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2EB1" w:rsidRPr="00DE2EB1" w:rsidRDefault="00DE2EB1" w:rsidP="00DE2EB1">
      <w:pPr>
        <w:spacing w:after="0" w:line="240" w:lineRule="auto"/>
        <w:ind w:left="-180" w:right="-185"/>
        <w:jc w:val="center"/>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ОДЕСЬКИЙ НАЦІОНАЛЬНИЙ УНІВЕРСИТЕТ ІМЕНІ І.І.МЕЧНИКОВА</w:t>
      </w:r>
    </w:p>
    <w:p w:rsidR="00DE2EB1" w:rsidRPr="00DE2EB1" w:rsidRDefault="00DE2EB1" w:rsidP="00DE2EB1">
      <w:pPr>
        <w:spacing w:after="0" w:line="240" w:lineRule="auto"/>
        <w:ind w:left="-180" w:right="-185"/>
        <w:jc w:val="center"/>
        <w:rPr>
          <w:rFonts w:ascii="Times New Roman" w:eastAsia="Times New Roman" w:hAnsi="Times New Roman" w:cs="Times New Roman"/>
          <w:sz w:val="28"/>
          <w:szCs w:val="28"/>
          <w:lang w:eastAsia="ru-RU"/>
        </w:rPr>
      </w:pPr>
    </w:p>
    <w:p w:rsidR="00DE2EB1" w:rsidRPr="00DE2EB1" w:rsidRDefault="00DE2EB1" w:rsidP="00DE2EB1">
      <w:pPr>
        <w:spacing w:after="0" w:line="240" w:lineRule="auto"/>
        <w:jc w:val="center"/>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Економіко-правовий факультет</w:t>
      </w:r>
    </w:p>
    <w:p w:rsidR="00DE2EB1" w:rsidRPr="00DE2EB1" w:rsidRDefault="00DE2EB1" w:rsidP="00DE2EB1">
      <w:pPr>
        <w:spacing w:after="0" w:line="240" w:lineRule="auto"/>
        <w:jc w:val="center"/>
        <w:rPr>
          <w:rFonts w:ascii="Times New Roman" w:eastAsia="Times New Roman" w:hAnsi="Times New Roman" w:cs="Times New Roman"/>
          <w:sz w:val="28"/>
          <w:szCs w:val="28"/>
          <w:lang w:eastAsia="ru-RU"/>
        </w:rPr>
      </w:pPr>
    </w:p>
    <w:p w:rsidR="00DE2EB1" w:rsidRPr="00DE2EB1" w:rsidRDefault="00DE2EB1" w:rsidP="00DE2EB1">
      <w:pPr>
        <w:spacing w:after="0" w:line="240" w:lineRule="auto"/>
        <w:jc w:val="center"/>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val="ru-RU" w:eastAsia="ru-RU"/>
        </w:rPr>
        <w:t>К</w:t>
      </w:r>
      <w:proofErr w:type="spellStart"/>
      <w:r w:rsidRPr="00DE2EB1">
        <w:rPr>
          <w:rFonts w:ascii="Times New Roman" w:eastAsia="Times New Roman" w:hAnsi="Times New Roman" w:cs="Times New Roman"/>
          <w:sz w:val="28"/>
          <w:szCs w:val="28"/>
          <w:lang w:eastAsia="ru-RU"/>
        </w:rPr>
        <w:t>афедра</w:t>
      </w:r>
      <w:proofErr w:type="spellEnd"/>
      <w:r w:rsidRPr="00DE2EB1">
        <w:rPr>
          <w:rFonts w:ascii="Times New Roman" w:eastAsia="Times New Roman" w:hAnsi="Times New Roman" w:cs="Times New Roman"/>
          <w:sz w:val="28"/>
          <w:szCs w:val="28"/>
          <w:lang w:eastAsia="ru-RU"/>
        </w:rPr>
        <w:t xml:space="preserve">  менеджменту та інновацій</w:t>
      </w:r>
    </w:p>
    <w:p w:rsidR="00DE2EB1" w:rsidRPr="00DE2EB1" w:rsidRDefault="00DE2EB1" w:rsidP="00DE2EB1">
      <w:pPr>
        <w:spacing w:after="0" w:line="240" w:lineRule="auto"/>
        <w:jc w:val="right"/>
        <w:rPr>
          <w:rFonts w:ascii="Times New Roman" w:eastAsia="Times New Roman" w:hAnsi="Times New Roman" w:cs="Times New Roman"/>
          <w:sz w:val="28"/>
          <w:szCs w:val="28"/>
          <w:lang w:eastAsia="ru-RU"/>
        </w:rPr>
      </w:pPr>
    </w:p>
    <w:p w:rsidR="00DE2EB1" w:rsidRPr="00DE2EB1" w:rsidRDefault="00DE2EB1" w:rsidP="00DE2EB1">
      <w:pPr>
        <w:spacing w:after="0" w:line="240" w:lineRule="auto"/>
        <w:rPr>
          <w:rFonts w:ascii="Times New Roman" w:eastAsia="Times New Roman" w:hAnsi="Times New Roman" w:cs="Times New Roman"/>
          <w:sz w:val="28"/>
          <w:szCs w:val="28"/>
          <w:lang w:val="ru-RU" w:eastAsia="ru-RU"/>
        </w:rPr>
      </w:pPr>
    </w:p>
    <w:p w:rsidR="00DE2EB1" w:rsidRPr="00DE2EB1" w:rsidRDefault="00DE2EB1" w:rsidP="00DE2EB1">
      <w:pPr>
        <w:spacing w:after="0" w:line="240" w:lineRule="auto"/>
        <w:jc w:val="right"/>
        <w:rPr>
          <w:rFonts w:ascii="Times New Roman" w:eastAsia="Times New Roman" w:hAnsi="Times New Roman" w:cs="Times New Roman"/>
          <w:sz w:val="28"/>
          <w:szCs w:val="28"/>
          <w:lang w:eastAsia="ru-RU"/>
        </w:rPr>
      </w:pPr>
    </w:p>
    <w:p w:rsidR="00DE2EB1" w:rsidRPr="00DE2EB1" w:rsidRDefault="00DE2EB1" w:rsidP="00DE2EB1">
      <w:pPr>
        <w:spacing w:after="0" w:line="240" w:lineRule="auto"/>
        <w:jc w:val="right"/>
        <w:rPr>
          <w:rFonts w:ascii="Times New Roman" w:eastAsia="Times New Roman" w:hAnsi="Times New Roman" w:cs="Times New Roman"/>
          <w:sz w:val="28"/>
          <w:szCs w:val="28"/>
          <w:lang w:eastAsia="ru-RU"/>
        </w:rPr>
      </w:pPr>
    </w:p>
    <w:p w:rsidR="00DE2EB1" w:rsidRPr="00DE2EB1" w:rsidRDefault="00DE2EB1" w:rsidP="00DE2EB1">
      <w:pPr>
        <w:spacing w:after="0" w:line="240" w:lineRule="auto"/>
        <w:rPr>
          <w:rFonts w:ascii="Times New Roman" w:eastAsia="Times New Roman" w:hAnsi="Times New Roman" w:cs="Times New Roman"/>
          <w:sz w:val="28"/>
          <w:szCs w:val="28"/>
          <w:lang w:eastAsia="ru-RU"/>
        </w:rPr>
      </w:pPr>
    </w:p>
    <w:p w:rsidR="00DE2EB1" w:rsidRPr="00DE2EB1" w:rsidRDefault="00DE2EB1" w:rsidP="00DE2EB1">
      <w:pPr>
        <w:spacing w:after="0" w:line="240" w:lineRule="auto"/>
        <w:jc w:val="center"/>
        <w:rPr>
          <w:rFonts w:ascii="Times New Roman" w:eastAsia="Times New Roman" w:hAnsi="Times New Roman" w:cs="Times New Roman"/>
          <w:b/>
          <w:sz w:val="28"/>
          <w:szCs w:val="28"/>
          <w:lang w:eastAsia="ru-RU"/>
        </w:rPr>
      </w:pPr>
      <w:r w:rsidRPr="00DE2EB1">
        <w:rPr>
          <w:rFonts w:ascii="Times New Roman" w:eastAsia="Times New Roman" w:hAnsi="Times New Roman" w:cs="Times New Roman"/>
          <w:b/>
          <w:sz w:val="28"/>
          <w:szCs w:val="28"/>
          <w:lang w:eastAsia="ru-RU"/>
        </w:rPr>
        <w:t>Д и п л о м н а   р о б о т а</w:t>
      </w:r>
    </w:p>
    <w:p w:rsidR="00DE2EB1" w:rsidRPr="00DE2EB1" w:rsidRDefault="00DE2EB1" w:rsidP="00DE2EB1">
      <w:pPr>
        <w:spacing w:after="0" w:line="240" w:lineRule="auto"/>
        <w:jc w:val="center"/>
        <w:rPr>
          <w:rFonts w:ascii="Times New Roman" w:eastAsia="Times New Roman" w:hAnsi="Times New Roman" w:cs="Times New Roman"/>
          <w:sz w:val="28"/>
          <w:szCs w:val="28"/>
          <w:lang w:eastAsia="ru-RU"/>
        </w:rPr>
      </w:pPr>
    </w:p>
    <w:p w:rsidR="00DE2EB1" w:rsidRPr="00DE2EB1" w:rsidRDefault="00DE2EB1" w:rsidP="00DE2EB1">
      <w:pPr>
        <w:spacing w:after="0" w:line="240" w:lineRule="auto"/>
        <w:jc w:val="center"/>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освітньо-кваліфікаційного рівня магістра</w:t>
      </w:r>
    </w:p>
    <w:p w:rsidR="00DE2EB1" w:rsidRPr="00DE2EB1" w:rsidRDefault="00DE2EB1" w:rsidP="00DE2EB1">
      <w:pPr>
        <w:spacing w:after="0" w:line="240" w:lineRule="auto"/>
        <w:jc w:val="center"/>
        <w:rPr>
          <w:rFonts w:ascii="Times New Roman" w:eastAsia="Times New Roman" w:hAnsi="Times New Roman" w:cs="Times New Roman"/>
          <w:b/>
          <w:sz w:val="28"/>
          <w:szCs w:val="28"/>
          <w:lang w:eastAsia="ru-RU"/>
        </w:rPr>
      </w:pPr>
    </w:p>
    <w:p w:rsidR="00DE2EB1" w:rsidRPr="00DE2EB1" w:rsidRDefault="00DE2EB1" w:rsidP="00DE2EB1">
      <w:pPr>
        <w:spacing w:after="0" w:line="240" w:lineRule="auto"/>
        <w:jc w:val="center"/>
        <w:rPr>
          <w:rFonts w:ascii="Times New Roman" w:eastAsia="Times New Roman" w:hAnsi="Times New Roman" w:cs="Times New Roman"/>
          <w:b/>
          <w:sz w:val="28"/>
          <w:szCs w:val="28"/>
          <w:lang w:eastAsia="ru-RU"/>
        </w:rPr>
      </w:pPr>
      <w:r w:rsidRPr="00DE2EB1">
        <w:rPr>
          <w:rFonts w:ascii="Times New Roman" w:eastAsia="Times New Roman" w:hAnsi="Times New Roman" w:cs="Times New Roman"/>
          <w:sz w:val="28"/>
          <w:szCs w:val="28"/>
          <w:lang w:eastAsia="ru-RU"/>
        </w:rPr>
        <w:t xml:space="preserve">на тему: </w:t>
      </w:r>
      <w:r w:rsidRPr="00DE2EB1">
        <w:rPr>
          <w:rFonts w:ascii="Times New Roman" w:eastAsia="Times New Roman" w:hAnsi="Times New Roman" w:cs="Times New Roman"/>
          <w:b/>
          <w:sz w:val="28"/>
          <w:szCs w:val="28"/>
          <w:lang w:eastAsia="ru-RU"/>
        </w:rPr>
        <w:t xml:space="preserve">«Стратегії інвестиційного менеджменту малого та середнього бізнесу» </w:t>
      </w:r>
    </w:p>
    <w:p w:rsidR="00DE2EB1" w:rsidRPr="00DE2EB1" w:rsidRDefault="00DE2EB1" w:rsidP="00DE2EB1">
      <w:pPr>
        <w:spacing w:after="0" w:line="240" w:lineRule="auto"/>
        <w:jc w:val="center"/>
        <w:rPr>
          <w:rFonts w:ascii="Times New Roman" w:eastAsia="Times New Roman" w:hAnsi="Times New Roman" w:cs="Times New Roman"/>
          <w:b/>
          <w:sz w:val="28"/>
          <w:szCs w:val="28"/>
          <w:lang w:eastAsia="ru-RU"/>
        </w:rPr>
      </w:pPr>
    </w:p>
    <w:p w:rsidR="00DE2EB1" w:rsidRPr="00DE2EB1" w:rsidRDefault="00DE2EB1" w:rsidP="00DE2EB1">
      <w:pPr>
        <w:spacing w:after="0" w:line="240" w:lineRule="auto"/>
        <w:contextualSpacing/>
        <w:jc w:val="center"/>
        <w:rPr>
          <w:rFonts w:ascii="Times New Roman" w:eastAsia="Times New Roman" w:hAnsi="Times New Roman" w:cs="Times New Roman"/>
          <w:sz w:val="24"/>
          <w:szCs w:val="24"/>
          <w:lang w:eastAsia="ru-RU"/>
        </w:rPr>
      </w:pPr>
      <w:r w:rsidRPr="00DE2EB1">
        <w:rPr>
          <w:rFonts w:ascii="Times New Roman" w:eastAsia="Times New Roman" w:hAnsi="Times New Roman" w:cs="Times New Roman"/>
          <w:sz w:val="24"/>
          <w:szCs w:val="24"/>
          <w:lang w:val="en-US" w:eastAsia="ru-RU"/>
        </w:rPr>
        <w:t>Strategy of investment management of small and medium business</w:t>
      </w:r>
    </w:p>
    <w:p w:rsidR="00DE2EB1" w:rsidRPr="00DE2EB1" w:rsidRDefault="00DE2EB1" w:rsidP="00DE2EB1">
      <w:pPr>
        <w:spacing w:after="0" w:line="240" w:lineRule="auto"/>
        <w:jc w:val="center"/>
        <w:rPr>
          <w:rFonts w:ascii="Times New Roman" w:eastAsia="Times New Roman" w:hAnsi="Times New Roman" w:cs="Times New Roman"/>
          <w:b/>
          <w:sz w:val="28"/>
          <w:szCs w:val="28"/>
          <w:lang w:eastAsia="ru-RU"/>
        </w:rPr>
      </w:pPr>
    </w:p>
    <w:p w:rsidR="00DE2EB1" w:rsidRPr="00DE2EB1" w:rsidRDefault="00DE2EB1" w:rsidP="00DE2EB1">
      <w:pPr>
        <w:spacing w:after="0" w:line="240" w:lineRule="auto"/>
        <w:jc w:val="center"/>
        <w:rPr>
          <w:rFonts w:ascii="Times New Roman" w:eastAsia="Times New Roman" w:hAnsi="Times New Roman" w:cs="Times New Roman"/>
          <w:b/>
          <w:sz w:val="28"/>
          <w:szCs w:val="28"/>
          <w:lang w:eastAsia="ru-RU"/>
        </w:rPr>
      </w:pPr>
    </w:p>
    <w:tbl>
      <w:tblPr>
        <w:tblW w:w="0" w:type="auto"/>
        <w:tblLook w:val="04A0" w:firstRow="1" w:lastRow="0" w:firstColumn="1" w:lastColumn="0" w:noHBand="0" w:noVBand="1"/>
      </w:tblPr>
      <w:tblGrid>
        <w:gridCol w:w="4773"/>
        <w:gridCol w:w="5082"/>
      </w:tblGrid>
      <w:tr w:rsidR="00DE2EB1" w:rsidRPr="00DE2EB1" w:rsidTr="00DE2EB1">
        <w:tc>
          <w:tcPr>
            <w:tcW w:w="4928" w:type="dxa"/>
          </w:tcPr>
          <w:p w:rsidR="00DE2EB1" w:rsidRPr="00DE2EB1" w:rsidRDefault="00DE2EB1" w:rsidP="00DE2EB1">
            <w:pPr>
              <w:spacing w:after="0"/>
              <w:jc w:val="center"/>
              <w:rPr>
                <w:rFonts w:ascii="Times New Roman" w:eastAsia="Times New Roman" w:hAnsi="Times New Roman" w:cs="Times New Roman"/>
                <w:b/>
                <w:sz w:val="28"/>
                <w:szCs w:val="28"/>
                <w:lang w:eastAsia="ru-RU"/>
              </w:rPr>
            </w:pPr>
          </w:p>
        </w:tc>
        <w:tc>
          <w:tcPr>
            <w:tcW w:w="5186" w:type="dxa"/>
          </w:tcPr>
          <w:p w:rsidR="00DE2EB1" w:rsidRPr="00DE2EB1" w:rsidRDefault="00DE2EB1" w:rsidP="00DE2EB1">
            <w:pPr>
              <w:spacing w:after="0"/>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Виконала студентка заочної форми навчання спеціальність</w:t>
            </w:r>
          </w:p>
          <w:p w:rsidR="00DE2EB1" w:rsidRPr="00DE2EB1" w:rsidRDefault="00DE2EB1" w:rsidP="00DE2EB1">
            <w:pPr>
              <w:spacing w:after="0"/>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xml:space="preserve"> 073 «Менеджмент» </w:t>
            </w:r>
          </w:p>
          <w:p w:rsidR="00DE2EB1" w:rsidRPr="00DE2EB1" w:rsidRDefault="00DE2EB1" w:rsidP="00DE2EB1">
            <w:pPr>
              <w:spacing w:after="0"/>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(Менеджмент ЗЕД)</w:t>
            </w:r>
          </w:p>
          <w:p w:rsidR="00DE2EB1" w:rsidRPr="00DE2EB1" w:rsidRDefault="00DE2EB1" w:rsidP="00DE2EB1">
            <w:pPr>
              <w:spacing w:after="0"/>
              <w:rPr>
                <w:rFonts w:ascii="Times New Roman" w:eastAsia="Times New Roman" w:hAnsi="Times New Roman" w:cs="Times New Roman"/>
                <w:sz w:val="28"/>
                <w:szCs w:val="28"/>
                <w:lang w:eastAsia="ru-RU"/>
              </w:rPr>
            </w:pPr>
            <w:proofErr w:type="spellStart"/>
            <w:r w:rsidRPr="00DE2EB1">
              <w:rPr>
                <w:rFonts w:ascii="Times New Roman" w:eastAsia="Times New Roman" w:hAnsi="Times New Roman" w:cs="Times New Roman"/>
                <w:sz w:val="28"/>
                <w:szCs w:val="28"/>
                <w:lang w:eastAsia="ru-RU"/>
              </w:rPr>
              <w:t>Карьєва</w:t>
            </w:r>
            <w:proofErr w:type="spellEnd"/>
            <w:r w:rsidRPr="00DE2EB1">
              <w:rPr>
                <w:rFonts w:ascii="Times New Roman" w:eastAsia="Times New Roman" w:hAnsi="Times New Roman" w:cs="Times New Roman"/>
                <w:sz w:val="28"/>
                <w:szCs w:val="28"/>
                <w:lang w:eastAsia="ru-RU"/>
              </w:rPr>
              <w:t xml:space="preserve"> Марія Вікторівна</w:t>
            </w:r>
          </w:p>
          <w:p w:rsidR="00DE2EB1" w:rsidRPr="00DE2EB1" w:rsidRDefault="00DE2EB1" w:rsidP="00DE2EB1">
            <w:pPr>
              <w:spacing w:after="0"/>
              <w:rPr>
                <w:rFonts w:ascii="Times New Roman" w:eastAsia="Times New Roman" w:hAnsi="Times New Roman" w:cs="Times New Roman"/>
                <w:sz w:val="28"/>
                <w:szCs w:val="28"/>
                <w:lang w:eastAsia="ru-RU"/>
              </w:rPr>
            </w:pPr>
          </w:p>
          <w:p w:rsidR="00DE2EB1" w:rsidRPr="00DE2EB1" w:rsidRDefault="00DE2EB1" w:rsidP="00DE2EB1">
            <w:pPr>
              <w:spacing w:after="0"/>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Науковий керівник: кандидат економічних наук, доцент</w:t>
            </w:r>
          </w:p>
          <w:p w:rsidR="00DE2EB1" w:rsidRPr="00DE2EB1" w:rsidRDefault="00DE2EB1" w:rsidP="00DE2EB1">
            <w:pPr>
              <w:spacing w:after="0"/>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xml:space="preserve">  ___________      </w:t>
            </w:r>
            <w:proofErr w:type="spellStart"/>
            <w:r w:rsidRPr="00DE2EB1">
              <w:rPr>
                <w:rFonts w:ascii="Times New Roman" w:eastAsia="Times New Roman" w:hAnsi="Times New Roman" w:cs="Times New Roman"/>
                <w:sz w:val="28"/>
                <w:szCs w:val="28"/>
                <w:lang w:eastAsia="ru-RU"/>
              </w:rPr>
              <w:t>Рудінська</w:t>
            </w:r>
            <w:proofErr w:type="spellEnd"/>
            <w:r w:rsidRPr="00DE2EB1">
              <w:rPr>
                <w:rFonts w:ascii="Times New Roman" w:eastAsia="Times New Roman" w:hAnsi="Times New Roman" w:cs="Times New Roman"/>
                <w:sz w:val="28"/>
                <w:szCs w:val="28"/>
                <w:lang w:eastAsia="ru-RU"/>
              </w:rPr>
              <w:t xml:space="preserve"> О.В.</w:t>
            </w:r>
          </w:p>
          <w:p w:rsidR="00DE2EB1" w:rsidRPr="00DE2EB1" w:rsidRDefault="00DE2EB1" w:rsidP="00DE2EB1">
            <w:pPr>
              <w:spacing w:after="0"/>
              <w:rPr>
                <w:rFonts w:ascii="Times New Roman" w:eastAsia="Times New Roman" w:hAnsi="Times New Roman" w:cs="Times New Roman"/>
                <w:sz w:val="28"/>
                <w:szCs w:val="28"/>
                <w:lang w:eastAsia="ru-RU"/>
              </w:rPr>
            </w:pPr>
          </w:p>
          <w:p w:rsidR="00DE2EB1" w:rsidRPr="00DE2EB1" w:rsidRDefault="00DE2EB1" w:rsidP="00DE2EB1">
            <w:pPr>
              <w:spacing w:after="0"/>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xml:space="preserve">Рецензент: </w:t>
            </w:r>
            <w:proofErr w:type="spellStart"/>
            <w:r w:rsidRPr="00DE2EB1">
              <w:rPr>
                <w:rFonts w:ascii="Times New Roman" w:eastAsia="Times New Roman" w:hAnsi="Times New Roman" w:cs="Times New Roman"/>
                <w:sz w:val="28"/>
                <w:szCs w:val="28"/>
                <w:lang w:eastAsia="ru-RU"/>
              </w:rPr>
              <w:t>к.е.н</w:t>
            </w:r>
            <w:proofErr w:type="spellEnd"/>
            <w:r w:rsidRPr="00DE2EB1">
              <w:rPr>
                <w:rFonts w:ascii="Times New Roman" w:eastAsia="Times New Roman" w:hAnsi="Times New Roman" w:cs="Times New Roman"/>
                <w:sz w:val="28"/>
                <w:szCs w:val="28"/>
                <w:lang w:eastAsia="ru-RU"/>
              </w:rPr>
              <w:t xml:space="preserve">.,  доцент </w:t>
            </w:r>
          </w:p>
          <w:p w:rsidR="00DE2EB1" w:rsidRPr="00DE2EB1" w:rsidRDefault="00DE2EB1" w:rsidP="00DE2EB1">
            <w:pPr>
              <w:spacing w:after="0"/>
              <w:rPr>
                <w:rFonts w:ascii="Times New Roman" w:eastAsia="Times New Roman" w:hAnsi="Times New Roman" w:cs="Times New Roman"/>
                <w:sz w:val="28"/>
                <w:szCs w:val="28"/>
                <w:lang w:eastAsia="ru-RU"/>
              </w:rPr>
            </w:pPr>
            <w:proofErr w:type="spellStart"/>
            <w:r w:rsidRPr="00DE2EB1">
              <w:rPr>
                <w:rFonts w:ascii="Times New Roman" w:eastAsia="Times New Roman" w:hAnsi="Times New Roman" w:cs="Times New Roman"/>
                <w:sz w:val="28"/>
                <w:szCs w:val="28"/>
                <w:lang w:eastAsia="ru-RU"/>
              </w:rPr>
              <w:t>Красностанова</w:t>
            </w:r>
            <w:proofErr w:type="spellEnd"/>
            <w:r w:rsidRPr="00DE2EB1">
              <w:rPr>
                <w:rFonts w:ascii="Times New Roman" w:eastAsia="Times New Roman" w:hAnsi="Times New Roman" w:cs="Times New Roman"/>
                <w:sz w:val="28"/>
                <w:szCs w:val="28"/>
                <w:lang w:eastAsia="ru-RU"/>
              </w:rPr>
              <w:t xml:space="preserve"> Н.Е.</w:t>
            </w:r>
          </w:p>
        </w:tc>
      </w:tr>
    </w:tbl>
    <w:p w:rsidR="00DE2EB1" w:rsidRPr="00DE2EB1" w:rsidRDefault="00DE2EB1" w:rsidP="00DE2EB1">
      <w:pPr>
        <w:spacing w:after="0" w:line="240" w:lineRule="auto"/>
        <w:rPr>
          <w:rFonts w:ascii="Times New Roman" w:eastAsia="Times New Roman" w:hAnsi="Times New Roman" w:cs="Times New Roman"/>
          <w:sz w:val="28"/>
          <w:szCs w:val="28"/>
          <w:lang w:eastAsia="ru-RU"/>
        </w:rPr>
      </w:pPr>
    </w:p>
    <w:p w:rsidR="00DE2EB1" w:rsidRPr="00DE2EB1" w:rsidRDefault="00DE2EB1" w:rsidP="00DE2EB1">
      <w:pPr>
        <w:spacing w:after="0" w:line="240" w:lineRule="auto"/>
        <w:rPr>
          <w:rFonts w:ascii="Times New Roman" w:eastAsia="Times New Roman" w:hAnsi="Times New Roman" w:cs="Times New Roman"/>
          <w:sz w:val="28"/>
          <w:szCs w:val="28"/>
          <w:lang w:eastAsia="ru-RU"/>
        </w:rPr>
      </w:pPr>
    </w:p>
    <w:p w:rsidR="00DE2EB1" w:rsidRPr="00DE2EB1" w:rsidRDefault="00DE2EB1" w:rsidP="00DE2EB1">
      <w:pPr>
        <w:spacing w:after="0" w:line="240" w:lineRule="auto"/>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Рекомендовано до захисту:</w:t>
      </w:r>
      <w:r w:rsidRPr="00DE2EB1">
        <w:rPr>
          <w:rFonts w:ascii="Times New Roman" w:eastAsia="Times New Roman" w:hAnsi="Times New Roman" w:cs="Times New Roman"/>
          <w:sz w:val="28"/>
          <w:szCs w:val="28"/>
          <w:lang w:eastAsia="ru-RU"/>
        </w:rPr>
        <w:tab/>
      </w:r>
      <w:r w:rsidRPr="00DE2EB1">
        <w:rPr>
          <w:rFonts w:ascii="Times New Roman" w:eastAsia="Times New Roman" w:hAnsi="Times New Roman" w:cs="Times New Roman"/>
          <w:sz w:val="28"/>
          <w:szCs w:val="28"/>
          <w:lang w:eastAsia="ru-RU"/>
        </w:rPr>
        <w:tab/>
      </w:r>
      <w:r w:rsidRPr="00DE2EB1">
        <w:rPr>
          <w:rFonts w:ascii="Times New Roman" w:eastAsia="Times New Roman" w:hAnsi="Times New Roman" w:cs="Times New Roman"/>
          <w:sz w:val="28"/>
          <w:szCs w:val="28"/>
          <w:lang w:eastAsia="ru-RU"/>
        </w:rPr>
        <w:tab/>
        <w:t>Захищено на засіданні ЕК № 1</w:t>
      </w:r>
    </w:p>
    <w:p w:rsidR="00DE2EB1" w:rsidRPr="00DE2EB1" w:rsidRDefault="00DE2EB1" w:rsidP="00DE2EB1">
      <w:pPr>
        <w:spacing w:after="0" w:line="240" w:lineRule="auto"/>
        <w:rPr>
          <w:rFonts w:ascii="Times New Roman" w:eastAsia="Times New Roman" w:hAnsi="Times New Roman" w:cs="Times New Roman"/>
          <w:sz w:val="28"/>
          <w:szCs w:val="28"/>
          <w:lang w:eastAsia="ru-RU"/>
        </w:rPr>
      </w:pPr>
    </w:p>
    <w:p w:rsidR="00DE2EB1" w:rsidRPr="00DE2EB1" w:rsidRDefault="00DE2EB1" w:rsidP="00DE2EB1">
      <w:pPr>
        <w:spacing w:after="0" w:line="240" w:lineRule="auto"/>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Протокол засідання кафедри</w:t>
      </w:r>
      <w:r w:rsidRPr="00DE2EB1">
        <w:rPr>
          <w:rFonts w:ascii="Times New Roman" w:eastAsia="Times New Roman" w:hAnsi="Times New Roman" w:cs="Times New Roman"/>
          <w:sz w:val="28"/>
          <w:szCs w:val="28"/>
          <w:lang w:eastAsia="ru-RU"/>
        </w:rPr>
        <w:tab/>
      </w:r>
      <w:r w:rsidRPr="00DE2EB1">
        <w:rPr>
          <w:rFonts w:ascii="Times New Roman" w:eastAsia="Times New Roman" w:hAnsi="Times New Roman" w:cs="Times New Roman"/>
          <w:sz w:val="28"/>
          <w:szCs w:val="28"/>
          <w:lang w:eastAsia="ru-RU"/>
        </w:rPr>
        <w:tab/>
      </w:r>
      <w:r w:rsidRPr="00DE2EB1">
        <w:rPr>
          <w:rFonts w:ascii="Times New Roman" w:eastAsia="Times New Roman" w:hAnsi="Times New Roman" w:cs="Times New Roman"/>
          <w:sz w:val="28"/>
          <w:szCs w:val="28"/>
          <w:lang w:eastAsia="ru-RU"/>
        </w:rPr>
        <w:tab/>
        <w:t>Протокол №_____від «__» _______ 2018 р.</w:t>
      </w:r>
    </w:p>
    <w:p w:rsidR="00DE2EB1" w:rsidRPr="00DE2EB1" w:rsidRDefault="00DE2EB1" w:rsidP="00DE2EB1">
      <w:pPr>
        <w:spacing w:after="0" w:line="240" w:lineRule="auto"/>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__ від «___» _______ 2018 р.</w:t>
      </w:r>
      <w:r w:rsidRPr="00DE2EB1">
        <w:rPr>
          <w:rFonts w:ascii="Times New Roman" w:eastAsia="Times New Roman" w:hAnsi="Times New Roman" w:cs="Times New Roman"/>
          <w:sz w:val="28"/>
          <w:szCs w:val="28"/>
          <w:lang w:eastAsia="ru-RU"/>
        </w:rPr>
        <w:tab/>
      </w:r>
      <w:r w:rsidRPr="00DE2EB1">
        <w:rPr>
          <w:rFonts w:ascii="Times New Roman" w:eastAsia="Times New Roman" w:hAnsi="Times New Roman" w:cs="Times New Roman"/>
          <w:sz w:val="28"/>
          <w:szCs w:val="28"/>
          <w:lang w:eastAsia="ru-RU"/>
        </w:rPr>
        <w:tab/>
        <w:t>Оцінка _____/______/_______</w:t>
      </w:r>
    </w:p>
    <w:p w:rsidR="00DE2EB1" w:rsidRPr="00DE2EB1" w:rsidRDefault="00DE2EB1" w:rsidP="00DE2EB1">
      <w:pPr>
        <w:spacing w:after="0" w:line="240" w:lineRule="auto"/>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Завідувач кафедри</w:t>
      </w:r>
      <w:r w:rsidRPr="00DE2EB1">
        <w:rPr>
          <w:rFonts w:ascii="Times New Roman" w:eastAsia="Times New Roman" w:hAnsi="Times New Roman" w:cs="Times New Roman"/>
          <w:sz w:val="28"/>
          <w:szCs w:val="28"/>
          <w:lang w:eastAsia="ru-RU"/>
        </w:rPr>
        <w:tab/>
      </w:r>
      <w:r w:rsidRPr="00DE2EB1">
        <w:rPr>
          <w:rFonts w:ascii="Times New Roman" w:eastAsia="Times New Roman" w:hAnsi="Times New Roman" w:cs="Times New Roman"/>
          <w:sz w:val="28"/>
          <w:szCs w:val="28"/>
          <w:lang w:eastAsia="ru-RU"/>
        </w:rPr>
        <w:tab/>
      </w:r>
      <w:r w:rsidRPr="00DE2EB1">
        <w:rPr>
          <w:rFonts w:ascii="Times New Roman" w:eastAsia="Times New Roman" w:hAnsi="Times New Roman" w:cs="Times New Roman"/>
          <w:sz w:val="28"/>
          <w:szCs w:val="28"/>
          <w:lang w:eastAsia="ru-RU"/>
        </w:rPr>
        <w:tab/>
      </w:r>
      <w:r w:rsidRPr="00DE2EB1">
        <w:rPr>
          <w:rFonts w:ascii="Times New Roman" w:eastAsia="Times New Roman" w:hAnsi="Times New Roman" w:cs="Times New Roman"/>
          <w:sz w:val="28"/>
          <w:szCs w:val="28"/>
          <w:lang w:eastAsia="ru-RU"/>
        </w:rPr>
        <w:tab/>
        <w:t>Голова ЕК</w:t>
      </w:r>
    </w:p>
    <w:p w:rsidR="00DE2EB1" w:rsidRPr="00DE2EB1" w:rsidRDefault="00DE2EB1" w:rsidP="00DE2EB1">
      <w:pPr>
        <w:spacing w:after="0" w:line="240" w:lineRule="auto"/>
        <w:rPr>
          <w:rFonts w:ascii="Times New Roman" w:eastAsia="Times New Roman" w:hAnsi="Times New Roman" w:cs="Times New Roman"/>
          <w:sz w:val="28"/>
          <w:szCs w:val="28"/>
          <w:lang w:eastAsia="ru-RU"/>
        </w:rPr>
      </w:pPr>
      <w:proofErr w:type="spellStart"/>
      <w:r w:rsidRPr="00DE2EB1">
        <w:rPr>
          <w:rFonts w:ascii="Times New Roman" w:eastAsia="Times New Roman" w:hAnsi="Times New Roman" w:cs="Times New Roman"/>
          <w:sz w:val="28"/>
          <w:szCs w:val="28"/>
          <w:lang w:eastAsia="ru-RU"/>
        </w:rPr>
        <w:t>д.е.н</w:t>
      </w:r>
      <w:proofErr w:type="spellEnd"/>
      <w:r w:rsidRPr="00DE2EB1">
        <w:rPr>
          <w:rFonts w:ascii="Times New Roman" w:eastAsia="Times New Roman" w:hAnsi="Times New Roman" w:cs="Times New Roman"/>
          <w:sz w:val="28"/>
          <w:szCs w:val="28"/>
          <w:lang w:eastAsia="ru-RU"/>
        </w:rPr>
        <w:t>., проф. _______Кузнєцов Е.А.</w:t>
      </w:r>
      <w:r w:rsidRPr="00DE2EB1">
        <w:rPr>
          <w:rFonts w:ascii="Times New Roman" w:eastAsia="Times New Roman" w:hAnsi="Times New Roman" w:cs="Times New Roman"/>
          <w:sz w:val="28"/>
          <w:szCs w:val="28"/>
          <w:lang w:eastAsia="ru-RU"/>
        </w:rPr>
        <w:tab/>
        <w:t xml:space="preserve">        </w:t>
      </w:r>
      <w:proofErr w:type="spellStart"/>
      <w:r w:rsidRPr="00DE2EB1">
        <w:rPr>
          <w:rFonts w:ascii="Times New Roman" w:eastAsia="Times New Roman" w:hAnsi="Times New Roman" w:cs="Times New Roman"/>
          <w:sz w:val="28"/>
          <w:szCs w:val="28"/>
          <w:lang w:eastAsia="ru-RU"/>
        </w:rPr>
        <w:t>д.е.н</w:t>
      </w:r>
      <w:proofErr w:type="spellEnd"/>
      <w:r w:rsidRPr="00DE2EB1">
        <w:rPr>
          <w:rFonts w:ascii="Times New Roman" w:eastAsia="Times New Roman" w:hAnsi="Times New Roman" w:cs="Times New Roman"/>
          <w:sz w:val="28"/>
          <w:szCs w:val="28"/>
          <w:lang w:eastAsia="ru-RU"/>
        </w:rPr>
        <w:t>., проф. ________ Кузнєцов Е.А.</w:t>
      </w:r>
      <w:r w:rsidRPr="00DE2EB1">
        <w:rPr>
          <w:rFonts w:ascii="Times New Roman" w:eastAsia="Times New Roman" w:hAnsi="Times New Roman" w:cs="Times New Roman"/>
          <w:sz w:val="28"/>
          <w:szCs w:val="28"/>
          <w:lang w:eastAsia="ru-RU"/>
        </w:rPr>
        <w:tab/>
      </w:r>
    </w:p>
    <w:p w:rsidR="00DE2EB1" w:rsidRPr="00DE2EB1" w:rsidRDefault="00DE2EB1" w:rsidP="00DE2EB1">
      <w:pPr>
        <w:spacing w:after="0" w:line="240" w:lineRule="auto"/>
        <w:rPr>
          <w:rFonts w:ascii="Times New Roman" w:eastAsia="Times New Roman" w:hAnsi="Times New Roman" w:cs="Times New Roman"/>
          <w:sz w:val="28"/>
          <w:szCs w:val="28"/>
          <w:lang w:eastAsia="ru-RU"/>
        </w:rPr>
      </w:pPr>
    </w:p>
    <w:p w:rsidR="00DE2EB1" w:rsidRPr="00DE2EB1" w:rsidRDefault="00DE2EB1" w:rsidP="00DE2EB1">
      <w:pPr>
        <w:spacing w:after="0" w:line="240" w:lineRule="auto"/>
        <w:rPr>
          <w:rFonts w:ascii="Times New Roman" w:eastAsia="Times New Roman" w:hAnsi="Times New Roman" w:cs="Times New Roman"/>
          <w:sz w:val="28"/>
          <w:szCs w:val="28"/>
          <w:lang w:eastAsia="ru-RU"/>
        </w:rPr>
      </w:pPr>
    </w:p>
    <w:p w:rsidR="00DE2EB1" w:rsidRPr="00DE2EB1" w:rsidRDefault="00DE2EB1" w:rsidP="00DE2EB1">
      <w:pPr>
        <w:spacing w:after="0" w:line="240" w:lineRule="auto"/>
        <w:jc w:val="center"/>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Одеса - 2018</w:t>
      </w:r>
    </w:p>
    <w:p w:rsidR="00DE2EB1" w:rsidRPr="00DE2EB1" w:rsidRDefault="00DE2EB1" w:rsidP="00DE2EB1">
      <w:pPr>
        <w:spacing w:after="0" w:line="360" w:lineRule="auto"/>
        <w:jc w:val="center"/>
        <w:rPr>
          <w:rFonts w:ascii="Times New Roman" w:eastAsia="Times New Roman" w:hAnsi="Times New Roman" w:cs="Times New Roman"/>
          <w:b/>
          <w:caps/>
          <w:sz w:val="28"/>
          <w:szCs w:val="32"/>
          <w:lang w:eastAsia="ru-RU"/>
        </w:rPr>
      </w:pPr>
    </w:p>
    <w:p w:rsidR="00DE2EB1" w:rsidRPr="00DE2EB1" w:rsidRDefault="00DE2EB1" w:rsidP="00DE2EB1">
      <w:pPr>
        <w:spacing w:after="0" w:line="360" w:lineRule="auto"/>
        <w:jc w:val="center"/>
        <w:rPr>
          <w:rFonts w:ascii="Times New Roman" w:eastAsia="Times New Roman" w:hAnsi="Times New Roman" w:cs="Times New Roman"/>
          <w:b/>
          <w:caps/>
          <w:sz w:val="28"/>
          <w:szCs w:val="32"/>
          <w:lang w:eastAsia="ru-RU"/>
        </w:rPr>
      </w:pPr>
      <w:r w:rsidRPr="00DE2EB1">
        <w:rPr>
          <w:rFonts w:ascii="Times New Roman" w:eastAsia="Times New Roman" w:hAnsi="Times New Roman" w:cs="Times New Roman"/>
          <w:b/>
          <w:caps/>
          <w:sz w:val="28"/>
          <w:szCs w:val="32"/>
          <w:lang w:eastAsia="ru-RU"/>
        </w:rPr>
        <w:t>зміст</w:t>
      </w:r>
    </w:p>
    <w:p w:rsidR="00DE2EB1" w:rsidRPr="00DE2EB1" w:rsidRDefault="00DE2EB1" w:rsidP="00DE2EB1">
      <w:pPr>
        <w:keepNext/>
        <w:tabs>
          <w:tab w:val="left" w:pos="851"/>
        </w:tabs>
        <w:autoSpaceDE w:val="0"/>
        <w:autoSpaceDN w:val="0"/>
        <w:spacing w:after="0" w:line="360" w:lineRule="auto"/>
        <w:ind w:firstLine="1440"/>
        <w:jc w:val="both"/>
        <w:outlineLvl w:val="5"/>
        <w:rPr>
          <w:rFonts w:ascii="Times New Roman" w:eastAsia="Times New Roman" w:hAnsi="Times New Roman" w:cs="Times New Roman"/>
          <w:caps/>
          <w:sz w:val="28"/>
          <w:szCs w:val="32"/>
          <w:lang w:eastAsia="ru-RU"/>
        </w:rPr>
      </w:pPr>
      <w:r w:rsidRPr="00DE2EB1">
        <w:rPr>
          <w:rFonts w:ascii="Times New Roman" w:eastAsia="Times New Roman" w:hAnsi="Times New Roman" w:cs="Times New Roman"/>
          <w:caps/>
          <w:sz w:val="28"/>
          <w:szCs w:val="32"/>
          <w:lang w:eastAsia="ru-RU"/>
        </w:rPr>
        <w:t>вступ</w:t>
      </w:r>
      <w:r w:rsidRPr="00DE2EB1">
        <w:rPr>
          <w:rFonts w:ascii="Times New Roman" w:eastAsia="Times New Roman" w:hAnsi="Times New Roman" w:cs="Times New Roman"/>
          <w:caps/>
          <w:sz w:val="28"/>
          <w:szCs w:val="32"/>
          <w:lang w:val="ru-RU" w:eastAsia="ru-RU"/>
        </w:rPr>
        <w:tab/>
      </w:r>
      <w:r w:rsidRPr="00DE2EB1">
        <w:rPr>
          <w:rFonts w:ascii="Times New Roman" w:eastAsia="Times New Roman" w:hAnsi="Times New Roman" w:cs="Times New Roman"/>
          <w:caps/>
          <w:sz w:val="28"/>
          <w:szCs w:val="32"/>
          <w:lang w:val="ru-RU" w:eastAsia="ru-RU"/>
        </w:rPr>
        <w:tab/>
      </w:r>
      <w:r w:rsidRPr="00DE2EB1">
        <w:rPr>
          <w:rFonts w:ascii="Times New Roman" w:eastAsia="Times New Roman" w:hAnsi="Times New Roman" w:cs="Times New Roman"/>
          <w:caps/>
          <w:sz w:val="28"/>
          <w:szCs w:val="32"/>
          <w:lang w:val="ru-RU" w:eastAsia="ru-RU"/>
        </w:rPr>
        <w:tab/>
      </w:r>
      <w:r w:rsidRPr="00DE2EB1">
        <w:rPr>
          <w:rFonts w:ascii="Times New Roman" w:eastAsia="Times New Roman" w:hAnsi="Times New Roman" w:cs="Times New Roman"/>
          <w:caps/>
          <w:sz w:val="28"/>
          <w:szCs w:val="32"/>
          <w:lang w:val="ru-RU" w:eastAsia="ru-RU"/>
        </w:rPr>
        <w:tab/>
      </w:r>
      <w:r w:rsidRPr="00DE2EB1">
        <w:rPr>
          <w:rFonts w:ascii="Times New Roman" w:eastAsia="Times New Roman" w:hAnsi="Times New Roman" w:cs="Times New Roman"/>
          <w:caps/>
          <w:sz w:val="28"/>
          <w:szCs w:val="32"/>
          <w:lang w:val="ru-RU" w:eastAsia="ru-RU"/>
        </w:rPr>
        <w:tab/>
      </w:r>
      <w:r w:rsidRPr="00DE2EB1">
        <w:rPr>
          <w:rFonts w:ascii="Times New Roman" w:eastAsia="Times New Roman" w:hAnsi="Times New Roman" w:cs="Times New Roman"/>
          <w:caps/>
          <w:sz w:val="28"/>
          <w:szCs w:val="32"/>
          <w:lang w:val="ru-RU" w:eastAsia="ru-RU"/>
        </w:rPr>
        <w:tab/>
      </w:r>
      <w:r w:rsidRPr="00DE2EB1">
        <w:rPr>
          <w:rFonts w:ascii="Times New Roman" w:eastAsia="Times New Roman" w:hAnsi="Times New Roman" w:cs="Times New Roman"/>
          <w:caps/>
          <w:sz w:val="28"/>
          <w:szCs w:val="32"/>
          <w:lang w:val="ru-RU" w:eastAsia="ru-RU"/>
        </w:rPr>
        <w:tab/>
        <w:t xml:space="preserve"> </w:t>
      </w:r>
      <w:r w:rsidRPr="00DE2EB1">
        <w:rPr>
          <w:rFonts w:ascii="Times New Roman" w:eastAsia="Times New Roman" w:hAnsi="Times New Roman" w:cs="Times New Roman"/>
          <w:caps/>
          <w:sz w:val="28"/>
          <w:szCs w:val="32"/>
          <w:lang w:val="ru-RU" w:eastAsia="ru-RU"/>
        </w:rPr>
        <w:tab/>
      </w:r>
      <w:r w:rsidRPr="00DE2EB1">
        <w:rPr>
          <w:rFonts w:ascii="Times New Roman" w:eastAsia="Times New Roman" w:hAnsi="Times New Roman" w:cs="Times New Roman"/>
          <w:caps/>
          <w:sz w:val="28"/>
          <w:szCs w:val="32"/>
          <w:lang w:val="ru-RU" w:eastAsia="ru-RU"/>
        </w:rPr>
        <w:tab/>
        <w:t xml:space="preserve">    </w:t>
      </w:r>
      <w:r w:rsidRPr="00DE2EB1">
        <w:rPr>
          <w:rFonts w:ascii="Times New Roman" w:eastAsia="Times New Roman" w:hAnsi="Times New Roman" w:cs="Times New Roman"/>
          <w:caps/>
          <w:sz w:val="28"/>
          <w:szCs w:val="32"/>
          <w:lang w:eastAsia="ru-RU"/>
        </w:rPr>
        <w:t>3</w:t>
      </w:r>
    </w:p>
    <w:tbl>
      <w:tblPr>
        <w:tblW w:w="0" w:type="auto"/>
        <w:tblLayout w:type="fixed"/>
        <w:tblLook w:val="04A0" w:firstRow="1" w:lastRow="0" w:firstColumn="1" w:lastColumn="0" w:noHBand="0" w:noVBand="1"/>
      </w:tblPr>
      <w:tblGrid>
        <w:gridCol w:w="1384"/>
        <w:gridCol w:w="195"/>
        <w:gridCol w:w="7176"/>
        <w:gridCol w:w="744"/>
      </w:tblGrid>
      <w:tr w:rsidR="00DE2EB1" w:rsidRPr="00DE2EB1" w:rsidTr="00DE2EB1">
        <w:tc>
          <w:tcPr>
            <w:tcW w:w="1384" w:type="dxa"/>
            <w:hideMark/>
          </w:tcPr>
          <w:p w:rsidR="00DE2EB1" w:rsidRPr="00DE2EB1" w:rsidRDefault="00DE2EB1" w:rsidP="00DE2EB1">
            <w:pPr>
              <w:spacing w:after="0"/>
              <w:rPr>
                <w:rFonts w:ascii="Times New Roman" w:eastAsia="Times New Roman" w:hAnsi="Times New Roman" w:cs="Times New Roman"/>
                <w:sz w:val="24"/>
                <w:szCs w:val="24"/>
                <w:lang w:eastAsia="ru-RU"/>
              </w:rPr>
            </w:pPr>
            <w:r w:rsidRPr="00DE2EB1">
              <w:rPr>
                <w:rFonts w:ascii="Times New Roman" w:eastAsia="Times New Roman" w:hAnsi="Times New Roman" w:cs="Times New Roman"/>
                <w:sz w:val="24"/>
                <w:szCs w:val="24"/>
                <w:lang w:eastAsia="ru-RU"/>
              </w:rPr>
              <w:t xml:space="preserve">РОЗДІЛ 1. </w:t>
            </w:r>
          </w:p>
        </w:tc>
        <w:tc>
          <w:tcPr>
            <w:tcW w:w="7371" w:type="dxa"/>
            <w:gridSpan w:val="2"/>
            <w:hideMark/>
          </w:tcPr>
          <w:p w:rsidR="00DE2EB1" w:rsidRPr="00DE2EB1" w:rsidRDefault="00DE2EB1" w:rsidP="00DE2EB1">
            <w:pPr>
              <w:spacing w:after="0"/>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ДОСЛІДЖЕННЯ СТРАТЕГІЙ ІНВЕСТУВАННЯ МАЛОГО ТА СЕРЕДНЬОГО БІЗНЕСУ</w:t>
            </w:r>
          </w:p>
        </w:tc>
        <w:tc>
          <w:tcPr>
            <w:tcW w:w="744" w:type="dxa"/>
            <w:hideMark/>
          </w:tcPr>
          <w:p w:rsidR="00DE2EB1" w:rsidRPr="00DE2EB1" w:rsidRDefault="00DE2EB1" w:rsidP="00DE2EB1">
            <w:pPr>
              <w:spacing w:after="0" w:line="360" w:lineRule="auto"/>
              <w:rPr>
                <w:rFonts w:ascii="Times New Roman" w:eastAsia="Times New Roman" w:hAnsi="Times New Roman" w:cs="Times New Roman"/>
                <w:sz w:val="28"/>
                <w:szCs w:val="32"/>
                <w:lang w:eastAsia="ru-RU"/>
              </w:rPr>
            </w:pPr>
            <w:r w:rsidRPr="00DE2EB1">
              <w:rPr>
                <w:rFonts w:ascii="Times New Roman" w:eastAsia="Times New Roman" w:hAnsi="Times New Roman" w:cs="Times New Roman"/>
                <w:sz w:val="28"/>
                <w:szCs w:val="32"/>
                <w:lang w:eastAsia="ru-RU"/>
              </w:rPr>
              <w:t>7</w:t>
            </w:r>
          </w:p>
        </w:tc>
      </w:tr>
      <w:tr w:rsidR="00DE2EB1" w:rsidRPr="00DE2EB1" w:rsidTr="00DE2EB1">
        <w:tc>
          <w:tcPr>
            <w:tcW w:w="1384" w:type="dxa"/>
            <w:hideMark/>
          </w:tcPr>
          <w:p w:rsidR="00DE2EB1" w:rsidRPr="00DE2EB1" w:rsidRDefault="00DE2EB1" w:rsidP="00DE2EB1">
            <w:pPr>
              <w:spacing w:after="0"/>
              <w:rPr>
                <w:rFonts w:ascii="Times New Roman" w:eastAsia="Times New Roman" w:hAnsi="Times New Roman" w:cs="Times New Roman"/>
                <w:sz w:val="24"/>
                <w:szCs w:val="24"/>
                <w:lang w:eastAsia="ru-RU"/>
              </w:rPr>
            </w:pPr>
            <w:r w:rsidRPr="00DE2EB1">
              <w:rPr>
                <w:rFonts w:ascii="Times New Roman" w:eastAsia="Times New Roman" w:hAnsi="Times New Roman" w:cs="Times New Roman"/>
                <w:sz w:val="24"/>
                <w:szCs w:val="24"/>
                <w:lang w:eastAsia="ru-RU"/>
              </w:rPr>
              <w:t>1.1.</w:t>
            </w:r>
          </w:p>
        </w:tc>
        <w:tc>
          <w:tcPr>
            <w:tcW w:w="7371" w:type="dxa"/>
            <w:gridSpan w:val="2"/>
            <w:hideMark/>
          </w:tcPr>
          <w:p w:rsidR="00DE2EB1" w:rsidRPr="00DE2EB1" w:rsidRDefault="00DE2EB1" w:rsidP="00DE2EB1">
            <w:pPr>
              <w:spacing w:after="0"/>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Сучасні тенденції інвестиційного менеджменту, його цілі і завдання</w:t>
            </w:r>
          </w:p>
        </w:tc>
        <w:tc>
          <w:tcPr>
            <w:tcW w:w="744" w:type="dxa"/>
            <w:hideMark/>
          </w:tcPr>
          <w:p w:rsidR="00DE2EB1" w:rsidRPr="00DE2EB1" w:rsidRDefault="00DE2EB1" w:rsidP="00DE2EB1">
            <w:pPr>
              <w:spacing w:after="0" w:line="360" w:lineRule="auto"/>
              <w:rPr>
                <w:rFonts w:ascii="Times New Roman" w:eastAsia="Times New Roman" w:hAnsi="Times New Roman" w:cs="Times New Roman"/>
                <w:sz w:val="28"/>
                <w:szCs w:val="32"/>
                <w:lang w:eastAsia="ru-RU"/>
              </w:rPr>
            </w:pPr>
            <w:r w:rsidRPr="00DE2EB1">
              <w:rPr>
                <w:rFonts w:ascii="Times New Roman" w:eastAsia="Times New Roman" w:hAnsi="Times New Roman" w:cs="Times New Roman"/>
                <w:sz w:val="28"/>
                <w:szCs w:val="32"/>
                <w:lang w:eastAsia="ru-RU"/>
              </w:rPr>
              <w:t>7</w:t>
            </w:r>
          </w:p>
        </w:tc>
      </w:tr>
      <w:tr w:rsidR="00DE2EB1" w:rsidRPr="00DE2EB1" w:rsidTr="00DE2EB1">
        <w:tc>
          <w:tcPr>
            <w:tcW w:w="1384" w:type="dxa"/>
            <w:hideMark/>
          </w:tcPr>
          <w:p w:rsidR="00DE2EB1" w:rsidRPr="00DE2EB1" w:rsidRDefault="00DE2EB1" w:rsidP="00DE2EB1">
            <w:pPr>
              <w:spacing w:after="0"/>
              <w:rPr>
                <w:rFonts w:ascii="Times New Roman" w:eastAsia="Times New Roman" w:hAnsi="Times New Roman" w:cs="Times New Roman"/>
                <w:sz w:val="24"/>
                <w:szCs w:val="24"/>
                <w:lang w:eastAsia="ru-RU"/>
              </w:rPr>
            </w:pPr>
            <w:r w:rsidRPr="00DE2EB1">
              <w:rPr>
                <w:rFonts w:ascii="Times New Roman" w:eastAsia="Times New Roman" w:hAnsi="Times New Roman" w:cs="Times New Roman"/>
                <w:sz w:val="24"/>
                <w:szCs w:val="24"/>
                <w:lang w:eastAsia="ru-RU"/>
              </w:rPr>
              <w:t xml:space="preserve">1.2. </w:t>
            </w:r>
          </w:p>
        </w:tc>
        <w:tc>
          <w:tcPr>
            <w:tcW w:w="7371" w:type="dxa"/>
            <w:gridSpan w:val="2"/>
            <w:hideMark/>
          </w:tcPr>
          <w:p w:rsidR="00DE2EB1" w:rsidRPr="00DE2EB1" w:rsidRDefault="00DE2EB1" w:rsidP="00DE2EB1">
            <w:pPr>
              <w:spacing w:after="0"/>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Функціональне дослідження стратегій інвестування</w:t>
            </w:r>
          </w:p>
        </w:tc>
        <w:tc>
          <w:tcPr>
            <w:tcW w:w="744" w:type="dxa"/>
            <w:hideMark/>
          </w:tcPr>
          <w:p w:rsidR="00DE2EB1" w:rsidRPr="00DE2EB1" w:rsidRDefault="00DE2EB1" w:rsidP="00DE2EB1">
            <w:pPr>
              <w:spacing w:after="0" w:line="360" w:lineRule="auto"/>
              <w:rPr>
                <w:rFonts w:ascii="Times New Roman" w:eastAsia="Times New Roman" w:hAnsi="Times New Roman" w:cs="Times New Roman"/>
                <w:sz w:val="28"/>
                <w:szCs w:val="32"/>
                <w:lang w:eastAsia="ru-RU"/>
              </w:rPr>
            </w:pPr>
            <w:r w:rsidRPr="00DE2EB1">
              <w:rPr>
                <w:rFonts w:ascii="Times New Roman" w:eastAsia="Times New Roman" w:hAnsi="Times New Roman" w:cs="Times New Roman"/>
                <w:sz w:val="28"/>
                <w:szCs w:val="32"/>
                <w:lang w:eastAsia="ru-RU"/>
              </w:rPr>
              <w:t>13</w:t>
            </w:r>
          </w:p>
        </w:tc>
      </w:tr>
      <w:tr w:rsidR="00DE2EB1" w:rsidRPr="00DE2EB1" w:rsidTr="00DE2EB1">
        <w:tc>
          <w:tcPr>
            <w:tcW w:w="1384" w:type="dxa"/>
            <w:hideMark/>
          </w:tcPr>
          <w:p w:rsidR="00DE2EB1" w:rsidRPr="00DE2EB1" w:rsidRDefault="00DE2EB1" w:rsidP="00DE2EB1">
            <w:pPr>
              <w:spacing w:after="0"/>
              <w:rPr>
                <w:rFonts w:ascii="Times New Roman" w:eastAsia="Times New Roman" w:hAnsi="Times New Roman" w:cs="Times New Roman"/>
                <w:sz w:val="24"/>
                <w:szCs w:val="24"/>
                <w:lang w:eastAsia="ru-RU"/>
              </w:rPr>
            </w:pPr>
            <w:r w:rsidRPr="00DE2EB1">
              <w:rPr>
                <w:rFonts w:ascii="Times New Roman" w:eastAsia="Times New Roman" w:hAnsi="Times New Roman" w:cs="Times New Roman"/>
                <w:sz w:val="24"/>
                <w:szCs w:val="24"/>
                <w:lang w:eastAsia="ru-RU"/>
              </w:rPr>
              <w:t xml:space="preserve">1.3. </w:t>
            </w:r>
          </w:p>
        </w:tc>
        <w:tc>
          <w:tcPr>
            <w:tcW w:w="7371" w:type="dxa"/>
            <w:gridSpan w:val="2"/>
          </w:tcPr>
          <w:p w:rsidR="00DE2EB1" w:rsidRPr="00DE2EB1" w:rsidRDefault="00DE2EB1" w:rsidP="00DE2EB1">
            <w:pPr>
              <w:spacing w:after="0" w:line="360" w:lineRule="auto"/>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Визначення пріоритетів інвестиційних стратегій на ринку індустрії краси</w:t>
            </w:r>
          </w:p>
          <w:p w:rsidR="00DE2EB1" w:rsidRPr="00DE2EB1" w:rsidRDefault="00DE2EB1" w:rsidP="00DE2EB1">
            <w:pPr>
              <w:spacing w:after="0"/>
              <w:rPr>
                <w:rFonts w:ascii="Times New Roman" w:eastAsia="Times New Roman" w:hAnsi="Times New Roman" w:cs="Times New Roman"/>
                <w:sz w:val="28"/>
                <w:szCs w:val="28"/>
                <w:lang w:eastAsia="ru-RU"/>
              </w:rPr>
            </w:pPr>
          </w:p>
        </w:tc>
        <w:tc>
          <w:tcPr>
            <w:tcW w:w="744" w:type="dxa"/>
            <w:hideMark/>
          </w:tcPr>
          <w:p w:rsidR="00DE2EB1" w:rsidRPr="00DE2EB1" w:rsidRDefault="00DE2EB1" w:rsidP="00DE2EB1">
            <w:pPr>
              <w:spacing w:after="0" w:line="360" w:lineRule="auto"/>
              <w:rPr>
                <w:rFonts w:ascii="Times New Roman" w:eastAsia="Times New Roman" w:hAnsi="Times New Roman" w:cs="Times New Roman"/>
                <w:sz w:val="28"/>
                <w:szCs w:val="32"/>
                <w:lang w:eastAsia="ru-RU"/>
              </w:rPr>
            </w:pPr>
            <w:r w:rsidRPr="00DE2EB1">
              <w:rPr>
                <w:rFonts w:ascii="Times New Roman" w:eastAsia="Times New Roman" w:hAnsi="Times New Roman" w:cs="Times New Roman"/>
                <w:sz w:val="28"/>
                <w:szCs w:val="32"/>
                <w:lang w:eastAsia="ru-RU"/>
              </w:rPr>
              <w:t>19</w:t>
            </w:r>
          </w:p>
        </w:tc>
      </w:tr>
      <w:tr w:rsidR="00DE2EB1" w:rsidRPr="00DE2EB1" w:rsidTr="00DE2EB1">
        <w:tc>
          <w:tcPr>
            <w:tcW w:w="1384" w:type="dxa"/>
            <w:hideMark/>
          </w:tcPr>
          <w:p w:rsidR="00DE2EB1" w:rsidRPr="00DE2EB1" w:rsidRDefault="00DE2EB1" w:rsidP="00DE2EB1">
            <w:pPr>
              <w:spacing w:after="0"/>
              <w:rPr>
                <w:rFonts w:ascii="Times New Roman" w:eastAsia="Times New Roman" w:hAnsi="Times New Roman" w:cs="Times New Roman"/>
                <w:sz w:val="24"/>
                <w:szCs w:val="24"/>
                <w:lang w:eastAsia="ru-RU"/>
              </w:rPr>
            </w:pPr>
            <w:r w:rsidRPr="00DE2EB1">
              <w:rPr>
                <w:rFonts w:ascii="Times New Roman" w:eastAsia="Times New Roman" w:hAnsi="Times New Roman" w:cs="Times New Roman"/>
                <w:sz w:val="24"/>
                <w:szCs w:val="24"/>
                <w:lang w:eastAsia="ru-RU"/>
              </w:rPr>
              <w:t xml:space="preserve">РОЗДІЛ 2. </w:t>
            </w:r>
          </w:p>
        </w:tc>
        <w:tc>
          <w:tcPr>
            <w:tcW w:w="7371" w:type="dxa"/>
            <w:gridSpan w:val="2"/>
            <w:hideMark/>
          </w:tcPr>
          <w:p w:rsidR="00DE2EB1" w:rsidRPr="00DE2EB1" w:rsidRDefault="00DE2EB1" w:rsidP="00DE2EB1">
            <w:pPr>
              <w:spacing w:after="0"/>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xml:space="preserve">АНАЛІЗ СТРАТЕГІЇ ІНВЕСТИЦІЙНОГО МЕНЕДЖМЕНТУ </w:t>
            </w:r>
            <w:r w:rsidRPr="00DE2EB1">
              <w:rPr>
                <w:rFonts w:ascii="Times New Roman" w:eastAsia="Times New Roman" w:hAnsi="Times New Roman" w:cs="Times New Roman"/>
                <w:sz w:val="28"/>
                <w:szCs w:val="28"/>
                <w:lang w:val="en-US" w:eastAsia="ru-RU"/>
              </w:rPr>
              <w:t>FLAMINGO</w:t>
            </w:r>
            <w:r w:rsidRPr="00DE2EB1">
              <w:rPr>
                <w:rFonts w:ascii="Times New Roman" w:eastAsia="Times New Roman" w:hAnsi="Times New Roman" w:cs="Times New Roman"/>
                <w:sz w:val="28"/>
                <w:szCs w:val="28"/>
                <w:lang w:eastAsia="ru-RU"/>
              </w:rPr>
              <w:t xml:space="preserve"> BEAUTY SPAС</w:t>
            </w:r>
            <w:r w:rsidRPr="00DE2EB1">
              <w:rPr>
                <w:rFonts w:ascii="Times New Roman" w:eastAsia="Times New Roman" w:hAnsi="Times New Roman" w:cs="Times New Roman"/>
                <w:sz w:val="28"/>
                <w:szCs w:val="28"/>
                <w:lang w:val="en-US" w:eastAsia="ru-RU"/>
              </w:rPr>
              <w:t>E</w:t>
            </w:r>
            <w:r w:rsidRPr="00DE2EB1">
              <w:rPr>
                <w:rFonts w:ascii="Times New Roman" w:eastAsia="Times New Roman" w:hAnsi="Times New Roman" w:cs="Times New Roman"/>
                <w:sz w:val="28"/>
                <w:szCs w:val="28"/>
                <w:lang w:eastAsia="ru-RU"/>
              </w:rPr>
              <w:t xml:space="preserve"> </w:t>
            </w:r>
          </w:p>
        </w:tc>
        <w:tc>
          <w:tcPr>
            <w:tcW w:w="744" w:type="dxa"/>
            <w:hideMark/>
          </w:tcPr>
          <w:p w:rsidR="00DE2EB1" w:rsidRPr="00DE2EB1" w:rsidRDefault="00DE2EB1" w:rsidP="00DE2EB1">
            <w:pPr>
              <w:spacing w:after="0" w:line="360" w:lineRule="auto"/>
              <w:rPr>
                <w:rFonts w:ascii="Times New Roman" w:eastAsia="Times New Roman" w:hAnsi="Times New Roman" w:cs="Times New Roman"/>
                <w:sz w:val="28"/>
                <w:szCs w:val="32"/>
                <w:lang w:eastAsia="ru-RU"/>
              </w:rPr>
            </w:pPr>
            <w:r w:rsidRPr="00DE2EB1">
              <w:rPr>
                <w:rFonts w:ascii="Times New Roman" w:eastAsia="Times New Roman" w:hAnsi="Times New Roman" w:cs="Times New Roman"/>
                <w:sz w:val="28"/>
                <w:szCs w:val="32"/>
                <w:lang w:eastAsia="ru-RU"/>
              </w:rPr>
              <w:t>26</w:t>
            </w:r>
          </w:p>
        </w:tc>
      </w:tr>
      <w:tr w:rsidR="00DE2EB1" w:rsidRPr="00DE2EB1" w:rsidTr="00DE2EB1">
        <w:tc>
          <w:tcPr>
            <w:tcW w:w="1384" w:type="dxa"/>
            <w:hideMark/>
          </w:tcPr>
          <w:p w:rsidR="00DE2EB1" w:rsidRPr="00DE2EB1" w:rsidRDefault="00DE2EB1" w:rsidP="00DE2EB1">
            <w:pPr>
              <w:spacing w:after="0"/>
              <w:rPr>
                <w:rFonts w:ascii="Times New Roman" w:eastAsia="Times New Roman" w:hAnsi="Times New Roman" w:cs="Times New Roman"/>
                <w:sz w:val="24"/>
                <w:szCs w:val="24"/>
                <w:lang w:eastAsia="ru-RU"/>
              </w:rPr>
            </w:pPr>
            <w:r w:rsidRPr="00DE2EB1">
              <w:rPr>
                <w:rFonts w:ascii="Times New Roman" w:eastAsia="Times New Roman" w:hAnsi="Times New Roman" w:cs="Times New Roman"/>
                <w:sz w:val="24"/>
                <w:szCs w:val="24"/>
                <w:lang w:eastAsia="ru-RU"/>
              </w:rPr>
              <w:t xml:space="preserve">2.1. </w:t>
            </w:r>
          </w:p>
        </w:tc>
        <w:tc>
          <w:tcPr>
            <w:tcW w:w="7371" w:type="dxa"/>
            <w:gridSpan w:val="2"/>
            <w:hideMark/>
          </w:tcPr>
          <w:p w:rsidR="00DE2EB1" w:rsidRPr="00DE2EB1" w:rsidRDefault="00DE2EB1" w:rsidP="00DE2EB1">
            <w:pPr>
              <w:spacing w:after="0"/>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Стратегія конкурентоспроможності на ринку послуг салонів краси</w:t>
            </w:r>
          </w:p>
        </w:tc>
        <w:tc>
          <w:tcPr>
            <w:tcW w:w="744" w:type="dxa"/>
            <w:hideMark/>
          </w:tcPr>
          <w:p w:rsidR="00DE2EB1" w:rsidRPr="00DE2EB1" w:rsidRDefault="00DE2EB1" w:rsidP="00DE2EB1">
            <w:pPr>
              <w:spacing w:after="0" w:line="360" w:lineRule="auto"/>
              <w:rPr>
                <w:rFonts w:ascii="Times New Roman" w:eastAsia="Times New Roman" w:hAnsi="Times New Roman" w:cs="Times New Roman"/>
                <w:sz w:val="28"/>
                <w:szCs w:val="32"/>
                <w:lang w:eastAsia="ru-RU"/>
              </w:rPr>
            </w:pPr>
            <w:r w:rsidRPr="00DE2EB1">
              <w:rPr>
                <w:rFonts w:ascii="Times New Roman" w:eastAsia="Times New Roman" w:hAnsi="Times New Roman" w:cs="Times New Roman"/>
                <w:sz w:val="28"/>
                <w:szCs w:val="32"/>
                <w:lang w:eastAsia="ru-RU"/>
              </w:rPr>
              <w:t>26</w:t>
            </w:r>
          </w:p>
        </w:tc>
      </w:tr>
      <w:tr w:rsidR="00DE2EB1" w:rsidRPr="00DE2EB1" w:rsidTr="00DE2EB1">
        <w:tc>
          <w:tcPr>
            <w:tcW w:w="1384" w:type="dxa"/>
            <w:hideMark/>
          </w:tcPr>
          <w:p w:rsidR="00DE2EB1" w:rsidRPr="00DE2EB1" w:rsidRDefault="00DE2EB1" w:rsidP="00DE2EB1">
            <w:pPr>
              <w:spacing w:after="0"/>
              <w:rPr>
                <w:rFonts w:ascii="Times New Roman" w:eastAsia="Times New Roman" w:hAnsi="Times New Roman" w:cs="Times New Roman"/>
                <w:sz w:val="24"/>
                <w:szCs w:val="24"/>
                <w:lang w:eastAsia="ru-RU"/>
              </w:rPr>
            </w:pPr>
            <w:r w:rsidRPr="00DE2EB1">
              <w:rPr>
                <w:rFonts w:ascii="Times New Roman" w:eastAsia="Times New Roman" w:hAnsi="Times New Roman" w:cs="Times New Roman"/>
                <w:sz w:val="24"/>
                <w:szCs w:val="24"/>
                <w:lang w:eastAsia="ru-RU"/>
              </w:rPr>
              <w:t xml:space="preserve">2.2. </w:t>
            </w:r>
          </w:p>
        </w:tc>
        <w:tc>
          <w:tcPr>
            <w:tcW w:w="7371" w:type="dxa"/>
            <w:gridSpan w:val="2"/>
            <w:hideMark/>
          </w:tcPr>
          <w:p w:rsidR="00DE2EB1" w:rsidRPr="00DE2EB1" w:rsidRDefault="00DE2EB1" w:rsidP="00DE2EB1">
            <w:pPr>
              <w:spacing w:after="0"/>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Інвестиційна стратегія розвитку та розширення бізнесу</w:t>
            </w:r>
          </w:p>
        </w:tc>
        <w:tc>
          <w:tcPr>
            <w:tcW w:w="744" w:type="dxa"/>
            <w:hideMark/>
          </w:tcPr>
          <w:p w:rsidR="00DE2EB1" w:rsidRPr="00DE2EB1" w:rsidRDefault="00DE2EB1" w:rsidP="00DE2EB1">
            <w:pPr>
              <w:spacing w:after="0" w:line="360" w:lineRule="auto"/>
              <w:rPr>
                <w:rFonts w:ascii="Times New Roman" w:eastAsia="Times New Roman" w:hAnsi="Times New Roman" w:cs="Times New Roman"/>
                <w:sz w:val="28"/>
                <w:szCs w:val="32"/>
                <w:lang w:eastAsia="ru-RU"/>
              </w:rPr>
            </w:pPr>
            <w:r w:rsidRPr="00DE2EB1">
              <w:rPr>
                <w:rFonts w:ascii="Times New Roman" w:eastAsia="Times New Roman" w:hAnsi="Times New Roman" w:cs="Times New Roman"/>
                <w:sz w:val="28"/>
                <w:szCs w:val="32"/>
                <w:lang w:eastAsia="ru-RU"/>
              </w:rPr>
              <w:t>34</w:t>
            </w:r>
          </w:p>
        </w:tc>
      </w:tr>
      <w:tr w:rsidR="00DE2EB1" w:rsidRPr="00DE2EB1" w:rsidTr="00DE2EB1">
        <w:tc>
          <w:tcPr>
            <w:tcW w:w="1384" w:type="dxa"/>
            <w:hideMark/>
          </w:tcPr>
          <w:p w:rsidR="00DE2EB1" w:rsidRPr="00DE2EB1" w:rsidRDefault="00DE2EB1" w:rsidP="00DE2EB1">
            <w:pPr>
              <w:spacing w:after="0"/>
              <w:rPr>
                <w:rFonts w:ascii="Times New Roman" w:eastAsia="Times New Roman" w:hAnsi="Times New Roman" w:cs="Times New Roman"/>
                <w:sz w:val="24"/>
                <w:szCs w:val="24"/>
                <w:lang w:eastAsia="ru-RU"/>
              </w:rPr>
            </w:pPr>
            <w:r w:rsidRPr="00DE2EB1">
              <w:rPr>
                <w:rFonts w:ascii="Times New Roman" w:eastAsia="Times New Roman" w:hAnsi="Times New Roman" w:cs="Times New Roman"/>
                <w:sz w:val="24"/>
                <w:szCs w:val="24"/>
                <w:lang w:eastAsia="ru-RU"/>
              </w:rPr>
              <w:t>2.3.</w:t>
            </w:r>
          </w:p>
        </w:tc>
        <w:tc>
          <w:tcPr>
            <w:tcW w:w="7371" w:type="dxa"/>
            <w:gridSpan w:val="2"/>
            <w:hideMark/>
          </w:tcPr>
          <w:p w:rsidR="00DE2EB1" w:rsidRPr="00DE2EB1" w:rsidRDefault="00DE2EB1" w:rsidP="00DE2EB1">
            <w:pPr>
              <w:spacing w:after="0"/>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xml:space="preserve">Контролінг як </w:t>
            </w:r>
            <w:proofErr w:type="spellStart"/>
            <w:r w:rsidRPr="00DE2EB1">
              <w:rPr>
                <w:rFonts w:ascii="Times New Roman" w:eastAsia="Times New Roman" w:hAnsi="Times New Roman" w:cs="Times New Roman"/>
                <w:sz w:val="28"/>
                <w:szCs w:val="28"/>
                <w:lang w:eastAsia="ru-RU"/>
              </w:rPr>
              <w:t>ефектвний</w:t>
            </w:r>
            <w:proofErr w:type="spellEnd"/>
            <w:r w:rsidRPr="00DE2EB1">
              <w:rPr>
                <w:rFonts w:ascii="Times New Roman" w:eastAsia="Times New Roman" w:hAnsi="Times New Roman" w:cs="Times New Roman"/>
                <w:sz w:val="28"/>
                <w:szCs w:val="28"/>
                <w:lang w:eastAsia="ru-RU"/>
              </w:rPr>
              <w:t xml:space="preserve"> механізм стратегії інвестиційного менеджменту</w:t>
            </w:r>
          </w:p>
        </w:tc>
        <w:tc>
          <w:tcPr>
            <w:tcW w:w="744" w:type="dxa"/>
            <w:hideMark/>
          </w:tcPr>
          <w:p w:rsidR="00DE2EB1" w:rsidRPr="00DE2EB1" w:rsidRDefault="00DE2EB1" w:rsidP="00DE2EB1">
            <w:pPr>
              <w:spacing w:after="0" w:line="360" w:lineRule="auto"/>
              <w:rPr>
                <w:rFonts w:ascii="Times New Roman" w:eastAsia="Times New Roman" w:hAnsi="Times New Roman" w:cs="Times New Roman"/>
                <w:sz w:val="28"/>
                <w:szCs w:val="32"/>
                <w:lang w:eastAsia="ru-RU"/>
              </w:rPr>
            </w:pPr>
            <w:r w:rsidRPr="00DE2EB1">
              <w:rPr>
                <w:rFonts w:ascii="Times New Roman" w:eastAsia="Times New Roman" w:hAnsi="Times New Roman" w:cs="Times New Roman"/>
                <w:sz w:val="28"/>
                <w:szCs w:val="32"/>
                <w:lang w:eastAsia="ru-RU"/>
              </w:rPr>
              <w:t>43</w:t>
            </w:r>
          </w:p>
        </w:tc>
      </w:tr>
      <w:tr w:rsidR="00DE2EB1" w:rsidRPr="00DE2EB1" w:rsidTr="00DE2EB1">
        <w:tc>
          <w:tcPr>
            <w:tcW w:w="1384" w:type="dxa"/>
            <w:hideMark/>
          </w:tcPr>
          <w:p w:rsidR="00DE2EB1" w:rsidRPr="00DE2EB1" w:rsidRDefault="00DE2EB1" w:rsidP="00DE2EB1">
            <w:pPr>
              <w:spacing w:after="0"/>
              <w:rPr>
                <w:rFonts w:ascii="Times New Roman" w:eastAsia="Times New Roman" w:hAnsi="Times New Roman" w:cs="Times New Roman"/>
                <w:sz w:val="24"/>
                <w:szCs w:val="24"/>
                <w:lang w:eastAsia="ru-RU"/>
              </w:rPr>
            </w:pPr>
            <w:r w:rsidRPr="00DE2EB1">
              <w:rPr>
                <w:rFonts w:ascii="Times New Roman" w:eastAsia="Times New Roman" w:hAnsi="Times New Roman" w:cs="Times New Roman"/>
                <w:sz w:val="24"/>
                <w:szCs w:val="24"/>
                <w:lang w:eastAsia="ru-RU"/>
              </w:rPr>
              <w:t>РОЗДІЛ 3</w:t>
            </w:r>
          </w:p>
          <w:p w:rsidR="00DE2EB1" w:rsidRPr="00DE2EB1" w:rsidRDefault="00DE2EB1" w:rsidP="00DE2EB1">
            <w:pPr>
              <w:spacing w:after="0"/>
              <w:rPr>
                <w:rFonts w:ascii="Times New Roman" w:eastAsia="Times New Roman" w:hAnsi="Times New Roman" w:cs="Times New Roman"/>
                <w:sz w:val="24"/>
                <w:szCs w:val="24"/>
                <w:lang w:eastAsia="ru-RU"/>
              </w:rPr>
            </w:pPr>
            <w:r w:rsidRPr="00DE2EB1">
              <w:rPr>
                <w:rFonts w:ascii="Times New Roman" w:eastAsia="Times New Roman" w:hAnsi="Times New Roman" w:cs="Times New Roman"/>
                <w:sz w:val="24"/>
                <w:szCs w:val="24"/>
                <w:lang w:eastAsia="ru-RU"/>
              </w:rPr>
              <w:t xml:space="preserve">. </w:t>
            </w:r>
          </w:p>
        </w:tc>
        <w:tc>
          <w:tcPr>
            <w:tcW w:w="7371" w:type="dxa"/>
            <w:gridSpan w:val="2"/>
            <w:hideMark/>
          </w:tcPr>
          <w:p w:rsidR="00DE2EB1" w:rsidRPr="00DE2EB1" w:rsidRDefault="00DE2EB1" w:rsidP="00DE2EB1">
            <w:pPr>
              <w:pageBreakBefore/>
              <w:spacing w:after="0" w:line="360" w:lineRule="auto"/>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СТРАТЕГІЯ РОЗВИТКУ І РОСТУ САЛОНУ КРАСИ</w:t>
            </w:r>
          </w:p>
        </w:tc>
        <w:tc>
          <w:tcPr>
            <w:tcW w:w="744" w:type="dxa"/>
            <w:hideMark/>
          </w:tcPr>
          <w:p w:rsidR="00DE2EB1" w:rsidRPr="00DE2EB1" w:rsidRDefault="00DE2EB1" w:rsidP="00DE2EB1">
            <w:pPr>
              <w:spacing w:after="0" w:line="360" w:lineRule="auto"/>
              <w:rPr>
                <w:rFonts w:ascii="Times New Roman" w:eastAsia="Times New Roman" w:hAnsi="Times New Roman" w:cs="Times New Roman"/>
                <w:sz w:val="28"/>
                <w:szCs w:val="32"/>
                <w:lang w:eastAsia="ru-RU"/>
              </w:rPr>
            </w:pPr>
            <w:r w:rsidRPr="00DE2EB1">
              <w:rPr>
                <w:rFonts w:ascii="Times New Roman" w:eastAsia="Times New Roman" w:hAnsi="Times New Roman" w:cs="Times New Roman"/>
                <w:sz w:val="28"/>
                <w:szCs w:val="32"/>
                <w:lang w:eastAsia="ru-RU"/>
              </w:rPr>
              <w:t>54</w:t>
            </w:r>
          </w:p>
        </w:tc>
      </w:tr>
      <w:tr w:rsidR="00DE2EB1" w:rsidRPr="00DE2EB1" w:rsidTr="00DE2EB1">
        <w:tc>
          <w:tcPr>
            <w:tcW w:w="1384" w:type="dxa"/>
            <w:hideMark/>
          </w:tcPr>
          <w:p w:rsidR="00DE2EB1" w:rsidRPr="00DE2EB1" w:rsidRDefault="00DE2EB1" w:rsidP="00DE2EB1">
            <w:pPr>
              <w:spacing w:after="0"/>
              <w:rPr>
                <w:rFonts w:ascii="Times New Roman" w:eastAsia="Times New Roman" w:hAnsi="Times New Roman" w:cs="Times New Roman"/>
                <w:sz w:val="24"/>
                <w:szCs w:val="24"/>
                <w:lang w:eastAsia="ru-RU"/>
              </w:rPr>
            </w:pPr>
            <w:r w:rsidRPr="00DE2EB1">
              <w:rPr>
                <w:rFonts w:ascii="Times New Roman" w:eastAsia="Times New Roman" w:hAnsi="Times New Roman" w:cs="Times New Roman"/>
                <w:sz w:val="24"/>
                <w:szCs w:val="24"/>
                <w:lang w:eastAsia="ru-RU"/>
              </w:rPr>
              <w:t>3.1.</w:t>
            </w:r>
          </w:p>
        </w:tc>
        <w:tc>
          <w:tcPr>
            <w:tcW w:w="7371" w:type="dxa"/>
            <w:gridSpan w:val="2"/>
            <w:hideMark/>
          </w:tcPr>
          <w:p w:rsidR="00DE2EB1" w:rsidRPr="00DE2EB1" w:rsidRDefault="00DE2EB1" w:rsidP="00DE2EB1">
            <w:pPr>
              <w:spacing w:after="0"/>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Прогнозування фінансових потоків розширення діяльності салону краси</w:t>
            </w:r>
            <w:r w:rsidRPr="00DE2EB1">
              <w:rPr>
                <w:rFonts w:ascii="Times New Roman" w:eastAsia="Times New Roman" w:hAnsi="Times New Roman" w:cs="Times New Roman"/>
                <w:sz w:val="32"/>
                <w:szCs w:val="32"/>
                <w:lang w:eastAsia="ru-RU"/>
              </w:rPr>
              <w:t xml:space="preserve"> </w:t>
            </w:r>
            <w:r w:rsidRPr="00DE2EB1">
              <w:rPr>
                <w:rFonts w:ascii="Times New Roman" w:eastAsia="Times New Roman" w:hAnsi="Times New Roman" w:cs="Times New Roman"/>
                <w:sz w:val="28"/>
                <w:szCs w:val="28"/>
                <w:lang w:eastAsia="ru-RU"/>
              </w:rPr>
              <w:t>«</w:t>
            </w:r>
            <w:r w:rsidRPr="00DE2EB1">
              <w:rPr>
                <w:rFonts w:ascii="Times New Roman" w:eastAsia="Times New Roman" w:hAnsi="Times New Roman" w:cs="Times New Roman"/>
                <w:sz w:val="28"/>
                <w:szCs w:val="28"/>
                <w:lang w:val="en-US" w:eastAsia="ru-RU"/>
              </w:rPr>
              <w:t>Flamingo</w:t>
            </w:r>
            <w:r w:rsidRPr="00DE2EB1">
              <w:rPr>
                <w:rFonts w:ascii="Times New Roman" w:eastAsia="Times New Roman" w:hAnsi="Times New Roman" w:cs="Times New Roman"/>
                <w:sz w:val="28"/>
                <w:szCs w:val="28"/>
                <w:lang w:eastAsia="ru-RU"/>
              </w:rPr>
              <w:t xml:space="preserve"> </w:t>
            </w:r>
            <w:r w:rsidRPr="00DE2EB1">
              <w:rPr>
                <w:rFonts w:ascii="Times New Roman" w:eastAsia="Times New Roman" w:hAnsi="Times New Roman" w:cs="Times New Roman"/>
                <w:sz w:val="28"/>
                <w:szCs w:val="28"/>
                <w:lang w:val="en-US" w:eastAsia="ru-RU"/>
              </w:rPr>
              <w:t>Beauty</w:t>
            </w:r>
            <w:r w:rsidRPr="00DE2EB1">
              <w:rPr>
                <w:rFonts w:ascii="Times New Roman" w:eastAsia="Times New Roman" w:hAnsi="Times New Roman" w:cs="Times New Roman"/>
                <w:sz w:val="28"/>
                <w:szCs w:val="28"/>
                <w:lang w:eastAsia="ru-RU"/>
              </w:rPr>
              <w:t xml:space="preserve"> </w:t>
            </w:r>
            <w:r w:rsidRPr="00DE2EB1">
              <w:rPr>
                <w:rFonts w:ascii="Times New Roman" w:eastAsia="Times New Roman" w:hAnsi="Times New Roman" w:cs="Times New Roman"/>
                <w:sz w:val="28"/>
                <w:szCs w:val="28"/>
                <w:lang w:val="en-US" w:eastAsia="ru-RU"/>
              </w:rPr>
              <w:t>Spa</w:t>
            </w:r>
            <w:r w:rsidRPr="00DE2EB1">
              <w:rPr>
                <w:rFonts w:ascii="Times New Roman" w:eastAsia="Times New Roman" w:hAnsi="Times New Roman" w:cs="Times New Roman"/>
                <w:sz w:val="28"/>
                <w:szCs w:val="28"/>
                <w:lang w:eastAsia="ru-RU"/>
              </w:rPr>
              <w:t>с</w:t>
            </w:r>
            <w:r w:rsidRPr="00DE2EB1">
              <w:rPr>
                <w:rFonts w:ascii="Times New Roman" w:eastAsia="Times New Roman" w:hAnsi="Times New Roman" w:cs="Times New Roman"/>
                <w:sz w:val="28"/>
                <w:szCs w:val="28"/>
                <w:lang w:val="en-US" w:eastAsia="ru-RU"/>
              </w:rPr>
              <w:t>e</w:t>
            </w:r>
            <w:r w:rsidRPr="00DE2EB1">
              <w:rPr>
                <w:rFonts w:ascii="Times New Roman" w:eastAsia="Times New Roman" w:hAnsi="Times New Roman" w:cs="Times New Roman"/>
                <w:sz w:val="28"/>
                <w:szCs w:val="28"/>
                <w:lang w:eastAsia="ru-RU"/>
              </w:rPr>
              <w:t>»</w:t>
            </w:r>
          </w:p>
        </w:tc>
        <w:tc>
          <w:tcPr>
            <w:tcW w:w="744" w:type="dxa"/>
            <w:hideMark/>
          </w:tcPr>
          <w:p w:rsidR="00DE2EB1" w:rsidRPr="00DE2EB1" w:rsidRDefault="00DE2EB1" w:rsidP="00DE2EB1">
            <w:pPr>
              <w:spacing w:after="0" w:line="360" w:lineRule="auto"/>
              <w:rPr>
                <w:rFonts w:ascii="Times New Roman" w:eastAsia="Times New Roman" w:hAnsi="Times New Roman" w:cs="Times New Roman"/>
                <w:sz w:val="28"/>
                <w:szCs w:val="32"/>
                <w:lang w:eastAsia="ru-RU"/>
              </w:rPr>
            </w:pPr>
            <w:r w:rsidRPr="00DE2EB1">
              <w:rPr>
                <w:rFonts w:ascii="Times New Roman" w:eastAsia="Times New Roman" w:hAnsi="Times New Roman" w:cs="Times New Roman"/>
                <w:sz w:val="28"/>
                <w:szCs w:val="32"/>
                <w:lang w:eastAsia="ru-RU"/>
              </w:rPr>
              <w:t>54</w:t>
            </w:r>
          </w:p>
        </w:tc>
      </w:tr>
      <w:tr w:rsidR="00DE2EB1" w:rsidRPr="00DE2EB1" w:rsidTr="00DE2EB1">
        <w:tc>
          <w:tcPr>
            <w:tcW w:w="1384" w:type="dxa"/>
            <w:hideMark/>
          </w:tcPr>
          <w:p w:rsidR="00DE2EB1" w:rsidRPr="00DE2EB1" w:rsidRDefault="00DE2EB1" w:rsidP="00DE2EB1">
            <w:pPr>
              <w:spacing w:after="0"/>
              <w:rPr>
                <w:rFonts w:ascii="Times New Roman" w:eastAsia="Times New Roman" w:hAnsi="Times New Roman" w:cs="Times New Roman"/>
                <w:sz w:val="24"/>
                <w:szCs w:val="24"/>
                <w:lang w:eastAsia="ru-RU"/>
              </w:rPr>
            </w:pPr>
            <w:r w:rsidRPr="00DE2EB1">
              <w:rPr>
                <w:rFonts w:ascii="Times New Roman" w:eastAsia="Times New Roman" w:hAnsi="Times New Roman" w:cs="Times New Roman"/>
                <w:sz w:val="24"/>
                <w:szCs w:val="24"/>
                <w:lang w:eastAsia="ru-RU"/>
              </w:rPr>
              <w:t xml:space="preserve">3.2. </w:t>
            </w:r>
          </w:p>
        </w:tc>
        <w:tc>
          <w:tcPr>
            <w:tcW w:w="7371" w:type="dxa"/>
            <w:gridSpan w:val="2"/>
            <w:hideMark/>
          </w:tcPr>
          <w:p w:rsidR="00DE2EB1" w:rsidRPr="00DE2EB1" w:rsidRDefault="00DE2EB1" w:rsidP="00DE2EB1">
            <w:pPr>
              <w:spacing w:after="0"/>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xml:space="preserve">Оцінка економічної ефективності стратегії росту </w:t>
            </w:r>
            <w:r w:rsidRPr="00DE2EB1">
              <w:rPr>
                <w:rFonts w:ascii="Times New Roman" w:eastAsia="Times New Roman" w:hAnsi="Times New Roman" w:cs="Times New Roman"/>
                <w:sz w:val="28"/>
                <w:szCs w:val="28"/>
                <w:highlight w:val="white"/>
                <w:lang w:eastAsia="ru-RU"/>
              </w:rPr>
              <w:t xml:space="preserve">салону краси </w:t>
            </w:r>
            <w:r w:rsidRPr="00DE2EB1">
              <w:rPr>
                <w:rFonts w:ascii="Times New Roman" w:eastAsia="Times New Roman" w:hAnsi="Times New Roman" w:cs="Times New Roman"/>
                <w:sz w:val="28"/>
                <w:szCs w:val="28"/>
                <w:highlight w:val="white"/>
                <w:lang w:val="en-US" w:eastAsia="ru-RU"/>
              </w:rPr>
              <w:t>Flamingo</w:t>
            </w:r>
            <w:r w:rsidRPr="00DE2EB1">
              <w:rPr>
                <w:rFonts w:ascii="Times New Roman" w:eastAsia="Times New Roman" w:hAnsi="Times New Roman" w:cs="Times New Roman"/>
                <w:sz w:val="28"/>
                <w:szCs w:val="28"/>
                <w:highlight w:val="white"/>
                <w:lang w:eastAsia="ru-RU"/>
              </w:rPr>
              <w:t xml:space="preserve"> </w:t>
            </w:r>
            <w:r w:rsidRPr="00DE2EB1">
              <w:rPr>
                <w:rFonts w:ascii="Times New Roman" w:eastAsia="Times New Roman" w:hAnsi="Times New Roman" w:cs="Times New Roman"/>
                <w:sz w:val="28"/>
                <w:szCs w:val="28"/>
                <w:highlight w:val="white"/>
                <w:lang w:val="en-US" w:eastAsia="ru-RU"/>
              </w:rPr>
              <w:t>Beauty</w:t>
            </w:r>
            <w:r w:rsidRPr="00DE2EB1">
              <w:rPr>
                <w:rFonts w:ascii="Times New Roman" w:eastAsia="Times New Roman" w:hAnsi="Times New Roman" w:cs="Times New Roman"/>
                <w:sz w:val="28"/>
                <w:szCs w:val="28"/>
                <w:highlight w:val="white"/>
                <w:lang w:eastAsia="ru-RU"/>
              </w:rPr>
              <w:t xml:space="preserve"> </w:t>
            </w:r>
            <w:r w:rsidRPr="00DE2EB1">
              <w:rPr>
                <w:rFonts w:ascii="Times New Roman" w:eastAsia="Times New Roman" w:hAnsi="Times New Roman" w:cs="Times New Roman"/>
                <w:sz w:val="28"/>
                <w:szCs w:val="28"/>
                <w:highlight w:val="white"/>
                <w:lang w:val="en-US" w:eastAsia="ru-RU"/>
              </w:rPr>
              <w:t>Spa</w:t>
            </w:r>
            <w:r w:rsidRPr="00DE2EB1">
              <w:rPr>
                <w:rFonts w:ascii="Times New Roman" w:eastAsia="Times New Roman" w:hAnsi="Times New Roman" w:cs="Times New Roman"/>
                <w:sz w:val="28"/>
                <w:szCs w:val="28"/>
                <w:highlight w:val="white"/>
                <w:lang w:eastAsia="ru-RU"/>
              </w:rPr>
              <w:t>с</w:t>
            </w:r>
            <w:r w:rsidRPr="00DE2EB1">
              <w:rPr>
                <w:rFonts w:ascii="Times New Roman" w:eastAsia="Times New Roman" w:hAnsi="Times New Roman" w:cs="Times New Roman"/>
                <w:sz w:val="28"/>
                <w:szCs w:val="28"/>
                <w:highlight w:val="white"/>
                <w:lang w:val="en-US" w:eastAsia="ru-RU"/>
              </w:rPr>
              <w:t>e</w:t>
            </w:r>
          </w:p>
        </w:tc>
        <w:tc>
          <w:tcPr>
            <w:tcW w:w="744" w:type="dxa"/>
            <w:hideMark/>
          </w:tcPr>
          <w:p w:rsidR="00DE2EB1" w:rsidRPr="00DE2EB1" w:rsidRDefault="00DE2EB1" w:rsidP="00DE2EB1">
            <w:pPr>
              <w:spacing w:after="0" w:line="360" w:lineRule="auto"/>
              <w:rPr>
                <w:rFonts w:ascii="Times New Roman" w:eastAsia="Times New Roman" w:hAnsi="Times New Roman" w:cs="Times New Roman"/>
                <w:sz w:val="28"/>
                <w:szCs w:val="32"/>
                <w:lang w:eastAsia="ru-RU"/>
              </w:rPr>
            </w:pPr>
            <w:r w:rsidRPr="00DE2EB1">
              <w:rPr>
                <w:rFonts w:ascii="Times New Roman" w:eastAsia="Times New Roman" w:hAnsi="Times New Roman" w:cs="Times New Roman"/>
                <w:sz w:val="28"/>
                <w:szCs w:val="32"/>
                <w:lang w:eastAsia="ru-RU"/>
              </w:rPr>
              <w:t>58</w:t>
            </w:r>
          </w:p>
        </w:tc>
      </w:tr>
      <w:tr w:rsidR="00DE2EB1" w:rsidRPr="00DE2EB1" w:rsidTr="00DE2EB1">
        <w:tc>
          <w:tcPr>
            <w:tcW w:w="1384" w:type="dxa"/>
            <w:hideMark/>
          </w:tcPr>
          <w:p w:rsidR="00DE2EB1" w:rsidRPr="00DE2EB1" w:rsidRDefault="00DE2EB1" w:rsidP="00DE2EB1">
            <w:pPr>
              <w:spacing w:after="0"/>
              <w:rPr>
                <w:rFonts w:ascii="Times New Roman" w:eastAsia="Times New Roman" w:hAnsi="Times New Roman" w:cs="Times New Roman"/>
                <w:sz w:val="24"/>
                <w:szCs w:val="24"/>
                <w:lang w:eastAsia="ru-RU"/>
              </w:rPr>
            </w:pPr>
            <w:r w:rsidRPr="00DE2EB1">
              <w:rPr>
                <w:rFonts w:ascii="Times New Roman" w:eastAsia="Times New Roman" w:hAnsi="Times New Roman" w:cs="Times New Roman"/>
                <w:sz w:val="24"/>
                <w:szCs w:val="24"/>
                <w:lang w:eastAsia="ru-RU"/>
              </w:rPr>
              <w:t>3.3.</w:t>
            </w:r>
          </w:p>
        </w:tc>
        <w:tc>
          <w:tcPr>
            <w:tcW w:w="7371" w:type="dxa"/>
            <w:gridSpan w:val="2"/>
            <w:hideMark/>
          </w:tcPr>
          <w:p w:rsidR="00DE2EB1" w:rsidRPr="00DE2EB1" w:rsidRDefault="00DE2EB1" w:rsidP="00DE2EB1">
            <w:pPr>
              <w:spacing w:after="0"/>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Проектування  ризик-менеджменту та заходи мінімізації ризиків</w:t>
            </w:r>
          </w:p>
        </w:tc>
        <w:tc>
          <w:tcPr>
            <w:tcW w:w="744" w:type="dxa"/>
            <w:hideMark/>
          </w:tcPr>
          <w:p w:rsidR="00DE2EB1" w:rsidRPr="00DE2EB1" w:rsidRDefault="00DE2EB1" w:rsidP="00DE2EB1">
            <w:pPr>
              <w:spacing w:after="0" w:line="360" w:lineRule="auto"/>
              <w:rPr>
                <w:rFonts w:ascii="Times New Roman" w:eastAsia="Times New Roman" w:hAnsi="Times New Roman" w:cs="Times New Roman"/>
                <w:sz w:val="28"/>
                <w:szCs w:val="32"/>
                <w:lang w:eastAsia="ru-RU"/>
              </w:rPr>
            </w:pPr>
            <w:r w:rsidRPr="00DE2EB1">
              <w:rPr>
                <w:rFonts w:ascii="Times New Roman" w:eastAsia="Times New Roman" w:hAnsi="Times New Roman" w:cs="Times New Roman"/>
                <w:sz w:val="28"/>
                <w:szCs w:val="32"/>
                <w:lang w:eastAsia="ru-RU"/>
              </w:rPr>
              <w:t>64</w:t>
            </w:r>
          </w:p>
        </w:tc>
      </w:tr>
      <w:tr w:rsidR="00DE2EB1" w:rsidRPr="00DE2EB1" w:rsidTr="00DE2EB1">
        <w:tc>
          <w:tcPr>
            <w:tcW w:w="1579" w:type="dxa"/>
            <w:gridSpan w:val="2"/>
          </w:tcPr>
          <w:p w:rsidR="00DE2EB1" w:rsidRPr="00DE2EB1" w:rsidRDefault="00DE2EB1" w:rsidP="00DE2EB1">
            <w:pPr>
              <w:spacing w:after="0"/>
              <w:rPr>
                <w:rFonts w:ascii="Times New Roman" w:eastAsia="Times New Roman" w:hAnsi="Times New Roman" w:cs="Times New Roman"/>
                <w:sz w:val="24"/>
                <w:szCs w:val="24"/>
                <w:lang w:eastAsia="ru-RU"/>
              </w:rPr>
            </w:pPr>
            <w:r w:rsidRPr="00DE2EB1">
              <w:rPr>
                <w:rFonts w:ascii="Times New Roman" w:eastAsia="Times New Roman" w:hAnsi="Times New Roman" w:cs="Times New Roman"/>
                <w:sz w:val="24"/>
                <w:szCs w:val="24"/>
                <w:lang w:eastAsia="ru-RU"/>
              </w:rPr>
              <w:t>3.4.</w:t>
            </w:r>
          </w:p>
          <w:p w:rsidR="00DE2EB1" w:rsidRPr="00DE2EB1" w:rsidRDefault="00DE2EB1" w:rsidP="00DE2EB1">
            <w:pPr>
              <w:spacing w:after="0"/>
              <w:rPr>
                <w:rFonts w:ascii="Times New Roman" w:eastAsia="Times New Roman" w:hAnsi="Times New Roman" w:cs="Times New Roman"/>
                <w:sz w:val="24"/>
                <w:szCs w:val="24"/>
                <w:lang w:eastAsia="ru-RU"/>
              </w:rPr>
            </w:pPr>
          </w:p>
        </w:tc>
        <w:tc>
          <w:tcPr>
            <w:tcW w:w="7176" w:type="dxa"/>
          </w:tcPr>
          <w:p w:rsidR="00DE2EB1" w:rsidRPr="00DE2EB1" w:rsidRDefault="00DE2EB1" w:rsidP="00DE2EB1">
            <w:pPr>
              <w:spacing w:after="0"/>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Механізми оптимізації стратегій інвестиційного менеджменту</w:t>
            </w:r>
          </w:p>
          <w:p w:rsidR="00DE2EB1" w:rsidRPr="00DE2EB1" w:rsidRDefault="00DE2EB1" w:rsidP="00DE2EB1">
            <w:pPr>
              <w:spacing w:after="0"/>
              <w:rPr>
                <w:rFonts w:ascii="Times New Roman" w:eastAsia="Times New Roman" w:hAnsi="Times New Roman" w:cs="Times New Roman"/>
                <w:sz w:val="24"/>
                <w:szCs w:val="24"/>
                <w:lang w:eastAsia="ru-RU"/>
              </w:rPr>
            </w:pPr>
          </w:p>
          <w:p w:rsidR="00DE2EB1" w:rsidRPr="00DE2EB1" w:rsidRDefault="00DE2EB1" w:rsidP="00DE2EB1">
            <w:pPr>
              <w:spacing w:after="0"/>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ВИСНОВКИ</w:t>
            </w:r>
          </w:p>
        </w:tc>
        <w:tc>
          <w:tcPr>
            <w:tcW w:w="744" w:type="dxa"/>
          </w:tcPr>
          <w:p w:rsidR="00DE2EB1" w:rsidRPr="00DE2EB1" w:rsidRDefault="00DE2EB1" w:rsidP="00DE2EB1">
            <w:pPr>
              <w:spacing w:after="0" w:line="360" w:lineRule="auto"/>
              <w:rPr>
                <w:rFonts w:ascii="Times New Roman" w:eastAsia="Times New Roman" w:hAnsi="Times New Roman" w:cs="Times New Roman"/>
                <w:sz w:val="28"/>
                <w:szCs w:val="32"/>
                <w:lang w:eastAsia="ru-RU"/>
              </w:rPr>
            </w:pPr>
            <w:r w:rsidRPr="00DE2EB1">
              <w:rPr>
                <w:rFonts w:ascii="Times New Roman" w:eastAsia="Times New Roman" w:hAnsi="Times New Roman" w:cs="Times New Roman"/>
                <w:sz w:val="28"/>
                <w:szCs w:val="32"/>
                <w:lang w:eastAsia="ru-RU"/>
              </w:rPr>
              <w:t>71</w:t>
            </w:r>
          </w:p>
          <w:p w:rsidR="00DE2EB1" w:rsidRPr="00DE2EB1" w:rsidRDefault="00DE2EB1" w:rsidP="00DE2EB1">
            <w:pPr>
              <w:spacing w:after="0" w:line="360" w:lineRule="auto"/>
              <w:rPr>
                <w:rFonts w:ascii="Times New Roman" w:eastAsia="Times New Roman" w:hAnsi="Times New Roman" w:cs="Times New Roman"/>
                <w:sz w:val="28"/>
                <w:szCs w:val="32"/>
                <w:lang w:eastAsia="ru-RU"/>
              </w:rPr>
            </w:pPr>
          </w:p>
          <w:p w:rsidR="00DE2EB1" w:rsidRPr="00DE2EB1" w:rsidRDefault="00DE2EB1" w:rsidP="00DE2EB1">
            <w:pPr>
              <w:spacing w:after="0" w:line="360" w:lineRule="auto"/>
              <w:rPr>
                <w:rFonts w:ascii="Times New Roman" w:eastAsia="Times New Roman" w:hAnsi="Times New Roman" w:cs="Times New Roman"/>
                <w:sz w:val="28"/>
                <w:szCs w:val="32"/>
                <w:lang w:eastAsia="ru-RU"/>
              </w:rPr>
            </w:pPr>
            <w:r w:rsidRPr="00DE2EB1">
              <w:rPr>
                <w:rFonts w:ascii="Times New Roman" w:eastAsia="Times New Roman" w:hAnsi="Times New Roman" w:cs="Times New Roman"/>
                <w:sz w:val="28"/>
                <w:szCs w:val="32"/>
                <w:lang w:eastAsia="ru-RU"/>
              </w:rPr>
              <w:t>80</w:t>
            </w:r>
          </w:p>
        </w:tc>
      </w:tr>
      <w:tr w:rsidR="00DE2EB1" w:rsidRPr="00DE2EB1" w:rsidTr="00DE2EB1">
        <w:tc>
          <w:tcPr>
            <w:tcW w:w="1579" w:type="dxa"/>
            <w:gridSpan w:val="2"/>
          </w:tcPr>
          <w:p w:rsidR="00DE2EB1" w:rsidRPr="00DE2EB1" w:rsidRDefault="00DE2EB1" w:rsidP="00DE2EB1">
            <w:pPr>
              <w:spacing w:after="0"/>
              <w:rPr>
                <w:rFonts w:ascii="Times New Roman" w:eastAsia="Times New Roman" w:hAnsi="Times New Roman" w:cs="Times New Roman"/>
                <w:sz w:val="24"/>
                <w:szCs w:val="24"/>
                <w:lang w:eastAsia="ru-RU"/>
              </w:rPr>
            </w:pPr>
          </w:p>
        </w:tc>
        <w:tc>
          <w:tcPr>
            <w:tcW w:w="7176" w:type="dxa"/>
            <w:hideMark/>
          </w:tcPr>
          <w:p w:rsidR="00DE2EB1" w:rsidRPr="00DE2EB1" w:rsidRDefault="00DE2EB1" w:rsidP="00DE2EB1">
            <w:pPr>
              <w:spacing w:after="0"/>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СПИСОК ВИКОРИСТАНИХ ДЖЕРЕЛ</w:t>
            </w:r>
          </w:p>
        </w:tc>
        <w:tc>
          <w:tcPr>
            <w:tcW w:w="744" w:type="dxa"/>
            <w:hideMark/>
          </w:tcPr>
          <w:p w:rsidR="00DE2EB1" w:rsidRPr="00DE2EB1" w:rsidRDefault="00DE2EB1" w:rsidP="00DE2EB1">
            <w:pPr>
              <w:spacing w:after="0" w:line="360" w:lineRule="auto"/>
              <w:rPr>
                <w:rFonts w:ascii="Times New Roman" w:eastAsia="Times New Roman" w:hAnsi="Times New Roman" w:cs="Times New Roman"/>
                <w:sz w:val="28"/>
                <w:szCs w:val="32"/>
                <w:lang w:eastAsia="ru-RU"/>
              </w:rPr>
            </w:pPr>
            <w:r w:rsidRPr="00DE2EB1">
              <w:rPr>
                <w:rFonts w:ascii="Times New Roman" w:eastAsia="Times New Roman" w:hAnsi="Times New Roman" w:cs="Times New Roman"/>
                <w:sz w:val="28"/>
                <w:szCs w:val="32"/>
                <w:lang w:eastAsia="ru-RU"/>
              </w:rPr>
              <w:t>84</w:t>
            </w:r>
          </w:p>
        </w:tc>
      </w:tr>
    </w:tbl>
    <w:p w:rsidR="00DE2EB1" w:rsidRPr="00DE2EB1" w:rsidRDefault="00DE2EB1" w:rsidP="00DE2EB1">
      <w:pPr>
        <w:spacing w:after="0" w:line="360" w:lineRule="auto"/>
        <w:ind w:firstLine="851"/>
        <w:jc w:val="both"/>
        <w:rPr>
          <w:rFonts w:ascii="Times New Roman" w:eastAsia="Times New Roman" w:hAnsi="Times New Roman" w:cs="Times New Roman"/>
          <w:sz w:val="28"/>
          <w:szCs w:val="24"/>
          <w:lang w:eastAsia="ru-RU"/>
        </w:rPr>
      </w:pPr>
    </w:p>
    <w:p w:rsidR="00DE2EB1" w:rsidRPr="00DE2EB1" w:rsidRDefault="00DE2EB1" w:rsidP="00DE2EB1">
      <w:pPr>
        <w:pageBreakBefore/>
        <w:spacing w:after="0" w:line="360" w:lineRule="auto"/>
        <w:ind w:firstLine="851"/>
        <w:jc w:val="center"/>
        <w:rPr>
          <w:rFonts w:ascii="Times New Roman" w:eastAsia="Times New Roman" w:hAnsi="Times New Roman" w:cs="Times New Roman"/>
          <w:b/>
          <w:sz w:val="28"/>
          <w:szCs w:val="24"/>
          <w:lang w:eastAsia="ru-RU"/>
        </w:rPr>
      </w:pPr>
      <w:r w:rsidRPr="00DE2EB1">
        <w:rPr>
          <w:rFonts w:ascii="Times New Roman" w:eastAsia="Times New Roman" w:hAnsi="Times New Roman" w:cs="Times New Roman"/>
          <w:b/>
          <w:sz w:val="28"/>
          <w:szCs w:val="24"/>
          <w:lang w:eastAsia="ru-RU"/>
        </w:rPr>
        <w:lastRenderedPageBreak/>
        <w:t>ВСТУП</w:t>
      </w:r>
    </w:p>
    <w:p w:rsidR="00DE2EB1" w:rsidRPr="00DE2EB1" w:rsidRDefault="00DE2EB1" w:rsidP="00DE2EB1">
      <w:pPr>
        <w:spacing w:after="0" w:line="360" w:lineRule="auto"/>
        <w:ind w:firstLine="709"/>
        <w:jc w:val="both"/>
        <w:rPr>
          <w:rFonts w:ascii="Times New Roman" w:eastAsia="Times New Roman" w:hAnsi="Times New Roman" w:cs="Times New Roman"/>
          <w:sz w:val="28"/>
          <w:szCs w:val="24"/>
          <w:lang w:eastAsia="ru-RU"/>
        </w:rPr>
      </w:pPr>
      <w:r w:rsidRPr="00DE2EB1">
        <w:rPr>
          <w:rFonts w:ascii="Times New Roman" w:eastAsia="Times New Roman" w:hAnsi="Times New Roman" w:cs="Times New Roman"/>
          <w:i/>
          <w:sz w:val="28"/>
          <w:szCs w:val="24"/>
          <w:lang w:eastAsia="ru-RU"/>
        </w:rPr>
        <w:t>Актуальність теми</w:t>
      </w:r>
      <w:r w:rsidRPr="00DE2EB1">
        <w:rPr>
          <w:rFonts w:ascii="Times New Roman" w:eastAsia="Times New Roman" w:hAnsi="Times New Roman" w:cs="Times New Roman"/>
          <w:sz w:val="28"/>
          <w:szCs w:val="24"/>
          <w:lang w:eastAsia="ru-RU"/>
        </w:rPr>
        <w:t>. На сьогоднішній день багато підприємств малого та середнього бізнесу мають бізнес - ідеї як з розширення і вдосконалення своєї основної діяльності, так і бажаючі освоїти нові, часто інноваційні види діяльності. Правильність підходу до вибору джерела фінансування, а також інвестиційний менеджмент будь-якого проекту є запорукою його успіху. Функціональне впровадження стратегій інвестиційного менеджменту, виявлення його слабких і сильних сторін повинно стати стратегічною лінією при залученні інвестиційних коштів для реалізації проекту розвитку суб’єктів малого та середнього бізнесу. В умовах ринкової економіки роль інвестицій є найважливішою для розвитку як окремих підприємств, так і держави в цілому.</w:t>
      </w:r>
    </w:p>
    <w:p w:rsidR="00DE2EB1" w:rsidRPr="00DE2EB1" w:rsidRDefault="00DE2EB1" w:rsidP="00DE2EB1">
      <w:pPr>
        <w:spacing w:after="0" w:line="360" w:lineRule="auto"/>
        <w:ind w:firstLine="709"/>
        <w:jc w:val="both"/>
        <w:rPr>
          <w:rFonts w:ascii="Times New Roman" w:eastAsia="Times New Roman" w:hAnsi="Times New Roman" w:cs="Times New Roman"/>
          <w:sz w:val="28"/>
          <w:szCs w:val="24"/>
          <w:lang w:eastAsia="ru-RU"/>
        </w:rPr>
      </w:pPr>
      <w:r w:rsidRPr="00DE2EB1">
        <w:rPr>
          <w:rFonts w:ascii="Times New Roman" w:eastAsia="Times New Roman" w:hAnsi="Times New Roman" w:cs="Times New Roman"/>
          <w:i/>
          <w:sz w:val="28"/>
          <w:szCs w:val="24"/>
          <w:lang w:eastAsia="ru-RU"/>
        </w:rPr>
        <w:t>Мета і завдання дослідження</w:t>
      </w:r>
      <w:r w:rsidRPr="00DE2EB1">
        <w:rPr>
          <w:rFonts w:ascii="Times New Roman" w:eastAsia="Times New Roman" w:hAnsi="Times New Roman" w:cs="Times New Roman"/>
          <w:sz w:val="28"/>
          <w:szCs w:val="24"/>
          <w:lang w:eastAsia="ru-RU"/>
        </w:rPr>
        <w:t xml:space="preserve">. Метою дослідження були стратегії інвестиційного менеджменту малого та середнього бізнесу на прикладі інвестиційної стратегії підприємства </w:t>
      </w:r>
      <w:proofErr w:type="spellStart"/>
      <w:r w:rsidRPr="00DE2EB1">
        <w:rPr>
          <w:rFonts w:ascii="Times New Roman" w:eastAsia="Times New Roman" w:hAnsi="Times New Roman" w:cs="Times New Roman"/>
          <w:sz w:val="28"/>
          <w:szCs w:val="24"/>
          <w:lang w:eastAsia="ru-RU"/>
        </w:rPr>
        <w:t>малоги</w:t>
      </w:r>
      <w:proofErr w:type="spellEnd"/>
      <w:r w:rsidRPr="00DE2EB1">
        <w:rPr>
          <w:rFonts w:ascii="Times New Roman" w:eastAsia="Times New Roman" w:hAnsi="Times New Roman" w:cs="Times New Roman"/>
          <w:sz w:val="28"/>
          <w:szCs w:val="24"/>
          <w:lang w:eastAsia="ru-RU"/>
        </w:rPr>
        <w:t xml:space="preserve"> бізнесу  - салону краси </w:t>
      </w:r>
      <w:r w:rsidRPr="00DE2EB1">
        <w:rPr>
          <w:rFonts w:ascii="Times New Roman" w:eastAsia="Times New Roman" w:hAnsi="Times New Roman" w:cs="Times New Roman"/>
          <w:sz w:val="28"/>
          <w:szCs w:val="28"/>
          <w:highlight w:val="white"/>
          <w:lang w:val="en-US" w:eastAsia="ru-RU"/>
        </w:rPr>
        <w:t>Flamingo</w:t>
      </w:r>
      <w:r w:rsidRPr="00DE2EB1">
        <w:rPr>
          <w:rFonts w:ascii="Times New Roman" w:eastAsia="Times New Roman" w:hAnsi="Times New Roman" w:cs="Times New Roman"/>
          <w:sz w:val="28"/>
          <w:szCs w:val="28"/>
          <w:highlight w:val="white"/>
          <w:lang w:eastAsia="ru-RU"/>
        </w:rPr>
        <w:t xml:space="preserve"> </w:t>
      </w:r>
      <w:r w:rsidRPr="00DE2EB1">
        <w:rPr>
          <w:rFonts w:ascii="Times New Roman" w:eastAsia="Times New Roman" w:hAnsi="Times New Roman" w:cs="Times New Roman"/>
          <w:sz w:val="28"/>
          <w:szCs w:val="28"/>
          <w:highlight w:val="white"/>
          <w:lang w:val="en-US" w:eastAsia="ru-RU"/>
        </w:rPr>
        <w:t>Beauty</w:t>
      </w:r>
      <w:r w:rsidRPr="00DE2EB1">
        <w:rPr>
          <w:rFonts w:ascii="Times New Roman" w:eastAsia="Times New Roman" w:hAnsi="Times New Roman" w:cs="Times New Roman"/>
          <w:sz w:val="28"/>
          <w:szCs w:val="28"/>
          <w:highlight w:val="white"/>
          <w:lang w:eastAsia="ru-RU"/>
        </w:rPr>
        <w:t xml:space="preserve"> </w:t>
      </w:r>
      <w:r w:rsidRPr="00DE2EB1">
        <w:rPr>
          <w:rFonts w:ascii="Times New Roman" w:eastAsia="Times New Roman" w:hAnsi="Times New Roman" w:cs="Times New Roman"/>
          <w:sz w:val="28"/>
          <w:szCs w:val="28"/>
          <w:highlight w:val="white"/>
          <w:lang w:val="en-US" w:eastAsia="ru-RU"/>
        </w:rPr>
        <w:t>Spa</w:t>
      </w:r>
      <w:r w:rsidRPr="00DE2EB1">
        <w:rPr>
          <w:rFonts w:ascii="Times New Roman" w:eastAsia="Times New Roman" w:hAnsi="Times New Roman" w:cs="Times New Roman"/>
          <w:sz w:val="28"/>
          <w:szCs w:val="28"/>
          <w:highlight w:val="white"/>
          <w:lang w:eastAsia="ru-RU"/>
        </w:rPr>
        <w:t>с</w:t>
      </w:r>
      <w:r w:rsidRPr="00DE2EB1">
        <w:rPr>
          <w:rFonts w:ascii="Times New Roman" w:eastAsia="Times New Roman" w:hAnsi="Times New Roman" w:cs="Times New Roman"/>
          <w:sz w:val="28"/>
          <w:szCs w:val="28"/>
          <w:highlight w:val="white"/>
          <w:lang w:val="en-US" w:eastAsia="ru-RU"/>
        </w:rPr>
        <w:t>e</w:t>
      </w:r>
      <w:r w:rsidRPr="00DE2EB1">
        <w:rPr>
          <w:rFonts w:ascii="Times New Roman" w:eastAsia="Times New Roman" w:hAnsi="Times New Roman" w:cs="Times New Roman"/>
          <w:sz w:val="28"/>
          <w:szCs w:val="24"/>
          <w:lang w:eastAsia="ru-RU"/>
        </w:rPr>
        <w:t xml:space="preserve">. Завданням дослідження було розкриття поняття управлінського аспекту стратегій інвестиційного менеджменту, дослідження стратегій інвестиційного менеджменту в специфічній та новітній галузі – індустрії краси. Також до завдань входило вивчення стратегії розширення бізнесу та оптимізація стратегій ризик-менеджменту з додатковим вивченням ринків збуту різноманітних послуг салону згідно зі стратегічним планом </w:t>
      </w:r>
      <w:r w:rsidRPr="00DE2EB1">
        <w:rPr>
          <w:rFonts w:ascii="Times New Roman" w:eastAsia="Times New Roman" w:hAnsi="Times New Roman" w:cs="Times New Roman"/>
          <w:sz w:val="28"/>
          <w:szCs w:val="28"/>
          <w:highlight w:val="white"/>
          <w:lang w:val="en-US" w:eastAsia="ru-RU"/>
        </w:rPr>
        <w:t>Flamingo</w:t>
      </w:r>
      <w:r w:rsidRPr="00DE2EB1">
        <w:rPr>
          <w:rFonts w:ascii="Times New Roman" w:eastAsia="Times New Roman" w:hAnsi="Times New Roman" w:cs="Times New Roman"/>
          <w:sz w:val="28"/>
          <w:szCs w:val="28"/>
          <w:highlight w:val="white"/>
          <w:lang w:eastAsia="ru-RU"/>
        </w:rPr>
        <w:t xml:space="preserve"> </w:t>
      </w:r>
      <w:r w:rsidRPr="00DE2EB1">
        <w:rPr>
          <w:rFonts w:ascii="Times New Roman" w:eastAsia="Times New Roman" w:hAnsi="Times New Roman" w:cs="Times New Roman"/>
          <w:sz w:val="28"/>
          <w:szCs w:val="28"/>
          <w:highlight w:val="white"/>
          <w:lang w:val="en-US" w:eastAsia="ru-RU"/>
        </w:rPr>
        <w:t>Beauty</w:t>
      </w:r>
      <w:r w:rsidRPr="00DE2EB1">
        <w:rPr>
          <w:rFonts w:ascii="Times New Roman" w:eastAsia="Times New Roman" w:hAnsi="Times New Roman" w:cs="Times New Roman"/>
          <w:sz w:val="28"/>
          <w:szCs w:val="28"/>
          <w:highlight w:val="white"/>
          <w:lang w:eastAsia="ru-RU"/>
        </w:rPr>
        <w:t xml:space="preserve"> </w:t>
      </w:r>
      <w:r w:rsidRPr="00DE2EB1">
        <w:rPr>
          <w:rFonts w:ascii="Times New Roman" w:eastAsia="Times New Roman" w:hAnsi="Times New Roman" w:cs="Times New Roman"/>
          <w:sz w:val="28"/>
          <w:szCs w:val="28"/>
          <w:highlight w:val="white"/>
          <w:lang w:val="en-US" w:eastAsia="ru-RU"/>
        </w:rPr>
        <w:t>Spa</w:t>
      </w:r>
      <w:r w:rsidRPr="00DE2EB1">
        <w:rPr>
          <w:rFonts w:ascii="Times New Roman" w:eastAsia="Times New Roman" w:hAnsi="Times New Roman" w:cs="Times New Roman"/>
          <w:sz w:val="28"/>
          <w:szCs w:val="28"/>
          <w:highlight w:val="white"/>
          <w:lang w:eastAsia="ru-RU"/>
        </w:rPr>
        <w:t>с</w:t>
      </w:r>
      <w:r w:rsidRPr="00DE2EB1">
        <w:rPr>
          <w:rFonts w:ascii="Times New Roman" w:eastAsia="Times New Roman" w:hAnsi="Times New Roman" w:cs="Times New Roman"/>
          <w:sz w:val="28"/>
          <w:szCs w:val="28"/>
          <w:highlight w:val="white"/>
          <w:lang w:val="en-US" w:eastAsia="ru-RU"/>
        </w:rPr>
        <w:t>e</w:t>
      </w:r>
      <w:r w:rsidRPr="00DE2EB1">
        <w:rPr>
          <w:rFonts w:ascii="Times New Roman" w:eastAsia="Times New Roman" w:hAnsi="Times New Roman" w:cs="Times New Roman"/>
          <w:sz w:val="28"/>
          <w:szCs w:val="24"/>
          <w:lang w:eastAsia="ru-RU"/>
        </w:rPr>
        <w:t xml:space="preserve"> та подальшого супроводу інвестиційного проекту. Підсумковим завданням було проектування інвестиційного проекту , ретельні розрахунки фінансових показників інвестиційної стратегії та визначення механізмів оптимізації інвестиційної діяльності, а також визначення нових можливостей для українських підприємств в сучасному політичному та економічному середовищі.</w:t>
      </w:r>
    </w:p>
    <w:p w:rsidR="00DE2EB1" w:rsidRPr="00DE2EB1" w:rsidRDefault="00DE2EB1" w:rsidP="00DE2EB1">
      <w:pPr>
        <w:spacing w:after="0" w:line="360" w:lineRule="auto"/>
        <w:ind w:firstLine="709"/>
        <w:jc w:val="both"/>
        <w:rPr>
          <w:rFonts w:ascii="Times New Roman" w:eastAsia="Times New Roman" w:hAnsi="Times New Roman" w:cs="Times New Roman"/>
          <w:sz w:val="28"/>
          <w:szCs w:val="24"/>
          <w:lang w:eastAsia="ru-RU"/>
        </w:rPr>
      </w:pPr>
      <w:r w:rsidRPr="00DE2EB1">
        <w:rPr>
          <w:rFonts w:ascii="Times New Roman" w:eastAsia="Times New Roman" w:hAnsi="Times New Roman" w:cs="Times New Roman"/>
          <w:i/>
          <w:sz w:val="28"/>
          <w:szCs w:val="24"/>
          <w:lang w:eastAsia="ru-RU"/>
        </w:rPr>
        <w:t>Об'єкт дослідження</w:t>
      </w:r>
      <w:r w:rsidRPr="00DE2EB1">
        <w:rPr>
          <w:rFonts w:ascii="Times New Roman" w:eastAsia="Times New Roman" w:hAnsi="Times New Roman" w:cs="Times New Roman"/>
          <w:sz w:val="28"/>
          <w:szCs w:val="24"/>
          <w:lang w:eastAsia="ru-RU"/>
        </w:rPr>
        <w:t>. Об'єктом дослідження стали сучасні економічні відносини щодо стратегій інвестиційного менеджменту в сфері малого та середнього бізнесу.</w:t>
      </w:r>
    </w:p>
    <w:p w:rsidR="00DE2EB1" w:rsidRPr="00DE2EB1" w:rsidRDefault="00DE2EB1" w:rsidP="00DE2EB1">
      <w:pPr>
        <w:spacing w:after="0" w:line="360" w:lineRule="auto"/>
        <w:ind w:firstLine="709"/>
        <w:jc w:val="both"/>
        <w:rPr>
          <w:rFonts w:ascii="Times New Roman" w:eastAsia="Times New Roman" w:hAnsi="Times New Roman" w:cs="Times New Roman"/>
          <w:sz w:val="28"/>
          <w:szCs w:val="24"/>
          <w:lang w:eastAsia="ru-RU"/>
        </w:rPr>
      </w:pPr>
      <w:r w:rsidRPr="00DE2EB1">
        <w:rPr>
          <w:rFonts w:ascii="Times New Roman" w:eastAsia="Times New Roman" w:hAnsi="Times New Roman" w:cs="Times New Roman"/>
          <w:i/>
          <w:sz w:val="28"/>
          <w:szCs w:val="24"/>
          <w:lang w:eastAsia="ru-RU"/>
        </w:rPr>
        <w:t>Предмет дослідження</w:t>
      </w:r>
      <w:r w:rsidRPr="00DE2EB1">
        <w:rPr>
          <w:rFonts w:ascii="Times New Roman" w:eastAsia="Times New Roman" w:hAnsi="Times New Roman" w:cs="Times New Roman"/>
          <w:sz w:val="28"/>
          <w:szCs w:val="24"/>
          <w:lang w:eastAsia="ru-RU"/>
        </w:rPr>
        <w:t xml:space="preserve">. Предметом дослідження стала сучасна ситуація на ринку інвестицій, складності, з якими стикаються обидві сторони </w:t>
      </w:r>
      <w:r w:rsidRPr="00DE2EB1">
        <w:rPr>
          <w:rFonts w:ascii="Times New Roman" w:eastAsia="Times New Roman" w:hAnsi="Times New Roman" w:cs="Times New Roman"/>
          <w:sz w:val="28"/>
          <w:szCs w:val="24"/>
          <w:lang w:eastAsia="ru-RU"/>
        </w:rPr>
        <w:lastRenderedPageBreak/>
        <w:t>інвестиційного процесу, і можливості, які створюються для взаємовигідної кооперації та розробки стратегій. Предметом дослідження дипломної роботи є теорія управління і пов'язані з нею функції і методи менеджменту в практиці українського малого бізнесу, зокрема, в сфері індустрії краси.</w:t>
      </w:r>
    </w:p>
    <w:p w:rsidR="00DE2EB1" w:rsidRPr="00DE2EB1" w:rsidRDefault="00DE2EB1" w:rsidP="00DE2EB1">
      <w:pPr>
        <w:spacing w:after="0" w:line="360" w:lineRule="auto"/>
        <w:ind w:firstLine="709"/>
        <w:jc w:val="both"/>
        <w:rPr>
          <w:rFonts w:ascii="Times New Roman" w:eastAsia="Times New Roman" w:hAnsi="Times New Roman" w:cs="Times New Roman"/>
          <w:sz w:val="28"/>
          <w:szCs w:val="24"/>
          <w:lang w:eastAsia="ru-RU"/>
        </w:rPr>
      </w:pPr>
      <w:r w:rsidRPr="00DE2EB1">
        <w:rPr>
          <w:rFonts w:ascii="Times New Roman" w:eastAsia="Times New Roman" w:hAnsi="Times New Roman" w:cs="Times New Roman"/>
          <w:i/>
          <w:sz w:val="28"/>
          <w:szCs w:val="24"/>
          <w:lang w:eastAsia="ru-RU"/>
        </w:rPr>
        <w:t>Теоретична основа дипломної роботи</w:t>
      </w:r>
      <w:r w:rsidRPr="00DE2EB1">
        <w:rPr>
          <w:rFonts w:ascii="Times New Roman" w:eastAsia="Times New Roman" w:hAnsi="Times New Roman" w:cs="Times New Roman"/>
          <w:sz w:val="28"/>
          <w:szCs w:val="24"/>
          <w:lang w:eastAsia="ru-RU"/>
        </w:rPr>
        <w:t xml:space="preserve">. </w:t>
      </w:r>
      <w:r w:rsidRPr="00DE2EB1">
        <w:rPr>
          <w:rFonts w:ascii="Times New Roman" w:eastAsia="Times New Roman" w:hAnsi="Times New Roman" w:cs="Times New Roman"/>
          <w:sz w:val="28"/>
          <w:szCs w:val="28"/>
          <w:lang w:eastAsia="ru-RU"/>
        </w:rPr>
        <w:t xml:space="preserve">Вагомий внесок у вирішення проблеми формування інвестиційної політики підприємства та управління інвестиціями зробили такі відомі вчені, як І. Бланк, С. Аптекар, Д. </w:t>
      </w:r>
      <w:proofErr w:type="spellStart"/>
      <w:r w:rsidRPr="00DE2EB1">
        <w:rPr>
          <w:rFonts w:ascii="Times New Roman" w:eastAsia="Times New Roman" w:hAnsi="Times New Roman" w:cs="Times New Roman"/>
          <w:sz w:val="28"/>
          <w:szCs w:val="28"/>
          <w:lang w:eastAsia="ru-RU"/>
        </w:rPr>
        <w:t>Норткот</w:t>
      </w:r>
      <w:proofErr w:type="spellEnd"/>
      <w:r w:rsidRPr="00DE2EB1">
        <w:rPr>
          <w:rFonts w:ascii="Times New Roman" w:eastAsia="Times New Roman" w:hAnsi="Times New Roman" w:cs="Times New Roman"/>
          <w:sz w:val="28"/>
          <w:szCs w:val="28"/>
          <w:lang w:eastAsia="ru-RU"/>
        </w:rPr>
        <w:t xml:space="preserve">, А. Пересада, В. </w:t>
      </w:r>
      <w:proofErr w:type="spellStart"/>
      <w:r w:rsidRPr="00DE2EB1">
        <w:rPr>
          <w:rFonts w:ascii="Times New Roman" w:eastAsia="Times New Roman" w:hAnsi="Times New Roman" w:cs="Times New Roman"/>
          <w:sz w:val="28"/>
          <w:szCs w:val="28"/>
          <w:lang w:eastAsia="ru-RU"/>
        </w:rPr>
        <w:t>Хобта</w:t>
      </w:r>
      <w:proofErr w:type="spellEnd"/>
      <w:r w:rsidRPr="00DE2EB1">
        <w:rPr>
          <w:rFonts w:ascii="Times New Roman" w:eastAsia="Times New Roman" w:hAnsi="Times New Roman" w:cs="Times New Roman"/>
          <w:sz w:val="28"/>
          <w:szCs w:val="28"/>
          <w:lang w:eastAsia="ru-RU"/>
        </w:rPr>
        <w:t xml:space="preserve">, Д. </w:t>
      </w:r>
      <w:proofErr w:type="spellStart"/>
      <w:r w:rsidRPr="00DE2EB1">
        <w:rPr>
          <w:rFonts w:ascii="Times New Roman" w:eastAsia="Times New Roman" w:hAnsi="Times New Roman" w:cs="Times New Roman"/>
          <w:sz w:val="28"/>
          <w:szCs w:val="28"/>
          <w:lang w:eastAsia="ru-RU"/>
        </w:rPr>
        <w:t>Черваньов</w:t>
      </w:r>
      <w:proofErr w:type="spellEnd"/>
      <w:r w:rsidRPr="00DE2EB1">
        <w:rPr>
          <w:rFonts w:ascii="Times New Roman" w:eastAsia="Times New Roman" w:hAnsi="Times New Roman" w:cs="Times New Roman"/>
          <w:sz w:val="28"/>
          <w:szCs w:val="28"/>
          <w:lang w:eastAsia="ru-RU"/>
        </w:rPr>
        <w:t xml:space="preserve">, О. </w:t>
      </w:r>
      <w:proofErr w:type="spellStart"/>
      <w:r w:rsidRPr="00DE2EB1">
        <w:rPr>
          <w:rFonts w:ascii="Times New Roman" w:eastAsia="Times New Roman" w:hAnsi="Times New Roman" w:cs="Times New Roman"/>
          <w:sz w:val="28"/>
          <w:szCs w:val="28"/>
          <w:lang w:eastAsia="ru-RU"/>
        </w:rPr>
        <w:t>Ястремська</w:t>
      </w:r>
      <w:proofErr w:type="spellEnd"/>
      <w:r w:rsidRPr="00DE2EB1">
        <w:rPr>
          <w:rFonts w:ascii="Times New Roman" w:eastAsia="Times New Roman" w:hAnsi="Times New Roman" w:cs="Times New Roman"/>
          <w:sz w:val="28"/>
          <w:szCs w:val="28"/>
          <w:lang w:eastAsia="ru-RU"/>
        </w:rPr>
        <w:t xml:space="preserve"> та ін. [1–4, 48]. Значна увага приділялась визначенню сутності та змісту інвестиційної політики підприємства, її мети та напрямів, принципів та підходів до її формування, систематизації джерел фінансування інвестиційних ресурсів тощо. </w:t>
      </w:r>
      <w:proofErr w:type="spellStart"/>
      <w:r w:rsidRPr="00DE2EB1">
        <w:rPr>
          <w:rFonts w:ascii="Times New Roman" w:eastAsia="Times New Roman" w:hAnsi="Times New Roman" w:cs="Times New Roman"/>
          <w:sz w:val="28"/>
          <w:szCs w:val="28"/>
          <w:lang w:val="ru-RU" w:eastAsia="ru-RU"/>
        </w:rPr>
        <w:t>Теоретичні</w:t>
      </w:r>
      <w:proofErr w:type="spellEnd"/>
      <w:r w:rsidRPr="00DE2EB1">
        <w:rPr>
          <w:rFonts w:ascii="Times New Roman" w:eastAsia="Times New Roman" w:hAnsi="Times New Roman" w:cs="Times New Roman"/>
          <w:sz w:val="28"/>
          <w:szCs w:val="28"/>
          <w:lang w:val="ru-RU" w:eastAsia="ru-RU"/>
        </w:rPr>
        <w:t xml:space="preserve"> засади </w:t>
      </w:r>
      <w:proofErr w:type="spellStart"/>
      <w:r w:rsidRPr="00DE2EB1">
        <w:rPr>
          <w:rFonts w:ascii="Times New Roman" w:eastAsia="Times New Roman" w:hAnsi="Times New Roman" w:cs="Times New Roman"/>
          <w:sz w:val="28"/>
          <w:szCs w:val="28"/>
          <w:lang w:val="ru-RU" w:eastAsia="ru-RU"/>
        </w:rPr>
        <w:t>сучасного</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вітчизняного</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інвестиційного</w:t>
      </w:r>
      <w:proofErr w:type="spellEnd"/>
      <w:r w:rsidRPr="00DE2EB1">
        <w:rPr>
          <w:rFonts w:ascii="Times New Roman" w:eastAsia="Times New Roman" w:hAnsi="Times New Roman" w:cs="Times New Roman"/>
          <w:sz w:val="28"/>
          <w:szCs w:val="28"/>
          <w:lang w:val="ru-RU" w:eastAsia="ru-RU"/>
        </w:rPr>
        <w:t xml:space="preserve"> менеджменту створив І. Бланк [</w:t>
      </w:r>
      <w:r w:rsidRPr="00DE2EB1">
        <w:rPr>
          <w:rFonts w:ascii="Times New Roman" w:eastAsia="Times New Roman" w:hAnsi="Times New Roman" w:cs="Times New Roman"/>
          <w:sz w:val="28"/>
          <w:szCs w:val="28"/>
          <w:lang w:eastAsia="ru-RU"/>
        </w:rPr>
        <w:t>2</w:t>
      </w:r>
      <w:r w:rsidRPr="00DE2EB1">
        <w:rPr>
          <w:rFonts w:ascii="Times New Roman" w:eastAsia="Times New Roman" w:hAnsi="Times New Roman" w:cs="Times New Roman"/>
          <w:sz w:val="28"/>
          <w:szCs w:val="28"/>
          <w:lang w:val="ru-RU" w:eastAsia="ru-RU"/>
        </w:rPr>
        <w:t xml:space="preserve">] та </w:t>
      </w:r>
      <w:proofErr w:type="spellStart"/>
      <w:r w:rsidRPr="00DE2EB1">
        <w:rPr>
          <w:rFonts w:ascii="Times New Roman" w:eastAsia="Times New Roman" w:hAnsi="Times New Roman" w:cs="Times New Roman"/>
          <w:sz w:val="28"/>
          <w:szCs w:val="28"/>
          <w:lang w:val="ru-RU" w:eastAsia="ru-RU"/>
        </w:rPr>
        <w:t>розвинули</w:t>
      </w:r>
      <w:proofErr w:type="spellEnd"/>
      <w:r w:rsidRPr="00DE2EB1">
        <w:rPr>
          <w:rFonts w:ascii="Times New Roman" w:eastAsia="Times New Roman" w:hAnsi="Times New Roman" w:cs="Times New Roman"/>
          <w:sz w:val="28"/>
          <w:szCs w:val="28"/>
          <w:lang w:val="ru-RU" w:eastAsia="ru-RU"/>
        </w:rPr>
        <w:t xml:space="preserve"> Д. </w:t>
      </w:r>
      <w:proofErr w:type="spellStart"/>
      <w:r w:rsidRPr="00DE2EB1">
        <w:rPr>
          <w:rFonts w:ascii="Times New Roman" w:eastAsia="Times New Roman" w:hAnsi="Times New Roman" w:cs="Times New Roman"/>
          <w:sz w:val="28"/>
          <w:szCs w:val="28"/>
          <w:lang w:val="ru-RU" w:eastAsia="ru-RU"/>
        </w:rPr>
        <w:t>Черваньов</w:t>
      </w:r>
      <w:proofErr w:type="spellEnd"/>
      <w:r w:rsidRPr="00DE2EB1">
        <w:rPr>
          <w:rFonts w:ascii="Times New Roman" w:eastAsia="Times New Roman" w:hAnsi="Times New Roman" w:cs="Times New Roman"/>
          <w:sz w:val="28"/>
          <w:szCs w:val="28"/>
          <w:lang w:val="ru-RU" w:eastAsia="ru-RU"/>
        </w:rPr>
        <w:t xml:space="preserve">, О. </w:t>
      </w:r>
      <w:proofErr w:type="spellStart"/>
      <w:r w:rsidRPr="00DE2EB1">
        <w:rPr>
          <w:rFonts w:ascii="Times New Roman" w:eastAsia="Times New Roman" w:hAnsi="Times New Roman" w:cs="Times New Roman"/>
          <w:sz w:val="28"/>
          <w:szCs w:val="28"/>
          <w:lang w:val="ru-RU" w:eastAsia="ru-RU"/>
        </w:rPr>
        <w:t>Ястремська</w:t>
      </w:r>
      <w:proofErr w:type="spellEnd"/>
      <w:r w:rsidRPr="00DE2EB1">
        <w:rPr>
          <w:rFonts w:ascii="Times New Roman" w:eastAsia="Times New Roman" w:hAnsi="Times New Roman" w:cs="Times New Roman"/>
          <w:sz w:val="28"/>
          <w:szCs w:val="28"/>
          <w:lang w:val="ru-RU" w:eastAsia="ru-RU"/>
        </w:rPr>
        <w:t xml:space="preserve"> та </w:t>
      </w:r>
      <w:proofErr w:type="spellStart"/>
      <w:r w:rsidRPr="00DE2EB1">
        <w:rPr>
          <w:rFonts w:ascii="Times New Roman" w:eastAsia="Times New Roman" w:hAnsi="Times New Roman" w:cs="Times New Roman"/>
          <w:sz w:val="28"/>
          <w:szCs w:val="28"/>
          <w:lang w:val="ru-RU" w:eastAsia="ru-RU"/>
        </w:rPr>
        <w:t>ін</w:t>
      </w:r>
      <w:proofErr w:type="spellEnd"/>
      <w:r w:rsidRPr="00DE2EB1">
        <w:rPr>
          <w:rFonts w:ascii="Times New Roman" w:eastAsia="Times New Roman" w:hAnsi="Times New Roman" w:cs="Times New Roman"/>
          <w:sz w:val="28"/>
          <w:szCs w:val="28"/>
          <w:lang w:val="ru-RU" w:eastAsia="ru-RU"/>
        </w:rPr>
        <w:t>. [</w:t>
      </w:r>
      <w:r w:rsidRPr="00DE2EB1">
        <w:rPr>
          <w:rFonts w:ascii="Times New Roman" w:eastAsia="Times New Roman" w:hAnsi="Times New Roman" w:cs="Times New Roman"/>
          <w:sz w:val="28"/>
          <w:szCs w:val="28"/>
          <w:lang w:eastAsia="ru-RU"/>
        </w:rPr>
        <w:t>48</w:t>
      </w:r>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питання</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управління</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інвестиційним</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процесом</w:t>
      </w:r>
      <w:proofErr w:type="spellEnd"/>
      <w:r w:rsidRPr="00DE2EB1">
        <w:rPr>
          <w:rFonts w:ascii="Times New Roman" w:eastAsia="Times New Roman" w:hAnsi="Times New Roman" w:cs="Times New Roman"/>
          <w:sz w:val="28"/>
          <w:szCs w:val="28"/>
          <w:lang w:val="ru-RU" w:eastAsia="ru-RU"/>
        </w:rPr>
        <w:t xml:space="preserve"> детально </w:t>
      </w:r>
      <w:proofErr w:type="spellStart"/>
      <w:r w:rsidRPr="00DE2EB1">
        <w:rPr>
          <w:rFonts w:ascii="Times New Roman" w:eastAsia="Times New Roman" w:hAnsi="Times New Roman" w:cs="Times New Roman"/>
          <w:sz w:val="28"/>
          <w:szCs w:val="28"/>
          <w:lang w:val="ru-RU" w:eastAsia="ru-RU"/>
        </w:rPr>
        <w:t>вивчив</w:t>
      </w:r>
      <w:proofErr w:type="spellEnd"/>
      <w:r w:rsidRPr="00DE2EB1">
        <w:rPr>
          <w:rFonts w:ascii="Times New Roman" w:eastAsia="Times New Roman" w:hAnsi="Times New Roman" w:cs="Times New Roman"/>
          <w:sz w:val="28"/>
          <w:szCs w:val="28"/>
          <w:lang w:val="ru-RU" w:eastAsia="ru-RU"/>
        </w:rPr>
        <w:t xml:space="preserve"> А. </w:t>
      </w:r>
      <w:proofErr w:type="spellStart"/>
      <w:r w:rsidRPr="00DE2EB1">
        <w:rPr>
          <w:rFonts w:ascii="Times New Roman" w:eastAsia="Times New Roman" w:hAnsi="Times New Roman" w:cs="Times New Roman"/>
          <w:sz w:val="28"/>
          <w:szCs w:val="28"/>
          <w:lang w:val="ru-RU" w:eastAsia="ru-RU"/>
        </w:rPr>
        <w:t>Пересада</w:t>
      </w:r>
      <w:proofErr w:type="spellEnd"/>
      <w:r w:rsidRPr="00DE2EB1">
        <w:rPr>
          <w:rFonts w:ascii="Times New Roman" w:eastAsia="Times New Roman" w:hAnsi="Times New Roman" w:cs="Times New Roman"/>
          <w:sz w:val="28"/>
          <w:szCs w:val="28"/>
          <w:lang w:val="ru-RU" w:eastAsia="ru-RU"/>
        </w:rPr>
        <w:t xml:space="preserve"> [</w:t>
      </w:r>
      <w:r w:rsidRPr="00DE2EB1">
        <w:rPr>
          <w:rFonts w:ascii="Times New Roman" w:eastAsia="Times New Roman" w:hAnsi="Times New Roman" w:cs="Times New Roman"/>
          <w:sz w:val="28"/>
          <w:szCs w:val="28"/>
          <w:lang w:eastAsia="ru-RU"/>
        </w:rPr>
        <w:t>29</w:t>
      </w:r>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особливості</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розробки</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інвестиційної</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політики</w:t>
      </w:r>
      <w:proofErr w:type="spellEnd"/>
      <w:r w:rsidRPr="00DE2EB1">
        <w:rPr>
          <w:rFonts w:ascii="Times New Roman" w:eastAsia="Times New Roman" w:hAnsi="Times New Roman" w:cs="Times New Roman"/>
          <w:sz w:val="28"/>
          <w:szCs w:val="28"/>
          <w:lang w:val="ru-RU" w:eastAsia="ru-RU"/>
        </w:rPr>
        <w:t xml:space="preserve"> </w:t>
      </w:r>
      <w:proofErr w:type="spellStart"/>
      <w:proofErr w:type="gramStart"/>
      <w:r w:rsidRPr="00DE2EB1">
        <w:rPr>
          <w:rFonts w:ascii="Times New Roman" w:eastAsia="Times New Roman" w:hAnsi="Times New Roman" w:cs="Times New Roman"/>
          <w:sz w:val="28"/>
          <w:szCs w:val="28"/>
          <w:lang w:val="ru-RU" w:eastAsia="ru-RU"/>
        </w:rPr>
        <w:t>п</w:t>
      </w:r>
      <w:proofErr w:type="gramEnd"/>
      <w:r w:rsidRPr="00DE2EB1">
        <w:rPr>
          <w:rFonts w:ascii="Times New Roman" w:eastAsia="Times New Roman" w:hAnsi="Times New Roman" w:cs="Times New Roman"/>
          <w:sz w:val="28"/>
          <w:szCs w:val="28"/>
          <w:lang w:val="ru-RU" w:eastAsia="ru-RU"/>
        </w:rPr>
        <w:t>ідприємства</w:t>
      </w:r>
      <w:proofErr w:type="spellEnd"/>
      <w:r w:rsidRPr="00DE2EB1">
        <w:rPr>
          <w:rFonts w:ascii="Times New Roman" w:eastAsia="Times New Roman" w:hAnsi="Times New Roman" w:cs="Times New Roman"/>
          <w:sz w:val="28"/>
          <w:szCs w:val="28"/>
          <w:lang w:val="ru-RU" w:eastAsia="ru-RU"/>
        </w:rPr>
        <w:t xml:space="preserve"> в </w:t>
      </w:r>
      <w:proofErr w:type="spellStart"/>
      <w:r w:rsidRPr="00DE2EB1">
        <w:rPr>
          <w:rFonts w:ascii="Times New Roman" w:eastAsia="Times New Roman" w:hAnsi="Times New Roman" w:cs="Times New Roman"/>
          <w:sz w:val="28"/>
          <w:szCs w:val="28"/>
          <w:lang w:val="ru-RU" w:eastAsia="ru-RU"/>
        </w:rPr>
        <w:t>умовах</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фінансово-економічної</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кризи</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дослідив</w:t>
      </w:r>
      <w:proofErr w:type="spellEnd"/>
      <w:r w:rsidRPr="00DE2EB1">
        <w:rPr>
          <w:rFonts w:ascii="Times New Roman" w:eastAsia="Times New Roman" w:hAnsi="Times New Roman" w:cs="Times New Roman"/>
          <w:sz w:val="28"/>
          <w:szCs w:val="28"/>
          <w:lang w:val="ru-RU" w:eastAsia="ru-RU"/>
        </w:rPr>
        <w:t xml:space="preserve"> О. </w:t>
      </w:r>
      <w:proofErr w:type="spellStart"/>
      <w:r w:rsidRPr="00DE2EB1">
        <w:rPr>
          <w:rFonts w:ascii="Times New Roman" w:eastAsia="Times New Roman" w:hAnsi="Times New Roman" w:cs="Times New Roman"/>
          <w:sz w:val="28"/>
          <w:szCs w:val="28"/>
          <w:lang w:val="ru-RU" w:eastAsia="ru-RU"/>
        </w:rPr>
        <w:t>Тодоряк</w:t>
      </w:r>
      <w:proofErr w:type="spellEnd"/>
      <w:r w:rsidRPr="00DE2EB1">
        <w:rPr>
          <w:rFonts w:ascii="Times New Roman" w:eastAsia="Times New Roman" w:hAnsi="Times New Roman" w:cs="Times New Roman"/>
          <w:sz w:val="28"/>
          <w:szCs w:val="28"/>
          <w:lang w:val="ru-RU" w:eastAsia="ru-RU"/>
        </w:rPr>
        <w:t xml:space="preserve"> [</w:t>
      </w:r>
      <w:r w:rsidRPr="00DE2EB1">
        <w:rPr>
          <w:rFonts w:ascii="Times New Roman" w:eastAsia="Times New Roman" w:hAnsi="Times New Roman" w:cs="Times New Roman"/>
          <w:sz w:val="28"/>
          <w:szCs w:val="28"/>
          <w:lang w:eastAsia="ru-RU"/>
        </w:rPr>
        <w:t>3</w:t>
      </w:r>
      <w:r w:rsidRPr="00DE2EB1">
        <w:rPr>
          <w:rFonts w:ascii="Times New Roman" w:eastAsia="Times New Roman" w:hAnsi="Times New Roman" w:cs="Times New Roman"/>
          <w:sz w:val="28"/>
          <w:szCs w:val="28"/>
          <w:lang w:val="ru-RU" w:eastAsia="ru-RU"/>
        </w:rPr>
        <w:t xml:space="preserve">9]; </w:t>
      </w:r>
      <w:proofErr w:type="spellStart"/>
      <w:r w:rsidRPr="00DE2EB1">
        <w:rPr>
          <w:rFonts w:ascii="Times New Roman" w:eastAsia="Times New Roman" w:hAnsi="Times New Roman" w:cs="Times New Roman"/>
          <w:sz w:val="28"/>
          <w:szCs w:val="28"/>
          <w:lang w:val="ru-RU" w:eastAsia="ru-RU"/>
        </w:rPr>
        <w:t>галузеву</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специфіку</w:t>
      </w:r>
      <w:proofErr w:type="spellEnd"/>
      <w:r w:rsidRPr="00DE2EB1">
        <w:rPr>
          <w:rFonts w:ascii="Times New Roman" w:eastAsia="Times New Roman" w:hAnsi="Times New Roman" w:cs="Times New Roman"/>
          <w:sz w:val="28"/>
          <w:szCs w:val="28"/>
          <w:lang w:val="ru-RU" w:eastAsia="ru-RU"/>
        </w:rPr>
        <w:t xml:space="preserve"> </w:t>
      </w:r>
      <w:proofErr w:type="spellStart"/>
      <w:proofErr w:type="gramStart"/>
      <w:r w:rsidRPr="00DE2EB1">
        <w:rPr>
          <w:rFonts w:ascii="Times New Roman" w:eastAsia="Times New Roman" w:hAnsi="Times New Roman" w:cs="Times New Roman"/>
          <w:sz w:val="28"/>
          <w:szCs w:val="28"/>
          <w:lang w:val="ru-RU" w:eastAsia="ru-RU"/>
        </w:rPr>
        <w:t>п</w:t>
      </w:r>
      <w:proofErr w:type="gramEnd"/>
      <w:r w:rsidRPr="00DE2EB1">
        <w:rPr>
          <w:rFonts w:ascii="Times New Roman" w:eastAsia="Times New Roman" w:hAnsi="Times New Roman" w:cs="Times New Roman"/>
          <w:sz w:val="28"/>
          <w:szCs w:val="28"/>
          <w:lang w:val="ru-RU" w:eastAsia="ru-RU"/>
        </w:rPr>
        <w:t>ід</w:t>
      </w:r>
      <w:proofErr w:type="spellEnd"/>
      <w:r w:rsidRPr="00DE2EB1">
        <w:rPr>
          <w:rFonts w:ascii="Times New Roman" w:eastAsia="Times New Roman" w:hAnsi="Times New Roman" w:cs="Times New Roman"/>
          <w:sz w:val="28"/>
          <w:szCs w:val="28"/>
          <w:lang w:val="ru-RU" w:eastAsia="ru-RU"/>
        </w:rPr>
        <w:t xml:space="preserve"> час </w:t>
      </w:r>
      <w:proofErr w:type="spellStart"/>
      <w:r w:rsidRPr="00DE2EB1">
        <w:rPr>
          <w:rFonts w:ascii="Times New Roman" w:eastAsia="Times New Roman" w:hAnsi="Times New Roman" w:cs="Times New Roman"/>
          <w:sz w:val="28"/>
          <w:szCs w:val="28"/>
          <w:lang w:val="ru-RU" w:eastAsia="ru-RU"/>
        </w:rPr>
        <w:t>оптимізації</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джерел</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фінансування</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розглянуто</w:t>
      </w:r>
      <w:proofErr w:type="spellEnd"/>
      <w:r w:rsidRPr="00DE2EB1">
        <w:rPr>
          <w:rFonts w:ascii="Times New Roman" w:eastAsia="Times New Roman" w:hAnsi="Times New Roman" w:cs="Times New Roman"/>
          <w:sz w:val="28"/>
          <w:szCs w:val="28"/>
          <w:lang w:val="ru-RU" w:eastAsia="ru-RU"/>
        </w:rPr>
        <w:t xml:space="preserve"> в </w:t>
      </w:r>
      <w:proofErr w:type="spellStart"/>
      <w:r w:rsidRPr="00DE2EB1">
        <w:rPr>
          <w:rFonts w:ascii="Times New Roman" w:eastAsia="Times New Roman" w:hAnsi="Times New Roman" w:cs="Times New Roman"/>
          <w:sz w:val="28"/>
          <w:szCs w:val="28"/>
          <w:lang w:val="ru-RU" w:eastAsia="ru-RU"/>
        </w:rPr>
        <w:t>працях</w:t>
      </w:r>
      <w:proofErr w:type="spellEnd"/>
      <w:r w:rsidRPr="00DE2EB1">
        <w:rPr>
          <w:rFonts w:ascii="Times New Roman" w:eastAsia="Times New Roman" w:hAnsi="Times New Roman" w:cs="Times New Roman"/>
          <w:sz w:val="28"/>
          <w:szCs w:val="28"/>
          <w:lang w:val="ru-RU" w:eastAsia="ru-RU"/>
        </w:rPr>
        <w:t xml:space="preserve"> Н. </w:t>
      </w:r>
      <w:proofErr w:type="spellStart"/>
      <w:r w:rsidRPr="00DE2EB1">
        <w:rPr>
          <w:rFonts w:ascii="Times New Roman" w:eastAsia="Times New Roman" w:hAnsi="Times New Roman" w:cs="Times New Roman"/>
          <w:sz w:val="28"/>
          <w:szCs w:val="28"/>
          <w:lang w:val="ru-RU" w:eastAsia="ru-RU"/>
        </w:rPr>
        <w:t>Власової</w:t>
      </w:r>
      <w:proofErr w:type="spellEnd"/>
      <w:r w:rsidRPr="00DE2EB1">
        <w:rPr>
          <w:rFonts w:ascii="Times New Roman" w:eastAsia="Times New Roman" w:hAnsi="Times New Roman" w:cs="Times New Roman"/>
          <w:sz w:val="28"/>
          <w:szCs w:val="28"/>
          <w:lang w:val="ru-RU" w:eastAsia="ru-RU"/>
        </w:rPr>
        <w:t xml:space="preserve">, Л. </w:t>
      </w:r>
      <w:proofErr w:type="spellStart"/>
      <w:r w:rsidRPr="00DE2EB1">
        <w:rPr>
          <w:rFonts w:ascii="Times New Roman" w:eastAsia="Times New Roman" w:hAnsi="Times New Roman" w:cs="Times New Roman"/>
          <w:sz w:val="28"/>
          <w:szCs w:val="28"/>
          <w:lang w:val="ru-RU" w:eastAsia="ru-RU"/>
        </w:rPr>
        <w:t>Безгінової</w:t>
      </w:r>
      <w:proofErr w:type="spellEnd"/>
      <w:r w:rsidRPr="00DE2EB1">
        <w:rPr>
          <w:rFonts w:ascii="Times New Roman" w:eastAsia="Times New Roman" w:hAnsi="Times New Roman" w:cs="Times New Roman"/>
          <w:sz w:val="28"/>
          <w:szCs w:val="28"/>
          <w:lang w:val="ru-RU" w:eastAsia="ru-RU"/>
        </w:rPr>
        <w:t xml:space="preserve"> та </w:t>
      </w:r>
      <w:proofErr w:type="spellStart"/>
      <w:r w:rsidRPr="00DE2EB1">
        <w:rPr>
          <w:rFonts w:ascii="Times New Roman" w:eastAsia="Times New Roman" w:hAnsi="Times New Roman" w:cs="Times New Roman"/>
          <w:sz w:val="28"/>
          <w:szCs w:val="28"/>
          <w:lang w:val="ru-RU" w:eastAsia="ru-RU"/>
        </w:rPr>
        <w:t>ін</w:t>
      </w:r>
      <w:proofErr w:type="spellEnd"/>
      <w:r w:rsidRPr="00DE2EB1">
        <w:rPr>
          <w:rFonts w:ascii="Times New Roman" w:eastAsia="Times New Roman" w:hAnsi="Times New Roman" w:cs="Times New Roman"/>
          <w:sz w:val="28"/>
          <w:szCs w:val="28"/>
          <w:lang w:val="ru-RU" w:eastAsia="ru-RU"/>
        </w:rPr>
        <w:t>. [</w:t>
      </w:r>
      <w:r w:rsidRPr="00DE2EB1">
        <w:rPr>
          <w:rFonts w:ascii="Times New Roman" w:eastAsia="Times New Roman" w:hAnsi="Times New Roman" w:cs="Times New Roman"/>
          <w:sz w:val="28"/>
          <w:szCs w:val="28"/>
          <w:lang w:eastAsia="ru-RU"/>
        </w:rPr>
        <w:t>3</w:t>
      </w:r>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Специфіка</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функціонування</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сучасної</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вітчизняної</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економічної</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системи</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пов’язана</w:t>
      </w:r>
      <w:proofErr w:type="spellEnd"/>
      <w:r w:rsidRPr="00DE2EB1">
        <w:rPr>
          <w:rFonts w:ascii="Times New Roman" w:eastAsia="Times New Roman" w:hAnsi="Times New Roman" w:cs="Times New Roman"/>
          <w:sz w:val="28"/>
          <w:szCs w:val="28"/>
          <w:lang w:val="ru-RU" w:eastAsia="ru-RU"/>
        </w:rPr>
        <w:t xml:space="preserve"> з </w:t>
      </w:r>
      <w:proofErr w:type="spellStart"/>
      <w:r w:rsidRPr="00DE2EB1">
        <w:rPr>
          <w:rFonts w:ascii="Times New Roman" w:eastAsia="Times New Roman" w:hAnsi="Times New Roman" w:cs="Times New Roman"/>
          <w:sz w:val="28"/>
          <w:szCs w:val="28"/>
          <w:lang w:val="ru-RU" w:eastAsia="ru-RU"/>
        </w:rPr>
        <w:t>особливостями</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посткризового</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розвитку</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вимагає</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нових</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управлінських</w:t>
      </w:r>
      <w:proofErr w:type="spellEnd"/>
      <w:r w:rsidRPr="00DE2EB1">
        <w:rPr>
          <w:rFonts w:ascii="Times New Roman" w:eastAsia="Times New Roman" w:hAnsi="Times New Roman" w:cs="Times New Roman"/>
          <w:sz w:val="28"/>
          <w:szCs w:val="28"/>
          <w:lang w:val="ru-RU" w:eastAsia="ru-RU"/>
        </w:rPr>
        <w:t xml:space="preserve"> </w:t>
      </w:r>
      <w:proofErr w:type="spellStart"/>
      <w:proofErr w:type="gramStart"/>
      <w:r w:rsidRPr="00DE2EB1">
        <w:rPr>
          <w:rFonts w:ascii="Times New Roman" w:eastAsia="Times New Roman" w:hAnsi="Times New Roman" w:cs="Times New Roman"/>
          <w:sz w:val="28"/>
          <w:szCs w:val="28"/>
          <w:lang w:val="ru-RU" w:eastAsia="ru-RU"/>
        </w:rPr>
        <w:t>р</w:t>
      </w:r>
      <w:proofErr w:type="gramEnd"/>
      <w:r w:rsidRPr="00DE2EB1">
        <w:rPr>
          <w:rFonts w:ascii="Times New Roman" w:eastAsia="Times New Roman" w:hAnsi="Times New Roman" w:cs="Times New Roman"/>
          <w:sz w:val="28"/>
          <w:szCs w:val="28"/>
          <w:lang w:val="ru-RU" w:eastAsia="ru-RU"/>
        </w:rPr>
        <w:t>ішень</w:t>
      </w:r>
      <w:proofErr w:type="spellEnd"/>
      <w:r w:rsidRPr="00DE2EB1">
        <w:rPr>
          <w:rFonts w:ascii="Times New Roman" w:eastAsia="Times New Roman" w:hAnsi="Times New Roman" w:cs="Times New Roman"/>
          <w:sz w:val="28"/>
          <w:szCs w:val="28"/>
          <w:lang w:val="ru-RU" w:eastAsia="ru-RU"/>
        </w:rPr>
        <w:t xml:space="preserve">. Тому </w:t>
      </w:r>
      <w:proofErr w:type="spellStart"/>
      <w:r w:rsidRPr="00DE2EB1">
        <w:rPr>
          <w:rFonts w:ascii="Times New Roman" w:eastAsia="Times New Roman" w:hAnsi="Times New Roman" w:cs="Times New Roman"/>
          <w:sz w:val="28"/>
          <w:szCs w:val="28"/>
          <w:lang w:val="ru-RU" w:eastAsia="ru-RU"/>
        </w:rPr>
        <w:t>виникає</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необхідність</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удосконалення</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відповідного</w:t>
      </w:r>
      <w:proofErr w:type="spellEnd"/>
      <w:r w:rsidRPr="00DE2EB1">
        <w:rPr>
          <w:rFonts w:ascii="Times New Roman" w:eastAsia="Times New Roman" w:hAnsi="Times New Roman" w:cs="Times New Roman"/>
          <w:sz w:val="28"/>
          <w:szCs w:val="28"/>
          <w:lang w:val="ru-RU" w:eastAsia="ru-RU"/>
        </w:rPr>
        <w:t xml:space="preserve"> теоретичного </w:t>
      </w:r>
      <w:proofErr w:type="spellStart"/>
      <w:proofErr w:type="gramStart"/>
      <w:r w:rsidRPr="00DE2EB1">
        <w:rPr>
          <w:rFonts w:ascii="Times New Roman" w:eastAsia="Times New Roman" w:hAnsi="Times New Roman" w:cs="Times New Roman"/>
          <w:sz w:val="28"/>
          <w:szCs w:val="28"/>
          <w:lang w:val="ru-RU" w:eastAsia="ru-RU"/>
        </w:rPr>
        <w:t>п</w:t>
      </w:r>
      <w:proofErr w:type="gramEnd"/>
      <w:r w:rsidRPr="00DE2EB1">
        <w:rPr>
          <w:rFonts w:ascii="Times New Roman" w:eastAsia="Times New Roman" w:hAnsi="Times New Roman" w:cs="Times New Roman"/>
          <w:sz w:val="28"/>
          <w:szCs w:val="28"/>
          <w:lang w:val="ru-RU" w:eastAsia="ru-RU"/>
        </w:rPr>
        <w:t>ідґрунтя</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формування</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інвестиційної</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політики</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підприємств</w:t>
      </w:r>
      <w:proofErr w:type="spellEnd"/>
      <w:r w:rsidRPr="00DE2EB1">
        <w:rPr>
          <w:rFonts w:ascii="Times New Roman" w:eastAsia="Times New Roman" w:hAnsi="Times New Roman" w:cs="Times New Roman"/>
          <w:sz w:val="28"/>
          <w:szCs w:val="28"/>
          <w:lang w:val="ru-RU" w:eastAsia="ru-RU"/>
        </w:rPr>
        <w:t xml:space="preserve"> </w:t>
      </w:r>
      <w:r w:rsidRPr="00DE2EB1">
        <w:rPr>
          <w:rFonts w:ascii="Times New Roman" w:eastAsia="Times New Roman" w:hAnsi="Times New Roman" w:cs="Times New Roman"/>
          <w:sz w:val="28"/>
          <w:szCs w:val="28"/>
          <w:lang w:eastAsia="ru-RU"/>
        </w:rPr>
        <w:t>малого та середнього бізнесу.</w:t>
      </w:r>
    </w:p>
    <w:p w:rsidR="00DE2EB1" w:rsidRPr="00DE2EB1" w:rsidRDefault="00DE2EB1" w:rsidP="00DE2EB1">
      <w:pPr>
        <w:spacing w:after="0" w:line="360" w:lineRule="auto"/>
        <w:ind w:firstLine="709"/>
        <w:jc w:val="both"/>
        <w:rPr>
          <w:rFonts w:ascii="Times New Roman" w:eastAsia="Times New Roman" w:hAnsi="Times New Roman" w:cs="Times New Roman"/>
          <w:sz w:val="28"/>
          <w:szCs w:val="24"/>
          <w:lang w:eastAsia="ru-RU"/>
        </w:rPr>
      </w:pPr>
      <w:r w:rsidRPr="00DE2EB1">
        <w:rPr>
          <w:rFonts w:ascii="Times New Roman" w:eastAsia="Times New Roman" w:hAnsi="Times New Roman" w:cs="Times New Roman"/>
          <w:i/>
          <w:sz w:val="28"/>
          <w:szCs w:val="24"/>
          <w:lang w:eastAsia="ru-RU"/>
        </w:rPr>
        <w:t>Інформаційною базою дослідження</w:t>
      </w:r>
      <w:r w:rsidRPr="00DE2EB1">
        <w:rPr>
          <w:rFonts w:ascii="Times New Roman" w:eastAsia="Times New Roman" w:hAnsi="Times New Roman" w:cs="Times New Roman"/>
          <w:sz w:val="28"/>
          <w:szCs w:val="24"/>
          <w:lang w:eastAsia="ru-RU"/>
        </w:rPr>
        <w:t xml:space="preserve"> стали нормативно-правові акти, результати авторських розробок і досліджень, статистична інформація, дані з періодичних джерел, а також інформація, отримана і викладена безпосередньо автором дослідження, а також з мережі Інтернет.</w:t>
      </w:r>
    </w:p>
    <w:p w:rsidR="00DE2EB1" w:rsidRPr="00DE2EB1" w:rsidRDefault="00DE2EB1" w:rsidP="00DE2EB1">
      <w:pPr>
        <w:spacing w:after="0" w:line="360" w:lineRule="auto"/>
        <w:ind w:firstLine="851"/>
        <w:jc w:val="both"/>
        <w:rPr>
          <w:rFonts w:ascii="Times New Roman" w:eastAsia="Times New Roman" w:hAnsi="Times New Roman" w:cs="Times New Roman"/>
          <w:sz w:val="28"/>
          <w:szCs w:val="24"/>
          <w:lang w:eastAsia="ru-RU"/>
        </w:rPr>
      </w:pPr>
      <w:r w:rsidRPr="00DE2EB1">
        <w:rPr>
          <w:rFonts w:ascii="Times New Roman" w:eastAsia="Times New Roman" w:hAnsi="Times New Roman" w:cs="Times New Roman"/>
          <w:i/>
          <w:sz w:val="28"/>
          <w:szCs w:val="24"/>
          <w:lang w:eastAsia="ru-RU"/>
        </w:rPr>
        <w:t>Методи дослідження</w:t>
      </w:r>
      <w:r w:rsidRPr="00DE2EB1">
        <w:rPr>
          <w:rFonts w:ascii="Times New Roman" w:eastAsia="Times New Roman" w:hAnsi="Times New Roman" w:cs="Times New Roman"/>
          <w:sz w:val="28"/>
          <w:szCs w:val="24"/>
          <w:lang w:eastAsia="ru-RU"/>
        </w:rPr>
        <w:t xml:space="preserve">. Автор роботи використовувала вивчення нормативно-правової бази, зробила аналіз статистики, аналіз даних ЗМІ, а також провела інвестиційний аналіз досліджуваних стратегій. </w:t>
      </w:r>
    </w:p>
    <w:p w:rsidR="00DE2EB1" w:rsidRPr="00DE2EB1" w:rsidRDefault="00DE2EB1" w:rsidP="00DE2EB1">
      <w:pPr>
        <w:spacing w:after="0" w:line="360" w:lineRule="auto"/>
        <w:ind w:firstLine="851"/>
        <w:jc w:val="both"/>
        <w:rPr>
          <w:rFonts w:ascii="Times New Roman" w:eastAsia="Times New Roman" w:hAnsi="Times New Roman" w:cs="Times New Roman"/>
          <w:sz w:val="28"/>
          <w:szCs w:val="24"/>
          <w:lang w:eastAsia="ru-RU"/>
        </w:rPr>
      </w:pPr>
      <w:r w:rsidRPr="00DE2EB1">
        <w:rPr>
          <w:rFonts w:ascii="Times New Roman" w:eastAsia="Times New Roman" w:hAnsi="Times New Roman" w:cs="Times New Roman"/>
          <w:sz w:val="28"/>
          <w:szCs w:val="24"/>
          <w:lang w:eastAsia="ru-RU"/>
        </w:rPr>
        <w:t xml:space="preserve">Методи дослідження - системний підхід, при якому будь-яка система розглядається як сукупність взаємопов'язаних елементів, аналітичний, </w:t>
      </w:r>
      <w:r w:rsidRPr="00DE2EB1">
        <w:rPr>
          <w:rFonts w:ascii="Times New Roman" w:eastAsia="Times New Roman" w:hAnsi="Times New Roman" w:cs="Times New Roman"/>
          <w:sz w:val="28"/>
          <w:szCs w:val="24"/>
          <w:lang w:eastAsia="ru-RU"/>
        </w:rPr>
        <w:lastRenderedPageBreak/>
        <w:t xml:space="preserve">порівняльний, експертний, метод аналізу, статистичний. Багато зарубіжних фахівців безперервно підкреслюють, що сенс стратегічного планування в кінцевому рахунку зводиться до визначення рішень, які потрібно прийняти сьогодні для забезпечення ефективної діяльності фірми, її зростання в майбутньому. Сенс планування досить точно визначається професором </w:t>
      </w:r>
      <w:proofErr w:type="spellStart"/>
      <w:r w:rsidRPr="00DE2EB1">
        <w:rPr>
          <w:rFonts w:ascii="Times New Roman" w:eastAsia="Times New Roman" w:hAnsi="Times New Roman" w:cs="Times New Roman"/>
          <w:sz w:val="28"/>
          <w:szCs w:val="24"/>
          <w:lang w:eastAsia="ru-RU"/>
        </w:rPr>
        <w:t>Д.Сандерсом</w:t>
      </w:r>
      <w:proofErr w:type="spellEnd"/>
      <w:r w:rsidRPr="00DE2EB1">
        <w:rPr>
          <w:rFonts w:ascii="Times New Roman" w:eastAsia="Times New Roman" w:hAnsi="Times New Roman" w:cs="Times New Roman"/>
          <w:sz w:val="28"/>
          <w:szCs w:val="24"/>
          <w:lang w:eastAsia="ru-RU"/>
        </w:rPr>
        <w:t xml:space="preserve"> з Техаського університету: «Функція планування - дивитися в майбутнє; планувати - значить визначати заздалегідь майбутній курс дій. » </w:t>
      </w:r>
      <w:r w:rsidRPr="00DE2EB1">
        <w:rPr>
          <w:rFonts w:ascii="Times New Roman" w:eastAsia="Times New Roman" w:hAnsi="Times New Roman" w:cs="Times New Roman"/>
          <w:sz w:val="28"/>
          <w:szCs w:val="24"/>
          <w:lang w:val="ru-RU" w:eastAsia="ru-RU"/>
        </w:rPr>
        <w:t>[2]</w:t>
      </w:r>
      <w:r w:rsidRPr="00DE2EB1">
        <w:rPr>
          <w:rFonts w:ascii="Times New Roman" w:eastAsia="Times New Roman" w:hAnsi="Times New Roman" w:cs="Times New Roman"/>
          <w:sz w:val="28"/>
          <w:szCs w:val="24"/>
          <w:lang w:eastAsia="ru-RU"/>
        </w:rPr>
        <w:t xml:space="preserve">. </w:t>
      </w:r>
      <w:proofErr w:type="gramStart"/>
      <w:r w:rsidRPr="00DE2EB1">
        <w:rPr>
          <w:rFonts w:ascii="Times New Roman" w:eastAsia="Times New Roman" w:hAnsi="Times New Roman" w:cs="Times New Roman"/>
          <w:sz w:val="28"/>
          <w:szCs w:val="24"/>
          <w:lang w:val="ru-RU" w:eastAsia="ru-RU"/>
        </w:rPr>
        <w:t xml:space="preserve">Для </w:t>
      </w:r>
      <w:proofErr w:type="spellStart"/>
      <w:r w:rsidRPr="00DE2EB1">
        <w:rPr>
          <w:rFonts w:ascii="Times New Roman" w:eastAsia="Times New Roman" w:hAnsi="Times New Roman" w:cs="Times New Roman"/>
          <w:sz w:val="28"/>
          <w:szCs w:val="24"/>
          <w:lang w:val="ru-RU" w:eastAsia="ru-RU"/>
        </w:rPr>
        <w:t>реалізації</w:t>
      </w:r>
      <w:proofErr w:type="spellEnd"/>
      <w:r w:rsidRPr="00DE2EB1">
        <w:rPr>
          <w:rFonts w:ascii="Times New Roman" w:eastAsia="Times New Roman" w:hAnsi="Times New Roman" w:cs="Times New Roman"/>
          <w:sz w:val="28"/>
          <w:szCs w:val="24"/>
          <w:lang w:val="ru-RU" w:eastAsia="ru-RU"/>
        </w:rPr>
        <w:t xml:space="preserve"> </w:t>
      </w:r>
      <w:r w:rsidRPr="00DE2EB1">
        <w:rPr>
          <w:rFonts w:ascii="Times New Roman" w:eastAsia="Times New Roman" w:hAnsi="Times New Roman" w:cs="Times New Roman"/>
          <w:sz w:val="28"/>
          <w:szCs w:val="24"/>
          <w:lang w:eastAsia="ru-RU"/>
        </w:rPr>
        <w:t>поставлених</w:t>
      </w:r>
      <w:r w:rsidRPr="00DE2EB1">
        <w:rPr>
          <w:rFonts w:ascii="Times New Roman" w:eastAsia="Times New Roman" w:hAnsi="Times New Roman" w:cs="Times New Roman"/>
          <w:sz w:val="28"/>
          <w:szCs w:val="24"/>
          <w:lang w:val="ru-RU" w:eastAsia="ru-RU"/>
        </w:rPr>
        <w:t xml:space="preserve"> </w:t>
      </w:r>
      <w:proofErr w:type="spellStart"/>
      <w:r w:rsidRPr="00DE2EB1">
        <w:rPr>
          <w:rFonts w:ascii="Times New Roman" w:eastAsia="Times New Roman" w:hAnsi="Times New Roman" w:cs="Times New Roman"/>
          <w:sz w:val="28"/>
          <w:szCs w:val="24"/>
          <w:lang w:val="ru-RU" w:eastAsia="ru-RU"/>
        </w:rPr>
        <w:t>завдань</w:t>
      </w:r>
      <w:proofErr w:type="spellEnd"/>
      <w:r w:rsidRPr="00DE2EB1">
        <w:rPr>
          <w:rFonts w:ascii="Times New Roman" w:eastAsia="Times New Roman" w:hAnsi="Times New Roman" w:cs="Times New Roman"/>
          <w:sz w:val="28"/>
          <w:szCs w:val="24"/>
          <w:lang w:val="ru-RU" w:eastAsia="ru-RU"/>
        </w:rPr>
        <w:t xml:space="preserve"> в </w:t>
      </w:r>
      <w:proofErr w:type="spellStart"/>
      <w:r w:rsidRPr="00DE2EB1">
        <w:rPr>
          <w:rFonts w:ascii="Times New Roman" w:eastAsia="Times New Roman" w:hAnsi="Times New Roman" w:cs="Times New Roman"/>
          <w:sz w:val="28"/>
          <w:szCs w:val="24"/>
          <w:lang w:val="ru-RU" w:eastAsia="ru-RU"/>
        </w:rPr>
        <w:t>роботі</w:t>
      </w:r>
      <w:proofErr w:type="spellEnd"/>
      <w:r w:rsidRPr="00DE2EB1">
        <w:rPr>
          <w:rFonts w:ascii="Times New Roman" w:eastAsia="Times New Roman" w:hAnsi="Times New Roman" w:cs="Times New Roman"/>
          <w:sz w:val="28"/>
          <w:szCs w:val="24"/>
          <w:lang w:val="ru-RU" w:eastAsia="ru-RU"/>
        </w:rPr>
        <w:t xml:space="preserve"> </w:t>
      </w:r>
      <w:proofErr w:type="spellStart"/>
      <w:r w:rsidRPr="00DE2EB1">
        <w:rPr>
          <w:rFonts w:ascii="Times New Roman" w:eastAsia="Times New Roman" w:hAnsi="Times New Roman" w:cs="Times New Roman"/>
          <w:sz w:val="28"/>
          <w:szCs w:val="24"/>
          <w:lang w:val="ru-RU" w:eastAsia="ru-RU"/>
        </w:rPr>
        <w:t>використовувалися</w:t>
      </w:r>
      <w:proofErr w:type="spellEnd"/>
      <w:r w:rsidRPr="00DE2EB1">
        <w:rPr>
          <w:rFonts w:ascii="Times New Roman" w:eastAsia="Times New Roman" w:hAnsi="Times New Roman" w:cs="Times New Roman"/>
          <w:sz w:val="28"/>
          <w:szCs w:val="24"/>
          <w:lang w:val="ru-RU" w:eastAsia="ru-RU"/>
        </w:rPr>
        <w:t xml:space="preserve"> </w:t>
      </w:r>
      <w:proofErr w:type="spellStart"/>
      <w:r w:rsidRPr="00DE2EB1">
        <w:rPr>
          <w:rFonts w:ascii="Times New Roman" w:eastAsia="Times New Roman" w:hAnsi="Times New Roman" w:cs="Times New Roman"/>
          <w:sz w:val="28"/>
          <w:szCs w:val="24"/>
          <w:lang w:val="ru-RU" w:eastAsia="ru-RU"/>
        </w:rPr>
        <w:t>наступні</w:t>
      </w:r>
      <w:proofErr w:type="spellEnd"/>
      <w:r w:rsidRPr="00DE2EB1">
        <w:rPr>
          <w:rFonts w:ascii="Times New Roman" w:eastAsia="Times New Roman" w:hAnsi="Times New Roman" w:cs="Times New Roman"/>
          <w:sz w:val="28"/>
          <w:szCs w:val="24"/>
          <w:lang w:val="ru-RU" w:eastAsia="ru-RU"/>
        </w:rPr>
        <w:t xml:space="preserve"> </w:t>
      </w:r>
      <w:proofErr w:type="spellStart"/>
      <w:r w:rsidRPr="00DE2EB1">
        <w:rPr>
          <w:rFonts w:ascii="Times New Roman" w:eastAsia="Times New Roman" w:hAnsi="Times New Roman" w:cs="Times New Roman"/>
          <w:sz w:val="28"/>
          <w:szCs w:val="24"/>
          <w:lang w:val="ru-RU" w:eastAsia="ru-RU"/>
        </w:rPr>
        <w:t>методи</w:t>
      </w:r>
      <w:proofErr w:type="spellEnd"/>
      <w:r w:rsidRPr="00DE2EB1">
        <w:rPr>
          <w:rFonts w:ascii="Times New Roman" w:eastAsia="Times New Roman" w:hAnsi="Times New Roman" w:cs="Times New Roman"/>
          <w:sz w:val="28"/>
          <w:szCs w:val="24"/>
          <w:lang w:val="ru-RU" w:eastAsia="ru-RU"/>
        </w:rPr>
        <w:t xml:space="preserve">: </w:t>
      </w:r>
      <w:proofErr w:type="spellStart"/>
      <w:r w:rsidRPr="00DE2EB1">
        <w:rPr>
          <w:rFonts w:ascii="Times New Roman" w:eastAsia="Times New Roman" w:hAnsi="Times New Roman" w:cs="Times New Roman"/>
          <w:sz w:val="28"/>
          <w:szCs w:val="24"/>
          <w:lang w:val="ru-RU" w:eastAsia="ru-RU"/>
        </w:rPr>
        <w:t>аналітичний</w:t>
      </w:r>
      <w:proofErr w:type="spellEnd"/>
      <w:r w:rsidRPr="00DE2EB1">
        <w:rPr>
          <w:rFonts w:ascii="Times New Roman" w:eastAsia="Times New Roman" w:hAnsi="Times New Roman" w:cs="Times New Roman"/>
          <w:sz w:val="28"/>
          <w:szCs w:val="24"/>
          <w:lang w:val="ru-RU" w:eastAsia="ru-RU"/>
        </w:rPr>
        <w:t xml:space="preserve">, </w:t>
      </w:r>
      <w:proofErr w:type="spellStart"/>
      <w:r w:rsidRPr="00DE2EB1">
        <w:rPr>
          <w:rFonts w:ascii="Times New Roman" w:eastAsia="Times New Roman" w:hAnsi="Times New Roman" w:cs="Times New Roman"/>
          <w:sz w:val="28"/>
          <w:szCs w:val="24"/>
          <w:lang w:val="ru-RU" w:eastAsia="ru-RU"/>
        </w:rPr>
        <w:t>порівняльний</w:t>
      </w:r>
      <w:proofErr w:type="spellEnd"/>
      <w:r w:rsidRPr="00DE2EB1">
        <w:rPr>
          <w:rFonts w:ascii="Times New Roman" w:eastAsia="Times New Roman" w:hAnsi="Times New Roman" w:cs="Times New Roman"/>
          <w:sz w:val="28"/>
          <w:szCs w:val="24"/>
          <w:lang w:val="ru-RU" w:eastAsia="ru-RU"/>
        </w:rPr>
        <w:t xml:space="preserve">, </w:t>
      </w:r>
      <w:proofErr w:type="spellStart"/>
      <w:r w:rsidRPr="00DE2EB1">
        <w:rPr>
          <w:rFonts w:ascii="Times New Roman" w:eastAsia="Times New Roman" w:hAnsi="Times New Roman" w:cs="Times New Roman"/>
          <w:sz w:val="28"/>
          <w:szCs w:val="24"/>
          <w:lang w:val="ru-RU" w:eastAsia="ru-RU"/>
        </w:rPr>
        <w:t>експертний</w:t>
      </w:r>
      <w:proofErr w:type="spellEnd"/>
      <w:r w:rsidRPr="00DE2EB1">
        <w:rPr>
          <w:rFonts w:ascii="Times New Roman" w:eastAsia="Times New Roman" w:hAnsi="Times New Roman" w:cs="Times New Roman"/>
          <w:sz w:val="28"/>
          <w:szCs w:val="24"/>
          <w:lang w:val="ru-RU" w:eastAsia="ru-RU"/>
        </w:rPr>
        <w:t xml:space="preserve">, метод </w:t>
      </w:r>
      <w:proofErr w:type="spellStart"/>
      <w:r w:rsidRPr="00DE2EB1">
        <w:rPr>
          <w:rFonts w:ascii="Times New Roman" w:eastAsia="Times New Roman" w:hAnsi="Times New Roman" w:cs="Times New Roman"/>
          <w:sz w:val="28"/>
          <w:szCs w:val="24"/>
          <w:lang w:val="ru-RU" w:eastAsia="ru-RU"/>
        </w:rPr>
        <w:t>аналізу</w:t>
      </w:r>
      <w:proofErr w:type="spellEnd"/>
      <w:r w:rsidRPr="00DE2EB1">
        <w:rPr>
          <w:rFonts w:ascii="Times New Roman" w:eastAsia="Times New Roman" w:hAnsi="Times New Roman" w:cs="Times New Roman"/>
          <w:sz w:val="28"/>
          <w:szCs w:val="24"/>
          <w:lang w:val="ru-RU" w:eastAsia="ru-RU"/>
        </w:rPr>
        <w:t xml:space="preserve">, </w:t>
      </w:r>
      <w:proofErr w:type="spellStart"/>
      <w:r w:rsidRPr="00DE2EB1">
        <w:rPr>
          <w:rFonts w:ascii="Times New Roman" w:eastAsia="Times New Roman" w:hAnsi="Times New Roman" w:cs="Times New Roman"/>
          <w:sz w:val="28"/>
          <w:szCs w:val="24"/>
          <w:lang w:val="ru-RU" w:eastAsia="ru-RU"/>
        </w:rPr>
        <w:t>статистичний</w:t>
      </w:r>
      <w:proofErr w:type="spellEnd"/>
      <w:r w:rsidRPr="00DE2EB1">
        <w:rPr>
          <w:rFonts w:ascii="Times New Roman" w:eastAsia="Times New Roman" w:hAnsi="Times New Roman" w:cs="Times New Roman"/>
          <w:sz w:val="28"/>
          <w:szCs w:val="24"/>
          <w:lang w:val="ru-RU" w:eastAsia="ru-RU"/>
        </w:rPr>
        <w:t>.</w:t>
      </w:r>
      <w:proofErr w:type="gramEnd"/>
    </w:p>
    <w:p w:rsidR="00DE2EB1" w:rsidRPr="00DE2EB1" w:rsidRDefault="00DE2EB1" w:rsidP="00DE2EB1">
      <w:pPr>
        <w:spacing w:after="0" w:line="360" w:lineRule="auto"/>
        <w:ind w:firstLine="851"/>
        <w:jc w:val="both"/>
        <w:rPr>
          <w:rFonts w:ascii="Times New Roman" w:eastAsia="Times New Roman" w:hAnsi="Times New Roman" w:cs="Times New Roman"/>
          <w:sz w:val="28"/>
          <w:szCs w:val="24"/>
          <w:lang w:eastAsia="ru-RU"/>
        </w:rPr>
      </w:pPr>
      <w:r w:rsidRPr="00DE2EB1">
        <w:rPr>
          <w:rFonts w:ascii="Times New Roman" w:eastAsia="Times New Roman" w:hAnsi="Times New Roman" w:cs="Times New Roman"/>
          <w:i/>
          <w:sz w:val="28"/>
          <w:szCs w:val="24"/>
          <w:lang w:eastAsia="ru-RU"/>
        </w:rPr>
        <w:t>Апробація результатів дипломної роботи</w:t>
      </w:r>
      <w:r w:rsidRPr="00DE2EB1">
        <w:rPr>
          <w:rFonts w:ascii="Times New Roman" w:eastAsia="Times New Roman" w:hAnsi="Times New Roman" w:cs="Times New Roman"/>
          <w:sz w:val="28"/>
          <w:szCs w:val="24"/>
          <w:lang w:eastAsia="ru-RU"/>
        </w:rPr>
        <w:t xml:space="preserve">. За матеріалами роботи </w:t>
      </w:r>
      <w:proofErr w:type="spellStart"/>
      <w:r w:rsidRPr="00DE2EB1">
        <w:rPr>
          <w:rFonts w:ascii="Times New Roman" w:eastAsia="Times New Roman" w:hAnsi="Times New Roman" w:cs="Times New Roman"/>
          <w:sz w:val="28"/>
          <w:szCs w:val="24"/>
          <w:lang w:eastAsia="ru-RU"/>
        </w:rPr>
        <w:t>упубліковано</w:t>
      </w:r>
      <w:proofErr w:type="spellEnd"/>
      <w:r w:rsidRPr="00DE2EB1">
        <w:rPr>
          <w:rFonts w:ascii="Times New Roman" w:eastAsia="Times New Roman" w:hAnsi="Times New Roman" w:cs="Times New Roman"/>
          <w:sz w:val="28"/>
          <w:szCs w:val="24"/>
          <w:lang w:eastAsia="ru-RU"/>
        </w:rPr>
        <w:t xml:space="preserve"> 2 наукових роботи. Стаття «Стратегії розвитку </w:t>
      </w:r>
      <w:proofErr w:type="spellStart"/>
      <w:r w:rsidRPr="00DE2EB1">
        <w:rPr>
          <w:rFonts w:ascii="Times New Roman" w:eastAsia="Times New Roman" w:hAnsi="Times New Roman" w:cs="Times New Roman"/>
          <w:sz w:val="28"/>
          <w:szCs w:val="24"/>
          <w:lang w:eastAsia="ru-RU"/>
        </w:rPr>
        <w:t>готельно</w:t>
      </w:r>
      <w:proofErr w:type="spellEnd"/>
      <w:r w:rsidRPr="00DE2EB1">
        <w:rPr>
          <w:rFonts w:ascii="Times New Roman" w:eastAsia="Times New Roman" w:hAnsi="Times New Roman" w:cs="Times New Roman"/>
          <w:sz w:val="28"/>
          <w:szCs w:val="24"/>
          <w:lang w:eastAsia="ru-RU"/>
        </w:rPr>
        <w:t>-рекреаційної діяльності в одеському регіоні»  у збірнику наукових праць «Ринкова економіка» том 17, випуск №3(40)</w:t>
      </w:r>
      <w:r w:rsidRPr="00DE2EB1">
        <w:rPr>
          <w:rFonts w:ascii="Times New Roman" w:eastAsia="Times New Roman" w:hAnsi="Times New Roman" w:cs="Times New Roman"/>
          <w:sz w:val="28"/>
          <w:szCs w:val="24"/>
          <w:lang w:val="ru-RU" w:eastAsia="ru-RU"/>
        </w:rPr>
        <w:t xml:space="preserve"> </w:t>
      </w:r>
      <w:r w:rsidRPr="00DE2EB1">
        <w:rPr>
          <w:rFonts w:ascii="Times New Roman" w:eastAsia="Times New Roman" w:hAnsi="Times New Roman" w:cs="Times New Roman"/>
          <w:sz w:val="28"/>
          <w:szCs w:val="28"/>
          <w:lang w:val="ru-RU" w:eastAsia="ru-RU"/>
        </w:rPr>
        <w:t>[</w:t>
      </w:r>
      <w:r w:rsidRPr="00DE2EB1">
        <w:rPr>
          <w:rFonts w:ascii="Times New Roman" w:eastAsia="Times New Roman" w:hAnsi="Times New Roman" w:cs="Times New Roman"/>
          <w:sz w:val="28"/>
          <w:szCs w:val="28"/>
          <w:lang w:eastAsia="ru-RU"/>
        </w:rPr>
        <w:t>1</w:t>
      </w:r>
      <w:r w:rsidRPr="00DE2EB1">
        <w:rPr>
          <w:rFonts w:ascii="Times New Roman" w:eastAsia="Times New Roman" w:hAnsi="Times New Roman" w:cs="Times New Roman"/>
          <w:sz w:val="28"/>
          <w:szCs w:val="28"/>
          <w:lang w:val="ru-RU" w:eastAsia="ru-RU"/>
        </w:rPr>
        <w:t>9]</w:t>
      </w:r>
      <w:r w:rsidRPr="00DE2EB1">
        <w:rPr>
          <w:rFonts w:ascii="Times New Roman" w:eastAsia="Times New Roman" w:hAnsi="Times New Roman" w:cs="Times New Roman"/>
          <w:sz w:val="28"/>
          <w:szCs w:val="24"/>
          <w:lang w:eastAsia="ru-RU"/>
        </w:rPr>
        <w:t xml:space="preserve">. Та  тези у  </w:t>
      </w:r>
      <w:proofErr w:type="spellStart"/>
      <w:r w:rsidRPr="00DE2EB1">
        <w:rPr>
          <w:rFonts w:ascii="Times New Roman" w:eastAsia="Times New Roman" w:hAnsi="Times New Roman" w:cs="Times New Roman"/>
          <w:sz w:val="28"/>
          <w:szCs w:val="28"/>
          <w:lang w:val="ru-RU" w:eastAsia="ru-RU"/>
        </w:rPr>
        <w:t>матеріал</w:t>
      </w:r>
      <w:proofErr w:type="spellEnd"/>
      <w:r w:rsidRPr="00DE2EB1">
        <w:rPr>
          <w:rFonts w:ascii="Times New Roman" w:eastAsia="Times New Roman" w:hAnsi="Times New Roman" w:cs="Times New Roman"/>
          <w:sz w:val="28"/>
          <w:szCs w:val="28"/>
          <w:lang w:eastAsia="ru-RU"/>
        </w:rPr>
        <w:t>ах</w:t>
      </w:r>
      <w:r w:rsidRPr="00DE2EB1">
        <w:rPr>
          <w:rFonts w:ascii="Times New Roman" w:eastAsia="Times New Roman" w:hAnsi="Times New Roman" w:cs="Times New Roman"/>
          <w:sz w:val="28"/>
          <w:szCs w:val="28"/>
          <w:lang w:val="ru-RU" w:eastAsia="ru-RU"/>
        </w:rPr>
        <w:t xml:space="preserve"> XI</w:t>
      </w:r>
      <w:r w:rsidRPr="00DE2EB1">
        <w:rPr>
          <w:rFonts w:ascii="Times New Roman" w:eastAsia="Times New Roman" w:hAnsi="Times New Roman" w:cs="Times New Roman"/>
          <w:sz w:val="28"/>
          <w:szCs w:val="28"/>
          <w:lang w:eastAsia="ru-RU"/>
        </w:rPr>
        <w:t>Х</w:t>
      </w:r>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Всеукр</w:t>
      </w:r>
      <w:r w:rsidRPr="00DE2EB1">
        <w:rPr>
          <w:rFonts w:ascii="Times New Roman" w:eastAsia="Times New Roman" w:hAnsi="Times New Roman" w:cs="Times New Roman"/>
          <w:sz w:val="28"/>
          <w:szCs w:val="28"/>
          <w:lang w:eastAsia="ru-RU"/>
        </w:rPr>
        <w:t>аїнської</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щоріч</w:t>
      </w:r>
      <w:r w:rsidRPr="00DE2EB1">
        <w:rPr>
          <w:rFonts w:ascii="Times New Roman" w:eastAsia="Times New Roman" w:hAnsi="Times New Roman" w:cs="Times New Roman"/>
          <w:sz w:val="28"/>
          <w:szCs w:val="28"/>
          <w:lang w:eastAsia="ru-RU"/>
        </w:rPr>
        <w:t>ної</w:t>
      </w:r>
      <w:proofErr w:type="spellEnd"/>
      <w:r w:rsidRPr="00DE2EB1">
        <w:rPr>
          <w:rFonts w:ascii="Times New Roman" w:eastAsia="Times New Roman" w:hAnsi="Times New Roman" w:cs="Times New Roman"/>
          <w:sz w:val="28"/>
          <w:szCs w:val="28"/>
          <w:lang w:val="ru-RU" w:eastAsia="ru-RU"/>
        </w:rPr>
        <w:t xml:space="preserve"> студент</w:t>
      </w:r>
      <w:proofErr w:type="spellStart"/>
      <w:r w:rsidRPr="00DE2EB1">
        <w:rPr>
          <w:rFonts w:ascii="Times New Roman" w:eastAsia="Times New Roman" w:hAnsi="Times New Roman" w:cs="Times New Roman"/>
          <w:sz w:val="28"/>
          <w:szCs w:val="28"/>
          <w:lang w:eastAsia="ru-RU"/>
        </w:rPr>
        <w:t>ської</w:t>
      </w:r>
      <w:proofErr w:type="spellEnd"/>
      <w:r w:rsidRPr="00DE2EB1">
        <w:rPr>
          <w:rFonts w:ascii="Times New Roman" w:eastAsia="Times New Roman" w:hAnsi="Times New Roman" w:cs="Times New Roman"/>
          <w:sz w:val="28"/>
          <w:szCs w:val="28"/>
          <w:lang w:val="ru-RU" w:eastAsia="ru-RU"/>
        </w:rPr>
        <w:t xml:space="preserve"> наук</w:t>
      </w:r>
      <w:proofErr w:type="spellStart"/>
      <w:r w:rsidRPr="00DE2EB1">
        <w:rPr>
          <w:rFonts w:ascii="Times New Roman" w:eastAsia="Times New Roman" w:hAnsi="Times New Roman" w:cs="Times New Roman"/>
          <w:sz w:val="28"/>
          <w:szCs w:val="28"/>
          <w:lang w:eastAsia="ru-RU"/>
        </w:rPr>
        <w:t>ово</w:t>
      </w:r>
      <w:proofErr w:type="spellEnd"/>
      <w:r w:rsidRPr="00DE2EB1">
        <w:rPr>
          <w:rFonts w:ascii="Times New Roman" w:eastAsia="Times New Roman" w:hAnsi="Times New Roman" w:cs="Times New Roman"/>
          <w:sz w:val="28"/>
          <w:szCs w:val="28"/>
          <w:lang w:val="ru-RU" w:eastAsia="ru-RU"/>
        </w:rPr>
        <w:t>-</w:t>
      </w:r>
      <w:proofErr w:type="spellStart"/>
      <w:r w:rsidRPr="00DE2EB1">
        <w:rPr>
          <w:rFonts w:ascii="Times New Roman" w:eastAsia="Times New Roman" w:hAnsi="Times New Roman" w:cs="Times New Roman"/>
          <w:sz w:val="28"/>
          <w:szCs w:val="28"/>
          <w:lang w:val="ru-RU" w:eastAsia="ru-RU"/>
        </w:rPr>
        <w:t>практ</w:t>
      </w:r>
      <w:r w:rsidRPr="00DE2EB1">
        <w:rPr>
          <w:rFonts w:ascii="Times New Roman" w:eastAsia="Times New Roman" w:hAnsi="Times New Roman" w:cs="Times New Roman"/>
          <w:sz w:val="28"/>
          <w:szCs w:val="28"/>
          <w:lang w:eastAsia="ru-RU"/>
        </w:rPr>
        <w:t>ичної</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конф</w:t>
      </w:r>
      <w:r w:rsidRPr="00DE2EB1">
        <w:rPr>
          <w:rFonts w:ascii="Times New Roman" w:eastAsia="Times New Roman" w:hAnsi="Times New Roman" w:cs="Times New Roman"/>
          <w:sz w:val="28"/>
          <w:szCs w:val="28"/>
          <w:lang w:eastAsia="ru-RU"/>
        </w:rPr>
        <w:t>еренції</w:t>
      </w:r>
      <w:proofErr w:type="spellEnd"/>
      <w:r w:rsidRPr="00DE2EB1">
        <w:rPr>
          <w:rFonts w:ascii="Times New Roman" w:eastAsia="Times New Roman" w:hAnsi="Times New Roman" w:cs="Times New Roman"/>
          <w:sz w:val="28"/>
          <w:szCs w:val="28"/>
          <w:lang w:val="ru-RU" w:eastAsia="ru-RU"/>
        </w:rPr>
        <w:t xml:space="preserve"> за </w:t>
      </w:r>
      <w:proofErr w:type="spellStart"/>
      <w:r w:rsidRPr="00DE2EB1">
        <w:rPr>
          <w:rFonts w:ascii="Times New Roman" w:eastAsia="Times New Roman" w:hAnsi="Times New Roman" w:cs="Times New Roman"/>
          <w:sz w:val="28"/>
          <w:szCs w:val="28"/>
          <w:lang w:val="ru-RU" w:eastAsia="ru-RU"/>
        </w:rPr>
        <w:t>міжнарод</w:t>
      </w:r>
      <w:r w:rsidRPr="00DE2EB1">
        <w:rPr>
          <w:rFonts w:ascii="Times New Roman" w:eastAsia="Times New Roman" w:hAnsi="Times New Roman" w:cs="Times New Roman"/>
          <w:sz w:val="28"/>
          <w:szCs w:val="28"/>
          <w:lang w:eastAsia="ru-RU"/>
        </w:rPr>
        <w:t>ною</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участю</w:t>
      </w:r>
      <w:proofErr w:type="spellEnd"/>
      <w:r w:rsidRPr="00DE2EB1">
        <w:rPr>
          <w:rFonts w:ascii="Times New Roman" w:eastAsia="Times New Roman" w:hAnsi="Times New Roman" w:cs="Times New Roman"/>
          <w:sz w:val="28"/>
          <w:szCs w:val="28"/>
          <w:lang w:eastAsia="ru-RU"/>
        </w:rPr>
        <w:t xml:space="preserve"> </w:t>
      </w:r>
      <w:r w:rsidRPr="00DE2EB1">
        <w:rPr>
          <w:rFonts w:ascii="Times New Roman" w:eastAsia="Times New Roman" w:hAnsi="Times New Roman" w:cs="Times New Roman"/>
          <w:sz w:val="28"/>
          <w:szCs w:val="28"/>
          <w:lang w:val="ru-RU" w:eastAsia="ru-RU"/>
        </w:rPr>
        <w:t xml:space="preserve"> ОРІДУ НАДУ 27 </w:t>
      </w:r>
      <w:proofErr w:type="spellStart"/>
      <w:r w:rsidRPr="00DE2EB1">
        <w:rPr>
          <w:rFonts w:ascii="Times New Roman" w:eastAsia="Times New Roman" w:hAnsi="Times New Roman" w:cs="Times New Roman"/>
          <w:sz w:val="28"/>
          <w:szCs w:val="28"/>
          <w:lang w:val="ru-RU" w:eastAsia="ru-RU"/>
        </w:rPr>
        <w:t>квітня</w:t>
      </w:r>
      <w:proofErr w:type="spellEnd"/>
      <w:r w:rsidRPr="00DE2EB1">
        <w:rPr>
          <w:rFonts w:ascii="Times New Roman" w:eastAsia="Times New Roman" w:hAnsi="Times New Roman" w:cs="Times New Roman"/>
          <w:sz w:val="28"/>
          <w:szCs w:val="28"/>
          <w:lang w:val="ru-RU" w:eastAsia="ru-RU"/>
        </w:rPr>
        <w:t xml:space="preserve"> 201</w:t>
      </w:r>
      <w:r w:rsidRPr="00DE2EB1">
        <w:rPr>
          <w:rFonts w:ascii="Times New Roman" w:eastAsia="Times New Roman" w:hAnsi="Times New Roman" w:cs="Times New Roman"/>
          <w:sz w:val="28"/>
          <w:szCs w:val="28"/>
          <w:lang w:eastAsia="ru-RU"/>
        </w:rPr>
        <w:t>8</w:t>
      </w:r>
      <w:r w:rsidRPr="00DE2EB1">
        <w:rPr>
          <w:rFonts w:ascii="Times New Roman" w:eastAsia="Times New Roman" w:hAnsi="Times New Roman" w:cs="Times New Roman"/>
          <w:sz w:val="28"/>
          <w:szCs w:val="28"/>
          <w:lang w:val="ru-RU" w:eastAsia="ru-RU"/>
        </w:rPr>
        <w:t xml:space="preserve"> року.</w:t>
      </w:r>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val="ru-RU" w:eastAsia="ru-RU"/>
        </w:rPr>
        <w:t>Стратегії</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інвестиційного</w:t>
      </w:r>
      <w:proofErr w:type="spellEnd"/>
      <w:r w:rsidRPr="00DE2EB1">
        <w:rPr>
          <w:rFonts w:ascii="Times New Roman" w:eastAsia="Times New Roman" w:hAnsi="Times New Roman" w:cs="Times New Roman"/>
          <w:sz w:val="28"/>
          <w:szCs w:val="28"/>
          <w:lang w:val="ru-RU" w:eastAsia="ru-RU"/>
        </w:rPr>
        <w:t xml:space="preserve"> менеджменту малого </w:t>
      </w:r>
      <w:r w:rsidRPr="00DE2EB1">
        <w:rPr>
          <w:rFonts w:ascii="Times New Roman" w:eastAsia="Times New Roman" w:hAnsi="Times New Roman" w:cs="Times New Roman"/>
          <w:sz w:val="28"/>
          <w:szCs w:val="28"/>
          <w:lang w:eastAsia="ru-RU"/>
        </w:rPr>
        <w:t xml:space="preserve">бізнесу» </w:t>
      </w:r>
      <w:r w:rsidRPr="00DE2EB1">
        <w:rPr>
          <w:rFonts w:ascii="Times New Roman" w:eastAsia="Times New Roman" w:hAnsi="Times New Roman" w:cs="Times New Roman"/>
          <w:sz w:val="28"/>
          <w:szCs w:val="28"/>
          <w:lang w:val="ru-RU" w:eastAsia="ru-RU"/>
        </w:rPr>
        <w:t>[</w:t>
      </w:r>
      <w:r w:rsidRPr="00DE2EB1">
        <w:rPr>
          <w:rFonts w:ascii="Times New Roman" w:eastAsia="Times New Roman" w:hAnsi="Times New Roman" w:cs="Times New Roman"/>
          <w:sz w:val="28"/>
          <w:szCs w:val="28"/>
          <w:lang w:eastAsia="ru-RU"/>
        </w:rPr>
        <w:t>15</w:t>
      </w:r>
      <w:r w:rsidRPr="00DE2EB1">
        <w:rPr>
          <w:rFonts w:ascii="Times New Roman" w:eastAsia="Times New Roman" w:hAnsi="Times New Roman" w:cs="Times New Roman"/>
          <w:sz w:val="28"/>
          <w:szCs w:val="28"/>
          <w:lang w:val="ru-RU" w:eastAsia="ru-RU"/>
        </w:rPr>
        <w:t>].</w:t>
      </w:r>
    </w:p>
    <w:p w:rsidR="00DE2EB1" w:rsidRPr="00DE2EB1" w:rsidRDefault="00DE2EB1" w:rsidP="00DE2EB1">
      <w:pPr>
        <w:spacing w:after="0" w:line="360" w:lineRule="auto"/>
        <w:ind w:firstLine="851"/>
        <w:jc w:val="both"/>
        <w:rPr>
          <w:rFonts w:ascii="Times New Roman" w:eastAsia="Times New Roman" w:hAnsi="Times New Roman" w:cs="Times New Roman"/>
          <w:sz w:val="28"/>
          <w:szCs w:val="24"/>
          <w:lang w:eastAsia="ru-RU"/>
        </w:rPr>
      </w:pPr>
      <w:r w:rsidRPr="00DE2EB1">
        <w:rPr>
          <w:rFonts w:ascii="Times New Roman" w:eastAsia="Times New Roman" w:hAnsi="Times New Roman" w:cs="Times New Roman"/>
          <w:i/>
          <w:sz w:val="28"/>
          <w:szCs w:val="24"/>
          <w:lang w:eastAsia="ru-RU"/>
        </w:rPr>
        <w:t>С</w:t>
      </w:r>
      <w:proofErr w:type="spellStart"/>
      <w:r w:rsidRPr="00DE2EB1">
        <w:rPr>
          <w:rFonts w:ascii="Times New Roman" w:eastAsia="Times New Roman" w:hAnsi="Times New Roman" w:cs="Times New Roman"/>
          <w:i/>
          <w:sz w:val="28"/>
          <w:szCs w:val="24"/>
          <w:lang w:val="ru-RU" w:eastAsia="ru-RU"/>
        </w:rPr>
        <w:t>труктуру</w:t>
      </w:r>
      <w:proofErr w:type="spellEnd"/>
      <w:r w:rsidRPr="00DE2EB1">
        <w:rPr>
          <w:rFonts w:ascii="Times New Roman" w:eastAsia="Times New Roman" w:hAnsi="Times New Roman" w:cs="Times New Roman"/>
          <w:i/>
          <w:sz w:val="28"/>
          <w:szCs w:val="24"/>
          <w:lang w:val="ru-RU" w:eastAsia="ru-RU"/>
        </w:rPr>
        <w:t xml:space="preserve"> </w:t>
      </w:r>
      <w:proofErr w:type="spellStart"/>
      <w:r w:rsidRPr="00DE2EB1">
        <w:rPr>
          <w:rFonts w:ascii="Times New Roman" w:eastAsia="Times New Roman" w:hAnsi="Times New Roman" w:cs="Times New Roman"/>
          <w:i/>
          <w:sz w:val="28"/>
          <w:szCs w:val="24"/>
          <w:lang w:val="ru-RU" w:eastAsia="ru-RU"/>
        </w:rPr>
        <w:t>роботи</w:t>
      </w:r>
      <w:proofErr w:type="spellEnd"/>
      <w:r w:rsidRPr="00DE2EB1">
        <w:rPr>
          <w:rFonts w:ascii="Times New Roman" w:eastAsia="Times New Roman" w:hAnsi="Times New Roman" w:cs="Times New Roman"/>
          <w:sz w:val="28"/>
          <w:szCs w:val="24"/>
          <w:lang w:eastAsia="ru-RU"/>
        </w:rPr>
        <w:t xml:space="preserve">. </w:t>
      </w:r>
      <w:r w:rsidRPr="00DE2EB1">
        <w:rPr>
          <w:rFonts w:ascii="Times New Roman" w:eastAsia="Times New Roman" w:hAnsi="Times New Roman" w:cs="Times New Roman"/>
          <w:sz w:val="28"/>
          <w:szCs w:val="24"/>
          <w:lang w:val="ru-RU" w:eastAsia="ru-RU"/>
        </w:rPr>
        <w:t xml:space="preserve"> </w:t>
      </w:r>
      <w:r w:rsidRPr="00DE2EB1">
        <w:rPr>
          <w:rFonts w:ascii="Times New Roman" w:eastAsia="Times New Roman" w:hAnsi="Times New Roman" w:cs="Times New Roman"/>
          <w:sz w:val="28"/>
          <w:szCs w:val="24"/>
          <w:lang w:eastAsia="ru-RU"/>
        </w:rPr>
        <w:t>Дипломна робота</w:t>
      </w:r>
      <w:r w:rsidRPr="00DE2EB1">
        <w:rPr>
          <w:rFonts w:ascii="Times New Roman" w:eastAsia="Times New Roman" w:hAnsi="Times New Roman" w:cs="Times New Roman"/>
          <w:sz w:val="28"/>
          <w:szCs w:val="24"/>
          <w:lang w:val="ru-RU" w:eastAsia="ru-RU"/>
        </w:rPr>
        <w:t xml:space="preserve"> </w:t>
      </w:r>
      <w:proofErr w:type="spellStart"/>
      <w:r w:rsidRPr="00DE2EB1">
        <w:rPr>
          <w:rFonts w:ascii="Times New Roman" w:eastAsia="Times New Roman" w:hAnsi="Times New Roman" w:cs="Times New Roman"/>
          <w:sz w:val="28"/>
          <w:szCs w:val="24"/>
          <w:lang w:val="ru-RU" w:eastAsia="ru-RU"/>
        </w:rPr>
        <w:t>складається</w:t>
      </w:r>
      <w:proofErr w:type="spellEnd"/>
      <w:r w:rsidRPr="00DE2EB1">
        <w:rPr>
          <w:rFonts w:ascii="Times New Roman" w:eastAsia="Times New Roman" w:hAnsi="Times New Roman" w:cs="Times New Roman"/>
          <w:sz w:val="28"/>
          <w:szCs w:val="24"/>
          <w:lang w:val="ru-RU" w:eastAsia="ru-RU"/>
        </w:rPr>
        <w:t xml:space="preserve"> з </w:t>
      </w:r>
      <w:proofErr w:type="spellStart"/>
      <w:r w:rsidRPr="00DE2EB1">
        <w:rPr>
          <w:rFonts w:ascii="Times New Roman" w:eastAsia="Times New Roman" w:hAnsi="Times New Roman" w:cs="Times New Roman"/>
          <w:sz w:val="28"/>
          <w:szCs w:val="24"/>
          <w:lang w:val="ru-RU" w:eastAsia="ru-RU"/>
        </w:rPr>
        <w:t>трьох</w:t>
      </w:r>
      <w:proofErr w:type="spellEnd"/>
      <w:r w:rsidRPr="00DE2EB1">
        <w:rPr>
          <w:rFonts w:ascii="Times New Roman" w:eastAsia="Times New Roman" w:hAnsi="Times New Roman" w:cs="Times New Roman"/>
          <w:sz w:val="28"/>
          <w:szCs w:val="24"/>
          <w:lang w:val="ru-RU" w:eastAsia="ru-RU"/>
        </w:rPr>
        <w:t xml:space="preserve"> </w:t>
      </w:r>
      <w:proofErr w:type="spellStart"/>
      <w:r w:rsidRPr="00DE2EB1">
        <w:rPr>
          <w:rFonts w:ascii="Times New Roman" w:eastAsia="Times New Roman" w:hAnsi="Times New Roman" w:cs="Times New Roman"/>
          <w:sz w:val="28"/>
          <w:szCs w:val="24"/>
          <w:lang w:val="ru-RU" w:eastAsia="ru-RU"/>
        </w:rPr>
        <w:t>розділів</w:t>
      </w:r>
      <w:proofErr w:type="spellEnd"/>
      <w:r w:rsidRPr="00DE2EB1">
        <w:rPr>
          <w:rFonts w:ascii="Times New Roman" w:eastAsia="Times New Roman" w:hAnsi="Times New Roman" w:cs="Times New Roman"/>
          <w:sz w:val="28"/>
          <w:szCs w:val="24"/>
          <w:lang w:eastAsia="ru-RU"/>
        </w:rPr>
        <w:t>: теоретично-дослідницького, аналітичного та проектного.</w:t>
      </w:r>
    </w:p>
    <w:p w:rsidR="00DE2EB1" w:rsidRPr="00DE2EB1" w:rsidRDefault="00DE2EB1" w:rsidP="00DE2EB1">
      <w:pPr>
        <w:spacing w:after="0" w:line="360" w:lineRule="auto"/>
        <w:ind w:firstLine="851"/>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4"/>
          <w:lang w:eastAsia="ru-RU"/>
        </w:rPr>
        <w:t xml:space="preserve">У першому розділі досліджено теоретичні наукові підходи щодо визначення </w:t>
      </w:r>
      <w:proofErr w:type="spellStart"/>
      <w:r w:rsidRPr="00DE2EB1">
        <w:rPr>
          <w:rFonts w:ascii="Times New Roman" w:eastAsia="Times New Roman" w:hAnsi="Times New Roman" w:cs="Times New Roman"/>
          <w:sz w:val="28"/>
          <w:szCs w:val="24"/>
          <w:lang w:eastAsia="ru-RU"/>
        </w:rPr>
        <w:t>критериїв</w:t>
      </w:r>
      <w:proofErr w:type="spellEnd"/>
      <w:r w:rsidRPr="00DE2EB1">
        <w:rPr>
          <w:rFonts w:ascii="Times New Roman" w:eastAsia="Times New Roman" w:hAnsi="Times New Roman" w:cs="Times New Roman"/>
          <w:sz w:val="28"/>
          <w:szCs w:val="24"/>
          <w:lang w:eastAsia="ru-RU"/>
        </w:rPr>
        <w:t xml:space="preserve"> малого та середнього бізнесу, стратегій його інвестування. Вивчено підходи українських науковців щодо </w:t>
      </w:r>
      <w:proofErr w:type="spellStart"/>
      <w:r w:rsidRPr="00DE2EB1">
        <w:rPr>
          <w:rFonts w:ascii="Times New Roman" w:eastAsia="Times New Roman" w:hAnsi="Times New Roman" w:cs="Times New Roman"/>
          <w:sz w:val="28"/>
          <w:szCs w:val="24"/>
          <w:lang w:eastAsia="ru-RU"/>
        </w:rPr>
        <w:t>визначеня</w:t>
      </w:r>
      <w:proofErr w:type="spellEnd"/>
      <w:r w:rsidRPr="00DE2EB1">
        <w:rPr>
          <w:rFonts w:ascii="Times New Roman" w:eastAsia="Times New Roman" w:hAnsi="Times New Roman" w:cs="Times New Roman"/>
          <w:sz w:val="28"/>
          <w:szCs w:val="24"/>
          <w:lang w:eastAsia="ru-RU"/>
        </w:rPr>
        <w:t xml:space="preserve"> стратегій інвестиційного менеджменту. Встановлено, що д</w:t>
      </w:r>
      <w:r w:rsidRPr="00DE2EB1">
        <w:rPr>
          <w:rFonts w:ascii="Times New Roman" w:eastAsia="Times New Roman" w:hAnsi="Times New Roman" w:cs="Times New Roman"/>
          <w:sz w:val="28"/>
          <w:szCs w:val="28"/>
          <w:lang w:eastAsia="ru-RU"/>
        </w:rPr>
        <w:t>ля розробки і здійснення стратегії велике значення має аналіз ринкових чинників, які через свою постійну й високу мінливість можуть  безпосередньо вплинути на успіх або кризу підприємства. Відзначено, що висока привабливість сфери послуг краси в порівнянні з іншими видами підприємницької діяльності обумовлена тим, що перукарські та косметичні послуги – одні з найбільш рентабельних у сфері обслуговування.</w:t>
      </w:r>
    </w:p>
    <w:p w:rsidR="00DE2EB1" w:rsidRPr="00DE2EB1" w:rsidRDefault="00DE2EB1" w:rsidP="00DE2EB1">
      <w:pPr>
        <w:spacing w:after="0" w:line="360" w:lineRule="auto"/>
        <w:ind w:firstLine="851"/>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xml:space="preserve">У другому розділі проведено дослідження конкурентоспроможності та інвестиційної привабливості сфери індустрії краси. Проаналізовано конкурентні переваги та перспективи інвестиційної стратегії </w:t>
      </w:r>
      <w:r w:rsidRPr="00DE2EB1">
        <w:rPr>
          <w:rFonts w:ascii="Times New Roman" w:eastAsia="Times New Roman" w:hAnsi="Times New Roman" w:cs="Times New Roman"/>
          <w:sz w:val="28"/>
          <w:szCs w:val="28"/>
          <w:highlight w:val="white"/>
          <w:lang w:val="en-US" w:eastAsia="ru-RU"/>
        </w:rPr>
        <w:t>Flamingo</w:t>
      </w:r>
      <w:r w:rsidRPr="00DE2EB1">
        <w:rPr>
          <w:rFonts w:ascii="Times New Roman" w:eastAsia="Times New Roman" w:hAnsi="Times New Roman" w:cs="Times New Roman"/>
          <w:sz w:val="28"/>
          <w:szCs w:val="28"/>
          <w:highlight w:val="white"/>
          <w:lang w:eastAsia="ru-RU"/>
        </w:rPr>
        <w:t xml:space="preserve"> </w:t>
      </w:r>
      <w:r w:rsidRPr="00DE2EB1">
        <w:rPr>
          <w:rFonts w:ascii="Times New Roman" w:eastAsia="Times New Roman" w:hAnsi="Times New Roman" w:cs="Times New Roman"/>
          <w:sz w:val="28"/>
          <w:szCs w:val="28"/>
          <w:highlight w:val="white"/>
          <w:lang w:val="en-US" w:eastAsia="ru-RU"/>
        </w:rPr>
        <w:t>Beauty</w:t>
      </w:r>
      <w:r w:rsidRPr="00DE2EB1">
        <w:rPr>
          <w:rFonts w:ascii="Times New Roman" w:eastAsia="Times New Roman" w:hAnsi="Times New Roman" w:cs="Times New Roman"/>
          <w:sz w:val="28"/>
          <w:szCs w:val="28"/>
          <w:highlight w:val="white"/>
          <w:lang w:eastAsia="ru-RU"/>
        </w:rPr>
        <w:t xml:space="preserve"> </w:t>
      </w:r>
      <w:r w:rsidRPr="00DE2EB1">
        <w:rPr>
          <w:rFonts w:ascii="Times New Roman" w:eastAsia="Times New Roman" w:hAnsi="Times New Roman" w:cs="Times New Roman"/>
          <w:sz w:val="28"/>
          <w:szCs w:val="28"/>
          <w:highlight w:val="white"/>
          <w:lang w:val="en-US" w:eastAsia="ru-RU"/>
        </w:rPr>
        <w:lastRenderedPageBreak/>
        <w:t>Spa</w:t>
      </w:r>
      <w:r w:rsidRPr="00DE2EB1">
        <w:rPr>
          <w:rFonts w:ascii="Times New Roman" w:eastAsia="Times New Roman" w:hAnsi="Times New Roman" w:cs="Times New Roman"/>
          <w:sz w:val="28"/>
          <w:szCs w:val="28"/>
          <w:highlight w:val="white"/>
          <w:lang w:eastAsia="ru-RU"/>
        </w:rPr>
        <w:t>с</w:t>
      </w:r>
      <w:r w:rsidRPr="00DE2EB1">
        <w:rPr>
          <w:rFonts w:ascii="Times New Roman" w:eastAsia="Times New Roman" w:hAnsi="Times New Roman" w:cs="Times New Roman"/>
          <w:sz w:val="28"/>
          <w:szCs w:val="28"/>
          <w:highlight w:val="white"/>
          <w:lang w:val="en-US" w:eastAsia="ru-RU"/>
        </w:rPr>
        <w:t>e</w:t>
      </w:r>
      <w:r w:rsidRPr="00DE2EB1">
        <w:rPr>
          <w:rFonts w:ascii="Times New Roman" w:eastAsia="Times New Roman" w:hAnsi="Times New Roman" w:cs="Times New Roman"/>
          <w:sz w:val="28"/>
          <w:szCs w:val="28"/>
          <w:lang w:eastAsia="ru-RU"/>
        </w:rPr>
        <w:t xml:space="preserve"> та рекомендовано впровадження функції </w:t>
      </w:r>
      <w:proofErr w:type="spellStart"/>
      <w:r w:rsidRPr="00DE2EB1">
        <w:rPr>
          <w:rFonts w:ascii="Times New Roman" w:eastAsia="Times New Roman" w:hAnsi="Times New Roman" w:cs="Times New Roman"/>
          <w:sz w:val="28"/>
          <w:szCs w:val="28"/>
          <w:lang w:eastAsia="ru-RU"/>
        </w:rPr>
        <w:t>контроллінгу</w:t>
      </w:r>
      <w:proofErr w:type="spellEnd"/>
      <w:r w:rsidRPr="00DE2EB1">
        <w:rPr>
          <w:rFonts w:ascii="Times New Roman" w:eastAsia="Times New Roman" w:hAnsi="Times New Roman" w:cs="Times New Roman"/>
          <w:sz w:val="28"/>
          <w:szCs w:val="28"/>
          <w:lang w:eastAsia="ru-RU"/>
        </w:rPr>
        <w:t xml:space="preserve"> і процесі реалізації стратегії росту мережі салонів.</w:t>
      </w:r>
    </w:p>
    <w:p w:rsidR="00DE2EB1" w:rsidRPr="00DE2EB1" w:rsidRDefault="00DE2EB1" w:rsidP="00DE2EB1">
      <w:pPr>
        <w:spacing w:after="0" w:line="360" w:lineRule="auto"/>
        <w:ind w:firstLine="851"/>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xml:space="preserve">В третьому розділі розроблено інвестиційну стратегію росту салону з відкриття дочірнього підрозділу </w:t>
      </w:r>
      <w:r w:rsidRPr="00DE2EB1">
        <w:rPr>
          <w:rFonts w:ascii="Times New Roman" w:eastAsia="Times New Roman" w:hAnsi="Times New Roman" w:cs="Times New Roman"/>
          <w:sz w:val="28"/>
          <w:szCs w:val="28"/>
          <w:highlight w:val="white"/>
          <w:lang w:val="en-US" w:eastAsia="ru-RU"/>
        </w:rPr>
        <w:t>Flamingo</w:t>
      </w:r>
      <w:r w:rsidRPr="00DE2EB1">
        <w:rPr>
          <w:rFonts w:ascii="Times New Roman" w:eastAsia="Times New Roman" w:hAnsi="Times New Roman" w:cs="Times New Roman"/>
          <w:sz w:val="28"/>
          <w:szCs w:val="28"/>
          <w:highlight w:val="white"/>
          <w:lang w:eastAsia="ru-RU"/>
        </w:rPr>
        <w:t xml:space="preserve"> </w:t>
      </w:r>
      <w:r w:rsidRPr="00DE2EB1">
        <w:rPr>
          <w:rFonts w:ascii="Times New Roman" w:eastAsia="Times New Roman" w:hAnsi="Times New Roman" w:cs="Times New Roman"/>
          <w:sz w:val="28"/>
          <w:szCs w:val="28"/>
          <w:highlight w:val="white"/>
          <w:lang w:val="en-US" w:eastAsia="ru-RU"/>
        </w:rPr>
        <w:t>Beauty</w:t>
      </w:r>
      <w:r w:rsidRPr="00DE2EB1">
        <w:rPr>
          <w:rFonts w:ascii="Times New Roman" w:eastAsia="Times New Roman" w:hAnsi="Times New Roman" w:cs="Times New Roman"/>
          <w:sz w:val="28"/>
          <w:szCs w:val="28"/>
          <w:highlight w:val="white"/>
          <w:lang w:eastAsia="ru-RU"/>
        </w:rPr>
        <w:t xml:space="preserve"> </w:t>
      </w:r>
      <w:r w:rsidRPr="00DE2EB1">
        <w:rPr>
          <w:rFonts w:ascii="Times New Roman" w:eastAsia="Times New Roman" w:hAnsi="Times New Roman" w:cs="Times New Roman"/>
          <w:sz w:val="28"/>
          <w:szCs w:val="28"/>
          <w:highlight w:val="white"/>
          <w:lang w:val="en-US" w:eastAsia="ru-RU"/>
        </w:rPr>
        <w:t>Spa</w:t>
      </w:r>
      <w:r w:rsidRPr="00DE2EB1">
        <w:rPr>
          <w:rFonts w:ascii="Times New Roman" w:eastAsia="Times New Roman" w:hAnsi="Times New Roman" w:cs="Times New Roman"/>
          <w:sz w:val="28"/>
          <w:szCs w:val="28"/>
          <w:highlight w:val="white"/>
          <w:lang w:eastAsia="ru-RU"/>
        </w:rPr>
        <w:t>с</w:t>
      </w:r>
      <w:r w:rsidRPr="00DE2EB1">
        <w:rPr>
          <w:rFonts w:ascii="Times New Roman" w:eastAsia="Times New Roman" w:hAnsi="Times New Roman" w:cs="Times New Roman"/>
          <w:sz w:val="28"/>
          <w:szCs w:val="28"/>
          <w:highlight w:val="white"/>
          <w:lang w:val="en-US" w:eastAsia="ru-RU"/>
        </w:rPr>
        <w:t>e</w:t>
      </w:r>
      <w:r w:rsidRPr="00DE2EB1">
        <w:rPr>
          <w:rFonts w:ascii="Times New Roman" w:eastAsia="Times New Roman" w:hAnsi="Times New Roman" w:cs="Times New Roman"/>
          <w:sz w:val="28"/>
          <w:szCs w:val="28"/>
          <w:lang w:eastAsia="ru-RU"/>
        </w:rPr>
        <w:t>. Проведено  фінансово-</w:t>
      </w:r>
      <w:proofErr w:type="spellStart"/>
      <w:r w:rsidRPr="00DE2EB1">
        <w:rPr>
          <w:rFonts w:ascii="Times New Roman" w:eastAsia="Times New Roman" w:hAnsi="Times New Roman" w:cs="Times New Roman"/>
          <w:sz w:val="28"/>
          <w:szCs w:val="28"/>
          <w:lang w:eastAsia="ru-RU"/>
        </w:rPr>
        <w:t>екномічне</w:t>
      </w:r>
      <w:proofErr w:type="spellEnd"/>
      <w:r w:rsidRPr="00DE2EB1">
        <w:rPr>
          <w:rFonts w:ascii="Times New Roman" w:eastAsia="Times New Roman" w:hAnsi="Times New Roman" w:cs="Times New Roman"/>
          <w:sz w:val="28"/>
          <w:szCs w:val="28"/>
          <w:lang w:eastAsia="ru-RU"/>
        </w:rPr>
        <w:t xml:space="preserve"> дослідження щодо реалізації стратегії росту та </w:t>
      </w:r>
      <w:proofErr w:type="spellStart"/>
      <w:r w:rsidRPr="00DE2EB1">
        <w:rPr>
          <w:rFonts w:ascii="Times New Roman" w:eastAsia="Times New Roman" w:hAnsi="Times New Roman" w:cs="Times New Roman"/>
          <w:sz w:val="28"/>
          <w:szCs w:val="28"/>
          <w:lang w:eastAsia="ru-RU"/>
        </w:rPr>
        <w:t>розвитку,а</w:t>
      </w:r>
      <w:proofErr w:type="spellEnd"/>
      <w:r w:rsidRPr="00DE2EB1">
        <w:rPr>
          <w:rFonts w:ascii="Times New Roman" w:eastAsia="Times New Roman" w:hAnsi="Times New Roman" w:cs="Times New Roman"/>
          <w:sz w:val="28"/>
          <w:szCs w:val="28"/>
          <w:lang w:eastAsia="ru-RU"/>
        </w:rPr>
        <w:t xml:space="preserve"> також наведено стратегію ризик менеджменту </w:t>
      </w:r>
      <w:r w:rsidRPr="00DE2EB1">
        <w:rPr>
          <w:rFonts w:ascii="Times New Roman" w:eastAsia="Times New Roman" w:hAnsi="Times New Roman" w:cs="Times New Roman"/>
          <w:sz w:val="28"/>
          <w:szCs w:val="28"/>
          <w:highlight w:val="white"/>
          <w:lang w:val="en-US" w:eastAsia="ru-RU"/>
        </w:rPr>
        <w:t>Flamingo</w:t>
      </w:r>
      <w:r w:rsidRPr="00DE2EB1">
        <w:rPr>
          <w:rFonts w:ascii="Times New Roman" w:eastAsia="Times New Roman" w:hAnsi="Times New Roman" w:cs="Times New Roman"/>
          <w:sz w:val="28"/>
          <w:szCs w:val="28"/>
          <w:highlight w:val="white"/>
          <w:lang w:eastAsia="ru-RU"/>
        </w:rPr>
        <w:t xml:space="preserve"> </w:t>
      </w:r>
      <w:r w:rsidRPr="00DE2EB1">
        <w:rPr>
          <w:rFonts w:ascii="Times New Roman" w:eastAsia="Times New Roman" w:hAnsi="Times New Roman" w:cs="Times New Roman"/>
          <w:sz w:val="28"/>
          <w:szCs w:val="28"/>
          <w:highlight w:val="white"/>
          <w:lang w:val="en-US" w:eastAsia="ru-RU"/>
        </w:rPr>
        <w:t>Beauty</w:t>
      </w:r>
      <w:r w:rsidRPr="00DE2EB1">
        <w:rPr>
          <w:rFonts w:ascii="Times New Roman" w:eastAsia="Times New Roman" w:hAnsi="Times New Roman" w:cs="Times New Roman"/>
          <w:sz w:val="28"/>
          <w:szCs w:val="28"/>
          <w:highlight w:val="white"/>
          <w:lang w:eastAsia="ru-RU"/>
        </w:rPr>
        <w:t xml:space="preserve"> </w:t>
      </w:r>
      <w:r w:rsidRPr="00DE2EB1">
        <w:rPr>
          <w:rFonts w:ascii="Times New Roman" w:eastAsia="Times New Roman" w:hAnsi="Times New Roman" w:cs="Times New Roman"/>
          <w:sz w:val="28"/>
          <w:szCs w:val="28"/>
          <w:highlight w:val="white"/>
          <w:lang w:val="en-US" w:eastAsia="ru-RU"/>
        </w:rPr>
        <w:t>Spa</w:t>
      </w:r>
      <w:r w:rsidRPr="00DE2EB1">
        <w:rPr>
          <w:rFonts w:ascii="Times New Roman" w:eastAsia="Times New Roman" w:hAnsi="Times New Roman" w:cs="Times New Roman"/>
          <w:sz w:val="28"/>
          <w:szCs w:val="28"/>
          <w:highlight w:val="white"/>
          <w:lang w:eastAsia="ru-RU"/>
        </w:rPr>
        <w:t>с</w:t>
      </w:r>
      <w:r w:rsidRPr="00DE2EB1">
        <w:rPr>
          <w:rFonts w:ascii="Times New Roman" w:eastAsia="Times New Roman" w:hAnsi="Times New Roman" w:cs="Times New Roman"/>
          <w:sz w:val="28"/>
          <w:szCs w:val="28"/>
          <w:highlight w:val="white"/>
          <w:lang w:val="en-US" w:eastAsia="ru-RU"/>
        </w:rPr>
        <w:t>e</w:t>
      </w:r>
      <w:r w:rsidRPr="00DE2EB1">
        <w:rPr>
          <w:rFonts w:ascii="Times New Roman" w:eastAsia="Times New Roman" w:hAnsi="Times New Roman" w:cs="Times New Roman"/>
          <w:sz w:val="28"/>
          <w:szCs w:val="28"/>
          <w:lang w:eastAsia="ru-RU"/>
        </w:rPr>
        <w:t xml:space="preserve"> з метою зниження та оптимізації портфелю </w:t>
      </w:r>
      <w:proofErr w:type="spellStart"/>
      <w:r w:rsidRPr="00DE2EB1">
        <w:rPr>
          <w:rFonts w:ascii="Times New Roman" w:eastAsia="Times New Roman" w:hAnsi="Times New Roman" w:cs="Times New Roman"/>
          <w:sz w:val="28"/>
          <w:szCs w:val="28"/>
          <w:lang w:eastAsia="ru-RU"/>
        </w:rPr>
        <w:t>ризків</w:t>
      </w:r>
      <w:proofErr w:type="spellEnd"/>
      <w:r w:rsidRPr="00DE2EB1">
        <w:rPr>
          <w:rFonts w:ascii="Times New Roman" w:eastAsia="Times New Roman" w:hAnsi="Times New Roman" w:cs="Times New Roman"/>
          <w:sz w:val="28"/>
          <w:szCs w:val="28"/>
          <w:lang w:eastAsia="ru-RU"/>
        </w:rPr>
        <w:t>.</w:t>
      </w:r>
    </w:p>
    <w:p w:rsidR="00DE2EB1" w:rsidRPr="00DE2EB1" w:rsidRDefault="00DE2EB1" w:rsidP="00DE2EB1">
      <w:pPr>
        <w:spacing w:after="0" w:line="360" w:lineRule="auto"/>
        <w:ind w:firstLine="851"/>
        <w:jc w:val="both"/>
        <w:rPr>
          <w:rFonts w:ascii="Times New Roman" w:eastAsia="Times New Roman" w:hAnsi="Times New Roman" w:cs="Times New Roman"/>
          <w:sz w:val="28"/>
          <w:szCs w:val="24"/>
          <w:lang w:eastAsia="ru-RU"/>
        </w:rPr>
      </w:pPr>
      <w:r w:rsidRPr="00DE2EB1">
        <w:rPr>
          <w:rFonts w:ascii="Times New Roman" w:eastAsia="Times New Roman" w:hAnsi="Times New Roman" w:cs="Times New Roman"/>
          <w:sz w:val="28"/>
          <w:szCs w:val="28"/>
          <w:lang w:eastAsia="ru-RU"/>
        </w:rPr>
        <w:t>Обсяг роботи становить 90 сторінок.</w:t>
      </w:r>
    </w:p>
    <w:p w:rsidR="00DE2EB1" w:rsidRPr="00DE2EB1" w:rsidRDefault="00DE2EB1" w:rsidP="00DE2EB1">
      <w:pPr>
        <w:spacing w:after="0" w:line="360" w:lineRule="auto"/>
        <w:ind w:firstLine="851"/>
        <w:jc w:val="both"/>
        <w:rPr>
          <w:rFonts w:ascii="Times New Roman" w:eastAsia="Times New Roman" w:hAnsi="Times New Roman" w:cs="Times New Roman"/>
          <w:sz w:val="28"/>
          <w:szCs w:val="24"/>
          <w:lang w:eastAsia="ru-RU"/>
        </w:rPr>
      </w:pPr>
      <w:r w:rsidRPr="00DE2EB1">
        <w:rPr>
          <w:rFonts w:ascii="Times New Roman" w:eastAsia="Times New Roman" w:hAnsi="Times New Roman" w:cs="Times New Roman"/>
          <w:sz w:val="28"/>
          <w:szCs w:val="24"/>
          <w:lang w:eastAsia="ru-RU"/>
        </w:rPr>
        <w:t xml:space="preserve">Робота виконана за матеріалами теоретичних досліджень в області стратегічного планування інвестиційної діяльності, за матеріалами діяльності салону краси </w:t>
      </w:r>
      <w:r w:rsidRPr="00DE2EB1">
        <w:rPr>
          <w:rFonts w:ascii="Times New Roman" w:eastAsia="Times New Roman" w:hAnsi="Times New Roman" w:cs="Times New Roman"/>
          <w:sz w:val="28"/>
          <w:szCs w:val="28"/>
          <w:highlight w:val="white"/>
          <w:lang w:val="en-US" w:eastAsia="ru-RU"/>
        </w:rPr>
        <w:t>Flamingo</w:t>
      </w:r>
      <w:r w:rsidRPr="00DE2EB1">
        <w:rPr>
          <w:rFonts w:ascii="Times New Roman" w:eastAsia="Times New Roman" w:hAnsi="Times New Roman" w:cs="Times New Roman"/>
          <w:sz w:val="28"/>
          <w:szCs w:val="28"/>
          <w:highlight w:val="white"/>
          <w:lang w:eastAsia="ru-RU"/>
        </w:rPr>
        <w:t xml:space="preserve"> </w:t>
      </w:r>
      <w:r w:rsidRPr="00DE2EB1">
        <w:rPr>
          <w:rFonts w:ascii="Times New Roman" w:eastAsia="Times New Roman" w:hAnsi="Times New Roman" w:cs="Times New Roman"/>
          <w:sz w:val="28"/>
          <w:szCs w:val="28"/>
          <w:highlight w:val="white"/>
          <w:lang w:val="en-US" w:eastAsia="ru-RU"/>
        </w:rPr>
        <w:t>Beauty</w:t>
      </w:r>
      <w:r w:rsidRPr="00DE2EB1">
        <w:rPr>
          <w:rFonts w:ascii="Times New Roman" w:eastAsia="Times New Roman" w:hAnsi="Times New Roman" w:cs="Times New Roman"/>
          <w:sz w:val="28"/>
          <w:szCs w:val="28"/>
          <w:highlight w:val="white"/>
          <w:lang w:eastAsia="ru-RU"/>
        </w:rPr>
        <w:t xml:space="preserve"> </w:t>
      </w:r>
      <w:r w:rsidRPr="00DE2EB1">
        <w:rPr>
          <w:rFonts w:ascii="Times New Roman" w:eastAsia="Times New Roman" w:hAnsi="Times New Roman" w:cs="Times New Roman"/>
          <w:sz w:val="28"/>
          <w:szCs w:val="28"/>
          <w:highlight w:val="white"/>
          <w:lang w:val="en-US" w:eastAsia="ru-RU"/>
        </w:rPr>
        <w:t>Spa</w:t>
      </w:r>
      <w:r w:rsidRPr="00DE2EB1">
        <w:rPr>
          <w:rFonts w:ascii="Times New Roman" w:eastAsia="Times New Roman" w:hAnsi="Times New Roman" w:cs="Times New Roman"/>
          <w:sz w:val="28"/>
          <w:szCs w:val="28"/>
          <w:highlight w:val="white"/>
          <w:lang w:eastAsia="ru-RU"/>
        </w:rPr>
        <w:t>с</w:t>
      </w:r>
      <w:r w:rsidRPr="00DE2EB1">
        <w:rPr>
          <w:rFonts w:ascii="Times New Roman" w:eastAsia="Times New Roman" w:hAnsi="Times New Roman" w:cs="Times New Roman"/>
          <w:sz w:val="28"/>
          <w:szCs w:val="28"/>
          <w:highlight w:val="white"/>
          <w:lang w:val="en-US" w:eastAsia="ru-RU"/>
        </w:rPr>
        <w:t>e</w:t>
      </w:r>
      <w:r w:rsidRPr="00DE2EB1">
        <w:rPr>
          <w:rFonts w:ascii="Times New Roman" w:eastAsia="Times New Roman" w:hAnsi="Times New Roman" w:cs="Times New Roman"/>
          <w:sz w:val="28"/>
          <w:szCs w:val="24"/>
          <w:lang w:eastAsia="ru-RU"/>
        </w:rPr>
        <w:t>, а також на основі практичного досвіду автора.</w:t>
      </w:r>
    </w:p>
    <w:p w:rsidR="006E44E0" w:rsidRDefault="006E44E0"/>
    <w:p w:rsidR="00DE2EB1" w:rsidRDefault="00DE2EB1"/>
    <w:p w:rsidR="00DE2EB1" w:rsidRDefault="00DE2EB1"/>
    <w:p w:rsidR="00DE2EB1" w:rsidRDefault="00DE2EB1"/>
    <w:p w:rsidR="00DE2EB1" w:rsidRDefault="00DE2EB1"/>
    <w:p w:rsidR="00DE2EB1" w:rsidRDefault="00DE2EB1"/>
    <w:p w:rsidR="00DE2EB1" w:rsidRDefault="00DE2EB1"/>
    <w:p w:rsidR="00DE2EB1" w:rsidRDefault="00DE2EB1"/>
    <w:p w:rsidR="00DE2EB1" w:rsidRDefault="00DE2EB1"/>
    <w:p w:rsidR="00DE2EB1" w:rsidRDefault="00DE2EB1"/>
    <w:p w:rsidR="00DE2EB1" w:rsidRDefault="00DE2EB1"/>
    <w:p w:rsidR="00DE2EB1" w:rsidRDefault="00DE2EB1"/>
    <w:p w:rsidR="00DE2EB1" w:rsidRDefault="00DE2EB1"/>
    <w:p w:rsidR="00DE2EB1" w:rsidRDefault="00DE2EB1"/>
    <w:p w:rsidR="00DE2EB1" w:rsidRDefault="00DE2EB1"/>
    <w:p w:rsidR="00DE2EB1" w:rsidRDefault="00DE2EB1"/>
    <w:p w:rsidR="00DE2EB1" w:rsidRDefault="00DE2EB1"/>
    <w:p w:rsidR="00DE2EB1" w:rsidRDefault="00DE2EB1"/>
    <w:p w:rsidR="00DE2EB1" w:rsidRPr="00DE2EB1" w:rsidRDefault="00DE2EB1" w:rsidP="00DE2EB1">
      <w:pPr>
        <w:pageBreakBefore/>
        <w:spacing w:after="0" w:line="360" w:lineRule="auto"/>
        <w:jc w:val="center"/>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lastRenderedPageBreak/>
        <w:t>ВИСНОВКИ</w:t>
      </w:r>
    </w:p>
    <w:p w:rsidR="00DE2EB1" w:rsidRPr="00DE2EB1" w:rsidRDefault="00DE2EB1" w:rsidP="00DE2EB1">
      <w:pPr>
        <w:spacing w:after="0" w:line="360" w:lineRule="auto"/>
        <w:ind w:firstLine="709"/>
        <w:jc w:val="both"/>
        <w:rPr>
          <w:rFonts w:ascii="Times New Roman" w:eastAsia="Times New Roman" w:hAnsi="Times New Roman" w:cs="Times New Roman"/>
          <w:sz w:val="28"/>
          <w:szCs w:val="28"/>
          <w:lang w:eastAsia="ru-RU"/>
        </w:rPr>
      </w:pPr>
    </w:p>
    <w:p w:rsidR="00DE2EB1" w:rsidRPr="00DE2EB1" w:rsidRDefault="00DE2EB1" w:rsidP="00DE2EB1">
      <w:pPr>
        <w:spacing w:after="0" w:line="360" w:lineRule="auto"/>
        <w:ind w:firstLine="709"/>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В магістерській роботі проведено дослідження інвестиційних стратегій малого та середнього бізнесу на прикладі розробки та впровадження стратегій на ринку індустрії краси. Вивчено, удосконалено та запропоновано інвестиційну стратегію розвитку салону краси     , яка передбачає портфель стратегій з підвищення конкурентоспроможності, розширення бізнесу за рахунок відкриття мережі салонів, стратегію ризик-менеджменту.</w:t>
      </w:r>
    </w:p>
    <w:p w:rsidR="00DE2EB1" w:rsidRPr="00DE2EB1" w:rsidRDefault="00DE2EB1" w:rsidP="00DE2EB1">
      <w:pPr>
        <w:spacing w:after="0" w:line="360" w:lineRule="auto"/>
        <w:ind w:firstLine="709"/>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Проведені дослідження дозволили зробити наступні висновки:</w:t>
      </w:r>
    </w:p>
    <w:p w:rsidR="00DE2EB1" w:rsidRPr="00DE2EB1" w:rsidRDefault="00DE2EB1" w:rsidP="00DE2EB1">
      <w:pPr>
        <w:spacing w:after="0" w:line="360" w:lineRule="auto"/>
        <w:ind w:firstLine="709"/>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Формування стратегій інвестиційного менеджменту в сфері малого та середнього бізнесу, звичайно, мають відмінності та полягають у більш високій динамічності та адаптивності до зовнішнього середовища, але меншими можливостями щодо залучення капіталу (наприклад, акціонерного) та отриманні банківського кредиту у порівнянні з великими підприємствами.</w:t>
      </w:r>
    </w:p>
    <w:p w:rsidR="00DE2EB1" w:rsidRPr="00DE2EB1" w:rsidRDefault="00DE2EB1" w:rsidP="00DE2EB1">
      <w:pPr>
        <w:spacing w:after="0" w:line="360" w:lineRule="auto"/>
        <w:ind w:firstLine="709"/>
        <w:jc w:val="both"/>
        <w:rPr>
          <w:rFonts w:ascii="Times New Roman" w:eastAsia="Times New Roman" w:hAnsi="Times New Roman" w:cs="Times New Roman"/>
          <w:sz w:val="28"/>
          <w:szCs w:val="28"/>
          <w:lang w:val="ru-RU" w:eastAsia="ru-RU"/>
        </w:rPr>
      </w:pPr>
      <w:proofErr w:type="spellStart"/>
      <w:r w:rsidRPr="00DE2EB1">
        <w:rPr>
          <w:rFonts w:ascii="Times New Roman" w:eastAsia="Times New Roman" w:hAnsi="Times New Roman" w:cs="Times New Roman"/>
          <w:sz w:val="28"/>
          <w:szCs w:val="28"/>
          <w:lang w:val="ru-RU" w:eastAsia="ru-RU"/>
        </w:rPr>
        <w:t>Проаналізовано</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розвиток</w:t>
      </w:r>
      <w:proofErr w:type="spellEnd"/>
      <w:r w:rsidRPr="00DE2EB1">
        <w:rPr>
          <w:rFonts w:ascii="Times New Roman" w:eastAsia="Times New Roman" w:hAnsi="Times New Roman" w:cs="Times New Roman"/>
          <w:sz w:val="28"/>
          <w:szCs w:val="28"/>
          <w:lang w:val="ru-RU" w:eastAsia="ru-RU"/>
        </w:rPr>
        <w:t xml:space="preserve"> малого </w:t>
      </w:r>
      <w:proofErr w:type="spellStart"/>
      <w:r w:rsidRPr="00DE2EB1">
        <w:rPr>
          <w:rFonts w:ascii="Times New Roman" w:eastAsia="Times New Roman" w:hAnsi="Times New Roman" w:cs="Times New Roman"/>
          <w:sz w:val="28"/>
          <w:szCs w:val="28"/>
          <w:lang w:val="ru-RU" w:eastAsia="ru-RU"/>
        </w:rPr>
        <w:t>бізнесу</w:t>
      </w:r>
      <w:proofErr w:type="spellEnd"/>
      <w:r w:rsidRPr="00DE2EB1">
        <w:rPr>
          <w:rFonts w:ascii="Times New Roman" w:eastAsia="Times New Roman" w:hAnsi="Times New Roman" w:cs="Times New Roman"/>
          <w:sz w:val="28"/>
          <w:szCs w:val="28"/>
          <w:lang w:val="ru-RU" w:eastAsia="ru-RU"/>
        </w:rPr>
        <w:t xml:space="preserve"> </w:t>
      </w:r>
      <w:proofErr w:type="gramStart"/>
      <w:r w:rsidRPr="00DE2EB1">
        <w:rPr>
          <w:rFonts w:ascii="Times New Roman" w:eastAsia="Times New Roman" w:hAnsi="Times New Roman" w:cs="Times New Roman"/>
          <w:sz w:val="28"/>
          <w:szCs w:val="28"/>
          <w:lang w:eastAsia="ru-RU"/>
        </w:rPr>
        <w:t>в</w:t>
      </w:r>
      <w:proofErr w:type="gramEnd"/>
      <w:r w:rsidRPr="00DE2EB1">
        <w:rPr>
          <w:rFonts w:ascii="Times New Roman" w:eastAsia="Times New Roman" w:hAnsi="Times New Roman" w:cs="Times New Roman"/>
          <w:sz w:val="28"/>
          <w:szCs w:val="28"/>
          <w:lang w:eastAsia="ru-RU"/>
        </w:rPr>
        <w:t xml:space="preserve"> сфері індустрії краси</w:t>
      </w:r>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що</w:t>
      </w:r>
      <w:proofErr w:type="spellEnd"/>
      <w:r w:rsidRPr="00DE2EB1">
        <w:rPr>
          <w:rFonts w:ascii="Times New Roman" w:eastAsia="Times New Roman" w:hAnsi="Times New Roman" w:cs="Times New Roman"/>
          <w:sz w:val="28"/>
          <w:szCs w:val="28"/>
          <w:lang w:val="ru-RU" w:eastAsia="ru-RU"/>
        </w:rPr>
        <w:t xml:space="preserve"> дозволило </w:t>
      </w:r>
      <w:proofErr w:type="spellStart"/>
      <w:r w:rsidRPr="00DE2EB1">
        <w:rPr>
          <w:rFonts w:ascii="Times New Roman" w:eastAsia="Times New Roman" w:hAnsi="Times New Roman" w:cs="Times New Roman"/>
          <w:sz w:val="28"/>
          <w:szCs w:val="28"/>
          <w:lang w:val="ru-RU" w:eastAsia="ru-RU"/>
        </w:rPr>
        <w:t>встановити</w:t>
      </w:r>
      <w:proofErr w:type="spellEnd"/>
      <w:r w:rsidRPr="00DE2EB1">
        <w:rPr>
          <w:rFonts w:ascii="Times New Roman" w:eastAsia="Times New Roman" w:hAnsi="Times New Roman" w:cs="Times New Roman"/>
          <w:sz w:val="28"/>
          <w:szCs w:val="28"/>
          <w:lang w:val="ru-RU" w:eastAsia="ru-RU"/>
        </w:rPr>
        <w:t xml:space="preserve"> </w:t>
      </w:r>
      <w:r w:rsidRPr="00DE2EB1">
        <w:rPr>
          <w:rFonts w:ascii="Times New Roman" w:eastAsia="Times New Roman" w:hAnsi="Times New Roman" w:cs="Times New Roman"/>
          <w:sz w:val="28"/>
          <w:szCs w:val="28"/>
          <w:lang w:eastAsia="ru-RU"/>
        </w:rPr>
        <w:t>тенденції</w:t>
      </w:r>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розвитку</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цієї</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сфери</w:t>
      </w:r>
      <w:proofErr w:type="spellEnd"/>
      <w:r w:rsidRPr="00DE2EB1">
        <w:rPr>
          <w:rFonts w:ascii="Times New Roman" w:eastAsia="Times New Roman" w:hAnsi="Times New Roman" w:cs="Times New Roman"/>
          <w:sz w:val="28"/>
          <w:szCs w:val="28"/>
          <w:lang w:val="ru-RU" w:eastAsia="ru-RU"/>
        </w:rPr>
        <w:t xml:space="preserve"> </w:t>
      </w:r>
      <w:r w:rsidRPr="00DE2EB1">
        <w:rPr>
          <w:rFonts w:ascii="Times New Roman" w:eastAsia="Times New Roman" w:hAnsi="Times New Roman" w:cs="Times New Roman"/>
          <w:sz w:val="28"/>
          <w:szCs w:val="28"/>
          <w:lang w:eastAsia="ru-RU"/>
        </w:rPr>
        <w:t>послуг</w:t>
      </w:r>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Розглянуті</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основні</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механізми</w:t>
      </w:r>
      <w:proofErr w:type="spellEnd"/>
      <w:r w:rsidRPr="00DE2EB1">
        <w:rPr>
          <w:rFonts w:ascii="Times New Roman" w:eastAsia="Times New Roman" w:hAnsi="Times New Roman" w:cs="Times New Roman"/>
          <w:sz w:val="28"/>
          <w:szCs w:val="28"/>
          <w:lang w:val="ru-RU" w:eastAsia="ru-RU"/>
        </w:rPr>
        <w:t xml:space="preserve"> та </w:t>
      </w:r>
      <w:proofErr w:type="spellStart"/>
      <w:r w:rsidRPr="00DE2EB1">
        <w:rPr>
          <w:rFonts w:ascii="Times New Roman" w:eastAsia="Times New Roman" w:hAnsi="Times New Roman" w:cs="Times New Roman"/>
          <w:sz w:val="28"/>
          <w:szCs w:val="28"/>
          <w:lang w:val="ru-RU" w:eastAsia="ru-RU"/>
        </w:rPr>
        <w:t>ефективність</w:t>
      </w:r>
      <w:proofErr w:type="spellEnd"/>
      <w:r w:rsidRPr="00DE2EB1">
        <w:rPr>
          <w:rFonts w:ascii="Times New Roman" w:eastAsia="Times New Roman" w:hAnsi="Times New Roman" w:cs="Times New Roman"/>
          <w:sz w:val="28"/>
          <w:szCs w:val="28"/>
          <w:lang w:val="ru-RU" w:eastAsia="ru-RU"/>
        </w:rPr>
        <w:t xml:space="preserve"> </w:t>
      </w:r>
      <w:proofErr w:type="spellStart"/>
      <w:proofErr w:type="gramStart"/>
      <w:r w:rsidRPr="00DE2EB1">
        <w:rPr>
          <w:rFonts w:ascii="Times New Roman" w:eastAsia="Times New Roman" w:hAnsi="Times New Roman" w:cs="Times New Roman"/>
          <w:sz w:val="28"/>
          <w:szCs w:val="28"/>
          <w:lang w:val="ru-RU" w:eastAsia="ru-RU"/>
        </w:rPr>
        <w:t>п</w:t>
      </w:r>
      <w:proofErr w:type="gramEnd"/>
      <w:r w:rsidRPr="00DE2EB1">
        <w:rPr>
          <w:rFonts w:ascii="Times New Roman" w:eastAsia="Times New Roman" w:hAnsi="Times New Roman" w:cs="Times New Roman"/>
          <w:sz w:val="28"/>
          <w:szCs w:val="28"/>
          <w:lang w:val="ru-RU" w:eastAsia="ru-RU"/>
        </w:rPr>
        <w:t>ідтримки</w:t>
      </w:r>
      <w:proofErr w:type="spellEnd"/>
      <w:r w:rsidRPr="00DE2EB1">
        <w:rPr>
          <w:rFonts w:ascii="Times New Roman" w:eastAsia="Times New Roman" w:hAnsi="Times New Roman" w:cs="Times New Roman"/>
          <w:sz w:val="28"/>
          <w:szCs w:val="28"/>
          <w:lang w:val="ru-RU" w:eastAsia="ru-RU"/>
        </w:rPr>
        <w:t xml:space="preserve"> малого </w:t>
      </w:r>
      <w:proofErr w:type="spellStart"/>
      <w:r w:rsidRPr="00DE2EB1">
        <w:rPr>
          <w:rFonts w:ascii="Times New Roman" w:eastAsia="Times New Roman" w:hAnsi="Times New Roman" w:cs="Times New Roman"/>
          <w:sz w:val="28"/>
          <w:szCs w:val="28"/>
          <w:lang w:val="ru-RU" w:eastAsia="ru-RU"/>
        </w:rPr>
        <w:t>бізнесу</w:t>
      </w:r>
      <w:proofErr w:type="spellEnd"/>
      <w:r w:rsidRPr="00DE2EB1">
        <w:rPr>
          <w:rFonts w:ascii="Times New Roman" w:eastAsia="Times New Roman" w:hAnsi="Times New Roman" w:cs="Times New Roman"/>
          <w:sz w:val="28"/>
          <w:szCs w:val="28"/>
          <w:lang w:val="ru-RU" w:eastAsia="ru-RU"/>
        </w:rPr>
        <w:t xml:space="preserve"> </w:t>
      </w:r>
      <w:r w:rsidRPr="00DE2EB1">
        <w:rPr>
          <w:rFonts w:ascii="Times New Roman" w:eastAsia="Times New Roman" w:hAnsi="Times New Roman" w:cs="Times New Roman"/>
          <w:sz w:val="28"/>
          <w:szCs w:val="28"/>
          <w:lang w:eastAsia="ru-RU"/>
        </w:rPr>
        <w:t>в сфері індустрії краси</w:t>
      </w:r>
      <w:r w:rsidRPr="00DE2EB1">
        <w:rPr>
          <w:rFonts w:ascii="Times New Roman" w:eastAsia="Times New Roman" w:hAnsi="Times New Roman" w:cs="Times New Roman"/>
          <w:sz w:val="28"/>
          <w:szCs w:val="28"/>
          <w:lang w:val="ru-RU" w:eastAsia="ru-RU"/>
        </w:rPr>
        <w:t xml:space="preserve">. </w:t>
      </w:r>
    </w:p>
    <w:p w:rsidR="00DE2EB1" w:rsidRPr="00DE2EB1" w:rsidRDefault="00DE2EB1" w:rsidP="00DE2EB1">
      <w:pPr>
        <w:spacing w:after="0" w:line="360" w:lineRule="auto"/>
        <w:ind w:firstLine="709"/>
        <w:jc w:val="both"/>
        <w:rPr>
          <w:rFonts w:ascii="Times New Roman" w:eastAsia="Times New Roman" w:hAnsi="Times New Roman" w:cs="Times New Roman"/>
          <w:color w:val="000000"/>
          <w:sz w:val="28"/>
          <w:szCs w:val="28"/>
          <w:lang w:eastAsia="ru-RU"/>
        </w:rPr>
      </w:pPr>
      <w:r w:rsidRPr="00DE2EB1">
        <w:rPr>
          <w:rFonts w:ascii="Times New Roman" w:eastAsia="Times New Roman" w:hAnsi="Times New Roman" w:cs="Times New Roman"/>
          <w:color w:val="000000"/>
          <w:sz w:val="28"/>
          <w:szCs w:val="28"/>
          <w:lang w:eastAsia="ru-RU"/>
        </w:rPr>
        <w:t>Основою  системи інвестиційної стратегії, яка складається з чотирьох основних блоків,  управлінська складова є ключовим ланцюгом даного процесу (інвестиційної стратегії ), де визначаються цілі та шляхи їх досягнення і конкретизуються часткові цілі та задачі структурних підрозділів.</w:t>
      </w:r>
    </w:p>
    <w:p w:rsidR="00DE2EB1" w:rsidRPr="00DE2EB1" w:rsidRDefault="00DE2EB1" w:rsidP="00DE2EB1">
      <w:pPr>
        <w:spacing w:after="0" w:line="360" w:lineRule="auto"/>
        <w:ind w:firstLine="709"/>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Висока привабливість сфери послуг краси в порівнянні з іншими видами підприємницької діяльності обумовлена тим, що перукарські та косметичні послуги – одні з найбільш рентабельних у сфері обслуговування. Салонний бізнес – швидкорослий напрямок.  Прагнення українців до володіння красивою зовнішністю стимулює ринок краси. Це вимагає відкриття нових салонів з високим рівнем сервісу.</w:t>
      </w:r>
    </w:p>
    <w:p w:rsidR="00DE2EB1" w:rsidRPr="00DE2EB1" w:rsidRDefault="00DE2EB1" w:rsidP="00DE2EB1">
      <w:pPr>
        <w:spacing w:after="0" w:line="360" w:lineRule="auto"/>
        <w:ind w:firstLine="709"/>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xml:space="preserve">Для забезпечення стратегічного росту обраного сегменту бізнесу потрібно втілення ефективних інвестиційних стратегій у супроводі </w:t>
      </w:r>
      <w:proofErr w:type="spellStart"/>
      <w:r w:rsidRPr="00DE2EB1">
        <w:rPr>
          <w:rFonts w:ascii="Times New Roman" w:eastAsia="Times New Roman" w:hAnsi="Times New Roman" w:cs="Times New Roman"/>
          <w:sz w:val="28"/>
          <w:szCs w:val="28"/>
          <w:lang w:eastAsia="ru-RU"/>
        </w:rPr>
        <w:t>контроллінгу</w:t>
      </w:r>
      <w:proofErr w:type="spellEnd"/>
      <w:r w:rsidRPr="00DE2EB1">
        <w:rPr>
          <w:rFonts w:ascii="Times New Roman" w:eastAsia="Times New Roman" w:hAnsi="Times New Roman" w:cs="Times New Roman"/>
          <w:sz w:val="28"/>
          <w:szCs w:val="28"/>
          <w:lang w:eastAsia="ru-RU"/>
        </w:rPr>
        <w:t xml:space="preserve">. Інвестиційний контролінг знаходиться на перетині управлінського обліку, інформаційного забезпечення інвестиційного </w:t>
      </w:r>
      <w:r w:rsidRPr="00DE2EB1">
        <w:rPr>
          <w:rFonts w:ascii="Times New Roman" w:eastAsia="Times New Roman" w:hAnsi="Times New Roman" w:cs="Times New Roman"/>
          <w:sz w:val="28"/>
          <w:szCs w:val="28"/>
          <w:lang w:eastAsia="ru-RU"/>
        </w:rPr>
        <w:lastRenderedPageBreak/>
        <w:t xml:space="preserve">менеджменту - використовує всі функції управління, але не замінює останній, так як виконує функцію "управління за відхиленнями". Сутність цієї функції базується на положенні, що нормальна реалізація інвестиційного проекту проходить в рамках заздалегідь визначених параметрів і що основна увага координатора проекту звернена саме на відхилення від них. Необхідно вивчати причини відхилень і приймати відповідні дії для приведення інвестиційного проекту в норму. У зв'язку з цим особливий інтерес для координатора проекту являє інформація про відхилення, оскільки вона сигналізує про неполадки, </w:t>
      </w:r>
      <w:proofErr w:type="spellStart"/>
      <w:r w:rsidRPr="00DE2EB1">
        <w:rPr>
          <w:rFonts w:ascii="Times New Roman" w:eastAsia="Times New Roman" w:hAnsi="Times New Roman" w:cs="Times New Roman"/>
          <w:sz w:val="28"/>
          <w:szCs w:val="28"/>
          <w:lang w:eastAsia="ru-RU"/>
        </w:rPr>
        <w:t>збої</w:t>
      </w:r>
      <w:proofErr w:type="spellEnd"/>
      <w:r w:rsidRPr="00DE2EB1">
        <w:rPr>
          <w:rFonts w:ascii="Times New Roman" w:eastAsia="Times New Roman" w:hAnsi="Times New Roman" w:cs="Times New Roman"/>
          <w:sz w:val="28"/>
          <w:szCs w:val="28"/>
          <w:lang w:eastAsia="ru-RU"/>
        </w:rPr>
        <w:t xml:space="preserve"> в керованій системі, про необхідність термінового втручання в реалізацію проекту.</w:t>
      </w:r>
    </w:p>
    <w:p w:rsidR="00DE2EB1" w:rsidRPr="00DE2EB1" w:rsidRDefault="00DE2EB1" w:rsidP="00DE2EB1">
      <w:pPr>
        <w:spacing w:after="0" w:line="360" w:lineRule="auto"/>
        <w:ind w:firstLine="709"/>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xml:space="preserve">Проведений аналіз </w:t>
      </w:r>
      <w:proofErr w:type="spellStart"/>
      <w:r w:rsidRPr="00DE2EB1">
        <w:rPr>
          <w:rFonts w:ascii="Times New Roman" w:eastAsia="Times New Roman" w:hAnsi="Times New Roman" w:cs="Times New Roman"/>
          <w:sz w:val="28"/>
          <w:szCs w:val="28"/>
          <w:lang w:eastAsia="ru-RU"/>
        </w:rPr>
        <w:t>конкурентив</w:t>
      </w:r>
      <w:proofErr w:type="spellEnd"/>
      <w:r w:rsidRPr="00DE2EB1">
        <w:rPr>
          <w:rFonts w:ascii="Times New Roman" w:eastAsia="Times New Roman" w:hAnsi="Times New Roman" w:cs="Times New Roman"/>
          <w:sz w:val="28"/>
          <w:szCs w:val="28"/>
          <w:lang w:eastAsia="ru-RU"/>
        </w:rPr>
        <w:t xml:space="preserve"> салону «</w:t>
      </w:r>
      <w:r w:rsidRPr="00DE2EB1">
        <w:rPr>
          <w:rFonts w:ascii="Times New Roman" w:eastAsia="Times New Roman" w:hAnsi="Times New Roman" w:cs="Times New Roman"/>
          <w:sz w:val="28"/>
          <w:szCs w:val="28"/>
          <w:lang w:val="en-US" w:eastAsia="ru-RU"/>
        </w:rPr>
        <w:t>Flamingo</w:t>
      </w:r>
      <w:r w:rsidRPr="00DE2EB1">
        <w:rPr>
          <w:rFonts w:ascii="Times New Roman" w:eastAsia="Times New Roman" w:hAnsi="Times New Roman" w:cs="Times New Roman"/>
          <w:sz w:val="28"/>
          <w:szCs w:val="28"/>
          <w:lang w:val="ru-RU" w:eastAsia="ru-RU"/>
        </w:rPr>
        <w:t xml:space="preserve"> </w:t>
      </w:r>
      <w:r w:rsidRPr="00DE2EB1">
        <w:rPr>
          <w:rFonts w:ascii="Times New Roman" w:eastAsia="Times New Roman" w:hAnsi="Times New Roman" w:cs="Times New Roman"/>
          <w:sz w:val="28"/>
          <w:szCs w:val="28"/>
          <w:lang w:val="en-US" w:eastAsia="ru-RU"/>
        </w:rPr>
        <w:t>Beauty</w:t>
      </w:r>
      <w:r w:rsidRPr="00DE2EB1">
        <w:rPr>
          <w:rFonts w:ascii="Times New Roman" w:eastAsia="Times New Roman" w:hAnsi="Times New Roman" w:cs="Times New Roman"/>
          <w:sz w:val="28"/>
          <w:szCs w:val="28"/>
          <w:lang w:val="ru-RU" w:eastAsia="ru-RU"/>
        </w:rPr>
        <w:t xml:space="preserve"> </w:t>
      </w:r>
      <w:r w:rsidRPr="00DE2EB1">
        <w:rPr>
          <w:rFonts w:ascii="Times New Roman" w:eastAsia="Times New Roman" w:hAnsi="Times New Roman" w:cs="Times New Roman"/>
          <w:sz w:val="28"/>
          <w:szCs w:val="28"/>
          <w:lang w:val="en-US" w:eastAsia="ru-RU"/>
        </w:rPr>
        <w:t>Spa</w:t>
      </w:r>
      <w:r w:rsidRPr="00DE2EB1">
        <w:rPr>
          <w:rFonts w:ascii="Times New Roman" w:eastAsia="Times New Roman" w:hAnsi="Times New Roman" w:cs="Times New Roman"/>
          <w:sz w:val="28"/>
          <w:szCs w:val="28"/>
          <w:lang w:val="ru-RU" w:eastAsia="ru-RU"/>
        </w:rPr>
        <w:t>с</w:t>
      </w:r>
      <w:r w:rsidRPr="00DE2EB1">
        <w:rPr>
          <w:rFonts w:ascii="Times New Roman" w:eastAsia="Times New Roman" w:hAnsi="Times New Roman" w:cs="Times New Roman"/>
          <w:sz w:val="28"/>
          <w:szCs w:val="28"/>
          <w:lang w:val="en-US" w:eastAsia="ru-RU"/>
        </w:rPr>
        <w:t>e</w:t>
      </w:r>
      <w:r w:rsidRPr="00DE2EB1">
        <w:rPr>
          <w:rFonts w:ascii="Times New Roman" w:eastAsia="Times New Roman" w:hAnsi="Times New Roman" w:cs="Times New Roman"/>
          <w:sz w:val="28"/>
          <w:szCs w:val="28"/>
          <w:lang w:val="ru-RU" w:eastAsia="ru-RU"/>
        </w:rPr>
        <w:t>»</w:t>
      </w:r>
      <w:r w:rsidRPr="00DE2EB1">
        <w:rPr>
          <w:rFonts w:ascii="Times New Roman" w:eastAsia="Times New Roman" w:hAnsi="Times New Roman" w:cs="Times New Roman"/>
          <w:sz w:val="28"/>
          <w:szCs w:val="28"/>
          <w:lang w:eastAsia="ru-RU"/>
        </w:rPr>
        <w:t xml:space="preserve"> дозволив визначитись із напрямами підвищення конкурентоспроможності. </w:t>
      </w:r>
      <w:r w:rsidRPr="00DE2EB1">
        <w:rPr>
          <w:rFonts w:ascii="Times New Roman" w:eastAsia="Times New Roman" w:hAnsi="Times New Roman" w:cs="Times New Roman"/>
          <w:color w:val="000000" w:themeColor="text1"/>
          <w:sz w:val="28"/>
          <w:szCs w:val="28"/>
          <w:lang w:eastAsia="ru-RU"/>
        </w:rPr>
        <w:t>З</w:t>
      </w:r>
      <w:r w:rsidRPr="00DE2EB1">
        <w:rPr>
          <w:rFonts w:ascii="Times New Roman" w:eastAsia="Times New Roman" w:hAnsi="Times New Roman" w:cs="Times New Roman"/>
          <w:color w:val="000000" w:themeColor="text1"/>
          <w:sz w:val="28"/>
          <w:szCs w:val="28"/>
          <w:lang w:val="ru-RU" w:eastAsia="ru-RU"/>
        </w:rPr>
        <w:t xml:space="preserve">а результатами  </w:t>
      </w:r>
      <w:r w:rsidRPr="00DE2EB1">
        <w:rPr>
          <w:rFonts w:ascii="Times New Roman" w:eastAsia="Times New Roman" w:hAnsi="Times New Roman" w:cs="Times New Roman"/>
          <w:sz w:val="28"/>
          <w:szCs w:val="28"/>
          <w:lang w:val="en-US" w:eastAsia="ru-RU"/>
        </w:rPr>
        <w:t>SWOT</w:t>
      </w:r>
      <w:r w:rsidRPr="00DE2EB1">
        <w:rPr>
          <w:rFonts w:ascii="Times New Roman" w:eastAsia="Times New Roman" w:hAnsi="Times New Roman" w:cs="Times New Roman"/>
          <w:sz w:val="28"/>
          <w:szCs w:val="28"/>
          <w:lang w:val="ru-RU" w:eastAsia="ru-RU"/>
        </w:rPr>
        <w:t>-</w:t>
      </w:r>
      <w:proofErr w:type="spellStart"/>
      <w:r w:rsidRPr="00DE2EB1">
        <w:rPr>
          <w:rFonts w:ascii="Times New Roman" w:eastAsia="Times New Roman" w:hAnsi="Times New Roman" w:cs="Times New Roman"/>
          <w:sz w:val="28"/>
          <w:szCs w:val="28"/>
          <w:lang w:val="ru-RU" w:eastAsia="ru-RU"/>
        </w:rPr>
        <w:t>анал</w:t>
      </w:r>
      <w:r w:rsidRPr="00DE2EB1">
        <w:rPr>
          <w:rFonts w:ascii="Times New Roman" w:eastAsia="Times New Roman" w:hAnsi="Times New Roman" w:cs="Times New Roman"/>
          <w:sz w:val="28"/>
          <w:szCs w:val="28"/>
          <w:lang w:eastAsia="ru-RU"/>
        </w:rPr>
        <w:t>ізу</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val="ru-RU" w:eastAsia="ru-RU"/>
        </w:rPr>
        <w:t>можна</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зробити</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висновок</w:t>
      </w:r>
      <w:proofErr w:type="spellEnd"/>
      <w:r w:rsidRPr="00DE2EB1">
        <w:rPr>
          <w:rFonts w:ascii="Times New Roman" w:eastAsia="Times New Roman" w:hAnsi="Times New Roman" w:cs="Times New Roman"/>
          <w:sz w:val="28"/>
          <w:szCs w:val="28"/>
          <w:lang w:val="ru-RU" w:eastAsia="ru-RU"/>
        </w:rPr>
        <w:t xml:space="preserve"> про те, </w:t>
      </w:r>
      <w:proofErr w:type="spellStart"/>
      <w:r w:rsidRPr="00DE2EB1">
        <w:rPr>
          <w:rFonts w:ascii="Times New Roman" w:eastAsia="Times New Roman" w:hAnsi="Times New Roman" w:cs="Times New Roman"/>
          <w:sz w:val="28"/>
          <w:szCs w:val="28"/>
          <w:lang w:val="ru-RU" w:eastAsia="ru-RU"/>
        </w:rPr>
        <w:t>що</w:t>
      </w:r>
      <w:proofErr w:type="spellEnd"/>
      <w:r w:rsidRPr="00DE2EB1">
        <w:rPr>
          <w:rFonts w:ascii="Times New Roman" w:eastAsia="Times New Roman" w:hAnsi="Times New Roman" w:cs="Times New Roman"/>
          <w:sz w:val="28"/>
          <w:szCs w:val="28"/>
          <w:lang w:val="ru-RU" w:eastAsia="ru-RU"/>
        </w:rPr>
        <w:t xml:space="preserve"> </w:t>
      </w:r>
      <w:r w:rsidRPr="00DE2EB1">
        <w:rPr>
          <w:rFonts w:ascii="Times New Roman" w:eastAsia="Times New Roman" w:hAnsi="Times New Roman" w:cs="Times New Roman"/>
          <w:sz w:val="28"/>
          <w:szCs w:val="28"/>
          <w:lang w:eastAsia="ru-RU"/>
        </w:rPr>
        <w:t>салон краси</w:t>
      </w:r>
      <w:r w:rsidRPr="00DE2EB1">
        <w:rPr>
          <w:rFonts w:ascii="Times New Roman" w:eastAsia="Times New Roman" w:hAnsi="Times New Roman" w:cs="Times New Roman"/>
          <w:sz w:val="28"/>
          <w:szCs w:val="28"/>
          <w:lang w:val="ru-RU" w:eastAsia="ru-RU"/>
        </w:rPr>
        <w:t xml:space="preserve"> </w:t>
      </w:r>
      <w:r w:rsidRPr="00DE2EB1">
        <w:rPr>
          <w:rFonts w:ascii="Times New Roman" w:eastAsia="Times New Roman" w:hAnsi="Times New Roman" w:cs="Times New Roman"/>
          <w:sz w:val="28"/>
          <w:szCs w:val="28"/>
          <w:lang w:eastAsia="ru-RU"/>
        </w:rPr>
        <w:t>виявляється досить</w:t>
      </w:r>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конкурентноспроможн</w:t>
      </w:r>
      <w:r w:rsidRPr="00DE2EB1">
        <w:rPr>
          <w:rFonts w:ascii="Times New Roman" w:eastAsia="Times New Roman" w:hAnsi="Times New Roman" w:cs="Times New Roman"/>
          <w:sz w:val="28"/>
          <w:szCs w:val="28"/>
          <w:lang w:eastAsia="ru-RU"/>
        </w:rPr>
        <w:t>им</w:t>
      </w:r>
      <w:proofErr w:type="spellEnd"/>
      <w:r w:rsidRPr="00DE2EB1">
        <w:rPr>
          <w:rFonts w:ascii="Times New Roman" w:eastAsia="Times New Roman" w:hAnsi="Times New Roman" w:cs="Times New Roman"/>
          <w:sz w:val="28"/>
          <w:szCs w:val="28"/>
          <w:lang w:val="ru-RU" w:eastAsia="ru-RU"/>
        </w:rPr>
        <w:t xml:space="preserve"> на ринку</w:t>
      </w:r>
      <w:r w:rsidRPr="00DE2EB1">
        <w:rPr>
          <w:rFonts w:ascii="Times New Roman" w:eastAsia="Times New Roman" w:hAnsi="Times New Roman" w:cs="Times New Roman"/>
          <w:sz w:val="28"/>
          <w:szCs w:val="28"/>
          <w:lang w:eastAsia="ru-RU"/>
        </w:rPr>
        <w:t xml:space="preserve"> послуг краси</w:t>
      </w:r>
      <w:r w:rsidRPr="00DE2EB1">
        <w:rPr>
          <w:rFonts w:ascii="Times New Roman" w:eastAsia="Times New Roman" w:hAnsi="Times New Roman" w:cs="Times New Roman"/>
          <w:sz w:val="28"/>
          <w:szCs w:val="28"/>
          <w:lang w:val="ru-RU" w:eastAsia="ru-RU"/>
        </w:rPr>
        <w:t xml:space="preserve"> і сегмент </w:t>
      </w:r>
      <w:proofErr w:type="spellStart"/>
      <w:r w:rsidRPr="00DE2EB1">
        <w:rPr>
          <w:rFonts w:ascii="Times New Roman" w:eastAsia="Times New Roman" w:hAnsi="Times New Roman" w:cs="Times New Roman"/>
          <w:sz w:val="28"/>
          <w:szCs w:val="28"/>
          <w:lang w:val="ru-RU" w:eastAsia="ru-RU"/>
        </w:rPr>
        <w:t>споживачів</w:t>
      </w:r>
      <w:proofErr w:type="spellEnd"/>
      <w:r w:rsidRPr="00DE2EB1">
        <w:rPr>
          <w:rFonts w:ascii="Times New Roman" w:eastAsia="Times New Roman" w:hAnsi="Times New Roman" w:cs="Times New Roman"/>
          <w:sz w:val="28"/>
          <w:szCs w:val="28"/>
          <w:lang w:val="ru-RU" w:eastAsia="ru-RU"/>
        </w:rPr>
        <w:t xml:space="preserve"> </w:t>
      </w:r>
      <w:r w:rsidRPr="00DE2EB1">
        <w:rPr>
          <w:rFonts w:ascii="Times New Roman" w:eastAsia="Times New Roman" w:hAnsi="Times New Roman" w:cs="Times New Roman"/>
          <w:sz w:val="28"/>
          <w:szCs w:val="28"/>
          <w:lang w:eastAsia="ru-RU"/>
        </w:rPr>
        <w:t xml:space="preserve">дуже </w:t>
      </w:r>
      <w:proofErr w:type="spellStart"/>
      <w:r w:rsidRPr="00DE2EB1">
        <w:rPr>
          <w:rFonts w:ascii="Times New Roman" w:eastAsia="Times New Roman" w:hAnsi="Times New Roman" w:cs="Times New Roman"/>
          <w:sz w:val="28"/>
          <w:szCs w:val="28"/>
          <w:lang w:val="ru-RU" w:eastAsia="ru-RU"/>
        </w:rPr>
        <w:t>різноманітний</w:t>
      </w:r>
      <w:proofErr w:type="spellEnd"/>
      <w:r w:rsidRPr="00DE2EB1">
        <w:rPr>
          <w:rFonts w:ascii="Times New Roman" w:eastAsia="Times New Roman" w:hAnsi="Times New Roman" w:cs="Times New Roman"/>
          <w:sz w:val="28"/>
          <w:szCs w:val="28"/>
          <w:lang w:val="ru-RU" w:eastAsia="ru-RU"/>
        </w:rPr>
        <w:t>.</w:t>
      </w:r>
      <w:r w:rsidRPr="00DE2EB1">
        <w:rPr>
          <w:rFonts w:ascii="Times New Roman" w:eastAsia="Times New Roman" w:hAnsi="Times New Roman" w:cs="Times New Roman"/>
          <w:sz w:val="28"/>
          <w:szCs w:val="28"/>
          <w:lang w:eastAsia="ru-RU"/>
        </w:rPr>
        <w:t xml:space="preserve"> З наведеного аналізу бачимо, що салон </w:t>
      </w:r>
      <w:r w:rsidRPr="00DE2EB1">
        <w:rPr>
          <w:rFonts w:ascii="Times New Roman" w:eastAsia="Times New Roman" w:hAnsi="Times New Roman" w:cs="Times New Roman"/>
          <w:sz w:val="28"/>
          <w:szCs w:val="28"/>
          <w:lang w:val="en-US" w:eastAsia="ru-RU"/>
        </w:rPr>
        <w:t>Flamingo</w:t>
      </w:r>
      <w:r w:rsidRPr="00DE2EB1">
        <w:rPr>
          <w:rFonts w:ascii="Times New Roman" w:eastAsia="Times New Roman" w:hAnsi="Times New Roman" w:cs="Times New Roman"/>
          <w:sz w:val="28"/>
          <w:szCs w:val="28"/>
          <w:lang w:eastAsia="ru-RU"/>
        </w:rPr>
        <w:t xml:space="preserve"> </w:t>
      </w:r>
      <w:r w:rsidRPr="00DE2EB1">
        <w:rPr>
          <w:rFonts w:ascii="Times New Roman" w:eastAsia="Times New Roman" w:hAnsi="Times New Roman" w:cs="Times New Roman"/>
          <w:sz w:val="28"/>
          <w:szCs w:val="28"/>
          <w:lang w:val="en-US" w:eastAsia="ru-RU"/>
        </w:rPr>
        <w:t>Beauty</w:t>
      </w:r>
      <w:r w:rsidRPr="00DE2EB1">
        <w:rPr>
          <w:rFonts w:ascii="Times New Roman" w:eastAsia="Times New Roman" w:hAnsi="Times New Roman" w:cs="Times New Roman"/>
          <w:sz w:val="28"/>
          <w:szCs w:val="28"/>
          <w:lang w:eastAsia="ru-RU"/>
        </w:rPr>
        <w:t xml:space="preserve"> </w:t>
      </w:r>
      <w:r w:rsidRPr="00DE2EB1">
        <w:rPr>
          <w:rFonts w:ascii="Times New Roman" w:eastAsia="Times New Roman" w:hAnsi="Times New Roman" w:cs="Times New Roman"/>
          <w:sz w:val="28"/>
          <w:szCs w:val="28"/>
          <w:lang w:val="en-US" w:eastAsia="ru-RU"/>
        </w:rPr>
        <w:t>Spa</w:t>
      </w:r>
      <w:r w:rsidRPr="00DE2EB1">
        <w:rPr>
          <w:rFonts w:ascii="Times New Roman" w:eastAsia="Times New Roman" w:hAnsi="Times New Roman" w:cs="Times New Roman"/>
          <w:sz w:val="28"/>
          <w:szCs w:val="28"/>
          <w:lang w:eastAsia="ru-RU"/>
        </w:rPr>
        <w:t>с</w:t>
      </w:r>
      <w:r w:rsidRPr="00DE2EB1">
        <w:rPr>
          <w:rFonts w:ascii="Times New Roman" w:eastAsia="Times New Roman" w:hAnsi="Times New Roman" w:cs="Times New Roman"/>
          <w:sz w:val="28"/>
          <w:szCs w:val="28"/>
          <w:lang w:val="en-US" w:eastAsia="ru-RU"/>
        </w:rPr>
        <w:t>e</w:t>
      </w:r>
      <w:r w:rsidRPr="00DE2EB1">
        <w:rPr>
          <w:rFonts w:ascii="Times New Roman" w:eastAsia="Times New Roman" w:hAnsi="Times New Roman" w:cs="Times New Roman"/>
          <w:sz w:val="28"/>
          <w:szCs w:val="28"/>
          <w:lang w:eastAsia="ru-RU"/>
        </w:rPr>
        <w:t xml:space="preserve"> має досить високі маркетингові переваги у порівнянні з конкурентами, але салони з більш високим рівнем якості послуг та цін відповідно вимагають розвитку та розробки і втілення інвестиційної стратегії, яка забезпечить високу конкурентоспроможність підприємства.</w:t>
      </w:r>
    </w:p>
    <w:p w:rsidR="00DE2EB1" w:rsidRPr="00DE2EB1" w:rsidRDefault="00DE2EB1" w:rsidP="00DE2EB1">
      <w:pPr>
        <w:spacing w:after="0" w:line="360" w:lineRule="auto"/>
        <w:ind w:firstLine="709"/>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xml:space="preserve">Розроблений інвестиційний план  з розрахунком економічних показників прибутковості, ефективності грошового потоку та терміну окупності </w:t>
      </w:r>
      <w:proofErr w:type="spellStart"/>
      <w:r w:rsidRPr="00DE2EB1">
        <w:rPr>
          <w:rFonts w:ascii="Times New Roman" w:eastAsia="Times New Roman" w:hAnsi="Times New Roman" w:cs="Times New Roman"/>
          <w:sz w:val="28"/>
          <w:szCs w:val="28"/>
          <w:lang w:eastAsia="ru-RU"/>
        </w:rPr>
        <w:t>надаї</w:t>
      </w:r>
      <w:proofErr w:type="spellEnd"/>
      <w:r w:rsidRPr="00DE2EB1">
        <w:rPr>
          <w:rFonts w:ascii="Times New Roman" w:eastAsia="Times New Roman" w:hAnsi="Times New Roman" w:cs="Times New Roman"/>
          <w:sz w:val="28"/>
          <w:szCs w:val="28"/>
          <w:lang w:eastAsia="ru-RU"/>
        </w:rPr>
        <w:t xml:space="preserve"> можливості для зниження інвестиційних ризиків.</w:t>
      </w:r>
    </w:p>
    <w:p w:rsidR="00DE2EB1" w:rsidRPr="00DE2EB1" w:rsidRDefault="00DE2EB1" w:rsidP="00DE2EB1">
      <w:pPr>
        <w:spacing w:after="0" w:line="360" w:lineRule="auto"/>
        <w:ind w:firstLine="709"/>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До числа основних динамічних методів розрахунку ефективності інвестицій відносять: метод приведеної величини доходу, метод внутрішньої норми прибутковості, метод ануїтету, метод динамічного терміну окупності.</w:t>
      </w:r>
    </w:p>
    <w:p w:rsidR="00DE2EB1" w:rsidRPr="00DE2EB1" w:rsidRDefault="00DE2EB1" w:rsidP="00DE2EB1">
      <w:pPr>
        <w:spacing w:after="0" w:line="360" w:lineRule="auto"/>
        <w:ind w:firstLine="709"/>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Відповідно до цього методу, суми надходжень і виплат протягом терміну використання об'єкта інвестицій приводяться до початкового моменту часу, тобто дисконтуються.</w:t>
      </w:r>
    </w:p>
    <w:p w:rsidR="00DE2EB1" w:rsidRPr="00DE2EB1" w:rsidRDefault="00DE2EB1" w:rsidP="00DE2EB1">
      <w:pPr>
        <w:spacing w:after="0" w:line="360" w:lineRule="auto"/>
        <w:ind w:firstLine="709"/>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val="ru-RU" w:eastAsia="ru-RU"/>
        </w:rPr>
        <w:t xml:space="preserve">При </w:t>
      </w:r>
      <w:proofErr w:type="spellStart"/>
      <w:r w:rsidRPr="00DE2EB1">
        <w:rPr>
          <w:rFonts w:ascii="Times New Roman" w:eastAsia="Times New Roman" w:hAnsi="Times New Roman" w:cs="Times New Roman"/>
          <w:sz w:val="28"/>
          <w:szCs w:val="28"/>
          <w:lang w:val="ru-RU" w:eastAsia="ru-RU"/>
        </w:rPr>
        <w:t>розрахунку</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показників</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ефективності</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інвестицій</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використовується</w:t>
      </w:r>
      <w:proofErr w:type="spellEnd"/>
      <w:r w:rsidRPr="00DE2EB1">
        <w:rPr>
          <w:rFonts w:ascii="Times New Roman" w:eastAsia="Times New Roman" w:hAnsi="Times New Roman" w:cs="Times New Roman"/>
          <w:sz w:val="28"/>
          <w:szCs w:val="28"/>
          <w:lang w:val="ru-RU" w:eastAsia="ru-RU"/>
        </w:rPr>
        <w:t xml:space="preserve"> ставка </w:t>
      </w:r>
      <w:proofErr w:type="spellStart"/>
      <w:r w:rsidRPr="00DE2EB1">
        <w:rPr>
          <w:rFonts w:ascii="Times New Roman" w:eastAsia="Times New Roman" w:hAnsi="Times New Roman" w:cs="Times New Roman"/>
          <w:sz w:val="28"/>
          <w:szCs w:val="28"/>
          <w:lang w:val="ru-RU" w:eastAsia="ru-RU"/>
        </w:rPr>
        <w:t>дисконтування</w:t>
      </w:r>
      <w:proofErr w:type="spellEnd"/>
      <w:r w:rsidRPr="00DE2EB1">
        <w:rPr>
          <w:rFonts w:ascii="Times New Roman" w:eastAsia="Times New Roman" w:hAnsi="Times New Roman" w:cs="Times New Roman"/>
          <w:sz w:val="28"/>
          <w:szCs w:val="28"/>
          <w:lang w:eastAsia="ru-RU"/>
        </w:rPr>
        <w:t xml:space="preserve"> в розмі</w:t>
      </w:r>
      <w:proofErr w:type="gramStart"/>
      <w:r w:rsidRPr="00DE2EB1">
        <w:rPr>
          <w:rFonts w:ascii="Times New Roman" w:eastAsia="Times New Roman" w:hAnsi="Times New Roman" w:cs="Times New Roman"/>
          <w:sz w:val="28"/>
          <w:szCs w:val="28"/>
          <w:lang w:eastAsia="ru-RU"/>
        </w:rPr>
        <w:t>р</w:t>
      </w:r>
      <w:proofErr w:type="gramEnd"/>
      <w:r w:rsidRPr="00DE2EB1">
        <w:rPr>
          <w:rFonts w:ascii="Times New Roman" w:eastAsia="Times New Roman" w:hAnsi="Times New Roman" w:cs="Times New Roman"/>
          <w:sz w:val="28"/>
          <w:szCs w:val="28"/>
          <w:lang w:eastAsia="ru-RU"/>
        </w:rPr>
        <w:t>і 18%</w:t>
      </w:r>
      <w:r w:rsidRPr="00DE2EB1">
        <w:rPr>
          <w:rFonts w:ascii="Times New Roman" w:eastAsia="Times New Roman" w:hAnsi="Times New Roman" w:cs="Times New Roman"/>
          <w:sz w:val="28"/>
          <w:szCs w:val="28"/>
          <w:lang w:val="ru-RU" w:eastAsia="ru-RU"/>
        </w:rPr>
        <w:t xml:space="preserve"> - </w:t>
      </w:r>
      <w:proofErr w:type="spellStart"/>
      <w:r w:rsidRPr="00DE2EB1">
        <w:rPr>
          <w:rFonts w:ascii="Times New Roman" w:eastAsia="Times New Roman" w:hAnsi="Times New Roman" w:cs="Times New Roman"/>
          <w:sz w:val="28"/>
          <w:szCs w:val="28"/>
          <w:lang w:val="ru-RU" w:eastAsia="ru-RU"/>
        </w:rPr>
        <w:t>коефіцієнт</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який</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використовується</w:t>
      </w:r>
      <w:proofErr w:type="spellEnd"/>
      <w:r w:rsidRPr="00DE2EB1">
        <w:rPr>
          <w:rFonts w:ascii="Times New Roman" w:eastAsia="Times New Roman" w:hAnsi="Times New Roman" w:cs="Times New Roman"/>
          <w:sz w:val="28"/>
          <w:szCs w:val="28"/>
          <w:lang w:val="ru-RU" w:eastAsia="ru-RU"/>
        </w:rPr>
        <w:t xml:space="preserve"> для </w:t>
      </w:r>
      <w:proofErr w:type="spellStart"/>
      <w:r w:rsidRPr="00DE2EB1">
        <w:rPr>
          <w:rFonts w:ascii="Times New Roman" w:eastAsia="Times New Roman" w:hAnsi="Times New Roman" w:cs="Times New Roman"/>
          <w:sz w:val="28"/>
          <w:szCs w:val="28"/>
          <w:lang w:val="ru-RU" w:eastAsia="ru-RU"/>
        </w:rPr>
        <w:lastRenderedPageBreak/>
        <w:t>оцінки</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ефективності</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вкладень</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економічний</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сенс</w:t>
      </w:r>
      <w:proofErr w:type="spellEnd"/>
      <w:r w:rsidRPr="00DE2EB1">
        <w:rPr>
          <w:rFonts w:ascii="Times New Roman" w:eastAsia="Times New Roman" w:hAnsi="Times New Roman" w:cs="Times New Roman"/>
          <w:sz w:val="28"/>
          <w:szCs w:val="28"/>
          <w:lang w:val="ru-RU" w:eastAsia="ru-RU"/>
        </w:rPr>
        <w:t xml:space="preserve"> ставки </w:t>
      </w:r>
      <w:proofErr w:type="spellStart"/>
      <w:r w:rsidRPr="00DE2EB1">
        <w:rPr>
          <w:rFonts w:ascii="Times New Roman" w:eastAsia="Times New Roman" w:hAnsi="Times New Roman" w:cs="Times New Roman"/>
          <w:sz w:val="28"/>
          <w:szCs w:val="28"/>
          <w:lang w:val="ru-RU" w:eastAsia="ru-RU"/>
        </w:rPr>
        <w:t>дисконтування</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полягає</w:t>
      </w:r>
      <w:proofErr w:type="spellEnd"/>
      <w:r w:rsidRPr="00DE2EB1">
        <w:rPr>
          <w:rFonts w:ascii="Times New Roman" w:eastAsia="Times New Roman" w:hAnsi="Times New Roman" w:cs="Times New Roman"/>
          <w:sz w:val="28"/>
          <w:szCs w:val="28"/>
          <w:lang w:val="ru-RU" w:eastAsia="ru-RU"/>
        </w:rPr>
        <w:t xml:space="preserve"> у </w:t>
      </w:r>
      <w:proofErr w:type="spellStart"/>
      <w:r w:rsidRPr="00DE2EB1">
        <w:rPr>
          <w:rFonts w:ascii="Times New Roman" w:eastAsia="Times New Roman" w:hAnsi="Times New Roman" w:cs="Times New Roman"/>
          <w:sz w:val="28"/>
          <w:szCs w:val="28"/>
          <w:lang w:val="ru-RU" w:eastAsia="ru-RU"/>
        </w:rPr>
        <w:t>визначенні</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норми</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прибутковості</w:t>
      </w:r>
      <w:proofErr w:type="spellEnd"/>
      <w:r w:rsidRPr="00DE2EB1">
        <w:rPr>
          <w:rFonts w:ascii="Times New Roman" w:eastAsia="Times New Roman" w:hAnsi="Times New Roman" w:cs="Times New Roman"/>
          <w:sz w:val="28"/>
          <w:szCs w:val="28"/>
          <w:lang w:val="ru-RU" w:eastAsia="ru-RU"/>
        </w:rPr>
        <w:t xml:space="preserve"> на </w:t>
      </w:r>
      <w:proofErr w:type="spellStart"/>
      <w:r w:rsidRPr="00DE2EB1">
        <w:rPr>
          <w:rFonts w:ascii="Times New Roman" w:eastAsia="Times New Roman" w:hAnsi="Times New Roman" w:cs="Times New Roman"/>
          <w:sz w:val="28"/>
          <w:szCs w:val="28"/>
          <w:lang w:val="ru-RU" w:eastAsia="ru-RU"/>
        </w:rPr>
        <w:t>вкладений</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капітал</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необхідної</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інвестором</w:t>
      </w:r>
      <w:proofErr w:type="spellEnd"/>
      <w:r w:rsidRPr="00DE2EB1">
        <w:rPr>
          <w:rFonts w:ascii="Times New Roman" w:eastAsia="Times New Roman" w:hAnsi="Times New Roman" w:cs="Times New Roman"/>
          <w:sz w:val="28"/>
          <w:szCs w:val="28"/>
          <w:lang w:val="ru-RU" w:eastAsia="ru-RU"/>
        </w:rPr>
        <w:t>.</w:t>
      </w:r>
    </w:p>
    <w:p w:rsidR="00DE2EB1" w:rsidRPr="00DE2EB1" w:rsidRDefault="00DE2EB1" w:rsidP="00DE2EB1">
      <w:pPr>
        <w:spacing w:after="0" w:line="360" w:lineRule="auto"/>
        <w:ind w:firstLine="709"/>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За результатами розрахунків та аналізу зроблено висновки, що відкриття мережі салонів «</w:t>
      </w:r>
      <w:r w:rsidRPr="00DE2EB1">
        <w:rPr>
          <w:rFonts w:ascii="Times New Roman" w:eastAsia="Times New Roman" w:hAnsi="Times New Roman" w:cs="Times New Roman"/>
          <w:sz w:val="28"/>
          <w:szCs w:val="28"/>
          <w:lang w:val="en-US" w:eastAsia="ru-RU"/>
        </w:rPr>
        <w:t>Flamingo</w:t>
      </w:r>
      <w:r w:rsidRPr="00DE2EB1">
        <w:rPr>
          <w:rFonts w:ascii="Times New Roman" w:eastAsia="Times New Roman" w:hAnsi="Times New Roman" w:cs="Times New Roman"/>
          <w:sz w:val="28"/>
          <w:szCs w:val="28"/>
          <w:lang w:eastAsia="ru-RU"/>
        </w:rPr>
        <w:t xml:space="preserve"> </w:t>
      </w:r>
      <w:r w:rsidRPr="00DE2EB1">
        <w:rPr>
          <w:rFonts w:ascii="Times New Roman" w:eastAsia="Times New Roman" w:hAnsi="Times New Roman" w:cs="Times New Roman"/>
          <w:sz w:val="28"/>
          <w:szCs w:val="28"/>
          <w:lang w:val="en-US" w:eastAsia="ru-RU"/>
        </w:rPr>
        <w:t>Beauty</w:t>
      </w:r>
      <w:r w:rsidRPr="00DE2EB1">
        <w:rPr>
          <w:rFonts w:ascii="Times New Roman" w:eastAsia="Times New Roman" w:hAnsi="Times New Roman" w:cs="Times New Roman"/>
          <w:sz w:val="28"/>
          <w:szCs w:val="28"/>
          <w:lang w:eastAsia="ru-RU"/>
        </w:rPr>
        <w:t xml:space="preserve"> </w:t>
      </w:r>
      <w:r w:rsidRPr="00DE2EB1">
        <w:rPr>
          <w:rFonts w:ascii="Times New Roman" w:eastAsia="Times New Roman" w:hAnsi="Times New Roman" w:cs="Times New Roman"/>
          <w:sz w:val="28"/>
          <w:szCs w:val="28"/>
          <w:lang w:val="en-US" w:eastAsia="ru-RU"/>
        </w:rPr>
        <w:t>Spa</w:t>
      </w:r>
      <w:r w:rsidRPr="00DE2EB1">
        <w:rPr>
          <w:rFonts w:ascii="Times New Roman" w:eastAsia="Times New Roman" w:hAnsi="Times New Roman" w:cs="Times New Roman"/>
          <w:sz w:val="28"/>
          <w:szCs w:val="28"/>
          <w:lang w:eastAsia="ru-RU"/>
        </w:rPr>
        <w:t>с</w:t>
      </w:r>
      <w:r w:rsidRPr="00DE2EB1">
        <w:rPr>
          <w:rFonts w:ascii="Times New Roman" w:eastAsia="Times New Roman" w:hAnsi="Times New Roman" w:cs="Times New Roman"/>
          <w:sz w:val="28"/>
          <w:szCs w:val="28"/>
          <w:lang w:val="en-US" w:eastAsia="ru-RU"/>
        </w:rPr>
        <w:t>e</w:t>
      </w:r>
      <w:r w:rsidRPr="00DE2EB1">
        <w:rPr>
          <w:rFonts w:ascii="Times New Roman" w:eastAsia="Times New Roman" w:hAnsi="Times New Roman" w:cs="Times New Roman"/>
          <w:sz w:val="28"/>
          <w:szCs w:val="28"/>
          <w:lang w:eastAsia="ru-RU"/>
        </w:rPr>
        <w:t>» є доцільним. У 2019 році заплановано відкриття другого салону, а в 2022 році – третього.</w:t>
      </w:r>
    </w:p>
    <w:p w:rsidR="00DE2EB1" w:rsidRPr="00DE2EB1" w:rsidRDefault="00DE2EB1" w:rsidP="00DE2EB1">
      <w:pPr>
        <w:spacing w:after="0" w:line="360" w:lineRule="auto"/>
        <w:ind w:firstLine="851"/>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val="ru-RU" w:eastAsia="ru-RU"/>
        </w:rPr>
        <w:t xml:space="preserve">Як видно з </w:t>
      </w:r>
      <w:proofErr w:type="spellStart"/>
      <w:r w:rsidRPr="00DE2EB1">
        <w:rPr>
          <w:rFonts w:ascii="Times New Roman" w:eastAsia="Times New Roman" w:hAnsi="Times New Roman" w:cs="Times New Roman"/>
          <w:sz w:val="28"/>
          <w:szCs w:val="28"/>
          <w:lang w:val="ru-RU" w:eastAsia="ru-RU"/>
        </w:rPr>
        <w:t>таблиці</w:t>
      </w:r>
      <w:proofErr w:type="spellEnd"/>
      <w:r w:rsidRPr="00DE2EB1">
        <w:rPr>
          <w:rFonts w:ascii="Times New Roman" w:eastAsia="Times New Roman" w:hAnsi="Times New Roman" w:cs="Times New Roman"/>
          <w:sz w:val="28"/>
          <w:szCs w:val="28"/>
          <w:lang w:val="ru-RU" w:eastAsia="ru-RU"/>
        </w:rPr>
        <w:t xml:space="preserve"> 2.</w:t>
      </w:r>
      <w:r w:rsidRPr="00DE2EB1">
        <w:rPr>
          <w:rFonts w:ascii="Times New Roman" w:eastAsia="Times New Roman" w:hAnsi="Times New Roman" w:cs="Times New Roman"/>
          <w:sz w:val="28"/>
          <w:szCs w:val="28"/>
          <w:lang w:eastAsia="ru-RU"/>
        </w:rPr>
        <w:t>4</w:t>
      </w:r>
      <w:r w:rsidRPr="00DE2EB1">
        <w:rPr>
          <w:rFonts w:ascii="Times New Roman" w:eastAsia="Times New Roman" w:hAnsi="Times New Roman" w:cs="Times New Roman"/>
          <w:sz w:val="28"/>
          <w:szCs w:val="28"/>
          <w:lang w:val="ru-RU" w:eastAsia="ru-RU"/>
        </w:rPr>
        <w:t xml:space="preserve"> для </w:t>
      </w:r>
      <w:proofErr w:type="spellStart"/>
      <w:r w:rsidRPr="00DE2EB1">
        <w:rPr>
          <w:rFonts w:ascii="Times New Roman" w:eastAsia="Times New Roman" w:hAnsi="Times New Roman" w:cs="Times New Roman"/>
          <w:sz w:val="28"/>
          <w:szCs w:val="28"/>
          <w:lang w:val="ru-RU" w:eastAsia="ru-RU"/>
        </w:rPr>
        <w:t>реалізації</w:t>
      </w:r>
      <w:proofErr w:type="spellEnd"/>
      <w:r w:rsidRPr="00DE2EB1">
        <w:rPr>
          <w:rFonts w:ascii="Times New Roman" w:eastAsia="Times New Roman" w:hAnsi="Times New Roman" w:cs="Times New Roman"/>
          <w:sz w:val="28"/>
          <w:szCs w:val="28"/>
          <w:lang w:val="ru-RU" w:eastAsia="ru-RU"/>
        </w:rPr>
        <w:t xml:space="preserve"> проекту</w:t>
      </w:r>
      <w:r w:rsidRPr="00DE2EB1">
        <w:rPr>
          <w:rFonts w:ascii="Times New Roman" w:eastAsia="Times New Roman" w:hAnsi="Times New Roman" w:cs="Times New Roman"/>
          <w:sz w:val="28"/>
          <w:szCs w:val="28"/>
          <w:lang w:eastAsia="ru-RU"/>
        </w:rPr>
        <w:t xml:space="preserve"> відкриття другого салону</w:t>
      </w:r>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необхідно</w:t>
      </w:r>
      <w:proofErr w:type="spellEnd"/>
      <w:r w:rsidRPr="00DE2EB1">
        <w:rPr>
          <w:rFonts w:ascii="Times New Roman" w:eastAsia="Times New Roman" w:hAnsi="Times New Roman" w:cs="Times New Roman"/>
          <w:sz w:val="28"/>
          <w:szCs w:val="28"/>
          <w:lang w:val="ru-RU" w:eastAsia="ru-RU"/>
        </w:rPr>
        <w:t xml:space="preserve"> </w:t>
      </w:r>
      <w:r w:rsidRPr="00DE2EB1">
        <w:rPr>
          <w:rFonts w:ascii="Times New Roman" w:eastAsia="Times New Roman" w:hAnsi="Times New Roman" w:cs="Times New Roman"/>
          <w:sz w:val="28"/>
          <w:szCs w:val="28"/>
          <w:lang w:eastAsia="ru-RU"/>
        </w:rPr>
        <w:t>262 750</w:t>
      </w:r>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грн</w:t>
      </w:r>
      <w:proofErr w:type="spellEnd"/>
      <w:r w:rsidRPr="00DE2EB1">
        <w:rPr>
          <w:rFonts w:ascii="Times New Roman" w:eastAsia="Times New Roman" w:hAnsi="Times New Roman" w:cs="Times New Roman"/>
          <w:sz w:val="28"/>
          <w:szCs w:val="28"/>
          <w:lang w:val="ru-RU" w:eastAsia="ru-RU"/>
        </w:rPr>
        <w:t xml:space="preserve"> з них </w:t>
      </w:r>
      <w:r w:rsidRPr="00DE2EB1">
        <w:rPr>
          <w:rFonts w:ascii="Times New Roman" w:eastAsia="Times New Roman" w:hAnsi="Times New Roman" w:cs="Times New Roman"/>
          <w:sz w:val="28"/>
          <w:szCs w:val="28"/>
          <w:lang w:eastAsia="ru-RU"/>
        </w:rPr>
        <w:t xml:space="preserve">200500 </w:t>
      </w:r>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грн</w:t>
      </w:r>
      <w:proofErr w:type="spellEnd"/>
      <w:r w:rsidRPr="00DE2EB1">
        <w:rPr>
          <w:rFonts w:ascii="Times New Roman" w:eastAsia="Times New Roman" w:hAnsi="Times New Roman" w:cs="Times New Roman"/>
          <w:sz w:val="28"/>
          <w:szCs w:val="28"/>
          <w:lang w:val="ru-RU" w:eastAsia="ru-RU"/>
        </w:rPr>
        <w:t xml:space="preserve"> на </w:t>
      </w:r>
      <w:proofErr w:type="spellStart"/>
      <w:r w:rsidRPr="00DE2EB1">
        <w:rPr>
          <w:rFonts w:ascii="Times New Roman" w:eastAsia="Times New Roman" w:hAnsi="Times New Roman" w:cs="Times New Roman"/>
          <w:sz w:val="28"/>
          <w:szCs w:val="28"/>
          <w:lang w:val="ru-RU" w:eastAsia="ru-RU"/>
        </w:rPr>
        <w:t>придбання</w:t>
      </w:r>
      <w:proofErr w:type="spellEnd"/>
      <w:r w:rsidRPr="00DE2EB1">
        <w:rPr>
          <w:rFonts w:ascii="Times New Roman" w:eastAsia="Times New Roman" w:hAnsi="Times New Roman" w:cs="Times New Roman"/>
          <w:sz w:val="28"/>
          <w:szCs w:val="28"/>
          <w:lang w:val="ru-RU" w:eastAsia="ru-RU"/>
        </w:rPr>
        <w:t xml:space="preserve"> </w:t>
      </w:r>
      <w:r w:rsidRPr="00DE2EB1">
        <w:rPr>
          <w:rFonts w:ascii="Times New Roman" w:eastAsia="Times New Roman" w:hAnsi="Times New Roman" w:cs="Times New Roman"/>
          <w:sz w:val="28"/>
          <w:szCs w:val="28"/>
          <w:lang w:eastAsia="ru-RU"/>
        </w:rPr>
        <w:t>професійного обладнання</w:t>
      </w:r>
      <w:proofErr w:type="gramStart"/>
      <w:r w:rsidRPr="00DE2EB1">
        <w:rPr>
          <w:rFonts w:ascii="Times New Roman" w:eastAsia="Times New Roman" w:hAnsi="Times New Roman" w:cs="Times New Roman"/>
          <w:sz w:val="28"/>
          <w:szCs w:val="28"/>
          <w:lang w:eastAsia="ru-RU"/>
        </w:rPr>
        <w:t xml:space="preserve"> ,</w:t>
      </w:r>
      <w:proofErr w:type="gramEnd"/>
      <w:r w:rsidRPr="00DE2EB1">
        <w:rPr>
          <w:rFonts w:ascii="Times New Roman" w:eastAsia="Times New Roman" w:hAnsi="Times New Roman" w:cs="Times New Roman"/>
          <w:sz w:val="28"/>
          <w:szCs w:val="28"/>
          <w:lang w:eastAsia="ru-RU"/>
        </w:rPr>
        <w:t xml:space="preserve"> </w:t>
      </w:r>
      <w:r w:rsidRPr="00DE2EB1">
        <w:rPr>
          <w:rFonts w:ascii="Times New Roman" w:eastAsia="Times New Roman" w:hAnsi="Times New Roman" w:cs="Times New Roman"/>
          <w:sz w:val="28"/>
          <w:szCs w:val="28"/>
          <w:lang w:val="ru-RU" w:eastAsia="ru-RU"/>
        </w:rPr>
        <w:t xml:space="preserve"> яке </w:t>
      </w:r>
      <w:proofErr w:type="spellStart"/>
      <w:r w:rsidRPr="00DE2EB1">
        <w:rPr>
          <w:rFonts w:ascii="Times New Roman" w:eastAsia="Times New Roman" w:hAnsi="Times New Roman" w:cs="Times New Roman"/>
          <w:sz w:val="28"/>
          <w:szCs w:val="28"/>
          <w:lang w:val="ru-RU" w:eastAsia="ru-RU"/>
        </w:rPr>
        <w:t>надане</w:t>
      </w:r>
      <w:proofErr w:type="spellEnd"/>
      <w:r w:rsidRPr="00DE2EB1">
        <w:rPr>
          <w:rFonts w:ascii="Times New Roman" w:eastAsia="Times New Roman" w:hAnsi="Times New Roman" w:cs="Times New Roman"/>
          <w:sz w:val="28"/>
          <w:szCs w:val="28"/>
          <w:lang w:val="ru-RU" w:eastAsia="ru-RU"/>
        </w:rPr>
        <w:t xml:space="preserve"> у </w:t>
      </w:r>
      <w:proofErr w:type="spellStart"/>
      <w:r w:rsidRPr="00DE2EB1">
        <w:rPr>
          <w:rFonts w:ascii="Times New Roman" w:eastAsia="Times New Roman" w:hAnsi="Times New Roman" w:cs="Times New Roman"/>
          <w:sz w:val="28"/>
          <w:szCs w:val="28"/>
          <w:lang w:val="ru-RU" w:eastAsia="ru-RU"/>
        </w:rPr>
        <w:t>таблиці</w:t>
      </w:r>
      <w:proofErr w:type="spellEnd"/>
      <w:r w:rsidRPr="00DE2EB1">
        <w:rPr>
          <w:rFonts w:ascii="Times New Roman" w:eastAsia="Times New Roman" w:hAnsi="Times New Roman" w:cs="Times New Roman"/>
          <w:sz w:val="28"/>
          <w:szCs w:val="28"/>
          <w:lang w:val="ru-RU" w:eastAsia="ru-RU"/>
        </w:rPr>
        <w:t xml:space="preserve"> 2.</w:t>
      </w:r>
      <w:r w:rsidRPr="00DE2EB1">
        <w:rPr>
          <w:rFonts w:ascii="Times New Roman" w:eastAsia="Times New Roman" w:hAnsi="Times New Roman" w:cs="Times New Roman"/>
          <w:sz w:val="28"/>
          <w:szCs w:val="28"/>
          <w:lang w:eastAsia="ru-RU"/>
        </w:rPr>
        <w:t>3.</w:t>
      </w:r>
    </w:p>
    <w:p w:rsidR="00DE2EB1" w:rsidRPr="00DE2EB1" w:rsidRDefault="00DE2EB1" w:rsidP="00DE2EB1">
      <w:pPr>
        <w:spacing w:after="0" w:line="360" w:lineRule="auto"/>
        <w:ind w:firstLine="709"/>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4"/>
          <w:lang w:eastAsia="ru-RU"/>
        </w:rPr>
        <w:t xml:space="preserve">Виходить, що на реалізацію інвестиційної стратегії розширення нашого салону краси  необхідно витратити на старті понад 300 тис. грн. Найбільша частина витрат припадає на прямі </w:t>
      </w:r>
      <w:r w:rsidRPr="00DE2EB1">
        <w:rPr>
          <w:rFonts w:ascii="Times New Roman" w:eastAsia="Times New Roman" w:hAnsi="Times New Roman" w:cs="Times New Roman"/>
          <w:sz w:val="28"/>
          <w:szCs w:val="28"/>
          <w:lang w:eastAsia="ru-RU"/>
        </w:rPr>
        <w:t>витрати, але витрати на персонал та загальні витрати досить великі.</w:t>
      </w:r>
    </w:p>
    <w:p w:rsidR="00DE2EB1" w:rsidRPr="00DE2EB1" w:rsidRDefault="00DE2EB1" w:rsidP="00DE2EB1">
      <w:pPr>
        <w:spacing w:after="0" w:line="360" w:lineRule="auto"/>
        <w:ind w:firstLine="708"/>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Шляхи для підвищення мотивації  фахівців салону :</w:t>
      </w:r>
    </w:p>
    <w:p w:rsidR="00DE2EB1" w:rsidRPr="00DE2EB1" w:rsidRDefault="00DE2EB1" w:rsidP="00DE2EB1">
      <w:pPr>
        <w:spacing w:after="0" w:line="360" w:lineRule="auto"/>
        <w:ind w:firstLine="708"/>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публічне відзначення успіхів під час відмінного виконання роботи</w:t>
      </w:r>
    </w:p>
    <w:p w:rsidR="00DE2EB1" w:rsidRPr="00DE2EB1" w:rsidRDefault="00DE2EB1" w:rsidP="00DE2EB1">
      <w:pPr>
        <w:spacing w:after="0" w:line="360" w:lineRule="auto"/>
        <w:ind w:firstLine="708"/>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xml:space="preserve">– введення відмінності в цінах на певні послуги в залежності від рівня </w:t>
      </w:r>
    </w:p>
    <w:p w:rsidR="00DE2EB1" w:rsidRPr="00DE2EB1" w:rsidRDefault="00DE2EB1" w:rsidP="00DE2EB1">
      <w:pPr>
        <w:spacing w:after="0" w:line="360" w:lineRule="auto"/>
        <w:ind w:firstLine="708"/>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того чи іншого фахівця, підвищення оплати праці найчастіше обмежено вимогами економіки самого підприємства, при цьому можна підвищити оплату за рахунок більш якісних і дорогих послуг</w:t>
      </w:r>
    </w:p>
    <w:p w:rsidR="00DE2EB1" w:rsidRPr="00DE2EB1" w:rsidRDefault="00DE2EB1" w:rsidP="00DE2EB1">
      <w:pPr>
        <w:spacing w:after="0" w:line="360" w:lineRule="auto"/>
        <w:ind w:firstLine="708"/>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розширення функціональних обов’язків співробітників, оплачуючи додаткові завдання.( наприклад, косметолог може проводити лекції, як для клієнтів, так і для персоналу салону)</w:t>
      </w:r>
    </w:p>
    <w:p w:rsidR="00DE2EB1" w:rsidRPr="00DE2EB1" w:rsidRDefault="00DE2EB1" w:rsidP="00DE2EB1">
      <w:pPr>
        <w:spacing w:after="0" w:line="360" w:lineRule="auto"/>
        <w:ind w:firstLine="709"/>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xml:space="preserve">– відправлення кращих фахівців на навчання, допомога в участі у престижному конкурсі, для цього варто </w:t>
      </w:r>
      <w:proofErr w:type="spellStart"/>
      <w:r w:rsidRPr="00DE2EB1">
        <w:rPr>
          <w:rFonts w:ascii="Times New Roman" w:eastAsia="Times New Roman" w:hAnsi="Times New Roman" w:cs="Times New Roman"/>
          <w:sz w:val="28"/>
          <w:szCs w:val="28"/>
          <w:lang w:eastAsia="ru-RU"/>
        </w:rPr>
        <w:t>грамотно</w:t>
      </w:r>
      <w:proofErr w:type="spellEnd"/>
      <w:r w:rsidRPr="00DE2EB1">
        <w:rPr>
          <w:rFonts w:ascii="Times New Roman" w:eastAsia="Times New Roman" w:hAnsi="Times New Roman" w:cs="Times New Roman"/>
          <w:sz w:val="28"/>
          <w:szCs w:val="28"/>
          <w:lang w:eastAsia="ru-RU"/>
        </w:rPr>
        <w:t xml:space="preserve"> оформити питання оплати за навчання і відповідальність сторін в трудовому контракті самого фахівця.</w:t>
      </w:r>
    </w:p>
    <w:p w:rsidR="00DE2EB1" w:rsidRPr="00DE2EB1" w:rsidRDefault="00DE2EB1" w:rsidP="00DE2EB1">
      <w:pPr>
        <w:spacing w:after="0" w:line="360" w:lineRule="auto"/>
        <w:ind w:firstLine="709"/>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xml:space="preserve">Аналіз заходів з ризик-менеджменту, зокрема фінансових ризиків дозволив </w:t>
      </w:r>
      <w:proofErr w:type="spellStart"/>
      <w:r w:rsidRPr="00DE2EB1">
        <w:rPr>
          <w:rFonts w:ascii="Times New Roman" w:eastAsia="Times New Roman" w:hAnsi="Times New Roman" w:cs="Times New Roman"/>
          <w:sz w:val="28"/>
          <w:szCs w:val="28"/>
          <w:lang w:eastAsia="ru-RU"/>
        </w:rPr>
        <w:t>визничитись</w:t>
      </w:r>
      <w:proofErr w:type="spellEnd"/>
      <w:r w:rsidRPr="00DE2EB1">
        <w:rPr>
          <w:rFonts w:ascii="Times New Roman" w:eastAsia="Times New Roman" w:hAnsi="Times New Roman" w:cs="Times New Roman"/>
          <w:sz w:val="28"/>
          <w:szCs w:val="28"/>
          <w:lang w:eastAsia="ru-RU"/>
        </w:rPr>
        <w:t xml:space="preserve"> із джерелами фінансування. Джерела фінансування інвестиційних проектів є грошові кошти, які використовуються в якості інвестиційних ресурсів. Їх поділяють на внутрішні (власний капітал), залучені (акціонерний капітал) і позиковий капітал.</w:t>
      </w:r>
    </w:p>
    <w:p w:rsidR="00DE2EB1" w:rsidRPr="00DE2EB1" w:rsidRDefault="00DE2EB1" w:rsidP="00DE2EB1">
      <w:pPr>
        <w:spacing w:after="0" w:line="360" w:lineRule="auto"/>
        <w:ind w:firstLine="709"/>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xml:space="preserve">Внутрішнє фінансування (самофінансування) забезпечується за рахунок підприємства, яке планує здійснення інвестиційного проекту. Воно передбачає </w:t>
      </w:r>
      <w:r w:rsidRPr="00DE2EB1">
        <w:rPr>
          <w:rFonts w:ascii="Times New Roman" w:eastAsia="Times New Roman" w:hAnsi="Times New Roman" w:cs="Times New Roman"/>
          <w:sz w:val="28"/>
          <w:szCs w:val="28"/>
          <w:lang w:eastAsia="ru-RU"/>
        </w:rPr>
        <w:lastRenderedPageBreak/>
        <w:t>використання власних коштів - статутного  капіталу, а також потоку коштів, що формується в ході діяльності підприємства, перш за все, чистого прибутку. При цьому формування коштів, призначених для реалізації інвестиційного проекту, має бути суворо цільової характер, що досягається, зокрема, шляхом виділення самостійного бюджету інвестиційного проекту.</w:t>
      </w:r>
    </w:p>
    <w:p w:rsidR="00DE2EB1" w:rsidRPr="00DE2EB1" w:rsidRDefault="00DE2EB1" w:rsidP="00DE2EB1">
      <w:pPr>
        <w:spacing w:after="0" w:line="360" w:lineRule="auto"/>
        <w:ind w:firstLine="709"/>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xml:space="preserve">У нашому випадку, для інвестування стратегій розвитку, розширення та ризик-менеджменту салону краси </w:t>
      </w:r>
      <w:r w:rsidRPr="00DE2EB1">
        <w:rPr>
          <w:rFonts w:ascii="Times New Roman" w:eastAsia="Times New Roman" w:hAnsi="Times New Roman" w:cs="Times New Roman"/>
          <w:sz w:val="28"/>
          <w:szCs w:val="28"/>
          <w:highlight w:val="white"/>
          <w:lang w:val="en-US" w:eastAsia="ru-RU"/>
        </w:rPr>
        <w:t>Flamingo</w:t>
      </w:r>
      <w:r w:rsidRPr="00DE2EB1">
        <w:rPr>
          <w:rFonts w:ascii="Times New Roman" w:eastAsia="Times New Roman" w:hAnsi="Times New Roman" w:cs="Times New Roman"/>
          <w:sz w:val="28"/>
          <w:szCs w:val="28"/>
          <w:highlight w:val="white"/>
          <w:lang w:eastAsia="ru-RU"/>
        </w:rPr>
        <w:t xml:space="preserve"> </w:t>
      </w:r>
      <w:r w:rsidRPr="00DE2EB1">
        <w:rPr>
          <w:rFonts w:ascii="Times New Roman" w:eastAsia="Times New Roman" w:hAnsi="Times New Roman" w:cs="Times New Roman"/>
          <w:sz w:val="28"/>
          <w:szCs w:val="28"/>
          <w:highlight w:val="white"/>
          <w:lang w:val="en-US" w:eastAsia="ru-RU"/>
        </w:rPr>
        <w:t>Beauty</w:t>
      </w:r>
      <w:r w:rsidRPr="00DE2EB1">
        <w:rPr>
          <w:rFonts w:ascii="Times New Roman" w:eastAsia="Times New Roman" w:hAnsi="Times New Roman" w:cs="Times New Roman"/>
          <w:sz w:val="28"/>
          <w:szCs w:val="28"/>
          <w:highlight w:val="white"/>
          <w:lang w:eastAsia="ru-RU"/>
        </w:rPr>
        <w:t xml:space="preserve"> </w:t>
      </w:r>
      <w:r w:rsidRPr="00DE2EB1">
        <w:rPr>
          <w:rFonts w:ascii="Times New Roman" w:eastAsia="Times New Roman" w:hAnsi="Times New Roman" w:cs="Times New Roman"/>
          <w:sz w:val="28"/>
          <w:szCs w:val="28"/>
          <w:highlight w:val="white"/>
          <w:lang w:val="en-US" w:eastAsia="ru-RU"/>
        </w:rPr>
        <w:t>Spa</w:t>
      </w:r>
      <w:r w:rsidRPr="00DE2EB1">
        <w:rPr>
          <w:rFonts w:ascii="Times New Roman" w:eastAsia="Times New Roman" w:hAnsi="Times New Roman" w:cs="Times New Roman"/>
          <w:sz w:val="28"/>
          <w:szCs w:val="28"/>
          <w:highlight w:val="white"/>
          <w:lang w:eastAsia="ru-RU"/>
        </w:rPr>
        <w:t>с</w:t>
      </w:r>
      <w:r w:rsidRPr="00DE2EB1">
        <w:rPr>
          <w:rFonts w:ascii="Times New Roman" w:eastAsia="Times New Roman" w:hAnsi="Times New Roman" w:cs="Times New Roman"/>
          <w:sz w:val="28"/>
          <w:szCs w:val="28"/>
          <w:highlight w:val="white"/>
          <w:lang w:val="en-US" w:eastAsia="ru-RU"/>
        </w:rPr>
        <w:t>e</w:t>
      </w:r>
      <w:r w:rsidRPr="00DE2EB1">
        <w:rPr>
          <w:rFonts w:ascii="Times New Roman" w:eastAsia="Times New Roman" w:hAnsi="Times New Roman" w:cs="Times New Roman"/>
          <w:sz w:val="28"/>
          <w:szCs w:val="28"/>
          <w:lang w:eastAsia="ru-RU"/>
        </w:rPr>
        <w:t xml:space="preserve"> портфель інвестиційних джерел складається таким чином:</w:t>
      </w:r>
    </w:p>
    <w:p w:rsidR="00DE2EB1" w:rsidRPr="00DE2EB1" w:rsidRDefault="00DE2EB1" w:rsidP="00DE2EB1">
      <w:pPr>
        <w:spacing w:after="0" w:line="360" w:lineRule="auto"/>
        <w:ind w:firstLine="709"/>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60% - приватний капітал (власний), що виникає від основного виду діяльності – надання послуг краси у салоні;</w:t>
      </w:r>
    </w:p>
    <w:p w:rsidR="00DE2EB1" w:rsidRPr="00DE2EB1" w:rsidRDefault="00DE2EB1" w:rsidP="00DE2EB1">
      <w:pPr>
        <w:spacing w:after="0" w:line="360" w:lineRule="auto"/>
        <w:ind w:firstLine="709"/>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25 % - залучений капітал  (залучення інвестора – співвласника - члена сім</w:t>
      </w:r>
      <w:r w:rsidRPr="00DE2EB1">
        <w:rPr>
          <w:rFonts w:ascii="Times New Roman" w:eastAsia="Times New Roman" w:hAnsi="Times New Roman" w:cs="Times New Roman"/>
          <w:sz w:val="28"/>
          <w:szCs w:val="28"/>
          <w:lang w:val="ru-RU" w:eastAsia="ru-RU"/>
        </w:rPr>
        <w:t>’</w:t>
      </w:r>
      <w:r w:rsidRPr="00DE2EB1">
        <w:rPr>
          <w:rFonts w:ascii="Times New Roman" w:eastAsia="Times New Roman" w:hAnsi="Times New Roman" w:cs="Times New Roman"/>
          <w:sz w:val="28"/>
          <w:szCs w:val="28"/>
          <w:lang w:eastAsia="ru-RU"/>
        </w:rPr>
        <w:t>ї)</w:t>
      </w:r>
    </w:p>
    <w:p w:rsidR="00DE2EB1" w:rsidRPr="00DE2EB1" w:rsidRDefault="00DE2EB1" w:rsidP="00DE2EB1">
      <w:pPr>
        <w:spacing w:after="0" w:line="360" w:lineRule="auto"/>
        <w:ind w:firstLine="709"/>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15% - кредит банку («Приватбанку» за програмою кредитування малого та середнього бізнесу).</w:t>
      </w:r>
    </w:p>
    <w:p w:rsidR="00DE2EB1" w:rsidRPr="00DE2EB1" w:rsidRDefault="00DE2EB1" w:rsidP="00DE2EB1">
      <w:pPr>
        <w:spacing w:after="0" w:line="360" w:lineRule="auto"/>
        <w:ind w:firstLine="709"/>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xml:space="preserve">Така структура портфелю вважається нами оптимальною та дозволяє </w:t>
      </w:r>
      <w:proofErr w:type="spellStart"/>
      <w:r w:rsidRPr="00DE2EB1">
        <w:rPr>
          <w:rFonts w:ascii="Times New Roman" w:eastAsia="Times New Roman" w:hAnsi="Times New Roman" w:cs="Times New Roman"/>
          <w:sz w:val="28"/>
          <w:szCs w:val="28"/>
          <w:lang w:eastAsia="ru-RU"/>
        </w:rPr>
        <w:t>планівати</w:t>
      </w:r>
      <w:proofErr w:type="spellEnd"/>
      <w:r w:rsidRPr="00DE2EB1">
        <w:rPr>
          <w:rFonts w:ascii="Times New Roman" w:eastAsia="Times New Roman" w:hAnsi="Times New Roman" w:cs="Times New Roman"/>
          <w:sz w:val="28"/>
          <w:szCs w:val="28"/>
          <w:lang w:eastAsia="ru-RU"/>
        </w:rPr>
        <w:t xml:space="preserve"> стратегію росту </w:t>
      </w:r>
      <w:r w:rsidRPr="00DE2EB1">
        <w:rPr>
          <w:rFonts w:ascii="Times New Roman" w:eastAsia="Times New Roman" w:hAnsi="Times New Roman" w:cs="Times New Roman"/>
          <w:sz w:val="28"/>
          <w:szCs w:val="28"/>
          <w:highlight w:val="white"/>
          <w:lang w:val="en-US" w:eastAsia="ru-RU"/>
        </w:rPr>
        <w:t>Flamingo</w:t>
      </w:r>
      <w:r w:rsidRPr="00DE2EB1">
        <w:rPr>
          <w:rFonts w:ascii="Times New Roman" w:eastAsia="Times New Roman" w:hAnsi="Times New Roman" w:cs="Times New Roman"/>
          <w:sz w:val="28"/>
          <w:szCs w:val="28"/>
          <w:highlight w:val="white"/>
          <w:lang w:val="ru-RU" w:eastAsia="ru-RU"/>
        </w:rPr>
        <w:t xml:space="preserve"> </w:t>
      </w:r>
      <w:r w:rsidRPr="00DE2EB1">
        <w:rPr>
          <w:rFonts w:ascii="Times New Roman" w:eastAsia="Times New Roman" w:hAnsi="Times New Roman" w:cs="Times New Roman"/>
          <w:sz w:val="28"/>
          <w:szCs w:val="28"/>
          <w:highlight w:val="white"/>
          <w:lang w:val="en-US" w:eastAsia="ru-RU"/>
        </w:rPr>
        <w:t>Beauty</w:t>
      </w:r>
      <w:r w:rsidRPr="00DE2EB1">
        <w:rPr>
          <w:rFonts w:ascii="Times New Roman" w:eastAsia="Times New Roman" w:hAnsi="Times New Roman" w:cs="Times New Roman"/>
          <w:sz w:val="28"/>
          <w:szCs w:val="28"/>
          <w:highlight w:val="white"/>
          <w:lang w:val="ru-RU" w:eastAsia="ru-RU"/>
        </w:rPr>
        <w:t xml:space="preserve"> </w:t>
      </w:r>
      <w:r w:rsidRPr="00DE2EB1">
        <w:rPr>
          <w:rFonts w:ascii="Times New Roman" w:eastAsia="Times New Roman" w:hAnsi="Times New Roman" w:cs="Times New Roman"/>
          <w:sz w:val="28"/>
          <w:szCs w:val="28"/>
          <w:highlight w:val="white"/>
          <w:lang w:val="en-US" w:eastAsia="ru-RU"/>
        </w:rPr>
        <w:t>Spa</w:t>
      </w:r>
      <w:r w:rsidRPr="00DE2EB1">
        <w:rPr>
          <w:rFonts w:ascii="Times New Roman" w:eastAsia="Times New Roman" w:hAnsi="Times New Roman" w:cs="Times New Roman"/>
          <w:sz w:val="28"/>
          <w:szCs w:val="28"/>
          <w:highlight w:val="white"/>
          <w:lang w:val="ru-RU" w:eastAsia="ru-RU"/>
        </w:rPr>
        <w:t>с</w:t>
      </w:r>
      <w:r w:rsidRPr="00DE2EB1">
        <w:rPr>
          <w:rFonts w:ascii="Times New Roman" w:eastAsia="Times New Roman" w:hAnsi="Times New Roman" w:cs="Times New Roman"/>
          <w:sz w:val="28"/>
          <w:szCs w:val="28"/>
          <w:highlight w:val="white"/>
          <w:lang w:val="en-US" w:eastAsia="ru-RU"/>
        </w:rPr>
        <w:t>e</w:t>
      </w:r>
      <w:r w:rsidRPr="00DE2EB1">
        <w:rPr>
          <w:rFonts w:ascii="Times New Roman" w:eastAsia="Times New Roman" w:hAnsi="Times New Roman" w:cs="Times New Roman"/>
          <w:sz w:val="28"/>
          <w:szCs w:val="28"/>
          <w:lang w:eastAsia="ru-RU"/>
        </w:rPr>
        <w:t>.</w:t>
      </w:r>
    </w:p>
    <w:p w:rsidR="00DE2EB1" w:rsidRPr="00DE2EB1" w:rsidRDefault="00DE2EB1" w:rsidP="00DE2EB1">
      <w:pPr>
        <w:pageBreakBefore/>
        <w:spacing w:after="0" w:line="360" w:lineRule="auto"/>
        <w:jc w:val="center"/>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lastRenderedPageBreak/>
        <w:t>СПИСОК ВИКОРИСТАНИХ ДЖЕРЕЛ</w:t>
      </w:r>
    </w:p>
    <w:p w:rsidR="00DE2EB1" w:rsidRPr="00DE2EB1" w:rsidRDefault="00DE2EB1" w:rsidP="00DE2EB1">
      <w:pPr>
        <w:spacing w:after="0" w:line="360" w:lineRule="auto"/>
        <w:jc w:val="both"/>
        <w:rPr>
          <w:rFonts w:ascii="Times New Roman" w:eastAsia="Times New Roman" w:hAnsi="Times New Roman" w:cs="Times New Roman"/>
          <w:sz w:val="28"/>
          <w:szCs w:val="28"/>
          <w:lang w:eastAsia="ru-RU"/>
        </w:rPr>
      </w:pPr>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xml:space="preserve">Аптекар С. Оцінка ефективності інвестиційних проектів / С. Аптекар // Економіка України. – 2007. – № 1. – С. 42–49. </w:t>
      </w:r>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val="ru-RU" w:eastAsia="ru-RU"/>
        </w:rPr>
        <w:t>Бланк И. А. Инвестиционный менеджмент / И. А. Бланк. – К.</w:t>
      </w:r>
      <w:proofErr w:type="gramStart"/>
      <w:r w:rsidRPr="00DE2EB1">
        <w:rPr>
          <w:rFonts w:ascii="Times New Roman" w:eastAsia="Times New Roman" w:hAnsi="Times New Roman" w:cs="Times New Roman"/>
          <w:sz w:val="28"/>
          <w:szCs w:val="28"/>
          <w:lang w:val="ru-RU" w:eastAsia="ru-RU"/>
        </w:rPr>
        <w:t xml:space="preserve"> :</w:t>
      </w:r>
      <w:proofErr w:type="gramEnd"/>
      <w:r w:rsidRPr="00DE2EB1">
        <w:rPr>
          <w:rFonts w:ascii="Times New Roman" w:eastAsia="Times New Roman" w:hAnsi="Times New Roman" w:cs="Times New Roman"/>
          <w:sz w:val="28"/>
          <w:szCs w:val="28"/>
          <w:lang w:val="ru-RU" w:eastAsia="ru-RU"/>
        </w:rPr>
        <w:t xml:space="preserve"> ИТЕМ ЛТД, 1995. – 448 с. </w:t>
      </w:r>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val="ru-RU" w:eastAsia="ru-RU"/>
        </w:rPr>
        <w:t xml:space="preserve">Власова Н. О. </w:t>
      </w:r>
      <w:proofErr w:type="spellStart"/>
      <w:r w:rsidRPr="00DE2EB1">
        <w:rPr>
          <w:rFonts w:ascii="Times New Roman" w:eastAsia="Times New Roman" w:hAnsi="Times New Roman" w:cs="Times New Roman"/>
          <w:sz w:val="28"/>
          <w:szCs w:val="28"/>
          <w:lang w:val="ru-RU" w:eastAsia="ru-RU"/>
        </w:rPr>
        <w:t>Формування</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оптимальної</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структури</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капіталу</w:t>
      </w:r>
      <w:proofErr w:type="spellEnd"/>
      <w:r w:rsidRPr="00DE2EB1">
        <w:rPr>
          <w:rFonts w:ascii="Times New Roman" w:eastAsia="Times New Roman" w:hAnsi="Times New Roman" w:cs="Times New Roman"/>
          <w:sz w:val="28"/>
          <w:szCs w:val="28"/>
          <w:lang w:val="ru-RU" w:eastAsia="ru-RU"/>
        </w:rPr>
        <w:t xml:space="preserve"> у </w:t>
      </w:r>
      <w:proofErr w:type="spellStart"/>
      <w:proofErr w:type="gramStart"/>
      <w:r w:rsidRPr="00DE2EB1">
        <w:rPr>
          <w:rFonts w:ascii="Times New Roman" w:eastAsia="Times New Roman" w:hAnsi="Times New Roman" w:cs="Times New Roman"/>
          <w:sz w:val="28"/>
          <w:szCs w:val="28"/>
          <w:lang w:val="ru-RU" w:eastAsia="ru-RU"/>
        </w:rPr>
        <w:t>п</w:t>
      </w:r>
      <w:proofErr w:type="gramEnd"/>
      <w:r w:rsidRPr="00DE2EB1">
        <w:rPr>
          <w:rFonts w:ascii="Times New Roman" w:eastAsia="Times New Roman" w:hAnsi="Times New Roman" w:cs="Times New Roman"/>
          <w:sz w:val="28"/>
          <w:szCs w:val="28"/>
          <w:lang w:val="ru-RU" w:eastAsia="ru-RU"/>
        </w:rPr>
        <w:t>ідприємствах</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роздрібної</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торгівлі</w:t>
      </w:r>
      <w:proofErr w:type="spellEnd"/>
      <w:r w:rsidRPr="00DE2EB1">
        <w:rPr>
          <w:rFonts w:ascii="Times New Roman" w:eastAsia="Times New Roman" w:hAnsi="Times New Roman" w:cs="Times New Roman"/>
          <w:sz w:val="28"/>
          <w:szCs w:val="28"/>
          <w:lang w:val="ru-RU" w:eastAsia="ru-RU"/>
        </w:rPr>
        <w:t xml:space="preserve"> : </w:t>
      </w:r>
      <w:proofErr w:type="spellStart"/>
      <w:r w:rsidRPr="00DE2EB1">
        <w:rPr>
          <w:rFonts w:ascii="Times New Roman" w:eastAsia="Times New Roman" w:hAnsi="Times New Roman" w:cs="Times New Roman"/>
          <w:sz w:val="28"/>
          <w:szCs w:val="28"/>
          <w:lang w:val="ru-RU" w:eastAsia="ru-RU"/>
        </w:rPr>
        <w:t>монографія</w:t>
      </w:r>
      <w:proofErr w:type="spellEnd"/>
      <w:r w:rsidRPr="00DE2EB1">
        <w:rPr>
          <w:rFonts w:ascii="Times New Roman" w:eastAsia="Times New Roman" w:hAnsi="Times New Roman" w:cs="Times New Roman"/>
          <w:sz w:val="28"/>
          <w:szCs w:val="28"/>
          <w:lang w:val="ru-RU" w:eastAsia="ru-RU"/>
        </w:rPr>
        <w:t xml:space="preserve"> / Н. О. Власова, Л. І. </w:t>
      </w:r>
      <w:proofErr w:type="spellStart"/>
      <w:r w:rsidRPr="00DE2EB1">
        <w:rPr>
          <w:rFonts w:ascii="Times New Roman" w:eastAsia="Times New Roman" w:hAnsi="Times New Roman" w:cs="Times New Roman"/>
          <w:sz w:val="28"/>
          <w:szCs w:val="28"/>
          <w:lang w:val="ru-RU" w:eastAsia="ru-RU"/>
        </w:rPr>
        <w:t>Безгінова</w:t>
      </w:r>
      <w:proofErr w:type="spellEnd"/>
      <w:r w:rsidRPr="00DE2EB1">
        <w:rPr>
          <w:rFonts w:ascii="Times New Roman" w:eastAsia="Times New Roman" w:hAnsi="Times New Roman" w:cs="Times New Roman"/>
          <w:sz w:val="28"/>
          <w:szCs w:val="28"/>
          <w:lang w:val="ru-RU" w:eastAsia="ru-RU"/>
        </w:rPr>
        <w:t xml:space="preserve">. – </w:t>
      </w:r>
      <w:proofErr w:type="spellStart"/>
      <w:r w:rsidRPr="00DE2EB1">
        <w:rPr>
          <w:rFonts w:ascii="Times New Roman" w:eastAsia="Times New Roman" w:hAnsi="Times New Roman" w:cs="Times New Roman"/>
          <w:sz w:val="28"/>
          <w:szCs w:val="28"/>
          <w:lang w:val="ru-RU" w:eastAsia="ru-RU"/>
        </w:rPr>
        <w:t>Харків</w:t>
      </w:r>
      <w:proofErr w:type="spellEnd"/>
      <w:proofErr w:type="gramStart"/>
      <w:r w:rsidRPr="00DE2EB1">
        <w:rPr>
          <w:rFonts w:ascii="Times New Roman" w:eastAsia="Times New Roman" w:hAnsi="Times New Roman" w:cs="Times New Roman"/>
          <w:sz w:val="28"/>
          <w:szCs w:val="28"/>
          <w:lang w:val="ru-RU" w:eastAsia="ru-RU"/>
        </w:rPr>
        <w:t xml:space="preserve"> :</w:t>
      </w:r>
      <w:proofErr w:type="gramEnd"/>
      <w:r w:rsidRPr="00DE2EB1">
        <w:rPr>
          <w:rFonts w:ascii="Times New Roman" w:eastAsia="Times New Roman" w:hAnsi="Times New Roman" w:cs="Times New Roman"/>
          <w:sz w:val="28"/>
          <w:szCs w:val="28"/>
          <w:lang w:val="ru-RU" w:eastAsia="ru-RU"/>
        </w:rPr>
        <w:t xml:space="preserve"> ХДУХТ, 2006. – 160 с.</w:t>
      </w:r>
    </w:p>
    <w:p w:rsidR="00DE2EB1" w:rsidRPr="00DE2EB1" w:rsidRDefault="00DE2EB1" w:rsidP="00DE2EB1">
      <w:pPr>
        <w:numPr>
          <w:ilvl w:val="0"/>
          <w:numId w:val="1"/>
        </w:numPr>
        <w:autoSpaceDE w:val="0"/>
        <w:autoSpaceDN w:val="0"/>
        <w:adjustRightInd w:val="0"/>
        <w:spacing w:after="197" w:line="360" w:lineRule="auto"/>
        <w:contextualSpacing/>
        <w:jc w:val="both"/>
        <w:rPr>
          <w:rFonts w:ascii="Times New Roman" w:eastAsia="Calibri" w:hAnsi="Times New Roman" w:cs="Times New Roman"/>
          <w:color w:val="000000"/>
          <w:sz w:val="28"/>
          <w:szCs w:val="28"/>
        </w:rPr>
      </w:pPr>
      <w:r w:rsidRPr="00DE2EB1">
        <w:rPr>
          <w:rFonts w:ascii="Times New Roman" w:eastAsia="Calibri" w:hAnsi="Times New Roman" w:cs="Times New Roman"/>
          <w:color w:val="000000"/>
          <w:sz w:val="28"/>
          <w:szCs w:val="28"/>
        </w:rPr>
        <w:t xml:space="preserve">Варналій З. С. Мікрокредитування малого підприємництва: монографія. / З. С. Варналій, С. Г. Дрига, Л. Л. Тарангул. – Ірпінь, 2008. – 144 с. </w:t>
      </w:r>
    </w:p>
    <w:p w:rsidR="00DE2EB1" w:rsidRPr="00DE2EB1" w:rsidRDefault="00DE2EB1" w:rsidP="00DE2EB1">
      <w:pPr>
        <w:numPr>
          <w:ilvl w:val="0"/>
          <w:numId w:val="1"/>
        </w:numPr>
        <w:autoSpaceDE w:val="0"/>
        <w:autoSpaceDN w:val="0"/>
        <w:adjustRightInd w:val="0"/>
        <w:spacing w:after="197" w:line="360" w:lineRule="auto"/>
        <w:contextualSpacing/>
        <w:jc w:val="both"/>
        <w:rPr>
          <w:rFonts w:ascii="Times New Roman" w:eastAsia="Calibri" w:hAnsi="Times New Roman" w:cs="Times New Roman"/>
          <w:color w:val="000000"/>
          <w:sz w:val="28"/>
          <w:szCs w:val="28"/>
          <w:lang w:val="ru-RU"/>
        </w:rPr>
      </w:pPr>
      <w:proofErr w:type="spellStart"/>
      <w:r w:rsidRPr="00DE2EB1">
        <w:rPr>
          <w:rFonts w:ascii="Times New Roman" w:eastAsia="Calibri" w:hAnsi="Times New Roman" w:cs="Times New Roman"/>
          <w:color w:val="000000"/>
          <w:sz w:val="28"/>
          <w:szCs w:val="28"/>
          <w:lang w:val="ru-RU"/>
        </w:rPr>
        <w:t>Варналій</w:t>
      </w:r>
      <w:proofErr w:type="spellEnd"/>
      <w:r w:rsidRPr="00DE2EB1">
        <w:rPr>
          <w:rFonts w:ascii="Times New Roman" w:eastAsia="Calibri" w:hAnsi="Times New Roman" w:cs="Times New Roman"/>
          <w:color w:val="000000"/>
          <w:sz w:val="28"/>
          <w:szCs w:val="28"/>
          <w:lang w:val="ru-RU"/>
        </w:rPr>
        <w:t xml:space="preserve"> З. С. Мале </w:t>
      </w:r>
      <w:proofErr w:type="spellStart"/>
      <w:proofErr w:type="gramStart"/>
      <w:r w:rsidRPr="00DE2EB1">
        <w:rPr>
          <w:rFonts w:ascii="Times New Roman" w:eastAsia="Calibri" w:hAnsi="Times New Roman" w:cs="Times New Roman"/>
          <w:color w:val="000000"/>
          <w:sz w:val="28"/>
          <w:szCs w:val="28"/>
          <w:lang w:val="ru-RU"/>
        </w:rPr>
        <w:t>п</w:t>
      </w:r>
      <w:proofErr w:type="gramEnd"/>
      <w:r w:rsidRPr="00DE2EB1">
        <w:rPr>
          <w:rFonts w:ascii="Times New Roman" w:eastAsia="Calibri" w:hAnsi="Times New Roman" w:cs="Times New Roman"/>
          <w:color w:val="000000"/>
          <w:sz w:val="28"/>
          <w:szCs w:val="28"/>
          <w:lang w:val="ru-RU"/>
        </w:rPr>
        <w:t>ідприємництво</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основи</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теорії</w:t>
      </w:r>
      <w:proofErr w:type="spellEnd"/>
      <w:r w:rsidRPr="00DE2EB1">
        <w:rPr>
          <w:rFonts w:ascii="Times New Roman" w:eastAsia="Calibri" w:hAnsi="Times New Roman" w:cs="Times New Roman"/>
          <w:color w:val="000000"/>
          <w:sz w:val="28"/>
          <w:szCs w:val="28"/>
          <w:lang w:val="ru-RU"/>
        </w:rPr>
        <w:t xml:space="preserve"> і практики / </w:t>
      </w:r>
      <w:proofErr w:type="spellStart"/>
      <w:r w:rsidRPr="00DE2EB1">
        <w:rPr>
          <w:rFonts w:ascii="Times New Roman" w:eastAsia="Calibri" w:hAnsi="Times New Roman" w:cs="Times New Roman"/>
          <w:color w:val="000000"/>
          <w:sz w:val="28"/>
          <w:szCs w:val="28"/>
          <w:lang w:val="ru-RU"/>
        </w:rPr>
        <w:t>Варналій</w:t>
      </w:r>
      <w:proofErr w:type="spellEnd"/>
      <w:r w:rsidRPr="00DE2EB1">
        <w:rPr>
          <w:rFonts w:ascii="Times New Roman" w:eastAsia="Calibri" w:hAnsi="Times New Roman" w:cs="Times New Roman"/>
          <w:color w:val="000000"/>
          <w:sz w:val="28"/>
          <w:szCs w:val="28"/>
          <w:lang w:val="ru-RU"/>
        </w:rPr>
        <w:t xml:space="preserve"> З.С. – 4-те вид., стер. – К.: «</w:t>
      </w:r>
      <w:proofErr w:type="spellStart"/>
      <w:r w:rsidRPr="00DE2EB1">
        <w:rPr>
          <w:rFonts w:ascii="Times New Roman" w:eastAsia="Calibri" w:hAnsi="Times New Roman" w:cs="Times New Roman"/>
          <w:color w:val="000000"/>
          <w:sz w:val="28"/>
          <w:szCs w:val="28"/>
          <w:lang w:val="ru-RU"/>
        </w:rPr>
        <w:t>Знання</w:t>
      </w:r>
      <w:proofErr w:type="spellEnd"/>
      <w:r w:rsidRPr="00DE2EB1">
        <w:rPr>
          <w:rFonts w:ascii="Times New Roman" w:eastAsia="Calibri" w:hAnsi="Times New Roman" w:cs="Times New Roman"/>
          <w:color w:val="000000"/>
          <w:sz w:val="28"/>
          <w:szCs w:val="28"/>
          <w:lang w:val="ru-RU"/>
        </w:rPr>
        <w:t xml:space="preserve">», 2008. – 302 с. </w:t>
      </w:r>
    </w:p>
    <w:p w:rsidR="00DE2EB1" w:rsidRPr="00DE2EB1" w:rsidRDefault="00DE2EB1" w:rsidP="00DE2EB1">
      <w:pPr>
        <w:numPr>
          <w:ilvl w:val="0"/>
          <w:numId w:val="1"/>
        </w:numPr>
        <w:autoSpaceDE w:val="0"/>
        <w:autoSpaceDN w:val="0"/>
        <w:adjustRightInd w:val="0"/>
        <w:spacing w:after="197" w:line="360" w:lineRule="auto"/>
        <w:contextualSpacing/>
        <w:jc w:val="both"/>
        <w:rPr>
          <w:rFonts w:ascii="Times New Roman" w:eastAsia="Calibri" w:hAnsi="Times New Roman" w:cs="Times New Roman"/>
          <w:color w:val="000000"/>
          <w:sz w:val="28"/>
          <w:szCs w:val="28"/>
          <w:lang w:val="ru-RU"/>
        </w:rPr>
      </w:pPr>
      <w:r w:rsidRPr="00DE2EB1">
        <w:rPr>
          <w:rFonts w:ascii="Times New Roman" w:eastAsia="Calibri" w:hAnsi="Times New Roman" w:cs="Times New Roman"/>
          <w:color w:val="000000"/>
          <w:sz w:val="28"/>
          <w:szCs w:val="28"/>
          <w:lang w:val="ru-RU"/>
        </w:rPr>
        <w:t xml:space="preserve"> Василенко В. Н. Архитектура регионального пространства: Монография / В. Н. Василенко. – Донецк: Юго-Восток. Лтд, 2006. – 311 с. </w:t>
      </w:r>
    </w:p>
    <w:p w:rsidR="00DE2EB1" w:rsidRPr="00DE2EB1" w:rsidRDefault="00DE2EB1" w:rsidP="00DE2EB1">
      <w:pPr>
        <w:numPr>
          <w:ilvl w:val="0"/>
          <w:numId w:val="1"/>
        </w:numPr>
        <w:autoSpaceDE w:val="0"/>
        <w:autoSpaceDN w:val="0"/>
        <w:adjustRightInd w:val="0"/>
        <w:spacing w:after="197" w:line="360" w:lineRule="auto"/>
        <w:contextualSpacing/>
        <w:jc w:val="both"/>
        <w:rPr>
          <w:rFonts w:ascii="Times New Roman" w:eastAsia="Calibri" w:hAnsi="Times New Roman" w:cs="Times New Roman"/>
          <w:color w:val="000000"/>
          <w:sz w:val="28"/>
          <w:szCs w:val="28"/>
          <w:lang w:val="ru-RU"/>
        </w:rPr>
      </w:pPr>
      <w:proofErr w:type="spellStart"/>
      <w:r w:rsidRPr="00DE2EB1">
        <w:rPr>
          <w:rFonts w:ascii="Times New Roman" w:eastAsia="Calibri" w:hAnsi="Times New Roman" w:cs="Times New Roman"/>
          <w:color w:val="000000"/>
          <w:sz w:val="28"/>
          <w:szCs w:val="28"/>
          <w:lang w:val="ru-RU"/>
        </w:rPr>
        <w:t>Васільєва</w:t>
      </w:r>
      <w:proofErr w:type="spellEnd"/>
      <w:r w:rsidRPr="00DE2EB1">
        <w:rPr>
          <w:rFonts w:ascii="Times New Roman" w:eastAsia="Calibri" w:hAnsi="Times New Roman" w:cs="Times New Roman"/>
          <w:color w:val="000000"/>
          <w:sz w:val="28"/>
          <w:szCs w:val="28"/>
          <w:lang w:val="ru-RU"/>
        </w:rPr>
        <w:t xml:space="preserve"> Л. М. </w:t>
      </w:r>
      <w:proofErr w:type="spellStart"/>
      <w:r w:rsidRPr="00DE2EB1">
        <w:rPr>
          <w:rFonts w:ascii="Times New Roman" w:eastAsia="Calibri" w:hAnsi="Times New Roman" w:cs="Times New Roman"/>
          <w:color w:val="000000"/>
          <w:sz w:val="28"/>
          <w:szCs w:val="28"/>
          <w:lang w:val="ru-RU"/>
        </w:rPr>
        <w:t>Розвиток</w:t>
      </w:r>
      <w:proofErr w:type="spellEnd"/>
      <w:r w:rsidRPr="00DE2EB1">
        <w:rPr>
          <w:rFonts w:ascii="Times New Roman" w:eastAsia="Calibri" w:hAnsi="Times New Roman" w:cs="Times New Roman"/>
          <w:color w:val="000000"/>
          <w:sz w:val="28"/>
          <w:szCs w:val="28"/>
          <w:lang w:val="ru-RU"/>
        </w:rPr>
        <w:t xml:space="preserve"> малого </w:t>
      </w:r>
      <w:proofErr w:type="spellStart"/>
      <w:proofErr w:type="gramStart"/>
      <w:r w:rsidRPr="00DE2EB1">
        <w:rPr>
          <w:rFonts w:ascii="Times New Roman" w:eastAsia="Calibri" w:hAnsi="Times New Roman" w:cs="Times New Roman"/>
          <w:color w:val="000000"/>
          <w:sz w:val="28"/>
          <w:szCs w:val="28"/>
          <w:lang w:val="ru-RU"/>
        </w:rPr>
        <w:t>п</w:t>
      </w:r>
      <w:proofErr w:type="gramEnd"/>
      <w:r w:rsidRPr="00DE2EB1">
        <w:rPr>
          <w:rFonts w:ascii="Times New Roman" w:eastAsia="Calibri" w:hAnsi="Times New Roman" w:cs="Times New Roman"/>
          <w:color w:val="000000"/>
          <w:sz w:val="28"/>
          <w:szCs w:val="28"/>
          <w:lang w:val="ru-RU"/>
        </w:rPr>
        <w:t>ідприємництва</w:t>
      </w:r>
      <w:proofErr w:type="spellEnd"/>
      <w:r w:rsidRPr="00DE2EB1">
        <w:rPr>
          <w:rFonts w:ascii="Times New Roman" w:eastAsia="Calibri" w:hAnsi="Times New Roman" w:cs="Times New Roman"/>
          <w:color w:val="000000"/>
          <w:sz w:val="28"/>
          <w:szCs w:val="28"/>
          <w:lang w:val="ru-RU"/>
        </w:rPr>
        <w:t xml:space="preserve"> в </w:t>
      </w:r>
      <w:proofErr w:type="spellStart"/>
      <w:r w:rsidRPr="00DE2EB1">
        <w:rPr>
          <w:rFonts w:ascii="Times New Roman" w:eastAsia="Calibri" w:hAnsi="Times New Roman" w:cs="Times New Roman"/>
          <w:color w:val="000000"/>
          <w:sz w:val="28"/>
          <w:szCs w:val="28"/>
          <w:lang w:val="ru-RU"/>
        </w:rPr>
        <w:t>зарубіжних</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країнах</w:t>
      </w:r>
      <w:proofErr w:type="spellEnd"/>
      <w:r w:rsidRPr="00DE2EB1">
        <w:rPr>
          <w:rFonts w:ascii="Times New Roman" w:eastAsia="Calibri" w:hAnsi="Times New Roman" w:cs="Times New Roman"/>
          <w:color w:val="000000"/>
          <w:sz w:val="28"/>
          <w:szCs w:val="28"/>
          <w:lang w:val="ru-RU"/>
        </w:rPr>
        <w:t xml:space="preserve"> / Л.М. </w:t>
      </w:r>
      <w:proofErr w:type="spellStart"/>
      <w:r w:rsidRPr="00DE2EB1">
        <w:rPr>
          <w:rFonts w:ascii="Times New Roman" w:eastAsia="Calibri" w:hAnsi="Times New Roman" w:cs="Times New Roman"/>
          <w:color w:val="000000"/>
          <w:sz w:val="28"/>
          <w:szCs w:val="28"/>
          <w:lang w:val="ru-RU"/>
        </w:rPr>
        <w:t>Васільєва</w:t>
      </w:r>
      <w:proofErr w:type="spellEnd"/>
      <w:r w:rsidRPr="00DE2EB1">
        <w:rPr>
          <w:rFonts w:ascii="Times New Roman" w:eastAsia="Calibri" w:hAnsi="Times New Roman" w:cs="Times New Roman"/>
          <w:color w:val="000000"/>
          <w:sz w:val="28"/>
          <w:szCs w:val="28"/>
          <w:lang w:val="ru-RU"/>
        </w:rPr>
        <w:t xml:space="preserve"> // Держава та </w:t>
      </w:r>
      <w:proofErr w:type="spellStart"/>
      <w:r w:rsidRPr="00DE2EB1">
        <w:rPr>
          <w:rFonts w:ascii="Times New Roman" w:eastAsia="Calibri" w:hAnsi="Times New Roman" w:cs="Times New Roman"/>
          <w:color w:val="000000"/>
          <w:sz w:val="28"/>
          <w:szCs w:val="28"/>
          <w:lang w:val="ru-RU"/>
        </w:rPr>
        <w:t>регіони</w:t>
      </w:r>
      <w:proofErr w:type="spellEnd"/>
      <w:r w:rsidRPr="00DE2EB1">
        <w:rPr>
          <w:rFonts w:ascii="Times New Roman" w:eastAsia="Calibri" w:hAnsi="Times New Roman" w:cs="Times New Roman"/>
          <w:color w:val="000000"/>
          <w:sz w:val="28"/>
          <w:szCs w:val="28"/>
          <w:lang w:val="ru-RU"/>
        </w:rPr>
        <w:t xml:space="preserve">. – 2010. – № 2. – с. 55-58. </w:t>
      </w:r>
    </w:p>
    <w:p w:rsidR="00DE2EB1" w:rsidRPr="00DE2EB1" w:rsidRDefault="00DE2EB1" w:rsidP="00DE2EB1">
      <w:pPr>
        <w:numPr>
          <w:ilvl w:val="0"/>
          <w:numId w:val="1"/>
        </w:numPr>
        <w:autoSpaceDE w:val="0"/>
        <w:autoSpaceDN w:val="0"/>
        <w:adjustRightInd w:val="0"/>
        <w:spacing w:after="197" w:line="360" w:lineRule="auto"/>
        <w:contextualSpacing/>
        <w:jc w:val="both"/>
        <w:rPr>
          <w:rFonts w:ascii="Times New Roman" w:eastAsia="Calibri" w:hAnsi="Times New Roman" w:cs="Times New Roman"/>
          <w:color w:val="000000"/>
          <w:sz w:val="28"/>
          <w:szCs w:val="28"/>
          <w:lang w:val="ru-RU"/>
        </w:rPr>
      </w:pPr>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Васільєва</w:t>
      </w:r>
      <w:proofErr w:type="spellEnd"/>
      <w:r w:rsidRPr="00DE2EB1">
        <w:rPr>
          <w:rFonts w:ascii="Times New Roman" w:eastAsia="Calibri" w:hAnsi="Times New Roman" w:cs="Times New Roman"/>
          <w:color w:val="000000"/>
          <w:sz w:val="28"/>
          <w:szCs w:val="28"/>
          <w:lang w:val="ru-RU"/>
        </w:rPr>
        <w:t xml:space="preserve"> Л. М. </w:t>
      </w:r>
      <w:proofErr w:type="spellStart"/>
      <w:r w:rsidRPr="00DE2EB1">
        <w:rPr>
          <w:rFonts w:ascii="Times New Roman" w:eastAsia="Calibri" w:hAnsi="Times New Roman" w:cs="Times New Roman"/>
          <w:color w:val="000000"/>
          <w:sz w:val="28"/>
          <w:szCs w:val="28"/>
          <w:lang w:val="ru-RU"/>
        </w:rPr>
        <w:t>Поняття</w:t>
      </w:r>
      <w:proofErr w:type="spellEnd"/>
      <w:r w:rsidRPr="00DE2EB1">
        <w:rPr>
          <w:rFonts w:ascii="Times New Roman" w:eastAsia="Calibri" w:hAnsi="Times New Roman" w:cs="Times New Roman"/>
          <w:color w:val="000000"/>
          <w:sz w:val="28"/>
          <w:szCs w:val="28"/>
          <w:lang w:val="ru-RU"/>
        </w:rPr>
        <w:t xml:space="preserve"> і </w:t>
      </w:r>
      <w:proofErr w:type="spellStart"/>
      <w:r w:rsidRPr="00DE2EB1">
        <w:rPr>
          <w:rFonts w:ascii="Times New Roman" w:eastAsia="Calibri" w:hAnsi="Times New Roman" w:cs="Times New Roman"/>
          <w:color w:val="000000"/>
          <w:sz w:val="28"/>
          <w:szCs w:val="28"/>
          <w:lang w:val="ru-RU"/>
        </w:rPr>
        <w:t>сутність</w:t>
      </w:r>
      <w:proofErr w:type="spellEnd"/>
      <w:r w:rsidRPr="00DE2EB1">
        <w:rPr>
          <w:rFonts w:ascii="Times New Roman" w:eastAsia="Calibri" w:hAnsi="Times New Roman" w:cs="Times New Roman"/>
          <w:color w:val="000000"/>
          <w:sz w:val="28"/>
          <w:szCs w:val="28"/>
          <w:lang w:val="ru-RU"/>
        </w:rPr>
        <w:t xml:space="preserve"> </w:t>
      </w:r>
      <w:proofErr w:type="spellStart"/>
      <w:proofErr w:type="gramStart"/>
      <w:r w:rsidRPr="00DE2EB1">
        <w:rPr>
          <w:rFonts w:ascii="Times New Roman" w:eastAsia="Calibri" w:hAnsi="Times New Roman" w:cs="Times New Roman"/>
          <w:color w:val="000000"/>
          <w:sz w:val="28"/>
          <w:szCs w:val="28"/>
          <w:lang w:val="ru-RU"/>
        </w:rPr>
        <w:t>п</w:t>
      </w:r>
      <w:proofErr w:type="gramEnd"/>
      <w:r w:rsidRPr="00DE2EB1">
        <w:rPr>
          <w:rFonts w:ascii="Times New Roman" w:eastAsia="Calibri" w:hAnsi="Times New Roman" w:cs="Times New Roman"/>
          <w:color w:val="000000"/>
          <w:sz w:val="28"/>
          <w:szCs w:val="28"/>
          <w:lang w:val="ru-RU"/>
        </w:rPr>
        <w:t>ідприємництва</w:t>
      </w:r>
      <w:proofErr w:type="spellEnd"/>
      <w:r w:rsidRPr="00DE2EB1">
        <w:rPr>
          <w:rFonts w:ascii="Times New Roman" w:eastAsia="Calibri" w:hAnsi="Times New Roman" w:cs="Times New Roman"/>
          <w:color w:val="000000"/>
          <w:sz w:val="28"/>
          <w:szCs w:val="28"/>
          <w:lang w:val="ru-RU"/>
        </w:rPr>
        <w:t xml:space="preserve"> / Л. М. </w:t>
      </w:r>
      <w:proofErr w:type="spellStart"/>
      <w:r w:rsidRPr="00DE2EB1">
        <w:rPr>
          <w:rFonts w:ascii="Times New Roman" w:eastAsia="Calibri" w:hAnsi="Times New Roman" w:cs="Times New Roman"/>
          <w:color w:val="000000"/>
          <w:sz w:val="28"/>
          <w:szCs w:val="28"/>
          <w:lang w:val="ru-RU"/>
        </w:rPr>
        <w:t>Васільєва</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Електронний</w:t>
      </w:r>
      <w:proofErr w:type="spellEnd"/>
      <w:r w:rsidRPr="00DE2EB1">
        <w:rPr>
          <w:rFonts w:ascii="Times New Roman" w:eastAsia="Calibri" w:hAnsi="Times New Roman" w:cs="Times New Roman"/>
          <w:color w:val="000000"/>
          <w:sz w:val="28"/>
          <w:szCs w:val="28"/>
          <w:lang w:val="ru-RU"/>
        </w:rPr>
        <w:t xml:space="preserve"> ресурс] – Режим доступу: http://www.nbuv.gov.ua/portal/chem_biol/Vddau/2010_1/pdf/38.pdf . </w:t>
      </w:r>
    </w:p>
    <w:p w:rsidR="00DE2EB1" w:rsidRPr="00DE2EB1" w:rsidRDefault="00DE2EB1" w:rsidP="00DE2EB1">
      <w:pPr>
        <w:numPr>
          <w:ilvl w:val="0"/>
          <w:numId w:val="1"/>
        </w:numPr>
        <w:autoSpaceDE w:val="0"/>
        <w:autoSpaceDN w:val="0"/>
        <w:adjustRightInd w:val="0"/>
        <w:spacing w:after="197" w:line="360" w:lineRule="auto"/>
        <w:contextualSpacing/>
        <w:jc w:val="both"/>
        <w:rPr>
          <w:rFonts w:ascii="Times New Roman" w:eastAsia="Calibri" w:hAnsi="Times New Roman" w:cs="Times New Roman"/>
          <w:color w:val="000000"/>
          <w:sz w:val="28"/>
          <w:szCs w:val="28"/>
          <w:lang w:val="ru-RU"/>
        </w:rPr>
      </w:pPr>
      <w:r w:rsidRPr="00DE2EB1">
        <w:rPr>
          <w:rFonts w:ascii="Times New Roman" w:eastAsia="Calibri" w:hAnsi="Times New Roman" w:cs="Times New Roman"/>
          <w:color w:val="000000"/>
          <w:sz w:val="28"/>
          <w:szCs w:val="28"/>
          <w:lang w:val="ru-RU"/>
        </w:rPr>
        <w:t xml:space="preserve"> </w:t>
      </w:r>
      <w:proofErr w:type="spellStart"/>
      <w:proofErr w:type="gramStart"/>
      <w:r w:rsidRPr="00DE2EB1">
        <w:rPr>
          <w:rFonts w:ascii="Times New Roman" w:eastAsia="Calibri" w:hAnsi="Times New Roman" w:cs="Times New Roman"/>
          <w:color w:val="000000"/>
          <w:sz w:val="28"/>
          <w:szCs w:val="28"/>
          <w:lang w:val="ru-RU"/>
        </w:rPr>
        <w:t>В</w:t>
      </w:r>
      <w:proofErr w:type="gramEnd"/>
      <w:r w:rsidRPr="00DE2EB1">
        <w:rPr>
          <w:rFonts w:ascii="Times New Roman" w:eastAsia="Calibri" w:hAnsi="Times New Roman" w:cs="Times New Roman"/>
          <w:color w:val="000000"/>
          <w:sz w:val="28"/>
          <w:szCs w:val="28"/>
          <w:lang w:val="ru-RU"/>
        </w:rPr>
        <w:t>ільна</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енциклопедія</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Електронний</w:t>
      </w:r>
      <w:proofErr w:type="spellEnd"/>
      <w:r w:rsidRPr="00DE2EB1">
        <w:rPr>
          <w:rFonts w:ascii="Times New Roman" w:eastAsia="Calibri" w:hAnsi="Times New Roman" w:cs="Times New Roman"/>
          <w:color w:val="000000"/>
          <w:sz w:val="28"/>
          <w:szCs w:val="28"/>
          <w:lang w:val="ru-RU"/>
        </w:rPr>
        <w:t xml:space="preserve"> ресурс]. – Режим доступу: http://uk.wikipedia.org/ </w:t>
      </w:r>
      <w:proofErr w:type="spellStart"/>
      <w:r w:rsidRPr="00DE2EB1">
        <w:rPr>
          <w:rFonts w:ascii="Times New Roman" w:eastAsia="Calibri" w:hAnsi="Times New Roman" w:cs="Times New Roman"/>
          <w:color w:val="000000"/>
          <w:sz w:val="28"/>
          <w:szCs w:val="28"/>
          <w:lang w:val="ru-RU"/>
        </w:rPr>
        <w:t>wiki</w:t>
      </w:r>
      <w:proofErr w:type="spellEnd"/>
      <w:proofErr w:type="gramStart"/>
      <w:r w:rsidRPr="00DE2EB1">
        <w:rPr>
          <w:rFonts w:ascii="Times New Roman" w:eastAsia="Calibri" w:hAnsi="Times New Roman" w:cs="Times New Roman"/>
          <w:color w:val="000000"/>
          <w:sz w:val="28"/>
          <w:szCs w:val="28"/>
          <w:lang w:val="ru-RU"/>
        </w:rPr>
        <w:t>/</w:t>
      </w:r>
      <w:proofErr w:type="spellStart"/>
      <w:r w:rsidRPr="00DE2EB1">
        <w:rPr>
          <w:rFonts w:ascii="Times New Roman" w:eastAsia="Calibri" w:hAnsi="Times New Roman" w:cs="Times New Roman"/>
          <w:color w:val="000000"/>
          <w:sz w:val="28"/>
          <w:szCs w:val="28"/>
          <w:lang w:val="ru-RU"/>
        </w:rPr>
        <w:t>Б</w:t>
      </w:r>
      <w:proofErr w:type="gramEnd"/>
      <w:r w:rsidRPr="00DE2EB1">
        <w:rPr>
          <w:rFonts w:ascii="Times New Roman" w:eastAsia="Calibri" w:hAnsi="Times New Roman" w:cs="Times New Roman"/>
          <w:color w:val="000000"/>
          <w:sz w:val="28"/>
          <w:szCs w:val="28"/>
          <w:lang w:val="ru-RU"/>
        </w:rPr>
        <w:t>ізнес</w:t>
      </w:r>
      <w:proofErr w:type="spellEnd"/>
      <w:r w:rsidRPr="00DE2EB1">
        <w:rPr>
          <w:rFonts w:ascii="Times New Roman" w:eastAsia="Calibri" w:hAnsi="Times New Roman" w:cs="Times New Roman"/>
          <w:color w:val="000000"/>
          <w:sz w:val="28"/>
          <w:szCs w:val="28"/>
          <w:lang w:val="ru-RU"/>
        </w:rPr>
        <w:t xml:space="preserve">. </w:t>
      </w:r>
    </w:p>
    <w:p w:rsidR="00DE2EB1" w:rsidRPr="00DE2EB1" w:rsidRDefault="00DE2EB1" w:rsidP="00DE2EB1">
      <w:pPr>
        <w:numPr>
          <w:ilvl w:val="0"/>
          <w:numId w:val="1"/>
        </w:numPr>
        <w:autoSpaceDE w:val="0"/>
        <w:autoSpaceDN w:val="0"/>
        <w:adjustRightInd w:val="0"/>
        <w:spacing w:after="0" w:line="360" w:lineRule="auto"/>
        <w:contextualSpacing/>
        <w:jc w:val="both"/>
        <w:rPr>
          <w:rFonts w:ascii="Times New Roman" w:eastAsia="Calibri" w:hAnsi="Times New Roman" w:cs="Times New Roman"/>
          <w:color w:val="000000"/>
          <w:sz w:val="28"/>
          <w:szCs w:val="28"/>
          <w:lang w:val="ru-RU"/>
        </w:rPr>
      </w:pPr>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Воротіна</w:t>
      </w:r>
      <w:proofErr w:type="spellEnd"/>
      <w:r w:rsidRPr="00DE2EB1">
        <w:rPr>
          <w:rFonts w:ascii="Times New Roman" w:eastAsia="Calibri" w:hAnsi="Times New Roman" w:cs="Times New Roman"/>
          <w:color w:val="000000"/>
          <w:sz w:val="28"/>
          <w:szCs w:val="28"/>
          <w:lang w:val="ru-RU"/>
        </w:rPr>
        <w:t xml:space="preserve"> Л. І. </w:t>
      </w:r>
      <w:proofErr w:type="spellStart"/>
      <w:r w:rsidRPr="00DE2EB1">
        <w:rPr>
          <w:rFonts w:ascii="Times New Roman" w:eastAsia="Calibri" w:hAnsi="Times New Roman" w:cs="Times New Roman"/>
          <w:color w:val="000000"/>
          <w:sz w:val="28"/>
          <w:szCs w:val="28"/>
          <w:lang w:val="ru-RU"/>
        </w:rPr>
        <w:t>Малий</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бізнес</w:t>
      </w:r>
      <w:proofErr w:type="spellEnd"/>
      <w:r w:rsidRPr="00DE2EB1">
        <w:rPr>
          <w:rFonts w:ascii="Times New Roman" w:eastAsia="Calibri" w:hAnsi="Times New Roman" w:cs="Times New Roman"/>
          <w:color w:val="000000"/>
          <w:sz w:val="28"/>
          <w:szCs w:val="28"/>
          <w:lang w:val="ru-RU"/>
        </w:rPr>
        <w:t xml:space="preserve"> та </w:t>
      </w:r>
      <w:proofErr w:type="spellStart"/>
      <w:proofErr w:type="gramStart"/>
      <w:r w:rsidRPr="00DE2EB1">
        <w:rPr>
          <w:rFonts w:ascii="Times New Roman" w:eastAsia="Calibri" w:hAnsi="Times New Roman" w:cs="Times New Roman"/>
          <w:color w:val="000000"/>
          <w:sz w:val="28"/>
          <w:szCs w:val="28"/>
          <w:lang w:val="ru-RU"/>
        </w:rPr>
        <w:t>п</w:t>
      </w:r>
      <w:proofErr w:type="gramEnd"/>
      <w:r w:rsidRPr="00DE2EB1">
        <w:rPr>
          <w:rFonts w:ascii="Times New Roman" w:eastAsia="Calibri" w:hAnsi="Times New Roman" w:cs="Times New Roman"/>
          <w:color w:val="000000"/>
          <w:sz w:val="28"/>
          <w:szCs w:val="28"/>
          <w:lang w:val="ru-RU"/>
        </w:rPr>
        <w:t>ідприємництво</w:t>
      </w:r>
      <w:proofErr w:type="spellEnd"/>
      <w:r w:rsidRPr="00DE2EB1">
        <w:rPr>
          <w:rFonts w:ascii="Times New Roman" w:eastAsia="Calibri" w:hAnsi="Times New Roman" w:cs="Times New Roman"/>
          <w:color w:val="000000"/>
          <w:sz w:val="28"/>
          <w:szCs w:val="28"/>
          <w:lang w:val="ru-RU"/>
        </w:rPr>
        <w:t xml:space="preserve"> в </w:t>
      </w:r>
      <w:proofErr w:type="spellStart"/>
      <w:r w:rsidRPr="00DE2EB1">
        <w:rPr>
          <w:rFonts w:ascii="Times New Roman" w:eastAsia="Calibri" w:hAnsi="Times New Roman" w:cs="Times New Roman"/>
          <w:color w:val="000000"/>
          <w:sz w:val="28"/>
          <w:szCs w:val="28"/>
          <w:lang w:val="ru-RU"/>
        </w:rPr>
        <w:t>ринкових</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умовах</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господарювання</w:t>
      </w:r>
      <w:proofErr w:type="spellEnd"/>
      <w:r w:rsidRPr="00DE2EB1">
        <w:rPr>
          <w:rFonts w:ascii="Times New Roman" w:eastAsia="Calibri" w:hAnsi="Times New Roman" w:cs="Times New Roman"/>
          <w:color w:val="000000"/>
          <w:sz w:val="28"/>
          <w:szCs w:val="28"/>
          <w:lang w:val="ru-RU"/>
        </w:rPr>
        <w:t xml:space="preserve"> : </w:t>
      </w:r>
      <w:proofErr w:type="spellStart"/>
      <w:r w:rsidRPr="00DE2EB1">
        <w:rPr>
          <w:rFonts w:ascii="Times New Roman" w:eastAsia="Calibri" w:hAnsi="Times New Roman" w:cs="Times New Roman"/>
          <w:color w:val="000000"/>
          <w:sz w:val="28"/>
          <w:szCs w:val="28"/>
          <w:lang w:val="ru-RU"/>
        </w:rPr>
        <w:t>навч</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посіб</w:t>
      </w:r>
      <w:proofErr w:type="spellEnd"/>
      <w:r w:rsidRPr="00DE2EB1">
        <w:rPr>
          <w:rFonts w:ascii="Times New Roman" w:eastAsia="Calibri" w:hAnsi="Times New Roman" w:cs="Times New Roman"/>
          <w:color w:val="000000"/>
          <w:sz w:val="28"/>
          <w:szCs w:val="28"/>
          <w:lang w:val="ru-RU"/>
        </w:rPr>
        <w:t xml:space="preserve">. / Л.І. </w:t>
      </w:r>
      <w:proofErr w:type="spellStart"/>
      <w:r w:rsidRPr="00DE2EB1">
        <w:rPr>
          <w:rFonts w:ascii="Times New Roman" w:eastAsia="Calibri" w:hAnsi="Times New Roman" w:cs="Times New Roman"/>
          <w:color w:val="000000"/>
          <w:sz w:val="28"/>
          <w:szCs w:val="28"/>
          <w:lang w:val="ru-RU"/>
        </w:rPr>
        <w:t>Воротіна</w:t>
      </w:r>
      <w:proofErr w:type="spellEnd"/>
      <w:r w:rsidRPr="00DE2EB1">
        <w:rPr>
          <w:rFonts w:ascii="Times New Roman" w:eastAsia="Calibri" w:hAnsi="Times New Roman" w:cs="Times New Roman"/>
          <w:color w:val="000000"/>
          <w:sz w:val="28"/>
          <w:szCs w:val="28"/>
          <w:lang w:val="ru-RU"/>
        </w:rPr>
        <w:t xml:space="preserve">. – 3-тє вид., доп. і </w:t>
      </w:r>
      <w:proofErr w:type="spellStart"/>
      <w:r w:rsidRPr="00DE2EB1">
        <w:rPr>
          <w:rFonts w:ascii="Times New Roman" w:eastAsia="Calibri" w:hAnsi="Times New Roman" w:cs="Times New Roman"/>
          <w:color w:val="000000"/>
          <w:sz w:val="28"/>
          <w:szCs w:val="28"/>
          <w:lang w:val="ru-RU"/>
        </w:rPr>
        <w:t>перероб</w:t>
      </w:r>
      <w:proofErr w:type="spellEnd"/>
      <w:r w:rsidRPr="00DE2EB1">
        <w:rPr>
          <w:rFonts w:ascii="Times New Roman" w:eastAsia="Calibri" w:hAnsi="Times New Roman" w:cs="Times New Roman"/>
          <w:color w:val="000000"/>
          <w:sz w:val="28"/>
          <w:szCs w:val="28"/>
          <w:lang w:val="ru-RU"/>
        </w:rPr>
        <w:t>. – К.</w:t>
      </w:r>
      <w:proofErr w:type="gramStart"/>
      <w:r w:rsidRPr="00DE2EB1">
        <w:rPr>
          <w:rFonts w:ascii="Times New Roman" w:eastAsia="Calibri" w:hAnsi="Times New Roman" w:cs="Times New Roman"/>
          <w:color w:val="000000"/>
          <w:sz w:val="28"/>
          <w:szCs w:val="28"/>
          <w:lang w:val="ru-RU"/>
        </w:rPr>
        <w:t xml:space="preserve"> :</w:t>
      </w:r>
      <w:proofErr w:type="gramEnd"/>
      <w:r w:rsidRPr="00DE2EB1">
        <w:rPr>
          <w:rFonts w:ascii="Times New Roman" w:eastAsia="Calibri" w:hAnsi="Times New Roman" w:cs="Times New Roman"/>
          <w:color w:val="000000"/>
          <w:sz w:val="28"/>
          <w:szCs w:val="28"/>
          <w:lang w:val="ru-RU"/>
        </w:rPr>
        <w:t xml:space="preserve"> Вид-во </w:t>
      </w:r>
      <w:proofErr w:type="spellStart"/>
      <w:r w:rsidRPr="00DE2EB1">
        <w:rPr>
          <w:rFonts w:ascii="Times New Roman" w:eastAsia="Calibri" w:hAnsi="Times New Roman" w:cs="Times New Roman"/>
          <w:color w:val="000000"/>
          <w:sz w:val="28"/>
          <w:szCs w:val="28"/>
          <w:lang w:val="ru-RU"/>
        </w:rPr>
        <w:t>Європ</w:t>
      </w:r>
      <w:proofErr w:type="spellEnd"/>
      <w:r w:rsidRPr="00DE2EB1">
        <w:rPr>
          <w:rFonts w:ascii="Times New Roman" w:eastAsia="Calibri" w:hAnsi="Times New Roman" w:cs="Times New Roman"/>
          <w:color w:val="000000"/>
          <w:sz w:val="28"/>
          <w:szCs w:val="28"/>
          <w:lang w:val="ru-RU"/>
        </w:rPr>
        <w:t xml:space="preserve">. ун-ту, 2004. – 308 с </w:t>
      </w:r>
    </w:p>
    <w:p w:rsidR="00DE2EB1" w:rsidRPr="00DE2EB1" w:rsidRDefault="00DE2EB1" w:rsidP="00DE2EB1">
      <w:pPr>
        <w:numPr>
          <w:ilvl w:val="0"/>
          <w:numId w:val="1"/>
        </w:numPr>
        <w:spacing w:after="0" w:line="360" w:lineRule="auto"/>
        <w:contextualSpacing/>
        <w:rPr>
          <w:rFonts w:ascii="Times New Roman" w:eastAsia="Times New Roman" w:hAnsi="Times New Roman" w:cs="Times New Roman"/>
          <w:sz w:val="28"/>
          <w:szCs w:val="28"/>
          <w:lang w:eastAsia="ru-RU"/>
        </w:rPr>
      </w:pPr>
      <w:proofErr w:type="spellStart"/>
      <w:r w:rsidRPr="00DE2EB1">
        <w:rPr>
          <w:rFonts w:ascii="Times New Roman" w:eastAsia="Times New Roman" w:hAnsi="Times New Roman" w:cs="Times New Roman"/>
          <w:sz w:val="28"/>
          <w:szCs w:val="28"/>
          <w:lang w:val="ru-RU" w:eastAsia="ru-RU"/>
        </w:rPr>
        <w:t>Гусєв</w:t>
      </w:r>
      <w:proofErr w:type="spellEnd"/>
      <w:r w:rsidRPr="00DE2EB1">
        <w:rPr>
          <w:rFonts w:ascii="Times New Roman" w:eastAsia="Times New Roman" w:hAnsi="Times New Roman" w:cs="Times New Roman"/>
          <w:sz w:val="28"/>
          <w:szCs w:val="28"/>
          <w:lang w:val="ru-RU" w:eastAsia="ru-RU"/>
        </w:rPr>
        <w:t xml:space="preserve"> Ю.В.</w:t>
      </w:r>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val="ru-RU" w:eastAsia="ru-RU"/>
        </w:rPr>
        <w:t>Визначення</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місця</w:t>
      </w:r>
      <w:proofErr w:type="spellEnd"/>
      <w:r w:rsidRPr="00DE2EB1">
        <w:rPr>
          <w:rFonts w:ascii="Times New Roman" w:eastAsia="Times New Roman" w:hAnsi="Times New Roman" w:cs="Times New Roman"/>
          <w:sz w:val="28"/>
          <w:szCs w:val="28"/>
          <w:lang w:val="ru-RU" w:eastAsia="ru-RU"/>
        </w:rPr>
        <w:t xml:space="preserve"> малого </w:t>
      </w:r>
      <w:proofErr w:type="spellStart"/>
      <w:r w:rsidRPr="00DE2EB1">
        <w:rPr>
          <w:rFonts w:ascii="Times New Roman" w:eastAsia="Times New Roman" w:hAnsi="Times New Roman" w:cs="Times New Roman"/>
          <w:sz w:val="28"/>
          <w:szCs w:val="28"/>
          <w:lang w:val="ru-RU" w:eastAsia="ru-RU"/>
        </w:rPr>
        <w:t>бізнесу</w:t>
      </w:r>
      <w:proofErr w:type="spellEnd"/>
      <w:r w:rsidRPr="00DE2EB1">
        <w:rPr>
          <w:rFonts w:ascii="Times New Roman" w:eastAsia="Times New Roman" w:hAnsi="Times New Roman" w:cs="Times New Roman"/>
          <w:sz w:val="28"/>
          <w:szCs w:val="28"/>
          <w:lang w:val="ru-RU" w:eastAsia="ru-RU"/>
        </w:rPr>
        <w:t xml:space="preserve"> у </w:t>
      </w:r>
      <w:proofErr w:type="spellStart"/>
      <w:r w:rsidRPr="00DE2EB1">
        <w:rPr>
          <w:rFonts w:ascii="Times New Roman" w:eastAsia="Times New Roman" w:hAnsi="Times New Roman" w:cs="Times New Roman"/>
          <w:sz w:val="28"/>
          <w:szCs w:val="28"/>
          <w:lang w:val="ru-RU" w:eastAsia="ru-RU"/>
        </w:rPr>
        <w:t>економіці</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регіону</w:t>
      </w:r>
      <w:proofErr w:type="spellEnd"/>
      <w:r w:rsidRPr="00DE2EB1">
        <w:rPr>
          <w:rFonts w:ascii="Times New Roman" w:eastAsia="Times New Roman" w:hAnsi="Times New Roman" w:cs="Times New Roman"/>
          <w:sz w:val="28"/>
          <w:szCs w:val="28"/>
          <w:lang w:eastAsia="ru-RU"/>
        </w:rPr>
        <w:t xml:space="preserve">. Електронний ресурс: режим доступу: </w:t>
      </w:r>
      <w:hyperlink r:id="rId6" w:history="1">
        <w:r w:rsidRPr="00DE2EB1">
          <w:rPr>
            <w:rFonts w:ascii="Times New Roman" w:eastAsia="Times New Roman" w:hAnsi="Times New Roman" w:cs="Times New Roman"/>
            <w:color w:val="0000FF"/>
            <w:sz w:val="28"/>
            <w:szCs w:val="28"/>
            <w:u w:val="single"/>
            <w:lang w:eastAsia="ru-RU"/>
          </w:rPr>
          <w:t>http://www.irbis-nbuv.gov.ua/cgi-bin/irbis_nbuv/cgiirbis_64</w:t>
        </w:r>
      </w:hyperlink>
    </w:p>
    <w:p w:rsidR="00DE2EB1" w:rsidRPr="00DE2EB1" w:rsidRDefault="00DE2EB1" w:rsidP="00DE2EB1">
      <w:pPr>
        <w:numPr>
          <w:ilvl w:val="0"/>
          <w:numId w:val="1"/>
        </w:numPr>
        <w:spacing w:after="0" w:line="360" w:lineRule="auto"/>
        <w:contextualSpacing/>
        <w:rPr>
          <w:rFonts w:ascii="Times New Roman" w:eastAsia="Times New Roman" w:hAnsi="Times New Roman" w:cs="Times New Roman"/>
          <w:sz w:val="28"/>
          <w:szCs w:val="28"/>
          <w:lang w:eastAsia="ru-RU"/>
        </w:rPr>
      </w:pPr>
      <w:proofErr w:type="spellStart"/>
      <w:r w:rsidRPr="00DE2EB1">
        <w:rPr>
          <w:rFonts w:ascii="Times New Roman" w:eastAsia="Times New Roman" w:hAnsi="Times New Roman" w:cs="Times New Roman"/>
          <w:sz w:val="28"/>
          <w:szCs w:val="28"/>
          <w:lang w:val="ru-RU" w:eastAsia="ru-RU"/>
        </w:rPr>
        <w:t>Галан</w:t>
      </w:r>
      <w:proofErr w:type="spellEnd"/>
      <w:r w:rsidRPr="00DE2EB1">
        <w:rPr>
          <w:rFonts w:ascii="Times New Roman" w:eastAsia="Times New Roman" w:hAnsi="Times New Roman" w:cs="Times New Roman"/>
          <w:sz w:val="28"/>
          <w:szCs w:val="28"/>
          <w:lang w:val="ru-RU" w:eastAsia="ru-RU"/>
        </w:rPr>
        <w:t xml:space="preserve"> Н.І. Система </w:t>
      </w:r>
      <w:proofErr w:type="spellStart"/>
      <w:r w:rsidRPr="00DE2EB1">
        <w:rPr>
          <w:rFonts w:ascii="Times New Roman" w:eastAsia="Times New Roman" w:hAnsi="Times New Roman" w:cs="Times New Roman"/>
          <w:sz w:val="28"/>
          <w:szCs w:val="28"/>
          <w:lang w:val="ru-RU" w:eastAsia="ru-RU"/>
        </w:rPr>
        <w:t>державної</w:t>
      </w:r>
      <w:proofErr w:type="spellEnd"/>
      <w:r w:rsidRPr="00DE2EB1">
        <w:rPr>
          <w:rFonts w:ascii="Times New Roman" w:eastAsia="Times New Roman" w:hAnsi="Times New Roman" w:cs="Times New Roman"/>
          <w:sz w:val="28"/>
          <w:szCs w:val="28"/>
          <w:lang w:val="ru-RU" w:eastAsia="ru-RU"/>
        </w:rPr>
        <w:t xml:space="preserve"> </w:t>
      </w:r>
      <w:proofErr w:type="spellStart"/>
      <w:proofErr w:type="gramStart"/>
      <w:r w:rsidRPr="00DE2EB1">
        <w:rPr>
          <w:rFonts w:ascii="Times New Roman" w:eastAsia="Times New Roman" w:hAnsi="Times New Roman" w:cs="Times New Roman"/>
          <w:sz w:val="28"/>
          <w:szCs w:val="28"/>
          <w:lang w:val="ru-RU" w:eastAsia="ru-RU"/>
        </w:rPr>
        <w:t>п</w:t>
      </w:r>
      <w:proofErr w:type="gramEnd"/>
      <w:r w:rsidRPr="00DE2EB1">
        <w:rPr>
          <w:rFonts w:ascii="Times New Roman" w:eastAsia="Times New Roman" w:hAnsi="Times New Roman" w:cs="Times New Roman"/>
          <w:sz w:val="28"/>
          <w:szCs w:val="28"/>
          <w:lang w:val="ru-RU" w:eastAsia="ru-RU"/>
        </w:rPr>
        <w:t>ідтримки</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малих</w:t>
      </w:r>
      <w:proofErr w:type="spellEnd"/>
      <w:r w:rsidRPr="00DE2EB1">
        <w:rPr>
          <w:rFonts w:ascii="Times New Roman" w:eastAsia="Times New Roman" w:hAnsi="Times New Roman" w:cs="Times New Roman"/>
          <w:sz w:val="28"/>
          <w:szCs w:val="28"/>
          <w:lang w:val="ru-RU" w:eastAsia="ru-RU"/>
        </w:rPr>
        <w:t xml:space="preserve"> та </w:t>
      </w:r>
      <w:proofErr w:type="spellStart"/>
      <w:r w:rsidRPr="00DE2EB1">
        <w:rPr>
          <w:rFonts w:ascii="Times New Roman" w:eastAsia="Times New Roman" w:hAnsi="Times New Roman" w:cs="Times New Roman"/>
          <w:sz w:val="28"/>
          <w:szCs w:val="28"/>
          <w:lang w:val="ru-RU" w:eastAsia="ru-RU"/>
        </w:rPr>
        <w:t>середніх</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підприємств</w:t>
      </w:r>
      <w:proofErr w:type="spellEnd"/>
      <w:r w:rsidRPr="00DE2EB1">
        <w:rPr>
          <w:rFonts w:ascii="Times New Roman" w:eastAsia="Times New Roman" w:hAnsi="Times New Roman" w:cs="Times New Roman"/>
          <w:sz w:val="28"/>
          <w:szCs w:val="28"/>
          <w:lang w:val="ru-RU" w:eastAsia="ru-RU"/>
        </w:rPr>
        <w:t xml:space="preserve"> в США /Н. І. </w:t>
      </w:r>
      <w:proofErr w:type="spellStart"/>
      <w:r w:rsidRPr="00DE2EB1">
        <w:rPr>
          <w:rFonts w:ascii="Times New Roman" w:eastAsia="Times New Roman" w:hAnsi="Times New Roman" w:cs="Times New Roman"/>
          <w:sz w:val="28"/>
          <w:szCs w:val="28"/>
          <w:lang w:val="ru-RU" w:eastAsia="ru-RU"/>
        </w:rPr>
        <w:t>Галан</w:t>
      </w:r>
      <w:proofErr w:type="spellEnd"/>
      <w:r w:rsidRPr="00DE2EB1">
        <w:rPr>
          <w:rFonts w:ascii="Times New Roman" w:eastAsia="Times New Roman" w:hAnsi="Times New Roman" w:cs="Times New Roman"/>
          <w:sz w:val="28"/>
          <w:szCs w:val="28"/>
          <w:lang w:val="ru-RU" w:eastAsia="ru-RU"/>
        </w:rPr>
        <w:t xml:space="preserve"> // </w:t>
      </w:r>
      <w:proofErr w:type="spellStart"/>
      <w:r w:rsidRPr="00DE2EB1">
        <w:rPr>
          <w:rFonts w:ascii="Times New Roman" w:eastAsia="Times New Roman" w:hAnsi="Times New Roman" w:cs="Times New Roman"/>
          <w:sz w:val="28"/>
          <w:szCs w:val="28"/>
          <w:lang w:val="ru-RU" w:eastAsia="ru-RU"/>
        </w:rPr>
        <w:t>Фінанси</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України</w:t>
      </w:r>
      <w:proofErr w:type="spellEnd"/>
      <w:r w:rsidRPr="00DE2EB1">
        <w:rPr>
          <w:rFonts w:ascii="Times New Roman" w:eastAsia="Times New Roman" w:hAnsi="Times New Roman" w:cs="Times New Roman"/>
          <w:sz w:val="28"/>
          <w:szCs w:val="28"/>
          <w:lang w:val="ru-RU" w:eastAsia="ru-RU"/>
        </w:rPr>
        <w:t>. — 2010. — № 1. — С. 143- 145.</w:t>
      </w:r>
    </w:p>
    <w:p w:rsidR="00DE2EB1" w:rsidRPr="00DE2EB1" w:rsidRDefault="00DE2EB1" w:rsidP="00DE2EB1">
      <w:pPr>
        <w:numPr>
          <w:ilvl w:val="0"/>
          <w:numId w:val="1"/>
        </w:numPr>
        <w:spacing w:after="0" w:line="360" w:lineRule="auto"/>
        <w:contextualSpacing/>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lastRenderedPageBreak/>
        <w:t>Єпіфанов А.О. Оцінка кредитоспроможності та інвестиційної привабливості суб’єктів господарювання : монографія / А.О. Єпіфанов, Н.А. Дехтяр, Т.М. Мельник, І.О. Школьник та ін. ; за ред. д.е.н. А.О. Єпіфанова. – Суми : УАБС НБУ, 2007. – 286 с. 5. Карпінський Р.Л. Сутність і класифікація інвестиційних ризиків / Р.Л. Карпінський // Формування ринкових відносин в Україні. – 2008. – № 8. – С. 53-57.</w:t>
      </w:r>
    </w:p>
    <w:p w:rsidR="00DE2EB1" w:rsidRPr="00DE2EB1" w:rsidRDefault="00DE2EB1" w:rsidP="00DE2EB1">
      <w:pPr>
        <w:numPr>
          <w:ilvl w:val="0"/>
          <w:numId w:val="1"/>
        </w:numPr>
        <w:spacing w:after="0" w:line="360" w:lineRule="auto"/>
        <w:contextualSpacing/>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val="ru-RU" w:eastAsia="ru-RU"/>
        </w:rPr>
        <w:t xml:space="preserve">Жарова Л.В. </w:t>
      </w:r>
      <w:proofErr w:type="gramStart"/>
      <w:r w:rsidRPr="00DE2EB1">
        <w:rPr>
          <w:rFonts w:ascii="Times New Roman" w:eastAsia="Times New Roman" w:hAnsi="Times New Roman" w:cs="Times New Roman"/>
          <w:sz w:val="28"/>
          <w:szCs w:val="28"/>
          <w:lang w:eastAsia="ru-RU"/>
        </w:rPr>
        <w:t>С</w:t>
      </w:r>
      <w:proofErr w:type="spellStart"/>
      <w:r w:rsidRPr="00DE2EB1">
        <w:rPr>
          <w:rFonts w:ascii="Times New Roman" w:eastAsia="Times New Roman" w:hAnsi="Times New Roman" w:cs="Times New Roman"/>
          <w:sz w:val="28"/>
          <w:szCs w:val="28"/>
          <w:lang w:val="ru-RU" w:eastAsia="ru-RU"/>
        </w:rPr>
        <w:t>оц</w:t>
      </w:r>
      <w:proofErr w:type="gramEnd"/>
      <w:r w:rsidRPr="00DE2EB1">
        <w:rPr>
          <w:rFonts w:ascii="Times New Roman" w:eastAsia="Times New Roman" w:hAnsi="Times New Roman" w:cs="Times New Roman"/>
          <w:sz w:val="28"/>
          <w:szCs w:val="28"/>
          <w:lang w:val="ru-RU" w:eastAsia="ru-RU"/>
        </w:rPr>
        <w:t>іально-екологічні</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виклики</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індустрії</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краси</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val="ru-RU" w:eastAsia="ru-RU"/>
        </w:rPr>
        <w:t>Wy</w:t>
      </w:r>
      <w:proofErr w:type="spellEnd"/>
      <w:r w:rsidRPr="00DE2EB1">
        <w:rPr>
          <w:rFonts w:ascii="Times New Roman" w:eastAsia="Times New Roman" w:hAnsi="Times New Roman" w:cs="Times New Roman"/>
          <w:sz w:val="28"/>
          <w:szCs w:val="28"/>
          <w:lang w:eastAsia="ru-RU"/>
        </w:rPr>
        <w:t>ż</w:t>
      </w:r>
      <w:proofErr w:type="spellStart"/>
      <w:r w:rsidRPr="00DE2EB1">
        <w:rPr>
          <w:rFonts w:ascii="Times New Roman" w:eastAsia="Times New Roman" w:hAnsi="Times New Roman" w:cs="Times New Roman"/>
          <w:sz w:val="28"/>
          <w:szCs w:val="28"/>
          <w:lang w:val="ru-RU" w:eastAsia="ru-RU"/>
        </w:rPr>
        <w:t>sza</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val="ru-RU" w:eastAsia="ru-RU"/>
        </w:rPr>
        <w:t>Szko</w:t>
      </w:r>
      <w:proofErr w:type="spellEnd"/>
      <w:r w:rsidRPr="00DE2EB1">
        <w:rPr>
          <w:rFonts w:ascii="Times New Roman" w:eastAsia="Times New Roman" w:hAnsi="Times New Roman" w:cs="Times New Roman"/>
          <w:sz w:val="28"/>
          <w:szCs w:val="28"/>
          <w:lang w:eastAsia="ru-RU"/>
        </w:rPr>
        <w:t>ł</w:t>
      </w:r>
      <w:r w:rsidRPr="00DE2EB1">
        <w:rPr>
          <w:rFonts w:ascii="Times New Roman" w:eastAsia="Times New Roman" w:hAnsi="Times New Roman" w:cs="Times New Roman"/>
          <w:sz w:val="28"/>
          <w:szCs w:val="28"/>
          <w:lang w:val="ru-RU" w:eastAsia="ru-RU"/>
        </w:rPr>
        <w:t>a</w:t>
      </w:r>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val="ru-RU" w:eastAsia="ru-RU"/>
        </w:rPr>
        <w:t>Ekonomiczno</w:t>
      </w:r>
      <w:proofErr w:type="spellEnd"/>
      <w:r w:rsidRPr="00DE2EB1">
        <w:rPr>
          <w:rFonts w:ascii="Times New Roman" w:eastAsia="Times New Roman" w:hAnsi="Times New Roman" w:cs="Times New Roman"/>
          <w:sz w:val="28"/>
          <w:szCs w:val="28"/>
          <w:lang w:eastAsia="ru-RU"/>
        </w:rPr>
        <w:t xml:space="preserve"> – </w:t>
      </w:r>
      <w:proofErr w:type="spellStart"/>
      <w:r w:rsidRPr="00DE2EB1">
        <w:rPr>
          <w:rFonts w:ascii="Times New Roman" w:eastAsia="Times New Roman" w:hAnsi="Times New Roman" w:cs="Times New Roman"/>
          <w:sz w:val="28"/>
          <w:szCs w:val="28"/>
          <w:lang w:val="ru-RU" w:eastAsia="ru-RU"/>
        </w:rPr>
        <w:t>Humanistyczna</w:t>
      </w:r>
      <w:proofErr w:type="spellEnd"/>
      <w:r w:rsidRPr="00DE2EB1">
        <w:rPr>
          <w:rFonts w:ascii="Times New Roman" w:eastAsia="Times New Roman" w:hAnsi="Times New Roman" w:cs="Times New Roman"/>
          <w:sz w:val="28"/>
          <w:szCs w:val="28"/>
          <w:lang w:eastAsia="ru-RU"/>
        </w:rPr>
        <w:t xml:space="preserve">: [Електронний ресурс]. – Режим доступу:  http:// </w:t>
      </w:r>
      <w:hyperlink r:id="rId7" w:history="1">
        <w:r w:rsidRPr="00DE2EB1">
          <w:rPr>
            <w:rFonts w:ascii="Times New Roman" w:eastAsia="Times New Roman" w:hAnsi="Times New Roman" w:cs="Times New Roman"/>
            <w:color w:val="0000FF"/>
            <w:sz w:val="28"/>
            <w:szCs w:val="28"/>
            <w:u w:val="single"/>
            <w:lang w:eastAsia="ru-RU"/>
          </w:rPr>
          <w:t>www.researchgate.net/publication/</w:t>
        </w:r>
      </w:hyperlink>
      <w:r w:rsidRPr="00DE2EB1">
        <w:rPr>
          <w:rFonts w:ascii="Times New Roman" w:eastAsia="Times New Roman" w:hAnsi="Times New Roman" w:cs="Times New Roman"/>
          <w:sz w:val="28"/>
          <w:szCs w:val="28"/>
          <w:lang w:eastAsia="ru-RU"/>
        </w:rPr>
        <w:t xml:space="preserve"> 320206937_Socialno-ekologicni_vikliki_industrii_krasi</w:t>
      </w:r>
    </w:p>
    <w:p w:rsidR="00DE2EB1" w:rsidRPr="00DE2EB1" w:rsidRDefault="00DE2EB1" w:rsidP="00DE2EB1">
      <w:pPr>
        <w:numPr>
          <w:ilvl w:val="0"/>
          <w:numId w:val="1"/>
        </w:numPr>
        <w:spacing w:after="0" w:line="360" w:lineRule="auto"/>
        <w:contextualSpacing/>
        <w:rPr>
          <w:rFonts w:ascii="Times New Roman" w:eastAsia="Times New Roman" w:hAnsi="Times New Roman" w:cs="Times New Roman"/>
          <w:sz w:val="28"/>
          <w:szCs w:val="28"/>
          <w:lang w:eastAsia="ru-RU"/>
        </w:rPr>
      </w:pPr>
      <w:proofErr w:type="spellStart"/>
      <w:r w:rsidRPr="00DE2EB1">
        <w:rPr>
          <w:rFonts w:ascii="Times New Roman" w:eastAsia="Times New Roman" w:hAnsi="Times New Roman" w:cs="Times New Roman"/>
          <w:sz w:val="28"/>
          <w:szCs w:val="28"/>
          <w:lang w:eastAsia="ru-RU"/>
        </w:rPr>
        <w:t>Кар’єва</w:t>
      </w:r>
      <w:proofErr w:type="spellEnd"/>
      <w:r w:rsidRPr="00DE2EB1">
        <w:rPr>
          <w:rFonts w:ascii="Times New Roman" w:eastAsia="Times New Roman" w:hAnsi="Times New Roman" w:cs="Times New Roman"/>
          <w:sz w:val="28"/>
          <w:szCs w:val="28"/>
          <w:lang w:eastAsia="ru-RU"/>
        </w:rPr>
        <w:t xml:space="preserve"> М. Стратегії інвестиційного менеджменту малого бізнесу / </w:t>
      </w:r>
      <w:proofErr w:type="spellStart"/>
      <w:r w:rsidRPr="00DE2EB1">
        <w:rPr>
          <w:rFonts w:ascii="Times New Roman" w:eastAsia="Times New Roman" w:hAnsi="Times New Roman" w:cs="Times New Roman"/>
          <w:sz w:val="28"/>
          <w:szCs w:val="28"/>
          <w:lang w:eastAsia="ru-RU"/>
        </w:rPr>
        <w:t>Кар’єва</w:t>
      </w:r>
      <w:proofErr w:type="spellEnd"/>
      <w:r w:rsidRPr="00DE2EB1">
        <w:rPr>
          <w:rFonts w:ascii="Times New Roman" w:eastAsia="Times New Roman" w:hAnsi="Times New Roman" w:cs="Times New Roman"/>
          <w:sz w:val="28"/>
          <w:szCs w:val="28"/>
          <w:lang w:eastAsia="ru-RU"/>
        </w:rPr>
        <w:t xml:space="preserve"> М.// Сучасний менеджмент : моделі, стратегії, технології : матеріали </w:t>
      </w:r>
      <w:r w:rsidRPr="00DE2EB1">
        <w:rPr>
          <w:rFonts w:ascii="Times New Roman" w:eastAsia="Times New Roman" w:hAnsi="Times New Roman" w:cs="Times New Roman"/>
          <w:sz w:val="28"/>
          <w:szCs w:val="28"/>
          <w:lang w:val="ru-RU" w:eastAsia="ru-RU"/>
        </w:rPr>
        <w:t>XI</w:t>
      </w:r>
      <w:r w:rsidRPr="00DE2EB1">
        <w:rPr>
          <w:rFonts w:ascii="Times New Roman" w:eastAsia="Times New Roman" w:hAnsi="Times New Roman" w:cs="Times New Roman"/>
          <w:sz w:val="28"/>
          <w:szCs w:val="28"/>
          <w:lang w:eastAsia="ru-RU"/>
        </w:rPr>
        <w:t>Х Всеукр. щоріч. студент. наук.-практ. конф. за міжнарод. участю. 27 квітня 2018 року. – Одеса : ОРІДУ НАДУ, 2018. – с.38-40: [Електронний ресурс]. – Режим доступу:  http://</w:t>
      </w:r>
      <w:r w:rsidRPr="00DE2EB1">
        <w:rPr>
          <w:rFonts w:ascii="Times New Roman" w:eastAsia="Times New Roman" w:hAnsi="Times New Roman" w:cs="Times New Roman"/>
          <w:sz w:val="24"/>
          <w:szCs w:val="24"/>
          <w:lang w:eastAsia="ru-RU"/>
        </w:rPr>
        <w:t xml:space="preserve"> </w:t>
      </w:r>
      <w:r w:rsidRPr="00DE2EB1">
        <w:rPr>
          <w:rFonts w:ascii="Times New Roman" w:eastAsia="Times New Roman" w:hAnsi="Times New Roman" w:cs="Times New Roman"/>
          <w:sz w:val="28"/>
          <w:szCs w:val="28"/>
          <w:lang w:eastAsia="ru-RU"/>
        </w:rPr>
        <w:t>oridu.odessa.ua/9/</w:t>
      </w:r>
      <w:proofErr w:type="spellStart"/>
      <w:r w:rsidRPr="00DE2EB1">
        <w:rPr>
          <w:rFonts w:ascii="Times New Roman" w:eastAsia="Times New Roman" w:hAnsi="Times New Roman" w:cs="Times New Roman"/>
          <w:sz w:val="28"/>
          <w:szCs w:val="28"/>
          <w:lang w:eastAsia="ru-RU"/>
        </w:rPr>
        <w:t>buk</w:t>
      </w:r>
      <w:proofErr w:type="spellEnd"/>
      <w:r w:rsidRPr="00DE2EB1">
        <w:rPr>
          <w:rFonts w:ascii="Times New Roman" w:eastAsia="Times New Roman" w:hAnsi="Times New Roman" w:cs="Times New Roman"/>
          <w:sz w:val="28"/>
          <w:szCs w:val="28"/>
          <w:lang w:eastAsia="ru-RU"/>
        </w:rPr>
        <w:t>/new_02_05_18.</w:t>
      </w:r>
    </w:p>
    <w:p w:rsidR="00DE2EB1" w:rsidRPr="00DE2EB1" w:rsidRDefault="00DE2EB1" w:rsidP="00DE2EB1">
      <w:pPr>
        <w:numPr>
          <w:ilvl w:val="0"/>
          <w:numId w:val="1"/>
        </w:numPr>
        <w:autoSpaceDE w:val="0"/>
        <w:autoSpaceDN w:val="0"/>
        <w:adjustRightInd w:val="0"/>
        <w:spacing w:after="197" w:line="360" w:lineRule="auto"/>
        <w:contextualSpacing/>
        <w:jc w:val="both"/>
        <w:rPr>
          <w:rFonts w:ascii="Times New Roman" w:eastAsia="Calibri" w:hAnsi="Times New Roman" w:cs="Times New Roman"/>
          <w:color w:val="000000"/>
          <w:sz w:val="28"/>
          <w:szCs w:val="28"/>
          <w:lang w:val="ru-RU"/>
        </w:rPr>
      </w:pPr>
      <w:r w:rsidRPr="00DE2EB1">
        <w:rPr>
          <w:rFonts w:ascii="Times New Roman" w:eastAsia="Calibri" w:hAnsi="Times New Roman" w:cs="Times New Roman"/>
          <w:color w:val="000000"/>
          <w:sz w:val="28"/>
          <w:szCs w:val="28"/>
        </w:rPr>
        <w:t xml:space="preserve">Ковальов А.І. </w:t>
      </w:r>
      <w:proofErr w:type="spellStart"/>
      <w:r w:rsidRPr="00DE2EB1">
        <w:rPr>
          <w:rFonts w:ascii="Times New Roman" w:eastAsia="Calibri" w:hAnsi="Times New Roman" w:cs="Times New Roman"/>
          <w:color w:val="000000"/>
          <w:sz w:val="28"/>
          <w:szCs w:val="28"/>
          <w:lang w:val="ru-RU"/>
        </w:rPr>
        <w:t>Проблеми</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кон’юнктурних</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досліджень</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ринків</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товарів</w:t>
      </w:r>
      <w:proofErr w:type="spellEnd"/>
      <w:r w:rsidRPr="00DE2EB1">
        <w:rPr>
          <w:rFonts w:ascii="Times New Roman" w:eastAsia="Calibri" w:hAnsi="Times New Roman" w:cs="Times New Roman"/>
          <w:color w:val="000000"/>
          <w:sz w:val="28"/>
          <w:szCs w:val="28"/>
          <w:lang w:val="ru-RU"/>
        </w:rPr>
        <w:t xml:space="preserve"> та </w:t>
      </w:r>
      <w:proofErr w:type="spellStart"/>
      <w:r w:rsidRPr="00DE2EB1">
        <w:rPr>
          <w:rFonts w:ascii="Times New Roman" w:eastAsia="Calibri" w:hAnsi="Times New Roman" w:cs="Times New Roman"/>
          <w:color w:val="000000"/>
          <w:sz w:val="28"/>
          <w:szCs w:val="28"/>
          <w:lang w:val="ru-RU"/>
        </w:rPr>
        <w:t>послуг</w:t>
      </w:r>
      <w:proofErr w:type="spellEnd"/>
      <w:r w:rsidRPr="00DE2EB1">
        <w:rPr>
          <w:rFonts w:ascii="Times New Roman" w:eastAsia="Calibri" w:hAnsi="Times New Roman" w:cs="Times New Roman"/>
          <w:color w:val="000000"/>
          <w:sz w:val="28"/>
          <w:szCs w:val="28"/>
          <w:lang w:val="ru-RU"/>
        </w:rPr>
        <w:t xml:space="preserve"> в </w:t>
      </w:r>
      <w:proofErr w:type="spellStart"/>
      <w:r w:rsidRPr="00DE2EB1">
        <w:rPr>
          <w:rFonts w:ascii="Times New Roman" w:eastAsia="Calibri" w:hAnsi="Times New Roman" w:cs="Times New Roman"/>
          <w:color w:val="000000"/>
          <w:sz w:val="28"/>
          <w:szCs w:val="28"/>
          <w:lang w:val="ru-RU"/>
        </w:rPr>
        <w:t>Україні</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Монографія</w:t>
      </w:r>
      <w:proofErr w:type="spellEnd"/>
      <w:r w:rsidRPr="00DE2EB1">
        <w:rPr>
          <w:rFonts w:ascii="Times New Roman" w:eastAsia="Calibri" w:hAnsi="Times New Roman" w:cs="Times New Roman"/>
          <w:color w:val="000000"/>
          <w:sz w:val="28"/>
          <w:szCs w:val="28"/>
          <w:lang w:val="ru-RU"/>
        </w:rPr>
        <w:t xml:space="preserve"> / </w:t>
      </w:r>
      <w:proofErr w:type="spellStart"/>
      <w:proofErr w:type="gramStart"/>
      <w:r w:rsidRPr="00DE2EB1">
        <w:rPr>
          <w:rFonts w:ascii="Times New Roman" w:eastAsia="Calibri" w:hAnsi="Times New Roman" w:cs="Times New Roman"/>
          <w:color w:val="000000"/>
          <w:sz w:val="28"/>
          <w:szCs w:val="28"/>
          <w:lang w:val="ru-RU"/>
        </w:rPr>
        <w:t>П</w:t>
      </w:r>
      <w:proofErr w:type="gramEnd"/>
      <w:r w:rsidRPr="00DE2EB1">
        <w:rPr>
          <w:rFonts w:ascii="Times New Roman" w:eastAsia="Calibri" w:hAnsi="Times New Roman" w:cs="Times New Roman"/>
          <w:color w:val="000000"/>
          <w:sz w:val="28"/>
          <w:szCs w:val="28"/>
          <w:lang w:val="ru-RU"/>
        </w:rPr>
        <w:t>ід</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науковим</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керівництвом</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д.е.н</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професора</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Ковальова</w:t>
      </w:r>
      <w:proofErr w:type="spellEnd"/>
      <w:r w:rsidRPr="00DE2EB1">
        <w:rPr>
          <w:rFonts w:ascii="Times New Roman" w:eastAsia="Calibri" w:hAnsi="Times New Roman" w:cs="Times New Roman"/>
          <w:color w:val="000000"/>
          <w:sz w:val="28"/>
          <w:szCs w:val="28"/>
          <w:lang w:val="ru-RU"/>
        </w:rPr>
        <w:t xml:space="preserve"> А.І./ - Одеса: Атлант, 2010. – 266с.,</w:t>
      </w:r>
    </w:p>
    <w:p w:rsidR="00DE2EB1" w:rsidRPr="00DE2EB1" w:rsidRDefault="00DE2EB1" w:rsidP="00DE2EB1">
      <w:pPr>
        <w:numPr>
          <w:ilvl w:val="0"/>
          <w:numId w:val="1"/>
        </w:numPr>
        <w:autoSpaceDE w:val="0"/>
        <w:autoSpaceDN w:val="0"/>
        <w:adjustRightInd w:val="0"/>
        <w:spacing w:after="0" w:line="360" w:lineRule="auto"/>
        <w:contextualSpacing/>
        <w:jc w:val="both"/>
        <w:rPr>
          <w:rFonts w:ascii="Times New Roman" w:eastAsia="Calibri" w:hAnsi="Times New Roman" w:cs="Times New Roman"/>
          <w:color w:val="000000"/>
          <w:sz w:val="28"/>
          <w:szCs w:val="28"/>
          <w:lang w:val="ru-RU"/>
        </w:rPr>
      </w:pPr>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Корогод</w:t>
      </w:r>
      <w:proofErr w:type="spellEnd"/>
      <w:r w:rsidRPr="00DE2EB1">
        <w:rPr>
          <w:rFonts w:ascii="Times New Roman" w:eastAsia="Calibri" w:hAnsi="Times New Roman" w:cs="Times New Roman"/>
          <w:color w:val="000000"/>
          <w:sz w:val="28"/>
          <w:szCs w:val="28"/>
          <w:lang w:val="ru-RU"/>
        </w:rPr>
        <w:t xml:space="preserve"> І.В. </w:t>
      </w:r>
      <w:proofErr w:type="spellStart"/>
      <w:r w:rsidRPr="00DE2EB1">
        <w:rPr>
          <w:rFonts w:ascii="Times New Roman" w:eastAsia="Calibri" w:hAnsi="Times New Roman" w:cs="Times New Roman"/>
          <w:color w:val="000000"/>
          <w:sz w:val="28"/>
          <w:szCs w:val="28"/>
          <w:lang w:val="ru-RU"/>
        </w:rPr>
        <w:t>Організаційно-економічний</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механізм</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розвитку</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сфери</w:t>
      </w:r>
      <w:proofErr w:type="spellEnd"/>
      <w:r w:rsidRPr="00DE2EB1">
        <w:rPr>
          <w:rFonts w:ascii="Times New Roman" w:eastAsia="Calibri" w:hAnsi="Times New Roman" w:cs="Times New Roman"/>
          <w:color w:val="000000"/>
          <w:sz w:val="28"/>
          <w:szCs w:val="28"/>
          <w:lang w:val="ru-RU"/>
        </w:rPr>
        <w:t xml:space="preserve"> малого </w:t>
      </w:r>
      <w:proofErr w:type="spellStart"/>
      <w:r w:rsidRPr="00DE2EB1">
        <w:rPr>
          <w:rFonts w:ascii="Times New Roman" w:eastAsia="Calibri" w:hAnsi="Times New Roman" w:cs="Times New Roman"/>
          <w:color w:val="000000"/>
          <w:sz w:val="28"/>
          <w:szCs w:val="28"/>
          <w:lang w:val="ru-RU"/>
        </w:rPr>
        <w:t>бізнес</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регіону</w:t>
      </w:r>
      <w:proofErr w:type="spellEnd"/>
      <w:r w:rsidRPr="00DE2EB1">
        <w:rPr>
          <w:rFonts w:ascii="Times New Roman" w:eastAsia="Calibri" w:hAnsi="Times New Roman" w:cs="Times New Roman"/>
          <w:color w:val="000000"/>
          <w:sz w:val="28"/>
          <w:szCs w:val="28"/>
          <w:lang w:val="ru-RU"/>
        </w:rPr>
        <w:t xml:space="preserve"> / І.В. </w:t>
      </w:r>
      <w:proofErr w:type="spellStart"/>
      <w:r w:rsidRPr="00DE2EB1">
        <w:rPr>
          <w:rFonts w:ascii="Times New Roman" w:eastAsia="Calibri" w:hAnsi="Times New Roman" w:cs="Times New Roman"/>
          <w:color w:val="000000"/>
          <w:sz w:val="28"/>
          <w:szCs w:val="28"/>
          <w:lang w:val="ru-RU"/>
        </w:rPr>
        <w:t>Корогод</w:t>
      </w:r>
      <w:proofErr w:type="spellEnd"/>
      <w:r w:rsidRPr="00DE2EB1">
        <w:rPr>
          <w:rFonts w:ascii="Times New Roman" w:eastAsia="Calibri" w:hAnsi="Times New Roman" w:cs="Times New Roman"/>
          <w:color w:val="000000"/>
          <w:sz w:val="28"/>
          <w:szCs w:val="28"/>
          <w:lang w:val="ru-RU"/>
        </w:rPr>
        <w:t xml:space="preserve"> // </w:t>
      </w:r>
      <w:proofErr w:type="spellStart"/>
      <w:r w:rsidRPr="00DE2EB1">
        <w:rPr>
          <w:rFonts w:ascii="Times New Roman" w:eastAsia="Calibri" w:hAnsi="Times New Roman" w:cs="Times New Roman"/>
          <w:color w:val="000000"/>
          <w:sz w:val="28"/>
          <w:szCs w:val="28"/>
          <w:lang w:val="ru-RU"/>
        </w:rPr>
        <w:t>Соціально-економічний</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розвиток</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України</w:t>
      </w:r>
      <w:proofErr w:type="spellEnd"/>
      <w:r w:rsidRPr="00DE2EB1">
        <w:rPr>
          <w:rFonts w:ascii="Times New Roman" w:eastAsia="Calibri" w:hAnsi="Times New Roman" w:cs="Times New Roman"/>
          <w:color w:val="000000"/>
          <w:sz w:val="28"/>
          <w:szCs w:val="28"/>
          <w:lang w:val="ru-RU"/>
        </w:rPr>
        <w:t xml:space="preserve"> та </w:t>
      </w:r>
      <w:proofErr w:type="spellStart"/>
      <w:r w:rsidRPr="00DE2EB1">
        <w:rPr>
          <w:rFonts w:ascii="Times New Roman" w:eastAsia="Calibri" w:hAnsi="Times New Roman" w:cs="Times New Roman"/>
          <w:color w:val="000000"/>
          <w:sz w:val="28"/>
          <w:szCs w:val="28"/>
          <w:lang w:val="ru-RU"/>
        </w:rPr>
        <w:t>її</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регіонів</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проблеми</w:t>
      </w:r>
      <w:proofErr w:type="spellEnd"/>
      <w:r w:rsidRPr="00DE2EB1">
        <w:rPr>
          <w:rFonts w:ascii="Times New Roman" w:eastAsia="Calibri" w:hAnsi="Times New Roman" w:cs="Times New Roman"/>
          <w:color w:val="000000"/>
          <w:sz w:val="28"/>
          <w:szCs w:val="28"/>
          <w:lang w:val="ru-RU"/>
        </w:rPr>
        <w:t xml:space="preserve"> науки та практики: </w:t>
      </w:r>
      <w:proofErr w:type="spellStart"/>
      <w:r w:rsidRPr="00DE2EB1">
        <w:rPr>
          <w:rFonts w:ascii="Times New Roman" w:eastAsia="Calibri" w:hAnsi="Times New Roman" w:cs="Times New Roman"/>
          <w:color w:val="000000"/>
          <w:sz w:val="28"/>
          <w:szCs w:val="28"/>
          <w:lang w:val="ru-RU"/>
        </w:rPr>
        <w:t>матеріали</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Міжнар</w:t>
      </w:r>
      <w:proofErr w:type="spellEnd"/>
      <w:r w:rsidRPr="00DE2EB1">
        <w:rPr>
          <w:rFonts w:ascii="Times New Roman" w:eastAsia="Calibri" w:hAnsi="Times New Roman" w:cs="Times New Roman"/>
          <w:color w:val="000000"/>
          <w:sz w:val="28"/>
          <w:szCs w:val="28"/>
          <w:lang w:val="ru-RU"/>
        </w:rPr>
        <w:t>. наук.-</w:t>
      </w:r>
      <w:proofErr w:type="spellStart"/>
      <w:r w:rsidRPr="00DE2EB1">
        <w:rPr>
          <w:rFonts w:ascii="Times New Roman" w:eastAsia="Calibri" w:hAnsi="Times New Roman" w:cs="Times New Roman"/>
          <w:color w:val="000000"/>
          <w:sz w:val="28"/>
          <w:szCs w:val="28"/>
          <w:lang w:val="ru-RU"/>
        </w:rPr>
        <w:t>практ</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конф</w:t>
      </w:r>
      <w:proofErr w:type="spellEnd"/>
      <w:r w:rsidRPr="00DE2EB1">
        <w:rPr>
          <w:rFonts w:ascii="Times New Roman" w:eastAsia="Calibri" w:hAnsi="Times New Roman" w:cs="Times New Roman"/>
          <w:color w:val="000000"/>
          <w:sz w:val="28"/>
          <w:szCs w:val="28"/>
          <w:lang w:val="ru-RU"/>
        </w:rPr>
        <w:t>. (</w:t>
      </w:r>
      <w:proofErr w:type="spellStart"/>
      <w:r w:rsidRPr="00DE2EB1">
        <w:rPr>
          <w:rFonts w:ascii="Times New Roman" w:eastAsia="Calibri" w:hAnsi="Times New Roman" w:cs="Times New Roman"/>
          <w:color w:val="000000"/>
          <w:sz w:val="28"/>
          <w:szCs w:val="28"/>
          <w:lang w:val="ru-RU"/>
        </w:rPr>
        <w:t>м</w:t>
      </w:r>
      <w:proofErr w:type="gramStart"/>
      <w:r w:rsidRPr="00DE2EB1">
        <w:rPr>
          <w:rFonts w:ascii="Times New Roman" w:eastAsia="Calibri" w:hAnsi="Times New Roman" w:cs="Times New Roman"/>
          <w:color w:val="000000"/>
          <w:sz w:val="28"/>
          <w:szCs w:val="28"/>
          <w:lang w:val="ru-RU"/>
        </w:rPr>
        <w:t>.О</w:t>
      </w:r>
      <w:proofErr w:type="gramEnd"/>
      <w:r w:rsidRPr="00DE2EB1">
        <w:rPr>
          <w:rFonts w:ascii="Times New Roman" w:eastAsia="Calibri" w:hAnsi="Times New Roman" w:cs="Times New Roman"/>
          <w:color w:val="000000"/>
          <w:sz w:val="28"/>
          <w:szCs w:val="28"/>
          <w:lang w:val="ru-RU"/>
        </w:rPr>
        <w:t>деса</w:t>
      </w:r>
      <w:proofErr w:type="spellEnd"/>
      <w:r w:rsidRPr="00DE2EB1">
        <w:rPr>
          <w:rFonts w:ascii="Times New Roman" w:eastAsia="Calibri" w:hAnsi="Times New Roman" w:cs="Times New Roman"/>
          <w:color w:val="000000"/>
          <w:sz w:val="28"/>
          <w:szCs w:val="28"/>
          <w:lang w:val="ru-RU"/>
        </w:rPr>
        <w:t xml:space="preserve">, 25-26 </w:t>
      </w:r>
      <w:proofErr w:type="spellStart"/>
      <w:r w:rsidRPr="00DE2EB1">
        <w:rPr>
          <w:rFonts w:ascii="Times New Roman" w:eastAsia="Calibri" w:hAnsi="Times New Roman" w:cs="Times New Roman"/>
          <w:color w:val="000000"/>
          <w:sz w:val="28"/>
          <w:szCs w:val="28"/>
          <w:lang w:val="ru-RU"/>
        </w:rPr>
        <w:t>вересня</w:t>
      </w:r>
      <w:proofErr w:type="spellEnd"/>
      <w:r w:rsidRPr="00DE2EB1">
        <w:rPr>
          <w:rFonts w:ascii="Times New Roman" w:eastAsia="Calibri" w:hAnsi="Times New Roman" w:cs="Times New Roman"/>
          <w:color w:val="000000"/>
          <w:sz w:val="28"/>
          <w:szCs w:val="28"/>
          <w:lang w:val="ru-RU"/>
        </w:rPr>
        <w:t xml:space="preserve"> 2015 р.). – Одеса: ОНУ </w:t>
      </w:r>
      <w:proofErr w:type="spellStart"/>
      <w:r w:rsidRPr="00DE2EB1">
        <w:rPr>
          <w:rFonts w:ascii="Times New Roman" w:eastAsia="Calibri" w:hAnsi="Times New Roman" w:cs="Times New Roman"/>
          <w:color w:val="000000"/>
          <w:sz w:val="28"/>
          <w:szCs w:val="28"/>
          <w:lang w:val="ru-RU"/>
        </w:rPr>
        <w:t>ім</w:t>
      </w:r>
      <w:proofErr w:type="spellEnd"/>
      <w:r w:rsidRPr="00DE2EB1">
        <w:rPr>
          <w:rFonts w:ascii="Times New Roman" w:eastAsia="Calibri" w:hAnsi="Times New Roman" w:cs="Times New Roman"/>
          <w:color w:val="000000"/>
          <w:sz w:val="28"/>
          <w:szCs w:val="28"/>
          <w:lang w:val="ru-RU"/>
        </w:rPr>
        <w:t xml:space="preserve">. І.І. Мечникова, 2015. – У 2-х </w:t>
      </w:r>
      <w:proofErr w:type="spellStart"/>
      <w:r w:rsidRPr="00DE2EB1">
        <w:rPr>
          <w:rFonts w:ascii="Times New Roman" w:eastAsia="Calibri" w:hAnsi="Times New Roman" w:cs="Times New Roman"/>
          <w:color w:val="000000"/>
          <w:sz w:val="28"/>
          <w:szCs w:val="28"/>
          <w:lang w:val="ru-RU"/>
        </w:rPr>
        <w:t>частинах</w:t>
      </w:r>
      <w:proofErr w:type="spellEnd"/>
      <w:r w:rsidRPr="00DE2EB1">
        <w:rPr>
          <w:rFonts w:ascii="Times New Roman" w:eastAsia="Calibri" w:hAnsi="Times New Roman" w:cs="Times New Roman"/>
          <w:color w:val="000000"/>
          <w:sz w:val="28"/>
          <w:szCs w:val="28"/>
          <w:lang w:val="ru-RU"/>
        </w:rPr>
        <w:t xml:space="preserve">. – Ч.2 – С. 28-32. – 0,2. </w:t>
      </w:r>
      <w:proofErr w:type="spellStart"/>
      <w:r w:rsidRPr="00DE2EB1">
        <w:rPr>
          <w:rFonts w:ascii="Times New Roman" w:eastAsia="Calibri" w:hAnsi="Times New Roman" w:cs="Times New Roman"/>
          <w:color w:val="000000"/>
          <w:sz w:val="28"/>
          <w:szCs w:val="28"/>
          <w:lang w:val="ru-RU"/>
        </w:rPr>
        <w:t>д.а</w:t>
      </w:r>
      <w:proofErr w:type="spellEnd"/>
      <w:r w:rsidRPr="00DE2EB1">
        <w:rPr>
          <w:rFonts w:ascii="Times New Roman" w:eastAsia="Calibri" w:hAnsi="Times New Roman" w:cs="Times New Roman"/>
          <w:color w:val="000000"/>
          <w:sz w:val="28"/>
          <w:szCs w:val="28"/>
          <w:lang w:val="ru-RU"/>
        </w:rPr>
        <w:t xml:space="preserve">. </w:t>
      </w:r>
    </w:p>
    <w:p w:rsidR="00DE2EB1" w:rsidRPr="00DE2EB1" w:rsidRDefault="00DE2EB1" w:rsidP="00DE2EB1">
      <w:pPr>
        <w:numPr>
          <w:ilvl w:val="0"/>
          <w:numId w:val="1"/>
        </w:numPr>
        <w:spacing w:after="160" w:line="360" w:lineRule="auto"/>
        <w:contextualSpacing/>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xml:space="preserve"> </w:t>
      </w:r>
      <w:r w:rsidRPr="00DE2EB1">
        <w:rPr>
          <w:rFonts w:ascii="Times New Roman" w:eastAsia="Times New Roman" w:hAnsi="Times New Roman" w:cs="Times New Roman"/>
          <w:bCs/>
          <w:sz w:val="28"/>
          <w:szCs w:val="28"/>
          <w:lang w:val="ru-RU" w:eastAsia="ru-RU"/>
        </w:rPr>
        <w:t xml:space="preserve">A.M. </w:t>
      </w:r>
      <w:proofErr w:type="spellStart"/>
      <w:r w:rsidRPr="00DE2EB1">
        <w:rPr>
          <w:rFonts w:ascii="Times New Roman" w:eastAsia="Times New Roman" w:hAnsi="Times New Roman" w:cs="Times New Roman"/>
          <w:bCs/>
          <w:sz w:val="28"/>
          <w:szCs w:val="28"/>
          <w:lang w:val="ru-RU" w:eastAsia="ru-RU"/>
        </w:rPr>
        <w:t>Карминский</w:t>
      </w:r>
      <w:proofErr w:type="spellEnd"/>
      <w:r w:rsidRPr="00DE2EB1">
        <w:rPr>
          <w:rFonts w:ascii="Times New Roman" w:eastAsia="Times New Roman" w:hAnsi="Times New Roman" w:cs="Times New Roman"/>
          <w:bCs/>
          <w:sz w:val="28"/>
          <w:szCs w:val="28"/>
          <w:lang w:val="ru-RU" w:eastAsia="ru-RU"/>
        </w:rPr>
        <w:t xml:space="preserve">, Н.И. Оленев, А.Г. Примак, С.Г. Фалько. </w:t>
      </w:r>
      <w:proofErr w:type="spellStart"/>
      <w:r w:rsidRPr="00DE2EB1">
        <w:rPr>
          <w:rFonts w:ascii="Times New Roman" w:eastAsia="Times New Roman" w:hAnsi="Times New Roman" w:cs="Times New Roman"/>
          <w:bCs/>
          <w:sz w:val="28"/>
          <w:szCs w:val="28"/>
          <w:lang w:val="ru-RU" w:eastAsia="ru-RU"/>
        </w:rPr>
        <w:t>Контроллинг</w:t>
      </w:r>
      <w:proofErr w:type="spellEnd"/>
      <w:r w:rsidRPr="00DE2EB1">
        <w:rPr>
          <w:rFonts w:ascii="Times New Roman" w:eastAsia="Times New Roman" w:hAnsi="Times New Roman" w:cs="Times New Roman"/>
          <w:bCs/>
          <w:sz w:val="28"/>
          <w:szCs w:val="28"/>
          <w:lang w:val="ru-RU" w:eastAsia="ru-RU"/>
        </w:rPr>
        <w:t xml:space="preserve"> в бизнесе. Методологические и практические основы построения </w:t>
      </w:r>
      <w:proofErr w:type="spellStart"/>
      <w:r w:rsidRPr="00DE2EB1">
        <w:rPr>
          <w:rFonts w:ascii="Times New Roman" w:eastAsia="Times New Roman" w:hAnsi="Times New Roman" w:cs="Times New Roman"/>
          <w:bCs/>
          <w:sz w:val="28"/>
          <w:szCs w:val="28"/>
          <w:lang w:val="ru-RU" w:eastAsia="ru-RU"/>
        </w:rPr>
        <w:t>контроллинга</w:t>
      </w:r>
      <w:proofErr w:type="spellEnd"/>
      <w:r w:rsidRPr="00DE2EB1">
        <w:rPr>
          <w:rFonts w:ascii="Times New Roman" w:eastAsia="Times New Roman" w:hAnsi="Times New Roman" w:cs="Times New Roman"/>
          <w:bCs/>
          <w:sz w:val="28"/>
          <w:szCs w:val="28"/>
          <w:lang w:val="ru-RU" w:eastAsia="ru-RU"/>
        </w:rPr>
        <w:t xml:space="preserve"> в организациях A.M. </w:t>
      </w:r>
      <w:proofErr w:type="spellStart"/>
      <w:r w:rsidRPr="00DE2EB1">
        <w:rPr>
          <w:rFonts w:ascii="Times New Roman" w:eastAsia="Times New Roman" w:hAnsi="Times New Roman" w:cs="Times New Roman"/>
          <w:bCs/>
          <w:sz w:val="28"/>
          <w:szCs w:val="28"/>
          <w:lang w:val="ru-RU" w:eastAsia="ru-RU"/>
        </w:rPr>
        <w:t>Карминский</w:t>
      </w:r>
      <w:proofErr w:type="spellEnd"/>
      <w:r w:rsidRPr="00DE2EB1">
        <w:rPr>
          <w:rFonts w:ascii="Times New Roman" w:eastAsia="Times New Roman" w:hAnsi="Times New Roman" w:cs="Times New Roman"/>
          <w:bCs/>
          <w:sz w:val="28"/>
          <w:szCs w:val="28"/>
          <w:lang w:val="ru-RU" w:eastAsia="ru-RU"/>
        </w:rPr>
        <w:t>, Н.И. Оленев, А.Г. Примак, С.Г. Фалько . - 2-е изд. - М.: Финансы и статистика,2002. -256 с.. 2002</w:t>
      </w:r>
      <w:r w:rsidRPr="00DE2EB1">
        <w:rPr>
          <w:rFonts w:ascii="Times New Roman" w:eastAsia="Times New Roman" w:hAnsi="Times New Roman" w:cs="Times New Roman"/>
          <w:sz w:val="28"/>
          <w:szCs w:val="28"/>
          <w:lang w:eastAsia="ru-RU"/>
        </w:rPr>
        <w:t xml:space="preserve"> [Електронний ресурс]. – Режим доступу: </w:t>
      </w:r>
      <w:hyperlink r:id="rId8" w:history="1">
        <w:r w:rsidRPr="00DE2EB1">
          <w:rPr>
            <w:rFonts w:ascii="Times New Roman" w:eastAsia="Times New Roman" w:hAnsi="Times New Roman" w:cs="Times New Roman"/>
            <w:color w:val="0000FF"/>
            <w:sz w:val="28"/>
            <w:szCs w:val="28"/>
            <w:u w:val="single"/>
            <w:lang w:val="ru-RU" w:eastAsia="ru-RU"/>
          </w:rPr>
          <w:t>https://finances.social/kontrolling_711/kontrolling-biznese-metodologicheskie</w:t>
        </w:r>
      </w:hyperlink>
      <w:r w:rsidRPr="00DE2EB1">
        <w:rPr>
          <w:rFonts w:ascii="Times New Roman" w:eastAsia="Times New Roman" w:hAnsi="Times New Roman" w:cs="Times New Roman"/>
          <w:sz w:val="28"/>
          <w:szCs w:val="28"/>
          <w:lang w:val="ru-RU" w:eastAsia="ru-RU"/>
        </w:rPr>
        <w:t>.</w:t>
      </w:r>
      <w:r w:rsidRPr="00DE2EB1">
        <w:rPr>
          <w:rFonts w:ascii="Times New Roman" w:eastAsia="Times New Roman" w:hAnsi="Times New Roman" w:cs="Times New Roman"/>
          <w:sz w:val="28"/>
          <w:szCs w:val="28"/>
          <w:lang w:eastAsia="ru-RU"/>
        </w:rPr>
        <w:t xml:space="preserve"> </w:t>
      </w:r>
    </w:p>
    <w:p w:rsidR="00DE2EB1" w:rsidRPr="00DE2EB1" w:rsidRDefault="00DE2EB1" w:rsidP="00DE2EB1">
      <w:pPr>
        <w:numPr>
          <w:ilvl w:val="0"/>
          <w:numId w:val="1"/>
        </w:numPr>
        <w:autoSpaceDE w:val="0"/>
        <w:autoSpaceDN w:val="0"/>
        <w:adjustRightInd w:val="0"/>
        <w:spacing w:after="199" w:line="360" w:lineRule="auto"/>
        <w:contextualSpacing/>
        <w:rPr>
          <w:rFonts w:ascii="Times New Roman" w:eastAsia="Calibri" w:hAnsi="Times New Roman" w:cs="Times New Roman"/>
          <w:color w:val="000000"/>
          <w:sz w:val="28"/>
          <w:szCs w:val="28"/>
          <w:lang w:val="ru-RU"/>
        </w:rPr>
      </w:pPr>
      <w:proofErr w:type="spellStart"/>
      <w:r w:rsidRPr="00DE2EB1">
        <w:rPr>
          <w:rFonts w:ascii="Times New Roman" w:eastAsia="Calibri" w:hAnsi="Times New Roman" w:cs="Times New Roman"/>
          <w:color w:val="000000"/>
          <w:sz w:val="28"/>
          <w:szCs w:val="28"/>
        </w:rPr>
        <w:lastRenderedPageBreak/>
        <w:t>Карьєва</w:t>
      </w:r>
      <w:proofErr w:type="spellEnd"/>
      <w:r w:rsidRPr="00DE2EB1">
        <w:rPr>
          <w:rFonts w:ascii="Times New Roman" w:eastAsia="Calibri" w:hAnsi="Times New Roman" w:cs="Times New Roman"/>
          <w:color w:val="000000"/>
          <w:sz w:val="28"/>
          <w:szCs w:val="28"/>
        </w:rPr>
        <w:t xml:space="preserve"> М.О. </w:t>
      </w:r>
      <w:proofErr w:type="spellStart"/>
      <w:r w:rsidRPr="00DE2EB1">
        <w:rPr>
          <w:rFonts w:ascii="Times New Roman" w:eastAsia="Calibri" w:hAnsi="Times New Roman" w:cs="Times New Roman"/>
          <w:color w:val="000000"/>
          <w:sz w:val="28"/>
          <w:szCs w:val="28"/>
        </w:rPr>
        <w:t>Рудінська</w:t>
      </w:r>
      <w:proofErr w:type="spellEnd"/>
      <w:r w:rsidRPr="00DE2EB1">
        <w:rPr>
          <w:rFonts w:ascii="Times New Roman" w:eastAsia="Calibri" w:hAnsi="Times New Roman" w:cs="Times New Roman"/>
          <w:color w:val="000000"/>
          <w:sz w:val="28"/>
          <w:szCs w:val="28"/>
        </w:rPr>
        <w:t xml:space="preserve"> О.В. </w:t>
      </w:r>
      <w:r w:rsidRPr="00DE2EB1">
        <w:rPr>
          <w:rFonts w:ascii="Times New Roman" w:eastAsia="Times New Roman" w:hAnsi="Times New Roman" w:cs="Times New Roman"/>
          <w:sz w:val="28"/>
          <w:szCs w:val="24"/>
          <w:lang w:eastAsia="ru-RU"/>
        </w:rPr>
        <w:t xml:space="preserve">Стратегії розвитку </w:t>
      </w:r>
      <w:proofErr w:type="spellStart"/>
      <w:r w:rsidRPr="00DE2EB1">
        <w:rPr>
          <w:rFonts w:ascii="Times New Roman" w:eastAsia="Times New Roman" w:hAnsi="Times New Roman" w:cs="Times New Roman"/>
          <w:sz w:val="28"/>
          <w:szCs w:val="24"/>
          <w:lang w:eastAsia="ru-RU"/>
        </w:rPr>
        <w:t>готельно</w:t>
      </w:r>
      <w:proofErr w:type="spellEnd"/>
      <w:r w:rsidRPr="00DE2EB1">
        <w:rPr>
          <w:rFonts w:ascii="Times New Roman" w:eastAsia="Times New Roman" w:hAnsi="Times New Roman" w:cs="Times New Roman"/>
          <w:sz w:val="28"/>
          <w:szCs w:val="24"/>
          <w:lang w:eastAsia="ru-RU"/>
        </w:rPr>
        <w:t xml:space="preserve">-рекреаційної діяльності в одеському регіоні / </w:t>
      </w:r>
      <w:proofErr w:type="spellStart"/>
      <w:r w:rsidRPr="00DE2EB1">
        <w:rPr>
          <w:rFonts w:ascii="Times New Roman" w:eastAsia="Times New Roman" w:hAnsi="Times New Roman" w:cs="Times New Roman"/>
          <w:sz w:val="28"/>
          <w:szCs w:val="24"/>
          <w:lang w:eastAsia="ru-RU"/>
        </w:rPr>
        <w:t>Карьєва</w:t>
      </w:r>
      <w:proofErr w:type="spellEnd"/>
      <w:r w:rsidRPr="00DE2EB1">
        <w:rPr>
          <w:rFonts w:ascii="Times New Roman" w:eastAsia="Times New Roman" w:hAnsi="Times New Roman" w:cs="Times New Roman"/>
          <w:sz w:val="28"/>
          <w:szCs w:val="24"/>
          <w:lang w:eastAsia="ru-RU"/>
        </w:rPr>
        <w:t xml:space="preserve"> М.О. //Ринкова економіка.- Том 17, випуск №3(40).</w:t>
      </w:r>
    </w:p>
    <w:p w:rsidR="00DE2EB1" w:rsidRPr="00DE2EB1" w:rsidRDefault="00DE2EB1" w:rsidP="00DE2EB1">
      <w:pPr>
        <w:numPr>
          <w:ilvl w:val="0"/>
          <w:numId w:val="1"/>
        </w:numPr>
        <w:autoSpaceDE w:val="0"/>
        <w:autoSpaceDN w:val="0"/>
        <w:adjustRightInd w:val="0"/>
        <w:spacing w:after="199" w:line="360" w:lineRule="auto"/>
        <w:contextualSpacing/>
        <w:rPr>
          <w:rFonts w:ascii="Times New Roman" w:eastAsia="Calibri" w:hAnsi="Times New Roman" w:cs="Times New Roman"/>
          <w:color w:val="000000"/>
          <w:sz w:val="28"/>
          <w:szCs w:val="28"/>
          <w:lang w:val="ru-RU"/>
        </w:rPr>
      </w:pPr>
      <w:r w:rsidRPr="00DE2EB1">
        <w:rPr>
          <w:rFonts w:ascii="Times New Roman" w:eastAsia="Calibri" w:hAnsi="Times New Roman" w:cs="Times New Roman"/>
          <w:color w:val="000000"/>
          <w:sz w:val="28"/>
          <w:szCs w:val="28"/>
          <w:lang w:val="ru-RU"/>
        </w:rPr>
        <w:t xml:space="preserve">Лесько О. Й. </w:t>
      </w:r>
      <w:proofErr w:type="spellStart"/>
      <w:r w:rsidRPr="00DE2EB1">
        <w:rPr>
          <w:rFonts w:ascii="Times New Roman" w:eastAsia="Calibri" w:hAnsi="Times New Roman" w:cs="Times New Roman"/>
          <w:color w:val="000000"/>
          <w:sz w:val="28"/>
          <w:szCs w:val="28"/>
          <w:lang w:val="ru-RU"/>
        </w:rPr>
        <w:t>Дерегуляція</w:t>
      </w:r>
      <w:proofErr w:type="spellEnd"/>
      <w:r w:rsidRPr="00DE2EB1">
        <w:rPr>
          <w:rFonts w:ascii="Times New Roman" w:eastAsia="Calibri" w:hAnsi="Times New Roman" w:cs="Times New Roman"/>
          <w:color w:val="000000"/>
          <w:sz w:val="28"/>
          <w:szCs w:val="28"/>
          <w:lang w:val="ru-RU"/>
        </w:rPr>
        <w:t xml:space="preserve"> </w:t>
      </w:r>
      <w:proofErr w:type="spellStart"/>
      <w:proofErr w:type="gramStart"/>
      <w:r w:rsidRPr="00DE2EB1">
        <w:rPr>
          <w:rFonts w:ascii="Times New Roman" w:eastAsia="Calibri" w:hAnsi="Times New Roman" w:cs="Times New Roman"/>
          <w:color w:val="000000"/>
          <w:sz w:val="28"/>
          <w:szCs w:val="28"/>
          <w:lang w:val="ru-RU"/>
        </w:rPr>
        <w:t>п</w:t>
      </w:r>
      <w:proofErr w:type="gramEnd"/>
      <w:r w:rsidRPr="00DE2EB1">
        <w:rPr>
          <w:rFonts w:ascii="Times New Roman" w:eastAsia="Calibri" w:hAnsi="Times New Roman" w:cs="Times New Roman"/>
          <w:color w:val="000000"/>
          <w:sz w:val="28"/>
          <w:szCs w:val="28"/>
          <w:lang w:val="ru-RU"/>
        </w:rPr>
        <w:t>ідприємницткрї</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діяльності</w:t>
      </w:r>
      <w:proofErr w:type="spellEnd"/>
      <w:r w:rsidRPr="00DE2EB1">
        <w:rPr>
          <w:rFonts w:ascii="Times New Roman" w:eastAsia="Calibri" w:hAnsi="Times New Roman" w:cs="Times New Roman"/>
          <w:color w:val="000000"/>
          <w:sz w:val="28"/>
          <w:szCs w:val="28"/>
          <w:lang w:val="ru-RU"/>
        </w:rPr>
        <w:t xml:space="preserve"> та </w:t>
      </w:r>
      <w:proofErr w:type="spellStart"/>
      <w:r w:rsidRPr="00DE2EB1">
        <w:rPr>
          <w:rFonts w:ascii="Times New Roman" w:eastAsia="Calibri" w:hAnsi="Times New Roman" w:cs="Times New Roman"/>
          <w:color w:val="000000"/>
          <w:sz w:val="28"/>
          <w:szCs w:val="28"/>
          <w:lang w:val="ru-RU"/>
        </w:rPr>
        <w:t>покращення</w:t>
      </w:r>
      <w:proofErr w:type="spellEnd"/>
      <w:r w:rsidRPr="00DE2EB1">
        <w:rPr>
          <w:rFonts w:ascii="Times New Roman" w:eastAsia="Calibri" w:hAnsi="Times New Roman" w:cs="Times New Roman"/>
          <w:color w:val="000000"/>
          <w:sz w:val="28"/>
          <w:szCs w:val="28"/>
          <w:lang w:val="ru-RU"/>
        </w:rPr>
        <w:t xml:space="preserve"> умов </w:t>
      </w:r>
      <w:proofErr w:type="spellStart"/>
      <w:r w:rsidRPr="00DE2EB1">
        <w:rPr>
          <w:rFonts w:ascii="Times New Roman" w:eastAsia="Calibri" w:hAnsi="Times New Roman" w:cs="Times New Roman"/>
          <w:color w:val="000000"/>
          <w:sz w:val="28"/>
          <w:szCs w:val="28"/>
          <w:lang w:val="ru-RU"/>
        </w:rPr>
        <w:t>ведення</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бізнесу</w:t>
      </w:r>
      <w:proofErr w:type="spellEnd"/>
      <w:r w:rsidRPr="00DE2EB1">
        <w:rPr>
          <w:rFonts w:ascii="Times New Roman" w:eastAsia="Calibri" w:hAnsi="Times New Roman" w:cs="Times New Roman"/>
          <w:color w:val="000000"/>
          <w:sz w:val="28"/>
          <w:szCs w:val="28"/>
          <w:lang w:val="ru-RU"/>
        </w:rPr>
        <w:t xml:space="preserve"> в </w:t>
      </w:r>
      <w:proofErr w:type="spellStart"/>
      <w:r w:rsidRPr="00DE2EB1">
        <w:rPr>
          <w:rFonts w:ascii="Times New Roman" w:eastAsia="Calibri" w:hAnsi="Times New Roman" w:cs="Times New Roman"/>
          <w:color w:val="000000"/>
          <w:sz w:val="28"/>
          <w:szCs w:val="28"/>
          <w:lang w:val="ru-RU"/>
        </w:rPr>
        <w:t>Україні</w:t>
      </w:r>
      <w:proofErr w:type="spellEnd"/>
      <w:r w:rsidRPr="00DE2EB1">
        <w:rPr>
          <w:rFonts w:ascii="Times New Roman" w:eastAsia="Calibri" w:hAnsi="Times New Roman" w:cs="Times New Roman"/>
          <w:color w:val="000000"/>
          <w:sz w:val="28"/>
          <w:szCs w:val="28"/>
          <w:lang w:val="ru-RU"/>
        </w:rPr>
        <w:t xml:space="preserve"> / О. Й. Лесько, Л. Д. Глущенко // </w:t>
      </w:r>
      <w:proofErr w:type="spellStart"/>
      <w:r w:rsidRPr="00DE2EB1">
        <w:rPr>
          <w:rFonts w:ascii="Times New Roman" w:eastAsia="Calibri" w:hAnsi="Times New Roman" w:cs="Times New Roman"/>
          <w:color w:val="000000"/>
          <w:sz w:val="28"/>
          <w:szCs w:val="28"/>
          <w:lang w:val="ru-RU"/>
        </w:rPr>
        <w:t>Вісник</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Вінницького</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політехнічного</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інституту</w:t>
      </w:r>
      <w:proofErr w:type="spellEnd"/>
      <w:r w:rsidRPr="00DE2EB1">
        <w:rPr>
          <w:rFonts w:ascii="Times New Roman" w:eastAsia="Calibri" w:hAnsi="Times New Roman" w:cs="Times New Roman"/>
          <w:color w:val="000000"/>
          <w:sz w:val="28"/>
          <w:szCs w:val="28"/>
          <w:lang w:val="ru-RU"/>
        </w:rPr>
        <w:t>, 2016. – № 1. – С. 58-64.</w:t>
      </w:r>
    </w:p>
    <w:p w:rsidR="00DE2EB1" w:rsidRPr="00DE2EB1" w:rsidRDefault="00DE2EB1" w:rsidP="00DE2EB1">
      <w:pPr>
        <w:numPr>
          <w:ilvl w:val="0"/>
          <w:numId w:val="1"/>
        </w:numPr>
        <w:autoSpaceDE w:val="0"/>
        <w:autoSpaceDN w:val="0"/>
        <w:adjustRightInd w:val="0"/>
        <w:spacing w:after="199" w:line="360" w:lineRule="auto"/>
        <w:contextualSpacing/>
        <w:rPr>
          <w:rFonts w:ascii="Times New Roman" w:eastAsia="Calibri" w:hAnsi="Times New Roman" w:cs="Times New Roman"/>
          <w:color w:val="000000"/>
          <w:sz w:val="28"/>
          <w:szCs w:val="28"/>
          <w:lang w:val="ru-RU"/>
        </w:rPr>
      </w:pPr>
      <w:proofErr w:type="spellStart"/>
      <w:r w:rsidRPr="00DE2EB1">
        <w:rPr>
          <w:rFonts w:ascii="Times New Roman" w:eastAsia="Calibri" w:hAnsi="Times New Roman" w:cs="Times New Roman"/>
          <w:color w:val="000000"/>
          <w:sz w:val="28"/>
          <w:szCs w:val="28"/>
          <w:lang w:val="ru-RU"/>
        </w:rPr>
        <w:t>Лойко</w:t>
      </w:r>
      <w:proofErr w:type="spellEnd"/>
      <w:r w:rsidRPr="00DE2EB1">
        <w:rPr>
          <w:rFonts w:ascii="Times New Roman" w:eastAsia="Calibri" w:hAnsi="Times New Roman" w:cs="Times New Roman"/>
          <w:color w:val="000000"/>
          <w:sz w:val="28"/>
          <w:szCs w:val="28"/>
          <w:lang w:val="ru-RU"/>
        </w:rPr>
        <w:t xml:space="preserve"> В.В.</w:t>
      </w:r>
      <w:r w:rsidRPr="00DE2EB1">
        <w:rPr>
          <w:rFonts w:ascii="Times New Roman" w:eastAsia="Calibri" w:hAnsi="Times New Roman" w:cs="Times New Roman"/>
          <w:color w:val="000000"/>
          <w:sz w:val="28"/>
          <w:szCs w:val="28"/>
        </w:rPr>
        <w:t xml:space="preserve"> І</w:t>
      </w:r>
      <w:proofErr w:type="spellStart"/>
      <w:r w:rsidRPr="00DE2EB1">
        <w:rPr>
          <w:rFonts w:ascii="Times New Roman" w:eastAsia="Calibri" w:hAnsi="Times New Roman" w:cs="Times New Roman"/>
          <w:color w:val="000000"/>
          <w:sz w:val="28"/>
          <w:szCs w:val="28"/>
          <w:lang w:val="ru-RU"/>
        </w:rPr>
        <w:t>нвестиційна</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стратегія</w:t>
      </w:r>
      <w:proofErr w:type="spellEnd"/>
      <w:r w:rsidRPr="00DE2EB1">
        <w:rPr>
          <w:rFonts w:ascii="Times New Roman" w:eastAsia="Calibri" w:hAnsi="Times New Roman" w:cs="Times New Roman"/>
          <w:color w:val="000000"/>
          <w:sz w:val="28"/>
          <w:szCs w:val="28"/>
          <w:lang w:val="ru-RU"/>
        </w:rPr>
        <w:t xml:space="preserve"> в </w:t>
      </w:r>
      <w:proofErr w:type="spellStart"/>
      <w:r w:rsidRPr="00DE2EB1">
        <w:rPr>
          <w:rFonts w:ascii="Times New Roman" w:eastAsia="Calibri" w:hAnsi="Times New Roman" w:cs="Times New Roman"/>
          <w:color w:val="000000"/>
          <w:sz w:val="28"/>
          <w:szCs w:val="28"/>
          <w:lang w:val="ru-RU"/>
        </w:rPr>
        <w:t>системі</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стратегічного</w:t>
      </w:r>
      <w:proofErr w:type="spellEnd"/>
      <w:r w:rsidRPr="00DE2EB1">
        <w:rPr>
          <w:rFonts w:ascii="Times New Roman" w:eastAsia="Calibri" w:hAnsi="Times New Roman" w:cs="Times New Roman"/>
          <w:color w:val="000000"/>
          <w:sz w:val="28"/>
          <w:szCs w:val="28"/>
          <w:lang w:val="ru-RU"/>
        </w:rPr>
        <w:t xml:space="preserve"> набору </w:t>
      </w:r>
      <w:proofErr w:type="spellStart"/>
      <w:proofErr w:type="gramStart"/>
      <w:r w:rsidRPr="00DE2EB1">
        <w:rPr>
          <w:rFonts w:ascii="Times New Roman" w:eastAsia="Calibri" w:hAnsi="Times New Roman" w:cs="Times New Roman"/>
          <w:color w:val="000000"/>
          <w:sz w:val="28"/>
          <w:szCs w:val="28"/>
          <w:lang w:val="ru-RU"/>
        </w:rPr>
        <w:t>п</w:t>
      </w:r>
      <w:proofErr w:type="gramEnd"/>
      <w:r w:rsidRPr="00DE2EB1">
        <w:rPr>
          <w:rFonts w:ascii="Times New Roman" w:eastAsia="Calibri" w:hAnsi="Times New Roman" w:cs="Times New Roman"/>
          <w:color w:val="000000"/>
          <w:sz w:val="28"/>
          <w:szCs w:val="28"/>
          <w:lang w:val="ru-RU"/>
        </w:rPr>
        <w:t>ідприємства</w:t>
      </w:r>
      <w:proofErr w:type="spellEnd"/>
      <w:r w:rsidRPr="00DE2EB1">
        <w:rPr>
          <w:rFonts w:ascii="Times New Roman" w:eastAsia="Calibri" w:hAnsi="Times New Roman" w:cs="Times New Roman"/>
          <w:color w:val="000000"/>
          <w:sz w:val="28"/>
          <w:szCs w:val="28"/>
        </w:rPr>
        <w:t xml:space="preserve"> </w:t>
      </w:r>
      <w:r w:rsidRPr="00DE2EB1">
        <w:rPr>
          <w:rFonts w:ascii="Times New Roman" w:eastAsia="Times New Roman" w:hAnsi="Times New Roman" w:cs="Times New Roman"/>
          <w:sz w:val="28"/>
          <w:szCs w:val="28"/>
          <w:lang w:eastAsia="ru-RU"/>
        </w:rPr>
        <w:t>[Електронний ресурс]. – Режим доступу:</w:t>
      </w:r>
      <w:r w:rsidRPr="00DE2EB1">
        <w:rPr>
          <w:rFonts w:ascii="Times New Roman" w:eastAsia="Times New Roman" w:hAnsi="Times New Roman" w:cs="Times New Roman"/>
          <w:sz w:val="24"/>
          <w:szCs w:val="24"/>
          <w:lang w:val="ru-RU" w:eastAsia="ru-RU"/>
        </w:rPr>
        <w:t xml:space="preserve"> </w:t>
      </w:r>
      <w:r w:rsidRPr="00DE2EB1">
        <w:rPr>
          <w:rFonts w:ascii="Times New Roman" w:eastAsia="Times New Roman" w:hAnsi="Times New Roman" w:cs="Times New Roman"/>
          <w:sz w:val="28"/>
          <w:szCs w:val="28"/>
          <w:lang w:eastAsia="ru-RU"/>
        </w:rPr>
        <w:t>http://global-national.in.ua/archive/6-2015/74.pdf</w:t>
      </w:r>
    </w:p>
    <w:p w:rsidR="00DE2EB1" w:rsidRPr="00DE2EB1" w:rsidRDefault="00DE2EB1" w:rsidP="00DE2EB1">
      <w:pPr>
        <w:numPr>
          <w:ilvl w:val="0"/>
          <w:numId w:val="1"/>
        </w:numPr>
        <w:autoSpaceDE w:val="0"/>
        <w:autoSpaceDN w:val="0"/>
        <w:adjustRightInd w:val="0"/>
        <w:spacing w:after="199" w:line="360" w:lineRule="auto"/>
        <w:contextualSpacing/>
        <w:rPr>
          <w:rFonts w:ascii="Times New Roman" w:eastAsia="Calibri" w:hAnsi="Times New Roman" w:cs="Times New Roman"/>
          <w:color w:val="000000"/>
          <w:sz w:val="28"/>
          <w:szCs w:val="28"/>
          <w:lang w:val="ru-RU"/>
        </w:rPr>
      </w:pPr>
      <w:proofErr w:type="spellStart"/>
      <w:r w:rsidRPr="00DE2EB1">
        <w:rPr>
          <w:rFonts w:ascii="Times New Roman" w:eastAsia="Calibri" w:hAnsi="Times New Roman" w:cs="Times New Roman"/>
          <w:color w:val="000000"/>
          <w:sz w:val="28"/>
          <w:szCs w:val="28"/>
          <w:lang w:val="ru-RU"/>
        </w:rPr>
        <w:t>Ляпін</w:t>
      </w:r>
      <w:proofErr w:type="spellEnd"/>
      <w:r w:rsidRPr="00DE2EB1">
        <w:rPr>
          <w:rFonts w:ascii="Times New Roman" w:eastAsia="Calibri" w:hAnsi="Times New Roman" w:cs="Times New Roman"/>
          <w:color w:val="000000"/>
          <w:sz w:val="28"/>
          <w:szCs w:val="28"/>
          <w:lang w:val="ru-RU"/>
        </w:rPr>
        <w:t xml:space="preserve"> Д. В. </w:t>
      </w:r>
      <w:proofErr w:type="spellStart"/>
      <w:r w:rsidRPr="00DE2EB1">
        <w:rPr>
          <w:rFonts w:ascii="Times New Roman" w:eastAsia="Calibri" w:hAnsi="Times New Roman" w:cs="Times New Roman"/>
          <w:color w:val="000000"/>
          <w:sz w:val="28"/>
          <w:szCs w:val="28"/>
          <w:lang w:val="ru-RU"/>
        </w:rPr>
        <w:t>Основні</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моделі</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розвитку</w:t>
      </w:r>
      <w:proofErr w:type="spellEnd"/>
      <w:r w:rsidRPr="00DE2EB1">
        <w:rPr>
          <w:rFonts w:ascii="Times New Roman" w:eastAsia="Calibri" w:hAnsi="Times New Roman" w:cs="Times New Roman"/>
          <w:color w:val="000000"/>
          <w:sz w:val="28"/>
          <w:szCs w:val="28"/>
          <w:lang w:val="ru-RU"/>
        </w:rPr>
        <w:t xml:space="preserve"> малого </w:t>
      </w:r>
      <w:proofErr w:type="spellStart"/>
      <w:proofErr w:type="gramStart"/>
      <w:r w:rsidRPr="00DE2EB1">
        <w:rPr>
          <w:rFonts w:ascii="Times New Roman" w:eastAsia="Calibri" w:hAnsi="Times New Roman" w:cs="Times New Roman"/>
          <w:color w:val="000000"/>
          <w:sz w:val="28"/>
          <w:szCs w:val="28"/>
          <w:lang w:val="ru-RU"/>
        </w:rPr>
        <w:t>п</w:t>
      </w:r>
      <w:proofErr w:type="gramEnd"/>
      <w:r w:rsidRPr="00DE2EB1">
        <w:rPr>
          <w:rFonts w:ascii="Times New Roman" w:eastAsia="Calibri" w:hAnsi="Times New Roman" w:cs="Times New Roman"/>
          <w:color w:val="000000"/>
          <w:sz w:val="28"/>
          <w:szCs w:val="28"/>
          <w:lang w:val="ru-RU"/>
        </w:rPr>
        <w:t>ідприємництва</w:t>
      </w:r>
      <w:proofErr w:type="spellEnd"/>
      <w:r w:rsidRPr="00DE2EB1">
        <w:rPr>
          <w:rFonts w:ascii="Times New Roman" w:eastAsia="Calibri" w:hAnsi="Times New Roman" w:cs="Times New Roman"/>
          <w:color w:val="000000"/>
          <w:sz w:val="28"/>
          <w:szCs w:val="28"/>
          <w:lang w:val="ru-RU"/>
        </w:rPr>
        <w:t xml:space="preserve"> в </w:t>
      </w:r>
      <w:proofErr w:type="spellStart"/>
      <w:r w:rsidRPr="00DE2EB1">
        <w:rPr>
          <w:rFonts w:ascii="Times New Roman" w:eastAsia="Calibri" w:hAnsi="Times New Roman" w:cs="Times New Roman"/>
          <w:color w:val="000000"/>
          <w:sz w:val="28"/>
          <w:szCs w:val="28"/>
          <w:lang w:val="ru-RU"/>
        </w:rPr>
        <w:t>Україні</w:t>
      </w:r>
      <w:proofErr w:type="spellEnd"/>
      <w:r w:rsidRPr="00DE2EB1">
        <w:rPr>
          <w:rFonts w:ascii="Times New Roman" w:eastAsia="Calibri" w:hAnsi="Times New Roman" w:cs="Times New Roman"/>
          <w:color w:val="000000"/>
          <w:sz w:val="28"/>
          <w:szCs w:val="28"/>
          <w:lang w:val="ru-RU"/>
        </w:rPr>
        <w:t xml:space="preserve"> / Д. В. </w:t>
      </w:r>
      <w:proofErr w:type="spellStart"/>
      <w:r w:rsidRPr="00DE2EB1">
        <w:rPr>
          <w:rFonts w:ascii="Times New Roman" w:eastAsia="Calibri" w:hAnsi="Times New Roman" w:cs="Times New Roman"/>
          <w:color w:val="000000"/>
          <w:sz w:val="28"/>
          <w:szCs w:val="28"/>
          <w:lang w:val="ru-RU"/>
        </w:rPr>
        <w:t>Ляпін</w:t>
      </w:r>
      <w:proofErr w:type="spellEnd"/>
      <w:r w:rsidRPr="00DE2EB1">
        <w:rPr>
          <w:rFonts w:ascii="Times New Roman" w:eastAsia="Calibri" w:hAnsi="Times New Roman" w:cs="Times New Roman"/>
          <w:color w:val="000000"/>
          <w:sz w:val="28"/>
          <w:szCs w:val="28"/>
          <w:lang w:val="ru-RU"/>
        </w:rPr>
        <w:t xml:space="preserve"> // </w:t>
      </w:r>
      <w:proofErr w:type="spellStart"/>
      <w:r w:rsidRPr="00DE2EB1">
        <w:rPr>
          <w:rFonts w:ascii="Times New Roman" w:eastAsia="Calibri" w:hAnsi="Times New Roman" w:cs="Times New Roman"/>
          <w:color w:val="000000"/>
          <w:sz w:val="28"/>
          <w:szCs w:val="28"/>
          <w:lang w:val="ru-RU"/>
        </w:rPr>
        <w:t>Стратегічні</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пріоритети</w:t>
      </w:r>
      <w:proofErr w:type="spellEnd"/>
      <w:r w:rsidRPr="00DE2EB1">
        <w:rPr>
          <w:rFonts w:ascii="Times New Roman" w:eastAsia="Calibri" w:hAnsi="Times New Roman" w:cs="Times New Roman"/>
          <w:color w:val="000000"/>
          <w:sz w:val="28"/>
          <w:szCs w:val="28"/>
          <w:lang w:val="ru-RU"/>
        </w:rPr>
        <w:t xml:space="preserve">. – 2011. – № 20. – С. 90–95. </w:t>
      </w:r>
    </w:p>
    <w:p w:rsidR="00DE2EB1" w:rsidRPr="00DE2EB1" w:rsidRDefault="00DE2EB1" w:rsidP="00DE2EB1">
      <w:pPr>
        <w:numPr>
          <w:ilvl w:val="0"/>
          <w:numId w:val="1"/>
        </w:numPr>
        <w:autoSpaceDE w:val="0"/>
        <w:autoSpaceDN w:val="0"/>
        <w:adjustRightInd w:val="0"/>
        <w:spacing w:after="199" w:line="360" w:lineRule="auto"/>
        <w:contextualSpacing/>
        <w:rPr>
          <w:rFonts w:ascii="Times New Roman" w:eastAsia="Calibri" w:hAnsi="Times New Roman" w:cs="Times New Roman"/>
          <w:color w:val="000000"/>
          <w:sz w:val="28"/>
          <w:szCs w:val="28"/>
          <w:lang w:val="ru-RU"/>
        </w:rPr>
      </w:pPr>
      <w:proofErr w:type="spellStart"/>
      <w:r w:rsidRPr="00DE2EB1">
        <w:rPr>
          <w:rFonts w:ascii="Times New Roman" w:eastAsia="Calibri" w:hAnsi="Times New Roman" w:cs="Times New Roman"/>
          <w:color w:val="000000"/>
          <w:sz w:val="28"/>
          <w:szCs w:val="28"/>
          <w:lang w:val="ru-RU"/>
        </w:rPr>
        <w:t>Мадрига</w:t>
      </w:r>
      <w:proofErr w:type="spellEnd"/>
      <w:r w:rsidRPr="00DE2EB1">
        <w:rPr>
          <w:rFonts w:ascii="Times New Roman" w:eastAsia="Calibri" w:hAnsi="Times New Roman" w:cs="Times New Roman"/>
          <w:color w:val="000000"/>
          <w:sz w:val="28"/>
          <w:szCs w:val="28"/>
          <w:lang w:val="ru-RU"/>
        </w:rPr>
        <w:t xml:space="preserve"> Г. М. </w:t>
      </w:r>
      <w:proofErr w:type="spellStart"/>
      <w:r w:rsidRPr="00DE2EB1">
        <w:rPr>
          <w:rFonts w:ascii="Times New Roman" w:eastAsia="Calibri" w:hAnsi="Times New Roman" w:cs="Times New Roman"/>
          <w:color w:val="000000"/>
          <w:sz w:val="28"/>
          <w:szCs w:val="28"/>
          <w:lang w:val="ru-RU"/>
        </w:rPr>
        <w:t>Поняття</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місце</w:t>
      </w:r>
      <w:proofErr w:type="spellEnd"/>
      <w:r w:rsidRPr="00DE2EB1">
        <w:rPr>
          <w:rFonts w:ascii="Times New Roman" w:eastAsia="Calibri" w:hAnsi="Times New Roman" w:cs="Times New Roman"/>
          <w:color w:val="000000"/>
          <w:sz w:val="28"/>
          <w:szCs w:val="28"/>
          <w:lang w:val="ru-RU"/>
        </w:rPr>
        <w:t xml:space="preserve"> і роль </w:t>
      </w:r>
      <w:proofErr w:type="spellStart"/>
      <w:r w:rsidRPr="00DE2EB1">
        <w:rPr>
          <w:rFonts w:ascii="Times New Roman" w:eastAsia="Calibri" w:hAnsi="Times New Roman" w:cs="Times New Roman"/>
          <w:color w:val="000000"/>
          <w:sz w:val="28"/>
          <w:szCs w:val="28"/>
          <w:lang w:val="ru-RU"/>
        </w:rPr>
        <w:t>малих</w:t>
      </w:r>
      <w:proofErr w:type="spellEnd"/>
      <w:r w:rsidRPr="00DE2EB1">
        <w:rPr>
          <w:rFonts w:ascii="Times New Roman" w:eastAsia="Calibri" w:hAnsi="Times New Roman" w:cs="Times New Roman"/>
          <w:color w:val="000000"/>
          <w:sz w:val="28"/>
          <w:szCs w:val="28"/>
          <w:lang w:val="ru-RU"/>
        </w:rPr>
        <w:t xml:space="preserve"> </w:t>
      </w:r>
      <w:proofErr w:type="spellStart"/>
      <w:proofErr w:type="gramStart"/>
      <w:r w:rsidRPr="00DE2EB1">
        <w:rPr>
          <w:rFonts w:ascii="Times New Roman" w:eastAsia="Calibri" w:hAnsi="Times New Roman" w:cs="Times New Roman"/>
          <w:color w:val="000000"/>
          <w:sz w:val="28"/>
          <w:szCs w:val="28"/>
          <w:lang w:val="ru-RU"/>
        </w:rPr>
        <w:t>п</w:t>
      </w:r>
      <w:proofErr w:type="gramEnd"/>
      <w:r w:rsidRPr="00DE2EB1">
        <w:rPr>
          <w:rFonts w:ascii="Times New Roman" w:eastAsia="Calibri" w:hAnsi="Times New Roman" w:cs="Times New Roman"/>
          <w:color w:val="000000"/>
          <w:sz w:val="28"/>
          <w:szCs w:val="28"/>
          <w:lang w:val="ru-RU"/>
        </w:rPr>
        <w:t>ідприємств</w:t>
      </w:r>
      <w:proofErr w:type="spellEnd"/>
      <w:r w:rsidRPr="00DE2EB1">
        <w:rPr>
          <w:rFonts w:ascii="Times New Roman" w:eastAsia="Calibri" w:hAnsi="Times New Roman" w:cs="Times New Roman"/>
          <w:color w:val="000000"/>
          <w:sz w:val="28"/>
          <w:szCs w:val="28"/>
          <w:lang w:val="ru-RU"/>
        </w:rPr>
        <w:t xml:space="preserve"> в </w:t>
      </w:r>
      <w:proofErr w:type="spellStart"/>
      <w:r w:rsidRPr="00DE2EB1">
        <w:rPr>
          <w:rFonts w:ascii="Times New Roman" w:eastAsia="Calibri" w:hAnsi="Times New Roman" w:cs="Times New Roman"/>
          <w:color w:val="000000"/>
          <w:sz w:val="28"/>
          <w:szCs w:val="28"/>
          <w:lang w:val="ru-RU"/>
        </w:rPr>
        <w:t>економіці</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економічні</w:t>
      </w:r>
      <w:proofErr w:type="spellEnd"/>
      <w:r w:rsidRPr="00DE2EB1">
        <w:rPr>
          <w:rFonts w:ascii="Times New Roman" w:eastAsia="Calibri" w:hAnsi="Times New Roman" w:cs="Times New Roman"/>
          <w:color w:val="000000"/>
          <w:sz w:val="28"/>
          <w:szCs w:val="28"/>
          <w:lang w:val="ru-RU"/>
        </w:rPr>
        <w:t xml:space="preserve"> та </w:t>
      </w:r>
      <w:proofErr w:type="spellStart"/>
      <w:r w:rsidRPr="00DE2EB1">
        <w:rPr>
          <w:rFonts w:ascii="Times New Roman" w:eastAsia="Calibri" w:hAnsi="Times New Roman" w:cs="Times New Roman"/>
          <w:color w:val="000000"/>
          <w:sz w:val="28"/>
          <w:szCs w:val="28"/>
          <w:lang w:val="ru-RU"/>
        </w:rPr>
        <w:t>соціальні</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аспекти</w:t>
      </w:r>
      <w:proofErr w:type="spellEnd"/>
      <w:r w:rsidRPr="00DE2EB1">
        <w:rPr>
          <w:rFonts w:ascii="Times New Roman" w:eastAsia="Calibri" w:hAnsi="Times New Roman" w:cs="Times New Roman"/>
          <w:color w:val="000000"/>
          <w:sz w:val="28"/>
          <w:szCs w:val="28"/>
          <w:lang w:val="ru-RU"/>
        </w:rPr>
        <w:t xml:space="preserve"> / Г. М. </w:t>
      </w:r>
      <w:proofErr w:type="spellStart"/>
      <w:r w:rsidRPr="00DE2EB1">
        <w:rPr>
          <w:rFonts w:ascii="Times New Roman" w:eastAsia="Calibri" w:hAnsi="Times New Roman" w:cs="Times New Roman"/>
          <w:color w:val="000000"/>
          <w:sz w:val="28"/>
          <w:szCs w:val="28"/>
          <w:lang w:val="ru-RU"/>
        </w:rPr>
        <w:t>Мадрига</w:t>
      </w:r>
      <w:proofErr w:type="spellEnd"/>
      <w:r w:rsidRPr="00DE2EB1">
        <w:rPr>
          <w:rFonts w:ascii="Times New Roman" w:eastAsia="Calibri" w:hAnsi="Times New Roman" w:cs="Times New Roman"/>
          <w:color w:val="000000"/>
          <w:sz w:val="28"/>
          <w:szCs w:val="28"/>
          <w:lang w:val="ru-RU"/>
        </w:rPr>
        <w:t xml:space="preserve"> // </w:t>
      </w:r>
      <w:proofErr w:type="spellStart"/>
      <w:r w:rsidRPr="00DE2EB1">
        <w:rPr>
          <w:rFonts w:ascii="Times New Roman" w:eastAsia="Calibri" w:hAnsi="Times New Roman" w:cs="Times New Roman"/>
          <w:color w:val="000000"/>
          <w:sz w:val="28"/>
          <w:szCs w:val="28"/>
          <w:lang w:val="ru-RU"/>
        </w:rPr>
        <w:t>Вісник</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Національного</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університету</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Львівська</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політехніка</w:t>
      </w:r>
      <w:proofErr w:type="spellEnd"/>
      <w:r w:rsidRPr="00DE2EB1">
        <w:rPr>
          <w:rFonts w:ascii="Times New Roman" w:eastAsia="Calibri" w:hAnsi="Times New Roman" w:cs="Times New Roman"/>
          <w:color w:val="000000"/>
          <w:sz w:val="28"/>
          <w:szCs w:val="28"/>
          <w:lang w:val="ru-RU"/>
        </w:rPr>
        <w:t xml:space="preserve">». – 2013. – № 767. – С. 154–163. </w:t>
      </w:r>
    </w:p>
    <w:p w:rsidR="00DE2EB1" w:rsidRPr="00DE2EB1" w:rsidRDefault="00DE2EB1" w:rsidP="00DE2EB1">
      <w:pPr>
        <w:numPr>
          <w:ilvl w:val="0"/>
          <w:numId w:val="1"/>
        </w:numPr>
        <w:autoSpaceDE w:val="0"/>
        <w:autoSpaceDN w:val="0"/>
        <w:adjustRightInd w:val="0"/>
        <w:spacing w:after="0" w:line="360" w:lineRule="auto"/>
        <w:contextualSpacing/>
        <w:rPr>
          <w:rFonts w:ascii="Times New Roman" w:eastAsia="Calibri" w:hAnsi="Times New Roman" w:cs="Times New Roman"/>
          <w:color w:val="000000"/>
          <w:sz w:val="28"/>
          <w:szCs w:val="28"/>
          <w:lang w:val="ru-RU"/>
        </w:rPr>
      </w:pPr>
      <w:r w:rsidRPr="00DE2EB1">
        <w:rPr>
          <w:rFonts w:ascii="Times New Roman" w:eastAsia="Calibri" w:hAnsi="Times New Roman" w:cs="Times New Roman"/>
          <w:color w:val="000000"/>
          <w:sz w:val="28"/>
          <w:szCs w:val="28"/>
          <w:lang w:val="ru-RU"/>
        </w:rPr>
        <w:t xml:space="preserve">Мазуренко Л. </w:t>
      </w:r>
      <w:proofErr w:type="spellStart"/>
      <w:proofErr w:type="gramStart"/>
      <w:r w:rsidRPr="00DE2EB1">
        <w:rPr>
          <w:rFonts w:ascii="Times New Roman" w:eastAsia="Calibri" w:hAnsi="Times New Roman" w:cs="Times New Roman"/>
          <w:color w:val="000000"/>
          <w:sz w:val="28"/>
          <w:szCs w:val="28"/>
          <w:lang w:val="ru-RU"/>
        </w:rPr>
        <w:t>П</w:t>
      </w:r>
      <w:proofErr w:type="gramEnd"/>
      <w:r w:rsidRPr="00DE2EB1">
        <w:rPr>
          <w:rFonts w:ascii="Times New Roman" w:eastAsia="Calibri" w:hAnsi="Times New Roman" w:cs="Times New Roman"/>
          <w:color w:val="000000"/>
          <w:sz w:val="28"/>
          <w:szCs w:val="28"/>
          <w:lang w:val="ru-RU"/>
        </w:rPr>
        <w:t>ідтримка</w:t>
      </w:r>
      <w:proofErr w:type="spellEnd"/>
      <w:r w:rsidRPr="00DE2EB1">
        <w:rPr>
          <w:rFonts w:ascii="Times New Roman" w:eastAsia="Calibri" w:hAnsi="Times New Roman" w:cs="Times New Roman"/>
          <w:color w:val="000000"/>
          <w:sz w:val="28"/>
          <w:szCs w:val="28"/>
          <w:lang w:val="ru-RU"/>
        </w:rPr>
        <w:t xml:space="preserve"> малого і </w:t>
      </w:r>
      <w:proofErr w:type="spellStart"/>
      <w:r w:rsidRPr="00DE2EB1">
        <w:rPr>
          <w:rFonts w:ascii="Times New Roman" w:eastAsia="Calibri" w:hAnsi="Times New Roman" w:cs="Times New Roman"/>
          <w:color w:val="000000"/>
          <w:sz w:val="28"/>
          <w:szCs w:val="28"/>
          <w:lang w:val="ru-RU"/>
        </w:rPr>
        <w:t>середнього</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бізнесу</w:t>
      </w:r>
      <w:proofErr w:type="spellEnd"/>
      <w:r w:rsidRPr="00DE2EB1">
        <w:rPr>
          <w:rFonts w:ascii="Times New Roman" w:eastAsia="Calibri" w:hAnsi="Times New Roman" w:cs="Times New Roman"/>
          <w:color w:val="000000"/>
          <w:sz w:val="28"/>
          <w:szCs w:val="28"/>
          <w:lang w:val="ru-RU"/>
        </w:rPr>
        <w:t xml:space="preserve"> в </w:t>
      </w:r>
      <w:proofErr w:type="spellStart"/>
      <w:r w:rsidRPr="00DE2EB1">
        <w:rPr>
          <w:rFonts w:ascii="Times New Roman" w:eastAsia="Calibri" w:hAnsi="Times New Roman" w:cs="Times New Roman"/>
          <w:color w:val="000000"/>
          <w:sz w:val="28"/>
          <w:szCs w:val="28"/>
          <w:lang w:val="ru-RU"/>
        </w:rPr>
        <w:t>контексті</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соціальної</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політики</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основні</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поняття</w:t>
      </w:r>
      <w:proofErr w:type="spellEnd"/>
      <w:r w:rsidRPr="00DE2EB1">
        <w:rPr>
          <w:rFonts w:ascii="Times New Roman" w:eastAsia="Calibri" w:hAnsi="Times New Roman" w:cs="Times New Roman"/>
          <w:color w:val="000000"/>
          <w:sz w:val="28"/>
          <w:szCs w:val="28"/>
          <w:lang w:val="ru-RU"/>
        </w:rPr>
        <w:t xml:space="preserve"> і </w:t>
      </w:r>
      <w:proofErr w:type="spellStart"/>
      <w:r w:rsidRPr="00DE2EB1">
        <w:rPr>
          <w:rFonts w:ascii="Times New Roman" w:eastAsia="Calibri" w:hAnsi="Times New Roman" w:cs="Times New Roman"/>
          <w:color w:val="000000"/>
          <w:sz w:val="28"/>
          <w:szCs w:val="28"/>
          <w:lang w:val="ru-RU"/>
        </w:rPr>
        <w:t>категорії</w:t>
      </w:r>
      <w:proofErr w:type="spellEnd"/>
      <w:r w:rsidRPr="00DE2EB1">
        <w:rPr>
          <w:rFonts w:ascii="Times New Roman" w:eastAsia="Calibri" w:hAnsi="Times New Roman" w:cs="Times New Roman"/>
          <w:color w:val="000000"/>
          <w:sz w:val="28"/>
          <w:szCs w:val="28"/>
          <w:lang w:val="ru-RU"/>
        </w:rPr>
        <w:t xml:space="preserve"> / Л. Мазуренко // </w:t>
      </w:r>
      <w:proofErr w:type="spellStart"/>
      <w:r w:rsidRPr="00DE2EB1">
        <w:rPr>
          <w:rFonts w:ascii="Times New Roman" w:eastAsia="Calibri" w:hAnsi="Times New Roman" w:cs="Times New Roman"/>
          <w:color w:val="000000"/>
          <w:sz w:val="28"/>
          <w:szCs w:val="28"/>
          <w:lang w:val="ru-RU"/>
        </w:rPr>
        <w:t>Освіта</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регіону</w:t>
      </w:r>
      <w:proofErr w:type="spellEnd"/>
      <w:r w:rsidRPr="00DE2EB1">
        <w:rPr>
          <w:rFonts w:ascii="Times New Roman" w:eastAsia="Calibri" w:hAnsi="Times New Roman" w:cs="Times New Roman"/>
          <w:color w:val="000000"/>
          <w:sz w:val="28"/>
          <w:szCs w:val="28"/>
          <w:lang w:val="ru-RU"/>
        </w:rPr>
        <w:t xml:space="preserve">. – 2011. – № 4. – С. 249. </w:t>
      </w:r>
    </w:p>
    <w:p w:rsidR="00DE2EB1" w:rsidRPr="00DE2EB1" w:rsidRDefault="00DE2EB1" w:rsidP="00DE2EB1">
      <w:pPr>
        <w:numPr>
          <w:ilvl w:val="0"/>
          <w:numId w:val="1"/>
        </w:numPr>
        <w:autoSpaceDE w:val="0"/>
        <w:autoSpaceDN w:val="0"/>
        <w:adjustRightInd w:val="0"/>
        <w:spacing w:after="197" w:line="360" w:lineRule="auto"/>
        <w:contextualSpacing/>
        <w:rPr>
          <w:rFonts w:ascii="Times New Roman" w:eastAsia="Calibri" w:hAnsi="Times New Roman" w:cs="Times New Roman"/>
          <w:color w:val="000000"/>
          <w:sz w:val="28"/>
          <w:szCs w:val="28"/>
          <w:lang w:val="ru-RU"/>
        </w:rPr>
      </w:pPr>
      <w:r w:rsidRPr="00DE2EB1">
        <w:rPr>
          <w:rFonts w:ascii="Times New Roman" w:eastAsia="Calibri" w:hAnsi="Times New Roman" w:cs="Times New Roman"/>
          <w:color w:val="000000"/>
          <w:sz w:val="28"/>
          <w:szCs w:val="28"/>
          <w:lang w:val="ru-RU"/>
        </w:rPr>
        <w:t xml:space="preserve">Мельник М. І. </w:t>
      </w:r>
      <w:proofErr w:type="spellStart"/>
      <w:r w:rsidRPr="00DE2EB1">
        <w:rPr>
          <w:rFonts w:ascii="Times New Roman" w:eastAsia="Calibri" w:hAnsi="Times New Roman" w:cs="Times New Roman"/>
          <w:color w:val="000000"/>
          <w:sz w:val="28"/>
          <w:szCs w:val="28"/>
          <w:lang w:val="ru-RU"/>
        </w:rPr>
        <w:t>Формування</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бізнес-середовища</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України</w:t>
      </w:r>
      <w:proofErr w:type="spellEnd"/>
      <w:r w:rsidRPr="00DE2EB1">
        <w:rPr>
          <w:rFonts w:ascii="Times New Roman" w:eastAsia="Calibri" w:hAnsi="Times New Roman" w:cs="Times New Roman"/>
          <w:color w:val="000000"/>
          <w:sz w:val="28"/>
          <w:szCs w:val="28"/>
          <w:lang w:val="ru-RU"/>
        </w:rPr>
        <w:t xml:space="preserve"> в </w:t>
      </w:r>
      <w:proofErr w:type="spellStart"/>
      <w:r w:rsidRPr="00DE2EB1">
        <w:rPr>
          <w:rFonts w:ascii="Times New Roman" w:eastAsia="Calibri" w:hAnsi="Times New Roman" w:cs="Times New Roman"/>
          <w:color w:val="000000"/>
          <w:sz w:val="28"/>
          <w:szCs w:val="28"/>
          <w:lang w:val="ru-RU"/>
        </w:rPr>
        <w:t>умовах</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інституційних</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трансформацій</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монографія</w:t>
      </w:r>
      <w:proofErr w:type="spellEnd"/>
      <w:r w:rsidRPr="00DE2EB1">
        <w:rPr>
          <w:rFonts w:ascii="Times New Roman" w:eastAsia="Calibri" w:hAnsi="Times New Roman" w:cs="Times New Roman"/>
          <w:color w:val="000000"/>
          <w:sz w:val="28"/>
          <w:szCs w:val="28"/>
          <w:lang w:val="ru-RU"/>
        </w:rPr>
        <w:t xml:space="preserve"> / М. І. Мельник. – </w:t>
      </w:r>
      <w:proofErr w:type="spellStart"/>
      <w:r w:rsidRPr="00DE2EB1">
        <w:rPr>
          <w:rFonts w:ascii="Times New Roman" w:eastAsia="Calibri" w:hAnsi="Times New Roman" w:cs="Times New Roman"/>
          <w:color w:val="000000"/>
          <w:sz w:val="28"/>
          <w:szCs w:val="28"/>
          <w:lang w:val="ru-RU"/>
        </w:rPr>
        <w:t>Львів</w:t>
      </w:r>
      <w:proofErr w:type="spellEnd"/>
      <w:r w:rsidRPr="00DE2EB1">
        <w:rPr>
          <w:rFonts w:ascii="Times New Roman" w:eastAsia="Calibri" w:hAnsi="Times New Roman" w:cs="Times New Roman"/>
          <w:color w:val="000000"/>
          <w:sz w:val="28"/>
          <w:szCs w:val="28"/>
          <w:lang w:val="ru-RU"/>
        </w:rPr>
        <w:t xml:space="preserve">: ІРД НАН </w:t>
      </w:r>
      <w:proofErr w:type="spellStart"/>
      <w:r w:rsidRPr="00DE2EB1">
        <w:rPr>
          <w:rFonts w:ascii="Times New Roman" w:eastAsia="Calibri" w:hAnsi="Times New Roman" w:cs="Times New Roman"/>
          <w:color w:val="000000"/>
          <w:sz w:val="28"/>
          <w:szCs w:val="28"/>
          <w:lang w:val="ru-RU"/>
        </w:rPr>
        <w:t>України</w:t>
      </w:r>
      <w:proofErr w:type="spellEnd"/>
      <w:r w:rsidRPr="00DE2EB1">
        <w:rPr>
          <w:rFonts w:ascii="Times New Roman" w:eastAsia="Calibri" w:hAnsi="Times New Roman" w:cs="Times New Roman"/>
          <w:color w:val="000000"/>
          <w:sz w:val="28"/>
          <w:szCs w:val="28"/>
          <w:lang w:val="ru-RU"/>
        </w:rPr>
        <w:t xml:space="preserve">, 2012. – 568 с. </w:t>
      </w:r>
    </w:p>
    <w:p w:rsidR="00DE2EB1" w:rsidRPr="00DE2EB1" w:rsidRDefault="00DE2EB1" w:rsidP="00DE2EB1">
      <w:pPr>
        <w:numPr>
          <w:ilvl w:val="0"/>
          <w:numId w:val="1"/>
        </w:numPr>
        <w:autoSpaceDE w:val="0"/>
        <w:autoSpaceDN w:val="0"/>
        <w:adjustRightInd w:val="0"/>
        <w:spacing w:after="0" w:line="360" w:lineRule="auto"/>
        <w:contextualSpacing/>
        <w:rPr>
          <w:rFonts w:ascii="Times New Roman" w:eastAsia="Calibri" w:hAnsi="Times New Roman" w:cs="Times New Roman"/>
          <w:color w:val="000000"/>
          <w:sz w:val="28"/>
          <w:szCs w:val="28"/>
          <w:lang w:val="ru-RU"/>
        </w:rPr>
      </w:pPr>
      <w:proofErr w:type="spellStart"/>
      <w:r w:rsidRPr="00DE2EB1">
        <w:rPr>
          <w:rFonts w:ascii="Times New Roman" w:eastAsia="Calibri" w:hAnsi="Times New Roman" w:cs="Times New Roman"/>
          <w:color w:val="000000"/>
          <w:sz w:val="28"/>
          <w:szCs w:val="28"/>
          <w:lang w:val="ru-RU"/>
        </w:rPr>
        <w:t>Мочерний</w:t>
      </w:r>
      <w:proofErr w:type="spellEnd"/>
      <w:r w:rsidRPr="00DE2EB1">
        <w:rPr>
          <w:rFonts w:ascii="Times New Roman" w:eastAsia="Calibri" w:hAnsi="Times New Roman" w:cs="Times New Roman"/>
          <w:color w:val="000000"/>
          <w:sz w:val="28"/>
          <w:szCs w:val="28"/>
          <w:lang w:val="ru-RU"/>
        </w:rPr>
        <w:t xml:space="preserve"> С. В. </w:t>
      </w:r>
      <w:proofErr w:type="spellStart"/>
      <w:r w:rsidRPr="00DE2EB1">
        <w:rPr>
          <w:rFonts w:ascii="Times New Roman" w:eastAsia="Calibri" w:hAnsi="Times New Roman" w:cs="Times New Roman"/>
          <w:color w:val="000000"/>
          <w:sz w:val="28"/>
          <w:szCs w:val="28"/>
          <w:lang w:val="ru-RU"/>
        </w:rPr>
        <w:t>Основи</w:t>
      </w:r>
      <w:proofErr w:type="spellEnd"/>
      <w:r w:rsidRPr="00DE2EB1">
        <w:rPr>
          <w:rFonts w:ascii="Times New Roman" w:eastAsia="Calibri" w:hAnsi="Times New Roman" w:cs="Times New Roman"/>
          <w:color w:val="000000"/>
          <w:sz w:val="28"/>
          <w:szCs w:val="28"/>
          <w:lang w:val="ru-RU"/>
        </w:rPr>
        <w:t xml:space="preserve"> </w:t>
      </w:r>
      <w:proofErr w:type="spellStart"/>
      <w:proofErr w:type="gramStart"/>
      <w:r w:rsidRPr="00DE2EB1">
        <w:rPr>
          <w:rFonts w:ascii="Times New Roman" w:eastAsia="Calibri" w:hAnsi="Times New Roman" w:cs="Times New Roman"/>
          <w:color w:val="000000"/>
          <w:sz w:val="28"/>
          <w:szCs w:val="28"/>
          <w:lang w:val="ru-RU"/>
        </w:rPr>
        <w:t>п</w:t>
      </w:r>
      <w:proofErr w:type="gramEnd"/>
      <w:r w:rsidRPr="00DE2EB1">
        <w:rPr>
          <w:rFonts w:ascii="Times New Roman" w:eastAsia="Calibri" w:hAnsi="Times New Roman" w:cs="Times New Roman"/>
          <w:color w:val="000000"/>
          <w:sz w:val="28"/>
          <w:szCs w:val="28"/>
          <w:lang w:val="ru-RU"/>
        </w:rPr>
        <w:t>ідприємницької</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діяльності</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навч</w:t>
      </w:r>
      <w:proofErr w:type="spellEnd"/>
      <w:r w:rsidRPr="00DE2EB1">
        <w:rPr>
          <w:rFonts w:ascii="Times New Roman" w:eastAsia="Calibri" w:hAnsi="Times New Roman" w:cs="Times New Roman"/>
          <w:color w:val="000000"/>
          <w:sz w:val="28"/>
          <w:szCs w:val="28"/>
          <w:lang w:val="ru-RU"/>
        </w:rPr>
        <w:t xml:space="preserve">. </w:t>
      </w:r>
      <w:proofErr w:type="spellStart"/>
      <w:r w:rsidRPr="00DE2EB1">
        <w:rPr>
          <w:rFonts w:ascii="Times New Roman" w:eastAsia="Calibri" w:hAnsi="Times New Roman" w:cs="Times New Roman"/>
          <w:color w:val="000000"/>
          <w:sz w:val="28"/>
          <w:szCs w:val="28"/>
          <w:lang w:val="ru-RU"/>
        </w:rPr>
        <w:t>посіб</w:t>
      </w:r>
      <w:proofErr w:type="spellEnd"/>
      <w:r w:rsidRPr="00DE2EB1">
        <w:rPr>
          <w:rFonts w:ascii="Times New Roman" w:eastAsia="Calibri" w:hAnsi="Times New Roman" w:cs="Times New Roman"/>
          <w:color w:val="000000"/>
          <w:sz w:val="28"/>
          <w:szCs w:val="28"/>
          <w:lang w:val="ru-RU"/>
        </w:rPr>
        <w:t xml:space="preserve">. / С. В. </w:t>
      </w:r>
      <w:proofErr w:type="spellStart"/>
      <w:r w:rsidRPr="00DE2EB1">
        <w:rPr>
          <w:rFonts w:ascii="Times New Roman" w:eastAsia="Calibri" w:hAnsi="Times New Roman" w:cs="Times New Roman"/>
          <w:color w:val="000000"/>
          <w:sz w:val="28"/>
          <w:szCs w:val="28"/>
          <w:lang w:val="ru-RU"/>
        </w:rPr>
        <w:t>Мочерний</w:t>
      </w:r>
      <w:proofErr w:type="spellEnd"/>
      <w:r w:rsidRPr="00DE2EB1">
        <w:rPr>
          <w:rFonts w:ascii="Times New Roman" w:eastAsia="Calibri" w:hAnsi="Times New Roman" w:cs="Times New Roman"/>
          <w:color w:val="000000"/>
          <w:sz w:val="28"/>
          <w:szCs w:val="28"/>
          <w:lang w:val="ru-RU"/>
        </w:rPr>
        <w:t xml:space="preserve">, О. А. Устенко, С. І. </w:t>
      </w:r>
      <w:proofErr w:type="spellStart"/>
      <w:r w:rsidRPr="00DE2EB1">
        <w:rPr>
          <w:rFonts w:ascii="Times New Roman" w:eastAsia="Calibri" w:hAnsi="Times New Roman" w:cs="Times New Roman"/>
          <w:color w:val="000000"/>
          <w:sz w:val="28"/>
          <w:szCs w:val="28"/>
          <w:lang w:val="ru-RU"/>
        </w:rPr>
        <w:t>Чеботар</w:t>
      </w:r>
      <w:proofErr w:type="spellEnd"/>
      <w:r w:rsidRPr="00DE2EB1">
        <w:rPr>
          <w:rFonts w:ascii="Times New Roman" w:eastAsia="Calibri" w:hAnsi="Times New Roman" w:cs="Times New Roman"/>
          <w:color w:val="000000"/>
          <w:sz w:val="28"/>
          <w:szCs w:val="28"/>
          <w:lang w:val="ru-RU"/>
        </w:rPr>
        <w:t>. – К.:</w:t>
      </w:r>
      <w:proofErr w:type="spellStart"/>
      <w:r w:rsidRPr="00DE2EB1">
        <w:rPr>
          <w:rFonts w:ascii="Times New Roman" w:eastAsia="Calibri" w:hAnsi="Times New Roman" w:cs="Times New Roman"/>
          <w:color w:val="000000"/>
          <w:sz w:val="28"/>
          <w:szCs w:val="28"/>
          <w:lang w:val="ru-RU"/>
        </w:rPr>
        <w:t>Академія</w:t>
      </w:r>
      <w:proofErr w:type="spellEnd"/>
      <w:r w:rsidRPr="00DE2EB1">
        <w:rPr>
          <w:rFonts w:ascii="Times New Roman" w:eastAsia="Calibri" w:hAnsi="Times New Roman" w:cs="Times New Roman"/>
          <w:color w:val="000000"/>
          <w:sz w:val="28"/>
          <w:szCs w:val="28"/>
          <w:lang w:val="ru-RU"/>
        </w:rPr>
        <w:t xml:space="preserve">, 2001. – 280 с. </w:t>
      </w:r>
    </w:p>
    <w:p w:rsidR="00DE2EB1" w:rsidRPr="00DE2EB1" w:rsidRDefault="00DE2EB1" w:rsidP="00DE2EB1">
      <w:pPr>
        <w:numPr>
          <w:ilvl w:val="0"/>
          <w:numId w:val="1"/>
        </w:numPr>
        <w:spacing w:after="160" w:line="360" w:lineRule="auto"/>
        <w:contextualSpacing/>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xml:space="preserve"> Особливості системи оплати праці в перукарнях та салонах краси [Електронний ресурс]. – Режим доступу: </w:t>
      </w:r>
      <w:hyperlink r:id="rId9" w:history="1">
        <w:r w:rsidRPr="00DE2EB1">
          <w:rPr>
            <w:rFonts w:ascii="Times New Roman" w:eastAsia="Times New Roman" w:hAnsi="Times New Roman" w:cs="Times New Roman"/>
            <w:color w:val="0000FF"/>
            <w:sz w:val="28"/>
            <w:szCs w:val="28"/>
            <w:u w:val="single"/>
            <w:lang w:eastAsia="ru-RU"/>
          </w:rPr>
          <w:t>http://www.nbuv.gov.ua/portal/Soc _</w:t>
        </w:r>
        <w:proofErr w:type="spellStart"/>
        <w:r w:rsidRPr="00DE2EB1">
          <w:rPr>
            <w:rFonts w:ascii="Times New Roman" w:eastAsia="Times New Roman" w:hAnsi="Times New Roman" w:cs="Times New Roman"/>
            <w:color w:val="0000FF"/>
            <w:sz w:val="28"/>
            <w:szCs w:val="28"/>
            <w:u w:val="single"/>
            <w:lang w:eastAsia="ru-RU"/>
          </w:rPr>
          <w:t>Gum</w:t>
        </w:r>
        <w:proofErr w:type="spellEnd"/>
        <w:r w:rsidRPr="00DE2EB1">
          <w:rPr>
            <w:rFonts w:ascii="Times New Roman" w:eastAsia="Times New Roman" w:hAnsi="Times New Roman" w:cs="Times New Roman"/>
            <w:color w:val="0000FF"/>
            <w:sz w:val="28"/>
            <w:szCs w:val="28"/>
            <w:u w:val="single"/>
            <w:lang w:eastAsia="ru-RU"/>
          </w:rPr>
          <w:t>/</w:t>
        </w:r>
        <w:proofErr w:type="spellStart"/>
        <w:r w:rsidRPr="00DE2EB1">
          <w:rPr>
            <w:rFonts w:ascii="Times New Roman" w:eastAsia="Times New Roman" w:hAnsi="Times New Roman" w:cs="Times New Roman"/>
            <w:color w:val="0000FF"/>
            <w:sz w:val="28"/>
            <w:szCs w:val="28"/>
            <w:u w:val="single"/>
            <w:lang w:eastAsia="ru-RU"/>
          </w:rPr>
          <w:t>Tiru</w:t>
        </w:r>
        <w:proofErr w:type="spellEnd"/>
        <w:r w:rsidRPr="00DE2EB1">
          <w:rPr>
            <w:rFonts w:ascii="Times New Roman" w:eastAsia="Times New Roman" w:hAnsi="Times New Roman" w:cs="Times New Roman"/>
            <w:color w:val="0000FF"/>
            <w:sz w:val="28"/>
            <w:szCs w:val="28"/>
            <w:u w:val="single"/>
            <w:lang w:eastAsia="ru-RU"/>
          </w:rPr>
          <w:t>/2010_30_2/Lukash.pdf</w:t>
        </w:r>
      </w:hyperlink>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Петренко І.І. Інвестиційні ризики в економічній системі підприємства та способи їх мінімізації [Електронний ресурс]. – Режим доступу: https://www.pdaa.edu.ua/sites/default/files/nppdaa/2010/01/191.pdf</w:t>
      </w:r>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eastAsia="ru-RU"/>
        </w:rPr>
      </w:pPr>
      <w:proofErr w:type="spellStart"/>
      <w:r w:rsidRPr="00DE2EB1">
        <w:rPr>
          <w:rFonts w:ascii="Times New Roman" w:eastAsia="Times New Roman" w:hAnsi="Times New Roman" w:cs="Times New Roman"/>
          <w:sz w:val="28"/>
          <w:szCs w:val="28"/>
          <w:lang w:val="ru-RU" w:eastAsia="ru-RU"/>
        </w:rPr>
        <w:t>Пересада</w:t>
      </w:r>
      <w:proofErr w:type="spellEnd"/>
      <w:r w:rsidRPr="00DE2EB1">
        <w:rPr>
          <w:rFonts w:ascii="Times New Roman" w:eastAsia="Times New Roman" w:hAnsi="Times New Roman" w:cs="Times New Roman"/>
          <w:sz w:val="28"/>
          <w:szCs w:val="28"/>
          <w:lang w:val="ru-RU" w:eastAsia="ru-RU"/>
        </w:rPr>
        <w:t xml:space="preserve"> А. А. </w:t>
      </w:r>
      <w:proofErr w:type="spellStart"/>
      <w:r w:rsidRPr="00DE2EB1">
        <w:rPr>
          <w:rFonts w:ascii="Times New Roman" w:eastAsia="Times New Roman" w:hAnsi="Times New Roman" w:cs="Times New Roman"/>
          <w:sz w:val="28"/>
          <w:szCs w:val="28"/>
          <w:lang w:val="ru-RU" w:eastAsia="ru-RU"/>
        </w:rPr>
        <w:t>Управління</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інвестиційним</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процесом</w:t>
      </w:r>
      <w:proofErr w:type="spellEnd"/>
      <w:proofErr w:type="gramStart"/>
      <w:r w:rsidRPr="00DE2EB1">
        <w:rPr>
          <w:rFonts w:ascii="Times New Roman" w:eastAsia="Times New Roman" w:hAnsi="Times New Roman" w:cs="Times New Roman"/>
          <w:sz w:val="28"/>
          <w:szCs w:val="28"/>
          <w:lang w:val="ru-RU" w:eastAsia="ru-RU"/>
        </w:rPr>
        <w:t xml:space="preserve"> :</w:t>
      </w:r>
      <w:proofErr w:type="gram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монографія</w:t>
      </w:r>
      <w:proofErr w:type="spellEnd"/>
      <w:r w:rsidRPr="00DE2EB1">
        <w:rPr>
          <w:rFonts w:ascii="Times New Roman" w:eastAsia="Times New Roman" w:hAnsi="Times New Roman" w:cs="Times New Roman"/>
          <w:sz w:val="28"/>
          <w:szCs w:val="28"/>
          <w:lang w:val="ru-RU" w:eastAsia="ru-RU"/>
        </w:rPr>
        <w:t xml:space="preserve"> / А. А. </w:t>
      </w:r>
      <w:proofErr w:type="spellStart"/>
      <w:r w:rsidRPr="00DE2EB1">
        <w:rPr>
          <w:rFonts w:ascii="Times New Roman" w:eastAsia="Times New Roman" w:hAnsi="Times New Roman" w:cs="Times New Roman"/>
          <w:sz w:val="28"/>
          <w:szCs w:val="28"/>
          <w:lang w:val="ru-RU" w:eastAsia="ru-RU"/>
        </w:rPr>
        <w:t>Пересада</w:t>
      </w:r>
      <w:proofErr w:type="spellEnd"/>
      <w:r w:rsidRPr="00DE2EB1">
        <w:rPr>
          <w:rFonts w:ascii="Times New Roman" w:eastAsia="Times New Roman" w:hAnsi="Times New Roman" w:cs="Times New Roman"/>
          <w:sz w:val="28"/>
          <w:szCs w:val="28"/>
          <w:lang w:val="ru-RU" w:eastAsia="ru-RU"/>
        </w:rPr>
        <w:t>. – К.</w:t>
      </w:r>
      <w:proofErr w:type="gramStart"/>
      <w:r w:rsidRPr="00DE2EB1">
        <w:rPr>
          <w:rFonts w:ascii="Times New Roman" w:eastAsia="Times New Roman" w:hAnsi="Times New Roman" w:cs="Times New Roman"/>
          <w:sz w:val="28"/>
          <w:szCs w:val="28"/>
          <w:lang w:val="ru-RU" w:eastAsia="ru-RU"/>
        </w:rPr>
        <w:t xml:space="preserve"> :</w:t>
      </w:r>
      <w:proofErr w:type="gram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Лібра</w:t>
      </w:r>
      <w:proofErr w:type="spellEnd"/>
      <w:r w:rsidRPr="00DE2EB1">
        <w:rPr>
          <w:rFonts w:ascii="Times New Roman" w:eastAsia="Times New Roman" w:hAnsi="Times New Roman" w:cs="Times New Roman"/>
          <w:sz w:val="28"/>
          <w:szCs w:val="28"/>
          <w:lang w:val="ru-RU" w:eastAsia="ru-RU"/>
        </w:rPr>
        <w:t xml:space="preserve">, 2002. – 472 с. </w:t>
      </w:r>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val="ru-RU" w:eastAsia="ru-RU"/>
        </w:rPr>
        <w:lastRenderedPageBreak/>
        <w:t xml:space="preserve">Попков В. </w:t>
      </w:r>
      <w:proofErr w:type="gramStart"/>
      <w:r w:rsidRPr="00DE2EB1">
        <w:rPr>
          <w:rFonts w:ascii="Times New Roman" w:eastAsia="Times New Roman" w:hAnsi="Times New Roman" w:cs="Times New Roman"/>
          <w:sz w:val="28"/>
          <w:szCs w:val="28"/>
          <w:lang w:val="ru-RU" w:eastAsia="ru-RU"/>
        </w:rPr>
        <w:t>П</w:t>
      </w:r>
      <w:proofErr w:type="gramEnd"/>
      <w:r w:rsidRPr="00DE2EB1">
        <w:rPr>
          <w:rFonts w:ascii="Times New Roman" w:eastAsia="Times New Roman" w:hAnsi="Times New Roman" w:cs="Times New Roman"/>
          <w:sz w:val="28"/>
          <w:szCs w:val="28"/>
          <w:lang w:val="ru-RU" w:eastAsia="ru-RU"/>
        </w:rPr>
        <w:t xml:space="preserve"> Организация и финансирование инвестиций / В. П. Попков, В. П. Семенов. – СПб</w:t>
      </w:r>
      <w:proofErr w:type="gramStart"/>
      <w:r w:rsidRPr="00DE2EB1">
        <w:rPr>
          <w:rFonts w:ascii="Times New Roman" w:eastAsia="Times New Roman" w:hAnsi="Times New Roman" w:cs="Times New Roman"/>
          <w:sz w:val="28"/>
          <w:szCs w:val="28"/>
          <w:lang w:val="ru-RU" w:eastAsia="ru-RU"/>
        </w:rPr>
        <w:t xml:space="preserve">. : </w:t>
      </w:r>
      <w:proofErr w:type="gramEnd"/>
      <w:r w:rsidRPr="00DE2EB1">
        <w:rPr>
          <w:rFonts w:ascii="Times New Roman" w:eastAsia="Times New Roman" w:hAnsi="Times New Roman" w:cs="Times New Roman"/>
          <w:sz w:val="28"/>
          <w:szCs w:val="28"/>
          <w:lang w:val="ru-RU" w:eastAsia="ru-RU"/>
        </w:rPr>
        <w:t xml:space="preserve">Питер, 2001. – 224 с. </w:t>
      </w:r>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eastAsia="ru-RU"/>
        </w:rPr>
      </w:pPr>
      <w:proofErr w:type="spellStart"/>
      <w:r w:rsidRPr="00DE2EB1">
        <w:rPr>
          <w:rFonts w:ascii="Times New Roman" w:eastAsia="Times New Roman" w:hAnsi="Times New Roman" w:cs="Times New Roman"/>
          <w:sz w:val="28"/>
          <w:szCs w:val="28"/>
          <w:lang w:eastAsia="ru-RU"/>
        </w:rPr>
        <w:t>Підгорній</w:t>
      </w:r>
      <w:proofErr w:type="spellEnd"/>
      <w:r w:rsidRPr="00DE2EB1">
        <w:rPr>
          <w:rFonts w:ascii="Times New Roman" w:eastAsia="Times New Roman" w:hAnsi="Times New Roman" w:cs="Times New Roman"/>
          <w:sz w:val="28"/>
          <w:szCs w:val="28"/>
          <w:lang w:eastAsia="ru-RU"/>
        </w:rPr>
        <w:t xml:space="preserve">, А. З. Статистика </w:t>
      </w:r>
      <w:proofErr w:type="spellStart"/>
      <w:r w:rsidRPr="00DE2EB1">
        <w:rPr>
          <w:rFonts w:ascii="Times New Roman" w:eastAsia="Times New Roman" w:hAnsi="Times New Roman" w:cs="Times New Roman"/>
          <w:sz w:val="28"/>
          <w:szCs w:val="28"/>
          <w:lang w:eastAsia="ru-RU"/>
        </w:rPr>
        <w:t>рінків</w:t>
      </w:r>
      <w:proofErr w:type="spellEnd"/>
      <w:r w:rsidRPr="00DE2EB1">
        <w:rPr>
          <w:rFonts w:ascii="Times New Roman" w:eastAsia="Times New Roman" w:hAnsi="Times New Roman" w:cs="Times New Roman"/>
          <w:sz w:val="28"/>
          <w:szCs w:val="28"/>
          <w:lang w:eastAsia="ru-RU"/>
        </w:rPr>
        <w:t xml:space="preserve">: навчальний посібник / А. З. </w:t>
      </w:r>
      <w:proofErr w:type="spellStart"/>
      <w:r w:rsidRPr="00DE2EB1">
        <w:rPr>
          <w:rFonts w:ascii="Times New Roman" w:eastAsia="Times New Roman" w:hAnsi="Times New Roman" w:cs="Times New Roman"/>
          <w:sz w:val="28"/>
          <w:szCs w:val="28"/>
          <w:lang w:eastAsia="ru-RU"/>
        </w:rPr>
        <w:t>Підгорній</w:t>
      </w:r>
      <w:proofErr w:type="spellEnd"/>
      <w:r w:rsidRPr="00DE2EB1">
        <w:rPr>
          <w:rFonts w:ascii="Times New Roman" w:eastAsia="Times New Roman" w:hAnsi="Times New Roman" w:cs="Times New Roman"/>
          <w:sz w:val="28"/>
          <w:szCs w:val="28"/>
          <w:lang w:eastAsia="ru-RU"/>
        </w:rPr>
        <w:t xml:space="preserve">, О. В. </w:t>
      </w:r>
      <w:proofErr w:type="spellStart"/>
      <w:r w:rsidRPr="00DE2EB1">
        <w:rPr>
          <w:rFonts w:ascii="Times New Roman" w:eastAsia="Times New Roman" w:hAnsi="Times New Roman" w:cs="Times New Roman"/>
          <w:sz w:val="28"/>
          <w:szCs w:val="28"/>
          <w:lang w:eastAsia="ru-RU"/>
        </w:rPr>
        <w:t>Самотоєнкова</w:t>
      </w:r>
      <w:proofErr w:type="spellEnd"/>
      <w:r w:rsidRPr="00DE2EB1">
        <w:rPr>
          <w:rFonts w:ascii="Times New Roman" w:eastAsia="Times New Roman" w:hAnsi="Times New Roman" w:cs="Times New Roman"/>
          <w:sz w:val="28"/>
          <w:szCs w:val="28"/>
          <w:lang w:eastAsia="ru-RU"/>
        </w:rPr>
        <w:t>. - Одеса: Атлант, 2014. - 408 с.</w:t>
      </w:r>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П</w:t>
      </w:r>
      <w:proofErr w:type="spellStart"/>
      <w:r w:rsidRPr="00DE2EB1">
        <w:rPr>
          <w:rFonts w:ascii="Times New Roman" w:eastAsia="Times New Roman" w:hAnsi="Times New Roman" w:cs="Times New Roman"/>
          <w:sz w:val="28"/>
          <w:szCs w:val="28"/>
          <w:lang w:val="ru-RU" w:eastAsia="ru-RU"/>
        </w:rPr>
        <w:t>рограма</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розвитку</w:t>
      </w:r>
      <w:proofErr w:type="spellEnd"/>
      <w:r w:rsidRPr="00DE2EB1">
        <w:rPr>
          <w:rFonts w:ascii="Times New Roman" w:eastAsia="Times New Roman" w:hAnsi="Times New Roman" w:cs="Times New Roman"/>
          <w:sz w:val="28"/>
          <w:szCs w:val="28"/>
          <w:lang w:val="ru-RU" w:eastAsia="ru-RU"/>
        </w:rPr>
        <w:t xml:space="preserve"> </w:t>
      </w:r>
      <w:r w:rsidRPr="00DE2EB1">
        <w:rPr>
          <w:rFonts w:ascii="Times New Roman" w:eastAsia="Times New Roman" w:hAnsi="Times New Roman" w:cs="Times New Roman"/>
          <w:sz w:val="28"/>
          <w:szCs w:val="28"/>
          <w:lang w:eastAsia="ru-RU"/>
        </w:rPr>
        <w:t>м</w:t>
      </w:r>
      <w:r w:rsidRPr="00DE2EB1">
        <w:rPr>
          <w:rFonts w:ascii="Times New Roman" w:eastAsia="Times New Roman" w:hAnsi="Times New Roman" w:cs="Times New Roman"/>
          <w:sz w:val="28"/>
          <w:szCs w:val="28"/>
          <w:lang w:val="ru-RU" w:eastAsia="ru-RU"/>
        </w:rPr>
        <w:t xml:space="preserve">алого і </w:t>
      </w:r>
      <w:proofErr w:type="spellStart"/>
      <w:r w:rsidRPr="00DE2EB1">
        <w:rPr>
          <w:rFonts w:ascii="Times New Roman" w:eastAsia="Times New Roman" w:hAnsi="Times New Roman" w:cs="Times New Roman"/>
          <w:sz w:val="28"/>
          <w:szCs w:val="28"/>
          <w:lang w:val="ru-RU" w:eastAsia="ru-RU"/>
        </w:rPr>
        <w:t>середнього</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підприємництва</w:t>
      </w:r>
      <w:proofErr w:type="spellEnd"/>
      <w:r w:rsidRPr="00DE2EB1">
        <w:rPr>
          <w:rFonts w:ascii="Times New Roman" w:eastAsia="Times New Roman" w:hAnsi="Times New Roman" w:cs="Times New Roman"/>
          <w:sz w:val="28"/>
          <w:szCs w:val="28"/>
          <w:lang w:val="ru-RU" w:eastAsia="ru-RU"/>
        </w:rPr>
        <w:t xml:space="preserve"> </w:t>
      </w:r>
      <w:r w:rsidRPr="00DE2EB1">
        <w:rPr>
          <w:rFonts w:ascii="Times New Roman" w:eastAsia="Times New Roman" w:hAnsi="Times New Roman" w:cs="Times New Roman"/>
          <w:sz w:val="28"/>
          <w:szCs w:val="28"/>
          <w:lang w:eastAsia="ru-RU"/>
        </w:rPr>
        <w:t>у</w:t>
      </w:r>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місті</w:t>
      </w:r>
      <w:proofErr w:type="spellEnd"/>
      <w:r w:rsidRPr="00DE2EB1">
        <w:rPr>
          <w:rFonts w:ascii="Times New Roman" w:eastAsia="Times New Roman" w:hAnsi="Times New Roman" w:cs="Times New Roman"/>
          <w:sz w:val="28"/>
          <w:szCs w:val="28"/>
          <w:lang w:val="ru-RU" w:eastAsia="ru-RU"/>
        </w:rPr>
        <w:t xml:space="preserve"> </w:t>
      </w:r>
      <w:r w:rsidRPr="00DE2EB1">
        <w:rPr>
          <w:rFonts w:ascii="Times New Roman" w:eastAsia="Times New Roman" w:hAnsi="Times New Roman" w:cs="Times New Roman"/>
          <w:sz w:val="28"/>
          <w:szCs w:val="28"/>
          <w:lang w:eastAsia="ru-RU"/>
        </w:rPr>
        <w:t>О</w:t>
      </w:r>
      <w:proofErr w:type="spellStart"/>
      <w:r w:rsidRPr="00DE2EB1">
        <w:rPr>
          <w:rFonts w:ascii="Times New Roman" w:eastAsia="Times New Roman" w:hAnsi="Times New Roman" w:cs="Times New Roman"/>
          <w:sz w:val="28"/>
          <w:szCs w:val="28"/>
          <w:lang w:val="ru-RU" w:eastAsia="ru-RU"/>
        </w:rPr>
        <w:t>десі</w:t>
      </w:r>
      <w:proofErr w:type="spellEnd"/>
      <w:r w:rsidRPr="00DE2EB1">
        <w:rPr>
          <w:rFonts w:ascii="Times New Roman" w:eastAsia="Times New Roman" w:hAnsi="Times New Roman" w:cs="Times New Roman"/>
          <w:sz w:val="28"/>
          <w:szCs w:val="28"/>
          <w:lang w:val="ru-RU" w:eastAsia="ru-RU"/>
        </w:rPr>
        <w:t xml:space="preserve"> на 2016-2018 роки</w:t>
      </w:r>
      <w:r w:rsidRPr="00DE2EB1">
        <w:rPr>
          <w:rFonts w:ascii="Times New Roman" w:eastAsia="Times New Roman" w:hAnsi="Times New Roman" w:cs="Times New Roman"/>
          <w:sz w:val="28"/>
          <w:szCs w:val="28"/>
          <w:lang w:eastAsia="ru-RU"/>
        </w:rPr>
        <w:t xml:space="preserve"> </w:t>
      </w:r>
      <w:r w:rsidRPr="00DE2EB1">
        <w:rPr>
          <w:rFonts w:ascii="Times New Roman" w:eastAsia="Times New Roman" w:hAnsi="Times New Roman" w:cs="Times New Roman"/>
          <w:bCs/>
          <w:sz w:val="28"/>
          <w:szCs w:val="28"/>
          <w:lang w:val="ru-RU" w:eastAsia="ru-RU"/>
        </w:rPr>
        <w:t xml:space="preserve">. </w:t>
      </w:r>
      <w:r w:rsidRPr="00DE2EB1">
        <w:rPr>
          <w:rFonts w:ascii="Times New Roman" w:eastAsia="Times New Roman" w:hAnsi="Times New Roman" w:cs="Times New Roman"/>
          <w:sz w:val="28"/>
          <w:szCs w:val="28"/>
          <w:lang w:eastAsia="ru-RU"/>
        </w:rPr>
        <w:t>[Електронний ресурс]: – Режим доступу</w:t>
      </w:r>
      <w:r w:rsidRPr="00DE2EB1">
        <w:rPr>
          <w:rFonts w:ascii="Times New Roman" w:eastAsia="Times New Roman" w:hAnsi="Times New Roman" w:cs="Times New Roman"/>
          <w:sz w:val="28"/>
          <w:szCs w:val="28"/>
          <w:lang w:val="ru-RU" w:eastAsia="ru-RU"/>
        </w:rPr>
        <w:t>:</w:t>
      </w:r>
      <w:r w:rsidRPr="00DE2EB1">
        <w:rPr>
          <w:rFonts w:ascii="Times New Roman" w:eastAsia="Times New Roman" w:hAnsi="Times New Roman" w:cs="Times New Roman"/>
          <w:bCs/>
          <w:sz w:val="28"/>
          <w:szCs w:val="28"/>
          <w:lang w:val="ru-RU" w:eastAsia="ru-RU"/>
        </w:rPr>
        <w:t xml:space="preserve"> //</w:t>
      </w:r>
      <w:r w:rsidRPr="00DE2EB1">
        <w:rPr>
          <w:rFonts w:ascii="Times New Roman" w:eastAsia="Times New Roman" w:hAnsi="Times New Roman" w:cs="Times New Roman"/>
          <w:bCs/>
          <w:sz w:val="28"/>
          <w:szCs w:val="28"/>
          <w:lang w:eastAsia="ru-RU"/>
        </w:rPr>
        <w:t xml:space="preserve"> omr.gov.ua/</w:t>
      </w:r>
      <w:proofErr w:type="spellStart"/>
      <w:r w:rsidRPr="00DE2EB1">
        <w:rPr>
          <w:rFonts w:ascii="Times New Roman" w:eastAsia="Times New Roman" w:hAnsi="Times New Roman" w:cs="Times New Roman"/>
          <w:bCs/>
          <w:sz w:val="28"/>
          <w:szCs w:val="28"/>
          <w:lang w:eastAsia="ru-RU"/>
        </w:rPr>
        <w:t>images</w:t>
      </w:r>
      <w:proofErr w:type="spellEnd"/>
      <w:r w:rsidRPr="00DE2EB1">
        <w:rPr>
          <w:rFonts w:ascii="Times New Roman" w:eastAsia="Times New Roman" w:hAnsi="Times New Roman" w:cs="Times New Roman"/>
          <w:bCs/>
          <w:sz w:val="28"/>
          <w:szCs w:val="28"/>
          <w:lang w:eastAsia="ru-RU"/>
        </w:rPr>
        <w:t>/</w:t>
      </w:r>
      <w:proofErr w:type="spellStart"/>
      <w:r w:rsidRPr="00DE2EB1">
        <w:rPr>
          <w:rFonts w:ascii="Times New Roman" w:eastAsia="Times New Roman" w:hAnsi="Times New Roman" w:cs="Times New Roman"/>
          <w:bCs/>
          <w:sz w:val="28"/>
          <w:szCs w:val="28"/>
          <w:lang w:eastAsia="ru-RU"/>
        </w:rPr>
        <w:t>File</w:t>
      </w:r>
      <w:proofErr w:type="spellEnd"/>
      <w:r w:rsidRPr="00DE2EB1">
        <w:rPr>
          <w:rFonts w:ascii="Times New Roman" w:eastAsia="Times New Roman" w:hAnsi="Times New Roman" w:cs="Times New Roman"/>
          <w:bCs/>
          <w:sz w:val="28"/>
          <w:szCs w:val="28"/>
          <w:lang w:eastAsia="ru-RU"/>
        </w:rPr>
        <w:t>/DODATKI_2016/.../034796.rtf</w:t>
      </w:r>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eastAsia="ru-RU"/>
        </w:rPr>
      </w:pPr>
      <w:proofErr w:type="spellStart"/>
      <w:r w:rsidRPr="00DE2EB1">
        <w:rPr>
          <w:rFonts w:ascii="Times New Roman" w:eastAsia="Times New Roman" w:hAnsi="Times New Roman" w:cs="Times New Roman"/>
          <w:sz w:val="28"/>
          <w:szCs w:val="28"/>
          <w:lang w:eastAsia="ru-RU"/>
        </w:rPr>
        <w:t>Рудінська</w:t>
      </w:r>
      <w:proofErr w:type="spellEnd"/>
      <w:r w:rsidRPr="00DE2EB1">
        <w:rPr>
          <w:rFonts w:ascii="Times New Roman" w:eastAsia="Times New Roman" w:hAnsi="Times New Roman" w:cs="Times New Roman"/>
          <w:sz w:val="28"/>
          <w:szCs w:val="28"/>
          <w:lang w:eastAsia="ru-RU"/>
        </w:rPr>
        <w:t xml:space="preserve"> О.В. </w:t>
      </w:r>
      <w:proofErr w:type="spellStart"/>
      <w:r w:rsidRPr="00DE2EB1">
        <w:rPr>
          <w:rFonts w:ascii="Times New Roman" w:eastAsia="Times New Roman" w:hAnsi="Times New Roman" w:cs="Times New Roman"/>
          <w:sz w:val="28"/>
          <w:szCs w:val="28"/>
          <w:lang w:val="ru-RU" w:eastAsia="ru-RU"/>
        </w:rPr>
        <w:t>Корпоративний</w:t>
      </w:r>
      <w:proofErr w:type="spellEnd"/>
      <w:r w:rsidRPr="00DE2EB1">
        <w:rPr>
          <w:rFonts w:ascii="Times New Roman" w:eastAsia="Times New Roman" w:hAnsi="Times New Roman" w:cs="Times New Roman"/>
          <w:sz w:val="28"/>
          <w:szCs w:val="28"/>
          <w:lang w:val="ru-RU" w:eastAsia="ru-RU"/>
        </w:rPr>
        <w:t xml:space="preserve"> менеджмент /</w:t>
      </w:r>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Рудінська</w:t>
      </w:r>
      <w:proofErr w:type="spellEnd"/>
      <w:r w:rsidRPr="00DE2EB1">
        <w:rPr>
          <w:rFonts w:ascii="Times New Roman" w:eastAsia="Times New Roman" w:hAnsi="Times New Roman" w:cs="Times New Roman"/>
          <w:sz w:val="28"/>
          <w:szCs w:val="28"/>
          <w:lang w:eastAsia="ru-RU"/>
        </w:rPr>
        <w:t xml:space="preserve"> О.В. </w:t>
      </w:r>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eastAsia="ru-RU"/>
        </w:rPr>
        <w:t>Яроміч</w:t>
      </w:r>
      <w:proofErr w:type="spellEnd"/>
      <w:r w:rsidRPr="00DE2EB1">
        <w:rPr>
          <w:rFonts w:ascii="Times New Roman" w:eastAsia="Times New Roman" w:hAnsi="Times New Roman" w:cs="Times New Roman"/>
          <w:sz w:val="28"/>
          <w:szCs w:val="28"/>
          <w:lang w:eastAsia="ru-RU"/>
        </w:rPr>
        <w:t xml:space="preserve"> С.А./ </w:t>
      </w:r>
      <w:proofErr w:type="spellStart"/>
      <w:r w:rsidRPr="00DE2EB1">
        <w:rPr>
          <w:rFonts w:ascii="Times New Roman" w:eastAsia="Times New Roman" w:hAnsi="Times New Roman" w:cs="Times New Roman"/>
          <w:sz w:val="28"/>
          <w:szCs w:val="28"/>
          <w:lang w:val="ru-RU" w:eastAsia="ru-RU"/>
        </w:rPr>
        <w:t>Навчальний</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посібник</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Киів</w:t>
      </w:r>
      <w:proofErr w:type="spellEnd"/>
      <w:r w:rsidRPr="00DE2EB1">
        <w:rPr>
          <w:rFonts w:ascii="Times New Roman" w:eastAsia="Times New Roman" w:hAnsi="Times New Roman" w:cs="Times New Roman"/>
          <w:sz w:val="28"/>
          <w:szCs w:val="28"/>
          <w:lang w:val="ru-RU" w:eastAsia="ru-RU"/>
        </w:rPr>
        <w:t xml:space="preserve">: КНТ, </w:t>
      </w:r>
      <w:proofErr w:type="spellStart"/>
      <w:r w:rsidRPr="00DE2EB1">
        <w:rPr>
          <w:rFonts w:ascii="Times New Roman" w:eastAsia="Times New Roman" w:hAnsi="Times New Roman" w:cs="Times New Roman"/>
          <w:sz w:val="28"/>
          <w:szCs w:val="28"/>
          <w:lang w:val="ru-RU" w:eastAsia="ru-RU"/>
        </w:rPr>
        <w:t>Ельга</w:t>
      </w:r>
      <w:proofErr w:type="spellEnd"/>
      <w:r w:rsidRPr="00DE2EB1">
        <w:rPr>
          <w:rFonts w:ascii="Times New Roman" w:eastAsia="Times New Roman" w:hAnsi="Times New Roman" w:cs="Times New Roman"/>
          <w:sz w:val="28"/>
          <w:szCs w:val="28"/>
          <w:lang w:val="ru-RU" w:eastAsia="ru-RU"/>
        </w:rPr>
        <w:t>-Н</w:t>
      </w:r>
      <w:r w:rsidRPr="00DE2EB1">
        <w:rPr>
          <w:rFonts w:ascii="Times New Roman" w:eastAsia="Times New Roman" w:hAnsi="Times New Roman" w:cs="Times New Roman"/>
          <w:sz w:val="28"/>
          <w:szCs w:val="28"/>
          <w:lang w:eastAsia="ru-RU"/>
        </w:rPr>
        <w:t>.</w:t>
      </w:r>
      <w:r w:rsidRPr="00DE2EB1">
        <w:rPr>
          <w:rFonts w:ascii="Times New Roman" w:eastAsia="Times New Roman" w:hAnsi="Times New Roman" w:cs="Times New Roman"/>
          <w:sz w:val="28"/>
          <w:szCs w:val="28"/>
          <w:lang w:val="ru-RU" w:eastAsia="ru-RU"/>
        </w:rPr>
        <w:t>-2008</w:t>
      </w:r>
      <w:r w:rsidRPr="00DE2EB1">
        <w:rPr>
          <w:rFonts w:ascii="Times New Roman" w:eastAsia="Times New Roman" w:hAnsi="Times New Roman" w:cs="Times New Roman"/>
          <w:sz w:val="28"/>
          <w:szCs w:val="28"/>
          <w:lang w:eastAsia="ru-RU"/>
        </w:rPr>
        <w:t>.- 387с.</w:t>
      </w:r>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eastAsia="ru-RU"/>
        </w:rPr>
      </w:pPr>
      <w:proofErr w:type="spellStart"/>
      <w:r w:rsidRPr="00DE2EB1">
        <w:rPr>
          <w:rFonts w:ascii="Times New Roman" w:eastAsia="Times New Roman" w:hAnsi="Times New Roman" w:cs="Times New Roman"/>
          <w:sz w:val="28"/>
          <w:szCs w:val="28"/>
          <w:lang w:eastAsia="ru-RU"/>
        </w:rPr>
        <w:t>Рудінська</w:t>
      </w:r>
      <w:proofErr w:type="spellEnd"/>
      <w:r w:rsidRPr="00DE2EB1">
        <w:rPr>
          <w:rFonts w:ascii="Times New Roman" w:eastAsia="Times New Roman" w:hAnsi="Times New Roman" w:cs="Times New Roman"/>
          <w:sz w:val="28"/>
          <w:szCs w:val="28"/>
          <w:lang w:eastAsia="ru-RU"/>
        </w:rPr>
        <w:t xml:space="preserve"> О.В. Пономарьова Г.О. </w:t>
      </w:r>
      <w:proofErr w:type="spellStart"/>
      <w:r w:rsidRPr="00DE2EB1">
        <w:rPr>
          <w:rFonts w:ascii="Times New Roman" w:eastAsia="Times New Roman" w:hAnsi="Times New Roman" w:cs="Times New Roman"/>
          <w:sz w:val="28"/>
          <w:szCs w:val="28"/>
          <w:lang w:eastAsia="ru-RU"/>
        </w:rPr>
        <w:t>Іноваційний</w:t>
      </w:r>
      <w:proofErr w:type="spellEnd"/>
      <w:r w:rsidRPr="00DE2EB1">
        <w:rPr>
          <w:rFonts w:ascii="Times New Roman" w:eastAsia="Times New Roman" w:hAnsi="Times New Roman" w:cs="Times New Roman"/>
          <w:sz w:val="28"/>
          <w:szCs w:val="28"/>
          <w:lang w:eastAsia="ru-RU"/>
        </w:rPr>
        <w:t xml:space="preserve"> розвиток України в умовах євроінтеграції. Інноваційна економіка: теоретичні та практичні аспекти / Розділ 5. </w:t>
      </w:r>
      <w:proofErr w:type="spellStart"/>
      <w:r w:rsidRPr="00DE2EB1">
        <w:rPr>
          <w:rFonts w:ascii="Times New Roman" w:eastAsia="Times New Roman" w:hAnsi="Times New Roman" w:cs="Times New Roman"/>
          <w:sz w:val="28"/>
          <w:szCs w:val="28"/>
          <w:lang w:eastAsia="ru-RU"/>
        </w:rPr>
        <w:t>Вип</w:t>
      </w:r>
      <w:proofErr w:type="spellEnd"/>
      <w:r w:rsidRPr="00DE2EB1">
        <w:rPr>
          <w:rFonts w:ascii="Times New Roman" w:eastAsia="Times New Roman" w:hAnsi="Times New Roman" w:cs="Times New Roman"/>
          <w:sz w:val="28"/>
          <w:szCs w:val="28"/>
          <w:lang w:eastAsia="ru-RU"/>
        </w:rPr>
        <w:t xml:space="preserve">. 1 / за ред. </w:t>
      </w:r>
      <w:proofErr w:type="spellStart"/>
      <w:r w:rsidRPr="00DE2EB1">
        <w:rPr>
          <w:rFonts w:ascii="Times New Roman" w:eastAsia="Times New Roman" w:hAnsi="Times New Roman" w:cs="Times New Roman"/>
          <w:sz w:val="28"/>
          <w:szCs w:val="28"/>
          <w:lang w:eastAsia="ru-RU"/>
        </w:rPr>
        <w:t>д.е.н</w:t>
      </w:r>
      <w:proofErr w:type="spellEnd"/>
      <w:r w:rsidRPr="00DE2EB1">
        <w:rPr>
          <w:rFonts w:ascii="Times New Roman" w:eastAsia="Times New Roman" w:hAnsi="Times New Roman" w:cs="Times New Roman"/>
          <w:sz w:val="28"/>
          <w:szCs w:val="28"/>
          <w:lang w:eastAsia="ru-RU"/>
        </w:rPr>
        <w:t xml:space="preserve">., доц. Є.І. </w:t>
      </w:r>
      <w:proofErr w:type="spellStart"/>
      <w:r w:rsidRPr="00DE2EB1">
        <w:rPr>
          <w:rFonts w:ascii="Times New Roman" w:eastAsia="Times New Roman" w:hAnsi="Times New Roman" w:cs="Times New Roman"/>
          <w:sz w:val="28"/>
          <w:szCs w:val="28"/>
          <w:lang w:eastAsia="ru-RU"/>
        </w:rPr>
        <w:t>Масленнікова</w:t>
      </w:r>
      <w:proofErr w:type="spellEnd"/>
      <w:r w:rsidRPr="00DE2EB1">
        <w:rPr>
          <w:rFonts w:ascii="Times New Roman" w:eastAsia="Times New Roman" w:hAnsi="Times New Roman" w:cs="Times New Roman"/>
          <w:sz w:val="28"/>
          <w:szCs w:val="28"/>
          <w:lang w:eastAsia="ru-RU"/>
        </w:rPr>
        <w:t xml:space="preserve">. – Херсон: Гринь Д.С., 2016. – </w:t>
      </w:r>
      <w:proofErr w:type="spellStart"/>
      <w:r w:rsidRPr="00DE2EB1">
        <w:rPr>
          <w:rFonts w:ascii="Times New Roman" w:eastAsia="Times New Roman" w:hAnsi="Times New Roman" w:cs="Times New Roman"/>
          <w:sz w:val="28"/>
          <w:szCs w:val="28"/>
          <w:lang w:eastAsia="ru-RU"/>
        </w:rPr>
        <w:t>Вип</w:t>
      </w:r>
      <w:proofErr w:type="spellEnd"/>
      <w:r w:rsidRPr="00DE2EB1">
        <w:rPr>
          <w:rFonts w:ascii="Times New Roman" w:eastAsia="Times New Roman" w:hAnsi="Times New Roman" w:cs="Times New Roman"/>
          <w:sz w:val="28"/>
          <w:szCs w:val="28"/>
          <w:lang w:eastAsia="ru-RU"/>
        </w:rPr>
        <w:t>. 1. – 854 с. (49,64 д.а.)  с.344-364</w:t>
      </w:r>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Рибак О</w:t>
      </w:r>
      <w:r w:rsidRPr="00DE2EB1">
        <w:rPr>
          <w:rFonts w:ascii="Times New Roman" w:eastAsia="Times New Roman" w:hAnsi="Times New Roman" w:cs="Times New Roman"/>
          <w:bCs/>
          <w:sz w:val="28"/>
          <w:szCs w:val="28"/>
          <w:lang w:eastAsia="ru-RU"/>
        </w:rPr>
        <w:t>.</w:t>
      </w:r>
      <w:r w:rsidRPr="00DE2EB1">
        <w:rPr>
          <w:rFonts w:ascii="Times New Roman" w:eastAsia="Times New Roman" w:hAnsi="Times New Roman" w:cs="Times New Roman"/>
          <w:sz w:val="28"/>
          <w:szCs w:val="28"/>
          <w:lang w:eastAsia="ru-RU"/>
        </w:rPr>
        <w:t>М</w:t>
      </w:r>
      <w:r w:rsidRPr="00DE2EB1">
        <w:rPr>
          <w:rFonts w:ascii="Times New Roman" w:eastAsia="Times New Roman" w:hAnsi="Times New Roman" w:cs="Times New Roman"/>
          <w:bCs/>
          <w:sz w:val="28"/>
          <w:szCs w:val="28"/>
          <w:lang w:eastAsia="ru-RU"/>
        </w:rPr>
        <w:t xml:space="preserve">., </w:t>
      </w:r>
      <w:proofErr w:type="spellStart"/>
      <w:r w:rsidRPr="00DE2EB1">
        <w:rPr>
          <w:rFonts w:ascii="Times New Roman" w:eastAsia="Times New Roman" w:hAnsi="Times New Roman" w:cs="Times New Roman"/>
          <w:sz w:val="28"/>
          <w:szCs w:val="28"/>
          <w:lang w:eastAsia="ru-RU"/>
        </w:rPr>
        <w:t>Парацій</w:t>
      </w:r>
      <w:proofErr w:type="spellEnd"/>
      <w:r w:rsidRPr="00DE2EB1">
        <w:rPr>
          <w:rFonts w:ascii="Times New Roman" w:eastAsia="Times New Roman" w:hAnsi="Times New Roman" w:cs="Times New Roman"/>
          <w:sz w:val="28"/>
          <w:szCs w:val="28"/>
          <w:lang w:eastAsia="ru-RU"/>
        </w:rPr>
        <w:t xml:space="preserve"> Х</w:t>
      </w:r>
      <w:r w:rsidRPr="00DE2EB1">
        <w:rPr>
          <w:rFonts w:ascii="Times New Roman" w:eastAsia="Times New Roman" w:hAnsi="Times New Roman" w:cs="Times New Roman"/>
          <w:bCs/>
          <w:sz w:val="28"/>
          <w:szCs w:val="28"/>
          <w:lang w:eastAsia="ru-RU"/>
        </w:rPr>
        <w:t>.</w:t>
      </w:r>
      <w:r w:rsidRPr="00DE2EB1">
        <w:rPr>
          <w:rFonts w:ascii="Times New Roman" w:eastAsia="Times New Roman" w:hAnsi="Times New Roman" w:cs="Times New Roman"/>
          <w:sz w:val="28"/>
          <w:szCs w:val="28"/>
          <w:lang w:eastAsia="ru-RU"/>
        </w:rPr>
        <w:t>В</w:t>
      </w:r>
      <w:r w:rsidRPr="00DE2EB1">
        <w:rPr>
          <w:rFonts w:ascii="Times New Roman" w:eastAsia="Times New Roman" w:hAnsi="Times New Roman" w:cs="Times New Roman"/>
          <w:bCs/>
          <w:sz w:val="28"/>
          <w:szCs w:val="28"/>
          <w:lang w:eastAsia="ru-RU"/>
        </w:rPr>
        <w:t>. Особливості впливу фінансових інвестицій на економічний розвиток України. Науково-виробничий журнал «Інноваційна економіка» №2, 2014.</w:t>
      </w:r>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bCs/>
          <w:sz w:val="28"/>
          <w:szCs w:val="28"/>
          <w:lang w:eastAsia="ru-RU"/>
        </w:rPr>
        <w:t>Семенов А.Г. Король С.А. О</w:t>
      </w:r>
      <w:proofErr w:type="spellStart"/>
      <w:r w:rsidRPr="00DE2EB1">
        <w:rPr>
          <w:rFonts w:ascii="Times New Roman" w:eastAsia="Times New Roman" w:hAnsi="Times New Roman" w:cs="Times New Roman"/>
          <w:bCs/>
          <w:sz w:val="28"/>
          <w:szCs w:val="28"/>
          <w:lang w:val="ru-RU" w:eastAsia="ru-RU"/>
        </w:rPr>
        <w:t>цінка</w:t>
      </w:r>
      <w:proofErr w:type="spellEnd"/>
      <w:r w:rsidRPr="00DE2EB1">
        <w:rPr>
          <w:rFonts w:ascii="Times New Roman" w:eastAsia="Times New Roman" w:hAnsi="Times New Roman" w:cs="Times New Roman"/>
          <w:bCs/>
          <w:sz w:val="28"/>
          <w:szCs w:val="28"/>
          <w:lang w:val="ru-RU" w:eastAsia="ru-RU"/>
        </w:rPr>
        <w:t xml:space="preserve"> </w:t>
      </w:r>
      <w:proofErr w:type="spellStart"/>
      <w:r w:rsidRPr="00DE2EB1">
        <w:rPr>
          <w:rFonts w:ascii="Times New Roman" w:eastAsia="Times New Roman" w:hAnsi="Times New Roman" w:cs="Times New Roman"/>
          <w:bCs/>
          <w:sz w:val="28"/>
          <w:szCs w:val="28"/>
          <w:lang w:val="ru-RU" w:eastAsia="ru-RU"/>
        </w:rPr>
        <w:t>ефективності</w:t>
      </w:r>
      <w:proofErr w:type="spellEnd"/>
      <w:r w:rsidRPr="00DE2EB1">
        <w:rPr>
          <w:rFonts w:ascii="Times New Roman" w:eastAsia="Times New Roman" w:hAnsi="Times New Roman" w:cs="Times New Roman"/>
          <w:bCs/>
          <w:sz w:val="28"/>
          <w:szCs w:val="28"/>
          <w:lang w:val="ru-RU" w:eastAsia="ru-RU"/>
        </w:rPr>
        <w:t xml:space="preserve"> </w:t>
      </w:r>
      <w:proofErr w:type="spellStart"/>
      <w:r w:rsidRPr="00DE2EB1">
        <w:rPr>
          <w:rFonts w:ascii="Times New Roman" w:eastAsia="Times New Roman" w:hAnsi="Times New Roman" w:cs="Times New Roman"/>
          <w:bCs/>
          <w:sz w:val="28"/>
          <w:szCs w:val="28"/>
          <w:lang w:val="ru-RU" w:eastAsia="ru-RU"/>
        </w:rPr>
        <w:t>від</w:t>
      </w:r>
      <w:proofErr w:type="spellEnd"/>
      <w:r w:rsidRPr="00DE2EB1">
        <w:rPr>
          <w:rFonts w:ascii="Times New Roman" w:eastAsia="Times New Roman" w:hAnsi="Times New Roman" w:cs="Times New Roman"/>
          <w:bCs/>
          <w:sz w:val="28"/>
          <w:szCs w:val="28"/>
          <w:lang w:val="ru-RU" w:eastAsia="ru-RU"/>
        </w:rPr>
        <w:t xml:space="preserve"> </w:t>
      </w:r>
      <w:proofErr w:type="spellStart"/>
      <w:r w:rsidRPr="00DE2EB1">
        <w:rPr>
          <w:rFonts w:ascii="Times New Roman" w:eastAsia="Times New Roman" w:hAnsi="Times New Roman" w:cs="Times New Roman"/>
          <w:bCs/>
          <w:sz w:val="28"/>
          <w:szCs w:val="28"/>
          <w:lang w:val="ru-RU" w:eastAsia="ru-RU"/>
        </w:rPr>
        <w:t>впровадження</w:t>
      </w:r>
      <w:proofErr w:type="spellEnd"/>
      <w:r w:rsidRPr="00DE2EB1">
        <w:rPr>
          <w:rFonts w:ascii="Times New Roman" w:eastAsia="Times New Roman" w:hAnsi="Times New Roman" w:cs="Times New Roman"/>
          <w:bCs/>
          <w:sz w:val="28"/>
          <w:szCs w:val="28"/>
          <w:lang w:val="ru-RU" w:eastAsia="ru-RU"/>
        </w:rPr>
        <w:t xml:space="preserve"> </w:t>
      </w:r>
      <w:proofErr w:type="spellStart"/>
      <w:r w:rsidRPr="00DE2EB1">
        <w:rPr>
          <w:rFonts w:ascii="Times New Roman" w:eastAsia="Times New Roman" w:hAnsi="Times New Roman" w:cs="Times New Roman"/>
          <w:bCs/>
          <w:sz w:val="28"/>
          <w:szCs w:val="28"/>
          <w:lang w:val="ru-RU" w:eastAsia="ru-RU"/>
        </w:rPr>
        <w:t>інвестиційного</w:t>
      </w:r>
      <w:proofErr w:type="spellEnd"/>
      <w:r w:rsidRPr="00DE2EB1">
        <w:rPr>
          <w:rFonts w:ascii="Times New Roman" w:eastAsia="Times New Roman" w:hAnsi="Times New Roman" w:cs="Times New Roman"/>
          <w:bCs/>
          <w:sz w:val="28"/>
          <w:szCs w:val="28"/>
          <w:lang w:val="ru-RU" w:eastAsia="ru-RU"/>
        </w:rPr>
        <w:t xml:space="preserve"> проекту</w:t>
      </w:r>
      <w:r w:rsidRPr="00DE2EB1">
        <w:rPr>
          <w:rFonts w:ascii="Times New Roman" w:eastAsia="Times New Roman" w:hAnsi="Times New Roman" w:cs="Times New Roman"/>
          <w:bCs/>
          <w:sz w:val="28"/>
          <w:szCs w:val="28"/>
          <w:lang w:eastAsia="ru-RU"/>
        </w:rPr>
        <w:t xml:space="preserve"> </w:t>
      </w:r>
      <w:r w:rsidRPr="00DE2EB1">
        <w:rPr>
          <w:rFonts w:ascii="Times New Roman" w:eastAsia="Times New Roman" w:hAnsi="Times New Roman" w:cs="Times New Roman"/>
          <w:sz w:val="28"/>
          <w:szCs w:val="28"/>
          <w:lang w:eastAsia="ru-RU"/>
        </w:rPr>
        <w:t>[Електронний ресурс]: – Режим доступу</w:t>
      </w:r>
      <w:r w:rsidRPr="00DE2EB1">
        <w:rPr>
          <w:rFonts w:ascii="Times New Roman" w:eastAsia="Times New Roman" w:hAnsi="Times New Roman" w:cs="Times New Roman"/>
          <w:sz w:val="28"/>
          <w:szCs w:val="28"/>
          <w:lang w:val="ru-RU" w:eastAsia="ru-RU"/>
        </w:rPr>
        <w:t>:</w:t>
      </w:r>
      <w:r w:rsidRPr="00DE2EB1">
        <w:rPr>
          <w:rFonts w:ascii="Times New Roman" w:eastAsia="Times New Roman" w:hAnsi="Times New Roman" w:cs="Times New Roman"/>
          <w:bCs/>
          <w:sz w:val="28"/>
          <w:szCs w:val="28"/>
          <w:lang w:val="ru-RU" w:eastAsia="ru-RU"/>
        </w:rPr>
        <w:t xml:space="preserve"> //</w:t>
      </w:r>
      <w:r w:rsidRPr="00DE2EB1">
        <w:rPr>
          <w:rFonts w:ascii="Times New Roman" w:eastAsia="Times New Roman" w:hAnsi="Times New Roman" w:cs="Times New Roman"/>
          <w:bCs/>
          <w:sz w:val="28"/>
          <w:szCs w:val="28"/>
          <w:lang w:eastAsia="ru-RU"/>
        </w:rPr>
        <w:t xml:space="preserve"> http://dspace.nbuv.gov.ua/bitstream/handle/123456789/123204/30-Semenov.pdf</w:t>
      </w:r>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xml:space="preserve"> </w:t>
      </w:r>
      <w:r w:rsidRPr="00DE2EB1">
        <w:rPr>
          <w:rFonts w:ascii="Times New Roman" w:eastAsia="Times New Roman" w:hAnsi="Times New Roman" w:cs="Times New Roman"/>
          <w:bCs/>
          <w:sz w:val="28"/>
          <w:szCs w:val="28"/>
          <w:lang w:val="ru-RU" w:eastAsia="ru-RU"/>
        </w:rPr>
        <w:t xml:space="preserve">Структура источников финансирования инвестиционной деятельности и ее оптимизация. </w:t>
      </w:r>
      <w:r w:rsidRPr="00DE2EB1">
        <w:rPr>
          <w:rFonts w:ascii="Times New Roman" w:eastAsia="Times New Roman" w:hAnsi="Times New Roman" w:cs="Times New Roman"/>
          <w:sz w:val="28"/>
          <w:szCs w:val="28"/>
          <w:lang w:eastAsia="ru-RU"/>
        </w:rPr>
        <w:t>[Електронний ресурс]: – Режим доступу</w:t>
      </w:r>
      <w:r w:rsidRPr="00DE2EB1">
        <w:rPr>
          <w:rFonts w:ascii="Times New Roman" w:eastAsia="Times New Roman" w:hAnsi="Times New Roman" w:cs="Times New Roman"/>
          <w:sz w:val="28"/>
          <w:szCs w:val="28"/>
          <w:lang w:val="ru-RU" w:eastAsia="ru-RU"/>
        </w:rPr>
        <w:t>:</w:t>
      </w:r>
      <w:r w:rsidRPr="00DE2EB1">
        <w:rPr>
          <w:rFonts w:ascii="Times New Roman" w:eastAsia="Times New Roman" w:hAnsi="Times New Roman" w:cs="Times New Roman"/>
          <w:bCs/>
          <w:sz w:val="28"/>
          <w:szCs w:val="28"/>
          <w:lang w:val="ru-RU" w:eastAsia="ru-RU"/>
        </w:rPr>
        <w:t xml:space="preserve"> // </w:t>
      </w:r>
      <w:hyperlink r:id="rId10" w:history="1">
        <w:r w:rsidRPr="00DE2EB1">
          <w:rPr>
            <w:rFonts w:ascii="Times New Roman" w:eastAsia="Times New Roman" w:hAnsi="Times New Roman" w:cs="Times New Roman"/>
            <w:bCs/>
            <w:color w:val="0000FF"/>
            <w:sz w:val="28"/>
            <w:szCs w:val="28"/>
            <w:u w:val="single"/>
            <w:lang w:val="en-US" w:eastAsia="ru-RU"/>
          </w:rPr>
          <w:t>http</w:t>
        </w:r>
        <w:r w:rsidRPr="00DE2EB1">
          <w:rPr>
            <w:rFonts w:ascii="Times New Roman" w:eastAsia="Times New Roman" w:hAnsi="Times New Roman" w:cs="Times New Roman"/>
            <w:bCs/>
            <w:color w:val="0000FF"/>
            <w:sz w:val="28"/>
            <w:szCs w:val="28"/>
            <w:u w:val="single"/>
            <w:lang w:val="ru-RU" w:eastAsia="ru-RU"/>
          </w:rPr>
          <w:t>://</w:t>
        </w:r>
        <w:r w:rsidRPr="00DE2EB1">
          <w:rPr>
            <w:rFonts w:ascii="Times New Roman" w:eastAsia="Times New Roman" w:hAnsi="Times New Roman" w:cs="Times New Roman"/>
            <w:bCs/>
            <w:color w:val="0000FF"/>
            <w:sz w:val="28"/>
            <w:szCs w:val="28"/>
            <w:u w:val="single"/>
            <w:lang w:val="en-US" w:eastAsia="ru-RU"/>
          </w:rPr>
          <w:t>www</w:t>
        </w:r>
        <w:r w:rsidRPr="00DE2EB1">
          <w:rPr>
            <w:rFonts w:ascii="Times New Roman" w:eastAsia="Times New Roman" w:hAnsi="Times New Roman" w:cs="Times New Roman"/>
            <w:bCs/>
            <w:color w:val="0000FF"/>
            <w:sz w:val="28"/>
            <w:szCs w:val="28"/>
            <w:u w:val="single"/>
            <w:lang w:val="ru-RU" w:eastAsia="ru-RU"/>
          </w:rPr>
          <w:t>.</w:t>
        </w:r>
        <w:proofErr w:type="spellStart"/>
        <w:r w:rsidRPr="00DE2EB1">
          <w:rPr>
            <w:rFonts w:ascii="Times New Roman" w:eastAsia="Times New Roman" w:hAnsi="Times New Roman" w:cs="Times New Roman"/>
            <w:bCs/>
            <w:color w:val="0000FF"/>
            <w:sz w:val="28"/>
            <w:szCs w:val="28"/>
            <w:u w:val="single"/>
            <w:lang w:val="en-US" w:eastAsia="ru-RU"/>
          </w:rPr>
          <w:t>studfiles</w:t>
        </w:r>
        <w:proofErr w:type="spellEnd"/>
        <w:r w:rsidRPr="00DE2EB1">
          <w:rPr>
            <w:rFonts w:ascii="Times New Roman" w:eastAsia="Times New Roman" w:hAnsi="Times New Roman" w:cs="Times New Roman"/>
            <w:bCs/>
            <w:color w:val="0000FF"/>
            <w:sz w:val="28"/>
            <w:szCs w:val="28"/>
            <w:u w:val="single"/>
            <w:lang w:val="ru-RU" w:eastAsia="ru-RU"/>
          </w:rPr>
          <w:t>.</w:t>
        </w:r>
        <w:proofErr w:type="spellStart"/>
        <w:r w:rsidRPr="00DE2EB1">
          <w:rPr>
            <w:rFonts w:ascii="Times New Roman" w:eastAsia="Times New Roman" w:hAnsi="Times New Roman" w:cs="Times New Roman"/>
            <w:bCs/>
            <w:color w:val="0000FF"/>
            <w:sz w:val="28"/>
            <w:szCs w:val="28"/>
            <w:u w:val="single"/>
            <w:lang w:val="en-US" w:eastAsia="ru-RU"/>
          </w:rPr>
          <w:t>ru</w:t>
        </w:r>
        <w:proofErr w:type="spellEnd"/>
        <w:r w:rsidRPr="00DE2EB1">
          <w:rPr>
            <w:rFonts w:ascii="Times New Roman" w:eastAsia="Times New Roman" w:hAnsi="Times New Roman" w:cs="Times New Roman"/>
            <w:bCs/>
            <w:color w:val="0000FF"/>
            <w:sz w:val="28"/>
            <w:szCs w:val="28"/>
            <w:u w:val="single"/>
            <w:lang w:val="ru-RU" w:eastAsia="ru-RU"/>
          </w:rPr>
          <w:t>/</w:t>
        </w:r>
        <w:r w:rsidRPr="00DE2EB1">
          <w:rPr>
            <w:rFonts w:ascii="Times New Roman" w:eastAsia="Times New Roman" w:hAnsi="Times New Roman" w:cs="Times New Roman"/>
            <w:bCs/>
            <w:color w:val="0000FF"/>
            <w:sz w:val="28"/>
            <w:szCs w:val="28"/>
            <w:u w:val="single"/>
            <w:lang w:val="en-US" w:eastAsia="ru-RU"/>
          </w:rPr>
          <w:t>preview</w:t>
        </w:r>
        <w:r w:rsidRPr="00DE2EB1">
          <w:rPr>
            <w:rFonts w:ascii="Times New Roman" w:eastAsia="Times New Roman" w:hAnsi="Times New Roman" w:cs="Times New Roman"/>
            <w:bCs/>
            <w:color w:val="0000FF"/>
            <w:sz w:val="28"/>
            <w:szCs w:val="28"/>
            <w:u w:val="single"/>
            <w:lang w:val="ru-RU" w:eastAsia="ru-RU"/>
          </w:rPr>
          <w:t>/2916341/</w:t>
        </w:r>
        <w:r w:rsidRPr="00DE2EB1">
          <w:rPr>
            <w:rFonts w:ascii="Times New Roman" w:eastAsia="Times New Roman" w:hAnsi="Times New Roman" w:cs="Times New Roman"/>
            <w:bCs/>
            <w:color w:val="0000FF"/>
            <w:sz w:val="28"/>
            <w:szCs w:val="28"/>
            <w:u w:val="single"/>
            <w:lang w:val="en-US" w:eastAsia="ru-RU"/>
          </w:rPr>
          <w:t>page</w:t>
        </w:r>
        <w:r w:rsidRPr="00DE2EB1">
          <w:rPr>
            <w:rFonts w:ascii="Times New Roman" w:eastAsia="Times New Roman" w:hAnsi="Times New Roman" w:cs="Times New Roman"/>
            <w:bCs/>
            <w:color w:val="0000FF"/>
            <w:sz w:val="28"/>
            <w:szCs w:val="28"/>
            <w:u w:val="single"/>
            <w:lang w:val="ru-RU" w:eastAsia="ru-RU"/>
          </w:rPr>
          <w:t>:3/</w:t>
        </w:r>
      </w:hyperlink>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iCs/>
          <w:sz w:val="28"/>
          <w:szCs w:val="28"/>
          <w:lang w:val="ru-RU" w:eastAsia="ru-RU"/>
        </w:rPr>
        <w:t>Савицкий Юрий</w:t>
      </w:r>
      <w:r w:rsidRPr="00DE2EB1">
        <w:rPr>
          <w:rFonts w:ascii="Times New Roman" w:eastAsia="Times New Roman" w:hAnsi="Times New Roman" w:cs="Times New Roman"/>
          <w:i/>
          <w:iCs/>
          <w:sz w:val="28"/>
          <w:szCs w:val="28"/>
          <w:lang w:val="ru-RU" w:eastAsia="ru-RU"/>
        </w:rPr>
        <w:t xml:space="preserve">. </w:t>
      </w:r>
      <w:r w:rsidRPr="00DE2EB1">
        <w:rPr>
          <w:rFonts w:ascii="Times New Roman" w:eastAsia="Times New Roman" w:hAnsi="Times New Roman" w:cs="Times New Roman"/>
          <w:sz w:val="28"/>
          <w:szCs w:val="28"/>
          <w:lang w:val="ru-RU" w:eastAsia="ru-RU"/>
        </w:rPr>
        <w:t xml:space="preserve">Экономика Украины и польский опыт шоковой терапии. </w:t>
      </w:r>
      <w:r w:rsidRPr="00DE2EB1">
        <w:rPr>
          <w:rFonts w:ascii="Times New Roman" w:eastAsia="Times New Roman" w:hAnsi="Times New Roman" w:cs="Times New Roman"/>
          <w:sz w:val="28"/>
          <w:szCs w:val="28"/>
          <w:lang w:eastAsia="ru-RU"/>
        </w:rPr>
        <w:t>[Електронний ресурс]: – Режим доступу</w:t>
      </w:r>
      <w:r w:rsidRPr="00DE2EB1">
        <w:rPr>
          <w:rFonts w:ascii="Times New Roman" w:eastAsia="Times New Roman" w:hAnsi="Times New Roman" w:cs="Times New Roman"/>
          <w:sz w:val="28"/>
          <w:szCs w:val="28"/>
          <w:lang w:val="ru-RU" w:eastAsia="ru-RU"/>
        </w:rPr>
        <w:t>:</w:t>
      </w:r>
      <w:r w:rsidRPr="00DE2EB1">
        <w:rPr>
          <w:rFonts w:ascii="Times New Roman" w:eastAsia="Times New Roman" w:hAnsi="Times New Roman" w:cs="Times New Roman"/>
          <w:sz w:val="28"/>
          <w:szCs w:val="28"/>
          <w:lang w:eastAsia="ru-RU"/>
        </w:rPr>
        <w:t xml:space="preserve"> </w:t>
      </w:r>
      <w:r w:rsidRPr="00DE2EB1">
        <w:rPr>
          <w:rFonts w:ascii="Times New Roman" w:eastAsia="Times New Roman" w:hAnsi="Times New Roman" w:cs="Times New Roman"/>
          <w:sz w:val="28"/>
          <w:szCs w:val="28"/>
          <w:lang w:val="ru-RU" w:eastAsia="ru-RU"/>
        </w:rPr>
        <w:t xml:space="preserve">// </w:t>
      </w:r>
      <w:hyperlink r:id="rId11" w:history="1">
        <w:r w:rsidRPr="00DE2EB1">
          <w:rPr>
            <w:rFonts w:ascii="Times New Roman" w:eastAsia="Times New Roman" w:hAnsi="Times New Roman" w:cs="Times New Roman"/>
            <w:bCs/>
            <w:color w:val="0000FF"/>
            <w:sz w:val="28"/>
            <w:szCs w:val="28"/>
            <w:u w:val="single"/>
            <w:lang w:eastAsia="ru-RU"/>
          </w:rPr>
          <w:t>http://news.finance.ua/ru/news/-/344477/ekonomika-ukrainy-i-polskij-opyt-shokovoj-terapii</w:t>
        </w:r>
      </w:hyperlink>
      <w:r w:rsidRPr="00DE2EB1">
        <w:rPr>
          <w:rFonts w:ascii="Times New Roman" w:eastAsia="Times New Roman" w:hAnsi="Times New Roman" w:cs="Times New Roman"/>
          <w:bCs/>
          <w:sz w:val="28"/>
          <w:szCs w:val="28"/>
          <w:lang w:eastAsia="ru-RU"/>
        </w:rPr>
        <w:t xml:space="preserve"> </w:t>
      </w:r>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xml:space="preserve">Тодоряк О. Г. Особливості розробки інвестиційної політики підприємства в умовах фінансово-економічної кризи / О. Г. Тодоряк // Актуальні проблеми економіки. – 2010. – № 10 (112). – С. 73–77. </w:t>
      </w:r>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lastRenderedPageBreak/>
        <w:t>Указ Президента України про Стратегію сталого розвитку «Україна-2020»</w:t>
      </w:r>
      <w:bookmarkStart w:id="0" w:name="n3"/>
      <w:bookmarkEnd w:id="0"/>
      <w:r w:rsidRPr="00DE2EB1">
        <w:rPr>
          <w:rFonts w:ascii="Times New Roman" w:eastAsia="Times New Roman" w:hAnsi="Times New Roman" w:cs="Times New Roman"/>
          <w:sz w:val="28"/>
          <w:szCs w:val="28"/>
          <w:lang w:val="ru-RU" w:eastAsia="ru-RU"/>
        </w:rPr>
        <w:t xml:space="preserve">. </w:t>
      </w:r>
      <w:r w:rsidRPr="00DE2EB1">
        <w:rPr>
          <w:rFonts w:ascii="Times New Roman" w:eastAsia="Times New Roman" w:hAnsi="Times New Roman" w:cs="Times New Roman"/>
          <w:sz w:val="28"/>
          <w:szCs w:val="28"/>
          <w:lang w:eastAsia="ru-RU"/>
        </w:rPr>
        <w:t>[Електронний ресурс]. – Режим доступу: //</w:t>
      </w:r>
      <w:hyperlink w:history="1">
        <w:r w:rsidRPr="00DE2EB1">
          <w:rPr>
            <w:rFonts w:ascii="Times New Roman" w:eastAsia="Times New Roman" w:hAnsi="Times New Roman" w:cs="Times New Roman"/>
            <w:color w:val="0000FF"/>
            <w:sz w:val="28"/>
            <w:szCs w:val="28"/>
            <w:u w:val="single"/>
            <w:lang w:val="en-US" w:eastAsia="ru-RU"/>
          </w:rPr>
          <w:t>http</w:t>
        </w:r>
        <w:r w:rsidRPr="00DE2EB1">
          <w:rPr>
            <w:rFonts w:ascii="Times New Roman" w:eastAsia="Times New Roman" w:hAnsi="Times New Roman" w:cs="Times New Roman"/>
            <w:color w:val="0000FF"/>
            <w:sz w:val="28"/>
            <w:szCs w:val="28"/>
            <w:u w:val="single"/>
            <w:lang w:val="ru-RU" w:eastAsia="ru-RU"/>
          </w:rPr>
          <w:t>://</w:t>
        </w:r>
        <w:proofErr w:type="spellStart"/>
        <w:r w:rsidRPr="00DE2EB1">
          <w:rPr>
            <w:rFonts w:ascii="Times New Roman" w:eastAsia="Times New Roman" w:hAnsi="Times New Roman" w:cs="Times New Roman"/>
            <w:color w:val="0000FF"/>
            <w:sz w:val="28"/>
            <w:szCs w:val="28"/>
            <w:u w:val="single"/>
            <w:lang w:val="en-US" w:eastAsia="ru-RU"/>
          </w:rPr>
          <w:t>zakon</w:t>
        </w:r>
        <w:proofErr w:type="spellEnd"/>
        <w:r w:rsidRPr="00DE2EB1">
          <w:rPr>
            <w:rFonts w:ascii="Times New Roman" w:eastAsia="Times New Roman" w:hAnsi="Times New Roman" w:cs="Times New Roman"/>
            <w:color w:val="0000FF"/>
            <w:sz w:val="28"/>
            <w:szCs w:val="28"/>
            <w:u w:val="single"/>
            <w:lang w:val="ru-RU" w:eastAsia="ru-RU"/>
          </w:rPr>
          <w:t>2.</w:t>
        </w:r>
        <w:proofErr w:type="spellStart"/>
        <w:r w:rsidRPr="00DE2EB1">
          <w:rPr>
            <w:rFonts w:ascii="Times New Roman" w:eastAsia="Times New Roman" w:hAnsi="Times New Roman" w:cs="Times New Roman"/>
            <w:color w:val="0000FF"/>
            <w:sz w:val="28"/>
            <w:szCs w:val="28"/>
            <w:u w:val="single"/>
            <w:lang w:val="en-US" w:eastAsia="ru-RU"/>
          </w:rPr>
          <w:t>rada</w:t>
        </w:r>
        <w:proofErr w:type="spellEnd"/>
        <w:r w:rsidRPr="00DE2EB1">
          <w:rPr>
            <w:rFonts w:ascii="Times New Roman" w:eastAsia="Times New Roman" w:hAnsi="Times New Roman" w:cs="Times New Roman"/>
            <w:color w:val="0000FF"/>
            <w:sz w:val="28"/>
            <w:szCs w:val="28"/>
            <w:u w:val="single"/>
            <w:lang w:val="ru-RU" w:eastAsia="ru-RU"/>
          </w:rPr>
          <w:t>.</w:t>
        </w:r>
        <w:r w:rsidRPr="00DE2EB1">
          <w:rPr>
            <w:rFonts w:ascii="Times New Roman" w:eastAsia="Times New Roman" w:hAnsi="Times New Roman" w:cs="Times New Roman"/>
            <w:color w:val="0000FF"/>
            <w:sz w:val="28"/>
            <w:szCs w:val="28"/>
            <w:u w:val="single"/>
            <w:lang w:eastAsia="ru-RU"/>
          </w:rPr>
          <w:t xml:space="preserve"> </w:t>
        </w:r>
        <w:proofErr w:type="spellStart"/>
        <w:r w:rsidRPr="00DE2EB1">
          <w:rPr>
            <w:rFonts w:ascii="Times New Roman" w:eastAsia="Times New Roman" w:hAnsi="Times New Roman" w:cs="Times New Roman"/>
            <w:color w:val="0000FF"/>
            <w:sz w:val="28"/>
            <w:szCs w:val="28"/>
            <w:u w:val="single"/>
            <w:lang w:val="en-US" w:eastAsia="ru-RU"/>
          </w:rPr>
          <w:t>gov</w:t>
        </w:r>
        <w:proofErr w:type="spellEnd"/>
        <w:r w:rsidRPr="00DE2EB1">
          <w:rPr>
            <w:rFonts w:ascii="Times New Roman" w:eastAsia="Times New Roman" w:hAnsi="Times New Roman" w:cs="Times New Roman"/>
            <w:color w:val="0000FF"/>
            <w:sz w:val="28"/>
            <w:szCs w:val="28"/>
            <w:u w:val="single"/>
            <w:lang w:val="ru-RU" w:eastAsia="ru-RU"/>
          </w:rPr>
          <w:t>.</w:t>
        </w:r>
        <w:proofErr w:type="spellStart"/>
        <w:r w:rsidRPr="00DE2EB1">
          <w:rPr>
            <w:rFonts w:ascii="Times New Roman" w:eastAsia="Times New Roman" w:hAnsi="Times New Roman" w:cs="Times New Roman"/>
            <w:color w:val="0000FF"/>
            <w:sz w:val="28"/>
            <w:szCs w:val="28"/>
            <w:u w:val="single"/>
            <w:lang w:val="en-US" w:eastAsia="ru-RU"/>
          </w:rPr>
          <w:t>ua</w:t>
        </w:r>
        <w:proofErr w:type="spellEnd"/>
        <w:r w:rsidRPr="00DE2EB1">
          <w:rPr>
            <w:rFonts w:ascii="Times New Roman" w:eastAsia="Times New Roman" w:hAnsi="Times New Roman" w:cs="Times New Roman"/>
            <w:color w:val="0000FF"/>
            <w:sz w:val="28"/>
            <w:szCs w:val="28"/>
            <w:u w:val="single"/>
            <w:lang w:val="ru-RU" w:eastAsia="ru-RU"/>
          </w:rPr>
          <w:t>/</w:t>
        </w:r>
        <w:r w:rsidRPr="00DE2EB1">
          <w:rPr>
            <w:rFonts w:ascii="Times New Roman" w:eastAsia="Times New Roman" w:hAnsi="Times New Roman" w:cs="Times New Roman"/>
            <w:color w:val="0000FF"/>
            <w:sz w:val="28"/>
            <w:szCs w:val="28"/>
            <w:u w:val="single"/>
            <w:lang w:val="en-US" w:eastAsia="ru-RU"/>
          </w:rPr>
          <w:t>laws</w:t>
        </w:r>
        <w:r w:rsidRPr="00DE2EB1">
          <w:rPr>
            <w:rFonts w:ascii="Times New Roman" w:eastAsia="Times New Roman" w:hAnsi="Times New Roman" w:cs="Times New Roman"/>
            <w:color w:val="0000FF"/>
            <w:sz w:val="28"/>
            <w:szCs w:val="28"/>
            <w:u w:val="single"/>
            <w:lang w:val="ru-RU" w:eastAsia="ru-RU"/>
          </w:rPr>
          <w:t>/</w:t>
        </w:r>
        <w:r w:rsidRPr="00DE2EB1">
          <w:rPr>
            <w:rFonts w:ascii="Times New Roman" w:eastAsia="Times New Roman" w:hAnsi="Times New Roman" w:cs="Times New Roman"/>
            <w:color w:val="0000FF"/>
            <w:sz w:val="28"/>
            <w:szCs w:val="28"/>
            <w:u w:val="single"/>
            <w:lang w:val="en-US" w:eastAsia="ru-RU"/>
          </w:rPr>
          <w:t>show</w:t>
        </w:r>
        <w:r w:rsidRPr="00DE2EB1">
          <w:rPr>
            <w:rFonts w:ascii="Times New Roman" w:eastAsia="Times New Roman" w:hAnsi="Times New Roman" w:cs="Times New Roman"/>
            <w:color w:val="0000FF"/>
            <w:sz w:val="28"/>
            <w:szCs w:val="28"/>
            <w:u w:val="single"/>
            <w:lang w:val="ru-RU" w:eastAsia="ru-RU"/>
          </w:rPr>
          <w:t>/5/2015</w:t>
        </w:r>
      </w:hyperlink>
      <w:r w:rsidRPr="00DE2EB1">
        <w:rPr>
          <w:rFonts w:ascii="Times New Roman" w:eastAsia="Times New Roman" w:hAnsi="Times New Roman" w:cs="Times New Roman"/>
          <w:sz w:val="28"/>
          <w:szCs w:val="28"/>
          <w:lang w:eastAsia="ru-RU"/>
        </w:rPr>
        <w:t xml:space="preserve"> </w:t>
      </w:r>
    </w:p>
    <w:p w:rsidR="00DE2EB1" w:rsidRPr="00DE2EB1" w:rsidRDefault="00DE2EB1" w:rsidP="00DE2EB1">
      <w:pPr>
        <w:numPr>
          <w:ilvl w:val="0"/>
          <w:numId w:val="1"/>
        </w:numPr>
        <w:autoSpaceDE w:val="0"/>
        <w:autoSpaceDN w:val="0"/>
        <w:adjustRightInd w:val="0"/>
        <w:spacing w:after="197" w:line="360" w:lineRule="auto"/>
        <w:contextualSpacing/>
        <w:jc w:val="both"/>
        <w:rPr>
          <w:rFonts w:ascii="Times New Roman" w:eastAsia="Times New Roman" w:hAnsi="Times New Roman" w:cs="Times New Roman"/>
          <w:sz w:val="28"/>
          <w:szCs w:val="28"/>
          <w:lang w:val="ru-RU" w:eastAsia="ru-RU"/>
        </w:rPr>
      </w:pPr>
      <w:proofErr w:type="spellStart"/>
      <w:r w:rsidRPr="00DE2EB1">
        <w:rPr>
          <w:rFonts w:ascii="Times New Roman" w:eastAsia="Times New Roman" w:hAnsi="Times New Roman" w:cs="Times New Roman"/>
          <w:sz w:val="28"/>
          <w:szCs w:val="28"/>
          <w:lang w:val="ru-RU" w:eastAsia="ru-RU"/>
        </w:rPr>
        <w:t>Уманець</w:t>
      </w:r>
      <w:proofErr w:type="spellEnd"/>
      <w:r w:rsidRPr="00DE2EB1">
        <w:rPr>
          <w:rFonts w:ascii="Times New Roman" w:eastAsia="Times New Roman" w:hAnsi="Times New Roman" w:cs="Times New Roman"/>
          <w:sz w:val="28"/>
          <w:szCs w:val="28"/>
          <w:lang w:val="ru-RU" w:eastAsia="ru-RU"/>
        </w:rPr>
        <w:t xml:space="preserve"> Т. В. </w:t>
      </w:r>
      <w:proofErr w:type="spellStart"/>
      <w:r w:rsidRPr="00DE2EB1">
        <w:rPr>
          <w:rFonts w:ascii="Times New Roman" w:eastAsia="Times New Roman" w:hAnsi="Times New Roman" w:cs="Times New Roman"/>
          <w:sz w:val="28"/>
          <w:szCs w:val="28"/>
          <w:lang w:val="ru-RU" w:eastAsia="ru-RU"/>
        </w:rPr>
        <w:t>Формування</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системи</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індикаторів</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оцінки</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розвитку</w:t>
      </w:r>
      <w:proofErr w:type="spellEnd"/>
      <w:r w:rsidRPr="00DE2EB1">
        <w:rPr>
          <w:rFonts w:ascii="Times New Roman" w:eastAsia="Times New Roman" w:hAnsi="Times New Roman" w:cs="Times New Roman"/>
          <w:sz w:val="28"/>
          <w:szCs w:val="28"/>
          <w:lang w:val="ru-RU" w:eastAsia="ru-RU"/>
        </w:rPr>
        <w:t xml:space="preserve"> малого та </w:t>
      </w:r>
      <w:proofErr w:type="spellStart"/>
      <w:r w:rsidRPr="00DE2EB1">
        <w:rPr>
          <w:rFonts w:ascii="Times New Roman" w:eastAsia="Times New Roman" w:hAnsi="Times New Roman" w:cs="Times New Roman"/>
          <w:sz w:val="28"/>
          <w:szCs w:val="28"/>
          <w:lang w:val="ru-RU" w:eastAsia="ru-RU"/>
        </w:rPr>
        <w:t>середнього</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бізнесу</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регіональний</w:t>
      </w:r>
      <w:proofErr w:type="spellEnd"/>
      <w:r w:rsidRPr="00DE2EB1">
        <w:rPr>
          <w:rFonts w:ascii="Times New Roman" w:eastAsia="Times New Roman" w:hAnsi="Times New Roman" w:cs="Times New Roman"/>
          <w:sz w:val="28"/>
          <w:szCs w:val="28"/>
          <w:lang w:val="ru-RU" w:eastAsia="ru-RU"/>
        </w:rPr>
        <w:t xml:space="preserve"> аспект / Т. </w:t>
      </w:r>
      <w:proofErr w:type="spellStart"/>
      <w:r w:rsidRPr="00DE2EB1">
        <w:rPr>
          <w:rFonts w:ascii="Times New Roman" w:eastAsia="Times New Roman" w:hAnsi="Times New Roman" w:cs="Times New Roman"/>
          <w:sz w:val="28"/>
          <w:szCs w:val="28"/>
          <w:lang w:val="ru-RU" w:eastAsia="ru-RU"/>
        </w:rPr>
        <w:t>В.Уманець</w:t>
      </w:r>
      <w:proofErr w:type="spellEnd"/>
      <w:r w:rsidRPr="00DE2EB1">
        <w:rPr>
          <w:rFonts w:ascii="Times New Roman" w:eastAsia="Times New Roman" w:hAnsi="Times New Roman" w:cs="Times New Roman"/>
          <w:sz w:val="28"/>
          <w:szCs w:val="28"/>
          <w:lang w:val="ru-RU" w:eastAsia="ru-RU"/>
        </w:rPr>
        <w:t xml:space="preserve">, О. В. </w:t>
      </w:r>
      <w:proofErr w:type="spellStart"/>
      <w:r w:rsidRPr="00DE2EB1">
        <w:rPr>
          <w:rFonts w:ascii="Times New Roman" w:eastAsia="Times New Roman" w:hAnsi="Times New Roman" w:cs="Times New Roman"/>
          <w:sz w:val="28"/>
          <w:szCs w:val="28"/>
          <w:lang w:val="ru-RU" w:eastAsia="ru-RU"/>
        </w:rPr>
        <w:t>Лучакова</w:t>
      </w:r>
      <w:proofErr w:type="spellEnd"/>
      <w:r w:rsidRPr="00DE2EB1">
        <w:rPr>
          <w:rFonts w:ascii="Times New Roman" w:eastAsia="Times New Roman" w:hAnsi="Times New Roman" w:cs="Times New Roman"/>
          <w:sz w:val="28"/>
          <w:szCs w:val="28"/>
          <w:lang w:val="ru-RU" w:eastAsia="ru-RU"/>
        </w:rPr>
        <w:t xml:space="preserve"> // </w:t>
      </w:r>
      <w:proofErr w:type="spellStart"/>
      <w:r w:rsidRPr="00DE2EB1">
        <w:rPr>
          <w:rFonts w:ascii="Times New Roman" w:eastAsia="Times New Roman" w:hAnsi="Times New Roman" w:cs="Times New Roman"/>
          <w:sz w:val="28"/>
          <w:szCs w:val="28"/>
          <w:lang w:val="ru-RU" w:eastAsia="ru-RU"/>
        </w:rPr>
        <w:t>Бізнес</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Інформ</w:t>
      </w:r>
      <w:proofErr w:type="spellEnd"/>
      <w:r w:rsidRPr="00DE2EB1">
        <w:rPr>
          <w:rFonts w:ascii="Times New Roman" w:eastAsia="Times New Roman" w:hAnsi="Times New Roman" w:cs="Times New Roman"/>
          <w:sz w:val="28"/>
          <w:szCs w:val="28"/>
          <w:lang w:val="ru-RU" w:eastAsia="ru-RU"/>
        </w:rPr>
        <w:t xml:space="preserve">. – 2010. – № 5(2). – С.76-79. </w:t>
      </w:r>
    </w:p>
    <w:p w:rsidR="00DE2EB1" w:rsidRPr="00DE2EB1" w:rsidRDefault="00DE2EB1" w:rsidP="00DE2EB1">
      <w:pPr>
        <w:numPr>
          <w:ilvl w:val="0"/>
          <w:numId w:val="1"/>
        </w:numPr>
        <w:autoSpaceDE w:val="0"/>
        <w:autoSpaceDN w:val="0"/>
        <w:adjustRightInd w:val="0"/>
        <w:spacing w:after="197" w:line="360" w:lineRule="auto"/>
        <w:contextualSpacing/>
        <w:jc w:val="both"/>
        <w:rPr>
          <w:rFonts w:ascii="Times New Roman" w:eastAsia="Times New Roman" w:hAnsi="Times New Roman" w:cs="Times New Roman"/>
          <w:sz w:val="28"/>
          <w:szCs w:val="28"/>
          <w:lang w:val="ru-RU" w:eastAsia="ru-RU"/>
        </w:rPr>
      </w:pPr>
      <w:r w:rsidRPr="00DE2EB1">
        <w:rPr>
          <w:rFonts w:ascii="Times New Roman" w:eastAsia="Times New Roman" w:hAnsi="Times New Roman" w:cs="Times New Roman"/>
          <w:sz w:val="28"/>
          <w:szCs w:val="28"/>
          <w:lang w:val="ru-RU" w:eastAsia="ru-RU"/>
        </w:rPr>
        <w:t xml:space="preserve">Усик В. І. </w:t>
      </w:r>
      <w:proofErr w:type="spellStart"/>
      <w:r w:rsidRPr="00DE2EB1">
        <w:rPr>
          <w:rFonts w:ascii="Times New Roman" w:eastAsia="Times New Roman" w:hAnsi="Times New Roman" w:cs="Times New Roman"/>
          <w:sz w:val="28"/>
          <w:szCs w:val="28"/>
          <w:lang w:val="ru-RU" w:eastAsia="ru-RU"/>
        </w:rPr>
        <w:t>Розвиток</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поняття</w:t>
      </w:r>
      <w:proofErr w:type="spellEnd"/>
      <w:r w:rsidRPr="00DE2EB1">
        <w:rPr>
          <w:rFonts w:ascii="Times New Roman" w:eastAsia="Times New Roman" w:hAnsi="Times New Roman" w:cs="Times New Roman"/>
          <w:sz w:val="28"/>
          <w:szCs w:val="28"/>
          <w:lang w:val="ru-RU" w:eastAsia="ru-RU"/>
        </w:rPr>
        <w:t xml:space="preserve"> «Сектор малого та </w:t>
      </w:r>
      <w:proofErr w:type="spellStart"/>
      <w:r w:rsidRPr="00DE2EB1">
        <w:rPr>
          <w:rFonts w:ascii="Times New Roman" w:eastAsia="Times New Roman" w:hAnsi="Times New Roman" w:cs="Times New Roman"/>
          <w:sz w:val="28"/>
          <w:szCs w:val="28"/>
          <w:lang w:val="ru-RU" w:eastAsia="ru-RU"/>
        </w:rPr>
        <w:t>середнього</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бізнесу</w:t>
      </w:r>
      <w:proofErr w:type="spellEnd"/>
      <w:r w:rsidRPr="00DE2EB1">
        <w:rPr>
          <w:rFonts w:ascii="Times New Roman" w:eastAsia="Times New Roman" w:hAnsi="Times New Roman" w:cs="Times New Roman"/>
          <w:sz w:val="28"/>
          <w:szCs w:val="28"/>
          <w:lang w:val="ru-RU" w:eastAsia="ru-RU"/>
        </w:rPr>
        <w:t xml:space="preserve">» в </w:t>
      </w:r>
      <w:proofErr w:type="spellStart"/>
      <w:r w:rsidRPr="00DE2EB1">
        <w:rPr>
          <w:rFonts w:ascii="Times New Roman" w:eastAsia="Times New Roman" w:hAnsi="Times New Roman" w:cs="Times New Roman"/>
          <w:sz w:val="28"/>
          <w:szCs w:val="28"/>
          <w:lang w:val="ru-RU" w:eastAsia="ru-RU"/>
        </w:rPr>
        <w:t>Україні</w:t>
      </w:r>
      <w:proofErr w:type="spellEnd"/>
      <w:r w:rsidRPr="00DE2EB1">
        <w:rPr>
          <w:rFonts w:ascii="Times New Roman" w:eastAsia="Times New Roman" w:hAnsi="Times New Roman" w:cs="Times New Roman"/>
          <w:sz w:val="28"/>
          <w:szCs w:val="28"/>
          <w:lang w:val="ru-RU" w:eastAsia="ru-RU"/>
        </w:rPr>
        <w:t xml:space="preserve"> та ЄС / В. І. Усик [</w:t>
      </w:r>
      <w:proofErr w:type="spellStart"/>
      <w:r w:rsidRPr="00DE2EB1">
        <w:rPr>
          <w:rFonts w:ascii="Times New Roman" w:eastAsia="Times New Roman" w:hAnsi="Times New Roman" w:cs="Times New Roman"/>
          <w:sz w:val="28"/>
          <w:szCs w:val="28"/>
          <w:lang w:val="ru-RU" w:eastAsia="ru-RU"/>
        </w:rPr>
        <w:t>Електронний</w:t>
      </w:r>
      <w:proofErr w:type="spellEnd"/>
      <w:r w:rsidRPr="00DE2EB1">
        <w:rPr>
          <w:rFonts w:ascii="Times New Roman" w:eastAsia="Times New Roman" w:hAnsi="Times New Roman" w:cs="Times New Roman"/>
          <w:sz w:val="28"/>
          <w:szCs w:val="28"/>
          <w:lang w:val="ru-RU" w:eastAsia="ru-RU"/>
        </w:rPr>
        <w:t xml:space="preserve"> ресурс] – Режим доступу: http://www.nbuv.gov.ua/portal/Soc_Gum/APE/2009_4/153-158.pdf </w:t>
      </w:r>
    </w:p>
    <w:p w:rsidR="00DE2EB1" w:rsidRPr="00DE2EB1" w:rsidRDefault="00DE2EB1" w:rsidP="00DE2EB1">
      <w:pPr>
        <w:numPr>
          <w:ilvl w:val="0"/>
          <w:numId w:val="1"/>
        </w:numPr>
        <w:autoSpaceDE w:val="0"/>
        <w:autoSpaceDN w:val="0"/>
        <w:adjustRightInd w:val="0"/>
        <w:spacing w:after="197" w:line="360" w:lineRule="auto"/>
        <w:contextualSpacing/>
        <w:jc w:val="both"/>
        <w:rPr>
          <w:rFonts w:ascii="Times New Roman" w:eastAsia="Times New Roman" w:hAnsi="Times New Roman" w:cs="Times New Roman"/>
          <w:sz w:val="28"/>
          <w:szCs w:val="28"/>
          <w:lang w:val="ru-RU" w:eastAsia="ru-RU"/>
        </w:rPr>
      </w:pPr>
      <w:proofErr w:type="spellStart"/>
      <w:r w:rsidRPr="00DE2EB1">
        <w:rPr>
          <w:rFonts w:ascii="Times New Roman" w:eastAsia="Times New Roman" w:hAnsi="Times New Roman" w:cs="Times New Roman"/>
          <w:sz w:val="28"/>
          <w:szCs w:val="28"/>
          <w:lang w:val="ru-RU" w:eastAsia="ru-RU"/>
        </w:rPr>
        <w:t>Фінансовий</w:t>
      </w:r>
      <w:proofErr w:type="spellEnd"/>
      <w:r w:rsidRPr="00DE2EB1">
        <w:rPr>
          <w:rFonts w:ascii="Times New Roman" w:eastAsia="Times New Roman" w:hAnsi="Times New Roman" w:cs="Times New Roman"/>
          <w:sz w:val="28"/>
          <w:szCs w:val="28"/>
          <w:lang w:val="ru-RU" w:eastAsia="ru-RU"/>
        </w:rPr>
        <w:t xml:space="preserve"> словник [</w:t>
      </w:r>
      <w:proofErr w:type="spellStart"/>
      <w:r w:rsidRPr="00DE2EB1">
        <w:rPr>
          <w:rFonts w:ascii="Times New Roman" w:eastAsia="Times New Roman" w:hAnsi="Times New Roman" w:cs="Times New Roman"/>
          <w:sz w:val="28"/>
          <w:szCs w:val="28"/>
          <w:lang w:val="ru-RU" w:eastAsia="ru-RU"/>
        </w:rPr>
        <w:t>Електронний</w:t>
      </w:r>
      <w:proofErr w:type="spellEnd"/>
      <w:r w:rsidRPr="00DE2EB1">
        <w:rPr>
          <w:rFonts w:ascii="Times New Roman" w:eastAsia="Times New Roman" w:hAnsi="Times New Roman" w:cs="Times New Roman"/>
          <w:sz w:val="28"/>
          <w:szCs w:val="28"/>
          <w:lang w:val="ru-RU" w:eastAsia="ru-RU"/>
        </w:rPr>
        <w:t xml:space="preserve"> ресурс]. – Режим доступу: http://dic.academic.ru/ </w:t>
      </w:r>
      <w:proofErr w:type="spellStart"/>
      <w:r w:rsidRPr="00DE2EB1">
        <w:rPr>
          <w:rFonts w:ascii="Times New Roman" w:eastAsia="Times New Roman" w:hAnsi="Times New Roman" w:cs="Times New Roman"/>
          <w:sz w:val="28"/>
          <w:szCs w:val="28"/>
          <w:lang w:val="ru-RU" w:eastAsia="ru-RU"/>
        </w:rPr>
        <w:t>dic.nsf</w:t>
      </w:r>
      <w:proofErr w:type="spellEnd"/>
      <w:r w:rsidRPr="00DE2EB1">
        <w:rPr>
          <w:rFonts w:ascii="Times New Roman" w:eastAsia="Times New Roman" w:hAnsi="Times New Roman" w:cs="Times New Roman"/>
          <w:sz w:val="28"/>
          <w:szCs w:val="28"/>
          <w:lang w:val="ru-RU" w:eastAsia="ru-RU"/>
        </w:rPr>
        <w:t>/</w:t>
      </w:r>
      <w:proofErr w:type="spellStart"/>
      <w:r w:rsidRPr="00DE2EB1">
        <w:rPr>
          <w:rFonts w:ascii="Times New Roman" w:eastAsia="Times New Roman" w:hAnsi="Times New Roman" w:cs="Times New Roman"/>
          <w:sz w:val="28"/>
          <w:szCs w:val="28"/>
          <w:lang w:val="ru-RU" w:eastAsia="ru-RU"/>
        </w:rPr>
        <w:t>fin_enc</w:t>
      </w:r>
      <w:proofErr w:type="spellEnd"/>
      <w:r w:rsidRPr="00DE2EB1">
        <w:rPr>
          <w:rFonts w:ascii="Times New Roman" w:eastAsia="Times New Roman" w:hAnsi="Times New Roman" w:cs="Times New Roman"/>
          <w:sz w:val="28"/>
          <w:szCs w:val="28"/>
          <w:lang w:val="ru-RU" w:eastAsia="ru-RU"/>
        </w:rPr>
        <w:t xml:space="preserve">/11778. </w:t>
      </w:r>
    </w:p>
    <w:p w:rsidR="00DE2EB1" w:rsidRPr="00DE2EB1" w:rsidRDefault="00DE2EB1" w:rsidP="00DE2EB1">
      <w:pPr>
        <w:numPr>
          <w:ilvl w:val="0"/>
          <w:numId w:val="1"/>
        </w:numPr>
        <w:autoSpaceDE w:val="0"/>
        <w:autoSpaceDN w:val="0"/>
        <w:adjustRightInd w:val="0"/>
        <w:spacing w:after="0" w:line="360" w:lineRule="auto"/>
        <w:contextualSpacing/>
        <w:jc w:val="both"/>
        <w:rPr>
          <w:rFonts w:ascii="Times New Roman" w:eastAsia="Times New Roman" w:hAnsi="Times New Roman" w:cs="Times New Roman"/>
          <w:sz w:val="28"/>
          <w:szCs w:val="28"/>
          <w:lang w:val="ru-RU" w:eastAsia="ru-RU"/>
        </w:rPr>
      </w:pPr>
      <w:proofErr w:type="spellStart"/>
      <w:r w:rsidRPr="00DE2EB1">
        <w:rPr>
          <w:rFonts w:ascii="Times New Roman" w:eastAsia="Times New Roman" w:hAnsi="Times New Roman" w:cs="Times New Roman"/>
          <w:sz w:val="28"/>
          <w:szCs w:val="28"/>
          <w:lang w:val="ru-RU" w:eastAsia="ru-RU"/>
        </w:rPr>
        <w:t>Фінансово-економічний</w:t>
      </w:r>
      <w:proofErr w:type="spellEnd"/>
      <w:r w:rsidRPr="00DE2EB1">
        <w:rPr>
          <w:rFonts w:ascii="Times New Roman" w:eastAsia="Times New Roman" w:hAnsi="Times New Roman" w:cs="Times New Roman"/>
          <w:sz w:val="28"/>
          <w:szCs w:val="28"/>
          <w:lang w:val="ru-RU" w:eastAsia="ru-RU"/>
        </w:rPr>
        <w:t xml:space="preserve"> словник [</w:t>
      </w:r>
      <w:proofErr w:type="spellStart"/>
      <w:r w:rsidRPr="00DE2EB1">
        <w:rPr>
          <w:rFonts w:ascii="Times New Roman" w:eastAsia="Times New Roman" w:hAnsi="Times New Roman" w:cs="Times New Roman"/>
          <w:sz w:val="28"/>
          <w:szCs w:val="28"/>
          <w:lang w:val="ru-RU" w:eastAsia="ru-RU"/>
        </w:rPr>
        <w:t>Електронний</w:t>
      </w:r>
      <w:proofErr w:type="spellEnd"/>
      <w:r w:rsidRPr="00DE2EB1">
        <w:rPr>
          <w:rFonts w:ascii="Times New Roman" w:eastAsia="Times New Roman" w:hAnsi="Times New Roman" w:cs="Times New Roman"/>
          <w:sz w:val="28"/>
          <w:szCs w:val="28"/>
          <w:lang w:val="ru-RU" w:eastAsia="ru-RU"/>
        </w:rPr>
        <w:t xml:space="preserve"> ресурс]. – Режим доступу: http://fes.net.ua/?p=1624. </w:t>
      </w:r>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val="ru-RU" w:eastAsia="ru-RU"/>
        </w:rPr>
      </w:pPr>
      <w:r w:rsidRPr="00DE2EB1">
        <w:rPr>
          <w:rFonts w:ascii="Times New Roman" w:eastAsia="Times New Roman" w:hAnsi="Times New Roman" w:cs="Times New Roman"/>
          <w:sz w:val="28"/>
          <w:szCs w:val="28"/>
          <w:lang w:val="ru-RU" w:eastAsia="ru-RU"/>
        </w:rPr>
        <w:t xml:space="preserve">Федоренко В. </w:t>
      </w:r>
      <w:proofErr w:type="spellStart"/>
      <w:r w:rsidRPr="00DE2EB1">
        <w:rPr>
          <w:rFonts w:ascii="Times New Roman" w:eastAsia="Times New Roman" w:hAnsi="Times New Roman" w:cs="Times New Roman"/>
          <w:sz w:val="28"/>
          <w:szCs w:val="28"/>
          <w:lang w:val="ru-RU" w:eastAsia="ru-RU"/>
        </w:rPr>
        <w:t>Г.Менеджмент</w:t>
      </w:r>
      <w:proofErr w:type="spellEnd"/>
      <w:r w:rsidRPr="00DE2EB1">
        <w:rPr>
          <w:rFonts w:ascii="Times New Roman" w:eastAsia="Times New Roman" w:hAnsi="Times New Roman" w:cs="Times New Roman"/>
          <w:sz w:val="28"/>
          <w:szCs w:val="28"/>
          <w:lang w:val="ru-RU" w:eastAsia="ru-RU"/>
        </w:rPr>
        <w:t xml:space="preserve">: </w:t>
      </w:r>
      <w:proofErr w:type="spellStart"/>
      <w:proofErr w:type="gramStart"/>
      <w:r w:rsidRPr="00DE2EB1">
        <w:rPr>
          <w:rFonts w:ascii="Times New Roman" w:eastAsia="Times New Roman" w:hAnsi="Times New Roman" w:cs="Times New Roman"/>
          <w:sz w:val="28"/>
          <w:szCs w:val="28"/>
          <w:lang w:val="ru-RU" w:eastAsia="ru-RU"/>
        </w:rPr>
        <w:t>п</w:t>
      </w:r>
      <w:proofErr w:type="gramEnd"/>
      <w:r w:rsidRPr="00DE2EB1">
        <w:rPr>
          <w:rFonts w:ascii="Times New Roman" w:eastAsia="Times New Roman" w:hAnsi="Times New Roman" w:cs="Times New Roman"/>
          <w:sz w:val="28"/>
          <w:szCs w:val="28"/>
          <w:lang w:val="ru-RU" w:eastAsia="ru-RU"/>
        </w:rPr>
        <w:t>ідручник</w:t>
      </w:r>
      <w:proofErr w:type="spellEnd"/>
      <w:r w:rsidRPr="00DE2EB1">
        <w:rPr>
          <w:rFonts w:ascii="Times New Roman" w:eastAsia="Times New Roman" w:hAnsi="Times New Roman" w:cs="Times New Roman"/>
          <w:iCs/>
          <w:sz w:val="24"/>
          <w:szCs w:val="24"/>
          <w:lang w:val="ru-RU" w:eastAsia="ru-RU"/>
        </w:rPr>
        <w:t xml:space="preserve"> / </w:t>
      </w:r>
      <w:r w:rsidRPr="00DE2EB1">
        <w:rPr>
          <w:rFonts w:ascii="Times New Roman" w:eastAsia="Times New Roman" w:hAnsi="Times New Roman" w:cs="Times New Roman"/>
          <w:iCs/>
          <w:sz w:val="28"/>
          <w:szCs w:val="28"/>
          <w:lang w:val="ru-RU" w:eastAsia="ru-RU"/>
        </w:rPr>
        <w:t xml:space="preserve">Федоренко В. Г. – 3-тє вид., </w:t>
      </w:r>
      <w:proofErr w:type="spellStart"/>
      <w:r w:rsidRPr="00DE2EB1">
        <w:rPr>
          <w:rFonts w:ascii="Times New Roman" w:eastAsia="Times New Roman" w:hAnsi="Times New Roman" w:cs="Times New Roman"/>
          <w:iCs/>
          <w:sz w:val="28"/>
          <w:szCs w:val="28"/>
          <w:lang w:val="ru-RU" w:eastAsia="ru-RU"/>
        </w:rPr>
        <w:t>переробл</w:t>
      </w:r>
      <w:proofErr w:type="spellEnd"/>
      <w:r w:rsidRPr="00DE2EB1">
        <w:rPr>
          <w:rFonts w:ascii="Times New Roman" w:eastAsia="Times New Roman" w:hAnsi="Times New Roman" w:cs="Times New Roman"/>
          <w:iCs/>
          <w:sz w:val="28"/>
          <w:szCs w:val="28"/>
          <w:lang w:val="ru-RU" w:eastAsia="ru-RU"/>
        </w:rPr>
        <w:t>. І</w:t>
      </w:r>
      <w:r w:rsidRPr="00DE2EB1">
        <w:rPr>
          <w:rFonts w:ascii="Times New Roman" w:eastAsia="Times New Roman" w:hAnsi="Times New Roman" w:cs="Times New Roman"/>
          <w:iCs/>
          <w:sz w:val="28"/>
          <w:szCs w:val="28"/>
          <w:lang w:val="en-US" w:eastAsia="ru-RU"/>
        </w:rPr>
        <w:t xml:space="preserve"> </w:t>
      </w:r>
      <w:proofErr w:type="spellStart"/>
      <w:r w:rsidRPr="00DE2EB1">
        <w:rPr>
          <w:rFonts w:ascii="Times New Roman" w:eastAsia="Times New Roman" w:hAnsi="Times New Roman" w:cs="Times New Roman"/>
          <w:iCs/>
          <w:sz w:val="28"/>
          <w:szCs w:val="28"/>
          <w:lang w:val="ru-RU" w:eastAsia="ru-RU"/>
        </w:rPr>
        <w:t>доповн</w:t>
      </w:r>
      <w:proofErr w:type="spellEnd"/>
      <w:r w:rsidRPr="00DE2EB1">
        <w:rPr>
          <w:rFonts w:ascii="Times New Roman" w:eastAsia="Times New Roman" w:hAnsi="Times New Roman" w:cs="Times New Roman"/>
          <w:iCs/>
          <w:sz w:val="28"/>
          <w:szCs w:val="28"/>
          <w:lang w:val="ru-RU" w:eastAsia="ru-RU"/>
        </w:rPr>
        <w:t xml:space="preserve">. – К.: </w:t>
      </w:r>
      <w:proofErr w:type="spellStart"/>
      <w:r w:rsidRPr="00DE2EB1">
        <w:rPr>
          <w:rFonts w:ascii="Times New Roman" w:eastAsia="Times New Roman" w:hAnsi="Times New Roman" w:cs="Times New Roman"/>
          <w:iCs/>
          <w:sz w:val="28"/>
          <w:szCs w:val="28"/>
          <w:lang w:val="ru-RU" w:eastAsia="ru-RU"/>
        </w:rPr>
        <w:t>Алерта</w:t>
      </w:r>
      <w:proofErr w:type="spellEnd"/>
      <w:r w:rsidRPr="00DE2EB1">
        <w:rPr>
          <w:rFonts w:ascii="Times New Roman" w:eastAsia="Times New Roman" w:hAnsi="Times New Roman" w:cs="Times New Roman"/>
          <w:iCs/>
          <w:sz w:val="28"/>
          <w:szCs w:val="28"/>
          <w:lang w:val="ru-RU" w:eastAsia="ru-RU"/>
        </w:rPr>
        <w:t>, 2015. – 492 с</w:t>
      </w:r>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eastAsia="ru-RU"/>
        </w:rPr>
      </w:pPr>
      <w:proofErr w:type="spellStart"/>
      <w:r w:rsidRPr="00DE2EB1">
        <w:rPr>
          <w:rFonts w:ascii="Times New Roman" w:eastAsia="Times New Roman" w:hAnsi="Times New Roman" w:cs="Times New Roman"/>
          <w:sz w:val="28"/>
          <w:szCs w:val="28"/>
          <w:lang w:val="ru-RU" w:eastAsia="ru-RU"/>
        </w:rPr>
        <w:t>Фінанси</w:t>
      </w:r>
      <w:proofErr w:type="spellEnd"/>
      <w:r w:rsidRPr="00DE2EB1">
        <w:rPr>
          <w:rFonts w:ascii="Times New Roman" w:eastAsia="Times New Roman" w:hAnsi="Times New Roman" w:cs="Times New Roman"/>
          <w:sz w:val="28"/>
          <w:szCs w:val="28"/>
          <w:lang w:val="ru-RU" w:eastAsia="ru-RU"/>
        </w:rPr>
        <w:t xml:space="preserve"> </w:t>
      </w:r>
      <w:proofErr w:type="spellStart"/>
      <w:proofErr w:type="gramStart"/>
      <w:r w:rsidRPr="00DE2EB1">
        <w:rPr>
          <w:rFonts w:ascii="Times New Roman" w:eastAsia="Times New Roman" w:hAnsi="Times New Roman" w:cs="Times New Roman"/>
          <w:sz w:val="28"/>
          <w:szCs w:val="28"/>
          <w:lang w:val="ru-RU" w:eastAsia="ru-RU"/>
        </w:rPr>
        <w:t>п</w:t>
      </w:r>
      <w:proofErr w:type="gramEnd"/>
      <w:r w:rsidRPr="00DE2EB1">
        <w:rPr>
          <w:rFonts w:ascii="Times New Roman" w:eastAsia="Times New Roman" w:hAnsi="Times New Roman" w:cs="Times New Roman"/>
          <w:sz w:val="28"/>
          <w:szCs w:val="28"/>
          <w:lang w:val="ru-RU" w:eastAsia="ru-RU"/>
        </w:rPr>
        <w:t>ідприємств</w:t>
      </w:r>
      <w:proofErr w:type="spellEnd"/>
      <w:r w:rsidRPr="00DE2EB1">
        <w:rPr>
          <w:rFonts w:ascii="Times New Roman" w:eastAsia="Times New Roman" w:hAnsi="Times New Roman" w:cs="Times New Roman"/>
          <w:sz w:val="28"/>
          <w:szCs w:val="28"/>
          <w:lang w:val="ru-RU" w:eastAsia="ru-RU"/>
        </w:rPr>
        <w:t>: теоретико-</w:t>
      </w:r>
      <w:proofErr w:type="spellStart"/>
      <w:r w:rsidRPr="00DE2EB1">
        <w:rPr>
          <w:rFonts w:ascii="Times New Roman" w:eastAsia="Times New Roman" w:hAnsi="Times New Roman" w:cs="Times New Roman"/>
          <w:sz w:val="28"/>
          <w:szCs w:val="28"/>
          <w:lang w:val="ru-RU" w:eastAsia="ru-RU"/>
        </w:rPr>
        <w:t>методичне</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забезпечення</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формування</w:t>
      </w:r>
      <w:proofErr w:type="spellEnd"/>
      <w:r w:rsidRPr="00DE2EB1">
        <w:rPr>
          <w:rFonts w:ascii="Times New Roman" w:eastAsia="Times New Roman" w:hAnsi="Times New Roman" w:cs="Times New Roman"/>
          <w:sz w:val="28"/>
          <w:szCs w:val="28"/>
          <w:lang w:val="ru-RU" w:eastAsia="ru-RU"/>
        </w:rPr>
        <w:t xml:space="preserve"> та </w:t>
      </w:r>
      <w:proofErr w:type="spellStart"/>
      <w:r w:rsidRPr="00DE2EB1">
        <w:rPr>
          <w:rFonts w:ascii="Times New Roman" w:eastAsia="Times New Roman" w:hAnsi="Times New Roman" w:cs="Times New Roman"/>
          <w:sz w:val="28"/>
          <w:szCs w:val="28"/>
          <w:lang w:val="ru-RU" w:eastAsia="ru-RU"/>
        </w:rPr>
        <w:t>відтворення</w:t>
      </w:r>
      <w:proofErr w:type="spellEnd"/>
      <w:r w:rsidRPr="00DE2EB1">
        <w:rPr>
          <w:rFonts w:ascii="Times New Roman" w:eastAsia="Times New Roman" w:hAnsi="Times New Roman" w:cs="Times New Roman"/>
          <w:sz w:val="28"/>
          <w:szCs w:val="28"/>
          <w:lang w:val="ru-RU" w:eastAsia="ru-RU"/>
        </w:rPr>
        <w:t xml:space="preserve"> : </w:t>
      </w:r>
      <w:proofErr w:type="spellStart"/>
      <w:r w:rsidRPr="00DE2EB1">
        <w:rPr>
          <w:rFonts w:ascii="Times New Roman" w:eastAsia="Times New Roman" w:hAnsi="Times New Roman" w:cs="Times New Roman"/>
          <w:sz w:val="28"/>
          <w:szCs w:val="28"/>
          <w:lang w:val="ru-RU" w:eastAsia="ru-RU"/>
        </w:rPr>
        <w:t>монографія</w:t>
      </w:r>
      <w:proofErr w:type="spellEnd"/>
      <w:r w:rsidRPr="00DE2EB1">
        <w:rPr>
          <w:rFonts w:ascii="Times New Roman" w:eastAsia="Times New Roman" w:hAnsi="Times New Roman" w:cs="Times New Roman"/>
          <w:sz w:val="28"/>
          <w:szCs w:val="28"/>
          <w:lang w:val="ru-RU" w:eastAsia="ru-RU"/>
        </w:rPr>
        <w:t xml:space="preserve"> / І. В. </w:t>
      </w:r>
      <w:proofErr w:type="spellStart"/>
      <w:r w:rsidRPr="00DE2EB1">
        <w:rPr>
          <w:rFonts w:ascii="Times New Roman" w:eastAsia="Times New Roman" w:hAnsi="Times New Roman" w:cs="Times New Roman"/>
          <w:sz w:val="28"/>
          <w:szCs w:val="28"/>
          <w:lang w:val="ru-RU" w:eastAsia="ru-RU"/>
        </w:rPr>
        <w:t>Журавльова</w:t>
      </w:r>
      <w:proofErr w:type="spellEnd"/>
      <w:r w:rsidRPr="00DE2EB1">
        <w:rPr>
          <w:rFonts w:ascii="Times New Roman" w:eastAsia="Times New Roman" w:hAnsi="Times New Roman" w:cs="Times New Roman"/>
          <w:sz w:val="28"/>
          <w:szCs w:val="28"/>
          <w:lang w:val="ru-RU" w:eastAsia="ru-RU"/>
        </w:rPr>
        <w:t xml:space="preserve"> [та </w:t>
      </w:r>
      <w:proofErr w:type="spellStart"/>
      <w:r w:rsidRPr="00DE2EB1">
        <w:rPr>
          <w:rFonts w:ascii="Times New Roman" w:eastAsia="Times New Roman" w:hAnsi="Times New Roman" w:cs="Times New Roman"/>
          <w:sz w:val="28"/>
          <w:szCs w:val="28"/>
          <w:lang w:val="ru-RU" w:eastAsia="ru-RU"/>
        </w:rPr>
        <w:t>ін</w:t>
      </w:r>
      <w:proofErr w:type="spellEnd"/>
      <w:r w:rsidRPr="00DE2EB1">
        <w:rPr>
          <w:rFonts w:ascii="Times New Roman" w:eastAsia="Times New Roman" w:hAnsi="Times New Roman" w:cs="Times New Roman"/>
          <w:sz w:val="28"/>
          <w:szCs w:val="28"/>
          <w:lang w:val="ru-RU" w:eastAsia="ru-RU"/>
        </w:rPr>
        <w:t xml:space="preserve">.] ; за </w:t>
      </w:r>
      <w:proofErr w:type="spellStart"/>
      <w:r w:rsidRPr="00DE2EB1">
        <w:rPr>
          <w:rFonts w:ascii="Times New Roman" w:eastAsia="Times New Roman" w:hAnsi="Times New Roman" w:cs="Times New Roman"/>
          <w:sz w:val="28"/>
          <w:szCs w:val="28"/>
          <w:lang w:val="ru-RU" w:eastAsia="ru-RU"/>
        </w:rPr>
        <w:t>заг</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ред</w:t>
      </w:r>
      <w:proofErr w:type="spellEnd"/>
      <w:r w:rsidRPr="00DE2EB1">
        <w:rPr>
          <w:rFonts w:ascii="Times New Roman" w:eastAsia="Times New Roman" w:hAnsi="Times New Roman" w:cs="Times New Roman"/>
          <w:sz w:val="28"/>
          <w:szCs w:val="28"/>
          <w:lang w:val="ru-RU" w:eastAsia="ru-RU"/>
        </w:rPr>
        <w:t xml:space="preserve"> І. В. </w:t>
      </w:r>
      <w:proofErr w:type="spellStart"/>
      <w:r w:rsidRPr="00DE2EB1">
        <w:rPr>
          <w:rFonts w:ascii="Times New Roman" w:eastAsia="Times New Roman" w:hAnsi="Times New Roman" w:cs="Times New Roman"/>
          <w:sz w:val="28"/>
          <w:szCs w:val="28"/>
          <w:lang w:val="ru-RU" w:eastAsia="ru-RU"/>
        </w:rPr>
        <w:t>Журавльвої</w:t>
      </w:r>
      <w:proofErr w:type="spellEnd"/>
      <w:r w:rsidRPr="00DE2EB1">
        <w:rPr>
          <w:rFonts w:ascii="Times New Roman" w:eastAsia="Times New Roman" w:hAnsi="Times New Roman" w:cs="Times New Roman"/>
          <w:sz w:val="28"/>
          <w:szCs w:val="28"/>
          <w:lang w:val="ru-RU" w:eastAsia="ru-RU"/>
        </w:rPr>
        <w:t xml:space="preserve">. – Х. : ХНЕУ, 2010. – 428 с. </w:t>
      </w:r>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xml:space="preserve">Хобта В. М. Активізація і підвищення ефективності інвестиційних процесів на підприємствах : монографія / В. М. Хобта. – Донецьк : Інститут економіки промисловості, 2005. – 312 с. </w:t>
      </w:r>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xml:space="preserve">Черваньов Д. М. Менеджмент інвестиційної діяльності підприємства / Д. М. Черваньов. – К. : Знаня-Прес, 2003. – 622 с. </w:t>
      </w:r>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xml:space="preserve">Чорна М. В. Формування ефективної інвестиційної політики підприємства : монографія / М. В. Чорна, С. В. Глухова. – Харків : ФОП Шейніна О. В., 2010. – 210 с. </w:t>
      </w:r>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Чорна М. В. Управління конкурентоспроможністю підприємств</w:t>
      </w:r>
      <w:r w:rsidRPr="00DE2EB1">
        <w:rPr>
          <w:rFonts w:ascii="Times New Roman" w:eastAsia="Times New Roman" w:hAnsi="Times New Roman" w:cs="Times New Roman"/>
          <w:sz w:val="24"/>
          <w:szCs w:val="24"/>
          <w:lang w:eastAsia="ru-RU"/>
        </w:rPr>
        <w:t xml:space="preserve"> </w:t>
      </w:r>
      <w:r w:rsidRPr="00DE2EB1">
        <w:rPr>
          <w:rFonts w:ascii="Times New Roman" w:eastAsia="Times New Roman" w:hAnsi="Times New Roman" w:cs="Times New Roman"/>
          <w:sz w:val="28"/>
          <w:szCs w:val="28"/>
          <w:lang w:eastAsia="ru-RU"/>
        </w:rPr>
        <w:t>роздрібної торгівлі: теоретико-методологічні засади та практичний інструментарій : монографія / М. В. Чорна. – Харків : ХДУХТ, 2010. – 426 с</w:t>
      </w:r>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eastAsia="ru-RU"/>
        </w:rPr>
      </w:pPr>
      <w:proofErr w:type="spellStart"/>
      <w:r w:rsidRPr="00DE2EB1">
        <w:rPr>
          <w:rFonts w:ascii="Times New Roman" w:eastAsia="Times New Roman" w:hAnsi="Times New Roman" w:cs="Times New Roman"/>
          <w:sz w:val="28"/>
          <w:szCs w:val="28"/>
          <w:lang w:val="ru-RU" w:eastAsia="ru-RU"/>
        </w:rPr>
        <w:lastRenderedPageBreak/>
        <w:t>Чорна</w:t>
      </w:r>
      <w:proofErr w:type="spellEnd"/>
      <w:r w:rsidRPr="00DE2EB1">
        <w:rPr>
          <w:rFonts w:ascii="Times New Roman" w:eastAsia="Times New Roman" w:hAnsi="Times New Roman" w:cs="Times New Roman"/>
          <w:sz w:val="28"/>
          <w:szCs w:val="28"/>
          <w:lang w:val="ru-RU" w:eastAsia="ru-RU"/>
        </w:rPr>
        <w:t xml:space="preserve"> М.В., Головатюк К.О., Тарасенко В.Ю., </w:t>
      </w:r>
      <w:proofErr w:type="spellStart"/>
      <w:r w:rsidRPr="00DE2EB1">
        <w:rPr>
          <w:rFonts w:ascii="Times New Roman" w:eastAsia="Times New Roman" w:hAnsi="Times New Roman" w:cs="Times New Roman"/>
          <w:sz w:val="28"/>
          <w:szCs w:val="28"/>
          <w:lang w:val="ru-RU" w:eastAsia="ru-RU"/>
        </w:rPr>
        <w:t>Сучасні</w:t>
      </w:r>
      <w:proofErr w:type="spellEnd"/>
      <w:r w:rsidRPr="00DE2EB1">
        <w:rPr>
          <w:rFonts w:ascii="Times New Roman" w:eastAsia="Times New Roman" w:hAnsi="Times New Roman" w:cs="Times New Roman"/>
          <w:sz w:val="28"/>
          <w:szCs w:val="28"/>
          <w:lang w:val="ru-RU" w:eastAsia="ru-RU"/>
        </w:rPr>
        <w:t xml:space="preserve"> </w:t>
      </w:r>
      <w:r w:rsidRPr="00DE2EB1">
        <w:rPr>
          <w:rFonts w:ascii="Times New Roman" w:eastAsia="Times New Roman" w:hAnsi="Times New Roman" w:cs="Times New Roman"/>
          <w:sz w:val="28"/>
          <w:szCs w:val="28"/>
          <w:lang w:eastAsia="ru-RU"/>
        </w:rPr>
        <w:t>п</w:t>
      </w:r>
      <w:proofErr w:type="spellStart"/>
      <w:r w:rsidRPr="00DE2EB1">
        <w:rPr>
          <w:rFonts w:ascii="Times New Roman" w:eastAsia="Times New Roman" w:hAnsi="Times New Roman" w:cs="Times New Roman"/>
          <w:sz w:val="28"/>
          <w:szCs w:val="28"/>
          <w:lang w:val="ru-RU" w:eastAsia="ru-RU"/>
        </w:rPr>
        <w:t>роблеми</w:t>
      </w:r>
      <w:proofErr w:type="spellEnd"/>
      <w:r w:rsidRPr="00DE2EB1">
        <w:rPr>
          <w:rFonts w:ascii="Times New Roman" w:eastAsia="Times New Roman" w:hAnsi="Times New Roman" w:cs="Times New Roman"/>
          <w:sz w:val="28"/>
          <w:szCs w:val="28"/>
          <w:lang w:val="ru-RU" w:eastAsia="ru-RU"/>
        </w:rPr>
        <w:t xml:space="preserve"> </w:t>
      </w:r>
      <w:r w:rsidRPr="00DE2EB1">
        <w:rPr>
          <w:rFonts w:ascii="Times New Roman" w:eastAsia="Times New Roman" w:hAnsi="Times New Roman" w:cs="Times New Roman"/>
          <w:sz w:val="28"/>
          <w:szCs w:val="28"/>
          <w:lang w:eastAsia="ru-RU"/>
        </w:rPr>
        <w:t>п</w:t>
      </w:r>
      <w:proofErr w:type="spellStart"/>
      <w:r w:rsidRPr="00DE2EB1">
        <w:rPr>
          <w:rFonts w:ascii="Times New Roman" w:eastAsia="Times New Roman" w:hAnsi="Times New Roman" w:cs="Times New Roman"/>
          <w:sz w:val="28"/>
          <w:szCs w:val="28"/>
          <w:lang w:val="ru-RU" w:eastAsia="ru-RU"/>
        </w:rPr>
        <w:t>ормування</w:t>
      </w:r>
      <w:proofErr w:type="spellEnd"/>
      <w:r w:rsidRPr="00DE2EB1">
        <w:rPr>
          <w:rFonts w:ascii="Times New Roman" w:eastAsia="Times New Roman" w:hAnsi="Times New Roman" w:cs="Times New Roman"/>
          <w:sz w:val="28"/>
          <w:szCs w:val="28"/>
          <w:lang w:val="ru-RU" w:eastAsia="ru-RU"/>
        </w:rPr>
        <w:t xml:space="preserve"> </w:t>
      </w:r>
      <w:r w:rsidRPr="00DE2EB1">
        <w:rPr>
          <w:rFonts w:ascii="Times New Roman" w:eastAsia="Times New Roman" w:hAnsi="Times New Roman" w:cs="Times New Roman"/>
          <w:sz w:val="28"/>
          <w:szCs w:val="28"/>
          <w:lang w:eastAsia="ru-RU"/>
        </w:rPr>
        <w:t>і</w:t>
      </w:r>
      <w:proofErr w:type="spellStart"/>
      <w:r w:rsidRPr="00DE2EB1">
        <w:rPr>
          <w:rFonts w:ascii="Times New Roman" w:eastAsia="Times New Roman" w:hAnsi="Times New Roman" w:cs="Times New Roman"/>
          <w:sz w:val="28"/>
          <w:szCs w:val="28"/>
          <w:lang w:val="ru-RU" w:eastAsia="ru-RU"/>
        </w:rPr>
        <w:t>нвестиційної</w:t>
      </w:r>
      <w:proofErr w:type="spellEnd"/>
      <w:r w:rsidRPr="00DE2EB1">
        <w:rPr>
          <w:rFonts w:ascii="Times New Roman" w:eastAsia="Times New Roman" w:hAnsi="Times New Roman" w:cs="Times New Roman"/>
          <w:sz w:val="28"/>
          <w:szCs w:val="28"/>
          <w:lang w:val="ru-RU" w:eastAsia="ru-RU"/>
        </w:rPr>
        <w:t xml:space="preserve"> </w:t>
      </w:r>
      <w:r w:rsidRPr="00DE2EB1">
        <w:rPr>
          <w:rFonts w:ascii="Times New Roman" w:eastAsia="Times New Roman" w:hAnsi="Times New Roman" w:cs="Times New Roman"/>
          <w:sz w:val="28"/>
          <w:szCs w:val="28"/>
          <w:lang w:eastAsia="ru-RU"/>
        </w:rPr>
        <w:t>п</w:t>
      </w:r>
      <w:proofErr w:type="spellStart"/>
      <w:r w:rsidRPr="00DE2EB1">
        <w:rPr>
          <w:rFonts w:ascii="Times New Roman" w:eastAsia="Times New Roman" w:hAnsi="Times New Roman" w:cs="Times New Roman"/>
          <w:sz w:val="28"/>
          <w:szCs w:val="28"/>
          <w:lang w:val="ru-RU" w:eastAsia="ru-RU"/>
        </w:rPr>
        <w:t>олітики</w:t>
      </w:r>
      <w:proofErr w:type="spellEnd"/>
      <w:r w:rsidRPr="00DE2EB1">
        <w:rPr>
          <w:rFonts w:ascii="Times New Roman" w:eastAsia="Times New Roman" w:hAnsi="Times New Roman" w:cs="Times New Roman"/>
          <w:sz w:val="28"/>
          <w:szCs w:val="28"/>
          <w:lang w:val="ru-RU" w:eastAsia="ru-RU"/>
        </w:rPr>
        <w:t xml:space="preserve"> </w:t>
      </w:r>
      <w:r w:rsidRPr="00DE2EB1">
        <w:rPr>
          <w:rFonts w:ascii="Times New Roman" w:eastAsia="Times New Roman" w:hAnsi="Times New Roman" w:cs="Times New Roman"/>
          <w:sz w:val="28"/>
          <w:szCs w:val="28"/>
          <w:lang w:eastAsia="ru-RU"/>
        </w:rPr>
        <w:t>т</w:t>
      </w:r>
      <w:proofErr w:type="spellStart"/>
      <w:r w:rsidRPr="00DE2EB1">
        <w:rPr>
          <w:rFonts w:ascii="Times New Roman" w:eastAsia="Times New Roman" w:hAnsi="Times New Roman" w:cs="Times New Roman"/>
          <w:sz w:val="28"/>
          <w:szCs w:val="28"/>
          <w:lang w:val="ru-RU" w:eastAsia="ru-RU"/>
        </w:rPr>
        <w:t>орговельного</w:t>
      </w:r>
      <w:proofErr w:type="spellEnd"/>
      <w:r w:rsidRPr="00DE2EB1">
        <w:rPr>
          <w:rFonts w:ascii="Times New Roman" w:eastAsia="Times New Roman" w:hAnsi="Times New Roman" w:cs="Times New Roman"/>
          <w:sz w:val="28"/>
          <w:szCs w:val="28"/>
          <w:lang w:val="ru-RU" w:eastAsia="ru-RU"/>
        </w:rPr>
        <w:t xml:space="preserve"> </w:t>
      </w:r>
      <w:proofErr w:type="gramStart"/>
      <w:r w:rsidRPr="00DE2EB1">
        <w:rPr>
          <w:rFonts w:ascii="Times New Roman" w:eastAsia="Times New Roman" w:hAnsi="Times New Roman" w:cs="Times New Roman"/>
          <w:sz w:val="28"/>
          <w:szCs w:val="28"/>
          <w:lang w:eastAsia="ru-RU"/>
        </w:rPr>
        <w:t>п</w:t>
      </w:r>
      <w:proofErr w:type="spellStart"/>
      <w:proofErr w:type="gramEnd"/>
      <w:r w:rsidRPr="00DE2EB1">
        <w:rPr>
          <w:rFonts w:ascii="Times New Roman" w:eastAsia="Times New Roman" w:hAnsi="Times New Roman" w:cs="Times New Roman"/>
          <w:sz w:val="28"/>
          <w:szCs w:val="28"/>
          <w:lang w:val="ru-RU" w:eastAsia="ru-RU"/>
        </w:rPr>
        <w:t>ідприємства</w:t>
      </w:r>
      <w:proofErr w:type="spellEnd"/>
      <w:r w:rsidRPr="00DE2EB1">
        <w:rPr>
          <w:rFonts w:ascii="Times New Roman" w:eastAsia="Times New Roman" w:hAnsi="Times New Roman" w:cs="Times New Roman"/>
          <w:sz w:val="28"/>
          <w:szCs w:val="28"/>
          <w:lang w:eastAsia="ru-RU"/>
        </w:rPr>
        <w:t xml:space="preserve">/ - Електронний ресурс: режим доступу: </w:t>
      </w:r>
      <w:hyperlink r:id="rId12" w:history="1">
        <w:r w:rsidRPr="00DE2EB1">
          <w:rPr>
            <w:rFonts w:ascii="Times New Roman" w:eastAsia="Times New Roman" w:hAnsi="Times New Roman" w:cs="Times New Roman"/>
            <w:color w:val="0000FF"/>
            <w:sz w:val="28"/>
            <w:szCs w:val="28"/>
            <w:u w:val="single"/>
            <w:lang w:eastAsia="ru-RU"/>
          </w:rPr>
          <w:t>http://elib.hduht.edu.ua/bitstream/</w:t>
        </w:r>
      </w:hyperlink>
      <w:r w:rsidRPr="00DE2EB1">
        <w:rPr>
          <w:rFonts w:ascii="Times New Roman" w:eastAsia="Times New Roman" w:hAnsi="Times New Roman" w:cs="Times New Roman"/>
          <w:sz w:val="28"/>
          <w:szCs w:val="28"/>
          <w:lang w:eastAsia="ru-RU"/>
        </w:rPr>
        <w:t xml:space="preserve"> 123456789/2893/1/10.pdf</w:t>
      </w:r>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eastAsia="ru-RU"/>
        </w:rPr>
      </w:pPr>
      <w:proofErr w:type="spellStart"/>
      <w:r w:rsidRPr="00DE2EB1">
        <w:rPr>
          <w:rFonts w:ascii="Times New Roman" w:eastAsia="Times New Roman" w:hAnsi="Times New Roman" w:cs="Times New Roman"/>
          <w:sz w:val="28"/>
          <w:szCs w:val="28"/>
          <w:lang w:eastAsia="ru-RU"/>
        </w:rPr>
        <w:t>Хачатрян</w:t>
      </w:r>
      <w:proofErr w:type="spellEnd"/>
      <w:r w:rsidRPr="00DE2EB1">
        <w:rPr>
          <w:rFonts w:ascii="Times New Roman" w:eastAsia="Times New Roman" w:hAnsi="Times New Roman" w:cs="Times New Roman"/>
          <w:sz w:val="28"/>
          <w:szCs w:val="28"/>
          <w:lang w:eastAsia="ru-RU"/>
        </w:rPr>
        <w:t xml:space="preserve"> В. В., </w:t>
      </w:r>
      <w:proofErr w:type="spellStart"/>
      <w:r w:rsidRPr="00DE2EB1">
        <w:rPr>
          <w:rFonts w:ascii="Times New Roman" w:eastAsia="Times New Roman" w:hAnsi="Times New Roman" w:cs="Times New Roman"/>
          <w:sz w:val="28"/>
          <w:szCs w:val="28"/>
          <w:lang w:eastAsia="ru-RU"/>
        </w:rPr>
        <w:t>Лоївська</w:t>
      </w:r>
      <w:proofErr w:type="spellEnd"/>
      <w:r w:rsidRPr="00DE2EB1">
        <w:rPr>
          <w:rFonts w:ascii="Times New Roman" w:eastAsia="Times New Roman" w:hAnsi="Times New Roman" w:cs="Times New Roman"/>
          <w:sz w:val="28"/>
          <w:szCs w:val="28"/>
          <w:lang w:eastAsia="ru-RU"/>
        </w:rPr>
        <w:t xml:space="preserve"> Р. Ю. Управління інвестиційною діяльністю торгового підприємства. [Електронний ресурс]. – Режим доступу: //</w:t>
      </w:r>
      <w:proofErr w:type="spellStart"/>
      <w:r w:rsidRPr="00DE2EB1">
        <w:rPr>
          <w:rFonts w:ascii="Times New Roman" w:eastAsia="Times New Roman" w:hAnsi="Times New Roman" w:cs="Times New Roman"/>
          <w:sz w:val="28"/>
          <w:szCs w:val="28"/>
          <w:lang w:val="ru-RU" w:eastAsia="ru-RU"/>
        </w:rPr>
        <w:t>http</w:t>
      </w:r>
      <w:proofErr w:type="spellEnd"/>
      <w:r w:rsidRPr="00DE2EB1">
        <w:rPr>
          <w:rFonts w:ascii="Times New Roman" w:eastAsia="Times New Roman" w:hAnsi="Times New Roman" w:cs="Times New Roman"/>
          <w:sz w:val="28"/>
          <w:szCs w:val="28"/>
          <w:lang w:eastAsia="ru-RU"/>
        </w:rPr>
        <w:t>://</w:t>
      </w:r>
      <w:proofErr w:type="spellStart"/>
      <w:r w:rsidRPr="00DE2EB1">
        <w:rPr>
          <w:rFonts w:ascii="Times New Roman" w:eastAsia="Times New Roman" w:hAnsi="Times New Roman" w:cs="Times New Roman"/>
          <w:sz w:val="28"/>
          <w:szCs w:val="28"/>
          <w:lang w:val="ru-RU" w:eastAsia="ru-RU"/>
        </w:rPr>
        <w:t>intkonf</w:t>
      </w:r>
      <w:proofErr w:type="spellEnd"/>
      <w:r w:rsidRPr="00DE2EB1">
        <w:rPr>
          <w:rFonts w:ascii="Times New Roman" w:eastAsia="Times New Roman" w:hAnsi="Times New Roman" w:cs="Times New Roman"/>
          <w:sz w:val="28"/>
          <w:szCs w:val="28"/>
          <w:lang w:eastAsia="ru-RU"/>
        </w:rPr>
        <w:t>.</w:t>
      </w:r>
      <w:proofErr w:type="spellStart"/>
      <w:r w:rsidRPr="00DE2EB1">
        <w:rPr>
          <w:rFonts w:ascii="Times New Roman" w:eastAsia="Times New Roman" w:hAnsi="Times New Roman" w:cs="Times New Roman"/>
          <w:sz w:val="28"/>
          <w:szCs w:val="28"/>
          <w:lang w:val="ru-RU" w:eastAsia="ru-RU"/>
        </w:rPr>
        <w:t>org</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val="ru-RU" w:eastAsia="ru-RU"/>
        </w:rPr>
        <w:t>ken</w:t>
      </w:r>
      <w:proofErr w:type="spellEnd"/>
      <w:r w:rsidRPr="00DE2EB1">
        <w:rPr>
          <w:rFonts w:ascii="Times New Roman" w:eastAsia="Times New Roman" w:hAnsi="Times New Roman" w:cs="Times New Roman"/>
          <w:sz w:val="28"/>
          <w:szCs w:val="28"/>
          <w:lang w:eastAsia="ru-RU"/>
        </w:rPr>
        <w:t>-</w:t>
      </w:r>
      <w:proofErr w:type="spellStart"/>
      <w:r w:rsidRPr="00DE2EB1">
        <w:rPr>
          <w:rFonts w:ascii="Times New Roman" w:eastAsia="Times New Roman" w:hAnsi="Times New Roman" w:cs="Times New Roman"/>
          <w:sz w:val="28"/>
          <w:szCs w:val="28"/>
          <w:lang w:val="ru-RU" w:eastAsia="ru-RU"/>
        </w:rPr>
        <w:t>hachatryan</w:t>
      </w:r>
      <w:proofErr w:type="spellEnd"/>
      <w:r w:rsidRPr="00DE2EB1">
        <w:rPr>
          <w:rFonts w:ascii="Times New Roman" w:eastAsia="Times New Roman" w:hAnsi="Times New Roman" w:cs="Times New Roman"/>
          <w:sz w:val="28"/>
          <w:szCs w:val="28"/>
          <w:lang w:eastAsia="ru-RU"/>
        </w:rPr>
        <w:t>-</w:t>
      </w:r>
      <w:proofErr w:type="spellStart"/>
      <w:r w:rsidRPr="00DE2EB1">
        <w:rPr>
          <w:rFonts w:ascii="Times New Roman" w:eastAsia="Times New Roman" w:hAnsi="Times New Roman" w:cs="Times New Roman"/>
          <w:sz w:val="28"/>
          <w:szCs w:val="28"/>
          <w:lang w:val="ru-RU" w:eastAsia="ru-RU"/>
        </w:rPr>
        <w:t>vv</w:t>
      </w:r>
      <w:proofErr w:type="spellEnd"/>
      <w:r w:rsidRPr="00DE2EB1">
        <w:rPr>
          <w:rFonts w:ascii="Times New Roman" w:eastAsia="Times New Roman" w:hAnsi="Times New Roman" w:cs="Times New Roman"/>
          <w:sz w:val="28"/>
          <w:szCs w:val="28"/>
          <w:lang w:eastAsia="ru-RU"/>
        </w:rPr>
        <w:t>-</w:t>
      </w:r>
      <w:proofErr w:type="spellStart"/>
      <w:r w:rsidRPr="00DE2EB1">
        <w:rPr>
          <w:rFonts w:ascii="Times New Roman" w:eastAsia="Times New Roman" w:hAnsi="Times New Roman" w:cs="Times New Roman"/>
          <w:sz w:val="28"/>
          <w:szCs w:val="28"/>
          <w:lang w:val="ru-RU" w:eastAsia="ru-RU"/>
        </w:rPr>
        <w:t>loyivska</w:t>
      </w:r>
      <w:proofErr w:type="spellEnd"/>
      <w:r w:rsidRPr="00DE2EB1">
        <w:rPr>
          <w:rFonts w:ascii="Times New Roman" w:eastAsia="Times New Roman" w:hAnsi="Times New Roman" w:cs="Times New Roman"/>
          <w:sz w:val="28"/>
          <w:szCs w:val="28"/>
          <w:lang w:eastAsia="ru-RU"/>
        </w:rPr>
        <w:t>-</w:t>
      </w:r>
      <w:proofErr w:type="spellStart"/>
      <w:r w:rsidRPr="00DE2EB1">
        <w:rPr>
          <w:rFonts w:ascii="Times New Roman" w:eastAsia="Times New Roman" w:hAnsi="Times New Roman" w:cs="Times New Roman"/>
          <w:sz w:val="28"/>
          <w:szCs w:val="28"/>
          <w:lang w:val="ru-RU" w:eastAsia="ru-RU"/>
        </w:rPr>
        <w:t>ryu</w:t>
      </w:r>
      <w:proofErr w:type="spellEnd"/>
      <w:r w:rsidRPr="00DE2EB1">
        <w:rPr>
          <w:rFonts w:ascii="Times New Roman" w:eastAsia="Times New Roman" w:hAnsi="Times New Roman" w:cs="Times New Roman"/>
          <w:sz w:val="28"/>
          <w:szCs w:val="28"/>
          <w:lang w:eastAsia="ru-RU"/>
        </w:rPr>
        <w:t>-</w:t>
      </w:r>
      <w:proofErr w:type="spellStart"/>
      <w:r w:rsidRPr="00DE2EB1">
        <w:rPr>
          <w:rFonts w:ascii="Times New Roman" w:eastAsia="Times New Roman" w:hAnsi="Times New Roman" w:cs="Times New Roman"/>
          <w:sz w:val="28"/>
          <w:szCs w:val="28"/>
          <w:lang w:val="ru-RU" w:eastAsia="ru-RU"/>
        </w:rPr>
        <w:t>upravlinnya</w:t>
      </w:r>
      <w:proofErr w:type="spellEnd"/>
      <w:r w:rsidRPr="00DE2EB1">
        <w:rPr>
          <w:rFonts w:ascii="Times New Roman" w:eastAsia="Times New Roman" w:hAnsi="Times New Roman" w:cs="Times New Roman"/>
          <w:sz w:val="28"/>
          <w:szCs w:val="28"/>
          <w:lang w:eastAsia="ru-RU"/>
        </w:rPr>
        <w:t>-</w:t>
      </w:r>
      <w:proofErr w:type="spellStart"/>
      <w:r w:rsidRPr="00DE2EB1">
        <w:rPr>
          <w:rFonts w:ascii="Times New Roman" w:eastAsia="Times New Roman" w:hAnsi="Times New Roman" w:cs="Times New Roman"/>
          <w:sz w:val="28"/>
          <w:szCs w:val="28"/>
          <w:lang w:val="ru-RU" w:eastAsia="ru-RU"/>
        </w:rPr>
        <w:t>investitsiynoyu</w:t>
      </w:r>
      <w:proofErr w:type="spellEnd"/>
      <w:r w:rsidRPr="00DE2EB1">
        <w:rPr>
          <w:rFonts w:ascii="Times New Roman" w:eastAsia="Times New Roman" w:hAnsi="Times New Roman" w:cs="Times New Roman"/>
          <w:sz w:val="28"/>
          <w:szCs w:val="28"/>
          <w:lang w:eastAsia="ru-RU"/>
        </w:rPr>
        <w:t>-</w:t>
      </w:r>
      <w:proofErr w:type="spellStart"/>
      <w:r w:rsidRPr="00DE2EB1">
        <w:rPr>
          <w:rFonts w:ascii="Times New Roman" w:eastAsia="Times New Roman" w:hAnsi="Times New Roman" w:cs="Times New Roman"/>
          <w:sz w:val="28"/>
          <w:szCs w:val="28"/>
          <w:lang w:val="ru-RU" w:eastAsia="ru-RU"/>
        </w:rPr>
        <w:t>diyalnistyu</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val="ru-RU" w:eastAsia="ru-RU"/>
        </w:rPr>
        <w:t>torgovelnogo</w:t>
      </w:r>
      <w:proofErr w:type="spellEnd"/>
      <w:r w:rsidRPr="00DE2EB1">
        <w:rPr>
          <w:rFonts w:ascii="Times New Roman" w:eastAsia="Times New Roman" w:hAnsi="Times New Roman" w:cs="Times New Roman"/>
          <w:sz w:val="28"/>
          <w:szCs w:val="28"/>
          <w:lang w:eastAsia="ru-RU"/>
        </w:rPr>
        <w:t>-</w:t>
      </w:r>
      <w:proofErr w:type="spellStart"/>
      <w:r w:rsidRPr="00DE2EB1">
        <w:rPr>
          <w:rFonts w:ascii="Times New Roman" w:eastAsia="Times New Roman" w:hAnsi="Times New Roman" w:cs="Times New Roman"/>
          <w:sz w:val="28"/>
          <w:szCs w:val="28"/>
          <w:lang w:val="ru-RU" w:eastAsia="ru-RU"/>
        </w:rPr>
        <w:t>pidpriemstva</w:t>
      </w:r>
      <w:proofErr w:type="spellEnd"/>
      <w:r w:rsidRPr="00DE2EB1">
        <w:rPr>
          <w:rFonts w:ascii="Times New Roman" w:eastAsia="Times New Roman" w:hAnsi="Times New Roman" w:cs="Times New Roman"/>
          <w:sz w:val="28"/>
          <w:szCs w:val="28"/>
          <w:lang w:eastAsia="ru-RU"/>
        </w:rPr>
        <w:t>/</w:t>
      </w:r>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bCs/>
          <w:sz w:val="28"/>
          <w:szCs w:val="28"/>
          <w:lang w:val="ru-RU" w:eastAsia="ru-RU"/>
        </w:rPr>
        <w:t xml:space="preserve">Экономика предприятия. </w:t>
      </w:r>
      <w:r w:rsidRPr="00DE2EB1">
        <w:rPr>
          <w:rFonts w:ascii="Times New Roman" w:eastAsia="Times New Roman" w:hAnsi="Times New Roman" w:cs="Times New Roman"/>
          <w:sz w:val="28"/>
          <w:szCs w:val="28"/>
          <w:lang w:val="ru-RU" w:eastAsia="ru-RU"/>
        </w:rPr>
        <w:t>Учебник / Под общ</w:t>
      </w:r>
      <w:proofErr w:type="gramStart"/>
      <w:r w:rsidRPr="00DE2EB1">
        <w:rPr>
          <w:rFonts w:ascii="Times New Roman" w:eastAsia="Times New Roman" w:hAnsi="Times New Roman" w:cs="Times New Roman"/>
          <w:sz w:val="28"/>
          <w:szCs w:val="28"/>
          <w:lang w:val="ru-RU" w:eastAsia="ru-RU"/>
        </w:rPr>
        <w:t>.</w:t>
      </w:r>
      <w:proofErr w:type="gramEnd"/>
      <w:r w:rsidRPr="00DE2EB1">
        <w:rPr>
          <w:rFonts w:ascii="Times New Roman" w:eastAsia="Times New Roman" w:hAnsi="Times New Roman" w:cs="Times New Roman"/>
          <w:sz w:val="28"/>
          <w:szCs w:val="28"/>
          <w:lang w:val="ru-RU" w:eastAsia="ru-RU"/>
        </w:rPr>
        <w:t xml:space="preserve"> </w:t>
      </w:r>
      <w:proofErr w:type="gramStart"/>
      <w:r w:rsidRPr="00DE2EB1">
        <w:rPr>
          <w:rFonts w:ascii="Times New Roman" w:eastAsia="Times New Roman" w:hAnsi="Times New Roman" w:cs="Times New Roman"/>
          <w:sz w:val="28"/>
          <w:szCs w:val="28"/>
          <w:lang w:val="ru-RU" w:eastAsia="ru-RU"/>
        </w:rPr>
        <w:t>р</w:t>
      </w:r>
      <w:proofErr w:type="gramEnd"/>
      <w:r w:rsidRPr="00DE2EB1">
        <w:rPr>
          <w:rFonts w:ascii="Times New Roman" w:eastAsia="Times New Roman" w:hAnsi="Times New Roman" w:cs="Times New Roman"/>
          <w:sz w:val="28"/>
          <w:szCs w:val="28"/>
          <w:lang w:val="ru-RU" w:eastAsia="ru-RU"/>
        </w:rPr>
        <w:t xml:space="preserve">ед. С. Ф. </w:t>
      </w:r>
      <w:proofErr w:type="spellStart"/>
      <w:r w:rsidRPr="00DE2EB1">
        <w:rPr>
          <w:rFonts w:ascii="Times New Roman" w:eastAsia="Times New Roman" w:hAnsi="Times New Roman" w:cs="Times New Roman"/>
          <w:sz w:val="28"/>
          <w:szCs w:val="28"/>
          <w:lang w:val="ru-RU" w:eastAsia="ru-RU"/>
        </w:rPr>
        <w:t>Покропивного</w:t>
      </w:r>
      <w:proofErr w:type="spellEnd"/>
      <w:r w:rsidRPr="00DE2EB1">
        <w:rPr>
          <w:rFonts w:ascii="Times New Roman" w:eastAsia="Times New Roman" w:hAnsi="Times New Roman" w:cs="Times New Roman"/>
          <w:sz w:val="28"/>
          <w:szCs w:val="28"/>
          <w:lang w:val="ru-RU" w:eastAsia="ru-RU"/>
        </w:rPr>
        <w:t xml:space="preserve">. — Пер. с </w:t>
      </w:r>
      <w:proofErr w:type="spellStart"/>
      <w:r w:rsidRPr="00DE2EB1">
        <w:rPr>
          <w:rFonts w:ascii="Times New Roman" w:eastAsia="Times New Roman" w:hAnsi="Times New Roman" w:cs="Times New Roman"/>
          <w:sz w:val="28"/>
          <w:szCs w:val="28"/>
          <w:lang w:val="ru-RU" w:eastAsia="ru-RU"/>
        </w:rPr>
        <w:t>укр</w:t>
      </w:r>
      <w:proofErr w:type="spellEnd"/>
      <w:r w:rsidRPr="00DE2EB1">
        <w:rPr>
          <w:rFonts w:ascii="Times New Roman" w:eastAsia="Times New Roman" w:hAnsi="Times New Roman" w:cs="Times New Roman"/>
          <w:sz w:val="28"/>
          <w:szCs w:val="28"/>
          <w:lang w:val="ru-RU" w:eastAsia="ru-RU"/>
        </w:rPr>
        <w:t xml:space="preserve">. 2-го </w:t>
      </w:r>
      <w:proofErr w:type="spellStart"/>
      <w:r w:rsidRPr="00DE2EB1">
        <w:rPr>
          <w:rFonts w:ascii="Times New Roman" w:eastAsia="Times New Roman" w:hAnsi="Times New Roman" w:cs="Times New Roman"/>
          <w:sz w:val="28"/>
          <w:szCs w:val="28"/>
          <w:lang w:val="ru-RU" w:eastAsia="ru-RU"/>
        </w:rPr>
        <w:t>перераб</w:t>
      </w:r>
      <w:proofErr w:type="spellEnd"/>
      <w:r w:rsidRPr="00DE2EB1">
        <w:rPr>
          <w:rFonts w:ascii="Times New Roman" w:eastAsia="Times New Roman" w:hAnsi="Times New Roman" w:cs="Times New Roman"/>
          <w:sz w:val="28"/>
          <w:szCs w:val="28"/>
          <w:lang w:val="ru-RU" w:eastAsia="ru-RU"/>
        </w:rPr>
        <w:t>. и доп. изд. — К.: КНЭУ, 2002.</w:t>
      </w:r>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eastAsia="ru-RU"/>
        </w:rPr>
        <w:t xml:space="preserve">Фінансові та організаційні документи </w:t>
      </w:r>
      <w:r w:rsidRPr="00DE2EB1">
        <w:rPr>
          <w:rFonts w:ascii="Times New Roman" w:eastAsia="Times New Roman" w:hAnsi="Times New Roman" w:cs="Times New Roman"/>
          <w:sz w:val="28"/>
          <w:szCs w:val="28"/>
          <w:lang w:val="en-US" w:eastAsia="ru-RU"/>
        </w:rPr>
        <w:t>Flamingo</w:t>
      </w:r>
      <w:r w:rsidRPr="00DE2EB1">
        <w:rPr>
          <w:rFonts w:ascii="Times New Roman" w:eastAsia="Times New Roman" w:hAnsi="Times New Roman" w:cs="Times New Roman"/>
          <w:sz w:val="28"/>
          <w:szCs w:val="28"/>
          <w:lang w:eastAsia="ru-RU"/>
        </w:rPr>
        <w:t xml:space="preserve"> </w:t>
      </w:r>
      <w:r w:rsidRPr="00DE2EB1">
        <w:rPr>
          <w:rFonts w:ascii="Times New Roman" w:eastAsia="Times New Roman" w:hAnsi="Times New Roman" w:cs="Times New Roman"/>
          <w:sz w:val="28"/>
          <w:szCs w:val="28"/>
          <w:lang w:val="en-US" w:eastAsia="ru-RU"/>
        </w:rPr>
        <w:t>Beauty</w:t>
      </w:r>
      <w:r w:rsidRPr="00DE2EB1">
        <w:rPr>
          <w:rFonts w:ascii="Times New Roman" w:eastAsia="Times New Roman" w:hAnsi="Times New Roman" w:cs="Times New Roman"/>
          <w:sz w:val="28"/>
          <w:szCs w:val="28"/>
          <w:lang w:eastAsia="ru-RU"/>
        </w:rPr>
        <w:t xml:space="preserve"> </w:t>
      </w:r>
      <w:r w:rsidRPr="00DE2EB1">
        <w:rPr>
          <w:rFonts w:ascii="Times New Roman" w:eastAsia="Times New Roman" w:hAnsi="Times New Roman" w:cs="Times New Roman"/>
          <w:sz w:val="28"/>
          <w:szCs w:val="28"/>
          <w:lang w:val="en-US" w:eastAsia="ru-RU"/>
        </w:rPr>
        <w:t>Spa</w:t>
      </w:r>
      <w:r w:rsidRPr="00DE2EB1">
        <w:rPr>
          <w:rFonts w:ascii="Times New Roman" w:eastAsia="Times New Roman" w:hAnsi="Times New Roman" w:cs="Times New Roman"/>
          <w:sz w:val="28"/>
          <w:szCs w:val="28"/>
          <w:lang w:eastAsia="ru-RU"/>
        </w:rPr>
        <w:t>с</w:t>
      </w:r>
      <w:r w:rsidRPr="00DE2EB1">
        <w:rPr>
          <w:rFonts w:ascii="Times New Roman" w:eastAsia="Times New Roman" w:hAnsi="Times New Roman" w:cs="Times New Roman"/>
          <w:sz w:val="28"/>
          <w:szCs w:val="28"/>
          <w:lang w:val="en-US" w:eastAsia="ru-RU"/>
        </w:rPr>
        <w:t>e</w:t>
      </w:r>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DE2EB1">
        <w:rPr>
          <w:rFonts w:ascii="Times New Roman" w:eastAsia="Times New Roman" w:hAnsi="Times New Roman" w:cs="Times New Roman"/>
          <w:sz w:val="28"/>
          <w:szCs w:val="28"/>
          <w:lang w:val="en-US" w:eastAsia="ru-RU"/>
        </w:rPr>
        <w:t xml:space="preserve">Rudinska O., Sorokova T. Features and prospectsfor animal production export in </w:t>
      </w:r>
      <w:proofErr w:type="gramStart"/>
      <w:r w:rsidRPr="00DE2EB1">
        <w:rPr>
          <w:rFonts w:ascii="Times New Roman" w:eastAsia="Times New Roman" w:hAnsi="Times New Roman" w:cs="Times New Roman"/>
          <w:sz w:val="28"/>
          <w:szCs w:val="28"/>
          <w:lang w:val="en-US" w:eastAsia="ru-RU"/>
        </w:rPr>
        <w:t>ukraine</w:t>
      </w:r>
      <w:proofErr w:type="gramEnd"/>
      <w:r w:rsidRPr="00DE2EB1">
        <w:rPr>
          <w:rFonts w:ascii="Times New Roman" w:eastAsia="Times New Roman" w:hAnsi="Times New Roman" w:cs="Times New Roman"/>
          <w:sz w:val="28"/>
          <w:szCs w:val="28"/>
          <w:lang w:val="en-US" w:eastAsia="ru-RU"/>
        </w:rPr>
        <w:t xml:space="preserve"> // International Scientific-Practical Conference Innovation Management in Marketing: Modern Trends and Strategic Imperatives: Conference Proceedings, April12-13th, 2018. </w:t>
      </w:r>
      <w:proofErr w:type="spellStart"/>
      <w:r w:rsidRPr="00DE2EB1">
        <w:rPr>
          <w:rFonts w:ascii="Times New Roman" w:eastAsia="Times New Roman" w:hAnsi="Times New Roman" w:cs="Times New Roman"/>
          <w:sz w:val="28"/>
          <w:szCs w:val="28"/>
          <w:lang w:val="ru-RU" w:eastAsia="ru-RU"/>
        </w:rPr>
        <w:t>Poznan</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Poland</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WSPiA</w:t>
      </w:r>
      <w:proofErr w:type="spellEnd"/>
      <w:r w:rsidRPr="00DE2EB1">
        <w:rPr>
          <w:rFonts w:ascii="Times New Roman" w:eastAsia="Times New Roman" w:hAnsi="Times New Roman" w:cs="Times New Roman"/>
          <w:sz w:val="28"/>
          <w:szCs w:val="28"/>
          <w:lang w:val="ru-RU" w:eastAsia="ru-RU"/>
        </w:rPr>
        <w:t xml:space="preserve"> </w:t>
      </w:r>
      <w:proofErr w:type="spellStart"/>
      <w:r w:rsidRPr="00DE2EB1">
        <w:rPr>
          <w:rFonts w:ascii="Times New Roman" w:eastAsia="Times New Roman" w:hAnsi="Times New Roman" w:cs="Times New Roman"/>
          <w:sz w:val="28"/>
          <w:szCs w:val="28"/>
          <w:lang w:val="ru-RU" w:eastAsia="ru-RU"/>
        </w:rPr>
        <w:t>Publishing</w:t>
      </w:r>
      <w:proofErr w:type="spellEnd"/>
      <w:r w:rsidRPr="00DE2EB1">
        <w:rPr>
          <w:rFonts w:ascii="Times New Roman" w:eastAsia="Times New Roman" w:hAnsi="Times New Roman" w:cs="Times New Roman"/>
          <w:sz w:val="28"/>
          <w:szCs w:val="28"/>
          <w:lang w:val="ru-RU" w:eastAsia="ru-RU"/>
        </w:rPr>
        <w:t>. p. 147-150</w:t>
      </w:r>
    </w:p>
    <w:p w:rsidR="00DE2EB1" w:rsidRPr="00DE2EB1" w:rsidRDefault="00DE2EB1" w:rsidP="00DE2EB1">
      <w:pPr>
        <w:numPr>
          <w:ilvl w:val="0"/>
          <w:numId w:val="1"/>
        </w:numPr>
        <w:spacing w:after="0" w:line="360" w:lineRule="auto"/>
        <w:contextualSpacing/>
        <w:jc w:val="both"/>
        <w:rPr>
          <w:rFonts w:ascii="Times New Roman" w:eastAsia="Times New Roman" w:hAnsi="Times New Roman" w:cs="Times New Roman"/>
          <w:sz w:val="28"/>
          <w:szCs w:val="28"/>
          <w:lang w:eastAsia="ru-RU"/>
        </w:rPr>
      </w:pPr>
      <w:proofErr w:type="spellStart"/>
      <w:r w:rsidRPr="00DE2EB1">
        <w:rPr>
          <w:rFonts w:ascii="Times New Roman" w:eastAsia="Times New Roman" w:hAnsi="Times New Roman" w:cs="Times New Roman"/>
          <w:sz w:val="28"/>
          <w:szCs w:val="28"/>
          <w:lang w:eastAsia="ru-RU"/>
        </w:rPr>
        <w:t>Olena</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Rudinska</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Olena</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Bileha</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Olha</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Selezneva</w:t>
      </w:r>
      <w:proofErr w:type="spellEnd"/>
      <w:r w:rsidRPr="00DE2EB1">
        <w:rPr>
          <w:rFonts w:ascii="Times New Roman" w:eastAsia="Times New Roman" w:hAnsi="Times New Roman" w:cs="Times New Roman"/>
          <w:sz w:val="28"/>
          <w:szCs w:val="28"/>
          <w:lang w:eastAsia="ru-RU"/>
        </w:rPr>
        <w:t xml:space="preserve">. / </w:t>
      </w:r>
      <w:proofErr w:type="spellStart"/>
      <w:r w:rsidRPr="00DE2EB1">
        <w:rPr>
          <w:rFonts w:ascii="Times New Roman" w:eastAsia="Times New Roman" w:hAnsi="Times New Roman" w:cs="Times New Roman"/>
          <w:sz w:val="28"/>
          <w:szCs w:val="28"/>
          <w:lang w:eastAsia="ru-RU"/>
        </w:rPr>
        <w:t>The</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development</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of</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cluster</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type</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network</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structures</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as</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one</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of</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the</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preferential</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course</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of</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the</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governmental</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policy</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of</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ukraine</w:t>
      </w:r>
      <w:proofErr w:type="spellEnd"/>
      <w:r w:rsidRPr="00DE2EB1">
        <w:rPr>
          <w:rFonts w:ascii="Times New Roman" w:eastAsia="Times New Roman" w:hAnsi="Times New Roman" w:cs="Times New Roman"/>
          <w:sz w:val="28"/>
          <w:szCs w:val="28"/>
          <w:lang w:eastAsia="ru-RU"/>
        </w:rPr>
        <w:t xml:space="preserve"> // </w:t>
      </w:r>
      <w:proofErr w:type="spellStart"/>
      <w:r w:rsidRPr="00DE2EB1">
        <w:rPr>
          <w:rFonts w:ascii="Times New Roman" w:eastAsia="Times New Roman" w:hAnsi="Times New Roman" w:cs="Times New Roman"/>
          <w:sz w:val="28"/>
          <w:szCs w:val="28"/>
          <w:lang w:eastAsia="ru-RU"/>
        </w:rPr>
        <w:t>Economic</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Development</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and</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Cultural</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Change</w:t>
      </w:r>
      <w:proofErr w:type="spellEnd"/>
      <w:r w:rsidRPr="00DE2EB1">
        <w:rPr>
          <w:rFonts w:ascii="Times New Roman" w:eastAsia="Times New Roman" w:hAnsi="Times New Roman" w:cs="Times New Roman"/>
          <w:sz w:val="28"/>
          <w:szCs w:val="28"/>
          <w:lang w:eastAsia="ru-RU"/>
        </w:rPr>
        <w:t xml:space="preserve">, </w:t>
      </w:r>
      <w:proofErr w:type="spellStart"/>
      <w:r w:rsidRPr="00DE2EB1">
        <w:rPr>
          <w:rFonts w:ascii="Times New Roman" w:eastAsia="Times New Roman" w:hAnsi="Times New Roman" w:cs="Times New Roman"/>
          <w:sz w:val="28"/>
          <w:szCs w:val="28"/>
          <w:lang w:eastAsia="ru-RU"/>
        </w:rPr>
        <w:t>July</w:t>
      </w:r>
      <w:proofErr w:type="spellEnd"/>
      <w:r w:rsidRPr="00DE2EB1">
        <w:rPr>
          <w:rFonts w:ascii="Times New Roman" w:eastAsia="Times New Roman" w:hAnsi="Times New Roman" w:cs="Times New Roman"/>
          <w:sz w:val="28"/>
          <w:szCs w:val="28"/>
          <w:lang w:eastAsia="ru-RU"/>
        </w:rPr>
        <w:t xml:space="preserve"> 2017, </w:t>
      </w:r>
      <w:proofErr w:type="spellStart"/>
      <w:r w:rsidRPr="00DE2EB1">
        <w:rPr>
          <w:rFonts w:ascii="Times New Roman" w:eastAsia="Times New Roman" w:hAnsi="Times New Roman" w:cs="Times New Roman"/>
          <w:sz w:val="28"/>
          <w:szCs w:val="28"/>
          <w:lang w:eastAsia="ru-RU"/>
        </w:rPr>
        <w:t>Vol</w:t>
      </w:r>
      <w:proofErr w:type="spellEnd"/>
      <w:r w:rsidRPr="00DE2EB1">
        <w:rPr>
          <w:rFonts w:ascii="Times New Roman" w:eastAsia="Times New Roman" w:hAnsi="Times New Roman" w:cs="Times New Roman"/>
          <w:sz w:val="28"/>
          <w:szCs w:val="28"/>
          <w:lang w:eastAsia="ru-RU"/>
        </w:rPr>
        <w:t xml:space="preserve">. 65, </w:t>
      </w:r>
      <w:proofErr w:type="spellStart"/>
      <w:r w:rsidRPr="00DE2EB1">
        <w:rPr>
          <w:rFonts w:ascii="Times New Roman" w:eastAsia="Times New Roman" w:hAnsi="Times New Roman" w:cs="Times New Roman"/>
          <w:sz w:val="28"/>
          <w:szCs w:val="28"/>
          <w:lang w:eastAsia="ru-RU"/>
        </w:rPr>
        <w:t>Num</w:t>
      </w:r>
      <w:proofErr w:type="spellEnd"/>
      <w:r w:rsidRPr="00DE2EB1">
        <w:rPr>
          <w:rFonts w:ascii="Times New Roman" w:eastAsia="Times New Roman" w:hAnsi="Times New Roman" w:cs="Times New Roman"/>
          <w:sz w:val="28"/>
          <w:szCs w:val="28"/>
          <w:lang w:eastAsia="ru-RU"/>
        </w:rPr>
        <w:t xml:space="preserve">. 4. - </w:t>
      </w:r>
      <w:proofErr w:type="spellStart"/>
      <w:r w:rsidRPr="00DE2EB1">
        <w:rPr>
          <w:rFonts w:ascii="Times New Roman" w:eastAsia="Times New Roman" w:hAnsi="Times New Roman" w:cs="Times New Roman"/>
          <w:sz w:val="28"/>
          <w:szCs w:val="28"/>
          <w:lang w:eastAsia="ru-RU"/>
        </w:rPr>
        <w:t>Pages</w:t>
      </w:r>
      <w:proofErr w:type="spellEnd"/>
      <w:r w:rsidRPr="00DE2EB1">
        <w:rPr>
          <w:rFonts w:ascii="Times New Roman" w:eastAsia="Times New Roman" w:hAnsi="Times New Roman" w:cs="Times New Roman"/>
          <w:sz w:val="28"/>
          <w:szCs w:val="28"/>
          <w:lang w:eastAsia="ru-RU"/>
        </w:rPr>
        <w:t xml:space="preserve"> 1126-1133..</w:t>
      </w:r>
    </w:p>
    <w:p w:rsidR="00DE2EB1" w:rsidRDefault="00DE2EB1">
      <w:bookmarkStart w:id="1" w:name="_GoBack"/>
      <w:bookmarkEnd w:id="1"/>
    </w:p>
    <w:sectPr w:rsidR="00DE2EB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C367EBC"/>
    <w:multiLevelType w:val="hybridMultilevel"/>
    <w:tmpl w:val="6E2039F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0D9C"/>
    <w:rsid w:val="006E44E0"/>
    <w:rsid w:val="00DE2EB1"/>
    <w:rsid w:val="00FF0D9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3167043">
      <w:bodyDiv w:val="1"/>
      <w:marLeft w:val="0"/>
      <w:marRight w:val="0"/>
      <w:marTop w:val="0"/>
      <w:marBottom w:val="0"/>
      <w:divBdr>
        <w:top w:val="none" w:sz="0" w:space="0" w:color="auto"/>
        <w:left w:val="none" w:sz="0" w:space="0" w:color="auto"/>
        <w:bottom w:val="none" w:sz="0" w:space="0" w:color="auto"/>
        <w:right w:val="none" w:sz="0" w:space="0" w:color="auto"/>
      </w:divBdr>
    </w:div>
    <w:div w:id="712731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inances.social/kontrolling_711/kontrolling-biznese-metodologicheskie"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researchgate.net/publication/" TargetMode="External"/><Relationship Id="rId12" Type="http://schemas.openxmlformats.org/officeDocument/2006/relationships/hyperlink" Target="http://elib.hduht.edu.ua/bitstrea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irbis-nbuv.gov.ua/cgi-bin/irbis_nbuv/cgiirbis_64" TargetMode="External"/><Relationship Id="rId11" Type="http://schemas.openxmlformats.org/officeDocument/2006/relationships/hyperlink" Target="http://news.finance.ua/ru/news/-/344477/ekonomika-ukrainy-i-polskij-opyt-shokovoj-terapii" TargetMode="External"/><Relationship Id="rId5" Type="http://schemas.openxmlformats.org/officeDocument/2006/relationships/webSettings" Target="webSettings.xml"/><Relationship Id="rId10" Type="http://schemas.openxmlformats.org/officeDocument/2006/relationships/hyperlink" Target="http://www.studfiles.ru/preview/2916341/page:3/" TargetMode="External"/><Relationship Id="rId4" Type="http://schemas.openxmlformats.org/officeDocument/2006/relationships/settings" Target="settings.xml"/><Relationship Id="rId9" Type="http://schemas.openxmlformats.org/officeDocument/2006/relationships/hyperlink" Target="http://www.nbuv.gov.ua/portal/Soc%20_Gum/Tiru/2010_30_2/Lukash.pdf"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16882</Words>
  <Characters>9624</Characters>
  <Application>Microsoft Office Word</Application>
  <DocSecurity>0</DocSecurity>
  <Lines>80</Lines>
  <Paragraphs>52</Paragraphs>
  <ScaleCrop>false</ScaleCrop>
  <Company/>
  <LinksUpToDate>false</LinksUpToDate>
  <CharactersWithSpaces>26454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2019-11-20T14:25:00Z</dcterms:created>
  <dcterms:modified xsi:type="dcterms:W3CDTF">2019-11-20T14:27:00Z</dcterms:modified>
</cp:coreProperties>
</file>