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556D0" w:rsidRDefault="007556D0" w:rsidP="007556D0">
      <w:pPr>
        <w:pStyle w:val="LO-normal"/>
        <w:pBdr>
          <w:bottom w:val="single" w:sz="4" w:space="1" w:color="000001"/>
        </w:pBdr>
        <w:jc w:val="center"/>
        <w:rPr>
          <w:sz w:val="28"/>
          <w:szCs w:val="28"/>
        </w:rPr>
      </w:pPr>
      <w:r>
        <w:rPr>
          <w:sz w:val="28"/>
          <w:szCs w:val="28"/>
        </w:rPr>
        <w:t>Одеський національний університет імені І. І. Мечникова</w:t>
      </w:r>
    </w:p>
    <w:p w:rsidR="007556D0" w:rsidRDefault="007556D0" w:rsidP="007556D0">
      <w:pPr>
        <w:pStyle w:val="LO-normal"/>
        <w:jc w:val="center"/>
        <w:rPr>
          <w:sz w:val="20"/>
          <w:szCs w:val="20"/>
        </w:rPr>
      </w:pPr>
      <w:r>
        <w:rPr>
          <w:sz w:val="20"/>
          <w:szCs w:val="20"/>
        </w:rPr>
        <w:t>(повне найменування вищого навчального закладу)</w:t>
      </w:r>
    </w:p>
    <w:p w:rsidR="007556D0" w:rsidRDefault="007556D0" w:rsidP="007556D0">
      <w:pPr>
        <w:pStyle w:val="LO-normal"/>
        <w:pBdr>
          <w:bottom w:val="single" w:sz="4" w:space="1" w:color="000001"/>
        </w:pBd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Факультет психології та соціальної роботи</w:t>
      </w:r>
    </w:p>
    <w:p w:rsidR="007556D0" w:rsidRDefault="007556D0" w:rsidP="007556D0">
      <w:pPr>
        <w:pStyle w:val="LO-normal"/>
        <w:jc w:val="center"/>
        <w:rPr>
          <w:sz w:val="18"/>
          <w:szCs w:val="18"/>
        </w:rPr>
      </w:pPr>
      <w:r>
        <w:rPr>
          <w:sz w:val="18"/>
          <w:szCs w:val="18"/>
        </w:rPr>
        <w:t>(повне найменування інституту/факультету)</w:t>
      </w:r>
    </w:p>
    <w:p w:rsidR="007556D0" w:rsidRDefault="007556D0" w:rsidP="007556D0">
      <w:pPr>
        <w:pStyle w:val="LO-normal"/>
        <w:pBdr>
          <w:bottom w:val="single" w:sz="4" w:space="1" w:color="000001"/>
        </w:pBd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Кафедра соціальної і прикладної психології</w:t>
      </w:r>
    </w:p>
    <w:p w:rsidR="007556D0" w:rsidRDefault="007556D0" w:rsidP="007556D0">
      <w:pPr>
        <w:pStyle w:val="LO-normal"/>
        <w:jc w:val="center"/>
        <w:rPr>
          <w:sz w:val="18"/>
          <w:szCs w:val="18"/>
        </w:rPr>
      </w:pPr>
      <w:r>
        <w:rPr>
          <w:sz w:val="18"/>
          <w:szCs w:val="18"/>
        </w:rPr>
        <w:t>(повна назва кафедри)</w:t>
      </w:r>
    </w:p>
    <w:p w:rsidR="007556D0" w:rsidRDefault="007556D0" w:rsidP="007556D0">
      <w:pPr>
        <w:pStyle w:val="LO-normal"/>
        <w:rPr>
          <w:b/>
          <w:sz w:val="40"/>
          <w:szCs w:val="40"/>
        </w:rPr>
      </w:pPr>
    </w:p>
    <w:p w:rsidR="007556D0" w:rsidRDefault="007556D0" w:rsidP="007556D0">
      <w:pPr>
        <w:pStyle w:val="LO-normal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Дипломна робота</w:t>
      </w:r>
    </w:p>
    <w:p w:rsidR="007556D0" w:rsidRDefault="007556D0" w:rsidP="007556D0">
      <w:pPr>
        <w:pStyle w:val="LO-normal"/>
        <w:pBdr>
          <w:bottom w:val="single" w:sz="4" w:space="1" w:color="000001"/>
        </w:pBdr>
        <w:tabs>
          <w:tab w:val="center" w:pos="4819"/>
          <w:tab w:val="right" w:pos="8505"/>
        </w:tabs>
        <w:spacing w:before="240"/>
        <w:ind w:left="1134" w:right="850"/>
        <w:rPr>
          <w:sz w:val="28"/>
          <w:szCs w:val="28"/>
        </w:rPr>
      </w:pPr>
      <w:r>
        <w:rPr>
          <w:sz w:val="28"/>
          <w:szCs w:val="28"/>
        </w:rPr>
        <w:tab/>
        <w:t>на здобуття ступеня вищої освіти «бакалавр»</w:t>
      </w:r>
    </w:p>
    <w:p w:rsidR="00480129" w:rsidRDefault="00480129" w:rsidP="007556D0">
      <w:pPr>
        <w:pStyle w:val="LO-normal"/>
        <w:tabs>
          <w:tab w:val="right" w:pos="9355"/>
        </w:tabs>
        <w:jc w:val="center"/>
        <w:rPr>
          <w:sz w:val="28"/>
          <w:szCs w:val="28"/>
        </w:rPr>
      </w:pPr>
    </w:p>
    <w:p w:rsidR="007556D0" w:rsidRDefault="007556D0" w:rsidP="007556D0">
      <w:pPr>
        <w:pStyle w:val="LO-normal"/>
        <w:tabs>
          <w:tab w:val="right" w:pos="9355"/>
        </w:tabs>
        <w:jc w:val="center"/>
        <w:rPr>
          <w:b/>
          <w:sz w:val="28"/>
          <w:szCs w:val="28"/>
        </w:rPr>
      </w:pPr>
      <w:r>
        <w:rPr>
          <w:sz w:val="28"/>
          <w:szCs w:val="28"/>
        </w:rPr>
        <w:t xml:space="preserve">на тему: </w:t>
      </w:r>
      <w:r>
        <w:rPr>
          <w:b/>
          <w:sz w:val="28"/>
          <w:szCs w:val="28"/>
        </w:rPr>
        <w:t>«</w:t>
      </w:r>
      <w:r w:rsidRPr="001D69F8">
        <w:rPr>
          <w:b/>
          <w:sz w:val="28"/>
          <w:szCs w:val="28"/>
        </w:rPr>
        <w:t>Психологічні особливості поведінки дітей молодшого шкільного віку схильних до агресії</w:t>
      </w:r>
      <w:r>
        <w:rPr>
          <w:b/>
          <w:sz w:val="28"/>
          <w:szCs w:val="28"/>
        </w:rPr>
        <w:t>»</w:t>
      </w:r>
    </w:p>
    <w:p w:rsidR="007556D0" w:rsidRDefault="007556D0" w:rsidP="007556D0">
      <w:pPr>
        <w:pStyle w:val="LO-normal"/>
        <w:tabs>
          <w:tab w:val="right" w:pos="9355"/>
        </w:tabs>
        <w:jc w:val="center"/>
        <w:rPr>
          <w:sz w:val="28"/>
          <w:szCs w:val="28"/>
        </w:rPr>
      </w:pPr>
      <w:r>
        <w:rPr>
          <w:sz w:val="28"/>
          <w:szCs w:val="28"/>
        </w:rPr>
        <w:t>«</w:t>
      </w:r>
      <w:r w:rsidR="004A6A9B">
        <w:rPr>
          <w:sz w:val="28"/>
          <w:szCs w:val="28"/>
        </w:rPr>
        <w:t>Psychological</w:t>
      </w:r>
      <w:r w:rsidR="004A6A9B">
        <w:rPr>
          <w:sz w:val="28"/>
          <w:szCs w:val="28"/>
          <w:lang w:val="en-US"/>
        </w:rPr>
        <w:t>Features</w:t>
      </w:r>
      <w:r w:rsidRPr="001D69F8">
        <w:rPr>
          <w:sz w:val="28"/>
          <w:szCs w:val="28"/>
        </w:rPr>
        <w:t>of</w:t>
      </w:r>
      <w:r w:rsidR="004A6A9B">
        <w:rPr>
          <w:sz w:val="28"/>
          <w:szCs w:val="28"/>
          <w:lang w:val="en-US"/>
        </w:rPr>
        <w:t xml:space="preserve"> the B</w:t>
      </w:r>
      <w:r w:rsidRPr="001D69F8">
        <w:rPr>
          <w:sz w:val="28"/>
          <w:szCs w:val="28"/>
        </w:rPr>
        <w:t>ehavior</w:t>
      </w:r>
      <w:r w:rsidR="004A6A9B">
        <w:rPr>
          <w:sz w:val="28"/>
          <w:szCs w:val="28"/>
        </w:rPr>
        <w:t>of</w:t>
      </w:r>
      <w:r w:rsidR="004A6A9B">
        <w:rPr>
          <w:sz w:val="28"/>
          <w:szCs w:val="28"/>
          <w:lang w:val="en-US"/>
        </w:rPr>
        <w:t>the Primary School Children who</w:t>
      </w:r>
      <w:r w:rsidR="004A6A9B">
        <w:rPr>
          <w:sz w:val="28"/>
          <w:szCs w:val="28"/>
        </w:rPr>
        <w:t>age</w:t>
      </w:r>
      <w:r w:rsidR="004A6A9B">
        <w:rPr>
          <w:sz w:val="28"/>
          <w:szCs w:val="28"/>
          <w:lang w:val="en-US"/>
        </w:rPr>
        <w:t>P</w:t>
      </w:r>
      <w:r w:rsidR="004A6A9B">
        <w:rPr>
          <w:sz w:val="28"/>
          <w:szCs w:val="28"/>
        </w:rPr>
        <w:t>roneto</w:t>
      </w:r>
      <w:r w:rsidR="004A6A9B">
        <w:rPr>
          <w:sz w:val="28"/>
          <w:szCs w:val="28"/>
          <w:lang w:val="en-US"/>
        </w:rPr>
        <w:t>A</w:t>
      </w:r>
      <w:r w:rsidRPr="001D69F8">
        <w:rPr>
          <w:sz w:val="28"/>
          <w:szCs w:val="28"/>
        </w:rPr>
        <w:t>ggression</w:t>
      </w:r>
      <w:r>
        <w:rPr>
          <w:sz w:val="28"/>
          <w:szCs w:val="28"/>
        </w:rPr>
        <w:t>»</w:t>
      </w:r>
    </w:p>
    <w:p w:rsidR="007556D0" w:rsidRDefault="007556D0" w:rsidP="007556D0">
      <w:pPr>
        <w:pStyle w:val="LO-normal"/>
        <w:tabs>
          <w:tab w:val="right" w:pos="9355"/>
        </w:tabs>
        <w:rPr>
          <w:u w:val="single"/>
        </w:rPr>
      </w:pPr>
    </w:p>
    <w:p w:rsidR="007556D0" w:rsidRDefault="007556D0" w:rsidP="007556D0">
      <w:pPr>
        <w:pStyle w:val="LO-normal"/>
        <w:tabs>
          <w:tab w:val="right" w:pos="9355"/>
        </w:tabs>
        <w:rPr>
          <w:sz w:val="28"/>
          <w:szCs w:val="28"/>
          <w:u w:val="single"/>
        </w:rPr>
      </w:pPr>
    </w:p>
    <w:p w:rsidR="007556D0" w:rsidRDefault="007556D0" w:rsidP="007556D0">
      <w:pPr>
        <w:pStyle w:val="LO-normal"/>
        <w:tabs>
          <w:tab w:val="right" w:pos="9355"/>
        </w:tabs>
        <w:rPr>
          <w:sz w:val="28"/>
          <w:szCs w:val="28"/>
          <w:u w:val="single"/>
        </w:rPr>
      </w:pPr>
    </w:p>
    <w:p w:rsidR="008B34B2" w:rsidRDefault="008B34B2" w:rsidP="008B34B2">
      <w:pPr>
        <w:pStyle w:val="LO-normal"/>
        <w:spacing w:line="276" w:lineRule="auto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7556D0">
        <w:rPr>
          <w:sz w:val="28"/>
          <w:szCs w:val="28"/>
        </w:rPr>
        <w:t>Виконала: студентка заочної форми навчання</w:t>
      </w:r>
    </w:p>
    <w:p w:rsidR="007556D0" w:rsidRDefault="008B34B2" w:rsidP="008B34B2">
      <w:pPr>
        <w:pStyle w:val="LO-normal"/>
        <w:spacing w:line="276" w:lineRule="auto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7556D0">
        <w:rPr>
          <w:sz w:val="28"/>
          <w:szCs w:val="28"/>
        </w:rPr>
        <w:t xml:space="preserve">напрям підготовки 6.030102  Психологія </w:t>
      </w:r>
    </w:p>
    <w:p w:rsidR="007556D0" w:rsidRDefault="008B34B2" w:rsidP="007556D0">
      <w:pPr>
        <w:pStyle w:val="LO-normal"/>
        <w:spacing w:line="276" w:lineRule="auto"/>
        <w:rPr>
          <w:sz w:val="20"/>
          <w:szCs w:val="20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7556D0">
        <w:rPr>
          <w:sz w:val="28"/>
          <w:szCs w:val="28"/>
        </w:rPr>
        <w:t>Ілларіонова Оксана Сергіївна</w:t>
      </w:r>
    </w:p>
    <w:p w:rsidR="007556D0" w:rsidRDefault="008B34B2" w:rsidP="007556D0">
      <w:pPr>
        <w:pStyle w:val="LO-normal"/>
        <w:spacing w:line="276" w:lineRule="auto"/>
        <w:rPr>
          <w:sz w:val="20"/>
          <w:szCs w:val="20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Керівник </w:t>
      </w:r>
      <w:r w:rsidR="004A6A9B">
        <w:rPr>
          <w:sz w:val="28"/>
          <w:szCs w:val="28"/>
        </w:rPr>
        <w:t>к.пед</w:t>
      </w:r>
      <w:r w:rsidR="007556D0">
        <w:rPr>
          <w:sz w:val="28"/>
          <w:szCs w:val="28"/>
        </w:rPr>
        <w:t>.н., доц. Кириченко О.М. ________</w:t>
      </w:r>
    </w:p>
    <w:p w:rsidR="007556D0" w:rsidRPr="007556D0" w:rsidRDefault="008B34B2" w:rsidP="008B34B2">
      <w:pPr>
        <w:pStyle w:val="LO-normal"/>
        <w:tabs>
          <w:tab w:val="left" w:pos="2835"/>
          <w:tab w:val="right" w:pos="9355"/>
        </w:tabs>
        <w:spacing w:before="120" w:line="276" w:lineRule="auto"/>
        <w:rPr>
          <w:sz w:val="28"/>
          <w:szCs w:val="28"/>
          <w:lang w:val="ru-RU"/>
        </w:rPr>
      </w:pPr>
      <w:r>
        <w:rPr>
          <w:sz w:val="28"/>
          <w:szCs w:val="28"/>
        </w:rPr>
        <w:tab/>
      </w:r>
      <w:r w:rsidR="007556D0">
        <w:rPr>
          <w:sz w:val="28"/>
          <w:szCs w:val="28"/>
        </w:rPr>
        <w:t xml:space="preserve">Рецензент   </w:t>
      </w:r>
      <w:r w:rsidR="007556D0">
        <w:rPr>
          <w:sz w:val="28"/>
          <w:szCs w:val="28"/>
          <w:lang w:val="ru-RU"/>
        </w:rPr>
        <w:t>д. психол. н., проф. Родіна Н.В.</w:t>
      </w:r>
    </w:p>
    <w:p w:rsidR="007556D0" w:rsidRDefault="007556D0" w:rsidP="007556D0">
      <w:pPr>
        <w:pStyle w:val="LO-normal"/>
        <w:tabs>
          <w:tab w:val="left" w:pos="5245"/>
          <w:tab w:val="right" w:pos="9355"/>
        </w:tabs>
        <w:spacing w:before="120"/>
        <w:rPr>
          <w:sz w:val="28"/>
          <w:szCs w:val="28"/>
        </w:rPr>
      </w:pPr>
    </w:p>
    <w:p w:rsidR="007556D0" w:rsidRDefault="007556D0" w:rsidP="007556D0">
      <w:pPr>
        <w:pStyle w:val="LO-normal"/>
        <w:ind w:left="3969"/>
        <w:rPr>
          <w:sz w:val="28"/>
          <w:szCs w:val="28"/>
        </w:rPr>
      </w:pPr>
      <w:bookmarkStart w:id="0" w:name="_gjdgxs"/>
      <w:bookmarkEnd w:id="0"/>
    </w:p>
    <w:p w:rsidR="007556D0" w:rsidRDefault="007556D0" w:rsidP="007556D0">
      <w:pPr>
        <w:pStyle w:val="LO-normal"/>
        <w:ind w:left="3969"/>
        <w:rPr>
          <w:sz w:val="28"/>
          <w:szCs w:val="28"/>
        </w:rPr>
      </w:pPr>
    </w:p>
    <w:tbl>
      <w:tblPr>
        <w:tblW w:w="9868" w:type="dxa"/>
        <w:jc w:val="center"/>
        <w:tblLook w:val="0000" w:firstRow="0" w:lastRow="0" w:firstColumn="0" w:lastColumn="0" w:noHBand="0" w:noVBand="0"/>
      </w:tblPr>
      <w:tblGrid>
        <w:gridCol w:w="5083"/>
        <w:gridCol w:w="4785"/>
      </w:tblGrid>
      <w:tr w:rsidR="007556D0" w:rsidTr="00824233">
        <w:trPr>
          <w:jc w:val="center"/>
        </w:trPr>
        <w:tc>
          <w:tcPr>
            <w:tcW w:w="5082" w:type="dxa"/>
            <w:shd w:val="clear" w:color="auto" w:fill="auto"/>
          </w:tcPr>
          <w:p w:rsidR="007556D0" w:rsidRDefault="007556D0" w:rsidP="00824233">
            <w:pPr>
              <w:pStyle w:val="LO-normal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Рекомендовано до захисту:</w:t>
            </w:r>
          </w:p>
          <w:p w:rsidR="007556D0" w:rsidRDefault="007556D0" w:rsidP="00824233">
            <w:pPr>
              <w:pStyle w:val="LO-normal"/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Протокол засідання кафедри</w:t>
            </w:r>
          </w:p>
          <w:p w:rsidR="007556D0" w:rsidRDefault="007556D0" w:rsidP="00824233">
            <w:pPr>
              <w:pStyle w:val="LO-normal"/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№     від      .      .2019 р. </w:t>
            </w:r>
          </w:p>
          <w:p w:rsidR="007556D0" w:rsidRDefault="007556D0" w:rsidP="00824233">
            <w:pPr>
              <w:pStyle w:val="LO-normal"/>
              <w:spacing w:before="60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Завідувач кафедри</w:t>
            </w:r>
          </w:p>
          <w:p w:rsidR="007556D0" w:rsidRDefault="007556D0" w:rsidP="00824233">
            <w:pPr>
              <w:pStyle w:val="LO-normal"/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  <w:u w:val="single"/>
              </w:rPr>
            </w:pPr>
            <w:r>
              <w:rPr>
                <w:sz w:val="28"/>
                <w:szCs w:val="28"/>
                <w:u w:val="single"/>
              </w:rPr>
              <w:tab/>
            </w:r>
            <w:r>
              <w:rPr>
                <w:sz w:val="28"/>
                <w:szCs w:val="28"/>
              </w:rPr>
              <w:t>Подшивалкіна  В. І.</w:t>
            </w:r>
          </w:p>
          <w:p w:rsidR="007556D0" w:rsidRDefault="007556D0" w:rsidP="00824233">
            <w:pPr>
              <w:pStyle w:val="LO-normal"/>
              <w:tabs>
                <w:tab w:val="left" w:pos="284"/>
                <w:tab w:val="left" w:pos="1767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ab/>
              <w:t>(підпис)</w:t>
            </w:r>
            <w:r>
              <w:rPr>
                <w:sz w:val="20"/>
                <w:szCs w:val="20"/>
              </w:rPr>
              <w:tab/>
            </w:r>
          </w:p>
        </w:tc>
        <w:tc>
          <w:tcPr>
            <w:tcW w:w="4785" w:type="dxa"/>
            <w:shd w:val="clear" w:color="auto" w:fill="auto"/>
          </w:tcPr>
          <w:p w:rsidR="007556D0" w:rsidRDefault="007556D0" w:rsidP="00824233">
            <w:pPr>
              <w:pStyle w:val="LO-normal"/>
              <w:tabs>
                <w:tab w:val="right" w:pos="4462"/>
              </w:tabs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Захищено на засіданні ЕК №  </w:t>
            </w:r>
          </w:p>
          <w:p w:rsidR="007556D0" w:rsidRDefault="007556D0" w:rsidP="00824233">
            <w:pPr>
              <w:pStyle w:val="LO-normal"/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протокол №    від     .      .2019 р.</w:t>
            </w:r>
            <w:r>
              <w:rPr>
                <w:sz w:val="28"/>
                <w:szCs w:val="28"/>
              </w:rPr>
              <w:tab/>
            </w:r>
          </w:p>
          <w:p w:rsidR="007556D0" w:rsidRDefault="007556D0" w:rsidP="00824233">
            <w:pPr>
              <w:pStyle w:val="LO-normal"/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Оцінка______________/___</w:t>
            </w:r>
            <w:r>
              <w:rPr>
                <w:sz w:val="20"/>
                <w:szCs w:val="20"/>
              </w:rPr>
              <w:tab/>
            </w:r>
            <w:r>
              <w:rPr>
                <w:sz w:val="28"/>
                <w:szCs w:val="28"/>
              </w:rPr>
              <w:t>___/_____</w:t>
            </w:r>
          </w:p>
          <w:p w:rsidR="007556D0" w:rsidRDefault="007556D0" w:rsidP="00824233">
            <w:pPr>
              <w:pStyle w:val="LO-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(за національною шкалою/шкалою ЕСТS/ бали)</w:t>
            </w:r>
          </w:p>
          <w:p w:rsidR="007556D0" w:rsidRDefault="007556D0" w:rsidP="00824233">
            <w:pPr>
              <w:pStyle w:val="LO-normal"/>
              <w:spacing w:before="36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Голова ЕК</w:t>
            </w:r>
          </w:p>
          <w:p w:rsidR="007556D0" w:rsidRDefault="007556D0" w:rsidP="00824233">
            <w:pPr>
              <w:pStyle w:val="LO-normal"/>
              <w:tabs>
                <w:tab w:val="left" w:pos="1446"/>
                <w:tab w:val="right" w:pos="4462"/>
              </w:tabs>
              <w:spacing w:before="360"/>
              <w:rPr>
                <w:color w:val="FF0000"/>
                <w:sz w:val="28"/>
                <w:szCs w:val="28"/>
              </w:rPr>
            </w:pPr>
            <w:r>
              <w:rPr>
                <w:sz w:val="28"/>
                <w:szCs w:val="28"/>
                <w:u w:val="single"/>
              </w:rPr>
              <w:tab/>
            </w:r>
            <w:r>
              <w:rPr>
                <w:sz w:val="28"/>
                <w:szCs w:val="28"/>
              </w:rPr>
              <w:t xml:space="preserve">Якупов В.А. </w:t>
            </w:r>
            <w:r>
              <w:rPr>
                <w:sz w:val="20"/>
                <w:szCs w:val="20"/>
              </w:rPr>
              <w:t>(підпис)</w:t>
            </w:r>
            <w:r>
              <w:rPr>
                <w:sz w:val="20"/>
                <w:szCs w:val="20"/>
              </w:rPr>
              <w:tab/>
            </w:r>
          </w:p>
        </w:tc>
      </w:tr>
      <w:tr w:rsidR="007556D0" w:rsidTr="00824233">
        <w:trPr>
          <w:jc w:val="center"/>
        </w:trPr>
        <w:tc>
          <w:tcPr>
            <w:tcW w:w="5082" w:type="dxa"/>
            <w:shd w:val="clear" w:color="auto" w:fill="auto"/>
          </w:tcPr>
          <w:p w:rsidR="007556D0" w:rsidRDefault="007556D0" w:rsidP="00824233">
            <w:pPr>
              <w:pStyle w:val="LO-normal"/>
              <w:rPr>
                <w:sz w:val="28"/>
                <w:szCs w:val="28"/>
              </w:rPr>
            </w:pPr>
          </w:p>
        </w:tc>
        <w:tc>
          <w:tcPr>
            <w:tcW w:w="4785" w:type="dxa"/>
            <w:shd w:val="clear" w:color="auto" w:fill="auto"/>
          </w:tcPr>
          <w:p w:rsidR="007556D0" w:rsidRDefault="007556D0" w:rsidP="00824233">
            <w:pPr>
              <w:pStyle w:val="LO-normal"/>
              <w:rPr>
                <w:sz w:val="28"/>
                <w:szCs w:val="28"/>
              </w:rPr>
            </w:pPr>
          </w:p>
        </w:tc>
      </w:tr>
    </w:tbl>
    <w:p w:rsidR="007556D0" w:rsidRDefault="007556D0" w:rsidP="007556D0">
      <w:pPr>
        <w:pStyle w:val="LO-normal"/>
        <w:jc w:val="center"/>
        <w:rPr>
          <w:b/>
          <w:sz w:val="28"/>
          <w:szCs w:val="28"/>
        </w:rPr>
      </w:pPr>
    </w:p>
    <w:p w:rsidR="007556D0" w:rsidRDefault="007556D0" w:rsidP="007556D0">
      <w:pPr>
        <w:pStyle w:val="LO-normal"/>
        <w:jc w:val="center"/>
        <w:rPr>
          <w:b/>
          <w:sz w:val="28"/>
          <w:szCs w:val="28"/>
        </w:rPr>
      </w:pPr>
    </w:p>
    <w:p w:rsidR="007556D0" w:rsidRDefault="007556D0" w:rsidP="007556D0">
      <w:pPr>
        <w:pStyle w:val="LO-normal"/>
        <w:jc w:val="center"/>
        <w:rPr>
          <w:b/>
          <w:sz w:val="28"/>
          <w:szCs w:val="28"/>
        </w:rPr>
      </w:pPr>
    </w:p>
    <w:p w:rsidR="007556D0" w:rsidRDefault="007556D0" w:rsidP="007556D0">
      <w:pPr>
        <w:pStyle w:val="LO-normal"/>
        <w:jc w:val="center"/>
        <w:rPr>
          <w:b/>
          <w:sz w:val="28"/>
          <w:szCs w:val="28"/>
        </w:rPr>
      </w:pPr>
    </w:p>
    <w:p w:rsidR="007556D0" w:rsidRDefault="007556D0" w:rsidP="007556D0">
      <w:pPr>
        <w:pStyle w:val="LO-normal"/>
        <w:jc w:val="center"/>
        <w:rPr>
          <w:b/>
          <w:sz w:val="28"/>
          <w:szCs w:val="28"/>
        </w:rPr>
      </w:pPr>
    </w:p>
    <w:p w:rsidR="007556D0" w:rsidRDefault="007556D0" w:rsidP="007556D0">
      <w:pPr>
        <w:pStyle w:val="LO-normal"/>
        <w:jc w:val="center"/>
      </w:pPr>
      <w:r>
        <w:rPr>
          <w:b/>
          <w:sz w:val="28"/>
          <w:szCs w:val="28"/>
        </w:rPr>
        <w:t>Одеса – 2019</w:t>
      </w:r>
    </w:p>
    <w:p w:rsidR="00E22BA8" w:rsidRPr="005A0755" w:rsidRDefault="00E22BA8" w:rsidP="00AE47B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A0755">
        <w:rPr>
          <w:rFonts w:ascii="Times New Roman" w:hAnsi="Times New Roman" w:cs="Times New Roman"/>
          <w:b/>
          <w:sz w:val="28"/>
          <w:szCs w:val="28"/>
        </w:rPr>
        <w:lastRenderedPageBreak/>
        <w:t>ЗМІСТ</w:t>
      </w:r>
    </w:p>
    <w:p w:rsidR="00E22BA8" w:rsidRPr="00172748" w:rsidRDefault="00172748" w:rsidP="00AE47B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72748">
        <w:rPr>
          <w:rFonts w:ascii="Times New Roman" w:hAnsi="Times New Roman" w:cs="Times New Roman"/>
          <w:b/>
          <w:sz w:val="28"/>
          <w:szCs w:val="28"/>
        </w:rPr>
        <w:t>ВСТУП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……………………………………………………………………</w:t>
      </w:r>
      <w:r w:rsidR="004C0D42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5568B0">
        <w:rPr>
          <w:rFonts w:ascii="Times New Roman" w:hAnsi="Times New Roman" w:cs="Times New Roman"/>
          <w:sz w:val="28"/>
          <w:szCs w:val="28"/>
          <w:lang w:val="uk-UA"/>
        </w:rPr>
        <w:t xml:space="preserve">......    </w:t>
      </w:r>
      <w:r w:rsidRPr="00172748">
        <w:rPr>
          <w:rFonts w:ascii="Times New Roman" w:hAnsi="Times New Roman" w:cs="Times New Roman"/>
          <w:sz w:val="28"/>
          <w:szCs w:val="28"/>
          <w:lang w:val="uk-UA"/>
        </w:rPr>
        <w:t>3</w:t>
      </w:r>
    </w:p>
    <w:p w:rsidR="00AE47B5" w:rsidRPr="00AE47B5" w:rsidRDefault="00E22BA8" w:rsidP="00AE47B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E47B5">
        <w:rPr>
          <w:rFonts w:ascii="Times New Roman" w:hAnsi="Times New Roman" w:cs="Times New Roman"/>
          <w:b/>
          <w:sz w:val="28"/>
          <w:szCs w:val="28"/>
        </w:rPr>
        <w:t xml:space="preserve">РОЗДІЛ 1. </w:t>
      </w:r>
      <w:r w:rsidR="00F05EC0" w:rsidRPr="00AE47B5">
        <w:rPr>
          <w:rFonts w:ascii="Times New Roman" w:hAnsi="Times New Roman" w:cs="Times New Roman"/>
          <w:b/>
          <w:sz w:val="28"/>
          <w:szCs w:val="28"/>
          <w:lang w:val="uk-UA"/>
        </w:rPr>
        <w:t>ТЕОРЕТИЧНІ АСПЕКТИ ПРОБЛЕМИ АГРЕСИВНОЇ ПОВЕДІНКИ МОЛОДШИХ ШКОЛЯРІВ</w:t>
      </w:r>
      <w:r w:rsidR="00F05EC0" w:rsidRPr="00AE47B5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ED23A0" w:rsidRPr="00AE47B5">
        <w:rPr>
          <w:rFonts w:ascii="Times New Roman" w:hAnsi="Times New Roman" w:cs="Times New Roman"/>
          <w:sz w:val="28"/>
          <w:szCs w:val="28"/>
          <w:lang w:val="uk-UA"/>
        </w:rPr>
        <w:t>…………</w:t>
      </w:r>
      <w:r w:rsidR="00172748" w:rsidRPr="00AE47B5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ED23A0" w:rsidRPr="00AE47B5">
        <w:rPr>
          <w:rFonts w:ascii="Times New Roman" w:hAnsi="Times New Roman" w:cs="Times New Roman"/>
          <w:sz w:val="28"/>
          <w:szCs w:val="28"/>
          <w:lang w:val="uk-UA"/>
        </w:rPr>
        <w:t>…………</w:t>
      </w:r>
      <w:r w:rsidRPr="00AE47B5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5568B0">
        <w:rPr>
          <w:rFonts w:ascii="Times New Roman" w:hAnsi="Times New Roman" w:cs="Times New Roman"/>
          <w:sz w:val="28"/>
          <w:szCs w:val="28"/>
          <w:lang w:val="uk-UA"/>
        </w:rPr>
        <w:t xml:space="preserve">…    </w:t>
      </w:r>
      <w:r w:rsidR="00F05EC0" w:rsidRPr="00AE47B5">
        <w:rPr>
          <w:rFonts w:ascii="Times New Roman" w:hAnsi="Times New Roman" w:cs="Times New Roman"/>
          <w:sz w:val="28"/>
          <w:szCs w:val="28"/>
        </w:rPr>
        <w:t>5</w:t>
      </w:r>
    </w:p>
    <w:p w:rsidR="00E22BA8" w:rsidRPr="00AE47B5" w:rsidRDefault="00AE47B5" w:rsidP="00AE47B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1.1</w:t>
      </w:r>
      <w:r>
        <w:rPr>
          <w:rFonts w:ascii="Times New Roman" w:hAnsi="Times New Roman" w:cs="Times New Roman"/>
          <w:sz w:val="28"/>
          <w:szCs w:val="28"/>
        </w:rPr>
        <w:t>. Поняттяагресія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агресив</w:t>
      </w:r>
      <w:r w:rsidR="005568B0">
        <w:rPr>
          <w:rFonts w:ascii="Times New Roman" w:hAnsi="Times New Roman" w:cs="Times New Roman"/>
          <w:sz w:val="28"/>
          <w:szCs w:val="28"/>
          <w:lang w:val="uk-UA"/>
        </w:rPr>
        <w:t xml:space="preserve">на поведінка. Види агресії…………....   </w:t>
      </w:r>
      <w:r>
        <w:rPr>
          <w:rFonts w:ascii="Times New Roman" w:hAnsi="Times New Roman" w:cs="Times New Roman"/>
          <w:sz w:val="28"/>
          <w:szCs w:val="28"/>
          <w:lang w:val="uk-UA"/>
        </w:rPr>
        <w:t>5</w:t>
      </w:r>
    </w:p>
    <w:p w:rsidR="00E22BA8" w:rsidRPr="00AE47B5" w:rsidRDefault="00AE47B5" w:rsidP="00AE47B5">
      <w:pPr>
        <w:spacing w:after="0" w:line="360" w:lineRule="auto"/>
        <w:ind w:left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1.2.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Причини появи агресивної поведінки в молодшому шкільному в</w:t>
      </w:r>
      <w:r w:rsidR="005568B0">
        <w:rPr>
          <w:rFonts w:ascii="Times New Roman" w:hAnsi="Times New Roman" w:cs="Times New Roman"/>
          <w:sz w:val="28"/>
          <w:szCs w:val="28"/>
          <w:lang w:val="uk-UA"/>
        </w:rPr>
        <w:t xml:space="preserve">іці………………………………………………………………………… </w:t>
      </w:r>
      <w:r>
        <w:rPr>
          <w:rFonts w:ascii="Times New Roman" w:hAnsi="Times New Roman" w:cs="Times New Roman"/>
          <w:sz w:val="28"/>
          <w:szCs w:val="28"/>
          <w:lang w:val="uk-UA"/>
        </w:rPr>
        <w:t>10</w:t>
      </w:r>
    </w:p>
    <w:p w:rsidR="00E22BA8" w:rsidRPr="00AE47B5" w:rsidRDefault="00AE47B5" w:rsidP="00D04BDD">
      <w:pPr>
        <w:spacing w:after="0" w:line="360" w:lineRule="auto"/>
        <w:ind w:left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1.3. Психологічні особливості дітей схильних до агресивної повед</w:t>
      </w:r>
      <w:r w:rsidR="005568B0">
        <w:rPr>
          <w:rFonts w:ascii="Times New Roman" w:hAnsi="Times New Roman" w:cs="Times New Roman"/>
          <w:sz w:val="28"/>
          <w:szCs w:val="28"/>
          <w:lang w:val="uk-UA"/>
        </w:rPr>
        <w:t>інки…………………………………………………………………</w:t>
      </w:r>
      <w:r w:rsidR="00D04BDD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19</w:t>
      </w:r>
    </w:p>
    <w:p w:rsidR="00170E7D" w:rsidRPr="00AE47B5" w:rsidRDefault="00AE47B5" w:rsidP="00D04BDD">
      <w:pPr>
        <w:spacing w:after="0" w:line="360" w:lineRule="auto"/>
        <w:ind w:left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1.4. </w:t>
      </w:r>
      <w:r w:rsidR="00170E7D" w:rsidRPr="00AE47B5">
        <w:rPr>
          <w:rFonts w:ascii="Times New Roman" w:hAnsi="Times New Roman" w:cs="Times New Roman"/>
          <w:sz w:val="28"/>
          <w:szCs w:val="28"/>
          <w:lang w:val="uk-UA"/>
        </w:rPr>
        <w:t>Форми агресивних проявів в молодшому шкільному віці</w:t>
      </w:r>
      <w:r w:rsidR="002805D8" w:rsidRPr="00AE47B5">
        <w:rPr>
          <w:rFonts w:ascii="Times New Roman" w:hAnsi="Times New Roman" w:cs="Times New Roman"/>
          <w:sz w:val="28"/>
          <w:szCs w:val="28"/>
          <w:lang w:val="uk-UA"/>
        </w:rPr>
        <w:t>. Булінг</w:t>
      </w:r>
      <w:r w:rsidR="00E97EE9" w:rsidRPr="005568B0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D04BDD">
        <w:rPr>
          <w:rFonts w:ascii="Times New Roman" w:hAnsi="Times New Roman" w:cs="Times New Roman"/>
          <w:sz w:val="28"/>
          <w:szCs w:val="28"/>
          <w:lang w:val="uk-UA"/>
        </w:rPr>
        <w:t>…………………………………</w:t>
      </w:r>
      <w:r w:rsidR="005568B0">
        <w:rPr>
          <w:rFonts w:ascii="Times New Roman" w:hAnsi="Times New Roman" w:cs="Times New Roman"/>
          <w:sz w:val="28"/>
          <w:szCs w:val="28"/>
          <w:lang w:val="uk-UA"/>
        </w:rPr>
        <w:t>…………………………</w:t>
      </w:r>
      <w:r w:rsidR="00D04BDD">
        <w:rPr>
          <w:rFonts w:ascii="Times New Roman" w:hAnsi="Times New Roman" w:cs="Times New Roman"/>
          <w:sz w:val="28"/>
          <w:szCs w:val="28"/>
          <w:lang w:val="uk-UA"/>
        </w:rPr>
        <w:t xml:space="preserve">…… </w:t>
      </w:r>
      <w:r w:rsidR="00E97EE9" w:rsidRPr="005568B0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E97EE9" w:rsidRPr="00AE47B5">
        <w:rPr>
          <w:rFonts w:ascii="Times New Roman" w:hAnsi="Times New Roman" w:cs="Times New Roman"/>
          <w:sz w:val="28"/>
          <w:szCs w:val="28"/>
          <w:lang w:val="uk-UA"/>
        </w:rPr>
        <w:t>3</w:t>
      </w:r>
    </w:p>
    <w:p w:rsidR="00E22BA8" w:rsidRPr="005568B0" w:rsidRDefault="00E22BA8" w:rsidP="00AE47B5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D23A0">
        <w:rPr>
          <w:rFonts w:ascii="Times New Roman" w:hAnsi="Times New Roman" w:cs="Times New Roman"/>
          <w:b/>
          <w:sz w:val="28"/>
          <w:szCs w:val="28"/>
          <w:lang w:val="uk-UA"/>
        </w:rPr>
        <w:t>Висновки до</w:t>
      </w:r>
      <w:r w:rsidR="00900CBC" w:rsidRPr="00ED23A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першого</w:t>
      </w:r>
      <w:r w:rsidRPr="00ED23A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розділу</w:t>
      </w:r>
      <w:r w:rsidRPr="00E97EE9">
        <w:rPr>
          <w:rFonts w:ascii="Times New Roman" w:hAnsi="Times New Roman" w:cs="Times New Roman"/>
          <w:sz w:val="28"/>
          <w:szCs w:val="28"/>
          <w:lang w:val="uk-UA"/>
        </w:rPr>
        <w:t>.................</w:t>
      </w:r>
      <w:r w:rsidR="00900CBC" w:rsidRPr="00E97EE9">
        <w:rPr>
          <w:rFonts w:ascii="Times New Roman" w:hAnsi="Times New Roman" w:cs="Times New Roman"/>
          <w:sz w:val="28"/>
          <w:szCs w:val="28"/>
          <w:lang w:val="uk-UA"/>
        </w:rPr>
        <w:t>................</w:t>
      </w:r>
      <w:r w:rsidR="00ED23A0" w:rsidRPr="00E97EE9">
        <w:rPr>
          <w:rFonts w:ascii="Times New Roman" w:hAnsi="Times New Roman" w:cs="Times New Roman"/>
          <w:sz w:val="28"/>
          <w:szCs w:val="28"/>
          <w:lang w:val="uk-UA"/>
        </w:rPr>
        <w:t>...........</w:t>
      </w:r>
      <w:r w:rsidR="005568B0">
        <w:rPr>
          <w:rFonts w:ascii="Times New Roman" w:hAnsi="Times New Roman" w:cs="Times New Roman"/>
          <w:sz w:val="28"/>
          <w:szCs w:val="28"/>
          <w:lang w:val="uk-UA"/>
        </w:rPr>
        <w:t>...................</w:t>
      </w:r>
      <w:r w:rsidR="00F05EC0" w:rsidRPr="005568B0">
        <w:rPr>
          <w:rFonts w:ascii="Times New Roman" w:hAnsi="Times New Roman" w:cs="Times New Roman"/>
          <w:sz w:val="28"/>
          <w:szCs w:val="28"/>
          <w:lang w:val="uk-UA"/>
        </w:rPr>
        <w:t>29</w:t>
      </w:r>
    </w:p>
    <w:p w:rsidR="00E22BA8" w:rsidRPr="00ED23A0" w:rsidRDefault="00E22BA8" w:rsidP="00AE47B5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D23A0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РОЗДІЛ 2. </w:t>
      </w:r>
      <w:r w:rsidR="00F05EC0" w:rsidRPr="00ED23A0">
        <w:rPr>
          <w:rFonts w:ascii="Times New Roman" w:hAnsi="Times New Roman" w:cs="Times New Roman"/>
          <w:b/>
          <w:sz w:val="28"/>
          <w:szCs w:val="28"/>
          <w:lang w:val="uk-UA"/>
        </w:rPr>
        <w:t>ЕМПІРИЧНІ ДОСЛІДЖЕННЯ АГРЕСИВНОЇ ПОВЕДІНКИ МОЛОДШИХ ШКОЛЯРІВ</w:t>
      </w:r>
      <w:r w:rsidR="00ED23A0" w:rsidRPr="00E97EE9">
        <w:rPr>
          <w:rFonts w:ascii="Times New Roman" w:hAnsi="Times New Roman" w:cs="Times New Roman"/>
          <w:sz w:val="28"/>
          <w:szCs w:val="28"/>
          <w:lang w:val="uk-UA"/>
        </w:rPr>
        <w:t>.............</w:t>
      </w:r>
      <w:r w:rsidRPr="00E97EE9">
        <w:rPr>
          <w:rFonts w:ascii="Times New Roman" w:hAnsi="Times New Roman" w:cs="Times New Roman"/>
          <w:sz w:val="28"/>
          <w:szCs w:val="28"/>
          <w:lang w:val="uk-UA"/>
        </w:rPr>
        <w:t>..............</w:t>
      </w:r>
      <w:r w:rsidR="00F05EC0" w:rsidRPr="00E97EE9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ED23A0" w:rsidRPr="00E97EE9">
        <w:rPr>
          <w:rFonts w:ascii="Times New Roman" w:hAnsi="Times New Roman" w:cs="Times New Roman"/>
          <w:sz w:val="28"/>
          <w:szCs w:val="28"/>
          <w:lang w:val="uk-UA"/>
        </w:rPr>
        <w:t>..................</w:t>
      </w:r>
      <w:r w:rsidR="00F05EC0" w:rsidRPr="00E97EE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97EE9">
        <w:rPr>
          <w:rFonts w:ascii="Times New Roman" w:hAnsi="Times New Roman" w:cs="Times New Roman"/>
          <w:sz w:val="28"/>
          <w:szCs w:val="28"/>
          <w:lang w:val="uk-UA"/>
        </w:rPr>
        <w:t>....</w:t>
      </w:r>
      <w:r w:rsidR="00AE47B5">
        <w:rPr>
          <w:rFonts w:ascii="Times New Roman" w:hAnsi="Times New Roman" w:cs="Times New Roman"/>
          <w:sz w:val="28"/>
          <w:szCs w:val="28"/>
          <w:lang w:val="uk-UA"/>
        </w:rPr>
        <w:t>.....................</w:t>
      </w:r>
      <w:r w:rsidR="005568B0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E97EE9">
        <w:rPr>
          <w:rFonts w:ascii="Times New Roman" w:hAnsi="Times New Roman" w:cs="Times New Roman"/>
          <w:sz w:val="28"/>
          <w:szCs w:val="28"/>
          <w:lang w:val="uk-UA"/>
        </w:rPr>
        <w:t>31</w:t>
      </w:r>
    </w:p>
    <w:p w:rsidR="00A57EF5" w:rsidRPr="00A57EF5" w:rsidRDefault="00AE47B5" w:rsidP="00D04BDD">
      <w:pPr>
        <w:tabs>
          <w:tab w:val="left" w:pos="1418"/>
        </w:tabs>
        <w:spacing w:after="0" w:line="360" w:lineRule="auto"/>
        <w:ind w:left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2.1. Загальна характеристика програми емпіричного дослід</w:t>
      </w:r>
      <w:r w:rsidR="00D04BDD">
        <w:rPr>
          <w:rFonts w:ascii="Times New Roman" w:hAnsi="Times New Roman" w:cs="Times New Roman"/>
          <w:sz w:val="28"/>
          <w:szCs w:val="28"/>
          <w:lang w:val="uk-UA"/>
        </w:rPr>
        <w:t>ження…………………</w:t>
      </w:r>
      <w:r w:rsidR="005568B0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</w:t>
      </w:r>
      <w:r w:rsidR="00D04BDD">
        <w:rPr>
          <w:rFonts w:ascii="Times New Roman" w:hAnsi="Times New Roman" w:cs="Times New Roman"/>
          <w:sz w:val="28"/>
          <w:szCs w:val="28"/>
          <w:lang w:val="uk-UA"/>
        </w:rPr>
        <w:t>…....</w:t>
      </w:r>
      <w:r>
        <w:rPr>
          <w:rFonts w:ascii="Times New Roman" w:hAnsi="Times New Roman" w:cs="Times New Roman"/>
          <w:sz w:val="28"/>
          <w:szCs w:val="28"/>
          <w:lang w:val="uk-UA"/>
        </w:rPr>
        <w:t>31</w:t>
      </w:r>
    </w:p>
    <w:p w:rsidR="00A57EF5" w:rsidRPr="00A57EF5" w:rsidRDefault="00AE47B5" w:rsidP="00AE47B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2.2.</w:t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Опис </w:t>
      </w:r>
      <w:r w:rsidR="00A57EF5" w:rsidRPr="00A57EF5">
        <w:rPr>
          <w:rFonts w:ascii="Times New Roman" w:hAnsi="Times New Roman" w:cs="Times New Roman"/>
          <w:sz w:val="28"/>
          <w:szCs w:val="28"/>
          <w:lang w:val="uk-UA"/>
        </w:rPr>
        <w:t>псиході</w:t>
      </w:r>
      <w:r w:rsidR="005568B0">
        <w:rPr>
          <w:rFonts w:ascii="Times New Roman" w:hAnsi="Times New Roman" w:cs="Times New Roman"/>
          <w:sz w:val="28"/>
          <w:szCs w:val="28"/>
          <w:lang w:val="uk-UA"/>
        </w:rPr>
        <w:t>агностичних методик …………………………..</w:t>
      </w:r>
      <w:r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E97EE9">
        <w:rPr>
          <w:rFonts w:ascii="Times New Roman" w:hAnsi="Times New Roman" w:cs="Times New Roman"/>
          <w:sz w:val="28"/>
          <w:szCs w:val="28"/>
          <w:lang w:val="uk-UA"/>
        </w:rPr>
        <w:t>32</w:t>
      </w:r>
    </w:p>
    <w:p w:rsidR="00A57EF5" w:rsidRPr="00D32832" w:rsidRDefault="00A57EF5" w:rsidP="00D04BDD">
      <w:pPr>
        <w:spacing w:after="0" w:line="360" w:lineRule="auto"/>
        <w:ind w:left="708" w:firstLine="1"/>
        <w:jc w:val="both"/>
        <w:rPr>
          <w:rFonts w:ascii="Times New Roman" w:hAnsi="Times New Roman" w:cs="Times New Roman"/>
          <w:sz w:val="28"/>
          <w:szCs w:val="28"/>
        </w:rPr>
      </w:pPr>
      <w:r w:rsidRPr="00A57EF5">
        <w:rPr>
          <w:rFonts w:ascii="Times New Roman" w:hAnsi="Times New Roman" w:cs="Times New Roman"/>
          <w:sz w:val="28"/>
          <w:szCs w:val="28"/>
          <w:lang w:val="uk-UA"/>
        </w:rPr>
        <w:t>2.3. Результати емпіри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чного дослідження агресивної поведінки </w:t>
      </w:r>
      <w:r w:rsidR="00D04BDD">
        <w:rPr>
          <w:rFonts w:ascii="Times New Roman" w:hAnsi="Times New Roman" w:cs="Times New Roman"/>
          <w:sz w:val="28"/>
          <w:szCs w:val="28"/>
          <w:lang w:val="uk-UA"/>
        </w:rPr>
        <w:t xml:space="preserve">молодших </w:t>
      </w:r>
      <w:r>
        <w:rPr>
          <w:rFonts w:ascii="Times New Roman" w:hAnsi="Times New Roman" w:cs="Times New Roman"/>
          <w:sz w:val="28"/>
          <w:szCs w:val="28"/>
          <w:lang w:val="uk-UA"/>
        </w:rPr>
        <w:t>школярів</w:t>
      </w:r>
      <w:r w:rsidRPr="00A57EF5">
        <w:rPr>
          <w:rFonts w:ascii="Times New Roman" w:hAnsi="Times New Roman" w:cs="Times New Roman"/>
          <w:sz w:val="28"/>
          <w:szCs w:val="28"/>
          <w:lang w:val="uk-UA"/>
        </w:rPr>
        <w:t>……………………………</w:t>
      </w:r>
      <w:r w:rsidR="00D04BDD">
        <w:rPr>
          <w:rFonts w:ascii="Times New Roman" w:hAnsi="Times New Roman" w:cs="Times New Roman"/>
          <w:sz w:val="28"/>
          <w:szCs w:val="28"/>
          <w:lang w:val="uk-UA"/>
        </w:rPr>
        <w:t>…………</w:t>
      </w:r>
      <w:r w:rsidR="005568B0">
        <w:rPr>
          <w:rFonts w:ascii="Times New Roman" w:hAnsi="Times New Roman" w:cs="Times New Roman"/>
          <w:sz w:val="28"/>
          <w:szCs w:val="28"/>
          <w:lang w:val="uk-UA"/>
        </w:rPr>
        <w:t>……..</w:t>
      </w:r>
      <w:r w:rsidR="00E97EE9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D04BDD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4A6A9B">
        <w:rPr>
          <w:rFonts w:ascii="Times New Roman" w:hAnsi="Times New Roman" w:cs="Times New Roman"/>
          <w:sz w:val="28"/>
          <w:szCs w:val="28"/>
          <w:lang w:val="uk-UA"/>
        </w:rPr>
        <w:t>….</w:t>
      </w:r>
      <w:r w:rsidR="00900EEB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900EEB" w:rsidRPr="00D32832">
        <w:rPr>
          <w:rFonts w:ascii="Times New Roman" w:hAnsi="Times New Roman" w:cs="Times New Roman"/>
          <w:sz w:val="28"/>
          <w:szCs w:val="28"/>
        </w:rPr>
        <w:t>3</w:t>
      </w:r>
    </w:p>
    <w:p w:rsidR="00A57EF5" w:rsidRPr="00ED23A0" w:rsidRDefault="00E97EE9" w:rsidP="00AE47B5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Висновки до другого розділу</w:t>
      </w:r>
      <w:r w:rsidR="005568B0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……………………………………..</w:t>
      </w:r>
      <w:r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1E4696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AE47B5">
        <w:rPr>
          <w:rFonts w:ascii="Times New Roman" w:hAnsi="Times New Roman" w:cs="Times New Roman"/>
          <w:sz w:val="28"/>
          <w:szCs w:val="28"/>
          <w:lang w:val="uk-UA"/>
        </w:rPr>
        <w:t>52</w:t>
      </w:r>
    </w:p>
    <w:p w:rsidR="00A57EF5" w:rsidRPr="00ED23A0" w:rsidRDefault="00A57EF5" w:rsidP="00AE47B5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D23A0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ВИСНОВКИ </w:t>
      </w:r>
      <w:r w:rsidR="004C0D42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</w:t>
      </w:r>
      <w:r w:rsidR="001E4696">
        <w:rPr>
          <w:rFonts w:ascii="Times New Roman" w:hAnsi="Times New Roman" w:cs="Times New Roman"/>
          <w:sz w:val="28"/>
          <w:szCs w:val="28"/>
          <w:lang w:val="uk-UA"/>
        </w:rPr>
        <w:t>……..</w:t>
      </w:r>
      <w:r w:rsidR="00AE47B5">
        <w:rPr>
          <w:rFonts w:ascii="Times New Roman" w:hAnsi="Times New Roman" w:cs="Times New Roman"/>
          <w:sz w:val="28"/>
          <w:szCs w:val="28"/>
          <w:lang w:val="uk-UA"/>
        </w:rPr>
        <w:t>.54</w:t>
      </w:r>
    </w:p>
    <w:p w:rsidR="00A57EF5" w:rsidRPr="00ED23A0" w:rsidRDefault="00E97EE9" w:rsidP="00AE47B5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ВИКОРИСТАНОЇ ЛІТЕРАТ</w:t>
      </w:r>
      <w:r w:rsidR="00AE47B5">
        <w:rPr>
          <w:rFonts w:ascii="Times New Roman" w:hAnsi="Times New Roman" w:cs="Times New Roman"/>
          <w:b/>
          <w:sz w:val="28"/>
          <w:szCs w:val="28"/>
          <w:lang w:val="uk-UA"/>
        </w:rPr>
        <w:t>У</w:t>
      </w:r>
      <w:r w:rsidR="00A57EF5" w:rsidRPr="00ED23A0">
        <w:rPr>
          <w:rFonts w:ascii="Times New Roman" w:hAnsi="Times New Roman" w:cs="Times New Roman"/>
          <w:b/>
          <w:sz w:val="28"/>
          <w:szCs w:val="28"/>
          <w:lang w:val="uk-UA"/>
        </w:rPr>
        <w:t>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……………………….....</w:t>
      </w:r>
      <w:r w:rsidR="00D04BDD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1E469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E47B5">
        <w:rPr>
          <w:rFonts w:ascii="Times New Roman" w:hAnsi="Times New Roman" w:cs="Times New Roman"/>
          <w:sz w:val="28"/>
          <w:szCs w:val="28"/>
          <w:lang w:val="uk-UA"/>
        </w:rPr>
        <w:t>.57</w:t>
      </w:r>
    </w:p>
    <w:p w:rsidR="00901234" w:rsidRPr="00ED23A0" w:rsidRDefault="00ED23A0" w:rsidP="00AE47B5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ДОДАТКИ</w:t>
      </w:r>
      <w:r w:rsidRPr="00E97EE9">
        <w:rPr>
          <w:rFonts w:ascii="Times New Roman" w:hAnsi="Times New Roman" w:cs="Times New Roman"/>
          <w:sz w:val="28"/>
          <w:szCs w:val="28"/>
          <w:lang w:val="uk-UA"/>
        </w:rPr>
        <w:t xml:space="preserve"> …………………………………</w:t>
      </w:r>
      <w:r w:rsidR="00A57EF5" w:rsidRPr="00E97EE9">
        <w:rPr>
          <w:rFonts w:ascii="Times New Roman" w:hAnsi="Times New Roman" w:cs="Times New Roman"/>
          <w:sz w:val="28"/>
          <w:szCs w:val="28"/>
          <w:lang w:val="uk-UA"/>
        </w:rPr>
        <w:t>…………………………...</w:t>
      </w:r>
      <w:r w:rsidR="00E97EE9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AE47B5">
        <w:rPr>
          <w:rFonts w:ascii="Times New Roman" w:hAnsi="Times New Roman" w:cs="Times New Roman"/>
          <w:sz w:val="28"/>
          <w:szCs w:val="28"/>
          <w:lang w:val="uk-UA"/>
        </w:rPr>
        <w:t>.........</w:t>
      </w:r>
      <w:r w:rsidR="001E469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E47B5">
        <w:rPr>
          <w:rFonts w:ascii="Times New Roman" w:hAnsi="Times New Roman" w:cs="Times New Roman"/>
          <w:sz w:val="28"/>
          <w:szCs w:val="28"/>
          <w:lang w:val="uk-UA"/>
        </w:rPr>
        <w:t>61</w:t>
      </w:r>
    </w:p>
    <w:p w:rsidR="00901234" w:rsidRPr="00ED23A0" w:rsidRDefault="00901234" w:rsidP="005A0755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01234" w:rsidRPr="005A0755" w:rsidRDefault="00901234" w:rsidP="005A0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01234" w:rsidRPr="005A0755" w:rsidRDefault="00901234" w:rsidP="005A0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01234" w:rsidRDefault="00901234" w:rsidP="005A075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97EE9" w:rsidRDefault="00E97EE9" w:rsidP="005A075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E47B5" w:rsidRPr="00E97EE9" w:rsidRDefault="00AE47B5" w:rsidP="005A075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A0755" w:rsidRPr="008C447B" w:rsidRDefault="005A0755" w:rsidP="005A075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901234" w:rsidRPr="005A0755" w:rsidRDefault="00901234" w:rsidP="005A075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A0755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901234" w:rsidRPr="005A0755" w:rsidRDefault="00976E8E" w:rsidP="005A0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A0755">
        <w:rPr>
          <w:rFonts w:ascii="Times New Roman" w:hAnsi="Times New Roman" w:cs="Times New Roman"/>
          <w:sz w:val="28"/>
          <w:szCs w:val="28"/>
          <w:lang w:val="uk-UA"/>
        </w:rPr>
        <w:t xml:space="preserve">За останній період часу виросла ступінь агресивності дітей: вони стали більш стрімко входити в конфліктні ситуації, частіше ображають інших дітей, не поважають дорослих, знущаються над тваринами, не бережливо відносяться до речей. Діти стали більш дратівливими, непосидючими, голосними, маніпулятивними. </w:t>
      </w:r>
    </w:p>
    <w:p w:rsidR="00C81A36" w:rsidRPr="005A0755" w:rsidRDefault="00C81A36" w:rsidP="005A0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A0755">
        <w:rPr>
          <w:rFonts w:ascii="Times New Roman" w:hAnsi="Times New Roman" w:cs="Times New Roman"/>
          <w:sz w:val="28"/>
          <w:szCs w:val="28"/>
          <w:lang w:val="uk-UA"/>
        </w:rPr>
        <w:t>Агресивна поведінка дітей несе за собою велику соціальну та психолого-педагогічну проблему. Така поведінка негативно впливає на особистісний розвиток і соціалізацію. Актуальність теми полягає в тому, що останнім часом виріс рівень дитячих правопору</w:t>
      </w:r>
      <w:r w:rsidR="00F4219F">
        <w:rPr>
          <w:rFonts w:ascii="Times New Roman" w:hAnsi="Times New Roman" w:cs="Times New Roman"/>
          <w:sz w:val="28"/>
          <w:szCs w:val="28"/>
          <w:lang w:val="uk-UA"/>
        </w:rPr>
        <w:t>шень, діти проявляють різні форми</w:t>
      </w:r>
      <w:r w:rsidRPr="005A0755">
        <w:rPr>
          <w:rFonts w:ascii="Times New Roman" w:hAnsi="Times New Roman" w:cs="Times New Roman"/>
          <w:sz w:val="28"/>
          <w:szCs w:val="28"/>
          <w:lang w:val="uk-UA"/>
        </w:rPr>
        <w:t xml:space="preserve"> агресивності як в середовищі з однолітками, так і в сім'ї,  ріст  тенденції, розповсюдження насилля та жорстокості в засобах масової інформації</w:t>
      </w:r>
      <w:r w:rsidR="00E9274A" w:rsidRPr="005A0755">
        <w:rPr>
          <w:rFonts w:ascii="Times New Roman" w:hAnsi="Times New Roman" w:cs="Times New Roman"/>
          <w:sz w:val="28"/>
          <w:szCs w:val="28"/>
          <w:lang w:val="uk-UA"/>
        </w:rPr>
        <w:t xml:space="preserve">. Свою роль також вносить захопленість відео та комп’ютерних ігор агресивного змісту. </w:t>
      </w:r>
    </w:p>
    <w:p w:rsidR="00FB7266" w:rsidRPr="005A0755" w:rsidRDefault="00FB7266" w:rsidP="005A0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A0755">
        <w:rPr>
          <w:rFonts w:ascii="Times New Roman" w:hAnsi="Times New Roman" w:cs="Times New Roman"/>
          <w:sz w:val="28"/>
          <w:szCs w:val="28"/>
          <w:lang w:val="uk-UA"/>
        </w:rPr>
        <w:t>Проблема дитячої агресії не нова та дуже важко визначити хто вперше почав її вивчати. Проблемами агресії т</w:t>
      </w:r>
      <w:r w:rsidR="002E3E00" w:rsidRPr="005A0755">
        <w:rPr>
          <w:rFonts w:ascii="Times New Roman" w:hAnsi="Times New Roman" w:cs="Times New Roman"/>
          <w:sz w:val="28"/>
          <w:szCs w:val="28"/>
          <w:lang w:val="uk-UA"/>
        </w:rPr>
        <w:t>а агресивності займалися такі вчені</w:t>
      </w:r>
      <w:r w:rsidR="00AE47B5">
        <w:rPr>
          <w:rFonts w:ascii="Times New Roman" w:hAnsi="Times New Roman" w:cs="Times New Roman"/>
          <w:sz w:val="28"/>
          <w:szCs w:val="28"/>
          <w:lang w:val="uk-UA"/>
        </w:rPr>
        <w:t>: І. А. Фурманов, З. Фрейд, С.С. Степанов, Л.С. Вигодський,  С.</w:t>
      </w:r>
      <w:r w:rsidRPr="005A0755">
        <w:rPr>
          <w:rFonts w:ascii="Times New Roman" w:hAnsi="Times New Roman" w:cs="Times New Roman"/>
          <w:sz w:val="28"/>
          <w:szCs w:val="28"/>
          <w:lang w:val="uk-UA"/>
        </w:rPr>
        <w:t>Л.</w:t>
      </w:r>
      <w:r w:rsidR="00AE47B5">
        <w:rPr>
          <w:rFonts w:ascii="Times New Roman" w:hAnsi="Times New Roman" w:cs="Times New Roman"/>
          <w:sz w:val="28"/>
          <w:szCs w:val="28"/>
          <w:lang w:val="uk-UA"/>
        </w:rPr>
        <w:t>Рубінштейн, П.Я. Гальперін, З.</w:t>
      </w:r>
      <w:r w:rsidRPr="005A0755">
        <w:rPr>
          <w:rFonts w:ascii="Times New Roman" w:hAnsi="Times New Roman" w:cs="Times New Roman"/>
          <w:sz w:val="28"/>
          <w:szCs w:val="28"/>
          <w:lang w:val="uk-UA"/>
        </w:rPr>
        <w:t>А. Адлер, Дж. Доллард, К. Лоренц, А. Басс</w:t>
      </w:r>
      <w:r w:rsidR="00AE47B5">
        <w:rPr>
          <w:rFonts w:ascii="Times New Roman" w:hAnsi="Times New Roman" w:cs="Times New Roman"/>
          <w:sz w:val="28"/>
          <w:szCs w:val="28"/>
          <w:lang w:val="uk-UA"/>
        </w:rPr>
        <w:t>, В. Белокопитов, Л. Берковец, Р. Берон, А. Гуггелбюль, Є. Фромм, И.М. Платонова</w:t>
      </w:r>
      <w:r w:rsidRPr="005A0755">
        <w:rPr>
          <w:rFonts w:ascii="Times New Roman" w:hAnsi="Times New Roman" w:cs="Times New Roman"/>
          <w:sz w:val="28"/>
          <w:szCs w:val="28"/>
          <w:lang w:val="uk-UA"/>
        </w:rPr>
        <w:t xml:space="preserve"> та інші. </w:t>
      </w:r>
    </w:p>
    <w:p w:rsidR="00FB7266" w:rsidRPr="005A0755" w:rsidRDefault="00FB7266" w:rsidP="005A0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A0755">
        <w:rPr>
          <w:rFonts w:ascii="Times New Roman" w:hAnsi="Times New Roman" w:cs="Times New Roman"/>
          <w:sz w:val="28"/>
          <w:szCs w:val="28"/>
          <w:lang w:val="uk-UA"/>
        </w:rPr>
        <w:t>Однак, до одного висновку вчені не пришли, так як проб</w:t>
      </w:r>
      <w:r w:rsidR="002E3E00" w:rsidRPr="005A0755">
        <w:rPr>
          <w:rFonts w:ascii="Times New Roman" w:hAnsi="Times New Roman" w:cs="Times New Roman"/>
          <w:sz w:val="28"/>
          <w:szCs w:val="28"/>
          <w:lang w:val="uk-UA"/>
        </w:rPr>
        <w:t>лема агресивності багатогранна і</w:t>
      </w:r>
      <w:r w:rsidRPr="005A0755">
        <w:rPr>
          <w:rFonts w:ascii="Times New Roman" w:hAnsi="Times New Roman" w:cs="Times New Roman"/>
          <w:sz w:val="28"/>
          <w:szCs w:val="28"/>
          <w:lang w:val="uk-UA"/>
        </w:rPr>
        <w:t xml:space="preserve"> одного рішення бути не може. </w:t>
      </w:r>
      <w:r w:rsidR="002E3E00" w:rsidRPr="005A0755">
        <w:rPr>
          <w:rFonts w:ascii="Times New Roman" w:hAnsi="Times New Roman" w:cs="Times New Roman"/>
          <w:sz w:val="28"/>
          <w:szCs w:val="28"/>
          <w:lang w:val="uk-UA"/>
        </w:rPr>
        <w:t xml:space="preserve">В центрі уваги вчених були такі аспекти проблеми: біологічні і соціальні детермінанти агресії, механізми її засвоєння та закріплення, умови, які сприяють проявам агресії, індивідуальні та полові особливості агресивної поведінки, способи профілактики агресії. </w:t>
      </w:r>
    </w:p>
    <w:p w:rsidR="00E9274A" w:rsidRPr="005A0755" w:rsidRDefault="00E9274A" w:rsidP="005A0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A0755">
        <w:rPr>
          <w:rFonts w:ascii="Times New Roman" w:hAnsi="Times New Roman" w:cs="Times New Roman"/>
          <w:sz w:val="28"/>
          <w:szCs w:val="28"/>
          <w:lang w:val="uk-UA"/>
        </w:rPr>
        <w:t>Мета дослідження</w:t>
      </w:r>
      <w:r w:rsidR="00EE2606" w:rsidRPr="005A0755">
        <w:rPr>
          <w:rFonts w:ascii="Times New Roman" w:hAnsi="Times New Roman" w:cs="Times New Roman"/>
          <w:sz w:val="28"/>
          <w:szCs w:val="28"/>
          <w:lang w:val="uk-UA"/>
        </w:rPr>
        <w:t xml:space="preserve"> – теоретико-емпіричне дослідження особливостей агресивної поведінки дітей молодшого шкільного віку. </w:t>
      </w:r>
    </w:p>
    <w:p w:rsidR="00AE47B5" w:rsidRDefault="00AE47B5" w:rsidP="005A0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E47B5" w:rsidRDefault="00AE47B5" w:rsidP="005A0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A64C2" w:rsidRPr="005A0755" w:rsidRDefault="002805D8" w:rsidP="005A0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A0755">
        <w:rPr>
          <w:rFonts w:ascii="Times New Roman" w:hAnsi="Times New Roman" w:cs="Times New Roman"/>
          <w:sz w:val="28"/>
          <w:szCs w:val="28"/>
          <w:lang w:val="uk-UA"/>
        </w:rPr>
        <w:lastRenderedPageBreak/>
        <w:t>Завдання</w:t>
      </w:r>
      <w:r w:rsidR="002A64C2" w:rsidRPr="005A0755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2A64C2" w:rsidRPr="00D04BDD" w:rsidRDefault="00D04BDD" w:rsidP="00D04BDD">
      <w:pPr>
        <w:spacing w:after="0" w:line="360" w:lineRule="auto"/>
        <w:ind w:left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="00F4219F" w:rsidRPr="00D04BDD">
        <w:rPr>
          <w:rFonts w:ascii="Times New Roman" w:hAnsi="Times New Roman" w:cs="Times New Roman"/>
          <w:sz w:val="28"/>
          <w:szCs w:val="28"/>
          <w:lang w:val="uk-UA"/>
        </w:rPr>
        <w:t>Проаналізувати наукові джерела</w:t>
      </w:r>
      <w:r w:rsidR="002A64C2" w:rsidRPr="00D04BDD">
        <w:rPr>
          <w:rFonts w:ascii="Times New Roman" w:hAnsi="Times New Roman" w:cs="Times New Roman"/>
          <w:sz w:val="28"/>
          <w:szCs w:val="28"/>
          <w:lang w:val="uk-UA"/>
        </w:rPr>
        <w:t>, які містять інформацію про особливості агресивної поведінки молодших школярів.</w:t>
      </w:r>
    </w:p>
    <w:p w:rsidR="002A64C2" w:rsidRPr="00D04BDD" w:rsidRDefault="00D04BDD" w:rsidP="00D04BD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r w:rsidR="002A64C2" w:rsidRPr="00D04BDD">
        <w:rPr>
          <w:rFonts w:ascii="Times New Roman" w:hAnsi="Times New Roman" w:cs="Times New Roman"/>
          <w:sz w:val="28"/>
          <w:szCs w:val="28"/>
          <w:lang w:val="uk-UA"/>
        </w:rPr>
        <w:t>Розглянути теоретичні концепції розвитку агресивності у дітей.</w:t>
      </w:r>
    </w:p>
    <w:p w:rsidR="002A64C2" w:rsidRPr="00D04BDD" w:rsidRDefault="00D04BDD" w:rsidP="00D04BDD">
      <w:pPr>
        <w:spacing w:after="0" w:line="360" w:lineRule="auto"/>
        <w:ind w:left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r w:rsidR="002A64C2" w:rsidRPr="00D04BDD">
        <w:rPr>
          <w:rFonts w:ascii="Times New Roman" w:hAnsi="Times New Roman" w:cs="Times New Roman"/>
          <w:sz w:val="28"/>
          <w:szCs w:val="28"/>
          <w:lang w:val="uk-UA"/>
        </w:rPr>
        <w:t>Провести</w:t>
      </w:r>
      <w:r w:rsidR="00EA4797" w:rsidRPr="00D04BDD">
        <w:rPr>
          <w:rFonts w:ascii="Times New Roman" w:hAnsi="Times New Roman" w:cs="Times New Roman"/>
          <w:sz w:val="28"/>
          <w:szCs w:val="28"/>
          <w:lang w:val="uk-UA"/>
        </w:rPr>
        <w:t>та проаналізувати результати</w:t>
      </w:r>
      <w:r w:rsidR="003A55F7" w:rsidRPr="00D04BDD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</w:t>
      </w:r>
      <w:r w:rsidR="002A64C2" w:rsidRPr="00D04BDD">
        <w:rPr>
          <w:rFonts w:ascii="Times New Roman" w:hAnsi="Times New Roman" w:cs="Times New Roman"/>
          <w:sz w:val="28"/>
          <w:szCs w:val="28"/>
          <w:lang w:val="uk-UA"/>
        </w:rPr>
        <w:t>агрес</w:t>
      </w:r>
      <w:r w:rsidR="003A55F7" w:rsidRPr="00D04BDD">
        <w:rPr>
          <w:rFonts w:ascii="Times New Roman" w:hAnsi="Times New Roman" w:cs="Times New Roman"/>
          <w:sz w:val="28"/>
          <w:szCs w:val="28"/>
          <w:lang w:val="uk-UA"/>
        </w:rPr>
        <w:t xml:space="preserve">ивностідітей молодшого шкільного віку. </w:t>
      </w:r>
    </w:p>
    <w:p w:rsidR="00E9274A" w:rsidRPr="005A0755" w:rsidRDefault="00E9274A" w:rsidP="005A0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A0755">
        <w:rPr>
          <w:rFonts w:ascii="Times New Roman" w:hAnsi="Times New Roman" w:cs="Times New Roman"/>
          <w:sz w:val="28"/>
          <w:szCs w:val="28"/>
          <w:lang w:val="uk-UA"/>
        </w:rPr>
        <w:t xml:space="preserve">Об’єкт дослідження – агресивна поведінка дітей </w:t>
      </w:r>
      <w:r w:rsidR="003A55F7" w:rsidRPr="005A0755">
        <w:rPr>
          <w:rFonts w:ascii="Times New Roman" w:hAnsi="Times New Roman" w:cs="Times New Roman"/>
          <w:sz w:val="28"/>
          <w:szCs w:val="28"/>
          <w:lang w:val="uk-UA"/>
        </w:rPr>
        <w:t>молодшо</w:t>
      </w:r>
      <w:r w:rsidRPr="005A0755">
        <w:rPr>
          <w:rFonts w:ascii="Times New Roman" w:hAnsi="Times New Roman" w:cs="Times New Roman"/>
          <w:sz w:val="28"/>
          <w:szCs w:val="28"/>
          <w:lang w:val="uk-UA"/>
        </w:rPr>
        <w:t>го шкільного віку.</w:t>
      </w:r>
    </w:p>
    <w:p w:rsidR="00E9274A" w:rsidRPr="005A0755" w:rsidRDefault="00E9274A" w:rsidP="005A0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A0755">
        <w:rPr>
          <w:rFonts w:ascii="Times New Roman" w:hAnsi="Times New Roman" w:cs="Times New Roman"/>
          <w:sz w:val="28"/>
          <w:szCs w:val="28"/>
          <w:lang w:val="uk-UA"/>
        </w:rPr>
        <w:t xml:space="preserve">Предмет дослідження – психологічні особливості агресивної поведінки </w:t>
      </w:r>
      <w:r w:rsidR="002A64C2" w:rsidRPr="005A0755">
        <w:rPr>
          <w:rFonts w:ascii="Times New Roman" w:hAnsi="Times New Roman" w:cs="Times New Roman"/>
          <w:sz w:val="28"/>
          <w:szCs w:val="28"/>
          <w:lang w:val="uk-UA"/>
        </w:rPr>
        <w:t>дітей молодшого шкільного віку.</w:t>
      </w:r>
    </w:p>
    <w:p w:rsidR="003A55F7" w:rsidRPr="005A0755" w:rsidRDefault="003A55F7" w:rsidP="005A0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A0755">
        <w:rPr>
          <w:rFonts w:ascii="Times New Roman" w:hAnsi="Times New Roman" w:cs="Times New Roman"/>
          <w:sz w:val="28"/>
          <w:szCs w:val="28"/>
          <w:lang w:val="uk-UA"/>
        </w:rPr>
        <w:t>Дослідження проводилось на базі</w:t>
      </w:r>
      <w:r w:rsidR="002805D8" w:rsidRPr="005A0755">
        <w:rPr>
          <w:rFonts w:ascii="Times New Roman" w:hAnsi="Times New Roman" w:cs="Times New Roman"/>
          <w:sz w:val="28"/>
          <w:szCs w:val="28"/>
          <w:lang w:val="uk-UA"/>
        </w:rPr>
        <w:t xml:space="preserve"> «Навчально – виховного комплексу «Загальноосвітній навчальний заклад </w:t>
      </w:r>
      <w:r w:rsidR="002805D8" w:rsidRPr="005A075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2805D8" w:rsidRPr="005A0755">
        <w:rPr>
          <w:rFonts w:ascii="Times New Roman" w:hAnsi="Times New Roman" w:cs="Times New Roman"/>
          <w:sz w:val="28"/>
          <w:szCs w:val="28"/>
        </w:rPr>
        <w:t xml:space="preserve"> – </w:t>
      </w:r>
      <w:r w:rsidR="002805D8" w:rsidRPr="005A0755">
        <w:rPr>
          <w:rFonts w:ascii="Times New Roman" w:hAnsi="Times New Roman" w:cs="Times New Roman"/>
          <w:sz w:val="28"/>
          <w:szCs w:val="28"/>
          <w:lang w:val="en-US"/>
        </w:rPr>
        <w:t>III</w:t>
      </w:r>
      <w:r w:rsidR="002805D8" w:rsidRPr="005A0755">
        <w:rPr>
          <w:rFonts w:ascii="Times New Roman" w:hAnsi="Times New Roman" w:cs="Times New Roman"/>
          <w:sz w:val="28"/>
          <w:szCs w:val="28"/>
          <w:lang w:val="uk-UA"/>
        </w:rPr>
        <w:t xml:space="preserve"> ступенів – дошкільний заклад» смт. Затишшя Захарівського району Одеської області</w:t>
      </w:r>
      <w:r w:rsidR="00AE47B5" w:rsidRPr="00AE47B5">
        <w:rPr>
          <w:rFonts w:ascii="Times New Roman" w:hAnsi="Times New Roman" w:cs="Times New Roman"/>
          <w:sz w:val="28"/>
          <w:szCs w:val="28"/>
          <w:lang w:val="uk-UA"/>
        </w:rPr>
        <w:t>в  4 – А та 4 – Б класі Всього в емпіричному дослідженні прийняло участь 40 респондентів, серед них 22  хлопчика 55% і  18 дівчаток  45% віком від 9 до 10 років</w:t>
      </w:r>
      <w:r w:rsidRPr="005A075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EE2606" w:rsidRPr="005A0755" w:rsidRDefault="00EE2606" w:rsidP="005A0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A0755">
        <w:rPr>
          <w:rFonts w:ascii="Times New Roman" w:hAnsi="Times New Roman" w:cs="Times New Roman"/>
          <w:sz w:val="28"/>
          <w:szCs w:val="28"/>
          <w:lang w:val="uk-UA"/>
        </w:rPr>
        <w:t xml:space="preserve">Методи дослідження: теоретичні – аналіз, синтез, узагальнення і систематизація теоретичних концепцій і положень щодо проблеми агресивності молодших школярів; емпіричні – </w:t>
      </w:r>
      <w:r w:rsidR="002805D8" w:rsidRPr="005A0755">
        <w:rPr>
          <w:rFonts w:ascii="Times New Roman" w:hAnsi="Times New Roman" w:cs="Times New Roman"/>
          <w:sz w:val="28"/>
          <w:szCs w:val="28"/>
          <w:lang w:val="uk-UA"/>
        </w:rPr>
        <w:t>спостереження, опитування, анкетування, проективні.</w:t>
      </w:r>
    </w:p>
    <w:p w:rsidR="00901234" w:rsidRPr="005A0755" w:rsidRDefault="00EE2606" w:rsidP="005A0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A0755">
        <w:rPr>
          <w:rFonts w:ascii="Times New Roman" w:hAnsi="Times New Roman" w:cs="Times New Roman"/>
          <w:sz w:val="28"/>
          <w:szCs w:val="28"/>
          <w:lang w:val="uk-UA"/>
        </w:rPr>
        <w:t xml:space="preserve">Структура роботи: робота виконана на </w:t>
      </w:r>
      <w:r w:rsidR="004A6A9B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4A6A9B" w:rsidRPr="004A6A9B">
        <w:rPr>
          <w:rFonts w:ascii="Times New Roman" w:hAnsi="Times New Roman" w:cs="Times New Roman"/>
          <w:sz w:val="28"/>
          <w:szCs w:val="28"/>
        </w:rPr>
        <w:t>9</w:t>
      </w:r>
      <w:r w:rsidRPr="005A0755">
        <w:rPr>
          <w:rFonts w:ascii="Times New Roman" w:hAnsi="Times New Roman" w:cs="Times New Roman"/>
          <w:sz w:val="28"/>
          <w:szCs w:val="28"/>
          <w:lang w:val="uk-UA"/>
        </w:rPr>
        <w:t xml:space="preserve"> сторінках, складається із вступу, двох розділів з висновками до кожного розділу, загальних висновків, та списку використаної літератури, який містить </w:t>
      </w:r>
      <w:r w:rsidR="00172748">
        <w:rPr>
          <w:rFonts w:ascii="Times New Roman" w:hAnsi="Times New Roman" w:cs="Times New Roman"/>
          <w:sz w:val="28"/>
          <w:szCs w:val="28"/>
        </w:rPr>
        <w:t>4</w:t>
      </w:r>
      <w:r w:rsidR="00172748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5A0755">
        <w:rPr>
          <w:rFonts w:ascii="Times New Roman" w:hAnsi="Times New Roman" w:cs="Times New Roman"/>
          <w:sz w:val="28"/>
          <w:szCs w:val="28"/>
          <w:lang w:val="uk-UA"/>
        </w:rPr>
        <w:t xml:space="preserve"> джерел та </w:t>
      </w:r>
      <w:r w:rsidR="00AE47B5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5A0755">
        <w:rPr>
          <w:rFonts w:ascii="Times New Roman" w:hAnsi="Times New Roman" w:cs="Times New Roman"/>
          <w:sz w:val="28"/>
          <w:szCs w:val="28"/>
          <w:lang w:val="uk-UA"/>
        </w:rPr>
        <w:t>додатків.</w:t>
      </w:r>
    </w:p>
    <w:p w:rsidR="00A75720" w:rsidRPr="005A0755" w:rsidRDefault="00A75720" w:rsidP="005A0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75720" w:rsidRPr="005A0755" w:rsidRDefault="00A75720" w:rsidP="005A0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75720" w:rsidRPr="005A0755" w:rsidRDefault="00A75720" w:rsidP="005A0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75720" w:rsidRPr="005A0755" w:rsidRDefault="00A75720" w:rsidP="005A0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75720" w:rsidRDefault="00A75720" w:rsidP="00AE47B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E47B5" w:rsidRPr="005A0755" w:rsidRDefault="00AE47B5" w:rsidP="00AE47B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04BDD" w:rsidRDefault="00D04BDD" w:rsidP="005A075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43911" w:rsidRDefault="00643911" w:rsidP="00AE47B5">
      <w:pPr>
        <w:tabs>
          <w:tab w:val="center" w:pos="5031"/>
          <w:tab w:val="left" w:pos="7769"/>
        </w:tabs>
        <w:spacing w:after="0"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C2174" w:rsidRPr="00172748" w:rsidRDefault="00172748" w:rsidP="00AE47B5">
      <w:pPr>
        <w:tabs>
          <w:tab w:val="center" w:pos="5031"/>
          <w:tab w:val="left" w:pos="7769"/>
        </w:tabs>
        <w:spacing w:after="0"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1" w:name="_GoBack"/>
      <w:bookmarkEnd w:id="1"/>
      <w:r w:rsidRPr="00172748">
        <w:rPr>
          <w:rFonts w:ascii="Times New Roman" w:hAnsi="Times New Roman" w:cs="Times New Roman"/>
          <w:b/>
          <w:sz w:val="28"/>
          <w:szCs w:val="28"/>
        </w:rPr>
        <w:lastRenderedPageBreak/>
        <w:t>ВИСНОВКИ</w:t>
      </w:r>
    </w:p>
    <w:p w:rsidR="004C2174" w:rsidRPr="00172748" w:rsidRDefault="004C2174" w:rsidP="004C2174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72748">
        <w:rPr>
          <w:rFonts w:ascii="Times New Roman" w:hAnsi="Times New Roman" w:cs="Times New Roman"/>
          <w:sz w:val="28"/>
          <w:szCs w:val="28"/>
          <w:lang w:val="uk-UA"/>
        </w:rPr>
        <w:t>Після аналізу наукової літератури з проблеми агресивної поведінки дітей молодшого шкільного віку та проведення емпіричного дослідження ми дійшли наступних висновків.</w:t>
      </w:r>
    </w:p>
    <w:p w:rsidR="004C2174" w:rsidRPr="00F4219F" w:rsidRDefault="00AE47B5" w:rsidP="004C2174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 Проаналізувавши наукові джерела</w:t>
      </w:r>
      <w:r w:rsidR="004C2174" w:rsidRPr="00F4219F">
        <w:rPr>
          <w:rFonts w:ascii="Times New Roman" w:hAnsi="Times New Roman" w:cs="Times New Roman"/>
          <w:sz w:val="28"/>
          <w:szCs w:val="28"/>
          <w:lang w:val="uk-UA"/>
        </w:rPr>
        <w:t>, які містять інформацію про особливості агресивної поведінки молодших школярів свідчить про те, що ця проблема була і залишається актуальною для світової психологічної науки.</w:t>
      </w:r>
    </w:p>
    <w:p w:rsidR="004C2174" w:rsidRPr="004C2174" w:rsidRDefault="004C2174" w:rsidP="004C2174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C2174">
        <w:rPr>
          <w:rFonts w:ascii="Times New Roman" w:hAnsi="Times New Roman" w:cs="Times New Roman"/>
          <w:sz w:val="28"/>
          <w:szCs w:val="28"/>
        </w:rPr>
        <w:t>Агресія – цемотивована деструктивна поведінка, яка протирічить нормам і правилам існування людей в суспільстві, яка наносить шкоду об’єктам нападу (живим, абонеживим) така, яка приносить фізичний і моральнийзбиток людям, абовикликає у них психологічний дискомфорт (негативніпереживання, стан напруги, страху тощо).</w:t>
      </w:r>
    </w:p>
    <w:p w:rsidR="004C2174" w:rsidRPr="004C2174" w:rsidRDefault="004C2174" w:rsidP="004C2174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C2174">
        <w:rPr>
          <w:rFonts w:ascii="Times New Roman" w:hAnsi="Times New Roman" w:cs="Times New Roman"/>
          <w:sz w:val="28"/>
          <w:szCs w:val="28"/>
        </w:rPr>
        <w:t>Ряд авторіврозділяютьпоняттяагресія як особливу форму поведінки та агресивності як психічну характеристику в складіособистості. Агресіярозглядається ними, як специфічноорганізованийпроцес, якийвиконуєпевнуфункцію, а агресивністьрозуміється як складнийсистемний компонент, який є частиноюбільшпотужноїсистемипсихікилюдини.</w:t>
      </w:r>
    </w:p>
    <w:p w:rsidR="004C2174" w:rsidRPr="004C2174" w:rsidRDefault="004C2174" w:rsidP="004C2174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C2174">
        <w:rPr>
          <w:rFonts w:ascii="Times New Roman" w:hAnsi="Times New Roman" w:cs="Times New Roman"/>
          <w:sz w:val="28"/>
          <w:szCs w:val="28"/>
        </w:rPr>
        <w:t>Ґрунтуючись на розглянутівидиагресіїможнапобачити, щоагресивнаповедінканесе не тількинегативний характер, а й у деякихвипадкахпозитивний. Кожен вид агресії в більшійчименшійміріприсутній у кожного.  В залежностівідстресовихситуацій у окремихособистостейпереважаєпевний вид поведінки.</w:t>
      </w:r>
    </w:p>
    <w:p w:rsidR="004C2174" w:rsidRPr="004C2174" w:rsidRDefault="004C2174" w:rsidP="004C2174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C2174">
        <w:rPr>
          <w:rFonts w:ascii="Times New Roman" w:hAnsi="Times New Roman" w:cs="Times New Roman"/>
          <w:sz w:val="28"/>
          <w:szCs w:val="28"/>
        </w:rPr>
        <w:t>2. Розглянувшитеоретичніконцепціїрозвиткуагресивності у дітейбуловідміченонаступне.</w:t>
      </w:r>
    </w:p>
    <w:p w:rsidR="004C2174" w:rsidRPr="004C2174" w:rsidRDefault="004C2174" w:rsidP="004C2174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C2174">
        <w:rPr>
          <w:rFonts w:ascii="Times New Roman" w:hAnsi="Times New Roman" w:cs="Times New Roman"/>
          <w:sz w:val="28"/>
          <w:szCs w:val="28"/>
        </w:rPr>
        <w:t xml:space="preserve">У молодшомушкільномувіціініціаторамиагресії є вже не окреміособистості, а угрупованнядітей, агресивнаповедінкастає все менш спонтанною і все більшорганізованою. У мірунабуттянавичок конструктивного </w:t>
      </w:r>
      <w:r w:rsidRPr="004C2174">
        <w:rPr>
          <w:rFonts w:ascii="Times New Roman" w:hAnsi="Times New Roman" w:cs="Times New Roman"/>
          <w:sz w:val="28"/>
          <w:szCs w:val="28"/>
        </w:rPr>
        <w:lastRenderedPageBreak/>
        <w:t>спілкуваннязмінюєтьсяспіввідношенняміжінструментальною і ворожоюагресією на користьостанньої.</w:t>
      </w:r>
    </w:p>
    <w:p w:rsidR="004C2174" w:rsidRPr="004C2174" w:rsidRDefault="004C2174" w:rsidP="004C2174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C2174">
        <w:rPr>
          <w:rFonts w:ascii="Times New Roman" w:hAnsi="Times New Roman" w:cs="Times New Roman"/>
          <w:sz w:val="28"/>
          <w:szCs w:val="28"/>
        </w:rPr>
        <w:t>на агресивнуповедінкувпливає тактика вихованнядітей. Можуть бути визначені 4 тактики виховання в сім'ї і відповідаютьїм 4 типисімейнихвзаємин, що є і передумовою і результатом їхвиникнення: диктат, опіка, «невтручання» і співпрацю.</w:t>
      </w:r>
    </w:p>
    <w:p w:rsidR="004C2174" w:rsidRPr="004C2174" w:rsidRDefault="004C2174" w:rsidP="004C2174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C2174">
        <w:rPr>
          <w:rFonts w:ascii="Times New Roman" w:hAnsi="Times New Roman" w:cs="Times New Roman"/>
          <w:sz w:val="28"/>
          <w:szCs w:val="28"/>
        </w:rPr>
        <w:t>На виникненняагресії часто впливають не тількифактори, опосередкованіособливостямипроцесурозвитку в онтогенезі та соціалізації, а й ситуативні.</w:t>
      </w:r>
    </w:p>
    <w:p w:rsidR="004C2174" w:rsidRPr="004C2174" w:rsidRDefault="004C2174" w:rsidP="004C2174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C2174">
        <w:rPr>
          <w:rFonts w:ascii="Times New Roman" w:hAnsi="Times New Roman" w:cs="Times New Roman"/>
          <w:sz w:val="28"/>
          <w:szCs w:val="28"/>
        </w:rPr>
        <w:t>Всікомпонентиагресивноїповедінкипов'язані з фізіологічнимивластивостямиособистості. Агресія часто виникає, коли у дитининемає «знання» того, як можнареагувати у важкихситуаціях, немаєдосвідууспішногоподоланняконфліктнихситуацій. Інодіагресіявиявляєтьсязахисноюреакцією на те, щовідбувається. Якщолюдинасприймаєситуацію як небезпечну, то агресія носить «захисний» характер.</w:t>
      </w:r>
    </w:p>
    <w:p w:rsidR="004C2174" w:rsidRPr="004C2174" w:rsidRDefault="004C2174" w:rsidP="004C2174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C2174">
        <w:rPr>
          <w:rFonts w:ascii="Times New Roman" w:hAnsi="Times New Roman" w:cs="Times New Roman"/>
          <w:sz w:val="28"/>
          <w:szCs w:val="28"/>
        </w:rPr>
        <w:t>Агресивнімолодшішколярівідрізняютьсязабіякуватістю, легким ступенемзбудливості, дратівливості, уразливістю, непоступливістю, а також ворожим ставленням до оточуючих людей.</w:t>
      </w:r>
    </w:p>
    <w:p w:rsidR="004C2174" w:rsidRPr="004C2174" w:rsidRDefault="004C2174" w:rsidP="004C2174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C2174">
        <w:rPr>
          <w:rFonts w:ascii="Times New Roman" w:hAnsi="Times New Roman" w:cs="Times New Roman"/>
          <w:sz w:val="28"/>
          <w:szCs w:val="28"/>
        </w:rPr>
        <w:t>Агресивність в молодшомушкільномувіці - явищенеоднорідне, в якому за зовнісхожою картиною проявівможутьлежатирізні причини, механізми та мотиваційнаспрямованість.</w:t>
      </w:r>
    </w:p>
    <w:p w:rsidR="004C2174" w:rsidRPr="004C2174" w:rsidRDefault="004C2174" w:rsidP="004C2174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C2174">
        <w:rPr>
          <w:rFonts w:ascii="Times New Roman" w:hAnsi="Times New Roman" w:cs="Times New Roman"/>
          <w:sz w:val="28"/>
          <w:szCs w:val="28"/>
        </w:rPr>
        <w:t>3. Проведенняемпіричногодослідженняагресивноїповедінкидітеймолодшогошкільноговіку дозволило отриматинаступнірезультати.</w:t>
      </w:r>
    </w:p>
    <w:p w:rsidR="004C2174" w:rsidRPr="004C2174" w:rsidRDefault="004C2174" w:rsidP="004C2174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C2174">
        <w:rPr>
          <w:rFonts w:ascii="Times New Roman" w:hAnsi="Times New Roman" w:cs="Times New Roman"/>
          <w:sz w:val="28"/>
          <w:szCs w:val="28"/>
        </w:rPr>
        <w:t>Для емпіричногодослідженняагресивноїповедінкимолодшогошкільноговіку нами булиобранінаступні методики:</w:t>
      </w:r>
    </w:p>
    <w:p w:rsidR="004C2174" w:rsidRPr="004C2174" w:rsidRDefault="004C2174" w:rsidP="004C2174">
      <w:pPr>
        <w:pStyle w:val="a3"/>
        <w:numPr>
          <w:ilvl w:val="2"/>
          <w:numId w:val="20"/>
        </w:numPr>
        <w:tabs>
          <w:tab w:val="center" w:pos="5031"/>
          <w:tab w:val="left" w:pos="7769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C2174">
        <w:rPr>
          <w:rFonts w:ascii="Times New Roman" w:hAnsi="Times New Roman" w:cs="Times New Roman"/>
          <w:sz w:val="28"/>
          <w:szCs w:val="28"/>
        </w:rPr>
        <w:t>Тест руки Вагнера (дитячий варіант).</w:t>
      </w:r>
    </w:p>
    <w:p w:rsidR="004C2174" w:rsidRPr="004C2174" w:rsidRDefault="004C2174" w:rsidP="004C2174">
      <w:pPr>
        <w:pStyle w:val="a3"/>
        <w:numPr>
          <w:ilvl w:val="2"/>
          <w:numId w:val="20"/>
        </w:numPr>
        <w:tabs>
          <w:tab w:val="center" w:pos="5031"/>
          <w:tab w:val="left" w:pos="7769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C2174">
        <w:rPr>
          <w:rFonts w:ascii="Times New Roman" w:hAnsi="Times New Roman" w:cs="Times New Roman"/>
          <w:sz w:val="28"/>
          <w:szCs w:val="28"/>
        </w:rPr>
        <w:t>Опитувальник «Тест агресивності» ( автор Л. М. Почебут).</w:t>
      </w:r>
    </w:p>
    <w:p w:rsidR="004C2174" w:rsidRPr="004C2174" w:rsidRDefault="004C2174" w:rsidP="004C2174">
      <w:pPr>
        <w:pStyle w:val="a3"/>
        <w:numPr>
          <w:ilvl w:val="2"/>
          <w:numId w:val="20"/>
        </w:numPr>
        <w:tabs>
          <w:tab w:val="center" w:pos="5031"/>
          <w:tab w:val="left" w:pos="7769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C2174">
        <w:rPr>
          <w:rFonts w:ascii="Times New Roman" w:hAnsi="Times New Roman" w:cs="Times New Roman"/>
          <w:sz w:val="28"/>
          <w:szCs w:val="28"/>
        </w:rPr>
        <w:lastRenderedPageBreak/>
        <w:t>Проективна методика «Кактус» ( автор М. А. Панфілова).</w:t>
      </w:r>
    </w:p>
    <w:p w:rsidR="005A0A9F" w:rsidRPr="005A0A9F" w:rsidRDefault="004C2174" w:rsidP="005A0A9F">
      <w:pPr>
        <w:pStyle w:val="a3"/>
        <w:numPr>
          <w:ilvl w:val="2"/>
          <w:numId w:val="20"/>
        </w:numPr>
        <w:tabs>
          <w:tab w:val="center" w:pos="5031"/>
          <w:tab w:val="left" w:pos="7769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C2174">
        <w:rPr>
          <w:rFonts w:ascii="Times New Roman" w:hAnsi="Times New Roman" w:cs="Times New Roman"/>
          <w:sz w:val="28"/>
          <w:szCs w:val="28"/>
        </w:rPr>
        <w:t>Опитувальник «Тест емоцій» (тест Басса–Даркі в модифікації Г. В. Резапкіной).</w:t>
      </w:r>
    </w:p>
    <w:p w:rsidR="005A0A9F" w:rsidRDefault="005A0A9F" w:rsidP="005A0A9F">
      <w:pPr>
        <w:tabs>
          <w:tab w:val="center" w:pos="5031"/>
          <w:tab w:val="left" w:pos="7769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A0A9F">
        <w:rPr>
          <w:rFonts w:ascii="Times New Roman" w:hAnsi="Times New Roman" w:cs="Times New Roman"/>
          <w:sz w:val="28"/>
          <w:szCs w:val="28"/>
          <w:lang w:val="uk-UA"/>
        </w:rPr>
        <w:t>За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допомогою методики </w:t>
      </w:r>
      <w:r w:rsidRPr="005A0A9F">
        <w:rPr>
          <w:rFonts w:ascii="Times New Roman" w:hAnsi="Times New Roman" w:cs="Times New Roman"/>
          <w:sz w:val="28"/>
          <w:szCs w:val="28"/>
          <w:lang w:val="uk-UA"/>
        </w:rPr>
        <w:t>Тест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руки Вагнера (дитячий варіант) було виявлено, що 40% респондентів мають тенденцію до відкритої агресивної поведінки.</w:t>
      </w:r>
    </w:p>
    <w:p w:rsidR="005A0A9F" w:rsidRDefault="005A0A9F" w:rsidP="005A0A9F">
      <w:pPr>
        <w:tabs>
          <w:tab w:val="center" w:pos="5031"/>
          <w:tab w:val="left" w:pos="7769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A0A9F">
        <w:rPr>
          <w:rFonts w:ascii="Times New Roman" w:hAnsi="Times New Roman" w:cs="Times New Roman"/>
          <w:sz w:val="28"/>
          <w:szCs w:val="28"/>
          <w:lang w:val="uk-UA"/>
        </w:rPr>
        <w:t>Виявлено за допомогою методики«Тест агресивності» ( автор Л. М. Почебут</w:t>
      </w:r>
      <w:r>
        <w:rPr>
          <w:rFonts w:ascii="Times New Roman" w:hAnsi="Times New Roman" w:cs="Times New Roman"/>
          <w:sz w:val="28"/>
          <w:szCs w:val="28"/>
          <w:lang w:val="uk-UA"/>
        </w:rPr>
        <w:t>), що у досліджуваних переважають такі форми агресії: предметна агресія 50% та самоагресія 52.5%. Також було виявлено у більшості респондентів середній ступінь агресивності та адаптивності 67.5%.</w:t>
      </w:r>
    </w:p>
    <w:p w:rsidR="005A0A9F" w:rsidRDefault="005A0A9F" w:rsidP="005A0A9F">
      <w:pPr>
        <w:tabs>
          <w:tab w:val="center" w:pos="5031"/>
          <w:tab w:val="left" w:pos="7769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A0A9F">
        <w:rPr>
          <w:rFonts w:ascii="Times New Roman" w:hAnsi="Times New Roman" w:cs="Times New Roman"/>
          <w:sz w:val="28"/>
          <w:szCs w:val="28"/>
          <w:lang w:val="uk-UA"/>
        </w:rPr>
        <w:t>Дослідження по методиці«Кактус» ( автор М. А. Панфілова)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показало, що більш</w:t>
      </w:r>
      <w:r w:rsidR="007C4346">
        <w:rPr>
          <w:rFonts w:ascii="Times New Roman" w:hAnsi="Times New Roman" w:cs="Times New Roman"/>
          <w:sz w:val="28"/>
          <w:szCs w:val="28"/>
          <w:lang w:val="uk-UA"/>
        </w:rPr>
        <w:t xml:space="preserve">ості респондентів притаманна агресивність 65% та егоцентризм 55%. Також 57.5% характерна інтравертованість, а 55% прагнуть до самотності. </w:t>
      </w:r>
    </w:p>
    <w:p w:rsidR="007C4346" w:rsidRDefault="007C4346" w:rsidP="005A0A9F">
      <w:pPr>
        <w:tabs>
          <w:tab w:val="center" w:pos="5031"/>
          <w:tab w:val="left" w:pos="7769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 допомогою методики</w:t>
      </w:r>
      <w:r w:rsidRPr="007C4346">
        <w:rPr>
          <w:rFonts w:ascii="Times New Roman" w:hAnsi="Times New Roman" w:cs="Times New Roman"/>
          <w:sz w:val="28"/>
          <w:szCs w:val="28"/>
          <w:lang w:val="uk-UA"/>
        </w:rPr>
        <w:t xml:space="preserve"> «Тест емоцій» (тест Басса–Даркі в </w:t>
      </w:r>
      <w:r>
        <w:rPr>
          <w:rFonts w:ascii="Times New Roman" w:hAnsi="Times New Roman" w:cs="Times New Roman"/>
          <w:sz w:val="28"/>
          <w:szCs w:val="28"/>
          <w:lang w:val="uk-UA"/>
        </w:rPr>
        <w:t>модифікації Г. В. Резапкіной) ми виявили, що</w:t>
      </w:r>
      <w:r w:rsidRPr="007C4346">
        <w:rPr>
          <w:rFonts w:ascii="Times New Roman" w:hAnsi="Times New Roman" w:cs="Times New Roman"/>
          <w:sz w:val="28"/>
          <w:szCs w:val="28"/>
          <w:lang w:val="uk-UA"/>
        </w:rPr>
        <w:t xml:space="preserve"> хлопчикам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даній групі </w:t>
      </w:r>
      <w:r w:rsidRPr="007C4346">
        <w:rPr>
          <w:rFonts w:ascii="Times New Roman" w:hAnsi="Times New Roman" w:cs="Times New Roman"/>
          <w:sz w:val="28"/>
          <w:szCs w:val="28"/>
          <w:lang w:val="uk-UA"/>
        </w:rPr>
        <w:t>більш приманні такі емоції, як негативізм (38.1%) та образливість (33</w:t>
      </w:r>
      <w:r>
        <w:rPr>
          <w:rFonts w:ascii="Times New Roman" w:hAnsi="Times New Roman" w:cs="Times New Roman"/>
          <w:sz w:val="28"/>
          <w:szCs w:val="28"/>
          <w:lang w:val="uk-UA"/>
        </w:rPr>
        <w:t>.3%),</w:t>
      </w:r>
      <w:r w:rsidRPr="007C4346">
        <w:rPr>
          <w:rFonts w:ascii="Times New Roman" w:hAnsi="Times New Roman" w:cs="Times New Roman"/>
          <w:sz w:val="28"/>
          <w:szCs w:val="28"/>
          <w:lang w:val="uk-UA"/>
        </w:rPr>
        <w:t xml:space="preserve"> дівчаткам – роздратування (31.6%).</w:t>
      </w:r>
    </w:p>
    <w:p w:rsidR="007C4346" w:rsidRPr="005A0A9F" w:rsidRDefault="007C4346" w:rsidP="005A0A9F">
      <w:pPr>
        <w:tabs>
          <w:tab w:val="center" w:pos="5031"/>
          <w:tab w:val="left" w:pos="7769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423C0" w:rsidRPr="007C4346" w:rsidRDefault="004423C0" w:rsidP="00BB71DB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423C0" w:rsidRPr="007C4346" w:rsidRDefault="004423C0" w:rsidP="00BB71DB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423C0" w:rsidRPr="007C4346" w:rsidRDefault="004423C0" w:rsidP="00BB71DB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423C0" w:rsidRPr="007C4346" w:rsidRDefault="004423C0" w:rsidP="00BB71DB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423C0" w:rsidRPr="007C4346" w:rsidRDefault="004423C0" w:rsidP="00BB71DB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423C0" w:rsidRPr="007C4346" w:rsidRDefault="004423C0" w:rsidP="00BB71DB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423C0" w:rsidRPr="007C4346" w:rsidRDefault="004423C0" w:rsidP="00BB71DB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423C0" w:rsidRPr="007C4346" w:rsidRDefault="004423C0" w:rsidP="00BB71DB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423C0" w:rsidRPr="007C4346" w:rsidRDefault="004423C0" w:rsidP="00BB71DB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423C0" w:rsidRPr="007C4346" w:rsidRDefault="004423C0" w:rsidP="00BB71DB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423C0" w:rsidRPr="007C4346" w:rsidRDefault="004423C0" w:rsidP="00BB71DB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423C0" w:rsidRDefault="004423C0" w:rsidP="00BB71DB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72748" w:rsidRDefault="00172748" w:rsidP="00BB71DB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B5EA6" w:rsidRDefault="005B5EA6" w:rsidP="007C4346">
      <w:pPr>
        <w:tabs>
          <w:tab w:val="center" w:pos="5031"/>
          <w:tab w:val="left" w:pos="7769"/>
        </w:tabs>
        <w:spacing w:after="0" w:line="360" w:lineRule="auto"/>
        <w:contextualSpacing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E68A2" w:rsidRPr="004C2174" w:rsidRDefault="00342DE4" w:rsidP="00172748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C2174">
        <w:rPr>
          <w:rFonts w:ascii="Times New Roman" w:hAnsi="Times New Roman" w:cs="Times New Roman"/>
          <w:b/>
          <w:sz w:val="28"/>
          <w:szCs w:val="28"/>
        </w:rPr>
        <w:t>СПИСОК ВИКОРИСТАНОЇ ЛІТЕРАТУРИ</w:t>
      </w:r>
    </w:p>
    <w:p w:rsidR="006E68A2" w:rsidRPr="004C2174" w:rsidRDefault="00342DE4" w:rsidP="004C2174">
      <w:pPr>
        <w:numPr>
          <w:ilvl w:val="0"/>
          <w:numId w:val="21"/>
        </w:numPr>
        <w:tabs>
          <w:tab w:val="center" w:pos="5031"/>
          <w:tab w:val="left" w:pos="7769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C2174">
        <w:rPr>
          <w:rFonts w:ascii="Times New Roman" w:hAnsi="Times New Roman" w:cs="Times New Roman"/>
          <w:sz w:val="28"/>
          <w:szCs w:val="28"/>
          <w:lang w:val="uk-UA"/>
        </w:rPr>
        <w:t>Агрессивноеповедениед</w:t>
      </w:r>
      <w:r w:rsidR="004C2174" w:rsidRPr="004C2174">
        <w:rPr>
          <w:rFonts w:ascii="Times New Roman" w:hAnsi="Times New Roman" w:cs="Times New Roman"/>
          <w:sz w:val="28"/>
          <w:szCs w:val="28"/>
          <w:lang w:val="uk-UA"/>
        </w:rPr>
        <w:t>етей [Електронний ресурс]. – Режим доступу</w:t>
      </w:r>
      <w:r w:rsidRPr="004C2174">
        <w:rPr>
          <w:rFonts w:ascii="Times New Roman" w:hAnsi="Times New Roman" w:cs="Times New Roman"/>
          <w:sz w:val="28"/>
          <w:szCs w:val="28"/>
          <w:lang w:val="uk-UA"/>
        </w:rPr>
        <w:t>:</w:t>
      </w:r>
      <w:hyperlink r:id="rId8" w:history="1">
        <w:r w:rsidRPr="004C2174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https://cyberleninka.ru/article/v/agressivnoe-povedenie-detey-mladshego-shkolnogo-vozrasta</w:t>
        </w:r>
      </w:hyperlink>
      <w:r w:rsidRPr="004C217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6E68A2" w:rsidRPr="004C2174" w:rsidRDefault="00342DE4" w:rsidP="004C2174">
      <w:pPr>
        <w:numPr>
          <w:ilvl w:val="0"/>
          <w:numId w:val="21"/>
        </w:numPr>
        <w:tabs>
          <w:tab w:val="center" w:pos="5031"/>
          <w:tab w:val="left" w:pos="7769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C2174">
        <w:rPr>
          <w:rFonts w:ascii="Times New Roman" w:hAnsi="Times New Roman" w:cs="Times New Roman"/>
          <w:sz w:val="28"/>
          <w:szCs w:val="28"/>
        </w:rPr>
        <w:t xml:space="preserve">Алфимова М.В. Психогенетика агрессивности / М.В. Алфимова, В.И. Трубников //Вопросы </w:t>
      </w:r>
      <w:r w:rsidR="004C2174" w:rsidRPr="004C2174">
        <w:rPr>
          <w:rFonts w:ascii="Times New Roman" w:hAnsi="Times New Roman" w:cs="Times New Roman"/>
          <w:sz w:val="28"/>
          <w:szCs w:val="28"/>
        </w:rPr>
        <w:t>психологии. – 2000. – № 6. – С.</w:t>
      </w:r>
      <w:r w:rsidRPr="004C2174">
        <w:rPr>
          <w:rFonts w:ascii="Times New Roman" w:hAnsi="Times New Roman" w:cs="Times New Roman"/>
          <w:sz w:val="28"/>
          <w:szCs w:val="28"/>
        </w:rPr>
        <w:t>115-118.</w:t>
      </w:r>
    </w:p>
    <w:p w:rsidR="006E68A2" w:rsidRPr="004C2174" w:rsidRDefault="00342DE4" w:rsidP="004C2174">
      <w:pPr>
        <w:numPr>
          <w:ilvl w:val="0"/>
          <w:numId w:val="21"/>
        </w:numPr>
        <w:tabs>
          <w:tab w:val="center" w:pos="5031"/>
          <w:tab w:val="left" w:pos="7769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C2174">
        <w:rPr>
          <w:rFonts w:ascii="Times New Roman" w:hAnsi="Times New Roman" w:cs="Times New Roman"/>
          <w:sz w:val="28"/>
          <w:szCs w:val="28"/>
        </w:rPr>
        <w:t>Белокопытов В. Агрессия как форма девиантного поведения: теоретический анализ / В. Белокопытов  // Социально- гуманитар</w:t>
      </w:r>
      <w:r w:rsidR="004C2174" w:rsidRPr="004C2174">
        <w:rPr>
          <w:rFonts w:ascii="Times New Roman" w:hAnsi="Times New Roman" w:cs="Times New Roman"/>
          <w:sz w:val="28"/>
          <w:szCs w:val="28"/>
        </w:rPr>
        <w:t>ные знания. – 2010. – № 6. – С.</w:t>
      </w:r>
      <w:r w:rsidRPr="004C2174">
        <w:rPr>
          <w:rFonts w:ascii="Times New Roman" w:hAnsi="Times New Roman" w:cs="Times New Roman"/>
          <w:sz w:val="28"/>
          <w:szCs w:val="28"/>
        </w:rPr>
        <w:t>350–357.</w:t>
      </w:r>
    </w:p>
    <w:p w:rsidR="006E68A2" w:rsidRPr="004C2174" w:rsidRDefault="00342DE4" w:rsidP="004C2174">
      <w:pPr>
        <w:numPr>
          <w:ilvl w:val="0"/>
          <w:numId w:val="21"/>
        </w:numPr>
        <w:tabs>
          <w:tab w:val="center" w:pos="5031"/>
          <w:tab w:val="left" w:pos="7769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C2174">
        <w:rPr>
          <w:rFonts w:ascii="Times New Roman" w:hAnsi="Times New Roman" w:cs="Times New Roman"/>
          <w:sz w:val="28"/>
          <w:szCs w:val="28"/>
        </w:rPr>
        <w:t xml:space="preserve">Берковец Л.  Агрессия: причины, последствие </w:t>
      </w:r>
      <w:r w:rsidR="004C2174" w:rsidRPr="004C2174">
        <w:rPr>
          <w:rFonts w:ascii="Times New Roman" w:hAnsi="Times New Roman" w:cs="Times New Roman"/>
          <w:sz w:val="28"/>
          <w:szCs w:val="28"/>
        </w:rPr>
        <w:t>и контроль</w:t>
      </w:r>
      <w:r w:rsidRPr="004C2174">
        <w:rPr>
          <w:rFonts w:ascii="Times New Roman" w:hAnsi="Times New Roman" w:cs="Times New Roman"/>
          <w:sz w:val="28"/>
          <w:szCs w:val="28"/>
        </w:rPr>
        <w:t xml:space="preserve">: </w:t>
      </w:r>
      <w:r w:rsidRPr="004C2174">
        <w:rPr>
          <w:rFonts w:ascii="Times New Roman" w:hAnsi="Times New Roman" w:cs="Times New Roman"/>
          <w:sz w:val="28"/>
          <w:szCs w:val="28"/>
          <w:lang w:val="uk-UA"/>
        </w:rPr>
        <w:t>учебноепособие</w:t>
      </w:r>
      <w:r w:rsidR="004C2174" w:rsidRPr="004C2174">
        <w:rPr>
          <w:rFonts w:ascii="Times New Roman" w:hAnsi="Times New Roman" w:cs="Times New Roman"/>
          <w:sz w:val="28"/>
          <w:szCs w:val="28"/>
        </w:rPr>
        <w:t xml:space="preserve">/ </w:t>
      </w:r>
      <w:r w:rsidRPr="004C2174">
        <w:rPr>
          <w:rFonts w:ascii="Times New Roman" w:hAnsi="Times New Roman" w:cs="Times New Roman"/>
          <w:sz w:val="28"/>
          <w:szCs w:val="28"/>
        </w:rPr>
        <w:t>Л. Берковец. – К</w:t>
      </w:r>
      <w:r w:rsidR="004C2174" w:rsidRPr="004C2174">
        <w:rPr>
          <w:rFonts w:ascii="Times New Roman" w:hAnsi="Times New Roman" w:cs="Times New Roman"/>
          <w:sz w:val="28"/>
          <w:szCs w:val="28"/>
        </w:rPr>
        <w:t>.</w:t>
      </w:r>
      <w:r w:rsidRPr="004C2174">
        <w:rPr>
          <w:rFonts w:ascii="Times New Roman" w:hAnsi="Times New Roman" w:cs="Times New Roman"/>
          <w:sz w:val="28"/>
          <w:szCs w:val="28"/>
        </w:rPr>
        <w:t>: Пр</w:t>
      </w:r>
      <w:r w:rsidR="004C2174" w:rsidRPr="004C2174">
        <w:rPr>
          <w:rFonts w:ascii="Times New Roman" w:hAnsi="Times New Roman" w:cs="Times New Roman"/>
          <w:sz w:val="28"/>
          <w:szCs w:val="28"/>
        </w:rPr>
        <w:t>айм–Еврознак, 2002. –  С.512.</w:t>
      </w:r>
    </w:p>
    <w:p w:rsidR="006E68A2" w:rsidRPr="004C2174" w:rsidRDefault="00342DE4" w:rsidP="004C2174">
      <w:pPr>
        <w:numPr>
          <w:ilvl w:val="0"/>
          <w:numId w:val="21"/>
        </w:numPr>
        <w:tabs>
          <w:tab w:val="center" w:pos="5031"/>
          <w:tab w:val="left" w:pos="7769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C2174">
        <w:rPr>
          <w:rFonts w:ascii="Times New Roman" w:hAnsi="Times New Roman" w:cs="Times New Roman"/>
          <w:sz w:val="28"/>
          <w:szCs w:val="28"/>
        </w:rPr>
        <w:t>Бреслав Г. М. Проблемиемоційноїрегу</w:t>
      </w:r>
      <w:r w:rsidR="004C2174" w:rsidRPr="004C2174">
        <w:rPr>
          <w:rFonts w:ascii="Times New Roman" w:hAnsi="Times New Roman" w:cs="Times New Roman"/>
          <w:sz w:val="28"/>
          <w:szCs w:val="28"/>
        </w:rPr>
        <w:t>ляціїспілкування у д</w:t>
      </w:r>
      <w:r w:rsidR="004C2174" w:rsidRPr="004C2174">
        <w:rPr>
          <w:rFonts w:ascii="Times New Roman" w:hAnsi="Times New Roman" w:cs="Times New Roman"/>
          <w:sz w:val="28"/>
          <w:szCs w:val="28"/>
          <w:lang w:val="uk-UA"/>
        </w:rPr>
        <w:t>ітей</w:t>
      </w:r>
      <w:r w:rsidRPr="004C2174">
        <w:rPr>
          <w:rFonts w:ascii="Times New Roman" w:hAnsi="Times New Roman" w:cs="Times New Roman"/>
          <w:sz w:val="28"/>
          <w:szCs w:val="28"/>
        </w:rPr>
        <w:t xml:space="preserve"> / Г. М. Бреслав// </w:t>
      </w:r>
      <w:r w:rsidR="004C2174" w:rsidRPr="004C2174">
        <w:rPr>
          <w:rFonts w:ascii="Times New Roman" w:hAnsi="Times New Roman" w:cs="Times New Roman"/>
          <w:sz w:val="28"/>
          <w:szCs w:val="28"/>
        </w:rPr>
        <w:t xml:space="preserve">Питанняпсихології. -1984. -№3. - </w:t>
      </w:r>
      <w:r w:rsidRPr="004C2174">
        <w:rPr>
          <w:rFonts w:ascii="Times New Roman" w:hAnsi="Times New Roman" w:cs="Times New Roman"/>
          <w:sz w:val="28"/>
          <w:szCs w:val="28"/>
        </w:rPr>
        <w:t xml:space="preserve">С. 55. </w:t>
      </w:r>
    </w:p>
    <w:p w:rsidR="006E68A2" w:rsidRPr="004C2174" w:rsidRDefault="004C2174" w:rsidP="004C2174">
      <w:pPr>
        <w:numPr>
          <w:ilvl w:val="0"/>
          <w:numId w:val="21"/>
        </w:numPr>
        <w:tabs>
          <w:tab w:val="center" w:pos="5031"/>
          <w:tab w:val="left" w:pos="7769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C2174">
        <w:rPr>
          <w:rFonts w:ascii="Times New Roman" w:hAnsi="Times New Roman" w:cs="Times New Roman"/>
          <w:sz w:val="28"/>
          <w:szCs w:val="28"/>
        </w:rPr>
        <w:t>Бэрон Р. Агрессия:</w:t>
      </w:r>
      <w:r w:rsidR="00342DE4" w:rsidRPr="004C2174">
        <w:rPr>
          <w:rFonts w:ascii="Times New Roman" w:hAnsi="Times New Roman" w:cs="Times New Roman"/>
          <w:sz w:val="28"/>
          <w:szCs w:val="28"/>
        </w:rPr>
        <w:t xml:space="preserve">учебное пособие / Р. Бэрон, Д. Ричардсон </w:t>
      </w:r>
      <w:r w:rsidRPr="004C2174">
        <w:rPr>
          <w:rFonts w:ascii="Times New Roman" w:hAnsi="Times New Roman" w:cs="Times New Roman"/>
          <w:sz w:val="28"/>
          <w:szCs w:val="28"/>
        </w:rPr>
        <w:t>–</w:t>
      </w:r>
      <w:r w:rsidR="00342DE4" w:rsidRPr="004C2174">
        <w:rPr>
          <w:rFonts w:ascii="Times New Roman" w:hAnsi="Times New Roman" w:cs="Times New Roman"/>
          <w:sz w:val="28"/>
          <w:szCs w:val="28"/>
        </w:rPr>
        <w:t xml:space="preserve"> К</w:t>
      </w:r>
      <w:r w:rsidRPr="004C2174">
        <w:rPr>
          <w:rFonts w:ascii="Times New Roman" w:hAnsi="Times New Roman" w:cs="Times New Roman"/>
          <w:sz w:val="28"/>
          <w:szCs w:val="28"/>
        </w:rPr>
        <w:t>.</w:t>
      </w:r>
      <w:r w:rsidR="00342DE4" w:rsidRPr="004C2174">
        <w:rPr>
          <w:rFonts w:ascii="Times New Roman" w:hAnsi="Times New Roman" w:cs="Times New Roman"/>
          <w:sz w:val="28"/>
          <w:szCs w:val="28"/>
        </w:rPr>
        <w:t>: Питер, 2001. - 352 с.</w:t>
      </w:r>
    </w:p>
    <w:p w:rsidR="006E68A2" w:rsidRPr="004C2174" w:rsidRDefault="00342DE4" w:rsidP="004C2174">
      <w:pPr>
        <w:numPr>
          <w:ilvl w:val="0"/>
          <w:numId w:val="21"/>
        </w:numPr>
        <w:tabs>
          <w:tab w:val="center" w:pos="5031"/>
          <w:tab w:val="left" w:pos="7769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C2174">
        <w:rPr>
          <w:rFonts w:ascii="Times New Roman" w:hAnsi="Times New Roman" w:cs="Times New Roman"/>
          <w:sz w:val="28"/>
          <w:szCs w:val="28"/>
        </w:rPr>
        <w:t>Взаимодействие с агрессивным ребенком [Елект</w:t>
      </w:r>
      <w:r w:rsidR="004C2174" w:rsidRPr="004C2174">
        <w:rPr>
          <w:rFonts w:ascii="Times New Roman" w:hAnsi="Times New Roman" w:cs="Times New Roman"/>
          <w:sz w:val="28"/>
          <w:szCs w:val="28"/>
        </w:rPr>
        <w:t>ронний ресурс]. – Режим доступу:</w:t>
      </w:r>
      <w:hyperlink r:id="rId9" w:history="1">
        <w:r w:rsidRPr="004C2174">
          <w:rPr>
            <w:rStyle w:val="a4"/>
            <w:rFonts w:ascii="Times New Roman" w:hAnsi="Times New Roman" w:cs="Times New Roman"/>
            <w:sz w:val="28"/>
            <w:szCs w:val="28"/>
          </w:rPr>
          <w:t>https://kolesogizni.com/semya/prichiny-detskoy-agressii</w:t>
        </w:r>
      </w:hyperlink>
      <w:r w:rsidR="004C2174" w:rsidRPr="004C217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6E68A2" w:rsidRPr="004C2174" w:rsidRDefault="00342DE4" w:rsidP="004C2174">
      <w:pPr>
        <w:numPr>
          <w:ilvl w:val="0"/>
          <w:numId w:val="21"/>
        </w:numPr>
        <w:tabs>
          <w:tab w:val="center" w:pos="5031"/>
          <w:tab w:val="left" w:pos="7769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C2174">
        <w:rPr>
          <w:rFonts w:ascii="Times New Roman" w:hAnsi="Times New Roman" w:cs="Times New Roman"/>
          <w:sz w:val="28"/>
          <w:szCs w:val="28"/>
        </w:rPr>
        <w:t>В</w:t>
      </w:r>
      <w:r w:rsidR="004C2174" w:rsidRPr="004C2174">
        <w:rPr>
          <w:rFonts w:ascii="Times New Roman" w:hAnsi="Times New Roman" w:cs="Times New Roman"/>
          <w:sz w:val="28"/>
          <w:szCs w:val="28"/>
        </w:rPr>
        <w:t xml:space="preserve">лияние стиля семейного воспитания на агрессивное поведение детей </w:t>
      </w:r>
      <w:r w:rsidRPr="004C2174">
        <w:rPr>
          <w:rFonts w:ascii="Times New Roman" w:hAnsi="Times New Roman" w:cs="Times New Roman"/>
          <w:sz w:val="28"/>
          <w:szCs w:val="28"/>
        </w:rPr>
        <w:t>[Електрон</w:t>
      </w:r>
      <w:r w:rsidR="004C2174" w:rsidRPr="004C2174">
        <w:rPr>
          <w:rFonts w:ascii="Times New Roman" w:hAnsi="Times New Roman" w:cs="Times New Roman"/>
          <w:sz w:val="28"/>
          <w:szCs w:val="28"/>
        </w:rPr>
        <w:t>ний ресурс]. – Режим доступу</w:t>
      </w:r>
      <w:r w:rsidRPr="004C2174">
        <w:rPr>
          <w:rFonts w:ascii="Times New Roman" w:hAnsi="Times New Roman" w:cs="Times New Roman"/>
          <w:sz w:val="28"/>
          <w:szCs w:val="28"/>
        </w:rPr>
        <w:t>:</w:t>
      </w:r>
      <w:hyperlink r:id="rId10" w:history="1">
        <w:r w:rsidRPr="004C2174">
          <w:rPr>
            <w:rStyle w:val="a4"/>
            <w:rFonts w:ascii="Times New Roman" w:hAnsi="Times New Roman" w:cs="Times New Roman"/>
            <w:sz w:val="28"/>
            <w:szCs w:val="28"/>
          </w:rPr>
          <w:t>https://cyberleninka.ru/article/n/vliyanie-stilya-semeynogo-vospitaniya-na-agressivnoe-povedenie-detey</w:t>
        </w:r>
      </w:hyperlink>
      <w:r w:rsidR="004C2174" w:rsidRPr="004C2174">
        <w:rPr>
          <w:rFonts w:ascii="Times New Roman" w:hAnsi="Times New Roman" w:cs="Times New Roman"/>
          <w:sz w:val="28"/>
          <w:szCs w:val="28"/>
        </w:rPr>
        <w:t>.</w:t>
      </w:r>
    </w:p>
    <w:p w:rsidR="006E68A2" w:rsidRPr="004C2174" w:rsidRDefault="00342DE4" w:rsidP="004C2174">
      <w:pPr>
        <w:numPr>
          <w:ilvl w:val="0"/>
          <w:numId w:val="21"/>
        </w:numPr>
        <w:tabs>
          <w:tab w:val="center" w:pos="5031"/>
          <w:tab w:val="left" w:pos="7769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C2174">
        <w:rPr>
          <w:rFonts w:ascii="Times New Roman" w:hAnsi="Times New Roman" w:cs="Times New Roman"/>
          <w:sz w:val="28"/>
          <w:szCs w:val="28"/>
        </w:rPr>
        <w:t>Выготский Л.С. Кризис 7 лет: учебное пособие / Л. С. Выготский - Собрание сочинений в 6-ти томах  - К.: Педагогика, 2001. - С. 316-385.</w:t>
      </w:r>
    </w:p>
    <w:p w:rsidR="006E68A2" w:rsidRPr="004C2174" w:rsidRDefault="00342DE4" w:rsidP="004C2174">
      <w:pPr>
        <w:numPr>
          <w:ilvl w:val="0"/>
          <w:numId w:val="21"/>
        </w:numPr>
        <w:tabs>
          <w:tab w:val="center" w:pos="5031"/>
          <w:tab w:val="left" w:pos="7769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C2174">
        <w:rPr>
          <w:rFonts w:ascii="Times New Roman" w:hAnsi="Times New Roman" w:cs="Times New Roman"/>
          <w:sz w:val="28"/>
          <w:szCs w:val="28"/>
        </w:rPr>
        <w:t>Гуггенбюль, А. Зловещее очарование насилия. Профилактика детской агрессивности и жестокости и борьба с ними: учебное пособие / А. Гуггенбюль -  К.</w:t>
      </w:r>
      <w:r w:rsidR="004C2174" w:rsidRPr="004C2174">
        <w:rPr>
          <w:rFonts w:ascii="Times New Roman" w:hAnsi="Times New Roman" w:cs="Times New Roman"/>
          <w:sz w:val="28"/>
          <w:szCs w:val="28"/>
        </w:rPr>
        <w:t>:</w:t>
      </w:r>
      <w:r w:rsidRPr="004C2174">
        <w:rPr>
          <w:rFonts w:ascii="Times New Roman" w:hAnsi="Times New Roman" w:cs="Times New Roman"/>
          <w:sz w:val="28"/>
          <w:szCs w:val="28"/>
        </w:rPr>
        <w:t xml:space="preserve"> Питер, 2000.– 218 с.</w:t>
      </w:r>
    </w:p>
    <w:p w:rsidR="006E68A2" w:rsidRPr="004C2174" w:rsidRDefault="00342DE4" w:rsidP="004C2174">
      <w:pPr>
        <w:numPr>
          <w:ilvl w:val="0"/>
          <w:numId w:val="21"/>
        </w:numPr>
        <w:tabs>
          <w:tab w:val="center" w:pos="5031"/>
          <w:tab w:val="left" w:pos="7769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C2174">
        <w:rPr>
          <w:rFonts w:ascii="Times New Roman" w:hAnsi="Times New Roman" w:cs="Times New Roman"/>
          <w:sz w:val="28"/>
          <w:szCs w:val="28"/>
        </w:rPr>
        <w:t>Данилюк А. Концепціявродженоїлюдськоїагресивності / А. Данилюк, Л. Кондрад // Філософська думка. – 2005. – № 3. – С. 78–102.</w:t>
      </w:r>
    </w:p>
    <w:p w:rsidR="006E68A2" w:rsidRPr="004C2174" w:rsidRDefault="00342DE4" w:rsidP="004C2174">
      <w:pPr>
        <w:numPr>
          <w:ilvl w:val="0"/>
          <w:numId w:val="21"/>
        </w:numPr>
        <w:tabs>
          <w:tab w:val="center" w:pos="5031"/>
          <w:tab w:val="left" w:pos="7769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C2174">
        <w:rPr>
          <w:rFonts w:ascii="Times New Roman" w:hAnsi="Times New Roman" w:cs="Times New Roman"/>
          <w:sz w:val="28"/>
          <w:szCs w:val="28"/>
        </w:rPr>
        <w:lastRenderedPageBreak/>
        <w:t>Демко Е.В. Организационно-педагогическая деятельность по профилактике и коррекции агрессивности детей 6-7 лет: дис. ... канд. пед. наук: 13.05.2005 / Демко Елена Винидиктовна – К: Армавир, 2005. - 172 c.</w:t>
      </w:r>
    </w:p>
    <w:p w:rsidR="006E68A2" w:rsidRPr="004C2174" w:rsidRDefault="00342DE4" w:rsidP="004C2174">
      <w:pPr>
        <w:numPr>
          <w:ilvl w:val="0"/>
          <w:numId w:val="21"/>
        </w:numPr>
        <w:tabs>
          <w:tab w:val="center" w:pos="5031"/>
          <w:tab w:val="left" w:pos="7769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C2174">
        <w:rPr>
          <w:rFonts w:ascii="Times New Roman" w:hAnsi="Times New Roman" w:cs="Times New Roman"/>
          <w:sz w:val="28"/>
          <w:szCs w:val="28"/>
        </w:rPr>
        <w:t xml:space="preserve">Дементий Л. И. Агрессия: понятие, подходы, диагностика: учебное пособие / Л.И. Дементий, В.Е. Купченко. – К: Омск госуниверситет, 2001. - 40 с. </w:t>
      </w:r>
    </w:p>
    <w:p w:rsidR="006E68A2" w:rsidRPr="004C2174" w:rsidRDefault="00342DE4" w:rsidP="004C2174">
      <w:pPr>
        <w:numPr>
          <w:ilvl w:val="0"/>
          <w:numId w:val="21"/>
        </w:numPr>
        <w:tabs>
          <w:tab w:val="center" w:pos="5031"/>
          <w:tab w:val="left" w:pos="7769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C2174">
        <w:rPr>
          <w:rFonts w:ascii="Times New Roman" w:hAnsi="Times New Roman" w:cs="Times New Roman"/>
          <w:sz w:val="28"/>
          <w:szCs w:val="28"/>
        </w:rPr>
        <w:t>Детская агрессивность и её причины [Елект</w:t>
      </w:r>
      <w:r w:rsidR="004C2174" w:rsidRPr="004C2174">
        <w:rPr>
          <w:rFonts w:ascii="Times New Roman" w:hAnsi="Times New Roman" w:cs="Times New Roman"/>
          <w:sz w:val="28"/>
          <w:szCs w:val="28"/>
        </w:rPr>
        <w:t>ронний ресурс]. – Режим доступу</w:t>
      </w:r>
      <w:r w:rsidRPr="004C2174">
        <w:rPr>
          <w:rFonts w:ascii="Times New Roman" w:hAnsi="Times New Roman" w:cs="Times New Roman"/>
          <w:sz w:val="28"/>
          <w:szCs w:val="28"/>
        </w:rPr>
        <w:t>:mon.tatarstan.ru/rus/file/pub/pub_1156479.ppt</w:t>
      </w:r>
      <w:r w:rsidR="004C2174" w:rsidRPr="004C217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6E68A2" w:rsidRPr="004C2174" w:rsidRDefault="00342DE4" w:rsidP="004C2174">
      <w:pPr>
        <w:numPr>
          <w:ilvl w:val="0"/>
          <w:numId w:val="21"/>
        </w:numPr>
        <w:tabs>
          <w:tab w:val="center" w:pos="5031"/>
          <w:tab w:val="left" w:pos="7769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C2174">
        <w:rPr>
          <w:rFonts w:ascii="Times New Roman" w:hAnsi="Times New Roman" w:cs="Times New Roman"/>
          <w:sz w:val="28"/>
          <w:szCs w:val="28"/>
        </w:rPr>
        <w:t>Долгова В.И. Влияние детско-родительских отношений на агрессивное поведение младших школьников</w:t>
      </w:r>
      <w:r w:rsidRPr="004C2174">
        <w:rPr>
          <w:rFonts w:ascii="Times New Roman" w:hAnsi="Times New Roman" w:cs="Times New Roman"/>
          <w:sz w:val="28"/>
          <w:szCs w:val="28"/>
          <w:lang w:val="uk-UA"/>
        </w:rPr>
        <w:t xml:space="preserve"> /В.И. </w:t>
      </w:r>
      <w:r w:rsidRPr="004C2174">
        <w:rPr>
          <w:rFonts w:ascii="Times New Roman" w:hAnsi="Times New Roman" w:cs="Times New Roman"/>
          <w:sz w:val="28"/>
          <w:szCs w:val="28"/>
        </w:rPr>
        <w:t>Долгова</w:t>
      </w:r>
      <w:r w:rsidRPr="004C2174">
        <w:rPr>
          <w:rFonts w:ascii="Times New Roman" w:hAnsi="Times New Roman" w:cs="Times New Roman"/>
          <w:sz w:val="28"/>
          <w:szCs w:val="28"/>
          <w:lang w:val="uk-UA"/>
        </w:rPr>
        <w:t>, Н.В. Крыжановская, К.В. Гойванюк</w:t>
      </w:r>
      <w:r w:rsidRPr="004C2174">
        <w:rPr>
          <w:rFonts w:ascii="Times New Roman" w:hAnsi="Times New Roman" w:cs="Times New Roman"/>
          <w:sz w:val="28"/>
          <w:szCs w:val="28"/>
        </w:rPr>
        <w:t xml:space="preserve">// Научно-методический электронный журнал «Концепт». – 2015. – </w:t>
      </w:r>
      <w:r w:rsidRPr="004C2174"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Pr="004C2174">
        <w:rPr>
          <w:rFonts w:ascii="Times New Roman" w:hAnsi="Times New Roman" w:cs="Times New Roman"/>
          <w:sz w:val="28"/>
          <w:szCs w:val="28"/>
        </w:rPr>
        <w:t xml:space="preserve"> 31. – С. 41–45.</w:t>
      </w:r>
    </w:p>
    <w:p w:rsidR="006E68A2" w:rsidRPr="004C2174" w:rsidRDefault="00342DE4" w:rsidP="004C2174">
      <w:pPr>
        <w:numPr>
          <w:ilvl w:val="0"/>
          <w:numId w:val="21"/>
        </w:numPr>
        <w:tabs>
          <w:tab w:val="center" w:pos="5031"/>
          <w:tab w:val="left" w:pos="7769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C2174">
        <w:rPr>
          <w:rFonts w:ascii="Times New Roman" w:hAnsi="Times New Roman" w:cs="Times New Roman"/>
          <w:sz w:val="28"/>
          <w:szCs w:val="28"/>
        </w:rPr>
        <w:t xml:space="preserve">Изард К. Э. Психология эмоций :навчальнийпосібник / К. Э. Изард – К: «Питер», 2000. – 464 с. </w:t>
      </w:r>
    </w:p>
    <w:p w:rsidR="006E68A2" w:rsidRPr="004C2174" w:rsidRDefault="00342DE4" w:rsidP="004C2174">
      <w:pPr>
        <w:numPr>
          <w:ilvl w:val="0"/>
          <w:numId w:val="21"/>
        </w:numPr>
        <w:tabs>
          <w:tab w:val="center" w:pos="5031"/>
          <w:tab w:val="left" w:pos="7769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C2174">
        <w:rPr>
          <w:rFonts w:ascii="Times New Roman" w:hAnsi="Times New Roman" w:cs="Times New Roman"/>
          <w:sz w:val="28"/>
          <w:szCs w:val="28"/>
        </w:rPr>
        <w:t xml:space="preserve">Корольчук М. С. Психодіагностика :навчальнийпосібник.  / М. С. Корольчук, В. І. Осьодло. – К.: Ельга: Ніка – Центр, 2007. –  400 с. </w:t>
      </w:r>
    </w:p>
    <w:p w:rsidR="006E68A2" w:rsidRPr="004C2174" w:rsidRDefault="004C2174" w:rsidP="004C2174">
      <w:pPr>
        <w:numPr>
          <w:ilvl w:val="0"/>
          <w:numId w:val="21"/>
        </w:numPr>
        <w:tabs>
          <w:tab w:val="center" w:pos="5031"/>
          <w:tab w:val="left" w:pos="7769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C2174">
        <w:rPr>
          <w:rFonts w:ascii="Times New Roman" w:hAnsi="Times New Roman" w:cs="Times New Roman"/>
          <w:sz w:val="28"/>
          <w:szCs w:val="28"/>
        </w:rPr>
        <w:t>Кудрявцева Н. Н. Агрессия</w:t>
      </w:r>
      <w:r w:rsidR="00342DE4" w:rsidRPr="004C2174">
        <w:rPr>
          <w:rFonts w:ascii="Times New Roman" w:hAnsi="Times New Roman" w:cs="Times New Roman"/>
          <w:sz w:val="28"/>
          <w:szCs w:val="28"/>
        </w:rPr>
        <w:t>: от концепции К. Лоренца к современным представлениям / Н. Н. Кудрявцева // Природа. – 2008. – № 9. – С. 60–63.</w:t>
      </w:r>
    </w:p>
    <w:p w:rsidR="006E68A2" w:rsidRPr="004C2174" w:rsidRDefault="00342DE4" w:rsidP="004C2174">
      <w:pPr>
        <w:numPr>
          <w:ilvl w:val="0"/>
          <w:numId w:val="21"/>
        </w:numPr>
        <w:tabs>
          <w:tab w:val="center" w:pos="5031"/>
          <w:tab w:val="left" w:pos="7769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C2174">
        <w:rPr>
          <w:rFonts w:ascii="Times New Roman" w:hAnsi="Times New Roman" w:cs="Times New Roman"/>
          <w:sz w:val="28"/>
          <w:szCs w:val="28"/>
        </w:rPr>
        <w:t xml:space="preserve">Мещеряков Б. Г. </w:t>
      </w:r>
      <w:r w:rsidR="004C2174" w:rsidRPr="004C2174">
        <w:rPr>
          <w:rFonts w:ascii="Times New Roman" w:hAnsi="Times New Roman" w:cs="Times New Roman"/>
          <w:sz w:val="28"/>
          <w:szCs w:val="28"/>
        </w:rPr>
        <w:t>Большой психологический словарь</w:t>
      </w:r>
      <w:r w:rsidRPr="004C2174">
        <w:rPr>
          <w:rFonts w:ascii="Times New Roman" w:hAnsi="Times New Roman" w:cs="Times New Roman"/>
          <w:sz w:val="28"/>
          <w:szCs w:val="28"/>
        </w:rPr>
        <w:t>: учебное пособие / Б. Г. Мещеряков, В. П. Зинченко. – К: Прайм-Еврознак, 2004. -  672 с.</w:t>
      </w:r>
    </w:p>
    <w:p w:rsidR="006E68A2" w:rsidRPr="004C2174" w:rsidRDefault="00342DE4" w:rsidP="004C2174">
      <w:pPr>
        <w:numPr>
          <w:ilvl w:val="0"/>
          <w:numId w:val="21"/>
        </w:numPr>
        <w:tabs>
          <w:tab w:val="center" w:pos="5031"/>
          <w:tab w:val="left" w:pos="7769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C2174">
        <w:rPr>
          <w:rFonts w:ascii="Times New Roman" w:hAnsi="Times New Roman" w:cs="Times New Roman"/>
          <w:sz w:val="28"/>
          <w:szCs w:val="28"/>
        </w:rPr>
        <w:t>Мухина В.С. Возрастная психология: феноменология развития, детство, отрочество: учебное пособие / В. С. Мухина.  - К.: Академия, 2013. - 456 с.</w:t>
      </w:r>
    </w:p>
    <w:p w:rsidR="006E68A2" w:rsidRPr="004C2174" w:rsidRDefault="00342DE4" w:rsidP="004C2174">
      <w:pPr>
        <w:numPr>
          <w:ilvl w:val="0"/>
          <w:numId w:val="21"/>
        </w:numPr>
        <w:tabs>
          <w:tab w:val="center" w:pos="5031"/>
          <w:tab w:val="left" w:pos="7769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C2174">
        <w:rPr>
          <w:rFonts w:ascii="Times New Roman" w:hAnsi="Times New Roman" w:cs="Times New Roman"/>
          <w:sz w:val="28"/>
          <w:szCs w:val="28"/>
        </w:rPr>
        <w:t>Овчарова Р.В. Практическая психология в начальной школе</w:t>
      </w:r>
      <w:r w:rsidRPr="004C2174">
        <w:rPr>
          <w:rFonts w:ascii="Times New Roman" w:hAnsi="Times New Roman" w:cs="Times New Roman"/>
          <w:sz w:val="28"/>
          <w:szCs w:val="28"/>
          <w:lang w:val="uk-UA"/>
        </w:rPr>
        <w:t>: учебноепособие / Р. В. Овчарова</w:t>
      </w:r>
      <w:r w:rsidRPr="004C2174">
        <w:rPr>
          <w:rFonts w:ascii="Times New Roman" w:hAnsi="Times New Roman" w:cs="Times New Roman"/>
          <w:sz w:val="28"/>
          <w:szCs w:val="28"/>
        </w:rPr>
        <w:t>. -</w:t>
      </w:r>
      <w:r w:rsidRPr="004C2174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4C2174">
        <w:rPr>
          <w:rFonts w:ascii="Times New Roman" w:hAnsi="Times New Roman" w:cs="Times New Roman"/>
          <w:sz w:val="28"/>
          <w:szCs w:val="28"/>
        </w:rPr>
        <w:t>.: Сфера, 2008. - 240 с</w:t>
      </w:r>
      <w:r w:rsidRPr="004C217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E68A2" w:rsidRPr="004C2174" w:rsidRDefault="00342DE4" w:rsidP="004C2174">
      <w:pPr>
        <w:numPr>
          <w:ilvl w:val="0"/>
          <w:numId w:val="21"/>
        </w:numPr>
        <w:tabs>
          <w:tab w:val="center" w:pos="5031"/>
          <w:tab w:val="left" w:pos="7769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C2174">
        <w:rPr>
          <w:rFonts w:ascii="Times New Roman" w:hAnsi="Times New Roman" w:cs="Times New Roman"/>
          <w:sz w:val="28"/>
          <w:szCs w:val="28"/>
        </w:rPr>
        <w:t>Педагогічнаенциклопедія [Елект</w:t>
      </w:r>
      <w:r w:rsidR="004C2174" w:rsidRPr="004C2174">
        <w:rPr>
          <w:rFonts w:ascii="Times New Roman" w:hAnsi="Times New Roman" w:cs="Times New Roman"/>
          <w:sz w:val="28"/>
          <w:szCs w:val="28"/>
        </w:rPr>
        <w:t>ронний ресурс]. – Режим доступу</w:t>
      </w:r>
      <w:r w:rsidRPr="004C2174">
        <w:rPr>
          <w:rFonts w:ascii="Times New Roman" w:hAnsi="Times New Roman" w:cs="Times New Roman"/>
          <w:sz w:val="28"/>
          <w:szCs w:val="28"/>
        </w:rPr>
        <w:t>:</w:t>
      </w:r>
      <w:hyperlink r:id="rId11" w:history="1">
        <w:r w:rsidRPr="004C2174">
          <w:rPr>
            <w:rStyle w:val="a4"/>
            <w:rFonts w:ascii="Times New Roman" w:hAnsi="Times New Roman" w:cs="Times New Roman"/>
            <w:sz w:val="28"/>
            <w:szCs w:val="28"/>
          </w:rPr>
          <w:t>http://slovnik.com.ua/?grupa=11&amp;id_sl=20</w:t>
        </w:r>
      </w:hyperlink>
      <w:r w:rsidRPr="004C2174">
        <w:rPr>
          <w:rFonts w:ascii="Times New Roman" w:hAnsi="Times New Roman" w:cs="Times New Roman"/>
          <w:sz w:val="28"/>
          <w:szCs w:val="28"/>
        </w:rPr>
        <w:t xml:space="preserve">.   </w:t>
      </w:r>
    </w:p>
    <w:p w:rsidR="006E68A2" w:rsidRPr="004C2174" w:rsidRDefault="00342DE4" w:rsidP="004C2174">
      <w:pPr>
        <w:numPr>
          <w:ilvl w:val="0"/>
          <w:numId w:val="21"/>
        </w:numPr>
        <w:tabs>
          <w:tab w:val="center" w:pos="5031"/>
          <w:tab w:val="left" w:pos="7769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C2174">
        <w:rPr>
          <w:rFonts w:ascii="Times New Roman" w:hAnsi="Times New Roman" w:cs="Times New Roman"/>
          <w:sz w:val="28"/>
          <w:szCs w:val="28"/>
        </w:rPr>
        <w:lastRenderedPageBreak/>
        <w:t>Платонова Н. М. Агресія у дітей та підлітків: навчальний</w:t>
      </w:r>
      <w:r w:rsidR="004C2174" w:rsidRPr="004C2174">
        <w:rPr>
          <w:rFonts w:ascii="Times New Roman" w:hAnsi="Times New Roman" w:cs="Times New Roman"/>
          <w:sz w:val="28"/>
          <w:szCs w:val="28"/>
        </w:rPr>
        <w:t xml:space="preserve">посібник/  Н.М. Платонова. – К: </w:t>
      </w:r>
      <w:r w:rsidRPr="004C2174">
        <w:rPr>
          <w:rFonts w:ascii="Times New Roman" w:hAnsi="Times New Roman" w:cs="Times New Roman"/>
          <w:sz w:val="28"/>
          <w:szCs w:val="28"/>
        </w:rPr>
        <w:t xml:space="preserve">Речь, 2006. – 336 с. </w:t>
      </w:r>
    </w:p>
    <w:p w:rsidR="006E68A2" w:rsidRPr="004C2174" w:rsidRDefault="00342DE4" w:rsidP="004C2174">
      <w:pPr>
        <w:numPr>
          <w:ilvl w:val="0"/>
          <w:numId w:val="21"/>
        </w:numPr>
        <w:tabs>
          <w:tab w:val="center" w:pos="5031"/>
          <w:tab w:val="left" w:pos="7769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C2174">
        <w:rPr>
          <w:rFonts w:ascii="Times New Roman" w:hAnsi="Times New Roman" w:cs="Times New Roman"/>
          <w:sz w:val="28"/>
          <w:szCs w:val="28"/>
        </w:rPr>
        <w:t xml:space="preserve">Про внесеннязмін до деякихзаконодавчихактівУкраїнищодопротидіїбулінгу (цькуванню) [Електронний ресурс]. – Режим доступу: https://zakon.rada.gov.ua/laws/show/2657-19#n3. </w:t>
      </w:r>
    </w:p>
    <w:p w:rsidR="006E68A2" w:rsidRPr="004C2174" w:rsidRDefault="004C2174" w:rsidP="004C2174">
      <w:pPr>
        <w:numPr>
          <w:ilvl w:val="0"/>
          <w:numId w:val="21"/>
        </w:numPr>
        <w:tabs>
          <w:tab w:val="center" w:pos="5031"/>
          <w:tab w:val="left" w:pos="7769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C2174">
        <w:rPr>
          <w:rFonts w:ascii="Times New Roman" w:hAnsi="Times New Roman" w:cs="Times New Roman"/>
          <w:sz w:val="28"/>
          <w:szCs w:val="28"/>
        </w:rPr>
        <w:t>Проективна методика «Кактус»</w:t>
      </w:r>
      <w:r w:rsidR="00342DE4" w:rsidRPr="004C2174">
        <w:rPr>
          <w:rFonts w:ascii="Times New Roman" w:hAnsi="Times New Roman" w:cs="Times New Roman"/>
          <w:sz w:val="28"/>
          <w:szCs w:val="28"/>
        </w:rPr>
        <w:t xml:space="preserve"> [Електро</w:t>
      </w:r>
      <w:r w:rsidRPr="004C2174">
        <w:rPr>
          <w:rFonts w:ascii="Times New Roman" w:hAnsi="Times New Roman" w:cs="Times New Roman"/>
          <w:sz w:val="28"/>
          <w:szCs w:val="28"/>
        </w:rPr>
        <w:t>нний ресурс]. – Режим доступу:</w:t>
      </w:r>
      <w:r w:rsidR="00342DE4" w:rsidRPr="004C2174">
        <w:rPr>
          <w:rFonts w:ascii="Times New Roman" w:hAnsi="Times New Roman" w:cs="Times New Roman"/>
          <w:sz w:val="28"/>
          <w:szCs w:val="28"/>
        </w:rPr>
        <w:t>https://dytpsyholog.com/2015/03</w:t>
      </w:r>
      <w:r w:rsidRPr="004C2174">
        <w:rPr>
          <w:rFonts w:ascii="Times New Roman" w:hAnsi="Times New Roman" w:cs="Times New Roman"/>
          <w:sz w:val="28"/>
          <w:szCs w:val="28"/>
        </w:rPr>
        <w:t>/15/проективна-методика-кактус/.</w:t>
      </w:r>
    </w:p>
    <w:p w:rsidR="006E68A2" w:rsidRPr="004C2174" w:rsidRDefault="00342DE4" w:rsidP="004C2174">
      <w:pPr>
        <w:numPr>
          <w:ilvl w:val="0"/>
          <w:numId w:val="21"/>
        </w:numPr>
        <w:tabs>
          <w:tab w:val="center" w:pos="5031"/>
          <w:tab w:val="left" w:pos="7769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C2174">
        <w:rPr>
          <w:rFonts w:ascii="Times New Roman" w:hAnsi="Times New Roman" w:cs="Times New Roman"/>
          <w:sz w:val="28"/>
          <w:szCs w:val="28"/>
        </w:rPr>
        <w:t>Реан  А. А. Агрессия и агрессивность личности / А. А. Реан // Психологический журнал. -  1996. - №5. –  С. 38.</w:t>
      </w:r>
    </w:p>
    <w:p w:rsidR="006E68A2" w:rsidRPr="004C2174" w:rsidRDefault="00342DE4" w:rsidP="004C2174">
      <w:pPr>
        <w:numPr>
          <w:ilvl w:val="0"/>
          <w:numId w:val="21"/>
        </w:numPr>
        <w:tabs>
          <w:tab w:val="center" w:pos="5031"/>
          <w:tab w:val="left" w:pos="7769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C2174">
        <w:rPr>
          <w:rFonts w:ascii="Times New Roman" w:hAnsi="Times New Roman" w:cs="Times New Roman"/>
          <w:sz w:val="28"/>
          <w:szCs w:val="28"/>
        </w:rPr>
        <w:t>Румянцева Т. Г. Поняттяагресивності в сучаснійзарубіжнійпсихології / Т. Г. Румянцева // Питанняпсихології. -  1991. - №1. - С. 81.</w:t>
      </w:r>
    </w:p>
    <w:p w:rsidR="006E68A2" w:rsidRPr="004C2174" w:rsidRDefault="00342DE4" w:rsidP="004C2174">
      <w:pPr>
        <w:numPr>
          <w:ilvl w:val="0"/>
          <w:numId w:val="21"/>
        </w:numPr>
        <w:tabs>
          <w:tab w:val="center" w:pos="5031"/>
          <w:tab w:val="left" w:pos="7769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C2174">
        <w:rPr>
          <w:rFonts w:ascii="Times New Roman" w:hAnsi="Times New Roman" w:cs="Times New Roman"/>
          <w:sz w:val="28"/>
          <w:szCs w:val="28"/>
        </w:rPr>
        <w:t>Семейное воспитание и агрессивное поведение детей [Електронний ресурс]. – Режим дост</w:t>
      </w:r>
      <w:r w:rsidR="004C2174" w:rsidRPr="004C2174">
        <w:rPr>
          <w:rFonts w:ascii="Times New Roman" w:hAnsi="Times New Roman" w:cs="Times New Roman"/>
          <w:sz w:val="28"/>
          <w:szCs w:val="28"/>
        </w:rPr>
        <w:t>упу:</w:t>
      </w:r>
      <w:r w:rsidRPr="004C2174">
        <w:rPr>
          <w:rFonts w:ascii="Times New Roman" w:hAnsi="Times New Roman" w:cs="Times New Roman"/>
          <w:sz w:val="28"/>
          <w:szCs w:val="28"/>
        </w:rPr>
        <w:t>https://paidagogos.com/semeynoe-vospitanie-i-agressivnoe-po-2.html.</w:t>
      </w:r>
    </w:p>
    <w:p w:rsidR="006E68A2" w:rsidRPr="004C2174" w:rsidRDefault="00342DE4" w:rsidP="004C2174">
      <w:pPr>
        <w:numPr>
          <w:ilvl w:val="0"/>
          <w:numId w:val="21"/>
        </w:numPr>
        <w:tabs>
          <w:tab w:val="center" w:pos="5031"/>
          <w:tab w:val="left" w:pos="7769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C2174">
        <w:rPr>
          <w:rFonts w:ascii="Times New Roman" w:hAnsi="Times New Roman" w:cs="Times New Roman"/>
          <w:sz w:val="28"/>
          <w:szCs w:val="28"/>
        </w:rPr>
        <w:t>Сокинина А.А. Особенности эмоционального развития младших школьников / А. А. Сокинина // Начальная школа. - 2013. - №6. - С. 50-52.</w:t>
      </w:r>
    </w:p>
    <w:p w:rsidR="006E68A2" w:rsidRPr="004C2174" w:rsidRDefault="00342DE4" w:rsidP="004C2174">
      <w:pPr>
        <w:numPr>
          <w:ilvl w:val="0"/>
          <w:numId w:val="21"/>
        </w:numPr>
        <w:tabs>
          <w:tab w:val="center" w:pos="5031"/>
          <w:tab w:val="left" w:pos="7769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C2174">
        <w:rPr>
          <w:rFonts w:ascii="Times New Roman" w:hAnsi="Times New Roman" w:cs="Times New Roman"/>
          <w:sz w:val="28"/>
          <w:szCs w:val="28"/>
        </w:rPr>
        <w:t>Стили воспитания и их влияние на ребенка  [Елект</w:t>
      </w:r>
      <w:r w:rsidR="004C2174" w:rsidRPr="004C2174">
        <w:rPr>
          <w:rFonts w:ascii="Times New Roman" w:hAnsi="Times New Roman" w:cs="Times New Roman"/>
          <w:sz w:val="28"/>
          <w:szCs w:val="28"/>
        </w:rPr>
        <w:t>ронний ресурс]. – Режим доступу</w:t>
      </w:r>
      <w:r w:rsidRPr="004C2174">
        <w:rPr>
          <w:rFonts w:ascii="Times New Roman" w:hAnsi="Times New Roman" w:cs="Times New Roman"/>
          <w:sz w:val="28"/>
          <w:szCs w:val="28"/>
        </w:rPr>
        <w:t>:</w:t>
      </w:r>
      <w:hyperlink r:id="rId12" w:history="1">
        <w:r w:rsidRPr="004C2174">
          <w:rPr>
            <w:rStyle w:val="a4"/>
            <w:rFonts w:ascii="Times New Roman" w:hAnsi="Times New Roman" w:cs="Times New Roman"/>
            <w:sz w:val="28"/>
            <w:szCs w:val="28"/>
          </w:rPr>
          <w:t>https://medportal.ru/enc/psychology/childpsychology/11/</w:t>
        </w:r>
      </w:hyperlink>
      <w:r w:rsidR="004C2174" w:rsidRPr="004C2174">
        <w:rPr>
          <w:rFonts w:ascii="Times New Roman" w:hAnsi="Times New Roman" w:cs="Times New Roman"/>
          <w:sz w:val="28"/>
          <w:szCs w:val="28"/>
        </w:rPr>
        <w:t>.</w:t>
      </w:r>
    </w:p>
    <w:p w:rsidR="004C2174" w:rsidRPr="004C2174" w:rsidRDefault="00342DE4" w:rsidP="004C2174">
      <w:pPr>
        <w:numPr>
          <w:ilvl w:val="0"/>
          <w:numId w:val="21"/>
        </w:numPr>
        <w:tabs>
          <w:tab w:val="center" w:pos="5031"/>
          <w:tab w:val="left" w:pos="7769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C2174">
        <w:rPr>
          <w:rFonts w:ascii="Times New Roman" w:hAnsi="Times New Roman" w:cs="Times New Roman"/>
          <w:sz w:val="28"/>
          <w:szCs w:val="28"/>
        </w:rPr>
        <w:t>Тест агрессивности (Опросник Л.Г. Почебут)  [Елект</w:t>
      </w:r>
      <w:r w:rsidR="004C2174" w:rsidRPr="004C2174">
        <w:rPr>
          <w:rFonts w:ascii="Times New Roman" w:hAnsi="Times New Roman" w:cs="Times New Roman"/>
          <w:sz w:val="28"/>
          <w:szCs w:val="28"/>
        </w:rPr>
        <w:t>ронний ресурс]. – Режим доступу:</w:t>
      </w:r>
      <w:r w:rsidRPr="004C2174">
        <w:rPr>
          <w:rFonts w:ascii="Times New Roman" w:hAnsi="Times New Roman" w:cs="Times New Roman"/>
          <w:sz w:val="28"/>
          <w:szCs w:val="28"/>
        </w:rPr>
        <w:t>https://psylist.net/praktikum/00325.htm</w:t>
      </w:r>
      <w:r w:rsidR="004C2174" w:rsidRPr="004C2174">
        <w:rPr>
          <w:rFonts w:ascii="Times New Roman" w:hAnsi="Times New Roman" w:cs="Times New Roman"/>
          <w:sz w:val="28"/>
          <w:szCs w:val="28"/>
        </w:rPr>
        <w:t>.</w:t>
      </w:r>
    </w:p>
    <w:p w:rsidR="006E68A2" w:rsidRPr="004C2174" w:rsidRDefault="004C2174" w:rsidP="004C2174">
      <w:pPr>
        <w:numPr>
          <w:ilvl w:val="0"/>
          <w:numId w:val="21"/>
        </w:numPr>
        <w:tabs>
          <w:tab w:val="center" w:pos="5031"/>
          <w:tab w:val="left" w:pos="7769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C2174">
        <w:rPr>
          <w:rFonts w:ascii="Times New Roman" w:hAnsi="Times New Roman" w:cs="Times New Roman"/>
          <w:sz w:val="28"/>
          <w:szCs w:val="28"/>
        </w:rPr>
        <w:t xml:space="preserve">Тест руки [Електронний ресурс]. Режим доступу: </w:t>
      </w:r>
      <w:r w:rsidRPr="004C2174">
        <w:rPr>
          <w:rFonts w:ascii="Times New Roman" w:hAnsi="Times New Roman" w:cs="Times New Roman"/>
          <w:sz w:val="28"/>
          <w:szCs w:val="28"/>
          <w:lang w:val="en-US"/>
        </w:rPr>
        <w:t>psylabinfo</w:t>
      </w:r>
      <w:r w:rsidRPr="004C2174">
        <w:rPr>
          <w:rFonts w:ascii="Times New Roman" w:hAnsi="Times New Roman" w:cs="Times New Roman"/>
          <w:sz w:val="28"/>
          <w:szCs w:val="28"/>
        </w:rPr>
        <w:t xml:space="preserve">/Тест_руки. </w:t>
      </w:r>
    </w:p>
    <w:p w:rsidR="006E68A2" w:rsidRPr="004C2174" w:rsidRDefault="00342DE4" w:rsidP="004C2174">
      <w:pPr>
        <w:numPr>
          <w:ilvl w:val="0"/>
          <w:numId w:val="21"/>
        </w:numPr>
        <w:tabs>
          <w:tab w:val="center" w:pos="5031"/>
          <w:tab w:val="left" w:pos="7769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C2174">
        <w:rPr>
          <w:rFonts w:ascii="Times New Roman" w:hAnsi="Times New Roman" w:cs="Times New Roman"/>
          <w:sz w:val="28"/>
          <w:szCs w:val="28"/>
        </w:rPr>
        <w:t>Тест эмоций (тест Басса-Дарки в модификации Г.В.Резапкиной) [Елект</w:t>
      </w:r>
      <w:r w:rsidR="004C2174" w:rsidRPr="004C2174">
        <w:rPr>
          <w:rFonts w:ascii="Times New Roman" w:hAnsi="Times New Roman" w:cs="Times New Roman"/>
          <w:sz w:val="28"/>
          <w:szCs w:val="28"/>
        </w:rPr>
        <w:t>ронний ресурс]. – Режим доступу:</w:t>
      </w:r>
      <w:r w:rsidRPr="004C2174">
        <w:rPr>
          <w:rFonts w:ascii="Times New Roman" w:hAnsi="Times New Roman" w:cs="Times New Roman"/>
          <w:sz w:val="28"/>
          <w:szCs w:val="28"/>
        </w:rPr>
        <w:t>https://vsetesti.ru/408/</w:t>
      </w:r>
      <w:r w:rsidR="004C2174" w:rsidRPr="004C2174">
        <w:rPr>
          <w:rFonts w:ascii="Times New Roman" w:hAnsi="Times New Roman" w:cs="Times New Roman"/>
          <w:sz w:val="28"/>
          <w:szCs w:val="28"/>
        </w:rPr>
        <w:t>.</w:t>
      </w:r>
    </w:p>
    <w:p w:rsidR="006E68A2" w:rsidRPr="004C2174" w:rsidRDefault="00342DE4" w:rsidP="004C2174">
      <w:pPr>
        <w:numPr>
          <w:ilvl w:val="0"/>
          <w:numId w:val="21"/>
        </w:numPr>
        <w:tabs>
          <w:tab w:val="center" w:pos="5031"/>
          <w:tab w:val="left" w:pos="7769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C2174">
        <w:rPr>
          <w:rFonts w:ascii="Times New Roman" w:hAnsi="Times New Roman" w:cs="Times New Roman"/>
          <w:sz w:val="28"/>
          <w:szCs w:val="28"/>
        </w:rPr>
        <w:t>ФроммЭ.  Анатомия человеческой деструктивности</w:t>
      </w:r>
      <w:r w:rsidRPr="004C2174">
        <w:rPr>
          <w:rFonts w:ascii="Times New Roman" w:hAnsi="Times New Roman" w:cs="Times New Roman"/>
          <w:sz w:val="28"/>
          <w:szCs w:val="28"/>
          <w:lang w:val="uk-UA"/>
        </w:rPr>
        <w:t xml:space="preserve">: учебноепособие/ </w:t>
      </w:r>
      <w:r w:rsidRPr="004C2174">
        <w:rPr>
          <w:rFonts w:ascii="Times New Roman" w:hAnsi="Times New Roman" w:cs="Times New Roman"/>
          <w:sz w:val="28"/>
          <w:szCs w:val="28"/>
        </w:rPr>
        <w:t xml:space="preserve"> Э</w:t>
      </w:r>
      <w:r w:rsidRPr="004C2174">
        <w:rPr>
          <w:rFonts w:ascii="Times New Roman" w:hAnsi="Times New Roman" w:cs="Times New Roman"/>
          <w:sz w:val="28"/>
          <w:szCs w:val="28"/>
          <w:lang w:val="uk-UA"/>
        </w:rPr>
        <w:t xml:space="preserve">.Фромм. </w:t>
      </w:r>
      <w:r w:rsidRPr="004C2174">
        <w:rPr>
          <w:rFonts w:ascii="Times New Roman" w:hAnsi="Times New Roman" w:cs="Times New Roman"/>
          <w:sz w:val="28"/>
          <w:szCs w:val="28"/>
        </w:rPr>
        <w:t xml:space="preserve">– </w:t>
      </w:r>
      <w:r w:rsidR="004C2174" w:rsidRPr="004C2174">
        <w:rPr>
          <w:rFonts w:ascii="Times New Roman" w:hAnsi="Times New Roman" w:cs="Times New Roman"/>
          <w:sz w:val="28"/>
          <w:szCs w:val="28"/>
          <w:lang w:val="uk-UA"/>
        </w:rPr>
        <w:t xml:space="preserve">К: </w:t>
      </w:r>
      <w:r w:rsidRPr="004C2174">
        <w:rPr>
          <w:rFonts w:ascii="Times New Roman" w:hAnsi="Times New Roman" w:cs="Times New Roman"/>
          <w:sz w:val="28"/>
          <w:szCs w:val="28"/>
          <w:lang w:val="uk-UA"/>
        </w:rPr>
        <w:t xml:space="preserve">АСТ, </w:t>
      </w:r>
      <w:r w:rsidRPr="004C2174">
        <w:rPr>
          <w:rFonts w:ascii="Times New Roman" w:hAnsi="Times New Roman" w:cs="Times New Roman"/>
          <w:sz w:val="28"/>
          <w:szCs w:val="28"/>
        </w:rPr>
        <w:t>1999. – 367 с.</w:t>
      </w:r>
    </w:p>
    <w:p w:rsidR="006E68A2" w:rsidRPr="004C2174" w:rsidRDefault="00342DE4" w:rsidP="004C2174">
      <w:pPr>
        <w:numPr>
          <w:ilvl w:val="0"/>
          <w:numId w:val="21"/>
        </w:numPr>
        <w:tabs>
          <w:tab w:val="center" w:pos="5031"/>
          <w:tab w:val="left" w:pos="7769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C2174">
        <w:rPr>
          <w:rFonts w:ascii="Times New Roman" w:hAnsi="Times New Roman" w:cs="Times New Roman"/>
          <w:sz w:val="28"/>
          <w:szCs w:val="28"/>
        </w:rPr>
        <w:t>Ф</w:t>
      </w:r>
      <w:r w:rsidRPr="004C2174">
        <w:rPr>
          <w:rFonts w:ascii="Times New Roman" w:hAnsi="Times New Roman" w:cs="Times New Roman"/>
          <w:sz w:val="28"/>
          <w:szCs w:val="28"/>
          <w:lang w:val="uk-UA"/>
        </w:rPr>
        <w:t xml:space="preserve">урманов И. А. </w:t>
      </w:r>
      <w:r w:rsidRPr="004C2174">
        <w:rPr>
          <w:rFonts w:ascii="Times New Roman" w:hAnsi="Times New Roman" w:cs="Times New Roman"/>
          <w:sz w:val="28"/>
          <w:szCs w:val="28"/>
        </w:rPr>
        <w:t>Детская агрессивность. Психодиагностика и коррекция</w:t>
      </w:r>
      <w:r w:rsidRPr="004C2174">
        <w:rPr>
          <w:rFonts w:ascii="Times New Roman" w:hAnsi="Times New Roman" w:cs="Times New Roman"/>
          <w:sz w:val="28"/>
          <w:szCs w:val="28"/>
          <w:lang w:val="uk-UA"/>
        </w:rPr>
        <w:t xml:space="preserve">: учебноепособие / И. А. Фурманов. – К: Минск, 199. – 216 с.   </w:t>
      </w:r>
    </w:p>
    <w:p w:rsidR="006E68A2" w:rsidRPr="004C2174" w:rsidRDefault="00342DE4" w:rsidP="004C2174">
      <w:pPr>
        <w:numPr>
          <w:ilvl w:val="0"/>
          <w:numId w:val="21"/>
        </w:numPr>
        <w:tabs>
          <w:tab w:val="center" w:pos="5031"/>
          <w:tab w:val="left" w:pos="7769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C2174">
        <w:rPr>
          <w:rFonts w:ascii="Times New Roman" w:hAnsi="Times New Roman" w:cs="Times New Roman"/>
          <w:sz w:val="28"/>
          <w:szCs w:val="28"/>
        </w:rPr>
        <w:lastRenderedPageBreak/>
        <w:t>Хекхаузен Х. Мотивация и деятельность</w:t>
      </w:r>
      <w:r w:rsidRPr="004C2174">
        <w:rPr>
          <w:rFonts w:ascii="Times New Roman" w:hAnsi="Times New Roman" w:cs="Times New Roman"/>
          <w:sz w:val="28"/>
          <w:szCs w:val="28"/>
          <w:lang w:val="uk-UA"/>
        </w:rPr>
        <w:t>: учебноепособие / Х. Хекхаузен //К:  См</w:t>
      </w:r>
      <w:r w:rsidRPr="004C2174">
        <w:rPr>
          <w:rFonts w:ascii="Times New Roman" w:hAnsi="Times New Roman" w:cs="Times New Roman"/>
          <w:sz w:val="28"/>
          <w:szCs w:val="28"/>
        </w:rPr>
        <w:t>ысл</w:t>
      </w:r>
      <w:r w:rsidRPr="004C217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4C2174">
        <w:rPr>
          <w:rFonts w:ascii="Times New Roman" w:hAnsi="Times New Roman" w:cs="Times New Roman"/>
          <w:sz w:val="28"/>
          <w:szCs w:val="28"/>
        </w:rPr>
        <w:t>1986.– С. 365–405.</w:t>
      </w:r>
    </w:p>
    <w:p w:rsidR="006E68A2" w:rsidRPr="004C2174" w:rsidRDefault="00342DE4" w:rsidP="004C2174">
      <w:pPr>
        <w:numPr>
          <w:ilvl w:val="0"/>
          <w:numId w:val="21"/>
        </w:numPr>
        <w:tabs>
          <w:tab w:val="center" w:pos="5031"/>
          <w:tab w:val="left" w:pos="7769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C2174">
        <w:rPr>
          <w:rFonts w:ascii="Times New Roman" w:hAnsi="Times New Roman" w:cs="Times New Roman"/>
          <w:sz w:val="28"/>
          <w:szCs w:val="28"/>
          <w:lang w:val="en-US"/>
        </w:rPr>
        <w:t>Borden R. Witnessed aggression: Influence of an observer sex and values on aggressive respondi</w:t>
      </w:r>
      <w:r w:rsidR="000F1D19">
        <w:rPr>
          <w:rFonts w:ascii="Times New Roman" w:hAnsi="Times New Roman" w:cs="Times New Roman"/>
          <w:sz w:val="28"/>
          <w:szCs w:val="28"/>
          <w:lang w:val="en-US"/>
        </w:rPr>
        <w:t>ng// J. of Person and Soc. Psyc</w:t>
      </w:r>
      <w:r w:rsidRPr="004C2174">
        <w:rPr>
          <w:rFonts w:ascii="Times New Roman" w:hAnsi="Times New Roman" w:cs="Times New Roman"/>
          <w:sz w:val="28"/>
          <w:szCs w:val="28"/>
          <w:lang w:val="en-US"/>
        </w:rPr>
        <w:t>hology.– 1975.– 31.– pp. 27–29.</w:t>
      </w:r>
    </w:p>
    <w:p w:rsidR="006E68A2" w:rsidRPr="004C2174" w:rsidRDefault="00342DE4" w:rsidP="004C2174">
      <w:pPr>
        <w:numPr>
          <w:ilvl w:val="0"/>
          <w:numId w:val="21"/>
        </w:numPr>
        <w:tabs>
          <w:tab w:val="center" w:pos="5031"/>
          <w:tab w:val="left" w:pos="7769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C2174">
        <w:rPr>
          <w:rFonts w:ascii="Times New Roman" w:hAnsi="Times New Roman" w:cs="Times New Roman"/>
          <w:sz w:val="28"/>
          <w:szCs w:val="28"/>
          <w:lang w:val="en-US"/>
        </w:rPr>
        <w:t xml:space="preserve">Farmer T.W., Xie H. Aggression and school social dynamics: The good, the bad, and the ordinary // Journal of School Psychology. 2007. - </w:t>
      </w:r>
      <w:r w:rsidRPr="004C2174">
        <w:rPr>
          <w:rFonts w:ascii="Times New Roman" w:hAnsi="Times New Roman" w:cs="Times New Roman"/>
          <w:sz w:val="28"/>
          <w:szCs w:val="28"/>
        </w:rPr>
        <w:t>рр</w:t>
      </w:r>
      <w:r w:rsidRPr="004C2174">
        <w:rPr>
          <w:rFonts w:ascii="Times New Roman" w:hAnsi="Times New Roman" w:cs="Times New Roman"/>
          <w:sz w:val="28"/>
          <w:szCs w:val="28"/>
          <w:lang w:val="en-US"/>
        </w:rPr>
        <w:t>.. 461–478</w:t>
      </w:r>
    </w:p>
    <w:p w:rsidR="006E68A2" w:rsidRPr="004C2174" w:rsidRDefault="00342DE4" w:rsidP="004C2174">
      <w:pPr>
        <w:numPr>
          <w:ilvl w:val="0"/>
          <w:numId w:val="21"/>
        </w:numPr>
        <w:tabs>
          <w:tab w:val="center" w:pos="5031"/>
          <w:tab w:val="left" w:pos="7769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C2174">
        <w:rPr>
          <w:rFonts w:ascii="Times New Roman" w:hAnsi="Times New Roman" w:cs="Times New Roman"/>
          <w:sz w:val="28"/>
          <w:szCs w:val="28"/>
          <w:lang w:val="en-US"/>
        </w:rPr>
        <w:t>Kahl R. Die Lust der Kinder und der Horror der Kulturkritik // Arbeitsh. Kinderpsychoanal.– 1989.– N 10.– pp. 112–118.</w:t>
      </w:r>
    </w:p>
    <w:p w:rsidR="006E68A2" w:rsidRPr="004C2174" w:rsidRDefault="00342DE4" w:rsidP="004C2174">
      <w:pPr>
        <w:numPr>
          <w:ilvl w:val="0"/>
          <w:numId w:val="21"/>
        </w:numPr>
        <w:tabs>
          <w:tab w:val="center" w:pos="5031"/>
          <w:tab w:val="left" w:pos="7769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C2174">
        <w:rPr>
          <w:rFonts w:ascii="Times New Roman" w:hAnsi="Times New Roman" w:cs="Times New Roman"/>
          <w:sz w:val="28"/>
          <w:szCs w:val="28"/>
          <w:lang w:val="en-US"/>
        </w:rPr>
        <w:t>Lorenc</w:t>
      </w:r>
      <w:r w:rsidRPr="004C2174">
        <w:rPr>
          <w:rFonts w:ascii="Times New Roman" w:hAnsi="Times New Roman" w:cs="Times New Roman"/>
          <w:sz w:val="28"/>
          <w:szCs w:val="28"/>
        </w:rPr>
        <w:t>К</w:t>
      </w:r>
      <w:r w:rsidRPr="004C2174">
        <w:rPr>
          <w:rFonts w:ascii="Times New Roman" w:hAnsi="Times New Roman" w:cs="Times New Roman"/>
          <w:sz w:val="28"/>
          <w:szCs w:val="28"/>
          <w:lang w:val="en-US"/>
        </w:rPr>
        <w:t>. «Das Zogenannte Bose: zurNaturgeschichte der Aggression»: tutorial  /</w:t>
      </w:r>
      <w:r w:rsidRPr="004C2174">
        <w:rPr>
          <w:rFonts w:ascii="Times New Roman" w:hAnsi="Times New Roman" w:cs="Times New Roman"/>
          <w:sz w:val="28"/>
          <w:szCs w:val="28"/>
        </w:rPr>
        <w:t>К</w:t>
      </w:r>
      <w:r w:rsidRPr="004C2174">
        <w:rPr>
          <w:rFonts w:ascii="Times New Roman" w:hAnsi="Times New Roman" w:cs="Times New Roman"/>
          <w:sz w:val="28"/>
          <w:szCs w:val="28"/>
          <w:lang w:val="en-US"/>
        </w:rPr>
        <w:t xml:space="preserve">. Lorenc . – </w:t>
      </w:r>
      <w:r w:rsidRPr="004C2174">
        <w:rPr>
          <w:rFonts w:ascii="Times New Roman" w:hAnsi="Times New Roman" w:cs="Times New Roman"/>
          <w:sz w:val="28"/>
          <w:szCs w:val="28"/>
        </w:rPr>
        <w:t>К</w:t>
      </w:r>
      <w:r w:rsidRPr="004C2174">
        <w:rPr>
          <w:rFonts w:ascii="Times New Roman" w:hAnsi="Times New Roman" w:cs="Times New Roman"/>
          <w:sz w:val="28"/>
          <w:szCs w:val="28"/>
          <w:lang w:val="en-US"/>
        </w:rPr>
        <w:t>: Wienn, 1963.</w:t>
      </w:r>
    </w:p>
    <w:p w:rsidR="006E68A2" w:rsidRPr="004C2174" w:rsidRDefault="00342DE4" w:rsidP="004C2174">
      <w:pPr>
        <w:numPr>
          <w:ilvl w:val="0"/>
          <w:numId w:val="21"/>
        </w:numPr>
        <w:tabs>
          <w:tab w:val="center" w:pos="5031"/>
          <w:tab w:val="left" w:pos="7769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C2174">
        <w:rPr>
          <w:rFonts w:ascii="Times New Roman" w:hAnsi="Times New Roman" w:cs="Times New Roman"/>
          <w:sz w:val="28"/>
          <w:szCs w:val="28"/>
          <w:lang w:val="en-US"/>
        </w:rPr>
        <w:t>Olweus D. Bullying at school: What we know what we can do. N.Y.: Wiley-Black -well, 1993</w:t>
      </w:r>
      <w:r w:rsidRPr="004C217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E68A2" w:rsidRPr="004C2174" w:rsidRDefault="006E68A2" w:rsidP="004C2174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4C2174" w:rsidRPr="004C2174" w:rsidRDefault="004C2174" w:rsidP="004C2174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4C2174" w:rsidRPr="004C2174" w:rsidRDefault="004C2174" w:rsidP="004C2174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4423C0" w:rsidRPr="004C2174" w:rsidRDefault="004423C0" w:rsidP="00BB71DB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4423C0" w:rsidRPr="004C2174" w:rsidRDefault="004423C0" w:rsidP="00BB71DB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4423C0" w:rsidRPr="004C2174" w:rsidRDefault="004423C0" w:rsidP="00BB71DB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4423C0" w:rsidRPr="004C2174" w:rsidRDefault="004423C0" w:rsidP="00BB71DB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4423C0" w:rsidRPr="004C2174" w:rsidRDefault="004423C0" w:rsidP="00BB71DB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4423C0" w:rsidRPr="004C2174" w:rsidRDefault="004423C0" w:rsidP="00BB71DB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172748" w:rsidRDefault="00172748" w:rsidP="00E97EE9">
      <w:pPr>
        <w:tabs>
          <w:tab w:val="center" w:pos="5031"/>
          <w:tab w:val="left" w:pos="7769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97EE9" w:rsidRPr="00E97EE9" w:rsidRDefault="00E97EE9" w:rsidP="00E97EE9">
      <w:pPr>
        <w:tabs>
          <w:tab w:val="center" w:pos="5031"/>
          <w:tab w:val="left" w:pos="7769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423C0" w:rsidRPr="004C2174" w:rsidRDefault="004423C0" w:rsidP="00BB71DB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4423C0" w:rsidRPr="004C2174" w:rsidRDefault="004423C0" w:rsidP="00BB71DB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E97EE9" w:rsidRDefault="00E97EE9" w:rsidP="00172748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97EE9" w:rsidRDefault="00E97EE9" w:rsidP="00172748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97EE9" w:rsidRDefault="00E97EE9" w:rsidP="00172748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97EE9" w:rsidRDefault="00E97EE9" w:rsidP="00172748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97EE9" w:rsidRDefault="00E97EE9" w:rsidP="00172748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97EE9" w:rsidRDefault="00E97EE9" w:rsidP="00172748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72748" w:rsidRDefault="00172748" w:rsidP="00172748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ДОДАТКИ</w:t>
      </w:r>
    </w:p>
    <w:p w:rsidR="004423C0" w:rsidRDefault="004423C0" w:rsidP="004423C0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423C0">
        <w:rPr>
          <w:rFonts w:ascii="Times New Roman" w:hAnsi="Times New Roman" w:cs="Times New Roman"/>
          <w:b/>
          <w:sz w:val="28"/>
          <w:szCs w:val="28"/>
          <w:lang w:val="uk-UA"/>
        </w:rPr>
        <w:t>Додаток А</w:t>
      </w:r>
    </w:p>
    <w:p w:rsidR="004423C0" w:rsidRPr="00ED23A0" w:rsidRDefault="004423C0" w:rsidP="004423C0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Стимульний матеріал до методики </w:t>
      </w:r>
      <w:r w:rsidRPr="004423C0">
        <w:rPr>
          <w:rFonts w:ascii="Times New Roman" w:hAnsi="Times New Roman" w:cs="Times New Roman"/>
          <w:b/>
          <w:sz w:val="28"/>
          <w:szCs w:val="28"/>
          <w:lang w:val="uk-UA"/>
        </w:rPr>
        <w:t>«Тест руки (дитячий варіант)» Е. Вагнера</w:t>
      </w:r>
    </w:p>
    <w:p w:rsidR="00F75161" w:rsidRPr="00ED23A0" w:rsidRDefault="00F75161" w:rsidP="004423C0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4423C0" w:rsidRDefault="00F75161" w:rsidP="004423C0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val="uk-UA" w:eastAsia="uk-UA"/>
        </w:rPr>
        <w:drawing>
          <wp:inline distT="0" distB="0" distL="0" distR="0">
            <wp:extent cx="2737105" cy="2322253"/>
            <wp:effectExtent l="0" t="2223" r="4128" b="4127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737402" cy="2322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643911">
        <w:rPr>
          <w:rFonts w:ascii="Times New Roman" w:hAnsi="Times New Roman" w:cs="Times New Roman"/>
          <w:b/>
          <w:noProof/>
          <w:sz w:val="28"/>
          <w:szCs w:val="28"/>
          <w:lang w:val="uk-UA" w:eastAsia="uk-UA"/>
        </w:rPr>
        <mc:AlternateContent>
          <mc:Choice Requires="wps">
            <w:drawing>
              <wp:inline distT="0" distB="0" distL="0" distR="0">
                <wp:extent cx="300355" cy="300355"/>
                <wp:effectExtent l="3810" t="0" r="635" b="0"/>
                <wp:docPr id="1" name="Прямоугольник 1" descr="Карта №1. Тест руки Вагнера (Hand Test)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0355" cy="3003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44AE0FED" id="Прямоугольник 1" o:spid="_x0000_s1026" alt="Карта №1. Тест руки Вагнера (Hand Test)" style="width:23.65pt;height:23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" filled="f" stroked="f">
                <o:lock v:ext="edit" aspectratio="t"/>
                <w10:anchorlock/>
              </v:rect>
            </w:pict>
          </mc:Fallback>
        </mc:AlternateContent>
      </w:r>
      <w:r>
        <w:rPr>
          <w:rFonts w:ascii="Times New Roman" w:hAnsi="Times New Roman" w:cs="Times New Roman"/>
          <w:b/>
          <w:noProof/>
          <w:sz w:val="28"/>
          <w:szCs w:val="28"/>
          <w:lang w:val="uk-UA" w:eastAsia="uk-UA"/>
        </w:rPr>
        <w:drawing>
          <wp:inline distT="0" distB="0" distL="0" distR="0">
            <wp:extent cx="3125337" cy="2320119"/>
            <wp:effectExtent l="2540" t="0" r="1905" b="190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3125337" cy="232011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75161" w:rsidRDefault="00F75161" w:rsidP="004423C0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F75161" w:rsidRDefault="00F75161" w:rsidP="004423C0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val="uk-UA" w:eastAsia="uk-UA"/>
        </w:rPr>
        <w:lastRenderedPageBreak/>
        <w:drawing>
          <wp:inline distT="0" distB="0" distL="0" distR="0">
            <wp:extent cx="2988860" cy="2374710"/>
            <wp:effectExtent l="2222" t="0" r="4763" b="4762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994224" cy="237897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b/>
          <w:noProof/>
          <w:sz w:val="28"/>
          <w:szCs w:val="28"/>
          <w:lang w:val="uk-UA" w:eastAsia="uk-UA"/>
        </w:rPr>
        <w:drawing>
          <wp:inline distT="0" distB="0" distL="0" distR="0">
            <wp:extent cx="2965877" cy="2444280"/>
            <wp:effectExtent l="0" t="6033" r="318" b="317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2972476" cy="244971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75161" w:rsidRDefault="00F75161" w:rsidP="004423C0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val="uk-UA" w:eastAsia="uk-UA"/>
        </w:rPr>
        <w:drawing>
          <wp:inline distT="0" distB="0" distL="0" distR="0">
            <wp:extent cx="2679405" cy="2562447"/>
            <wp:effectExtent l="0" t="0" r="6985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0902" cy="256387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b/>
          <w:noProof/>
          <w:sz w:val="28"/>
          <w:szCs w:val="28"/>
          <w:lang w:val="uk-UA" w:eastAsia="uk-UA"/>
        </w:rPr>
        <w:drawing>
          <wp:inline distT="0" distB="0" distL="0" distR="0">
            <wp:extent cx="2647507" cy="2551814"/>
            <wp:effectExtent l="0" t="0" r="635" b="127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7823" cy="255211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90195" w:rsidRDefault="00F90195" w:rsidP="004423C0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val="uk-UA" w:eastAsia="uk-UA"/>
        </w:rPr>
        <w:lastRenderedPageBreak/>
        <w:drawing>
          <wp:inline distT="0" distB="0" distL="0" distR="0">
            <wp:extent cx="2679405" cy="2658140"/>
            <wp:effectExtent l="0" t="0" r="6985" b="889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3642" cy="266234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b/>
          <w:noProof/>
          <w:sz w:val="28"/>
          <w:szCs w:val="28"/>
          <w:lang w:val="uk-UA" w:eastAsia="uk-UA"/>
        </w:rPr>
        <w:drawing>
          <wp:inline distT="0" distB="0" distL="0" distR="0">
            <wp:extent cx="2062716" cy="2360428"/>
            <wp:effectExtent l="0" t="0" r="0" b="1905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0515" cy="235790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90195" w:rsidRDefault="00F90195" w:rsidP="004423C0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val="uk-UA" w:eastAsia="uk-UA"/>
        </w:rPr>
        <w:drawing>
          <wp:inline distT="0" distB="0" distL="0" distR="0">
            <wp:extent cx="2594345" cy="3040911"/>
            <wp:effectExtent l="0" t="0" r="0" b="762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8679" cy="304599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90195" w:rsidRDefault="00F90195" w:rsidP="00172748">
      <w:pPr>
        <w:tabs>
          <w:tab w:val="center" w:pos="5031"/>
          <w:tab w:val="left" w:pos="7769"/>
        </w:tabs>
        <w:spacing w:after="0" w:line="360" w:lineRule="auto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72748" w:rsidRPr="00172748" w:rsidRDefault="00172748" w:rsidP="00172748">
      <w:pPr>
        <w:tabs>
          <w:tab w:val="center" w:pos="5031"/>
          <w:tab w:val="left" w:pos="7769"/>
        </w:tabs>
        <w:spacing w:after="0" w:line="360" w:lineRule="auto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E47B5" w:rsidRDefault="00AE47B5" w:rsidP="00AE47B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Додаток Б</w:t>
      </w:r>
    </w:p>
    <w:p w:rsid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Текс опитувальника по методиці </w:t>
      </w:r>
      <w:r w:rsidRPr="00F90195">
        <w:rPr>
          <w:rFonts w:ascii="Times New Roman" w:hAnsi="Times New Roman" w:cs="Times New Roman"/>
          <w:b/>
          <w:sz w:val="28"/>
          <w:szCs w:val="28"/>
          <w:lang w:val="uk-UA"/>
        </w:rPr>
        <w:t>«Тест агресивності» Л.М. Почебут</w:t>
      </w:r>
    </w:p>
    <w:p w:rsidR="00F90195" w:rsidRP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0195">
        <w:rPr>
          <w:rFonts w:ascii="Times New Roman" w:hAnsi="Times New Roman" w:cs="Times New Roman"/>
          <w:sz w:val="28"/>
          <w:szCs w:val="28"/>
          <w:lang w:val="uk-UA"/>
        </w:rPr>
        <w:t>1. Під час суперечки я часто підвищую голос.</w:t>
      </w:r>
    </w:p>
    <w:p w:rsidR="00F90195" w:rsidRP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0195">
        <w:rPr>
          <w:rFonts w:ascii="Times New Roman" w:hAnsi="Times New Roman" w:cs="Times New Roman"/>
          <w:sz w:val="28"/>
          <w:szCs w:val="28"/>
          <w:lang w:val="uk-UA"/>
        </w:rPr>
        <w:t>2. Якщо мене хтось дратує, я можу сказати йому все, що про нього думаю.</w:t>
      </w:r>
    </w:p>
    <w:p w:rsidR="00F90195" w:rsidRP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0195">
        <w:rPr>
          <w:rFonts w:ascii="Times New Roman" w:hAnsi="Times New Roman" w:cs="Times New Roman"/>
          <w:sz w:val="28"/>
          <w:szCs w:val="28"/>
          <w:lang w:val="uk-UA"/>
        </w:rPr>
        <w:t>3. Якщо мені необхідно буде вдатися до фізичної сили для захисту своїх прав, я, не роздумуючи, зроблю це.</w:t>
      </w:r>
    </w:p>
    <w:p w:rsidR="00F90195" w:rsidRP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0195">
        <w:rPr>
          <w:rFonts w:ascii="Times New Roman" w:hAnsi="Times New Roman" w:cs="Times New Roman"/>
          <w:sz w:val="28"/>
          <w:szCs w:val="28"/>
          <w:lang w:val="uk-UA"/>
        </w:rPr>
        <w:lastRenderedPageBreak/>
        <w:t>4. Коли я зустрічаю неприємного мені людини, я можу дозволити собі непомітно вщипнути або штовхнути його.</w:t>
      </w:r>
    </w:p>
    <w:p w:rsidR="00F90195" w:rsidRP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0195">
        <w:rPr>
          <w:rFonts w:ascii="Times New Roman" w:hAnsi="Times New Roman" w:cs="Times New Roman"/>
          <w:sz w:val="28"/>
          <w:szCs w:val="28"/>
          <w:lang w:val="uk-UA"/>
        </w:rPr>
        <w:t>5. Захопившись суперечкою з іншою людиною, я можу стукнути кулаком по столу, щоб привернути до себе увагу або довести свою правоту.</w:t>
      </w:r>
    </w:p>
    <w:p w:rsidR="00F90195" w:rsidRP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0195">
        <w:rPr>
          <w:rFonts w:ascii="Times New Roman" w:hAnsi="Times New Roman" w:cs="Times New Roman"/>
          <w:sz w:val="28"/>
          <w:szCs w:val="28"/>
          <w:lang w:val="uk-UA"/>
        </w:rPr>
        <w:t>6. Я постійно відчуваю, що інші не поважають мої права.</w:t>
      </w:r>
    </w:p>
    <w:p w:rsidR="00F90195" w:rsidRP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0195">
        <w:rPr>
          <w:rFonts w:ascii="Times New Roman" w:hAnsi="Times New Roman" w:cs="Times New Roman"/>
          <w:sz w:val="28"/>
          <w:szCs w:val="28"/>
          <w:lang w:val="uk-UA"/>
        </w:rPr>
        <w:t>7. Згадуючи минуле, часом мені буває прикро за себе.</w:t>
      </w:r>
    </w:p>
    <w:p w:rsidR="00F90195" w:rsidRP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0195">
        <w:rPr>
          <w:rFonts w:ascii="Times New Roman" w:hAnsi="Times New Roman" w:cs="Times New Roman"/>
          <w:sz w:val="28"/>
          <w:szCs w:val="28"/>
          <w:lang w:val="uk-UA"/>
        </w:rPr>
        <w:t>8. Хоча я і не подаю виду, іноді мене гризе заздрість.</w:t>
      </w:r>
    </w:p>
    <w:p w:rsidR="00F90195" w:rsidRP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0195">
        <w:rPr>
          <w:rFonts w:ascii="Times New Roman" w:hAnsi="Times New Roman" w:cs="Times New Roman"/>
          <w:sz w:val="28"/>
          <w:szCs w:val="28"/>
          <w:lang w:val="uk-UA"/>
        </w:rPr>
        <w:t>9. Якщо я не схвалюю поведінку своїх знайомих, то я прямо кажу їм про це.</w:t>
      </w:r>
    </w:p>
    <w:p w:rsidR="00F90195" w:rsidRP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0195">
        <w:rPr>
          <w:rFonts w:ascii="Times New Roman" w:hAnsi="Times New Roman" w:cs="Times New Roman"/>
          <w:sz w:val="28"/>
          <w:szCs w:val="28"/>
          <w:lang w:val="uk-UA"/>
        </w:rPr>
        <w:t>10. У сильному гніві я вживаю міцні вирази, лихословлю.</w:t>
      </w:r>
    </w:p>
    <w:p w:rsidR="00F90195" w:rsidRP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0195">
        <w:rPr>
          <w:rFonts w:ascii="Times New Roman" w:hAnsi="Times New Roman" w:cs="Times New Roman"/>
          <w:sz w:val="28"/>
          <w:szCs w:val="28"/>
          <w:lang w:val="uk-UA"/>
        </w:rPr>
        <w:t>11. Якщо хтось підніме на мене руку, я постараюся вдарити його першим.</w:t>
      </w:r>
    </w:p>
    <w:p w:rsidR="00F90195" w:rsidRP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0195">
        <w:rPr>
          <w:rFonts w:ascii="Times New Roman" w:hAnsi="Times New Roman" w:cs="Times New Roman"/>
          <w:sz w:val="28"/>
          <w:szCs w:val="28"/>
          <w:lang w:val="uk-UA"/>
        </w:rPr>
        <w:t>12. Я буваю настільки розлючений, що шпурляю різні предмети.</w:t>
      </w:r>
    </w:p>
    <w:p w:rsidR="00F90195" w:rsidRP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0195">
        <w:rPr>
          <w:rFonts w:ascii="Times New Roman" w:hAnsi="Times New Roman" w:cs="Times New Roman"/>
          <w:sz w:val="28"/>
          <w:szCs w:val="28"/>
          <w:lang w:val="uk-UA"/>
        </w:rPr>
        <w:t>13. У мене часто виникає потреба переставити в квартирі меблі або повністю змінити її.</w:t>
      </w:r>
    </w:p>
    <w:p w:rsidR="00F90195" w:rsidRP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0195">
        <w:rPr>
          <w:rFonts w:ascii="Times New Roman" w:hAnsi="Times New Roman" w:cs="Times New Roman"/>
          <w:sz w:val="28"/>
          <w:szCs w:val="28"/>
          <w:lang w:val="uk-UA"/>
        </w:rPr>
        <w:t>14. У спілкуванні з людьми я часто відчуваю себе «пороховою бочкою», яка постійно готова вибухнути.</w:t>
      </w:r>
    </w:p>
    <w:p w:rsidR="00F90195" w:rsidRP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0195">
        <w:rPr>
          <w:rFonts w:ascii="Times New Roman" w:hAnsi="Times New Roman" w:cs="Times New Roman"/>
          <w:sz w:val="28"/>
          <w:szCs w:val="28"/>
          <w:lang w:val="uk-UA"/>
        </w:rPr>
        <w:t>15. Часом у мене з'являється бажання зло пожартувати над іншою людиною.</w:t>
      </w:r>
    </w:p>
    <w:p w:rsidR="00F90195" w:rsidRP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0195">
        <w:rPr>
          <w:rFonts w:ascii="Times New Roman" w:hAnsi="Times New Roman" w:cs="Times New Roman"/>
          <w:sz w:val="28"/>
          <w:szCs w:val="28"/>
          <w:lang w:val="uk-UA"/>
        </w:rPr>
        <w:t>16. Коли я сердитий, то зазвичай похмурі.</w:t>
      </w:r>
    </w:p>
    <w:p w:rsidR="00F90195" w:rsidRP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0195">
        <w:rPr>
          <w:rFonts w:ascii="Times New Roman" w:hAnsi="Times New Roman" w:cs="Times New Roman"/>
          <w:sz w:val="28"/>
          <w:szCs w:val="28"/>
          <w:lang w:val="uk-UA"/>
        </w:rPr>
        <w:t>17. У розмові з людиною я намагаюся його уважно вислухати, не перебиваючи.</w:t>
      </w:r>
    </w:p>
    <w:p w:rsidR="00F90195" w:rsidRP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0195">
        <w:rPr>
          <w:rFonts w:ascii="Times New Roman" w:hAnsi="Times New Roman" w:cs="Times New Roman"/>
          <w:sz w:val="28"/>
          <w:szCs w:val="28"/>
          <w:lang w:val="uk-UA"/>
        </w:rPr>
        <w:t>18. У молодості у мене часто «свербіли кулаки» і я завжди був готовий пустити їх у хід.</w:t>
      </w:r>
    </w:p>
    <w:p w:rsidR="00F90195" w:rsidRP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0195">
        <w:rPr>
          <w:rFonts w:ascii="Times New Roman" w:hAnsi="Times New Roman" w:cs="Times New Roman"/>
          <w:sz w:val="28"/>
          <w:szCs w:val="28"/>
          <w:lang w:val="uk-UA"/>
        </w:rPr>
        <w:t>19. Якщо я знаю, що людина навмисно мене штовхнув, то справа може дійти до бійки.</w:t>
      </w:r>
    </w:p>
    <w:p w:rsidR="00F90195" w:rsidRP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0195">
        <w:rPr>
          <w:rFonts w:ascii="Times New Roman" w:hAnsi="Times New Roman" w:cs="Times New Roman"/>
          <w:sz w:val="28"/>
          <w:szCs w:val="28"/>
          <w:lang w:val="uk-UA"/>
        </w:rPr>
        <w:t>20. Творчий безлад на моєму робочому столі дозволяє мені ефективно працювати.</w:t>
      </w:r>
    </w:p>
    <w:p w:rsidR="00F90195" w:rsidRP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0195">
        <w:rPr>
          <w:rFonts w:ascii="Times New Roman" w:hAnsi="Times New Roman" w:cs="Times New Roman"/>
          <w:sz w:val="28"/>
          <w:szCs w:val="28"/>
          <w:lang w:val="uk-UA"/>
        </w:rPr>
        <w:t>21. Я пам'ятаю, що бував настільки сердитим, що хапав усе, що потрапляло під руку, і ламав.</w:t>
      </w:r>
    </w:p>
    <w:p w:rsidR="00F90195" w:rsidRP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0195">
        <w:rPr>
          <w:rFonts w:ascii="Times New Roman" w:hAnsi="Times New Roman" w:cs="Times New Roman"/>
          <w:sz w:val="28"/>
          <w:szCs w:val="28"/>
          <w:lang w:val="uk-UA"/>
        </w:rPr>
        <w:lastRenderedPageBreak/>
        <w:t>22. Іноді люди дратують мене тільки однією своєю присутністю.</w:t>
      </w:r>
    </w:p>
    <w:p w:rsidR="00F90195" w:rsidRP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0195">
        <w:rPr>
          <w:rFonts w:ascii="Times New Roman" w:hAnsi="Times New Roman" w:cs="Times New Roman"/>
          <w:sz w:val="28"/>
          <w:szCs w:val="28"/>
          <w:lang w:val="uk-UA"/>
        </w:rPr>
        <w:t>23. Я часто дивуюся, які приховані причини змушують іншої людини робити мені що-небудь хороше.</w:t>
      </w:r>
    </w:p>
    <w:p w:rsidR="00F90195" w:rsidRP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0195">
        <w:rPr>
          <w:rFonts w:ascii="Times New Roman" w:hAnsi="Times New Roman" w:cs="Times New Roman"/>
          <w:sz w:val="28"/>
          <w:szCs w:val="28"/>
          <w:lang w:val="uk-UA"/>
        </w:rPr>
        <w:t>24. Якщо мені завдадуть образу, у мене пропадає бажання розмовляти з ким би то не було.</w:t>
      </w:r>
    </w:p>
    <w:p w:rsidR="00F90195" w:rsidRP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0195">
        <w:rPr>
          <w:rFonts w:ascii="Times New Roman" w:hAnsi="Times New Roman" w:cs="Times New Roman"/>
          <w:sz w:val="28"/>
          <w:szCs w:val="28"/>
          <w:lang w:val="uk-UA"/>
        </w:rPr>
        <w:t>25. Іноді я умисно кажу гидоти про людину, яку не люблю.</w:t>
      </w:r>
    </w:p>
    <w:p w:rsidR="00F90195" w:rsidRP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0195">
        <w:rPr>
          <w:rFonts w:ascii="Times New Roman" w:hAnsi="Times New Roman" w:cs="Times New Roman"/>
          <w:sz w:val="28"/>
          <w:szCs w:val="28"/>
          <w:lang w:val="uk-UA"/>
        </w:rPr>
        <w:t>26. Коли я розлючений, я кричу саме злісне лайку.</w:t>
      </w:r>
    </w:p>
    <w:p w:rsidR="00F90195" w:rsidRP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0195">
        <w:rPr>
          <w:rFonts w:ascii="Times New Roman" w:hAnsi="Times New Roman" w:cs="Times New Roman"/>
          <w:sz w:val="28"/>
          <w:szCs w:val="28"/>
          <w:lang w:val="uk-UA"/>
        </w:rPr>
        <w:t>27. У дитинстві я уникав битися.</w:t>
      </w:r>
    </w:p>
    <w:p w:rsidR="00F90195" w:rsidRP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0195">
        <w:rPr>
          <w:rFonts w:ascii="Times New Roman" w:hAnsi="Times New Roman" w:cs="Times New Roman"/>
          <w:sz w:val="28"/>
          <w:szCs w:val="28"/>
          <w:lang w:val="uk-UA"/>
        </w:rPr>
        <w:t>28. Я знаю, з якої причини і коли можна кого-небудь вдарити.</w:t>
      </w:r>
    </w:p>
    <w:p w:rsidR="00F90195" w:rsidRP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0195">
        <w:rPr>
          <w:rFonts w:ascii="Times New Roman" w:hAnsi="Times New Roman" w:cs="Times New Roman"/>
          <w:sz w:val="28"/>
          <w:szCs w:val="28"/>
          <w:lang w:val="uk-UA"/>
        </w:rPr>
        <w:t>29. Коли я розлючений, то можу грюкнути дверима.</w:t>
      </w:r>
    </w:p>
    <w:p w:rsidR="00F90195" w:rsidRP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0195">
        <w:rPr>
          <w:rFonts w:ascii="Times New Roman" w:hAnsi="Times New Roman" w:cs="Times New Roman"/>
          <w:sz w:val="28"/>
          <w:szCs w:val="28"/>
          <w:lang w:val="uk-UA"/>
        </w:rPr>
        <w:t>30. Мені здається, що оточуючі люди мене не люблять.</w:t>
      </w:r>
    </w:p>
    <w:p w:rsidR="00F90195" w:rsidRP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0195">
        <w:rPr>
          <w:rFonts w:ascii="Times New Roman" w:hAnsi="Times New Roman" w:cs="Times New Roman"/>
          <w:sz w:val="28"/>
          <w:szCs w:val="28"/>
          <w:lang w:val="uk-UA"/>
        </w:rPr>
        <w:t>31. Я постійно ділюся з іншими людьми своїми почуттями і переживаннями.</w:t>
      </w:r>
    </w:p>
    <w:p w:rsidR="00F90195" w:rsidRP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0195">
        <w:rPr>
          <w:rFonts w:ascii="Times New Roman" w:hAnsi="Times New Roman" w:cs="Times New Roman"/>
          <w:sz w:val="28"/>
          <w:szCs w:val="28"/>
          <w:lang w:val="uk-UA"/>
        </w:rPr>
        <w:t>32. Дуже часто своїми словами і діями я сам собі приношу шкоду.</w:t>
      </w:r>
    </w:p>
    <w:p w:rsidR="00F90195" w:rsidRP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0195">
        <w:rPr>
          <w:rFonts w:ascii="Times New Roman" w:hAnsi="Times New Roman" w:cs="Times New Roman"/>
          <w:sz w:val="28"/>
          <w:szCs w:val="28"/>
          <w:lang w:val="uk-UA"/>
        </w:rPr>
        <w:t>33. Коли люди кричать на мене, я відповідаю тим же.</w:t>
      </w:r>
    </w:p>
    <w:p w:rsidR="00F90195" w:rsidRP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0195">
        <w:rPr>
          <w:rFonts w:ascii="Times New Roman" w:hAnsi="Times New Roman" w:cs="Times New Roman"/>
          <w:sz w:val="28"/>
          <w:szCs w:val="28"/>
          <w:lang w:val="uk-UA"/>
        </w:rPr>
        <w:t>34. Якщо хтось вдарить мене першим, я у відповідь вдарю його.</w:t>
      </w:r>
    </w:p>
    <w:p w:rsidR="00F90195" w:rsidRP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0195">
        <w:rPr>
          <w:rFonts w:ascii="Times New Roman" w:hAnsi="Times New Roman" w:cs="Times New Roman"/>
          <w:sz w:val="28"/>
          <w:szCs w:val="28"/>
          <w:lang w:val="uk-UA"/>
        </w:rPr>
        <w:t>35. Мене дратує, коли предмети лежать не на своєму місці.</w:t>
      </w:r>
    </w:p>
    <w:p w:rsidR="00F90195" w:rsidRP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0195">
        <w:rPr>
          <w:rFonts w:ascii="Times New Roman" w:hAnsi="Times New Roman" w:cs="Times New Roman"/>
          <w:sz w:val="28"/>
          <w:szCs w:val="28"/>
          <w:lang w:val="uk-UA"/>
        </w:rPr>
        <w:t>36. Якщо мені не вдається полагодити зламався або порвалися предмет, то я в гніві ламаю або рву його остаточно.</w:t>
      </w:r>
    </w:p>
    <w:p w:rsidR="00F90195" w:rsidRP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0195">
        <w:rPr>
          <w:rFonts w:ascii="Times New Roman" w:hAnsi="Times New Roman" w:cs="Times New Roman"/>
          <w:sz w:val="28"/>
          <w:szCs w:val="28"/>
          <w:lang w:val="uk-UA"/>
        </w:rPr>
        <w:t>37. Інші люди мені завжди здаються більш процвітаючими.</w:t>
      </w:r>
    </w:p>
    <w:p w:rsidR="00F90195" w:rsidRP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0195">
        <w:rPr>
          <w:rFonts w:ascii="Times New Roman" w:hAnsi="Times New Roman" w:cs="Times New Roman"/>
          <w:sz w:val="28"/>
          <w:szCs w:val="28"/>
          <w:lang w:val="uk-UA"/>
        </w:rPr>
        <w:t>38. Коли я думаю про дуже неприємному мені людину, я можу прийти в збудження від бажання заподіяти йому зло.</w:t>
      </w:r>
    </w:p>
    <w:p w:rsidR="00F90195" w:rsidRP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0195">
        <w:rPr>
          <w:rFonts w:ascii="Times New Roman" w:hAnsi="Times New Roman" w:cs="Times New Roman"/>
          <w:sz w:val="28"/>
          <w:szCs w:val="28"/>
          <w:lang w:val="uk-UA"/>
        </w:rPr>
        <w:t>39. Іноді мені здається, що доля зіграла зі мною злий жарт.</w:t>
      </w:r>
    </w:p>
    <w:p w:rsid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0195">
        <w:rPr>
          <w:rFonts w:ascii="Times New Roman" w:hAnsi="Times New Roman" w:cs="Times New Roman"/>
          <w:sz w:val="28"/>
          <w:szCs w:val="28"/>
          <w:lang w:val="uk-UA"/>
        </w:rPr>
        <w:t>40. Якщо хто-небудь звертається зі мною не так, як слід, я дуже засмучуюсь з цього приводу.</w:t>
      </w:r>
    </w:p>
    <w:p w:rsid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90195" w:rsidRPr="00F90195" w:rsidRDefault="00AE47B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Додаток В</w:t>
      </w:r>
    </w:p>
    <w:p w:rsidR="00F90195" w:rsidRDefault="003C559A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Бланк</w:t>
      </w:r>
      <w:r w:rsidR="00F9019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для відповідей</w:t>
      </w:r>
      <w:r w:rsidR="00F90195" w:rsidRPr="00F9019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по методиці «Тест агресивності» Л.М. Почебут</w:t>
      </w:r>
    </w:p>
    <w:p w:rsid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90195" w:rsidRPr="00F90195" w:rsidRDefault="00F90195" w:rsidP="00F9019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F90195">
        <w:rPr>
          <w:rFonts w:ascii="Times New Roman" w:eastAsia="Calibri" w:hAnsi="Times New Roman" w:cs="Times New Roman"/>
          <w:sz w:val="28"/>
          <w:szCs w:val="28"/>
          <w:lang w:val="uk-UA"/>
        </w:rPr>
        <w:t>П.І.П. учня ___________________________________________________</w:t>
      </w:r>
    </w:p>
    <w:tbl>
      <w:tblPr>
        <w:tblW w:w="9701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383"/>
        <w:gridCol w:w="1387"/>
        <w:gridCol w:w="1387"/>
        <w:gridCol w:w="1386"/>
        <w:gridCol w:w="1386"/>
        <w:gridCol w:w="1386"/>
        <w:gridCol w:w="1386"/>
      </w:tblGrid>
      <w:tr w:rsidR="00F90195" w:rsidRPr="00F90195" w:rsidTr="00F90195">
        <w:trPr>
          <w:trHeight w:val="633"/>
        </w:trPr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0195" w:rsidRPr="00F90195" w:rsidRDefault="00F90195" w:rsidP="00F90195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1.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0195" w:rsidRPr="00F90195" w:rsidRDefault="00F90195" w:rsidP="00F90195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7</w:t>
            </w: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0195" w:rsidRPr="00F90195" w:rsidRDefault="00F90195" w:rsidP="00F90195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3</w:t>
            </w: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0195" w:rsidRPr="00F90195" w:rsidRDefault="00F90195" w:rsidP="00F90195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9</w:t>
            </w: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0195" w:rsidRPr="00F90195" w:rsidRDefault="00F90195" w:rsidP="00F90195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5</w:t>
            </w: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0195" w:rsidRPr="00F90195" w:rsidRDefault="00F90195" w:rsidP="00F90195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31</w:t>
            </w: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0195" w:rsidRPr="00F90195" w:rsidRDefault="00F90195" w:rsidP="00F90195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7</w:t>
            </w: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</w:p>
        </w:tc>
      </w:tr>
      <w:tr w:rsidR="00F90195" w:rsidRPr="00F90195" w:rsidTr="00F90195">
        <w:trPr>
          <w:trHeight w:val="675"/>
        </w:trPr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0195" w:rsidRPr="00F90195" w:rsidRDefault="00F90195" w:rsidP="00F90195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2.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0195" w:rsidRPr="00F90195" w:rsidRDefault="00F90195" w:rsidP="00F90195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8</w:t>
            </w: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0195" w:rsidRPr="00F90195" w:rsidRDefault="00F90195" w:rsidP="00F90195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4</w:t>
            </w: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0195" w:rsidRPr="00F90195" w:rsidRDefault="00F90195" w:rsidP="00F90195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20</w:t>
            </w: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0195" w:rsidRPr="00F90195" w:rsidRDefault="00F90195" w:rsidP="00F90195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6</w:t>
            </w: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0195" w:rsidRPr="00F90195" w:rsidRDefault="00F90195" w:rsidP="00F90195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32</w:t>
            </w: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0195" w:rsidRPr="00F90195" w:rsidRDefault="00F90195" w:rsidP="00F90195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8</w:t>
            </w: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</w:p>
        </w:tc>
      </w:tr>
      <w:tr w:rsidR="00F90195" w:rsidRPr="00F90195" w:rsidTr="00F90195">
        <w:trPr>
          <w:trHeight w:val="633"/>
        </w:trPr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0195" w:rsidRPr="00F90195" w:rsidRDefault="00F90195" w:rsidP="00F90195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lastRenderedPageBreak/>
              <w:t>3.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0195" w:rsidRPr="00F90195" w:rsidRDefault="00F90195" w:rsidP="00F90195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9</w:t>
            </w: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0195" w:rsidRPr="00F90195" w:rsidRDefault="00F90195" w:rsidP="00F90195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5</w:t>
            </w: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0195" w:rsidRPr="00F90195" w:rsidRDefault="00F90195" w:rsidP="00F90195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21</w:t>
            </w: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0195" w:rsidRPr="00F90195" w:rsidRDefault="00F90195" w:rsidP="00F90195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7</w:t>
            </w: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0195" w:rsidRPr="00F90195" w:rsidRDefault="00F90195" w:rsidP="00F90195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33.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0195" w:rsidRPr="00F90195" w:rsidRDefault="00F90195" w:rsidP="00F90195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9</w:t>
            </w: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</w:p>
        </w:tc>
      </w:tr>
      <w:tr w:rsidR="00F90195" w:rsidRPr="00F90195" w:rsidTr="00F90195">
        <w:trPr>
          <w:trHeight w:val="675"/>
        </w:trPr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0195" w:rsidRPr="00F90195" w:rsidRDefault="00F90195" w:rsidP="00F90195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4.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0195" w:rsidRPr="00F90195" w:rsidRDefault="00F90195" w:rsidP="00F90195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10</w:t>
            </w: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0195" w:rsidRPr="00F90195" w:rsidRDefault="00F90195" w:rsidP="00F90195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6</w:t>
            </w: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0195" w:rsidRPr="00F90195" w:rsidRDefault="00F90195" w:rsidP="00F90195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22</w:t>
            </w: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0195" w:rsidRPr="00F90195" w:rsidRDefault="00F90195" w:rsidP="00F90195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8</w:t>
            </w: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0195" w:rsidRPr="00F90195" w:rsidRDefault="00F90195" w:rsidP="00F90195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34</w:t>
            </w: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0195" w:rsidRPr="00F90195" w:rsidRDefault="00F90195" w:rsidP="00F90195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40.</w:t>
            </w:r>
          </w:p>
        </w:tc>
      </w:tr>
      <w:tr w:rsidR="00F90195" w:rsidRPr="00F90195" w:rsidTr="00F90195">
        <w:trPr>
          <w:trHeight w:val="633"/>
        </w:trPr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0195" w:rsidRPr="00F90195" w:rsidRDefault="00F90195" w:rsidP="00F90195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5.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0195" w:rsidRPr="00F90195" w:rsidRDefault="00F90195" w:rsidP="00F90195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1</w:t>
            </w: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0195" w:rsidRPr="00F90195" w:rsidRDefault="00F90195" w:rsidP="00F90195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7</w:t>
            </w: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0195" w:rsidRPr="00F90195" w:rsidRDefault="00F90195" w:rsidP="00F90195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23</w:t>
            </w: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0195" w:rsidRPr="00F90195" w:rsidRDefault="00F90195" w:rsidP="00F90195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9</w:t>
            </w: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0195" w:rsidRPr="00F90195" w:rsidRDefault="00F90195" w:rsidP="00F90195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35</w:t>
            </w: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0195" w:rsidRPr="00F90195" w:rsidRDefault="00F90195" w:rsidP="00F90195">
            <w:pPr>
              <w:spacing w:after="0"/>
              <w:rPr>
                <w:rFonts w:ascii="Calibri" w:eastAsia="Calibri" w:hAnsi="Calibri" w:cs="Times New Roman"/>
              </w:rPr>
            </w:pPr>
          </w:p>
        </w:tc>
      </w:tr>
      <w:tr w:rsidR="00F90195" w:rsidRPr="00F90195" w:rsidTr="00F90195">
        <w:trPr>
          <w:trHeight w:val="675"/>
        </w:trPr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0195" w:rsidRPr="00F90195" w:rsidRDefault="00F90195" w:rsidP="00F90195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6.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0195" w:rsidRPr="00F90195" w:rsidRDefault="00F90195" w:rsidP="00F90195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12.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0195" w:rsidRPr="00F90195" w:rsidRDefault="00F90195" w:rsidP="00F90195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18.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0195" w:rsidRPr="00F90195" w:rsidRDefault="00F90195" w:rsidP="00F90195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24.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0195" w:rsidRPr="00F90195" w:rsidRDefault="00F90195" w:rsidP="00F90195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30.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0195" w:rsidRPr="00F90195" w:rsidRDefault="00F90195" w:rsidP="00F90195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F90195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36.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0195" w:rsidRPr="00F90195" w:rsidRDefault="00F90195" w:rsidP="00F90195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</w:tr>
    </w:tbl>
    <w:p w:rsid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90195" w:rsidRDefault="00F90195" w:rsidP="00F9019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B7C06" w:rsidRPr="00FB7C06" w:rsidRDefault="00FB7C06" w:rsidP="00AE47B5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Додаток Д</w:t>
      </w:r>
    </w:p>
    <w:p w:rsidR="00FB7C06" w:rsidRDefault="00FB7C06" w:rsidP="00FB7C06">
      <w:pPr>
        <w:tabs>
          <w:tab w:val="center" w:pos="5031"/>
          <w:tab w:val="left" w:pos="776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B7C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Текс опитувальника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по методиці </w:t>
      </w:r>
      <w:r w:rsidRPr="00FB7C06">
        <w:rPr>
          <w:rFonts w:ascii="Times New Roman" w:hAnsi="Times New Roman" w:cs="Times New Roman"/>
          <w:b/>
          <w:sz w:val="28"/>
          <w:szCs w:val="28"/>
          <w:lang w:val="uk-UA"/>
        </w:rPr>
        <w:t>«Тест емоцій» (тест Басса–Даркі в модифікації Г. В. Резапкіной)</w:t>
      </w:r>
    </w:p>
    <w:p w:rsidR="00FB7C06" w:rsidRPr="00FB7C06" w:rsidRDefault="00FB7C06" w:rsidP="00FB7C06">
      <w:pPr>
        <w:pStyle w:val="a3"/>
        <w:numPr>
          <w:ilvl w:val="0"/>
          <w:numId w:val="18"/>
        </w:numPr>
        <w:tabs>
          <w:tab w:val="center" w:pos="5031"/>
          <w:tab w:val="left" w:pos="7769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B7C06">
        <w:rPr>
          <w:rFonts w:ascii="Times New Roman" w:hAnsi="Times New Roman" w:cs="Times New Roman"/>
          <w:sz w:val="28"/>
          <w:szCs w:val="28"/>
          <w:lang w:val="uk-UA"/>
        </w:rPr>
        <w:t>Якщо я розсерджуся, я можу ударити кого-небудь.</w:t>
      </w:r>
    </w:p>
    <w:p w:rsidR="00FB7C06" w:rsidRPr="00FB7C06" w:rsidRDefault="00FB7C06" w:rsidP="00FB7C06">
      <w:pPr>
        <w:pStyle w:val="a3"/>
        <w:numPr>
          <w:ilvl w:val="0"/>
          <w:numId w:val="18"/>
        </w:numPr>
        <w:tabs>
          <w:tab w:val="center" w:pos="5031"/>
          <w:tab w:val="left" w:pos="7769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B7C06">
        <w:rPr>
          <w:rFonts w:ascii="Times New Roman" w:hAnsi="Times New Roman" w:cs="Times New Roman"/>
          <w:sz w:val="28"/>
          <w:szCs w:val="28"/>
          <w:lang w:val="uk-UA"/>
        </w:rPr>
        <w:t>Іноді я дратуюся настільки, що кидаю який-небудь предмет.</w:t>
      </w:r>
    </w:p>
    <w:p w:rsidR="00FB7C06" w:rsidRPr="00FB7C06" w:rsidRDefault="00FB7C06" w:rsidP="00FB7C06">
      <w:pPr>
        <w:pStyle w:val="a3"/>
        <w:numPr>
          <w:ilvl w:val="0"/>
          <w:numId w:val="18"/>
        </w:numPr>
        <w:tabs>
          <w:tab w:val="center" w:pos="5031"/>
          <w:tab w:val="left" w:pos="7769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B7C06">
        <w:rPr>
          <w:rFonts w:ascii="Times New Roman" w:hAnsi="Times New Roman" w:cs="Times New Roman"/>
          <w:sz w:val="28"/>
          <w:szCs w:val="28"/>
          <w:lang w:val="uk-UA"/>
        </w:rPr>
        <w:t>Я легко дратуюся, але швидко заспокоююся.</w:t>
      </w:r>
    </w:p>
    <w:p w:rsidR="00FB7C06" w:rsidRPr="00FB7C06" w:rsidRDefault="00FB7C06" w:rsidP="00FB7C06">
      <w:pPr>
        <w:pStyle w:val="a3"/>
        <w:numPr>
          <w:ilvl w:val="0"/>
          <w:numId w:val="18"/>
        </w:numPr>
        <w:tabs>
          <w:tab w:val="center" w:pos="5031"/>
          <w:tab w:val="left" w:pos="7769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B7C06">
        <w:rPr>
          <w:rFonts w:ascii="Times New Roman" w:hAnsi="Times New Roman" w:cs="Times New Roman"/>
          <w:sz w:val="28"/>
          <w:szCs w:val="28"/>
          <w:lang w:val="uk-UA"/>
        </w:rPr>
        <w:t>Поки мене не попросять по-хорошому, я не виконаю прохання.</w:t>
      </w:r>
    </w:p>
    <w:p w:rsidR="00FB7C06" w:rsidRPr="00FB7C06" w:rsidRDefault="00FB7C06" w:rsidP="00FB7C06">
      <w:pPr>
        <w:pStyle w:val="a3"/>
        <w:numPr>
          <w:ilvl w:val="0"/>
          <w:numId w:val="18"/>
        </w:numPr>
        <w:tabs>
          <w:tab w:val="center" w:pos="5031"/>
          <w:tab w:val="left" w:pos="7769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B7C06">
        <w:rPr>
          <w:rFonts w:ascii="Times New Roman" w:hAnsi="Times New Roman" w:cs="Times New Roman"/>
          <w:sz w:val="28"/>
          <w:szCs w:val="28"/>
          <w:lang w:val="uk-UA"/>
        </w:rPr>
        <w:lastRenderedPageBreak/>
        <w:t>Мені здається, що доля до мене несправедлива.</w:t>
      </w:r>
    </w:p>
    <w:p w:rsidR="00FB7C06" w:rsidRPr="00FB7C06" w:rsidRDefault="00FB7C06" w:rsidP="00FB7C06">
      <w:pPr>
        <w:pStyle w:val="a3"/>
        <w:numPr>
          <w:ilvl w:val="0"/>
          <w:numId w:val="18"/>
        </w:numPr>
        <w:tabs>
          <w:tab w:val="center" w:pos="5031"/>
          <w:tab w:val="left" w:pos="7769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B7C06">
        <w:rPr>
          <w:rFonts w:ascii="Times New Roman" w:hAnsi="Times New Roman" w:cs="Times New Roman"/>
          <w:sz w:val="28"/>
          <w:szCs w:val="28"/>
          <w:lang w:val="uk-UA"/>
        </w:rPr>
        <w:t>Я знаю, що люди говорять про мене за спиною.</w:t>
      </w:r>
    </w:p>
    <w:p w:rsidR="00FB7C06" w:rsidRPr="00FB7C06" w:rsidRDefault="00FB7C06" w:rsidP="00FB7C06">
      <w:pPr>
        <w:pStyle w:val="a3"/>
        <w:numPr>
          <w:ilvl w:val="0"/>
          <w:numId w:val="18"/>
        </w:numPr>
        <w:tabs>
          <w:tab w:val="center" w:pos="5031"/>
          <w:tab w:val="left" w:pos="7769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B7C06">
        <w:rPr>
          <w:rFonts w:ascii="Times New Roman" w:hAnsi="Times New Roman" w:cs="Times New Roman"/>
          <w:sz w:val="28"/>
          <w:szCs w:val="28"/>
          <w:lang w:val="uk-UA"/>
        </w:rPr>
        <w:t>Я не можу утриматися від суперечки, якщо зі мною не згодні.</w:t>
      </w:r>
    </w:p>
    <w:p w:rsidR="00FB7C06" w:rsidRPr="00FB7C06" w:rsidRDefault="00FB7C06" w:rsidP="00FB7C06">
      <w:pPr>
        <w:pStyle w:val="a3"/>
        <w:numPr>
          <w:ilvl w:val="0"/>
          <w:numId w:val="18"/>
        </w:numPr>
        <w:tabs>
          <w:tab w:val="center" w:pos="5031"/>
          <w:tab w:val="left" w:pos="7769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B7C06">
        <w:rPr>
          <w:rFonts w:ascii="Times New Roman" w:hAnsi="Times New Roman" w:cs="Times New Roman"/>
          <w:sz w:val="28"/>
          <w:szCs w:val="28"/>
          <w:lang w:val="uk-UA"/>
        </w:rPr>
        <w:t>Мені не раз доводилося битися.</w:t>
      </w:r>
    </w:p>
    <w:p w:rsidR="00FB7C06" w:rsidRPr="00FB7C06" w:rsidRDefault="00FB7C06" w:rsidP="00FB7C06">
      <w:pPr>
        <w:pStyle w:val="a3"/>
        <w:numPr>
          <w:ilvl w:val="0"/>
          <w:numId w:val="18"/>
        </w:numPr>
        <w:tabs>
          <w:tab w:val="center" w:pos="5031"/>
          <w:tab w:val="left" w:pos="7769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B7C06">
        <w:rPr>
          <w:rFonts w:ascii="Times New Roman" w:hAnsi="Times New Roman" w:cs="Times New Roman"/>
          <w:sz w:val="28"/>
          <w:szCs w:val="28"/>
          <w:lang w:val="uk-UA"/>
        </w:rPr>
        <w:t>Коли я дратуюся, я ляскаю дверима.</w:t>
      </w:r>
    </w:p>
    <w:p w:rsidR="00FB7C06" w:rsidRPr="00FB7C06" w:rsidRDefault="00FB7C06" w:rsidP="00FB7C06">
      <w:pPr>
        <w:pStyle w:val="a3"/>
        <w:numPr>
          <w:ilvl w:val="0"/>
          <w:numId w:val="18"/>
        </w:numPr>
        <w:tabs>
          <w:tab w:val="center" w:pos="5031"/>
          <w:tab w:val="left" w:pos="7769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B7C06">
        <w:rPr>
          <w:rFonts w:ascii="Times New Roman" w:hAnsi="Times New Roman" w:cs="Times New Roman"/>
          <w:sz w:val="28"/>
          <w:szCs w:val="28"/>
          <w:lang w:val="uk-UA"/>
        </w:rPr>
        <w:t>Іноді люди дратують мене просто своєю присутністю.</w:t>
      </w:r>
    </w:p>
    <w:p w:rsidR="00FB7C06" w:rsidRPr="00FB7C06" w:rsidRDefault="00FB7C06" w:rsidP="00FB7C06">
      <w:pPr>
        <w:pStyle w:val="a3"/>
        <w:numPr>
          <w:ilvl w:val="0"/>
          <w:numId w:val="18"/>
        </w:numPr>
        <w:tabs>
          <w:tab w:val="center" w:pos="5031"/>
          <w:tab w:val="left" w:pos="7769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B7C06">
        <w:rPr>
          <w:rFonts w:ascii="Times New Roman" w:hAnsi="Times New Roman" w:cs="Times New Roman"/>
          <w:sz w:val="28"/>
          <w:szCs w:val="28"/>
          <w:lang w:val="uk-UA"/>
        </w:rPr>
        <w:t>Я порушую закони і правила, які мені не подобаються.</w:t>
      </w:r>
    </w:p>
    <w:p w:rsidR="00FB7C06" w:rsidRPr="00FB7C06" w:rsidRDefault="00FB7C06" w:rsidP="00FB7C06">
      <w:pPr>
        <w:pStyle w:val="a3"/>
        <w:numPr>
          <w:ilvl w:val="0"/>
          <w:numId w:val="18"/>
        </w:numPr>
        <w:tabs>
          <w:tab w:val="center" w:pos="5031"/>
          <w:tab w:val="left" w:pos="7769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B7C06">
        <w:rPr>
          <w:rFonts w:ascii="Times New Roman" w:hAnsi="Times New Roman" w:cs="Times New Roman"/>
          <w:sz w:val="28"/>
          <w:szCs w:val="28"/>
          <w:lang w:val="uk-UA"/>
        </w:rPr>
        <w:t>Іноді мене гризе заздрість, хоча я цього не показую.</w:t>
      </w:r>
    </w:p>
    <w:p w:rsidR="00FB7C06" w:rsidRPr="00FB7C06" w:rsidRDefault="00FB7C06" w:rsidP="00FB7C06">
      <w:pPr>
        <w:pStyle w:val="a3"/>
        <w:numPr>
          <w:ilvl w:val="0"/>
          <w:numId w:val="18"/>
        </w:numPr>
        <w:tabs>
          <w:tab w:val="center" w:pos="5031"/>
          <w:tab w:val="left" w:pos="7769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B7C06">
        <w:rPr>
          <w:rFonts w:ascii="Times New Roman" w:hAnsi="Times New Roman" w:cs="Times New Roman"/>
          <w:sz w:val="28"/>
          <w:szCs w:val="28"/>
          <w:lang w:val="uk-UA"/>
        </w:rPr>
        <w:t>Я думаю, що багато людей не люблять мене.</w:t>
      </w:r>
    </w:p>
    <w:p w:rsidR="00FB7C06" w:rsidRPr="00FB7C06" w:rsidRDefault="00FB7C06" w:rsidP="00FB7C06">
      <w:pPr>
        <w:pStyle w:val="a3"/>
        <w:numPr>
          <w:ilvl w:val="0"/>
          <w:numId w:val="18"/>
        </w:numPr>
        <w:tabs>
          <w:tab w:val="center" w:pos="5031"/>
          <w:tab w:val="left" w:pos="7769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B7C06">
        <w:rPr>
          <w:rFonts w:ascii="Times New Roman" w:hAnsi="Times New Roman" w:cs="Times New Roman"/>
          <w:sz w:val="28"/>
          <w:szCs w:val="28"/>
          <w:lang w:val="uk-UA"/>
        </w:rPr>
        <w:t>Я вимагаю, щоб люди шанували мої права.</w:t>
      </w:r>
    </w:p>
    <w:p w:rsidR="00FB7C06" w:rsidRPr="00FB7C06" w:rsidRDefault="00FB7C06" w:rsidP="00FB7C06">
      <w:pPr>
        <w:pStyle w:val="a3"/>
        <w:numPr>
          <w:ilvl w:val="0"/>
          <w:numId w:val="18"/>
        </w:numPr>
        <w:tabs>
          <w:tab w:val="center" w:pos="5031"/>
          <w:tab w:val="left" w:pos="7769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B7C06">
        <w:rPr>
          <w:rFonts w:ascii="Times New Roman" w:hAnsi="Times New Roman" w:cs="Times New Roman"/>
          <w:sz w:val="28"/>
          <w:szCs w:val="28"/>
          <w:lang w:val="uk-UA"/>
        </w:rPr>
        <w:t>Я знаю людей, які здатні довести мене до бійки.</w:t>
      </w:r>
    </w:p>
    <w:p w:rsidR="00FB7C06" w:rsidRPr="00FB7C06" w:rsidRDefault="00FB7C06" w:rsidP="00FB7C06">
      <w:pPr>
        <w:pStyle w:val="a3"/>
        <w:numPr>
          <w:ilvl w:val="0"/>
          <w:numId w:val="18"/>
        </w:numPr>
        <w:tabs>
          <w:tab w:val="center" w:pos="5031"/>
          <w:tab w:val="left" w:pos="7769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B7C06">
        <w:rPr>
          <w:rFonts w:ascii="Times New Roman" w:hAnsi="Times New Roman" w:cs="Times New Roman"/>
          <w:sz w:val="28"/>
          <w:szCs w:val="28"/>
          <w:lang w:val="uk-UA"/>
        </w:rPr>
        <w:t>Іноді я виражаю гнів тим, що стукаю по столу.</w:t>
      </w:r>
    </w:p>
    <w:p w:rsidR="00FB7C06" w:rsidRPr="00FB7C06" w:rsidRDefault="00FB7C06" w:rsidP="00FB7C06">
      <w:pPr>
        <w:pStyle w:val="a3"/>
        <w:numPr>
          <w:ilvl w:val="0"/>
          <w:numId w:val="18"/>
        </w:numPr>
        <w:tabs>
          <w:tab w:val="center" w:pos="5031"/>
          <w:tab w:val="left" w:pos="7769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B7C06">
        <w:rPr>
          <w:rFonts w:ascii="Times New Roman" w:hAnsi="Times New Roman" w:cs="Times New Roman"/>
          <w:sz w:val="28"/>
          <w:szCs w:val="28"/>
          <w:lang w:val="uk-UA"/>
        </w:rPr>
        <w:t>Я часто відчуваю, що можу вибухнути, як порохова бочка.</w:t>
      </w:r>
    </w:p>
    <w:p w:rsidR="00FB7C06" w:rsidRPr="00FB7C06" w:rsidRDefault="00FB7C06" w:rsidP="00FB7C06">
      <w:pPr>
        <w:pStyle w:val="a3"/>
        <w:numPr>
          <w:ilvl w:val="0"/>
          <w:numId w:val="18"/>
        </w:numPr>
        <w:tabs>
          <w:tab w:val="center" w:pos="5031"/>
          <w:tab w:val="left" w:pos="7769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B7C06">
        <w:rPr>
          <w:rFonts w:ascii="Times New Roman" w:hAnsi="Times New Roman" w:cs="Times New Roman"/>
          <w:sz w:val="28"/>
          <w:szCs w:val="28"/>
          <w:lang w:val="uk-UA"/>
        </w:rPr>
        <w:t>Якщо хтось намагається мною командувати, я йду йому наперекір.</w:t>
      </w:r>
    </w:p>
    <w:p w:rsidR="00FB7C06" w:rsidRPr="00FB7C06" w:rsidRDefault="00FB7C06" w:rsidP="00FB7C06">
      <w:pPr>
        <w:pStyle w:val="a3"/>
        <w:numPr>
          <w:ilvl w:val="0"/>
          <w:numId w:val="18"/>
        </w:numPr>
        <w:tabs>
          <w:tab w:val="center" w:pos="5031"/>
          <w:tab w:val="left" w:pos="7769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B7C06">
        <w:rPr>
          <w:rFonts w:ascii="Times New Roman" w:hAnsi="Times New Roman" w:cs="Times New Roman"/>
          <w:sz w:val="28"/>
          <w:szCs w:val="28"/>
          <w:lang w:val="uk-UA"/>
        </w:rPr>
        <w:t>Мене легко образити.</w:t>
      </w:r>
    </w:p>
    <w:p w:rsidR="00FB7C06" w:rsidRPr="00FB7C06" w:rsidRDefault="00FB7C06" w:rsidP="00FB7C06">
      <w:pPr>
        <w:pStyle w:val="a3"/>
        <w:numPr>
          <w:ilvl w:val="0"/>
          <w:numId w:val="18"/>
        </w:numPr>
        <w:tabs>
          <w:tab w:val="center" w:pos="5031"/>
          <w:tab w:val="left" w:pos="7769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B7C06">
        <w:rPr>
          <w:rFonts w:ascii="Times New Roman" w:hAnsi="Times New Roman" w:cs="Times New Roman"/>
          <w:sz w:val="28"/>
          <w:szCs w:val="28"/>
          <w:lang w:val="uk-UA"/>
        </w:rPr>
        <w:t>Багато людей мені заздрять.</w:t>
      </w:r>
    </w:p>
    <w:p w:rsidR="00FB7C06" w:rsidRPr="00FB7C06" w:rsidRDefault="00FB7C06" w:rsidP="00FB7C06">
      <w:pPr>
        <w:pStyle w:val="a3"/>
        <w:numPr>
          <w:ilvl w:val="0"/>
          <w:numId w:val="18"/>
        </w:numPr>
        <w:tabs>
          <w:tab w:val="center" w:pos="5031"/>
          <w:tab w:val="left" w:pos="7769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B7C06">
        <w:rPr>
          <w:rFonts w:ascii="Times New Roman" w:hAnsi="Times New Roman" w:cs="Times New Roman"/>
          <w:sz w:val="28"/>
          <w:szCs w:val="28"/>
          <w:lang w:val="uk-UA"/>
        </w:rPr>
        <w:t>Якщо я злюся, я можу вилаятися.</w:t>
      </w:r>
    </w:p>
    <w:p w:rsidR="00FB7C06" w:rsidRPr="00FB7C06" w:rsidRDefault="00FB7C06" w:rsidP="00FB7C06">
      <w:pPr>
        <w:pStyle w:val="a3"/>
        <w:numPr>
          <w:ilvl w:val="0"/>
          <w:numId w:val="18"/>
        </w:numPr>
        <w:tabs>
          <w:tab w:val="center" w:pos="5031"/>
          <w:tab w:val="left" w:pos="7769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B7C06">
        <w:rPr>
          <w:rFonts w:ascii="Times New Roman" w:hAnsi="Times New Roman" w:cs="Times New Roman"/>
          <w:sz w:val="28"/>
          <w:szCs w:val="28"/>
          <w:lang w:val="uk-UA"/>
        </w:rPr>
        <w:t>Якщо не розуміють слів, я застосовую силу.</w:t>
      </w:r>
    </w:p>
    <w:p w:rsidR="00FB7C06" w:rsidRPr="00FB7C06" w:rsidRDefault="00FB7C06" w:rsidP="00FB7C06">
      <w:pPr>
        <w:pStyle w:val="a3"/>
        <w:numPr>
          <w:ilvl w:val="0"/>
          <w:numId w:val="18"/>
        </w:numPr>
        <w:tabs>
          <w:tab w:val="center" w:pos="5031"/>
          <w:tab w:val="left" w:pos="7769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B7C06">
        <w:rPr>
          <w:rFonts w:ascii="Times New Roman" w:hAnsi="Times New Roman" w:cs="Times New Roman"/>
          <w:sz w:val="28"/>
          <w:szCs w:val="28"/>
          <w:lang w:val="uk-UA"/>
        </w:rPr>
        <w:t>Іноді я хапаю перший предмет, що попався під руку, і ламаю його.</w:t>
      </w:r>
    </w:p>
    <w:p w:rsidR="00FB7C06" w:rsidRPr="00FB7C06" w:rsidRDefault="00FB7C06" w:rsidP="00FB7C06">
      <w:pPr>
        <w:pStyle w:val="a3"/>
        <w:numPr>
          <w:ilvl w:val="0"/>
          <w:numId w:val="18"/>
        </w:numPr>
        <w:tabs>
          <w:tab w:val="center" w:pos="5031"/>
          <w:tab w:val="left" w:pos="7769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B7C06">
        <w:rPr>
          <w:rFonts w:ascii="Times New Roman" w:hAnsi="Times New Roman" w:cs="Times New Roman"/>
          <w:sz w:val="28"/>
          <w:szCs w:val="28"/>
          <w:lang w:val="uk-UA"/>
        </w:rPr>
        <w:t>Я можу нагрубіянити людям, які мені не подобаються.</w:t>
      </w:r>
    </w:p>
    <w:p w:rsidR="00FB7C06" w:rsidRPr="00FB7C06" w:rsidRDefault="00FB7C06" w:rsidP="00FB7C06">
      <w:pPr>
        <w:pStyle w:val="a3"/>
        <w:numPr>
          <w:ilvl w:val="0"/>
          <w:numId w:val="18"/>
        </w:numPr>
        <w:tabs>
          <w:tab w:val="center" w:pos="5031"/>
          <w:tab w:val="left" w:pos="7769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B7C06">
        <w:rPr>
          <w:rFonts w:ascii="Times New Roman" w:hAnsi="Times New Roman" w:cs="Times New Roman"/>
          <w:sz w:val="28"/>
          <w:szCs w:val="28"/>
          <w:lang w:val="uk-UA"/>
        </w:rPr>
        <w:t>Коли зі мною розмовляють звисока, мені нічого не хочеться робити.</w:t>
      </w:r>
    </w:p>
    <w:p w:rsidR="00FB7C06" w:rsidRPr="00FB7C06" w:rsidRDefault="00FB7C06" w:rsidP="00FB7C06">
      <w:pPr>
        <w:pStyle w:val="a3"/>
        <w:numPr>
          <w:ilvl w:val="0"/>
          <w:numId w:val="18"/>
        </w:numPr>
        <w:tabs>
          <w:tab w:val="center" w:pos="5031"/>
          <w:tab w:val="left" w:pos="7769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B7C06">
        <w:rPr>
          <w:rFonts w:ascii="Times New Roman" w:hAnsi="Times New Roman" w:cs="Times New Roman"/>
          <w:sz w:val="28"/>
          <w:szCs w:val="28"/>
          <w:lang w:val="uk-UA"/>
        </w:rPr>
        <w:t>Зазвичай я прагну приховувати погане відношення до людей.</w:t>
      </w:r>
    </w:p>
    <w:p w:rsidR="00FB7C06" w:rsidRPr="00FB7C06" w:rsidRDefault="00FB7C06" w:rsidP="00FB7C06">
      <w:pPr>
        <w:pStyle w:val="a3"/>
        <w:numPr>
          <w:ilvl w:val="0"/>
          <w:numId w:val="18"/>
        </w:numPr>
        <w:tabs>
          <w:tab w:val="center" w:pos="5031"/>
          <w:tab w:val="left" w:pos="7769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B7C06">
        <w:rPr>
          <w:rFonts w:ascii="Times New Roman" w:hAnsi="Times New Roman" w:cs="Times New Roman"/>
          <w:sz w:val="28"/>
          <w:szCs w:val="28"/>
          <w:lang w:val="uk-UA"/>
        </w:rPr>
        <w:t>Іноді мені здається, що наді мною сміються.</w:t>
      </w:r>
    </w:p>
    <w:p w:rsidR="00FB7C06" w:rsidRPr="00FB7C06" w:rsidRDefault="00FB7C06" w:rsidP="00FB7C06">
      <w:pPr>
        <w:pStyle w:val="a3"/>
        <w:numPr>
          <w:ilvl w:val="0"/>
          <w:numId w:val="18"/>
        </w:numPr>
        <w:tabs>
          <w:tab w:val="center" w:pos="5031"/>
          <w:tab w:val="left" w:pos="7769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B7C06">
        <w:rPr>
          <w:rFonts w:ascii="Times New Roman" w:hAnsi="Times New Roman" w:cs="Times New Roman"/>
          <w:sz w:val="28"/>
          <w:szCs w:val="28"/>
          <w:lang w:val="uk-UA"/>
        </w:rPr>
        <w:t>Якщо хтось дратує мене, я говорю усе, що про нього думаю.</w:t>
      </w:r>
    </w:p>
    <w:p w:rsidR="00FB7C06" w:rsidRPr="00FB7C06" w:rsidRDefault="00FB7C06" w:rsidP="00FB7C06">
      <w:pPr>
        <w:pStyle w:val="a3"/>
        <w:numPr>
          <w:ilvl w:val="0"/>
          <w:numId w:val="18"/>
        </w:numPr>
        <w:tabs>
          <w:tab w:val="center" w:pos="5031"/>
          <w:tab w:val="left" w:pos="7769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B7C06">
        <w:rPr>
          <w:rFonts w:ascii="Times New Roman" w:hAnsi="Times New Roman" w:cs="Times New Roman"/>
          <w:sz w:val="28"/>
          <w:szCs w:val="28"/>
          <w:lang w:val="uk-UA"/>
        </w:rPr>
        <w:t>На удар я відповідаю ударом.</w:t>
      </w:r>
    </w:p>
    <w:p w:rsidR="00FB7C06" w:rsidRPr="00FB7C06" w:rsidRDefault="00FB7C06" w:rsidP="00FB7C06">
      <w:pPr>
        <w:pStyle w:val="a3"/>
        <w:numPr>
          <w:ilvl w:val="0"/>
          <w:numId w:val="18"/>
        </w:numPr>
        <w:tabs>
          <w:tab w:val="center" w:pos="5031"/>
          <w:tab w:val="left" w:pos="7769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B7C06">
        <w:rPr>
          <w:rFonts w:ascii="Times New Roman" w:hAnsi="Times New Roman" w:cs="Times New Roman"/>
          <w:sz w:val="28"/>
          <w:szCs w:val="28"/>
          <w:lang w:val="uk-UA"/>
        </w:rPr>
        <w:t>У суперечці я часто підвищую голос.</w:t>
      </w:r>
    </w:p>
    <w:p w:rsidR="00FB7C06" w:rsidRPr="00FB7C06" w:rsidRDefault="00FB7C06" w:rsidP="00FB7C06">
      <w:pPr>
        <w:pStyle w:val="a3"/>
        <w:numPr>
          <w:ilvl w:val="0"/>
          <w:numId w:val="18"/>
        </w:numPr>
        <w:tabs>
          <w:tab w:val="center" w:pos="5031"/>
          <w:tab w:val="left" w:pos="7769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B7C06">
        <w:rPr>
          <w:rFonts w:ascii="Times New Roman" w:hAnsi="Times New Roman" w:cs="Times New Roman"/>
          <w:sz w:val="28"/>
          <w:szCs w:val="28"/>
          <w:lang w:val="uk-UA"/>
        </w:rPr>
        <w:t>Я дратуюся через дрібниці.</w:t>
      </w:r>
    </w:p>
    <w:p w:rsidR="00FB7C06" w:rsidRPr="00FB7C06" w:rsidRDefault="00FB7C06" w:rsidP="00FB7C06">
      <w:pPr>
        <w:pStyle w:val="a3"/>
        <w:numPr>
          <w:ilvl w:val="0"/>
          <w:numId w:val="18"/>
        </w:numPr>
        <w:tabs>
          <w:tab w:val="center" w:pos="5031"/>
          <w:tab w:val="left" w:pos="7769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B7C06">
        <w:rPr>
          <w:rFonts w:ascii="Times New Roman" w:hAnsi="Times New Roman" w:cs="Times New Roman"/>
          <w:sz w:val="28"/>
          <w:szCs w:val="28"/>
          <w:lang w:val="uk-UA"/>
        </w:rPr>
        <w:t>Того, хто любить командувати, я прагну поставити на місце.</w:t>
      </w:r>
    </w:p>
    <w:p w:rsidR="00FB7C06" w:rsidRPr="00FB7C06" w:rsidRDefault="00FB7C06" w:rsidP="00FB7C06">
      <w:pPr>
        <w:pStyle w:val="a3"/>
        <w:numPr>
          <w:ilvl w:val="0"/>
          <w:numId w:val="18"/>
        </w:numPr>
        <w:tabs>
          <w:tab w:val="center" w:pos="5031"/>
          <w:tab w:val="left" w:pos="7769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B7C06">
        <w:rPr>
          <w:rFonts w:ascii="Times New Roman" w:hAnsi="Times New Roman" w:cs="Times New Roman"/>
          <w:sz w:val="28"/>
          <w:szCs w:val="28"/>
          <w:lang w:val="uk-UA"/>
        </w:rPr>
        <w:t>Я заслуговую на більше похвал і уваги, чим отримую.</w:t>
      </w:r>
    </w:p>
    <w:p w:rsidR="00FB7C06" w:rsidRPr="00FB7C06" w:rsidRDefault="00FB7C06" w:rsidP="00FB7C06">
      <w:pPr>
        <w:pStyle w:val="a3"/>
        <w:numPr>
          <w:ilvl w:val="0"/>
          <w:numId w:val="18"/>
        </w:numPr>
        <w:tabs>
          <w:tab w:val="center" w:pos="5031"/>
          <w:tab w:val="left" w:pos="7769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B7C06">
        <w:rPr>
          <w:rFonts w:ascii="Times New Roman" w:hAnsi="Times New Roman" w:cs="Times New Roman"/>
          <w:sz w:val="28"/>
          <w:szCs w:val="28"/>
          <w:lang w:val="uk-UA"/>
        </w:rPr>
        <w:t>У мене є вороги, які хотіли б мені зашкодити.</w:t>
      </w:r>
    </w:p>
    <w:p w:rsidR="00FB7C06" w:rsidRPr="00FB7C06" w:rsidRDefault="00FB7C06" w:rsidP="00FB7C06">
      <w:pPr>
        <w:pStyle w:val="a3"/>
        <w:numPr>
          <w:ilvl w:val="0"/>
          <w:numId w:val="18"/>
        </w:numPr>
        <w:tabs>
          <w:tab w:val="center" w:pos="5031"/>
          <w:tab w:val="left" w:pos="7769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B7C06">
        <w:rPr>
          <w:rFonts w:ascii="Times New Roman" w:hAnsi="Times New Roman" w:cs="Times New Roman"/>
          <w:sz w:val="28"/>
          <w:szCs w:val="28"/>
          <w:lang w:val="uk-UA"/>
        </w:rPr>
        <w:lastRenderedPageBreak/>
        <w:t>Я можу погрожувати, хоча і не збираюся виконувати погрози.</w:t>
      </w:r>
    </w:p>
    <w:p w:rsidR="00FB7C06" w:rsidRDefault="00FB7C06" w:rsidP="00FB7C06">
      <w:pPr>
        <w:tabs>
          <w:tab w:val="center" w:pos="5031"/>
          <w:tab w:val="left" w:pos="7769"/>
        </w:tabs>
        <w:spacing w:after="0" w:line="360" w:lineRule="auto"/>
        <w:ind w:left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90195" w:rsidRDefault="00F90195" w:rsidP="00FB7C06">
      <w:pPr>
        <w:tabs>
          <w:tab w:val="center" w:pos="5031"/>
          <w:tab w:val="left" w:pos="7769"/>
        </w:tabs>
        <w:spacing w:after="0" w:line="360" w:lineRule="auto"/>
        <w:ind w:left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90195" w:rsidRDefault="00F90195" w:rsidP="00FB7C06">
      <w:pPr>
        <w:tabs>
          <w:tab w:val="center" w:pos="5031"/>
          <w:tab w:val="left" w:pos="7769"/>
        </w:tabs>
        <w:spacing w:after="0" w:line="360" w:lineRule="auto"/>
        <w:ind w:left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90195" w:rsidRDefault="00F90195" w:rsidP="00FB7C06">
      <w:pPr>
        <w:tabs>
          <w:tab w:val="center" w:pos="5031"/>
          <w:tab w:val="left" w:pos="7769"/>
        </w:tabs>
        <w:spacing w:after="0" w:line="360" w:lineRule="auto"/>
        <w:ind w:left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90195" w:rsidRDefault="00F90195" w:rsidP="00FB7C06">
      <w:pPr>
        <w:tabs>
          <w:tab w:val="center" w:pos="5031"/>
          <w:tab w:val="left" w:pos="7769"/>
        </w:tabs>
        <w:spacing w:after="0" w:line="360" w:lineRule="auto"/>
        <w:ind w:left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90195" w:rsidRDefault="00F90195" w:rsidP="00FB7C06">
      <w:pPr>
        <w:tabs>
          <w:tab w:val="center" w:pos="5031"/>
          <w:tab w:val="left" w:pos="7769"/>
        </w:tabs>
        <w:spacing w:after="0" w:line="360" w:lineRule="auto"/>
        <w:ind w:left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B7C06" w:rsidRDefault="00FB7C06" w:rsidP="00FB7C06">
      <w:pPr>
        <w:tabs>
          <w:tab w:val="center" w:pos="5031"/>
          <w:tab w:val="left" w:pos="7769"/>
        </w:tabs>
        <w:spacing w:after="0" w:line="360" w:lineRule="auto"/>
        <w:ind w:left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B7C06" w:rsidRDefault="00FB7C06" w:rsidP="00FB7C06">
      <w:pPr>
        <w:tabs>
          <w:tab w:val="center" w:pos="5031"/>
          <w:tab w:val="left" w:pos="7769"/>
        </w:tabs>
        <w:spacing w:after="0" w:line="360" w:lineRule="auto"/>
        <w:ind w:left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B7C06" w:rsidRDefault="00FB7C06" w:rsidP="00FB7C06">
      <w:pPr>
        <w:tabs>
          <w:tab w:val="center" w:pos="5031"/>
          <w:tab w:val="left" w:pos="7769"/>
        </w:tabs>
        <w:spacing w:after="0" w:line="360" w:lineRule="auto"/>
        <w:ind w:left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B7C06" w:rsidRDefault="00FB7C06" w:rsidP="00FB7C06">
      <w:pPr>
        <w:tabs>
          <w:tab w:val="center" w:pos="5031"/>
          <w:tab w:val="left" w:pos="7769"/>
        </w:tabs>
        <w:spacing w:after="0" w:line="360" w:lineRule="auto"/>
        <w:ind w:left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B7C06" w:rsidRDefault="00FB7C06" w:rsidP="00FB7C06">
      <w:pPr>
        <w:tabs>
          <w:tab w:val="center" w:pos="5031"/>
          <w:tab w:val="left" w:pos="7769"/>
        </w:tabs>
        <w:spacing w:after="0" w:line="360" w:lineRule="auto"/>
        <w:ind w:left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B7C06" w:rsidRDefault="00FB7C06" w:rsidP="00FB7C06">
      <w:pPr>
        <w:tabs>
          <w:tab w:val="center" w:pos="5031"/>
          <w:tab w:val="left" w:pos="7769"/>
        </w:tabs>
        <w:spacing w:after="0" w:line="360" w:lineRule="auto"/>
        <w:ind w:left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B7C06" w:rsidRDefault="00FB7C06" w:rsidP="00FB7C06">
      <w:pPr>
        <w:tabs>
          <w:tab w:val="center" w:pos="5031"/>
          <w:tab w:val="left" w:pos="7769"/>
        </w:tabs>
        <w:spacing w:after="0" w:line="360" w:lineRule="auto"/>
        <w:ind w:left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B7C06" w:rsidRDefault="00FB7C06" w:rsidP="00FB7C06">
      <w:pPr>
        <w:tabs>
          <w:tab w:val="center" w:pos="5031"/>
          <w:tab w:val="left" w:pos="7769"/>
        </w:tabs>
        <w:spacing w:after="0" w:line="360" w:lineRule="auto"/>
        <w:ind w:left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B7C06" w:rsidRDefault="00FB7C06" w:rsidP="00FB7C06">
      <w:pPr>
        <w:tabs>
          <w:tab w:val="center" w:pos="5031"/>
          <w:tab w:val="left" w:pos="7769"/>
        </w:tabs>
        <w:spacing w:after="0" w:line="360" w:lineRule="auto"/>
        <w:ind w:left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B7C06" w:rsidRDefault="00FB7C06" w:rsidP="00FB7C06">
      <w:pPr>
        <w:tabs>
          <w:tab w:val="center" w:pos="5031"/>
          <w:tab w:val="left" w:pos="7769"/>
        </w:tabs>
        <w:spacing w:after="0" w:line="360" w:lineRule="auto"/>
        <w:ind w:left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B7C06" w:rsidRDefault="00FB7C06" w:rsidP="00FB7C06">
      <w:pPr>
        <w:tabs>
          <w:tab w:val="center" w:pos="5031"/>
          <w:tab w:val="left" w:pos="7769"/>
        </w:tabs>
        <w:spacing w:after="0" w:line="360" w:lineRule="auto"/>
        <w:ind w:left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B7C06" w:rsidRDefault="00FB7C06" w:rsidP="00FB7C06">
      <w:pPr>
        <w:tabs>
          <w:tab w:val="center" w:pos="5031"/>
          <w:tab w:val="left" w:pos="7769"/>
        </w:tabs>
        <w:spacing w:after="0" w:line="360" w:lineRule="auto"/>
        <w:ind w:left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B7C06" w:rsidRDefault="00FB7C06" w:rsidP="00FB7C06">
      <w:pPr>
        <w:tabs>
          <w:tab w:val="center" w:pos="5031"/>
          <w:tab w:val="left" w:pos="7769"/>
        </w:tabs>
        <w:spacing w:after="0" w:line="360" w:lineRule="auto"/>
        <w:ind w:left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B7C06" w:rsidRDefault="00FB7C06" w:rsidP="00FB7C06">
      <w:pPr>
        <w:tabs>
          <w:tab w:val="center" w:pos="5031"/>
          <w:tab w:val="left" w:pos="7769"/>
        </w:tabs>
        <w:spacing w:after="0" w:line="360" w:lineRule="auto"/>
        <w:ind w:left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B7C06" w:rsidRDefault="00FB7C06" w:rsidP="00FB7C06">
      <w:pPr>
        <w:tabs>
          <w:tab w:val="center" w:pos="5031"/>
          <w:tab w:val="left" w:pos="7769"/>
        </w:tabs>
        <w:spacing w:after="0" w:line="360" w:lineRule="auto"/>
        <w:ind w:left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B7C06" w:rsidRDefault="00FB7C06" w:rsidP="00FB7C06">
      <w:pPr>
        <w:tabs>
          <w:tab w:val="center" w:pos="5031"/>
          <w:tab w:val="left" w:pos="7769"/>
        </w:tabs>
        <w:spacing w:after="0" w:line="360" w:lineRule="auto"/>
        <w:ind w:left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B7C06" w:rsidRDefault="00AE47B5" w:rsidP="00FB7C06">
      <w:pPr>
        <w:tabs>
          <w:tab w:val="center" w:pos="5031"/>
          <w:tab w:val="left" w:pos="7769"/>
        </w:tabs>
        <w:spacing w:after="0" w:line="360" w:lineRule="auto"/>
        <w:ind w:left="709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Додаток Е</w:t>
      </w:r>
    </w:p>
    <w:p w:rsidR="00FB7C06" w:rsidRDefault="00FB7C06" w:rsidP="00FB7C06">
      <w:pPr>
        <w:tabs>
          <w:tab w:val="center" w:pos="5031"/>
          <w:tab w:val="left" w:pos="7769"/>
        </w:tabs>
        <w:spacing w:after="0" w:line="360" w:lineRule="auto"/>
        <w:ind w:left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Бланк для відповідей</w:t>
      </w:r>
      <w:r w:rsidRPr="00FB7C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по методиці «Тест емоцій» (тест Басса–Даркі в модифікації Г. В. Резапкіной)</w:t>
      </w:r>
    </w:p>
    <w:p w:rsidR="00FB7C06" w:rsidRDefault="00FB7C06" w:rsidP="00FB7C06">
      <w:pPr>
        <w:tabs>
          <w:tab w:val="center" w:pos="5031"/>
          <w:tab w:val="left" w:pos="7769"/>
        </w:tabs>
        <w:spacing w:after="0" w:line="360" w:lineRule="auto"/>
        <w:ind w:left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B7C06" w:rsidRPr="00FB7C06" w:rsidRDefault="00FB7C06" w:rsidP="00FB7C0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B7C06">
        <w:rPr>
          <w:rFonts w:ascii="Times New Roman" w:eastAsia="Calibri" w:hAnsi="Times New Roman" w:cs="Times New Roman"/>
          <w:sz w:val="28"/>
          <w:szCs w:val="28"/>
          <w:lang w:val="uk-UA"/>
        </w:rPr>
        <w:t>П.І.П. учня ___________________________________________________.</w:t>
      </w:r>
    </w:p>
    <w:p w:rsidR="00FB7C06" w:rsidRPr="00FB7C06" w:rsidRDefault="00FB7C06" w:rsidP="00FB7C0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B7C06">
        <w:rPr>
          <w:rFonts w:ascii="Times New Roman" w:eastAsia="Calibri" w:hAnsi="Times New Roman" w:cs="Times New Roman"/>
          <w:sz w:val="28"/>
          <w:szCs w:val="28"/>
          <w:lang w:val="uk-UA"/>
        </w:rPr>
        <w:t>Дата _________________________.</w:t>
      </w:r>
    </w:p>
    <w:p w:rsidR="00FB7C06" w:rsidRPr="00FB7C06" w:rsidRDefault="00FB7C06" w:rsidP="00FB7C0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tbl>
      <w:tblPr>
        <w:tblW w:w="95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363"/>
        <w:gridCol w:w="1367"/>
        <w:gridCol w:w="1366"/>
        <w:gridCol w:w="1366"/>
        <w:gridCol w:w="1366"/>
        <w:gridCol w:w="1366"/>
        <w:gridCol w:w="1366"/>
      </w:tblGrid>
      <w:tr w:rsidR="00FB7C06" w:rsidRPr="00FB7C06" w:rsidTr="00FB7C06">
        <w:trPr>
          <w:trHeight w:val="701"/>
        </w:trPr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B7C06" w:rsidRPr="00FB7C06" w:rsidRDefault="00FB7C06" w:rsidP="00FB7C06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B7C0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lastRenderedPageBreak/>
              <w:t>1.</w:t>
            </w:r>
          </w:p>
        </w:tc>
        <w:tc>
          <w:tcPr>
            <w:tcW w:w="1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B7C06" w:rsidRPr="00FB7C06" w:rsidRDefault="00FB7C06" w:rsidP="00FB7C06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B7C0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6.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B7C06" w:rsidRPr="00FB7C06" w:rsidRDefault="00FB7C06" w:rsidP="00FB7C06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B7C0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11.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B7C06" w:rsidRPr="00FB7C06" w:rsidRDefault="00FB7C06" w:rsidP="00FB7C06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B7C0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16.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B7C06" w:rsidRPr="00FB7C06" w:rsidRDefault="00FB7C06" w:rsidP="00FB7C06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B7C0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21.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B7C06" w:rsidRPr="00FB7C06" w:rsidRDefault="00FB7C06" w:rsidP="00FB7C06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B7C0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26.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B7C06" w:rsidRPr="00FB7C06" w:rsidRDefault="00FB7C06" w:rsidP="00FB7C06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B7C0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31.</w:t>
            </w:r>
          </w:p>
        </w:tc>
      </w:tr>
      <w:tr w:rsidR="00FB7C06" w:rsidRPr="00FB7C06" w:rsidTr="00FB7C06">
        <w:trPr>
          <w:trHeight w:val="701"/>
        </w:trPr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B7C06" w:rsidRPr="00FB7C06" w:rsidRDefault="00FB7C06" w:rsidP="00FB7C06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B7C0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2.</w:t>
            </w:r>
          </w:p>
        </w:tc>
        <w:tc>
          <w:tcPr>
            <w:tcW w:w="1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B7C06" w:rsidRPr="00FB7C06" w:rsidRDefault="00FB7C06" w:rsidP="00FB7C06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B7C0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7.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B7C06" w:rsidRPr="00FB7C06" w:rsidRDefault="00FB7C06" w:rsidP="00FB7C06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B7C0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12.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B7C06" w:rsidRPr="00FB7C06" w:rsidRDefault="00FB7C06" w:rsidP="00FB7C06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B7C0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17.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B7C06" w:rsidRPr="00FB7C06" w:rsidRDefault="00FB7C06" w:rsidP="00FB7C06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B7C0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22.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B7C06" w:rsidRPr="00FB7C06" w:rsidRDefault="00FB7C06" w:rsidP="00FB7C06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B7C0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27.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B7C06" w:rsidRPr="00FB7C06" w:rsidRDefault="00FB7C06" w:rsidP="00FB7C06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B7C0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32.</w:t>
            </w:r>
          </w:p>
        </w:tc>
      </w:tr>
      <w:tr w:rsidR="00FB7C06" w:rsidRPr="00FB7C06" w:rsidTr="00FB7C06">
        <w:trPr>
          <w:trHeight w:val="701"/>
        </w:trPr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B7C06" w:rsidRPr="00FB7C06" w:rsidRDefault="00FB7C06" w:rsidP="00FB7C06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B7C0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3.</w:t>
            </w:r>
          </w:p>
        </w:tc>
        <w:tc>
          <w:tcPr>
            <w:tcW w:w="1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B7C06" w:rsidRPr="00FB7C06" w:rsidRDefault="00FB7C06" w:rsidP="00FB7C06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B7C0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8.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B7C06" w:rsidRPr="00FB7C06" w:rsidRDefault="00FB7C06" w:rsidP="00FB7C06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B7C0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13.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B7C06" w:rsidRPr="00FB7C06" w:rsidRDefault="00FB7C06" w:rsidP="00FB7C06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B7C0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18.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B7C06" w:rsidRPr="00FB7C06" w:rsidRDefault="00FB7C06" w:rsidP="00FB7C06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B7C0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23.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B7C06" w:rsidRPr="00FB7C06" w:rsidRDefault="00FB7C06" w:rsidP="00FB7C06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B7C0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28.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B7C06" w:rsidRPr="00FB7C06" w:rsidRDefault="00FB7C06" w:rsidP="00FB7C06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B7C0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33.</w:t>
            </w:r>
          </w:p>
        </w:tc>
      </w:tr>
      <w:tr w:rsidR="00FB7C06" w:rsidRPr="00FB7C06" w:rsidTr="00FB7C06">
        <w:trPr>
          <w:trHeight w:val="701"/>
        </w:trPr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B7C06" w:rsidRPr="00FB7C06" w:rsidRDefault="00FB7C06" w:rsidP="00FB7C06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B7C0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4.</w:t>
            </w:r>
          </w:p>
        </w:tc>
        <w:tc>
          <w:tcPr>
            <w:tcW w:w="1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B7C06" w:rsidRPr="00FB7C06" w:rsidRDefault="00FB7C06" w:rsidP="00FB7C06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B7C0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9.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B7C06" w:rsidRPr="00FB7C06" w:rsidRDefault="00FB7C06" w:rsidP="00FB7C06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B7C0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14.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B7C06" w:rsidRPr="00FB7C06" w:rsidRDefault="00FB7C06" w:rsidP="00FB7C06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B7C0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19.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B7C06" w:rsidRPr="00FB7C06" w:rsidRDefault="00FB7C06" w:rsidP="00FB7C06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B7C0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24.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B7C06" w:rsidRPr="00FB7C06" w:rsidRDefault="00FB7C06" w:rsidP="00FB7C06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B7C0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29.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B7C06" w:rsidRPr="00FB7C06" w:rsidRDefault="00FB7C06" w:rsidP="00FB7C06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B7C0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34.</w:t>
            </w:r>
          </w:p>
        </w:tc>
      </w:tr>
      <w:tr w:rsidR="00FB7C06" w:rsidRPr="00FB7C06" w:rsidTr="00FB7C06">
        <w:trPr>
          <w:trHeight w:val="701"/>
        </w:trPr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B7C06" w:rsidRPr="00FB7C06" w:rsidRDefault="00FB7C06" w:rsidP="00FB7C06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B7C0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5.</w:t>
            </w:r>
          </w:p>
        </w:tc>
        <w:tc>
          <w:tcPr>
            <w:tcW w:w="1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B7C06" w:rsidRPr="00FB7C06" w:rsidRDefault="00FB7C06" w:rsidP="00FB7C06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B7C0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10.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B7C06" w:rsidRPr="00FB7C06" w:rsidRDefault="00FB7C06" w:rsidP="00FB7C06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B7C0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15.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B7C06" w:rsidRPr="00FB7C06" w:rsidRDefault="00FB7C06" w:rsidP="00FB7C06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B7C0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20.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B7C06" w:rsidRPr="00FB7C06" w:rsidRDefault="00FB7C06" w:rsidP="00FB7C06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B7C0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25.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B7C06" w:rsidRPr="00FB7C06" w:rsidRDefault="00FB7C06" w:rsidP="00FB7C06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B7C0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30.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B7C06" w:rsidRPr="00FB7C06" w:rsidRDefault="00FB7C06" w:rsidP="00FB7C06">
            <w:pPr>
              <w:tabs>
                <w:tab w:val="center" w:pos="4677"/>
                <w:tab w:val="right" w:pos="93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B7C0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35.</w:t>
            </w:r>
          </w:p>
        </w:tc>
      </w:tr>
    </w:tbl>
    <w:p w:rsidR="00FB7C06" w:rsidRDefault="00FB7C06" w:rsidP="00FB7C06">
      <w:pPr>
        <w:tabs>
          <w:tab w:val="center" w:pos="5031"/>
          <w:tab w:val="left" w:pos="7769"/>
        </w:tabs>
        <w:spacing w:after="0" w:line="360" w:lineRule="auto"/>
        <w:ind w:left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90195" w:rsidRDefault="00F90195" w:rsidP="00FB7C06">
      <w:pPr>
        <w:tabs>
          <w:tab w:val="center" w:pos="5031"/>
          <w:tab w:val="left" w:pos="7769"/>
        </w:tabs>
        <w:spacing w:after="0" w:line="360" w:lineRule="auto"/>
        <w:ind w:left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C559A" w:rsidRDefault="003C559A" w:rsidP="00FB7C06">
      <w:pPr>
        <w:tabs>
          <w:tab w:val="center" w:pos="5031"/>
          <w:tab w:val="left" w:pos="7769"/>
        </w:tabs>
        <w:spacing w:after="0" w:line="360" w:lineRule="auto"/>
        <w:ind w:left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C559A" w:rsidRDefault="003C559A" w:rsidP="00FB7C06">
      <w:pPr>
        <w:tabs>
          <w:tab w:val="center" w:pos="5031"/>
          <w:tab w:val="left" w:pos="7769"/>
        </w:tabs>
        <w:spacing w:after="0" w:line="360" w:lineRule="auto"/>
        <w:ind w:left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C559A" w:rsidRDefault="003C559A" w:rsidP="00FB7C06">
      <w:pPr>
        <w:tabs>
          <w:tab w:val="center" w:pos="5031"/>
          <w:tab w:val="left" w:pos="7769"/>
        </w:tabs>
        <w:spacing w:after="0" w:line="360" w:lineRule="auto"/>
        <w:ind w:left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C559A" w:rsidRDefault="003C559A" w:rsidP="00FB7C06">
      <w:pPr>
        <w:tabs>
          <w:tab w:val="center" w:pos="5031"/>
          <w:tab w:val="left" w:pos="7769"/>
        </w:tabs>
        <w:spacing w:after="0" w:line="360" w:lineRule="auto"/>
        <w:ind w:left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C559A" w:rsidRDefault="003C559A" w:rsidP="00FB7C06">
      <w:pPr>
        <w:tabs>
          <w:tab w:val="center" w:pos="5031"/>
          <w:tab w:val="left" w:pos="7769"/>
        </w:tabs>
        <w:spacing w:after="0" w:line="360" w:lineRule="auto"/>
        <w:ind w:left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C559A" w:rsidRDefault="003C559A" w:rsidP="00FB7C06">
      <w:pPr>
        <w:tabs>
          <w:tab w:val="center" w:pos="5031"/>
          <w:tab w:val="left" w:pos="7769"/>
        </w:tabs>
        <w:spacing w:after="0" w:line="360" w:lineRule="auto"/>
        <w:ind w:left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C559A" w:rsidRDefault="003C559A" w:rsidP="00FB7C06">
      <w:pPr>
        <w:tabs>
          <w:tab w:val="center" w:pos="5031"/>
          <w:tab w:val="left" w:pos="7769"/>
        </w:tabs>
        <w:spacing w:after="0" w:line="360" w:lineRule="auto"/>
        <w:ind w:left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C559A" w:rsidRDefault="003C559A" w:rsidP="00FB7C06">
      <w:pPr>
        <w:tabs>
          <w:tab w:val="center" w:pos="5031"/>
          <w:tab w:val="left" w:pos="7769"/>
        </w:tabs>
        <w:spacing w:after="0" w:line="360" w:lineRule="auto"/>
        <w:ind w:left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C559A" w:rsidRDefault="003C559A" w:rsidP="00FB7C06">
      <w:pPr>
        <w:tabs>
          <w:tab w:val="center" w:pos="5031"/>
          <w:tab w:val="left" w:pos="7769"/>
        </w:tabs>
        <w:spacing w:after="0" w:line="360" w:lineRule="auto"/>
        <w:ind w:left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C559A" w:rsidRDefault="003C559A" w:rsidP="00FB7C06">
      <w:pPr>
        <w:tabs>
          <w:tab w:val="center" w:pos="5031"/>
          <w:tab w:val="left" w:pos="7769"/>
        </w:tabs>
        <w:spacing w:after="0" w:line="360" w:lineRule="auto"/>
        <w:ind w:left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C559A" w:rsidRDefault="003C559A" w:rsidP="00FB7C06">
      <w:pPr>
        <w:tabs>
          <w:tab w:val="center" w:pos="5031"/>
          <w:tab w:val="left" w:pos="7769"/>
        </w:tabs>
        <w:spacing w:after="0" w:line="360" w:lineRule="auto"/>
        <w:ind w:left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C559A" w:rsidRDefault="003C559A" w:rsidP="00FB7C06">
      <w:pPr>
        <w:tabs>
          <w:tab w:val="center" w:pos="5031"/>
          <w:tab w:val="left" w:pos="7769"/>
        </w:tabs>
        <w:spacing w:after="0" w:line="360" w:lineRule="auto"/>
        <w:ind w:left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C559A" w:rsidRPr="00F90195" w:rsidRDefault="003C559A" w:rsidP="00AE47B5">
      <w:pPr>
        <w:tabs>
          <w:tab w:val="center" w:pos="5031"/>
          <w:tab w:val="left" w:pos="7769"/>
        </w:tabs>
        <w:spacing w:after="0" w:line="360" w:lineRule="auto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sectPr w:rsidR="003C559A" w:rsidRPr="00F90195" w:rsidSect="007556D0">
      <w:headerReference w:type="default" r:id="rId22"/>
      <w:pgSz w:w="11906" w:h="16838"/>
      <w:pgMar w:top="1134" w:right="851" w:bottom="1134" w:left="1701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9740A" w:rsidRDefault="0049740A" w:rsidP="005A0755">
      <w:pPr>
        <w:spacing w:after="0" w:line="240" w:lineRule="auto"/>
      </w:pPr>
      <w:r>
        <w:separator/>
      </w:r>
    </w:p>
  </w:endnote>
  <w:endnote w:type="continuationSeparator" w:id="0">
    <w:p w:rsidR="0049740A" w:rsidRDefault="0049740A" w:rsidP="005A07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9740A" w:rsidRDefault="0049740A" w:rsidP="005A0755">
      <w:pPr>
        <w:spacing w:after="0" w:line="240" w:lineRule="auto"/>
      </w:pPr>
      <w:r>
        <w:separator/>
      </w:r>
    </w:p>
  </w:footnote>
  <w:footnote w:type="continuationSeparator" w:id="0">
    <w:p w:rsidR="0049740A" w:rsidRDefault="0049740A" w:rsidP="005A07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56998071"/>
      <w:docPartObj>
        <w:docPartGallery w:val="Page Numbers (Top of Page)"/>
        <w:docPartUnique/>
      </w:docPartObj>
    </w:sdtPr>
    <w:sdtEndPr/>
    <w:sdtContent>
      <w:p w:rsidR="005568B0" w:rsidRDefault="00B8547F">
        <w:pPr>
          <w:pStyle w:val="a5"/>
          <w:jc w:val="right"/>
        </w:pPr>
        <w:r>
          <w:fldChar w:fldCharType="begin"/>
        </w:r>
        <w:r w:rsidR="005568B0">
          <w:instrText>PAGE   \* MERGEFORMAT</w:instrText>
        </w:r>
        <w:r>
          <w:fldChar w:fldCharType="separate"/>
        </w:r>
        <w:r w:rsidR="00643911">
          <w:rPr>
            <w:noProof/>
          </w:rPr>
          <w:t>5</w:t>
        </w:r>
        <w:r>
          <w:fldChar w:fldCharType="end"/>
        </w:r>
      </w:p>
    </w:sdtContent>
  </w:sdt>
  <w:p w:rsidR="005568B0" w:rsidRDefault="005568B0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EE47D5"/>
    <w:multiLevelType w:val="multilevel"/>
    <w:tmpl w:val="3648E58A"/>
    <w:lvl w:ilvl="0">
      <w:start w:val="1"/>
      <w:numFmt w:val="decimal"/>
      <w:lvlText w:val="%1."/>
      <w:lvlJc w:val="left"/>
      <w:pPr>
        <w:ind w:left="709" w:hanging="360"/>
      </w:pPr>
      <w:rPr>
        <w:rFonts w:hint="default"/>
        <w:b w:val="0"/>
      </w:rPr>
    </w:lvl>
    <w:lvl w:ilvl="1">
      <w:start w:val="2"/>
      <w:numFmt w:val="decimal"/>
      <w:isLgl/>
      <w:lvlText w:val="%1.%2."/>
      <w:lvlJc w:val="left"/>
      <w:pPr>
        <w:ind w:left="106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6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2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2160"/>
      </w:pPr>
      <w:rPr>
        <w:rFonts w:hint="default"/>
      </w:rPr>
    </w:lvl>
  </w:abstractNum>
  <w:abstractNum w:abstractNumId="1" w15:restartNumberingAfterBreak="0">
    <w:nsid w:val="0E5B7147"/>
    <w:multiLevelType w:val="hybridMultilevel"/>
    <w:tmpl w:val="B00EB4A2"/>
    <w:lvl w:ilvl="0" w:tplc="28A80F0E">
      <w:start w:val="1"/>
      <w:numFmt w:val="russianLower"/>
      <w:lvlText w:val="%1)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1D9E5C3B"/>
    <w:multiLevelType w:val="hybridMultilevel"/>
    <w:tmpl w:val="19CCF280"/>
    <w:lvl w:ilvl="0" w:tplc="1228D9C6">
      <w:start w:val="1"/>
      <w:numFmt w:val="decimal"/>
      <w:lvlText w:val="%1."/>
      <w:lvlJc w:val="right"/>
      <w:pPr>
        <w:ind w:left="720" w:hanging="360"/>
      </w:pPr>
      <w:rPr>
        <w:rFonts w:ascii="Times New Roman" w:hAnsi="Times New Roman" w:hint="default"/>
        <w:b w:val="0"/>
        <w:i w:val="0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C31DA3"/>
    <w:multiLevelType w:val="hybridMultilevel"/>
    <w:tmpl w:val="76FE592E"/>
    <w:lvl w:ilvl="0" w:tplc="1228D9C6">
      <w:start w:val="1"/>
      <w:numFmt w:val="decimal"/>
      <w:lvlText w:val="%1."/>
      <w:lvlJc w:val="right"/>
      <w:pPr>
        <w:ind w:left="720" w:hanging="360"/>
      </w:pPr>
      <w:rPr>
        <w:rFonts w:ascii="Times New Roman" w:hAnsi="Times New Roman" w:hint="default"/>
        <w:b w:val="0"/>
        <w:i w:val="0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7D20B23E">
      <w:start w:val="1"/>
      <w:numFmt w:val="decimal"/>
      <w:lvlText w:val="%3."/>
      <w:lvlJc w:val="right"/>
      <w:pPr>
        <w:ind w:left="2160" w:hanging="180"/>
      </w:pPr>
      <w:rPr>
        <w:rFonts w:ascii="Times New Roman" w:hAnsi="Times New Roman" w:hint="default"/>
        <w:b w:val="0"/>
        <w:i w:val="0"/>
        <w:sz w:val="28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990492"/>
    <w:multiLevelType w:val="multilevel"/>
    <w:tmpl w:val="261E9F62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5" w15:restartNumberingAfterBreak="0">
    <w:nsid w:val="36F50726"/>
    <w:multiLevelType w:val="hybridMultilevel"/>
    <w:tmpl w:val="FF2C001E"/>
    <w:lvl w:ilvl="0" w:tplc="28A80F0E">
      <w:start w:val="1"/>
      <w:numFmt w:val="russianLower"/>
      <w:lvlText w:val="%1)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0F5B92"/>
    <w:multiLevelType w:val="hybridMultilevel"/>
    <w:tmpl w:val="9716C48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 w15:restartNumberingAfterBreak="0">
    <w:nsid w:val="3BCE189F"/>
    <w:multiLevelType w:val="hybridMultilevel"/>
    <w:tmpl w:val="92BA6DF6"/>
    <w:lvl w:ilvl="0" w:tplc="7D20B23E">
      <w:start w:val="1"/>
      <w:numFmt w:val="decimal"/>
      <w:lvlText w:val="%1."/>
      <w:lvlJc w:val="right"/>
      <w:pPr>
        <w:ind w:left="1429" w:hanging="360"/>
      </w:pPr>
      <w:rPr>
        <w:rFonts w:ascii="Times New Roman" w:hAnsi="Times New Roman" w:hint="default"/>
        <w:b w:val="0"/>
        <w:i w:val="0"/>
        <w:sz w:val="28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 w15:restartNumberingAfterBreak="0">
    <w:nsid w:val="3F956749"/>
    <w:multiLevelType w:val="multilevel"/>
    <w:tmpl w:val="629097B6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9" w15:restartNumberingAfterBreak="0">
    <w:nsid w:val="42F1544F"/>
    <w:multiLevelType w:val="multilevel"/>
    <w:tmpl w:val="F5A6A5E2"/>
    <w:lvl w:ilvl="0">
      <w:start w:val="1"/>
      <w:numFmt w:val="decimal"/>
      <w:lvlText w:val="%1."/>
      <w:lvlJc w:val="left"/>
      <w:pPr>
        <w:ind w:left="780" w:hanging="42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abstractNum w:abstractNumId="10" w15:restartNumberingAfterBreak="0">
    <w:nsid w:val="4C593B7B"/>
    <w:multiLevelType w:val="hybridMultilevel"/>
    <w:tmpl w:val="1C4CDEB0"/>
    <w:lvl w:ilvl="0" w:tplc="0419000F">
      <w:start w:val="1"/>
      <w:numFmt w:val="decimal"/>
      <w:lvlText w:val="%1."/>
      <w:lvlJc w:val="left"/>
      <w:pPr>
        <w:ind w:left="70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29" w:hanging="360"/>
      </w:pPr>
    </w:lvl>
    <w:lvl w:ilvl="2" w:tplc="0419001B" w:tentative="1">
      <w:start w:val="1"/>
      <w:numFmt w:val="lowerRoman"/>
      <w:lvlText w:val="%3."/>
      <w:lvlJc w:val="right"/>
      <w:pPr>
        <w:ind w:left="2149" w:hanging="180"/>
      </w:pPr>
    </w:lvl>
    <w:lvl w:ilvl="3" w:tplc="0419000F" w:tentative="1">
      <w:start w:val="1"/>
      <w:numFmt w:val="decimal"/>
      <w:lvlText w:val="%4."/>
      <w:lvlJc w:val="left"/>
      <w:pPr>
        <w:ind w:left="2869" w:hanging="360"/>
      </w:pPr>
    </w:lvl>
    <w:lvl w:ilvl="4" w:tplc="04190019" w:tentative="1">
      <w:start w:val="1"/>
      <w:numFmt w:val="lowerLetter"/>
      <w:lvlText w:val="%5."/>
      <w:lvlJc w:val="left"/>
      <w:pPr>
        <w:ind w:left="3589" w:hanging="360"/>
      </w:pPr>
    </w:lvl>
    <w:lvl w:ilvl="5" w:tplc="0419001B" w:tentative="1">
      <w:start w:val="1"/>
      <w:numFmt w:val="lowerRoman"/>
      <w:lvlText w:val="%6."/>
      <w:lvlJc w:val="right"/>
      <w:pPr>
        <w:ind w:left="4309" w:hanging="180"/>
      </w:pPr>
    </w:lvl>
    <w:lvl w:ilvl="6" w:tplc="0419000F" w:tentative="1">
      <w:start w:val="1"/>
      <w:numFmt w:val="decimal"/>
      <w:lvlText w:val="%7."/>
      <w:lvlJc w:val="left"/>
      <w:pPr>
        <w:ind w:left="5029" w:hanging="360"/>
      </w:pPr>
    </w:lvl>
    <w:lvl w:ilvl="7" w:tplc="04190019" w:tentative="1">
      <w:start w:val="1"/>
      <w:numFmt w:val="lowerLetter"/>
      <w:lvlText w:val="%8."/>
      <w:lvlJc w:val="left"/>
      <w:pPr>
        <w:ind w:left="5749" w:hanging="360"/>
      </w:pPr>
    </w:lvl>
    <w:lvl w:ilvl="8" w:tplc="0419001B" w:tentative="1">
      <w:start w:val="1"/>
      <w:numFmt w:val="lowerRoman"/>
      <w:lvlText w:val="%9."/>
      <w:lvlJc w:val="right"/>
      <w:pPr>
        <w:ind w:left="6469" w:hanging="180"/>
      </w:pPr>
    </w:lvl>
  </w:abstractNum>
  <w:abstractNum w:abstractNumId="11" w15:restartNumberingAfterBreak="0">
    <w:nsid w:val="52D905CE"/>
    <w:multiLevelType w:val="hybridMultilevel"/>
    <w:tmpl w:val="CE5C558E"/>
    <w:lvl w:ilvl="0" w:tplc="CE564E22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576E58E9"/>
    <w:multiLevelType w:val="hybridMultilevel"/>
    <w:tmpl w:val="2F788868"/>
    <w:lvl w:ilvl="0" w:tplc="35DE0C6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 w15:restartNumberingAfterBreak="0">
    <w:nsid w:val="5BC02B64"/>
    <w:multiLevelType w:val="hybridMultilevel"/>
    <w:tmpl w:val="4AB6A1A2"/>
    <w:lvl w:ilvl="0" w:tplc="D2EC4BF8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558E9D1A">
      <w:start w:val="1"/>
      <w:numFmt w:val="decimal"/>
      <w:lvlText w:val="%2."/>
      <w:lvlJc w:val="left"/>
      <w:pPr>
        <w:ind w:left="2569" w:hanging="114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5E69398F"/>
    <w:multiLevelType w:val="hybridMultilevel"/>
    <w:tmpl w:val="37EA80B0"/>
    <w:lvl w:ilvl="0" w:tplc="BB6E1B92">
      <w:start w:val="1"/>
      <w:numFmt w:val="decimal"/>
      <w:lvlText w:val="%1."/>
      <w:lvlJc w:val="left"/>
      <w:pPr>
        <w:ind w:left="70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29" w:hanging="360"/>
      </w:pPr>
    </w:lvl>
    <w:lvl w:ilvl="2" w:tplc="0419001B" w:tentative="1">
      <w:start w:val="1"/>
      <w:numFmt w:val="lowerRoman"/>
      <w:lvlText w:val="%3."/>
      <w:lvlJc w:val="right"/>
      <w:pPr>
        <w:ind w:left="2149" w:hanging="180"/>
      </w:pPr>
    </w:lvl>
    <w:lvl w:ilvl="3" w:tplc="0419000F" w:tentative="1">
      <w:start w:val="1"/>
      <w:numFmt w:val="decimal"/>
      <w:lvlText w:val="%4."/>
      <w:lvlJc w:val="left"/>
      <w:pPr>
        <w:ind w:left="2869" w:hanging="360"/>
      </w:pPr>
    </w:lvl>
    <w:lvl w:ilvl="4" w:tplc="04190019" w:tentative="1">
      <w:start w:val="1"/>
      <w:numFmt w:val="lowerLetter"/>
      <w:lvlText w:val="%5."/>
      <w:lvlJc w:val="left"/>
      <w:pPr>
        <w:ind w:left="3589" w:hanging="360"/>
      </w:pPr>
    </w:lvl>
    <w:lvl w:ilvl="5" w:tplc="0419001B" w:tentative="1">
      <w:start w:val="1"/>
      <w:numFmt w:val="lowerRoman"/>
      <w:lvlText w:val="%6."/>
      <w:lvlJc w:val="right"/>
      <w:pPr>
        <w:ind w:left="4309" w:hanging="180"/>
      </w:pPr>
    </w:lvl>
    <w:lvl w:ilvl="6" w:tplc="0419000F" w:tentative="1">
      <w:start w:val="1"/>
      <w:numFmt w:val="decimal"/>
      <w:lvlText w:val="%7."/>
      <w:lvlJc w:val="left"/>
      <w:pPr>
        <w:ind w:left="5029" w:hanging="360"/>
      </w:pPr>
    </w:lvl>
    <w:lvl w:ilvl="7" w:tplc="04190019" w:tentative="1">
      <w:start w:val="1"/>
      <w:numFmt w:val="lowerLetter"/>
      <w:lvlText w:val="%8."/>
      <w:lvlJc w:val="left"/>
      <w:pPr>
        <w:ind w:left="5749" w:hanging="360"/>
      </w:pPr>
    </w:lvl>
    <w:lvl w:ilvl="8" w:tplc="0419001B" w:tentative="1">
      <w:start w:val="1"/>
      <w:numFmt w:val="lowerRoman"/>
      <w:lvlText w:val="%9."/>
      <w:lvlJc w:val="right"/>
      <w:pPr>
        <w:ind w:left="6469" w:hanging="180"/>
      </w:pPr>
    </w:lvl>
  </w:abstractNum>
  <w:abstractNum w:abstractNumId="15" w15:restartNumberingAfterBreak="0">
    <w:nsid w:val="633A01F4"/>
    <w:multiLevelType w:val="multilevel"/>
    <w:tmpl w:val="C390FD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6663337E"/>
    <w:multiLevelType w:val="hybridMultilevel"/>
    <w:tmpl w:val="AA1C9516"/>
    <w:lvl w:ilvl="0" w:tplc="0419000F">
      <w:start w:val="1"/>
      <w:numFmt w:val="decimal"/>
      <w:lvlText w:val="%1."/>
      <w:lvlJc w:val="left"/>
      <w:pPr>
        <w:ind w:left="141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36" w:hanging="360"/>
      </w:pPr>
    </w:lvl>
    <w:lvl w:ilvl="2" w:tplc="0419001B" w:tentative="1">
      <w:start w:val="1"/>
      <w:numFmt w:val="lowerRoman"/>
      <w:lvlText w:val="%3."/>
      <w:lvlJc w:val="right"/>
      <w:pPr>
        <w:ind w:left="2856" w:hanging="180"/>
      </w:pPr>
    </w:lvl>
    <w:lvl w:ilvl="3" w:tplc="0419000F" w:tentative="1">
      <w:start w:val="1"/>
      <w:numFmt w:val="decimal"/>
      <w:lvlText w:val="%4."/>
      <w:lvlJc w:val="left"/>
      <w:pPr>
        <w:ind w:left="3576" w:hanging="360"/>
      </w:pPr>
    </w:lvl>
    <w:lvl w:ilvl="4" w:tplc="04190019" w:tentative="1">
      <w:start w:val="1"/>
      <w:numFmt w:val="lowerLetter"/>
      <w:lvlText w:val="%5."/>
      <w:lvlJc w:val="left"/>
      <w:pPr>
        <w:ind w:left="4296" w:hanging="360"/>
      </w:pPr>
    </w:lvl>
    <w:lvl w:ilvl="5" w:tplc="0419001B" w:tentative="1">
      <w:start w:val="1"/>
      <w:numFmt w:val="lowerRoman"/>
      <w:lvlText w:val="%6."/>
      <w:lvlJc w:val="right"/>
      <w:pPr>
        <w:ind w:left="5016" w:hanging="180"/>
      </w:pPr>
    </w:lvl>
    <w:lvl w:ilvl="6" w:tplc="0419000F" w:tentative="1">
      <w:start w:val="1"/>
      <w:numFmt w:val="decimal"/>
      <w:lvlText w:val="%7."/>
      <w:lvlJc w:val="left"/>
      <w:pPr>
        <w:ind w:left="5736" w:hanging="360"/>
      </w:pPr>
    </w:lvl>
    <w:lvl w:ilvl="7" w:tplc="04190019" w:tentative="1">
      <w:start w:val="1"/>
      <w:numFmt w:val="lowerLetter"/>
      <w:lvlText w:val="%8."/>
      <w:lvlJc w:val="left"/>
      <w:pPr>
        <w:ind w:left="6456" w:hanging="360"/>
      </w:pPr>
    </w:lvl>
    <w:lvl w:ilvl="8" w:tplc="0419001B" w:tentative="1">
      <w:start w:val="1"/>
      <w:numFmt w:val="lowerRoman"/>
      <w:lvlText w:val="%9."/>
      <w:lvlJc w:val="right"/>
      <w:pPr>
        <w:ind w:left="7176" w:hanging="180"/>
      </w:pPr>
    </w:lvl>
  </w:abstractNum>
  <w:abstractNum w:abstractNumId="17" w15:restartNumberingAfterBreak="0">
    <w:nsid w:val="6F380876"/>
    <w:multiLevelType w:val="multilevel"/>
    <w:tmpl w:val="7EA043A8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216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6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41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8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6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46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90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712" w:hanging="2160"/>
      </w:pPr>
      <w:rPr>
        <w:rFonts w:hint="default"/>
      </w:rPr>
    </w:lvl>
  </w:abstractNum>
  <w:abstractNum w:abstractNumId="18" w15:restartNumberingAfterBreak="0">
    <w:nsid w:val="6F7A6788"/>
    <w:multiLevelType w:val="hybridMultilevel"/>
    <w:tmpl w:val="86EA436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7793373"/>
    <w:multiLevelType w:val="hybridMultilevel"/>
    <w:tmpl w:val="388816FA"/>
    <w:lvl w:ilvl="0" w:tplc="2DBAC1D2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91E479C"/>
    <w:multiLevelType w:val="hybridMultilevel"/>
    <w:tmpl w:val="7778A614"/>
    <w:lvl w:ilvl="0" w:tplc="7D20B23E">
      <w:start w:val="1"/>
      <w:numFmt w:val="decimal"/>
      <w:lvlText w:val="%1."/>
      <w:lvlJc w:val="right"/>
      <w:pPr>
        <w:ind w:left="720" w:hanging="360"/>
      </w:pPr>
      <w:rPr>
        <w:rFonts w:ascii="Times New Roman" w:hAnsi="Times New Roman" w:hint="default"/>
        <w:b w:val="0"/>
        <w:i w:val="0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9DA7C56"/>
    <w:multiLevelType w:val="hybridMultilevel"/>
    <w:tmpl w:val="6C8C9CDC"/>
    <w:lvl w:ilvl="0" w:tplc="7D20B23E">
      <w:start w:val="1"/>
      <w:numFmt w:val="decimal"/>
      <w:lvlText w:val="%1."/>
      <w:lvlJc w:val="right"/>
      <w:pPr>
        <w:ind w:left="720" w:hanging="360"/>
      </w:pPr>
      <w:rPr>
        <w:rFonts w:ascii="Times New Roman" w:hAnsi="Times New Roman" w:hint="default"/>
        <w:b w:val="0"/>
        <w:i w:val="0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B776451"/>
    <w:multiLevelType w:val="hybridMultilevel"/>
    <w:tmpl w:val="61F69986"/>
    <w:lvl w:ilvl="0" w:tplc="0419000F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4"/>
  </w:num>
  <w:num w:numId="2">
    <w:abstractNumId w:val="8"/>
  </w:num>
  <w:num w:numId="3">
    <w:abstractNumId w:val="0"/>
  </w:num>
  <w:num w:numId="4">
    <w:abstractNumId w:val="10"/>
  </w:num>
  <w:num w:numId="5">
    <w:abstractNumId w:val="16"/>
  </w:num>
  <w:num w:numId="6">
    <w:abstractNumId w:val="22"/>
  </w:num>
  <w:num w:numId="7">
    <w:abstractNumId w:val="19"/>
  </w:num>
  <w:num w:numId="8">
    <w:abstractNumId w:val="4"/>
  </w:num>
  <w:num w:numId="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1"/>
  </w:num>
  <w:num w:numId="11">
    <w:abstractNumId w:val="13"/>
  </w:num>
  <w:num w:numId="12">
    <w:abstractNumId w:val="1"/>
  </w:num>
  <w:num w:numId="13">
    <w:abstractNumId w:val="5"/>
  </w:num>
  <w:num w:numId="14">
    <w:abstractNumId w:val="9"/>
  </w:num>
  <w:num w:numId="15">
    <w:abstractNumId w:val="12"/>
  </w:num>
  <w:num w:numId="16">
    <w:abstractNumId w:val="17"/>
  </w:num>
  <w:num w:numId="17">
    <w:abstractNumId w:val="6"/>
  </w:num>
  <w:num w:numId="18">
    <w:abstractNumId w:val="20"/>
  </w:num>
  <w:num w:numId="19">
    <w:abstractNumId w:val="2"/>
  </w:num>
  <w:num w:numId="20">
    <w:abstractNumId w:val="3"/>
  </w:num>
  <w:num w:numId="21">
    <w:abstractNumId w:val="21"/>
  </w:num>
  <w:num w:numId="22">
    <w:abstractNumId w:val="7"/>
  </w:num>
  <w:num w:numId="2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621"/>
    <w:rsid w:val="00010D66"/>
    <w:rsid w:val="00020C95"/>
    <w:rsid w:val="0002595A"/>
    <w:rsid w:val="00034200"/>
    <w:rsid w:val="000346D7"/>
    <w:rsid w:val="000374EE"/>
    <w:rsid w:val="00076365"/>
    <w:rsid w:val="000B300C"/>
    <w:rsid w:val="000C69F8"/>
    <w:rsid w:val="000F1D19"/>
    <w:rsid w:val="00101F82"/>
    <w:rsid w:val="00107B79"/>
    <w:rsid w:val="0011151C"/>
    <w:rsid w:val="00136FA6"/>
    <w:rsid w:val="00141F16"/>
    <w:rsid w:val="00151FB0"/>
    <w:rsid w:val="00170E7D"/>
    <w:rsid w:val="00172748"/>
    <w:rsid w:val="0019294D"/>
    <w:rsid w:val="00193837"/>
    <w:rsid w:val="001946FE"/>
    <w:rsid w:val="00195FCA"/>
    <w:rsid w:val="00196038"/>
    <w:rsid w:val="001E4696"/>
    <w:rsid w:val="00210247"/>
    <w:rsid w:val="0021361F"/>
    <w:rsid w:val="00231ACD"/>
    <w:rsid w:val="00245C23"/>
    <w:rsid w:val="00266573"/>
    <w:rsid w:val="0027716A"/>
    <w:rsid w:val="002805D8"/>
    <w:rsid w:val="002A64C2"/>
    <w:rsid w:val="002A747D"/>
    <w:rsid w:val="002A76B5"/>
    <w:rsid w:val="002D158B"/>
    <w:rsid w:val="002D5314"/>
    <w:rsid w:val="002E3E00"/>
    <w:rsid w:val="002E4257"/>
    <w:rsid w:val="002E5519"/>
    <w:rsid w:val="00317DD5"/>
    <w:rsid w:val="0034135B"/>
    <w:rsid w:val="00342DE4"/>
    <w:rsid w:val="00366B58"/>
    <w:rsid w:val="00367DB2"/>
    <w:rsid w:val="003703D5"/>
    <w:rsid w:val="00390E60"/>
    <w:rsid w:val="003A55F7"/>
    <w:rsid w:val="003C559A"/>
    <w:rsid w:val="003E21BD"/>
    <w:rsid w:val="003F2093"/>
    <w:rsid w:val="003F214E"/>
    <w:rsid w:val="003F65F4"/>
    <w:rsid w:val="00406E92"/>
    <w:rsid w:val="004423C0"/>
    <w:rsid w:val="00444F5F"/>
    <w:rsid w:val="0045231D"/>
    <w:rsid w:val="00461BAD"/>
    <w:rsid w:val="00463055"/>
    <w:rsid w:val="00480129"/>
    <w:rsid w:val="00490A86"/>
    <w:rsid w:val="0049740A"/>
    <w:rsid w:val="004A6A9B"/>
    <w:rsid w:val="004B6367"/>
    <w:rsid w:val="004C0D42"/>
    <w:rsid w:val="004C2174"/>
    <w:rsid w:val="004D5B42"/>
    <w:rsid w:val="004F54D3"/>
    <w:rsid w:val="005022D0"/>
    <w:rsid w:val="00511838"/>
    <w:rsid w:val="00523F36"/>
    <w:rsid w:val="00545929"/>
    <w:rsid w:val="005504A5"/>
    <w:rsid w:val="00554A30"/>
    <w:rsid w:val="005568B0"/>
    <w:rsid w:val="00567A77"/>
    <w:rsid w:val="00567FA2"/>
    <w:rsid w:val="005823E3"/>
    <w:rsid w:val="005A0755"/>
    <w:rsid w:val="005A0A9F"/>
    <w:rsid w:val="005B5EA6"/>
    <w:rsid w:val="00634CF8"/>
    <w:rsid w:val="00643911"/>
    <w:rsid w:val="00645F5B"/>
    <w:rsid w:val="00663CBA"/>
    <w:rsid w:val="00675F1D"/>
    <w:rsid w:val="00681F43"/>
    <w:rsid w:val="006958AC"/>
    <w:rsid w:val="00696C8F"/>
    <w:rsid w:val="006A733E"/>
    <w:rsid w:val="006E3CC0"/>
    <w:rsid w:val="006E68A2"/>
    <w:rsid w:val="006F6D1B"/>
    <w:rsid w:val="00712B97"/>
    <w:rsid w:val="00731F8B"/>
    <w:rsid w:val="00736C5F"/>
    <w:rsid w:val="00743E16"/>
    <w:rsid w:val="007556D0"/>
    <w:rsid w:val="00775016"/>
    <w:rsid w:val="00784222"/>
    <w:rsid w:val="007951CC"/>
    <w:rsid w:val="007A5470"/>
    <w:rsid w:val="007C4346"/>
    <w:rsid w:val="00890626"/>
    <w:rsid w:val="00890770"/>
    <w:rsid w:val="008A10A9"/>
    <w:rsid w:val="008B34B2"/>
    <w:rsid w:val="008C447B"/>
    <w:rsid w:val="008D3843"/>
    <w:rsid w:val="00900CBC"/>
    <w:rsid w:val="00900EEB"/>
    <w:rsid w:val="00901234"/>
    <w:rsid w:val="00903A6A"/>
    <w:rsid w:val="0093744B"/>
    <w:rsid w:val="009613B5"/>
    <w:rsid w:val="00970112"/>
    <w:rsid w:val="00976E8E"/>
    <w:rsid w:val="00985E45"/>
    <w:rsid w:val="0099324E"/>
    <w:rsid w:val="00996320"/>
    <w:rsid w:val="009A17D9"/>
    <w:rsid w:val="009A1B3A"/>
    <w:rsid w:val="009B4DBE"/>
    <w:rsid w:val="009B625B"/>
    <w:rsid w:val="009E0FFD"/>
    <w:rsid w:val="00A00621"/>
    <w:rsid w:val="00A07D07"/>
    <w:rsid w:val="00A37233"/>
    <w:rsid w:val="00A37DDC"/>
    <w:rsid w:val="00A54B28"/>
    <w:rsid w:val="00A57EF5"/>
    <w:rsid w:val="00A7456C"/>
    <w:rsid w:val="00A75720"/>
    <w:rsid w:val="00A771D1"/>
    <w:rsid w:val="00A907BD"/>
    <w:rsid w:val="00A952DA"/>
    <w:rsid w:val="00AA5D88"/>
    <w:rsid w:val="00AC7AB5"/>
    <w:rsid w:val="00AE47B5"/>
    <w:rsid w:val="00AF71E3"/>
    <w:rsid w:val="00B02394"/>
    <w:rsid w:val="00B11A8E"/>
    <w:rsid w:val="00B258B8"/>
    <w:rsid w:val="00B30292"/>
    <w:rsid w:val="00B65C89"/>
    <w:rsid w:val="00B7145D"/>
    <w:rsid w:val="00B761D1"/>
    <w:rsid w:val="00B83728"/>
    <w:rsid w:val="00B8547F"/>
    <w:rsid w:val="00B93B3E"/>
    <w:rsid w:val="00BA1FCC"/>
    <w:rsid w:val="00BB71DB"/>
    <w:rsid w:val="00BD6BBC"/>
    <w:rsid w:val="00BE09ED"/>
    <w:rsid w:val="00BF0672"/>
    <w:rsid w:val="00C1115D"/>
    <w:rsid w:val="00C16009"/>
    <w:rsid w:val="00C228A9"/>
    <w:rsid w:val="00C2786E"/>
    <w:rsid w:val="00C32D25"/>
    <w:rsid w:val="00C55890"/>
    <w:rsid w:val="00C67CA2"/>
    <w:rsid w:val="00C771F4"/>
    <w:rsid w:val="00C81A36"/>
    <w:rsid w:val="00CA11C4"/>
    <w:rsid w:val="00CB1C03"/>
    <w:rsid w:val="00CB6543"/>
    <w:rsid w:val="00D04BDD"/>
    <w:rsid w:val="00D32832"/>
    <w:rsid w:val="00D32B55"/>
    <w:rsid w:val="00D4544E"/>
    <w:rsid w:val="00D61230"/>
    <w:rsid w:val="00DB0ECF"/>
    <w:rsid w:val="00DB1DC7"/>
    <w:rsid w:val="00E0108E"/>
    <w:rsid w:val="00E22BA8"/>
    <w:rsid w:val="00E314A7"/>
    <w:rsid w:val="00E47CB4"/>
    <w:rsid w:val="00E559FB"/>
    <w:rsid w:val="00E921BD"/>
    <w:rsid w:val="00E9274A"/>
    <w:rsid w:val="00E92F5F"/>
    <w:rsid w:val="00E97EE9"/>
    <w:rsid w:val="00EA20B8"/>
    <w:rsid w:val="00EA4797"/>
    <w:rsid w:val="00EA7670"/>
    <w:rsid w:val="00EC3737"/>
    <w:rsid w:val="00EC3CFA"/>
    <w:rsid w:val="00EC44E7"/>
    <w:rsid w:val="00EC796E"/>
    <w:rsid w:val="00ED23A0"/>
    <w:rsid w:val="00EE2606"/>
    <w:rsid w:val="00F05EC0"/>
    <w:rsid w:val="00F13744"/>
    <w:rsid w:val="00F32839"/>
    <w:rsid w:val="00F4219F"/>
    <w:rsid w:val="00F62BD0"/>
    <w:rsid w:val="00F64F74"/>
    <w:rsid w:val="00F65E9C"/>
    <w:rsid w:val="00F66EB8"/>
    <w:rsid w:val="00F75161"/>
    <w:rsid w:val="00F81046"/>
    <w:rsid w:val="00F90195"/>
    <w:rsid w:val="00F940B7"/>
    <w:rsid w:val="00FA3220"/>
    <w:rsid w:val="00FA7F47"/>
    <w:rsid w:val="00FB7266"/>
    <w:rsid w:val="00FB7C06"/>
    <w:rsid w:val="00FC013E"/>
    <w:rsid w:val="00FC13B3"/>
    <w:rsid w:val="00FD73EA"/>
    <w:rsid w:val="00FE3DE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docId w15:val="{9605FFFC-F37F-4A72-B0A7-16ADF3A817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8547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A64C2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136FA6"/>
    <w:rPr>
      <w:color w:val="0000FF" w:themeColor="hyperlink"/>
      <w:u w:val="single"/>
    </w:rPr>
  </w:style>
  <w:style w:type="paragraph" w:styleId="a5">
    <w:name w:val="header"/>
    <w:basedOn w:val="a"/>
    <w:link w:val="a6"/>
    <w:uiPriority w:val="99"/>
    <w:unhideWhenUsed/>
    <w:rsid w:val="005A075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5A0755"/>
  </w:style>
  <w:style w:type="paragraph" w:styleId="a7">
    <w:name w:val="footer"/>
    <w:basedOn w:val="a"/>
    <w:link w:val="a8"/>
    <w:uiPriority w:val="99"/>
    <w:unhideWhenUsed/>
    <w:rsid w:val="005A075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5A0755"/>
  </w:style>
  <w:style w:type="table" w:styleId="a9">
    <w:name w:val="Table Grid"/>
    <w:basedOn w:val="a1"/>
    <w:uiPriority w:val="59"/>
    <w:rsid w:val="00712B9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Сетка таблицы1"/>
    <w:basedOn w:val="a1"/>
    <w:next w:val="a9"/>
    <w:uiPriority w:val="59"/>
    <w:rsid w:val="00890626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">
    <w:name w:val="Сетка таблицы2"/>
    <w:basedOn w:val="a1"/>
    <w:next w:val="a9"/>
    <w:uiPriority w:val="59"/>
    <w:rsid w:val="0002595A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">
    <w:name w:val="Сетка таблицы3"/>
    <w:basedOn w:val="a1"/>
    <w:next w:val="a9"/>
    <w:uiPriority w:val="59"/>
    <w:rsid w:val="00545929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4">
    <w:name w:val="Сетка таблицы4"/>
    <w:basedOn w:val="a1"/>
    <w:next w:val="a9"/>
    <w:uiPriority w:val="59"/>
    <w:rsid w:val="00545929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5">
    <w:name w:val="Сетка таблицы5"/>
    <w:basedOn w:val="a1"/>
    <w:next w:val="a9"/>
    <w:uiPriority w:val="59"/>
    <w:rsid w:val="00196038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6">
    <w:name w:val="Сетка таблицы6"/>
    <w:basedOn w:val="a1"/>
    <w:next w:val="a9"/>
    <w:uiPriority w:val="59"/>
    <w:rsid w:val="00BB71DB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7">
    <w:name w:val="Сетка таблицы7"/>
    <w:basedOn w:val="a1"/>
    <w:next w:val="a9"/>
    <w:uiPriority w:val="59"/>
    <w:rsid w:val="00BB71DB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alloon Text"/>
    <w:basedOn w:val="a"/>
    <w:link w:val="ab"/>
    <w:uiPriority w:val="99"/>
    <w:semiHidden/>
    <w:unhideWhenUsed/>
    <w:rsid w:val="00F751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F75161"/>
    <w:rPr>
      <w:rFonts w:ascii="Tahoma" w:hAnsi="Tahoma" w:cs="Tahoma"/>
      <w:sz w:val="16"/>
      <w:szCs w:val="16"/>
    </w:rPr>
  </w:style>
  <w:style w:type="paragraph" w:customStyle="1" w:styleId="LO-normal">
    <w:name w:val="LO-normal"/>
    <w:qFormat/>
    <w:rsid w:val="007556D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551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11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900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7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0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9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8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62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6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82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9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32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13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yberleninka.ru/article/v/agressivnoe-povedenie-detey-mladshego-shkolnogo-vozrasta" TargetMode="External"/><Relationship Id="rId13" Type="http://schemas.openxmlformats.org/officeDocument/2006/relationships/image" Target="media/image1.png"/><Relationship Id="rId18" Type="http://schemas.openxmlformats.org/officeDocument/2006/relationships/image" Target="media/image6.png"/><Relationship Id="rId3" Type="http://schemas.openxmlformats.org/officeDocument/2006/relationships/styles" Target="styles.xml"/><Relationship Id="rId21" Type="http://schemas.openxmlformats.org/officeDocument/2006/relationships/image" Target="media/image9.png"/><Relationship Id="rId7" Type="http://schemas.openxmlformats.org/officeDocument/2006/relationships/endnotes" Target="endnotes.xml"/><Relationship Id="rId12" Type="http://schemas.openxmlformats.org/officeDocument/2006/relationships/hyperlink" Target="https://medportal.ru/enc/psychology/childpsychology/11/" TargetMode="External"/><Relationship Id="rId17" Type="http://schemas.openxmlformats.org/officeDocument/2006/relationships/image" Target="media/image5.png"/><Relationship Id="rId2" Type="http://schemas.openxmlformats.org/officeDocument/2006/relationships/numbering" Target="numbering.xml"/><Relationship Id="rId16" Type="http://schemas.openxmlformats.org/officeDocument/2006/relationships/image" Target="media/image4.png"/><Relationship Id="rId20" Type="http://schemas.openxmlformats.org/officeDocument/2006/relationships/image" Target="media/image8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slovnik.com.ua/?grupa=11&amp;id_sl=20" TargetMode="Externa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23" Type="http://schemas.openxmlformats.org/officeDocument/2006/relationships/fontTable" Target="fontTable.xml"/><Relationship Id="rId10" Type="http://schemas.openxmlformats.org/officeDocument/2006/relationships/hyperlink" Target="https://cyberleninka.ru/article/n/vliyanie-stilya-semeynogo-vospitaniya-na-agressivnoe-povedenie-detey" TargetMode="External"/><Relationship Id="rId19" Type="http://schemas.openxmlformats.org/officeDocument/2006/relationships/image" Target="media/image7.png"/><Relationship Id="rId4" Type="http://schemas.openxmlformats.org/officeDocument/2006/relationships/settings" Target="settings.xml"/><Relationship Id="rId9" Type="http://schemas.openxmlformats.org/officeDocument/2006/relationships/hyperlink" Target="https://kolesogizni.com/semya/prichiny-detskoy-agressii" TargetMode="External"/><Relationship Id="rId14" Type="http://schemas.openxmlformats.org/officeDocument/2006/relationships/image" Target="media/image2.png"/><Relationship Id="rId22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D9E295-3D33-4366-8A20-EBB4FED015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13235</Words>
  <Characters>7545</Characters>
  <Application>Microsoft Office Word</Application>
  <DocSecurity>0</DocSecurity>
  <Lines>62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20739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Администратор</dc:creator>
  <cp:lastModifiedBy>libonu</cp:lastModifiedBy>
  <cp:revision>2</cp:revision>
  <cp:lastPrinted>2019-05-16T06:45:00Z</cp:lastPrinted>
  <dcterms:created xsi:type="dcterms:W3CDTF">2019-10-21T11:00:00Z</dcterms:created>
  <dcterms:modified xsi:type="dcterms:W3CDTF">2019-10-21T11:00:00Z</dcterms:modified>
</cp:coreProperties>
</file>