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71F30" w:rsidRDefault="00D71F30" w:rsidP="00D71F30">
      <w:pPr>
        <w:widowControl w:val="0"/>
        <w:autoSpaceDE w:val="0"/>
        <w:autoSpaceDN w:val="0"/>
        <w:adjustRightInd w:val="0"/>
        <w:spacing w:line="360" w:lineRule="auto"/>
        <w:jc w:val="center"/>
        <w:rPr>
          <w:kern w:val="28"/>
          <w:sz w:val="28"/>
          <w:szCs w:val="28"/>
          <w:lang w:val="uk-UA"/>
        </w:rPr>
      </w:pPr>
      <w:r>
        <w:rPr>
          <w:noProof/>
          <w:lang w:val="uk-UA" w:eastAsia="uk-UA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44905413" wp14:editId="6FF639BC">
                <wp:simplePos x="0" y="0"/>
                <wp:positionH relativeFrom="column">
                  <wp:posOffset>5815965</wp:posOffset>
                </wp:positionH>
                <wp:positionV relativeFrom="paragraph">
                  <wp:posOffset>-311150</wp:posOffset>
                </wp:positionV>
                <wp:extent cx="247650" cy="171450"/>
                <wp:effectExtent l="5715" t="12700" r="13335" b="6350"/>
                <wp:wrapNone/>
                <wp:docPr id="3" name="Rectangl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47650" cy="1714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FFFFFF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2" o:spid="_x0000_s1026" style="position:absolute;margin-left:457.95pt;margin-top:-24.5pt;width:19.5pt;height:13.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" strokecolor="white"/>
            </w:pict>
          </mc:Fallback>
        </mc:AlternateContent>
      </w:r>
      <w:r>
        <w:rPr>
          <w:kern w:val="28"/>
          <w:sz w:val="28"/>
          <w:szCs w:val="28"/>
          <w:lang w:val="uk-UA"/>
        </w:rPr>
        <w:t>ОДЕСЬКИЙ НАЦІОНАЛЬНИЙ УНІВЕРСИТЕТ імені І. І. МЕЧНИКОВА</w:t>
      </w:r>
    </w:p>
    <w:p w:rsidR="00D71F30" w:rsidRDefault="00D71F30" w:rsidP="00D71F30">
      <w:pPr>
        <w:widowControl w:val="0"/>
        <w:autoSpaceDE w:val="0"/>
        <w:autoSpaceDN w:val="0"/>
        <w:adjustRightInd w:val="0"/>
        <w:spacing w:line="360" w:lineRule="auto"/>
        <w:ind w:firstLine="720"/>
        <w:jc w:val="center"/>
        <w:rPr>
          <w:kern w:val="28"/>
          <w:sz w:val="28"/>
          <w:szCs w:val="28"/>
          <w:lang w:val="uk-UA"/>
        </w:rPr>
      </w:pPr>
      <w:r>
        <w:rPr>
          <w:kern w:val="28"/>
          <w:sz w:val="28"/>
          <w:szCs w:val="28"/>
          <w:lang w:val="uk-UA"/>
        </w:rPr>
        <w:t>Біологічний факультет</w:t>
      </w:r>
    </w:p>
    <w:p w:rsidR="00D71F30" w:rsidRDefault="00D71F30" w:rsidP="00D71F30">
      <w:pPr>
        <w:widowControl w:val="0"/>
        <w:autoSpaceDE w:val="0"/>
        <w:autoSpaceDN w:val="0"/>
        <w:adjustRightInd w:val="0"/>
        <w:spacing w:line="360" w:lineRule="auto"/>
        <w:ind w:firstLine="720"/>
        <w:jc w:val="center"/>
        <w:rPr>
          <w:kern w:val="28"/>
          <w:sz w:val="28"/>
          <w:szCs w:val="28"/>
          <w:lang w:val="uk-UA"/>
        </w:rPr>
      </w:pPr>
      <w:r>
        <w:rPr>
          <w:kern w:val="28"/>
          <w:sz w:val="28"/>
          <w:szCs w:val="28"/>
          <w:lang w:val="uk-UA"/>
        </w:rPr>
        <w:t>Кафедра мікробіології, вірусології та біотехнології</w:t>
      </w:r>
    </w:p>
    <w:p w:rsidR="00D71F30" w:rsidRDefault="00D71F30" w:rsidP="00D71F30">
      <w:pPr>
        <w:widowControl w:val="0"/>
        <w:autoSpaceDE w:val="0"/>
        <w:autoSpaceDN w:val="0"/>
        <w:adjustRightInd w:val="0"/>
        <w:jc w:val="center"/>
        <w:rPr>
          <w:b/>
          <w:kern w:val="28"/>
          <w:sz w:val="28"/>
          <w:szCs w:val="28"/>
          <w:lang w:val="uk-UA"/>
        </w:rPr>
      </w:pPr>
    </w:p>
    <w:p w:rsidR="00D71F30" w:rsidRDefault="00D71F30" w:rsidP="00D71F30">
      <w:pPr>
        <w:widowControl w:val="0"/>
        <w:autoSpaceDE w:val="0"/>
        <w:autoSpaceDN w:val="0"/>
        <w:adjustRightInd w:val="0"/>
        <w:jc w:val="center"/>
        <w:rPr>
          <w:b/>
          <w:kern w:val="28"/>
          <w:sz w:val="28"/>
          <w:szCs w:val="28"/>
          <w:lang w:val="uk-UA"/>
        </w:rPr>
      </w:pPr>
      <w:r>
        <w:rPr>
          <w:b/>
          <w:kern w:val="28"/>
          <w:sz w:val="28"/>
          <w:szCs w:val="28"/>
          <w:lang w:val="uk-UA"/>
        </w:rPr>
        <w:t>Дипломна робота</w:t>
      </w:r>
    </w:p>
    <w:p w:rsidR="00D71F30" w:rsidRDefault="00D71F30" w:rsidP="00D71F30">
      <w:pPr>
        <w:spacing w:line="360" w:lineRule="auto"/>
        <w:jc w:val="center"/>
        <w:rPr>
          <w:sz w:val="28"/>
          <w:szCs w:val="28"/>
          <w:lang w:val="uk-UA"/>
        </w:rPr>
      </w:pPr>
      <w:r>
        <w:rPr>
          <w:b/>
          <w:kern w:val="28"/>
          <w:sz w:val="28"/>
          <w:szCs w:val="28"/>
          <w:lang w:val="uk-UA"/>
        </w:rPr>
        <w:t>бакалавра</w:t>
      </w:r>
    </w:p>
    <w:p w:rsidR="00D71F30" w:rsidRDefault="00D71F30" w:rsidP="00D71F30">
      <w:pPr>
        <w:jc w:val="center"/>
        <w:rPr>
          <w:b/>
          <w:sz w:val="28"/>
          <w:szCs w:val="28"/>
          <w:lang w:val="uk-UA"/>
        </w:rPr>
      </w:pPr>
    </w:p>
    <w:p w:rsidR="00D71F30" w:rsidRDefault="00D71F30" w:rsidP="00D71F30">
      <w:pPr>
        <w:jc w:val="center"/>
        <w:rPr>
          <w:b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>на тему: «</w:t>
      </w:r>
      <w:r>
        <w:rPr>
          <w:rStyle w:val="FontStyle40"/>
          <w:b/>
          <w:sz w:val="28"/>
          <w:szCs w:val="28"/>
          <w:lang w:val="uk-UA" w:eastAsia="uk-UA"/>
        </w:rPr>
        <w:t xml:space="preserve">Застосування </w:t>
      </w:r>
      <w:r>
        <w:rPr>
          <w:b/>
          <w:sz w:val="28"/>
          <w:szCs w:val="28"/>
          <w:lang w:val="uk-UA"/>
        </w:rPr>
        <w:t>винних дріжджів у</w:t>
      </w:r>
      <w:r>
        <w:rPr>
          <w:b/>
          <w:i/>
          <w:sz w:val="28"/>
          <w:szCs w:val="28"/>
          <w:lang w:val="uk-UA"/>
        </w:rPr>
        <w:t xml:space="preserve"> </w:t>
      </w:r>
      <w:r>
        <w:rPr>
          <w:rStyle w:val="FontStyle40"/>
          <w:b/>
          <w:sz w:val="28"/>
          <w:szCs w:val="28"/>
          <w:lang w:val="uk-UA" w:eastAsia="uk-UA"/>
        </w:rPr>
        <w:t>біотехнології виготовлення червоних вин</w:t>
      </w:r>
      <w:r>
        <w:rPr>
          <w:b/>
          <w:sz w:val="28"/>
          <w:szCs w:val="28"/>
          <w:lang w:val="uk-UA"/>
        </w:rPr>
        <w:t>»</w:t>
      </w:r>
    </w:p>
    <w:p w:rsidR="00D71F30" w:rsidRDefault="00D71F30" w:rsidP="00D71F30">
      <w:pPr>
        <w:jc w:val="center"/>
        <w:rPr>
          <w:b/>
          <w:sz w:val="28"/>
          <w:szCs w:val="28"/>
          <w:lang w:val="uk-UA"/>
        </w:rPr>
      </w:pPr>
    </w:p>
    <w:p w:rsidR="00D71F30" w:rsidRDefault="00D71F30" w:rsidP="00D71F30">
      <w:pPr>
        <w:jc w:val="center"/>
        <w:rPr>
          <w:b/>
          <w:sz w:val="24"/>
          <w:szCs w:val="24"/>
          <w:lang w:val="en-US"/>
        </w:rPr>
      </w:pPr>
      <w:r>
        <w:rPr>
          <w:b/>
          <w:sz w:val="24"/>
          <w:szCs w:val="24"/>
          <w:shd w:val="clear" w:color="auto" w:fill="FFFFFF"/>
          <w:lang w:val="uk-UA"/>
        </w:rPr>
        <w:t>«</w:t>
      </w:r>
      <w:r>
        <w:rPr>
          <w:sz w:val="24"/>
          <w:szCs w:val="24"/>
          <w:lang w:val="en-US"/>
        </w:rPr>
        <w:t>The application of wine yeast in the production of red wines in biotechnology</w:t>
      </w:r>
      <w:r>
        <w:rPr>
          <w:b/>
          <w:sz w:val="24"/>
          <w:szCs w:val="24"/>
          <w:shd w:val="clear" w:color="auto" w:fill="FFFFFF"/>
          <w:lang w:val="uk-UA"/>
        </w:rPr>
        <w:t>»</w:t>
      </w:r>
    </w:p>
    <w:p w:rsidR="00D71F30" w:rsidRDefault="00D71F30" w:rsidP="00D71F30">
      <w:pPr>
        <w:jc w:val="center"/>
        <w:rPr>
          <w:b/>
          <w:sz w:val="28"/>
          <w:szCs w:val="28"/>
          <w:lang w:val="uk-UA"/>
        </w:rPr>
      </w:pPr>
    </w:p>
    <w:p w:rsidR="00D71F30" w:rsidRDefault="00D71F30" w:rsidP="00D71F30">
      <w:pPr>
        <w:jc w:val="center"/>
        <w:rPr>
          <w:b/>
          <w:caps/>
          <w:kern w:val="28"/>
          <w:sz w:val="28"/>
          <w:szCs w:val="28"/>
          <w:lang w:val="uk-UA"/>
        </w:rPr>
      </w:pPr>
    </w:p>
    <w:p w:rsidR="00D71F30" w:rsidRDefault="00D71F30" w:rsidP="00D71F30">
      <w:pPr>
        <w:widowControl w:val="0"/>
        <w:autoSpaceDE w:val="0"/>
        <w:autoSpaceDN w:val="0"/>
        <w:adjustRightInd w:val="0"/>
        <w:ind w:left="4140"/>
        <w:rPr>
          <w:kern w:val="28"/>
          <w:sz w:val="28"/>
          <w:szCs w:val="28"/>
          <w:lang w:val="uk-UA"/>
        </w:rPr>
      </w:pPr>
      <w:r>
        <w:rPr>
          <w:kern w:val="28"/>
          <w:sz w:val="28"/>
          <w:szCs w:val="28"/>
          <w:lang w:val="uk-UA"/>
        </w:rPr>
        <w:t xml:space="preserve">Виконала: студентка денної форми навчання </w:t>
      </w:r>
    </w:p>
    <w:p w:rsidR="00D71F30" w:rsidRDefault="00D71F30" w:rsidP="00D71F30">
      <w:pPr>
        <w:widowControl w:val="0"/>
        <w:autoSpaceDE w:val="0"/>
        <w:autoSpaceDN w:val="0"/>
        <w:adjustRightInd w:val="0"/>
        <w:ind w:left="4140"/>
        <w:rPr>
          <w:sz w:val="28"/>
          <w:szCs w:val="28"/>
          <w:lang w:val="uk-UA"/>
        </w:rPr>
      </w:pPr>
      <w:r>
        <w:rPr>
          <w:kern w:val="28"/>
          <w:sz w:val="28"/>
          <w:szCs w:val="28"/>
          <w:lang w:val="uk-UA"/>
        </w:rPr>
        <w:t xml:space="preserve">напряму підготовки 6.051401 </w:t>
      </w:r>
      <w:r>
        <w:rPr>
          <w:sz w:val="28"/>
          <w:szCs w:val="28"/>
          <w:lang w:val="uk-UA"/>
        </w:rPr>
        <w:t>Біотехнологія</w:t>
      </w:r>
    </w:p>
    <w:p w:rsidR="00D71F30" w:rsidRDefault="00D71F30" w:rsidP="00D71F30">
      <w:pPr>
        <w:widowControl w:val="0"/>
        <w:autoSpaceDE w:val="0"/>
        <w:autoSpaceDN w:val="0"/>
        <w:adjustRightInd w:val="0"/>
        <w:ind w:left="4140"/>
        <w:rPr>
          <w:sz w:val="28"/>
          <w:szCs w:val="28"/>
          <w:lang w:val="uk-UA"/>
        </w:rPr>
      </w:pPr>
      <w:proofErr w:type="spellStart"/>
      <w:r>
        <w:rPr>
          <w:sz w:val="28"/>
          <w:szCs w:val="28"/>
          <w:lang w:val="uk-UA"/>
        </w:rPr>
        <w:t>Гайдаржи</w:t>
      </w:r>
      <w:proofErr w:type="spellEnd"/>
      <w:r>
        <w:rPr>
          <w:sz w:val="28"/>
          <w:szCs w:val="28"/>
          <w:lang w:val="uk-UA"/>
        </w:rPr>
        <w:t xml:space="preserve"> Анастасія Василівна </w:t>
      </w:r>
    </w:p>
    <w:p w:rsidR="00D71F30" w:rsidRDefault="00D71F30" w:rsidP="00D71F30">
      <w:pPr>
        <w:widowControl w:val="0"/>
        <w:autoSpaceDE w:val="0"/>
        <w:autoSpaceDN w:val="0"/>
        <w:adjustRightInd w:val="0"/>
        <w:ind w:left="4140"/>
        <w:jc w:val="both"/>
        <w:rPr>
          <w:b/>
          <w:kern w:val="28"/>
          <w:sz w:val="28"/>
          <w:szCs w:val="28"/>
          <w:lang w:val="uk-UA"/>
        </w:rPr>
      </w:pPr>
    </w:p>
    <w:p w:rsidR="00D71F30" w:rsidRDefault="00D71F30" w:rsidP="00D71F30">
      <w:pPr>
        <w:widowControl w:val="0"/>
        <w:autoSpaceDE w:val="0"/>
        <w:autoSpaceDN w:val="0"/>
        <w:adjustRightInd w:val="0"/>
        <w:ind w:left="4140"/>
        <w:jc w:val="both"/>
        <w:rPr>
          <w:b/>
          <w:kern w:val="28"/>
          <w:sz w:val="28"/>
          <w:szCs w:val="28"/>
          <w:lang w:val="uk-UA"/>
        </w:rPr>
      </w:pPr>
      <w:r>
        <w:rPr>
          <w:b/>
          <w:kern w:val="28"/>
          <w:sz w:val="28"/>
          <w:szCs w:val="28"/>
          <w:lang w:val="uk-UA"/>
        </w:rPr>
        <w:t xml:space="preserve">Науковий керівник </w:t>
      </w:r>
    </w:p>
    <w:p w:rsidR="00D71F30" w:rsidRDefault="00D71F30" w:rsidP="00D71F30">
      <w:pPr>
        <w:widowControl w:val="0"/>
        <w:autoSpaceDE w:val="0"/>
        <w:autoSpaceDN w:val="0"/>
        <w:adjustRightInd w:val="0"/>
        <w:ind w:left="4140"/>
        <w:jc w:val="both"/>
        <w:rPr>
          <w:kern w:val="28"/>
          <w:sz w:val="28"/>
          <w:szCs w:val="28"/>
          <w:lang w:val="uk-UA"/>
        </w:rPr>
      </w:pPr>
      <w:r>
        <w:rPr>
          <w:kern w:val="28"/>
          <w:sz w:val="28"/>
          <w:szCs w:val="28"/>
          <w:lang w:val="uk-UA"/>
        </w:rPr>
        <w:t>кандидат  біологічних наук, доцент</w:t>
      </w:r>
    </w:p>
    <w:p w:rsidR="00D71F30" w:rsidRDefault="00D71F30" w:rsidP="00D71F30">
      <w:pPr>
        <w:widowControl w:val="0"/>
        <w:autoSpaceDE w:val="0"/>
        <w:autoSpaceDN w:val="0"/>
        <w:adjustRightInd w:val="0"/>
        <w:ind w:left="4140"/>
        <w:jc w:val="both"/>
        <w:rPr>
          <w:sz w:val="28"/>
          <w:szCs w:val="28"/>
          <w:lang w:val="uk-UA"/>
        </w:rPr>
      </w:pPr>
      <w:proofErr w:type="spellStart"/>
      <w:r>
        <w:rPr>
          <w:sz w:val="28"/>
          <w:szCs w:val="28"/>
          <w:lang w:val="uk-UA"/>
        </w:rPr>
        <w:t>Гудзенко</w:t>
      </w:r>
      <w:proofErr w:type="spellEnd"/>
      <w:r>
        <w:rPr>
          <w:sz w:val="28"/>
          <w:szCs w:val="28"/>
          <w:lang w:val="uk-UA"/>
        </w:rPr>
        <w:t xml:space="preserve"> Т.В.</w:t>
      </w:r>
    </w:p>
    <w:p w:rsidR="00D71F30" w:rsidRDefault="00D71F30" w:rsidP="00D71F30">
      <w:pPr>
        <w:widowControl w:val="0"/>
        <w:autoSpaceDE w:val="0"/>
        <w:autoSpaceDN w:val="0"/>
        <w:adjustRightInd w:val="0"/>
        <w:ind w:left="4140"/>
        <w:jc w:val="both"/>
        <w:rPr>
          <w:kern w:val="28"/>
          <w:sz w:val="28"/>
          <w:szCs w:val="28"/>
          <w:lang w:val="uk-UA"/>
        </w:rPr>
      </w:pPr>
    </w:p>
    <w:p w:rsidR="00D71F30" w:rsidRDefault="00D71F30" w:rsidP="00D71F30">
      <w:pPr>
        <w:widowControl w:val="0"/>
        <w:autoSpaceDE w:val="0"/>
        <w:autoSpaceDN w:val="0"/>
        <w:adjustRightInd w:val="0"/>
        <w:ind w:left="4140"/>
        <w:jc w:val="both"/>
        <w:rPr>
          <w:kern w:val="28"/>
          <w:sz w:val="28"/>
          <w:szCs w:val="28"/>
          <w:lang w:val="uk-UA"/>
        </w:rPr>
      </w:pPr>
      <w:r>
        <w:rPr>
          <w:b/>
          <w:kern w:val="28"/>
          <w:sz w:val="28"/>
          <w:szCs w:val="28"/>
          <w:lang w:val="uk-UA"/>
        </w:rPr>
        <w:t>Рецензен</w:t>
      </w:r>
      <w:r>
        <w:rPr>
          <w:kern w:val="28"/>
          <w:sz w:val="28"/>
          <w:szCs w:val="28"/>
          <w:lang w:val="uk-UA"/>
        </w:rPr>
        <w:t>т:</w:t>
      </w:r>
    </w:p>
    <w:p w:rsidR="00D71F30" w:rsidRDefault="00D71F30" w:rsidP="00D71F30">
      <w:pPr>
        <w:widowControl w:val="0"/>
        <w:autoSpaceDE w:val="0"/>
        <w:autoSpaceDN w:val="0"/>
        <w:adjustRightInd w:val="0"/>
        <w:ind w:left="4140"/>
        <w:jc w:val="both"/>
        <w:rPr>
          <w:kern w:val="28"/>
          <w:sz w:val="28"/>
          <w:szCs w:val="28"/>
          <w:lang w:val="uk-UA"/>
        </w:rPr>
      </w:pPr>
      <w:r>
        <w:rPr>
          <w:kern w:val="28"/>
          <w:sz w:val="28"/>
          <w:szCs w:val="28"/>
          <w:lang w:val="uk-UA"/>
        </w:rPr>
        <w:t>кандидат біологічних наук, доцент</w:t>
      </w:r>
    </w:p>
    <w:p w:rsidR="00D71F30" w:rsidRDefault="00D71F30" w:rsidP="00D71F30">
      <w:pPr>
        <w:widowControl w:val="0"/>
        <w:autoSpaceDE w:val="0"/>
        <w:autoSpaceDN w:val="0"/>
        <w:adjustRightInd w:val="0"/>
        <w:ind w:left="414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Гладкій Т.В.</w:t>
      </w:r>
    </w:p>
    <w:p w:rsidR="00D71F30" w:rsidRDefault="00D71F30" w:rsidP="00D71F30">
      <w:pPr>
        <w:widowControl w:val="0"/>
        <w:autoSpaceDE w:val="0"/>
        <w:autoSpaceDN w:val="0"/>
        <w:adjustRightInd w:val="0"/>
        <w:ind w:left="4140"/>
        <w:jc w:val="both"/>
        <w:rPr>
          <w:kern w:val="28"/>
          <w:sz w:val="28"/>
          <w:szCs w:val="28"/>
          <w:lang w:val="uk-UA"/>
        </w:rPr>
      </w:pPr>
    </w:p>
    <w:p w:rsidR="00D71F30" w:rsidRDefault="00D71F30" w:rsidP="00D71F30">
      <w:pPr>
        <w:widowControl w:val="0"/>
        <w:tabs>
          <w:tab w:val="left" w:pos="4678"/>
        </w:tabs>
        <w:autoSpaceDE w:val="0"/>
        <w:autoSpaceDN w:val="0"/>
        <w:adjustRightInd w:val="0"/>
        <w:jc w:val="both"/>
        <w:rPr>
          <w:kern w:val="28"/>
          <w:sz w:val="28"/>
          <w:szCs w:val="28"/>
          <w:lang w:val="uk-UA"/>
        </w:rPr>
      </w:pPr>
    </w:p>
    <w:p w:rsidR="00D71F30" w:rsidRDefault="00D71F30" w:rsidP="00D71F30">
      <w:pPr>
        <w:widowControl w:val="0"/>
        <w:tabs>
          <w:tab w:val="left" w:pos="4678"/>
        </w:tabs>
        <w:autoSpaceDE w:val="0"/>
        <w:autoSpaceDN w:val="0"/>
        <w:adjustRightInd w:val="0"/>
        <w:jc w:val="both"/>
        <w:rPr>
          <w:kern w:val="28"/>
          <w:sz w:val="28"/>
          <w:szCs w:val="28"/>
          <w:lang w:val="uk-UA"/>
        </w:rPr>
      </w:pPr>
    </w:p>
    <w:p w:rsidR="00D71F30" w:rsidRDefault="00D71F30" w:rsidP="00D71F30">
      <w:pPr>
        <w:widowControl w:val="0"/>
        <w:tabs>
          <w:tab w:val="left" w:pos="4678"/>
        </w:tabs>
        <w:autoSpaceDE w:val="0"/>
        <w:autoSpaceDN w:val="0"/>
        <w:adjustRightInd w:val="0"/>
        <w:jc w:val="both"/>
        <w:rPr>
          <w:kern w:val="28"/>
          <w:sz w:val="28"/>
          <w:szCs w:val="28"/>
          <w:lang w:val="uk-UA"/>
        </w:rPr>
      </w:pPr>
      <w:r>
        <w:rPr>
          <w:kern w:val="28"/>
          <w:sz w:val="28"/>
          <w:szCs w:val="28"/>
          <w:lang w:val="uk-UA"/>
        </w:rPr>
        <w:t>Рекомендовано до захисту:</w:t>
      </w:r>
      <w:r>
        <w:rPr>
          <w:kern w:val="28"/>
          <w:sz w:val="28"/>
          <w:szCs w:val="28"/>
          <w:lang w:val="uk-UA"/>
        </w:rPr>
        <w:tab/>
        <w:t>Захищено на засіданні ЕК №3</w:t>
      </w:r>
    </w:p>
    <w:p w:rsidR="00D71F30" w:rsidRDefault="00D71F30" w:rsidP="00D71F30">
      <w:pPr>
        <w:widowControl w:val="0"/>
        <w:tabs>
          <w:tab w:val="left" w:pos="4678"/>
        </w:tabs>
        <w:autoSpaceDE w:val="0"/>
        <w:autoSpaceDN w:val="0"/>
        <w:adjustRightInd w:val="0"/>
        <w:jc w:val="both"/>
        <w:rPr>
          <w:kern w:val="28"/>
          <w:sz w:val="28"/>
          <w:szCs w:val="28"/>
          <w:lang w:val="uk-UA"/>
        </w:rPr>
      </w:pPr>
      <w:r>
        <w:rPr>
          <w:kern w:val="28"/>
          <w:sz w:val="28"/>
          <w:szCs w:val="28"/>
          <w:lang w:val="uk-UA"/>
        </w:rPr>
        <w:t>Протокол засідання кафедри</w:t>
      </w:r>
      <w:r>
        <w:rPr>
          <w:kern w:val="28"/>
          <w:sz w:val="28"/>
          <w:szCs w:val="28"/>
          <w:lang w:val="uk-UA"/>
        </w:rPr>
        <w:tab/>
        <w:t>Протокол №__від «_ » 2018 р.</w:t>
      </w:r>
    </w:p>
    <w:p w:rsidR="00D71F30" w:rsidRDefault="00D71F30" w:rsidP="00D71F30">
      <w:pPr>
        <w:widowControl w:val="0"/>
        <w:tabs>
          <w:tab w:val="left" w:pos="4678"/>
        </w:tabs>
        <w:autoSpaceDE w:val="0"/>
        <w:autoSpaceDN w:val="0"/>
        <w:adjustRightInd w:val="0"/>
        <w:jc w:val="both"/>
        <w:rPr>
          <w:kern w:val="28"/>
          <w:sz w:val="28"/>
          <w:szCs w:val="28"/>
          <w:lang w:val="uk-UA"/>
        </w:rPr>
      </w:pPr>
      <w:r>
        <w:rPr>
          <w:kern w:val="28"/>
          <w:sz w:val="28"/>
          <w:szCs w:val="28"/>
          <w:lang w:val="uk-UA"/>
        </w:rPr>
        <w:t>№_____від «___»_______</w:t>
      </w:r>
      <w:r>
        <w:rPr>
          <w:kern w:val="28"/>
          <w:sz w:val="28"/>
          <w:szCs w:val="28"/>
          <w:u w:val="single"/>
          <w:lang w:val="uk-UA"/>
        </w:rPr>
        <w:t>2018</w:t>
      </w:r>
      <w:r>
        <w:rPr>
          <w:kern w:val="28"/>
          <w:sz w:val="28"/>
          <w:szCs w:val="28"/>
          <w:lang w:val="uk-UA"/>
        </w:rPr>
        <w:t>_р.</w:t>
      </w:r>
      <w:r>
        <w:rPr>
          <w:kern w:val="28"/>
          <w:sz w:val="28"/>
          <w:szCs w:val="28"/>
          <w:lang w:val="uk-UA"/>
        </w:rPr>
        <w:tab/>
        <w:t>Оцінка____/ ____/________</w:t>
      </w:r>
    </w:p>
    <w:p w:rsidR="00D71F30" w:rsidRDefault="00D71F30" w:rsidP="00D71F30">
      <w:pPr>
        <w:widowControl w:val="0"/>
        <w:tabs>
          <w:tab w:val="left" w:pos="4678"/>
        </w:tabs>
        <w:autoSpaceDE w:val="0"/>
        <w:autoSpaceDN w:val="0"/>
        <w:adjustRightInd w:val="0"/>
        <w:ind w:right="-694"/>
        <w:jc w:val="both"/>
        <w:rPr>
          <w:kern w:val="28"/>
          <w:sz w:val="28"/>
          <w:szCs w:val="28"/>
          <w:lang w:val="uk-UA"/>
        </w:rPr>
      </w:pPr>
      <w:r>
        <w:rPr>
          <w:kern w:val="28"/>
          <w:sz w:val="28"/>
          <w:szCs w:val="28"/>
          <w:lang w:val="uk-UA"/>
        </w:rPr>
        <w:tab/>
        <w:t xml:space="preserve">  </w:t>
      </w:r>
      <w:r>
        <w:rPr>
          <w:kern w:val="28"/>
          <w:sz w:val="28"/>
          <w:szCs w:val="28"/>
          <w:vertAlign w:val="superscript"/>
          <w:lang w:val="uk-UA"/>
        </w:rPr>
        <w:t xml:space="preserve">(за національною шкалою, шкалою </w:t>
      </w:r>
      <w:proofErr w:type="spellStart"/>
      <w:r>
        <w:rPr>
          <w:kern w:val="28"/>
          <w:sz w:val="28"/>
          <w:szCs w:val="28"/>
          <w:vertAlign w:val="superscript"/>
          <w:lang w:val="uk-UA"/>
        </w:rPr>
        <w:t>ЕСТS,бал</w:t>
      </w:r>
      <w:proofErr w:type="spellEnd"/>
      <w:r>
        <w:rPr>
          <w:kern w:val="28"/>
          <w:sz w:val="28"/>
          <w:szCs w:val="28"/>
          <w:vertAlign w:val="superscript"/>
          <w:lang w:val="uk-UA"/>
        </w:rPr>
        <w:t>)</w:t>
      </w:r>
    </w:p>
    <w:p w:rsidR="00D71F30" w:rsidRDefault="00D71F30" w:rsidP="00D71F30">
      <w:pPr>
        <w:widowControl w:val="0"/>
        <w:tabs>
          <w:tab w:val="left" w:pos="4678"/>
        </w:tabs>
        <w:autoSpaceDE w:val="0"/>
        <w:autoSpaceDN w:val="0"/>
        <w:adjustRightInd w:val="0"/>
        <w:rPr>
          <w:kern w:val="28"/>
          <w:sz w:val="28"/>
          <w:szCs w:val="28"/>
          <w:lang w:val="uk-UA"/>
        </w:rPr>
      </w:pPr>
      <w:r>
        <w:rPr>
          <w:kern w:val="28"/>
          <w:sz w:val="28"/>
          <w:szCs w:val="28"/>
          <w:lang w:val="uk-UA"/>
        </w:rPr>
        <w:t>Завідувач  кафедри</w:t>
      </w:r>
      <w:r>
        <w:rPr>
          <w:kern w:val="28"/>
          <w:sz w:val="28"/>
          <w:szCs w:val="28"/>
          <w:lang w:val="uk-UA"/>
        </w:rPr>
        <w:tab/>
        <w:t>Голова ЕК</w:t>
      </w:r>
    </w:p>
    <w:p w:rsidR="00D71F30" w:rsidRDefault="00D71F30" w:rsidP="00D71F30">
      <w:pPr>
        <w:widowControl w:val="0"/>
        <w:tabs>
          <w:tab w:val="left" w:pos="4678"/>
        </w:tabs>
        <w:autoSpaceDE w:val="0"/>
        <w:autoSpaceDN w:val="0"/>
        <w:adjustRightInd w:val="0"/>
        <w:rPr>
          <w:kern w:val="28"/>
          <w:sz w:val="28"/>
          <w:szCs w:val="28"/>
          <w:lang w:val="uk-UA"/>
        </w:rPr>
      </w:pPr>
      <w:r>
        <w:rPr>
          <w:kern w:val="28"/>
          <w:sz w:val="28"/>
          <w:szCs w:val="28"/>
          <w:lang w:val="uk-UA"/>
        </w:rPr>
        <w:t xml:space="preserve">_______            </w:t>
      </w:r>
      <w:proofErr w:type="spellStart"/>
      <w:r>
        <w:rPr>
          <w:sz w:val="28"/>
          <w:szCs w:val="28"/>
          <w:lang w:val="uk-UA"/>
        </w:rPr>
        <w:t>Філіпова</w:t>
      </w:r>
      <w:proofErr w:type="spellEnd"/>
      <w:r>
        <w:rPr>
          <w:sz w:val="28"/>
          <w:szCs w:val="28"/>
          <w:lang w:val="uk-UA"/>
        </w:rPr>
        <w:t xml:space="preserve"> Т.О.</w:t>
      </w:r>
      <w:r>
        <w:rPr>
          <w:kern w:val="28"/>
          <w:sz w:val="28"/>
          <w:szCs w:val="28"/>
          <w:lang w:val="uk-UA"/>
        </w:rPr>
        <w:tab/>
        <w:t xml:space="preserve">_______              </w:t>
      </w:r>
      <w:proofErr w:type="spellStart"/>
      <w:r>
        <w:rPr>
          <w:sz w:val="28"/>
          <w:szCs w:val="28"/>
          <w:lang w:val="uk-UA"/>
        </w:rPr>
        <w:t>Ямборко</w:t>
      </w:r>
      <w:proofErr w:type="spellEnd"/>
      <w:r>
        <w:rPr>
          <w:sz w:val="28"/>
          <w:szCs w:val="28"/>
          <w:lang w:val="uk-UA"/>
        </w:rPr>
        <w:t xml:space="preserve"> Г.В.</w:t>
      </w:r>
    </w:p>
    <w:p w:rsidR="00D71F30" w:rsidRDefault="00D71F30" w:rsidP="00D71F30">
      <w:pPr>
        <w:widowControl w:val="0"/>
        <w:autoSpaceDE w:val="0"/>
        <w:autoSpaceDN w:val="0"/>
        <w:adjustRightInd w:val="0"/>
        <w:rPr>
          <w:kern w:val="28"/>
          <w:sz w:val="28"/>
          <w:szCs w:val="28"/>
          <w:vertAlign w:val="superscript"/>
          <w:lang w:val="uk-UA"/>
        </w:rPr>
      </w:pPr>
      <w:r>
        <w:rPr>
          <w:kern w:val="28"/>
          <w:sz w:val="28"/>
          <w:szCs w:val="28"/>
          <w:vertAlign w:val="superscript"/>
          <w:lang w:val="uk-UA"/>
        </w:rPr>
        <w:t xml:space="preserve">     (підпис)                        </w:t>
      </w:r>
      <w:r>
        <w:rPr>
          <w:kern w:val="28"/>
          <w:sz w:val="28"/>
          <w:szCs w:val="28"/>
          <w:vertAlign w:val="superscript"/>
          <w:lang w:val="uk-UA"/>
        </w:rPr>
        <w:tab/>
      </w:r>
      <w:r>
        <w:rPr>
          <w:kern w:val="28"/>
          <w:sz w:val="28"/>
          <w:szCs w:val="28"/>
          <w:vertAlign w:val="superscript"/>
          <w:lang w:val="uk-UA"/>
        </w:rPr>
        <w:tab/>
      </w:r>
      <w:r>
        <w:rPr>
          <w:kern w:val="28"/>
          <w:sz w:val="28"/>
          <w:szCs w:val="28"/>
          <w:vertAlign w:val="superscript"/>
          <w:lang w:val="uk-UA"/>
        </w:rPr>
        <w:tab/>
        <w:t xml:space="preserve">                              (підпис)                        </w:t>
      </w:r>
    </w:p>
    <w:p w:rsidR="00D71F30" w:rsidRDefault="00D71F30" w:rsidP="00D71F30">
      <w:pPr>
        <w:widowControl w:val="0"/>
        <w:tabs>
          <w:tab w:val="left" w:pos="4678"/>
        </w:tabs>
        <w:autoSpaceDE w:val="0"/>
        <w:autoSpaceDN w:val="0"/>
        <w:adjustRightInd w:val="0"/>
        <w:jc w:val="both"/>
        <w:rPr>
          <w:kern w:val="28"/>
          <w:sz w:val="28"/>
          <w:szCs w:val="28"/>
          <w:lang w:val="uk-UA"/>
        </w:rPr>
      </w:pPr>
    </w:p>
    <w:p w:rsidR="00D71F30" w:rsidRDefault="00D71F30" w:rsidP="00D71F30">
      <w:pPr>
        <w:spacing w:line="360" w:lineRule="auto"/>
        <w:jc w:val="center"/>
        <w:rPr>
          <w:kern w:val="28"/>
          <w:sz w:val="28"/>
          <w:szCs w:val="28"/>
          <w:lang w:val="uk-UA"/>
        </w:rPr>
      </w:pPr>
    </w:p>
    <w:p w:rsidR="00D71F30" w:rsidRDefault="00D71F30" w:rsidP="00D71F30">
      <w:pPr>
        <w:spacing w:line="360" w:lineRule="auto"/>
        <w:jc w:val="center"/>
        <w:rPr>
          <w:kern w:val="28"/>
          <w:sz w:val="28"/>
          <w:szCs w:val="28"/>
          <w:lang w:val="uk-UA"/>
        </w:rPr>
      </w:pPr>
    </w:p>
    <w:p w:rsidR="00D71F30" w:rsidRDefault="00D71F30" w:rsidP="00D71F30">
      <w:pPr>
        <w:spacing w:line="360" w:lineRule="auto"/>
        <w:jc w:val="center"/>
        <w:rPr>
          <w:kern w:val="28"/>
          <w:sz w:val="28"/>
          <w:szCs w:val="28"/>
          <w:lang w:val="uk-UA"/>
        </w:rPr>
      </w:pPr>
    </w:p>
    <w:p w:rsidR="00D71F30" w:rsidRDefault="00D71F30" w:rsidP="00D71F30">
      <w:pPr>
        <w:spacing w:line="360" w:lineRule="auto"/>
        <w:jc w:val="center"/>
        <w:rPr>
          <w:kern w:val="28"/>
          <w:sz w:val="28"/>
          <w:szCs w:val="28"/>
          <w:lang w:val="uk-UA"/>
        </w:rPr>
      </w:pPr>
    </w:p>
    <w:p w:rsidR="00D71F30" w:rsidRDefault="00D71F30" w:rsidP="00D71F30">
      <w:pPr>
        <w:spacing w:line="360" w:lineRule="auto"/>
        <w:jc w:val="center"/>
        <w:rPr>
          <w:kern w:val="28"/>
          <w:sz w:val="28"/>
          <w:szCs w:val="28"/>
          <w:lang w:val="uk-UA"/>
        </w:rPr>
      </w:pPr>
      <w:r>
        <w:rPr>
          <w:kern w:val="28"/>
          <w:sz w:val="28"/>
          <w:szCs w:val="28"/>
          <w:lang w:val="uk-UA"/>
        </w:rPr>
        <w:t>Одеса – 2018</w:t>
      </w:r>
    </w:p>
    <w:p w:rsidR="00D71F30" w:rsidRDefault="00D71F30" w:rsidP="00D71F30">
      <w:pPr>
        <w:spacing w:line="360" w:lineRule="auto"/>
        <w:jc w:val="center"/>
        <w:rPr>
          <w:b/>
          <w:sz w:val="28"/>
          <w:szCs w:val="28"/>
          <w:lang w:val="uk-UA"/>
        </w:rPr>
      </w:pPr>
    </w:p>
    <w:p w:rsidR="00D71F30" w:rsidRDefault="00D71F30" w:rsidP="00D71F30">
      <w:pPr>
        <w:spacing w:line="360" w:lineRule="auto"/>
        <w:jc w:val="center"/>
        <w:rPr>
          <w:b/>
          <w:sz w:val="28"/>
          <w:szCs w:val="28"/>
          <w:lang w:val="uk-UA"/>
        </w:rPr>
      </w:pPr>
    </w:p>
    <w:p w:rsidR="00D71F30" w:rsidRDefault="00D71F30" w:rsidP="00D71F30">
      <w:pPr>
        <w:spacing w:line="360" w:lineRule="auto"/>
        <w:jc w:val="center"/>
        <w:rPr>
          <w:kern w:val="28"/>
          <w:sz w:val="28"/>
          <w:szCs w:val="28"/>
          <w:lang w:val="uk-UA"/>
        </w:rPr>
      </w:pPr>
      <w:r>
        <w:rPr>
          <w:noProof/>
          <w:lang w:val="uk-UA" w:eastAsia="uk-UA"/>
        </w:rPr>
        <w:lastRenderedPageBreak/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5411E385" wp14:editId="4D5259D4">
                <wp:simplePos x="0" y="0"/>
                <wp:positionH relativeFrom="column">
                  <wp:posOffset>5711190</wp:posOffset>
                </wp:positionH>
                <wp:positionV relativeFrom="paragraph">
                  <wp:posOffset>-330200</wp:posOffset>
                </wp:positionV>
                <wp:extent cx="342900" cy="171450"/>
                <wp:effectExtent l="5715" t="12700" r="13335" b="6350"/>
                <wp:wrapNone/>
                <wp:docPr id="2" name="Rectangl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42900" cy="1714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FFFFFF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3" o:spid="_x0000_s1026" style="position:absolute;margin-left:449.7pt;margin-top:-26pt;width:27pt;height:13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" strokecolor="white"/>
            </w:pict>
          </mc:Fallback>
        </mc:AlternateContent>
      </w:r>
      <w:r>
        <w:rPr>
          <w:b/>
          <w:sz w:val="28"/>
          <w:szCs w:val="28"/>
          <w:lang w:val="uk-UA"/>
        </w:rPr>
        <w:t>АНОТАЦІЯ</w:t>
      </w:r>
    </w:p>
    <w:p w:rsidR="00D71F30" w:rsidRDefault="00D71F30" w:rsidP="00D71F30">
      <w:pPr>
        <w:spacing w:line="360" w:lineRule="auto"/>
        <w:ind w:firstLine="708"/>
        <w:jc w:val="both"/>
        <w:rPr>
          <w:sz w:val="28"/>
          <w:szCs w:val="28"/>
        </w:rPr>
      </w:pPr>
      <w:r>
        <w:rPr>
          <w:sz w:val="28"/>
          <w:szCs w:val="28"/>
          <w:lang w:val="uk-UA"/>
        </w:rPr>
        <w:t xml:space="preserve">Вивчені біологічні властивості виділених з </w:t>
      </w:r>
      <w:proofErr w:type="spellStart"/>
      <w:r>
        <w:rPr>
          <w:sz w:val="28"/>
          <w:szCs w:val="28"/>
          <w:lang w:val="uk-UA"/>
        </w:rPr>
        <w:t>дрожжанку</w:t>
      </w:r>
      <w:proofErr w:type="spellEnd"/>
      <w:r>
        <w:rPr>
          <w:sz w:val="28"/>
          <w:szCs w:val="28"/>
          <w:lang w:val="uk-UA"/>
        </w:rPr>
        <w:t xml:space="preserve"> та </w:t>
      </w:r>
      <w:proofErr w:type="spellStart"/>
      <w:r>
        <w:rPr>
          <w:sz w:val="28"/>
          <w:szCs w:val="28"/>
          <w:lang w:val="uk-UA"/>
        </w:rPr>
        <w:t>акратофору</w:t>
      </w:r>
      <w:proofErr w:type="spellEnd"/>
      <w:r>
        <w:rPr>
          <w:sz w:val="28"/>
          <w:szCs w:val="28"/>
          <w:lang w:val="uk-UA"/>
        </w:rPr>
        <w:t xml:space="preserve"> культур дріжджів та встановлена їх приналежність до сімейства </w:t>
      </w:r>
      <w:proofErr w:type="spellStart"/>
      <w:r>
        <w:rPr>
          <w:i/>
          <w:sz w:val="28"/>
          <w:szCs w:val="28"/>
        </w:rPr>
        <w:t>Saccharomycetaceae</w:t>
      </w:r>
      <w:proofErr w:type="spellEnd"/>
      <w:r>
        <w:rPr>
          <w:sz w:val="28"/>
          <w:szCs w:val="28"/>
          <w:lang w:val="uk-UA"/>
        </w:rPr>
        <w:t xml:space="preserve">, роду </w:t>
      </w:r>
      <w:proofErr w:type="spellStart"/>
      <w:r>
        <w:rPr>
          <w:i/>
          <w:sz w:val="28"/>
          <w:szCs w:val="28"/>
        </w:rPr>
        <w:t>Saccharomyces</w:t>
      </w:r>
      <w:proofErr w:type="spellEnd"/>
      <w:r>
        <w:rPr>
          <w:sz w:val="28"/>
          <w:szCs w:val="28"/>
          <w:lang w:val="uk-UA"/>
        </w:rPr>
        <w:t>, видів</w:t>
      </w:r>
      <w:r>
        <w:rPr>
          <w:i/>
          <w:sz w:val="28"/>
          <w:szCs w:val="28"/>
          <w:lang w:val="uk-UA"/>
        </w:rPr>
        <w:t xml:space="preserve"> </w:t>
      </w:r>
      <w:r>
        <w:rPr>
          <w:i/>
          <w:sz w:val="28"/>
          <w:szCs w:val="28"/>
        </w:rPr>
        <w:t>S</w:t>
      </w:r>
      <w:r>
        <w:rPr>
          <w:i/>
          <w:sz w:val="28"/>
          <w:szCs w:val="28"/>
          <w:lang w:val="uk-UA"/>
        </w:rPr>
        <w:t xml:space="preserve">. </w:t>
      </w:r>
      <w:proofErr w:type="spellStart"/>
      <w:r>
        <w:rPr>
          <w:i/>
          <w:sz w:val="28"/>
          <w:szCs w:val="28"/>
        </w:rPr>
        <w:t>oviformis</w:t>
      </w:r>
      <w:proofErr w:type="spellEnd"/>
      <w:r>
        <w:rPr>
          <w:sz w:val="28"/>
          <w:szCs w:val="28"/>
          <w:lang w:val="uk-UA"/>
        </w:rPr>
        <w:t xml:space="preserve">, </w:t>
      </w:r>
      <w:r>
        <w:rPr>
          <w:i/>
          <w:sz w:val="28"/>
          <w:szCs w:val="28"/>
        </w:rPr>
        <w:t>S</w:t>
      </w:r>
      <w:r>
        <w:rPr>
          <w:i/>
          <w:sz w:val="28"/>
          <w:szCs w:val="28"/>
          <w:lang w:val="uk-UA"/>
        </w:rPr>
        <w:t xml:space="preserve">. </w:t>
      </w:r>
      <w:proofErr w:type="spellStart"/>
      <w:r>
        <w:rPr>
          <w:i/>
          <w:sz w:val="28"/>
          <w:szCs w:val="28"/>
        </w:rPr>
        <w:t>vini</w:t>
      </w:r>
      <w:proofErr w:type="spellEnd"/>
      <w:r>
        <w:rPr>
          <w:sz w:val="28"/>
          <w:szCs w:val="28"/>
          <w:lang w:val="uk-UA"/>
        </w:rPr>
        <w:t xml:space="preserve">, </w:t>
      </w:r>
      <w:r>
        <w:rPr>
          <w:i/>
          <w:sz w:val="28"/>
          <w:szCs w:val="28"/>
        </w:rPr>
        <w:t>S</w:t>
      </w:r>
      <w:r>
        <w:rPr>
          <w:i/>
          <w:sz w:val="28"/>
          <w:szCs w:val="28"/>
          <w:lang w:val="uk-UA"/>
        </w:rPr>
        <w:t xml:space="preserve">. </w:t>
      </w:r>
      <w:proofErr w:type="spellStart"/>
      <w:r>
        <w:rPr>
          <w:i/>
          <w:sz w:val="28"/>
          <w:szCs w:val="28"/>
        </w:rPr>
        <w:t>cerevisiae</w:t>
      </w:r>
      <w:proofErr w:type="spellEnd"/>
      <w:r>
        <w:rPr>
          <w:sz w:val="28"/>
          <w:szCs w:val="28"/>
          <w:lang w:val="uk-UA"/>
        </w:rPr>
        <w:t xml:space="preserve">. В процесі селекції </w:t>
      </w:r>
      <w:proofErr w:type="spellStart"/>
      <w:r>
        <w:rPr>
          <w:sz w:val="28"/>
          <w:szCs w:val="28"/>
          <w:lang w:val="uk-UA"/>
        </w:rPr>
        <w:t>видібрано</w:t>
      </w:r>
      <w:proofErr w:type="spellEnd"/>
      <w:r>
        <w:rPr>
          <w:sz w:val="28"/>
          <w:szCs w:val="28"/>
          <w:lang w:val="uk-UA"/>
        </w:rPr>
        <w:t xml:space="preserve"> 2 раси </w:t>
      </w:r>
      <w:proofErr w:type="spellStart"/>
      <w:r>
        <w:rPr>
          <w:sz w:val="28"/>
          <w:szCs w:val="28"/>
          <w:lang w:val="uk-UA"/>
        </w:rPr>
        <w:t>холодо</w:t>
      </w:r>
      <w:proofErr w:type="spellEnd"/>
      <w:r>
        <w:rPr>
          <w:sz w:val="28"/>
          <w:szCs w:val="28"/>
          <w:lang w:val="uk-UA"/>
        </w:rPr>
        <w:t xml:space="preserve">- та сульфатостійких дріжджів, що відрізнялися високою швидкістю накопичення біомаси і </w:t>
      </w:r>
      <w:proofErr w:type="spellStart"/>
      <w:r>
        <w:rPr>
          <w:sz w:val="28"/>
          <w:szCs w:val="28"/>
          <w:lang w:val="uk-UA"/>
        </w:rPr>
        <w:t>заброджування</w:t>
      </w:r>
      <w:proofErr w:type="spellEnd"/>
      <w:r>
        <w:rPr>
          <w:sz w:val="28"/>
          <w:szCs w:val="28"/>
          <w:lang w:val="uk-UA"/>
        </w:rPr>
        <w:t xml:space="preserve">. </w:t>
      </w:r>
      <w:r>
        <w:rPr>
          <w:sz w:val="28"/>
          <w:szCs w:val="28"/>
        </w:rPr>
        <w:t xml:space="preserve">Раса </w:t>
      </w:r>
      <w:proofErr w:type="spellStart"/>
      <w:proofErr w:type="gramStart"/>
      <w:r>
        <w:rPr>
          <w:sz w:val="28"/>
          <w:szCs w:val="28"/>
        </w:rPr>
        <w:t>др</w:t>
      </w:r>
      <w:proofErr w:type="gramEnd"/>
      <w:r>
        <w:rPr>
          <w:sz w:val="28"/>
          <w:szCs w:val="28"/>
        </w:rPr>
        <w:t>іжджів</w:t>
      </w:r>
      <w:proofErr w:type="spellEnd"/>
      <w:r>
        <w:rPr>
          <w:sz w:val="28"/>
          <w:szCs w:val="28"/>
        </w:rPr>
        <w:t xml:space="preserve"> </w:t>
      </w:r>
      <w:r>
        <w:rPr>
          <w:i/>
          <w:sz w:val="28"/>
          <w:szCs w:val="28"/>
        </w:rPr>
        <w:t xml:space="preserve">S. </w:t>
      </w:r>
      <w:proofErr w:type="spellStart"/>
      <w:r>
        <w:rPr>
          <w:i/>
          <w:sz w:val="28"/>
          <w:szCs w:val="28"/>
        </w:rPr>
        <w:t>vini</w:t>
      </w:r>
      <w:proofErr w:type="spellEnd"/>
      <w:r>
        <w:rPr>
          <w:i/>
          <w:sz w:val="28"/>
          <w:szCs w:val="28"/>
        </w:rPr>
        <w:t xml:space="preserve"> </w:t>
      </w:r>
      <w:r>
        <w:rPr>
          <w:sz w:val="28"/>
          <w:szCs w:val="28"/>
        </w:rPr>
        <w:t>M 4</w:t>
      </w:r>
      <w:r>
        <w:rPr>
          <w:i/>
          <w:sz w:val="28"/>
          <w:szCs w:val="28"/>
        </w:rPr>
        <w:t xml:space="preserve"> </w:t>
      </w:r>
      <w:r>
        <w:rPr>
          <w:sz w:val="28"/>
          <w:szCs w:val="28"/>
        </w:rPr>
        <w:t xml:space="preserve">(1212) </w:t>
      </w:r>
      <w:proofErr w:type="spellStart"/>
      <w:r>
        <w:rPr>
          <w:sz w:val="28"/>
          <w:szCs w:val="28"/>
        </w:rPr>
        <w:t>рекоменд</w:t>
      </w:r>
      <w:r>
        <w:rPr>
          <w:sz w:val="28"/>
          <w:szCs w:val="28"/>
          <w:lang w:val="uk-UA"/>
        </w:rPr>
        <w:t>ована</w:t>
      </w:r>
      <w:proofErr w:type="spellEnd"/>
      <w:r>
        <w:rPr>
          <w:sz w:val="28"/>
          <w:szCs w:val="28"/>
        </w:rPr>
        <w:t xml:space="preserve"> для </w:t>
      </w:r>
      <w:proofErr w:type="spellStart"/>
      <w:r>
        <w:rPr>
          <w:sz w:val="28"/>
          <w:szCs w:val="28"/>
        </w:rPr>
        <w:t>впровадженя</w:t>
      </w:r>
      <w:proofErr w:type="spellEnd"/>
      <w:r>
        <w:rPr>
          <w:sz w:val="28"/>
          <w:szCs w:val="28"/>
        </w:rPr>
        <w:t xml:space="preserve"> у </w:t>
      </w:r>
      <w:proofErr w:type="spellStart"/>
      <w:r>
        <w:rPr>
          <w:sz w:val="28"/>
          <w:szCs w:val="28"/>
        </w:rPr>
        <w:t>виробництво</w:t>
      </w:r>
      <w:proofErr w:type="spellEnd"/>
      <w:r>
        <w:rPr>
          <w:sz w:val="28"/>
          <w:szCs w:val="28"/>
        </w:rPr>
        <w:t xml:space="preserve"> вина «Каберне»</w:t>
      </w:r>
      <w:r>
        <w:rPr>
          <w:sz w:val="28"/>
          <w:szCs w:val="28"/>
          <w:lang w:val="uk-UA"/>
        </w:rPr>
        <w:t xml:space="preserve">, тому що </w:t>
      </w:r>
      <w:proofErr w:type="spellStart"/>
      <w:r>
        <w:rPr>
          <w:sz w:val="28"/>
          <w:szCs w:val="28"/>
        </w:rPr>
        <w:t>нада</w:t>
      </w:r>
      <w:proofErr w:type="spellEnd"/>
      <w:r>
        <w:rPr>
          <w:sz w:val="28"/>
          <w:szCs w:val="28"/>
          <w:lang w:val="uk-UA"/>
        </w:rPr>
        <w:t>є</w:t>
      </w:r>
      <w:r>
        <w:rPr>
          <w:sz w:val="28"/>
          <w:szCs w:val="28"/>
        </w:rPr>
        <w:t xml:space="preserve"> вину ярко </w:t>
      </w:r>
      <w:proofErr w:type="spellStart"/>
      <w:r>
        <w:rPr>
          <w:sz w:val="28"/>
          <w:szCs w:val="28"/>
        </w:rPr>
        <w:t>виражений</w:t>
      </w:r>
      <w:proofErr w:type="spellEnd"/>
      <w:r>
        <w:rPr>
          <w:sz w:val="28"/>
          <w:szCs w:val="28"/>
        </w:rPr>
        <w:t xml:space="preserve"> аромат ф</w:t>
      </w:r>
      <w:r>
        <w:rPr>
          <w:sz w:val="28"/>
          <w:szCs w:val="28"/>
          <w:lang w:val="uk-UA"/>
        </w:rPr>
        <w:t>і</w:t>
      </w:r>
      <w:proofErr w:type="spellStart"/>
      <w:r>
        <w:rPr>
          <w:sz w:val="28"/>
          <w:szCs w:val="28"/>
        </w:rPr>
        <w:t>алки</w:t>
      </w:r>
      <w:proofErr w:type="spellEnd"/>
      <w:r>
        <w:rPr>
          <w:sz w:val="28"/>
          <w:szCs w:val="28"/>
        </w:rPr>
        <w:t xml:space="preserve"> та </w:t>
      </w:r>
      <w:proofErr w:type="spellStart"/>
      <w:r>
        <w:rPr>
          <w:sz w:val="28"/>
          <w:szCs w:val="28"/>
        </w:rPr>
        <w:t>чорної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смородини</w:t>
      </w:r>
      <w:proofErr w:type="spellEnd"/>
      <w:r>
        <w:rPr>
          <w:sz w:val="28"/>
          <w:szCs w:val="28"/>
        </w:rPr>
        <w:t xml:space="preserve">, </w:t>
      </w:r>
      <w:r>
        <w:rPr>
          <w:sz w:val="28"/>
          <w:szCs w:val="28"/>
          <w:lang w:val="uk-UA"/>
        </w:rPr>
        <w:t>м</w:t>
      </w:r>
      <w:r>
        <w:rPr>
          <w:sz w:val="28"/>
          <w:szCs w:val="28"/>
        </w:rPr>
        <w:t>`</w:t>
      </w:r>
      <w:proofErr w:type="spellStart"/>
      <w:r>
        <w:rPr>
          <w:sz w:val="28"/>
          <w:szCs w:val="28"/>
        </w:rPr>
        <w:t>який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гармонічний</w:t>
      </w:r>
      <w:proofErr w:type="spellEnd"/>
      <w:r>
        <w:rPr>
          <w:sz w:val="28"/>
          <w:szCs w:val="28"/>
        </w:rPr>
        <w:t xml:space="preserve"> смак, </w:t>
      </w:r>
      <w:proofErr w:type="spellStart"/>
      <w:r>
        <w:rPr>
          <w:sz w:val="28"/>
          <w:szCs w:val="28"/>
        </w:rPr>
        <w:t>насичений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красний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колір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що</w:t>
      </w:r>
      <w:proofErr w:type="spellEnd"/>
      <w:r>
        <w:rPr>
          <w:sz w:val="28"/>
          <w:szCs w:val="28"/>
        </w:rPr>
        <w:t xml:space="preserve"> </w:t>
      </w:r>
      <w:r>
        <w:rPr>
          <w:sz w:val="28"/>
          <w:szCs w:val="28"/>
          <w:lang w:val="uk-UA"/>
        </w:rPr>
        <w:t>забезпечує</w:t>
      </w:r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високу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якість</w:t>
      </w:r>
      <w:proofErr w:type="spellEnd"/>
      <w:r>
        <w:rPr>
          <w:sz w:val="28"/>
          <w:szCs w:val="28"/>
        </w:rPr>
        <w:t xml:space="preserve"> готового продукту</w:t>
      </w:r>
      <w:r>
        <w:rPr>
          <w:sz w:val="28"/>
          <w:szCs w:val="28"/>
          <w:lang w:val="uk-UA"/>
        </w:rPr>
        <w:t xml:space="preserve">. </w:t>
      </w:r>
    </w:p>
    <w:p w:rsidR="00D71F30" w:rsidRDefault="00D71F30" w:rsidP="00D71F30">
      <w:pPr>
        <w:spacing w:line="360" w:lineRule="auto"/>
        <w:ind w:firstLine="708"/>
        <w:jc w:val="both"/>
        <w:textAlignment w:val="top"/>
        <w:rPr>
          <w:b/>
          <w:sz w:val="28"/>
          <w:szCs w:val="28"/>
          <w:lang w:val="uk-UA"/>
        </w:rPr>
      </w:pPr>
      <w:r>
        <w:rPr>
          <w:sz w:val="28"/>
          <w:szCs w:val="28"/>
        </w:rPr>
        <w:t xml:space="preserve">Роботу </w:t>
      </w:r>
      <w:proofErr w:type="spellStart"/>
      <w:r>
        <w:rPr>
          <w:sz w:val="28"/>
          <w:szCs w:val="28"/>
        </w:rPr>
        <w:t>викладено</w:t>
      </w:r>
      <w:proofErr w:type="spellEnd"/>
      <w:r>
        <w:rPr>
          <w:sz w:val="28"/>
          <w:szCs w:val="28"/>
        </w:rPr>
        <w:t xml:space="preserve"> на </w:t>
      </w:r>
      <w:r>
        <w:rPr>
          <w:sz w:val="28"/>
          <w:szCs w:val="28"/>
          <w:lang w:val="uk-UA"/>
        </w:rPr>
        <w:t>51</w:t>
      </w:r>
      <w:r>
        <w:rPr>
          <w:kern w:val="28"/>
          <w:sz w:val="28"/>
          <w:szCs w:val="28"/>
          <w:lang w:val="uk-UA"/>
        </w:rPr>
        <w:t xml:space="preserve"> сторінках, вона</w:t>
      </w:r>
      <w:r>
        <w:rPr>
          <w:sz w:val="28"/>
          <w:szCs w:val="28"/>
        </w:rPr>
        <w:t xml:space="preserve"> </w:t>
      </w:r>
      <w:proofErr w:type="spellStart"/>
      <w:proofErr w:type="gramStart"/>
      <w:r>
        <w:rPr>
          <w:sz w:val="28"/>
          <w:szCs w:val="28"/>
        </w:rPr>
        <w:t>містить</w:t>
      </w:r>
      <w:proofErr w:type="spellEnd"/>
      <w:proofErr w:type="gramEnd"/>
      <w:r>
        <w:rPr>
          <w:sz w:val="28"/>
          <w:szCs w:val="28"/>
        </w:rPr>
        <w:t xml:space="preserve"> </w:t>
      </w:r>
      <w:r>
        <w:rPr>
          <w:sz w:val="28"/>
          <w:szCs w:val="28"/>
          <w:lang w:val="uk-UA"/>
        </w:rPr>
        <w:t xml:space="preserve">7 таблиць і 5 </w:t>
      </w:r>
      <w:proofErr w:type="spellStart"/>
      <w:r>
        <w:rPr>
          <w:sz w:val="28"/>
          <w:szCs w:val="28"/>
        </w:rPr>
        <w:t>рисунків</w:t>
      </w:r>
      <w:proofErr w:type="spellEnd"/>
      <w:r>
        <w:rPr>
          <w:sz w:val="28"/>
          <w:szCs w:val="28"/>
        </w:rPr>
        <w:t xml:space="preserve">. Наведено </w:t>
      </w:r>
      <w:proofErr w:type="spellStart"/>
      <w:r>
        <w:rPr>
          <w:sz w:val="28"/>
          <w:szCs w:val="28"/>
        </w:rPr>
        <w:t>посилання</w:t>
      </w:r>
      <w:proofErr w:type="spellEnd"/>
      <w:r>
        <w:rPr>
          <w:sz w:val="28"/>
          <w:szCs w:val="28"/>
        </w:rPr>
        <w:t xml:space="preserve"> на </w:t>
      </w:r>
      <w:r>
        <w:rPr>
          <w:sz w:val="28"/>
          <w:szCs w:val="28"/>
          <w:lang w:val="uk-UA"/>
        </w:rPr>
        <w:t xml:space="preserve">53 </w:t>
      </w:r>
      <w:proofErr w:type="spellStart"/>
      <w:r>
        <w:rPr>
          <w:sz w:val="28"/>
          <w:szCs w:val="28"/>
        </w:rPr>
        <w:t>джерел</w:t>
      </w:r>
      <w:proofErr w:type="spellEnd"/>
      <w:r>
        <w:rPr>
          <w:sz w:val="28"/>
          <w:szCs w:val="28"/>
          <w:lang w:val="uk-UA"/>
        </w:rPr>
        <w:t>а</w:t>
      </w:r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літератури</w:t>
      </w:r>
      <w:proofErr w:type="spellEnd"/>
      <w:r>
        <w:rPr>
          <w:sz w:val="28"/>
          <w:szCs w:val="28"/>
        </w:rPr>
        <w:t xml:space="preserve"> (</w:t>
      </w:r>
      <w:r>
        <w:rPr>
          <w:sz w:val="28"/>
          <w:szCs w:val="28"/>
          <w:lang w:val="uk-UA"/>
        </w:rPr>
        <w:t>45</w:t>
      </w:r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кирилицею</w:t>
      </w:r>
      <w:proofErr w:type="spellEnd"/>
      <w:r>
        <w:rPr>
          <w:sz w:val="28"/>
          <w:szCs w:val="28"/>
        </w:rPr>
        <w:t xml:space="preserve"> та </w:t>
      </w:r>
      <w:r>
        <w:rPr>
          <w:sz w:val="28"/>
          <w:szCs w:val="28"/>
          <w:lang w:val="uk-UA"/>
        </w:rPr>
        <w:t>8</w:t>
      </w:r>
      <w:r>
        <w:rPr>
          <w:sz w:val="28"/>
          <w:szCs w:val="28"/>
        </w:rPr>
        <w:t xml:space="preserve"> латиницею).</w:t>
      </w:r>
    </w:p>
    <w:p w:rsidR="00D71F30" w:rsidRDefault="00D71F30" w:rsidP="00D71F30">
      <w:pPr>
        <w:spacing w:line="360" w:lineRule="auto"/>
        <w:ind w:firstLine="360"/>
        <w:jc w:val="both"/>
        <w:textAlignment w:val="top"/>
        <w:rPr>
          <w:rStyle w:val="FontStyle40"/>
          <w:sz w:val="28"/>
          <w:szCs w:val="28"/>
          <w:lang w:eastAsia="uk-UA"/>
        </w:rPr>
      </w:pPr>
      <w:r>
        <w:rPr>
          <w:b/>
          <w:i/>
          <w:sz w:val="28"/>
          <w:szCs w:val="28"/>
          <w:lang w:val="uk-UA"/>
        </w:rPr>
        <w:t>Ключові слова:</w:t>
      </w:r>
      <w:r>
        <w:rPr>
          <w:rStyle w:val="FontStyle40"/>
          <w:b/>
          <w:sz w:val="28"/>
          <w:szCs w:val="28"/>
          <w:lang w:val="uk-UA" w:eastAsia="uk-UA"/>
        </w:rPr>
        <w:t xml:space="preserve"> </w:t>
      </w:r>
      <w:r>
        <w:rPr>
          <w:sz w:val="28"/>
          <w:szCs w:val="28"/>
          <w:lang w:val="uk-UA"/>
        </w:rPr>
        <w:t xml:space="preserve">винні дріжджі, </w:t>
      </w:r>
      <w:r>
        <w:rPr>
          <w:rStyle w:val="FontStyle40"/>
          <w:sz w:val="28"/>
          <w:szCs w:val="28"/>
          <w:lang w:val="uk-UA" w:eastAsia="uk-UA"/>
        </w:rPr>
        <w:t>біотехнологія, червоне вино.</w:t>
      </w:r>
    </w:p>
    <w:p w:rsidR="00D71F30" w:rsidRDefault="00D71F30" w:rsidP="00D71F30">
      <w:pPr>
        <w:spacing w:line="360" w:lineRule="auto"/>
        <w:ind w:firstLine="567"/>
        <w:jc w:val="both"/>
        <w:rPr>
          <w:highlight w:val="red"/>
        </w:rPr>
      </w:pPr>
    </w:p>
    <w:p w:rsidR="00D71F30" w:rsidRDefault="00D71F30" w:rsidP="00D71F30">
      <w:pPr>
        <w:spacing w:line="360" w:lineRule="auto"/>
        <w:jc w:val="both"/>
        <w:rPr>
          <w:sz w:val="28"/>
          <w:szCs w:val="28"/>
          <w:lang w:val="en-US"/>
        </w:rPr>
      </w:pPr>
      <w:r>
        <w:rPr>
          <w:sz w:val="28"/>
          <w:szCs w:val="28"/>
          <w:lang w:val="en-US"/>
        </w:rPr>
        <w:t xml:space="preserve">The biological properties of yeast cultures which were scrutinize studied, was separated from yeast and </w:t>
      </w:r>
      <w:proofErr w:type="spellStart"/>
      <w:r>
        <w:rPr>
          <w:sz w:val="28"/>
          <w:szCs w:val="28"/>
          <w:lang w:val="en-US"/>
        </w:rPr>
        <w:t>acrathophore</w:t>
      </w:r>
      <w:proofErr w:type="spellEnd"/>
      <w:r>
        <w:rPr>
          <w:sz w:val="28"/>
          <w:szCs w:val="28"/>
          <w:lang w:val="en-US"/>
        </w:rPr>
        <w:t xml:space="preserve">  , </w:t>
      </w:r>
      <w:r>
        <w:rPr>
          <w:sz w:val="28"/>
          <w:szCs w:val="28"/>
          <w:lang w:val="en-AU"/>
        </w:rPr>
        <w:t xml:space="preserve">and </w:t>
      </w:r>
      <w:r>
        <w:rPr>
          <w:sz w:val="28"/>
          <w:szCs w:val="28"/>
          <w:lang w:val="en-US"/>
        </w:rPr>
        <w:t xml:space="preserve">their affiliation to the family of </w:t>
      </w:r>
      <w:proofErr w:type="spellStart"/>
      <w:r>
        <w:rPr>
          <w:sz w:val="28"/>
          <w:szCs w:val="28"/>
          <w:lang w:val="en-US"/>
        </w:rPr>
        <w:t>Saccharomycetaceae</w:t>
      </w:r>
      <w:proofErr w:type="spellEnd"/>
      <w:r>
        <w:rPr>
          <w:sz w:val="28"/>
          <w:szCs w:val="28"/>
          <w:lang w:val="en-US"/>
        </w:rPr>
        <w:t xml:space="preserve">, the genus Saccharomyces, S. </w:t>
      </w:r>
      <w:proofErr w:type="spellStart"/>
      <w:r>
        <w:rPr>
          <w:sz w:val="28"/>
          <w:szCs w:val="28"/>
          <w:lang w:val="en-US"/>
        </w:rPr>
        <w:t>oviformis</w:t>
      </w:r>
      <w:proofErr w:type="spellEnd"/>
      <w:r>
        <w:rPr>
          <w:sz w:val="28"/>
          <w:szCs w:val="28"/>
          <w:lang w:val="en-US"/>
        </w:rPr>
        <w:t xml:space="preserve">, S. </w:t>
      </w:r>
      <w:proofErr w:type="spellStart"/>
      <w:r>
        <w:rPr>
          <w:sz w:val="28"/>
          <w:szCs w:val="28"/>
          <w:lang w:val="en-US"/>
        </w:rPr>
        <w:t>vini</w:t>
      </w:r>
      <w:proofErr w:type="spellEnd"/>
      <w:r>
        <w:rPr>
          <w:sz w:val="28"/>
          <w:szCs w:val="28"/>
          <w:lang w:val="en-US"/>
        </w:rPr>
        <w:t xml:space="preserve">, S. cerevisiae were established. In the process of selection, 2 races of cold and sulfate-resistant yeast were </w:t>
      </w:r>
      <w:proofErr w:type="gramStart"/>
      <w:r>
        <w:rPr>
          <w:sz w:val="28"/>
          <w:szCs w:val="28"/>
          <w:lang w:val="en-US"/>
        </w:rPr>
        <w:t>selected ,which</w:t>
      </w:r>
      <w:proofErr w:type="gramEnd"/>
      <w:r>
        <w:rPr>
          <w:sz w:val="28"/>
          <w:szCs w:val="28"/>
          <w:lang w:val="en-US"/>
        </w:rPr>
        <w:t xml:space="preserve"> has been distinguished, because of their high rate of biomass accumulation and rebirth. The yeast S. </w:t>
      </w:r>
      <w:proofErr w:type="spellStart"/>
      <w:r>
        <w:rPr>
          <w:sz w:val="28"/>
          <w:szCs w:val="28"/>
          <w:lang w:val="en-US"/>
        </w:rPr>
        <w:t>vini</w:t>
      </w:r>
      <w:proofErr w:type="spellEnd"/>
      <w:r>
        <w:rPr>
          <w:sz w:val="28"/>
          <w:szCs w:val="28"/>
          <w:lang w:val="en-US"/>
        </w:rPr>
        <w:t xml:space="preserve"> M 4 (1212) was recommended for the introduction into the production of Cabernet wines, because it can give a vivid aroma of violets and blackcurrant, soft harmonious taste, a rich red color to the wine, what exactly indicate the high quality of the finished product.</w:t>
      </w:r>
    </w:p>
    <w:p w:rsidR="00D71F30" w:rsidRDefault="00D71F30" w:rsidP="00D71F30">
      <w:pPr>
        <w:spacing w:line="360" w:lineRule="auto"/>
        <w:jc w:val="both"/>
        <w:rPr>
          <w:sz w:val="28"/>
          <w:szCs w:val="28"/>
          <w:lang w:val="en-US"/>
        </w:rPr>
      </w:pPr>
      <w:r>
        <w:rPr>
          <w:sz w:val="28"/>
          <w:szCs w:val="28"/>
          <w:lang w:val="en-US"/>
        </w:rPr>
        <w:t xml:space="preserve">The work is presented on 51 </w:t>
      </w:r>
      <w:proofErr w:type="gramStart"/>
      <w:r>
        <w:rPr>
          <w:sz w:val="28"/>
          <w:szCs w:val="28"/>
          <w:lang w:val="en-US"/>
        </w:rPr>
        <w:t>pages,</w:t>
      </w:r>
      <w:proofErr w:type="gramEnd"/>
      <w:r>
        <w:rPr>
          <w:sz w:val="28"/>
          <w:szCs w:val="28"/>
          <w:lang w:val="en-US"/>
        </w:rPr>
        <w:t xml:space="preserve"> it contains </w:t>
      </w:r>
      <w:r>
        <w:rPr>
          <w:sz w:val="28"/>
          <w:szCs w:val="28"/>
          <w:lang w:val="uk-UA"/>
        </w:rPr>
        <w:t>7</w:t>
      </w:r>
      <w:r>
        <w:rPr>
          <w:sz w:val="28"/>
          <w:szCs w:val="28"/>
          <w:lang w:val="en-US"/>
        </w:rPr>
        <w:t xml:space="preserve"> tables and 5 pictures. Reference was made to 5</w:t>
      </w:r>
      <w:r>
        <w:rPr>
          <w:sz w:val="28"/>
          <w:szCs w:val="28"/>
          <w:lang w:val="uk-UA"/>
        </w:rPr>
        <w:t>3</w:t>
      </w:r>
      <w:r>
        <w:rPr>
          <w:sz w:val="28"/>
          <w:szCs w:val="28"/>
          <w:lang w:val="en-US"/>
        </w:rPr>
        <w:t xml:space="preserve"> sources of literature (45 Cyrillic and </w:t>
      </w:r>
      <w:r>
        <w:rPr>
          <w:sz w:val="28"/>
          <w:szCs w:val="28"/>
          <w:lang w:val="uk-UA"/>
        </w:rPr>
        <w:t>8</w:t>
      </w:r>
      <w:r>
        <w:rPr>
          <w:sz w:val="28"/>
          <w:szCs w:val="28"/>
          <w:lang w:val="en-US"/>
        </w:rPr>
        <w:t xml:space="preserve"> Latin).</w:t>
      </w:r>
    </w:p>
    <w:p w:rsidR="00D71F30" w:rsidRDefault="00D71F30" w:rsidP="00D71F30">
      <w:pPr>
        <w:autoSpaceDE w:val="0"/>
        <w:autoSpaceDN w:val="0"/>
        <w:adjustRightInd w:val="0"/>
        <w:spacing w:line="360" w:lineRule="auto"/>
        <w:ind w:left="360"/>
        <w:rPr>
          <w:b/>
          <w:sz w:val="28"/>
          <w:szCs w:val="28"/>
          <w:lang w:val="uk-UA"/>
        </w:rPr>
      </w:pPr>
      <w:r>
        <w:rPr>
          <w:b/>
          <w:sz w:val="28"/>
          <w:szCs w:val="28"/>
          <w:lang w:val="en-US"/>
        </w:rPr>
        <w:t>Key words:</w:t>
      </w:r>
      <w:r>
        <w:rPr>
          <w:sz w:val="28"/>
          <w:szCs w:val="28"/>
          <w:lang w:val="en-US"/>
        </w:rPr>
        <w:t xml:space="preserve"> wine yeast, biotechnology, red wine.</w:t>
      </w:r>
      <w:r>
        <w:rPr>
          <w:sz w:val="28"/>
          <w:szCs w:val="28"/>
          <w:lang w:val="uk-UA"/>
        </w:rPr>
        <w:br w:type="page"/>
      </w:r>
      <w:r>
        <w:rPr>
          <w:sz w:val="28"/>
          <w:szCs w:val="28"/>
          <w:lang w:val="uk-UA"/>
        </w:rPr>
        <w:lastRenderedPageBreak/>
        <w:t xml:space="preserve">                                                  </w:t>
      </w:r>
      <w:r>
        <w:rPr>
          <w:b/>
          <w:sz w:val="28"/>
          <w:szCs w:val="28"/>
          <w:lang w:val="uk-UA"/>
        </w:rPr>
        <w:t>ЗМІСТ</w:t>
      </w:r>
    </w:p>
    <w:p w:rsidR="00D71F30" w:rsidRDefault="00D71F30" w:rsidP="00D71F30">
      <w:pPr>
        <w:autoSpaceDE w:val="0"/>
        <w:autoSpaceDN w:val="0"/>
        <w:adjustRightInd w:val="0"/>
        <w:spacing w:line="360" w:lineRule="auto"/>
        <w:ind w:left="360"/>
        <w:jc w:val="right"/>
        <w:rPr>
          <w:sz w:val="28"/>
          <w:szCs w:val="28"/>
          <w:lang w:val="uk-UA"/>
        </w:rPr>
      </w:pPr>
      <w:r>
        <w:rPr>
          <w:noProof/>
          <w:lang w:val="uk-UA" w:eastAsia="uk-UA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6B4D0529" wp14:editId="04CBEC5C">
                <wp:simplePos x="0" y="0"/>
                <wp:positionH relativeFrom="column">
                  <wp:posOffset>5758815</wp:posOffset>
                </wp:positionH>
                <wp:positionV relativeFrom="paragraph">
                  <wp:posOffset>-598805</wp:posOffset>
                </wp:positionV>
                <wp:extent cx="295275" cy="228600"/>
                <wp:effectExtent l="5715" t="10795" r="13335" b="8255"/>
                <wp:wrapNone/>
                <wp:docPr id="1" name="Rectangl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95275" cy="2286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FFFFFF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4" o:spid="_x0000_s1026" style="position:absolute;margin-left:453.45pt;margin-top:-47.15pt;width:23.25pt;height:18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" strokecolor="white"/>
            </w:pict>
          </mc:Fallback>
        </mc:AlternateContent>
      </w:r>
      <w:proofErr w:type="spellStart"/>
      <w:r>
        <w:rPr>
          <w:sz w:val="28"/>
          <w:szCs w:val="28"/>
          <w:lang w:val="uk-UA"/>
        </w:rPr>
        <w:t>Стор</w:t>
      </w:r>
      <w:proofErr w:type="spellEnd"/>
      <w:r>
        <w:rPr>
          <w:sz w:val="28"/>
          <w:szCs w:val="28"/>
          <w:lang w:val="uk-UA"/>
        </w:rPr>
        <w:t>.</w:t>
      </w:r>
    </w:p>
    <w:p w:rsidR="00D71F30" w:rsidRDefault="00D71F30" w:rsidP="00D71F30">
      <w:pPr>
        <w:spacing w:line="360" w:lineRule="auto"/>
        <w:jc w:val="center"/>
        <w:rPr>
          <w:sz w:val="28"/>
          <w:szCs w:val="28"/>
          <w:lang w:val="uk-UA"/>
        </w:rPr>
      </w:pPr>
      <w:r>
        <w:rPr>
          <w:caps/>
          <w:kern w:val="28"/>
          <w:sz w:val="28"/>
          <w:szCs w:val="28"/>
          <w:lang w:val="uk-UA"/>
        </w:rPr>
        <w:t>Прийняті скорочення та абревіатури……………………………4</w:t>
      </w:r>
    </w:p>
    <w:p w:rsidR="00D71F30" w:rsidRDefault="00D71F30" w:rsidP="00D71F30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ВСТУП…………………….…………………………………….………….……...5</w:t>
      </w:r>
    </w:p>
    <w:p w:rsidR="00D71F30" w:rsidRDefault="00D71F30" w:rsidP="00D71F30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1.ОГЛЯД ЛІТЕРАТУРИ……………………………………………………...…..7</w:t>
      </w:r>
    </w:p>
    <w:p w:rsidR="00D71F30" w:rsidRDefault="00D71F30" w:rsidP="00D71F30">
      <w:pPr>
        <w:pStyle w:val="1"/>
        <w:jc w:val="left"/>
        <w:rPr>
          <w:rFonts w:eastAsia="Times New Roman"/>
          <w:noProof/>
          <w:lang w:val="uk-UA"/>
        </w:rPr>
      </w:pPr>
      <w:r>
        <w:rPr>
          <w:rStyle w:val="a3"/>
          <w:noProof/>
        </w:rPr>
        <w:fldChar w:fldCharType="begin"/>
      </w:r>
      <w:r>
        <w:rPr>
          <w:rStyle w:val="a3"/>
          <w:noProof/>
        </w:rPr>
        <w:instrText xml:space="preserve"> HYPERLINK "file:///\\\\192.168.30.161\\public\\EastView\\2015\\Охрименко\\ДИПЛОМНЫЕ%20РАБОТЫ\\Біологічний%20факультет\\2018\\Бакалавры\\Гайдаржи%20А.%20В.%20_бак.doc" \l "_Toc474513014" </w:instrText>
      </w:r>
      <w:r>
        <w:rPr>
          <w:rStyle w:val="a3"/>
          <w:noProof/>
        </w:rPr>
        <w:fldChar w:fldCharType="separate"/>
      </w:r>
      <w:r>
        <w:rPr>
          <w:rStyle w:val="a3"/>
          <w:noProof/>
          <w:lang w:val="uk-UA"/>
        </w:rPr>
        <w:t xml:space="preserve">1.2. </w:t>
      </w:r>
      <w:r>
        <w:rPr>
          <w:rStyle w:val="a3"/>
          <w:color w:val="auto"/>
          <w:u w:val="none"/>
          <w:lang w:val="uk-UA"/>
        </w:rPr>
        <w:t>Біологічні властивості винних дріжджів</w:t>
      </w:r>
      <w:r>
        <w:rPr>
          <w:rStyle w:val="a3"/>
          <w:noProof/>
          <w:webHidden/>
          <w:color w:val="auto"/>
          <w:u w:val="none"/>
          <w:lang w:val="uk-UA"/>
        </w:rPr>
        <w:tab/>
      </w:r>
      <w:r>
        <w:rPr>
          <w:rStyle w:val="a3"/>
          <w:noProof/>
        </w:rPr>
        <w:fldChar w:fldCharType="end"/>
      </w:r>
      <w:r>
        <w:rPr>
          <w:rStyle w:val="a3"/>
          <w:noProof/>
          <w:lang w:val="uk-UA"/>
        </w:rPr>
        <w:t>…………………………………..11</w:t>
      </w:r>
    </w:p>
    <w:p w:rsidR="00D71F30" w:rsidRDefault="00D71F30" w:rsidP="00D71F30">
      <w:pPr>
        <w:pStyle w:val="Standard"/>
        <w:spacing w:after="0" w:line="360" w:lineRule="auto"/>
        <w:ind w:firstLine="360"/>
        <w:rPr>
          <w:rFonts w:ascii="Times New Roman" w:hAnsi="Times New Roman" w:cs="Times New Roman"/>
          <w:sz w:val="28"/>
          <w:szCs w:val="28"/>
          <w:lang w:val="uk-UA"/>
        </w:rPr>
      </w:pPr>
      <w:hyperlink r:id="rId6" w:anchor="_Toc474513016" w:history="1">
        <w:r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>1.2.1.Систематичне положення………………………………………..….</w:t>
        </w:r>
      </w:hyperlink>
      <w:r>
        <w:rPr>
          <w:rFonts w:ascii="Times New Roman" w:hAnsi="Times New Roman" w:cs="Times New Roman"/>
          <w:sz w:val="28"/>
          <w:szCs w:val="28"/>
          <w:lang w:val="uk-UA"/>
        </w:rPr>
        <w:t xml:space="preserve"> ...11</w:t>
      </w:r>
    </w:p>
    <w:p w:rsidR="00D71F30" w:rsidRDefault="00D71F30" w:rsidP="00D71F30">
      <w:pPr>
        <w:pStyle w:val="Standard"/>
        <w:spacing w:after="0" w:line="360" w:lineRule="auto"/>
        <w:ind w:firstLine="360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1.2.2. Морфологія, структурна організація та хімічний склад клітин дріжджів…………………………………………………………………..……...12</w:t>
      </w:r>
    </w:p>
    <w:p w:rsidR="00D71F30" w:rsidRDefault="00D71F30" w:rsidP="00D71F30">
      <w:pPr>
        <w:pStyle w:val="Standard"/>
        <w:spacing w:after="0" w:line="360" w:lineRule="auto"/>
        <w:ind w:firstLine="360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1.2.3.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Культуральні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, фізіологічні та біохімічні властивості дріжджів….…17</w:t>
      </w:r>
    </w:p>
    <w:p w:rsidR="00D71F30" w:rsidRDefault="00D71F30" w:rsidP="00D71F30">
      <w:pPr>
        <w:pStyle w:val="Standard"/>
        <w:spacing w:after="0" w:line="360" w:lineRule="auto"/>
        <w:ind w:firstLine="360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1.2.4.Біохімічні процеси спиртового бродіння……………………………..19</w:t>
      </w:r>
    </w:p>
    <w:p w:rsidR="00D71F30" w:rsidRDefault="00D71F30" w:rsidP="00D71F30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2.МАТЕРІАЛИ ТА МЕТОДИ ДОСЛІДЖЕННЯ................................................22</w:t>
      </w:r>
    </w:p>
    <w:p w:rsidR="00D71F30" w:rsidRDefault="00D71F30" w:rsidP="00D71F30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  2.1.Методика виділення дріжджів і визначення їх таксономічної приналежності……………………………………………………………………22</w:t>
      </w:r>
    </w:p>
    <w:p w:rsidR="00D71F30" w:rsidRDefault="00D71F30" w:rsidP="00D71F30">
      <w:pPr>
        <w:pStyle w:val="a4"/>
        <w:tabs>
          <w:tab w:val="left" w:pos="0"/>
          <w:tab w:val="left" w:pos="9180"/>
        </w:tabs>
        <w:ind w:left="0" w:right="-6" w:firstLine="0"/>
        <w:rPr>
          <w:lang w:val="uk-UA"/>
        </w:rPr>
      </w:pPr>
      <w:r>
        <w:rPr>
          <w:lang w:val="uk-UA"/>
        </w:rPr>
        <w:t xml:space="preserve">     2.2. </w:t>
      </w:r>
      <w:r>
        <w:t xml:space="preserve">Методика </w:t>
      </w:r>
      <w:proofErr w:type="spellStart"/>
      <w:r>
        <w:t>відбору</w:t>
      </w:r>
      <w:proofErr w:type="spellEnd"/>
      <w:r>
        <w:t xml:space="preserve"> </w:t>
      </w:r>
      <w:proofErr w:type="spellStart"/>
      <w:r>
        <w:t>холодостійких</w:t>
      </w:r>
      <w:proofErr w:type="spellEnd"/>
      <w:r>
        <w:t xml:space="preserve"> рас </w:t>
      </w:r>
      <w:proofErr w:type="spellStart"/>
      <w:proofErr w:type="gramStart"/>
      <w:r>
        <w:t>др</w:t>
      </w:r>
      <w:proofErr w:type="gramEnd"/>
      <w:r>
        <w:t>іжджів</w:t>
      </w:r>
      <w:proofErr w:type="spellEnd"/>
      <w:r>
        <w:rPr>
          <w:lang w:val="uk-UA"/>
        </w:rPr>
        <w:t>……………………….24</w:t>
      </w:r>
    </w:p>
    <w:p w:rsidR="00D71F30" w:rsidRDefault="00D71F30" w:rsidP="00D71F30">
      <w:pPr>
        <w:pStyle w:val="a4"/>
        <w:tabs>
          <w:tab w:val="left" w:pos="9180"/>
        </w:tabs>
        <w:ind w:left="0" w:right="-6" w:firstLine="0"/>
        <w:rPr>
          <w:lang w:val="uk-UA"/>
        </w:rPr>
      </w:pPr>
      <w:r>
        <w:rPr>
          <w:lang w:val="uk-UA"/>
        </w:rPr>
        <w:t xml:space="preserve">     2.3. Методика визначення </w:t>
      </w:r>
      <w:proofErr w:type="spellStart"/>
      <w:r>
        <w:rPr>
          <w:lang w:val="uk-UA"/>
        </w:rPr>
        <w:t>сульфітостійкості</w:t>
      </w:r>
      <w:proofErr w:type="spellEnd"/>
      <w:r>
        <w:rPr>
          <w:lang w:val="uk-UA"/>
        </w:rPr>
        <w:t>………………………………24</w:t>
      </w:r>
    </w:p>
    <w:p w:rsidR="00D71F30" w:rsidRDefault="00D71F30" w:rsidP="00D71F30">
      <w:pPr>
        <w:spacing w:line="360" w:lineRule="auto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  2.4. Статистична обробка даних…………………………………………….24</w:t>
      </w:r>
    </w:p>
    <w:p w:rsidR="00D71F30" w:rsidRDefault="00D71F30" w:rsidP="00D71F30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3.РЕЗУЛЬТАТИ ДОСЛІДЖЕНЬ ТА ЇХ ОБГОВОРЕННЯ ...............................26</w:t>
      </w:r>
    </w:p>
    <w:p w:rsidR="00D71F30" w:rsidRDefault="00D71F30" w:rsidP="00D71F30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УЗАГАЛЬНЕННЯ ................................................................................................44</w:t>
      </w:r>
    </w:p>
    <w:p w:rsidR="00D71F30" w:rsidRDefault="00D71F30" w:rsidP="00D71F30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ВИСНОВКИ .........................................................................................................46</w:t>
      </w:r>
    </w:p>
    <w:p w:rsidR="00D71F30" w:rsidRDefault="00D71F30" w:rsidP="00D71F30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СПИСОК ЛІТЕРАТУРИ ......................................................................................47</w:t>
      </w:r>
    </w:p>
    <w:p w:rsidR="00FA08A8" w:rsidRDefault="00FA08A8"/>
    <w:p w:rsidR="00D71F30" w:rsidRDefault="00D71F30"/>
    <w:p w:rsidR="00D71F30" w:rsidRDefault="00D71F30"/>
    <w:p w:rsidR="00D71F30" w:rsidRDefault="00D71F30"/>
    <w:p w:rsidR="00D71F30" w:rsidRDefault="00D71F30"/>
    <w:p w:rsidR="00D71F30" w:rsidRDefault="00D71F30"/>
    <w:p w:rsidR="00D71F30" w:rsidRDefault="00D71F30"/>
    <w:p w:rsidR="00D71F30" w:rsidRDefault="00D71F30"/>
    <w:p w:rsidR="00D71F30" w:rsidRDefault="00D71F30"/>
    <w:p w:rsidR="00D71F30" w:rsidRDefault="00D71F30"/>
    <w:p w:rsidR="00D71F30" w:rsidRDefault="00D71F30"/>
    <w:p w:rsidR="00D71F30" w:rsidRDefault="00D71F30"/>
    <w:p w:rsidR="00D71F30" w:rsidRDefault="00D71F30"/>
    <w:p w:rsidR="00D71F30" w:rsidRDefault="00D71F30"/>
    <w:p w:rsidR="00D71F30" w:rsidRDefault="00D71F30"/>
    <w:p w:rsidR="00D71F30" w:rsidRDefault="00D71F30"/>
    <w:p w:rsidR="00D71F30" w:rsidRDefault="00D71F30"/>
    <w:p w:rsidR="00D71F30" w:rsidRDefault="00D71F30"/>
    <w:p w:rsidR="00D71F30" w:rsidRDefault="00D71F30"/>
    <w:p w:rsidR="00D71F30" w:rsidRDefault="00D71F30"/>
    <w:p w:rsidR="00D71F30" w:rsidRDefault="00D71F30"/>
    <w:p w:rsidR="00D71F30" w:rsidRPr="00D71F30" w:rsidRDefault="00D71F30" w:rsidP="00D71F30">
      <w:pPr>
        <w:spacing w:line="360" w:lineRule="auto"/>
        <w:jc w:val="center"/>
        <w:rPr>
          <w:b/>
          <w:caps/>
          <w:sz w:val="28"/>
          <w:szCs w:val="28"/>
          <w:lang w:val="uk-UA"/>
        </w:rPr>
      </w:pPr>
      <w:r w:rsidRPr="00D71F30">
        <w:rPr>
          <w:b/>
          <w:caps/>
          <w:sz w:val="28"/>
          <w:szCs w:val="28"/>
          <w:lang w:val="uk-UA"/>
        </w:rPr>
        <w:lastRenderedPageBreak/>
        <w:t xml:space="preserve">Вступ  </w:t>
      </w:r>
    </w:p>
    <w:p w:rsidR="00D71F30" w:rsidRPr="00D71F30" w:rsidRDefault="00D71F30" w:rsidP="00D71F30">
      <w:pPr>
        <w:suppressAutoHyphens/>
        <w:autoSpaceDN w:val="0"/>
        <w:spacing w:line="360" w:lineRule="auto"/>
        <w:ind w:firstLine="708"/>
        <w:jc w:val="both"/>
        <w:rPr>
          <w:rFonts w:eastAsia="SimSun"/>
          <w:kern w:val="3"/>
          <w:sz w:val="28"/>
          <w:szCs w:val="28"/>
          <w:lang w:val="uk-UA" w:eastAsia="en-US"/>
        </w:rPr>
      </w:pPr>
      <w:r w:rsidRPr="00D71F30">
        <w:rPr>
          <w:rFonts w:eastAsia="SimSun"/>
          <w:kern w:val="3"/>
          <w:sz w:val="28"/>
          <w:szCs w:val="28"/>
          <w:lang w:val="uk-UA" w:eastAsia="en-US"/>
        </w:rPr>
        <w:t>Виноробство - складний біотехнологічний процес перетворення речовин винограду у вино, обумовлений життєдіяльністю мікроорганізмів. В процесі бродіння виноградного сусла протікають складні біохімічні реакції, пов'язані з обміном речовин дріжджів і бактерій [10].</w:t>
      </w:r>
    </w:p>
    <w:p w:rsidR="00D71F30" w:rsidRPr="00D71F30" w:rsidRDefault="00D71F30" w:rsidP="00D71F30">
      <w:pPr>
        <w:suppressAutoHyphens/>
        <w:autoSpaceDN w:val="0"/>
        <w:spacing w:line="360" w:lineRule="auto"/>
        <w:ind w:firstLine="708"/>
        <w:jc w:val="both"/>
        <w:rPr>
          <w:rFonts w:eastAsia="SimSun"/>
          <w:kern w:val="3"/>
          <w:sz w:val="28"/>
          <w:szCs w:val="28"/>
          <w:lang w:val="uk-UA" w:eastAsia="en-US"/>
        </w:rPr>
      </w:pPr>
      <w:r w:rsidRPr="00D71F30">
        <w:rPr>
          <w:rFonts w:eastAsia="SimSun"/>
          <w:kern w:val="3"/>
          <w:sz w:val="28"/>
          <w:szCs w:val="28"/>
          <w:lang w:val="uk-UA" w:eastAsia="en-US"/>
        </w:rPr>
        <w:t xml:space="preserve">Тому для управління технологічним процесом з метою отримання вин високої якості потрібні знання біології і властивостей мікроорганізмів виноградного сусла і вина. </w:t>
      </w:r>
      <w:proofErr w:type="spellStart"/>
      <w:r w:rsidRPr="00D71F30">
        <w:rPr>
          <w:rFonts w:eastAsia="SimSun"/>
          <w:kern w:val="3"/>
          <w:sz w:val="28"/>
          <w:szCs w:val="28"/>
          <w:lang w:val="uk-UA" w:eastAsia="en-US"/>
        </w:rPr>
        <w:t>Виноградарсько-виноробницька</w:t>
      </w:r>
      <w:proofErr w:type="spellEnd"/>
      <w:r w:rsidRPr="00D71F30">
        <w:rPr>
          <w:rFonts w:eastAsia="SimSun"/>
          <w:kern w:val="3"/>
          <w:sz w:val="28"/>
          <w:szCs w:val="28"/>
          <w:lang w:val="uk-UA" w:eastAsia="en-US"/>
        </w:rPr>
        <w:t xml:space="preserve"> галузь займає особливе місце в економіці країн, </w:t>
      </w:r>
      <w:proofErr w:type="spellStart"/>
      <w:r w:rsidRPr="00D71F30">
        <w:rPr>
          <w:rFonts w:eastAsia="SimSun"/>
          <w:kern w:val="3"/>
          <w:sz w:val="28"/>
          <w:szCs w:val="28"/>
          <w:lang w:val="uk-UA" w:eastAsia="en-US"/>
        </w:rPr>
        <w:t>винопродукцію</w:t>
      </w:r>
      <w:proofErr w:type="spellEnd"/>
      <w:r w:rsidRPr="00D71F30">
        <w:rPr>
          <w:rFonts w:eastAsia="SimSun"/>
          <w:kern w:val="3"/>
          <w:sz w:val="28"/>
          <w:szCs w:val="28"/>
          <w:lang w:val="uk-UA" w:eastAsia="en-US"/>
        </w:rPr>
        <w:t>, що виробляють. Мистецтво створення вин динамічне, воно постійно удосконалюється [2].</w:t>
      </w:r>
    </w:p>
    <w:p w:rsidR="00D71F30" w:rsidRPr="00D71F30" w:rsidRDefault="00D71F30" w:rsidP="00D71F30">
      <w:pPr>
        <w:suppressAutoHyphens/>
        <w:autoSpaceDN w:val="0"/>
        <w:spacing w:line="360" w:lineRule="auto"/>
        <w:ind w:firstLine="708"/>
        <w:jc w:val="both"/>
        <w:rPr>
          <w:rFonts w:eastAsia="SimSun"/>
          <w:kern w:val="3"/>
          <w:sz w:val="28"/>
          <w:szCs w:val="28"/>
          <w:lang w:val="uk-UA" w:eastAsia="en-US"/>
        </w:rPr>
      </w:pPr>
      <w:r w:rsidRPr="00D71F30">
        <w:rPr>
          <w:rFonts w:eastAsia="SimSun"/>
          <w:kern w:val="3"/>
          <w:sz w:val="28"/>
          <w:szCs w:val="28"/>
          <w:lang w:val="uk-UA" w:eastAsia="en-US"/>
        </w:rPr>
        <w:t>Головна мета первинної переробки винограду - збереження і розвиток усіх тих позитивних властивостей, які ягоди певного сорту набувають в процесі дозрівання під впливом екологічних чинників середовища і агротехнічних прийомів вирощування [40].</w:t>
      </w:r>
    </w:p>
    <w:p w:rsidR="00D71F30" w:rsidRPr="00D71F30" w:rsidRDefault="00D71F30" w:rsidP="00D71F30">
      <w:pPr>
        <w:suppressAutoHyphens/>
        <w:autoSpaceDN w:val="0"/>
        <w:spacing w:line="360" w:lineRule="auto"/>
        <w:ind w:firstLine="708"/>
        <w:jc w:val="both"/>
        <w:rPr>
          <w:rFonts w:eastAsia="SimSun"/>
          <w:kern w:val="3"/>
          <w:sz w:val="28"/>
          <w:szCs w:val="28"/>
          <w:lang w:val="uk-UA" w:eastAsia="en-US"/>
        </w:rPr>
      </w:pPr>
      <w:r w:rsidRPr="00D71F30">
        <w:rPr>
          <w:rFonts w:eastAsia="SimSun"/>
          <w:kern w:val="3"/>
          <w:sz w:val="28"/>
          <w:szCs w:val="28"/>
          <w:lang w:eastAsia="en-US"/>
        </w:rPr>
        <w:t xml:space="preserve">Для </w:t>
      </w:r>
      <w:proofErr w:type="spellStart"/>
      <w:r w:rsidRPr="00D71F30">
        <w:rPr>
          <w:rFonts w:eastAsia="SimSun"/>
          <w:kern w:val="3"/>
          <w:sz w:val="28"/>
          <w:szCs w:val="28"/>
          <w:lang w:eastAsia="en-US"/>
        </w:rPr>
        <w:t>виробництва</w:t>
      </w:r>
      <w:proofErr w:type="spellEnd"/>
      <w:r w:rsidRPr="00D71F30">
        <w:rPr>
          <w:rFonts w:eastAsia="SimSun"/>
          <w:kern w:val="3"/>
          <w:sz w:val="28"/>
          <w:szCs w:val="28"/>
          <w:lang w:eastAsia="en-US"/>
        </w:rPr>
        <w:t xml:space="preserve"> вина </w:t>
      </w:r>
      <w:proofErr w:type="spellStart"/>
      <w:r w:rsidRPr="00D71F30">
        <w:rPr>
          <w:rFonts w:eastAsia="SimSun"/>
          <w:kern w:val="3"/>
          <w:sz w:val="28"/>
          <w:szCs w:val="28"/>
          <w:lang w:eastAsia="en-US"/>
        </w:rPr>
        <w:t>використовують</w:t>
      </w:r>
      <w:proofErr w:type="spellEnd"/>
      <w:r w:rsidRPr="00D71F30">
        <w:rPr>
          <w:rFonts w:eastAsia="SimSun"/>
          <w:kern w:val="3"/>
          <w:sz w:val="28"/>
          <w:szCs w:val="28"/>
          <w:lang w:eastAsia="en-US"/>
        </w:rPr>
        <w:t xml:space="preserve"> </w:t>
      </w:r>
      <w:proofErr w:type="spellStart"/>
      <w:proofErr w:type="gramStart"/>
      <w:r w:rsidRPr="00D71F30">
        <w:rPr>
          <w:rFonts w:eastAsia="SimSun"/>
          <w:kern w:val="3"/>
          <w:sz w:val="28"/>
          <w:szCs w:val="28"/>
          <w:lang w:eastAsia="en-US"/>
        </w:rPr>
        <w:t>др</w:t>
      </w:r>
      <w:proofErr w:type="gramEnd"/>
      <w:r w:rsidRPr="00D71F30">
        <w:rPr>
          <w:rFonts w:eastAsia="SimSun"/>
          <w:kern w:val="3"/>
          <w:sz w:val="28"/>
          <w:szCs w:val="28"/>
          <w:lang w:eastAsia="en-US"/>
        </w:rPr>
        <w:t>іжджі</w:t>
      </w:r>
      <w:proofErr w:type="spellEnd"/>
      <w:r w:rsidRPr="00D71F30">
        <w:rPr>
          <w:rFonts w:eastAsia="SimSun"/>
          <w:kern w:val="3"/>
          <w:sz w:val="28"/>
          <w:szCs w:val="28"/>
          <w:lang w:eastAsia="en-US"/>
        </w:rPr>
        <w:t xml:space="preserve"> </w:t>
      </w:r>
      <w:proofErr w:type="spellStart"/>
      <w:r w:rsidRPr="00D71F30">
        <w:rPr>
          <w:rFonts w:eastAsia="SimSun"/>
          <w:kern w:val="3"/>
          <w:sz w:val="28"/>
          <w:szCs w:val="28"/>
          <w:lang w:eastAsia="en-US"/>
        </w:rPr>
        <w:t>родини</w:t>
      </w:r>
      <w:proofErr w:type="spellEnd"/>
      <w:r w:rsidRPr="00D71F30">
        <w:rPr>
          <w:rFonts w:eastAsia="SimSun"/>
          <w:kern w:val="3"/>
          <w:sz w:val="28"/>
          <w:szCs w:val="28"/>
          <w:lang w:eastAsia="en-US"/>
        </w:rPr>
        <w:t xml:space="preserve"> </w:t>
      </w:r>
      <w:proofErr w:type="spellStart"/>
      <w:r w:rsidRPr="00D71F30">
        <w:rPr>
          <w:rFonts w:eastAsia="SimSun"/>
          <w:i/>
          <w:kern w:val="3"/>
          <w:sz w:val="28"/>
          <w:szCs w:val="28"/>
          <w:lang w:eastAsia="en-US"/>
        </w:rPr>
        <w:t>Saccharomyces</w:t>
      </w:r>
      <w:proofErr w:type="spellEnd"/>
      <w:r w:rsidRPr="00D71F30">
        <w:rPr>
          <w:rFonts w:eastAsia="SimSun"/>
          <w:i/>
          <w:kern w:val="3"/>
          <w:sz w:val="28"/>
          <w:szCs w:val="28"/>
          <w:lang w:eastAsia="en-US"/>
        </w:rPr>
        <w:t xml:space="preserve"> </w:t>
      </w:r>
      <w:proofErr w:type="spellStart"/>
      <w:r w:rsidRPr="00D71F30">
        <w:rPr>
          <w:rFonts w:eastAsia="SimSun"/>
          <w:i/>
          <w:kern w:val="3"/>
          <w:sz w:val="28"/>
          <w:szCs w:val="28"/>
          <w:lang w:eastAsia="en-US"/>
        </w:rPr>
        <w:t>vini</w:t>
      </w:r>
      <w:proofErr w:type="spellEnd"/>
      <w:r w:rsidRPr="00D71F30">
        <w:rPr>
          <w:rFonts w:eastAsia="SimSun"/>
          <w:kern w:val="3"/>
          <w:sz w:val="28"/>
          <w:szCs w:val="28"/>
          <w:lang w:eastAsia="en-US"/>
        </w:rPr>
        <w:t xml:space="preserve">. </w:t>
      </w:r>
      <w:proofErr w:type="spellStart"/>
      <w:proofErr w:type="gramStart"/>
      <w:r w:rsidRPr="00D71F30">
        <w:rPr>
          <w:rFonts w:eastAsia="SimSun"/>
          <w:kern w:val="3"/>
          <w:sz w:val="28"/>
          <w:szCs w:val="28"/>
          <w:lang w:eastAsia="en-US"/>
        </w:rPr>
        <w:t>Др</w:t>
      </w:r>
      <w:proofErr w:type="gramEnd"/>
      <w:r w:rsidRPr="00D71F30">
        <w:rPr>
          <w:rFonts w:eastAsia="SimSun"/>
          <w:kern w:val="3"/>
          <w:sz w:val="28"/>
          <w:szCs w:val="28"/>
          <w:lang w:eastAsia="en-US"/>
        </w:rPr>
        <w:t>іжджі</w:t>
      </w:r>
      <w:proofErr w:type="spellEnd"/>
      <w:r w:rsidRPr="00D71F30">
        <w:rPr>
          <w:rFonts w:eastAsia="SimSun"/>
          <w:kern w:val="3"/>
          <w:sz w:val="28"/>
          <w:szCs w:val="28"/>
          <w:lang w:val="uk-UA" w:eastAsia="en-US"/>
        </w:rPr>
        <w:t xml:space="preserve"> цього</w:t>
      </w:r>
      <w:r w:rsidRPr="00D71F30">
        <w:rPr>
          <w:rFonts w:eastAsia="SimSun"/>
          <w:kern w:val="3"/>
          <w:sz w:val="28"/>
          <w:szCs w:val="28"/>
          <w:lang w:eastAsia="en-US"/>
        </w:rPr>
        <w:t xml:space="preserve"> виду </w:t>
      </w:r>
      <w:proofErr w:type="spellStart"/>
      <w:r w:rsidRPr="00D71F30">
        <w:rPr>
          <w:rFonts w:eastAsia="SimSun"/>
          <w:kern w:val="3"/>
          <w:sz w:val="28"/>
          <w:szCs w:val="28"/>
          <w:lang w:eastAsia="en-US"/>
        </w:rPr>
        <w:t>володіють</w:t>
      </w:r>
      <w:proofErr w:type="spellEnd"/>
      <w:r w:rsidRPr="00D71F30">
        <w:rPr>
          <w:rFonts w:eastAsia="SimSun"/>
          <w:kern w:val="3"/>
          <w:sz w:val="28"/>
          <w:szCs w:val="28"/>
          <w:lang w:eastAsia="en-US"/>
        </w:rPr>
        <w:t xml:space="preserve"> </w:t>
      </w:r>
      <w:proofErr w:type="spellStart"/>
      <w:r w:rsidRPr="00D71F30">
        <w:rPr>
          <w:rFonts w:eastAsia="SimSun"/>
          <w:kern w:val="3"/>
          <w:sz w:val="28"/>
          <w:szCs w:val="28"/>
          <w:lang w:eastAsia="en-US"/>
        </w:rPr>
        <w:t>високою</w:t>
      </w:r>
      <w:proofErr w:type="spellEnd"/>
      <w:r w:rsidRPr="00D71F30">
        <w:rPr>
          <w:rFonts w:eastAsia="SimSun"/>
          <w:kern w:val="3"/>
          <w:sz w:val="28"/>
          <w:szCs w:val="28"/>
          <w:lang w:eastAsia="en-US"/>
        </w:rPr>
        <w:t xml:space="preserve"> бродильною </w:t>
      </w:r>
      <w:proofErr w:type="spellStart"/>
      <w:r w:rsidRPr="00D71F30">
        <w:rPr>
          <w:rFonts w:eastAsia="SimSun"/>
          <w:kern w:val="3"/>
          <w:sz w:val="28"/>
          <w:szCs w:val="28"/>
          <w:lang w:eastAsia="en-US"/>
        </w:rPr>
        <w:t>активністю</w:t>
      </w:r>
      <w:proofErr w:type="spellEnd"/>
      <w:r w:rsidRPr="00D71F30">
        <w:rPr>
          <w:rFonts w:eastAsia="SimSun"/>
          <w:kern w:val="3"/>
          <w:sz w:val="28"/>
          <w:szCs w:val="28"/>
          <w:lang w:eastAsia="en-US"/>
        </w:rPr>
        <w:t xml:space="preserve">, активно </w:t>
      </w:r>
      <w:proofErr w:type="spellStart"/>
      <w:r w:rsidRPr="00D71F30">
        <w:rPr>
          <w:rFonts w:eastAsia="SimSun"/>
          <w:kern w:val="3"/>
          <w:sz w:val="28"/>
          <w:szCs w:val="28"/>
          <w:lang w:eastAsia="en-US"/>
        </w:rPr>
        <w:t>розмножуються</w:t>
      </w:r>
      <w:proofErr w:type="spellEnd"/>
      <w:r w:rsidRPr="00D71F30">
        <w:rPr>
          <w:rFonts w:eastAsia="SimSun"/>
          <w:kern w:val="3"/>
          <w:sz w:val="28"/>
          <w:szCs w:val="28"/>
          <w:lang w:eastAsia="en-US"/>
        </w:rPr>
        <w:t xml:space="preserve"> </w:t>
      </w:r>
      <w:proofErr w:type="spellStart"/>
      <w:r w:rsidRPr="00D71F30">
        <w:rPr>
          <w:rFonts w:eastAsia="SimSun"/>
          <w:kern w:val="3"/>
          <w:sz w:val="28"/>
          <w:szCs w:val="28"/>
          <w:lang w:eastAsia="en-US"/>
        </w:rPr>
        <w:t>брунькуванням</w:t>
      </w:r>
      <w:proofErr w:type="spellEnd"/>
      <w:r w:rsidRPr="00D71F30">
        <w:rPr>
          <w:rFonts w:eastAsia="SimSun"/>
          <w:kern w:val="3"/>
          <w:sz w:val="28"/>
          <w:szCs w:val="28"/>
          <w:lang w:eastAsia="en-US"/>
        </w:rPr>
        <w:t xml:space="preserve"> у </w:t>
      </w:r>
      <w:proofErr w:type="spellStart"/>
      <w:r w:rsidRPr="00D71F30">
        <w:rPr>
          <w:rFonts w:eastAsia="SimSun"/>
          <w:kern w:val="3"/>
          <w:sz w:val="28"/>
          <w:szCs w:val="28"/>
          <w:lang w:eastAsia="en-US"/>
        </w:rPr>
        <w:t>суслі</w:t>
      </w:r>
      <w:proofErr w:type="spellEnd"/>
      <w:r w:rsidRPr="00D71F30">
        <w:rPr>
          <w:rFonts w:eastAsia="SimSun"/>
          <w:kern w:val="3"/>
          <w:sz w:val="28"/>
          <w:szCs w:val="28"/>
          <w:lang w:eastAsia="en-US"/>
        </w:rPr>
        <w:t xml:space="preserve">, </w:t>
      </w:r>
      <w:proofErr w:type="spellStart"/>
      <w:r w:rsidRPr="00D71F30">
        <w:rPr>
          <w:rFonts w:eastAsia="SimSun"/>
          <w:kern w:val="3"/>
          <w:sz w:val="28"/>
          <w:szCs w:val="28"/>
          <w:lang w:eastAsia="en-US"/>
        </w:rPr>
        <w:t>швидко</w:t>
      </w:r>
      <w:proofErr w:type="spellEnd"/>
      <w:r w:rsidRPr="00D71F30">
        <w:rPr>
          <w:rFonts w:eastAsia="SimSun"/>
          <w:kern w:val="3"/>
          <w:sz w:val="28"/>
          <w:szCs w:val="28"/>
          <w:lang w:eastAsia="en-US"/>
        </w:rPr>
        <w:t xml:space="preserve"> </w:t>
      </w:r>
      <w:proofErr w:type="spellStart"/>
      <w:r w:rsidRPr="00D71F30">
        <w:rPr>
          <w:rFonts w:eastAsia="SimSun"/>
          <w:kern w:val="3"/>
          <w:sz w:val="28"/>
          <w:szCs w:val="28"/>
          <w:lang w:eastAsia="en-US"/>
        </w:rPr>
        <w:t>опановують</w:t>
      </w:r>
      <w:proofErr w:type="spellEnd"/>
      <w:r w:rsidRPr="00D71F30">
        <w:rPr>
          <w:rFonts w:eastAsia="SimSun"/>
          <w:kern w:val="3"/>
          <w:sz w:val="28"/>
          <w:szCs w:val="28"/>
          <w:lang w:eastAsia="en-US"/>
        </w:rPr>
        <w:t xml:space="preserve"> </w:t>
      </w:r>
      <w:proofErr w:type="spellStart"/>
      <w:r w:rsidRPr="00D71F30">
        <w:rPr>
          <w:rFonts w:eastAsia="SimSun"/>
          <w:kern w:val="3"/>
          <w:sz w:val="28"/>
          <w:szCs w:val="28"/>
          <w:lang w:eastAsia="en-US"/>
        </w:rPr>
        <w:t>середовище</w:t>
      </w:r>
      <w:proofErr w:type="spellEnd"/>
      <w:r w:rsidRPr="00D71F30">
        <w:rPr>
          <w:rFonts w:eastAsia="SimSun"/>
          <w:kern w:val="3"/>
          <w:sz w:val="28"/>
          <w:szCs w:val="28"/>
          <w:lang w:eastAsia="en-US"/>
        </w:rPr>
        <w:t xml:space="preserve">, </w:t>
      </w:r>
      <w:proofErr w:type="spellStart"/>
      <w:r w:rsidRPr="00D71F30">
        <w:rPr>
          <w:rFonts w:eastAsia="SimSun"/>
          <w:kern w:val="3"/>
          <w:sz w:val="28"/>
          <w:szCs w:val="28"/>
          <w:lang w:eastAsia="en-US"/>
        </w:rPr>
        <w:t>визначаючи</w:t>
      </w:r>
      <w:proofErr w:type="spellEnd"/>
      <w:r w:rsidRPr="00D71F30">
        <w:rPr>
          <w:rFonts w:eastAsia="SimSun"/>
          <w:kern w:val="3"/>
          <w:sz w:val="28"/>
          <w:szCs w:val="28"/>
          <w:lang w:eastAsia="en-US"/>
        </w:rPr>
        <w:t xml:space="preserve"> склад вина. </w:t>
      </w:r>
      <w:proofErr w:type="spellStart"/>
      <w:r w:rsidRPr="00D71F30">
        <w:rPr>
          <w:rFonts w:eastAsia="SimSun"/>
          <w:kern w:val="3"/>
          <w:sz w:val="28"/>
          <w:szCs w:val="28"/>
          <w:lang w:eastAsia="en-US"/>
        </w:rPr>
        <w:t>Гранична</w:t>
      </w:r>
      <w:proofErr w:type="spellEnd"/>
      <w:r w:rsidRPr="00D71F30">
        <w:rPr>
          <w:rFonts w:eastAsia="SimSun"/>
          <w:kern w:val="3"/>
          <w:sz w:val="28"/>
          <w:szCs w:val="28"/>
          <w:lang w:eastAsia="en-US"/>
        </w:rPr>
        <w:t xml:space="preserve"> </w:t>
      </w:r>
      <w:proofErr w:type="spellStart"/>
      <w:r w:rsidRPr="00D71F30">
        <w:rPr>
          <w:rFonts w:eastAsia="SimSun"/>
          <w:kern w:val="3"/>
          <w:sz w:val="28"/>
          <w:szCs w:val="28"/>
          <w:lang w:eastAsia="en-US"/>
        </w:rPr>
        <w:t>об’ємна</w:t>
      </w:r>
      <w:proofErr w:type="spellEnd"/>
      <w:r w:rsidRPr="00D71F30">
        <w:rPr>
          <w:rFonts w:eastAsia="SimSun"/>
          <w:kern w:val="3"/>
          <w:sz w:val="28"/>
          <w:szCs w:val="28"/>
          <w:lang w:eastAsia="en-US"/>
        </w:rPr>
        <w:t xml:space="preserve"> </w:t>
      </w:r>
      <w:proofErr w:type="spellStart"/>
      <w:r w:rsidRPr="00D71F30">
        <w:rPr>
          <w:rFonts w:eastAsia="SimSun"/>
          <w:kern w:val="3"/>
          <w:sz w:val="28"/>
          <w:szCs w:val="28"/>
          <w:lang w:eastAsia="en-US"/>
        </w:rPr>
        <w:t>частка</w:t>
      </w:r>
      <w:proofErr w:type="spellEnd"/>
      <w:r w:rsidRPr="00D71F30">
        <w:rPr>
          <w:rFonts w:eastAsia="SimSun"/>
          <w:kern w:val="3"/>
          <w:sz w:val="28"/>
          <w:szCs w:val="28"/>
          <w:lang w:eastAsia="en-US"/>
        </w:rPr>
        <w:t xml:space="preserve"> </w:t>
      </w:r>
      <w:proofErr w:type="spellStart"/>
      <w:r w:rsidRPr="00D71F30">
        <w:rPr>
          <w:rFonts w:eastAsia="SimSun"/>
          <w:kern w:val="3"/>
          <w:sz w:val="28"/>
          <w:szCs w:val="28"/>
          <w:lang w:eastAsia="en-US"/>
        </w:rPr>
        <w:t>утвореного</w:t>
      </w:r>
      <w:proofErr w:type="spellEnd"/>
      <w:r w:rsidRPr="00D71F30">
        <w:rPr>
          <w:rFonts w:eastAsia="SimSun"/>
          <w:kern w:val="3"/>
          <w:sz w:val="28"/>
          <w:szCs w:val="28"/>
          <w:lang w:eastAsia="en-US"/>
        </w:rPr>
        <w:t xml:space="preserve"> спирту 14-16 % об., характер </w:t>
      </w:r>
      <w:proofErr w:type="spellStart"/>
      <w:proofErr w:type="gramStart"/>
      <w:r w:rsidRPr="00D71F30">
        <w:rPr>
          <w:rFonts w:eastAsia="SimSun"/>
          <w:kern w:val="3"/>
          <w:sz w:val="28"/>
          <w:szCs w:val="28"/>
          <w:lang w:eastAsia="en-US"/>
        </w:rPr>
        <w:t>др</w:t>
      </w:r>
      <w:proofErr w:type="gramEnd"/>
      <w:r w:rsidRPr="00D71F30">
        <w:rPr>
          <w:rFonts w:eastAsia="SimSun"/>
          <w:kern w:val="3"/>
          <w:sz w:val="28"/>
          <w:szCs w:val="28"/>
          <w:lang w:eastAsia="en-US"/>
        </w:rPr>
        <w:t>іжджового</w:t>
      </w:r>
      <w:proofErr w:type="spellEnd"/>
      <w:r w:rsidRPr="00D71F30">
        <w:rPr>
          <w:rFonts w:eastAsia="SimSun"/>
          <w:kern w:val="3"/>
          <w:sz w:val="28"/>
          <w:szCs w:val="28"/>
          <w:lang w:eastAsia="en-US"/>
        </w:rPr>
        <w:t xml:space="preserve"> осаду (пило-</w:t>
      </w:r>
      <w:r w:rsidRPr="00D71F30">
        <w:rPr>
          <w:rFonts w:eastAsia="SimSun"/>
          <w:kern w:val="3"/>
          <w:sz w:val="28"/>
          <w:szCs w:val="28"/>
          <w:lang w:val="uk-UA" w:eastAsia="en-US"/>
        </w:rPr>
        <w:t xml:space="preserve"> </w:t>
      </w:r>
      <w:proofErr w:type="spellStart"/>
      <w:r w:rsidRPr="00D71F30">
        <w:rPr>
          <w:rFonts w:eastAsia="SimSun"/>
          <w:kern w:val="3"/>
          <w:sz w:val="28"/>
          <w:szCs w:val="28"/>
          <w:lang w:eastAsia="en-US"/>
        </w:rPr>
        <w:t>або</w:t>
      </w:r>
      <w:proofErr w:type="spellEnd"/>
      <w:r w:rsidRPr="00D71F30">
        <w:rPr>
          <w:rFonts w:eastAsia="SimSun"/>
          <w:kern w:val="3"/>
          <w:sz w:val="28"/>
          <w:szCs w:val="28"/>
          <w:lang w:eastAsia="en-US"/>
        </w:rPr>
        <w:t xml:space="preserve"> </w:t>
      </w:r>
      <w:proofErr w:type="spellStart"/>
      <w:r w:rsidRPr="00D71F30">
        <w:rPr>
          <w:rFonts w:eastAsia="SimSun"/>
          <w:kern w:val="3"/>
          <w:sz w:val="28"/>
          <w:szCs w:val="28"/>
          <w:lang w:eastAsia="en-US"/>
        </w:rPr>
        <w:t>пластівчастовидний</w:t>
      </w:r>
      <w:proofErr w:type="spellEnd"/>
      <w:r w:rsidRPr="00D71F30">
        <w:rPr>
          <w:rFonts w:eastAsia="SimSun"/>
          <w:kern w:val="3"/>
          <w:sz w:val="28"/>
          <w:szCs w:val="28"/>
          <w:lang w:eastAsia="en-US"/>
        </w:rPr>
        <w:t xml:space="preserve">) </w:t>
      </w:r>
      <w:proofErr w:type="spellStart"/>
      <w:r w:rsidRPr="00D71F30">
        <w:rPr>
          <w:rFonts w:eastAsia="SimSun"/>
          <w:kern w:val="3"/>
          <w:sz w:val="28"/>
          <w:szCs w:val="28"/>
          <w:lang w:eastAsia="en-US"/>
        </w:rPr>
        <w:t>залежить</w:t>
      </w:r>
      <w:proofErr w:type="spellEnd"/>
      <w:r w:rsidRPr="00D71F30">
        <w:rPr>
          <w:rFonts w:eastAsia="SimSun"/>
          <w:kern w:val="3"/>
          <w:sz w:val="28"/>
          <w:szCs w:val="28"/>
          <w:lang w:eastAsia="en-US"/>
        </w:rPr>
        <w:t xml:space="preserve"> </w:t>
      </w:r>
      <w:proofErr w:type="spellStart"/>
      <w:r w:rsidRPr="00D71F30">
        <w:rPr>
          <w:rFonts w:eastAsia="SimSun"/>
          <w:kern w:val="3"/>
          <w:sz w:val="28"/>
          <w:szCs w:val="28"/>
          <w:lang w:eastAsia="en-US"/>
        </w:rPr>
        <w:t>від</w:t>
      </w:r>
      <w:proofErr w:type="spellEnd"/>
      <w:r w:rsidRPr="00D71F30">
        <w:rPr>
          <w:rFonts w:eastAsia="SimSun"/>
          <w:kern w:val="3"/>
          <w:sz w:val="28"/>
          <w:szCs w:val="28"/>
          <w:lang w:eastAsia="en-US"/>
        </w:rPr>
        <w:t xml:space="preserve"> </w:t>
      </w:r>
      <w:proofErr w:type="spellStart"/>
      <w:r w:rsidRPr="00D71F30">
        <w:rPr>
          <w:rFonts w:eastAsia="SimSun"/>
          <w:kern w:val="3"/>
          <w:sz w:val="28"/>
          <w:szCs w:val="28"/>
          <w:lang w:eastAsia="en-US"/>
        </w:rPr>
        <w:t>штаму</w:t>
      </w:r>
      <w:proofErr w:type="spellEnd"/>
      <w:r w:rsidRPr="00D71F30">
        <w:rPr>
          <w:rFonts w:eastAsia="SimSun"/>
          <w:kern w:val="3"/>
          <w:sz w:val="28"/>
          <w:szCs w:val="28"/>
          <w:lang w:eastAsia="en-US"/>
        </w:rPr>
        <w:t xml:space="preserve"> </w:t>
      </w:r>
      <w:proofErr w:type="spellStart"/>
      <w:r w:rsidRPr="00D71F30">
        <w:rPr>
          <w:rFonts w:eastAsia="SimSun"/>
          <w:kern w:val="3"/>
          <w:sz w:val="28"/>
          <w:szCs w:val="28"/>
          <w:lang w:eastAsia="en-US"/>
        </w:rPr>
        <w:t>дріжджів</w:t>
      </w:r>
      <w:proofErr w:type="spellEnd"/>
      <w:r w:rsidRPr="00D71F30">
        <w:rPr>
          <w:rFonts w:eastAsia="SimSun"/>
          <w:kern w:val="3"/>
          <w:sz w:val="28"/>
          <w:szCs w:val="28"/>
          <w:lang w:val="uk-UA" w:eastAsia="en-US"/>
        </w:rPr>
        <w:t xml:space="preserve"> [3</w:t>
      </w:r>
      <w:r w:rsidRPr="00D71F30">
        <w:rPr>
          <w:rFonts w:eastAsia="SimSun"/>
          <w:kern w:val="3"/>
          <w:sz w:val="28"/>
          <w:szCs w:val="28"/>
          <w:lang w:eastAsia="en-US"/>
        </w:rPr>
        <w:t>3</w:t>
      </w:r>
      <w:r w:rsidRPr="00D71F30">
        <w:rPr>
          <w:rFonts w:eastAsia="SimSun"/>
          <w:kern w:val="3"/>
          <w:sz w:val="28"/>
          <w:szCs w:val="28"/>
          <w:lang w:val="uk-UA" w:eastAsia="en-US"/>
        </w:rPr>
        <w:t>].</w:t>
      </w:r>
    </w:p>
    <w:p w:rsidR="00D71F30" w:rsidRPr="00D71F30" w:rsidRDefault="00D71F30" w:rsidP="00D71F30">
      <w:pPr>
        <w:suppressAutoHyphens/>
        <w:autoSpaceDN w:val="0"/>
        <w:spacing w:line="360" w:lineRule="auto"/>
        <w:ind w:firstLine="708"/>
        <w:jc w:val="both"/>
        <w:rPr>
          <w:rFonts w:eastAsia="SimSun"/>
          <w:kern w:val="3"/>
          <w:sz w:val="28"/>
          <w:szCs w:val="28"/>
          <w:lang w:val="uk-UA" w:eastAsia="en-US"/>
        </w:rPr>
      </w:pPr>
      <w:r w:rsidRPr="00D71F30">
        <w:rPr>
          <w:rFonts w:eastAsia="SimSun"/>
          <w:kern w:val="3"/>
          <w:sz w:val="28"/>
          <w:szCs w:val="28"/>
          <w:lang w:val="uk-UA" w:eastAsia="en-US"/>
        </w:rPr>
        <w:t xml:space="preserve">Раси дріжджів мають індивідуальну особливість </w:t>
      </w:r>
      <w:proofErr w:type="spellStart"/>
      <w:r w:rsidRPr="00D71F30">
        <w:rPr>
          <w:rFonts w:eastAsia="SimSun"/>
          <w:kern w:val="3"/>
          <w:sz w:val="28"/>
          <w:szCs w:val="28"/>
          <w:lang w:val="uk-UA" w:eastAsia="en-US"/>
        </w:rPr>
        <w:t>спиртоутворюючої</w:t>
      </w:r>
      <w:proofErr w:type="spellEnd"/>
      <w:r w:rsidRPr="00D71F30">
        <w:rPr>
          <w:rFonts w:eastAsia="SimSun"/>
          <w:kern w:val="3"/>
          <w:sz w:val="28"/>
          <w:szCs w:val="28"/>
          <w:lang w:val="uk-UA" w:eastAsia="en-US"/>
        </w:rPr>
        <w:t xml:space="preserve"> здатності, </w:t>
      </w:r>
      <w:proofErr w:type="spellStart"/>
      <w:r w:rsidRPr="00D71F30">
        <w:rPr>
          <w:rFonts w:eastAsia="SimSun"/>
          <w:kern w:val="3"/>
          <w:sz w:val="28"/>
          <w:szCs w:val="28"/>
          <w:lang w:val="uk-UA" w:eastAsia="en-US"/>
        </w:rPr>
        <w:t>сульфітовитривалості</w:t>
      </w:r>
      <w:proofErr w:type="spellEnd"/>
      <w:r w:rsidRPr="00D71F30">
        <w:rPr>
          <w:rFonts w:eastAsia="SimSun"/>
          <w:kern w:val="3"/>
          <w:sz w:val="28"/>
          <w:szCs w:val="28"/>
          <w:lang w:val="uk-UA" w:eastAsia="en-US"/>
        </w:rPr>
        <w:t xml:space="preserve">, біосинтезу летких компонентів і інших продуктів, що визначають склад і органолептичні якості вина. Дріжджі родини </w:t>
      </w:r>
      <w:proofErr w:type="spellStart"/>
      <w:r w:rsidRPr="00D71F30">
        <w:rPr>
          <w:rFonts w:eastAsia="SimSun"/>
          <w:i/>
          <w:kern w:val="3"/>
          <w:sz w:val="28"/>
          <w:szCs w:val="28"/>
          <w:lang w:eastAsia="en-US"/>
        </w:rPr>
        <w:t>Saccharomyces</w:t>
      </w:r>
      <w:proofErr w:type="spellEnd"/>
      <w:r w:rsidRPr="00D71F30">
        <w:rPr>
          <w:rFonts w:eastAsia="SimSun"/>
          <w:i/>
          <w:kern w:val="3"/>
          <w:sz w:val="28"/>
          <w:szCs w:val="28"/>
          <w:lang w:val="uk-UA" w:eastAsia="en-US"/>
        </w:rPr>
        <w:t xml:space="preserve"> </w:t>
      </w:r>
      <w:proofErr w:type="spellStart"/>
      <w:r w:rsidRPr="00D71F30">
        <w:rPr>
          <w:rFonts w:eastAsia="SimSun"/>
          <w:i/>
          <w:kern w:val="3"/>
          <w:sz w:val="28"/>
          <w:szCs w:val="28"/>
          <w:lang w:eastAsia="en-US"/>
        </w:rPr>
        <w:t>oviformis</w:t>
      </w:r>
      <w:proofErr w:type="spellEnd"/>
      <w:r w:rsidRPr="00D71F30">
        <w:rPr>
          <w:rFonts w:eastAsia="SimSun"/>
          <w:kern w:val="3"/>
          <w:sz w:val="28"/>
          <w:szCs w:val="28"/>
          <w:lang w:val="uk-UA" w:eastAsia="en-US"/>
        </w:rPr>
        <w:t xml:space="preserve"> зброджують майже повністю цукор сусла з утворенням до 18 % об. спирту [20].</w:t>
      </w:r>
    </w:p>
    <w:p w:rsidR="00D71F30" w:rsidRPr="00D71F30" w:rsidRDefault="00D71F30" w:rsidP="00D71F30">
      <w:pPr>
        <w:suppressAutoHyphens/>
        <w:autoSpaceDN w:val="0"/>
        <w:spacing w:line="360" w:lineRule="auto"/>
        <w:ind w:firstLine="708"/>
        <w:jc w:val="both"/>
        <w:rPr>
          <w:rFonts w:eastAsia="SimSun"/>
          <w:kern w:val="3"/>
          <w:sz w:val="28"/>
          <w:szCs w:val="28"/>
          <w:lang w:val="uk-UA" w:eastAsia="en-US"/>
        </w:rPr>
      </w:pPr>
      <w:r w:rsidRPr="00D71F30">
        <w:rPr>
          <w:rFonts w:eastAsia="SimSun"/>
          <w:kern w:val="3"/>
          <w:sz w:val="28"/>
          <w:szCs w:val="28"/>
          <w:lang w:val="uk-UA" w:eastAsia="en-US"/>
        </w:rPr>
        <w:t xml:space="preserve">Таким чином, для отримання високоякісного вина важливе значення мають біологічні властивості дріжджів. </w:t>
      </w:r>
    </w:p>
    <w:p w:rsidR="00D71F30" w:rsidRPr="00D71F30" w:rsidRDefault="00D71F30" w:rsidP="00D71F30">
      <w:pPr>
        <w:suppressAutoHyphens/>
        <w:autoSpaceDN w:val="0"/>
        <w:spacing w:line="360" w:lineRule="auto"/>
        <w:jc w:val="both"/>
        <w:rPr>
          <w:rFonts w:eastAsia="SimSun"/>
          <w:kern w:val="3"/>
          <w:sz w:val="28"/>
          <w:szCs w:val="28"/>
          <w:lang w:val="uk-UA" w:eastAsia="en-US"/>
        </w:rPr>
      </w:pPr>
      <w:r w:rsidRPr="00D71F30">
        <w:rPr>
          <w:rFonts w:eastAsia="SimSun"/>
          <w:kern w:val="3"/>
          <w:sz w:val="28"/>
          <w:szCs w:val="28"/>
          <w:lang w:val="uk-UA" w:eastAsia="en-US"/>
        </w:rPr>
        <w:tab/>
        <w:t xml:space="preserve">У зв’язку з цим актуальним є селекція та відбір таких рас дріжджів, що володіють високою активністю бродіння, здатні швидко накопичувати велику кількість біомаси, </w:t>
      </w:r>
      <w:proofErr w:type="spellStart"/>
      <w:r w:rsidRPr="00D71F30">
        <w:rPr>
          <w:rFonts w:eastAsia="SimSun"/>
          <w:kern w:val="3"/>
          <w:sz w:val="28"/>
          <w:szCs w:val="28"/>
          <w:lang w:val="uk-UA" w:eastAsia="en-US"/>
        </w:rPr>
        <w:t>стійки</w:t>
      </w:r>
      <w:proofErr w:type="spellEnd"/>
      <w:r w:rsidRPr="00D71F30">
        <w:rPr>
          <w:rFonts w:eastAsia="SimSun"/>
          <w:kern w:val="3"/>
          <w:sz w:val="28"/>
          <w:szCs w:val="28"/>
          <w:lang w:val="uk-UA" w:eastAsia="en-US"/>
        </w:rPr>
        <w:t xml:space="preserve"> до високого вмісту у середовищі </w:t>
      </w:r>
      <w:proofErr w:type="spellStart"/>
      <w:r w:rsidRPr="00D71F30">
        <w:rPr>
          <w:rFonts w:eastAsia="SimSun"/>
          <w:kern w:val="3"/>
          <w:sz w:val="28"/>
          <w:szCs w:val="28"/>
          <w:lang w:val="uk-UA" w:eastAsia="en-US"/>
        </w:rPr>
        <w:t>сернистого</w:t>
      </w:r>
      <w:proofErr w:type="spellEnd"/>
      <w:r w:rsidRPr="00D71F30">
        <w:rPr>
          <w:rFonts w:eastAsia="SimSun"/>
          <w:kern w:val="3"/>
          <w:sz w:val="28"/>
          <w:szCs w:val="28"/>
          <w:lang w:val="uk-UA" w:eastAsia="en-US"/>
        </w:rPr>
        <w:t xml:space="preserve"> </w:t>
      </w:r>
      <w:proofErr w:type="spellStart"/>
      <w:r w:rsidRPr="00D71F30">
        <w:rPr>
          <w:rFonts w:eastAsia="SimSun"/>
          <w:kern w:val="3"/>
          <w:sz w:val="28"/>
          <w:szCs w:val="28"/>
          <w:lang w:val="uk-UA" w:eastAsia="en-US"/>
        </w:rPr>
        <w:t>ангидриду</w:t>
      </w:r>
      <w:proofErr w:type="spellEnd"/>
      <w:r w:rsidRPr="00D71F30">
        <w:rPr>
          <w:rFonts w:eastAsia="SimSun"/>
          <w:kern w:val="3"/>
          <w:sz w:val="28"/>
          <w:szCs w:val="28"/>
          <w:lang w:val="uk-UA" w:eastAsia="en-US"/>
        </w:rPr>
        <w:t xml:space="preserve">. </w:t>
      </w:r>
    </w:p>
    <w:p w:rsidR="00D71F30" w:rsidRPr="00D71F30" w:rsidRDefault="00D71F30" w:rsidP="00D71F30">
      <w:pPr>
        <w:spacing w:line="360" w:lineRule="auto"/>
        <w:ind w:right="-6" w:firstLine="851"/>
        <w:jc w:val="both"/>
        <w:rPr>
          <w:sz w:val="28"/>
        </w:rPr>
      </w:pPr>
      <w:r w:rsidRPr="00D71F30">
        <w:rPr>
          <w:sz w:val="28"/>
          <w:lang w:val="uk-UA"/>
        </w:rPr>
        <w:lastRenderedPageBreak/>
        <w:t xml:space="preserve">Метою </w:t>
      </w:r>
      <w:r w:rsidRPr="00D71F30">
        <w:rPr>
          <w:sz w:val="28"/>
        </w:rPr>
        <w:t>р</w:t>
      </w:r>
      <w:r w:rsidRPr="00D71F30">
        <w:rPr>
          <w:sz w:val="28"/>
          <w:lang w:val="uk-UA"/>
        </w:rPr>
        <w:t>о</w:t>
      </w:r>
      <w:r w:rsidRPr="00D71F30">
        <w:rPr>
          <w:sz w:val="28"/>
        </w:rPr>
        <w:t>бот</w:t>
      </w:r>
      <w:r w:rsidRPr="00D71F30">
        <w:rPr>
          <w:sz w:val="28"/>
          <w:lang w:val="uk-UA"/>
        </w:rPr>
        <w:t>и</w:t>
      </w:r>
      <w:r w:rsidRPr="00D71F30">
        <w:rPr>
          <w:sz w:val="28"/>
        </w:rPr>
        <w:t xml:space="preserve"> б</w:t>
      </w:r>
      <w:proofErr w:type="spellStart"/>
      <w:r w:rsidRPr="00D71F30">
        <w:rPr>
          <w:sz w:val="28"/>
          <w:lang w:val="uk-UA"/>
        </w:rPr>
        <w:t>ув</w:t>
      </w:r>
      <w:proofErr w:type="spellEnd"/>
      <w:r w:rsidRPr="00D71F30">
        <w:rPr>
          <w:sz w:val="28"/>
          <w:lang w:val="uk-UA"/>
        </w:rPr>
        <w:t xml:space="preserve"> відбір</w:t>
      </w:r>
      <w:r w:rsidRPr="00D71F30">
        <w:rPr>
          <w:sz w:val="28"/>
        </w:rPr>
        <w:t xml:space="preserve"> в</w:t>
      </w:r>
      <w:r w:rsidRPr="00D71F30">
        <w:rPr>
          <w:sz w:val="28"/>
          <w:lang w:val="uk-UA"/>
        </w:rPr>
        <w:t>и</w:t>
      </w:r>
      <w:proofErr w:type="spellStart"/>
      <w:r w:rsidRPr="00D71F30">
        <w:rPr>
          <w:sz w:val="28"/>
        </w:rPr>
        <w:t>сокоактивн</w:t>
      </w:r>
      <w:proofErr w:type="spellEnd"/>
      <w:r w:rsidRPr="00D71F30">
        <w:rPr>
          <w:sz w:val="28"/>
          <w:lang w:val="uk-UA"/>
        </w:rPr>
        <w:t>и</w:t>
      </w:r>
      <w:r w:rsidRPr="00D71F30">
        <w:rPr>
          <w:sz w:val="28"/>
        </w:rPr>
        <w:t xml:space="preserve">х </w:t>
      </w:r>
      <w:r w:rsidRPr="00D71F30">
        <w:rPr>
          <w:sz w:val="28"/>
          <w:lang w:val="uk-UA"/>
        </w:rPr>
        <w:t xml:space="preserve">за </w:t>
      </w:r>
      <w:r w:rsidRPr="00D71F30">
        <w:rPr>
          <w:sz w:val="28"/>
        </w:rPr>
        <w:t>технолог</w:t>
      </w:r>
      <w:proofErr w:type="spellStart"/>
      <w:r w:rsidRPr="00D71F30">
        <w:rPr>
          <w:sz w:val="28"/>
          <w:lang w:val="uk-UA"/>
        </w:rPr>
        <w:t>ічними</w:t>
      </w:r>
      <w:proofErr w:type="spellEnd"/>
      <w:r w:rsidRPr="00D71F30">
        <w:rPr>
          <w:sz w:val="28"/>
          <w:lang w:val="uk-UA"/>
        </w:rPr>
        <w:t xml:space="preserve"> </w:t>
      </w:r>
      <w:r w:rsidRPr="00D71F30">
        <w:rPr>
          <w:sz w:val="28"/>
        </w:rPr>
        <w:t>показ</w:t>
      </w:r>
      <w:proofErr w:type="spellStart"/>
      <w:r w:rsidRPr="00D71F30">
        <w:rPr>
          <w:sz w:val="28"/>
          <w:lang w:val="uk-UA"/>
        </w:rPr>
        <w:t>никами</w:t>
      </w:r>
      <w:proofErr w:type="spellEnd"/>
      <w:r w:rsidRPr="00D71F30">
        <w:rPr>
          <w:sz w:val="28"/>
          <w:lang w:val="uk-UA"/>
        </w:rPr>
        <w:t xml:space="preserve"> </w:t>
      </w:r>
      <w:r w:rsidRPr="00D71F30">
        <w:rPr>
          <w:sz w:val="28"/>
        </w:rPr>
        <w:t xml:space="preserve">рас </w:t>
      </w:r>
      <w:proofErr w:type="spellStart"/>
      <w:r w:rsidRPr="00D71F30">
        <w:rPr>
          <w:sz w:val="28"/>
        </w:rPr>
        <w:t>др</w:t>
      </w:r>
      <w:r w:rsidRPr="00D71F30">
        <w:rPr>
          <w:sz w:val="28"/>
          <w:lang w:val="uk-UA"/>
        </w:rPr>
        <w:t>іжджів</w:t>
      </w:r>
      <w:proofErr w:type="spellEnd"/>
      <w:r w:rsidRPr="00D71F30">
        <w:rPr>
          <w:sz w:val="28"/>
        </w:rPr>
        <w:t xml:space="preserve"> </w:t>
      </w:r>
      <w:r w:rsidRPr="00D71F30">
        <w:rPr>
          <w:sz w:val="28"/>
          <w:lang w:val="uk-UA"/>
        </w:rPr>
        <w:t>та з</w:t>
      </w:r>
      <w:r w:rsidRPr="00D71F30">
        <w:rPr>
          <w:sz w:val="22"/>
          <w:szCs w:val="28"/>
          <w:lang w:val="uk-UA" w:eastAsia="uk-UA"/>
        </w:rPr>
        <w:t xml:space="preserve">астосування </w:t>
      </w:r>
      <w:r w:rsidRPr="00D71F30">
        <w:rPr>
          <w:sz w:val="28"/>
          <w:szCs w:val="28"/>
          <w:lang w:val="uk-UA"/>
        </w:rPr>
        <w:t>їх у</w:t>
      </w:r>
      <w:r w:rsidRPr="00D71F30">
        <w:rPr>
          <w:i/>
          <w:sz w:val="28"/>
          <w:szCs w:val="28"/>
          <w:lang w:val="uk-UA"/>
        </w:rPr>
        <w:t xml:space="preserve"> </w:t>
      </w:r>
      <w:r w:rsidRPr="00D71F30">
        <w:rPr>
          <w:sz w:val="22"/>
          <w:szCs w:val="28"/>
          <w:lang w:val="uk-UA" w:eastAsia="uk-UA"/>
        </w:rPr>
        <w:t xml:space="preserve">біотехнології виготовлення червоних вин. </w:t>
      </w:r>
    </w:p>
    <w:p w:rsidR="00D71F30" w:rsidRPr="00D71F30" w:rsidRDefault="00D71F30" w:rsidP="00D71F30">
      <w:pPr>
        <w:spacing w:line="360" w:lineRule="auto"/>
        <w:ind w:right="-6" w:firstLine="851"/>
        <w:jc w:val="both"/>
        <w:rPr>
          <w:sz w:val="28"/>
        </w:rPr>
      </w:pPr>
      <w:r w:rsidRPr="00D71F30">
        <w:rPr>
          <w:sz w:val="28"/>
        </w:rPr>
        <w:t xml:space="preserve">В задачи </w:t>
      </w:r>
      <w:proofErr w:type="gramStart"/>
      <w:r w:rsidRPr="00D71F30">
        <w:rPr>
          <w:sz w:val="28"/>
          <w:lang w:val="uk-UA"/>
        </w:rPr>
        <w:t>досл</w:t>
      </w:r>
      <w:proofErr w:type="gramEnd"/>
      <w:r w:rsidRPr="00D71F30">
        <w:rPr>
          <w:sz w:val="28"/>
          <w:lang w:val="uk-UA"/>
        </w:rPr>
        <w:t>іджень</w:t>
      </w:r>
      <w:r w:rsidRPr="00D71F30">
        <w:rPr>
          <w:sz w:val="28"/>
        </w:rPr>
        <w:t xml:space="preserve"> входило:</w:t>
      </w:r>
    </w:p>
    <w:p w:rsidR="00D71F30" w:rsidRPr="00D71F30" w:rsidRDefault="00D71F30" w:rsidP="00D71F30">
      <w:pPr>
        <w:spacing w:line="360" w:lineRule="auto"/>
        <w:ind w:right="-6"/>
        <w:jc w:val="both"/>
        <w:rPr>
          <w:sz w:val="28"/>
          <w:lang w:val="uk-UA"/>
        </w:rPr>
      </w:pPr>
      <w:r w:rsidRPr="00D71F30">
        <w:rPr>
          <w:sz w:val="28"/>
          <w:lang w:val="uk-UA"/>
        </w:rPr>
        <w:t xml:space="preserve">- виділення </w:t>
      </w:r>
      <w:r w:rsidRPr="00D71F30">
        <w:rPr>
          <w:sz w:val="28"/>
        </w:rPr>
        <w:t xml:space="preserve">з </w:t>
      </w:r>
      <w:proofErr w:type="spellStart"/>
      <w:r w:rsidRPr="00D71F30">
        <w:rPr>
          <w:sz w:val="28"/>
        </w:rPr>
        <w:t>акротофор</w:t>
      </w:r>
      <w:proofErr w:type="spellEnd"/>
      <w:r w:rsidRPr="00D71F30">
        <w:rPr>
          <w:sz w:val="28"/>
          <w:lang w:val="uk-UA"/>
        </w:rPr>
        <w:t>у</w:t>
      </w:r>
      <w:r w:rsidRPr="00D71F30">
        <w:rPr>
          <w:sz w:val="28"/>
        </w:rPr>
        <w:t xml:space="preserve"> </w:t>
      </w:r>
      <w:r w:rsidRPr="00D71F30">
        <w:rPr>
          <w:sz w:val="28"/>
          <w:lang w:val="uk-UA"/>
        </w:rPr>
        <w:t>та</w:t>
      </w:r>
      <w:r w:rsidRPr="00D71F30">
        <w:rPr>
          <w:sz w:val="28"/>
        </w:rPr>
        <w:t xml:space="preserve"> </w:t>
      </w:r>
      <w:proofErr w:type="spellStart"/>
      <w:r w:rsidRPr="00D71F30">
        <w:rPr>
          <w:sz w:val="28"/>
        </w:rPr>
        <w:t>др</w:t>
      </w:r>
      <w:r w:rsidRPr="00D71F30">
        <w:rPr>
          <w:sz w:val="28"/>
          <w:lang w:val="uk-UA"/>
        </w:rPr>
        <w:t>іжджінки</w:t>
      </w:r>
      <w:proofErr w:type="spellEnd"/>
      <w:r w:rsidRPr="00D71F30">
        <w:rPr>
          <w:sz w:val="28"/>
        </w:rPr>
        <w:t xml:space="preserve"> чистых культур </w:t>
      </w:r>
      <w:proofErr w:type="spellStart"/>
      <w:r w:rsidRPr="00D71F30">
        <w:rPr>
          <w:sz w:val="28"/>
        </w:rPr>
        <w:t>др</w:t>
      </w:r>
      <w:r w:rsidRPr="00D71F30">
        <w:rPr>
          <w:sz w:val="28"/>
          <w:lang w:val="uk-UA"/>
        </w:rPr>
        <w:t>іжджів</w:t>
      </w:r>
      <w:proofErr w:type="spellEnd"/>
      <w:r w:rsidRPr="00D71F30">
        <w:rPr>
          <w:sz w:val="28"/>
          <w:lang w:val="uk-UA"/>
        </w:rPr>
        <w:t xml:space="preserve"> та вивчення їх</w:t>
      </w:r>
      <w:r w:rsidRPr="00D71F30">
        <w:rPr>
          <w:sz w:val="28"/>
        </w:rPr>
        <w:t xml:space="preserve"> б</w:t>
      </w:r>
      <w:r w:rsidRPr="00D71F30">
        <w:rPr>
          <w:sz w:val="28"/>
          <w:lang w:val="uk-UA"/>
        </w:rPr>
        <w:t>і</w:t>
      </w:r>
      <w:r w:rsidRPr="00D71F30">
        <w:rPr>
          <w:sz w:val="28"/>
        </w:rPr>
        <w:t>о</w:t>
      </w:r>
      <w:r w:rsidRPr="00D71F30">
        <w:rPr>
          <w:sz w:val="28"/>
          <w:lang w:val="uk-UA"/>
        </w:rPr>
        <w:t>логічних</w:t>
      </w:r>
      <w:r w:rsidRPr="00D71F30">
        <w:rPr>
          <w:sz w:val="28"/>
        </w:rPr>
        <w:t xml:space="preserve"> </w:t>
      </w:r>
      <w:r w:rsidRPr="00D71F30">
        <w:rPr>
          <w:sz w:val="28"/>
          <w:lang w:val="uk-UA"/>
        </w:rPr>
        <w:t>властивостей</w:t>
      </w:r>
      <w:r w:rsidRPr="00D71F30">
        <w:rPr>
          <w:sz w:val="28"/>
        </w:rPr>
        <w:t xml:space="preserve"> для </w:t>
      </w:r>
      <w:proofErr w:type="spellStart"/>
      <w:r w:rsidRPr="00D71F30">
        <w:rPr>
          <w:sz w:val="28"/>
        </w:rPr>
        <w:t>видово</w:t>
      </w:r>
      <w:proofErr w:type="spellEnd"/>
      <w:r w:rsidRPr="00D71F30">
        <w:rPr>
          <w:sz w:val="28"/>
          <w:lang w:val="uk-UA"/>
        </w:rPr>
        <w:t>ї</w:t>
      </w:r>
      <w:r w:rsidRPr="00D71F30">
        <w:rPr>
          <w:sz w:val="28"/>
        </w:rPr>
        <w:t xml:space="preserve"> </w:t>
      </w:r>
      <w:proofErr w:type="spellStart"/>
      <w:r w:rsidRPr="00D71F30">
        <w:rPr>
          <w:sz w:val="28"/>
          <w:lang w:val="uk-UA"/>
        </w:rPr>
        <w:t>ї</w:t>
      </w:r>
      <w:r w:rsidRPr="00D71F30">
        <w:rPr>
          <w:sz w:val="28"/>
        </w:rPr>
        <w:t>дентиф</w:t>
      </w:r>
      <w:proofErr w:type="spellEnd"/>
      <w:r w:rsidRPr="00D71F30">
        <w:rPr>
          <w:sz w:val="28"/>
          <w:lang w:val="uk-UA"/>
        </w:rPr>
        <w:t>і</w:t>
      </w:r>
      <w:proofErr w:type="spellStart"/>
      <w:r w:rsidRPr="00D71F30">
        <w:rPr>
          <w:sz w:val="28"/>
        </w:rPr>
        <w:t>кац</w:t>
      </w:r>
      <w:r w:rsidRPr="00D71F30">
        <w:rPr>
          <w:sz w:val="28"/>
          <w:lang w:val="uk-UA"/>
        </w:rPr>
        <w:t>ії</w:t>
      </w:r>
      <w:proofErr w:type="spellEnd"/>
      <w:r w:rsidRPr="00D71F30">
        <w:rPr>
          <w:sz w:val="28"/>
          <w:lang w:val="uk-UA"/>
        </w:rPr>
        <w:t>;</w:t>
      </w:r>
    </w:p>
    <w:p w:rsidR="00D71F30" w:rsidRPr="00D71F30" w:rsidRDefault="00D71F30" w:rsidP="00D71F30">
      <w:pPr>
        <w:spacing w:line="360" w:lineRule="auto"/>
        <w:ind w:right="-6"/>
        <w:jc w:val="both"/>
        <w:rPr>
          <w:sz w:val="28"/>
          <w:lang w:val="uk-UA"/>
        </w:rPr>
      </w:pPr>
      <w:r w:rsidRPr="00D71F30">
        <w:rPr>
          <w:sz w:val="28"/>
          <w:lang w:val="uk-UA"/>
        </w:rPr>
        <w:t>- с</w:t>
      </w:r>
      <w:proofErr w:type="spellStart"/>
      <w:r w:rsidRPr="00D71F30">
        <w:rPr>
          <w:sz w:val="28"/>
        </w:rPr>
        <w:t>елекц</w:t>
      </w:r>
      <w:proofErr w:type="spellEnd"/>
      <w:r w:rsidRPr="00D71F30">
        <w:rPr>
          <w:sz w:val="28"/>
          <w:lang w:val="uk-UA"/>
        </w:rPr>
        <w:t>і</w:t>
      </w:r>
      <w:r w:rsidRPr="00D71F30">
        <w:rPr>
          <w:sz w:val="28"/>
        </w:rPr>
        <w:t>я по морфолог</w:t>
      </w:r>
      <w:proofErr w:type="spellStart"/>
      <w:r w:rsidRPr="00D71F30">
        <w:rPr>
          <w:sz w:val="28"/>
          <w:lang w:val="uk-UA"/>
        </w:rPr>
        <w:t>ічним</w:t>
      </w:r>
      <w:proofErr w:type="spellEnd"/>
      <w:r w:rsidRPr="00D71F30">
        <w:rPr>
          <w:sz w:val="28"/>
          <w:lang w:val="uk-UA"/>
        </w:rPr>
        <w:t xml:space="preserve"> та</w:t>
      </w:r>
      <w:r w:rsidRPr="00D71F30">
        <w:rPr>
          <w:sz w:val="28"/>
        </w:rPr>
        <w:t xml:space="preserve"> </w:t>
      </w:r>
      <w:proofErr w:type="spellStart"/>
      <w:r w:rsidRPr="00D71F30">
        <w:rPr>
          <w:sz w:val="28"/>
        </w:rPr>
        <w:t>технологич</w:t>
      </w:r>
      <w:proofErr w:type="spellEnd"/>
      <w:r w:rsidRPr="00D71F30">
        <w:rPr>
          <w:sz w:val="28"/>
          <w:lang w:val="uk-UA"/>
        </w:rPr>
        <w:t>ним</w:t>
      </w:r>
      <w:r w:rsidRPr="00D71F30">
        <w:rPr>
          <w:sz w:val="28"/>
        </w:rPr>
        <w:t xml:space="preserve"> показ</w:t>
      </w:r>
      <w:proofErr w:type="spellStart"/>
      <w:r w:rsidRPr="00D71F30">
        <w:rPr>
          <w:sz w:val="28"/>
          <w:lang w:val="uk-UA"/>
        </w:rPr>
        <w:t>никам</w:t>
      </w:r>
      <w:proofErr w:type="spellEnd"/>
      <w:r w:rsidRPr="00D71F30">
        <w:rPr>
          <w:sz w:val="28"/>
        </w:rPr>
        <w:t xml:space="preserve"> </w:t>
      </w:r>
      <w:r w:rsidRPr="00D71F30">
        <w:rPr>
          <w:sz w:val="28"/>
          <w:lang w:val="uk-UA"/>
        </w:rPr>
        <w:t>(</w:t>
      </w:r>
      <w:r w:rsidRPr="00D71F30">
        <w:rPr>
          <w:sz w:val="28"/>
          <w:szCs w:val="28"/>
          <w:lang w:val="uk-UA"/>
        </w:rPr>
        <w:t xml:space="preserve">холодостійкість, </w:t>
      </w:r>
      <w:proofErr w:type="spellStart"/>
      <w:r w:rsidRPr="00D71F30">
        <w:rPr>
          <w:sz w:val="28"/>
          <w:szCs w:val="28"/>
          <w:lang w:val="uk-UA"/>
        </w:rPr>
        <w:t>сульфітостойкість</w:t>
      </w:r>
      <w:proofErr w:type="spellEnd"/>
      <w:r w:rsidRPr="00D71F30">
        <w:rPr>
          <w:sz w:val="28"/>
          <w:szCs w:val="28"/>
          <w:lang w:val="uk-UA"/>
        </w:rPr>
        <w:t>)</w:t>
      </w:r>
      <w:r w:rsidRPr="00D71F30">
        <w:rPr>
          <w:sz w:val="28"/>
        </w:rPr>
        <w:t xml:space="preserve"> рас </w:t>
      </w:r>
      <w:proofErr w:type="spellStart"/>
      <w:r w:rsidRPr="00D71F30">
        <w:rPr>
          <w:sz w:val="28"/>
        </w:rPr>
        <w:t>др</w:t>
      </w:r>
      <w:r w:rsidRPr="00D71F30">
        <w:rPr>
          <w:sz w:val="28"/>
          <w:lang w:val="uk-UA"/>
        </w:rPr>
        <w:t>іжджів</w:t>
      </w:r>
      <w:proofErr w:type="spellEnd"/>
      <w:r w:rsidRPr="00D71F30">
        <w:rPr>
          <w:sz w:val="28"/>
          <w:lang w:val="uk-UA"/>
        </w:rPr>
        <w:t xml:space="preserve"> пристосованих до вимог виробництва</w:t>
      </w:r>
      <w:r w:rsidRPr="00D71F30">
        <w:rPr>
          <w:sz w:val="22"/>
          <w:szCs w:val="28"/>
          <w:lang w:val="uk-UA" w:eastAsia="uk-UA"/>
        </w:rPr>
        <w:t xml:space="preserve"> червоних вин</w:t>
      </w:r>
      <w:r w:rsidRPr="00D71F30">
        <w:rPr>
          <w:sz w:val="28"/>
          <w:lang w:val="uk-UA"/>
        </w:rPr>
        <w:t>;</w:t>
      </w:r>
    </w:p>
    <w:p w:rsidR="00D71F30" w:rsidRPr="00D71F30" w:rsidRDefault="00D71F30" w:rsidP="00D71F30">
      <w:pPr>
        <w:spacing w:line="360" w:lineRule="auto"/>
        <w:ind w:right="-6"/>
        <w:jc w:val="both"/>
        <w:rPr>
          <w:sz w:val="28"/>
        </w:rPr>
      </w:pPr>
      <w:r w:rsidRPr="00D71F30">
        <w:rPr>
          <w:b/>
          <w:sz w:val="22"/>
          <w:szCs w:val="28"/>
          <w:lang w:val="uk-UA" w:eastAsia="uk-UA"/>
        </w:rPr>
        <w:t xml:space="preserve">- </w:t>
      </w:r>
      <w:r w:rsidRPr="00D71F30">
        <w:rPr>
          <w:sz w:val="22"/>
          <w:szCs w:val="28"/>
          <w:lang w:val="uk-UA" w:eastAsia="uk-UA"/>
        </w:rPr>
        <w:t xml:space="preserve">застосування </w:t>
      </w:r>
      <w:r w:rsidRPr="00D71F30">
        <w:rPr>
          <w:sz w:val="28"/>
          <w:lang w:val="uk-UA"/>
        </w:rPr>
        <w:t>відібраних</w:t>
      </w:r>
      <w:r w:rsidRPr="00D71F30">
        <w:rPr>
          <w:sz w:val="28"/>
        </w:rPr>
        <w:t xml:space="preserve"> рас </w:t>
      </w:r>
      <w:proofErr w:type="spellStart"/>
      <w:r w:rsidRPr="00D71F30">
        <w:rPr>
          <w:sz w:val="28"/>
        </w:rPr>
        <w:t>др</w:t>
      </w:r>
      <w:r w:rsidRPr="00D71F30">
        <w:rPr>
          <w:sz w:val="28"/>
          <w:lang w:val="uk-UA"/>
        </w:rPr>
        <w:t>іжджів</w:t>
      </w:r>
      <w:proofErr w:type="spellEnd"/>
      <w:r w:rsidRPr="00D71F30">
        <w:rPr>
          <w:sz w:val="28"/>
          <w:szCs w:val="28"/>
          <w:lang w:val="uk-UA"/>
        </w:rPr>
        <w:t xml:space="preserve"> у</w:t>
      </w:r>
      <w:r w:rsidRPr="00D71F30">
        <w:rPr>
          <w:i/>
          <w:sz w:val="28"/>
          <w:szCs w:val="28"/>
          <w:lang w:val="uk-UA"/>
        </w:rPr>
        <w:t xml:space="preserve"> </w:t>
      </w:r>
      <w:r w:rsidRPr="00D71F30">
        <w:rPr>
          <w:sz w:val="22"/>
          <w:szCs w:val="28"/>
          <w:lang w:val="uk-UA" w:eastAsia="uk-UA"/>
        </w:rPr>
        <w:t>біотехнології виготовлення червоних вин.</w:t>
      </w:r>
    </w:p>
    <w:p w:rsidR="00D71F30" w:rsidRPr="00D71F30" w:rsidRDefault="00D71F30" w:rsidP="00D71F30">
      <w:pPr>
        <w:spacing w:line="360" w:lineRule="auto"/>
        <w:ind w:firstLine="567"/>
        <w:jc w:val="both"/>
        <w:rPr>
          <w:sz w:val="28"/>
          <w:szCs w:val="28"/>
        </w:rPr>
      </w:pPr>
    </w:p>
    <w:p w:rsidR="00D71F30" w:rsidRPr="00D71F30" w:rsidRDefault="00D71F30" w:rsidP="00D71F30">
      <w:pPr>
        <w:spacing w:line="360" w:lineRule="auto"/>
        <w:jc w:val="both"/>
        <w:rPr>
          <w:sz w:val="28"/>
          <w:szCs w:val="28"/>
          <w:lang w:val="uk-UA"/>
        </w:rPr>
      </w:pPr>
      <w:r w:rsidRPr="00D71F30">
        <w:rPr>
          <w:b/>
          <w:sz w:val="28"/>
          <w:szCs w:val="28"/>
          <w:lang w:val="uk-UA"/>
        </w:rPr>
        <w:t>Об’єкт дослідження</w:t>
      </w:r>
      <w:r w:rsidRPr="00D71F30">
        <w:rPr>
          <w:sz w:val="28"/>
          <w:szCs w:val="28"/>
          <w:lang w:val="uk-UA"/>
        </w:rPr>
        <w:t xml:space="preserve"> – біологічні та технологічні властивості винних дріжджів. </w:t>
      </w:r>
    </w:p>
    <w:p w:rsidR="00D71F30" w:rsidRPr="00D71F30" w:rsidRDefault="00D71F30" w:rsidP="00D71F30">
      <w:pPr>
        <w:spacing w:line="360" w:lineRule="auto"/>
        <w:jc w:val="both"/>
        <w:rPr>
          <w:sz w:val="28"/>
          <w:szCs w:val="28"/>
          <w:lang w:val="uk-UA"/>
        </w:rPr>
      </w:pPr>
      <w:r w:rsidRPr="00D71F30">
        <w:rPr>
          <w:b/>
          <w:sz w:val="28"/>
          <w:szCs w:val="28"/>
          <w:lang w:val="uk-UA"/>
        </w:rPr>
        <w:t>Предмет дослідження</w:t>
      </w:r>
      <w:r w:rsidRPr="00D71F30">
        <w:rPr>
          <w:sz w:val="28"/>
          <w:szCs w:val="28"/>
          <w:lang w:val="uk-UA"/>
        </w:rPr>
        <w:t xml:space="preserve"> – з</w:t>
      </w:r>
      <w:r w:rsidRPr="00D71F30">
        <w:rPr>
          <w:sz w:val="28"/>
          <w:szCs w:val="28"/>
          <w:lang w:val="uk-UA" w:eastAsia="uk-UA"/>
        </w:rPr>
        <w:t xml:space="preserve">астосування </w:t>
      </w:r>
      <w:r w:rsidRPr="00D71F30">
        <w:rPr>
          <w:sz w:val="28"/>
          <w:szCs w:val="28"/>
          <w:lang w:val="uk-UA"/>
        </w:rPr>
        <w:t>винних дріжджів у</w:t>
      </w:r>
      <w:r w:rsidRPr="00D71F30">
        <w:rPr>
          <w:i/>
          <w:sz w:val="28"/>
          <w:szCs w:val="28"/>
          <w:lang w:val="uk-UA"/>
        </w:rPr>
        <w:t xml:space="preserve"> </w:t>
      </w:r>
      <w:r w:rsidRPr="00D71F30">
        <w:rPr>
          <w:sz w:val="28"/>
          <w:szCs w:val="28"/>
          <w:lang w:val="uk-UA" w:eastAsia="uk-UA"/>
        </w:rPr>
        <w:t>біотехнології виготовлення червоних вин</w:t>
      </w:r>
      <w:r w:rsidRPr="00D71F30">
        <w:rPr>
          <w:sz w:val="28"/>
          <w:szCs w:val="28"/>
          <w:lang w:val="uk-UA"/>
        </w:rPr>
        <w:t>.</w:t>
      </w:r>
      <w:r w:rsidRPr="00D71F30">
        <w:rPr>
          <w:vanish/>
          <w:sz w:val="28"/>
          <w:szCs w:val="28"/>
          <w:lang w:val="uk-UA"/>
        </w:rPr>
        <w:t xml:space="preserve"> </w:t>
      </w:r>
    </w:p>
    <w:p w:rsidR="00D71F30" w:rsidRDefault="00D71F30">
      <w:pPr>
        <w:rPr>
          <w:lang w:val="uk-UA"/>
        </w:rPr>
      </w:pPr>
    </w:p>
    <w:p w:rsidR="00D71F30" w:rsidRDefault="00D71F30">
      <w:pPr>
        <w:rPr>
          <w:lang w:val="uk-UA"/>
        </w:rPr>
      </w:pPr>
    </w:p>
    <w:p w:rsidR="00D71F30" w:rsidRDefault="00D71F30">
      <w:pPr>
        <w:rPr>
          <w:lang w:val="uk-UA"/>
        </w:rPr>
      </w:pPr>
    </w:p>
    <w:p w:rsidR="00D71F30" w:rsidRDefault="00D71F30">
      <w:pPr>
        <w:rPr>
          <w:lang w:val="uk-UA"/>
        </w:rPr>
      </w:pPr>
    </w:p>
    <w:p w:rsidR="00D71F30" w:rsidRDefault="00D71F30">
      <w:pPr>
        <w:rPr>
          <w:lang w:val="uk-UA"/>
        </w:rPr>
      </w:pPr>
    </w:p>
    <w:p w:rsidR="00D71F30" w:rsidRDefault="00D71F30">
      <w:pPr>
        <w:rPr>
          <w:lang w:val="uk-UA"/>
        </w:rPr>
      </w:pPr>
    </w:p>
    <w:p w:rsidR="00D71F30" w:rsidRDefault="00D71F30">
      <w:pPr>
        <w:rPr>
          <w:lang w:val="uk-UA"/>
        </w:rPr>
      </w:pPr>
    </w:p>
    <w:p w:rsidR="00D71F30" w:rsidRDefault="00D71F30">
      <w:pPr>
        <w:rPr>
          <w:lang w:val="uk-UA"/>
        </w:rPr>
      </w:pPr>
    </w:p>
    <w:p w:rsidR="00D71F30" w:rsidRDefault="00D71F30">
      <w:pPr>
        <w:rPr>
          <w:lang w:val="uk-UA"/>
        </w:rPr>
      </w:pPr>
    </w:p>
    <w:p w:rsidR="00D71F30" w:rsidRDefault="00D71F30">
      <w:pPr>
        <w:rPr>
          <w:lang w:val="uk-UA"/>
        </w:rPr>
      </w:pPr>
    </w:p>
    <w:p w:rsidR="00D71F30" w:rsidRDefault="00D71F30">
      <w:pPr>
        <w:rPr>
          <w:lang w:val="uk-UA"/>
        </w:rPr>
      </w:pPr>
    </w:p>
    <w:p w:rsidR="00D71F30" w:rsidRDefault="00D71F30">
      <w:pPr>
        <w:rPr>
          <w:lang w:val="uk-UA"/>
        </w:rPr>
      </w:pPr>
    </w:p>
    <w:p w:rsidR="00D71F30" w:rsidRDefault="00D71F30">
      <w:pPr>
        <w:rPr>
          <w:lang w:val="uk-UA"/>
        </w:rPr>
      </w:pPr>
    </w:p>
    <w:p w:rsidR="00D71F30" w:rsidRDefault="00D71F30">
      <w:pPr>
        <w:rPr>
          <w:lang w:val="uk-UA"/>
        </w:rPr>
      </w:pPr>
    </w:p>
    <w:p w:rsidR="00D71F30" w:rsidRDefault="00D71F30">
      <w:pPr>
        <w:rPr>
          <w:lang w:val="uk-UA"/>
        </w:rPr>
      </w:pPr>
    </w:p>
    <w:p w:rsidR="00D71F30" w:rsidRDefault="00D71F30">
      <w:pPr>
        <w:rPr>
          <w:lang w:val="uk-UA"/>
        </w:rPr>
      </w:pPr>
    </w:p>
    <w:p w:rsidR="00D71F30" w:rsidRDefault="00D71F30">
      <w:pPr>
        <w:rPr>
          <w:lang w:val="uk-UA"/>
        </w:rPr>
      </w:pPr>
    </w:p>
    <w:p w:rsidR="00D71F30" w:rsidRDefault="00D71F30">
      <w:pPr>
        <w:rPr>
          <w:lang w:val="uk-UA"/>
        </w:rPr>
      </w:pPr>
    </w:p>
    <w:p w:rsidR="00D71F30" w:rsidRDefault="00D71F30">
      <w:pPr>
        <w:rPr>
          <w:lang w:val="uk-UA"/>
        </w:rPr>
      </w:pPr>
    </w:p>
    <w:p w:rsidR="00D71F30" w:rsidRDefault="00D71F30">
      <w:pPr>
        <w:rPr>
          <w:lang w:val="uk-UA"/>
        </w:rPr>
      </w:pPr>
    </w:p>
    <w:p w:rsidR="00D71F30" w:rsidRDefault="00D71F30">
      <w:pPr>
        <w:rPr>
          <w:lang w:val="uk-UA"/>
        </w:rPr>
      </w:pPr>
    </w:p>
    <w:p w:rsidR="00D71F30" w:rsidRDefault="00D71F30">
      <w:pPr>
        <w:rPr>
          <w:lang w:val="uk-UA"/>
        </w:rPr>
      </w:pPr>
    </w:p>
    <w:p w:rsidR="00D71F30" w:rsidRDefault="00D71F30">
      <w:pPr>
        <w:rPr>
          <w:lang w:val="uk-UA"/>
        </w:rPr>
      </w:pPr>
    </w:p>
    <w:p w:rsidR="00D71F30" w:rsidRDefault="00D71F30">
      <w:pPr>
        <w:rPr>
          <w:lang w:val="uk-UA"/>
        </w:rPr>
      </w:pPr>
    </w:p>
    <w:p w:rsidR="00D71F30" w:rsidRDefault="00D71F30">
      <w:pPr>
        <w:rPr>
          <w:lang w:val="uk-UA"/>
        </w:rPr>
      </w:pPr>
    </w:p>
    <w:p w:rsidR="00D71F30" w:rsidRDefault="00D71F30">
      <w:pPr>
        <w:rPr>
          <w:lang w:val="uk-UA"/>
        </w:rPr>
      </w:pPr>
    </w:p>
    <w:p w:rsidR="00D71F30" w:rsidRDefault="00D71F30">
      <w:pPr>
        <w:rPr>
          <w:lang w:val="uk-UA"/>
        </w:rPr>
      </w:pPr>
    </w:p>
    <w:p w:rsidR="00D71F30" w:rsidRDefault="00D71F30">
      <w:pPr>
        <w:rPr>
          <w:lang w:val="uk-UA"/>
        </w:rPr>
      </w:pPr>
    </w:p>
    <w:p w:rsidR="00D71F30" w:rsidRDefault="00D71F30">
      <w:pPr>
        <w:rPr>
          <w:lang w:val="uk-UA"/>
        </w:rPr>
      </w:pPr>
    </w:p>
    <w:p w:rsidR="00D71F30" w:rsidRDefault="00D71F30">
      <w:pPr>
        <w:rPr>
          <w:lang w:val="uk-UA"/>
        </w:rPr>
      </w:pPr>
    </w:p>
    <w:p w:rsidR="00D71F30" w:rsidRDefault="00D71F30">
      <w:pPr>
        <w:rPr>
          <w:lang w:val="uk-UA"/>
        </w:rPr>
      </w:pPr>
    </w:p>
    <w:p w:rsidR="00D71F30" w:rsidRDefault="00D71F30">
      <w:pPr>
        <w:rPr>
          <w:lang w:val="uk-UA"/>
        </w:rPr>
      </w:pPr>
    </w:p>
    <w:p w:rsidR="00D71F30" w:rsidRDefault="00D71F30">
      <w:pPr>
        <w:rPr>
          <w:lang w:val="uk-UA"/>
        </w:rPr>
      </w:pPr>
    </w:p>
    <w:p w:rsidR="00D71F30" w:rsidRDefault="00D71F30">
      <w:pPr>
        <w:rPr>
          <w:lang w:val="uk-UA"/>
        </w:rPr>
      </w:pPr>
    </w:p>
    <w:p w:rsidR="00D71F30" w:rsidRDefault="00D71F30">
      <w:pPr>
        <w:rPr>
          <w:lang w:val="uk-UA"/>
        </w:rPr>
      </w:pPr>
    </w:p>
    <w:p w:rsidR="00D71F30" w:rsidRDefault="00D71F30">
      <w:pPr>
        <w:rPr>
          <w:lang w:val="uk-UA"/>
        </w:rPr>
      </w:pPr>
    </w:p>
    <w:p w:rsidR="00D71F30" w:rsidRDefault="00D71F30">
      <w:pPr>
        <w:rPr>
          <w:lang w:val="uk-UA"/>
        </w:rPr>
      </w:pPr>
    </w:p>
    <w:p w:rsidR="00D71F30" w:rsidRDefault="00D71F30">
      <w:pPr>
        <w:rPr>
          <w:lang w:val="uk-UA"/>
        </w:rPr>
      </w:pPr>
    </w:p>
    <w:p w:rsidR="00D71F30" w:rsidRPr="00D71F30" w:rsidRDefault="00D71F30" w:rsidP="00D71F30">
      <w:pPr>
        <w:spacing w:line="360" w:lineRule="auto"/>
        <w:jc w:val="center"/>
        <w:rPr>
          <w:b/>
          <w:sz w:val="28"/>
          <w:szCs w:val="28"/>
        </w:rPr>
      </w:pPr>
      <w:r w:rsidRPr="00D71F30">
        <w:rPr>
          <w:b/>
          <w:sz w:val="28"/>
          <w:szCs w:val="28"/>
        </w:rPr>
        <w:lastRenderedPageBreak/>
        <w:t>УЗАГАЛЬНЕННЯ</w:t>
      </w:r>
    </w:p>
    <w:p w:rsidR="00D71F30" w:rsidRPr="00D71F30" w:rsidRDefault="00D71F30" w:rsidP="00D71F30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D71F30">
        <w:rPr>
          <w:sz w:val="28"/>
          <w:szCs w:val="28"/>
        </w:rPr>
        <w:t xml:space="preserve">До </w:t>
      </w:r>
      <w:proofErr w:type="spellStart"/>
      <w:r w:rsidRPr="00D71F30">
        <w:rPr>
          <w:sz w:val="28"/>
          <w:szCs w:val="28"/>
        </w:rPr>
        <w:t>селекціонован</w:t>
      </w:r>
      <w:r w:rsidRPr="00D71F30">
        <w:rPr>
          <w:sz w:val="28"/>
          <w:szCs w:val="28"/>
          <w:lang w:val="uk-UA"/>
        </w:rPr>
        <w:t>их</w:t>
      </w:r>
      <w:proofErr w:type="spellEnd"/>
      <w:r w:rsidRPr="00D71F30">
        <w:rPr>
          <w:sz w:val="28"/>
          <w:szCs w:val="28"/>
        </w:rPr>
        <w:t xml:space="preserve"> рас </w:t>
      </w:r>
      <w:proofErr w:type="spellStart"/>
      <w:proofErr w:type="gramStart"/>
      <w:r w:rsidRPr="00D71F30">
        <w:rPr>
          <w:sz w:val="28"/>
          <w:szCs w:val="28"/>
        </w:rPr>
        <w:t>др</w:t>
      </w:r>
      <w:proofErr w:type="gramEnd"/>
      <w:r w:rsidRPr="00D71F30">
        <w:rPr>
          <w:sz w:val="28"/>
          <w:szCs w:val="28"/>
        </w:rPr>
        <w:t>іжджів</w:t>
      </w:r>
      <w:proofErr w:type="spellEnd"/>
      <w:r w:rsidRPr="00D71F30">
        <w:rPr>
          <w:sz w:val="28"/>
          <w:szCs w:val="28"/>
        </w:rPr>
        <w:t xml:space="preserve"> </w:t>
      </w:r>
      <w:r w:rsidRPr="00D71F30">
        <w:rPr>
          <w:sz w:val="28"/>
          <w:szCs w:val="28"/>
          <w:lang w:val="uk-UA"/>
        </w:rPr>
        <w:t>ви</w:t>
      </w:r>
      <w:proofErr w:type="spellStart"/>
      <w:r w:rsidRPr="00D71F30">
        <w:rPr>
          <w:sz w:val="28"/>
          <w:szCs w:val="28"/>
        </w:rPr>
        <w:t>сокі</w:t>
      </w:r>
      <w:proofErr w:type="spellEnd"/>
      <w:r w:rsidRPr="00D71F30">
        <w:rPr>
          <w:sz w:val="28"/>
          <w:szCs w:val="28"/>
        </w:rPr>
        <w:t xml:space="preserve"> </w:t>
      </w:r>
      <w:proofErr w:type="spellStart"/>
      <w:r w:rsidRPr="00D71F30">
        <w:rPr>
          <w:sz w:val="28"/>
          <w:szCs w:val="28"/>
        </w:rPr>
        <w:t>вимоги</w:t>
      </w:r>
      <w:proofErr w:type="spellEnd"/>
      <w:r w:rsidRPr="00D71F30">
        <w:rPr>
          <w:sz w:val="28"/>
          <w:szCs w:val="28"/>
        </w:rPr>
        <w:t xml:space="preserve">, </w:t>
      </w:r>
      <w:proofErr w:type="spellStart"/>
      <w:r w:rsidRPr="00D71F30">
        <w:rPr>
          <w:sz w:val="28"/>
          <w:szCs w:val="28"/>
        </w:rPr>
        <w:t>оскільки</w:t>
      </w:r>
      <w:proofErr w:type="spellEnd"/>
      <w:r w:rsidRPr="00D71F30">
        <w:rPr>
          <w:sz w:val="28"/>
          <w:szCs w:val="28"/>
        </w:rPr>
        <w:t xml:space="preserve"> </w:t>
      </w:r>
      <w:proofErr w:type="spellStart"/>
      <w:r w:rsidRPr="00D71F30">
        <w:rPr>
          <w:sz w:val="28"/>
          <w:szCs w:val="28"/>
        </w:rPr>
        <w:t>від</w:t>
      </w:r>
      <w:proofErr w:type="spellEnd"/>
      <w:r w:rsidRPr="00D71F30">
        <w:rPr>
          <w:sz w:val="28"/>
          <w:szCs w:val="28"/>
        </w:rPr>
        <w:t xml:space="preserve"> них </w:t>
      </w:r>
      <w:proofErr w:type="spellStart"/>
      <w:r w:rsidRPr="00D71F30">
        <w:rPr>
          <w:sz w:val="28"/>
          <w:szCs w:val="28"/>
        </w:rPr>
        <w:t>значною</w:t>
      </w:r>
      <w:proofErr w:type="spellEnd"/>
      <w:r w:rsidRPr="00D71F30">
        <w:rPr>
          <w:sz w:val="28"/>
          <w:szCs w:val="28"/>
        </w:rPr>
        <w:t xml:space="preserve"> </w:t>
      </w:r>
      <w:proofErr w:type="spellStart"/>
      <w:r w:rsidRPr="00D71F30">
        <w:rPr>
          <w:sz w:val="28"/>
          <w:szCs w:val="28"/>
        </w:rPr>
        <w:t>мірою</w:t>
      </w:r>
      <w:proofErr w:type="spellEnd"/>
      <w:r w:rsidRPr="00D71F30">
        <w:rPr>
          <w:sz w:val="28"/>
          <w:szCs w:val="28"/>
        </w:rPr>
        <w:t xml:space="preserve"> </w:t>
      </w:r>
      <w:proofErr w:type="spellStart"/>
      <w:r w:rsidRPr="00D71F30">
        <w:rPr>
          <w:sz w:val="28"/>
          <w:szCs w:val="28"/>
        </w:rPr>
        <w:t>залежить</w:t>
      </w:r>
      <w:proofErr w:type="spellEnd"/>
      <w:r w:rsidRPr="00D71F30">
        <w:rPr>
          <w:sz w:val="28"/>
          <w:szCs w:val="28"/>
        </w:rPr>
        <w:t xml:space="preserve"> </w:t>
      </w:r>
      <w:proofErr w:type="spellStart"/>
      <w:r w:rsidRPr="00D71F30">
        <w:rPr>
          <w:sz w:val="28"/>
          <w:szCs w:val="28"/>
        </w:rPr>
        <w:t>якість</w:t>
      </w:r>
      <w:proofErr w:type="spellEnd"/>
      <w:r w:rsidRPr="00D71F30">
        <w:rPr>
          <w:sz w:val="28"/>
          <w:szCs w:val="28"/>
        </w:rPr>
        <w:t xml:space="preserve"> </w:t>
      </w:r>
      <w:proofErr w:type="spellStart"/>
      <w:r w:rsidRPr="00D71F30">
        <w:rPr>
          <w:sz w:val="28"/>
          <w:szCs w:val="28"/>
        </w:rPr>
        <w:t>одержуваного</w:t>
      </w:r>
      <w:proofErr w:type="spellEnd"/>
      <w:r w:rsidRPr="00D71F30">
        <w:rPr>
          <w:sz w:val="28"/>
          <w:szCs w:val="28"/>
        </w:rPr>
        <w:t xml:space="preserve"> продукту. </w:t>
      </w:r>
    </w:p>
    <w:p w:rsidR="00D71F30" w:rsidRPr="00D71F30" w:rsidRDefault="00D71F30" w:rsidP="00D71F30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D71F30">
        <w:rPr>
          <w:sz w:val="28"/>
          <w:szCs w:val="28"/>
          <w:lang w:val="uk-UA"/>
        </w:rPr>
        <w:t>Дріжджі повинні володіти не тільки високою бродильної активністю, але й збагачувати шампанізоване вино речовинами, що позитивно впливають на органолептичні якість шампанського і його фізико-хімічні властивості.</w:t>
      </w:r>
    </w:p>
    <w:p w:rsidR="00D71F30" w:rsidRPr="00D71F30" w:rsidRDefault="00D71F30" w:rsidP="00D71F30">
      <w:pPr>
        <w:spacing w:line="360" w:lineRule="auto"/>
        <w:ind w:firstLine="708"/>
        <w:jc w:val="both"/>
        <w:rPr>
          <w:sz w:val="28"/>
          <w:szCs w:val="28"/>
        </w:rPr>
      </w:pPr>
      <w:r w:rsidRPr="00D71F30">
        <w:rPr>
          <w:sz w:val="28"/>
          <w:szCs w:val="28"/>
        </w:rPr>
        <w:t xml:space="preserve">В </w:t>
      </w:r>
      <w:proofErr w:type="spellStart"/>
      <w:r w:rsidRPr="00D71F30">
        <w:rPr>
          <w:sz w:val="28"/>
          <w:szCs w:val="28"/>
        </w:rPr>
        <w:t>результаті</w:t>
      </w:r>
      <w:proofErr w:type="spellEnd"/>
      <w:r w:rsidRPr="00D71F30">
        <w:rPr>
          <w:sz w:val="28"/>
          <w:szCs w:val="28"/>
        </w:rPr>
        <w:t xml:space="preserve"> </w:t>
      </w:r>
      <w:proofErr w:type="spellStart"/>
      <w:r w:rsidRPr="00D71F30">
        <w:rPr>
          <w:sz w:val="28"/>
          <w:szCs w:val="28"/>
        </w:rPr>
        <w:t>проведених</w:t>
      </w:r>
      <w:proofErr w:type="spellEnd"/>
      <w:r w:rsidRPr="00D71F30">
        <w:rPr>
          <w:sz w:val="28"/>
          <w:szCs w:val="28"/>
        </w:rPr>
        <w:t xml:space="preserve"> </w:t>
      </w:r>
      <w:proofErr w:type="spellStart"/>
      <w:r w:rsidRPr="00D71F30">
        <w:rPr>
          <w:sz w:val="28"/>
          <w:szCs w:val="28"/>
        </w:rPr>
        <w:t>мікробіологічних</w:t>
      </w:r>
      <w:proofErr w:type="spellEnd"/>
      <w:r w:rsidRPr="00D71F30">
        <w:rPr>
          <w:sz w:val="28"/>
          <w:szCs w:val="28"/>
        </w:rPr>
        <w:t xml:space="preserve"> </w:t>
      </w:r>
      <w:proofErr w:type="spellStart"/>
      <w:r w:rsidRPr="00D71F30">
        <w:rPr>
          <w:sz w:val="28"/>
          <w:szCs w:val="28"/>
        </w:rPr>
        <w:t>досліджень</w:t>
      </w:r>
      <w:proofErr w:type="spellEnd"/>
      <w:r w:rsidRPr="00D71F30">
        <w:rPr>
          <w:sz w:val="28"/>
          <w:szCs w:val="28"/>
        </w:rPr>
        <w:t xml:space="preserve"> </w:t>
      </w:r>
      <w:proofErr w:type="spellStart"/>
      <w:r w:rsidRPr="00D71F30">
        <w:rPr>
          <w:sz w:val="28"/>
          <w:szCs w:val="28"/>
        </w:rPr>
        <w:t>було</w:t>
      </w:r>
      <w:proofErr w:type="spellEnd"/>
      <w:r w:rsidRPr="00D71F30">
        <w:rPr>
          <w:sz w:val="28"/>
          <w:szCs w:val="28"/>
        </w:rPr>
        <w:t xml:space="preserve"> </w:t>
      </w:r>
      <w:proofErr w:type="spellStart"/>
      <w:r w:rsidRPr="00D71F30">
        <w:rPr>
          <w:sz w:val="28"/>
          <w:szCs w:val="28"/>
        </w:rPr>
        <w:t>виділено</w:t>
      </w:r>
      <w:proofErr w:type="spellEnd"/>
      <w:r w:rsidRPr="00D71F30">
        <w:rPr>
          <w:sz w:val="28"/>
          <w:szCs w:val="28"/>
        </w:rPr>
        <w:t xml:space="preserve"> з </w:t>
      </w:r>
      <w:proofErr w:type="spellStart"/>
      <w:r w:rsidRPr="00D71F30">
        <w:rPr>
          <w:sz w:val="28"/>
          <w:szCs w:val="28"/>
        </w:rPr>
        <w:t>дрожжанк</w:t>
      </w:r>
      <w:proofErr w:type="spellEnd"/>
      <w:r w:rsidRPr="00D71F30">
        <w:rPr>
          <w:sz w:val="28"/>
          <w:szCs w:val="28"/>
          <w:lang w:val="uk-UA"/>
        </w:rPr>
        <w:t>и</w:t>
      </w:r>
      <w:r w:rsidRPr="00D71F30">
        <w:rPr>
          <w:sz w:val="28"/>
          <w:szCs w:val="28"/>
        </w:rPr>
        <w:t xml:space="preserve"> - 1 (1 Д), акратофор</w:t>
      </w:r>
      <w:r w:rsidRPr="00D71F30">
        <w:rPr>
          <w:sz w:val="28"/>
          <w:szCs w:val="28"/>
          <w:lang w:val="uk-UA"/>
        </w:rPr>
        <w:t>у</w:t>
      </w:r>
      <w:r w:rsidRPr="00D71F30">
        <w:rPr>
          <w:sz w:val="28"/>
          <w:szCs w:val="28"/>
        </w:rPr>
        <w:t xml:space="preserve"> - 2 (1</w:t>
      </w:r>
      <w:proofErr w:type="gramStart"/>
      <w:r w:rsidRPr="00D71F30">
        <w:rPr>
          <w:sz w:val="28"/>
          <w:szCs w:val="28"/>
        </w:rPr>
        <w:t xml:space="preserve"> А</w:t>
      </w:r>
      <w:proofErr w:type="gramEnd"/>
      <w:r w:rsidRPr="00D71F30">
        <w:rPr>
          <w:sz w:val="28"/>
          <w:szCs w:val="28"/>
        </w:rPr>
        <w:t xml:space="preserve">, 2 А), з музею </w:t>
      </w:r>
      <w:proofErr w:type="spellStart"/>
      <w:r w:rsidRPr="00D71F30">
        <w:rPr>
          <w:sz w:val="28"/>
          <w:szCs w:val="28"/>
        </w:rPr>
        <w:t>відібрано</w:t>
      </w:r>
      <w:proofErr w:type="spellEnd"/>
      <w:r w:rsidRPr="00D71F30">
        <w:rPr>
          <w:sz w:val="28"/>
          <w:szCs w:val="28"/>
        </w:rPr>
        <w:t xml:space="preserve"> 3 </w:t>
      </w:r>
      <w:proofErr w:type="spellStart"/>
      <w:r w:rsidRPr="00D71F30">
        <w:rPr>
          <w:sz w:val="28"/>
          <w:szCs w:val="28"/>
        </w:rPr>
        <w:t>культури</w:t>
      </w:r>
      <w:proofErr w:type="spellEnd"/>
      <w:r w:rsidRPr="00D71F30">
        <w:rPr>
          <w:sz w:val="28"/>
          <w:szCs w:val="28"/>
        </w:rPr>
        <w:t xml:space="preserve"> (32-10, 22-6, М </w:t>
      </w:r>
      <w:r w:rsidRPr="00D71F30">
        <w:rPr>
          <w:sz w:val="28"/>
          <w:szCs w:val="28"/>
          <w:lang w:val="uk-UA"/>
        </w:rPr>
        <w:t>4</w:t>
      </w:r>
      <w:r w:rsidRPr="00D71F30">
        <w:rPr>
          <w:sz w:val="28"/>
          <w:szCs w:val="28"/>
        </w:rPr>
        <w:t>).</w:t>
      </w:r>
    </w:p>
    <w:p w:rsidR="00D71F30" w:rsidRPr="00D71F30" w:rsidRDefault="00D71F30" w:rsidP="00D71F30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D71F30">
        <w:rPr>
          <w:sz w:val="28"/>
          <w:szCs w:val="28"/>
          <w:lang w:val="uk-UA"/>
        </w:rPr>
        <w:t xml:space="preserve">Вивчення морфологічних, </w:t>
      </w:r>
      <w:proofErr w:type="spellStart"/>
      <w:r w:rsidRPr="00D71F30">
        <w:rPr>
          <w:sz w:val="28"/>
          <w:szCs w:val="28"/>
          <w:lang w:val="uk-UA"/>
        </w:rPr>
        <w:t>культуральних</w:t>
      </w:r>
      <w:proofErr w:type="spellEnd"/>
      <w:r w:rsidRPr="00D71F30">
        <w:rPr>
          <w:sz w:val="28"/>
          <w:szCs w:val="28"/>
          <w:lang w:val="uk-UA"/>
        </w:rPr>
        <w:t xml:space="preserve">, біохімічних властивостей виділених культур дозволило встановити їх приналежність до сімейства </w:t>
      </w:r>
      <w:proofErr w:type="spellStart"/>
      <w:r w:rsidRPr="00D71F30">
        <w:rPr>
          <w:i/>
          <w:sz w:val="28"/>
          <w:szCs w:val="28"/>
        </w:rPr>
        <w:t>Saccharomycetaceae</w:t>
      </w:r>
      <w:proofErr w:type="spellEnd"/>
      <w:r w:rsidRPr="00D71F30">
        <w:rPr>
          <w:sz w:val="28"/>
          <w:szCs w:val="28"/>
          <w:lang w:val="uk-UA"/>
        </w:rPr>
        <w:t xml:space="preserve">, роду </w:t>
      </w:r>
      <w:proofErr w:type="spellStart"/>
      <w:r w:rsidRPr="00D71F30">
        <w:rPr>
          <w:i/>
          <w:sz w:val="28"/>
          <w:szCs w:val="28"/>
        </w:rPr>
        <w:t>Saccharomyces</w:t>
      </w:r>
      <w:proofErr w:type="spellEnd"/>
      <w:r w:rsidRPr="00D71F30">
        <w:rPr>
          <w:sz w:val="28"/>
          <w:szCs w:val="28"/>
          <w:lang w:val="uk-UA"/>
        </w:rPr>
        <w:t>, видам</w:t>
      </w:r>
      <w:r w:rsidRPr="00D71F30">
        <w:rPr>
          <w:i/>
          <w:sz w:val="28"/>
          <w:szCs w:val="28"/>
          <w:lang w:val="uk-UA"/>
        </w:rPr>
        <w:t xml:space="preserve"> </w:t>
      </w:r>
      <w:r w:rsidRPr="00D71F30">
        <w:rPr>
          <w:i/>
          <w:sz w:val="28"/>
          <w:szCs w:val="28"/>
        </w:rPr>
        <w:t>S</w:t>
      </w:r>
      <w:r w:rsidRPr="00D71F30">
        <w:rPr>
          <w:i/>
          <w:sz w:val="28"/>
          <w:szCs w:val="28"/>
          <w:lang w:val="uk-UA"/>
        </w:rPr>
        <w:t xml:space="preserve">. </w:t>
      </w:r>
      <w:proofErr w:type="spellStart"/>
      <w:r w:rsidRPr="00D71F30">
        <w:rPr>
          <w:i/>
          <w:sz w:val="28"/>
          <w:szCs w:val="28"/>
        </w:rPr>
        <w:t>oviformis</w:t>
      </w:r>
      <w:proofErr w:type="spellEnd"/>
      <w:r w:rsidRPr="00D71F30">
        <w:rPr>
          <w:i/>
          <w:sz w:val="28"/>
          <w:szCs w:val="28"/>
          <w:lang w:val="uk-UA"/>
        </w:rPr>
        <w:t xml:space="preserve"> </w:t>
      </w:r>
      <w:r w:rsidRPr="00D71F30">
        <w:rPr>
          <w:sz w:val="28"/>
          <w:szCs w:val="28"/>
          <w:lang w:val="uk-UA"/>
        </w:rPr>
        <w:t>(32-10, 22-6, 1</w:t>
      </w:r>
      <w:proofErr w:type="gramStart"/>
      <w:r w:rsidRPr="00D71F30">
        <w:rPr>
          <w:sz w:val="28"/>
          <w:szCs w:val="28"/>
          <w:lang w:val="uk-UA"/>
        </w:rPr>
        <w:t xml:space="preserve"> Д</w:t>
      </w:r>
      <w:proofErr w:type="gramEnd"/>
      <w:r w:rsidRPr="00D71F30">
        <w:rPr>
          <w:sz w:val="28"/>
          <w:szCs w:val="28"/>
          <w:lang w:val="uk-UA"/>
        </w:rPr>
        <w:t xml:space="preserve">, 1 </w:t>
      </w:r>
      <w:r w:rsidRPr="00D71F30">
        <w:rPr>
          <w:sz w:val="28"/>
          <w:szCs w:val="28"/>
        </w:rPr>
        <w:t>A</w:t>
      </w:r>
      <w:r w:rsidRPr="00D71F30">
        <w:rPr>
          <w:sz w:val="28"/>
          <w:szCs w:val="28"/>
          <w:lang w:val="uk-UA"/>
        </w:rPr>
        <w:t xml:space="preserve">), </w:t>
      </w:r>
      <w:r w:rsidRPr="00D71F30">
        <w:rPr>
          <w:i/>
          <w:sz w:val="28"/>
          <w:szCs w:val="28"/>
        </w:rPr>
        <w:t>S</w:t>
      </w:r>
      <w:r w:rsidRPr="00D71F30">
        <w:rPr>
          <w:i/>
          <w:sz w:val="28"/>
          <w:szCs w:val="28"/>
          <w:lang w:val="uk-UA"/>
        </w:rPr>
        <w:t xml:space="preserve">. </w:t>
      </w:r>
      <w:proofErr w:type="spellStart"/>
      <w:r w:rsidRPr="00D71F30">
        <w:rPr>
          <w:i/>
          <w:sz w:val="28"/>
          <w:szCs w:val="28"/>
        </w:rPr>
        <w:t>vini</w:t>
      </w:r>
      <w:proofErr w:type="spellEnd"/>
      <w:r w:rsidRPr="00D71F30">
        <w:rPr>
          <w:i/>
          <w:sz w:val="28"/>
          <w:szCs w:val="28"/>
          <w:lang w:val="uk-UA"/>
        </w:rPr>
        <w:t xml:space="preserve"> </w:t>
      </w:r>
      <w:r w:rsidRPr="00D71F30">
        <w:rPr>
          <w:sz w:val="28"/>
          <w:szCs w:val="28"/>
          <w:lang w:val="uk-UA"/>
        </w:rPr>
        <w:t>(</w:t>
      </w:r>
      <w:r w:rsidRPr="00D71F30">
        <w:rPr>
          <w:sz w:val="28"/>
          <w:szCs w:val="28"/>
        </w:rPr>
        <w:t>M</w:t>
      </w:r>
      <w:r w:rsidRPr="00D71F30">
        <w:rPr>
          <w:sz w:val="28"/>
          <w:szCs w:val="28"/>
          <w:lang w:val="uk-UA"/>
        </w:rPr>
        <w:t xml:space="preserve"> 41212), </w:t>
      </w:r>
      <w:r w:rsidRPr="00D71F30">
        <w:rPr>
          <w:i/>
          <w:sz w:val="28"/>
          <w:szCs w:val="28"/>
        </w:rPr>
        <w:t>S</w:t>
      </w:r>
      <w:r w:rsidRPr="00D71F30">
        <w:rPr>
          <w:i/>
          <w:sz w:val="28"/>
          <w:szCs w:val="28"/>
          <w:lang w:val="uk-UA"/>
        </w:rPr>
        <w:t xml:space="preserve">. </w:t>
      </w:r>
      <w:proofErr w:type="spellStart"/>
      <w:r w:rsidRPr="00D71F30">
        <w:rPr>
          <w:i/>
          <w:sz w:val="28"/>
          <w:szCs w:val="28"/>
        </w:rPr>
        <w:t>cerevisiae</w:t>
      </w:r>
      <w:proofErr w:type="spellEnd"/>
      <w:r w:rsidRPr="00D71F30">
        <w:rPr>
          <w:sz w:val="28"/>
          <w:szCs w:val="28"/>
          <w:lang w:val="uk-UA"/>
        </w:rPr>
        <w:t xml:space="preserve"> (2А).</w:t>
      </w:r>
    </w:p>
    <w:p w:rsidR="00D71F30" w:rsidRPr="00D71F30" w:rsidRDefault="00D71F30" w:rsidP="00D71F30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D71F30">
        <w:rPr>
          <w:sz w:val="28"/>
          <w:szCs w:val="28"/>
          <w:lang w:val="uk-UA"/>
        </w:rPr>
        <w:t xml:space="preserve">В процесі селективного відбору було виділено 19 чистих культур дріжджів, в тому числі </w:t>
      </w:r>
      <w:r w:rsidRPr="00D71F30">
        <w:rPr>
          <w:i/>
          <w:sz w:val="28"/>
          <w:szCs w:val="28"/>
        </w:rPr>
        <w:t>S</w:t>
      </w:r>
      <w:r w:rsidRPr="00D71F30">
        <w:rPr>
          <w:i/>
          <w:sz w:val="28"/>
          <w:szCs w:val="28"/>
          <w:lang w:val="uk-UA"/>
        </w:rPr>
        <w:t xml:space="preserve">. </w:t>
      </w:r>
      <w:proofErr w:type="spellStart"/>
      <w:r w:rsidRPr="00D71F30">
        <w:rPr>
          <w:i/>
          <w:sz w:val="28"/>
          <w:szCs w:val="28"/>
        </w:rPr>
        <w:t>oviformis</w:t>
      </w:r>
      <w:proofErr w:type="spellEnd"/>
      <w:r w:rsidRPr="00D71F30">
        <w:rPr>
          <w:i/>
          <w:sz w:val="28"/>
          <w:szCs w:val="28"/>
          <w:lang w:val="uk-UA"/>
        </w:rPr>
        <w:t xml:space="preserve"> </w:t>
      </w:r>
      <w:r w:rsidRPr="00D71F30">
        <w:rPr>
          <w:sz w:val="28"/>
          <w:szCs w:val="28"/>
          <w:lang w:val="uk-UA"/>
        </w:rPr>
        <w:t>- 12 культур</w:t>
      </w:r>
      <w:r w:rsidRPr="00D71F30">
        <w:rPr>
          <w:i/>
          <w:sz w:val="28"/>
          <w:szCs w:val="28"/>
          <w:lang w:val="uk-UA"/>
        </w:rPr>
        <w:t xml:space="preserve">, </w:t>
      </w:r>
      <w:r w:rsidRPr="00D71F30">
        <w:rPr>
          <w:i/>
          <w:sz w:val="28"/>
          <w:szCs w:val="28"/>
        </w:rPr>
        <w:t>S</w:t>
      </w:r>
      <w:r w:rsidRPr="00D71F30">
        <w:rPr>
          <w:i/>
          <w:sz w:val="28"/>
          <w:szCs w:val="28"/>
          <w:lang w:val="uk-UA"/>
        </w:rPr>
        <w:t xml:space="preserve">. </w:t>
      </w:r>
      <w:proofErr w:type="spellStart"/>
      <w:r w:rsidRPr="00D71F30">
        <w:rPr>
          <w:i/>
          <w:sz w:val="28"/>
          <w:szCs w:val="28"/>
        </w:rPr>
        <w:t>vini</w:t>
      </w:r>
      <w:proofErr w:type="spellEnd"/>
      <w:r w:rsidRPr="00D71F30">
        <w:rPr>
          <w:i/>
          <w:sz w:val="28"/>
          <w:szCs w:val="28"/>
          <w:lang w:val="uk-UA"/>
        </w:rPr>
        <w:t xml:space="preserve"> </w:t>
      </w:r>
      <w:r w:rsidRPr="00D71F30">
        <w:rPr>
          <w:sz w:val="28"/>
          <w:szCs w:val="28"/>
          <w:lang w:val="uk-UA"/>
        </w:rPr>
        <w:t xml:space="preserve">- 4, </w:t>
      </w:r>
      <w:r w:rsidRPr="00D71F30">
        <w:rPr>
          <w:i/>
          <w:sz w:val="28"/>
          <w:szCs w:val="28"/>
        </w:rPr>
        <w:t>S</w:t>
      </w:r>
      <w:r w:rsidRPr="00D71F30">
        <w:rPr>
          <w:i/>
          <w:sz w:val="28"/>
          <w:szCs w:val="28"/>
          <w:lang w:val="uk-UA"/>
        </w:rPr>
        <w:t xml:space="preserve">. </w:t>
      </w:r>
      <w:proofErr w:type="spellStart"/>
      <w:r w:rsidRPr="00D71F30">
        <w:rPr>
          <w:i/>
          <w:sz w:val="28"/>
          <w:szCs w:val="28"/>
        </w:rPr>
        <w:t>cerevisiae</w:t>
      </w:r>
      <w:proofErr w:type="spellEnd"/>
      <w:r w:rsidRPr="00D71F30">
        <w:rPr>
          <w:i/>
          <w:sz w:val="28"/>
          <w:szCs w:val="28"/>
          <w:lang w:val="uk-UA"/>
        </w:rPr>
        <w:t xml:space="preserve"> </w:t>
      </w:r>
      <w:r w:rsidRPr="00D71F30">
        <w:rPr>
          <w:sz w:val="28"/>
          <w:szCs w:val="28"/>
          <w:lang w:val="uk-UA"/>
        </w:rPr>
        <w:t xml:space="preserve">– 3, з яких за морфологічними показниками і швидкості </w:t>
      </w:r>
      <w:proofErr w:type="spellStart"/>
      <w:r w:rsidRPr="00D71F30">
        <w:rPr>
          <w:sz w:val="28"/>
          <w:szCs w:val="28"/>
          <w:lang w:val="uk-UA"/>
        </w:rPr>
        <w:t>забражіванія</w:t>
      </w:r>
      <w:proofErr w:type="spellEnd"/>
      <w:r w:rsidRPr="00D71F30">
        <w:rPr>
          <w:sz w:val="28"/>
          <w:szCs w:val="28"/>
          <w:lang w:val="uk-UA"/>
        </w:rPr>
        <w:t xml:space="preserve"> було відібрано 10 культур </w:t>
      </w:r>
      <w:proofErr w:type="gramStart"/>
      <w:r w:rsidRPr="00D71F30">
        <w:rPr>
          <w:sz w:val="28"/>
          <w:szCs w:val="28"/>
          <w:lang w:val="uk-UA"/>
        </w:rPr>
        <w:t>др</w:t>
      </w:r>
      <w:proofErr w:type="gramEnd"/>
      <w:r w:rsidRPr="00D71F30">
        <w:rPr>
          <w:sz w:val="28"/>
          <w:szCs w:val="28"/>
          <w:lang w:val="uk-UA"/>
        </w:rPr>
        <w:t>іжджів</w:t>
      </w:r>
    </w:p>
    <w:p w:rsidR="00D71F30" w:rsidRPr="00D71F30" w:rsidRDefault="00D71F30" w:rsidP="00D71F30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D71F30">
        <w:rPr>
          <w:sz w:val="28"/>
          <w:szCs w:val="28"/>
          <w:lang w:val="uk-UA"/>
        </w:rPr>
        <w:t xml:space="preserve">З 10 відібраних штамів за технологічними показниками </w:t>
      </w:r>
      <w:proofErr w:type="spellStart"/>
      <w:r w:rsidRPr="00D71F30">
        <w:rPr>
          <w:sz w:val="28"/>
          <w:szCs w:val="28"/>
          <w:lang w:val="uk-UA"/>
        </w:rPr>
        <w:t>відселекціонованих</w:t>
      </w:r>
      <w:proofErr w:type="spellEnd"/>
      <w:r w:rsidRPr="00D71F30">
        <w:rPr>
          <w:sz w:val="28"/>
          <w:szCs w:val="28"/>
          <w:lang w:val="uk-UA"/>
        </w:rPr>
        <w:t xml:space="preserve"> 5 рас дріжджів 22-6 (2222), 22-6 (2231), М 4 (1212), М 4 (1546), М 4 (5322), найбільш пристосованих до жорстких вимог виробництва вина: холодостійких, </w:t>
      </w:r>
      <w:proofErr w:type="spellStart"/>
      <w:r w:rsidRPr="00D71F30">
        <w:rPr>
          <w:sz w:val="28"/>
          <w:szCs w:val="28"/>
          <w:lang w:val="uk-UA"/>
        </w:rPr>
        <w:t>сульфітостійких</w:t>
      </w:r>
      <w:proofErr w:type="spellEnd"/>
      <w:r w:rsidRPr="00D71F30">
        <w:rPr>
          <w:sz w:val="28"/>
          <w:szCs w:val="28"/>
          <w:lang w:val="uk-UA"/>
        </w:rPr>
        <w:t xml:space="preserve">. </w:t>
      </w:r>
    </w:p>
    <w:p w:rsidR="00D71F30" w:rsidRPr="00D71F30" w:rsidRDefault="00D71F30" w:rsidP="00D71F30">
      <w:pPr>
        <w:spacing w:line="276" w:lineRule="auto"/>
        <w:ind w:firstLine="708"/>
        <w:jc w:val="both"/>
        <w:rPr>
          <w:sz w:val="28"/>
          <w:szCs w:val="28"/>
          <w:lang w:val="uk-UA"/>
        </w:rPr>
      </w:pPr>
      <w:r w:rsidRPr="00D71F30">
        <w:rPr>
          <w:sz w:val="28"/>
          <w:szCs w:val="28"/>
          <w:lang w:val="uk-UA"/>
        </w:rPr>
        <w:t xml:space="preserve">Серед них дві раси - </w:t>
      </w:r>
      <w:r w:rsidRPr="00D71F30">
        <w:rPr>
          <w:i/>
          <w:sz w:val="28"/>
          <w:szCs w:val="28"/>
        </w:rPr>
        <w:t>S</w:t>
      </w:r>
      <w:r w:rsidRPr="00D71F30">
        <w:rPr>
          <w:i/>
          <w:sz w:val="28"/>
          <w:szCs w:val="28"/>
          <w:lang w:val="uk-UA"/>
        </w:rPr>
        <w:t xml:space="preserve">. </w:t>
      </w:r>
      <w:proofErr w:type="spellStart"/>
      <w:r w:rsidRPr="00D71F30">
        <w:rPr>
          <w:i/>
          <w:sz w:val="28"/>
          <w:szCs w:val="28"/>
        </w:rPr>
        <w:t>oviformis</w:t>
      </w:r>
      <w:proofErr w:type="spellEnd"/>
      <w:r w:rsidRPr="00D71F30">
        <w:rPr>
          <w:sz w:val="28"/>
          <w:szCs w:val="28"/>
          <w:lang w:val="uk-UA"/>
        </w:rPr>
        <w:t xml:space="preserve"> 22-6 (2222) </w:t>
      </w:r>
      <w:r w:rsidRPr="00D71F30">
        <w:rPr>
          <w:i/>
          <w:sz w:val="28"/>
          <w:szCs w:val="28"/>
          <w:lang w:val="uk-UA"/>
        </w:rPr>
        <w:t xml:space="preserve">і </w:t>
      </w:r>
      <w:r w:rsidRPr="00D71F30">
        <w:rPr>
          <w:i/>
          <w:sz w:val="28"/>
          <w:szCs w:val="28"/>
        </w:rPr>
        <w:t>S</w:t>
      </w:r>
      <w:r w:rsidRPr="00D71F30">
        <w:rPr>
          <w:i/>
          <w:sz w:val="28"/>
          <w:szCs w:val="28"/>
          <w:lang w:val="uk-UA"/>
        </w:rPr>
        <w:t xml:space="preserve">. </w:t>
      </w:r>
      <w:proofErr w:type="spellStart"/>
      <w:r w:rsidRPr="00D71F30">
        <w:rPr>
          <w:i/>
          <w:sz w:val="28"/>
          <w:szCs w:val="28"/>
        </w:rPr>
        <w:t>vini</w:t>
      </w:r>
      <w:proofErr w:type="spellEnd"/>
      <w:r w:rsidRPr="00D71F30">
        <w:rPr>
          <w:i/>
          <w:sz w:val="28"/>
          <w:szCs w:val="28"/>
          <w:lang w:val="uk-UA"/>
        </w:rPr>
        <w:t xml:space="preserve"> </w:t>
      </w:r>
      <w:r w:rsidRPr="00D71F30">
        <w:rPr>
          <w:sz w:val="28"/>
          <w:szCs w:val="28"/>
        </w:rPr>
        <w:t>M</w:t>
      </w:r>
      <w:r w:rsidRPr="00D71F30">
        <w:rPr>
          <w:sz w:val="28"/>
          <w:szCs w:val="28"/>
          <w:lang w:val="uk-UA"/>
        </w:rPr>
        <w:t xml:space="preserve"> 4</w:t>
      </w:r>
      <w:r w:rsidRPr="00D71F30">
        <w:rPr>
          <w:i/>
          <w:sz w:val="28"/>
          <w:szCs w:val="28"/>
          <w:lang w:val="uk-UA"/>
        </w:rPr>
        <w:t xml:space="preserve"> </w:t>
      </w:r>
      <w:r w:rsidRPr="00D71F30">
        <w:rPr>
          <w:sz w:val="28"/>
          <w:szCs w:val="28"/>
          <w:lang w:val="uk-UA"/>
        </w:rPr>
        <w:t>(1212) ві</w:t>
      </w:r>
      <w:proofErr w:type="gramStart"/>
      <w:r w:rsidRPr="00D71F30">
        <w:rPr>
          <w:sz w:val="28"/>
          <w:szCs w:val="28"/>
          <w:lang w:val="uk-UA"/>
        </w:rPr>
        <w:t>др</w:t>
      </w:r>
      <w:proofErr w:type="gramEnd"/>
      <w:r w:rsidRPr="00D71F30">
        <w:rPr>
          <w:sz w:val="28"/>
          <w:szCs w:val="28"/>
          <w:lang w:val="uk-UA"/>
        </w:rPr>
        <w:t xml:space="preserve">ізнялися найбільш високою швидкістю накопичення біомаси і </w:t>
      </w:r>
      <w:proofErr w:type="spellStart"/>
      <w:r w:rsidRPr="00D71F30">
        <w:rPr>
          <w:sz w:val="28"/>
          <w:szCs w:val="28"/>
          <w:lang w:val="uk-UA"/>
        </w:rPr>
        <w:t>забражіванія</w:t>
      </w:r>
      <w:proofErr w:type="spellEnd"/>
      <w:r w:rsidRPr="00D71F30">
        <w:rPr>
          <w:sz w:val="28"/>
          <w:szCs w:val="28"/>
          <w:lang w:val="uk-UA"/>
        </w:rPr>
        <w:t xml:space="preserve">. </w:t>
      </w:r>
      <w:r w:rsidRPr="00D71F30">
        <w:rPr>
          <w:sz w:val="28"/>
          <w:szCs w:val="28"/>
        </w:rPr>
        <w:t xml:space="preserve">Вони </w:t>
      </w:r>
      <w:proofErr w:type="spellStart"/>
      <w:r w:rsidRPr="00D71F30">
        <w:rPr>
          <w:sz w:val="28"/>
          <w:szCs w:val="28"/>
        </w:rPr>
        <w:t>були</w:t>
      </w:r>
      <w:proofErr w:type="spellEnd"/>
      <w:r w:rsidRPr="00D71F30">
        <w:rPr>
          <w:sz w:val="28"/>
          <w:szCs w:val="28"/>
        </w:rPr>
        <w:t xml:space="preserve"> </w:t>
      </w:r>
      <w:proofErr w:type="spellStart"/>
      <w:r w:rsidRPr="00D71F30">
        <w:rPr>
          <w:sz w:val="28"/>
          <w:szCs w:val="28"/>
        </w:rPr>
        <w:t>відібрані</w:t>
      </w:r>
      <w:proofErr w:type="spellEnd"/>
      <w:r w:rsidRPr="00D71F30">
        <w:rPr>
          <w:sz w:val="28"/>
          <w:szCs w:val="28"/>
        </w:rPr>
        <w:t xml:space="preserve"> для </w:t>
      </w:r>
      <w:proofErr w:type="spellStart"/>
      <w:r w:rsidRPr="00D71F30">
        <w:rPr>
          <w:sz w:val="28"/>
          <w:szCs w:val="28"/>
        </w:rPr>
        <w:t>виробничих</w:t>
      </w:r>
      <w:proofErr w:type="spellEnd"/>
      <w:r w:rsidRPr="00D71F30">
        <w:rPr>
          <w:sz w:val="28"/>
          <w:szCs w:val="28"/>
        </w:rPr>
        <w:t xml:space="preserve"> </w:t>
      </w:r>
      <w:proofErr w:type="spellStart"/>
      <w:r w:rsidRPr="00D71F30">
        <w:rPr>
          <w:sz w:val="28"/>
          <w:szCs w:val="28"/>
        </w:rPr>
        <w:t>випробувань</w:t>
      </w:r>
      <w:proofErr w:type="spellEnd"/>
      <w:r w:rsidRPr="00D71F30">
        <w:rPr>
          <w:sz w:val="28"/>
          <w:szCs w:val="28"/>
        </w:rPr>
        <w:t xml:space="preserve"> - </w:t>
      </w:r>
      <w:proofErr w:type="spellStart"/>
      <w:r w:rsidRPr="00D71F30">
        <w:rPr>
          <w:sz w:val="28"/>
          <w:szCs w:val="28"/>
        </w:rPr>
        <w:t>виготовлення</w:t>
      </w:r>
      <w:proofErr w:type="spellEnd"/>
      <w:r w:rsidRPr="00D71F30">
        <w:rPr>
          <w:sz w:val="28"/>
          <w:szCs w:val="28"/>
        </w:rPr>
        <w:t xml:space="preserve"> </w:t>
      </w:r>
      <w:proofErr w:type="spellStart"/>
      <w:r w:rsidRPr="00D71F30">
        <w:rPr>
          <w:sz w:val="28"/>
          <w:szCs w:val="28"/>
        </w:rPr>
        <w:t>дослідної</w:t>
      </w:r>
      <w:proofErr w:type="spellEnd"/>
      <w:r w:rsidRPr="00D71F30">
        <w:rPr>
          <w:sz w:val="28"/>
          <w:szCs w:val="28"/>
        </w:rPr>
        <w:t xml:space="preserve"> </w:t>
      </w:r>
      <w:proofErr w:type="spellStart"/>
      <w:r w:rsidRPr="00D71F30">
        <w:rPr>
          <w:sz w:val="28"/>
          <w:szCs w:val="28"/>
        </w:rPr>
        <w:t>партії</w:t>
      </w:r>
      <w:proofErr w:type="spellEnd"/>
      <w:r w:rsidRPr="00D71F30">
        <w:rPr>
          <w:sz w:val="28"/>
          <w:szCs w:val="28"/>
        </w:rPr>
        <w:t xml:space="preserve"> червонного </w:t>
      </w:r>
      <w:r w:rsidRPr="00D71F30">
        <w:rPr>
          <w:sz w:val="28"/>
          <w:szCs w:val="28"/>
          <w:lang w:val="uk-UA"/>
        </w:rPr>
        <w:t>вина «Каберне»</w:t>
      </w:r>
      <w:r w:rsidRPr="00D71F30">
        <w:rPr>
          <w:sz w:val="28"/>
          <w:szCs w:val="28"/>
        </w:rPr>
        <w:t xml:space="preserve">. </w:t>
      </w:r>
    </w:p>
    <w:p w:rsidR="00D71F30" w:rsidRPr="00D71F30" w:rsidRDefault="00D71F30" w:rsidP="00D71F30">
      <w:pPr>
        <w:spacing w:line="276" w:lineRule="auto"/>
        <w:ind w:firstLine="708"/>
        <w:jc w:val="both"/>
        <w:rPr>
          <w:sz w:val="28"/>
          <w:szCs w:val="28"/>
          <w:lang w:val="uk-UA"/>
        </w:rPr>
      </w:pPr>
      <w:proofErr w:type="spellStart"/>
      <w:r w:rsidRPr="00D71F30">
        <w:rPr>
          <w:sz w:val="28"/>
          <w:szCs w:val="28"/>
        </w:rPr>
        <w:t>Результати</w:t>
      </w:r>
      <w:proofErr w:type="spellEnd"/>
      <w:r w:rsidRPr="00D71F30">
        <w:rPr>
          <w:sz w:val="28"/>
          <w:szCs w:val="28"/>
        </w:rPr>
        <w:t xml:space="preserve"> </w:t>
      </w:r>
      <w:proofErr w:type="spellStart"/>
      <w:r w:rsidRPr="00D71F30">
        <w:rPr>
          <w:sz w:val="28"/>
          <w:szCs w:val="28"/>
        </w:rPr>
        <w:t>органолептичної</w:t>
      </w:r>
      <w:proofErr w:type="spellEnd"/>
      <w:r w:rsidRPr="00D71F30">
        <w:rPr>
          <w:sz w:val="28"/>
          <w:szCs w:val="28"/>
        </w:rPr>
        <w:t xml:space="preserve"> </w:t>
      </w:r>
      <w:proofErr w:type="spellStart"/>
      <w:r w:rsidRPr="00D71F30">
        <w:rPr>
          <w:sz w:val="28"/>
          <w:szCs w:val="28"/>
        </w:rPr>
        <w:t>оцінки</w:t>
      </w:r>
      <w:proofErr w:type="spellEnd"/>
      <w:r w:rsidRPr="00D71F30">
        <w:rPr>
          <w:sz w:val="28"/>
          <w:szCs w:val="28"/>
        </w:rPr>
        <w:t xml:space="preserve"> показали, </w:t>
      </w:r>
      <w:proofErr w:type="spellStart"/>
      <w:r w:rsidRPr="00D71F30">
        <w:rPr>
          <w:sz w:val="28"/>
          <w:szCs w:val="28"/>
        </w:rPr>
        <w:t>що</w:t>
      </w:r>
      <w:proofErr w:type="spellEnd"/>
      <w:r w:rsidRPr="00D71F30">
        <w:rPr>
          <w:sz w:val="28"/>
          <w:szCs w:val="28"/>
        </w:rPr>
        <w:t xml:space="preserve"> </w:t>
      </w:r>
      <w:proofErr w:type="spellStart"/>
      <w:r w:rsidRPr="00D71F30">
        <w:rPr>
          <w:sz w:val="28"/>
          <w:szCs w:val="28"/>
        </w:rPr>
        <w:t>використання</w:t>
      </w:r>
      <w:proofErr w:type="spellEnd"/>
      <w:r w:rsidRPr="00D71F30">
        <w:rPr>
          <w:sz w:val="28"/>
          <w:szCs w:val="28"/>
        </w:rPr>
        <w:t xml:space="preserve"> для </w:t>
      </w:r>
      <w:proofErr w:type="spellStart"/>
      <w:r w:rsidRPr="00D71F30">
        <w:rPr>
          <w:sz w:val="28"/>
          <w:szCs w:val="28"/>
        </w:rPr>
        <w:t>виробництва</w:t>
      </w:r>
      <w:proofErr w:type="spellEnd"/>
      <w:r w:rsidRPr="00D71F30">
        <w:rPr>
          <w:sz w:val="28"/>
          <w:szCs w:val="28"/>
        </w:rPr>
        <w:t xml:space="preserve"> червонного </w:t>
      </w:r>
      <w:r w:rsidRPr="00D71F30">
        <w:rPr>
          <w:sz w:val="28"/>
          <w:szCs w:val="28"/>
          <w:lang w:val="uk-UA"/>
        </w:rPr>
        <w:t xml:space="preserve">вина «Каберне» </w:t>
      </w:r>
      <w:proofErr w:type="spellStart"/>
      <w:r w:rsidRPr="00D71F30">
        <w:rPr>
          <w:sz w:val="28"/>
          <w:szCs w:val="28"/>
        </w:rPr>
        <w:t>раси</w:t>
      </w:r>
      <w:proofErr w:type="spellEnd"/>
      <w:r w:rsidRPr="00D71F30">
        <w:rPr>
          <w:sz w:val="28"/>
          <w:szCs w:val="28"/>
        </w:rPr>
        <w:t xml:space="preserve"> </w:t>
      </w:r>
      <w:proofErr w:type="spellStart"/>
      <w:proofErr w:type="gramStart"/>
      <w:r w:rsidRPr="00D71F30">
        <w:rPr>
          <w:sz w:val="28"/>
          <w:szCs w:val="28"/>
        </w:rPr>
        <w:t>др</w:t>
      </w:r>
      <w:proofErr w:type="gramEnd"/>
      <w:r w:rsidRPr="00D71F30">
        <w:rPr>
          <w:sz w:val="28"/>
          <w:szCs w:val="28"/>
        </w:rPr>
        <w:t>іжджів</w:t>
      </w:r>
      <w:proofErr w:type="spellEnd"/>
      <w:r w:rsidRPr="00D71F30">
        <w:rPr>
          <w:sz w:val="28"/>
          <w:szCs w:val="28"/>
        </w:rPr>
        <w:t xml:space="preserve"> </w:t>
      </w:r>
      <w:r w:rsidRPr="00D71F30">
        <w:rPr>
          <w:i/>
          <w:sz w:val="28"/>
          <w:szCs w:val="28"/>
        </w:rPr>
        <w:t>S</w:t>
      </w:r>
      <w:r w:rsidRPr="00D71F30">
        <w:rPr>
          <w:i/>
          <w:sz w:val="28"/>
          <w:szCs w:val="28"/>
          <w:lang w:val="uk-UA"/>
        </w:rPr>
        <w:t xml:space="preserve">. </w:t>
      </w:r>
      <w:proofErr w:type="spellStart"/>
      <w:r w:rsidRPr="00D71F30">
        <w:rPr>
          <w:i/>
          <w:sz w:val="28"/>
          <w:szCs w:val="28"/>
        </w:rPr>
        <w:t>oviformis</w:t>
      </w:r>
      <w:proofErr w:type="spellEnd"/>
      <w:r w:rsidRPr="00D71F30">
        <w:rPr>
          <w:sz w:val="28"/>
          <w:szCs w:val="28"/>
          <w:lang w:val="uk-UA"/>
        </w:rPr>
        <w:t xml:space="preserve"> 22-6 (2222) </w:t>
      </w:r>
      <w:proofErr w:type="spellStart"/>
      <w:r w:rsidRPr="00D71F30">
        <w:rPr>
          <w:sz w:val="28"/>
          <w:szCs w:val="28"/>
        </w:rPr>
        <w:t>небажано</w:t>
      </w:r>
      <w:proofErr w:type="spellEnd"/>
      <w:r w:rsidRPr="00D71F30">
        <w:rPr>
          <w:sz w:val="28"/>
          <w:szCs w:val="28"/>
        </w:rPr>
        <w:t xml:space="preserve">, так як вони </w:t>
      </w:r>
      <w:proofErr w:type="spellStart"/>
      <w:r w:rsidRPr="00D71F30">
        <w:rPr>
          <w:sz w:val="28"/>
          <w:szCs w:val="28"/>
        </w:rPr>
        <w:t>надають</w:t>
      </w:r>
      <w:proofErr w:type="spellEnd"/>
      <w:r w:rsidRPr="00D71F30">
        <w:rPr>
          <w:sz w:val="28"/>
          <w:szCs w:val="28"/>
        </w:rPr>
        <w:t xml:space="preserve"> тон </w:t>
      </w:r>
      <w:proofErr w:type="spellStart"/>
      <w:r w:rsidRPr="00D71F30">
        <w:rPr>
          <w:sz w:val="28"/>
          <w:szCs w:val="28"/>
        </w:rPr>
        <w:t>хлібної</w:t>
      </w:r>
      <w:proofErr w:type="spellEnd"/>
      <w:r w:rsidRPr="00D71F30">
        <w:rPr>
          <w:sz w:val="28"/>
          <w:szCs w:val="28"/>
        </w:rPr>
        <w:t xml:space="preserve"> </w:t>
      </w:r>
      <w:proofErr w:type="spellStart"/>
      <w:r w:rsidRPr="00D71F30">
        <w:rPr>
          <w:sz w:val="28"/>
          <w:szCs w:val="28"/>
        </w:rPr>
        <w:t>скориночки</w:t>
      </w:r>
      <w:proofErr w:type="spellEnd"/>
      <w:r w:rsidRPr="00D71F30">
        <w:rPr>
          <w:sz w:val="28"/>
          <w:szCs w:val="28"/>
        </w:rPr>
        <w:t xml:space="preserve"> готовому продукту. </w:t>
      </w:r>
    </w:p>
    <w:p w:rsidR="00D71F30" w:rsidRPr="00D71F30" w:rsidRDefault="00D71F30" w:rsidP="00D71F30">
      <w:pPr>
        <w:spacing w:line="276" w:lineRule="auto"/>
        <w:ind w:firstLine="708"/>
        <w:jc w:val="both"/>
        <w:rPr>
          <w:sz w:val="28"/>
          <w:szCs w:val="28"/>
        </w:rPr>
      </w:pPr>
      <w:r w:rsidRPr="00D71F30">
        <w:rPr>
          <w:sz w:val="28"/>
          <w:szCs w:val="28"/>
        </w:rPr>
        <w:t>У той час</w:t>
      </w:r>
      <w:r w:rsidRPr="00D71F30">
        <w:rPr>
          <w:sz w:val="28"/>
          <w:szCs w:val="28"/>
          <w:lang w:val="uk-UA"/>
        </w:rPr>
        <w:t xml:space="preserve"> як</w:t>
      </w:r>
      <w:r w:rsidRPr="00D71F30">
        <w:rPr>
          <w:sz w:val="28"/>
          <w:szCs w:val="28"/>
        </w:rPr>
        <w:t xml:space="preserve"> раса </w:t>
      </w:r>
      <w:proofErr w:type="spellStart"/>
      <w:proofErr w:type="gramStart"/>
      <w:r w:rsidRPr="00D71F30">
        <w:rPr>
          <w:sz w:val="28"/>
          <w:szCs w:val="28"/>
        </w:rPr>
        <w:t>др</w:t>
      </w:r>
      <w:proofErr w:type="gramEnd"/>
      <w:r w:rsidRPr="00D71F30">
        <w:rPr>
          <w:sz w:val="28"/>
          <w:szCs w:val="28"/>
        </w:rPr>
        <w:t>іжджів</w:t>
      </w:r>
      <w:proofErr w:type="spellEnd"/>
      <w:r w:rsidRPr="00D71F30">
        <w:rPr>
          <w:sz w:val="28"/>
          <w:szCs w:val="28"/>
        </w:rPr>
        <w:t xml:space="preserve"> </w:t>
      </w:r>
      <w:r w:rsidRPr="00D71F30">
        <w:rPr>
          <w:i/>
          <w:sz w:val="28"/>
          <w:szCs w:val="28"/>
        </w:rPr>
        <w:t>S</w:t>
      </w:r>
      <w:r w:rsidRPr="00D71F30">
        <w:rPr>
          <w:i/>
          <w:sz w:val="28"/>
          <w:szCs w:val="28"/>
          <w:lang w:val="uk-UA"/>
        </w:rPr>
        <w:t xml:space="preserve">. </w:t>
      </w:r>
      <w:proofErr w:type="spellStart"/>
      <w:r w:rsidRPr="00D71F30">
        <w:rPr>
          <w:i/>
          <w:sz w:val="28"/>
          <w:szCs w:val="28"/>
        </w:rPr>
        <w:t>vini</w:t>
      </w:r>
      <w:proofErr w:type="spellEnd"/>
      <w:r w:rsidRPr="00D71F30">
        <w:rPr>
          <w:i/>
          <w:sz w:val="28"/>
          <w:szCs w:val="28"/>
          <w:lang w:val="uk-UA"/>
        </w:rPr>
        <w:t xml:space="preserve"> </w:t>
      </w:r>
      <w:r w:rsidRPr="00D71F30">
        <w:rPr>
          <w:sz w:val="28"/>
          <w:szCs w:val="28"/>
        </w:rPr>
        <w:t>M</w:t>
      </w:r>
      <w:r w:rsidRPr="00D71F30">
        <w:rPr>
          <w:sz w:val="28"/>
          <w:szCs w:val="28"/>
          <w:lang w:val="uk-UA"/>
        </w:rPr>
        <w:t xml:space="preserve"> 4</w:t>
      </w:r>
      <w:r w:rsidRPr="00D71F30">
        <w:rPr>
          <w:i/>
          <w:sz w:val="28"/>
          <w:szCs w:val="28"/>
          <w:lang w:val="uk-UA"/>
        </w:rPr>
        <w:t xml:space="preserve"> </w:t>
      </w:r>
      <w:r w:rsidRPr="00D71F30">
        <w:rPr>
          <w:sz w:val="28"/>
          <w:szCs w:val="28"/>
          <w:lang w:val="uk-UA"/>
        </w:rPr>
        <w:t xml:space="preserve">(1212) </w:t>
      </w:r>
      <w:r w:rsidRPr="00D71F30">
        <w:rPr>
          <w:sz w:val="28"/>
          <w:szCs w:val="28"/>
        </w:rPr>
        <w:t xml:space="preserve">надавала вину </w:t>
      </w:r>
      <w:r w:rsidRPr="00D71F30">
        <w:rPr>
          <w:sz w:val="28"/>
          <w:szCs w:val="28"/>
          <w:lang w:val="uk-UA"/>
        </w:rPr>
        <w:t xml:space="preserve">ярко виражений аромат </w:t>
      </w:r>
      <w:proofErr w:type="spellStart"/>
      <w:r w:rsidRPr="00D71F30">
        <w:rPr>
          <w:sz w:val="28"/>
          <w:szCs w:val="28"/>
          <w:lang w:val="uk-UA"/>
        </w:rPr>
        <w:t>фиалки</w:t>
      </w:r>
      <w:proofErr w:type="spellEnd"/>
      <w:r w:rsidRPr="00D71F30">
        <w:rPr>
          <w:sz w:val="28"/>
          <w:szCs w:val="28"/>
          <w:lang w:val="uk-UA"/>
        </w:rPr>
        <w:t xml:space="preserve"> та чорної смородини, </w:t>
      </w:r>
      <w:proofErr w:type="spellStart"/>
      <w:r w:rsidRPr="00D71F30">
        <w:rPr>
          <w:sz w:val="28"/>
          <w:szCs w:val="28"/>
          <w:lang w:val="uk-UA"/>
        </w:rPr>
        <w:t>мягкий</w:t>
      </w:r>
      <w:proofErr w:type="spellEnd"/>
      <w:r w:rsidRPr="00D71F30">
        <w:rPr>
          <w:sz w:val="28"/>
          <w:szCs w:val="28"/>
          <w:lang w:val="uk-UA"/>
        </w:rPr>
        <w:t xml:space="preserve"> гармонічний смак</w:t>
      </w:r>
      <w:r w:rsidRPr="00D71F30">
        <w:rPr>
          <w:sz w:val="28"/>
          <w:szCs w:val="28"/>
        </w:rPr>
        <w:t xml:space="preserve"> , </w:t>
      </w:r>
      <w:proofErr w:type="spellStart"/>
      <w:r w:rsidRPr="00D71F30">
        <w:rPr>
          <w:sz w:val="28"/>
          <w:szCs w:val="28"/>
        </w:rPr>
        <w:t>насичений</w:t>
      </w:r>
      <w:proofErr w:type="spellEnd"/>
      <w:r w:rsidRPr="00D71F30">
        <w:rPr>
          <w:sz w:val="28"/>
          <w:szCs w:val="28"/>
        </w:rPr>
        <w:t xml:space="preserve"> </w:t>
      </w:r>
      <w:proofErr w:type="spellStart"/>
      <w:r w:rsidRPr="00D71F30">
        <w:rPr>
          <w:sz w:val="28"/>
          <w:szCs w:val="28"/>
        </w:rPr>
        <w:t>красний</w:t>
      </w:r>
      <w:proofErr w:type="spellEnd"/>
      <w:r w:rsidRPr="00D71F30">
        <w:rPr>
          <w:sz w:val="28"/>
          <w:szCs w:val="28"/>
        </w:rPr>
        <w:t xml:space="preserve"> </w:t>
      </w:r>
      <w:proofErr w:type="spellStart"/>
      <w:r w:rsidRPr="00D71F30">
        <w:rPr>
          <w:sz w:val="28"/>
          <w:szCs w:val="28"/>
        </w:rPr>
        <w:t>колір</w:t>
      </w:r>
      <w:proofErr w:type="spellEnd"/>
      <w:r w:rsidRPr="00D71F30">
        <w:rPr>
          <w:sz w:val="28"/>
          <w:szCs w:val="28"/>
        </w:rPr>
        <w:t xml:space="preserve">, </w:t>
      </w:r>
      <w:proofErr w:type="spellStart"/>
      <w:r w:rsidRPr="00D71F30">
        <w:rPr>
          <w:sz w:val="28"/>
          <w:szCs w:val="28"/>
        </w:rPr>
        <w:t>що</w:t>
      </w:r>
      <w:proofErr w:type="spellEnd"/>
      <w:r w:rsidRPr="00D71F30">
        <w:rPr>
          <w:sz w:val="28"/>
          <w:szCs w:val="28"/>
        </w:rPr>
        <w:t xml:space="preserve"> </w:t>
      </w:r>
      <w:proofErr w:type="spellStart"/>
      <w:r w:rsidRPr="00D71F30">
        <w:rPr>
          <w:sz w:val="28"/>
          <w:szCs w:val="28"/>
        </w:rPr>
        <w:t>свідчило</w:t>
      </w:r>
      <w:proofErr w:type="spellEnd"/>
      <w:r w:rsidRPr="00D71F30">
        <w:rPr>
          <w:sz w:val="28"/>
          <w:szCs w:val="28"/>
        </w:rPr>
        <w:t xml:space="preserve"> про </w:t>
      </w:r>
      <w:proofErr w:type="spellStart"/>
      <w:r w:rsidRPr="00D71F30">
        <w:rPr>
          <w:sz w:val="28"/>
          <w:szCs w:val="28"/>
        </w:rPr>
        <w:t>високу</w:t>
      </w:r>
      <w:proofErr w:type="spellEnd"/>
      <w:r w:rsidRPr="00D71F30">
        <w:rPr>
          <w:sz w:val="28"/>
          <w:szCs w:val="28"/>
        </w:rPr>
        <w:t xml:space="preserve"> </w:t>
      </w:r>
      <w:proofErr w:type="spellStart"/>
      <w:r w:rsidRPr="00D71F30">
        <w:rPr>
          <w:sz w:val="28"/>
          <w:szCs w:val="28"/>
        </w:rPr>
        <w:t>якість</w:t>
      </w:r>
      <w:proofErr w:type="spellEnd"/>
      <w:r w:rsidRPr="00D71F30">
        <w:rPr>
          <w:sz w:val="28"/>
          <w:szCs w:val="28"/>
        </w:rPr>
        <w:t xml:space="preserve"> готового продукту.</w:t>
      </w:r>
    </w:p>
    <w:p w:rsidR="00D71F30" w:rsidRPr="00D71F30" w:rsidRDefault="00D71F30" w:rsidP="00D71F30">
      <w:pPr>
        <w:spacing w:after="200" w:line="276" w:lineRule="auto"/>
        <w:ind w:firstLine="708"/>
        <w:contextualSpacing/>
        <w:jc w:val="both"/>
        <w:rPr>
          <w:rFonts w:eastAsia="Calibri"/>
          <w:sz w:val="28"/>
          <w:szCs w:val="28"/>
          <w:lang w:val="uk-UA" w:eastAsia="en-US"/>
        </w:rPr>
      </w:pPr>
      <w:r w:rsidRPr="00D71F30">
        <w:rPr>
          <w:rFonts w:eastAsia="Calibri"/>
          <w:sz w:val="28"/>
          <w:szCs w:val="28"/>
          <w:lang w:val="uk-UA" w:eastAsia="en-US"/>
        </w:rPr>
        <w:t xml:space="preserve">На підставі результатів виробничих випробувань дегустаційна комісія рекомендувала для </w:t>
      </w:r>
      <w:proofErr w:type="spellStart"/>
      <w:r w:rsidRPr="00D71F30">
        <w:rPr>
          <w:rFonts w:eastAsia="Calibri"/>
          <w:sz w:val="28"/>
          <w:szCs w:val="28"/>
          <w:lang w:val="uk-UA" w:eastAsia="en-US"/>
        </w:rPr>
        <w:t>впровадженя</w:t>
      </w:r>
      <w:proofErr w:type="spellEnd"/>
      <w:r w:rsidRPr="00D71F30">
        <w:rPr>
          <w:rFonts w:eastAsia="Calibri"/>
          <w:sz w:val="28"/>
          <w:szCs w:val="28"/>
          <w:lang w:val="uk-UA" w:eastAsia="en-US"/>
        </w:rPr>
        <w:t xml:space="preserve"> у виробництво вина «Каберне» расу дріжджів </w:t>
      </w:r>
      <w:proofErr w:type="spellStart"/>
      <w:r w:rsidRPr="00D71F30">
        <w:rPr>
          <w:rFonts w:eastAsia="Calibri"/>
          <w:i/>
          <w:sz w:val="28"/>
          <w:szCs w:val="28"/>
          <w:lang w:val="uk-UA" w:eastAsia="en-US"/>
        </w:rPr>
        <w:t>Saccharomyces</w:t>
      </w:r>
      <w:proofErr w:type="spellEnd"/>
      <w:r w:rsidRPr="00D71F30">
        <w:rPr>
          <w:rFonts w:eastAsia="Calibri"/>
          <w:i/>
          <w:sz w:val="28"/>
          <w:szCs w:val="28"/>
          <w:lang w:val="uk-UA" w:eastAsia="en-US"/>
        </w:rPr>
        <w:t xml:space="preserve"> </w:t>
      </w:r>
      <w:proofErr w:type="spellStart"/>
      <w:r w:rsidRPr="00D71F30">
        <w:rPr>
          <w:rFonts w:eastAsia="Calibri"/>
          <w:i/>
          <w:sz w:val="28"/>
          <w:szCs w:val="28"/>
          <w:lang w:val="uk-UA" w:eastAsia="en-US"/>
        </w:rPr>
        <w:t>vini</w:t>
      </w:r>
      <w:proofErr w:type="spellEnd"/>
      <w:r w:rsidRPr="00D71F30">
        <w:rPr>
          <w:rFonts w:eastAsia="Calibri"/>
          <w:i/>
          <w:sz w:val="28"/>
          <w:szCs w:val="28"/>
          <w:lang w:val="uk-UA" w:eastAsia="en-US"/>
        </w:rPr>
        <w:t xml:space="preserve"> </w:t>
      </w:r>
      <w:r w:rsidRPr="00D71F30">
        <w:rPr>
          <w:rFonts w:eastAsia="Calibri"/>
          <w:sz w:val="28"/>
          <w:szCs w:val="28"/>
          <w:lang w:val="uk-UA" w:eastAsia="en-US"/>
        </w:rPr>
        <w:t>М 4</w:t>
      </w:r>
      <w:r w:rsidRPr="00D71F30">
        <w:rPr>
          <w:rFonts w:eastAsia="Calibri"/>
          <w:i/>
          <w:sz w:val="28"/>
          <w:szCs w:val="28"/>
          <w:lang w:val="uk-UA" w:eastAsia="en-US"/>
        </w:rPr>
        <w:t xml:space="preserve"> </w:t>
      </w:r>
      <w:r w:rsidRPr="00D71F30">
        <w:rPr>
          <w:rFonts w:eastAsia="Calibri"/>
          <w:sz w:val="28"/>
          <w:szCs w:val="28"/>
          <w:lang w:val="uk-UA" w:eastAsia="en-US"/>
        </w:rPr>
        <w:t>(1212).</w:t>
      </w:r>
    </w:p>
    <w:p w:rsidR="00D71F30" w:rsidRPr="00D71F30" w:rsidRDefault="00D71F30" w:rsidP="00D71F30">
      <w:pPr>
        <w:spacing w:line="360" w:lineRule="auto"/>
        <w:rPr>
          <w:b/>
          <w:sz w:val="28"/>
          <w:szCs w:val="28"/>
        </w:rPr>
      </w:pPr>
      <w:r>
        <w:rPr>
          <w:sz w:val="28"/>
          <w:szCs w:val="28"/>
          <w:lang w:val="uk-UA"/>
        </w:rPr>
        <w:lastRenderedPageBreak/>
        <w:t xml:space="preserve">                                                </w:t>
      </w:r>
      <w:r w:rsidRPr="00D71F30">
        <w:rPr>
          <w:b/>
          <w:sz w:val="28"/>
          <w:szCs w:val="28"/>
        </w:rPr>
        <w:t>ВИСНОВКИ</w:t>
      </w:r>
    </w:p>
    <w:p w:rsidR="00D71F30" w:rsidRPr="00D71F30" w:rsidRDefault="00D71F30" w:rsidP="00D71F30">
      <w:pPr>
        <w:numPr>
          <w:ilvl w:val="0"/>
          <w:numId w:val="1"/>
        </w:numPr>
        <w:spacing w:after="200" w:line="360" w:lineRule="auto"/>
        <w:ind w:firstLine="360"/>
        <w:contextualSpacing/>
        <w:jc w:val="both"/>
        <w:rPr>
          <w:rFonts w:eastAsia="Calibri"/>
          <w:sz w:val="28"/>
          <w:szCs w:val="28"/>
          <w:lang w:val="uk-UA" w:eastAsia="en-US"/>
        </w:rPr>
      </w:pPr>
      <w:r w:rsidRPr="00D71F30">
        <w:rPr>
          <w:rFonts w:eastAsia="Calibri"/>
          <w:sz w:val="28"/>
          <w:szCs w:val="28"/>
          <w:lang w:val="uk-UA" w:eastAsia="en-US"/>
        </w:rPr>
        <w:t xml:space="preserve">Вивчення морфологічних, </w:t>
      </w:r>
      <w:proofErr w:type="spellStart"/>
      <w:r w:rsidRPr="00D71F30">
        <w:rPr>
          <w:rFonts w:eastAsia="Calibri"/>
          <w:sz w:val="28"/>
          <w:szCs w:val="28"/>
          <w:lang w:val="uk-UA" w:eastAsia="en-US"/>
        </w:rPr>
        <w:t>культуральних</w:t>
      </w:r>
      <w:proofErr w:type="spellEnd"/>
      <w:r w:rsidRPr="00D71F30">
        <w:rPr>
          <w:rFonts w:eastAsia="Calibri"/>
          <w:sz w:val="28"/>
          <w:szCs w:val="28"/>
          <w:lang w:val="uk-UA" w:eastAsia="en-US"/>
        </w:rPr>
        <w:t xml:space="preserve">, біохімічних властивостей виділених з </w:t>
      </w:r>
      <w:proofErr w:type="spellStart"/>
      <w:r w:rsidRPr="00D71F30">
        <w:rPr>
          <w:rFonts w:eastAsia="Calibri"/>
          <w:sz w:val="28"/>
          <w:szCs w:val="28"/>
          <w:lang w:val="uk-UA" w:eastAsia="en-US"/>
        </w:rPr>
        <w:t>акратофору</w:t>
      </w:r>
      <w:proofErr w:type="spellEnd"/>
      <w:r w:rsidRPr="00D71F30">
        <w:rPr>
          <w:rFonts w:eastAsia="Calibri"/>
          <w:sz w:val="28"/>
          <w:szCs w:val="28"/>
          <w:lang w:val="uk-UA" w:eastAsia="en-US"/>
        </w:rPr>
        <w:t xml:space="preserve">, </w:t>
      </w:r>
      <w:proofErr w:type="spellStart"/>
      <w:r w:rsidRPr="00D71F30">
        <w:rPr>
          <w:rFonts w:eastAsia="Calibri"/>
          <w:sz w:val="28"/>
          <w:szCs w:val="28"/>
          <w:lang w:val="uk-UA" w:eastAsia="en-US"/>
        </w:rPr>
        <w:t>дрожжанку</w:t>
      </w:r>
      <w:proofErr w:type="spellEnd"/>
      <w:r w:rsidRPr="00D71F30">
        <w:rPr>
          <w:rFonts w:eastAsia="Calibri"/>
          <w:sz w:val="28"/>
          <w:szCs w:val="28"/>
          <w:lang w:val="uk-UA" w:eastAsia="en-US"/>
        </w:rPr>
        <w:t xml:space="preserve"> і музею культур дозволило встановити їх приналежність до видів: </w:t>
      </w:r>
      <w:proofErr w:type="spellStart"/>
      <w:r w:rsidRPr="00D71F30">
        <w:rPr>
          <w:rFonts w:eastAsia="Calibri"/>
          <w:i/>
          <w:sz w:val="28"/>
          <w:szCs w:val="28"/>
          <w:lang w:val="uk-UA" w:eastAsia="en-US"/>
        </w:rPr>
        <w:t>Saccharomyces</w:t>
      </w:r>
      <w:proofErr w:type="spellEnd"/>
      <w:r w:rsidRPr="00D71F30">
        <w:rPr>
          <w:rFonts w:eastAsia="Calibri"/>
          <w:i/>
          <w:sz w:val="28"/>
          <w:szCs w:val="28"/>
          <w:lang w:val="uk-UA" w:eastAsia="en-US"/>
        </w:rPr>
        <w:t xml:space="preserve"> </w:t>
      </w:r>
      <w:proofErr w:type="spellStart"/>
      <w:r w:rsidRPr="00D71F30">
        <w:rPr>
          <w:rFonts w:eastAsia="Calibri"/>
          <w:i/>
          <w:sz w:val="28"/>
          <w:szCs w:val="28"/>
          <w:lang w:val="uk-UA" w:eastAsia="en-US"/>
        </w:rPr>
        <w:t>oviformis</w:t>
      </w:r>
      <w:proofErr w:type="spellEnd"/>
      <w:r w:rsidRPr="00D71F30">
        <w:rPr>
          <w:rFonts w:eastAsia="Calibri"/>
          <w:sz w:val="28"/>
          <w:szCs w:val="28"/>
          <w:lang w:val="uk-UA" w:eastAsia="en-US"/>
        </w:rPr>
        <w:t xml:space="preserve"> (32-10, 22-6, 1 Д, 1 A), </w:t>
      </w:r>
      <w:proofErr w:type="spellStart"/>
      <w:r w:rsidRPr="00D71F30">
        <w:rPr>
          <w:rFonts w:eastAsia="Calibri"/>
          <w:i/>
          <w:sz w:val="28"/>
          <w:szCs w:val="28"/>
          <w:lang w:val="uk-UA" w:eastAsia="en-US"/>
        </w:rPr>
        <w:t>Saccharomyces</w:t>
      </w:r>
      <w:proofErr w:type="spellEnd"/>
      <w:r w:rsidRPr="00D71F30">
        <w:rPr>
          <w:rFonts w:eastAsia="Calibri"/>
          <w:i/>
          <w:sz w:val="28"/>
          <w:szCs w:val="28"/>
          <w:lang w:val="uk-UA" w:eastAsia="en-US"/>
        </w:rPr>
        <w:t xml:space="preserve"> </w:t>
      </w:r>
      <w:proofErr w:type="spellStart"/>
      <w:r w:rsidRPr="00D71F30">
        <w:rPr>
          <w:rFonts w:eastAsia="Calibri"/>
          <w:i/>
          <w:sz w:val="28"/>
          <w:szCs w:val="28"/>
          <w:lang w:val="uk-UA" w:eastAsia="en-US"/>
        </w:rPr>
        <w:t>vini</w:t>
      </w:r>
      <w:proofErr w:type="spellEnd"/>
      <w:r w:rsidRPr="00D71F30">
        <w:rPr>
          <w:rFonts w:eastAsia="Calibri"/>
          <w:i/>
          <w:sz w:val="28"/>
          <w:szCs w:val="28"/>
          <w:lang w:val="uk-UA" w:eastAsia="en-US"/>
        </w:rPr>
        <w:t xml:space="preserve"> </w:t>
      </w:r>
      <w:r w:rsidRPr="00D71F30">
        <w:rPr>
          <w:rFonts w:eastAsia="Calibri"/>
          <w:sz w:val="28"/>
          <w:szCs w:val="28"/>
          <w:lang w:val="uk-UA" w:eastAsia="en-US"/>
        </w:rPr>
        <w:t xml:space="preserve">(М4) і </w:t>
      </w:r>
      <w:proofErr w:type="spellStart"/>
      <w:r w:rsidRPr="00D71F30">
        <w:rPr>
          <w:rFonts w:eastAsia="Calibri"/>
          <w:i/>
          <w:sz w:val="28"/>
          <w:szCs w:val="28"/>
          <w:lang w:val="uk-UA" w:eastAsia="en-US"/>
        </w:rPr>
        <w:t>Saccharomyces</w:t>
      </w:r>
      <w:proofErr w:type="spellEnd"/>
      <w:r w:rsidRPr="00D71F30">
        <w:rPr>
          <w:rFonts w:eastAsia="Calibri"/>
          <w:i/>
          <w:sz w:val="28"/>
          <w:szCs w:val="28"/>
          <w:lang w:val="uk-UA" w:eastAsia="en-US"/>
        </w:rPr>
        <w:t xml:space="preserve"> </w:t>
      </w:r>
      <w:proofErr w:type="spellStart"/>
      <w:r w:rsidRPr="00D71F30">
        <w:rPr>
          <w:rFonts w:eastAsia="Calibri"/>
          <w:i/>
          <w:sz w:val="28"/>
          <w:szCs w:val="28"/>
          <w:lang w:val="uk-UA" w:eastAsia="en-US"/>
        </w:rPr>
        <w:t>cerevisiae</w:t>
      </w:r>
      <w:proofErr w:type="spellEnd"/>
      <w:r w:rsidRPr="00D71F30">
        <w:rPr>
          <w:rFonts w:eastAsia="Calibri"/>
          <w:sz w:val="28"/>
          <w:szCs w:val="28"/>
          <w:lang w:val="uk-UA" w:eastAsia="en-US"/>
        </w:rPr>
        <w:t xml:space="preserve"> (2А).</w:t>
      </w:r>
    </w:p>
    <w:p w:rsidR="00D71F30" w:rsidRPr="00D71F30" w:rsidRDefault="00D71F30" w:rsidP="00D71F30">
      <w:pPr>
        <w:numPr>
          <w:ilvl w:val="0"/>
          <w:numId w:val="1"/>
        </w:numPr>
        <w:spacing w:after="200" w:line="360" w:lineRule="auto"/>
        <w:ind w:firstLine="360"/>
        <w:contextualSpacing/>
        <w:jc w:val="both"/>
        <w:rPr>
          <w:rFonts w:eastAsia="Calibri"/>
          <w:sz w:val="28"/>
          <w:szCs w:val="28"/>
          <w:lang w:val="uk-UA" w:eastAsia="en-US"/>
        </w:rPr>
      </w:pPr>
      <w:r w:rsidRPr="00D71F30">
        <w:rPr>
          <w:rFonts w:eastAsia="Calibri"/>
          <w:sz w:val="28"/>
          <w:szCs w:val="28"/>
          <w:lang w:val="uk-UA" w:eastAsia="en-US"/>
        </w:rPr>
        <w:t>В процесі селекції виділено 19 чистих культур дріжджів, з яких за морфологічними показниками і швидкості зброджування відібрано 10 штамів і вивчені їх технологічні властивості.</w:t>
      </w:r>
    </w:p>
    <w:p w:rsidR="00D71F30" w:rsidRPr="00D71F30" w:rsidRDefault="00D71F30" w:rsidP="00D71F30">
      <w:pPr>
        <w:numPr>
          <w:ilvl w:val="0"/>
          <w:numId w:val="1"/>
        </w:numPr>
        <w:spacing w:after="200" w:line="360" w:lineRule="auto"/>
        <w:ind w:firstLine="360"/>
        <w:contextualSpacing/>
        <w:jc w:val="both"/>
        <w:rPr>
          <w:rFonts w:eastAsia="Calibri"/>
          <w:sz w:val="28"/>
          <w:szCs w:val="28"/>
          <w:lang w:val="uk-UA" w:eastAsia="en-US"/>
        </w:rPr>
      </w:pPr>
      <w:r w:rsidRPr="00D71F30">
        <w:rPr>
          <w:rFonts w:eastAsia="Calibri"/>
          <w:sz w:val="28"/>
          <w:szCs w:val="28"/>
          <w:lang w:val="uk-UA" w:eastAsia="en-US"/>
        </w:rPr>
        <w:t xml:space="preserve">З 10 відібраних штамів селекціоновано 5 рас дріжджів [22-6 (2222), 22-6 (2231), М 39 (1212), М 39 (1546), М 39 (5322)], найбільш пристосованих до вимог технології приготування </w:t>
      </w:r>
      <w:proofErr w:type="spellStart"/>
      <w:r w:rsidRPr="00D71F30">
        <w:rPr>
          <w:rFonts w:eastAsia="Calibri"/>
          <w:sz w:val="28"/>
          <w:szCs w:val="28"/>
          <w:lang w:val="uk-UA" w:eastAsia="en-US"/>
        </w:rPr>
        <w:t>червонного</w:t>
      </w:r>
      <w:proofErr w:type="spellEnd"/>
      <w:r w:rsidRPr="00D71F30">
        <w:rPr>
          <w:rFonts w:eastAsia="Calibri"/>
          <w:sz w:val="28"/>
          <w:szCs w:val="28"/>
          <w:lang w:val="uk-UA" w:eastAsia="en-US"/>
        </w:rPr>
        <w:t xml:space="preserve"> вина «Каберне»: </w:t>
      </w:r>
      <w:proofErr w:type="spellStart"/>
      <w:r w:rsidRPr="00D71F30">
        <w:rPr>
          <w:rFonts w:eastAsia="Calibri"/>
          <w:sz w:val="28"/>
          <w:szCs w:val="28"/>
          <w:lang w:val="uk-UA" w:eastAsia="en-US"/>
        </w:rPr>
        <w:t>холодо</w:t>
      </w:r>
      <w:proofErr w:type="spellEnd"/>
      <w:r w:rsidRPr="00D71F30">
        <w:rPr>
          <w:rFonts w:eastAsia="Calibri"/>
          <w:sz w:val="28"/>
          <w:szCs w:val="28"/>
          <w:lang w:val="uk-UA" w:eastAsia="en-US"/>
        </w:rPr>
        <w:t xml:space="preserve">- і </w:t>
      </w:r>
      <w:proofErr w:type="spellStart"/>
      <w:r w:rsidRPr="00D71F30">
        <w:rPr>
          <w:rFonts w:eastAsia="Calibri"/>
          <w:sz w:val="28"/>
          <w:szCs w:val="28"/>
          <w:lang w:val="uk-UA" w:eastAsia="en-US"/>
        </w:rPr>
        <w:t>сульфітостійкі</w:t>
      </w:r>
      <w:proofErr w:type="spellEnd"/>
      <w:r w:rsidRPr="00D71F30">
        <w:rPr>
          <w:rFonts w:eastAsia="Calibri"/>
          <w:sz w:val="28"/>
          <w:szCs w:val="28"/>
          <w:lang w:val="uk-UA" w:eastAsia="en-US"/>
        </w:rPr>
        <w:t>.</w:t>
      </w:r>
    </w:p>
    <w:p w:rsidR="00D71F30" w:rsidRPr="00D71F30" w:rsidRDefault="00D71F30" w:rsidP="00D71F30">
      <w:pPr>
        <w:numPr>
          <w:ilvl w:val="0"/>
          <w:numId w:val="1"/>
        </w:numPr>
        <w:spacing w:after="200" w:line="360" w:lineRule="auto"/>
        <w:ind w:firstLine="360"/>
        <w:contextualSpacing/>
        <w:jc w:val="both"/>
        <w:rPr>
          <w:rFonts w:eastAsia="Calibri"/>
          <w:sz w:val="28"/>
          <w:szCs w:val="28"/>
          <w:lang w:val="uk-UA" w:eastAsia="en-US"/>
        </w:rPr>
      </w:pPr>
      <w:r w:rsidRPr="00D71F30">
        <w:rPr>
          <w:rFonts w:eastAsia="Calibri"/>
          <w:sz w:val="28"/>
          <w:szCs w:val="28"/>
          <w:lang w:val="uk-UA" w:eastAsia="en-US"/>
        </w:rPr>
        <w:t xml:space="preserve">Раси </w:t>
      </w:r>
      <w:proofErr w:type="spellStart"/>
      <w:r w:rsidRPr="00D71F30">
        <w:rPr>
          <w:rFonts w:eastAsia="Calibri"/>
          <w:i/>
          <w:sz w:val="28"/>
          <w:szCs w:val="28"/>
          <w:lang w:val="uk-UA" w:eastAsia="en-US"/>
        </w:rPr>
        <w:t>Saccharomyces</w:t>
      </w:r>
      <w:proofErr w:type="spellEnd"/>
      <w:r w:rsidRPr="00D71F30">
        <w:rPr>
          <w:rFonts w:eastAsia="Calibri"/>
          <w:i/>
          <w:sz w:val="28"/>
          <w:szCs w:val="28"/>
          <w:lang w:val="uk-UA" w:eastAsia="en-US"/>
        </w:rPr>
        <w:t xml:space="preserve"> </w:t>
      </w:r>
      <w:proofErr w:type="spellStart"/>
      <w:r w:rsidRPr="00D71F30">
        <w:rPr>
          <w:rFonts w:eastAsia="Calibri"/>
          <w:i/>
          <w:sz w:val="28"/>
          <w:szCs w:val="28"/>
          <w:lang w:val="uk-UA" w:eastAsia="en-US"/>
        </w:rPr>
        <w:t>oviformis</w:t>
      </w:r>
      <w:proofErr w:type="spellEnd"/>
      <w:r w:rsidRPr="00D71F30">
        <w:rPr>
          <w:rFonts w:eastAsia="Calibri"/>
          <w:sz w:val="28"/>
          <w:szCs w:val="28"/>
          <w:lang w:val="uk-UA" w:eastAsia="en-US"/>
        </w:rPr>
        <w:t xml:space="preserve"> 22-6 (2222) і </w:t>
      </w:r>
      <w:proofErr w:type="spellStart"/>
      <w:r w:rsidRPr="00D71F30">
        <w:rPr>
          <w:rFonts w:eastAsia="Calibri"/>
          <w:i/>
          <w:sz w:val="28"/>
          <w:szCs w:val="28"/>
          <w:lang w:val="uk-UA" w:eastAsia="en-US"/>
        </w:rPr>
        <w:t>Saccharomyces</w:t>
      </w:r>
      <w:proofErr w:type="spellEnd"/>
      <w:r w:rsidRPr="00D71F30">
        <w:rPr>
          <w:rFonts w:eastAsia="Calibri"/>
          <w:i/>
          <w:sz w:val="28"/>
          <w:szCs w:val="28"/>
          <w:lang w:val="uk-UA" w:eastAsia="en-US"/>
        </w:rPr>
        <w:t xml:space="preserve"> </w:t>
      </w:r>
      <w:proofErr w:type="spellStart"/>
      <w:r w:rsidRPr="00D71F30">
        <w:rPr>
          <w:rFonts w:eastAsia="Calibri"/>
          <w:i/>
          <w:sz w:val="28"/>
          <w:szCs w:val="28"/>
          <w:lang w:val="uk-UA" w:eastAsia="en-US"/>
        </w:rPr>
        <w:t>vini</w:t>
      </w:r>
      <w:proofErr w:type="spellEnd"/>
      <w:r w:rsidRPr="00D71F30">
        <w:rPr>
          <w:rFonts w:eastAsia="Calibri"/>
          <w:sz w:val="28"/>
          <w:szCs w:val="28"/>
          <w:lang w:val="uk-UA" w:eastAsia="en-US"/>
        </w:rPr>
        <w:t xml:space="preserve"> M 4 (1212), що відрізнялися найбільш високою швидкістю накопичення біомаси і </w:t>
      </w:r>
      <w:proofErr w:type="spellStart"/>
      <w:r w:rsidRPr="00D71F30">
        <w:rPr>
          <w:rFonts w:eastAsia="Calibri"/>
          <w:sz w:val="28"/>
          <w:szCs w:val="28"/>
          <w:lang w:val="uk-UA" w:eastAsia="en-US"/>
        </w:rPr>
        <w:t>заброджування</w:t>
      </w:r>
      <w:proofErr w:type="spellEnd"/>
      <w:r w:rsidRPr="00D71F30">
        <w:rPr>
          <w:rFonts w:eastAsia="Calibri"/>
          <w:sz w:val="28"/>
          <w:szCs w:val="28"/>
          <w:lang w:val="uk-UA" w:eastAsia="en-US"/>
        </w:rPr>
        <w:t xml:space="preserve"> вина, пройшли виробничі випробування.</w:t>
      </w:r>
    </w:p>
    <w:p w:rsidR="00D71F30" w:rsidRPr="00D71F30" w:rsidRDefault="00D71F30" w:rsidP="00D71F30">
      <w:pPr>
        <w:numPr>
          <w:ilvl w:val="0"/>
          <w:numId w:val="1"/>
        </w:numPr>
        <w:spacing w:after="200" w:line="360" w:lineRule="auto"/>
        <w:ind w:firstLine="360"/>
        <w:contextualSpacing/>
        <w:jc w:val="both"/>
        <w:rPr>
          <w:rFonts w:eastAsia="Calibri"/>
          <w:sz w:val="28"/>
          <w:szCs w:val="28"/>
          <w:lang w:val="uk-UA" w:eastAsia="en-US"/>
        </w:rPr>
      </w:pPr>
      <w:r w:rsidRPr="00D71F30">
        <w:rPr>
          <w:rFonts w:eastAsia="Calibri"/>
          <w:sz w:val="28"/>
          <w:szCs w:val="28"/>
          <w:lang w:val="uk-UA" w:eastAsia="en-US"/>
        </w:rPr>
        <w:t xml:space="preserve">За результатами органолептичної оцінки готового </w:t>
      </w:r>
      <w:proofErr w:type="spellStart"/>
      <w:r w:rsidRPr="00D71F30">
        <w:rPr>
          <w:rFonts w:eastAsia="Calibri"/>
          <w:sz w:val="28"/>
          <w:szCs w:val="28"/>
          <w:lang w:val="uk-UA" w:eastAsia="en-US"/>
        </w:rPr>
        <w:t>червонного</w:t>
      </w:r>
      <w:proofErr w:type="spellEnd"/>
      <w:r w:rsidRPr="00D71F30">
        <w:rPr>
          <w:rFonts w:eastAsia="Calibri"/>
          <w:sz w:val="28"/>
          <w:szCs w:val="28"/>
          <w:lang w:val="uk-UA" w:eastAsia="en-US"/>
        </w:rPr>
        <w:t xml:space="preserve"> вина «Каберне» у виробництво рекомендована раса дріжджів </w:t>
      </w:r>
      <w:proofErr w:type="spellStart"/>
      <w:r w:rsidRPr="00D71F30">
        <w:rPr>
          <w:rFonts w:eastAsia="Calibri"/>
          <w:i/>
          <w:sz w:val="28"/>
          <w:szCs w:val="28"/>
          <w:lang w:val="uk-UA" w:eastAsia="en-US"/>
        </w:rPr>
        <w:t>Saccharomyces</w:t>
      </w:r>
      <w:proofErr w:type="spellEnd"/>
      <w:r w:rsidRPr="00D71F30">
        <w:rPr>
          <w:rFonts w:eastAsia="Calibri"/>
          <w:i/>
          <w:sz w:val="28"/>
          <w:szCs w:val="28"/>
          <w:lang w:val="uk-UA" w:eastAsia="en-US"/>
        </w:rPr>
        <w:t xml:space="preserve"> </w:t>
      </w:r>
      <w:proofErr w:type="spellStart"/>
      <w:r w:rsidRPr="00D71F30">
        <w:rPr>
          <w:rFonts w:eastAsia="Calibri"/>
          <w:i/>
          <w:sz w:val="28"/>
          <w:szCs w:val="28"/>
          <w:lang w:val="uk-UA" w:eastAsia="en-US"/>
        </w:rPr>
        <w:t>vini</w:t>
      </w:r>
      <w:proofErr w:type="spellEnd"/>
      <w:r w:rsidRPr="00D71F30">
        <w:rPr>
          <w:rFonts w:eastAsia="Calibri"/>
          <w:i/>
          <w:sz w:val="28"/>
          <w:szCs w:val="28"/>
          <w:lang w:val="uk-UA" w:eastAsia="en-US"/>
        </w:rPr>
        <w:t xml:space="preserve"> </w:t>
      </w:r>
      <w:r w:rsidRPr="00D71F30">
        <w:rPr>
          <w:rFonts w:eastAsia="Calibri"/>
          <w:sz w:val="28"/>
          <w:szCs w:val="28"/>
          <w:lang w:val="uk-UA" w:eastAsia="en-US"/>
        </w:rPr>
        <w:t>М 4</w:t>
      </w:r>
      <w:r w:rsidRPr="00D71F30">
        <w:rPr>
          <w:rFonts w:eastAsia="Calibri"/>
          <w:i/>
          <w:sz w:val="28"/>
          <w:szCs w:val="28"/>
          <w:lang w:val="uk-UA" w:eastAsia="en-US"/>
        </w:rPr>
        <w:t xml:space="preserve"> </w:t>
      </w:r>
      <w:r w:rsidRPr="00D71F30">
        <w:rPr>
          <w:rFonts w:eastAsia="Calibri"/>
          <w:sz w:val="28"/>
          <w:szCs w:val="28"/>
          <w:lang w:val="uk-UA" w:eastAsia="en-US"/>
        </w:rPr>
        <w:t>(1212)</w:t>
      </w:r>
    </w:p>
    <w:p w:rsidR="00D71F30" w:rsidRPr="00D71F30" w:rsidRDefault="00D71F30" w:rsidP="00D71F30">
      <w:pPr>
        <w:suppressAutoHyphens/>
        <w:autoSpaceDN w:val="0"/>
        <w:spacing w:line="360" w:lineRule="auto"/>
        <w:jc w:val="center"/>
        <w:rPr>
          <w:rFonts w:eastAsia="SimSun"/>
          <w:b/>
          <w:bCs/>
          <w:kern w:val="3"/>
          <w:sz w:val="28"/>
          <w:szCs w:val="28"/>
          <w:lang w:val="uk-UA" w:eastAsia="en-US"/>
        </w:rPr>
      </w:pPr>
    </w:p>
    <w:p w:rsidR="00D71F30" w:rsidRPr="00D71F30" w:rsidRDefault="00D71F30" w:rsidP="00D71F30">
      <w:pPr>
        <w:suppressAutoHyphens/>
        <w:autoSpaceDN w:val="0"/>
        <w:spacing w:line="360" w:lineRule="auto"/>
        <w:jc w:val="center"/>
        <w:rPr>
          <w:rFonts w:eastAsia="SimSun"/>
          <w:b/>
          <w:bCs/>
          <w:kern w:val="3"/>
          <w:sz w:val="28"/>
          <w:szCs w:val="28"/>
          <w:lang w:eastAsia="en-US"/>
        </w:rPr>
      </w:pPr>
    </w:p>
    <w:p w:rsidR="00D71F30" w:rsidRPr="00D71F30" w:rsidRDefault="00D71F30" w:rsidP="00D71F30">
      <w:pPr>
        <w:suppressAutoHyphens/>
        <w:autoSpaceDN w:val="0"/>
        <w:spacing w:line="360" w:lineRule="auto"/>
        <w:jc w:val="center"/>
        <w:rPr>
          <w:rFonts w:eastAsia="SimSun"/>
          <w:b/>
          <w:bCs/>
          <w:kern w:val="3"/>
          <w:sz w:val="28"/>
          <w:szCs w:val="28"/>
          <w:lang w:eastAsia="en-US"/>
        </w:rPr>
      </w:pPr>
    </w:p>
    <w:p w:rsidR="00D71F30" w:rsidRPr="00D71F30" w:rsidRDefault="00D71F30" w:rsidP="00D71F30">
      <w:pPr>
        <w:suppressAutoHyphens/>
        <w:autoSpaceDN w:val="0"/>
        <w:spacing w:line="360" w:lineRule="auto"/>
        <w:jc w:val="center"/>
        <w:rPr>
          <w:rFonts w:eastAsia="SimSun"/>
          <w:b/>
          <w:bCs/>
          <w:kern w:val="3"/>
          <w:sz w:val="28"/>
          <w:szCs w:val="28"/>
          <w:lang w:eastAsia="en-US"/>
        </w:rPr>
      </w:pPr>
    </w:p>
    <w:p w:rsidR="00D71F30" w:rsidRPr="00D71F30" w:rsidRDefault="00D71F30" w:rsidP="00D71F30">
      <w:pPr>
        <w:tabs>
          <w:tab w:val="left" w:pos="180"/>
        </w:tabs>
        <w:suppressAutoHyphens/>
        <w:autoSpaceDN w:val="0"/>
        <w:spacing w:line="360" w:lineRule="auto"/>
        <w:jc w:val="center"/>
        <w:rPr>
          <w:rFonts w:eastAsia="SimSun"/>
          <w:kern w:val="3"/>
          <w:sz w:val="28"/>
          <w:szCs w:val="28"/>
          <w:lang w:eastAsia="en-US"/>
        </w:rPr>
      </w:pPr>
      <w:r w:rsidRPr="00D71F30">
        <w:rPr>
          <w:rFonts w:ascii="Calibri" w:eastAsia="SimSun" w:hAnsi="Calibri" w:cs="F"/>
          <w:kern w:val="3"/>
          <w:sz w:val="22"/>
          <w:szCs w:val="22"/>
          <w:lang w:eastAsia="en-US"/>
        </w:rPr>
        <w:br w:type="page"/>
      </w:r>
      <w:r w:rsidRPr="00D71F30">
        <w:rPr>
          <w:rFonts w:eastAsia="SimSun"/>
          <w:b/>
          <w:bCs/>
          <w:kern w:val="3"/>
          <w:sz w:val="28"/>
          <w:szCs w:val="28"/>
          <w:lang w:eastAsia="en-US"/>
        </w:rPr>
        <w:lastRenderedPageBreak/>
        <w:t>СПИСОК ЛІТЕРАТУРИ</w:t>
      </w:r>
    </w:p>
    <w:p w:rsidR="00D71F30" w:rsidRPr="00D71F30" w:rsidRDefault="00D71F30" w:rsidP="00D71F30">
      <w:pPr>
        <w:numPr>
          <w:ilvl w:val="0"/>
          <w:numId w:val="2"/>
        </w:numPr>
        <w:tabs>
          <w:tab w:val="left" w:pos="180"/>
          <w:tab w:val="left" w:pos="360"/>
        </w:tabs>
        <w:suppressAutoHyphens/>
        <w:autoSpaceDN w:val="0"/>
        <w:spacing w:line="360" w:lineRule="auto"/>
        <w:jc w:val="both"/>
        <w:rPr>
          <w:rFonts w:eastAsia="SimSun"/>
          <w:kern w:val="3"/>
          <w:sz w:val="28"/>
          <w:szCs w:val="28"/>
          <w:lang w:val="uk-UA" w:eastAsia="en-US"/>
        </w:rPr>
      </w:pPr>
      <w:proofErr w:type="spellStart"/>
      <w:r w:rsidRPr="00D71F30">
        <w:rPr>
          <w:rFonts w:eastAsia="SimSun"/>
          <w:i/>
          <w:kern w:val="3"/>
          <w:sz w:val="28"/>
          <w:szCs w:val="28"/>
          <w:lang w:eastAsia="en-US"/>
        </w:rPr>
        <w:t>Авидзба</w:t>
      </w:r>
      <w:proofErr w:type="spellEnd"/>
      <w:r w:rsidRPr="00D71F30">
        <w:rPr>
          <w:rFonts w:eastAsia="SimSun"/>
          <w:i/>
          <w:kern w:val="3"/>
          <w:sz w:val="28"/>
          <w:szCs w:val="28"/>
          <w:lang w:eastAsia="en-US"/>
        </w:rPr>
        <w:t xml:space="preserve"> А.М., Иванченко В.И., </w:t>
      </w:r>
      <w:proofErr w:type="spellStart"/>
      <w:r w:rsidRPr="00D71F30">
        <w:rPr>
          <w:rFonts w:eastAsia="SimSun"/>
          <w:i/>
          <w:kern w:val="3"/>
          <w:sz w:val="28"/>
          <w:szCs w:val="28"/>
          <w:lang w:eastAsia="en-US"/>
        </w:rPr>
        <w:t>Волынкин</w:t>
      </w:r>
      <w:proofErr w:type="spellEnd"/>
      <w:r w:rsidRPr="00D71F30">
        <w:rPr>
          <w:rFonts w:eastAsia="SimSun"/>
          <w:i/>
          <w:kern w:val="3"/>
          <w:sz w:val="28"/>
          <w:szCs w:val="28"/>
          <w:lang w:eastAsia="en-US"/>
        </w:rPr>
        <w:t xml:space="preserve"> </w:t>
      </w:r>
      <w:proofErr w:type="spellStart"/>
      <w:r w:rsidRPr="00D71F30">
        <w:rPr>
          <w:rFonts w:eastAsia="SimSun"/>
          <w:i/>
          <w:kern w:val="3"/>
          <w:sz w:val="28"/>
          <w:szCs w:val="28"/>
          <w:lang w:eastAsia="en-US"/>
        </w:rPr>
        <w:t>В.А.</w:t>
      </w:r>
      <w:r w:rsidRPr="00D71F30">
        <w:rPr>
          <w:rFonts w:eastAsia="SimSun"/>
          <w:kern w:val="3"/>
          <w:sz w:val="28"/>
          <w:szCs w:val="28"/>
          <w:lang w:eastAsia="en-US"/>
        </w:rPr>
        <w:t>Селекционные</w:t>
      </w:r>
      <w:proofErr w:type="spellEnd"/>
      <w:r w:rsidRPr="00D71F30">
        <w:rPr>
          <w:rFonts w:eastAsia="SimSun"/>
          <w:kern w:val="3"/>
          <w:sz w:val="28"/>
          <w:szCs w:val="28"/>
          <w:lang w:eastAsia="en-US"/>
        </w:rPr>
        <w:t xml:space="preserve"> сорта винограда </w:t>
      </w:r>
      <w:proofErr w:type="spellStart"/>
      <w:r w:rsidRPr="00D71F30">
        <w:rPr>
          <w:rFonts w:eastAsia="SimSun"/>
          <w:kern w:val="3"/>
          <w:sz w:val="28"/>
          <w:szCs w:val="28"/>
          <w:lang w:eastAsia="en-US"/>
        </w:rPr>
        <w:t>НИВиВ</w:t>
      </w:r>
      <w:proofErr w:type="spellEnd"/>
      <w:r w:rsidRPr="00D71F30">
        <w:rPr>
          <w:rFonts w:eastAsia="SimSun"/>
          <w:kern w:val="3"/>
          <w:sz w:val="28"/>
          <w:szCs w:val="28"/>
          <w:lang w:eastAsia="en-US"/>
        </w:rPr>
        <w:t xml:space="preserve"> «</w:t>
      </w:r>
      <w:proofErr w:type="spellStart"/>
      <w:r w:rsidRPr="00D71F30">
        <w:rPr>
          <w:rFonts w:eastAsia="SimSun"/>
          <w:kern w:val="3"/>
          <w:sz w:val="28"/>
          <w:szCs w:val="28"/>
          <w:lang w:eastAsia="en-US"/>
        </w:rPr>
        <w:t>Магарач</w:t>
      </w:r>
      <w:proofErr w:type="spellEnd"/>
      <w:r w:rsidRPr="00D71F30">
        <w:rPr>
          <w:rFonts w:eastAsia="SimSun"/>
          <w:kern w:val="3"/>
          <w:sz w:val="28"/>
          <w:szCs w:val="28"/>
          <w:lang w:eastAsia="en-US"/>
        </w:rPr>
        <w:t>» - национальное достояние Украины</w:t>
      </w:r>
      <w:r w:rsidRPr="00D71F30">
        <w:rPr>
          <w:rFonts w:eastAsia="SimSun"/>
          <w:kern w:val="3"/>
          <w:sz w:val="28"/>
          <w:szCs w:val="28"/>
          <w:lang w:val="uk-UA" w:eastAsia="en-US"/>
        </w:rPr>
        <w:t>.</w:t>
      </w:r>
      <w:r w:rsidRPr="00D71F30">
        <w:rPr>
          <w:rFonts w:eastAsia="SimSun"/>
          <w:kern w:val="3"/>
          <w:sz w:val="28"/>
          <w:szCs w:val="28"/>
          <w:lang w:eastAsia="en-US"/>
        </w:rPr>
        <w:t xml:space="preserve">– Ялта: </w:t>
      </w:r>
      <w:proofErr w:type="spellStart"/>
      <w:r w:rsidRPr="00D71F30">
        <w:rPr>
          <w:rFonts w:eastAsia="SimSun"/>
          <w:kern w:val="3"/>
          <w:sz w:val="28"/>
          <w:szCs w:val="28"/>
          <w:lang w:eastAsia="en-US"/>
        </w:rPr>
        <w:t>НИВиВ</w:t>
      </w:r>
      <w:proofErr w:type="spellEnd"/>
      <w:r w:rsidRPr="00D71F30">
        <w:rPr>
          <w:rFonts w:eastAsia="SimSun"/>
          <w:kern w:val="3"/>
          <w:sz w:val="28"/>
          <w:szCs w:val="28"/>
          <w:lang w:eastAsia="en-US"/>
        </w:rPr>
        <w:t xml:space="preserve"> «</w:t>
      </w:r>
      <w:proofErr w:type="spellStart"/>
      <w:r w:rsidRPr="00D71F30">
        <w:rPr>
          <w:rFonts w:eastAsia="SimSun"/>
          <w:kern w:val="3"/>
          <w:sz w:val="28"/>
          <w:szCs w:val="28"/>
          <w:lang w:eastAsia="en-US"/>
        </w:rPr>
        <w:t>Магарач</w:t>
      </w:r>
      <w:proofErr w:type="spellEnd"/>
      <w:r w:rsidRPr="00D71F30">
        <w:rPr>
          <w:rFonts w:eastAsia="SimSun"/>
          <w:kern w:val="3"/>
          <w:sz w:val="28"/>
          <w:szCs w:val="28"/>
          <w:lang w:eastAsia="en-US"/>
        </w:rPr>
        <w:t>», 2008. – 32 с.</w:t>
      </w:r>
    </w:p>
    <w:p w:rsidR="00D71F30" w:rsidRPr="00D71F30" w:rsidRDefault="00D71F30" w:rsidP="00D71F30">
      <w:pPr>
        <w:numPr>
          <w:ilvl w:val="0"/>
          <w:numId w:val="2"/>
        </w:numPr>
        <w:tabs>
          <w:tab w:val="left" w:pos="180"/>
          <w:tab w:val="left" w:pos="360"/>
        </w:tabs>
        <w:suppressAutoHyphens/>
        <w:autoSpaceDN w:val="0"/>
        <w:spacing w:line="360" w:lineRule="auto"/>
        <w:jc w:val="both"/>
        <w:rPr>
          <w:rFonts w:eastAsia="SimSun"/>
          <w:kern w:val="3"/>
          <w:sz w:val="28"/>
          <w:szCs w:val="28"/>
          <w:lang w:eastAsia="en-US"/>
        </w:rPr>
      </w:pPr>
      <w:r w:rsidRPr="00D71F30">
        <w:rPr>
          <w:rFonts w:eastAsia="SimSun"/>
          <w:i/>
          <w:kern w:val="3"/>
          <w:sz w:val="28"/>
          <w:szCs w:val="28"/>
          <w:lang w:eastAsia="en-US"/>
        </w:rPr>
        <w:t xml:space="preserve">Агафонова Н.М. </w:t>
      </w:r>
      <w:r w:rsidRPr="00D71F30">
        <w:rPr>
          <w:rFonts w:eastAsia="SimSun"/>
          <w:kern w:val="3"/>
          <w:sz w:val="28"/>
          <w:szCs w:val="28"/>
          <w:lang w:eastAsia="en-US"/>
        </w:rPr>
        <w:t xml:space="preserve">Разработка технологии вин типа портвейн с пониженным содержанием сахаров: </w:t>
      </w:r>
      <w:proofErr w:type="spellStart"/>
      <w:r w:rsidRPr="00D71F30">
        <w:rPr>
          <w:rFonts w:eastAsia="SimSun"/>
          <w:kern w:val="3"/>
          <w:sz w:val="28"/>
          <w:szCs w:val="28"/>
          <w:lang w:eastAsia="en-US"/>
        </w:rPr>
        <w:t>дис</w:t>
      </w:r>
      <w:proofErr w:type="spellEnd"/>
      <w:r w:rsidRPr="00D71F30">
        <w:rPr>
          <w:rFonts w:eastAsia="SimSun"/>
          <w:kern w:val="3"/>
          <w:sz w:val="28"/>
          <w:szCs w:val="28"/>
          <w:lang w:eastAsia="en-US"/>
        </w:rPr>
        <w:t xml:space="preserve">. … канд. </w:t>
      </w:r>
      <w:proofErr w:type="spellStart"/>
      <w:r w:rsidRPr="00D71F30">
        <w:rPr>
          <w:rFonts w:eastAsia="SimSun"/>
          <w:kern w:val="3"/>
          <w:sz w:val="28"/>
          <w:szCs w:val="28"/>
          <w:lang w:eastAsia="en-US"/>
        </w:rPr>
        <w:t>техн</w:t>
      </w:r>
      <w:proofErr w:type="spellEnd"/>
      <w:r w:rsidRPr="00D71F30">
        <w:rPr>
          <w:rFonts w:eastAsia="SimSun"/>
          <w:kern w:val="3"/>
          <w:sz w:val="28"/>
          <w:szCs w:val="28"/>
          <w:lang w:eastAsia="en-US"/>
        </w:rPr>
        <w:t xml:space="preserve">. наук. </w:t>
      </w:r>
      <w:proofErr w:type="spellStart"/>
      <w:r w:rsidRPr="00D71F30">
        <w:rPr>
          <w:rFonts w:eastAsia="SimSun"/>
          <w:kern w:val="3"/>
          <w:sz w:val="28"/>
          <w:szCs w:val="28"/>
          <w:lang w:eastAsia="en-US"/>
        </w:rPr>
        <w:t>НИВиВ</w:t>
      </w:r>
      <w:proofErr w:type="spellEnd"/>
      <w:r w:rsidRPr="00D71F30">
        <w:rPr>
          <w:rFonts w:eastAsia="SimSun"/>
          <w:kern w:val="3"/>
          <w:sz w:val="28"/>
          <w:szCs w:val="28"/>
          <w:lang w:eastAsia="en-US"/>
        </w:rPr>
        <w:t xml:space="preserve"> «</w:t>
      </w:r>
      <w:proofErr w:type="spellStart"/>
      <w:r w:rsidRPr="00D71F30">
        <w:rPr>
          <w:rFonts w:eastAsia="SimSun"/>
          <w:kern w:val="3"/>
          <w:sz w:val="28"/>
          <w:szCs w:val="28"/>
          <w:lang w:eastAsia="en-US"/>
        </w:rPr>
        <w:t>Магарач</w:t>
      </w:r>
      <w:proofErr w:type="spellEnd"/>
      <w:r w:rsidRPr="00D71F30">
        <w:rPr>
          <w:rFonts w:eastAsia="SimSun"/>
          <w:kern w:val="3"/>
          <w:sz w:val="28"/>
          <w:szCs w:val="28"/>
          <w:lang w:eastAsia="en-US"/>
        </w:rPr>
        <w:t>», Ялта, 2014.</w:t>
      </w:r>
    </w:p>
    <w:p w:rsidR="00D71F30" w:rsidRPr="00D71F30" w:rsidRDefault="00D71F30" w:rsidP="00D71F30">
      <w:pPr>
        <w:numPr>
          <w:ilvl w:val="0"/>
          <w:numId w:val="2"/>
        </w:numPr>
        <w:tabs>
          <w:tab w:val="left" w:pos="180"/>
          <w:tab w:val="left" w:pos="360"/>
        </w:tabs>
        <w:suppressAutoHyphens/>
        <w:autoSpaceDN w:val="0"/>
        <w:spacing w:line="360" w:lineRule="auto"/>
        <w:jc w:val="both"/>
        <w:rPr>
          <w:rFonts w:eastAsia="SimSun"/>
          <w:kern w:val="3"/>
          <w:sz w:val="28"/>
          <w:szCs w:val="28"/>
          <w:lang w:eastAsia="en-US"/>
        </w:rPr>
      </w:pPr>
      <w:r w:rsidRPr="00D71F30">
        <w:rPr>
          <w:rFonts w:eastAsia="SimSun"/>
          <w:i/>
          <w:kern w:val="3"/>
          <w:sz w:val="28"/>
          <w:szCs w:val="28"/>
          <w:lang w:eastAsia="en-US"/>
        </w:rPr>
        <w:t xml:space="preserve">Аникина Н.С., Гниломедова Н.В., </w:t>
      </w:r>
      <w:proofErr w:type="spellStart"/>
      <w:r w:rsidRPr="00D71F30">
        <w:rPr>
          <w:rFonts w:eastAsia="SimSun"/>
          <w:i/>
          <w:kern w:val="3"/>
          <w:sz w:val="28"/>
          <w:szCs w:val="28"/>
          <w:lang w:eastAsia="en-US"/>
        </w:rPr>
        <w:t>Гержикова</w:t>
      </w:r>
      <w:proofErr w:type="spellEnd"/>
      <w:r w:rsidRPr="00D71F30">
        <w:rPr>
          <w:rFonts w:eastAsia="SimSun"/>
          <w:i/>
          <w:kern w:val="3"/>
          <w:sz w:val="28"/>
          <w:szCs w:val="28"/>
          <w:lang w:eastAsia="en-US"/>
        </w:rPr>
        <w:t xml:space="preserve"> В.Г. </w:t>
      </w:r>
      <w:r w:rsidRPr="00D71F30">
        <w:rPr>
          <w:rFonts w:eastAsia="SimSun"/>
          <w:kern w:val="3"/>
          <w:sz w:val="28"/>
          <w:szCs w:val="28"/>
          <w:lang w:eastAsia="en-US"/>
        </w:rPr>
        <w:t>Обоснование показателей для подтверждения виноградного происхождения концентрированного сусла // Виноградарство и виноделие. -  2016.  - Т. 46. - С. 62-65.</w:t>
      </w:r>
    </w:p>
    <w:p w:rsidR="00D71F30" w:rsidRPr="00D71F30" w:rsidRDefault="00D71F30" w:rsidP="00D71F30">
      <w:pPr>
        <w:numPr>
          <w:ilvl w:val="0"/>
          <w:numId w:val="2"/>
        </w:numPr>
        <w:tabs>
          <w:tab w:val="left" w:pos="180"/>
          <w:tab w:val="left" w:pos="360"/>
        </w:tabs>
        <w:suppressAutoHyphens/>
        <w:autoSpaceDN w:val="0"/>
        <w:spacing w:line="360" w:lineRule="auto"/>
        <w:jc w:val="both"/>
        <w:rPr>
          <w:rFonts w:eastAsia="SimSun"/>
          <w:kern w:val="3"/>
          <w:sz w:val="28"/>
          <w:szCs w:val="28"/>
          <w:lang w:eastAsia="en-US"/>
        </w:rPr>
      </w:pPr>
      <w:r w:rsidRPr="00D71F30">
        <w:rPr>
          <w:rFonts w:eastAsia="SimSun"/>
          <w:i/>
          <w:kern w:val="3"/>
          <w:sz w:val="28"/>
          <w:szCs w:val="28"/>
          <w:lang w:eastAsia="en-US"/>
        </w:rPr>
        <w:t>Аникина Н.С.</w:t>
      </w:r>
      <w:r w:rsidRPr="00D71F30">
        <w:rPr>
          <w:rFonts w:eastAsia="SimSun"/>
          <w:kern w:val="3"/>
          <w:sz w:val="28"/>
          <w:szCs w:val="28"/>
          <w:lang w:eastAsia="en-US"/>
        </w:rPr>
        <w:t xml:space="preserve"> Содержание глицерина в винах как идентифицирующий показатель их подлинности // Виноградарство и виноделие.- 2016.- Т. 46.- С. 59-61.</w:t>
      </w:r>
    </w:p>
    <w:p w:rsidR="00D71F30" w:rsidRPr="00D71F30" w:rsidRDefault="00D71F30" w:rsidP="00D71F30">
      <w:pPr>
        <w:numPr>
          <w:ilvl w:val="0"/>
          <w:numId w:val="2"/>
        </w:numPr>
        <w:tabs>
          <w:tab w:val="left" w:pos="180"/>
          <w:tab w:val="left" w:pos="360"/>
        </w:tabs>
        <w:suppressAutoHyphens/>
        <w:autoSpaceDN w:val="0"/>
        <w:spacing w:line="360" w:lineRule="auto"/>
        <w:jc w:val="both"/>
        <w:rPr>
          <w:rFonts w:eastAsia="SimSun"/>
          <w:kern w:val="3"/>
          <w:sz w:val="28"/>
          <w:szCs w:val="28"/>
          <w:lang w:eastAsia="en-US"/>
        </w:rPr>
      </w:pPr>
      <w:proofErr w:type="spellStart"/>
      <w:r w:rsidRPr="00D71F30">
        <w:rPr>
          <w:rFonts w:eastAsia="SimSun"/>
          <w:i/>
          <w:kern w:val="3"/>
          <w:sz w:val="28"/>
          <w:szCs w:val="28"/>
          <w:lang w:eastAsia="en-US"/>
        </w:rPr>
        <w:t>Бабьева</w:t>
      </w:r>
      <w:proofErr w:type="spellEnd"/>
      <w:r w:rsidRPr="00D71F30">
        <w:rPr>
          <w:rFonts w:eastAsia="SimSun"/>
          <w:i/>
          <w:kern w:val="3"/>
          <w:sz w:val="28"/>
          <w:szCs w:val="28"/>
          <w:lang w:eastAsia="en-US"/>
        </w:rPr>
        <w:t xml:space="preserve"> И.П., Чернов И.Ю</w:t>
      </w:r>
      <w:r w:rsidRPr="00D71F30">
        <w:rPr>
          <w:rFonts w:eastAsia="SimSun"/>
          <w:kern w:val="3"/>
          <w:sz w:val="28"/>
          <w:szCs w:val="28"/>
          <w:lang w:eastAsia="en-US"/>
        </w:rPr>
        <w:t>. Биология дрожжей. – М.: Наука, 2004. – С. 45 – 69.</w:t>
      </w:r>
    </w:p>
    <w:p w:rsidR="00D71F30" w:rsidRPr="00D71F30" w:rsidRDefault="00D71F30" w:rsidP="00D71F30">
      <w:pPr>
        <w:numPr>
          <w:ilvl w:val="0"/>
          <w:numId w:val="2"/>
        </w:numPr>
        <w:tabs>
          <w:tab w:val="left" w:pos="180"/>
          <w:tab w:val="left" w:pos="360"/>
        </w:tabs>
        <w:suppressAutoHyphens/>
        <w:autoSpaceDN w:val="0"/>
        <w:spacing w:line="360" w:lineRule="auto"/>
        <w:jc w:val="both"/>
        <w:rPr>
          <w:rFonts w:eastAsia="SimSun"/>
          <w:kern w:val="3"/>
          <w:sz w:val="28"/>
          <w:szCs w:val="28"/>
          <w:lang w:eastAsia="en-US"/>
        </w:rPr>
      </w:pPr>
      <w:proofErr w:type="spellStart"/>
      <w:r w:rsidRPr="00D71F30">
        <w:rPr>
          <w:rFonts w:eastAsia="SimSun"/>
          <w:i/>
          <w:kern w:val="3"/>
          <w:sz w:val="28"/>
          <w:szCs w:val="28"/>
          <w:lang w:eastAsia="en-US"/>
        </w:rPr>
        <w:t>Бедарев</w:t>
      </w:r>
      <w:proofErr w:type="spellEnd"/>
      <w:r w:rsidRPr="00D71F30">
        <w:rPr>
          <w:rFonts w:eastAsia="SimSun"/>
          <w:i/>
          <w:kern w:val="3"/>
          <w:sz w:val="28"/>
          <w:szCs w:val="28"/>
          <w:lang w:eastAsia="en-US"/>
        </w:rPr>
        <w:t xml:space="preserve"> С.В.</w:t>
      </w:r>
      <w:r w:rsidRPr="00D71F30">
        <w:rPr>
          <w:rFonts w:eastAsia="SimSun"/>
          <w:kern w:val="3"/>
          <w:sz w:val="28"/>
          <w:szCs w:val="28"/>
          <w:lang w:eastAsia="en-US"/>
        </w:rPr>
        <w:t xml:space="preserve"> Совершенствование технологии красных игристых вин на основе использования новых технологических приёмов: </w:t>
      </w:r>
      <w:proofErr w:type="spellStart"/>
      <w:r w:rsidRPr="00D71F30">
        <w:rPr>
          <w:rFonts w:eastAsia="SimSun"/>
          <w:kern w:val="3"/>
          <w:sz w:val="28"/>
          <w:szCs w:val="28"/>
          <w:lang w:eastAsia="en-US"/>
        </w:rPr>
        <w:t>Автореф</w:t>
      </w:r>
      <w:proofErr w:type="spellEnd"/>
      <w:r w:rsidRPr="00D71F30">
        <w:rPr>
          <w:rFonts w:eastAsia="SimSun"/>
          <w:kern w:val="3"/>
          <w:sz w:val="28"/>
          <w:szCs w:val="28"/>
          <w:lang w:eastAsia="en-US"/>
        </w:rPr>
        <w:t xml:space="preserve">. </w:t>
      </w:r>
      <w:proofErr w:type="spellStart"/>
      <w:r w:rsidRPr="00D71F30">
        <w:rPr>
          <w:rFonts w:eastAsia="SimSun"/>
          <w:kern w:val="3"/>
          <w:sz w:val="28"/>
          <w:szCs w:val="28"/>
          <w:lang w:eastAsia="en-US"/>
        </w:rPr>
        <w:t>дисс</w:t>
      </w:r>
      <w:proofErr w:type="spellEnd"/>
      <w:r w:rsidRPr="00D71F30">
        <w:rPr>
          <w:rFonts w:eastAsia="SimSun"/>
          <w:kern w:val="3"/>
          <w:sz w:val="28"/>
          <w:szCs w:val="28"/>
          <w:lang w:eastAsia="en-US"/>
        </w:rPr>
        <w:t xml:space="preserve">. … канд. </w:t>
      </w:r>
      <w:proofErr w:type="spellStart"/>
      <w:r w:rsidRPr="00D71F30">
        <w:rPr>
          <w:rFonts w:eastAsia="SimSun"/>
          <w:kern w:val="3"/>
          <w:sz w:val="28"/>
          <w:szCs w:val="28"/>
          <w:lang w:eastAsia="en-US"/>
        </w:rPr>
        <w:t>техн</w:t>
      </w:r>
      <w:proofErr w:type="spellEnd"/>
      <w:r w:rsidRPr="00D71F30">
        <w:rPr>
          <w:rFonts w:eastAsia="SimSun"/>
          <w:kern w:val="3"/>
          <w:sz w:val="28"/>
          <w:szCs w:val="28"/>
          <w:lang w:eastAsia="en-US"/>
        </w:rPr>
        <w:t>. наук. – Краснодар, 2011. – 24 с.</w:t>
      </w:r>
    </w:p>
    <w:p w:rsidR="00D71F30" w:rsidRPr="00D71F30" w:rsidRDefault="00D71F30" w:rsidP="00D71F30">
      <w:pPr>
        <w:numPr>
          <w:ilvl w:val="0"/>
          <w:numId w:val="2"/>
        </w:numPr>
        <w:tabs>
          <w:tab w:val="left" w:pos="180"/>
          <w:tab w:val="left" w:pos="360"/>
        </w:tabs>
        <w:suppressAutoHyphens/>
        <w:autoSpaceDN w:val="0"/>
        <w:spacing w:line="360" w:lineRule="auto"/>
        <w:jc w:val="both"/>
        <w:rPr>
          <w:rFonts w:eastAsia="SimSun"/>
          <w:kern w:val="3"/>
          <w:sz w:val="28"/>
          <w:szCs w:val="28"/>
          <w:lang w:eastAsia="en-US"/>
        </w:rPr>
      </w:pPr>
      <w:proofErr w:type="spellStart"/>
      <w:r w:rsidRPr="00D71F30">
        <w:rPr>
          <w:rFonts w:eastAsia="SimSun"/>
          <w:i/>
          <w:kern w:val="3"/>
          <w:sz w:val="28"/>
          <w:szCs w:val="28"/>
          <w:lang w:val="uk-UA" w:eastAsia="en-US"/>
        </w:rPr>
        <w:t>Белявская</w:t>
      </w:r>
      <w:proofErr w:type="spellEnd"/>
      <w:r w:rsidRPr="00D71F30">
        <w:rPr>
          <w:rFonts w:eastAsia="SimSun"/>
          <w:i/>
          <w:kern w:val="3"/>
          <w:sz w:val="28"/>
          <w:szCs w:val="28"/>
          <w:lang w:val="uk-UA" w:eastAsia="en-US"/>
        </w:rPr>
        <w:t xml:space="preserve"> Н.П.</w:t>
      </w:r>
      <w:r w:rsidRPr="00D71F30">
        <w:rPr>
          <w:rFonts w:eastAsia="SimSun"/>
          <w:kern w:val="3"/>
          <w:sz w:val="28"/>
          <w:szCs w:val="28"/>
          <w:lang w:val="uk-UA" w:eastAsia="en-US"/>
        </w:rPr>
        <w:t xml:space="preserve"> </w:t>
      </w:r>
      <w:proofErr w:type="spellStart"/>
      <w:r w:rsidRPr="00D71F30">
        <w:rPr>
          <w:rFonts w:eastAsia="SimSun"/>
          <w:kern w:val="3"/>
          <w:sz w:val="28"/>
          <w:szCs w:val="28"/>
          <w:lang w:val="uk-UA" w:eastAsia="en-US"/>
        </w:rPr>
        <w:t>Виноделие</w:t>
      </w:r>
      <w:proofErr w:type="spellEnd"/>
      <w:r w:rsidRPr="00D71F30">
        <w:rPr>
          <w:rFonts w:eastAsia="SimSun"/>
          <w:kern w:val="3"/>
          <w:sz w:val="28"/>
          <w:szCs w:val="28"/>
          <w:lang w:val="uk-UA" w:eastAsia="en-US"/>
        </w:rPr>
        <w:t xml:space="preserve"> Одещини // Сад, виноград і вино України. - 2000. - №4. - С. 30-33.</w:t>
      </w:r>
    </w:p>
    <w:p w:rsidR="00D71F30" w:rsidRPr="00D71F30" w:rsidRDefault="00D71F30" w:rsidP="00D71F30">
      <w:pPr>
        <w:numPr>
          <w:ilvl w:val="0"/>
          <w:numId w:val="2"/>
        </w:numPr>
        <w:tabs>
          <w:tab w:val="left" w:pos="180"/>
          <w:tab w:val="left" w:pos="360"/>
        </w:tabs>
        <w:suppressAutoHyphens/>
        <w:autoSpaceDN w:val="0"/>
        <w:spacing w:line="360" w:lineRule="auto"/>
        <w:jc w:val="both"/>
        <w:rPr>
          <w:rFonts w:eastAsia="SimSun"/>
          <w:kern w:val="3"/>
          <w:sz w:val="28"/>
          <w:szCs w:val="28"/>
          <w:lang w:eastAsia="en-US"/>
        </w:rPr>
      </w:pPr>
      <w:r w:rsidRPr="00D71F30">
        <w:rPr>
          <w:rFonts w:eastAsia="SimSun"/>
          <w:i/>
          <w:kern w:val="3"/>
          <w:sz w:val="28"/>
          <w:szCs w:val="28"/>
          <w:lang w:eastAsia="en-US"/>
        </w:rPr>
        <w:t>Бойко В.А.</w:t>
      </w:r>
      <w:r w:rsidRPr="00D71F30">
        <w:rPr>
          <w:rFonts w:eastAsia="SimSun"/>
          <w:kern w:val="3"/>
          <w:sz w:val="28"/>
          <w:szCs w:val="28"/>
          <w:lang w:eastAsia="en-US"/>
        </w:rPr>
        <w:t xml:space="preserve"> Влияние внекорневой подкормки на транспортабельные характеристики столовых с</w:t>
      </w:r>
      <w:proofErr w:type="gramStart"/>
      <w:r w:rsidRPr="00D71F30">
        <w:rPr>
          <w:rFonts w:eastAsia="SimSun"/>
          <w:kern w:val="3"/>
          <w:sz w:val="28"/>
          <w:szCs w:val="28"/>
          <w:lang w:eastAsia="en-US"/>
        </w:rPr>
        <w:t>о-</w:t>
      </w:r>
      <w:proofErr w:type="gramEnd"/>
      <w:r w:rsidRPr="00D71F30">
        <w:rPr>
          <w:rFonts w:eastAsia="SimSun"/>
          <w:kern w:val="3"/>
          <w:sz w:val="28"/>
          <w:szCs w:val="28"/>
          <w:lang w:eastAsia="en-US"/>
        </w:rPr>
        <w:t xml:space="preserve"> ртов винограда // Русский виноград. – 2016. – Т. 4. – С. 158–163.</w:t>
      </w:r>
    </w:p>
    <w:bookmarkStart w:id="0" w:name="_GoBack"/>
    <w:p w:rsidR="00D71F30" w:rsidRPr="00D71F30" w:rsidRDefault="00D71F30" w:rsidP="00D71F30">
      <w:pPr>
        <w:numPr>
          <w:ilvl w:val="0"/>
          <w:numId w:val="2"/>
        </w:numPr>
        <w:tabs>
          <w:tab w:val="left" w:pos="180"/>
          <w:tab w:val="left" w:pos="360"/>
        </w:tabs>
        <w:suppressAutoHyphens/>
        <w:autoSpaceDN w:val="0"/>
        <w:spacing w:line="360" w:lineRule="auto"/>
        <w:jc w:val="both"/>
        <w:rPr>
          <w:rFonts w:eastAsia="SimSun"/>
          <w:kern w:val="3"/>
          <w:sz w:val="28"/>
          <w:szCs w:val="28"/>
          <w:lang w:eastAsia="en-US"/>
        </w:rPr>
      </w:pPr>
      <w:r w:rsidRPr="00D71F30">
        <w:rPr>
          <w:rFonts w:eastAsia="SimSun"/>
          <w:kern w:val="3"/>
          <w:sz w:val="28"/>
          <w:szCs w:val="28"/>
          <w:lang w:eastAsia="en-US"/>
        </w:rPr>
        <w:fldChar w:fldCharType="begin"/>
      </w:r>
      <w:r w:rsidRPr="00D71F30">
        <w:rPr>
          <w:rFonts w:eastAsia="SimSun"/>
          <w:kern w:val="3"/>
          <w:sz w:val="28"/>
          <w:szCs w:val="28"/>
          <w:lang w:eastAsia="en-US"/>
        </w:rPr>
        <w:instrText xml:space="preserve"> HYPERLINK "http://narod.ru/disk/9159583001/bortnik-vino-2008.rar.html" </w:instrText>
      </w:r>
      <w:r w:rsidRPr="00D71F30">
        <w:rPr>
          <w:rFonts w:eastAsia="SimSun"/>
          <w:kern w:val="3"/>
          <w:sz w:val="28"/>
          <w:szCs w:val="28"/>
          <w:lang w:eastAsia="en-US"/>
        </w:rPr>
        <w:fldChar w:fldCharType="separate"/>
      </w:r>
      <w:r w:rsidRPr="00B56D24">
        <w:rPr>
          <w:rFonts w:eastAsia="SimSun"/>
          <w:bCs/>
          <w:i/>
          <w:kern w:val="3"/>
          <w:sz w:val="28"/>
          <w:szCs w:val="28"/>
          <w:u w:val="single"/>
          <w:shd w:val="clear" w:color="auto" w:fill="FFFFFF"/>
          <w:lang w:eastAsia="en-US"/>
        </w:rPr>
        <w:t>Бортник, О. И.</w:t>
      </w:r>
      <w:r w:rsidRPr="00B56D24">
        <w:rPr>
          <w:rFonts w:eastAsia="SimSun"/>
          <w:bCs/>
          <w:kern w:val="3"/>
          <w:sz w:val="28"/>
          <w:szCs w:val="28"/>
          <w:u w:val="single"/>
          <w:shd w:val="clear" w:color="auto" w:fill="FFFFFF"/>
          <w:lang w:eastAsia="en-US"/>
        </w:rPr>
        <w:t xml:space="preserve"> Вино. Иллюстрированная энциклопедия — Минск: </w:t>
      </w:r>
      <w:proofErr w:type="spellStart"/>
      <w:r w:rsidRPr="00B56D24">
        <w:rPr>
          <w:rFonts w:eastAsia="SimSun"/>
          <w:bCs/>
          <w:kern w:val="3"/>
          <w:sz w:val="28"/>
          <w:szCs w:val="28"/>
          <w:u w:val="single"/>
          <w:shd w:val="clear" w:color="auto" w:fill="FFFFFF"/>
          <w:lang w:eastAsia="en-US"/>
        </w:rPr>
        <w:t>Харвест</w:t>
      </w:r>
      <w:proofErr w:type="spellEnd"/>
      <w:r w:rsidRPr="00B56D24">
        <w:rPr>
          <w:rFonts w:eastAsia="SimSun"/>
          <w:bCs/>
          <w:kern w:val="3"/>
          <w:sz w:val="28"/>
          <w:szCs w:val="28"/>
          <w:u w:val="single"/>
          <w:shd w:val="clear" w:color="auto" w:fill="FFFFFF"/>
          <w:lang w:eastAsia="en-US"/>
        </w:rPr>
        <w:t>, 2008. — 128 с.</w:t>
      </w:r>
      <w:r w:rsidRPr="00D71F30">
        <w:rPr>
          <w:rFonts w:eastAsia="SimSun"/>
          <w:kern w:val="3"/>
          <w:sz w:val="28"/>
          <w:szCs w:val="28"/>
          <w:lang w:eastAsia="en-US"/>
        </w:rPr>
        <w:fldChar w:fldCharType="end"/>
      </w:r>
    </w:p>
    <w:bookmarkEnd w:id="0"/>
    <w:p w:rsidR="00D71F30" w:rsidRPr="00D71F30" w:rsidRDefault="00D71F30" w:rsidP="00D71F30">
      <w:pPr>
        <w:numPr>
          <w:ilvl w:val="0"/>
          <w:numId w:val="2"/>
        </w:numPr>
        <w:tabs>
          <w:tab w:val="left" w:pos="180"/>
          <w:tab w:val="left" w:pos="360"/>
        </w:tabs>
        <w:suppressAutoHyphens/>
        <w:autoSpaceDN w:val="0"/>
        <w:spacing w:line="360" w:lineRule="auto"/>
        <w:jc w:val="both"/>
        <w:rPr>
          <w:rFonts w:eastAsia="SimSun"/>
          <w:kern w:val="3"/>
          <w:sz w:val="28"/>
          <w:szCs w:val="28"/>
          <w:lang w:eastAsia="en-US"/>
        </w:rPr>
      </w:pPr>
      <w:r w:rsidRPr="00D71F30">
        <w:rPr>
          <w:rFonts w:eastAsia="SimSun"/>
          <w:i/>
          <w:kern w:val="3"/>
          <w:sz w:val="28"/>
          <w:szCs w:val="28"/>
          <w:lang w:eastAsia="en-US"/>
        </w:rPr>
        <w:t>Бурьян Н.И.</w:t>
      </w:r>
      <w:r w:rsidRPr="00D71F30">
        <w:rPr>
          <w:rFonts w:eastAsia="SimSun"/>
          <w:kern w:val="3"/>
          <w:sz w:val="28"/>
          <w:szCs w:val="28"/>
          <w:lang w:eastAsia="en-US"/>
        </w:rPr>
        <w:t xml:space="preserve"> Микробиология виноделия. – Ки</w:t>
      </w:r>
      <w:r w:rsidRPr="00D71F30">
        <w:rPr>
          <w:rFonts w:eastAsia="SimSun"/>
          <w:kern w:val="3"/>
          <w:sz w:val="28"/>
          <w:szCs w:val="28"/>
          <w:lang w:val="uk-UA" w:eastAsia="en-US"/>
        </w:rPr>
        <w:t xml:space="preserve">їв: Наукова думка, </w:t>
      </w:r>
      <w:r w:rsidRPr="00D71F30">
        <w:rPr>
          <w:rFonts w:eastAsia="SimSun"/>
          <w:kern w:val="3"/>
          <w:sz w:val="28"/>
          <w:szCs w:val="28"/>
          <w:lang w:eastAsia="en-US"/>
        </w:rPr>
        <w:t>1997. – 2002. - 431 с.</w:t>
      </w:r>
    </w:p>
    <w:p w:rsidR="00D71F30" w:rsidRPr="00D71F30" w:rsidRDefault="00D71F30" w:rsidP="00D71F30">
      <w:pPr>
        <w:numPr>
          <w:ilvl w:val="0"/>
          <w:numId w:val="2"/>
        </w:numPr>
        <w:tabs>
          <w:tab w:val="left" w:pos="180"/>
          <w:tab w:val="left" w:pos="360"/>
        </w:tabs>
        <w:suppressAutoHyphens/>
        <w:autoSpaceDN w:val="0"/>
        <w:spacing w:line="360" w:lineRule="auto"/>
        <w:jc w:val="both"/>
        <w:rPr>
          <w:rFonts w:eastAsia="SimSun"/>
          <w:kern w:val="3"/>
          <w:sz w:val="28"/>
          <w:szCs w:val="28"/>
          <w:lang w:eastAsia="en-US"/>
        </w:rPr>
      </w:pPr>
      <w:proofErr w:type="spellStart"/>
      <w:r w:rsidRPr="00D71F30">
        <w:rPr>
          <w:rFonts w:eastAsia="SimSun"/>
          <w:i/>
          <w:kern w:val="3"/>
          <w:sz w:val="28"/>
          <w:szCs w:val="28"/>
          <w:lang w:eastAsia="en-US"/>
        </w:rPr>
        <w:t>Валгина</w:t>
      </w:r>
      <w:proofErr w:type="spellEnd"/>
      <w:r w:rsidRPr="00D71F30">
        <w:rPr>
          <w:rFonts w:eastAsia="SimSun"/>
          <w:i/>
          <w:kern w:val="3"/>
          <w:sz w:val="28"/>
          <w:szCs w:val="28"/>
          <w:lang w:eastAsia="en-US"/>
        </w:rPr>
        <w:t xml:space="preserve"> Л.А</w:t>
      </w:r>
      <w:r w:rsidRPr="00D71F30">
        <w:rPr>
          <w:rFonts w:eastAsia="SimSun"/>
          <w:kern w:val="3"/>
          <w:sz w:val="28"/>
          <w:szCs w:val="28"/>
          <w:lang w:eastAsia="en-US"/>
        </w:rPr>
        <w:t xml:space="preserve">. Разработка комплексной товароведной оценки и идентификации столовых полусладких вин: </w:t>
      </w:r>
      <w:proofErr w:type="spellStart"/>
      <w:r w:rsidRPr="00D71F30">
        <w:rPr>
          <w:rFonts w:eastAsia="SimSun"/>
          <w:kern w:val="3"/>
          <w:sz w:val="28"/>
          <w:szCs w:val="28"/>
          <w:lang w:eastAsia="en-US"/>
        </w:rPr>
        <w:t>дис</w:t>
      </w:r>
      <w:proofErr w:type="spellEnd"/>
      <w:r w:rsidRPr="00D71F30">
        <w:rPr>
          <w:rFonts w:eastAsia="SimSun"/>
          <w:kern w:val="3"/>
          <w:sz w:val="28"/>
          <w:szCs w:val="28"/>
          <w:lang w:eastAsia="en-US"/>
        </w:rPr>
        <w:t xml:space="preserve">. … канд. </w:t>
      </w:r>
      <w:proofErr w:type="spellStart"/>
      <w:r w:rsidRPr="00D71F30">
        <w:rPr>
          <w:rFonts w:eastAsia="SimSun"/>
          <w:kern w:val="3"/>
          <w:sz w:val="28"/>
          <w:szCs w:val="28"/>
          <w:lang w:eastAsia="en-US"/>
        </w:rPr>
        <w:t>техн</w:t>
      </w:r>
      <w:proofErr w:type="spellEnd"/>
      <w:r w:rsidRPr="00D71F30">
        <w:rPr>
          <w:rFonts w:eastAsia="SimSun"/>
          <w:kern w:val="3"/>
          <w:sz w:val="28"/>
          <w:szCs w:val="28"/>
          <w:lang w:eastAsia="en-US"/>
        </w:rPr>
        <w:t xml:space="preserve">. наук. </w:t>
      </w:r>
      <w:proofErr w:type="spellStart"/>
      <w:r w:rsidRPr="00D71F30">
        <w:rPr>
          <w:rFonts w:eastAsia="SimSun"/>
          <w:kern w:val="3"/>
          <w:sz w:val="28"/>
          <w:szCs w:val="28"/>
          <w:lang w:eastAsia="en-US"/>
        </w:rPr>
        <w:t>НИВиВ</w:t>
      </w:r>
      <w:proofErr w:type="spellEnd"/>
      <w:r w:rsidRPr="00D71F30">
        <w:rPr>
          <w:rFonts w:eastAsia="SimSun"/>
          <w:kern w:val="3"/>
          <w:sz w:val="28"/>
          <w:szCs w:val="28"/>
          <w:lang w:eastAsia="en-US"/>
        </w:rPr>
        <w:t xml:space="preserve"> «</w:t>
      </w:r>
      <w:proofErr w:type="spellStart"/>
      <w:r w:rsidRPr="00D71F30">
        <w:rPr>
          <w:rFonts w:eastAsia="SimSun"/>
          <w:kern w:val="3"/>
          <w:sz w:val="28"/>
          <w:szCs w:val="28"/>
          <w:lang w:eastAsia="en-US"/>
        </w:rPr>
        <w:t>Магарач</w:t>
      </w:r>
      <w:proofErr w:type="spellEnd"/>
      <w:r w:rsidRPr="00D71F30">
        <w:rPr>
          <w:rFonts w:eastAsia="SimSun"/>
          <w:kern w:val="3"/>
          <w:sz w:val="28"/>
          <w:szCs w:val="28"/>
          <w:lang w:eastAsia="en-US"/>
        </w:rPr>
        <w:t>», Ялта, 201</w:t>
      </w:r>
      <w:r w:rsidRPr="00D71F30">
        <w:rPr>
          <w:rFonts w:eastAsia="SimSun"/>
          <w:kern w:val="3"/>
          <w:sz w:val="28"/>
          <w:szCs w:val="28"/>
          <w:lang w:val="uk-UA" w:eastAsia="en-US"/>
        </w:rPr>
        <w:t>1</w:t>
      </w:r>
      <w:r w:rsidRPr="00D71F30">
        <w:rPr>
          <w:rFonts w:eastAsia="SimSun"/>
          <w:kern w:val="3"/>
          <w:sz w:val="28"/>
          <w:szCs w:val="28"/>
          <w:lang w:eastAsia="en-US"/>
        </w:rPr>
        <w:t>.</w:t>
      </w:r>
    </w:p>
    <w:p w:rsidR="00D71F30" w:rsidRPr="00B56D24" w:rsidRDefault="00D71F30" w:rsidP="00D71F30">
      <w:pPr>
        <w:numPr>
          <w:ilvl w:val="0"/>
          <w:numId w:val="2"/>
        </w:numPr>
        <w:tabs>
          <w:tab w:val="left" w:pos="180"/>
          <w:tab w:val="left" w:pos="360"/>
        </w:tabs>
        <w:suppressAutoHyphens/>
        <w:autoSpaceDN w:val="0"/>
        <w:spacing w:line="360" w:lineRule="auto"/>
        <w:jc w:val="both"/>
        <w:rPr>
          <w:rFonts w:ascii="Calibri" w:eastAsia="SimSun" w:hAnsi="Calibri" w:cs="F"/>
          <w:kern w:val="3"/>
          <w:sz w:val="22"/>
          <w:szCs w:val="22"/>
          <w:u w:val="single"/>
          <w:lang w:eastAsia="en-US"/>
        </w:rPr>
      </w:pPr>
      <w:hyperlink r:id="rId7" w:history="1">
        <w:proofErr w:type="spellStart"/>
        <w:r w:rsidRPr="00B56D24">
          <w:rPr>
            <w:rFonts w:eastAsia="SimSun"/>
            <w:bCs/>
            <w:i/>
            <w:kern w:val="3"/>
            <w:sz w:val="28"/>
            <w:szCs w:val="28"/>
            <w:u w:val="single"/>
            <w:shd w:val="clear" w:color="auto" w:fill="FFFFFF"/>
            <w:lang w:eastAsia="en-US"/>
          </w:rPr>
          <w:t>Валуйко</w:t>
        </w:r>
        <w:proofErr w:type="spellEnd"/>
        <w:r w:rsidRPr="00B56D24">
          <w:rPr>
            <w:rFonts w:eastAsia="SimSun"/>
            <w:bCs/>
            <w:i/>
            <w:kern w:val="3"/>
            <w:sz w:val="28"/>
            <w:szCs w:val="28"/>
            <w:u w:val="single"/>
            <w:shd w:val="clear" w:color="auto" w:fill="FFFFFF"/>
            <w:lang w:eastAsia="en-US"/>
          </w:rPr>
          <w:t xml:space="preserve"> Г.Г.</w:t>
        </w:r>
        <w:r w:rsidRPr="00B56D24">
          <w:rPr>
            <w:rFonts w:eastAsia="SimSun"/>
            <w:bCs/>
            <w:kern w:val="3"/>
            <w:sz w:val="28"/>
            <w:szCs w:val="28"/>
            <w:u w:val="single"/>
            <w:shd w:val="clear" w:color="auto" w:fill="FFFFFF"/>
            <w:lang w:eastAsia="en-US"/>
          </w:rPr>
          <w:t xml:space="preserve"> Стабилизация виноградных вин - Симферополь: Таврида, 2002</w:t>
        </w:r>
        <w:r w:rsidRPr="00B56D24">
          <w:rPr>
            <w:rFonts w:eastAsia="SimSun"/>
            <w:bCs/>
            <w:kern w:val="3"/>
            <w:sz w:val="28"/>
            <w:szCs w:val="28"/>
            <w:u w:val="single"/>
            <w:shd w:val="clear" w:color="auto" w:fill="FFFFFF"/>
            <w:lang w:val="uk-UA" w:eastAsia="en-US"/>
          </w:rPr>
          <w:t>.</w:t>
        </w:r>
        <w:r w:rsidRPr="00B56D24">
          <w:rPr>
            <w:rFonts w:eastAsia="SimSun"/>
            <w:bCs/>
            <w:kern w:val="3"/>
            <w:sz w:val="28"/>
            <w:szCs w:val="28"/>
            <w:u w:val="single"/>
            <w:shd w:val="clear" w:color="auto" w:fill="FFFFFF"/>
            <w:lang w:eastAsia="en-US"/>
          </w:rPr>
          <w:t xml:space="preserve"> - 208 с.</w:t>
        </w:r>
      </w:hyperlink>
    </w:p>
    <w:p w:rsidR="00D71F30" w:rsidRPr="00D71F30" w:rsidRDefault="00D71F30" w:rsidP="00D71F30">
      <w:pPr>
        <w:numPr>
          <w:ilvl w:val="0"/>
          <w:numId w:val="2"/>
        </w:numPr>
        <w:tabs>
          <w:tab w:val="left" w:pos="180"/>
          <w:tab w:val="left" w:pos="360"/>
        </w:tabs>
        <w:suppressAutoHyphens/>
        <w:autoSpaceDN w:val="0"/>
        <w:spacing w:line="360" w:lineRule="auto"/>
        <w:jc w:val="both"/>
        <w:rPr>
          <w:rFonts w:eastAsia="SimSun"/>
          <w:color w:val="0000FF"/>
          <w:kern w:val="3"/>
          <w:sz w:val="28"/>
          <w:szCs w:val="28"/>
          <w:u w:val="single"/>
          <w:lang w:val="uk-UA" w:eastAsia="en-US"/>
        </w:rPr>
      </w:pPr>
      <w:proofErr w:type="spellStart"/>
      <w:r w:rsidRPr="00D71F30">
        <w:rPr>
          <w:rFonts w:eastAsia="SimSun"/>
          <w:i/>
          <w:kern w:val="3"/>
          <w:sz w:val="28"/>
          <w:szCs w:val="28"/>
          <w:lang w:eastAsia="en-US"/>
        </w:rPr>
        <w:t>Валуйко</w:t>
      </w:r>
      <w:proofErr w:type="spellEnd"/>
      <w:r w:rsidRPr="00D71F30">
        <w:rPr>
          <w:rFonts w:eastAsia="SimSun"/>
          <w:i/>
          <w:kern w:val="3"/>
          <w:sz w:val="28"/>
          <w:szCs w:val="28"/>
          <w:lang w:eastAsia="en-US"/>
        </w:rPr>
        <w:t xml:space="preserve"> Г.Г.</w:t>
      </w:r>
      <w:r w:rsidRPr="00D71F30">
        <w:rPr>
          <w:rFonts w:eastAsia="SimSun"/>
          <w:i/>
          <w:kern w:val="3"/>
          <w:sz w:val="28"/>
          <w:szCs w:val="28"/>
          <w:lang w:val="uk-UA" w:eastAsia="en-US"/>
        </w:rPr>
        <w:t>,</w:t>
      </w:r>
      <w:r w:rsidRPr="00D71F30">
        <w:rPr>
          <w:rFonts w:eastAsia="SimSun"/>
          <w:i/>
          <w:kern w:val="3"/>
          <w:sz w:val="28"/>
          <w:szCs w:val="28"/>
          <w:lang w:eastAsia="en-US"/>
        </w:rPr>
        <w:t xml:space="preserve">  </w:t>
      </w:r>
      <w:proofErr w:type="spellStart"/>
      <w:r w:rsidRPr="00D71F30">
        <w:rPr>
          <w:rFonts w:eastAsia="SimSun"/>
          <w:i/>
          <w:kern w:val="3"/>
          <w:sz w:val="28"/>
          <w:szCs w:val="28"/>
          <w:lang w:eastAsia="en-US"/>
        </w:rPr>
        <w:t>Загоруйко</w:t>
      </w:r>
      <w:proofErr w:type="spellEnd"/>
      <w:r w:rsidRPr="00D71F30">
        <w:rPr>
          <w:rFonts w:eastAsia="SimSun"/>
          <w:i/>
          <w:kern w:val="3"/>
          <w:sz w:val="28"/>
          <w:szCs w:val="28"/>
          <w:lang w:eastAsia="en-US"/>
        </w:rPr>
        <w:t xml:space="preserve"> В.А.</w:t>
      </w:r>
      <w:r w:rsidRPr="00D71F30">
        <w:rPr>
          <w:rFonts w:eastAsia="SimSun"/>
          <w:kern w:val="3"/>
          <w:sz w:val="28"/>
          <w:szCs w:val="28"/>
          <w:lang w:val="uk-UA" w:eastAsia="en-US"/>
        </w:rPr>
        <w:t xml:space="preserve"> </w:t>
      </w:r>
      <w:hyperlink r:id="rId8" w:history="1">
        <w:r w:rsidRPr="00B56D24">
          <w:rPr>
            <w:rFonts w:eastAsia="SimSun"/>
            <w:bCs/>
            <w:kern w:val="3"/>
            <w:sz w:val="28"/>
            <w:szCs w:val="28"/>
            <w:u w:val="single"/>
            <w:shd w:val="clear" w:color="auto" w:fill="FFFFFF"/>
            <w:lang w:eastAsia="en-US"/>
          </w:rPr>
          <w:t>Технологические правила виноделия. Игристые вина. Коньяки.</w:t>
        </w:r>
        <w:r w:rsidRPr="00B56D24">
          <w:rPr>
            <w:rFonts w:eastAsia="SimSun"/>
            <w:kern w:val="3"/>
            <w:sz w:val="28"/>
            <w:szCs w:val="28"/>
            <w:lang w:eastAsia="en-US"/>
          </w:rPr>
          <w:t xml:space="preserve"> </w:t>
        </w:r>
        <w:r w:rsidRPr="00B56D24">
          <w:rPr>
            <w:rFonts w:eastAsia="SimSun"/>
            <w:bCs/>
            <w:kern w:val="3"/>
            <w:sz w:val="28"/>
            <w:szCs w:val="28"/>
            <w:u w:val="single"/>
            <w:shd w:val="clear" w:color="auto" w:fill="FFFFFF"/>
            <w:lang w:eastAsia="en-US"/>
          </w:rPr>
          <w:t>Плодово-ягодные вина. - Симферополь: Таврида, 2006. - 288 с.</w:t>
        </w:r>
      </w:hyperlink>
    </w:p>
    <w:p w:rsidR="00D71F30" w:rsidRPr="00D71F30" w:rsidRDefault="00D71F30" w:rsidP="00D71F30">
      <w:pPr>
        <w:numPr>
          <w:ilvl w:val="0"/>
          <w:numId w:val="2"/>
        </w:numPr>
        <w:tabs>
          <w:tab w:val="left" w:pos="180"/>
          <w:tab w:val="left" w:pos="360"/>
        </w:tabs>
        <w:suppressAutoHyphens/>
        <w:autoSpaceDN w:val="0"/>
        <w:spacing w:line="360" w:lineRule="auto"/>
        <w:jc w:val="both"/>
        <w:rPr>
          <w:rFonts w:ascii="Calibri" w:eastAsia="SimSun" w:hAnsi="Calibri" w:cs="F"/>
          <w:kern w:val="3"/>
          <w:sz w:val="22"/>
          <w:szCs w:val="22"/>
          <w:lang w:eastAsia="en-US"/>
        </w:rPr>
      </w:pPr>
      <w:proofErr w:type="spellStart"/>
      <w:r w:rsidRPr="00D71F30">
        <w:rPr>
          <w:rFonts w:eastAsia="SimSun"/>
          <w:i/>
          <w:kern w:val="3"/>
          <w:sz w:val="28"/>
          <w:szCs w:val="28"/>
          <w:lang w:eastAsia="en-US"/>
        </w:rPr>
        <w:t>Валуйко</w:t>
      </w:r>
      <w:proofErr w:type="spellEnd"/>
      <w:r w:rsidRPr="00D71F30">
        <w:rPr>
          <w:rFonts w:eastAsia="SimSun"/>
          <w:i/>
          <w:kern w:val="3"/>
          <w:sz w:val="28"/>
          <w:szCs w:val="28"/>
          <w:lang w:eastAsia="en-US"/>
        </w:rPr>
        <w:t xml:space="preserve"> Г.П</w:t>
      </w:r>
      <w:r w:rsidRPr="00D71F30">
        <w:rPr>
          <w:rFonts w:eastAsia="SimSun"/>
          <w:kern w:val="3"/>
          <w:sz w:val="28"/>
          <w:szCs w:val="28"/>
          <w:lang w:eastAsia="en-US"/>
        </w:rPr>
        <w:t xml:space="preserve">. Технология </w:t>
      </w:r>
      <w:proofErr w:type="spellStart"/>
      <w:r w:rsidRPr="00D71F30">
        <w:rPr>
          <w:rFonts w:eastAsia="SimSun"/>
          <w:kern w:val="3"/>
          <w:sz w:val="28"/>
          <w:szCs w:val="28"/>
          <w:lang w:eastAsia="en-US"/>
        </w:rPr>
        <w:t>виноградних</w:t>
      </w:r>
      <w:proofErr w:type="spellEnd"/>
      <w:r w:rsidRPr="00D71F30">
        <w:rPr>
          <w:rFonts w:eastAsia="SimSun"/>
          <w:kern w:val="3"/>
          <w:sz w:val="28"/>
          <w:szCs w:val="28"/>
          <w:lang w:eastAsia="en-US"/>
        </w:rPr>
        <w:t xml:space="preserve"> вин. – </w:t>
      </w:r>
      <w:proofErr w:type="spellStart"/>
      <w:r w:rsidRPr="00D71F30">
        <w:rPr>
          <w:rFonts w:eastAsia="SimSun"/>
          <w:kern w:val="3"/>
          <w:sz w:val="28"/>
          <w:szCs w:val="28"/>
          <w:lang w:eastAsia="en-US"/>
        </w:rPr>
        <w:t>Сімферополь</w:t>
      </w:r>
      <w:proofErr w:type="spellEnd"/>
      <w:r w:rsidRPr="00D71F30">
        <w:rPr>
          <w:rFonts w:eastAsia="SimSun"/>
          <w:kern w:val="3"/>
          <w:sz w:val="28"/>
          <w:szCs w:val="28"/>
          <w:lang w:eastAsia="en-US"/>
        </w:rPr>
        <w:t>: Таврида, 2001. – 624с</w:t>
      </w:r>
    </w:p>
    <w:p w:rsidR="00D71F30" w:rsidRPr="00D71F30" w:rsidRDefault="00D71F30" w:rsidP="00D71F30">
      <w:pPr>
        <w:numPr>
          <w:ilvl w:val="0"/>
          <w:numId w:val="2"/>
        </w:numPr>
        <w:tabs>
          <w:tab w:val="left" w:pos="180"/>
          <w:tab w:val="left" w:pos="360"/>
        </w:tabs>
        <w:suppressAutoHyphens/>
        <w:autoSpaceDN w:val="0"/>
        <w:spacing w:line="360" w:lineRule="auto"/>
        <w:jc w:val="both"/>
        <w:rPr>
          <w:rFonts w:eastAsia="SimSun"/>
          <w:kern w:val="3"/>
          <w:sz w:val="28"/>
          <w:szCs w:val="28"/>
          <w:lang w:eastAsia="en-US"/>
        </w:rPr>
      </w:pPr>
      <w:r w:rsidRPr="00D71F30">
        <w:rPr>
          <w:rFonts w:eastAsia="SimSun"/>
          <w:i/>
          <w:kern w:val="3"/>
          <w:sz w:val="28"/>
          <w:szCs w:val="28"/>
          <w:lang w:eastAsia="en-US"/>
        </w:rPr>
        <w:t xml:space="preserve">Виноградов Б.А., </w:t>
      </w:r>
      <w:proofErr w:type="spellStart"/>
      <w:r w:rsidRPr="00D71F30">
        <w:rPr>
          <w:rFonts w:eastAsia="SimSun"/>
          <w:i/>
          <w:kern w:val="3"/>
          <w:sz w:val="28"/>
          <w:szCs w:val="28"/>
          <w:lang w:eastAsia="en-US"/>
        </w:rPr>
        <w:t>Загоруйко</w:t>
      </w:r>
      <w:proofErr w:type="spellEnd"/>
      <w:r w:rsidRPr="00D71F30">
        <w:rPr>
          <w:rFonts w:eastAsia="SimSun"/>
          <w:i/>
          <w:kern w:val="3"/>
          <w:sz w:val="28"/>
          <w:szCs w:val="28"/>
          <w:lang w:eastAsia="en-US"/>
        </w:rPr>
        <w:t xml:space="preserve"> В.А., Остроухова Е. В.</w:t>
      </w:r>
      <w:r w:rsidRPr="00D71F30">
        <w:rPr>
          <w:rFonts w:eastAsia="SimSun"/>
          <w:kern w:val="3"/>
          <w:sz w:val="28"/>
          <w:szCs w:val="28"/>
          <w:lang w:eastAsia="en-US"/>
        </w:rPr>
        <w:t xml:space="preserve"> Об органолептической оценке вин</w:t>
      </w:r>
      <w:r w:rsidRPr="00D71F30">
        <w:rPr>
          <w:rFonts w:eastAsia="SimSun"/>
          <w:kern w:val="3"/>
          <w:sz w:val="28"/>
          <w:szCs w:val="28"/>
          <w:lang w:val="uk-UA" w:eastAsia="en-US"/>
        </w:rPr>
        <w:t xml:space="preserve"> «</w:t>
      </w:r>
      <w:proofErr w:type="spellStart"/>
      <w:r w:rsidRPr="00D71F30">
        <w:rPr>
          <w:rFonts w:eastAsia="SimSun"/>
          <w:kern w:val="3"/>
          <w:sz w:val="28"/>
          <w:szCs w:val="28"/>
          <w:lang w:eastAsia="en-US"/>
        </w:rPr>
        <w:t>Магарач</w:t>
      </w:r>
      <w:proofErr w:type="spellEnd"/>
      <w:r w:rsidRPr="00D71F30">
        <w:rPr>
          <w:rFonts w:eastAsia="SimSun"/>
          <w:kern w:val="3"/>
          <w:sz w:val="28"/>
          <w:szCs w:val="28"/>
          <w:lang w:eastAsia="en-US"/>
        </w:rPr>
        <w:t>»</w:t>
      </w:r>
      <w:r w:rsidRPr="00D71F30">
        <w:rPr>
          <w:rFonts w:eastAsia="SimSun"/>
          <w:kern w:val="3"/>
          <w:sz w:val="28"/>
          <w:szCs w:val="28"/>
          <w:lang w:val="uk-UA" w:eastAsia="en-US"/>
        </w:rPr>
        <w:t xml:space="preserve"> //</w:t>
      </w:r>
      <w:r w:rsidRPr="00D71F30">
        <w:rPr>
          <w:rFonts w:eastAsia="SimSun"/>
          <w:kern w:val="3"/>
          <w:sz w:val="28"/>
          <w:szCs w:val="28"/>
          <w:lang w:eastAsia="en-US"/>
        </w:rPr>
        <w:t xml:space="preserve"> Виноградарство и виноделие. </w:t>
      </w:r>
      <w:r w:rsidRPr="00D71F30">
        <w:rPr>
          <w:rFonts w:eastAsia="SimSun"/>
          <w:kern w:val="3"/>
          <w:sz w:val="28"/>
          <w:szCs w:val="28"/>
          <w:lang w:val="uk-UA" w:eastAsia="en-US"/>
        </w:rPr>
        <w:t xml:space="preserve">- </w:t>
      </w:r>
      <w:r w:rsidRPr="00D71F30">
        <w:rPr>
          <w:rFonts w:eastAsia="SimSun"/>
          <w:kern w:val="3"/>
          <w:sz w:val="28"/>
          <w:szCs w:val="28"/>
          <w:lang w:eastAsia="en-US"/>
        </w:rPr>
        <w:t xml:space="preserve">2001. </w:t>
      </w:r>
      <w:r w:rsidRPr="00D71F30">
        <w:rPr>
          <w:rFonts w:eastAsia="SimSun"/>
          <w:kern w:val="3"/>
          <w:sz w:val="28"/>
          <w:szCs w:val="28"/>
          <w:lang w:val="uk-UA" w:eastAsia="en-US"/>
        </w:rPr>
        <w:t>- №</w:t>
      </w:r>
      <w:r w:rsidRPr="00D71F30">
        <w:rPr>
          <w:rFonts w:eastAsia="SimSun"/>
          <w:kern w:val="3"/>
          <w:sz w:val="28"/>
          <w:szCs w:val="28"/>
          <w:lang w:eastAsia="en-US"/>
        </w:rPr>
        <w:t>3</w:t>
      </w:r>
      <w:r w:rsidRPr="00D71F30">
        <w:rPr>
          <w:rFonts w:eastAsia="SimSun"/>
          <w:kern w:val="3"/>
          <w:sz w:val="28"/>
          <w:szCs w:val="28"/>
          <w:lang w:val="uk-UA" w:eastAsia="en-US"/>
        </w:rPr>
        <w:t xml:space="preserve">. - </w:t>
      </w:r>
      <w:r w:rsidRPr="00D71F30">
        <w:rPr>
          <w:rFonts w:eastAsia="SimSun"/>
          <w:kern w:val="3"/>
          <w:sz w:val="28"/>
          <w:szCs w:val="28"/>
          <w:lang w:eastAsia="en-US"/>
        </w:rPr>
        <w:t xml:space="preserve"> </w:t>
      </w:r>
      <w:r w:rsidRPr="00D71F30">
        <w:rPr>
          <w:rFonts w:eastAsia="SimSun"/>
          <w:kern w:val="3"/>
          <w:sz w:val="28"/>
          <w:szCs w:val="28"/>
          <w:lang w:val="uk-UA" w:eastAsia="en-US"/>
        </w:rPr>
        <w:t xml:space="preserve">С. </w:t>
      </w:r>
      <w:r w:rsidRPr="00D71F30">
        <w:rPr>
          <w:rFonts w:eastAsia="SimSun"/>
          <w:kern w:val="3"/>
          <w:sz w:val="28"/>
          <w:szCs w:val="28"/>
          <w:lang w:eastAsia="en-US"/>
        </w:rPr>
        <w:t>27-32.</w:t>
      </w:r>
    </w:p>
    <w:p w:rsidR="00D71F30" w:rsidRPr="00D71F30" w:rsidRDefault="00D71F30" w:rsidP="00D71F30">
      <w:pPr>
        <w:numPr>
          <w:ilvl w:val="0"/>
          <w:numId w:val="2"/>
        </w:numPr>
        <w:tabs>
          <w:tab w:val="left" w:pos="180"/>
          <w:tab w:val="left" w:pos="360"/>
        </w:tabs>
        <w:suppressAutoHyphens/>
        <w:autoSpaceDN w:val="0"/>
        <w:spacing w:line="360" w:lineRule="auto"/>
        <w:jc w:val="both"/>
        <w:rPr>
          <w:rFonts w:eastAsia="SimSun"/>
          <w:kern w:val="3"/>
          <w:sz w:val="28"/>
          <w:szCs w:val="28"/>
          <w:lang w:eastAsia="en-US"/>
        </w:rPr>
      </w:pPr>
      <w:r w:rsidRPr="00D71F30">
        <w:rPr>
          <w:rFonts w:eastAsia="SimSun"/>
          <w:i/>
          <w:kern w:val="3"/>
          <w:sz w:val="28"/>
          <w:szCs w:val="28"/>
          <w:lang w:eastAsia="en-US"/>
        </w:rPr>
        <w:t>Виноградов В.</w:t>
      </w:r>
      <w:r w:rsidRPr="00D71F30">
        <w:rPr>
          <w:rFonts w:eastAsia="SimSun"/>
          <w:i/>
          <w:kern w:val="3"/>
          <w:sz w:val="28"/>
          <w:szCs w:val="28"/>
          <w:lang w:val="uk-UA" w:eastAsia="en-US"/>
        </w:rPr>
        <w:t xml:space="preserve"> </w:t>
      </w:r>
      <w:r w:rsidRPr="00D71F30">
        <w:rPr>
          <w:rFonts w:eastAsia="SimSun"/>
          <w:i/>
          <w:kern w:val="3"/>
          <w:sz w:val="28"/>
          <w:szCs w:val="28"/>
          <w:lang w:eastAsia="en-US"/>
        </w:rPr>
        <w:t>А.</w:t>
      </w:r>
      <w:r w:rsidRPr="00D71F30">
        <w:rPr>
          <w:rFonts w:eastAsia="SimSun"/>
          <w:kern w:val="3"/>
          <w:sz w:val="28"/>
          <w:szCs w:val="28"/>
          <w:lang w:eastAsia="en-US"/>
        </w:rPr>
        <w:t xml:space="preserve"> Оборудование винодельческих заводов. – Симферополь: Таврида, 2003. – 352</w:t>
      </w:r>
      <w:r w:rsidRPr="00D71F30">
        <w:rPr>
          <w:rFonts w:eastAsia="SimSun"/>
          <w:kern w:val="3"/>
          <w:sz w:val="28"/>
          <w:szCs w:val="28"/>
          <w:lang w:val="uk-UA" w:eastAsia="en-US"/>
        </w:rPr>
        <w:t xml:space="preserve"> </w:t>
      </w:r>
      <w:r w:rsidRPr="00D71F30">
        <w:rPr>
          <w:rFonts w:eastAsia="SimSun"/>
          <w:kern w:val="3"/>
          <w:sz w:val="28"/>
          <w:szCs w:val="28"/>
          <w:lang w:eastAsia="en-US"/>
        </w:rPr>
        <w:t>с.</w:t>
      </w:r>
    </w:p>
    <w:p w:rsidR="00D71F30" w:rsidRPr="00D71F30" w:rsidRDefault="00D71F30" w:rsidP="00D71F30">
      <w:pPr>
        <w:numPr>
          <w:ilvl w:val="0"/>
          <w:numId w:val="2"/>
        </w:numPr>
        <w:tabs>
          <w:tab w:val="left" w:pos="180"/>
          <w:tab w:val="left" w:pos="360"/>
        </w:tabs>
        <w:suppressAutoHyphens/>
        <w:autoSpaceDN w:val="0"/>
        <w:spacing w:line="360" w:lineRule="auto"/>
        <w:jc w:val="both"/>
        <w:rPr>
          <w:rFonts w:eastAsia="SimSun"/>
          <w:kern w:val="3"/>
          <w:sz w:val="28"/>
          <w:szCs w:val="28"/>
          <w:lang w:eastAsia="en-US"/>
        </w:rPr>
      </w:pPr>
      <w:r w:rsidRPr="00D71F30">
        <w:rPr>
          <w:rFonts w:eastAsia="SimSun"/>
          <w:i/>
          <w:kern w:val="3"/>
          <w:sz w:val="28"/>
          <w:szCs w:val="28"/>
          <w:lang w:eastAsia="en-US"/>
        </w:rPr>
        <w:t>Волкова П.</w:t>
      </w:r>
      <w:r w:rsidRPr="00D71F30">
        <w:rPr>
          <w:rFonts w:eastAsia="SimSun"/>
          <w:kern w:val="3"/>
          <w:sz w:val="28"/>
          <w:szCs w:val="28"/>
          <w:lang w:eastAsia="en-US"/>
        </w:rPr>
        <w:t xml:space="preserve">А. ,Шипунов А.Б. Статическая </w:t>
      </w:r>
      <w:proofErr w:type="spellStart"/>
      <w:r w:rsidRPr="00D71F30">
        <w:rPr>
          <w:rFonts w:eastAsia="SimSun"/>
          <w:kern w:val="3"/>
          <w:sz w:val="28"/>
          <w:szCs w:val="28"/>
          <w:lang w:eastAsia="en-US"/>
        </w:rPr>
        <w:t>оброботка</w:t>
      </w:r>
      <w:proofErr w:type="spellEnd"/>
      <w:r w:rsidRPr="00D71F30">
        <w:rPr>
          <w:rFonts w:eastAsia="SimSun"/>
          <w:kern w:val="3"/>
          <w:sz w:val="28"/>
          <w:szCs w:val="28"/>
          <w:lang w:eastAsia="en-US"/>
        </w:rPr>
        <w:t xml:space="preserve"> данных в учебно-исследовательских работах. - </w:t>
      </w:r>
      <w:r w:rsidRPr="00D71F30">
        <w:rPr>
          <w:rFonts w:eastAsia="SimSun"/>
          <w:color w:val="000000"/>
          <w:kern w:val="3"/>
          <w:sz w:val="28"/>
          <w:szCs w:val="28"/>
          <w:shd w:val="clear" w:color="auto" w:fill="FFFFFF"/>
          <w:lang w:eastAsia="en-US"/>
        </w:rPr>
        <w:t xml:space="preserve">Москва: Форум, 2012. — 96 </w:t>
      </w:r>
      <w:proofErr w:type="gramStart"/>
      <w:r w:rsidRPr="00D71F30">
        <w:rPr>
          <w:rFonts w:eastAsia="SimSun"/>
          <w:color w:val="000000"/>
          <w:kern w:val="3"/>
          <w:sz w:val="28"/>
          <w:szCs w:val="28"/>
          <w:shd w:val="clear" w:color="auto" w:fill="FFFFFF"/>
          <w:lang w:eastAsia="en-US"/>
        </w:rPr>
        <w:t>с</w:t>
      </w:r>
      <w:proofErr w:type="gramEnd"/>
    </w:p>
    <w:p w:rsidR="00D71F30" w:rsidRPr="00D71F30" w:rsidRDefault="00D71F30" w:rsidP="00D71F30">
      <w:pPr>
        <w:numPr>
          <w:ilvl w:val="0"/>
          <w:numId w:val="2"/>
        </w:numPr>
        <w:tabs>
          <w:tab w:val="left" w:pos="180"/>
          <w:tab w:val="left" w:pos="360"/>
        </w:tabs>
        <w:suppressAutoHyphens/>
        <w:autoSpaceDN w:val="0"/>
        <w:spacing w:line="360" w:lineRule="auto"/>
        <w:jc w:val="both"/>
        <w:rPr>
          <w:rFonts w:eastAsia="SimSun"/>
          <w:kern w:val="3"/>
          <w:sz w:val="28"/>
          <w:szCs w:val="28"/>
          <w:lang w:val="uk-UA" w:eastAsia="en-US"/>
        </w:rPr>
      </w:pPr>
      <w:r w:rsidRPr="00D71F30">
        <w:rPr>
          <w:rFonts w:eastAsia="SimSun"/>
          <w:i/>
          <w:kern w:val="3"/>
          <w:sz w:val="28"/>
          <w:szCs w:val="28"/>
          <w:lang w:val="uk-UA" w:eastAsia="en-US"/>
        </w:rPr>
        <w:t xml:space="preserve">Гаркава, К.Г. </w:t>
      </w:r>
      <w:r w:rsidRPr="00D71F30">
        <w:rPr>
          <w:rFonts w:eastAsia="SimSun"/>
          <w:kern w:val="3"/>
          <w:sz w:val="28"/>
          <w:szCs w:val="28"/>
          <w:lang w:val="uk-UA" w:eastAsia="en-US"/>
        </w:rPr>
        <w:t>Біотехнологія. - К.: НАУ, 2012. - 296 с.</w:t>
      </w:r>
    </w:p>
    <w:p w:rsidR="00D71F30" w:rsidRPr="00D71F30" w:rsidRDefault="00D71F30" w:rsidP="00D71F30">
      <w:pPr>
        <w:numPr>
          <w:ilvl w:val="0"/>
          <w:numId w:val="2"/>
        </w:numPr>
        <w:tabs>
          <w:tab w:val="left" w:pos="180"/>
          <w:tab w:val="left" w:pos="360"/>
        </w:tabs>
        <w:suppressAutoHyphens/>
        <w:autoSpaceDN w:val="0"/>
        <w:spacing w:line="360" w:lineRule="auto"/>
        <w:jc w:val="both"/>
        <w:rPr>
          <w:rFonts w:eastAsia="SimSun"/>
          <w:kern w:val="3"/>
          <w:sz w:val="28"/>
          <w:szCs w:val="28"/>
          <w:lang w:val="uk-UA" w:eastAsia="en-US"/>
        </w:rPr>
      </w:pPr>
      <w:proofErr w:type="spellStart"/>
      <w:r w:rsidRPr="00D71F30">
        <w:rPr>
          <w:rFonts w:eastAsia="SimSun"/>
          <w:i/>
          <w:kern w:val="3"/>
          <w:sz w:val="28"/>
          <w:szCs w:val="28"/>
          <w:lang w:eastAsia="en-US"/>
        </w:rPr>
        <w:t>Гержикова</w:t>
      </w:r>
      <w:proofErr w:type="spellEnd"/>
      <w:r w:rsidRPr="00D71F30">
        <w:rPr>
          <w:rFonts w:eastAsia="SimSun"/>
          <w:i/>
          <w:kern w:val="3"/>
          <w:sz w:val="28"/>
          <w:szCs w:val="28"/>
          <w:lang w:eastAsia="en-US"/>
        </w:rPr>
        <w:t xml:space="preserve"> В.Г., Червяк С.Н.</w:t>
      </w:r>
      <w:r w:rsidRPr="00D71F30">
        <w:rPr>
          <w:rFonts w:eastAsia="SimSun"/>
          <w:kern w:val="3"/>
          <w:sz w:val="28"/>
          <w:szCs w:val="28"/>
          <w:lang w:eastAsia="en-US"/>
        </w:rPr>
        <w:t xml:space="preserve"> Биохимические превращения при биологической выдержке хересных виноматериалов // Виноградарство и виноделие</w:t>
      </w:r>
      <w:r w:rsidRPr="00D71F30">
        <w:rPr>
          <w:rFonts w:eastAsia="SimSun"/>
          <w:kern w:val="3"/>
          <w:sz w:val="28"/>
          <w:szCs w:val="28"/>
          <w:lang w:val="uk-UA" w:eastAsia="en-US"/>
        </w:rPr>
        <w:t>. -</w:t>
      </w:r>
      <w:r w:rsidRPr="00D71F30">
        <w:rPr>
          <w:rFonts w:eastAsia="SimSun"/>
          <w:kern w:val="3"/>
          <w:sz w:val="28"/>
          <w:szCs w:val="28"/>
          <w:lang w:eastAsia="en-US"/>
        </w:rPr>
        <w:t xml:space="preserve"> 2015. </w:t>
      </w:r>
      <w:r w:rsidRPr="00D71F30">
        <w:rPr>
          <w:rFonts w:eastAsia="SimSun"/>
          <w:kern w:val="3"/>
          <w:sz w:val="28"/>
          <w:szCs w:val="28"/>
          <w:lang w:val="uk-UA" w:eastAsia="en-US"/>
        </w:rPr>
        <w:t>- Т</w:t>
      </w:r>
      <w:r w:rsidRPr="00D71F30">
        <w:rPr>
          <w:rFonts w:eastAsia="SimSun"/>
          <w:kern w:val="3"/>
          <w:sz w:val="28"/>
          <w:szCs w:val="28"/>
          <w:lang w:eastAsia="en-US"/>
        </w:rPr>
        <w:t xml:space="preserve">. 45. </w:t>
      </w:r>
      <w:r w:rsidRPr="00D71F30">
        <w:rPr>
          <w:rFonts w:eastAsia="SimSun"/>
          <w:kern w:val="3"/>
          <w:sz w:val="28"/>
          <w:szCs w:val="28"/>
          <w:lang w:val="uk-UA" w:eastAsia="en-US"/>
        </w:rPr>
        <w:t xml:space="preserve">- </w:t>
      </w:r>
      <w:r w:rsidRPr="00D71F30">
        <w:rPr>
          <w:rFonts w:eastAsia="SimSun"/>
          <w:kern w:val="3"/>
          <w:sz w:val="28"/>
          <w:szCs w:val="28"/>
          <w:lang w:eastAsia="en-US"/>
        </w:rPr>
        <w:t>С. 92-94.</w:t>
      </w:r>
    </w:p>
    <w:p w:rsidR="00D71F30" w:rsidRPr="00D71F30" w:rsidRDefault="00D71F30" w:rsidP="00D71F30">
      <w:pPr>
        <w:numPr>
          <w:ilvl w:val="0"/>
          <w:numId w:val="2"/>
        </w:numPr>
        <w:tabs>
          <w:tab w:val="left" w:pos="180"/>
          <w:tab w:val="left" w:pos="360"/>
        </w:tabs>
        <w:suppressAutoHyphens/>
        <w:autoSpaceDN w:val="0"/>
        <w:spacing w:line="360" w:lineRule="auto"/>
        <w:jc w:val="both"/>
        <w:rPr>
          <w:rFonts w:eastAsia="SimSun"/>
          <w:kern w:val="3"/>
          <w:sz w:val="28"/>
          <w:szCs w:val="28"/>
          <w:lang w:val="uk-UA" w:eastAsia="en-US"/>
        </w:rPr>
      </w:pPr>
      <w:r w:rsidRPr="00D71F30">
        <w:rPr>
          <w:rFonts w:eastAsia="SimSun"/>
          <w:i/>
          <w:kern w:val="3"/>
          <w:sz w:val="28"/>
          <w:szCs w:val="28"/>
          <w:lang w:eastAsia="en-US"/>
        </w:rPr>
        <w:t xml:space="preserve">Гниломедова Н.В., Рябинина О.В., </w:t>
      </w:r>
      <w:proofErr w:type="spellStart"/>
      <w:r w:rsidRPr="00D71F30">
        <w:rPr>
          <w:rFonts w:eastAsia="SimSun"/>
          <w:i/>
          <w:kern w:val="3"/>
          <w:sz w:val="28"/>
          <w:szCs w:val="28"/>
          <w:lang w:eastAsia="en-US"/>
        </w:rPr>
        <w:t>Ермихина</w:t>
      </w:r>
      <w:proofErr w:type="spellEnd"/>
      <w:r w:rsidRPr="00D71F30">
        <w:rPr>
          <w:rFonts w:eastAsia="SimSun"/>
          <w:i/>
          <w:kern w:val="3"/>
          <w:sz w:val="28"/>
          <w:szCs w:val="28"/>
          <w:lang w:eastAsia="en-US"/>
        </w:rPr>
        <w:t xml:space="preserve"> М.В. </w:t>
      </w:r>
      <w:r w:rsidRPr="00D71F30">
        <w:rPr>
          <w:rFonts w:eastAsia="SimSun"/>
          <w:kern w:val="3"/>
          <w:sz w:val="28"/>
          <w:szCs w:val="28"/>
          <w:lang w:eastAsia="en-US"/>
        </w:rPr>
        <w:t>Трансформация профиля сахаров и кислот при концентрировании виноградного сусла // Виноградарство и виноделие</w:t>
      </w:r>
      <w:r w:rsidRPr="00D71F30">
        <w:rPr>
          <w:rFonts w:eastAsia="SimSun"/>
          <w:kern w:val="3"/>
          <w:sz w:val="28"/>
          <w:szCs w:val="28"/>
          <w:lang w:val="uk-UA" w:eastAsia="en-US"/>
        </w:rPr>
        <w:t>. -</w:t>
      </w:r>
      <w:r w:rsidRPr="00D71F30">
        <w:rPr>
          <w:rFonts w:eastAsia="SimSun"/>
          <w:kern w:val="3"/>
          <w:sz w:val="28"/>
          <w:szCs w:val="28"/>
          <w:lang w:eastAsia="en-US"/>
        </w:rPr>
        <w:t xml:space="preserve"> 2017. </w:t>
      </w:r>
      <w:r w:rsidRPr="00D71F30">
        <w:rPr>
          <w:rFonts w:eastAsia="SimSun"/>
          <w:kern w:val="3"/>
          <w:sz w:val="28"/>
          <w:szCs w:val="28"/>
          <w:lang w:val="uk-UA" w:eastAsia="en-US"/>
        </w:rPr>
        <w:t xml:space="preserve">- </w:t>
      </w:r>
      <w:r w:rsidRPr="00D71F30">
        <w:rPr>
          <w:rFonts w:eastAsia="SimSun"/>
          <w:kern w:val="3"/>
          <w:sz w:val="28"/>
          <w:szCs w:val="28"/>
          <w:lang w:eastAsia="en-US"/>
        </w:rPr>
        <w:t>№ 1.</w:t>
      </w:r>
      <w:r w:rsidRPr="00D71F30">
        <w:rPr>
          <w:rFonts w:eastAsia="SimSun"/>
          <w:kern w:val="3"/>
          <w:sz w:val="28"/>
          <w:szCs w:val="28"/>
          <w:lang w:val="uk-UA" w:eastAsia="en-US"/>
        </w:rPr>
        <w:t xml:space="preserve"> -</w:t>
      </w:r>
      <w:r w:rsidRPr="00D71F30">
        <w:rPr>
          <w:rFonts w:eastAsia="SimSun"/>
          <w:kern w:val="3"/>
          <w:sz w:val="28"/>
          <w:szCs w:val="28"/>
          <w:lang w:eastAsia="en-US"/>
        </w:rPr>
        <w:t xml:space="preserve"> С. 44-46.</w:t>
      </w:r>
    </w:p>
    <w:p w:rsidR="00D71F30" w:rsidRPr="00D71F30" w:rsidRDefault="00D71F30" w:rsidP="00D71F30">
      <w:pPr>
        <w:numPr>
          <w:ilvl w:val="0"/>
          <w:numId w:val="2"/>
        </w:numPr>
        <w:tabs>
          <w:tab w:val="left" w:pos="180"/>
          <w:tab w:val="left" w:pos="360"/>
        </w:tabs>
        <w:suppressAutoHyphens/>
        <w:autoSpaceDN w:val="0"/>
        <w:spacing w:line="360" w:lineRule="auto"/>
        <w:jc w:val="both"/>
        <w:rPr>
          <w:rFonts w:eastAsia="SimSun"/>
          <w:kern w:val="3"/>
          <w:sz w:val="28"/>
          <w:szCs w:val="28"/>
          <w:lang w:val="uk-UA" w:eastAsia="en-US"/>
        </w:rPr>
      </w:pPr>
      <w:r w:rsidRPr="00D71F30">
        <w:rPr>
          <w:rFonts w:eastAsia="SimSun"/>
          <w:i/>
          <w:kern w:val="3"/>
          <w:sz w:val="28"/>
          <w:szCs w:val="28"/>
          <w:lang w:eastAsia="en-US"/>
        </w:rPr>
        <w:t xml:space="preserve">Гниломедова Н.В. </w:t>
      </w:r>
      <w:r w:rsidRPr="00D71F30">
        <w:rPr>
          <w:rFonts w:eastAsia="SimSun"/>
          <w:kern w:val="3"/>
          <w:sz w:val="28"/>
          <w:szCs w:val="28"/>
          <w:lang w:eastAsia="en-US"/>
        </w:rPr>
        <w:t xml:space="preserve">Факторы, влияющие на </w:t>
      </w:r>
      <w:proofErr w:type="gramStart"/>
      <w:r w:rsidRPr="00D71F30">
        <w:rPr>
          <w:rFonts w:eastAsia="SimSun"/>
          <w:kern w:val="3"/>
          <w:sz w:val="28"/>
          <w:szCs w:val="28"/>
          <w:lang w:eastAsia="en-US"/>
        </w:rPr>
        <w:t>ка-</w:t>
      </w:r>
      <w:proofErr w:type="spellStart"/>
      <w:r w:rsidRPr="00D71F30">
        <w:rPr>
          <w:rFonts w:eastAsia="SimSun"/>
          <w:kern w:val="3"/>
          <w:sz w:val="28"/>
          <w:szCs w:val="28"/>
          <w:lang w:eastAsia="en-US"/>
        </w:rPr>
        <w:t>чественный</w:t>
      </w:r>
      <w:proofErr w:type="spellEnd"/>
      <w:proofErr w:type="gramEnd"/>
      <w:r w:rsidRPr="00D71F30">
        <w:rPr>
          <w:rFonts w:eastAsia="SimSun"/>
          <w:kern w:val="3"/>
          <w:sz w:val="28"/>
          <w:szCs w:val="28"/>
          <w:lang w:eastAsia="en-US"/>
        </w:rPr>
        <w:t xml:space="preserve"> состав сахаров в винограде. </w:t>
      </w:r>
      <w:proofErr w:type="gramStart"/>
      <w:r w:rsidRPr="00D71F30">
        <w:rPr>
          <w:rFonts w:eastAsia="SimSun"/>
          <w:kern w:val="3"/>
          <w:sz w:val="28"/>
          <w:szCs w:val="28"/>
          <w:lang w:eastAsia="en-US"/>
        </w:rPr>
        <w:t>Литератур-</w:t>
      </w:r>
      <w:proofErr w:type="spellStart"/>
      <w:r w:rsidRPr="00D71F30">
        <w:rPr>
          <w:rFonts w:eastAsia="SimSun"/>
          <w:kern w:val="3"/>
          <w:sz w:val="28"/>
          <w:szCs w:val="28"/>
          <w:lang w:eastAsia="en-US"/>
        </w:rPr>
        <w:t>ный</w:t>
      </w:r>
      <w:proofErr w:type="spellEnd"/>
      <w:proofErr w:type="gramEnd"/>
      <w:r w:rsidRPr="00D71F30">
        <w:rPr>
          <w:rFonts w:eastAsia="SimSun"/>
          <w:kern w:val="3"/>
          <w:sz w:val="28"/>
          <w:szCs w:val="28"/>
          <w:lang w:eastAsia="en-US"/>
        </w:rPr>
        <w:t xml:space="preserve"> обзор // Виноградарство и виноделие. - 2016. - Т. 46. - С. 42</w:t>
      </w:r>
      <w:r w:rsidRPr="00D71F30">
        <w:rPr>
          <w:rFonts w:eastAsia="SimSun"/>
          <w:kern w:val="3"/>
          <w:sz w:val="28"/>
          <w:szCs w:val="28"/>
          <w:lang w:val="uk-UA" w:eastAsia="en-US"/>
        </w:rPr>
        <w:t xml:space="preserve"> </w:t>
      </w:r>
      <w:r w:rsidRPr="00D71F30">
        <w:rPr>
          <w:rFonts w:eastAsia="SimSun"/>
          <w:kern w:val="3"/>
          <w:sz w:val="28"/>
          <w:szCs w:val="28"/>
          <w:lang w:eastAsia="en-US"/>
        </w:rPr>
        <w:t>-</w:t>
      </w:r>
      <w:r w:rsidRPr="00D71F30">
        <w:rPr>
          <w:rFonts w:eastAsia="SimSun"/>
          <w:kern w:val="3"/>
          <w:sz w:val="28"/>
          <w:szCs w:val="28"/>
          <w:lang w:val="uk-UA" w:eastAsia="en-US"/>
        </w:rPr>
        <w:t xml:space="preserve"> </w:t>
      </w:r>
      <w:r w:rsidRPr="00D71F30">
        <w:rPr>
          <w:rFonts w:eastAsia="SimSun"/>
          <w:kern w:val="3"/>
          <w:sz w:val="28"/>
          <w:szCs w:val="28"/>
          <w:lang w:eastAsia="en-US"/>
        </w:rPr>
        <w:t>46</w:t>
      </w:r>
    </w:p>
    <w:p w:rsidR="00D71F30" w:rsidRPr="00D71F30" w:rsidRDefault="00D71F30" w:rsidP="00D71F30">
      <w:pPr>
        <w:numPr>
          <w:ilvl w:val="0"/>
          <w:numId w:val="2"/>
        </w:numPr>
        <w:tabs>
          <w:tab w:val="left" w:pos="180"/>
          <w:tab w:val="left" w:pos="360"/>
        </w:tabs>
        <w:suppressAutoHyphens/>
        <w:autoSpaceDN w:val="0"/>
        <w:spacing w:line="360" w:lineRule="auto"/>
        <w:jc w:val="both"/>
        <w:rPr>
          <w:rFonts w:eastAsia="SimSun"/>
          <w:kern w:val="3"/>
          <w:sz w:val="28"/>
          <w:szCs w:val="28"/>
          <w:lang w:eastAsia="en-US"/>
        </w:rPr>
      </w:pPr>
      <w:r w:rsidRPr="00D71F30">
        <w:rPr>
          <w:rFonts w:eastAsia="SimSun"/>
          <w:kern w:val="3"/>
          <w:sz w:val="28"/>
          <w:szCs w:val="28"/>
          <w:lang w:val="uk-UA" w:eastAsia="en-US"/>
        </w:rPr>
        <w:t xml:space="preserve"> </w:t>
      </w:r>
      <w:proofErr w:type="spellStart"/>
      <w:r w:rsidRPr="00D71F30">
        <w:rPr>
          <w:rFonts w:eastAsia="SimSun"/>
          <w:i/>
          <w:kern w:val="3"/>
          <w:sz w:val="28"/>
          <w:szCs w:val="28"/>
          <w:lang w:eastAsia="en-US"/>
        </w:rPr>
        <w:t>Грицаєнко</w:t>
      </w:r>
      <w:proofErr w:type="spellEnd"/>
      <w:r w:rsidRPr="00D71F30">
        <w:rPr>
          <w:rFonts w:eastAsia="SimSun"/>
          <w:i/>
          <w:kern w:val="3"/>
          <w:sz w:val="28"/>
          <w:szCs w:val="28"/>
          <w:lang w:eastAsia="en-US"/>
        </w:rPr>
        <w:t xml:space="preserve"> А.О.</w:t>
      </w:r>
      <w:r w:rsidRPr="00D71F30">
        <w:rPr>
          <w:rFonts w:eastAsia="SimSun"/>
          <w:kern w:val="3"/>
          <w:sz w:val="28"/>
          <w:szCs w:val="28"/>
          <w:lang w:eastAsia="en-US"/>
        </w:rPr>
        <w:t xml:space="preserve"> </w:t>
      </w:r>
      <w:proofErr w:type="spellStart"/>
      <w:r w:rsidRPr="00D71F30">
        <w:rPr>
          <w:rFonts w:eastAsia="SimSun"/>
          <w:kern w:val="3"/>
          <w:sz w:val="28"/>
          <w:szCs w:val="28"/>
          <w:lang w:eastAsia="en-US"/>
        </w:rPr>
        <w:t>Плодівництво</w:t>
      </w:r>
      <w:proofErr w:type="spellEnd"/>
      <w:r w:rsidRPr="00D71F30">
        <w:rPr>
          <w:rFonts w:eastAsia="SimSun"/>
          <w:kern w:val="3"/>
          <w:sz w:val="28"/>
          <w:szCs w:val="28"/>
          <w:lang w:eastAsia="en-US"/>
        </w:rPr>
        <w:t>.-К.: Урожай, 2000.</w:t>
      </w:r>
      <w:r w:rsidRPr="00D71F30">
        <w:rPr>
          <w:rFonts w:eastAsia="SimSun"/>
          <w:kern w:val="3"/>
          <w:sz w:val="28"/>
          <w:szCs w:val="28"/>
          <w:lang w:val="uk-UA" w:eastAsia="en-US"/>
        </w:rPr>
        <w:t xml:space="preserve"> </w:t>
      </w:r>
      <w:r w:rsidRPr="00D71F30">
        <w:rPr>
          <w:rFonts w:eastAsia="SimSun"/>
          <w:kern w:val="3"/>
          <w:sz w:val="28"/>
          <w:szCs w:val="28"/>
          <w:lang w:eastAsia="en-US"/>
        </w:rPr>
        <w:t>-</w:t>
      </w:r>
      <w:r w:rsidRPr="00D71F30">
        <w:rPr>
          <w:rFonts w:eastAsia="SimSun"/>
          <w:kern w:val="3"/>
          <w:sz w:val="28"/>
          <w:szCs w:val="28"/>
          <w:lang w:val="uk-UA" w:eastAsia="en-US"/>
        </w:rPr>
        <w:t xml:space="preserve"> </w:t>
      </w:r>
      <w:r w:rsidRPr="00D71F30">
        <w:rPr>
          <w:rFonts w:eastAsia="SimSun"/>
          <w:kern w:val="3"/>
          <w:sz w:val="28"/>
          <w:szCs w:val="28"/>
          <w:lang w:eastAsia="en-US"/>
        </w:rPr>
        <w:t>429 с.</w:t>
      </w:r>
    </w:p>
    <w:p w:rsidR="00D71F30" w:rsidRPr="00B56D24" w:rsidRDefault="00D71F30" w:rsidP="00D71F30">
      <w:pPr>
        <w:numPr>
          <w:ilvl w:val="0"/>
          <w:numId w:val="2"/>
        </w:numPr>
        <w:tabs>
          <w:tab w:val="left" w:pos="180"/>
          <w:tab w:val="left" w:pos="360"/>
        </w:tabs>
        <w:suppressAutoHyphens/>
        <w:autoSpaceDN w:val="0"/>
        <w:spacing w:line="360" w:lineRule="auto"/>
        <w:jc w:val="both"/>
        <w:rPr>
          <w:rFonts w:ascii="Calibri" w:eastAsia="SimSun" w:hAnsi="Calibri" w:cs="F"/>
          <w:kern w:val="3"/>
          <w:sz w:val="22"/>
          <w:szCs w:val="22"/>
          <w:u w:val="single"/>
          <w:lang w:eastAsia="en-US"/>
        </w:rPr>
      </w:pPr>
      <w:hyperlink r:id="rId9" w:history="1">
        <w:r w:rsidRPr="00B56D24">
          <w:rPr>
            <w:rFonts w:eastAsia="SimSun"/>
            <w:bCs/>
            <w:i/>
            <w:kern w:val="3"/>
            <w:sz w:val="28"/>
            <w:szCs w:val="28"/>
            <w:u w:val="single"/>
            <w:shd w:val="clear" w:color="auto" w:fill="FFFFFF"/>
            <w:lang w:eastAsia="en-US"/>
          </w:rPr>
          <w:t>Джексон Р.С.</w:t>
        </w:r>
        <w:r w:rsidRPr="00B56D24">
          <w:rPr>
            <w:rFonts w:eastAsia="SimSun"/>
            <w:bCs/>
            <w:kern w:val="3"/>
            <w:sz w:val="28"/>
            <w:szCs w:val="28"/>
            <w:u w:val="single"/>
            <w:shd w:val="clear" w:color="auto" w:fill="FFFFFF"/>
            <w:lang w:eastAsia="en-US"/>
          </w:rPr>
          <w:t xml:space="preserve"> Дегустация вин. Руководство профессионального дегустатора. — СПб</w:t>
        </w:r>
        <w:proofErr w:type="gramStart"/>
        <w:r w:rsidRPr="00B56D24">
          <w:rPr>
            <w:rFonts w:eastAsia="SimSun"/>
            <w:bCs/>
            <w:kern w:val="3"/>
            <w:sz w:val="28"/>
            <w:szCs w:val="28"/>
            <w:u w:val="single"/>
            <w:shd w:val="clear" w:color="auto" w:fill="FFFFFF"/>
            <w:lang w:eastAsia="en-US"/>
          </w:rPr>
          <w:t xml:space="preserve">.: </w:t>
        </w:r>
        <w:proofErr w:type="gramEnd"/>
        <w:r w:rsidRPr="00B56D24">
          <w:rPr>
            <w:rFonts w:eastAsia="SimSun"/>
            <w:bCs/>
            <w:kern w:val="3"/>
            <w:sz w:val="28"/>
            <w:szCs w:val="28"/>
            <w:u w:val="single"/>
            <w:shd w:val="clear" w:color="auto" w:fill="FFFFFF"/>
            <w:lang w:eastAsia="en-US"/>
          </w:rPr>
          <w:t>Профессия, 2006 — 360 с.</w:t>
        </w:r>
      </w:hyperlink>
    </w:p>
    <w:p w:rsidR="00D71F30" w:rsidRPr="00D71F30" w:rsidRDefault="00D71F30" w:rsidP="00D71F30">
      <w:pPr>
        <w:numPr>
          <w:ilvl w:val="0"/>
          <w:numId w:val="2"/>
        </w:numPr>
        <w:tabs>
          <w:tab w:val="left" w:pos="180"/>
          <w:tab w:val="left" w:pos="360"/>
        </w:tabs>
        <w:suppressAutoHyphens/>
        <w:autoSpaceDN w:val="0"/>
        <w:spacing w:line="360" w:lineRule="auto"/>
        <w:jc w:val="both"/>
        <w:rPr>
          <w:rFonts w:eastAsia="SimSun"/>
          <w:color w:val="0000FF"/>
          <w:kern w:val="3"/>
          <w:sz w:val="28"/>
          <w:szCs w:val="28"/>
          <w:u w:val="single"/>
          <w:lang w:eastAsia="en-US"/>
        </w:rPr>
      </w:pPr>
      <w:proofErr w:type="spellStart"/>
      <w:r w:rsidRPr="00D71F30">
        <w:rPr>
          <w:rFonts w:eastAsia="SimSun"/>
          <w:i/>
          <w:kern w:val="3"/>
          <w:sz w:val="28"/>
          <w:szCs w:val="28"/>
          <w:lang w:eastAsia="en-US"/>
        </w:rPr>
        <w:t>Доминэ</w:t>
      </w:r>
      <w:proofErr w:type="spellEnd"/>
      <w:r w:rsidRPr="00D71F30">
        <w:rPr>
          <w:rFonts w:eastAsia="SimSun"/>
          <w:i/>
          <w:kern w:val="3"/>
          <w:sz w:val="28"/>
          <w:szCs w:val="28"/>
          <w:lang w:eastAsia="en-US"/>
        </w:rPr>
        <w:t xml:space="preserve"> А.</w:t>
      </w:r>
      <w:r w:rsidRPr="00D71F30">
        <w:rPr>
          <w:rFonts w:eastAsia="SimSun"/>
          <w:kern w:val="3"/>
          <w:sz w:val="28"/>
          <w:szCs w:val="28"/>
          <w:lang w:eastAsia="en-US"/>
        </w:rPr>
        <w:t xml:space="preserve"> Вино. – М.: АСТ, 2010. – 927 с</w:t>
      </w:r>
    </w:p>
    <w:p w:rsidR="00D71F30" w:rsidRPr="00D71F30" w:rsidRDefault="00D71F30" w:rsidP="00D71F30">
      <w:pPr>
        <w:numPr>
          <w:ilvl w:val="0"/>
          <w:numId w:val="2"/>
        </w:numPr>
        <w:tabs>
          <w:tab w:val="left" w:pos="180"/>
          <w:tab w:val="left" w:pos="360"/>
        </w:tabs>
        <w:suppressAutoHyphens/>
        <w:autoSpaceDN w:val="0"/>
        <w:spacing w:line="360" w:lineRule="auto"/>
        <w:jc w:val="both"/>
        <w:rPr>
          <w:rFonts w:ascii="Calibri" w:eastAsia="SimSun" w:hAnsi="Calibri" w:cs="F"/>
          <w:kern w:val="3"/>
          <w:sz w:val="22"/>
          <w:szCs w:val="22"/>
          <w:lang w:eastAsia="en-US"/>
        </w:rPr>
      </w:pPr>
      <w:r w:rsidRPr="00D71F30">
        <w:rPr>
          <w:rFonts w:eastAsia="SimSun"/>
          <w:i/>
          <w:kern w:val="3"/>
          <w:sz w:val="28"/>
          <w:szCs w:val="28"/>
          <w:lang w:eastAsia="en-US"/>
        </w:rPr>
        <w:t xml:space="preserve">Исмаилов Х.С., </w:t>
      </w:r>
      <w:proofErr w:type="spellStart"/>
      <w:r w:rsidRPr="00D71F30">
        <w:rPr>
          <w:rFonts w:eastAsia="SimSun"/>
          <w:i/>
          <w:kern w:val="3"/>
          <w:sz w:val="28"/>
          <w:szCs w:val="28"/>
          <w:lang w:eastAsia="en-US"/>
        </w:rPr>
        <w:t>Искендеров</w:t>
      </w:r>
      <w:proofErr w:type="spellEnd"/>
      <w:r w:rsidRPr="00D71F30">
        <w:rPr>
          <w:rFonts w:eastAsia="SimSun"/>
          <w:i/>
          <w:kern w:val="3"/>
          <w:sz w:val="28"/>
          <w:szCs w:val="28"/>
          <w:lang w:eastAsia="en-US"/>
        </w:rPr>
        <w:t xml:space="preserve"> И.В., Юсифова Г.Д.</w:t>
      </w:r>
      <w:r w:rsidRPr="00D71F30">
        <w:rPr>
          <w:rFonts w:eastAsia="SimSun"/>
          <w:kern w:val="3"/>
          <w:sz w:val="28"/>
          <w:szCs w:val="28"/>
          <w:lang w:eastAsia="en-US"/>
        </w:rPr>
        <w:t xml:space="preserve"> Технология производства белых десертных полусладких вин в Азербайджане // Виноделие и виноградарство</w:t>
      </w:r>
      <w:r w:rsidRPr="00D71F30">
        <w:rPr>
          <w:rFonts w:eastAsia="SimSun"/>
          <w:kern w:val="3"/>
          <w:sz w:val="28"/>
          <w:szCs w:val="28"/>
          <w:lang w:val="uk-UA" w:eastAsia="en-US"/>
        </w:rPr>
        <w:t>. -</w:t>
      </w:r>
      <w:r w:rsidRPr="00D71F30">
        <w:rPr>
          <w:rFonts w:eastAsia="SimSun"/>
          <w:kern w:val="3"/>
          <w:sz w:val="28"/>
          <w:szCs w:val="28"/>
          <w:lang w:eastAsia="en-US"/>
        </w:rPr>
        <w:t xml:space="preserve"> 2016. </w:t>
      </w:r>
      <w:r w:rsidRPr="00D71F30">
        <w:rPr>
          <w:rFonts w:eastAsia="SimSun"/>
          <w:kern w:val="3"/>
          <w:sz w:val="28"/>
          <w:szCs w:val="28"/>
          <w:lang w:val="uk-UA" w:eastAsia="en-US"/>
        </w:rPr>
        <w:t xml:space="preserve">- </w:t>
      </w:r>
      <w:r w:rsidRPr="00D71F30">
        <w:rPr>
          <w:rFonts w:eastAsia="SimSun"/>
          <w:kern w:val="3"/>
          <w:sz w:val="28"/>
          <w:szCs w:val="28"/>
          <w:lang w:eastAsia="en-US"/>
        </w:rPr>
        <w:t xml:space="preserve">№ 1. </w:t>
      </w:r>
      <w:r w:rsidRPr="00D71F30">
        <w:rPr>
          <w:rFonts w:eastAsia="SimSun"/>
          <w:kern w:val="3"/>
          <w:sz w:val="28"/>
          <w:szCs w:val="28"/>
          <w:lang w:val="uk-UA" w:eastAsia="en-US"/>
        </w:rPr>
        <w:t xml:space="preserve">- </w:t>
      </w:r>
      <w:r w:rsidRPr="00D71F30">
        <w:rPr>
          <w:rFonts w:eastAsia="SimSun"/>
          <w:kern w:val="3"/>
          <w:sz w:val="28"/>
          <w:szCs w:val="28"/>
          <w:lang w:eastAsia="en-US"/>
        </w:rPr>
        <w:t xml:space="preserve">C. 8-11. </w:t>
      </w:r>
    </w:p>
    <w:p w:rsidR="00D71F30" w:rsidRPr="00D71F30" w:rsidRDefault="00D71F30" w:rsidP="00D71F30">
      <w:pPr>
        <w:numPr>
          <w:ilvl w:val="0"/>
          <w:numId w:val="2"/>
        </w:numPr>
        <w:tabs>
          <w:tab w:val="left" w:pos="180"/>
          <w:tab w:val="left" w:pos="360"/>
        </w:tabs>
        <w:suppressAutoHyphens/>
        <w:autoSpaceDN w:val="0"/>
        <w:spacing w:line="360" w:lineRule="auto"/>
        <w:jc w:val="both"/>
        <w:rPr>
          <w:rFonts w:eastAsia="SimSun"/>
          <w:kern w:val="3"/>
          <w:sz w:val="28"/>
          <w:szCs w:val="28"/>
          <w:lang w:eastAsia="en-US"/>
        </w:rPr>
      </w:pPr>
      <w:r w:rsidRPr="00D71F30">
        <w:rPr>
          <w:rFonts w:eastAsia="SimSun"/>
          <w:kern w:val="3"/>
          <w:sz w:val="28"/>
          <w:szCs w:val="28"/>
          <w:lang w:val="uk-UA" w:eastAsia="en-US"/>
        </w:rPr>
        <w:lastRenderedPageBreak/>
        <w:t xml:space="preserve"> </w:t>
      </w:r>
      <w:hyperlink r:id="rId10" w:history="1">
        <w:proofErr w:type="spellStart"/>
        <w:r w:rsidRPr="00B56D24">
          <w:rPr>
            <w:rFonts w:eastAsia="SimSun"/>
            <w:bCs/>
            <w:i/>
            <w:kern w:val="3"/>
            <w:sz w:val="28"/>
            <w:szCs w:val="28"/>
            <w:u w:val="single"/>
            <w:shd w:val="clear" w:color="auto" w:fill="FFFFFF"/>
            <w:lang w:eastAsia="en-US"/>
          </w:rPr>
          <w:t>Каллек</w:t>
        </w:r>
        <w:proofErr w:type="spellEnd"/>
        <w:r w:rsidRPr="00B56D24">
          <w:rPr>
            <w:rFonts w:eastAsia="SimSun"/>
            <w:bCs/>
            <w:i/>
            <w:kern w:val="3"/>
            <w:sz w:val="28"/>
            <w:szCs w:val="28"/>
            <w:u w:val="single"/>
            <w:shd w:val="clear" w:color="auto" w:fill="FFFFFF"/>
            <w:lang w:eastAsia="en-US"/>
          </w:rPr>
          <w:t xml:space="preserve"> </w:t>
        </w:r>
        <w:proofErr w:type="spellStart"/>
        <w:r w:rsidRPr="00B56D24">
          <w:rPr>
            <w:rFonts w:eastAsia="SimSun"/>
            <w:bCs/>
            <w:i/>
            <w:kern w:val="3"/>
            <w:sz w:val="28"/>
            <w:szCs w:val="28"/>
            <w:u w:val="single"/>
            <w:shd w:val="clear" w:color="auto" w:fill="FFFFFF"/>
            <w:lang w:eastAsia="en-US"/>
          </w:rPr>
          <w:t>Кристиан</w:t>
        </w:r>
        <w:proofErr w:type="spellEnd"/>
        <w:r w:rsidRPr="00B56D24">
          <w:rPr>
            <w:rFonts w:eastAsia="SimSun"/>
            <w:bCs/>
            <w:kern w:val="3"/>
            <w:sz w:val="28"/>
            <w:szCs w:val="28"/>
            <w:u w:val="single"/>
            <w:shd w:val="clear" w:color="auto" w:fill="FFFFFF"/>
            <w:lang w:eastAsia="en-US"/>
          </w:rPr>
          <w:t>. Вино. Иллюстрированная энциклопедия - М.: Лабиринт Пресс, 2004 - 320 с.</w:t>
        </w:r>
      </w:hyperlink>
    </w:p>
    <w:p w:rsidR="00D71F30" w:rsidRPr="00D71F30" w:rsidRDefault="00D71F30" w:rsidP="00D71F30">
      <w:pPr>
        <w:numPr>
          <w:ilvl w:val="0"/>
          <w:numId w:val="2"/>
        </w:numPr>
        <w:tabs>
          <w:tab w:val="left" w:pos="180"/>
          <w:tab w:val="left" w:pos="360"/>
        </w:tabs>
        <w:suppressAutoHyphens/>
        <w:autoSpaceDN w:val="0"/>
        <w:spacing w:line="360" w:lineRule="auto"/>
        <w:jc w:val="both"/>
        <w:rPr>
          <w:rFonts w:ascii="Calibri" w:eastAsia="SimSun" w:hAnsi="Calibri" w:cs="F"/>
          <w:color w:val="0000FF"/>
          <w:kern w:val="3"/>
          <w:sz w:val="22"/>
          <w:szCs w:val="22"/>
          <w:u w:val="single"/>
          <w:lang w:eastAsia="en-US"/>
        </w:rPr>
      </w:pPr>
      <w:hyperlink r:id="rId11" w:history="1">
        <w:r w:rsidRPr="00B56D24">
          <w:rPr>
            <w:rFonts w:eastAsia="SimSun"/>
            <w:bCs/>
            <w:i/>
            <w:kern w:val="3"/>
            <w:sz w:val="28"/>
            <w:szCs w:val="28"/>
            <w:u w:val="single"/>
            <w:shd w:val="clear" w:color="auto" w:fill="FFFFFF"/>
            <w:lang w:eastAsia="en-US"/>
          </w:rPr>
          <w:t>Кларк Оз</w:t>
        </w:r>
        <w:r w:rsidRPr="00B56D24">
          <w:rPr>
            <w:rFonts w:eastAsia="SimSun"/>
            <w:bCs/>
            <w:kern w:val="3"/>
            <w:sz w:val="28"/>
            <w:szCs w:val="28"/>
            <w:u w:val="single"/>
            <w:shd w:val="clear" w:color="auto" w:fill="FFFFFF"/>
            <w:lang w:eastAsia="en-US"/>
          </w:rPr>
          <w:t xml:space="preserve">. Вино. Новая всемирная энциклопедия. - М.: Изд-во </w:t>
        </w:r>
        <w:proofErr w:type="spellStart"/>
        <w:r w:rsidRPr="00B56D24">
          <w:rPr>
            <w:rFonts w:eastAsia="SimSun"/>
            <w:bCs/>
            <w:kern w:val="3"/>
            <w:sz w:val="28"/>
            <w:szCs w:val="28"/>
            <w:u w:val="single"/>
            <w:shd w:val="clear" w:color="auto" w:fill="FFFFFF"/>
            <w:lang w:eastAsia="en-US"/>
          </w:rPr>
          <w:t>Эксмо</w:t>
        </w:r>
        <w:proofErr w:type="spellEnd"/>
        <w:r w:rsidRPr="00B56D24">
          <w:rPr>
            <w:rFonts w:eastAsia="SimSun"/>
            <w:bCs/>
            <w:kern w:val="3"/>
            <w:sz w:val="28"/>
            <w:szCs w:val="28"/>
            <w:u w:val="single"/>
            <w:shd w:val="clear" w:color="auto" w:fill="FFFFFF"/>
            <w:lang w:eastAsia="en-US"/>
          </w:rPr>
          <w:t>, 2004. — 320 с.</w:t>
        </w:r>
      </w:hyperlink>
    </w:p>
    <w:p w:rsidR="00D71F30" w:rsidRPr="00D71F30" w:rsidRDefault="00D71F30" w:rsidP="00D71F30">
      <w:pPr>
        <w:numPr>
          <w:ilvl w:val="0"/>
          <w:numId w:val="2"/>
        </w:numPr>
        <w:tabs>
          <w:tab w:val="left" w:pos="180"/>
          <w:tab w:val="left" w:pos="360"/>
        </w:tabs>
        <w:suppressAutoHyphens/>
        <w:autoSpaceDN w:val="0"/>
        <w:spacing w:line="360" w:lineRule="auto"/>
        <w:jc w:val="both"/>
        <w:rPr>
          <w:rFonts w:ascii="Calibri" w:eastAsia="SimSun" w:hAnsi="Calibri" w:cs="F"/>
          <w:kern w:val="3"/>
          <w:sz w:val="22"/>
          <w:szCs w:val="22"/>
          <w:lang w:eastAsia="en-US"/>
        </w:rPr>
      </w:pPr>
      <w:r w:rsidRPr="00D71F30">
        <w:rPr>
          <w:rFonts w:eastAsia="SimSun"/>
          <w:i/>
          <w:kern w:val="3"/>
          <w:sz w:val="28"/>
          <w:szCs w:val="28"/>
          <w:lang w:eastAsia="en-US"/>
        </w:rPr>
        <w:t>Клименко В.П.</w:t>
      </w:r>
      <w:r w:rsidRPr="00D71F30">
        <w:rPr>
          <w:rFonts w:eastAsia="SimSun"/>
          <w:kern w:val="3"/>
          <w:sz w:val="28"/>
          <w:szCs w:val="28"/>
          <w:lang w:eastAsia="en-US"/>
        </w:rPr>
        <w:t xml:space="preserve"> Выделение и изучение биотипов в популяции сорта винограда </w:t>
      </w:r>
      <w:proofErr w:type="spellStart"/>
      <w:r w:rsidRPr="00D71F30">
        <w:rPr>
          <w:rFonts w:eastAsia="SimSun"/>
          <w:kern w:val="3"/>
          <w:sz w:val="28"/>
          <w:szCs w:val="28"/>
          <w:lang w:eastAsia="en-US"/>
        </w:rPr>
        <w:t>Цитронный</w:t>
      </w:r>
      <w:proofErr w:type="spellEnd"/>
      <w:r w:rsidRPr="00D71F30">
        <w:rPr>
          <w:rFonts w:eastAsia="SimSun"/>
          <w:kern w:val="3"/>
          <w:sz w:val="28"/>
          <w:szCs w:val="28"/>
          <w:lang w:eastAsia="en-US"/>
        </w:rPr>
        <w:t xml:space="preserve"> </w:t>
      </w:r>
      <w:proofErr w:type="spellStart"/>
      <w:r w:rsidRPr="00D71F30">
        <w:rPr>
          <w:rFonts w:eastAsia="SimSun"/>
          <w:kern w:val="3"/>
          <w:sz w:val="28"/>
          <w:szCs w:val="28"/>
          <w:lang w:eastAsia="en-US"/>
        </w:rPr>
        <w:t>Магарача</w:t>
      </w:r>
      <w:proofErr w:type="spellEnd"/>
      <w:r w:rsidRPr="00D71F30">
        <w:rPr>
          <w:rFonts w:eastAsia="SimSun"/>
          <w:kern w:val="3"/>
          <w:sz w:val="28"/>
          <w:szCs w:val="28"/>
          <w:lang w:eastAsia="en-US"/>
        </w:rPr>
        <w:t xml:space="preserve"> // Виноградарство и виноделие. – 2014. – № 3. – С.</w:t>
      </w:r>
      <w:r w:rsidRPr="00D71F30">
        <w:rPr>
          <w:rFonts w:eastAsia="SimSun"/>
          <w:kern w:val="3"/>
          <w:sz w:val="28"/>
          <w:szCs w:val="28"/>
          <w:lang w:val="uk-UA" w:eastAsia="en-US"/>
        </w:rPr>
        <w:t xml:space="preserve"> </w:t>
      </w:r>
      <w:r w:rsidRPr="00D71F30">
        <w:rPr>
          <w:rFonts w:eastAsia="SimSun"/>
          <w:kern w:val="3"/>
          <w:sz w:val="28"/>
          <w:szCs w:val="28"/>
          <w:lang w:eastAsia="en-US"/>
        </w:rPr>
        <w:t>5–6.</w:t>
      </w:r>
    </w:p>
    <w:p w:rsidR="00D71F30" w:rsidRPr="00D71F30" w:rsidRDefault="00D71F30" w:rsidP="00D71F30">
      <w:pPr>
        <w:numPr>
          <w:ilvl w:val="0"/>
          <w:numId w:val="2"/>
        </w:numPr>
        <w:tabs>
          <w:tab w:val="left" w:pos="180"/>
          <w:tab w:val="left" w:pos="360"/>
        </w:tabs>
        <w:suppressAutoHyphens/>
        <w:autoSpaceDN w:val="0"/>
        <w:spacing w:line="360" w:lineRule="auto"/>
        <w:jc w:val="both"/>
        <w:rPr>
          <w:rFonts w:eastAsia="SimSun"/>
          <w:kern w:val="3"/>
          <w:sz w:val="28"/>
          <w:szCs w:val="28"/>
          <w:lang w:val="uk-UA" w:eastAsia="en-US"/>
        </w:rPr>
      </w:pPr>
      <w:r w:rsidRPr="00D71F30">
        <w:rPr>
          <w:rFonts w:eastAsia="SimSun"/>
          <w:kern w:val="3"/>
          <w:sz w:val="28"/>
          <w:szCs w:val="28"/>
          <w:lang w:val="uk-UA" w:eastAsia="en-US"/>
        </w:rPr>
        <w:t xml:space="preserve">  </w:t>
      </w:r>
      <w:r w:rsidRPr="00D71F30">
        <w:rPr>
          <w:rFonts w:eastAsia="SimSun"/>
          <w:i/>
          <w:kern w:val="3"/>
          <w:sz w:val="28"/>
          <w:szCs w:val="28"/>
          <w:lang w:eastAsia="en-US"/>
        </w:rPr>
        <w:t>Литовченко А. М.</w:t>
      </w:r>
      <w:r w:rsidRPr="00D71F30">
        <w:rPr>
          <w:rFonts w:eastAsia="SimSun"/>
          <w:kern w:val="3"/>
          <w:sz w:val="28"/>
          <w:szCs w:val="28"/>
          <w:lang w:eastAsia="en-US"/>
        </w:rPr>
        <w:t xml:space="preserve">, </w:t>
      </w:r>
      <w:r w:rsidRPr="00D71F30">
        <w:rPr>
          <w:rFonts w:eastAsia="SimSun"/>
          <w:i/>
          <w:kern w:val="3"/>
          <w:sz w:val="28"/>
          <w:szCs w:val="28"/>
          <w:lang w:eastAsia="en-US"/>
        </w:rPr>
        <w:t>Тюрин С.Г. Кондратенко П.В</w:t>
      </w:r>
      <w:r w:rsidRPr="00D71F30">
        <w:rPr>
          <w:rFonts w:eastAsia="SimSun"/>
          <w:i/>
          <w:kern w:val="3"/>
          <w:sz w:val="28"/>
          <w:szCs w:val="28"/>
          <w:lang w:val="uk-UA" w:eastAsia="en-US"/>
        </w:rPr>
        <w:t>.</w:t>
      </w:r>
      <w:r w:rsidRPr="00D71F30">
        <w:rPr>
          <w:rFonts w:eastAsia="SimSun"/>
          <w:kern w:val="3"/>
          <w:sz w:val="28"/>
          <w:szCs w:val="28"/>
          <w:lang w:eastAsia="en-US"/>
        </w:rPr>
        <w:t>. Сборник технологических инструкций и нормативных материалов по плодов</w:t>
      </w:r>
      <w:proofErr w:type="gramStart"/>
      <w:r w:rsidRPr="00D71F30">
        <w:rPr>
          <w:rFonts w:eastAsia="SimSun"/>
          <w:kern w:val="3"/>
          <w:sz w:val="28"/>
          <w:szCs w:val="28"/>
          <w:lang w:eastAsia="en-US"/>
        </w:rPr>
        <w:t>о-</w:t>
      </w:r>
      <w:proofErr w:type="gramEnd"/>
      <w:r w:rsidRPr="00D71F30">
        <w:rPr>
          <w:rFonts w:eastAsia="SimSun"/>
          <w:kern w:val="3"/>
          <w:sz w:val="28"/>
          <w:szCs w:val="28"/>
          <w:lang w:eastAsia="en-US"/>
        </w:rPr>
        <w:t xml:space="preserve"> ягодному виноделию. Технохимический, микробиологический и органолептический контроль при переработке плодов и ягод. </w:t>
      </w:r>
      <w:r w:rsidRPr="00D71F30">
        <w:rPr>
          <w:rFonts w:eastAsia="SimSun"/>
          <w:kern w:val="3"/>
          <w:sz w:val="28"/>
          <w:szCs w:val="28"/>
          <w:lang w:val="uk-UA" w:eastAsia="en-US"/>
        </w:rPr>
        <w:t xml:space="preserve">- </w:t>
      </w:r>
      <w:r w:rsidRPr="00D71F30">
        <w:rPr>
          <w:rFonts w:eastAsia="SimSun"/>
          <w:kern w:val="3"/>
          <w:sz w:val="28"/>
          <w:szCs w:val="28"/>
          <w:lang w:eastAsia="en-US"/>
        </w:rPr>
        <w:t xml:space="preserve">Днепропетровск: </w:t>
      </w:r>
      <w:proofErr w:type="spellStart"/>
      <w:r w:rsidRPr="00D71F30">
        <w:rPr>
          <w:rFonts w:eastAsia="SimSun"/>
          <w:kern w:val="3"/>
          <w:sz w:val="28"/>
          <w:szCs w:val="28"/>
          <w:lang w:eastAsia="en-US"/>
        </w:rPr>
        <w:t>Сич</w:t>
      </w:r>
      <w:proofErr w:type="spellEnd"/>
      <w:r w:rsidRPr="00D71F30">
        <w:rPr>
          <w:rFonts w:eastAsia="SimSun"/>
          <w:kern w:val="3"/>
          <w:sz w:val="28"/>
          <w:szCs w:val="28"/>
          <w:lang w:eastAsia="en-US"/>
        </w:rPr>
        <w:t>, 2002. – 237 с.</w:t>
      </w:r>
    </w:p>
    <w:p w:rsidR="00D71F30" w:rsidRPr="00D71F30" w:rsidRDefault="00D71F30" w:rsidP="00D71F30">
      <w:pPr>
        <w:numPr>
          <w:ilvl w:val="0"/>
          <w:numId w:val="2"/>
        </w:numPr>
        <w:tabs>
          <w:tab w:val="left" w:pos="180"/>
          <w:tab w:val="left" w:pos="360"/>
        </w:tabs>
        <w:suppressAutoHyphens/>
        <w:autoSpaceDN w:val="0"/>
        <w:spacing w:line="360" w:lineRule="auto"/>
        <w:jc w:val="both"/>
        <w:rPr>
          <w:rFonts w:eastAsia="SimSun"/>
          <w:kern w:val="3"/>
          <w:sz w:val="28"/>
          <w:szCs w:val="28"/>
          <w:lang w:val="uk-UA" w:eastAsia="en-US"/>
        </w:rPr>
      </w:pPr>
      <w:hyperlink r:id="rId12" w:history="1">
        <w:r w:rsidRPr="00B56D24">
          <w:rPr>
            <w:rFonts w:eastAsia="SimSun"/>
            <w:bCs/>
            <w:i/>
            <w:kern w:val="3"/>
            <w:sz w:val="28"/>
            <w:szCs w:val="28"/>
            <w:u w:val="single"/>
            <w:shd w:val="clear" w:color="auto" w:fill="FFFFFF"/>
            <w:lang w:eastAsia="en-US"/>
          </w:rPr>
          <w:t xml:space="preserve">Литовченко Л.М., Тюрин С.Т. </w:t>
        </w:r>
        <w:r w:rsidRPr="00B56D24">
          <w:rPr>
            <w:rFonts w:eastAsia="SimSun"/>
            <w:bCs/>
            <w:kern w:val="3"/>
            <w:sz w:val="28"/>
            <w:szCs w:val="28"/>
            <w:u w:val="single"/>
            <w:shd w:val="clear" w:color="auto" w:fill="FFFFFF"/>
            <w:lang w:eastAsia="en-US"/>
          </w:rPr>
          <w:t>Технология плодово-ягодных вин. - Симферополь: Таврида, 2004 - 368 с.</w:t>
        </w:r>
      </w:hyperlink>
    </w:p>
    <w:p w:rsidR="00D71F30" w:rsidRPr="00D71F30" w:rsidRDefault="00D71F30" w:rsidP="00D71F30">
      <w:pPr>
        <w:numPr>
          <w:ilvl w:val="0"/>
          <w:numId w:val="2"/>
        </w:numPr>
        <w:tabs>
          <w:tab w:val="left" w:pos="180"/>
          <w:tab w:val="left" w:pos="360"/>
        </w:tabs>
        <w:suppressAutoHyphens/>
        <w:autoSpaceDN w:val="0"/>
        <w:spacing w:line="360" w:lineRule="auto"/>
        <w:jc w:val="both"/>
        <w:rPr>
          <w:rFonts w:eastAsia="SimSun"/>
          <w:kern w:val="3"/>
          <w:sz w:val="28"/>
          <w:szCs w:val="28"/>
          <w:lang w:val="uk-UA" w:eastAsia="en-US"/>
        </w:rPr>
      </w:pPr>
      <w:r w:rsidRPr="00D71F30">
        <w:rPr>
          <w:rFonts w:eastAsia="SimSun"/>
          <w:kern w:val="3"/>
          <w:sz w:val="28"/>
          <w:szCs w:val="28"/>
          <w:lang w:val="uk-UA" w:eastAsia="en-US"/>
        </w:rPr>
        <w:t xml:space="preserve"> </w:t>
      </w:r>
      <w:proofErr w:type="spellStart"/>
      <w:r w:rsidRPr="00D71F30">
        <w:rPr>
          <w:rFonts w:eastAsia="SimSun"/>
          <w:i/>
          <w:kern w:val="3"/>
          <w:sz w:val="28"/>
          <w:szCs w:val="28"/>
          <w:lang w:eastAsia="en-US"/>
        </w:rPr>
        <w:t>Лихацький</w:t>
      </w:r>
      <w:proofErr w:type="spellEnd"/>
      <w:r w:rsidRPr="00D71F30">
        <w:rPr>
          <w:rFonts w:eastAsia="SimSun"/>
          <w:i/>
          <w:kern w:val="3"/>
          <w:sz w:val="28"/>
          <w:szCs w:val="28"/>
          <w:lang w:eastAsia="en-US"/>
        </w:rPr>
        <w:t xml:space="preserve"> В.І.</w:t>
      </w:r>
      <w:r w:rsidRPr="00D71F30">
        <w:rPr>
          <w:rFonts w:eastAsia="SimSun"/>
          <w:kern w:val="3"/>
          <w:sz w:val="28"/>
          <w:szCs w:val="28"/>
          <w:lang w:eastAsia="en-US"/>
        </w:rPr>
        <w:t xml:space="preserve"> </w:t>
      </w:r>
      <w:proofErr w:type="spellStart"/>
      <w:r w:rsidRPr="00D71F30">
        <w:rPr>
          <w:rFonts w:eastAsia="SimSun"/>
          <w:kern w:val="3"/>
          <w:sz w:val="28"/>
          <w:szCs w:val="28"/>
          <w:lang w:eastAsia="en-US"/>
        </w:rPr>
        <w:t>Баштанництво</w:t>
      </w:r>
      <w:proofErr w:type="spellEnd"/>
      <w:r w:rsidRPr="00D71F30">
        <w:rPr>
          <w:rFonts w:eastAsia="SimSun"/>
          <w:kern w:val="3"/>
          <w:sz w:val="28"/>
          <w:szCs w:val="28"/>
          <w:lang w:eastAsia="en-US"/>
        </w:rPr>
        <w:t xml:space="preserve">.-К.: </w:t>
      </w:r>
      <w:proofErr w:type="spellStart"/>
      <w:r w:rsidRPr="00D71F30">
        <w:rPr>
          <w:rFonts w:eastAsia="SimSun"/>
          <w:kern w:val="3"/>
          <w:sz w:val="28"/>
          <w:szCs w:val="28"/>
          <w:lang w:eastAsia="en-US"/>
        </w:rPr>
        <w:t>Вища</w:t>
      </w:r>
      <w:proofErr w:type="spellEnd"/>
      <w:r w:rsidRPr="00D71F30">
        <w:rPr>
          <w:rFonts w:eastAsia="SimSun"/>
          <w:kern w:val="3"/>
          <w:sz w:val="28"/>
          <w:szCs w:val="28"/>
          <w:lang w:eastAsia="en-US"/>
        </w:rPr>
        <w:t xml:space="preserve"> школа, 2002.- 165 с.</w:t>
      </w:r>
    </w:p>
    <w:p w:rsidR="00D71F30" w:rsidRPr="00D71F30" w:rsidRDefault="00D71F30" w:rsidP="00D71F30">
      <w:pPr>
        <w:numPr>
          <w:ilvl w:val="0"/>
          <w:numId w:val="2"/>
        </w:numPr>
        <w:tabs>
          <w:tab w:val="left" w:pos="180"/>
          <w:tab w:val="left" w:pos="360"/>
        </w:tabs>
        <w:suppressAutoHyphens/>
        <w:autoSpaceDN w:val="0"/>
        <w:spacing w:line="360" w:lineRule="auto"/>
        <w:jc w:val="both"/>
        <w:rPr>
          <w:rFonts w:eastAsia="SimSun"/>
          <w:kern w:val="3"/>
          <w:sz w:val="28"/>
          <w:szCs w:val="28"/>
          <w:lang w:val="uk-UA" w:eastAsia="en-US"/>
        </w:rPr>
      </w:pPr>
      <w:hyperlink r:id="rId13" w:history="1">
        <w:r w:rsidRPr="00B56D24">
          <w:rPr>
            <w:rFonts w:eastAsia="SimSun"/>
            <w:bCs/>
            <w:i/>
            <w:kern w:val="3"/>
            <w:sz w:val="28"/>
            <w:szCs w:val="28"/>
            <w:u w:val="single"/>
            <w:shd w:val="clear" w:color="auto" w:fill="FFFFFF"/>
            <w:lang w:eastAsia="en-US"/>
          </w:rPr>
          <w:t>Макаров А.С.</w:t>
        </w:r>
        <w:r w:rsidRPr="00B56D24">
          <w:rPr>
            <w:rFonts w:eastAsia="SimSun"/>
            <w:bCs/>
            <w:kern w:val="3"/>
            <w:sz w:val="28"/>
            <w:szCs w:val="28"/>
            <w:u w:val="single"/>
            <w:shd w:val="clear" w:color="auto" w:fill="FFFFFF"/>
            <w:lang w:eastAsia="en-US"/>
          </w:rPr>
          <w:t xml:space="preserve"> Производство шампанского. - Симферополь: Таврида, 2008 - 416 с.</w:t>
        </w:r>
      </w:hyperlink>
      <w:r w:rsidRPr="00D71F30">
        <w:rPr>
          <w:rFonts w:eastAsia="SimSun"/>
          <w:kern w:val="3"/>
          <w:sz w:val="28"/>
          <w:szCs w:val="28"/>
          <w:lang w:eastAsia="en-US"/>
        </w:rPr>
        <w:t xml:space="preserve"> </w:t>
      </w:r>
    </w:p>
    <w:p w:rsidR="00D71F30" w:rsidRPr="00D71F30" w:rsidRDefault="00D71F30" w:rsidP="00D71F30">
      <w:pPr>
        <w:numPr>
          <w:ilvl w:val="0"/>
          <w:numId w:val="2"/>
        </w:numPr>
        <w:tabs>
          <w:tab w:val="left" w:pos="180"/>
          <w:tab w:val="left" w:pos="360"/>
        </w:tabs>
        <w:suppressAutoHyphens/>
        <w:autoSpaceDN w:val="0"/>
        <w:spacing w:line="360" w:lineRule="auto"/>
        <w:jc w:val="both"/>
        <w:rPr>
          <w:rFonts w:eastAsia="SimSun"/>
          <w:kern w:val="3"/>
          <w:sz w:val="28"/>
          <w:szCs w:val="28"/>
          <w:lang w:val="uk-UA" w:eastAsia="en-US"/>
        </w:rPr>
      </w:pPr>
      <w:r w:rsidRPr="00D71F30">
        <w:rPr>
          <w:rFonts w:eastAsia="SimSun"/>
          <w:i/>
          <w:kern w:val="3"/>
          <w:sz w:val="28"/>
          <w:szCs w:val="28"/>
          <w:lang w:eastAsia="en-US"/>
        </w:rPr>
        <w:t xml:space="preserve">Макаров А.С., Ходаков А.Л., </w:t>
      </w:r>
      <w:proofErr w:type="spellStart"/>
      <w:r w:rsidRPr="00D71F30">
        <w:rPr>
          <w:rFonts w:eastAsia="SimSun"/>
          <w:i/>
          <w:kern w:val="3"/>
          <w:sz w:val="28"/>
          <w:szCs w:val="28"/>
          <w:lang w:eastAsia="en-US"/>
        </w:rPr>
        <w:t>Загоруйко</w:t>
      </w:r>
      <w:proofErr w:type="spellEnd"/>
      <w:r w:rsidRPr="00D71F30">
        <w:rPr>
          <w:rFonts w:eastAsia="SimSun"/>
          <w:i/>
          <w:kern w:val="3"/>
          <w:sz w:val="28"/>
          <w:szCs w:val="28"/>
          <w:lang w:eastAsia="en-US"/>
        </w:rPr>
        <w:t xml:space="preserve"> В.А.</w:t>
      </w:r>
      <w:r w:rsidRPr="00D71F30">
        <w:rPr>
          <w:rFonts w:eastAsia="SimSun"/>
          <w:kern w:val="3"/>
          <w:sz w:val="28"/>
          <w:szCs w:val="28"/>
          <w:lang w:eastAsia="en-US"/>
        </w:rPr>
        <w:t xml:space="preserve"> Разработка методики определения пригодности сорта винограда для производства белых игристых вин // Пищевые технологии – 2005: тез. </w:t>
      </w:r>
      <w:proofErr w:type="spellStart"/>
      <w:r w:rsidRPr="00D71F30">
        <w:rPr>
          <w:rFonts w:eastAsia="SimSun"/>
          <w:kern w:val="3"/>
          <w:sz w:val="28"/>
          <w:szCs w:val="28"/>
          <w:lang w:eastAsia="en-US"/>
        </w:rPr>
        <w:t>докл</w:t>
      </w:r>
      <w:proofErr w:type="spellEnd"/>
      <w:r w:rsidRPr="00D71F30">
        <w:rPr>
          <w:rFonts w:eastAsia="SimSun"/>
          <w:kern w:val="3"/>
          <w:sz w:val="28"/>
          <w:szCs w:val="28"/>
          <w:lang w:eastAsia="en-US"/>
        </w:rPr>
        <w:t>. ме</w:t>
      </w:r>
      <w:proofErr w:type="gramStart"/>
      <w:r w:rsidRPr="00D71F30">
        <w:rPr>
          <w:rFonts w:eastAsia="SimSun"/>
          <w:kern w:val="3"/>
          <w:sz w:val="28"/>
          <w:szCs w:val="28"/>
          <w:lang w:eastAsia="en-US"/>
        </w:rPr>
        <w:t>ж-</w:t>
      </w:r>
      <w:proofErr w:type="gramEnd"/>
      <w:r w:rsidRPr="00D71F30">
        <w:rPr>
          <w:rFonts w:eastAsia="SimSun"/>
          <w:kern w:val="3"/>
          <w:sz w:val="28"/>
          <w:szCs w:val="28"/>
          <w:lang w:eastAsia="en-US"/>
        </w:rPr>
        <w:t xml:space="preserve"> </w:t>
      </w:r>
      <w:proofErr w:type="spellStart"/>
      <w:r w:rsidRPr="00D71F30">
        <w:rPr>
          <w:rFonts w:eastAsia="SimSun"/>
          <w:kern w:val="3"/>
          <w:sz w:val="28"/>
          <w:szCs w:val="28"/>
          <w:lang w:eastAsia="en-US"/>
        </w:rPr>
        <w:t>дунар</w:t>
      </w:r>
      <w:proofErr w:type="spellEnd"/>
      <w:r w:rsidRPr="00D71F30">
        <w:rPr>
          <w:rFonts w:eastAsia="SimSun"/>
          <w:kern w:val="3"/>
          <w:sz w:val="28"/>
          <w:szCs w:val="28"/>
          <w:lang w:eastAsia="en-US"/>
        </w:rPr>
        <w:t>. научно-</w:t>
      </w:r>
      <w:proofErr w:type="spellStart"/>
      <w:r w:rsidRPr="00D71F30">
        <w:rPr>
          <w:rFonts w:eastAsia="SimSun"/>
          <w:kern w:val="3"/>
          <w:sz w:val="28"/>
          <w:szCs w:val="28"/>
          <w:lang w:eastAsia="en-US"/>
        </w:rPr>
        <w:t>техн</w:t>
      </w:r>
      <w:proofErr w:type="spellEnd"/>
      <w:r w:rsidRPr="00D71F30">
        <w:rPr>
          <w:rFonts w:eastAsia="SimSun"/>
          <w:kern w:val="3"/>
          <w:sz w:val="28"/>
          <w:szCs w:val="28"/>
          <w:lang w:eastAsia="en-US"/>
        </w:rPr>
        <w:t xml:space="preserve">. </w:t>
      </w:r>
      <w:proofErr w:type="spellStart"/>
      <w:r w:rsidRPr="00D71F30">
        <w:rPr>
          <w:rFonts w:eastAsia="SimSun"/>
          <w:kern w:val="3"/>
          <w:sz w:val="28"/>
          <w:szCs w:val="28"/>
          <w:lang w:eastAsia="en-US"/>
        </w:rPr>
        <w:t>конф</w:t>
      </w:r>
      <w:proofErr w:type="spellEnd"/>
      <w:r w:rsidRPr="00D71F30">
        <w:rPr>
          <w:rFonts w:eastAsia="SimSun"/>
          <w:kern w:val="3"/>
          <w:sz w:val="28"/>
          <w:szCs w:val="28"/>
          <w:lang w:eastAsia="en-US"/>
        </w:rPr>
        <w:t>. – Одесса, 2005. – С.74.</w:t>
      </w:r>
    </w:p>
    <w:p w:rsidR="00D71F30" w:rsidRPr="00D71F30" w:rsidRDefault="00D71F30" w:rsidP="00D71F30">
      <w:pPr>
        <w:numPr>
          <w:ilvl w:val="0"/>
          <w:numId w:val="2"/>
        </w:numPr>
        <w:tabs>
          <w:tab w:val="left" w:pos="180"/>
          <w:tab w:val="left" w:pos="360"/>
        </w:tabs>
        <w:suppressAutoHyphens/>
        <w:autoSpaceDN w:val="0"/>
        <w:spacing w:line="360" w:lineRule="auto"/>
        <w:jc w:val="both"/>
        <w:rPr>
          <w:rFonts w:eastAsia="SimSun"/>
          <w:kern w:val="3"/>
          <w:sz w:val="28"/>
          <w:szCs w:val="28"/>
          <w:lang w:val="uk-UA" w:eastAsia="en-US"/>
        </w:rPr>
      </w:pPr>
      <w:r w:rsidRPr="00D71F30">
        <w:rPr>
          <w:rFonts w:eastAsia="SimSun"/>
          <w:i/>
          <w:kern w:val="3"/>
          <w:sz w:val="28"/>
          <w:szCs w:val="28"/>
          <w:lang w:eastAsia="en-US"/>
        </w:rPr>
        <w:t xml:space="preserve">Макаров А.С., </w:t>
      </w:r>
      <w:proofErr w:type="spellStart"/>
      <w:r w:rsidRPr="00D71F30">
        <w:rPr>
          <w:rFonts w:eastAsia="SimSun"/>
          <w:i/>
          <w:kern w:val="3"/>
          <w:sz w:val="28"/>
          <w:szCs w:val="28"/>
          <w:lang w:eastAsia="en-US"/>
        </w:rPr>
        <w:t>Яланецкий</w:t>
      </w:r>
      <w:proofErr w:type="spellEnd"/>
      <w:r w:rsidRPr="00D71F30">
        <w:rPr>
          <w:rFonts w:eastAsia="SimSun"/>
          <w:i/>
          <w:kern w:val="3"/>
          <w:sz w:val="28"/>
          <w:szCs w:val="28"/>
          <w:lang w:eastAsia="en-US"/>
        </w:rPr>
        <w:t xml:space="preserve"> А.Я., </w:t>
      </w:r>
      <w:proofErr w:type="spellStart"/>
      <w:r w:rsidRPr="00D71F30">
        <w:rPr>
          <w:rFonts w:eastAsia="SimSun"/>
          <w:i/>
          <w:kern w:val="3"/>
          <w:sz w:val="28"/>
          <w:szCs w:val="28"/>
          <w:lang w:eastAsia="en-US"/>
        </w:rPr>
        <w:t>Шмигельская</w:t>
      </w:r>
      <w:proofErr w:type="spellEnd"/>
      <w:r w:rsidRPr="00D71F30">
        <w:rPr>
          <w:rFonts w:eastAsia="SimSun"/>
          <w:i/>
          <w:kern w:val="3"/>
          <w:sz w:val="28"/>
          <w:szCs w:val="28"/>
          <w:lang w:eastAsia="en-US"/>
        </w:rPr>
        <w:t xml:space="preserve"> Н.А., Лутков И.П., </w:t>
      </w:r>
      <w:proofErr w:type="spellStart"/>
      <w:r w:rsidRPr="00D71F30">
        <w:rPr>
          <w:rFonts w:eastAsia="SimSun"/>
          <w:i/>
          <w:kern w:val="3"/>
          <w:sz w:val="28"/>
          <w:szCs w:val="28"/>
          <w:lang w:eastAsia="en-US"/>
        </w:rPr>
        <w:t>Бурдинская</w:t>
      </w:r>
      <w:proofErr w:type="spellEnd"/>
      <w:r w:rsidRPr="00D71F30">
        <w:rPr>
          <w:rFonts w:eastAsia="SimSun"/>
          <w:i/>
          <w:kern w:val="3"/>
          <w:sz w:val="28"/>
          <w:szCs w:val="28"/>
          <w:lang w:eastAsia="en-US"/>
        </w:rPr>
        <w:t xml:space="preserve"> А.В., Шалимова Т.Р.</w:t>
      </w:r>
      <w:r w:rsidRPr="00D71F30">
        <w:rPr>
          <w:rFonts w:eastAsia="SimSun"/>
          <w:i/>
          <w:kern w:val="3"/>
          <w:sz w:val="28"/>
          <w:szCs w:val="28"/>
          <w:lang w:val="uk-UA" w:eastAsia="en-US"/>
        </w:rPr>
        <w:t xml:space="preserve"> </w:t>
      </w:r>
      <w:r w:rsidRPr="00D71F30">
        <w:rPr>
          <w:rFonts w:eastAsia="SimSun"/>
          <w:kern w:val="3"/>
          <w:sz w:val="28"/>
          <w:szCs w:val="28"/>
          <w:lang w:eastAsia="en-US"/>
        </w:rPr>
        <w:t>Технологическая оценка красных сортов винограда для производства игристых виноматериалов</w:t>
      </w:r>
      <w:r w:rsidRPr="00D71F30">
        <w:rPr>
          <w:rFonts w:eastAsia="SimSun"/>
          <w:kern w:val="3"/>
          <w:sz w:val="28"/>
          <w:szCs w:val="28"/>
          <w:lang w:val="uk-UA" w:eastAsia="en-US"/>
        </w:rPr>
        <w:t xml:space="preserve"> </w:t>
      </w:r>
      <w:r w:rsidRPr="00D71F30">
        <w:rPr>
          <w:rFonts w:eastAsia="SimSun"/>
          <w:kern w:val="3"/>
          <w:sz w:val="28"/>
          <w:szCs w:val="28"/>
          <w:lang w:eastAsia="en-US"/>
        </w:rPr>
        <w:t>// Виноградарство и виноделие. - 2015.- № 1. - С. 24-26.</w:t>
      </w:r>
    </w:p>
    <w:p w:rsidR="00D71F30" w:rsidRPr="00D71F30" w:rsidRDefault="00D71F30" w:rsidP="00D71F30">
      <w:pPr>
        <w:numPr>
          <w:ilvl w:val="0"/>
          <w:numId w:val="2"/>
        </w:numPr>
        <w:tabs>
          <w:tab w:val="left" w:pos="180"/>
          <w:tab w:val="left" w:pos="360"/>
        </w:tabs>
        <w:suppressAutoHyphens/>
        <w:autoSpaceDN w:val="0"/>
        <w:spacing w:line="360" w:lineRule="auto"/>
        <w:jc w:val="both"/>
        <w:rPr>
          <w:rFonts w:eastAsia="SimSun"/>
          <w:kern w:val="3"/>
          <w:sz w:val="28"/>
          <w:szCs w:val="28"/>
          <w:lang w:val="uk-UA" w:eastAsia="en-US"/>
        </w:rPr>
      </w:pPr>
      <w:r w:rsidRPr="00D71F30">
        <w:rPr>
          <w:rFonts w:eastAsia="SimSun"/>
          <w:kern w:val="3"/>
          <w:sz w:val="28"/>
          <w:szCs w:val="28"/>
          <w:lang w:val="uk-UA" w:eastAsia="en-US"/>
        </w:rPr>
        <w:t xml:space="preserve"> </w:t>
      </w:r>
      <w:r w:rsidRPr="00D71F30">
        <w:rPr>
          <w:rFonts w:eastAsia="SimSun"/>
          <w:i/>
          <w:kern w:val="3"/>
          <w:sz w:val="28"/>
          <w:szCs w:val="28"/>
          <w:lang w:eastAsia="en-US"/>
        </w:rPr>
        <w:t>Методы</w:t>
      </w:r>
      <w:r w:rsidRPr="00D71F30">
        <w:rPr>
          <w:rFonts w:eastAsia="SimSun"/>
          <w:kern w:val="3"/>
          <w:sz w:val="28"/>
          <w:szCs w:val="28"/>
          <w:lang w:eastAsia="en-US"/>
        </w:rPr>
        <w:t xml:space="preserve"> технохимического контроля в виноделии</w:t>
      </w:r>
      <w:proofErr w:type="gramStart"/>
      <w:r w:rsidRPr="00D71F30">
        <w:rPr>
          <w:rFonts w:eastAsia="SimSun"/>
          <w:kern w:val="3"/>
          <w:sz w:val="28"/>
          <w:szCs w:val="28"/>
          <w:lang w:eastAsia="en-US"/>
        </w:rPr>
        <w:t xml:space="preserve"> / П</w:t>
      </w:r>
      <w:proofErr w:type="gramEnd"/>
      <w:r w:rsidRPr="00D71F30">
        <w:rPr>
          <w:rFonts w:eastAsia="SimSun"/>
          <w:kern w:val="3"/>
          <w:sz w:val="28"/>
          <w:szCs w:val="28"/>
          <w:lang w:eastAsia="en-US"/>
        </w:rPr>
        <w:t xml:space="preserve">од ред. </w:t>
      </w:r>
      <w:proofErr w:type="spellStart"/>
      <w:r w:rsidRPr="00D71F30">
        <w:rPr>
          <w:rFonts w:eastAsia="SimSun"/>
          <w:kern w:val="3"/>
          <w:sz w:val="28"/>
          <w:szCs w:val="28"/>
          <w:lang w:eastAsia="en-US"/>
        </w:rPr>
        <w:t>Гержиковой</w:t>
      </w:r>
      <w:proofErr w:type="spellEnd"/>
      <w:r w:rsidRPr="00D71F30">
        <w:rPr>
          <w:rFonts w:eastAsia="SimSun"/>
          <w:kern w:val="3"/>
          <w:sz w:val="28"/>
          <w:szCs w:val="28"/>
          <w:lang w:eastAsia="en-US"/>
        </w:rPr>
        <w:t xml:space="preserve"> В.Г. – Симферополь: Таврида, 2009. – 304 с.</w:t>
      </w:r>
    </w:p>
    <w:p w:rsidR="00D71F30" w:rsidRPr="00D71F30" w:rsidRDefault="00D71F30" w:rsidP="00D71F30">
      <w:pPr>
        <w:numPr>
          <w:ilvl w:val="0"/>
          <w:numId w:val="2"/>
        </w:numPr>
        <w:tabs>
          <w:tab w:val="left" w:pos="180"/>
          <w:tab w:val="left" w:pos="360"/>
        </w:tabs>
        <w:suppressAutoHyphens/>
        <w:autoSpaceDN w:val="0"/>
        <w:spacing w:line="360" w:lineRule="auto"/>
        <w:jc w:val="both"/>
        <w:rPr>
          <w:rFonts w:eastAsia="SimSun"/>
          <w:kern w:val="3"/>
          <w:sz w:val="28"/>
          <w:szCs w:val="28"/>
          <w:lang w:val="uk-UA" w:eastAsia="en-US"/>
        </w:rPr>
      </w:pPr>
      <w:r w:rsidRPr="00D71F30">
        <w:rPr>
          <w:rFonts w:eastAsia="SimSun"/>
          <w:i/>
          <w:kern w:val="3"/>
          <w:sz w:val="28"/>
          <w:szCs w:val="28"/>
          <w:lang w:eastAsia="en-US"/>
        </w:rPr>
        <w:t>Методические</w:t>
      </w:r>
      <w:r w:rsidRPr="00D71F30">
        <w:rPr>
          <w:rFonts w:eastAsia="SimSun"/>
          <w:kern w:val="3"/>
          <w:sz w:val="28"/>
          <w:szCs w:val="28"/>
          <w:lang w:eastAsia="en-US"/>
        </w:rPr>
        <w:t xml:space="preserve"> указания. Методика оценки сортов винограда по физико-химическим и </w:t>
      </w:r>
      <w:proofErr w:type="spellStart"/>
      <w:proofErr w:type="gramStart"/>
      <w:r w:rsidRPr="00D71F30">
        <w:rPr>
          <w:rFonts w:eastAsia="SimSun"/>
          <w:kern w:val="3"/>
          <w:sz w:val="28"/>
          <w:szCs w:val="28"/>
          <w:lang w:eastAsia="en-US"/>
        </w:rPr>
        <w:t>био</w:t>
      </w:r>
      <w:proofErr w:type="spellEnd"/>
      <w:r w:rsidRPr="00D71F30">
        <w:rPr>
          <w:rFonts w:eastAsia="SimSun"/>
          <w:kern w:val="3"/>
          <w:sz w:val="28"/>
          <w:szCs w:val="28"/>
          <w:lang w:eastAsia="en-US"/>
        </w:rPr>
        <w:t>-химическим</w:t>
      </w:r>
      <w:proofErr w:type="gramEnd"/>
      <w:r w:rsidRPr="00D71F30">
        <w:rPr>
          <w:rFonts w:eastAsia="SimSun"/>
          <w:kern w:val="3"/>
          <w:sz w:val="28"/>
          <w:szCs w:val="28"/>
          <w:lang w:eastAsia="en-US"/>
        </w:rPr>
        <w:t xml:space="preserve"> показателям. РД 0033483.042. – Ялта: </w:t>
      </w:r>
      <w:proofErr w:type="spellStart"/>
      <w:r w:rsidRPr="00D71F30">
        <w:rPr>
          <w:rFonts w:eastAsia="SimSun"/>
          <w:kern w:val="3"/>
          <w:sz w:val="28"/>
          <w:szCs w:val="28"/>
          <w:lang w:eastAsia="en-US"/>
        </w:rPr>
        <w:t>НИВиВ</w:t>
      </w:r>
      <w:proofErr w:type="spellEnd"/>
      <w:r w:rsidRPr="00D71F30">
        <w:rPr>
          <w:rFonts w:eastAsia="SimSun"/>
          <w:kern w:val="3"/>
          <w:sz w:val="28"/>
          <w:szCs w:val="28"/>
          <w:lang w:eastAsia="en-US"/>
        </w:rPr>
        <w:t xml:space="preserve"> «</w:t>
      </w:r>
      <w:proofErr w:type="spellStart"/>
      <w:r w:rsidRPr="00D71F30">
        <w:rPr>
          <w:rFonts w:eastAsia="SimSun"/>
          <w:kern w:val="3"/>
          <w:sz w:val="28"/>
          <w:szCs w:val="28"/>
          <w:lang w:eastAsia="en-US"/>
        </w:rPr>
        <w:t>Магарач</w:t>
      </w:r>
      <w:proofErr w:type="spellEnd"/>
      <w:r w:rsidRPr="00D71F30">
        <w:rPr>
          <w:rFonts w:eastAsia="SimSun"/>
          <w:kern w:val="3"/>
          <w:sz w:val="28"/>
          <w:szCs w:val="28"/>
          <w:lang w:eastAsia="en-US"/>
        </w:rPr>
        <w:t>»</w:t>
      </w:r>
      <w:r w:rsidRPr="00D71F30">
        <w:rPr>
          <w:rFonts w:eastAsia="SimSun"/>
          <w:kern w:val="3"/>
          <w:sz w:val="28"/>
          <w:szCs w:val="28"/>
          <w:lang w:val="uk-UA" w:eastAsia="en-US"/>
        </w:rPr>
        <w:t xml:space="preserve">, </w:t>
      </w:r>
      <w:r w:rsidRPr="00D71F30">
        <w:rPr>
          <w:rFonts w:eastAsia="SimSun"/>
          <w:kern w:val="3"/>
          <w:sz w:val="28"/>
          <w:szCs w:val="28"/>
          <w:lang w:eastAsia="en-US"/>
        </w:rPr>
        <w:t>2005. – 22 с</w:t>
      </w:r>
    </w:p>
    <w:p w:rsidR="00D71F30" w:rsidRPr="00D71F30" w:rsidRDefault="00D71F30" w:rsidP="00D71F30">
      <w:pPr>
        <w:numPr>
          <w:ilvl w:val="0"/>
          <w:numId w:val="2"/>
        </w:numPr>
        <w:tabs>
          <w:tab w:val="left" w:pos="180"/>
          <w:tab w:val="left" w:pos="360"/>
        </w:tabs>
        <w:suppressAutoHyphens/>
        <w:autoSpaceDN w:val="0"/>
        <w:spacing w:line="360" w:lineRule="auto"/>
        <w:jc w:val="both"/>
        <w:rPr>
          <w:rFonts w:eastAsia="SimSun"/>
          <w:kern w:val="3"/>
          <w:sz w:val="28"/>
          <w:szCs w:val="28"/>
          <w:lang w:val="uk-UA" w:eastAsia="en-US"/>
        </w:rPr>
      </w:pPr>
      <w:r w:rsidRPr="00D71F30">
        <w:rPr>
          <w:rFonts w:eastAsia="SimSun"/>
          <w:kern w:val="3"/>
          <w:sz w:val="28"/>
          <w:szCs w:val="28"/>
          <w:lang w:val="uk-UA" w:eastAsia="en-US"/>
        </w:rPr>
        <w:lastRenderedPageBreak/>
        <w:t xml:space="preserve"> </w:t>
      </w:r>
      <w:r w:rsidRPr="00D71F30">
        <w:rPr>
          <w:rFonts w:eastAsia="SimSun"/>
          <w:i/>
          <w:kern w:val="3"/>
          <w:sz w:val="28"/>
          <w:szCs w:val="28"/>
          <w:lang w:eastAsia="en-US"/>
        </w:rPr>
        <w:t>Олейников Н.П.</w:t>
      </w:r>
      <w:r w:rsidRPr="00D71F30">
        <w:rPr>
          <w:rFonts w:eastAsia="SimSun"/>
          <w:kern w:val="3"/>
          <w:sz w:val="28"/>
          <w:szCs w:val="28"/>
          <w:lang w:eastAsia="en-US"/>
        </w:rPr>
        <w:t xml:space="preserve"> Стабильность </w:t>
      </w:r>
      <w:proofErr w:type="spellStart"/>
      <w:r w:rsidRPr="00D71F30">
        <w:rPr>
          <w:rFonts w:eastAsia="SimSun"/>
          <w:kern w:val="3"/>
          <w:sz w:val="28"/>
          <w:szCs w:val="28"/>
          <w:lang w:eastAsia="en-US"/>
        </w:rPr>
        <w:t>биолого</w:t>
      </w:r>
      <w:proofErr w:type="spellEnd"/>
      <w:r w:rsidRPr="00D71F30">
        <w:rPr>
          <w:rFonts w:eastAsia="SimSun"/>
          <w:kern w:val="3"/>
          <w:sz w:val="28"/>
          <w:szCs w:val="28"/>
          <w:lang w:val="uk-UA" w:eastAsia="en-US"/>
        </w:rPr>
        <w:t>х</w:t>
      </w:r>
      <w:proofErr w:type="spellStart"/>
      <w:r w:rsidRPr="00D71F30">
        <w:rPr>
          <w:rFonts w:eastAsia="SimSun"/>
          <w:kern w:val="3"/>
          <w:sz w:val="28"/>
          <w:szCs w:val="28"/>
          <w:lang w:eastAsia="en-US"/>
        </w:rPr>
        <w:t>озяйственных</w:t>
      </w:r>
      <w:proofErr w:type="spellEnd"/>
      <w:r w:rsidRPr="00D71F30">
        <w:rPr>
          <w:rFonts w:eastAsia="SimSun"/>
          <w:kern w:val="3"/>
          <w:sz w:val="28"/>
          <w:szCs w:val="28"/>
          <w:lang w:eastAsia="en-US"/>
        </w:rPr>
        <w:t xml:space="preserve"> показателей селекционных сортов винограда // Виноградарство и виноделие. - 2008.- №4. - С. 6-8.</w:t>
      </w:r>
    </w:p>
    <w:p w:rsidR="00D71F30" w:rsidRPr="00D71F30" w:rsidRDefault="00D71F30" w:rsidP="00D71F30">
      <w:pPr>
        <w:numPr>
          <w:ilvl w:val="0"/>
          <w:numId w:val="2"/>
        </w:numPr>
        <w:tabs>
          <w:tab w:val="left" w:pos="180"/>
          <w:tab w:val="left" w:pos="360"/>
        </w:tabs>
        <w:suppressAutoHyphens/>
        <w:autoSpaceDN w:val="0"/>
        <w:spacing w:line="360" w:lineRule="auto"/>
        <w:jc w:val="both"/>
        <w:rPr>
          <w:rFonts w:eastAsia="SimSun"/>
          <w:kern w:val="3"/>
          <w:sz w:val="28"/>
          <w:szCs w:val="28"/>
          <w:lang w:val="uk-UA" w:eastAsia="en-US"/>
        </w:rPr>
      </w:pPr>
      <w:r w:rsidRPr="00D71F30">
        <w:rPr>
          <w:rFonts w:eastAsia="SimSun"/>
          <w:i/>
          <w:kern w:val="3"/>
          <w:sz w:val="28"/>
          <w:szCs w:val="28"/>
          <w:lang w:eastAsia="en-US"/>
        </w:rPr>
        <w:t>Остроухова Е.В.</w:t>
      </w:r>
      <w:r w:rsidRPr="00D71F30">
        <w:rPr>
          <w:rFonts w:eastAsia="SimSun"/>
          <w:kern w:val="3"/>
          <w:sz w:val="28"/>
          <w:szCs w:val="28"/>
          <w:lang w:eastAsia="en-US"/>
        </w:rPr>
        <w:t xml:space="preserve"> Создание методологии управления качеством виноградных вин с использованием ферментативного катализа: </w:t>
      </w:r>
      <w:proofErr w:type="spellStart"/>
      <w:r w:rsidRPr="00D71F30">
        <w:rPr>
          <w:rFonts w:eastAsia="SimSun"/>
          <w:kern w:val="3"/>
          <w:sz w:val="28"/>
          <w:szCs w:val="28"/>
          <w:lang w:eastAsia="en-US"/>
        </w:rPr>
        <w:t>дисс</w:t>
      </w:r>
      <w:proofErr w:type="spellEnd"/>
      <w:r w:rsidRPr="00D71F30">
        <w:rPr>
          <w:rFonts w:eastAsia="SimSun"/>
          <w:kern w:val="3"/>
          <w:sz w:val="28"/>
          <w:szCs w:val="28"/>
          <w:lang w:eastAsia="en-US"/>
        </w:rPr>
        <w:t xml:space="preserve"> … </w:t>
      </w:r>
      <w:proofErr w:type="spellStart"/>
      <w:r w:rsidRPr="00D71F30">
        <w:rPr>
          <w:rFonts w:eastAsia="SimSun"/>
          <w:kern w:val="3"/>
          <w:sz w:val="28"/>
          <w:szCs w:val="28"/>
          <w:lang w:eastAsia="en-US"/>
        </w:rPr>
        <w:t>докт</w:t>
      </w:r>
      <w:proofErr w:type="spellEnd"/>
      <w:r w:rsidRPr="00D71F30">
        <w:rPr>
          <w:rFonts w:eastAsia="SimSun"/>
          <w:kern w:val="3"/>
          <w:sz w:val="28"/>
          <w:szCs w:val="28"/>
          <w:lang w:eastAsia="en-US"/>
        </w:rPr>
        <w:t xml:space="preserve">. </w:t>
      </w:r>
      <w:proofErr w:type="spellStart"/>
      <w:r w:rsidRPr="00D71F30">
        <w:rPr>
          <w:rFonts w:eastAsia="SimSun"/>
          <w:kern w:val="3"/>
          <w:sz w:val="28"/>
          <w:szCs w:val="28"/>
          <w:lang w:eastAsia="en-US"/>
        </w:rPr>
        <w:t>техн</w:t>
      </w:r>
      <w:proofErr w:type="spellEnd"/>
      <w:r w:rsidRPr="00D71F30">
        <w:rPr>
          <w:rFonts w:eastAsia="SimSun"/>
          <w:kern w:val="3"/>
          <w:sz w:val="28"/>
          <w:szCs w:val="28"/>
          <w:lang w:eastAsia="en-US"/>
        </w:rPr>
        <w:t xml:space="preserve">. наук: </w:t>
      </w:r>
      <w:proofErr w:type="gramStart"/>
      <w:r w:rsidRPr="00D71F30">
        <w:rPr>
          <w:rFonts w:eastAsia="SimSun"/>
          <w:kern w:val="3"/>
          <w:sz w:val="28"/>
          <w:szCs w:val="28"/>
          <w:lang w:eastAsia="en-US"/>
        </w:rPr>
        <w:t>спец</w:t>
      </w:r>
      <w:proofErr w:type="gramEnd"/>
      <w:r w:rsidRPr="00D71F30">
        <w:rPr>
          <w:rFonts w:eastAsia="SimSun"/>
          <w:kern w:val="3"/>
          <w:sz w:val="28"/>
          <w:szCs w:val="28"/>
          <w:lang w:eastAsia="en-US"/>
        </w:rPr>
        <w:t xml:space="preserve">. 05.18.00 - Технология продовольственных продуктов. - Ялта, 2013. – 285 </w:t>
      </w:r>
      <w:proofErr w:type="gramStart"/>
      <w:r w:rsidRPr="00D71F30">
        <w:rPr>
          <w:rFonts w:eastAsia="SimSun"/>
          <w:kern w:val="3"/>
          <w:sz w:val="28"/>
          <w:szCs w:val="28"/>
          <w:lang w:eastAsia="en-US"/>
        </w:rPr>
        <w:t>с</w:t>
      </w:r>
      <w:proofErr w:type="gramEnd"/>
    </w:p>
    <w:p w:rsidR="00D71F30" w:rsidRPr="00D71F30" w:rsidRDefault="00D71F30" w:rsidP="00D71F30">
      <w:pPr>
        <w:numPr>
          <w:ilvl w:val="0"/>
          <w:numId w:val="2"/>
        </w:numPr>
        <w:tabs>
          <w:tab w:val="left" w:pos="180"/>
          <w:tab w:val="left" w:pos="360"/>
        </w:tabs>
        <w:suppressAutoHyphens/>
        <w:autoSpaceDN w:val="0"/>
        <w:spacing w:line="360" w:lineRule="auto"/>
        <w:jc w:val="both"/>
        <w:rPr>
          <w:rFonts w:eastAsia="SimSun"/>
          <w:kern w:val="3"/>
          <w:sz w:val="28"/>
          <w:szCs w:val="28"/>
          <w:lang w:val="uk-UA" w:eastAsia="en-US"/>
        </w:rPr>
      </w:pPr>
      <w:proofErr w:type="spellStart"/>
      <w:r w:rsidRPr="00D71F30">
        <w:rPr>
          <w:rFonts w:eastAsia="SimSun"/>
          <w:i/>
          <w:kern w:val="3"/>
          <w:sz w:val="28"/>
          <w:szCs w:val="28"/>
          <w:lang w:eastAsia="en-US"/>
        </w:rPr>
        <w:t>Пробейголова</w:t>
      </w:r>
      <w:proofErr w:type="spellEnd"/>
      <w:r w:rsidRPr="00D71F30">
        <w:rPr>
          <w:rFonts w:eastAsia="SimSun"/>
          <w:i/>
          <w:kern w:val="3"/>
          <w:sz w:val="28"/>
          <w:szCs w:val="28"/>
          <w:lang w:eastAsia="en-US"/>
        </w:rPr>
        <w:t xml:space="preserve"> П.А</w:t>
      </w:r>
      <w:r w:rsidRPr="00D71F30">
        <w:rPr>
          <w:rFonts w:eastAsia="SimSun"/>
          <w:kern w:val="3"/>
          <w:sz w:val="28"/>
          <w:szCs w:val="28"/>
          <w:lang w:eastAsia="en-US"/>
        </w:rPr>
        <w:t xml:space="preserve">. Совершенствование биотехнологических приемов производства красных столовых сухих виноматериалов: </w:t>
      </w:r>
      <w:proofErr w:type="spellStart"/>
      <w:r w:rsidRPr="00D71F30">
        <w:rPr>
          <w:rFonts w:eastAsia="SimSun"/>
          <w:kern w:val="3"/>
          <w:sz w:val="28"/>
          <w:szCs w:val="28"/>
          <w:lang w:eastAsia="en-US"/>
        </w:rPr>
        <w:t>дисс</w:t>
      </w:r>
      <w:proofErr w:type="spellEnd"/>
      <w:r w:rsidRPr="00D71F30">
        <w:rPr>
          <w:rFonts w:eastAsia="SimSun"/>
          <w:kern w:val="3"/>
          <w:sz w:val="28"/>
          <w:szCs w:val="28"/>
          <w:lang w:eastAsia="en-US"/>
        </w:rPr>
        <w:t xml:space="preserve">. … канд. </w:t>
      </w:r>
      <w:proofErr w:type="spellStart"/>
      <w:r w:rsidRPr="00D71F30">
        <w:rPr>
          <w:rFonts w:eastAsia="SimSun"/>
          <w:kern w:val="3"/>
          <w:sz w:val="28"/>
          <w:szCs w:val="28"/>
          <w:lang w:eastAsia="en-US"/>
        </w:rPr>
        <w:t>техн</w:t>
      </w:r>
      <w:proofErr w:type="spellEnd"/>
      <w:r w:rsidRPr="00D71F30">
        <w:rPr>
          <w:rFonts w:eastAsia="SimSun"/>
          <w:kern w:val="3"/>
          <w:sz w:val="28"/>
          <w:szCs w:val="28"/>
          <w:lang w:eastAsia="en-US"/>
        </w:rPr>
        <w:t>. наук: 03.00.20 – Биотехнология. – Ялта, 2014. – 268 с.</w:t>
      </w:r>
    </w:p>
    <w:p w:rsidR="00D71F30" w:rsidRPr="00D71F30" w:rsidRDefault="00D71F30" w:rsidP="00D71F30">
      <w:pPr>
        <w:numPr>
          <w:ilvl w:val="0"/>
          <w:numId w:val="2"/>
        </w:numPr>
        <w:tabs>
          <w:tab w:val="left" w:pos="180"/>
          <w:tab w:val="left" w:pos="360"/>
        </w:tabs>
        <w:suppressAutoHyphens/>
        <w:autoSpaceDN w:val="0"/>
        <w:spacing w:line="360" w:lineRule="auto"/>
        <w:jc w:val="both"/>
        <w:rPr>
          <w:rFonts w:eastAsia="SimSun"/>
          <w:kern w:val="3"/>
          <w:sz w:val="28"/>
          <w:szCs w:val="28"/>
          <w:lang w:val="uk-UA" w:eastAsia="en-US"/>
        </w:rPr>
      </w:pPr>
      <w:hyperlink r:id="rId14" w:history="1">
        <w:r w:rsidRPr="00B56D24">
          <w:rPr>
            <w:rFonts w:eastAsia="SimSun"/>
            <w:bCs/>
            <w:i/>
            <w:kern w:val="3"/>
            <w:sz w:val="28"/>
            <w:szCs w:val="28"/>
            <w:u w:val="single"/>
            <w:shd w:val="clear" w:color="auto" w:fill="FFFFFF"/>
            <w:lang w:eastAsia="en-US"/>
          </w:rPr>
          <w:t xml:space="preserve">Стивенсон Т. </w:t>
        </w:r>
        <w:r w:rsidRPr="00B56D24">
          <w:rPr>
            <w:rFonts w:eastAsia="SimSun"/>
            <w:bCs/>
            <w:kern w:val="3"/>
            <w:sz w:val="28"/>
            <w:szCs w:val="28"/>
            <w:u w:val="single"/>
            <w:shd w:val="clear" w:color="auto" w:fill="FFFFFF"/>
            <w:lang w:eastAsia="en-US"/>
          </w:rPr>
          <w:t xml:space="preserve">Вино. Новая энциклопедия от </w:t>
        </w:r>
        <w:proofErr w:type="spellStart"/>
        <w:r w:rsidRPr="00B56D24">
          <w:rPr>
            <w:rFonts w:eastAsia="SimSun"/>
            <w:bCs/>
            <w:kern w:val="3"/>
            <w:sz w:val="28"/>
            <w:szCs w:val="28"/>
            <w:u w:val="single"/>
            <w:shd w:val="clear" w:color="auto" w:fill="FFFFFF"/>
            <w:lang w:eastAsia="en-US"/>
          </w:rPr>
          <w:t>Sotheby</w:t>
        </w:r>
        <w:proofErr w:type="spellEnd"/>
        <w:r w:rsidRPr="00B56D24">
          <w:rPr>
            <w:rFonts w:eastAsia="SimSun"/>
            <w:bCs/>
            <w:kern w:val="3"/>
            <w:sz w:val="28"/>
            <w:szCs w:val="28"/>
            <w:u w:val="single"/>
            <w:shd w:val="clear" w:color="auto" w:fill="FFFFFF"/>
            <w:lang w:eastAsia="en-US"/>
          </w:rPr>
          <w:t>. - М.: РОСМЭН-ПРЕСС, 2003. - 600 с.</w:t>
        </w:r>
      </w:hyperlink>
    </w:p>
    <w:p w:rsidR="00D71F30" w:rsidRPr="00D71F30" w:rsidRDefault="00D71F30" w:rsidP="00D71F30">
      <w:pPr>
        <w:numPr>
          <w:ilvl w:val="0"/>
          <w:numId w:val="2"/>
        </w:numPr>
        <w:tabs>
          <w:tab w:val="left" w:pos="180"/>
          <w:tab w:val="left" w:pos="360"/>
        </w:tabs>
        <w:suppressAutoHyphens/>
        <w:autoSpaceDN w:val="0"/>
        <w:spacing w:line="360" w:lineRule="auto"/>
        <w:jc w:val="both"/>
        <w:rPr>
          <w:rFonts w:ascii="Calibri" w:eastAsia="SimSun" w:hAnsi="Calibri" w:cs="F"/>
          <w:color w:val="0000FF"/>
          <w:kern w:val="3"/>
          <w:sz w:val="22"/>
          <w:szCs w:val="22"/>
          <w:u w:val="single"/>
          <w:lang w:eastAsia="en-US"/>
        </w:rPr>
      </w:pPr>
      <w:hyperlink r:id="rId15" w:history="1">
        <w:r w:rsidRPr="00B56D24">
          <w:rPr>
            <w:rFonts w:eastAsia="SimSun"/>
            <w:bCs/>
            <w:i/>
            <w:kern w:val="3"/>
            <w:sz w:val="28"/>
            <w:szCs w:val="28"/>
            <w:u w:val="single"/>
            <w:shd w:val="clear" w:color="auto" w:fill="FFFFFF"/>
            <w:lang w:eastAsia="en-US"/>
          </w:rPr>
          <w:t>Технологические</w:t>
        </w:r>
        <w:r w:rsidRPr="00B56D24">
          <w:rPr>
            <w:rFonts w:eastAsia="SimSun"/>
            <w:bCs/>
            <w:kern w:val="3"/>
            <w:sz w:val="28"/>
            <w:szCs w:val="28"/>
            <w:u w:val="single"/>
            <w:shd w:val="clear" w:color="auto" w:fill="FFFFFF"/>
            <w:lang w:eastAsia="en-US"/>
          </w:rPr>
          <w:t xml:space="preserve"> правила виноделия</w:t>
        </w:r>
        <w:proofErr w:type="gramStart"/>
        <w:r w:rsidRPr="00B56D24">
          <w:rPr>
            <w:rFonts w:eastAsia="SimSun"/>
            <w:bCs/>
            <w:kern w:val="3"/>
            <w:sz w:val="28"/>
            <w:szCs w:val="28"/>
            <w:u w:val="single"/>
            <w:shd w:val="clear" w:color="auto" w:fill="FFFFFF"/>
            <w:lang w:eastAsia="en-US"/>
          </w:rPr>
          <w:t xml:space="preserve"> / П</w:t>
        </w:r>
        <w:proofErr w:type="gramEnd"/>
        <w:r w:rsidRPr="00B56D24">
          <w:rPr>
            <w:rFonts w:eastAsia="SimSun"/>
            <w:bCs/>
            <w:kern w:val="3"/>
            <w:sz w:val="28"/>
            <w:szCs w:val="28"/>
            <w:u w:val="single"/>
            <w:shd w:val="clear" w:color="auto" w:fill="FFFFFF"/>
            <w:lang w:eastAsia="en-US"/>
          </w:rPr>
          <w:t xml:space="preserve">од ред. Г.Г. </w:t>
        </w:r>
        <w:proofErr w:type="spellStart"/>
        <w:r w:rsidRPr="00B56D24">
          <w:rPr>
            <w:rFonts w:eastAsia="SimSun"/>
            <w:bCs/>
            <w:kern w:val="3"/>
            <w:sz w:val="28"/>
            <w:szCs w:val="28"/>
            <w:u w:val="single"/>
            <w:shd w:val="clear" w:color="auto" w:fill="FFFFFF"/>
            <w:lang w:eastAsia="en-US"/>
          </w:rPr>
          <w:t>Валуйко</w:t>
        </w:r>
        <w:proofErr w:type="spellEnd"/>
        <w:r w:rsidRPr="00B56D24">
          <w:rPr>
            <w:rFonts w:eastAsia="SimSun"/>
            <w:bCs/>
            <w:kern w:val="3"/>
            <w:sz w:val="28"/>
            <w:szCs w:val="28"/>
            <w:u w:val="single"/>
            <w:shd w:val="clear" w:color="auto" w:fill="FFFFFF"/>
            <w:lang w:eastAsia="en-US"/>
          </w:rPr>
          <w:t xml:space="preserve"> и В.А. </w:t>
        </w:r>
        <w:proofErr w:type="spellStart"/>
        <w:r w:rsidRPr="00B56D24">
          <w:rPr>
            <w:rFonts w:eastAsia="SimSun"/>
            <w:bCs/>
            <w:kern w:val="3"/>
            <w:sz w:val="28"/>
            <w:szCs w:val="28"/>
            <w:u w:val="single"/>
            <w:shd w:val="clear" w:color="auto" w:fill="FFFFFF"/>
            <w:lang w:eastAsia="en-US"/>
          </w:rPr>
          <w:t>Загоруйко</w:t>
        </w:r>
        <w:proofErr w:type="spellEnd"/>
        <w:r w:rsidRPr="00B56D24">
          <w:rPr>
            <w:rFonts w:eastAsia="SimSun"/>
            <w:bCs/>
            <w:kern w:val="3"/>
            <w:sz w:val="28"/>
            <w:szCs w:val="28"/>
            <w:u w:val="single"/>
            <w:shd w:val="clear" w:color="auto" w:fill="FFFFFF"/>
            <w:lang w:eastAsia="en-US"/>
          </w:rPr>
          <w:t>. - Симферополь: Таврида, 2006. - 488 с.</w:t>
        </w:r>
      </w:hyperlink>
    </w:p>
    <w:p w:rsidR="00D71F30" w:rsidRPr="00D71F30" w:rsidRDefault="00D71F30" w:rsidP="00D71F30">
      <w:pPr>
        <w:numPr>
          <w:ilvl w:val="0"/>
          <w:numId w:val="2"/>
        </w:numPr>
        <w:tabs>
          <w:tab w:val="left" w:pos="180"/>
          <w:tab w:val="left" w:pos="360"/>
        </w:tabs>
        <w:suppressAutoHyphens/>
        <w:autoSpaceDN w:val="0"/>
        <w:spacing w:line="360" w:lineRule="auto"/>
        <w:jc w:val="both"/>
        <w:rPr>
          <w:rFonts w:ascii="Calibri" w:eastAsia="SimSun" w:hAnsi="Calibri" w:cs="F"/>
          <w:kern w:val="3"/>
          <w:sz w:val="22"/>
          <w:szCs w:val="22"/>
          <w:lang w:eastAsia="en-US"/>
        </w:rPr>
      </w:pPr>
      <w:r w:rsidRPr="00D71F30">
        <w:rPr>
          <w:rFonts w:eastAsia="SimSun"/>
          <w:i/>
          <w:kern w:val="3"/>
          <w:sz w:val="28"/>
          <w:szCs w:val="28"/>
          <w:lang w:eastAsia="en-US"/>
        </w:rPr>
        <w:t xml:space="preserve">Трошин Л.П., Чаусов В.М., Бурлаков М.М., Родионова Л.Я. </w:t>
      </w:r>
      <w:r w:rsidRPr="00D71F30">
        <w:rPr>
          <w:rFonts w:eastAsia="SimSun"/>
          <w:kern w:val="3"/>
          <w:sz w:val="28"/>
          <w:szCs w:val="28"/>
          <w:lang w:eastAsia="en-US"/>
        </w:rPr>
        <w:t xml:space="preserve">Увология и биохимия красных винных сортов винограда на Тамани // Научный журнал </w:t>
      </w:r>
      <w:proofErr w:type="spellStart"/>
      <w:r w:rsidRPr="00D71F30">
        <w:rPr>
          <w:rFonts w:eastAsia="SimSun"/>
          <w:kern w:val="3"/>
          <w:sz w:val="28"/>
          <w:szCs w:val="28"/>
          <w:lang w:eastAsia="en-US"/>
        </w:rPr>
        <w:t>КубГАУ</w:t>
      </w:r>
      <w:proofErr w:type="spellEnd"/>
      <w:r w:rsidRPr="00D71F30">
        <w:rPr>
          <w:rFonts w:eastAsia="SimSun"/>
          <w:kern w:val="3"/>
          <w:sz w:val="28"/>
          <w:szCs w:val="28"/>
          <w:lang w:eastAsia="en-US"/>
        </w:rPr>
        <w:t>. - 2015. - №109</w:t>
      </w:r>
      <w:r w:rsidRPr="00D71F30">
        <w:rPr>
          <w:rFonts w:eastAsia="SimSun"/>
          <w:kern w:val="3"/>
          <w:sz w:val="28"/>
          <w:szCs w:val="28"/>
          <w:lang w:val="uk-UA" w:eastAsia="en-US"/>
        </w:rPr>
        <w:t>. – С. 24 – 30.</w:t>
      </w:r>
    </w:p>
    <w:p w:rsidR="00D71F30" w:rsidRPr="00B56D24" w:rsidRDefault="00D71F30" w:rsidP="00D71F30">
      <w:pPr>
        <w:numPr>
          <w:ilvl w:val="0"/>
          <w:numId w:val="2"/>
        </w:numPr>
        <w:tabs>
          <w:tab w:val="left" w:pos="180"/>
          <w:tab w:val="left" w:pos="360"/>
        </w:tabs>
        <w:suppressAutoHyphens/>
        <w:autoSpaceDN w:val="0"/>
        <w:spacing w:line="360" w:lineRule="auto"/>
        <w:jc w:val="both"/>
        <w:rPr>
          <w:rFonts w:ascii="Calibri" w:eastAsia="SimSun" w:hAnsi="Calibri" w:cs="F"/>
          <w:kern w:val="3"/>
          <w:sz w:val="22"/>
          <w:szCs w:val="22"/>
          <w:u w:val="single"/>
          <w:lang w:eastAsia="en-US"/>
        </w:rPr>
      </w:pPr>
      <w:hyperlink r:id="rId16" w:history="1">
        <w:r w:rsidRPr="00B56D24">
          <w:rPr>
            <w:rFonts w:eastAsia="SimSun"/>
            <w:bCs/>
            <w:i/>
            <w:kern w:val="3"/>
            <w:sz w:val="28"/>
            <w:szCs w:val="28"/>
            <w:u w:val="single"/>
            <w:shd w:val="clear" w:color="auto" w:fill="FFFFFF"/>
            <w:lang w:eastAsia="en-US"/>
          </w:rPr>
          <w:t>Рева В.И</w:t>
        </w:r>
        <w:r w:rsidRPr="00B56D24">
          <w:rPr>
            <w:rFonts w:eastAsia="SimSun"/>
            <w:bCs/>
            <w:kern w:val="3"/>
            <w:sz w:val="28"/>
            <w:szCs w:val="28"/>
            <w:u w:val="single"/>
            <w:shd w:val="clear" w:color="auto" w:fill="FFFFFF"/>
            <w:lang w:eastAsia="en-US"/>
          </w:rPr>
          <w:t>. Учет и отчетность в виноделии. - Симферополь: Таврида, 2003 - 320 с.</w:t>
        </w:r>
      </w:hyperlink>
    </w:p>
    <w:p w:rsidR="00D71F30" w:rsidRPr="00D71F30" w:rsidRDefault="00D71F30" w:rsidP="00D71F30">
      <w:pPr>
        <w:numPr>
          <w:ilvl w:val="0"/>
          <w:numId w:val="2"/>
        </w:numPr>
        <w:tabs>
          <w:tab w:val="left" w:pos="180"/>
          <w:tab w:val="left" w:pos="360"/>
        </w:tabs>
        <w:suppressAutoHyphens/>
        <w:autoSpaceDN w:val="0"/>
        <w:spacing w:line="360" w:lineRule="auto"/>
        <w:jc w:val="both"/>
        <w:rPr>
          <w:rFonts w:ascii="Calibri" w:eastAsia="SimSun" w:hAnsi="Calibri" w:cs="F"/>
          <w:kern w:val="3"/>
          <w:sz w:val="22"/>
          <w:szCs w:val="22"/>
          <w:lang w:eastAsia="en-US"/>
        </w:rPr>
      </w:pPr>
      <w:proofErr w:type="spellStart"/>
      <w:r w:rsidRPr="00D71F30">
        <w:rPr>
          <w:rFonts w:eastAsia="SimSun"/>
          <w:i/>
          <w:kern w:val="3"/>
          <w:sz w:val="28"/>
          <w:szCs w:val="28"/>
          <w:lang w:eastAsia="en-US"/>
        </w:rPr>
        <w:t>Чурсина</w:t>
      </w:r>
      <w:proofErr w:type="spellEnd"/>
      <w:r w:rsidRPr="00D71F30">
        <w:rPr>
          <w:rFonts w:eastAsia="SimSun"/>
          <w:i/>
          <w:kern w:val="3"/>
          <w:sz w:val="28"/>
          <w:szCs w:val="28"/>
          <w:lang w:eastAsia="en-US"/>
        </w:rPr>
        <w:t xml:space="preserve"> О.А.</w:t>
      </w:r>
      <w:r w:rsidRPr="00D71F30">
        <w:rPr>
          <w:rFonts w:eastAsia="SimSun"/>
          <w:kern w:val="3"/>
          <w:sz w:val="28"/>
          <w:szCs w:val="28"/>
          <w:lang w:eastAsia="en-US"/>
        </w:rPr>
        <w:t xml:space="preserve"> Оптимизация технологии коллоидной стабилизации вин // Виноградарство и виноделие. –2012. – № 3. – С.24-27</w:t>
      </w:r>
      <w:r w:rsidRPr="00D71F30">
        <w:rPr>
          <w:rFonts w:eastAsia="SimSun"/>
          <w:kern w:val="3"/>
          <w:sz w:val="28"/>
          <w:szCs w:val="28"/>
          <w:lang w:val="uk-UA" w:eastAsia="en-US"/>
        </w:rPr>
        <w:t>.</w:t>
      </w:r>
    </w:p>
    <w:p w:rsidR="00D71F30" w:rsidRPr="00D71F30" w:rsidRDefault="00D71F30" w:rsidP="00D71F30">
      <w:pPr>
        <w:numPr>
          <w:ilvl w:val="0"/>
          <w:numId w:val="2"/>
        </w:numPr>
        <w:tabs>
          <w:tab w:val="left" w:pos="180"/>
          <w:tab w:val="left" w:pos="360"/>
        </w:tabs>
        <w:suppressAutoHyphens/>
        <w:autoSpaceDN w:val="0"/>
        <w:spacing w:line="360" w:lineRule="auto"/>
        <w:jc w:val="both"/>
        <w:rPr>
          <w:rFonts w:eastAsia="SimSun"/>
          <w:kern w:val="3"/>
          <w:sz w:val="28"/>
          <w:szCs w:val="28"/>
          <w:lang w:val="uk-UA" w:eastAsia="en-US"/>
        </w:rPr>
      </w:pPr>
      <w:proofErr w:type="spellStart"/>
      <w:r w:rsidRPr="00D71F30">
        <w:rPr>
          <w:rFonts w:eastAsia="SimSun"/>
          <w:i/>
          <w:kern w:val="3"/>
          <w:sz w:val="28"/>
          <w:szCs w:val="28"/>
          <w:lang w:eastAsia="en-US"/>
        </w:rPr>
        <w:t>Яланецкий</w:t>
      </w:r>
      <w:proofErr w:type="spellEnd"/>
      <w:r w:rsidRPr="00D71F30">
        <w:rPr>
          <w:rFonts w:eastAsia="SimSun"/>
          <w:i/>
          <w:kern w:val="3"/>
          <w:sz w:val="28"/>
          <w:szCs w:val="28"/>
          <w:lang w:eastAsia="en-US"/>
        </w:rPr>
        <w:t xml:space="preserve"> А.Я.</w:t>
      </w:r>
      <w:r w:rsidRPr="00D71F30">
        <w:rPr>
          <w:rFonts w:eastAsia="SimSun"/>
          <w:kern w:val="3"/>
          <w:sz w:val="28"/>
          <w:szCs w:val="28"/>
          <w:lang w:eastAsia="en-US"/>
        </w:rPr>
        <w:t xml:space="preserve"> Совершенствование технологии игристых вин: </w:t>
      </w:r>
      <w:proofErr w:type="spellStart"/>
      <w:r w:rsidRPr="00D71F30">
        <w:rPr>
          <w:rFonts w:eastAsia="SimSun"/>
          <w:kern w:val="3"/>
          <w:sz w:val="28"/>
          <w:szCs w:val="28"/>
          <w:lang w:eastAsia="en-US"/>
        </w:rPr>
        <w:t>автореф</w:t>
      </w:r>
      <w:proofErr w:type="spellEnd"/>
      <w:r w:rsidRPr="00D71F30">
        <w:rPr>
          <w:rFonts w:eastAsia="SimSun"/>
          <w:kern w:val="3"/>
          <w:sz w:val="28"/>
          <w:szCs w:val="28"/>
          <w:lang w:eastAsia="en-US"/>
        </w:rPr>
        <w:t xml:space="preserve">. </w:t>
      </w:r>
      <w:proofErr w:type="spellStart"/>
      <w:r w:rsidRPr="00D71F30">
        <w:rPr>
          <w:rFonts w:eastAsia="SimSun"/>
          <w:kern w:val="3"/>
          <w:sz w:val="28"/>
          <w:szCs w:val="28"/>
          <w:lang w:eastAsia="en-US"/>
        </w:rPr>
        <w:t>дисс</w:t>
      </w:r>
      <w:proofErr w:type="spellEnd"/>
      <w:r w:rsidRPr="00D71F30">
        <w:rPr>
          <w:rFonts w:eastAsia="SimSun"/>
          <w:kern w:val="3"/>
          <w:sz w:val="28"/>
          <w:szCs w:val="28"/>
          <w:lang w:eastAsia="en-US"/>
        </w:rPr>
        <w:t xml:space="preserve">. к.т.н.: </w:t>
      </w:r>
      <w:proofErr w:type="gramStart"/>
      <w:r w:rsidRPr="00D71F30">
        <w:rPr>
          <w:rFonts w:eastAsia="SimSun"/>
          <w:kern w:val="3"/>
          <w:sz w:val="28"/>
          <w:szCs w:val="28"/>
          <w:lang w:eastAsia="en-US"/>
        </w:rPr>
        <w:t>спец</w:t>
      </w:r>
      <w:proofErr w:type="gramEnd"/>
      <w:r w:rsidRPr="00D71F30">
        <w:rPr>
          <w:rFonts w:eastAsia="SimSun"/>
          <w:kern w:val="3"/>
          <w:sz w:val="28"/>
          <w:szCs w:val="28"/>
          <w:lang w:eastAsia="en-US"/>
        </w:rPr>
        <w:t>. 05.18.07 – технология продуктов брожения. – Ялта, 2003. – 18 с.</w:t>
      </w:r>
    </w:p>
    <w:p w:rsidR="00D71F30" w:rsidRPr="00D71F30" w:rsidRDefault="00D71F30" w:rsidP="00D71F30">
      <w:pPr>
        <w:numPr>
          <w:ilvl w:val="0"/>
          <w:numId w:val="2"/>
        </w:numPr>
        <w:tabs>
          <w:tab w:val="left" w:pos="180"/>
          <w:tab w:val="left" w:pos="360"/>
        </w:tabs>
        <w:suppressAutoHyphens/>
        <w:autoSpaceDN w:val="0"/>
        <w:spacing w:line="360" w:lineRule="auto"/>
        <w:jc w:val="both"/>
        <w:rPr>
          <w:rFonts w:ascii="Calibri" w:eastAsia="SimSun" w:hAnsi="Calibri" w:cs="F"/>
          <w:color w:val="0000FF"/>
          <w:kern w:val="3"/>
          <w:sz w:val="22"/>
          <w:szCs w:val="22"/>
          <w:u w:val="single"/>
          <w:lang w:eastAsia="en-US"/>
        </w:rPr>
      </w:pPr>
      <w:r w:rsidRPr="00D71F30">
        <w:rPr>
          <w:rFonts w:eastAsia="SimSun"/>
          <w:i/>
          <w:kern w:val="3"/>
          <w:sz w:val="28"/>
          <w:szCs w:val="28"/>
          <w:lang w:val="en-US" w:eastAsia="en-US"/>
        </w:rPr>
        <w:t xml:space="preserve">Aponte M., </w:t>
      </w:r>
      <w:proofErr w:type="spellStart"/>
      <w:r w:rsidRPr="00D71F30">
        <w:rPr>
          <w:rFonts w:eastAsia="SimSun"/>
          <w:i/>
          <w:kern w:val="3"/>
          <w:sz w:val="28"/>
          <w:szCs w:val="28"/>
          <w:lang w:val="en-US" w:eastAsia="en-US"/>
        </w:rPr>
        <w:t>Blaiotta</w:t>
      </w:r>
      <w:proofErr w:type="spellEnd"/>
      <w:r w:rsidRPr="00D71F30">
        <w:rPr>
          <w:rFonts w:eastAsia="SimSun"/>
          <w:i/>
          <w:kern w:val="3"/>
          <w:sz w:val="28"/>
          <w:szCs w:val="28"/>
          <w:lang w:val="en-US" w:eastAsia="en-US"/>
        </w:rPr>
        <w:t xml:space="preserve"> G</w:t>
      </w:r>
      <w:r w:rsidRPr="00D71F30">
        <w:rPr>
          <w:rFonts w:eastAsia="SimSun"/>
          <w:kern w:val="3"/>
          <w:sz w:val="28"/>
          <w:szCs w:val="28"/>
          <w:lang w:val="en-US" w:eastAsia="en-US"/>
        </w:rPr>
        <w:t xml:space="preserve">. Potential Role of Yeast Strains Isolated from Grapes in the Production of Taurasi DOCG // Front </w:t>
      </w:r>
      <w:proofErr w:type="spellStart"/>
      <w:proofErr w:type="gramStart"/>
      <w:r w:rsidRPr="00D71F30">
        <w:rPr>
          <w:rFonts w:eastAsia="SimSun"/>
          <w:kern w:val="3"/>
          <w:sz w:val="28"/>
          <w:szCs w:val="28"/>
          <w:lang w:val="en-US" w:eastAsia="en-US"/>
        </w:rPr>
        <w:t>Microbiol</w:t>
      </w:r>
      <w:proofErr w:type="spellEnd"/>
      <w:r w:rsidRPr="00D71F30">
        <w:rPr>
          <w:rFonts w:eastAsia="SimSun"/>
          <w:kern w:val="3"/>
          <w:sz w:val="28"/>
          <w:szCs w:val="28"/>
          <w:lang w:val="en-US" w:eastAsia="en-US"/>
        </w:rPr>
        <w:t>.,</w:t>
      </w:r>
      <w:proofErr w:type="gramEnd"/>
      <w:r w:rsidRPr="00D71F30">
        <w:rPr>
          <w:rFonts w:eastAsia="SimSun"/>
          <w:kern w:val="3"/>
          <w:sz w:val="28"/>
          <w:szCs w:val="28"/>
          <w:lang w:val="en-US" w:eastAsia="en-US"/>
        </w:rPr>
        <w:t xml:space="preserve"> 27 May 2016. URL: http:// dx.doi.org/10.3389/fmicb.2016.00809 (</w:t>
      </w:r>
      <w:r w:rsidRPr="00D71F30">
        <w:rPr>
          <w:rFonts w:eastAsia="SimSun"/>
          <w:kern w:val="3"/>
          <w:sz w:val="28"/>
          <w:szCs w:val="28"/>
          <w:lang w:eastAsia="en-US"/>
        </w:rPr>
        <w:t>дата</w:t>
      </w:r>
      <w:r w:rsidRPr="00D71F30">
        <w:rPr>
          <w:rFonts w:eastAsia="SimSun"/>
          <w:kern w:val="3"/>
          <w:sz w:val="28"/>
          <w:szCs w:val="28"/>
          <w:lang w:val="en-US" w:eastAsia="en-US"/>
        </w:rPr>
        <w:t xml:space="preserve"> </w:t>
      </w:r>
      <w:r w:rsidRPr="00D71F30">
        <w:rPr>
          <w:rFonts w:eastAsia="SimSun"/>
          <w:kern w:val="3"/>
          <w:sz w:val="28"/>
          <w:szCs w:val="28"/>
          <w:lang w:eastAsia="en-US"/>
        </w:rPr>
        <w:t>обращения</w:t>
      </w:r>
      <w:r w:rsidRPr="00D71F30">
        <w:rPr>
          <w:rFonts w:eastAsia="SimSun"/>
          <w:kern w:val="3"/>
          <w:sz w:val="28"/>
          <w:szCs w:val="28"/>
          <w:lang w:val="en-US" w:eastAsia="en-US"/>
        </w:rPr>
        <w:t>: 03.09.2016).</w:t>
      </w:r>
    </w:p>
    <w:p w:rsidR="00D71F30" w:rsidRPr="00D71F30" w:rsidRDefault="00D71F30" w:rsidP="00D71F30">
      <w:pPr>
        <w:numPr>
          <w:ilvl w:val="0"/>
          <w:numId w:val="2"/>
        </w:numPr>
        <w:tabs>
          <w:tab w:val="left" w:pos="180"/>
          <w:tab w:val="left" w:pos="360"/>
        </w:tabs>
        <w:suppressAutoHyphens/>
        <w:autoSpaceDN w:val="0"/>
        <w:spacing w:line="360" w:lineRule="auto"/>
        <w:jc w:val="both"/>
        <w:rPr>
          <w:rFonts w:eastAsia="SimSun"/>
          <w:color w:val="0000FF"/>
          <w:kern w:val="3"/>
          <w:sz w:val="28"/>
          <w:szCs w:val="28"/>
          <w:u w:val="single"/>
          <w:lang w:val="uk-UA" w:eastAsia="en-US"/>
        </w:rPr>
      </w:pPr>
      <w:r w:rsidRPr="00D71F30">
        <w:rPr>
          <w:rFonts w:eastAsia="SimSun"/>
          <w:i/>
          <w:kern w:val="3"/>
          <w:sz w:val="28"/>
          <w:szCs w:val="28"/>
          <w:lang w:val="en-US" w:eastAsia="en-US"/>
        </w:rPr>
        <w:t>Christ E.</w:t>
      </w:r>
      <w:r w:rsidRPr="00D71F30">
        <w:rPr>
          <w:rFonts w:eastAsia="SimSun"/>
          <w:kern w:val="3"/>
          <w:sz w:val="28"/>
          <w:szCs w:val="28"/>
          <w:lang w:val="en-US" w:eastAsia="en-US"/>
        </w:rPr>
        <w:t xml:space="preserve"> Understanding of stuck fermentations: investigations on the relationship between the microbial diversity and chemical composition of must. Dissertation </w:t>
      </w:r>
      <w:proofErr w:type="spellStart"/>
      <w:r w:rsidRPr="00D71F30">
        <w:rPr>
          <w:rFonts w:eastAsia="SimSun"/>
          <w:kern w:val="3"/>
          <w:sz w:val="28"/>
          <w:szCs w:val="28"/>
          <w:lang w:val="en-US" w:eastAsia="en-US"/>
        </w:rPr>
        <w:t>zur</w:t>
      </w:r>
      <w:proofErr w:type="spellEnd"/>
      <w:r w:rsidRPr="00D71F30">
        <w:rPr>
          <w:rFonts w:eastAsia="SimSun"/>
          <w:kern w:val="3"/>
          <w:sz w:val="28"/>
          <w:szCs w:val="28"/>
          <w:lang w:val="en-US" w:eastAsia="en-US"/>
        </w:rPr>
        <w:t xml:space="preserve"> </w:t>
      </w:r>
      <w:proofErr w:type="spellStart"/>
      <w:r w:rsidRPr="00D71F30">
        <w:rPr>
          <w:rFonts w:eastAsia="SimSun"/>
          <w:kern w:val="3"/>
          <w:sz w:val="28"/>
          <w:szCs w:val="28"/>
          <w:lang w:val="en-US" w:eastAsia="en-US"/>
        </w:rPr>
        <w:t>Erlangung</w:t>
      </w:r>
      <w:proofErr w:type="spellEnd"/>
      <w:r w:rsidRPr="00D71F30">
        <w:rPr>
          <w:rFonts w:eastAsia="SimSun"/>
          <w:kern w:val="3"/>
          <w:sz w:val="28"/>
          <w:szCs w:val="28"/>
          <w:lang w:val="en-US" w:eastAsia="en-US"/>
        </w:rPr>
        <w:t xml:space="preserve"> des Grades </w:t>
      </w:r>
      <w:proofErr w:type="spellStart"/>
      <w:r w:rsidRPr="00D71F30">
        <w:rPr>
          <w:rFonts w:eastAsia="SimSun"/>
          <w:kern w:val="3"/>
          <w:sz w:val="28"/>
          <w:szCs w:val="28"/>
          <w:lang w:val="en-US" w:eastAsia="en-US"/>
        </w:rPr>
        <w:t>Doktor</w:t>
      </w:r>
      <w:proofErr w:type="spellEnd"/>
      <w:r w:rsidRPr="00D71F30">
        <w:rPr>
          <w:rFonts w:eastAsia="SimSun"/>
          <w:kern w:val="3"/>
          <w:sz w:val="28"/>
          <w:szCs w:val="28"/>
          <w:lang w:val="en-US" w:eastAsia="en-US"/>
        </w:rPr>
        <w:t xml:space="preserve"> der </w:t>
      </w:r>
      <w:proofErr w:type="spellStart"/>
      <w:r w:rsidRPr="00D71F30">
        <w:rPr>
          <w:rFonts w:eastAsia="SimSun"/>
          <w:kern w:val="3"/>
          <w:sz w:val="28"/>
          <w:szCs w:val="28"/>
          <w:lang w:val="en-US" w:eastAsia="en-US"/>
        </w:rPr>
        <w:t>Naturwissenschaften</w:t>
      </w:r>
      <w:proofErr w:type="spellEnd"/>
      <w:r w:rsidRPr="00D71F30">
        <w:rPr>
          <w:rFonts w:eastAsia="SimSun"/>
          <w:kern w:val="3"/>
          <w:sz w:val="28"/>
          <w:szCs w:val="28"/>
          <w:lang w:val="en-US" w:eastAsia="en-US"/>
        </w:rPr>
        <w:t xml:space="preserve"> am </w:t>
      </w:r>
      <w:proofErr w:type="spellStart"/>
      <w:r w:rsidRPr="00D71F30">
        <w:rPr>
          <w:rFonts w:eastAsia="SimSun"/>
          <w:kern w:val="3"/>
          <w:sz w:val="28"/>
          <w:szCs w:val="28"/>
          <w:lang w:val="en-US" w:eastAsia="en-US"/>
        </w:rPr>
        <w:t>Fachbereich</w:t>
      </w:r>
      <w:proofErr w:type="spellEnd"/>
      <w:r w:rsidRPr="00D71F30">
        <w:rPr>
          <w:rFonts w:eastAsia="SimSun"/>
          <w:kern w:val="3"/>
          <w:sz w:val="28"/>
          <w:szCs w:val="28"/>
          <w:lang w:val="en-US" w:eastAsia="en-US"/>
        </w:rPr>
        <w:t xml:space="preserve"> </w:t>
      </w:r>
      <w:proofErr w:type="spellStart"/>
      <w:r w:rsidRPr="00D71F30">
        <w:rPr>
          <w:rFonts w:eastAsia="SimSun"/>
          <w:kern w:val="3"/>
          <w:sz w:val="28"/>
          <w:szCs w:val="28"/>
          <w:lang w:val="en-US" w:eastAsia="en-US"/>
        </w:rPr>
        <w:t>Biologie</w:t>
      </w:r>
      <w:proofErr w:type="spellEnd"/>
      <w:r w:rsidRPr="00D71F30">
        <w:rPr>
          <w:rFonts w:eastAsia="SimSun"/>
          <w:kern w:val="3"/>
          <w:sz w:val="28"/>
          <w:szCs w:val="28"/>
          <w:lang w:val="en-US" w:eastAsia="en-US"/>
        </w:rPr>
        <w:t>, Mainz, 2015. URL: https://publications.ub.uni-</w:t>
      </w:r>
      <w:r w:rsidRPr="00D71F30">
        <w:rPr>
          <w:rFonts w:eastAsia="SimSun"/>
          <w:kern w:val="3"/>
          <w:sz w:val="28"/>
          <w:szCs w:val="28"/>
          <w:lang w:val="en-US" w:eastAsia="en-US"/>
        </w:rPr>
        <w:lastRenderedPageBreak/>
        <w:t xml:space="preserve">mainz.de/theses/ </w:t>
      </w:r>
      <w:proofErr w:type="spellStart"/>
      <w:r w:rsidRPr="00D71F30">
        <w:rPr>
          <w:rFonts w:eastAsia="SimSun"/>
          <w:kern w:val="3"/>
          <w:sz w:val="28"/>
          <w:szCs w:val="28"/>
          <w:lang w:val="en-US" w:eastAsia="en-US"/>
        </w:rPr>
        <w:t>volltexte</w:t>
      </w:r>
      <w:proofErr w:type="spellEnd"/>
      <w:r w:rsidRPr="00D71F30">
        <w:rPr>
          <w:rFonts w:eastAsia="SimSun"/>
          <w:kern w:val="3"/>
          <w:sz w:val="28"/>
          <w:szCs w:val="28"/>
          <w:lang w:val="en-US" w:eastAsia="en-US"/>
        </w:rPr>
        <w:t>/2015/3981/pdf/3981.pdf.</w:t>
      </w:r>
      <w:r w:rsidRPr="00D71F30">
        <w:rPr>
          <w:rFonts w:eastAsia="SimSun"/>
          <w:kern w:val="3"/>
          <w:sz w:val="28"/>
          <w:szCs w:val="28"/>
          <w:lang w:val="uk-UA" w:eastAsia="en-US"/>
        </w:rPr>
        <w:t xml:space="preserve"> </w:t>
      </w:r>
      <w:r w:rsidRPr="00D71F30">
        <w:rPr>
          <w:rFonts w:eastAsia="SimSun"/>
          <w:kern w:val="3"/>
          <w:sz w:val="28"/>
          <w:szCs w:val="28"/>
          <w:lang w:val="en-US" w:eastAsia="en-US"/>
        </w:rPr>
        <w:t>(</w:t>
      </w:r>
      <w:proofErr w:type="gramStart"/>
      <w:r w:rsidRPr="00D71F30">
        <w:rPr>
          <w:rFonts w:eastAsia="SimSun"/>
          <w:kern w:val="3"/>
          <w:sz w:val="28"/>
          <w:szCs w:val="28"/>
          <w:lang w:eastAsia="en-US"/>
        </w:rPr>
        <w:t>дата</w:t>
      </w:r>
      <w:proofErr w:type="gramEnd"/>
      <w:r w:rsidRPr="00D71F30">
        <w:rPr>
          <w:rFonts w:eastAsia="SimSun"/>
          <w:kern w:val="3"/>
          <w:sz w:val="28"/>
          <w:szCs w:val="28"/>
          <w:lang w:val="en-US" w:eastAsia="en-US"/>
        </w:rPr>
        <w:t xml:space="preserve"> </w:t>
      </w:r>
      <w:r w:rsidRPr="00D71F30">
        <w:rPr>
          <w:rFonts w:eastAsia="SimSun"/>
          <w:kern w:val="3"/>
          <w:sz w:val="28"/>
          <w:szCs w:val="28"/>
          <w:lang w:eastAsia="en-US"/>
        </w:rPr>
        <w:t>обращения</w:t>
      </w:r>
      <w:r w:rsidRPr="00D71F30">
        <w:rPr>
          <w:rFonts w:eastAsia="SimSun"/>
          <w:kern w:val="3"/>
          <w:sz w:val="28"/>
          <w:szCs w:val="28"/>
          <w:lang w:val="en-US" w:eastAsia="en-US"/>
        </w:rPr>
        <w:t>: 19.</w:t>
      </w:r>
      <w:r w:rsidRPr="00D71F30">
        <w:rPr>
          <w:rFonts w:eastAsia="SimSun"/>
          <w:kern w:val="3"/>
          <w:sz w:val="28"/>
          <w:szCs w:val="28"/>
          <w:lang w:val="uk-UA" w:eastAsia="en-US"/>
        </w:rPr>
        <w:t xml:space="preserve"> </w:t>
      </w:r>
      <w:r w:rsidRPr="00D71F30">
        <w:rPr>
          <w:rFonts w:eastAsia="SimSun"/>
          <w:kern w:val="3"/>
          <w:sz w:val="28"/>
          <w:szCs w:val="28"/>
          <w:lang w:val="en-US" w:eastAsia="en-US"/>
        </w:rPr>
        <w:t>04.</w:t>
      </w:r>
      <w:r w:rsidRPr="00D71F30">
        <w:rPr>
          <w:rFonts w:eastAsia="SimSun"/>
          <w:kern w:val="3"/>
          <w:sz w:val="28"/>
          <w:szCs w:val="28"/>
          <w:lang w:val="uk-UA" w:eastAsia="en-US"/>
        </w:rPr>
        <w:t xml:space="preserve"> </w:t>
      </w:r>
      <w:r w:rsidRPr="00D71F30">
        <w:rPr>
          <w:rFonts w:eastAsia="SimSun"/>
          <w:kern w:val="3"/>
          <w:sz w:val="28"/>
          <w:szCs w:val="28"/>
          <w:lang w:val="en-US" w:eastAsia="en-US"/>
        </w:rPr>
        <w:t>2017).</w:t>
      </w:r>
    </w:p>
    <w:p w:rsidR="00D71F30" w:rsidRPr="00D71F30" w:rsidRDefault="00D71F30" w:rsidP="00D71F30">
      <w:pPr>
        <w:numPr>
          <w:ilvl w:val="0"/>
          <w:numId w:val="2"/>
        </w:numPr>
        <w:tabs>
          <w:tab w:val="left" w:pos="180"/>
          <w:tab w:val="left" w:pos="360"/>
        </w:tabs>
        <w:suppressAutoHyphens/>
        <w:autoSpaceDN w:val="0"/>
        <w:spacing w:line="360" w:lineRule="auto"/>
        <w:jc w:val="both"/>
        <w:rPr>
          <w:rFonts w:ascii="Calibri" w:eastAsia="SimSun" w:hAnsi="Calibri" w:cs="F"/>
          <w:kern w:val="3"/>
          <w:sz w:val="22"/>
          <w:szCs w:val="22"/>
          <w:lang w:val="en-US" w:eastAsia="en-US"/>
        </w:rPr>
      </w:pPr>
      <w:r w:rsidRPr="00D71F30">
        <w:rPr>
          <w:rFonts w:eastAsia="SimSun"/>
          <w:i/>
          <w:kern w:val="3"/>
          <w:sz w:val="28"/>
          <w:szCs w:val="28"/>
          <w:lang w:val="en-US" w:eastAsia="en-US"/>
        </w:rPr>
        <w:t>Moreno-</w:t>
      </w:r>
      <w:proofErr w:type="spellStart"/>
      <w:r w:rsidRPr="00D71F30">
        <w:rPr>
          <w:rFonts w:eastAsia="SimSun"/>
          <w:i/>
          <w:kern w:val="3"/>
          <w:sz w:val="28"/>
          <w:szCs w:val="28"/>
          <w:lang w:val="en-US" w:eastAsia="en-US"/>
        </w:rPr>
        <w:t>Arribas</w:t>
      </w:r>
      <w:proofErr w:type="spellEnd"/>
      <w:r w:rsidRPr="00D71F30">
        <w:rPr>
          <w:rFonts w:eastAsia="SimSun"/>
          <w:i/>
          <w:kern w:val="3"/>
          <w:sz w:val="28"/>
          <w:szCs w:val="28"/>
          <w:lang w:val="en-US" w:eastAsia="en-US"/>
        </w:rPr>
        <w:t xml:space="preserve"> M. V., Polo M. C.</w:t>
      </w:r>
      <w:r w:rsidRPr="00D71F30">
        <w:rPr>
          <w:rFonts w:eastAsia="SimSun"/>
          <w:kern w:val="3"/>
          <w:sz w:val="28"/>
          <w:szCs w:val="28"/>
          <w:lang w:val="en-US" w:eastAsia="en-US"/>
        </w:rPr>
        <w:t xml:space="preserve"> Wine Chemistry and Biochemistry. </w:t>
      </w:r>
      <w:r w:rsidRPr="00D71F30">
        <w:rPr>
          <w:rFonts w:eastAsia="SimSun"/>
          <w:kern w:val="3"/>
          <w:sz w:val="28"/>
          <w:szCs w:val="28"/>
          <w:lang w:val="uk-UA" w:eastAsia="en-US"/>
        </w:rPr>
        <w:t xml:space="preserve">- </w:t>
      </w:r>
      <w:r w:rsidRPr="00D71F30">
        <w:rPr>
          <w:rFonts w:eastAsia="SimSun"/>
          <w:kern w:val="3"/>
          <w:sz w:val="28"/>
          <w:szCs w:val="28"/>
          <w:lang w:val="en-US" w:eastAsia="en-US"/>
        </w:rPr>
        <w:t xml:space="preserve">Springer, 2009. </w:t>
      </w:r>
      <w:r w:rsidRPr="00D71F30">
        <w:rPr>
          <w:rFonts w:eastAsia="SimSun"/>
          <w:kern w:val="3"/>
          <w:sz w:val="28"/>
          <w:szCs w:val="28"/>
          <w:lang w:val="uk-UA" w:eastAsia="en-US"/>
        </w:rPr>
        <w:t xml:space="preserve">- </w:t>
      </w:r>
      <w:r w:rsidRPr="00D71F30">
        <w:rPr>
          <w:rFonts w:eastAsia="SimSun"/>
          <w:kern w:val="3"/>
          <w:sz w:val="28"/>
          <w:szCs w:val="28"/>
          <w:lang w:val="en-US" w:eastAsia="en-US"/>
        </w:rPr>
        <w:t xml:space="preserve">735 </w:t>
      </w:r>
      <w:r w:rsidRPr="00D71F30">
        <w:rPr>
          <w:rFonts w:eastAsia="SimSun"/>
          <w:kern w:val="3"/>
          <w:sz w:val="28"/>
          <w:szCs w:val="28"/>
          <w:lang w:eastAsia="en-US"/>
        </w:rPr>
        <w:t>р</w:t>
      </w:r>
    </w:p>
    <w:p w:rsidR="00D71F30" w:rsidRPr="00D71F30" w:rsidRDefault="00D71F30" w:rsidP="00D71F30">
      <w:pPr>
        <w:numPr>
          <w:ilvl w:val="0"/>
          <w:numId w:val="2"/>
        </w:numPr>
        <w:tabs>
          <w:tab w:val="left" w:pos="180"/>
          <w:tab w:val="left" w:pos="360"/>
        </w:tabs>
        <w:suppressAutoHyphens/>
        <w:autoSpaceDN w:val="0"/>
        <w:spacing w:line="360" w:lineRule="auto"/>
        <w:jc w:val="both"/>
        <w:rPr>
          <w:rFonts w:eastAsia="SimSun"/>
          <w:kern w:val="3"/>
          <w:sz w:val="28"/>
          <w:szCs w:val="28"/>
          <w:lang w:val="uk-UA" w:eastAsia="en-US"/>
        </w:rPr>
      </w:pPr>
      <w:proofErr w:type="spellStart"/>
      <w:r w:rsidRPr="00D71F30">
        <w:rPr>
          <w:rFonts w:eastAsia="SimSun"/>
          <w:i/>
          <w:kern w:val="3"/>
          <w:sz w:val="28"/>
          <w:szCs w:val="28"/>
          <w:lang w:val="en-US" w:eastAsia="en-US"/>
        </w:rPr>
        <w:t>Nieuwoudt</w:t>
      </w:r>
      <w:proofErr w:type="spellEnd"/>
      <w:r w:rsidRPr="00D71F30">
        <w:rPr>
          <w:rFonts w:eastAsia="SimSun"/>
          <w:i/>
          <w:kern w:val="3"/>
          <w:sz w:val="28"/>
          <w:szCs w:val="28"/>
          <w:lang w:val="en-US" w:eastAsia="en-US"/>
        </w:rPr>
        <w:t xml:space="preserve"> H.H., Prior B.A., Pretorius S., Bauer F.F.</w:t>
      </w:r>
      <w:r w:rsidRPr="00D71F30">
        <w:rPr>
          <w:rFonts w:eastAsia="SimSun"/>
          <w:kern w:val="3"/>
          <w:sz w:val="28"/>
          <w:szCs w:val="28"/>
          <w:lang w:val="en-US" w:eastAsia="en-US"/>
        </w:rPr>
        <w:t xml:space="preserve"> Glycerol in South African Table Wines: An Assessment of its Relationship to Wine Quality // S. Afr. J. Enol. </w:t>
      </w:r>
      <w:proofErr w:type="spellStart"/>
      <w:r w:rsidRPr="00D71F30">
        <w:rPr>
          <w:rFonts w:eastAsia="SimSun"/>
          <w:kern w:val="3"/>
          <w:sz w:val="28"/>
          <w:szCs w:val="28"/>
          <w:lang w:val="en-US" w:eastAsia="en-US"/>
        </w:rPr>
        <w:t>Vitic</w:t>
      </w:r>
      <w:proofErr w:type="spellEnd"/>
      <w:r w:rsidRPr="00D71F30">
        <w:rPr>
          <w:rFonts w:eastAsia="SimSun"/>
          <w:kern w:val="3"/>
          <w:sz w:val="28"/>
          <w:szCs w:val="28"/>
          <w:lang w:val="en-US" w:eastAsia="en-US"/>
        </w:rPr>
        <w:t>.</w:t>
      </w:r>
      <w:r w:rsidRPr="00D71F30">
        <w:rPr>
          <w:rFonts w:eastAsia="SimSun"/>
          <w:kern w:val="3"/>
          <w:sz w:val="28"/>
          <w:szCs w:val="28"/>
          <w:lang w:val="uk-UA" w:eastAsia="en-US"/>
        </w:rPr>
        <w:t xml:space="preserve"> - </w:t>
      </w:r>
      <w:r w:rsidRPr="00D71F30">
        <w:rPr>
          <w:rFonts w:eastAsia="SimSun"/>
          <w:kern w:val="3"/>
          <w:sz w:val="28"/>
          <w:szCs w:val="28"/>
          <w:lang w:val="en-US" w:eastAsia="en-US"/>
        </w:rPr>
        <w:t xml:space="preserve"> 2002. </w:t>
      </w:r>
      <w:r w:rsidRPr="00D71F30">
        <w:rPr>
          <w:rFonts w:eastAsia="SimSun"/>
          <w:kern w:val="3"/>
          <w:sz w:val="28"/>
          <w:szCs w:val="28"/>
          <w:lang w:val="uk-UA" w:eastAsia="en-US"/>
        </w:rPr>
        <w:t xml:space="preserve">- </w:t>
      </w:r>
      <w:r w:rsidRPr="00D71F30">
        <w:rPr>
          <w:rFonts w:eastAsia="SimSun"/>
          <w:caps/>
          <w:kern w:val="3"/>
          <w:sz w:val="28"/>
          <w:szCs w:val="28"/>
          <w:lang w:val="en-US" w:eastAsia="en-US"/>
        </w:rPr>
        <w:t>v</w:t>
      </w:r>
      <w:r w:rsidRPr="00D71F30">
        <w:rPr>
          <w:rFonts w:eastAsia="SimSun"/>
          <w:kern w:val="3"/>
          <w:sz w:val="28"/>
          <w:szCs w:val="28"/>
          <w:lang w:val="en-US" w:eastAsia="en-US"/>
        </w:rPr>
        <w:t>ol. 23</w:t>
      </w:r>
      <w:r w:rsidRPr="00D71F30">
        <w:rPr>
          <w:rFonts w:eastAsia="SimSun"/>
          <w:kern w:val="3"/>
          <w:sz w:val="28"/>
          <w:szCs w:val="28"/>
          <w:lang w:val="uk-UA" w:eastAsia="en-US"/>
        </w:rPr>
        <w:t>,</w:t>
      </w:r>
      <w:r w:rsidRPr="00D71F30">
        <w:rPr>
          <w:rFonts w:eastAsia="SimSun"/>
          <w:kern w:val="3"/>
          <w:sz w:val="28"/>
          <w:szCs w:val="28"/>
          <w:lang w:val="en-US" w:eastAsia="en-US"/>
        </w:rPr>
        <w:t xml:space="preserve"> № 1.</w:t>
      </w:r>
      <w:r w:rsidRPr="00D71F30">
        <w:rPr>
          <w:rFonts w:eastAsia="SimSun"/>
          <w:kern w:val="3"/>
          <w:sz w:val="28"/>
          <w:szCs w:val="28"/>
          <w:lang w:val="uk-UA" w:eastAsia="en-US"/>
        </w:rPr>
        <w:t xml:space="preserve"> - </w:t>
      </w:r>
      <w:r w:rsidRPr="00D71F30">
        <w:rPr>
          <w:rFonts w:eastAsia="SimSun"/>
          <w:kern w:val="3"/>
          <w:sz w:val="28"/>
          <w:szCs w:val="28"/>
          <w:lang w:val="en-US" w:eastAsia="en-US"/>
        </w:rPr>
        <w:t xml:space="preserve"> </w:t>
      </w:r>
      <w:r w:rsidRPr="00D71F30">
        <w:rPr>
          <w:rFonts w:eastAsia="SimSun"/>
          <w:kern w:val="3"/>
          <w:sz w:val="28"/>
          <w:szCs w:val="28"/>
          <w:lang w:val="uk-UA" w:eastAsia="en-US"/>
        </w:rPr>
        <w:t>Р</w:t>
      </w:r>
      <w:r w:rsidRPr="00D71F30">
        <w:rPr>
          <w:rFonts w:eastAsia="SimSun"/>
          <w:kern w:val="3"/>
          <w:sz w:val="28"/>
          <w:szCs w:val="28"/>
          <w:lang w:val="en-US" w:eastAsia="en-US"/>
        </w:rPr>
        <w:t>. 22-30.</w:t>
      </w:r>
    </w:p>
    <w:p w:rsidR="00D71F30" w:rsidRPr="00D71F30" w:rsidRDefault="00D71F30" w:rsidP="00D71F30">
      <w:pPr>
        <w:numPr>
          <w:ilvl w:val="0"/>
          <w:numId w:val="2"/>
        </w:numPr>
        <w:tabs>
          <w:tab w:val="left" w:pos="180"/>
          <w:tab w:val="left" w:pos="360"/>
        </w:tabs>
        <w:suppressAutoHyphens/>
        <w:autoSpaceDN w:val="0"/>
        <w:spacing w:line="360" w:lineRule="auto"/>
        <w:jc w:val="both"/>
        <w:rPr>
          <w:rFonts w:eastAsia="SimSun"/>
          <w:kern w:val="3"/>
          <w:sz w:val="28"/>
          <w:szCs w:val="28"/>
          <w:lang w:val="en-US" w:eastAsia="en-US"/>
        </w:rPr>
      </w:pPr>
      <w:proofErr w:type="spellStart"/>
      <w:r w:rsidRPr="00D71F30">
        <w:rPr>
          <w:rFonts w:eastAsia="SimSun"/>
          <w:i/>
          <w:kern w:val="3"/>
          <w:sz w:val="28"/>
          <w:szCs w:val="28"/>
          <w:lang w:val="en-US" w:eastAsia="en-US"/>
        </w:rPr>
        <w:t>Scanes</w:t>
      </w:r>
      <w:proofErr w:type="spellEnd"/>
      <w:r w:rsidRPr="00D71F30">
        <w:rPr>
          <w:rFonts w:eastAsia="SimSun"/>
          <w:i/>
          <w:kern w:val="3"/>
          <w:sz w:val="28"/>
          <w:szCs w:val="28"/>
          <w:lang w:val="en-US" w:eastAsia="en-US"/>
        </w:rPr>
        <w:t xml:space="preserve"> K.T., </w:t>
      </w:r>
      <w:proofErr w:type="spellStart"/>
      <w:r w:rsidRPr="00D71F30">
        <w:rPr>
          <w:rFonts w:eastAsia="SimSun"/>
          <w:i/>
          <w:kern w:val="3"/>
          <w:sz w:val="28"/>
          <w:szCs w:val="28"/>
          <w:lang w:val="en-US" w:eastAsia="en-US"/>
        </w:rPr>
        <w:t>Hohmann</w:t>
      </w:r>
      <w:proofErr w:type="spellEnd"/>
      <w:r w:rsidRPr="00D71F30">
        <w:rPr>
          <w:rFonts w:eastAsia="SimSun"/>
          <w:i/>
          <w:kern w:val="3"/>
          <w:sz w:val="28"/>
          <w:szCs w:val="28"/>
          <w:lang w:val="en-US" w:eastAsia="en-US"/>
        </w:rPr>
        <w:t xml:space="preserve"> S., Priori B.A.</w:t>
      </w:r>
      <w:r w:rsidRPr="00D71F30">
        <w:rPr>
          <w:rFonts w:eastAsia="SimSun"/>
          <w:kern w:val="3"/>
          <w:sz w:val="28"/>
          <w:szCs w:val="28"/>
          <w:lang w:val="en-US" w:eastAsia="en-US"/>
        </w:rPr>
        <w:t xml:space="preserve"> Glycerol Production by the Yeast Saccharomyces cerevisiae and its Relevance to Wine: A Review // </w:t>
      </w:r>
      <w:proofErr w:type="spellStart"/>
      <w:r w:rsidRPr="00D71F30">
        <w:rPr>
          <w:rFonts w:eastAsia="SimSun"/>
          <w:kern w:val="3"/>
          <w:sz w:val="28"/>
          <w:szCs w:val="28"/>
          <w:lang w:val="en-US" w:eastAsia="en-US"/>
        </w:rPr>
        <w:t>Microb</w:t>
      </w:r>
      <w:proofErr w:type="spellEnd"/>
      <w:r w:rsidRPr="00D71F30">
        <w:rPr>
          <w:rFonts w:eastAsia="SimSun"/>
          <w:kern w:val="3"/>
          <w:sz w:val="28"/>
          <w:szCs w:val="28"/>
          <w:lang w:val="en-US" w:eastAsia="en-US"/>
        </w:rPr>
        <w:t xml:space="preserve"> </w:t>
      </w:r>
      <w:proofErr w:type="spellStart"/>
      <w:r w:rsidRPr="00D71F30">
        <w:rPr>
          <w:rFonts w:eastAsia="SimSun"/>
          <w:kern w:val="3"/>
          <w:sz w:val="28"/>
          <w:szCs w:val="28"/>
          <w:lang w:val="en-US" w:eastAsia="en-US"/>
        </w:rPr>
        <w:t>Biotechnol</w:t>
      </w:r>
      <w:proofErr w:type="spellEnd"/>
      <w:r w:rsidRPr="00D71F30">
        <w:rPr>
          <w:rFonts w:eastAsia="SimSun"/>
          <w:kern w:val="3"/>
          <w:sz w:val="28"/>
          <w:szCs w:val="28"/>
          <w:lang w:val="uk-UA" w:eastAsia="en-US"/>
        </w:rPr>
        <w:t>. –</w:t>
      </w:r>
      <w:r w:rsidRPr="00D71F30">
        <w:rPr>
          <w:rFonts w:eastAsia="SimSun"/>
          <w:kern w:val="3"/>
          <w:sz w:val="28"/>
          <w:szCs w:val="28"/>
          <w:lang w:val="en-US" w:eastAsia="en-US"/>
        </w:rPr>
        <w:t xml:space="preserve"> 2017</w:t>
      </w:r>
      <w:r w:rsidRPr="00D71F30">
        <w:rPr>
          <w:rFonts w:eastAsia="SimSun"/>
          <w:kern w:val="3"/>
          <w:sz w:val="28"/>
          <w:szCs w:val="28"/>
          <w:lang w:val="uk-UA" w:eastAsia="en-US"/>
        </w:rPr>
        <w:t xml:space="preserve">. - </w:t>
      </w:r>
      <w:r w:rsidRPr="00D71F30">
        <w:rPr>
          <w:rFonts w:eastAsia="SimSun"/>
          <w:caps/>
          <w:kern w:val="3"/>
          <w:sz w:val="28"/>
          <w:szCs w:val="28"/>
          <w:lang w:val="en-US" w:eastAsia="en-US"/>
        </w:rPr>
        <w:t>v</w:t>
      </w:r>
      <w:r w:rsidRPr="00D71F30">
        <w:rPr>
          <w:rFonts w:eastAsia="SimSun"/>
          <w:kern w:val="3"/>
          <w:sz w:val="28"/>
          <w:szCs w:val="28"/>
          <w:lang w:val="en-US" w:eastAsia="en-US"/>
        </w:rPr>
        <w:t>ol.10</w:t>
      </w:r>
      <w:r w:rsidRPr="00D71F30">
        <w:rPr>
          <w:rFonts w:eastAsia="SimSun"/>
          <w:kern w:val="3"/>
          <w:sz w:val="28"/>
          <w:szCs w:val="28"/>
          <w:lang w:val="uk-UA" w:eastAsia="en-US"/>
        </w:rPr>
        <w:t xml:space="preserve">, № </w:t>
      </w:r>
      <w:r w:rsidRPr="00D71F30">
        <w:rPr>
          <w:rFonts w:eastAsia="SimSun"/>
          <w:kern w:val="3"/>
          <w:sz w:val="28"/>
          <w:szCs w:val="28"/>
          <w:lang w:val="en-US" w:eastAsia="en-US"/>
        </w:rPr>
        <w:t>2.</w:t>
      </w:r>
      <w:r w:rsidRPr="00D71F30">
        <w:rPr>
          <w:rFonts w:eastAsia="SimSun"/>
          <w:kern w:val="3"/>
          <w:sz w:val="28"/>
          <w:szCs w:val="28"/>
          <w:lang w:val="uk-UA" w:eastAsia="en-US"/>
        </w:rPr>
        <w:t xml:space="preserve"> – Р.</w:t>
      </w:r>
      <w:r w:rsidRPr="00D71F30">
        <w:rPr>
          <w:rFonts w:eastAsia="SimSun"/>
          <w:kern w:val="3"/>
          <w:sz w:val="28"/>
          <w:szCs w:val="28"/>
          <w:lang w:val="en-US" w:eastAsia="en-US"/>
        </w:rPr>
        <w:t xml:space="preserve"> 264-278. </w:t>
      </w:r>
    </w:p>
    <w:p w:rsidR="00D71F30" w:rsidRPr="00D71F30" w:rsidRDefault="00D71F30" w:rsidP="00D71F30">
      <w:pPr>
        <w:numPr>
          <w:ilvl w:val="0"/>
          <w:numId w:val="2"/>
        </w:numPr>
        <w:tabs>
          <w:tab w:val="left" w:pos="180"/>
          <w:tab w:val="left" w:pos="360"/>
        </w:tabs>
        <w:suppressAutoHyphens/>
        <w:autoSpaceDN w:val="0"/>
        <w:spacing w:line="360" w:lineRule="auto"/>
        <w:jc w:val="both"/>
        <w:rPr>
          <w:rFonts w:ascii="Calibri" w:eastAsia="SimSun" w:hAnsi="Calibri" w:cs="F"/>
          <w:color w:val="0000FF"/>
          <w:kern w:val="3"/>
          <w:sz w:val="22"/>
          <w:szCs w:val="22"/>
          <w:u w:val="single"/>
          <w:lang w:val="uk-UA" w:eastAsia="en-US"/>
        </w:rPr>
      </w:pPr>
      <w:proofErr w:type="spellStart"/>
      <w:r w:rsidRPr="00D71F30">
        <w:rPr>
          <w:rFonts w:eastAsia="SimSun"/>
          <w:i/>
          <w:kern w:val="3"/>
          <w:sz w:val="28"/>
          <w:szCs w:val="28"/>
          <w:lang w:val="en-US" w:eastAsia="en-US"/>
        </w:rPr>
        <w:t>Sedlačkova</w:t>
      </w:r>
      <w:proofErr w:type="spellEnd"/>
      <w:r w:rsidRPr="00D71F30">
        <w:rPr>
          <w:rFonts w:eastAsia="SimSun"/>
          <w:i/>
          <w:kern w:val="3"/>
          <w:sz w:val="28"/>
          <w:szCs w:val="28"/>
          <w:lang w:val="en-US" w:eastAsia="en-US"/>
        </w:rPr>
        <w:t xml:space="preserve"> </w:t>
      </w:r>
      <w:proofErr w:type="gramStart"/>
      <w:r w:rsidRPr="00D71F30">
        <w:rPr>
          <w:rFonts w:eastAsia="SimSun"/>
          <w:i/>
          <w:kern w:val="3"/>
          <w:sz w:val="28"/>
          <w:szCs w:val="28"/>
          <w:lang w:eastAsia="en-US"/>
        </w:rPr>
        <w:t>В</w:t>
      </w:r>
      <w:r w:rsidRPr="00D71F30">
        <w:rPr>
          <w:rFonts w:eastAsia="SimSun"/>
          <w:i/>
          <w:kern w:val="3"/>
          <w:sz w:val="28"/>
          <w:szCs w:val="28"/>
          <w:lang w:val="en-US" w:eastAsia="en-US"/>
        </w:rPr>
        <w:t>.,</w:t>
      </w:r>
      <w:proofErr w:type="gramEnd"/>
      <w:r w:rsidRPr="00D71F30">
        <w:rPr>
          <w:rFonts w:eastAsia="SimSun"/>
          <w:i/>
          <w:kern w:val="3"/>
          <w:sz w:val="28"/>
          <w:szCs w:val="28"/>
          <w:lang w:val="en-US" w:eastAsia="en-US"/>
        </w:rPr>
        <w:t xml:space="preserve"> </w:t>
      </w:r>
      <w:proofErr w:type="spellStart"/>
      <w:r w:rsidRPr="00D71F30">
        <w:rPr>
          <w:rFonts w:eastAsia="SimSun"/>
          <w:i/>
          <w:kern w:val="3"/>
          <w:sz w:val="28"/>
          <w:szCs w:val="28"/>
          <w:lang w:val="en-US" w:eastAsia="en-US"/>
        </w:rPr>
        <w:t>Kakalicova</w:t>
      </w:r>
      <w:proofErr w:type="spellEnd"/>
      <w:r w:rsidRPr="00D71F30">
        <w:rPr>
          <w:rFonts w:eastAsia="SimSun"/>
          <w:i/>
          <w:kern w:val="3"/>
          <w:sz w:val="28"/>
          <w:szCs w:val="28"/>
          <w:lang w:val="en-US" w:eastAsia="en-US"/>
        </w:rPr>
        <w:t xml:space="preserve"> Ĺ, </w:t>
      </w:r>
      <w:proofErr w:type="spellStart"/>
      <w:r w:rsidRPr="00D71F30">
        <w:rPr>
          <w:rFonts w:eastAsia="SimSun"/>
          <w:i/>
          <w:kern w:val="3"/>
          <w:sz w:val="28"/>
          <w:szCs w:val="28"/>
          <w:lang w:val="en-US" w:eastAsia="en-US"/>
        </w:rPr>
        <w:t>Matísova</w:t>
      </w:r>
      <w:proofErr w:type="spellEnd"/>
      <w:r w:rsidRPr="00D71F30">
        <w:rPr>
          <w:rFonts w:eastAsia="SimSun"/>
          <w:i/>
          <w:kern w:val="3"/>
          <w:sz w:val="28"/>
          <w:szCs w:val="28"/>
          <w:lang w:val="en-US" w:eastAsia="en-US"/>
        </w:rPr>
        <w:t xml:space="preserve"> E.</w:t>
      </w:r>
      <w:r w:rsidRPr="00D71F30">
        <w:rPr>
          <w:rFonts w:eastAsia="SimSun"/>
          <w:kern w:val="3"/>
          <w:sz w:val="28"/>
          <w:szCs w:val="28"/>
          <w:lang w:val="en-US" w:eastAsia="en-US"/>
        </w:rPr>
        <w:t xml:space="preserve"> </w:t>
      </w:r>
      <w:proofErr w:type="spellStart"/>
      <w:r w:rsidRPr="00D71F30">
        <w:rPr>
          <w:rFonts w:eastAsia="SimSun"/>
          <w:kern w:val="3"/>
          <w:sz w:val="28"/>
          <w:szCs w:val="28"/>
          <w:lang w:val="en-US" w:eastAsia="en-US"/>
        </w:rPr>
        <w:t>Analisis</w:t>
      </w:r>
      <w:proofErr w:type="spellEnd"/>
      <w:r w:rsidRPr="00D71F30">
        <w:rPr>
          <w:rFonts w:eastAsia="SimSun"/>
          <w:kern w:val="3"/>
          <w:sz w:val="28"/>
          <w:szCs w:val="28"/>
          <w:lang w:val="en-US" w:eastAsia="en-US"/>
        </w:rPr>
        <w:t xml:space="preserve"> of volatile compounds in various wines // Anal. Meth. And </w:t>
      </w:r>
      <w:proofErr w:type="spellStart"/>
      <w:r w:rsidRPr="00D71F30">
        <w:rPr>
          <w:rFonts w:eastAsia="SimSun"/>
          <w:kern w:val="3"/>
          <w:sz w:val="28"/>
          <w:szCs w:val="28"/>
          <w:lang w:val="en-US" w:eastAsia="en-US"/>
        </w:rPr>
        <w:t>Instrum</w:t>
      </w:r>
      <w:proofErr w:type="spellEnd"/>
      <w:r w:rsidRPr="00D71F30">
        <w:rPr>
          <w:rFonts w:eastAsia="SimSun"/>
          <w:kern w:val="3"/>
          <w:sz w:val="28"/>
          <w:szCs w:val="28"/>
          <w:lang w:val="en-US" w:eastAsia="en-US"/>
        </w:rPr>
        <w:t>. - 1995. - № 2. - P. 106-108.</w:t>
      </w:r>
    </w:p>
    <w:p w:rsidR="00D71F30" w:rsidRPr="00D71F30" w:rsidRDefault="00D71F30" w:rsidP="00D71F30">
      <w:pPr>
        <w:numPr>
          <w:ilvl w:val="0"/>
          <w:numId w:val="2"/>
        </w:numPr>
        <w:tabs>
          <w:tab w:val="left" w:pos="180"/>
          <w:tab w:val="left" w:pos="360"/>
        </w:tabs>
        <w:suppressAutoHyphens/>
        <w:autoSpaceDN w:val="0"/>
        <w:spacing w:line="360" w:lineRule="auto"/>
        <w:jc w:val="both"/>
        <w:rPr>
          <w:rFonts w:ascii="Calibri" w:eastAsia="SimSun" w:hAnsi="Calibri" w:cs="F"/>
          <w:kern w:val="3"/>
          <w:sz w:val="22"/>
          <w:szCs w:val="22"/>
          <w:lang w:eastAsia="en-US"/>
        </w:rPr>
      </w:pPr>
      <w:proofErr w:type="spellStart"/>
      <w:r w:rsidRPr="00D71F30">
        <w:rPr>
          <w:rFonts w:eastAsia="SimSun"/>
          <w:i/>
          <w:kern w:val="3"/>
          <w:sz w:val="28"/>
          <w:szCs w:val="28"/>
          <w:lang w:val="en-US" w:eastAsia="en-US"/>
        </w:rPr>
        <w:t>Riberau-Gayon</w:t>
      </w:r>
      <w:proofErr w:type="spellEnd"/>
      <w:r w:rsidRPr="00D71F30">
        <w:rPr>
          <w:rFonts w:eastAsia="SimSun"/>
          <w:i/>
          <w:kern w:val="3"/>
          <w:sz w:val="28"/>
          <w:szCs w:val="28"/>
          <w:lang w:val="en-US" w:eastAsia="en-US"/>
        </w:rPr>
        <w:t xml:space="preserve"> P.</w:t>
      </w:r>
      <w:r w:rsidRPr="00D71F30">
        <w:rPr>
          <w:rFonts w:eastAsia="SimSun"/>
          <w:kern w:val="3"/>
          <w:sz w:val="28"/>
          <w:szCs w:val="28"/>
          <w:lang w:val="en-US" w:eastAsia="en-US"/>
        </w:rPr>
        <w:t xml:space="preserve"> Handbook of Enology. The Chemistry of Wine // England</w:t>
      </w:r>
      <w:r w:rsidRPr="00D71F30">
        <w:rPr>
          <w:rFonts w:eastAsia="SimSun"/>
          <w:kern w:val="3"/>
          <w:sz w:val="28"/>
          <w:szCs w:val="28"/>
          <w:lang w:val="uk-UA" w:eastAsia="en-US"/>
        </w:rPr>
        <w:t>.</w:t>
      </w:r>
      <w:r w:rsidRPr="00D71F30">
        <w:rPr>
          <w:rFonts w:eastAsia="SimSun"/>
          <w:kern w:val="3"/>
          <w:sz w:val="28"/>
          <w:szCs w:val="28"/>
          <w:lang w:val="en-US" w:eastAsia="en-US"/>
        </w:rPr>
        <w:t xml:space="preserve"> John Willey &amp; Sons Ltd. – 2006. – </w:t>
      </w:r>
      <w:r w:rsidRPr="00D71F30">
        <w:rPr>
          <w:rFonts w:eastAsia="SimSun"/>
          <w:caps/>
          <w:kern w:val="3"/>
          <w:sz w:val="28"/>
          <w:szCs w:val="28"/>
          <w:lang w:val="en-US" w:eastAsia="en-US"/>
        </w:rPr>
        <w:t>v</w:t>
      </w:r>
      <w:r w:rsidRPr="00D71F30">
        <w:rPr>
          <w:rFonts w:eastAsia="SimSun"/>
          <w:kern w:val="3"/>
          <w:sz w:val="28"/>
          <w:szCs w:val="28"/>
          <w:lang w:val="en-US" w:eastAsia="en-US"/>
        </w:rPr>
        <w:t>ol.</w:t>
      </w:r>
      <w:r w:rsidRPr="00D71F30">
        <w:rPr>
          <w:rFonts w:eastAsia="SimSun"/>
          <w:kern w:val="3"/>
          <w:sz w:val="28"/>
          <w:szCs w:val="28"/>
          <w:lang w:val="uk-UA" w:eastAsia="en-US"/>
        </w:rPr>
        <w:t xml:space="preserve"> </w:t>
      </w:r>
      <w:r w:rsidRPr="00D71F30">
        <w:rPr>
          <w:rFonts w:eastAsia="SimSun"/>
          <w:kern w:val="3"/>
          <w:sz w:val="28"/>
          <w:szCs w:val="28"/>
          <w:lang w:val="en-US" w:eastAsia="en-US"/>
        </w:rPr>
        <w:t>2. – 451 p</w:t>
      </w:r>
      <w:r w:rsidRPr="00D71F30">
        <w:rPr>
          <w:rFonts w:eastAsia="SimSun"/>
          <w:kern w:val="3"/>
          <w:sz w:val="28"/>
          <w:szCs w:val="28"/>
          <w:lang w:val="uk-UA" w:eastAsia="en-US"/>
        </w:rPr>
        <w:t>.</w:t>
      </w:r>
    </w:p>
    <w:p w:rsidR="00D71F30" w:rsidRPr="00D71F30" w:rsidRDefault="00D71F30" w:rsidP="00D71F30">
      <w:pPr>
        <w:numPr>
          <w:ilvl w:val="0"/>
          <w:numId w:val="2"/>
        </w:numPr>
        <w:tabs>
          <w:tab w:val="left" w:pos="180"/>
          <w:tab w:val="left" w:pos="360"/>
        </w:tabs>
        <w:suppressAutoHyphens/>
        <w:autoSpaceDN w:val="0"/>
        <w:spacing w:line="360" w:lineRule="auto"/>
        <w:jc w:val="both"/>
        <w:rPr>
          <w:rFonts w:eastAsia="SimSun"/>
          <w:kern w:val="3"/>
          <w:sz w:val="28"/>
          <w:szCs w:val="28"/>
          <w:lang w:val="en-US" w:eastAsia="en-US"/>
        </w:rPr>
      </w:pPr>
      <w:r w:rsidRPr="00D71F30">
        <w:rPr>
          <w:rFonts w:eastAsia="SimSun"/>
          <w:kern w:val="3"/>
          <w:sz w:val="28"/>
          <w:szCs w:val="28"/>
          <w:lang w:val="uk-UA" w:eastAsia="en-US"/>
        </w:rPr>
        <w:t xml:space="preserve">  </w:t>
      </w:r>
      <w:proofErr w:type="spellStart"/>
      <w:r w:rsidRPr="00D71F30">
        <w:rPr>
          <w:rFonts w:eastAsia="SimSun"/>
          <w:i/>
          <w:kern w:val="3"/>
          <w:sz w:val="28"/>
          <w:szCs w:val="28"/>
          <w:lang w:val="uk-UA" w:eastAsia="en-US"/>
        </w:rPr>
        <w:t>Ribereau-Gayon</w:t>
      </w:r>
      <w:proofErr w:type="spellEnd"/>
      <w:r w:rsidRPr="00D71F30">
        <w:rPr>
          <w:rFonts w:eastAsia="SimSun"/>
          <w:kern w:val="3"/>
          <w:sz w:val="28"/>
          <w:szCs w:val="28"/>
          <w:lang w:val="uk-UA" w:eastAsia="en-US"/>
        </w:rPr>
        <w:t xml:space="preserve"> </w:t>
      </w:r>
      <w:r w:rsidRPr="00D71F30">
        <w:rPr>
          <w:rFonts w:eastAsia="SimSun"/>
          <w:i/>
          <w:kern w:val="3"/>
          <w:sz w:val="28"/>
          <w:szCs w:val="28"/>
          <w:lang w:val="uk-UA" w:eastAsia="en-US"/>
        </w:rPr>
        <w:t>P</w:t>
      </w:r>
      <w:r w:rsidRPr="00D71F30">
        <w:rPr>
          <w:rFonts w:eastAsia="SimSun"/>
          <w:kern w:val="3"/>
          <w:sz w:val="28"/>
          <w:szCs w:val="28"/>
          <w:lang w:val="uk-UA" w:eastAsia="en-US"/>
        </w:rPr>
        <w:t xml:space="preserve">. </w:t>
      </w:r>
      <w:proofErr w:type="spellStart"/>
      <w:r w:rsidRPr="00D71F30">
        <w:rPr>
          <w:rFonts w:eastAsia="SimSun"/>
          <w:kern w:val="3"/>
          <w:sz w:val="28"/>
          <w:szCs w:val="28"/>
          <w:lang w:val="uk-UA" w:eastAsia="en-US"/>
        </w:rPr>
        <w:t>The</w:t>
      </w:r>
      <w:proofErr w:type="spellEnd"/>
      <w:r w:rsidRPr="00D71F30">
        <w:rPr>
          <w:rFonts w:eastAsia="SimSun"/>
          <w:kern w:val="3"/>
          <w:sz w:val="28"/>
          <w:szCs w:val="28"/>
          <w:lang w:val="uk-UA" w:eastAsia="en-US"/>
        </w:rPr>
        <w:t xml:space="preserve"> </w:t>
      </w:r>
      <w:proofErr w:type="spellStart"/>
      <w:r w:rsidRPr="00D71F30">
        <w:rPr>
          <w:rFonts w:eastAsia="SimSun"/>
          <w:kern w:val="3"/>
          <w:sz w:val="28"/>
          <w:szCs w:val="28"/>
          <w:lang w:val="uk-UA" w:eastAsia="en-US"/>
        </w:rPr>
        <w:t>microbiology</w:t>
      </w:r>
      <w:proofErr w:type="spellEnd"/>
      <w:r w:rsidRPr="00D71F30">
        <w:rPr>
          <w:rFonts w:eastAsia="SimSun"/>
          <w:kern w:val="3"/>
          <w:sz w:val="28"/>
          <w:szCs w:val="28"/>
          <w:lang w:val="uk-UA" w:eastAsia="en-US"/>
        </w:rPr>
        <w:t xml:space="preserve"> </w:t>
      </w:r>
      <w:proofErr w:type="spellStart"/>
      <w:r w:rsidRPr="00D71F30">
        <w:rPr>
          <w:rFonts w:eastAsia="SimSun"/>
          <w:kern w:val="3"/>
          <w:sz w:val="28"/>
          <w:szCs w:val="28"/>
          <w:lang w:val="uk-UA" w:eastAsia="en-US"/>
        </w:rPr>
        <w:t>of</w:t>
      </w:r>
      <w:proofErr w:type="spellEnd"/>
      <w:r w:rsidRPr="00D71F30">
        <w:rPr>
          <w:rFonts w:eastAsia="SimSun"/>
          <w:kern w:val="3"/>
          <w:sz w:val="28"/>
          <w:szCs w:val="28"/>
          <w:lang w:val="uk-UA" w:eastAsia="en-US"/>
        </w:rPr>
        <w:t xml:space="preserve"> </w:t>
      </w:r>
      <w:proofErr w:type="spellStart"/>
      <w:r w:rsidRPr="00D71F30">
        <w:rPr>
          <w:rFonts w:eastAsia="SimSun"/>
          <w:kern w:val="3"/>
          <w:sz w:val="28"/>
          <w:szCs w:val="28"/>
          <w:lang w:val="uk-UA" w:eastAsia="en-US"/>
        </w:rPr>
        <w:t>wine</w:t>
      </w:r>
      <w:proofErr w:type="spellEnd"/>
      <w:r w:rsidRPr="00D71F30">
        <w:rPr>
          <w:rFonts w:eastAsia="SimSun"/>
          <w:kern w:val="3"/>
          <w:sz w:val="28"/>
          <w:szCs w:val="28"/>
          <w:lang w:val="uk-UA" w:eastAsia="en-US"/>
        </w:rPr>
        <w:t xml:space="preserve"> </w:t>
      </w:r>
      <w:proofErr w:type="spellStart"/>
      <w:r w:rsidRPr="00D71F30">
        <w:rPr>
          <w:rFonts w:eastAsia="SimSun"/>
          <w:kern w:val="3"/>
          <w:sz w:val="28"/>
          <w:szCs w:val="28"/>
          <w:lang w:val="uk-UA" w:eastAsia="en-US"/>
        </w:rPr>
        <w:t>and</w:t>
      </w:r>
      <w:proofErr w:type="spellEnd"/>
      <w:r w:rsidRPr="00D71F30">
        <w:rPr>
          <w:rFonts w:eastAsia="SimSun"/>
          <w:kern w:val="3"/>
          <w:sz w:val="28"/>
          <w:szCs w:val="28"/>
          <w:lang w:val="uk-UA" w:eastAsia="en-US"/>
        </w:rPr>
        <w:t xml:space="preserve"> </w:t>
      </w:r>
      <w:proofErr w:type="spellStart"/>
      <w:r w:rsidRPr="00D71F30">
        <w:rPr>
          <w:rFonts w:eastAsia="SimSun"/>
          <w:kern w:val="3"/>
          <w:sz w:val="28"/>
          <w:szCs w:val="28"/>
          <w:lang w:val="uk-UA" w:eastAsia="en-US"/>
        </w:rPr>
        <w:t>vinifications</w:t>
      </w:r>
      <w:proofErr w:type="spellEnd"/>
      <w:r w:rsidRPr="00D71F30">
        <w:rPr>
          <w:rFonts w:eastAsia="SimSun"/>
          <w:kern w:val="3"/>
          <w:sz w:val="28"/>
          <w:szCs w:val="28"/>
          <w:lang w:val="uk-UA" w:eastAsia="en-US"/>
        </w:rPr>
        <w:t xml:space="preserve"> // </w:t>
      </w:r>
      <w:proofErr w:type="spellStart"/>
      <w:r w:rsidRPr="00D71F30">
        <w:rPr>
          <w:rFonts w:eastAsia="SimSun"/>
          <w:kern w:val="3"/>
          <w:sz w:val="28"/>
          <w:szCs w:val="28"/>
          <w:lang w:val="uk-UA" w:eastAsia="en-US"/>
        </w:rPr>
        <w:t>England</w:t>
      </w:r>
      <w:proofErr w:type="spellEnd"/>
      <w:r w:rsidRPr="00D71F30">
        <w:rPr>
          <w:rFonts w:eastAsia="SimSun"/>
          <w:kern w:val="3"/>
          <w:sz w:val="28"/>
          <w:szCs w:val="28"/>
          <w:lang w:val="uk-UA" w:eastAsia="en-US"/>
        </w:rPr>
        <w:t xml:space="preserve">. </w:t>
      </w:r>
      <w:proofErr w:type="spellStart"/>
      <w:r w:rsidRPr="00D71F30">
        <w:rPr>
          <w:rFonts w:eastAsia="SimSun"/>
          <w:kern w:val="3"/>
          <w:sz w:val="28"/>
          <w:szCs w:val="28"/>
          <w:lang w:val="uk-UA" w:eastAsia="en-US"/>
        </w:rPr>
        <w:t>John</w:t>
      </w:r>
      <w:proofErr w:type="spellEnd"/>
      <w:r w:rsidRPr="00D71F30">
        <w:rPr>
          <w:rFonts w:eastAsia="SimSun"/>
          <w:kern w:val="3"/>
          <w:sz w:val="28"/>
          <w:szCs w:val="28"/>
          <w:lang w:val="uk-UA" w:eastAsia="en-US"/>
        </w:rPr>
        <w:t xml:space="preserve"> </w:t>
      </w:r>
      <w:proofErr w:type="spellStart"/>
      <w:r w:rsidRPr="00D71F30">
        <w:rPr>
          <w:rFonts w:eastAsia="SimSun"/>
          <w:kern w:val="3"/>
          <w:sz w:val="28"/>
          <w:szCs w:val="28"/>
          <w:lang w:val="uk-UA" w:eastAsia="en-US"/>
        </w:rPr>
        <w:t>Wiley</w:t>
      </w:r>
      <w:proofErr w:type="spellEnd"/>
      <w:r w:rsidRPr="00D71F30">
        <w:rPr>
          <w:rFonts w:eastAsia="SimSun"/>
          <w:kern w:val="3"/>
          <w:sz w:val="28"/>
          <w:szCs w:val="28"/>
          <w:lang w:val="uk-UA" w:eastAsia="en-US"/>
        </w:rPr>
        <w:t xml:space="preserve"> &amp; </w:t>
      </w:r>
      <w:proofErr w:type="spellStart"/>
      <w:r w:rsidRPr="00D71F30">
        <w:rPr>
          <w:rFonts w:eastAsia="SimSun"/>
          <w:kern w:val="3"/>
          <w:sz w:val="28"/>
          <w:szCs w:val="28"/>
          <w:lang w:val="uk-UA" w:eastAsia="en-US"/>
        </w:rPr>
        <w:t>Sons</w:t>
      </w:r>
      <w:proofErr w:type="spellEnd"/>
      <w:r w:rsidRPr="00D71F30">
        <w:rPr>
          <w:rFonts w:eastAsia="SimSun"/>
          <w:kern w:val="3"/>
          <w:sz w:val="28"/>
          <w:szCs w:val="28"/>
          <w:lang w:val="uk-UA" w:eastAsia="en-US"/>
        </w:rPr>
        <w:t xml:space="preserve"> </w:t>
      </w:r>
      <w:proofErr w:type="spellStart"/>
      <w:r w:rsidRPr="00D71F30">
        <w:rPr>
          <w:rFonts w:eastAsia="SimSun"/>
          <w:kern w:val="3"/>
          <w:sz w:val="28"/>
          <w:szCs w:val="28"/>
          <w:lang w:val="uk-UA" w:eastAsia="en-US"/>
        </w:rPr>
        <w:t>Ltd</w:t>
      </w:r>
      <w:proofErr w:type="spellEnd"/>
      <w:r w:rsidRPr="00D71F30">
        <w:rPr>
          <w:rFonts w:eastAsia="SimSun"/>
          <w:kern w:val="3"/>
          <w:sz w:val="28"/>
          <w:szCs w:val="28"/>
          <w:lang w:val="uk-UA" w:eastAsia="en-US"/>
        </w:rPr>
        <w:t xml:space="preserve">, </w:t>
      </w:r>
      <w:r w:rsidRPr="00D71F30">
        <w:rPr>
          <w:rFonts w:eastAsia="SimSun"/>
          <w:kern w:val="3"/>
          <w:sz w:val="28"/>
          <w:szCs w:val="28"/>
          <w:lang w:val="en-US" w:eastAsia="en-US"/>
        </w:rPr>
        <w:t xml:space="preserve">– 2006. – </w:t>
      </w:r>
      <w:r w:rsidRPr="00D71F30">
        <w:rPr>
          <w:rFonts w:eastAsia="SimSun"/>
          <w:caps/>
          <w:kern w:val="3"/>
          <w:sz w:val="28"/>
          <w:szCs w:val="28"/>
          <w:lang w:val="en-US" w:eastAsia="en-US"/>
        </w:rPr>
        <w:t>v</w:t>
      </w:r>
      <w:r w:rsidRPr="00D71F30">
        <w:rPr>
          <w:rFonts w:eastAsia="SimSun"/>
          <w:kern w:val="3"/>
          <w:sz w:val="28"/>
          <w:szCs w:val="28"/>
          <w:lang w:val="en-US" w:eastAsia="en-US"/>
        </w:rPr>
        <w:t>ol.</w:t>
      </w:r>
      <w:r w:rsidRPr="00D71F30">
        <w:rPr>
          <w:rFonts w:eastAsia="SimSun"/>
          <w:kern w:val="3"/>
          <w:sz w:val="28"/>
          <w:szCs w:val="28"/>
          <w:lang w:val="uk-UA" w:eastAsia="en-US"/>
        </w:rPr>
        <w:t xml:space="preserve"> </w:t>
      </w:r>
      <w:r w:rsidRPr="00D71F30">
        <w:rPr>
          <w:rFonts w:eastAsia="SimSun"/>
          <w:kern w:val="3"/>
          <w:sz w:val="28"/>
          <w:szCs w:val="28"/>
          <w:lang w:val="en-US" w:eastAsia="en-US"/>
        </w:rPr>
        <w:t xml:space="preserve">2. </w:t>
      </w:r>
      <w:proofErr w:type="gramStart"/>
      <w:r w:rsidRPr="00D71F30">
        <w:rPr>
          <w:rFonts w:eastAsia="SimSun"/>
          <w:kern w:val="3"/>
          <w:sz w:val="28"/>
          <w:szCs w:val="28"/>
          <w:lang w:val="en-US" w:eastAsia="en-US"/>
        </w:rPr>
        <w:t xml:space="preserve">– </w:t>
      </w:r>
      <w:r w:rsidRPr="00D71F30">
        <w:rPr>
          <w:rFonts w:eastAsia="SimSun"/>
          <w:kern w:val="3"/>
          <w:sz w:val="28"/>
          <w:szCs w:val="28"/>
          <w:lang w:val="uk-UA" w:eastAsia="en-US"/>
        </w:rPr>
        <w:t xml:space="preserve"> 497</w:t>
      </w:r>
      <w:proofErr w:type="gramEnd"/>
      <w:r w:rsidRPr="00D71F30">
        <w:rPr>
          <w:rFonts w:eastAsia="SimSun"/>
          <w:kern w:val="3"/>
          <w:sz w:val="28"/>
          <w:szCs w:val="28"/>
          <w:lang w:val="uk-UA" w:eastAsia="en-US"/>
        </w:rPr>
        <w:t xml:space="preserve"> p.</w:t>
      </w:r>
    </w:p>
    <w:p w:rsidR="00D71F30" w:rsidRPr="00D71F30" w:rsidRDefault="00D71F30">
      <w:pPr>
        <w:rPr>
          <w:lang w:val="uk-UA"/>
        </w:rPr>
      </w:pPr>
    </w:p>
    <w:sectPr w:rsidR="00D71F30" w:rsidRPr="00D71F30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F">
    <w:altName w:val="Times New Roman"/>
    <w:charset w:val="00"/>
    <w:family w:val="auto"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646396A"/>
    <w:multiLevelType w:val="hybridMultilevel"/>
    <w:tmpl w:val="B52E5CFC"/>
    <w:lvl w:ilvl="0" w:tplc="0422000F">
      <w:start w:val="1"/>
      <w:numFmt w:val="decimal"/>
      <w:lvlText w:val="%1."/>
      <w:lvlJc w:val="left"/>
      <w:pPr>
        <w:ind w:left="720" w:hanging="360"/>
      </w:pPr>
    </w:lvl>
    <w:lvl w:ilvl="1" w:tplc="04220019">
      <w:start w:val="1"/>
      <w:numFmt w:val="lowerLetter"/>
      <w:lvlText w:val="%2."/>
      <w:lvlJc w:val="left"/>
      <w:pPr>
        <w:ind w:left="1440" w:hanging="360"/>
      </w:pPr>
    </w:lvl>
    <w:lvl w:ilvl="2" w:tplc="0422001B">
      <w:start w:val="1"/>
      <w:numFmt w:val="lowerRoman"/>
      <w:lvlText w:val="%3."/>
      <w:lvlJc w:val="right"/>
      <w:pPr>
        <w:ind w:left="2160" w:hanging="180"/>
      </w:pPr>
    </w:lvl>
    <w:lvl w:ilvl="3" w:tplc="0422000F">
      <w:start w:val="1"/>
      <w:numFmt w:val="decimal"/>
      <w:lvlText w:val="%4."/>
      <w:lvlJc w:val="left"/>
      <w:pPr>
        <w:ind w:left="2880" w:hanging="360"/>
      </w:pPr>
    </w:lvl>
    <w:lvl w:ilvl="4" w:tplc="04220019">
      <w:start w:val="1"/>
      <w:numFmt w:val="lowerLetter"/>
      <w:lvlText w:val="%5."/>
      <w:lvlJc w:val="left"/>
      <w:pPr>
        <w:ind w:left="3600" w:hanging="360"/>
      </w:pPr>
    </w:lvl>
    <w:lvl w:ilvl="5" w:tplc="0422001B">
      <w:start w:val="1"/>
      <w:numFmt w:val="lowerRoman"/>
      <w:lvlText w:val="%6."/>
      <w:lvlJc w:val="right"/>
      <w:pPr>
        <w:ind w:left="4320" w:hanging="180"/>
      </w:pPr>
    </w:lvl>
    <w:lvl w:ilvl="6" w:tplc="0422000F">
      <w:start w:val="1"/>
      <w:numFmt w:val="decimal"/>
      <w:lvlText w:val="%7."/>
      <w:lvlJc w:val="left"/>
      <w:pPr>
        <w:ind w:left="5040" w:hanging="360"/>
      </w:pPr>
    </w:lvl>
    <w:lvl w:ilvl="7" w:tplc="04220019">
      <w:start w:val="1"/>
      <w:numFmt w:val="lowerLetter"/>
      <w:lvlText w:val="%8."/>
      <w:lvlJc w:val="left"/>
      <w:pPr>
        <w:ind w:left="5760" w:hanging="360"/>
      </w:pPr>
    </w:lvl>
    <w:lvl w:ilvl="8" w:tplc="0422001B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57006000"/>
    <w:multiLevelType w:val="multilevel"/>
    <w:tmpl w:val="05422E44"/>
    <w:lvl w:ilvl="0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  <w:rPr>
        <w:color w:val="auto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E294B"/>
    <w:rsid w:val="003E294B"/>
    <w:rsid w:val="00B56D24"/>
    <w:rsid w:val="00D71F30"/>
    <w:rsid w:val="00FA08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0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lock Text" w:uiPriority="0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71F3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ru-RU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semiHidden/>
    <w:unhideWhenUsed/>
    <w:rsid w:val="00D71F30"/>
    <w:rPr>
      <w:color w:val="0000FF"/>
      <w:u w:val="single"/>
    </w:rPr>
  </w:style>
  <w:style w:type="paragraph" w:styleId="1">
    <w:name w:val="toc 1"/>
    <w:basedOn w:val="a"/>
    <w:next w:val="a"/>
    <w:autoRedefine/>
    <w:semiHidden/>
    <w:unhideWhenUsed/>
    <w:rsid w:val="00D71F30"/>
    <w:pPr>
      <w:tabs>
        <w:tab w:val="right" w:leader="dot" w:pos="9345"/>
      </w:tabs>
      <w:spacing w:after="100" w:line="276" w:lineRule="auto"/>
      <w:jc w:val="center"/>
    </w:pPr>
    <w:rPr>
      <w:rFonts w:eastAsia="Calibri"/>
      <w:sz w:val="28"/>
      <w:szCs w:val="28"/>
    </w:rPr>
  </w:style>
  <w:style w:type="paragraph" w:styleId="a4">
    <w:name w:val="Block Text"/>
    <w:basedOn w:val="a"/>
    <w:semiHidden/>
    <w:unhideWhenUsed/>
    <w:rsid w:val="00D71F30"/>
    <w:pPr>
      <w:spacing w:line="360" w:lineRule="auto"/>
      <w:ind w:left="720" w:right="-907" w:firstLine="720"/>
      <w:jc w:val="both"/>
    </w:pPr>
    <w:rPr>
      <w:sz w:val="28"/>
    </w:rPr>
  </w:style>
  <w:style w:type="paragraph" w:customStyle="1" w:styleId="Standard">
    <w:name w:val="Standard"/>
    <w:rsid w:val="00D71F30"/>
    <w:pPr>
      <w:suppressAutoHyphens/>
      <w:autoSpaceDN w:val="0"/>
    </w:pPr>
    <w:rPr>
      <w:rFonts w:ascii="Calibri" w:eastAsia="SimSun" w:hAnsi="Calibri" w:cs="F"/>
      <w:kern w:val="3"/>
      <w:lang w:val="ru-RU"/>
    </w:rPr>
  </w:style>
  <w:style w:type="character" w:customStyle="1" w:styleId="FontStyle40">
    <w:name w:val="Font Style40"/>
    <w:rsid w:val="00D71F30"/>
    <w:rPr>
      <w:rFonts w:ascii="Times New Roman" w:hAnsi="Times New Roman" w:cs="Times New Roman" w:hint="default"/>
      <w:sz w:val="22"/>
      <w:szCs w:val="2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0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lock Text" w:uiPriority="0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71F3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ru-RU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semiHidden/>
    <w:unhideWhenUsed/>
    <w:rsid w:val="00D71F30"/>
    <w:rPr>
      <w:color w:val="0000FF"/>
      <w:u w:val="single"/>
    </w:rPr>
  </w:style>
  <w:style w:type="paragraph" w:styleId="1">
    <w:name w:val="toc 1"/>
    <w:basedOn w:val="a"/>
    <w:next w:val="a"/>
    <w:autoRedefine/>
    <w:semiHidden/>
    <w:unhideWhenUsed/>
    <w:rsid w:val="00D71F30"/>
    <w:pPr>
      <w:tabs>
        <w:tab w:val="right" w:leader="dot" w:pos="9345"/>
      </w:tabs>
      <w:spacing w:after="100" w:line="276" w:lineRule="auto"/>
      <w:jc w:val="center"/>
    </w:pPr>
    <w:rPr>
      <w:rFonts w:eastAsia="Calibri"/>
      <w:sz w:val="28"/>
      <w:szCs w:val="28"/>
    </w:rPr>
  </w:style>
  <w:style w:type="paragraph" w:styleId="a4">
    <w:name w:val="Block Text"/>
    <w:basedOn w:val="a"/>
    <w:semiHidden/>
    <w:unhideWhenUsed/>
    <w:rsid w:val="00D71F30"/>
    <w:pPr>
      <w:spacing w:line="360" w:lineRule="auto"/>
      <w:ind w:left="720" w:right="-907" w:firstLine="720"/>
      <w:jc w:val="both"/>
    </w:pPr>
    <w:rPr>
      <w:sz w:val="28"/>
    </w:rPr>
  </w:style>
  <w:style w:type="paragraph" w:customStyle="1" w:styleId="Standard">
    <w:name w:val="Standard"/>
    <w:rsid w:val="00D71F30"/>
    <w:pPr>
      <w:suppressAutoHyphens/>
      <w:autoSpaceDN w:val="0"/>
    </w:pPr>
    <w:rPr>
      <w:rFonts w:ascii="Calibri" w:eastAsia="SimSun" w:hAnsi="Calibri" w:cs="F"/>
      <w:kern w:val="3"/>
      <w:lang w:val="ru-RU"/>
    </w:rPr>
  </w:style>
  <w:style w:type="character" w:customStyle="1" w:styleId="FontStyle40">
    <w:name w:val="Font Style40"/>
    <w:rsid w:val="00D71F30"/>
    <w:rPr>
      <w:rFonts w:ascii="Times New Roman" w:hAnsi="Times New Roman" w:cs="Times New Roman" w:hint="default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29032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219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565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fptl.ru/biblioteka/vino/tehnologicheskie-pravila-vinodeliya-02.rar" TargetMode="External"/><Relationship Id="rId13" Type="http://schemas.openxmlformats.org/officeDocument/2006/relationships/hyperlink" Target="http://www.fptl.ru/biblioteka/vino/makarov_proizvodstvo-shampanskogo.rar" TargetMode="External"/><Relationship Id="rId1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hyperlink" Target="http://www.fptl.ru/biblioteka/vino/valujko_stabilizaciya.rar" TargetMode="External"/><Relationship Id="rId12" Type="http://schemas.openxmlformats.org/officeDocument/2006/relationships/hyperlink" Target="http://www.fptl.ru/biblioteka/vino/litovchenko_tehnologiya-plodovo-yagodnih-vin.rar" TargetMode="External"/><Relationship Id="rId17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hyperlink" Target="http://www.fptl.ru/biblioteka/vino/reva_uchet-i-otchetnost-v-vinodelii.rar" TargetMode="External"/><Relationship Id="rId1" Type="http://schemas.openxmlformats.org/officeDocument/2006/relationships/numbering" Target="numbering.xml"/><Relationship Id="rId6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1;&#1110;&#1086;&#1083;&#1086;&#1075;&#1110;&#1095;&#1085;&#1080;&#1081;%20&#1092;&#1072;&#1082;&#1091;&#1083;&#1100;&#1090;&#1077;&#1090;\2018\&#1041;&#1072;&#1082;&#1072;&#1083;&#1072;&#1074;&#1088;&#1099;\&#1043;&#1072;&#1081;&#1076;&#1072;&#1088;&#1078;&#1080;%20&#1040;.%20&#1042;.%20_&#1073;&#1072;&#1082;.doc" TargetMode="External"/><Relationship Id="rId11" Type="http://schemas.openxmlformats.org/officeDocument/2006/relationships/hyperlink" Target="http://narod.ru/disk/9158958001/klark-vino-enciklopedia-2004.rar.html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://www.fptl.ru/biblioteka/vino/tehnologicheskie-pravila-vinodeliya-01.rar" TargetMode="External"/><Relationship Id="rId10" Type="http://schemas.openxmlformats.org/officeDocument/2006/relationships/hyperlink" Target="http://narod.ru/disk/9158742001/kallek_vino-2004.rar.html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narod.ru/disk/9157567001/jackson-rukovodstvo-degustatora.rar.html" TargetMode="External"/><Relationship Id="rId14" Type="http://schemas.openxmlformats.org/officeDocument/2006/relationships/hyperlink" Target="http://narod.ru/disk/9159430001/stivenson_vino-2003.rar.html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12</Pages>
  <Words>11898</Words>
  <Characters>6782</Characters>
  <Application>Microsoft Office Word</Application>
  <DocSecurity>0</DocSecurity>
  <Lines>56</Lines>
  <Paragraphs>37</Paragraphs>
  <ScaleCrop>false</ScaleCrop>
  <Company/>
  <LinksUpToDate>false</LinksUpToDate>
  <CharactersWithSpaces>18643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</cp:revision>
  <dcterms:created xsi:type="dcterms:W3CDTF">2018-10-31T13:13:00Z</dcterms:created>
  <dcterms:modified xsi:type="dcterms:W3CDTF">2018-10-31T13:17:00Z</dcterms:modified>
</cp:coreProperties>
</file>