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12EB" w:rsidRDefault="008012EB" w:rsidP="008012EB">
      <w:pPr>
        <w:widowControl w:val="0"/>
        <w:autoSpaceDE w:val="0"/>
        <w:autoSpaceDN w:val="0"/>
        <w:adjustRightInd w:val="0"/>
        <w:spacing w:after="0"/>
        <w:jc w:val="center"/>
        <w:rPr>
          <w:rFonts w:ascii="Times New Roman" w:hAnsi="Times New Roman"/>
          <w:kern w:val="28"/>
          <w:sz w:val="28"/>
          <w:szCs w:val="28"/>
          <w:lang w:val="uk-UA"/>
        </w:rPr>
      </w:pPr>
      <w:r>
        <w:rPr>
          <w:rFonts w:ascii="Times New Roman" w:hAnsi="Times New Roman"/>
          <w:kern w:val="28"/>
          <w:sz w:val="28"/>
          <w:szCs w:val="28"/>
          <w:lang w:val="uk-UA"/>
        </w:rPr>
        <w:t>ОДЕСЬКИЙ НАЦІОНАЛЬНИЙ УНІВЕРСИТЕТ імені І. І. МЕЧНИКОВА</w:t>
      </w:r>
    </w:p>
    <w:p w:rsidR="008012EB" w:rsidRDefault="008012EB" w:rsidP="008012EB">
      <w:pPr>
        <w:widowControl w:val="0"/>
        <w:autoSpaceDE w:val="0"/>
        <w:autoSpaceDN w:val="0"/>
        <w:adjustRightInd w:val="0"/>
        <w:spacing w:after="0"/>
        <w:ind w:firstLine="720"/>
        <w:jc w:val="center"/>
        <w:rPr>
          <w:rFonts w:ascii="Times New Roman" w:hAnsi="Times New Roman"/>
          <w:kern w:val="28"/>
          <w:sz w:val="28"/>
          <w:szCs w:val="28"/>
          <w:lang w:val="uk-UA"/>
        </w:rPr>
      </w:pPr>
      <w:r>
        <w:rPr>
          <w:rFonts w:ascii="Times New Roman" w:hAnsi="Times New Roman"/>
          <w:kern w:val="28"/>
          <w:sz w:val="28"/>
          <w:szCs w:val="28"/>
          <w:lang w:val="uk-UA"/>
        </w:rPr>
        <w:t>Біологічний факультет</w:t>
      </w:r>
    </w:p>
    <w:p w:rsidR="008012EB" w:rsidRDefault="008012EB" w:rsidP="008012EB">
      <w:pPr>
        <w:widowControl w:val="0"/>
        <w:autoSpaceDE w:val="0"/>
        <w:autoSpaceDN w:val="0"/>
        <w:adjustRightInd w:val="0"/>
        <w:spacing w:after="0"/>
        <w:ind w:firstLine="720"/>
        <w:jc w:val="center"/>
        <w:rPr>
          <w:rFonts w:ascii="Times New Roman" w:hAnsi="Times New Roman"/>
          <w:kern w:val="28"/>
          <w:sz w:val="28"/>
          <w:szCs w:val="28"/>
          <w:lang w:val="uk-UA"/>
        </w:rPr>
      </w:pPr>
      <w:r>
        <w:rPr>
          <w:rFonts w:ascii="Times New Roman" w:hAnsi="Times New Roman"/>
          <w:kern w:val="28"/>
          <w:sz w:val="28"/>
          <w:szCs w:val="28"/>
          <w:lang w:val="uk-UA"/>
        </w:rPr>
        <w:t>Кафедра фізіології людини та тварини</w:t>
      </w:r>
    </w:p>
    <w:p w:rsidR="008012EB" w:rsidRDefault="008012EB" w:rsidP="008012EB">
      <w:pPr>
        <w:widowControl w:val="0"/>
        <w:autoSpaceDE w:val="0"/>
        <w:autoSpaceDN w:val="0"/>
        <w:adjustRightInd w:val="0"/>
        <w:spacing w:after="0"/>
        <w:ind w:left="2832" w:firstLine="708"/>
        <w:rPr>
          <w:rFonts w:ascii="Times New Roman" w:hAnsi="Times New Roman"/>
          <w:b/>
          <w:kern w:val="28"/>
          <w:sz w:val="28"/>
          <w:szCs w:val="28"/>
          <w:lang w:val="uk-UA"/>
        </w:rPr>
      </w:pPr>
    </w:p>
    <w:p w:rsidR="008012EB" w:rsidRDefault="008012EB" w:rsidP="008012EB">
      <w:pPr>
        <w:autoSpaceDE w:val="0"/>
        <w:spacing w:after="0"/>
        <w:ind w:firstLine="720"/>
        <w:jc w:val="center"/>
        <w:rPr>
          <w:rFonts w:ascii="Times New Roman" w:hAnsi="Times New Roman"/>
          <w:b/>
          <w:kern w:val="2"/>
          <w:sz w:val="28"/>
          <w:szCs w:val="28"/>
          <w:lang w:val="uk-UA"/>
        </w:rPr>
      </w:pPr>
      <w:r>
        <w:rPr>
          <w:rFonts w:ascii="Times New Roman" w:hAnsi="Times New Roman"/>
          <w:b/>
          <w:kern w:val="2"/>
          <w:sz w:val="28"/>
          <w:szCs w:val="28"/>
          <w:lang w:val="uk-UA"/>
        </w:rPr>
        <w:t>Дипломна робота</w:t>
      </w:r>
    </w:p>
    <w:p w:rsidR="008012EB" w:rsidRDefault="008012EB" w:rsidP="008012EB">
      <w:pPr>
        <w:autoSpaceDE w:val="0"/>
        <w:spacing w:after="0"/>
        <w:ind w:firstLine="720"/>
        <w:jc w:val="center"/>
        <w:rPr>
          <w:rFonts w:ascii="Times New Roman" w:hAnsi="Times New Roman"/>
          <w:kern w:val="2"/>
          <w:sz w:val="28"/>
          <w:szCs w:val="28"/>
          <w:lang w:val="uk-UA"/>
        </w:rPr>
      </w:pPr>
      <w:r>
        <w:rPr>
          <w:rFonts w:ascii="Times New Roman" w:hAnsi="Times New Roman"/>
          <w:kern w:val="2"/>
          <w:sz w:val="28"/>
          <w:szCs w:val="28"/>
          <w:lang w:val="uk-UA"/>
        </w:rPr>
        <w:t>бакалавра</w:t>
      </w:r>
    </w:p>
    <w:p w:rsidR="008012EB" w:rsidRDefault="008012EB" w:rsidP="008012EB">
      <w:pPr>
        <w:widowControl w:val="0"/>
        <w:autoSpaceDE w:val="0"/>
        <w:autoSpaceDN w:val="0"/>
        <w:adjustRightInd w:val="0"/>
        <w:spacing w:after="0" w:line="360" w:lineRule="auto"/>
        <w:ind w:left="5103"/>
        <w:jc w:val="both"/>
        <w:rPr>
          <w:rFonts w:ascii="Times New Roman" w:hAnsi="Times New Roman"/>
          <w:kern w:val="28"/>
          <w:sz w:val="28"/>
          <w:szCs w:val="28"/>
          <w:lang w:val="uk-UA"/>
        </w:rPr>
      </w:pPr>
    </w:p>
    <w:p w:rsidR="008012EB" w:rsidRDefault="008012EB" w:rsidP="008012EB">
      <w:pPr>
        <w:widowControl w:val="0"/>
        <w:autoSpaceDE w:val="0"/>
        <w:autoSpaceDN w:val="0"/>
        <w:adjustRightInd w:val="0"/>
        <w:spacing w:after="0" w:line="360" w:lineRule="auto"/>
        <w:ind w:left="5103"/>
        <w:jc w:val="both"/>
        <w:rPr>
          <w:rFonts w:ascii="Times New Roman" w:hAnsi="Times New Roman"/>
          <w:kern w:val="28"/>
          <w:sz w:val="28"/>
          <w:szCs w:val="28"/>
          <w:lang w:val="uk-UA"/>
        </w:rPr>
      </w:pPr>
    </w:p>
    <w:p w:rsidR="008012EB" w:rsidRDefault="008012EB" w:rsidP="008012EB">
      <w:pPr>
        <w:widowControl w:val="0"/>
        <w:autoSpaceDE w:val="0"/>
        <w:autoSpaceDN w:val="0"/>
        <w:adjustRightInd w:val="0"/>
        <w:spacing w:after="0" w:line="360" w:lineRule="auto"/>
        <w:jc w:val="center"/>
        <w:rPr>
          <w:rFonts w:ascii="Times New Roman" w:hAnsi="Times New Roman"/>
          <w:b/>
          <w:kern w:val="28"/>
          <w:sz w:val="28"/>
          <w:szCs w:val="28"/>
          <w:lang w:val="uk-UA"/>
        </w:rPr>
      </w:pPr>
      <w:r>
        <w:rPr>
          <w:rFonts w:ascii="Times New Roman" w:hAnsi="Times New Roman"/>
          <w:kern w:val="28"/>
          <w:sz w:val="28"/>
          <w:szCs w:val="28"/>
          <w:lang w:val="uk-UA"/>
        </w:rPr>
        <w:t>на тему</w:t>
      </w:r>
      <w:r>
        <w:rPr>
          <w:rFonts w:ascii="Times New Roman" w:hAnsi="Times New Roman"/>
          <w:b/>
          <w:kern w:val="28"/>
          <w:sz w:val="28"/>
          <w:szCs w:val="28"/>
          <w:lang w:val="uk-UA"/>
        </w:rPr>
        <w:t xml:space="preserve">: «Апаратне лікування </w:t>
      </w:r>
      <w:proofErr w:type="spellStart"/>
      <w:r>
        <w:rPr>
          <w:rFonts w:ascii="Times New Roman" w:hAnsi="Times New Roman"/>
          <w:b/>
          <w:kern w:val="28"/>
          <w:sz w:val="28"/>
          <w:szCs w:val="28"/>
          <w:lang w:val="uk-UA"/>
        </w:rPr>
        <w:t>амбліопії</w:t>
      </w:r>
      <w:proofErr w:type="spellEnd"/>
      <w:r>
        <w:rPr>
          <w:rFonts w:ascii="Times New Roman" w:hAnsi="Times New Roman"/>
          <w:b/>
          <w:kern w:val="28"/>
          <w:sz w:val="28"/>
          <w:szCs w:val="28"/>
          <w:lang w:val="uk-UA"/>
        </w:rPr>
        <w:t xml:space="preserve"> у дітей </w:t>
      </w:r>
      <w:r>
        <w:rPr>
          <w:rFonts w:ascii="Times New Roman" w:hAnsi="Times New Roman"/>
          <w:b/>
          <w:kern w:val="28"/>
          <w:sz w:val="28"/>
          <w:szCs w:val="28"/>
        </w:rPr>
        <w:t>ран</w:t>
      </w:r>
      <w:r>
        <w:rPr>
          <w:rFonts w:ascii="Times New Roman" w:hAnsi="Times New Roman"/>
          <w:b/>
          <w:kern w:val="28"/>
          <w:sz w:val="28"/>
          <w:szCs w:val="28"/>
          <w:lang w:val="uk-UA"/>
        </w:rPr>
        <w:t>н</w:t>
      </w:r>
      <w:proofErr w:type="spellStart"/>
      <w:r>
        <w:rPr>
          <w:rFonts w:ascii="Times New Roman" w:hAnsi="Times New Roman"/>
          <w:b/>
          <w:kern w:val="28"/>
          <w:sz w:val="28"/>
          <w:szCs w:val="28"/>
        </w:rPr>
        <w:t>ього</w:t>
      </w:r>
      <w:proofErr w:type="spellEnd"/>
      <w:r>
        <w:rPr>
          <w:rFonts w:ascii="Times New Roman" w:hAnsi="Times New Roman"/>
          <w:b/>
          <w:kern w:val="28"/>
          <w:sz w:val="28"/>
          <w:szCs w:val="28"/>
        </w:rPr>
        <w:t xml:space="preserve"> та </w:t>
      </w:r>
      <w:proofErr w:type="spellStart"/>
      <w:r>
        <w:rPr>
          <w:rFonts w:ascii="Times New Roman" w:hAnsi="Times New Roman"/>
          <w:b/>
          <w:kern w:val="28"/>
          <w:sz w:val="28"/>
          <w:szCs w:val="28"/>
        </w:rPr>
        <w:t>першого</w:t>
      </w:r>
      <w:proofErr w:type="spellEnd"/>
      <w:r>
        <w:rPr>
          <w:rFonts w:ascii="Times New Roman" w:hAnsi="Times New Roman"/>
          <w:b/>
          <w:kern w:val="28"/>
          <w:sz w:val="28"/>
          <w:szCs w:val="28"/>
        </w:rPr>
        <w:t xml:space="preserve"> </w:t>
      </w:r>
      <w:proofErr w:type="spellStart"/>
      <w:r>
        <w:rPr>
          <w:rFonts w:ascii="Times New Roman" w:hAnsi="Times New Roman"/>
          <w:b/>
          <w:kern w:val="28"/>
          <w:sz w:val="28"/>
          <w:szCs w:val="28"/>
        </w:rPr>
        <w:t>дитинства</w:t>
      </w:r>
      <w:proofErr w:type="spellEnd"/>
      <w:r>
        <w:rPr>
          <w:rFonts w:ascii="Times New Roman" w:hAnsi="Times New Roman"/>
          <w:b/>
          <w:kern w:val="28"/>
          <w:sz w:val="28"/>
          <w:szCs w:val="28"/>
          <w:lang w:val="uk-UA"/>
        </w:rPr>
        <w:t>»</w:t>
      </w:r>
    </w:p>
    <w:p w:rsidR="008012EB" w:rsidRDefault="008012EB" w:rsidP="008012EB">
      <w:pPr>
        <w:widowControl w:val="0"/>
        <w:autoSpaceDE w:val="0"/>
        <w:autoSpaceDN w:val="0"/>
        <w:adjustRightInd w:val="0"/>
        <w:spacing w:after="0" w:line="360" w:lineRule="auto"/>
        <w:jc w:val="center"/>
        <w:rPr>
          <w:rFonts w:ascii="Times New Roman" w:hAnsi="Times New Roman"/>
          <w:kern w:val="28"/>
          <w:sz w:val="24"/>
          <w:szCs w:val="24"/>
          <w:lang w:val="uk-UA"/>
        </w:rPr>
      </w:pPr>
      <w:proofErr w:type="spellStart"/>
      <w:r>
        <w:rPr>
          <w:rFonts w:ascii="Times New Roman" w:hAnsi="Times New Roman"/>
          <w:kern w:val="28"/>
          <w:sz w:val="24"/>
          <w:szCs w:val="24"/>
          <w:lang w:val="uk-UA"/>
        </w:rPr>
        <w:t>Apparat</w:t>
      </w:r>
      <w:proofErr w:type="spellEnd"/>
      <w:r>
        <w:rPr>
          <w:rFonts w:ascii="Times New Roman" w:hAnsi="Times New Roman"/>
          <w:kern w:val="28"/>
          <w:sz w:val="24"/>
          <w:szCs w:val="24"/>
          <w:lang w:val="en-US"/>
        </w:rPr>
        <w:t>us</w:t>
      </w:r>
      <w:r>
        <w:rPr>
          <w:rFonts w:ascii="Times New Roman" w:hAnsi="Times New Roman"/>
          <w:kern w:val="28"/>
          <w:sz w:val="24"/>
          <w:szCs w:val="24"/>
          <w:lang w:val="uk-UA"/>
        </w:rPr>
        <w:t xml:space="preserve"> </w:t>
      </w:r>
      <w:proofErr w:type="spellStart"/>
      <w:r>
        <w:rPr>
          <w:rFonts w:ascii="Times New Roman" w:hAnsi="Times New Roman"/>
          <w:kern w:val="28"/>
          <w:sz w:val="24"/>
          <w:szCs w:val="24"/>
          <w:lang w:val="uk-UA"/>
        </w:rPr>
        <w:t>treatment</w:t>
      </w:r>
      <w:proofErr w:type="spellEnd"/>
      <w:r>
        <w:rPr>
          <w:rFonts w:ascii="Times New Roman" w:hAnsi="Times New Roman"/>
          <w:kern w:val="28"/>
          <w:sz w:val="24"/>
          <w:szCs w:val="24"/>
          <w:lang w:val="uk-UA"/>
        </w:rPr>
        <w:t xml:space="preserve"> </w:t>
      </w:r>
      <w:proofErr w:type="spellStart"/>
      <w:r>
        <w:rPr>
          <w:rFonts w:ascii="Times New Roman" w:hAnsi="Times New Roman"/>
          <w:kern w:val="28"/>
          <w:sz w:val="24"/>
          <w:szCs w:val="24"/>
          <w:lang w:val="uk-UA"/>
        </w:rPr>
        <w:t>of</w:t>
      </w:r>
      <w:proofErr w:type="spellEnd"/>
      <w:r>
        <w:rPr>
          <w:rFonts w:ascii="Times New Roman" w:hAnsi="Times New Roman"/>
          <w:kern w:val="28"/>
          <w:sz w:val="24"/>
          <w:szCs w:val="24"/>
          <w:lang w:val="uk-UA"/>
        </w:rPr>
        <w:t xml:space="preserve"> </w:t>
      </w:r>
      <w:proofErr w:type="spellStart"/>
      <w:r>
        <w:rPr>
          <w:rFonts w:ascii="Times New Roman" w:hAnsi="Times New Roman"/>
          <w:kern w:val="28"/>
          <w:sz w:val="24"/>
          <w:szCs w:val="24"/>
          <w:lang w:val="uk-UA"/>
        </w:rPr>
        <w:t>ambl</w:t>
      </w:r>
      <w:proofErr w:type="spellEnd"/>
      <w:r>
        <w:rPr>
          <w:rFonts w:ascii="Times New Roman" w:hAnsi="Times New Roman"/>
          <w:kern w:val="28"/>
          <w:sz w:val="24"/>
          <w:szCs w:val="24"/>
          <w:lang w:val="en-US"/>
        </w:rPr>
        <w:t>y</w:t>
      </w:r>
      <w:proofErr w:type="spellStart"/>
      <w:r>
        <w:rPr>
          <w:rFonts w:ascii="Times New Roman" w:hAnsi="Times New Roman"/>
          <w:kern w:val="28"/>
          <w:sz w:val="24"/>
          <w:szCs w:val="24"/>
          <w:lang w:val="uk-UA"/>
        </w:rPr>
        <w:t>op</w:t>
      </w:r>
      <w:r>
        <w:rPr>
          <w:rFonts w:ascii="Times New Roman" w:hAnsi="Times New Roman"/>
          <w:kern w:val="28"/>
          <w:sz w:val="24"/>
          <w:szCs w:val="24"/>
          <w:lang w:val="en-US"/>
        </w:rPr>
        <w:t>ia</w:t>
      </w:r>
      <w:proofErr w:type="spellEnd"/>
      <w:r>
        <w:rPr>
          <w:rFonts w:ascii="Times New Roman" w:hAnsi="Times New Roman"/>
          <w:kern w:val="28"/>
          <w:sz w:val="24"/>
          <w:szCs w:val="24"/>
          <w:lang w:val="uk-UA"/>
        </w:rPr>
        <w:t xml:space="preserve"> </w:t>
      </w:r>
      <w:proofErr w:type="spellStart"/>
      <w:r>
        <w:rPr>
          <w:rFonts w:ascii="Times New Roman" w:hAnsi="Times New Roman"/>
          <w:kern w:val="28"/>
          <w:sz w:val="24"/>
          <w:szCs w:val="24"/>
          <w:lang w:val="uk-UA"/>
        </w:rPr>
        <w:t>in</w:t>
      </w:r>
      <w:proofErr w:type="spellEnd"/>
      <w:r>
        <w:rPr>
          <w:rFonts w:ascii="Times New Roman" w:hAnsi="Times New Roman"/>
          <w:kern w:val="28"/>
          <w:sz w:val="24"/>
          <w:szCs w:val="24"/>
          <w:lang w:val="uk-UA"/>
        </w:rPr>
        <w:t xml:space="preserve"> </w:t>
      </w:r>
      <w:proofErr w:type="spellStart"/>
      <w:r>
        <w:rPr>
          <w:rFonts w:ascii="Times New Roman" w:hAnsi="Times New Roman"/>
          <w:kern w:val="28"/>
          <w:sz w:val="24"/>
          <w:szCs w:val="24"/>
          <w:lang w:val="uk-UA"/>
        </w:rPr>
        <w:t>children</w:t>
      </w:r>
      <w:proofErr w:type="spellEnd"/>
      <w:r>
        <w:rPr>
          <w:rFonts w:ascii="Times New Roman" w:hAnsi="Times New Roman"/>
          <w:kern w:val="28"/>
          <w:sz w:val="24"/>
          <w:szCs w:val="24"/>
          <w:lang w:val="uk-UA"/>
        </w:rPr>
        <w:t xml:space="preserve"> </w:t>
      </w:r>
      <w:proofErr w:type="spellStart"/>
      <w:r>
        <w:rPr>
          <w:rFonts w:ascii="Times New Roman" w:hAnsi="Times New Roman"/>
          <w:kern w:val="28"/>
          <w:sz w:val="24"/>
          <w:szCs w:val="24"/>
          <w:lang w:val="uk-UA"/>
        </w:rPr>
        <w:t>of</w:t>
      </w:r>
      <w:proofErr w:type="spellEnd"/>
      <w:r>
        <w:rPr>
          <w:rFonts w:ascii="Times New Roman" w:hAnsi="Times New Roman"/>
          <w:kern w:val="28"/>
          <w:sz w:val="24"/>
          <w:szCs w:val="24"/>
          <w:lang w:val="uk-UA"/>
        </w:rPr>
        <w:t xml:space="preserve"> </w:t>
      </w:r>
      <w:proofErr w:type="spellStart"/>
      <w:r>
        <w:rPr>
          <w:rFonts w:ascii="Times New Roman" w:hAnsi="Times New Roman"/>
          <w:kern w:val="28"/>
          <w:sz w:val="24"/>
          <w:szCs w:val="24"/>
          <w:lang w:val="uk-UA"/>
        </w:rPr>
        <w:t>early</w:t>
      </w:r>
      <w:proofErr w:type="spellEnd"/>
      <w:r>
        <w:rPr>
          <w:rFonts w:ascii="Times New Roman" w:hAnsi="Times New Roman"/>
          <w:kern w:val="28"/>
          <w:sz w:val="24"/>
          <w:szCs w:val="24"/>
          <w:lang w:val="uk-UA"/>
        </w:rPr>
        <w:t xml:space="preserve"> </w:t>
      </w:r>
      <w:proofErr w:type="spellStart"/>
      <w:r>
        <w:rPr>
          <w:rFonts w:ascii="Times New Roman" w:hAnsi="Times New Roman"/>
          <w:kern w:val="28"/>
          <w:sz w:val="24"/>
          <w:szCs w:val="24"/>
          <w:lang w:val="uk-UA"/>
        </w:rPr>
        <w:t>and</w:t>
      </w:r>
      <w:proofErr w:type="spellEnd"/>
      <w:r>
        <w:rPr>
          <w:rFonts w:ascii="Times New Roman" w:hAnsi="Times New Roman"/>
          <w:kern w:val="28"/>
          <w:sz w:val="24"/>
          <w:szCs w:val="24"/>
          <w:lang w:val="uk-UA"/>
        </w:rPr>
        <w:t xml:space="preserve"> </w:t>
      </w:r>
      <w:proofErr w:type="spellStart"/>
      <w:r>
        <w:rPr>
          <w:rFonts w:ascii="Times New Roman" w:hAnsi="Times New Roman"/>
          <w:kern w:val="28"/>
          <w:sz w:val="24"/>
          <w:szCs w:val="24"/>
          <w:lang w:val="uk-UA"/>
        </w:rPr>
        <w:t>first</w:t>
      </w:r>
      <w:proofErr w:type="spellEnd"/>
      <w:r>
        <w:rPr>
          <w:rFonts w:ascii="Times New Roman" w:hAnsi="Times New Roman"/>
          <w:kern w:val="28"/>
          <w:sz w:val="24"/>
          <w:szCs w:val="24"/>
          <w:lang w:val="uk-UA"/>
        </w:rPr>
        <w:t xml:space="preserve"> </w:t>
      </w:r>
      <w:proofErr w:type="spellStart"/>
      <w:r>
        <w:rPr>
          <w:rFonts w:ascii="Times New Roman" w:hAnsi="Times New Roman"/>
          <w:kern w:val="28"/>
          <w:sz w:val="24"/>
          <w:szCs w:val="24"/>
          <w:lang w:val="uk-UA"/>
        </w:rPr>
        <w:t>childhood</w:t>
      </w:r>
      <w:proofErr w:type="spellEnd"/>
    </w:p>
    <w:p w:rsidR="008012EB" w:rsidRDefault="008012EB" w:rsidP="008012EB">
      <w:pPr>
        <w:widowControl w:val="0"/>
        <w:autoSpaceDE w:val="0"/>
        <w:autoSpaceDN w:val="0"/>
        <w:adjustRightInd w:val="0"/>
        <w:spacing w:after="0" w:line="360" w:lineRule="auto"/>
        <w:ind w:left="5103"/>
        <w:jc w:val="both"/>
        <w:rPr>
          <w:rFonts w:ascii="Times New Roman" w:hAnsi="Times New Roman"/>
          <w:kern w:val="28"/>
          <w:sz w:val="28"/>
          <w:szCs w:val="28"/>
          <w:lang w:val="en-US"/>
        </w:rPr>
      </w:pPr>
    </w:p>
    <w:p w:rsidR="008012EB" w:rsidRDefault="008012EB" w:rsidP="008012EB">
      <w:pPr>
        <w:widowControl w:val="0"/>
        <w:autoSpaceDE w:val="0"/>
        <w:autoSpaceDN w:val="0"/>
        <w:adjustRightInd w:val="0"/>
        <w:spacing w:after="0" w:line="360" w:lineRule="auto"/>
        <w:ind w:left="5103"/>
        <w:jc w:val="both"/>
        <w:rPr>
          <w:rFonts w:ascii="Times New Roman" w:hAnsi="Times New Roman"/>
          <w:kern w:val="28"/>
          <w:sz w:val="28"/>
          <w:szCs w:val="28"/>
          <w:lang w:val="en-US"/>
        </w:rPr>
      </w:pPr>
    </w:p>
    <w:p w:rsidR="008012EB" w:rsidRDefault="008012EB" w:rsidP="008012EB">
      <w:pPr>
        <w:autoSpaceDE w:val="0"/>
        <w:spacing w:after="0" w:line="380" w:lineRule="exact"/>
        <w:ind w:left="3686"/>
        <w:rPr>
          <w:rFonts w:ascii="Times New Roman" w:hAnsi="Times New Roman"/>
          <w:kern w:val="2"/>
          <w:sz w:val="28"/>
          <w:szCs w:val="28"/>
          <w:lang w:val="uk-UA"/>
        </w:rPr>
      </w:pPr>
      <w:r>
        <w:rPr>
          <w:rFonts w:ascii="Times New Roman" w:hAnsi="Times New Roman"/>
          <w:kern w:val="2"/>
          <w:sz w:val="28"/>
          <w:szCs w:val="28"/>
          <w:lang w:val="uk-UA"/>
        </w:rPr>
        <w:t>Виконала: студентка заочної форми навчання</w:t>
      </w:r>
    </w:p>
    <w:p w:rsidR="008012EB" w:rsidRDefault="008012EB" w:rsidP="008012EB">
      <w:pPr>
        <w:autoSpaceDE w:val="0"/>
        <w:spacing w:after="0" w:line="380" w:lineRule="exact"/>
        <w:ind w:left="3686"/>
        <w:rPr>
          <w:rFonts w:ascii="Times New Roman" w:hAnsi="Times New Roman"/>
          <w:sz w:val="28"/>
          <w:szCs w:val="28"/>
          <w:lang w:val="uk-UA"/>
        </w:rPr>
      </w:pPr>
      <w:r>
        <w:rPr>
          <w:rFonts w:ascii="Times New Roman" w:hAnsi="Times New Roman"/>
          <w:kern w:val="2"/>
          <w:sz w:val="28"/>
          <w:szCs w:val="28"/>
          <w:lang w:val="uk-UA"/>
        </w:rPr>
        <w:t xml:space="preserve">Напряму підготовки </w:t>
      </w:r>
      <w:r>
        <w:rPr>
          <w:rFonts w:ascii="Times New Roman" w:hAnsi="Times New Roman"/>
          <w:sz w:val="28"/>
          <w:szCs w:val="28"/>
          <w:lang w:val="uk-UA"/>
        </w:rPr>
        <w:t>6.040102 Біологія</w:t>
      </w:r>
      <w:r>
        <w:rPr>
          <w:rFonts w:ascii="Times New Roman" w:hAnsi="Times New Roman"/>
          <w:kern w:val="2"/>
          <w:sz w:val="28"/>
          <w:szCs w:val="28"/>
          <w:lang w:val="uk-UA"/>
        </w:rPr>
        <w:t xml:space="preserve"> </w:t>
      </w:r>
    </w:p>
    <w:p w:rsidR="008012EB" w:rsidRDefault="008012EB" w:rsidP="008012EB">
      <w:pPr>
        <w:widowControl w:val="0"/>
        <w:autoSpaceDE w:val="0"/>
        <w:autoSpaceDN w:val="0"/>
        <w:adjustRightInd w:val="0"/>
        <w:spacing w:after="0"/>
        <w:ind w:left="3686"/>
        <w:jc w:val="both"/>
        <w:rPr>
          <w:rFonts w:ascii="Times New Roman" w:hAnsi="Times New Roman"/>
          <w:b/>
          <w:kern w:val="28"/>
          <w:sz w:val="28"/>
          <w:szCs w:val="28"/>
          <w:lang w:val="uk-UA"/>
        </w:rPr>
      </w:pPr>
      <w:r>
        <w:rPr>
          <w:rFonts w:ascii="Times New Roman" w:hAnsi="Times New Roman"/>
          <w:b/>
          <w:kern w:val="28"/>
          <w:sz w:val="28"/>
          <w:szCs w:val="28"/>
          <w:lang w:val="uk-UA"/>
        </w:rPr>
        <w:t>БАЙБУЗ Юлії Геннадіївни</w:t>
      </w:r>
    </w:p>
    <w:p w:rsidR="008012EB" w:rsidRDefault="008012EB" w:rsidP="008012EB">
      <w:pPr>
        <w:widowControl w:val="0"/>
        <w:autoSpaceDE w:val="0"/>
        <w:autoSpaceDN w:val="0"/>
        <w:adjustRightInd w:val="0"/>
        <w:spacing w:after="0"/>
        <w:ind w:left="3686"/>
        <w:jc w:val="both"/>
        <w:rPr>
          <w:rFonts w:ascii="Times New Roman" w:hAnsi="Times New Roman"/>
          <w:kern w:val="28"/>
          <w:sz w:val="28"/>
          <w:szCs w:val="28"/>
          <w:lang w:val="uk-UA"/>
        </w:rPr>
      </w:pPr>
    </w:p>
    <w:p w:rsidR="008012EB" w:rsidRDefault="008012EB" w:rsidP="008012EB">
      <w:pPr>
        <w:widowControl w:val="0"/>
        <w:autoSpaceDE w:val="0"/>
        <w:autoSpaceDN w:val="0"/>
        <w:adjustRightInd w:val="0"/>
        <w:spacing w:after="0"/>
        <w:ind w:left="3686"/>
        <w:jc w:val="both"/>
        <w:rPr>
          <w:rFonts w:ascii="Times New Roman" w:hAnsi="Times New Roman"/>
          <w:kern w:val="28"/>
          <w:sz w:val="28"/>
          <w:szCs w:val="28"/>
          <w:lang w:val="uk-UA"/>
        </w:rPr>
      </w:pPr>
      <w:r>
        <w:rPr>
          <w:rFonts w:ascii="Times New Roman" w:hAnsi="Times New Roman"/>
          <w:kern w:val="28"/>
          <w:sz w:val="28"/>
          <w:szCs w:val="28"/>
          <w:lang w:val="uk-UA"/>
        </w:rPr>
        <w:t xml:space="preserve">Керівник: </w:t>
      </w:r>
      <w:proofErr w:type="spellStart"/>
      <w:r>
        <w:rPr>
          <w:rFonts w:ascii="Times New Roman" w:hAnsi="Times New Roman"/>
          <w:kern w:val="28"/>
          <w:sz w:val="28"/>
          <w:szCs w:val="28"/>
          <w:lang w:val="uk-UA"/>
        </w:rPr>
        <w:t>к.б.н</w:t>
      </w:r>
      <w:proofErr w:type="spellEnd"/>
      <w:r>
        <w:rPr>
          <w:rFonts w:ascii="Times New Roman" w:hAnsi="Times New Roman"/>
          <w:kern w:val="28"/>
          <w:sz w:val="28"/>
          <w:szCs w:val="28"/>
          <w:lang w:val="uk-UA"/>
        </w:rPr>
        <w:t>., доцент</w:t>
      </w:r>
    </w:p>
    <w:p w:rsidR="008012EB" w:rsidRDefault="008012EB" w:rsidP="008012EB">
      <w:pPr>
        <w:widowControl w:val="0"/>
        <w:autoSpaceDE w:val="0"/>
        <w:autoSpaceDN w:val="0"/>
        <w:adjustRightInd w:val="0"/>
        <w:spacing w:after="0"/>
        <w:ind w:left="3686"/>
        <w:jc w:val="both"/>
        <w:rPr>
          <w:rFonts w:ascii="Times New Roman" w:hAnsi="Times New Roman"/>
          <w:kern w:val="28"/>
          <w:sz w:val="28"/>
          <w:szCs w:val="28"/>
          <w:lang w:val="uk-UA"/>
        </w:rPr>
      </w:pPr>
      <w:proofErr w:type="spellStart"/>
      <w:r>
        <w:rPr>
          <w:rFonts w:ascii="Times New Roman" w:hAnsi="Times New Roman"/>
          <w:kern w:val="28"/>
          <w:sz w:val="28"/>
          <w:szCs w:val="28"/>
          <w:lang w:val="uk-UA"/>
        </w:rPr>
        <w:t>Майкова</w:t>
      </w:r>
      <w:proofErr w:type="spellEnd"/>
      <w:r>
        <w:rPr>
          <w:rFonts w:ascii="Times New Roman" w:hAnsi="Times New Roman"/>
          <w:kern w:val="28"/>
          <w:sz w:val="28"/>
          <w:szCs w:val="28"/>
          <w:lang w:val="uk-UA"/>
        </w:rPr>
        <w:t xml:space="preserve"> Ганна Вікторівна</w:t>
      </w:r>
    </w:p>
    <w:p w:rsidR="008012EB" w:rsidRDefault="008012EB" w:rsidP="008012EB">
      <w:pPr>
        <w:tabs>
          <w:tab w:val="center" w:pos="4889"/>
        </w:tabs>
        <w:autoSpaceDE w:val="0"/>
        <w:spacing w:after="0" w:line="380" w:lineRule="exact"/>
        <w:ind w:right="-424" w:firstLine="3686"/>
        <w:rPr>
          <w:rFonts w:ascii="Times New Roman" w:hAnsi="Times New Roman"/>
          <w:kern w:val="2"/>
          <w:sz w:val="28"/>
          <w:szCs w:val="28"/>
        </w:rPr>
      </w:pPr>
    </w:p>
    <w:p w:rsidR="008012EB" w:rsidRDefault="008012EB" w:rsidP="008012EB">
      <w:pPr>
        <w:tabs>
          <w:tab w:val="center" w:pos="4889"/>
        </w:tabs>
        <w:autoSpaceDE w:val="0"/>
        <w:spacing w:after="0" w:line="380" w:lineRule="exact"/>
        <w:ind w:right="-424" w:firstLine="3686"/>
        <w:rPr>
          <w:rFonts w:ascii="Times New Roman" w:hAnsi="Times New Roman"/>
          <w:kern w:val="2"/>
          <w:sz w:val="28"/>
          <w:szCs w:val="28"/>
        </w:rPr>
      </w:pPr>
      <w:r>
        <w:rPr>
          <w:rFonts w:ascii="Times New Roman" w:hAnsi="Times New Roman"/>
          <w:kern w:val="2"/>
          <w:sz w:val="28"/>
          <w:szCs w:val="28"/>
          <w:lang w:val="uk-UA"/>
        </w:rPr>
        <w:t xml:space="preserve">Рецензент: </w:t>
      </w:r>
      <w:proofErr w:type="spellStart"/>
      <w:r>
        <w:rPr>
          <w:rFonts w:ascii="Times New Roman" w:hAnsi="Times New Roman"/>
          <w:kern w:val="2"/>
          <w:sz w:val="28"/>
          <w:szCs w:val="28"/>
          <w:lang w:val="uk-UA"/>
        </w:rPr>
        <w:t>к.б.н</w:t>
      </w:r>
      <w:proofErr w:type="spellEnd"/>
      <w:r>
        <w:rPr>
          <w:rFonts w:ascii="Times New Roman" w:hAnsi="Times New Roman"/>
          <w:kern w:val="2"/>
          <w:sz w:val="28"/>
          <w:szCs w:val="28"/>
          <w:lang w:val="uk-UA"/>
        </w:rPr>
        <w:t>., доцент</w:t>
      </w:r>
    </w:p>
    <w:p w:rsidR="008012EB" w:rsidRDefault="008012EB" w:rsidP="008012EB">
      <w:pPr>
        <w:tabs>
          <w:tab w:val="left" w:pos="5245"/>
          <w:tab w:val="right" w:pos="9355"/>
        </w:tabs>
        <w:spacing w:after="0"/>
        <w:ind w:left="3828" w:hanging="142"/>
        <w:rPr>
          <w:rFonts w:ascii="Times New Roman" w:hAnsi="Times New Roman"/>
          <w:sz w:val="28"/>
          <w:szCs w:val="28"/>
          <w:lang w:val="uk-UA"/>
        </w:rPr>
      </w:pPr>
      <w:proofErr w:type="spellStart"/>
      <w:r>
        <w:rPr>
          <w:rFonts w:ascii="Times New Roman" w:hAnsi="Times New Roman"/>
          <w:sz w:val="28"/>
          <w:szCs w:val="28"/>
          <w:lang w:val="uk-UA"/>
        </w:rPr>
        <w:t>Русакова</w:t>
      </w:r>
      <w:proofErr w:type="spellEnd"/>
      <w:r>
        <w:rPr>
          <w:rFonts w:ascii="Times New Roman" w:hAnsi="Times New Roman"/>
          <w:sz w:val="28"/>
          <w:szCs w:val="28"/>
          <w:lang w:val="uk-UA"/>
        </w:rPr>
        <w:t xml:space="preserve"> Марія Юріївна</w:t>
      </w:r>
    </w:p>
    <w:p w:rsidR="008012EB" w:rsidRDefault="008012EB" w:rsidP="008012EB">
      <w:pPr>
        <w:tabs>
          <w:tab w:val="center" w:pos="4889"/>
        </w:tabs>
        <w:autoSpaceDE w:val="0"/>
        <w:spacing w:after="0" w:line="380" w:lineRule="exact"/>
        <w:ind w:right="-424" w:firstLine="3686"/>
        <w:rPr>
          <w:rFonts w:ascii="Times New Roman" w:hAnsi="Times New Roman"/>
          <w:kern w:val="2"/>
          <w:sz w:val="28"/>
          <w:szCs w:val="28"/>
        </w:rPr>
      </w:pPr>
    </w:p>
    <w:p w:rsidR="008012EB" w:rsidRDefault="008012EB" w:rsidP="008012EB">
      <w:pPr>
        <w:widowControl w:val="0"/>
        <w:autoSpaceDE w:val="0"/>
        <w:autoSpaceDN w:val="0"/>
        <w:adjustRightInd w:val="0"/>
        <w:spacing w:after="0"/>
        <w:ind w:left="5103"/>
        <w:rPr>
          <w:rFonts w:ascii="Times New Roman" w:hAnsi="Times New Roman"/>
          <w:kern w:val="28"/>
          <w:sz w:val="28"/>
          <w:szCs w:val="28"/>
          <w:lang w:val="uk-UA"/>
        </w:rPr>
      </w:pPr>
    </w:p>
    <w:p w:rsidR="008012EB" w:rsidRDefault="008012EB" w:rsidP="008012EB">
      <w:pPr>
        <w:widowControl w:val="0"/>
        <w:autoSpaceDE w:val="0"/>
        <w:autoSpaceDN w:val="0"/>
        <w:adjustRightInd w:val="0"/>
        <w:spacing w:after="0"/>
        <w:ind w:left="5103"/>
        <w:rPr>
          <w:rFonts w:ascii="Times New Roman" w:hAnsi="Times New Roman"/>
          <w:kern w:val="28"/>
          <w:sz w:val="28"/>
          <w:szCs w:val="28"/>
          <w:lang w:val="uk-UA"/>
        </w:rPr>
      </w:pPr>
    </w:p>
    <w:p w:rsidR="008012EB" w:rsidRDefault="008012EB" w:rsidP="008012EB">
      <w:pPr>
        <w:autoSpaceDE w:val="0"/>
        <w:spacing w:after="0" w:line="380" w:lineRule="exact"/>
        <w:ind w:right="-424"/>
        <w:jc w:val="center"/>
        <w:rPr>
          <w:rFonts w:ascii="Times New Roman" w:hAnsi="Times New Roman"/>
          <w:kern w:val="2"/>
          <w:sz w:val="28"/>
          <w:szCs w:val="28"/>
          <w:lang w:val="uk-UA"/>
        </w:rPr>
      </w:pPr>
    </w:p>
    <w:p w:rsidR="008012EB" w:rsidRDefault="008012EB" w:rsidP="008012EB">
      <w:pPr>
        <w:autoSpaceDE w:val="0"/>
        <w:spacing w:after="0" w:line="380" w:lineRule="exact"/>
        <w:ind w:right="-424"/>
        <w:jc w:val="center"/>
        <w:rPr>
          <w:rFonts w:ascii="Times New Roman" w:hAnsi="Times New Roman"/>
          <w:kern w:val="2"/>
          <w:sz w:val="28"/>
          <w:szCs w:val="28"/>
          <w:lang w:val="uk-UA"/>
        </w:rPr>
      </w:pPr>
    </w:p>
    <w:p w:rsidR="008012EB" w:rsidRDefault="008012EB" w:rsidP="008012EB">
      <w:pPr>
        <w:autoSpaceDE w:val="0"/>
        <w:spacing w:after="0"/>
        <w:ind w:right="-424"/>
        <w:rPr>
          <w:rFonts w:ascii="Times New Roman" w:hAnsi="Times New Roman"/>
          <w:kern w:val="2"/>
          <w:sz w:val="28"/>
          <w:szCs w:val="28"/>
          <w:lang w:val="uk-UA"/>
        </w:rPr>
      </w:pPr>
      <w:r>
        <w:rPr>
          <w:rFonts w:ascii="Times New Roman" w:hAnsi="Times New Roman"/>
          <w:kern w:val="2"/>
          <w:sz w:val="28"/>
          <w:szCs w:val="28"/>
          <w:lang w:val="uk-UA"/>
        </w:rPr>
        <w:t>Рекомендовано до захисту:</w:t>
      </w:r>
      <w:r>
        <w:rPr>
          <w:rFonts w:ascii="Times New Roman" w:hAnsi="Times New Roman"/>
          <w:kern w:val="2"/>
          <w:sz w:val="28"/>
          <w:szCs w:val="28"/>
          <w:lang w:val="uk-UA"/>
        </w:rPr>
        <w:tab/>
      </w:r>
      <w:r>
        <w:rPr>
          <w:rFonts w:ascii="Times New Roman" w:hAnsi="Times New Roman"/>
          <w:kern w:val="2"/>
          <w:sz w:val="28"/>
          <w:szCs w:val="28"/>
          <w:lang w:val="uk-UA"/>
        </w:rPr>
        <w:tab/>
      </w:r>
      <w:r>
        <w:rPr>
          <w:rFonts w:ascii="Times New Roman" w:hAnsi="Times New Roman"/>
          <w:kern w:val="2"/>
          <w:sz w:val="28"/>
          <w:szCs w:val="28"/>
          <w:lang w:val="uk-UA"/>
        </w:rPr>
        <w:tab/>
        <w:t>Захищено на засіданні ЕК № ______</w:t>
      </w:r>
    </w:p>
    <w:p w:rsidR="008012EB" w:rsidRDefault="008012EB" w:rsidP="008012EB">
      <w:pPr>
        <w:tabs>
          <w:tab w:val="left" w:pos="4840"/>
        </w:tabs>
        <w:autoSpaceDE w:val="0"/>
        <w:spacing w:after="0" w:line="274" w:lineRule="exact"/>
        <w:rPr>
          <w:rFonts w:ascii="Times New Roman" w:hAnsi="Times New Roman"/>
          <w:kern w:val="2"/>
          <w:sz w:val="28"/>
          <w:szCs w:val="28"/>
          <w:lang w:val="uk-UA"/>
        </w:rPr>
      </w:pPr>
      <w:r>
        <w:rPr>
          <w:rFonts w:ascii="Times New Roman" w:hAnsi="Times New Roman"/>
          <w:kern w:val="2"/>
          <w:sz w:val="28"/>
          <w:szCs w:val="28"/>
          <w:lang w:val="uk-UA"/>
        </w:rPr>
        <w:t>Протокол засідання кафедри</w:t>
      </w:r>
      <w:r>
        <w:rPr>
          <w:rFonts w:ascii="Times New Roman" w:hAnsi="Times New Roman"/>
          <w:kern w:val="2"/>
          <w:sz w:val="28"/>
          <w:szCs w:val="28"/>
          <w:lang w:val="uk-UA"/>
        </w:rPr>
        <w:tab/>
      </w:r>
      <w:r>
        <w:rPr>
          <w:rFonts w:ascii="Times New Roman" w:hAnsi="Times New Roman"/>
          <w:kern w:val="2"/>
          <w:sz w:val="28"/>
          <w:szCs w:val="28"/>
          <w:lang w:val="uk-UA"/>
        </w:rPr>
        <w:tab/>
        <w:t>Протокол №___ від «_    __»  2018 р.</w:t>
      </w:r>
    </w:p>
    <w:p w:rsidR="008012EB" w:rsidRDefault="008012EB" w:rsidP="008012EB">
      <w:pPr>
        <w:tabs>
          <w:tab w:val="left" w:pos="4678"/>
        </w:tabs>
        <w:autoSpaceDE w:val="0"/>
        <w:spacing w:after="0" w:line="320" w:lineRule="exact"/>
        <w:rPr>
          <w:rFonts w:ascii="Times New Roman" w:hAnsi="Times New Roman"/>
          <w:kern w:val="2"/>
          <w:sz w:val="28"/>
          <w:szCs w:val="28"/>
          <w:lang w:val="uk-UA"/>
        </w:rPr>
      </w:pPr>
      <w:r>
        <w:rPr>
          <w:rFonts w:ascii="Times New Roman" w:hAnsi="Times New Roman"/>
          <w:kern w:val="2"/>
          <w:sz w:val="28"/>
          <w:szCs w:val="28"/>
          <w:lang w:val="uk-UA"/>
        </w:rPr>
        <w:t>№         від «              » 2018 р.</w:t>
      </w:r>
      <w:r>
        <w:rPr>
          <w:rFonts w:ascii="Times New Roman" w:hAnsi="Times New Roman"/>
          <w:kern w:val="2"/>
          <w:sz w:val="28"/>
          <w:szCs w:val="28"/>
          <w:lang w:val="uk-UA"/>
        </w:rPr>
        <w:tab/>
      </w:r>
      <w:r>
        <w:rPr>
          <w:rFonts w:ascii="Times New Roman" w:hAnsi="Times New Roman"/>
          <w:kern w:val="2"/>
          <w:sz w:val="28"/>
          <w:szCs w:val="28"/>
          <w:lang w:val="uk-UA"/>
        </w:rPr>
        <w:tab/>
        <w:t>Оцінка _____/ ________/__________</w:t>
      </w:r>
    </w:p>
    <w:p w:rsidR="008012EB" w:rsidRDefault="008012EB" w:rsidP="008012EB">
      <w:pPr>
        <w:tabs>
          <w:tab w:val="left" w:pos="4678"/>
        </w:tabs>
        <w:autoSpaceDE w:val="0"/>
        <w:spacing w:after="0" w:line="320" w:lineRule="exact"/>
        <w:rPr>
          <w:rFonts w:ascii="Times New Roman" w:hAnsi="Times New Roman"/>
          <w:kern w:val="2"/>
          <w:sz w:val="28"/>
          <w:szCs w:val="28"/>
          <w:vertAlign w:val="superscript"/>
          <w:lang w:val="uk-UA"/>
        </w:rPr>
      </w:pPr>
      <w:r>
        <w:rPr>
          <w:rFonts w:ascii="Times New Roman" w:hAnsi="Times New Roman"/>
          <w:kern w:val="2"/>
          <w:sz w:val="28"/>
          <w:szCs w:val="28"/>
          <w:lang w:val="uk-UA"/>
        </w:rPr>
        <w:tab/>
        <w:t xml:space="preserve">           </w:t>
      </w:r>
      <w:r>
        <w:rPr>
          <w:rFonts w:ascii="Times New Roman" w:hAnsi="Times New Roman"/>
          <w:kern w:val="2"/>
          <w:sz w:val="28"/>
          <w:szCs w:val="28"/>
          <w:vertAlign w:val="superscript"/>
          <w:lang w:val="uk-UA"/>
        </w:rPr>
        <w:t>(за національною шкалою, шкалою ЕСТS, бал)</w:t>
      </w:r>
    </w:p>
    <w:p w:rsidR="008012EB" w:rsidRDefault="008012EB" w:rsidP="008012EB">
      <w:pPr>
        <w:tabs>
          <w:tab w:val="left" w:pos="4678"/>
        </w:tabs>
        <w:autoSpaceDE w:val="0"/>
        <w:spacing w:after="0" w:line="400" w:lineRule="exact"/>
        <w:rPr>
          <w:rFonts w:ascii="Times New Roman" w:hAnsi="Times New Roman"/>
          <w:kern w:val="2"/>
          <w:sz w:val="28"/>
          <w:szCs w:val="28"/>
          <w:lang w:val="uk-UA"/>
        </w:rPr>
      </w:pPr>
      <w:r>
        <w:rPr>
          <w:rFonts w:ascii="Times New Roman" w:hAnsi="Times New Roman"/>
          <w:kern w:val="2"/>
          <w:sz w:val="28"/>
          <w:szCs w:val="28"/>
          <w:lang w:val="uk-UA"/>
        </w:rPr>
        <w:t>Завідувач кафедри</w:t>
      </w:r>
      <w:r>
        <w:rPr>
          <w:rFonts w:ascii="Times New Roman" w:hAnsi="Times New Roman"/>
          <w:kern w:val="2"/>
          <w:sz w:val="28"/>
          <w:szCs w:val="28"/>
          <w:lang w:val="uk-UA"/>
        </w:rPr>
        <w:tab/>
      </w:r>
      <w:r>
        <w:rPr>
          <w:rFonts w:ascii="Times New Roman" w:hAnsi="Times New Roman"/>
          <w:kern w:val="2"/>
          <w:sz w:val="28"/>
          <w:szCs w:val="28"/>
          <w:lang w:val="uk-UA"/>
        </w:rPr>
        <w:tab/>
        <w:t>Голова ЕК</w:t>
      </w:r>
    </w:p>
    <w:p w:rsidR="008012EB" w:rsidRDefault="008012EB" w:rsidP="008012EB">
      <w:pPr>
        <w:tabs>
          <w:tab w:val="left" w:pos="4678"/>
        </w:tabs>
        <w:autoSpaceDE w:val="0"/>
        <w:spacing w:after="0" w:line="400" w:lineRule="exact"/>
        <w:rPr>
          <w:rFonts w:ascii="Times New Roman" w:hAnsi="Times New Roman"/>
          <w:kern w:val="2"/>
          <w:sz w:val="28"/>
          <w:szCs w:val="28"/>
          <w:vertAlign w:val="superscript"/>
          <w:lang w:val="uk-UA"/>
        </w:rPr>
      </w:pPr>
      <w:r>
        <w:rPr>
          <w:rFonts w:ascii="Times New Roman" w:hAnsi="Times New Roman"/>
          <w:kern w:val="2"/>
          <w:sz w:val="28"/>
          <w:szCs w:val="28"/>
          <w:lang w:val="uk-UA"/>
        </w:rPr>
        <w:t>__________</w:t>
      </w:r>
      <w:r>
        <w:rPr>
          <w:rFonts w:ascii="Times New Roman" w:hAnsi="Times New Roman"/>
          <w:kern w:val="2"/>
          <w:sz w:val="28"/>
          <w:szCs w:val="28"/>
          <w:u w:val="single"/>
          <w:lang w:val="uk-UA"/>
        </w:rPr>
        <w:t xml:space="preserve">Макаренко О. А. </w:t>
      </w:r>
      <w:r>
        <w:rPr>
          <w:rFonts w:ascii="Times New Roman" w:hAnsi="Times New Roman"/>
          <w:kern w:val="2"/>
          <w:sz w:val="28"/>
          <w:szCs w:val="28"/>
          <w:lang w:val="uk-UA"/>
        </w:rPr>
        <w:tab/>
      </w:r>
      <w:r>
        <w:rPr>
          <w:rFonts w:ascii="Times New Roman" w:hAnsi="Times New Roman"/>
          <w:kern w:val="2"/>
          <w:sz w:val="28"/>
          <w:szCs w:val="28"/>
          <w:lang w:val="uk-UA"/>
        </w:rPr>
        <w:tab/>
        <w:t>____________</w:t>
      </w:r>
      <w:proofErr w:type="spellStart"/>
      <w:r>
        <w:rPr>
          <w:rFonts w:ascii="Times New Roman" w:hAnsi="Times New Roman"/>
          <w:kern w:val="2"/>
          <w:sz w:val="28"/>
          <w:szCs w:val="28"/>
          <w:u w:val="single"/>
          <w:lang w:val="uk-UA"/>
        </w:rPr>
        <w:t>Чеботар</w:t>
      </w:r>
      <w:proofErr w:type="spellEnd"/>
      <w:r>
        <w:rPr>
          <w:rFonts w:ascii="Times New Roman" w:hAnsi="Times New Roman"/>
          <w:kern w:val="2"/>
          <w:sz w:val="28"/>
          <w:szCs w:val="28"/>
          <w:u w:val="single"/>
          <w:lang w:val="uk-UA"/>
        </w:rPr>
        <w:t xml:space="preserve"> С. В</w:t>
      </w:r>
      <w:r>
        <w:rPr>
          <w:rFonts w:ascii="Times New Roman" w:hAnsi="Times New Roman"/>
          <w:kern w:val="2"/>
          <w:sz w:val="28"/>
          <w:szCs w:val="28"/>
          <w:lang w:val="uk-UA"/>
        </w:rPr>
        <w:t>__</w:t>
      </w:r>
    </w:p>
    <w:p w:rsidR="008012EB" w:rsidRDefault="008012EB" w:rsidP="008012EB">
      <w:pPr>
        <w:autoSpaceDE w:val="0"/>
        <w:spacing w:after="0"/>
        <w:rPr>
          <w:rFonts w:ascii="Times New Roman" w:hAnsi="Times New Roman"/>
          <w:kern w:val="2"/>
          <w:sz w:val="28"/>
          <w:szCs w:val="28"/>
          <w:lang w:val="uk-UA"/>
        </w:rPr>
      </w:pPr>
      <w:r>
        <w:rPr>
          <w:rFonts w:ascii="Times New Roman" w:hAnsi="Times New Roman"/>
          <w:kern w:val="2"/>
          <w:sz w:val="28"/>
          <w:szCs w:val="28"/>
          <w:vertAlign w:val="superscript"/>
          <w:lang w:val="uk-UA"/>
        </w:rPr>
        <w:t>(підпис)                 (прізвище та ініціали)</w:t>
      </w:r>
      <w:r>
        <w:rPr>
          <w:rFonts w:ascii="Times New Roman" w:hAnsi="Times New Roman"/>
          <w:kern w:val="2"/>
          <w:sz w:val="28"/>
          <w:szCs w:val="28"/>
          <w:vertAlign w:val="superscript"/>
          <w:lang w:val="uk-UA"/>
        </w:rPr>
        <w:tab/>
        <w:t xml:space="preserve">                                        (підпис)                (прізвище та ініціали)</w:t>
      </w:r>
    </w:p>
    <w:p w:rsidR="008012EB" w:rsidRDefault="008012EB" w:rsidP="008012EB">
      <w:pPr>
        <w:tabs>
          <w:tab w:val="left" w:pos="4678"/>
        </w:tabs>
        <w:autoSpaceDE w:val="0"/>
        <w:spacing w:after="0" w:line="240" w:lineRule="atLeast"/>
        <w:rPr>
          <w:rFonts w:ascii="Times New Roman" w:hAnsi="Times New Roman"/>
          <w:kern w:val="2"/>
          <w:sz w:val="28"/>
          <w:szCs w:val="28"/>
          <w:vertAlign w:val="superscript"/>
          <w:lang w:val="uk-UA"/>
        </w:rPr>
      </w:pPr>
    </w:p>
    <w:p w:rsidR="008012EB" w:rsidRDefault="008012EB" w:rsidP="008012EB">
      <w:pPr>
        <w:autoSpaceDE w:val="0"/>
        <w:spacing w:after="0"/>
        <w:jc w:val="center"/>
        <w:rPr>
          <w:rFonts w:ascii="Times New Roman" w:hAnsi="Times New Roman"/>
          <w:kern w:val="2"/>
          <w:sz w:val="28"/>
          <w:szCs w:val="28"/>
          <w:lang w:val="uk-UA"/>
        </w:rPr>
      </w:pPr>
    </w:p>
    <w:p w:rsidR="008012EB" w:rsidRDefault="008012EB" w:rsidP="008012EB">
      <w:pPr>
        <w:autoSpaceDE w:val="0"/>
        <w:spacing w:after="0"/>
        <w:jc w:val="center"/>
        <w:rPr>
          <w:rFonts w:ascii="Times New Roman" w:hAnsi="Times New Roman"/>
          <w:kern w:val="28"/>
          <w:sz w:val="28"/>
          <w:szCs w:val="28"/>
          <w:lang w:val="uk-UA"/>
        </w:rPr>
      </w:pPr>
      <w:r>
        <w:rPr>
          <w:rFonts w:ascii="Times New Roman" w:hAnsi="Times New Roman"/>
          <w:kern w:val="2"/>
          <w:sz w:val="28"/>
          <w:szCs w:val="28"/>
          <w:lang w:val="uk-UA"/>
        </w:rPr>
        <w:t>Одеса – 2018</w:t>
      </w:r>
      <w:r>
        <w:rPr>
          <w:rFonts w:ascii="Times New Roman" w:hAnsi="Times New Roman"/>
          <w:kern w:val="28"/>
          <w:sz w:val="28"/>
          <w:szCs w:val="28"/>
          <w:lang w:val="uk-UA"/>
        </w:rPr>
        <w:br w:type="page"/>
      </w:r>
    </w:p>
    <w:p w:rsidR="008012EB" w:rsidRDefault="008012EB" w:rsidP="008012EB">
      <w:pPr>
        <w:widowControl w:val="0"/>
        <w:autoSpaceDE w:val="0"/>
        <w:autoSpaceDN w:val="0"/>
        <w:adjustRightInd w:val="0"/>
        <w:ind w:firstLine="720"/>
        <w:jc w:val="center"/>
        <w:rPr>
          <w:rFonts w:ascii="Times New Roman" w:hAnsi="Times New Roman"/>
          <w:b/>
          <w:kern w:val="28"/>
          <w:sz w:val="28"/>
          <w:szCs w:val="28"/>
          <w:lang w:val="uk-UA"/>
        </w:rPr>
      </w:pPr>
      <w:r>
        <w:rPr>
          <w:rFonts w:ascii="Times New Roman" w:hAnsi="Times New Roman"/>
          <w:b/>
          <w:kern w:val="28"/>
          <w:sz w:val="28"/>
          <w:szCs w:val="28"/>
          <w:lang w:val="uk-UA"/>
        </w:rPr>
        <w:lastRenderedPageBreak/>
        <w:t>Анотація</w:t>
      </w:r>
    </w:p>
    <w:p w:rsidR="008012EB" w:rsidRDefault="008012EB" w:rsidP="008012EB">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Проведено дослідження дітей різних вікових груп з </w:t>
      </w:r>
      <w:proofErr w:type="spellStart"/>
      <w:r>
        <w:rPr>
          <w:rFonts w:ascii="Times New Roman" w:hAnsi="Times New Roman"/>
          <w:sz w:val="28"/>
          <w:szCs w:val="28"/>
          <w:lang w:val="uk-UA"/>
        </w:rPr>
        <w:t>амбліопією</w:t>
      </w:r>
      <w:proofErr w:type="spellEnd"/>
      <w:r>
        <w:rPr>
          <w:rFonts w:ascii="Times New Roman" w:hAnsi="Times New Roman"/>
          <w:sz w:val="28"/>
          <w:szCs w:val="28"/>
          <w:lang w:val="uk-UA"/>
        </w:rPr>
        <w:t xml:space="preserve"> при апаратному лікуванні з різною частотою на рік.</w:t>
      </w:r>
    </w:p>
    <w:p w:rsidR="008012EB" w:rsidRDefault="008012EB" w:rsidP="008012EB">
      <w:pPr>
        <w:spacing w:after="0" w:line="360" w:lineRule="auto"/>
        <w:jc w:val="both"/>
        <w:rPr>
          <w:rFonts w:ascii="Times New Roman" w:hAnsi="Times New Roman"/>
          <w:sz w:val="28"/>
          <w:szCs w:val="28"/>
          <w:lang w:val="uk-UA"/>
        </w:rPr>
      </w:pPr>
      <w:r>
        <w:rPr>
          <w:rFonts w:ascii="Times New Roman" w:hAnsi="Times New Roman"/>
          <w:b/>
          <w:sz w:val="28"/>
          <w:szCs w:val="28"/>
          <w:lang w:val="uk-UA"/>
        </w:rPr>
        <w:tab/>
      </w:r>
      <w:r>
        <w:rPr>
          <w:rFonts w:ascii="Times New Roman" w:hAnsi="Times New Roman"/>
          <w:sz w:val="28"/>
          <w:szCs w:val="28"/>
          <w:lang w:val="uk-UA"/>
        </w:rPr>
        <w:t xml:space="preserve">Визначили, що у дітей першого дитинства частіше виявляють </w:t>
      </w:r>
      <w:proofErr w:type="spellStart"/>
      <w:r>
        <w:rPr>
          <w:rFonts w:ascii="Times New Roman" w:hAnsi="Times New Roman"/>
          <w:sz w:val="28"/>
          <w:szCs w:val="28"/>
          <w:lang w:val="uk-UA"/>
        </w:rPr>
        <w:t>амбліопію</w:t>
      </w:r>
      <w:proofErr w:type="spellEnd"/>
      <w:r>
        <w:rPr>
          <w:rFonts w:ascii="Times New Roman" w:hAnsi="Times New Roman"/>
          <w:sz w:val="28"/>
          <w:szCs w:val="28"/>
          <w:lang w:val="uk-UA"/>
        </w:rPr>
        <w:t xml:space="preserve">, ніж дітей раннього дитинства. </w:t>
      </w:r>
      <w:r>
        <w:rPr>
          <w:rFonts w:ascii="Times New Roman" w:hAnsi="Times New Roman"/>
          <w:spacing w:val="2"/>
          <w:sz w:val="28"/>
          <w:szCs w:val="28"/>
          <w:shd w:val="clear" w:color="auto" w:fill="FFFFFF"/>
          <w:lang w:val="uk-UA"/>
        </w:rPr>
        <w:t xml:space="preserve">Серед 3-4-річних дітей зустрічалось 78,9 % дітей з слабким, 17,4 % з середнім та 3,7 % з високим ступенем </w:t>
      </w:r>
      <w:proofErr w:type="spellStart"/>
      <w:r>
        <w:rPr>
          <w:rFonts w:ascii="Times New Roman" w:hAnsi="Times New Roman"/>
          <w:spacing w:val="2"/>
          <w:sz w:val="28"/>
          <w:szCs w:val="28"/>
          <w:shd w:val="clear" w:color="auto" w:fill="FFFFFF"/>
          <w:lang w:val="uk-UA"/>
        </w:rPr>
        <w:t>амбліопії</w:t>
      </w:r>
      <w:proofErr w:type="spellEnd"/>
      <w:r>
        <w:rPr>
          <w:rFonts w:ascii="Times New Roman" w:hAnsi="Times New Roman"/>
          <w:spacing w:val="2"/>
          <w:sz w:val="28"/>
          <w:szCs w:val="28"/>
          <w:shd w:val="clear" w:color="auto" w:fill="FFFFFF"/>
          <w:lang w:val="uk-UA"/>
        </w:rPr>
        <w:t xml:space="preserve">. У дітей 6-7 років 52,2 % припадало на хворих з слабким, 43,9 % з середнім та 4,5 % з високим рівнем </w:t>
      </w:r>
      <w:proofErr w:type="spellStart"/>
      <w:r>
        <w:rPr>
          <w:rFonts w:ascii="Times New Roman" w:hAnsi="Times New Roman"/>
          <w:spacing w:val="2"/>
          <w:sz w:val="28"/>
          <w:szCs w:val="28"/>
          <w:shd w:val="clear" w:color="auto" w:fill="FFFFFF"/>
          <w:lang w:val="uk-UA"/>
        </w:rPr>
        <w:t>амбліопії</w:t>
      </w:r>
      <w:proofErr w:type="spellEnd"/>
      <w:r>
        <w:rPr>
          <w:rFonts w:ascii="Times New Roman" w:hAnsi="Times New Roman"/>
          <w:spacing w:val="2"/>
          <w:sz w:val="28"/>
          <w:szCs w:val="28"/>
          <w:shd w:val="clear" w:color="auto" w:fill="FFFFFF"/>
          <w:lang w:val="uk-UA"/>
        </w:rPr>
        <w:t xml:space="preserve">. Апаратне лікування покращувало показники зору, зменшувало кількість дітей з високим та середнім ступенем </w:t>
      </w:r>
      <w:proofErr w:type="spellStart"/>
      <w:r>
        <w:rPr>
          <w:rFonts w:ascii="Times New Roman" w:hAnsi="Times New Roman"/>
          <w:spacing w:val="2"/>
          <w:sz w:val="28"/>
          <w:szCs w:val="28"/>
          <w:shd w:val="clear" w:color="auto" w:fill="FFFFFF"/>
          <w:lang w:val="uk-UA"/>
        </w:rPr>
        <w:t>амбліопії</w:t>
      </w:r>
      <w:proofErr w:type="spellEnd"/>
      <w:r>
        <w:rPr>
          <w:rFonts w:ascii="Times New Roman" w:hAnsi="Times New Roman"/>
          <w:spacing w:val="2"/>
          <w:sz w:val="28"/>
          <w:szCs w:val="28"/>
          <w:shd w:val="clear" w:color="auto" w:fill="FFFFFF"/>
          <w:lang w:val="uk-UA"/>
        </w:rPr>
        <w:t>. Лікування 2-4 рази на рік призводило до більш стійких змін, ніж курси один раз на рік.</w:t>
      </w:r>
    </w:p>
    <w:p w:rsidR="008012EB" w:rsidRDefault="008012EB" w:rsidP="008012EB">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Роботу викладено на 33 сторінках, вона містить 4 рисунки та 3 таблиці. Наведено посилання на 31 джерело літератури (28 кирилицею та 3 латиницею).</w:t>
      </w:r>
    </w:p>
    <w:p w:rsidR="008012EB" w:rsidRDefault="008012EB" w:rsidP="008012EB">
      <w:pPr>
        <w:spacing w:after="0" w:line="360" w:lineRule="auto"/>
        <w:ind w:firstLine="708"/>
        <w:jc w:val="both"/>
        <w:rPr>
          <w:rFonts w:ascii="Times New Roman" w:hAnsi="Times New Roman"/>
          <w:i/>
          <w:sz w:val="28"/>
          <w:szCs w:val="28"/>
          <w:lang w:val="uk-UA"/>
        </w:rPr>
      </w:pPr>
      <w:r>
        <w:rPr>
          <w:rFonts w:ascii="Times New Roman" w:hAnsi="Times New Roman"/>
          <w:i/>
          <w:sz w:val="28"/>
          <w:szCs w:val="28"/>
          <w:lang w:val="uk-UA"/>
        </w:rPr>
        <w:t xml:space="preserve">Ключові слова: </w:t>
      </w:r>
      <w:proofErr w:type="spellStart"/>
      <w:r>
        <w:rPr>
          <w:rFonts w:ascii="Times New Roman" w:hAnsi="Times New Roman"/>
          <w:i/>
          <w:sz w:val="28"/>
          <w:szCs w:val="28"/>
          <w:lang w:val="uk-UA"/>
        </w:rPr>
        <w:t>амбліопія</w:t>
      </w:r>
      <w:proofErr w:type="spellEnd"/>
      <w:r>
        <w:rPr>
          <w:rFonts w:ascii="Times New Roman" w:hAnsi="Times New Roman"/>
          <w:i/>
          <w:sz w:val="28"/>
          <w:szCs w:val="28"/>
          <w:lang w:val="uk-UA"/>
        </w:rPr>
        <w:t>, діти, апаратне лікування</w:t>
      </w:r>
    </w:p>
    <w:p w:rsidR="008012EB" w:rsidRDefault="008012EB" w:rsidP="008012EB">
      <w:pPr>
        <w:widowControl w:val="0"/>
        <w:autoSpaceDE w:val="0"/>
        <w:autoSpaceDN w:val="0"/>
        <w:adjustRightInd w:val="0"/>
        <w:ind w:firstLine="720"/>
        <w:jc w:val="both"/>
        <w:rPr>
          <w:rFonts w:ascii="Times New Roman" w:hAnsi="Times New Roman"/>
          <w:kern w:val="28"/>
          <w:sz w:val="28"/>
          <w:szCs w:val="28"/>
          <w:lang w:val="uk-UA"/>
        </w:rPr>
      </w:pPr>
    </w:p>
    <w:p w:rsidR="008012EB" w:rsidRDefault="008012EB" w:rsidP="008012EB">
      <w:pPr>
        <w:widowControl w:val="0"/>
        <w:autoSpaceDE w:val="0"/>
        <w:autoSpaceDN w:val="0"/>
        <w:adjustRightInd w:val="0"/>
        <w:spacing w:after="0" w:line="360" w:lineRule="auto"/>
        <w:ind w:firstLine="720"/>
        <w:jc w:val="both"/>
        <w:rPr>
          <w:rFonts w:ascii="Times New Roman" w:hAnsi="Times New Roman"/>
          <w:kern w:val="28"/>
          <w:sz w:val="28"/>
          <w:szCs w:val="28"/>
          <w:lang w:val="uk-UA"/>
        </w:rPr>
      </w:pPr>
      <w:proofErr w:type="spellStart"/>
      <w:r>
        <w:rPr>
          <w:rFonts w:ascii="Times New Roman" w:hAnsi="Times New Roman"/>
          <w:kern w:val="28"/>
          <w:sz w:val="28"/>
          <w:szCs w:val="28"/>
          <w:lang w:val="uk-UA"/>
        </w:rPr>
        <w:t>The</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study</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of</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different</w:t>
      </w:r>
      <w:proofErr w:type="spellEnd"/>
      <w:r>
        <w:rPr>
          <w:rFonts w:ascii="Times New Roman" w:hAnsi="Times New Roman"/>
          <w:kern w:val="28"/>
          <w:sz w:val="28"/>
          <w:szCs w:val="28"/>
          <w:lang w:val="uk-UA"/>
        </w:rPr>
        <w:t xml:space="preserve"> </w:t>
      </w:r>
      <w:proofErr w:type="spellStart"/>
      <w:r>
        <w:rPr>
          <w:rFonts w:ascii="Times New Roman" w:hAnsi="Times New Roman"/>
          <w:b/>
          <w:kern w:val="28"/>
          <w:sz w:val="28"/>
          <w:szCs w:val="28"/>
          <w:lang w:val="uk-UA"/>
        </w:rPr>
        <w:t>c</w:t>
      </w:r>
      <w:r>
        <w:rPr>
          <w:rFonts w:ascii="Times New Roman" w:hAnsi="Times New Roman"/>
          <w:kern w:val="28"/>
          <w:sz w:val="28"/>
          <w:szCs w:val="28"/>
          <w:lang w:val="uk-UA"/>
        </w:rPr>
        <w:t>hildren</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with</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amblyopia</w:t>
      </w:r>
      <w:proofErr w:type="spellEnd"/>
      <w:r>
        <w:rPr>
          <w:rFonts w:ascii="Times New Roman" w:hAnsi="Times New Roman"/>
          <w:kern w:val="28"/>
          <w:sz w:val="28"/>
          <w:szCs w:val="28"/>
          <w:lang w:val="uk-UA"/>
        </w:rPr>
        <w:t xml:space="preserve"> </w:t>
      </w:r>
      <w:r>
        <w:rPr>
          <w:rFonts w:ascii="Times New Roman" w:hAnsi="Times New Roman"/>
          <w:kern w:val="28"/>
          <w:sz w:val="28"/>
          <w:szCs w:val="28"/>
          <w:lang w:val="en-US"/>
        </w:rPr>
        <w:t>during</w:t>
      </w:r>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hardware</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treatment</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with</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different</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frequency</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per</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year</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has</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been</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conducted</w:t>
      </w:r>
      <w:proofErr w:type="spellEnd"/>
      <w:r>
        <w:rPr>
          <w:rFonts w:ascii="Times New Roman" w:hAnsi="Times New Roman"/>
          <w:kern w:val="28"/>
          <w:sz w:val="28"/>
          <w:szCs w:val="28"/>
          <w:lang w:val="uk-UA"/>
        </w:rPr>
        <w:t>.</w:t>
      </w:r>
    </w:p>
    <w:p w:rsidR="008012EB" w:rsidRDefault="008012EB" w:rsidP="008012EB">
      <w:pPr>
        <w:widowControl w:val="0"/>
        <w:autoSpaceDE w:val="0"/>
        <w:autoSpaceDN w:val="0"/>
        <w:adjustRightInd w:val="0"/>
        <w:spacing w:after="0" w:line="360" w:lineRule="auto"/>
        <w:ind w:firstLine="720"/>
        <w:jc w:val="both"/>
        <w:rPr>
          <w:rFonts w:ascii="Times New Roman" w:hAnsi="Times New Roman"/>
          <w:kern w:val="28"/>
          <w:sz w:val="28"/>
          <w:szCs w:val="28"/>
          <w:lang w:val="uk-UA"/>
        </w:rPr>
      </w:pPr>
      <w:proofErr w:type="spellStart"/>
      <w:r>
        <w:rPr>
          <w:rFonts w:ascii="Times New Roman" w:hAnsi="Times New Roman"/>
          <w:kern w:val="28"/>
          <w:sz w:val="28"/>
          <w:szCs w:val="28"/>
          <w:lang w:val="uk-UA"/>
        </w:rPr>
        <w:t>It</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was</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determined</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that</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children</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of</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the</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first</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child</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are</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more</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likely</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to</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have</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amblyopia</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than</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children</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of</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early</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childhood</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Among</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the</w:t>
      </w:r>
      <w:proofErr w:type="spellEnd"/>
      <w:r>
        <w:rPr>
          <w:rFonts w:ascii="Times New Roman" w:hAnsi="Times New Roman"/>
          <w:kern w:val="28"/>
          <w:sz w:val="28"/>
          <w:szCs w:val="28"/>
          <w:lang w:val="uk-UA"/>
        </w:rPr>
        <w:t xml:space="preserve"> 3-4 </w:t>
      </w:r>
      <w:proofErr w:type="spellStart"/>
      <w:r>
        <w:rPr>
          <w:rFonts w:ascii="Times New Roman" w:hAnsi="Times New Roman"/>
          <w:kern w:val="28"/>
          <w:sz w:val="28"/>
          <w:szCs w:val="28"/>
          <w:lang w:val="uk-UA"/>
        </w:rPr>
        <w:t>year-old</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children</w:t>
      </w:r>
      <w:proofErr w:type="spellEnd"/>
      <w:r>
        <w:rPr>
          <w:rFonts w:ascii="Times New Roman" w:hAnsi="Times New Roman"/>
          <w:kern w:val="28"/>
          <w:sz w:val="28"/>
          <w:szCs w:val="28"/>
          <w:lang w:val="uk-UA"/>
        </w:rPr>
        <w:t xml:space="preserve">, 78.9 % </w:t>
      </w:r>
      <w:proofErr w:type="spellStart"/>
      <w:r>
        <w:rPr>
          <w:rFonts w:ascii="Times New Roman" w:hAnsi="Times New Roman"/>
          <w:kern w:val="28"/>
          <w:sz w:val="28"/>
          <w:szCs w:val="28"/>
          <w:lang w:val="uk-UA"/>
        </w:rPr>
        <w:t>of</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the</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children</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with</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the</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weak</w:t>
      </w:r>
      <w:proofErr w:type="spellEnd"/>
      <w:r>
        <w:rPr>
          <w:rFonts w:ascii="Times New Roman" w:hAnsi="Times New Roman"/>
          <w:kern w:val="28"/>
          <w:sz w:val="28"/>
          <w:szCs w:val="28"/>
          <w:lang w:val="uk-UA"/>
        </w:rPr>
        <w:t xml:space="preserve">, 17.4 % </w:t>
      </w:r>
      <w:proofErr w:type="spellStart"/>
      <w:r>
        <w:rPr>
          <w:rFonts w:ascii="Times New Roman" w:hAnsi="Times New Roman"/>
          <w:kern w:val="28"/>
          <w:sz w:val="28"/>
          <w:szCs w:val="28"/>
          <w:lang w:val="uk-UA"/>
        </w:rPr>
        <w:t>with</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an</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average</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and</w:t>
      </w:r>
      <w:proofErr w:type="spellEnd"/>
      <w:r>
        <w:rPr>
          <w:rFonts w:ascii="Times New Roman" w:hAnsi="Times New Roman"/>
          <w:kern w:val="28"/>
          <w:sz w:val="28"/>
          <w:szCs w:val="28"/>
          <w:lang w:val="uk-UA"/>
        </w:rPr>
        <w:t xml:space="preserve"> 3.7 % </w:t>
      </w:r>
      <w:proofErr w:type="spellStart"/>
      <w:r>
        <w:rPr>
          <w:rFonts w:ascii="Times New Roman" w:hAnsi="Times New Roman"/>
          <w:kern w:val="28"/>
          <w:sz w:val="28"/>
          <w:szCs w:val="28"/>
          <w:lang w:val="uk-UA"/>
        </w:rPr>
        <w:t>with</w:t>
      </w:r>
      <w:proofErr w:type="spellEnd"/>
      <w:r>
        <w:rPr>
          <w:rFonts w:ascii="Times New Roman" w:hAnsi="Times New Roman"/>
          <w:kern w:val="28"/>
          <w:sz w:val="28"/>
          <w:szCs w:val="28"/>
          <w:lang w:val="uk-UA"/>
        </w:rPr>
        <w:t xml:space="preserve"> a </w:t>
      </w:r>
      <w:proofErr w:type="spellStart"/>
      <w:r>
        <w:rPr>
          <w:rFonts w:ascii="Times New Roman" w:hAnsi="Times New Roman"/>
          <w:kern w:val="28"/>
          <w:sz w:val="28"/>
          <w:szCs w:val="28"/>
          <w:lang w:val="uk-UA"/>
        </w:rPr>
        <w:t>high</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degree</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of</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amblyopia</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were</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found</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In</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children</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aged</w:t>
      </w:r>
      <w:proofErr w:type="spellEnd"/>
      <w:r>
        <w:rPr>
          <w:rFonts w:ascii="Times New Roman" w:hAnsi="Times New Roman"/>
          <w:kern w:val="28"/>
          <w:sz w:val="28"/>
          <w:szCs w:val="28"/>
          <w:lang w:val="uk-UA"/>
        </w:rPr>
        <w:t xml:space="preserve"> 6-7 </w:t>
      </w:r>
      <w:proofErr w:type="spellStart"/>
      <w:r>
        <w:rPr>
          <w:rFonts w:ascii="Times New Roman" w:hAnsi="Times New Roman"/>
          <w:kern w:val="28"/>
          <w:sz w:val="28"/>
          <w:szCs w:val="28"/>
          <w:lang w:val="uk-UA"/>
        </w:rPr>
        <w:t>years</w:t>
      </w:r>
      <w:proofErr w:type="spellEnd"/>
      <w:r>
        <w:rPr>
          <w:rFonts w:ascii="Times New Roman" w:hAnsi="Times New Roman"/>
          <w:kern w:val="28"/>
          <w:sz w:val="28"/>
          <w:szCs w:val="28"/>
          <w:lang w:val="uk-UA"/>
        </w:rPr>
        <w:t xml:space="preserve">, 52.2 % </w:t>
      </w:r>
      <w:proofErr w:type="spellStart"/>
      <w:r>
        <w:rPr>
          <w:rFonts w:ascii="Times New Roman" w:hAnsi="Times New Roman"/>
          <w:kern w:val="28"/>
          <w:sz w:val="28"/>
          <w:szCs w:val="28"/>
          <w:lang w:val="uk-UA"/>
        </w:rPr>
        <w:t>were</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patients</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with</w:t>
      </w:r>
      <w:proofErr w:type="spellEnd"/>
      <w:r>
        <w:rPr>
          <w:rFonts w:ascii="Times New Roman" w:hAnsi="Times New Roman"/>
          <w:kern w:val="28"/>
          <w:sz w:val="28"/>
          <w:szCs w:val="28"/>
          <w:lang w:val="uk-UA"/>
        </w:rPr>
        <w:t xml:space="preserve"> a </w:t>
      </w:r>
      <w:proofErr w:type="spellStart"/>
      <w:r>
        <w:rPr>
          <w:rFonts w:ascii="Times New Roman" w:hAnsi="Times New Roman"/>
          <w:kern w:val="28"/>
          <w:sz w:val="28"/>
          <w:szCs w:val="28"/>
          <w:lang w:val="uk-UA"/>
        </w:rPr>
        <w:t>weak</w:t>
      </w:r>
      <w:proofErr w:type="spellEnd"/>
      <w:r>
        <w:rPr>
          <w:rFonts w:ascii="Times New Roman" w:hAnsi="Times New Roman"/>
          <w:kern w:val="28"/>
          <w:sz w:val="28"/>
          <w:szCs w:val="28"/>
          <w:lang w:val="uk-UA"/>
        </w:rPr>
        <w:t xml:space="preserve">, 43.9 % </w:t>
      </w:r>
      <w:proofErr w:type="spellStart"/>
      <w:r>
        <w:rPr>
          <w:rFonts w:ascii="Times New Roman" w:hAnsi="Times New Roman"/>
          <w:kern w:val="28"/>
          <w:sz w:val="28"/>
          <w:szCs w:val="28"/>
          <w:lang w:val="uk-UA"/>
        </w:rPr>
        <w:t>with</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an</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average</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and</w:t>
      </w:r>
      <w:proofErr w:type="spellEnd"/>
      <w:r>
        <w:rPr>
          <w:rFonts w:ascii="Times New Roman" w:hAnsi="Times New Roman"/>
          <w:kern w:val="28"/>
          <w:sz w:val="28"/>
          <w:szCs w:val="28"/>
          <w:lang w:val="uk-UA"/>
        </w:rPr>
        <w:t xml:space="preserve"> 4.5 % </w:t>
      </w:r>
      <w:proofErr w:type="spellStart"/>
      <w:r>
        <w:rPr>
          <w:rFonts w:ascii="Times New Roman" w:hAnsi="Times New Roman"/>
          <w:kern w:val="28"/>
          <w:sz w:val="28"/>
          <w:szCs w:val="28"/>
          <w:lang w:val="uk-UA"/>
        </w:rPr>
        <w:t>with</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high</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levels</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of</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amblyopia</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Hardware</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treatment</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improved</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visual</w:t>
      </w:r>
      <w:proofErr w:type="spellEnd"/>
      <w:r>
        <w:rPr>
          <w:rFonts w:ascii="Times New Roman" w:hAnsi="Times New Roman"/>
          <w:kern w:val="28"/>
          <w:sz w:val="28"/>
          <w:szCs w:val="28"/>
          <w:lang w:val="uk-UA"/>
        </w:rPr>
        <w:t xml:space="preserve"> </w:t>
      </w:r>
      <w:r>
        <w:rPr>
          <w:rFonts w:ascii="Times New Roman" w:hAnsi="Times New Roman"/>
          <w:kern w:val="28"/>
          <w:sz w:val="28"/>
          <w:szCs w:val="28"/>
          <w:lang w:val="en-US"/>
        </w:rPr>
        <w:t>characteristics</w:t>
      </w:r>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reduced</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the</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number</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of</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children</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with</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high</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and</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moderate</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degrees</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of</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amblyopia</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Treatment</w:t>
      </w:r>
      <w:proofErr w:type="spellEnd"/>
      <w:r>
        <w:rPr>
          <w:rFonts w:ascii="Times New Roman" w:hAnsi="Times New Roman"/>
          <w:kern w:val="28"/>
          <w:sz w:val="28"/>
          <w:szCs w:val="28"/>
          <w:lang w:val="uk-UA"/>
        </w:rPr>
        <w:t xml:space="preserve"> 2-4 </w:t>
      </w:r>
      <w:proofErr w:type="spellStart"/>
      <w:r>
        <w:rPr>
          <w:rFonts w:ascii="Times New Roman" w:hAnsi="Times New Roman"/>
          <w:kern w:val="28"/>
          <w:sz w:val="28"/>
          <w:szCs w:val="28"/>
          <w:lang w:val="uk-UA"/>
        </w:rPr>
        <w:t>times</w:t>
      </w:r>
      <w:proofErr w:type="spellEnd"/>
      <w:r>
        <w:rPr>
          <w:rFonts w:ascii="Times New Roman" w:hAnsi="Times New Roman"/>
          <w:kern w:val="28"/>
          <w:sz w:val="28"/>
          <w:szCs w:val="28"/>
          <w:lang w:val="uk-UA"/>
        </w:rPr>
        <w:t xml:space="preserve"> a </w:t>
      </w:r>
      <w:proofErr w:type="spellStart"/>
      <w:r>
        <w:rPr>
          <w:rFonts w:ascii="Times New Roman" w:hAnsi="Times New Roman"/>
          <w:kern w:val="28"/>
          <w:sz w:val="28"/>
          <w:szCs w:val="28"/>
          <w:lang w:val="uk-UA"/>
        </w:rPr>
        <w:t>year</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led</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to</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more</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stable</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changes</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than</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courses</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once</w:t>
      </w:r>
      <w:proofErr w:type="spellEnd"/>
      <w:r>
        <w:rPr>
          <w:rFonts w:ascii="Times New Roman" w:hAnsi="Times New Roman"/>
          <w:kern w:val="28"/>
          <w:sz w:val="28"/>
          <w:szCs w:val="28"/>
          <w:lang w:val="uk-UA"/>
        </w:rPr>
        <w:t xml:space="preserve"> a </w:t>
      </w:r>
      <w:proofErr w:type="spellStart"/>
      <w:r>
        <w:rPr>
          <w:rFonts w:ascii="Times New Roman" w:hAnsi="Times New Roman"/>
          <w:kern w:val="28"/>
          <w:sz w:val="28"/>
          <w:szCs w:val="28"/>
          <w:lang w:val="uk-UA"/>
        </w:rPr>
        <w:t>year</w:t>
      </w:r>
      <w:proofErr w:type="spellEnd"/>
      <w:r>
        <w:rPr>
          <w:rFonts w:ascii="Times New Roman" w:hAnsi="Times New Roman"/>
          <w:kern w:val="28"/>
          <w:sz w:val="28"/>
          <w:szCs w:val="28"/>
          <w:lang w:val="uk-UA"/>
        </w:rPr>
        <w:t>.</w:t>
      </w:r>
    </w:p>
    <w:p w:rsidR="008012EB" w:rsidRDefault="008012EB" w:rsidP="008012EB">
      <w:pPr>
        <w:widowControl w:val="0"/>
        <w:autoSpaceDE w:val="0"/>
        <w:autoSpaceDN w:val="0"/>
        <w:adjustRightInd w:val="0"/>
        <w:spacing w:after="0" w:line="360" w:lineRule="auto"/>
        <w:ind w:firstLine="720"/>
        <w:jc w:val="both"/>
        <w:rPr>
          <w:rFonts w:ascii="Times New Roman" w:hAnsi="Times New Roman"/>
          <w:kern w:val="28"/>
          <w:sz w:val="28"/>
          <w:szCs w:val="28"/>
          <w:lang w:val="uk-UA"/>
        </w:rPr>
      </w:pPr>
      <w:proofErr w:type="spellStart"/>
      <w:r>
        <w:rPr>
          <w:rFonts w:ascii="Times New Roman" w:hAnsi="Times New Roman"/>
          <w:color w:val="000000"/>
          <w:sz w:val="28"/>
          <w:szCs w:val="28"/>
          <w:lang w:val="uk-UA"/>
        </w:rPr>
        <w:t>Diploma</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thesis</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is</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presented</w:t>
      </w:r>
      <w:proofErr w:type="spellEnd"/>
      <w:r>
        <w:rPr>
          <w:rFonts w:ascii="Times New Roman" w:hAnsi="Times New Roman"/>
          <w:color w:val="000000"/>
          <w:sz w:val="28"/>
          <w:szCs w:val="28"/>
          <w:lang w:val="uk-UA"/>
        </w:rPr>
        <w:t xml:space="preserve"> </w:t>
      </w:r>
      <w:r>
        <w:rPr>
          <w:rFonts w:ascii="Times New Roman" w:hAnsi="Times New Roman"/>
          <w:kern w:val="28"/>
          <w:sz w:val="28"/>
          <w:szCs w:val="28"/>
          <w:lang w:val="en-US"/>
        </w:rPr>
        <w:t>o</w:t>
      </w:r>
      <w:r>
        <w:rPr>
          <w:rFonts w:ascii="Times New Roman" w:hAnsi="Times New Roman"/>
          <w:kern w:val="28"/>
          <w:sz w:val="28"/>
          <w:szCs w:val="28"/>
          <w:lang w:val="uk-UA"/>
        </w:rPr>
        <w:t xml:space="preserve">n 33 </w:t>
      </w:r>
      <w:proofErr w:type="spellStart"/>
      <w:r>
        <w:rPr>
          <w:rFonts w:ascii="Times New Roman" w:hAnsi="Times New Roman"/>
          <w:kern w:val="28"/>
          <w:sz w:val="28"/>
          <w:szCs w:val="28"/>
          <w:lang w:val="uk-UA"/>
        </w:rPr>
        <w:t>pages</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it</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contains</w:t>
      </w:r>
      <w:proofErr w:type="spellEnd"/>
      <w:r>
        <w:rPr>
          <w:rFonts w:ascii="Times New Roman" w:hAnsi="Times New Roman"/>
          <w:kern w:val="28"/>
          <w:sz w:val="28"/>
          <w:szCs w:val="28"/>
          <w:lang w:val="uk-UA"/>
        </w:rPr>
        <w:t xml:space="preserve"> 4 </w:t>
      </w:r>
      <w:proofErr w:type="spellStart"/>
      <w:r>
        <w:rPr>
          <w:rFonts w:ascii="Times New Roman" w:hAnsi="Times New Roman"/>
          <w:kern w:val="28"/>
          <w:sz w:val="28"/>
          <w:szCs w:val="28"/>
          <w:lang w:val="uk-UA"/>
        </w:rPr>
        <w:t>figures</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and</w:t>
      </w:r>
      <w:proofErr w:type="spellEnd"/>
      <w:r>
        <w:rPr>
          <w:rFonts w:ascii="Times New Roman" w:hAnsi="Times New Roman"/>
          <w:kern w:val="28"/>
          <w:sz w:val="28"/>
          <w:szCs w:val="28"/>
          <w:lang w:val="uk-UA"/>
        </w:rPr>
        <w:t xml:space="preserve"> 3 </w:t>
      </w:r>
      <w:proofErr w:type="spellStart"/>
      <w:r>
        <w:rPr>
          <w:rFonts w:ascii="Times New Roman" w:hAnsi="Times New Roman"/>
          <w:kern w:val="28"/>
          <w:sz w:val="28"/>
          <w:szCs w:val="28"/>
          <w:lang w:val="uk-UA"/>
        </w:rPr>
        <w:t>tables</w:t>
      </w:r>
      <w:proofErr w:type="spellEnd"/>
      <w:r>
        <w:rPr>
          <w:rFonts w:ascii="Times New Roman" w:hAnsi="Times New Roman"/>
          <w:kern w:val="28"/>
          <w:sz w:val="28"/>
          <w:szCs w:val="28"/>
          <w:lang w:val="uk-UA"/>
        </w:rPr>
        <w:t xml:space="preserve">. </w:t>
      </w:r>
      <w:proofErr w:type="spellStart"/>
      <w:r>
        <w:rPr>
          <w:rFonts w:ascii="Times New Roman" w:hAnsi="Times New Roman"/>
          <w:color w:val="000000"/>
          <w:sz w:val="28"/>
          <w:szCs w:val="28"/>
          <w:lang w:val="uk-UA"/>
        </w:rPr>
        <w:t>It</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provides</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links</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to</w:t>
      </w:r>
      <w:proofErr w:type="spellEnd"/>
      <w:r>
        <w:rPr>
          <w:rFonts w:ascii="Times New Roman" w:hAnsi="Times New Roman"/>
          <w:color w:val="000000"/>
          <w:sz w:val="28"/>
          <w:szCs w:val="28"/>
          <w:lang w:val="uk-UA"/>
        </w:rPr>
        <w:t xml:space="preserve"> </w:t>
      </w:r>
      <w:r>
        <w:rPr>
          <w:rFonts w:ascii="Times New Roman" w:hAnsi="Times New Roman"/>
          <w:color w:val="000000"/>
          <w:sz w:val="28"/>
          <w:szCs w:val="28"/>
          <w:lang w:val="en-US"/>
        </w:rPr>
        <w:t xml:space="preserve"> </w:t>
      </w:r>
      <w:r>
        <w:rPr>
          <w:rFonts w:ascii="Times New Roman" w:hAnsi="Times New Roman"/>
          <w:kern w:val="28"/>
          <w:sz w:val="28"/>
          <w:szCs w:val="28"/>
          <w:lang w:val="uk-UA"/>
        </w:rPr>
        <w:t xml:space="preserve">31 </w:t>
      </w:r>
      <w:proofErr w:type="spellStart"/>
      <w:r>
        <w:rPr>
          <w:rFonts w:ascii="Times New Roman" w:hAnsi="Times New Roman"/>
          <w:color w:val="000000"/>
          <w:sz w:val="28"/>
          <w:szCs w:val="28"/>
          <w:lang w:val="uk-UA"/>
        </w:rPr>
        <w:t>references</w:t>
      </w:r>
      <w:proofErr w:type="spellEnd"/>
      <w:r>
        <w:rPr>
          <w:rFonts w:ascii="Times New Roman" w:hAnsi="Times New Roman"/>
          <w:color w:val="000000"/>
          <w:sz w:val="28"/>
          <w:szCs w:val="28"/>
          <w:lang w:val="uk-UA"/>
        </w:rPr>
        <w:t xml:space="preserve"> </w:t>
      </w:r>
      <w:r>
        <w:rPr>
          <w:rFonts w:ascii="Times New Roman" w:hAnsi="Times New Roman"/>
          <w:kern w:val="28"/>
          <w:sz w:val="28"/>
          <w:szCs w:val="28"/>
          <w:lang w:val="uk-UA"/>
        </w:rPr>
        <w:t xml:space="preserve">(28 </w:t>
      </w:r>
      <w:proofErr w:type="spellStart"/>
      <w:r>
        <w:rPr>
          <w:rFonts w:ascii="Times New Roman" w:hAnsi="Times New Roman"/>
          <w:kern w:val="28"/>
          <w:sz w:val="28"/>
          <w:szCs w:val="28"/>
          <w:lang w:val="uk-UA"/>
        </w:rPr>
        <w:t>Cyrillic</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alphabets</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and</w:t>
      </w:r>
      <w:proofErr w:type="spellEnd"/>
      <w:r>
        <w:rPr>
          <w:rFonts w:ascii="Times New Roman" w:hAnsi="Times New Roman"/>
          <w:kern w:val="28"/>
          <w:sz w:val="28"/>
          <w:szCs w:val="28"/>
          <w:lang w:val="uk-UA"/>
        </w:rPr>
        <w:t xml:space="preserve"> 3 </w:t>
      </w:r>
      <w:proofErr w:type="spellStart"/>
      <w:r>
        <w:rPr>
          <w:rFonts w:ascii="Times New Roman" w:hAnsi="Times New Roman"/>
          <w:kern w:val="28"/>
          <w:sz w:val="28"/>
          <w:szCs w:val="28"/>
          <w:lang w:val="uk-UA"/>
        </w:rPr>
        <w:t>Latin</w:t>
      </w:r>
      <w:proofErr w:type="spellEnd"/>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letters</w:t>
      </w:r>
      <w:proofErr w:type="spellEnd"/>
      <w:r>
        <w:rPr>
          <w:rFonts w:ascii="Times New Roman" w:hAnsi="Times New Roman"/>
          <w:kern w:val="28"/>
          <w:sz w:val="28"/>
          <w:szCs w:val="28"/>
          <w:lang w:val="uk-UA"/>
        </w:rPr>
        <w:t>).</w:t>
      </w:r>
    </w:p>
    <w:p w:rsidR="008012EB" w:rsidRDefault="008012EB" w:rsidP="008012EB">
      <w:pPr>
        <w:widowControl w:val="0"/>
        <w:autoSpaceDE w:val="0"/>
        <w:autoSpaceDN w:val="0"/>
        <w:adjustRightInd w:val="0"/>
        <w:ind w:firstLine="720"/>
        <w:jc w:val="both"/>
        <w:rPr>
          <w:rFonts w:ascii="Times New Roman" w:hAnsi="Times New Roman"/>
          <w:i/>
          <w:kern w:val="28"/>
          <w:sz w:val="28"/>
          <w:szCs w:val="28"/>
          <w:lang w:val="uk-UA"/>
        </w:rPr>
      </w:pPr>
      <w:proofErr w:type="spellStart"/>
      <w:r>
        <w:rPr>
          <w:rFonts w:ascii="Times New Roman" w:hAnsi="Times New Roman"/>
          <w:i/>
          <w:kern w:val="28"/>
          <w:sz w:val="28"/>
          <w:szCs w:val="28"/>
          <w:lang w:val="uk-UA"/>
        </w:rPr>
        <w:t>Key</w:t>
      </w:r>
      <w:proofErr w:type="spellEnd"/>
      <w:r>
        <w:rPr>
          <w:rFonts w:ascii="Times New Roman" w:hAnsi="Times New Roman"/>
          <w:i/>
          <w:kern w:val="28"/>
          <w:sz w:val="28"/>
          <w:szCs w:val="28"/>
          <w:lang w:val="uk-UA"/>
        </w:rPr>
        <w:t xml:space="preserve"> </w:t>
      </w:r>
      <w:proofErr w:type="spellStart"/>
      <w:r>
        <w:rPr>
          <w:rFonts w:ascii="Times New Roman" w:hAnsi="Times New Roman"/>
          <w:i/>
          <w:kern w:val="28"/>
          <w:sz w:val="28"/>
          <w:szCs w:val="28"/>
          <w:lang w:val="uk-UA"/>
        </w:rPr>
        <w:t>words</w:t>
      </w:r>
      <w:proofErr w:type="spellEnd"/>
      <w:r>
        <w:rPr>
          <w:rFonts w:ascii="Times New Roman" w:hAnsi="Times New Roman"/>
          <w:i/>
          <w:kern w:val="28"/>
          <w:sz w:val="28"/>
          <w:szCs w:val="28"/>
          <w:lang w:val="uk-UA"/>
        </w:rPr>
        <w:t xml:space="preserve">: </w:t>
      </w:r>
      <w:proofErr w:type="spellStart"/>
      <w:r>
        <w:rPr>
          <w:rFonts w:ascii="Times New Roman" w:hAnsi="Times New Roman"/>
          <w:i/>
          <w:kern w:val="28"/>
          <w:sz w:val="28"/>
          <w:szCs w:val="28"/>
          <w:lang w:val="uk-UA"/>
        </w:rPr>
        <w:t>amblyopia</w:t>
      </w:r>
      <w:proofErr w:type="spellEnd"/>
      <w:r>
        <w:rPr>
          <w:rFonts w:ascii="Times New Roman" w:hAnsi="Times New Roman"/>
          <w:i/>
          <w:kern w:val="28"/>
          <w:sz w:val="28"/>
          <w:szCs w:val="28"/>
          <w:lang w:val="uk-UA"/>
        </w:rPr>
        <w:t xml:space="preserve">, </w:t>
      </w:r>
      <w:proofErr w:type="spellStart"/>
      <w:r>
        <w:rPr>
          <w:rFonts w:ascii="Times New Roman" w:hAnsi="Times New Roman"/>
          <w:i/>
          <w:kern w:val="28"/>
          <w:sz w:val="28"/>
          <w:szCs w:val="28"/>
          <w:lang w:val="uk-UA"/>
        </w:rPr>
        <w:t>children</w:t>
      </w:r>
      <w:proofErr w:type="spellEnd"/>
      <w:r>
        <w:rPr>
          <w:rFonts w:ascii="Times New Roman" w:hAnsi="Times New Roman"/>
          <w:i/>
          <w:kern w:val="28"/>
          <w:sz w:val="28"/>
          <w:szCs w:val="28"/>
          <w:lang w:val="uk-UA"/>
        </w:rPr>
        <w:t xml:space="preserve">, </w:t>
      </w:r>
      <w:proofErr w:type="spellStart"/>
      <w:r>
        <w:rPr>
          <w:rFonts w:ascii="Times New Roman" w:hAnsi="Times New Roman"/>
          <w:i/>
          <w:kern w:val="28"/>
          <w:sz w:val="28"/>
          <w:szCs w:val="28"/>
          <w:lang w:val="uk-UA"/>
        </w:rPr>
        <w:t>hardware</w:t>
      </w:r>
      <w:proofErr w:type="spellEnd"/>
      <w:r>
        <w:rPr>
          <w:rFonts w:ascii="Times New Roman" w:hAnsi="Times New Roman"/>
          <w:i/>
          <w:kern w:val="28"/>
          <w:sz w:val="28"/>
          <w:szCs w:val="28"/>
          <w:lang w:val="uk-UA"/>
        </w:rPr>
        <w:t xml:space="preserve"> </w:t>
      </w:r>
      <w:proofErr w:type="spellStart"/>
      <w:r>
        <w:rPr>
          <w:rFonts w:ascii="Times New Roman" w:hAnsi="Times New Roman"/>
          <w:i/>
          <w:kern w:val="28"/>
          <w:sz w:val="28"/>
          <w:szCs w:val="28"/>
          <w:lang w:val="uk-UA"/>
        </w:rPr>
        <w:t>treatment</w:t>
      </w:r>
      <w:proofErr w:type="spellEnd"/>
    </w:p>
    <w:p w:rsidR="008012EB" w:rsidRDefault="008012EB" w:rsidP="008012EB">
      <w:pPr>
        <w:widowControl w:val="0"/>
        <w:autoSpaceDE w:val="0"/>
        <w:autoSpaceDN w:val="0"/>
        <w:adjustRightInd w:val="0"/>
        <w:ind w:firstLine="720"/>
        <w:jc w:val="center"/>
        <w:rPr>
          <w:rFonts w:ascii="Times New Roman" w:hAnsi="Times New Roman"/>
          <w:b/>
          <w:kern w:val="28"/>
          <w:sz w:val="28"/>
          <w:szCs w:val="28"/>
          <w:lang w:val="uk-UA"/>
        </w:rPr>
      </w:pPr>
      <w:r>
        <w:rPr>
          <w:rFonts w:ascii="Times New Roman" w:hAnsi="Times New Roman"/>
          <w:kern w:val="28"/>
          <w:sz w:val="28"/>
          <w:szCs w:val="28"/>
          <w:lang w:val="uk-UA"/>
        </w:rPr>
        <w:br w:type="page"/>
      </w:r>
      <w:r>
        <w:rPr>
          <w:rFonts w:ascii="Times New Roman" w:hAnsi="Times New Roman"/>
          <w:b/>
          <w:kern w:val="28"/>
          <w:sz w:val="28"/>
          <w:szCs w:val="28"/>
          <w:lang w:val="uk-UA"/>
        </w:rPr>
        <w:lastRenderedPageBreak/>
        <w:t>ЗМІСТ</w:t>
      </w:r>
    </w:p>
    <w:tbl>
      <w:tblPr>
        <w:tblStyle w:val="a5"/>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87"/>
        <w:gridCol w:w="496"/>
      </w:tblGrid>
      <w:tr w:rsidR="008012EB" w:rsidTr="008012EB">
        <w:tc>
          <w:tcPr>
            <w:tcW w:w="9074" w:type="dxa"/>
            <w:hideMark/>
          </w:tcPr>
          <w:p w:rsidR="008012EB" w:rsidRDefault="008012EB">
            <w:pPr>
              <w:widowControl w:val="0"/>
              <w:autoSpaceDE w:val="0"/>
              <w:autoSpaceDN w:val="0"/>
              <w:adjustRightInd w:val="0"/>
              <w:jc w:val="both"/>
              <w:rPr>
                <w:rFonts w:ascii="Times New Roman" w:hAnsi="Times New Roman"/>
                <w:kern w:val="28"/>
                <w:sz w:val="28"/>
                <w:szCs w:val="28"/>
                <w:lang w:val="uk-UA"/>
              </w:rPr>
            </w:pPr>
            <w:r>
              <w:rPr>
                <w:rFonts w:ascii="Times New Roman" w:hAnsi="Times New Roman"/>
                <w:kern w:val="28"/>
                <w:sz w:val="28"/>
                <w:szCs w:val="28"/>
                <w:lang w:val="uk-UA"/>
              </w:rPr>
              <w:t>ВСТУП………………………………………………………………………….</w:t>
            </w:r>
          </w:p>
        </w:tc>
        <w:tc>
          <w:tcPr>
            <w:tcW w:w="496" w:type="dxa"/>
            <w:hideMark/>
          </w:tcPr>
          <w:p w:rsidR="008012EB" w:rsidRDefault="008012EB">
            <w:pPr>
              <w:widowControl w:val="0"/>
              <w:autoSpaceDE w:val="0"/>
              <w:autoSpaceDN w:val="0"/>
              <w:adjustRightInd w:val="0"/>
              <w:jc w:val="center"/>
              <w:rPr>
                <w:rFonts w:ascii="Times New Roman" w:hAnsi="Times New Roman"/>
                <w:kern w:val="28"/>
                <w:sz w:val="28"/>
                <w:szCs w:val="28"/>
                <w:lang w:val="en-US"/>
              </w:rPr>
            </w:pPr>
            <w:r>
              <w:rPr>
                <w:rFonts w:ascii="Times New Roman" w:hAnsi="Times New Roman"/>
                <w:kern w:val="28"/>
                <w:sz w:val="28"/>
                <w:szCs w:val="28"/>
                <w:lang w:val="en-US"/>
              </w:rPr>
              <w:t>4</w:t>
            </w:r>
          </w:p>
        </w:tc>
      </w:tr>
      <w:tr w:rsidR="008012EB" w:rsidTr="008012EB">
        <w:tc>
          <w:tcPr>
            <w:tcW w:w="9074" w:type="dxa"/>
            <w:hideMark/>
          </w:tcPr>
          <w:p w:rsidR="008012EB" w:rsidRDefault="008012EB" w:rsidP="003E7531">
            <w:pPr>
              <w:pStyle w:val="a4"/>
              <w:numPr>
                <w:ilvl w:val="0"/>
                <w:numId w:val="1"/>
              </w:numPr>
              <w:spacing w:line="360" w:lineRule="auto"/>
              <w:ind w:left="0" w:firstLine="0"/>
              <w:jc w:val="both"/>
              <w:rPr>
                <w:rFonts w:ascii="Times New Roman" w:hAnsi="Times New Roman"/>
                <w:kern w:val="28"/>
                <w:sz w:val="28"/>
                <w:szCs w:val="28"/>
                <w:lang w:val="uk-UA"/>
              </w:rPr>
            </w:pPr>
            <w:r>
              <w:rPr>
                <w:rFonts w:ascii="Times New Roman" w:hAnsi="Times New Roman"/>
                <w:kern w:val="28"/>
                <w:sz w:val="28"/>
                <w:szCs w:val="28"/>
                <w:lang w:val="uk-UA"/>
              </w:rPr>
              <w:t>ОГЛЯД ЛІТЕРАТУРИ…………………………………………………..</w:t>
            </w:r>
          </w:p>
        </w:tc>
        <w:tc>
          <w:tcPr>
            <w:tcW w:w="496" w:type="dxa"/>
            <w:hideMark/>
          </w:tcPr>
          <w:p w:rsidR="008012EB" w:rsidRDefault="008012EB">
            <w:pPr>
              <w:widowControl w:val="0"/>
              <w:autoSpaceDE w:val="0"/>
              <w:autoSpaceDN w:val="0"/>
              <w:adjustRightInd w:val="0"/>
              <w:jc w:val="center"/>
              <w:rPr>
                <w:rFonts w:ascii="Times New Roman" w:hAnsi="Times New Roman"/>
                <w:kern w:val="28"/>
                <w:sz w:val="28"/>
                <w:szCs w:val="28"/>
                <w:lang w:val="en-US"/>
              </w:rPr>
            </w:pPr>
            <w:r>
              <w:rPr>
                <w:rFonts w:ascii="Times New Roman" w:hAnsi="Times New Roman"/>
                <w:kern w:val="28"/>
                <w:sz w:val="28"/>
                <w:szCs w:val="28"/>
                <w:lang w:val="en-US"/>
              </w:rPr>
              <w:t>6</w:t>
            </w:r>
          </w:p>
        </w:tc>
      </w:tr>
      <w:tr w:rsidR="008012EB" w:rsidTr="008012EB">
        <w:tc>
          <w:tcPr>
            <w:tcW w:w="9074" w:type="dxa"/>
            <w:hideMark/>
          </w:tcPr>
          <w:p w:rsidR="008012EB" w:rsidRDefault="008012EB" w:rsidP="003E7531">
            <w:pPr>
              <w:pStyle w:val="a4"/>
              <w:numPr>
                <w:ilvl w:val="1"/>
                <w:numId w:val="1"/>
              </w:numPr>
              <w:spacing w:line="360" w:lineRule="auto"/>
              <w:ind w:left="0" w:firstLine="567"/>
              <w:jc w:val="both"/>
              <w:rPr>
                <w:rFonts w:ascii="Times New Roman" w:hAnsi="Times New Roman"/>
                <w:kern w:val="28"/>
                <w:sz w:val="28"/>
                <w:szCs w:val="28"/>
                <w:lang w:val="uk-UA"/>
              </w:rPr>
            </w:pPr>
            <w:r>
              <w:rPr>
                <w:rFonts w:ascii="Times New Roman" w:hAnsi="Times New Roman"/>
                <w:kern w:val="28"/>
                <w:sz w:val="28"/>
                <w:szCs w:val="28"/>
                <w:lang w:val="uk-UA"/>
              </w:rPr>
              <w:t>Будова та функції органу зору…………………………………...</w:t>
            </w:r>
          </w:p>
        </w:tc>
        <w:tc>
          <w:tcPr>
            <w:tcW w:w="496" w:type="dxa"/>
            <w:hideMark/>
          </w:tcPr>
          <w:p w:rsidR="008012EB" w:rsidRDefault="008012EB">
            <w:pPr>
              <w:widowControl w:val="0"/>
              <w:autoSpaceDE w:val="0"/>
              <w:autoSpaceDN w:val="0"/>
              <w:adjustRightInd w:val="0"/>
              <w:jc w:val="center"/>
              <w:rPr>
                <w:rFonts w:ascii="Times New Roman" w:hAnsi="Times New Roman"/>
                <w:kern w:val="28"/>
                <w:sz w:val="28"/>
                <w:szCs w:val="28"/>
                <w:lang w:val="uk-UA"/>
              </w:rPr>
            </w:pPr>
            <w:r>
              <w:rPr>
                <w:rFonts w:ascii="Times New Roman" w:hAnsi="Times New Roman"/>
                <w:kern w:val="28"/>
                <w:sz w:val="28"/>
                <w:szCs w:val="28"/>
                <w:lang w:val="uk-UA"/>
              </w:rPr>
              <w:t>7</w:t>
            </w:r>
          </w:p>
        </w:tc>
      </w:tr>
      <w:tr w:rsidR="008012EB" w:rsidTr="008012EB">
        <w:tc>
          <w:tcPr>
            <w:tcW w:w="9074" w:type="dxa"/>
            <w:hideMark/>
          </w:tcPr>
          <w:p w:rsidR="008012EB" w:rsidRDefault="008012EB" w:rsidP="003E7531">
            <w:pPr>
              <w:pStyle w:val="a4"/>
              <w:numPr>
                <w:ilvl w:val="1"/>
                <w:numId w:val="1"/>
              </w:numPr>
              <w:spacing w:line="360" w:lineRule="auto"/>
              <w:ind w:left="0" w:firstLine="567"/>
              <w:jc w:val="both"/>
              <w:rPr>
                <w:rFonts w:ascii="Times New Roman" w:hAnsi="Times New Roman"/>
                <w:kern w:val="28"/>
                <w:sz w:val="28"/>
                <w:szCs w:val="28"/>
                <w:lang w:val="uk-UA"/>
              </w:rPr>
            </w:pPr>
            <w:r>
              <w:rPr>
                <w:rFonts w:ascii="Times New Roman" w:hAnsi="Times New Roman"/>
                <w:sz w:val="28"/>
                <w:szCs w:val="28"/>
                <w:lang w:val="uk-UA"/>
              </w:rPr>
              <w:t>Рефракція ока та хвороби, що пов’язані з її  порушенням…….</w:t>
            </w:r>
          </w:p>
        </w:tc>
        <w:tc>
          <w:tcPr>
            <w:tcW w:w="496" w:type="dxa"/>
            <w:hideMark/>
          </w:tcPr>
          <w:p w:rsidR="008012EB" w:rsidRDefault="008012EB">
            <w:pPr>
              <w:widowControl w:val="0"/>
              <w:autoSpaceDE w:val="0"/>
              <w:autoSpaceDN w:val="0"/>
              <w:adjustRightInd w:val="0"/>
              <w:jc w:val="center"/>
              <w:rPr>
                <w:rFonts w:ascii="Times New Roman" w:hAnsi="Times New Roman"/>
                <w:kern w:val="28"/>
                <w:sz w:val="28"/>
                <w:szCs w:val="28"/>
                <w:lang w:val="en-US"/>
              </w:rPr>
            </w:pPr>
            <w:r>
              <w:rPr>
                <w:rFonts w:ascii="Times New Roman" w:hAnsi="Times New Roman"/>
                <w:kern w:val="28"/>
                <w:sz w:val="28"/>
                <w:szCs w:val="28"/>
                <w:lang w:val="uk-UA"/>
              </w:rPr>
              <w:t>1</w:t>
            </w:r>
            <w:r>
              <w:rPr>
                <w:rFonts w:ascii="Times New Roman" w:hAnsi="Times New Roman"/>
                <w:kern w:val="28"/>
                <w:sz w:val="28"/>
                <w:szCs w:val="28"/>
                <w:lang w:val="en-US"/>
              </w:rPr>
              <w:t>0</w:t>
            </w:r>
          </w:p>
        </w:tc>
      </w:tr>
      <w:tr w:rsidR="008012EB" w:rsidTr="008012EB">
        <w:tc>
          <w:tcPr>
            <w:tcW w:w="9074" w:type="dxa"/>
            <w:hideMark/>
          </w:tcPr>
          <w:p w:rsidR="008012EB" w:rsidRDefault="008012EB" w:rsidP="003E7531">
            <w:pPr>
              <w:pStyle w:val="a4"/>
              <w:numPr>
                <w:ilvl w:val="1"/>
                <w:numId w:val="1"/>
              </w:numPr>
              <w:spacing w:line="360" w:lineRule="auto"/>
              <w:ind w:left="0" w:firstLine="567"/>
              <w:jc w:val="both"/>
              <w:rPr>
                <w:rFonts w:ascii="Times New Roman" w:hAnsi="Times New Roman"/>
                <w:kern w:val="28"/>
                <w:sz w:val="28"/>
                <w:szCs w:val="28"/>
                <w:lang w:val="uk-UA"/>
              </w:rPr>
            </w:pPr>
            <w:r>
              <w:rPr>
                <w:rFonts w:ascii="Times New Roman" w:hAnsi="Times New Roman"/>
                <w:sz w:val="28"/>
                <w:szCs w:val="28"/>
                <w:lang w:val="uk-UA"/>
              </w:rPr>
              <w:t xml:space="preserve">Класифікація </w:t>
            </w:r>
            <w:proofErr w:type="spellStart"/>
            <w:r>
              <w:rPr>
                <w:rFonts w:ascii="Times New Roman" w:hAnsi="Times New Roman"/>
                <w:sz w:val="28"/>
                <w:szCs w:val="28"/>
                <w:lang w:val="uk-UA"/>
              </w:rPr>
              <w:t>амбліопії</w:t>
            </w:r>
            <w:proofErr w:type="spellEnd"/>
            <w:r>
              <w:rPr>
                <w:rFonts w:ascii="Times New Roman" w:hAnsi="Times New Roman"/>
                <w:sz w:val="28"/>
                <w:szCs w:val="28"/>
                <w:lang w:val="uk-UA"/>
              </w:rPr>
              <w:t>………………………………….……….</w:t>
            </w:r>
          </w:p>
        </w:tc>
        <w:tc>
          <w:tcPr>
            <w:tcW w:w="496" w:type="dxa"/>
            <w:hideMark/>
          </w:tcPr>
          <w:p w:rsidR="008012EB" w:rsidRDefault="008012EB">
            <w:pPr>
              <w:widowControl w:val="0"/>
              <w:autoSpaceDE w:val="0"/>
              <w:autoSpaceDN w:val="0"/>
              <w:adjustRightInd w:val="0"/>
              <w:jc w:val="center"/>
              <w:rPr>
                <w:rFonts w:ascii="Times New Roman" w:hAnsi="Times New Roman"/>
                <w:kern w:val="28"/>
                <w:sz w:val="28"/>
                <w:szCs w:val="28"/>
                <w:lang w:val="en-US"/>
              </w:rPr>
            </w:pPr>
            <w:r>
              <w:rPr>
                <w:rFonts w:ascii="Times New Roman" w:hAnsi="Times New Roman"/>
                <w:kern w:val="28"/>
                <w:sz w:val="28"/>
                <w:szCs w:val="28"/>
                <w:lang w:val="uk-UA"/>
              </w:rPr>
              <w:t>1</w:t>
            </w:r>
            <w:r>
              <w:rPr>
                <w:rFonts w:ascii="Times New Roman" w:hAnsi="Times New Roman"/>
                <w:kern w:val="28"/>
                <w:sz w:val="28"/>
                <w:szCs w:val="28"/>
                <w:lang w:val="en-US"/>
              </w:rPr>
              <w:t>2</w:t>
            </w:r>
          </w:p>
        </w:tc>
      </w:tr>
      <w:tr w:rsidR="008012EB" w:rsidTr="008012EB">
        <w:tc>
          <w:tcPr>
            <w:tcW w:w="9074" w:type="dxa"/>
            <w:hideMark/>
          </w:tcPr>
          <w:p w:rsidR="008012EB" w:rsidRDefault="008012EB" w:rsidP="003E7531">
            <w:pPr>
              <w:pStyle w:val="a4"/>
              <w:numPr>
                <w:ilvl w:val="1"/>
                <w:numId w:val="1"/>
              </w:numPr>
              <w:spacing w:line="360" w:lineRule="auto"/>
              <w:ind w:left="0" w:firstLine="567"/>
              <w:jc w:val="both"/>
              <w:rPr>
                <w:rFonts w:ascii="Times New Roman" w:hAnsi="Times New Roman"/>
                <w:kern w:val="28"/>
                <w:sz w:val="28"/>
                <w:szCs w:val="28"/>
                <w:lang w:val="uk-UA"/>
              </w:rPr>
            </w:pPr>
            <w:r>
              <w:rPr>
                <w:rFonts w:ascii="Times New Roman" w:hAnsi="Times New Roman"/>
                <w:sz w:val="28"/>
                <w:szCs w:val="28"/>
                <w:lang w:val="uk-UA"/>
              </w:rPr>
              <w:t xml:space="preserve">Діагностування, лікування та профілактика </w:t>
            </w:r>
            <w:proofErr w:type="spellStart"/>
            <w:r>
              <w:rPr>
                <w:rFonts w:ascii="Times New Roman" w:hAnsi="Times New Roman"/>
                <w:sz w:val="28"/>
                <w:szCs w:val="28"/>
                <w:lang w:val="uk-UA"/>
              </w:rPr>
              <w:t>амбліопії</w:t>
            </w:r>
            <w:proofErr w:type="spellEnd"/>
            <w:r>
              <w:rPr>
                <w:rFonts w:ascii="Times New Roman" w:hAnsi="Times New Roman"/>
                <w:sz w:val="28"/>
                <w:szCs w:val="28"/>
                <w:lang w:val="uk-UA"/>
              </w:rPr>
              <w:t>………...</w:t>
            </w:r>
          </w:p>
        </w:tc>
        <w:tc>
          <w:tcPr>
            <w:tcW w:w="496" w:type="dxa"/>
            <w:hideMark/>
          </w:tcPr>
          <w:p w:rsidR="008012EB" w:rsidRDefault="008012EB">
            <w:pPr>
              <w:widowControl w:val="0"/>
              <w:autoSpaceDE w:val="0"/>
              <w:autoSpaceDN w:val="0"/>
              <w:adjustRightInd w:val="0"/>
              <w:jc w:val="center"/>
              <w:rPr>
                <w:rFonts w:ascii="Times New Roman" w:hAnsi="Times New Roman"/>
                <w:kern w:val="28"/>
                <w:sz w:val="28"/>
                <w:szCs w:val="28"/>
                <w:lang w:val="en-US"/>
              </w:rPr>
            </w:pPr>
            <w:r>
              <w:rPr>
                <w:rFonts w:ascii="Times New Roman" w:hAnsi="Times New Roman"/>
                <w:kern w:val="28"/>
                <w:sz w:val="28"/>
                <w:szCs w:val="28"/>
                <w:lang w:val="uk-UA"/>
              </w:rPr>
              <w:t>1</w:t>
            </w:r>
            <w:r>
              <w:rPr>
                <w:rFonts w:ascii="Times New Roman" w:hAnsi="Times New Roman"/>
                <w:kern w:val="28"/>
                <w:sz w:val="28"/>
                <w:szCs w:val="28"/>
                <w:lang w:val="en-US"/>
              </w:rPr>
              <w:t>5</w:t>
            </w:r>
          </w:p>
        </w:tc>
      </w:tr>
      <w:tr w:rsidR="008012EB" w:rsidTr="008012EB">
        <w:tc>
          <w:tcPr>
            <w:tcW w:w="9074" w:type="dxa"/>
            <w:hideMark/>
          </w:tcPr>
          <w:p w:rsidR="008012EB" w:rsidRDefault="008012EB">
            <w:pPr>
              <w:spacing w:line="360" w:lineRule="auto"/>
              <w:jc w:val="both"/>
              <w:rPr>
                <w:rFonts w:ascii="Times New Roman" w:hAnsi="Times New Roman"/>
                <w:kern w:val="28"/>
                <w:sz w:val="28"/>
                <w:szCs w:val="28"/>
                <w:lang w:val="uk-UA"/>
              </w:rPr>
            </w:pPr>
            <w:r>
              <w:rPr>
                <w:rFonts w:ascii="Times New Roman" w:hAnsi="Times New Roman"/>
                <w:sz w:val="28"/>
                <w:szCs w:val="28"/>
                <w:lang w:val="uk-UA"/>
              </w:rPr>
              <w:t>2. МАТЕРІАЛИ ТА МЕТОДИ ДОСЛІДЖЕННЯ……………………….…..</w:t>
            </w:r>
          </w:p>
        </w:tc>
        <w:tc>
          <w:tcPr>
            <w:tcW w:w="496" w:type="dxa"/>
            <w:hideMark/>
          </w:tcPr>
          <w:p w:rsidR="008012EB" w:rsidRDefault="008012EB">
            <w:pPr>
              <w:widowControl w:val="0"/>
              <w:autoSpaceDE w:val="0"/>
              <w:autoSpaceDN w:val="0"/>
              <w:adjustRightInd w:val="0"/>
              <w:jc w:val="center"/>
              <w:rPr>
                <w:rFonts w:ascii="Times New Roman" w:hAnsi="Times New Roman"/>
                <w:kern w:val="28"/>
                <w:sz w:val="28"/>
                <w:szCs w:val="28"/>
                <w:lang w:val="en-US"/>
              </w:rPr>
            </w:pPr>
            <w:r>
              <w:rPr>
                <w:rFonts w:ascii="Times New Roman" w:hAnsi="Times New Roman"/>
                <w:kern w:val="28"/>
                <w:sz w:val="28"/>
                <w:szCs w:val="28"/>
                <w:lang w:val="uk-UA"/>
              </w:rPr>
              <w:t>1</w:t>
            </w:r>
            <w:r>
              <w:rPr>
                <w:rFonts w:ascii="Times New Roman" w:hAnsi="Times New Roman"/>
                <w:kern w:val="28"/>
                <w:sz w:val="28"/>
                <w:szCs w:val="28"/>
                <w:lang w:val="en-US"/>
              </w:rPr>
              <w:t>8</w:t>
            </w:r>
          </w:p>
        </w:tc>
      </w:tr>
      <w:tr w:rsidR="008012EB" w:rsidTr="008012EB">
        <w:tc>
          <w:tcPr>
            <w:tcW w:w="9074" w:type="dxa"/>
            <w:hideMark/>
          </w:tcPr>
          <w:p w:rsidR="008012EB" w:rsidRDefault="008012EB" w:rsidP="003E7531">
            <w:pPr>
              <w:pStyle w:val="a4"/>
              <w:numPr>
                <w:ilvl w:val="1"/>
                <w:numId w:val="2"/>
              </w:numPr>
              <w:tabs>
                <w:tab w:val="left" w:pos="8931"/>
              </w:tabs>
              <w:spacing w:line="360" w:lineRule="auto"/>
              <w:ind w:left="1418" w:hanging="851"/>
              <w:jc w:val="both"/>
              <w:rPr>
                <w:rFonts w:ascii="Times New Roman" w:hAnsi="Times New Roman"/>
                <w:kern w:val="28"/>
                <w:sz w:val="28"/>
                <w:szCs w:val="28"/>
                <w:lang w:val="uk-UA"/>
              </w:rPr>
            </w:pPr>
            <w:proofErr w:type="spellStart"/>
            <w:r>
              <w:rPr>
                <w:rFonts w:ascii="Times New Roman" w:hAnsi="Times New Roman"/>
                <w:sz w:val="28"/>
                <w:szCs w:val="28"/>
                <w:lang w:val="uk-UA"/>
              </w:rPr>
              <w:t>Візометрія</w:t>
            </w:r>
            <w:proofErr w:type="spellEnd"/>
            <w:r>
              <w:rPr>
                <w:rFonts w:ascii="Times New Roman" w:hAnsi="Times New Roman"/>
                <w:sz w:val="28"/>
                <w:szCs w:val="28"/>
                <w:lang w:val="uk-UA"/>
              </w:rPr>
              <w:t>…………………………………………………....</w:t>
            </w:r>
          </w:p>
        </w:tc>
        <w:tc>
          <w:tcPr>
            <w:tcW w:w="496" w:type="dxa"/>
            <w:hideMark/>
          </w:tcPr>
          <w:p w:rsidR="008012EB" w:rsidRDefault="008012EB">
            <w:pPr>
              <w:widowControl w:val="0"/>
              <w:autoSpaceDE w:val="0"/>
              <w:autoSpaceDN w:val="0"/>
              <w:adjustRightInd w:val="0"/>
              <w:jc w:val="center"/>
              <w:rPr>
                <w:rFonts w:ascii="Times New Roman" w:hAnsi="Times New Roman"/>
                <w:kern w:val="28"/>
                <w:sz w:val="28"/>
                <w:szCs w:val="28"/>
                <w:lang w:val="en-US"/>
              </w:rPr>
            </w:pPr>
            <w:r>
              <w:rPr>
                <w:rFonts w:ascii="Times New Roman" w:hAnsi="Times New Roman"/>
                <w:kern w:val="28"/>
                <w:sz w:val="28"/>
                <w:szCs w:val="28"/>
                <w:lang w:val="uk-UA"/>
              </w:rPr>
              <w:t>1</w:t>
            </w:r>
            <w:r>
              <w:rPr>
                <w:rFonts w:ascii="Times New Roman" w:hAnsi="Times New Roman"/>
                <w:kern w:val="28"/>
                <w:sz w:val="28"/>
                <w:szCs w:val="28"/>
                <w:lang w:val="en-US"/>
              </w:rPr>
              <w:t>8</w:t>
            </w:r>
          </w:p>
        </w:tc>
      </w:tr>
      <w:tr w:rsidR="008012EB" w:rsidTr="008012EB">
        <w:tc>
          <w:tcPr>
            <w:tcW w:w="9074" w:type="dxa"/>
            <w:hideMark/>
          </w:tcPr>
          <w:p w:rsidR="008012EB" w:rsidRDefault="008012EB">
            <w:pPr>
              <w:pStyle w:val="a3"/>
              <w:spacing w:before="0" w:beforeAutospacing="0" w:after="0" w:afterAutospacing="0" w:line="360" w:lineRule="auto"/>
              <w:ind w:left="1418" w:hanging="851"/>
              <w:jc w:val="both"/>
              <w:rPr>
                <w:sz w:val="28"/>
                <w:szCs w:val="28"/>
                <w:lang w:val="uk-UA"/>
              </w:rPr>
            </w:pPr>
            <w:r>
              <w:rPr>
                <w:bCs/>
                <w:color w:val="000000"/>
                <w:sz w:val="28"/>
                <w:szCs w:val="28"/>
                <w:lang w:val="uk-UA"/>
              </w:rPr>
              <w:t>2.2. Статистична обробка результатів…………………………..………</w:t>
            </w:r>
          </w:p>
        </w:tc>
        <w:tc>
          <w:tcPr>
            <w:tcW w:w="496" w:type="dxa"/>
            <w:hideMark/>
          </w:tcPr>
          <w:p w:rsidR="008012EB" w:rsidRDefault="008012EB">
            <w:pPr>
              <w:widowControl w:val="0"/>
              <w:autoSpaceDE w:val="0"/>
              <w:autoSpaceDN w:val="0"/>
              <w:adjustRightInd w:val="0"/>
              <w:jc w:val="center"/>
              <w:rPr>
                <w:rFonts w:ascii="Times New Roman" w:hAnsi="Times New Roman"/>
                <w:kern w:val="28"/>
                <w:sz w:val="28"/>
                <w:szCs w:val="28"/>
                <w:lang w:val="en-US"/>
              </w:rPr>
            </w:pPr>
            <w:r>
              <w:rPr>
                <w:rFonts w:ascii="Times New Roman" w:hAnsi="Times New Roman"/>
                <w:kern w:val="28"/>
                <w:sz w:val="28"/>
                <w:szCs w:val="28"/>
                <w:lang w:val="uk-UA"/>
              </w:rPr>
              <w:t>2</w:t>
            </w:r>
            <w:r>
              <w:rPr>
                <w:rFonts w:ascii="Times New Roman" w:hAnsi="Times New Roman"/>
                <w:kern w:val="28"/>
                <w:sz w:val="28"/>
                <w:szCs w:val="28"/>
                <w:lang w:val="en-US"/>
              </w:rPr>
              <w:t>0</w:t>
            </w:r>
          </w:p>
        </w:tc>
      </w:tr>
      <w:tr w:rsidR="008012EB" w:rsidTr="008012EB">
        <w:tc>
          <w:tcPr>
            <w:tcW w:w="9074" w:type="dxa"/>
            <w:hideMark/>
          </w:tcPr>
          <w:p w:rsidR="008012EB" w:rsidRDefault="008012EB" w:rsidP="003E7531">
            <w:pPr>
              <w:pStyle w:val="a4"/>
              <w:numPr>
                <w:ilvl w:val="0"/>
                <w:numId w:val="2"/>
              </w:numPr>
              <w:spacing w:line="360" w:lineRule="auto"/>
              <w:jc w:val="both"/>
              <w:rPr>
                <w:rFonts w:ascii="Times New Roman" w:hAnsi="Times New Roman"/>
                <w:sz w:val="28"/>
                <w:szCs w:val="28"/>
                <w:lang w:val="uk-UA"/>
              </w:rPr>
            </w:pPr>
            <w:r>
              <w:rPr>
                <w:rFonts w:ascii="Times New Roman" w:hAnsi="Times New Roman"/>
                <w:spacing w:val="2"/>
                <w:sz w:val="28"/>
                <w:szCs w:val="28"/>
                <w:shd w:val="clear" w:color="auto" w:fill="FFFFFF"/>
                <w:lang w:val="uk-UA"/>
              </w:rPr>
              <w:t>РЕЗУЛЬТАТИ ДОСЛІДЖЕНЬ ТА ЇХ ОБГОВОРЕННЯ…………..…..</w:t>
            </w:r>
          </w:p>
        </w:tc>
        <w:tc>
          <w:tcPr>
            <w:tcW w:w="496" w:type="dxa"/>
            <w:hideMark/>
          </w:tcPr>
          <w:p w:rsidR="008012EB" w:rsidRDefault="008012EB">
            <w:pPr>
              <w:widowControl w:val="0"/>
              <w:autoSpaceDE w:val="0"/>
              <w:autoSpaceDN w:val="0"/>
              <w:adjustRightInd w:val="0"/>
              <w:jc w:val="center"/>
              <w:rPr>
                <w:rFonts w:ascii="Times New Roman" w:hAnsi="Times New Roman"/>
                <w:kern w:val="28"/>
                <w:sz w:val="28"/>
                <w:szCs w:val="28"/>
                <w:lang w:val="en-US"/>
              </w:rPr>
            </w:pPr>
            <w:r>
              <w:rPr>
                <w:rFonts w:ascii="Times New Roman" w:hAnsi="Times New Roman"/>
                <w:kern w:val="28"/>
                <w:sz w:val="28"/>
                <w:szCs w:val="28"/>
                <w:lang w:val="uk-UA"/>
              </w:rPr>
              <w:t>2</w:t>
            </w:r>
            <w:r>
              <w:rPr>
                <w:rFonts w:ascii="Times New Roman" w:hAnsi="Times New Roman"/>
                <w:kern w:val="28"/>
                <w:sz w:val="28"/>
                <w:szCs w:val="28"/>
                <w:lang w:val="en-US"/>
              </w:rPr>
              <w:t>1</w:t>
            </w:r>
          </w:p>
        </w:tc>
      </w:tr>
      <w:tr w:rsidR="008012EB" w:rsidTr="008012EB">
        <w:tc>
          <w:tcPr>
            <w:tcW w:w="9074" w:type="dxa"/>
            <w:hideMark/>
          </w:tcPr>
          <w:p w:rsidR="008012EB" w:rsidRDefault="008012EB">
            <w:pPr>
              <w:spacing w:line="360" w:lineRule="auto"/>
              <w:ind w:firstLine="567"/>
              <w:jc w:val="both"/>
              <w:rPr>
                <w:rFonts w:ascii="Times New Roman" w:hAnsi="Times New Roman"/>
                <w:sz w:val="28"/>
                <w:szCs w:val="28"/>
                <w:lang w:val="uk-UA"/>
              </w:rPr>
            </w:pPr>
            <w:r>
              <w:rPr>
                <w:rFonts w:ascii="Times New Roman" w:hAnsi="Times New Roman"/>
                <w:spacing w:val="2"/>
                <w:sz w:val="28"/>
                <w:szCs w:val="28"/>
                <w:shd w:val="clear" w:color="auto" w:fill="FFFFFF"/>
                <w:lang w:val="uk-UA"/>
              </w:rPr>
              <w:t xml:space="preserve">3.1. Визначення частоти виникнення </w:t>
            </w:r>
            <w:proofErr w:type="spellStart"/>
            <w:r>
              <w:rPr>
                <w:rFonts w:ascii="Times New Roman" w:hAnsi="Times New Roman"/>
                <w:spacing w:val="2"/>
                <w:sz w:val="28"/>
                <w:szCs w:val="28"/>
                <w:shd w:val="clear" w:color="auto" w:fill="FFFFFF"/>
                <w:lang w:val="uk-UA"/>
              </w:rPr>
              <w:t>амбліопії</w:t>
            </w:r>
            <w:proofErr w:type="spellEnd"/>
            <w:r>
              <w:rPr>
                <w:rFonts w:ascii="Times New Roman" w:hAnsi="Times New Roman"/>
                <w:spacing w:val="2"/>
                <w:sz w:val="28"/>
                <w:szCs w:val="28"/>
                <w:shd w:val="clear" w:color="auto" w:fill="FFFFFF"/>
                <w:lang w:val="uk-UA"/>
              </w:rPr>
              <w:t>……….…………..…..</w:t>
            </w:r>
          </w:p>
        </w:tc>
        <w:tc>
          <w:tcPr>
            <w:tcW w:w="496" w:type="dxa"/>
            <w:hideMark/>
          </w:tcPr>
          <w:p w:rsidR="008012EB" w:rsidRDefault="008012EB">
            <w:pPr>
              <w:widowControl w:val="0"/>
              <w:autoSpaceDE w:val="0"/>
              <w:autoSpaceDN w:val="0"/>
              <w:adjustRightInd w:val="0"/>
              <w:jc w:val="center"/>
              <w:rPr>
                <w:rFonts w:ascii="Times New Roman" w:hAnsi="Times New Roman"/>
                <w:kern w:val="28"/>
                <w:sz w:val="28"/>
                <w:szCs w:val="28"/>
                <w:lang w:val="en-US"/>
              </w:rPr>
            </w:pPr>
            <w:r>
              <w:rPr>
                <w:rFonts w:ascii="Times New Roman" w:hAnsi="Times New Roman"/>
                <w:kern w:val="28"/>
                <w:sz w:val="28"/>
                <w:szCs w:val="28"/>
                <w:lang w:val="uk-UA"/>
              </w:rPr>
              <w:t>2</w:t>
            </w:r>
            <w:r>
              <w:rPr>
                <w:rFonts w:ascii="Times New Roman" w:hAnsi="Times New Roman"/>
                <w:kern w:val="28"/>
                <w:sz w:val="28"/>
                <w:szCs w:val="28"/>
                <w:lang w:val="en-US"/>
              </w:rPr>
              <w:t>1</w:t>
            </w:r>
          </w:p>
        </w:tc>
      </w:tr>
      <w:tr w:rsidR="008012EB" w:rsidTr="008012EB">
        <w:tc>
          <w:tcPr>
            <w:tcW w:w="9074" w:type="dxa"/>
            <w:hideMark/>
          </w:tcPr>
          <w:p w:rsidR="008012EB" w:rsidRDefault="008012EB">
            <w:pPr>
              <w:pStyle w:val="a4"/>
              <w:spacing w:line="360" w:lineRule="auto"/>
              <w:ind w:left="567"/>
              <w:jc w:val="both"/>
              <w:rPr>
                <w:rFonts w:ascii="Times New Roman" w:hAnsi="Times New Roman"/>
                <w:sz w:val="28"/>
                <w:szCs w:val="28"/>
                <w:lang w:val="uk-UA"/>
              </w:rPr>
            </w:pPr>
            <w:r>
              <w:rPr>
                <w:rFonts w:ascii="Times New Roman" w:hAnsi="Times New Roman"/>
                <w:spacing w:val="2"/>
                <w:sz w:val="28"/>
                <w:szCs w:val="28"/>
                <w:shd w:val="clear" w:color="auto" w:fill="FFFFFF"/>
                <w:lang w:val="uk-UA"/>
              </w:rPr>
              <w:t xml:space="preserve">3.2.  Визначення ступеню </w:t>
            </w:r>
            <w:proofErr w:type="spellStart"/>
            <w:r>
              <w:rPr>
                <w:rFonts w:ascii="Times New Roman" w:hAnsi="Times New Roman"/>
                <w:spacing w:val="2"/>
                <w:sz w:val="28"/>
                <w:szCs w:val="28"/>
                <w:shd w:val="clear" w:color="auto" w:fill="FFFFFF"/>
                <w:lang w:val="uk-UA"/>
              </w:rPr>
              <w:t>амбліопії</w:t>
            </w:r>
            <w:proofErr w:type="spellEnd"/>
            <w:r>
              <w:rPr>
                <w:rFonts w:ascii="Times New Roman" w:hAnsi="Times New Roman"/>
                <w:spacing w:val="2"/>
                <w:sz w:val="28"/>
                <w:szCs w:val="28"/>
                <w:shd w:val="clear" w:color="auto" w:fill="FFFFFF"/>
                <w:lang w:val="uk-UA"/>
              </w:rPr>
              <w:t xml:space="preserve"> при апаратному лікуванні……..</w:t>
            </w:r>
          </w:p>
        </w:tc>
        <w:tc>
          <w:tcPr>
            <w:tcW w:w="496" w:type="dxa"/>
            <w:hideMark/>
          </w:tcPr>
          <w:p w:rsidR="008012EB" w:rsidRDefault="008012EB">
            <w:pPr>
              <w:widowControl w:val="0"/>
              <w:autoSpaceDE w:val="0"/>
              <w:autoSpaceDN w:val="0"/>
              <w:adjustRightInd w:val="0"/>
              <w:jc w:val="center"/>
              <w:rPr>
                <w:rFonts w:ascii="Times New Roman" w:hAnsi="Times New Roman"/>
                <w:kern w:val="28"/>
                <w:sz w:val="28"/>
                <w:szCs w:val="28"/>
                <w:lang w:val="en-US"/>
              </w:rPr>
            </w:pPr>
            <w:r>
              <w:rPr>
                <w:rFonts w:ascii="Times New Roman" w:hAnsi="Times New Roman"/>
                <w:kern w:val="28"/>
                <w:sz w:val="28"/>
                <w:szCs w:val="28"/>
                <w:lang w:val="uk-UA"/>
              </w:rPr>
              <w:t>2</w:t>
            </w:r>
            <w:r>
              <w:rPr>
                <w:rFonts w:ascii="Times New Roman" w:hAnsi="Times New Roman"/>
                <w:kern w:val="28"/>
                <w:sz w:val="28"/>
                <w:szCs w:val="28"/>
                <w:lang w:val="en-US"/>
              </w:rPr>
              <w:t>3</w:t>
            </w:r>
          </w:p>
        </w:tc>
      </w:tr>
      <w:tr w:rsidR="008012EB" w:rsidTr="008012EB">
        <w:tc>
          <w:tcPr>
            <w:tcW w:w="9074" w:type="dxa"/>
            <w:hideMark/>
          </w:tcPr>
          <w:p w:rsidR="008012EB" w:rsidRDefault="008012EB">
            <w:pPr>
              <w:pStyle w:val="a3"/>
              <w:shd w:val="clear" w:color="auto" w:fill="FFFFFF"/>
              <w:spacing w:line="360" w:lineRule="auto"/>
              <w:jc w:val="both"/>
              <w:rPr>
                <w:sz w:val="28"/>
                <w:szCs w:val="28"/>
                <w:lang w:val="uk-UA"/>
              </w:rPr>
            </w:pPr>
            <w:r>
              <w:rPr>
                <w:sz w:val="28"/>
                <w:szCs w:val="28"/>
                <w:lang w:val="uk-UA"/>
              </w:rPr>
              <w:t>ВИСНОВКИ……………………………………………………………………</w:t>
            </w:r>
          </w:p>
        </w:tc>
        <w:tc>
          <w:tcPr>
            <w:tcW w:w="496" w:type="dxa"/>
            <w:hideMark/>
          </w:tcPr>
          <w:p w:rsidR="008012EB" w:rsidRDefault="008012EB">
            <w:pPr>
              <w:widowControl w:val="0"/>
              <w:autoSpaceDE w:val="0"/>
              <w:autoSpaceDN w:val="0"/>
              <w:adjustRightInd w:val="0"/>
              <w:jc w:val="center"/>
              <w:rPr>
                <w:rFonts w:ascii="Times New Roman" w:hAnsi="Times New Roman"/>
                <w:kern w:val="28"/>
                <w:sz w:val="28"/>
                <w:szCs w:val="28"/>
                <w:lang w:val="uk-UA"/>
              </w:rPr>
            </w:pPr>
            <w:r>
              <w:rPr>
                <w:rFonts w:ascii="Times New Roman" w:hAnsi="Times New Roman"/>
                <w:kern w:val="28"/>
                <w:sz w:val="28"/>
                <w:szCs w:val="28"/>
                <w:lang w:val="uk-UA"/>
              </w:rPr>
              <w:t>29</w:t>
            </w:r>
          </w:p>
        </w:tc>
      </w:tr>
      <w:tr w:rsidR="008012EB" w:rsidTr="008012EB">
        <w:tc>
          <w:tcPr>
            <w:tcW w:w="9074" w:type="dxa"/>
            <w:hideMark/>
          </w:tcPr>
          <w:p w:rsidR="008012EB" w:rsidRDefault="008012EB">
            <w:pPr>
              <w:pStyle w:val="a3"/>
              <w:shd w:val="clear" w:color="auto" w:fill="FFFFFF"/>
              <w:spacing w:line="360" w:lineRule="auto"/>
              <w:jc w:val="both"/>
              <w:rPr>
                <w:sz w:val="28"/>
                <w:szCs w:val="28"/>
                <w:lang w:val="uk-UA"/>
              </w:rPr>
            </w:pPr>
            <w:r>
              <w:rPr>
                <w:sz w:val="28"/>
                <w:szCs w:val="28"/>
                <w:lang w:val="uk-UA"/>
              </w:rPr>
              <w:t>СПИСОК ЛІТЕРАТУРИ……………………………………………….……...</w:t>
            </w:r>
          </w:p>
        </w:tc>
        <w:tc>
          <w:tcPr>
            <w:tcW w:w="496" w:type="dxa"/>
            <w:hideMark/>
          </w:tcPr>
          <w:p w:rsidR="008012EB" w:rsidRDefault="008012EB">
            <w:pPr>
              <w:widowControl w:val="0"/>
              <w:autoSpaceDE w:val="0"/>
              <w:autoSpaceDN w:val="0"/>
              <w:adjustRightInd w:val="0"/>
              <w:jc w:val="center"/>
              <w:rPr>
                <w:rFonts w:ascii="Times New Roman" w:hAnsi="Times New Roman"/>
                <w:kern w:val="28"/>
                <w:sz w:val="28"/>
                <w:szCs w:val="28"/>
                <w:lang w:val="uk-UA"/>
              </w:rPr>
            </w:pPr>
            <w:r>
              <w:rPr>
                <w:rFonts w:ascii="Times New Roman" w:hAnsi="Times New Roman"/>
                <w:kern w:val="28"/>
                <w:sz w:val="28"/>
                <w:szCs w:val="28"/>
                <w:lang w:val="uk-UA"/>
              </w:rPr>
              <w:t>30</w:t>
            </w:r>
          </w:p>
        </w:tc>
      </w:tr>
      <w:tr w:rsidR="008012EB" w:rsidTr="008012EB">
        <w:tc>
          <w:tcPr>
            <w:tcW w:w="9074" w:type="dxa"/>
          </w:tcPr>
          <w:p w:rsidR="008012EB" w:rsidRDefault="008012EB">
            <w:pPr>
              <w:pStyle w:val="a3"/>
              <w:shd w:val="clear" w:color="auto" w:fill="FFFFFF"/>
              <w:spacing w:line="360" w:lineRule="auto"/>
              <w:ind w:left="1068"/>
              <w:jc w:val="both"/>
              <w:rPr>
                <w:sz w:val="28"/>
                <w:szCs w:val="28"/>
                <w:lang w:val="uk-UA"/>
              </w:rPr>
            </w:pPr>
          </w:p>
        </w:tc>
        <w:tc>
          <w:tcPr>
            <w:tcW w:w="496" w:type="dxa"/>
          </w:tcPr>
          <w:p w:rsidR="008012EB" w:rsidRDefault="008012EB">
            <w:pPr>
              <w:widowControl w:val="0"/>
              <w:autoSpaceDE w:val="0"/>
              <w:autoSpaceDN w:val="0"/>
              <w:adjustRightInd w:val="0"/>
              <w:jc w:val="center"/>
              <w:rPr>
                <w:rFonts w:ascii="Times New Roman" w:hAnsi="Times New Roman"/>
                <w:kern w:val="28"/>
                <w:sz w:val="28"/>
                <w:szCs w:val="28"/>
                <w:lang w:val="uk-UA"/>
              </w:rPr>
            </w:pPr>
          </w:p>
        </w:tc>
      </w:tr>
    </w:tbl>
    <w:p w:rsidR="008012EB" w:rsidRDefault="008012EB" w:rsidP="008012EB">
      <w:pPr>
        <w:widowControl w:val="0"/>
        <w:autoSpaceDE w:val="0"/>
        <w:autoSpaceDN w:val="0"/>
        <w:adjustRightInd w:val="0"/>
        <w:ind w:firstLine="720"/>
        <w:jc w:val="center"/>
        <w:rPr>
          <w:rFonts w:ascii="Times New Roman" w:hAnsi="Times New Roman"/>
          <w:b/>
          <w:kern w:val="28"/>
          <w:sz w:val="28"/>
          <w:szCs w:val="28"/>
          <w:lang w:val="uk-UA"/>
        </w:rPr>
      </w:pPr>
    </w:p>
    <w:p w:rsidR="008012EB" w:rsidRDefault="008012EB" w:rsidP="008012EB">
      <w:pPr>
        <w:ind w:firstLine="709"/>
        <w:jc w:val="both"/>
        <w:rPr>
          <w:rFonts w:ascii="Times New Roman" w:hAnsi="Times New Roman"/>
          <w:b/>
          <w:kern w:val="28"/>
          <w:sz w:val="28"/>
          <w:szCs w:val="28"/>
          <w:lang w:val="uk-UA"/>
        </w:rPr>
      </w:pPr>
      <w:r>
        <w:rPr>
          <w:rFonts w:ascii="Times New Roman" w:hAnsi="Times New Roman"/>
          <w:b/>
          <w:kern w:val="28"/>
          <w:sz w:val="28"/>
          <w:szCs w:val="28"/>
          <w:lang w:val="uk-UA"/>
        </w:rPr>
        <w:br w:type="page"/>
      </w:r>
    </w:p>
    <w:p w:rsidR="008012EB" w:rsidRDefault="008012EB" w:rsidP="008012EB">
      <w:pPr>
        <w:ind w:firstLine="709"/>
        <w:jc w:val="center"/>
        <w:rPr>
          <w:rFonts w:ascii="Times New Roman" w:hAnsi="Times New Roman"/>
          <w:b/>
          <w:kern w:val="28"/>
          <w:sz w:val="28"/>
          <w:szCs w:val="28"/>
          <w:lang w:val="uk-UA"/>
        </w:rPr>
      </w:pPr>
      <w:r>
        <w:rPr>
          <w:rFonts w:ascii="Times New Roman" w:hAnsi="Times New Roman"/>
          <w:b/>
          <w:kern w:val="28"/>
          <w:sz w:val="28"/>
          <w:szCs w:val="28"/>
          <w:lang w:val="uk-UA"/>
        </w:rPr>
        <w:lastRenderedPageBreak/>
        <w:t>ВСТУП</w:t>
      </w:r>
    </w:p>
    <w:p w:rsidR="008012EB" w:rsidRDefault="008012EB" w:rsidP="008012EB">
      <w:pPr>
        <w:spacing w:after="0" w:line="360" w:lineRule="auto"/>
        <w:ind w:firstLine="709"/>
        <w:jc w:val="both"/>
        <w:rPr>
          <w:rFonts w:ascii="Times New Roman" w:hAnsi="Times New Roman"/>
          <w:sz w:val="28"/>
          <w:szCs w:val="28"/>
          <w:lang w:val="uk-UA"/>
        </w:rPr>
      </w:pPr>
      <w:proofErr w:type="spellStart"/>
      <w:r>
        <w:rPr>
          <w:rFonts w:ascii="Times New Roman" w:hAnsi="Times New Roman"/>
          <w:sz w:val="28"/>
          <w:szCs w:val="28"/>
          <w:lang w:val="uk-UA"/>
        </w:rPr>
        <w:t>Амбліопія</w:t>
      </w:r>
      <w:proofErr w:type="spellEnd"/>
      <w:r>
        <w:rPr>
          <w:rFonts w:ascii="Times New Roman" w:hAnsi="Times New Roman"/>
          <w:sz w:val="28"/>
          <w:szCs w:val="28"/>
          <w:lang w:val="uk-UA"/>
        </w:rPr>
        <w:t xml:space="preserve"> характеризується бездіяльністю одного ока в процесі бачення. В офтальмології </w:t>
      </w:r>
      <w:proofErr w:type="spellStart"/>
      <w:r>
        <w:rPr>
          <w:rFonts w:ascii="Times New Roman" w:hAnsi="Times New Roman"/>
          <w:sz w:val="28"/>
          <w:szCs w:val="28"/>
          <w:lang w:val="uk-UA"/>
        </w:rPr>
        <w:t>амбліопія</w:t>
      </w:r>
      <w:proofErr w:type="spellEnd"/>
      <w:r>
        <w:rPr>
          <w:rFonts w:ascii="Times New Roman" w:hAnsi="Times New Roman"/>
          <w:sz w:val="28"/>
          <w:szCs w:val="28"/>
          <w:lang w:val="uk-UA"/>
        </w:rPr>
        <w:t xml:space="preserve"> розглядається як одна з причин одностороннього зниження зору. В усьому світі </w:t>
      </w:r>
      <w:proofErr w:type="spellStart"/>
      <w:r>
        <w:rPr>
          <w:rFonts w:ascii="Times New Roman" w:hAnsi="Times New Roman"/>
          <w:sz w:val="28"/>
          <w:szCs w:val="28"/>
          <w:lang w:val="uk-UA"/>
        </w:rPr>
        <w:t>амбліопією</w:t>
      </w:r>
      <w:proofErr w:type="spellEnd"/>
      <w:r>
        <w:rPr>
          <w:rFonts w:ascii="Times New Roman" w:hAnsi="Times New Roman"/>
          <w:sz w:val="28"/>
          <w:szCs w:val="28"/>
          <w:lang w:val="uk-UA"/>
        </w:rPr>
        <w:t xml:space="preserve"> страждають близько 2% населення. </w:t>
      </w:r>
      <w:proofErr w:type="spellStart"/>
      <w:r>
        <w:rPr>
          <w:rFonts w:ascii="Times New Roman" w:hAnsi="Times New Roman"/>
          <w:sz w:val="28"/>
          <w:szCs w:val="28"/>
          <w:lang w:val="uk-UA"/>
        </w:rPr>
        <w:t>Амбліопія</w:t>
      </w:r>
      <w:proofErr w:type="spellEnd"/>
      <w:r>
        <w:rPr>
          <w:rFonts w:ascii="Times New Roman" w:hAnsi="Times New Roman"/>
          <w:sz w:val="28"/>
          <w:szCs w:val="28"/>
          <w:lang w:val="uk-UA"/>
        </w:rPr>
        <w:t xml:space="preserve"> є захворюванням переважно дитячого віку, тому настільки важливий аспект набуває проблема її раннього виявлення та корекції  [9].</w:t>
      </w:r>
    </w:p>
    <w:p w:rsidR="008012EB" w:rsidRDefault="008012EB" w:rsidP="008012E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Лікування дитячої </w:t>
      </w:r>
      <w:proofErr w:type="spellStart"/>
      <w:r>
        <w:rPr>
          <w:rFonts w:ascii="Times New Roman" w:hAnsi="Times New Roman"/>
          <w:sz w:val="28"/>
          <w:szCs w:val="28"/>
          <w:lang w:val="uk-UA"/>
        </w:rPr>
        <w:t>амбліопії</w:t>
      </w:r>
      <w:proofErr w:type="spellEnd"/>
      <w:r>
        <w:rPr>
          <w:rFonts w:ascii="Times New Roman" w:hAnsi="Times New Roman"/>
          <w:sz w:val="28"/>
          <w:szCs w:val="28"/>
          <w:lang w:val="uk-UA"/>
        </w:rPr>
        <w:t xml:space="preserve"> (плеоптика) – консервативне і починається з виправлення причини, що викликала дану патологію. Проводиться воно на тлі вірно підібраної рефракційної корекції за допомогою відповідних окулярів та контактних лінз. Окуляри слід носити постійно під систематичним контролем гостроти зору (1 раз у 2-3 місяці)</w:t>
      </w:r>
      <w:r>
        <w:rPr>
          <w:rFonts w:ascii="Times New Roman" w:hAnsi="Times New Roman"/>
          <w:sz w:val="28"/>
          <w:szCs w:val="28"/>
        </w:rPr>
        <w:t xml:space="preserve"> [5]</w:t>
      </w:r>
      <w:r>
        <w:rPr>
          <w:rFonts w:ascii="Times New Roman" w:hAnsi="Times New Roman"/>
          <w:sz w:val="28"/>
          <w:szCs w:val="28"/>
          <w:lang w:val="uk-UA"/>
        </w:rPr>
        <w:t xml:space="preserve">. </w:t>
      </w:r>
    </w:p>
    <w:p w:rsidR="008012EB" w:rsidRDefault="008012EB" w:rsidP="008012E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Одним з традиційних і основних методів лікування </w:t>
      </w:r>
      <w:proofErr w:type="spellStart"/>
      <w:r>
        <w:rPr>
          <w:rFonts w:ascii="Times New Roman" w:hAnsi="Times New Roman"/>
          <w:sz w:val="28"/>
          <w:szCs w:val="28"/>
          <w:lang w:val="uk-UA"/>
        </w:rPr>
        <w:t>амбліопії</w:t>
      </w:r>
      <w:proofErr w:type="spellEnd"/>
      <w:r>
        <w:rPr>
          <w:rFonts w:ascii="Times New Roman" w:hAnsi="Times New Roman"/>
          <w:sz w:val="28"/>
          <w:szCs w:val="28"/>
          <w:lang w:val="uk-UA"/>
        </w:rPr>
        <w:t xml:space="preserve"> є оклюзія – виключення здорового ока з </w:t>
      </w:r>
      <w:proofErr w:type="spellStart"/>
      <w:r>
        <w:rPr>
          <w:rFonts w:ascii="Times New Roman" w:hAnsi="Times New Roman"/>
          <w:sz w:val="28"/>
          <w:szCs w:val="28"/>
          <w:lang w:val="uk-UA"/>
        </w:rPr>
        <w:t>акта</w:t>
      </w:r>
      <w:proofErr w:type="spellEnd"/>
      <w:r>
        <w:rPr>
          <w:rFonts w:ascii="Times New Roman" w:hAnsi="Times New Roman"/>
          <w:sz w:val="28"/>
          <w:szCs w:val="28"/>
          <w:lang w:val="uk-UA"/>
        </w:rPr>
        <w:t xml:space="preserve"> зору. З цією метою використовують спеціальні пластикові </w:t>
      </w:r>
      <w:proofErr w:type="spellStart"/>
      <w:r>
        <w:rPr>
          <w:rFonts w:ascii="Times New Roman" w:hAnsi="Times New Roman"/>
          <w:sz w:val="28"/>
          <w:szCs w:val="28"/>
          <w:lang w:val="uk-UA"/>
        </w:rPr>
        <w:t>оклюдори</w:t>
      </w:r>
      <w:proofErr w:type="spellEnd"/>
      <w:r>
        <w:rPr>
          <w:rFonts w:ascii="Times New Roman" w:hAnsi="Times New Roman"/>
          <w:sz w:val="28"/>
          <w:szCs w:val="28"/>
          <w:lang w:val="uk-UA"/>
        </w:rPr>
        <w:t xml:space="preserve">, що прикріплюються до очкової оправі </w:t>
      </w:r>
      <w:r>
        <w:rPr>
          <w:rFonts w:ascii="Times New Roman" w:hAnsi="Times New Roman"/>
          <w:sz w:val="28"/>
          <w:szCs w:val="28"/>
        </w:rPr>
        <w:t>[9]</w:t>
      </w:r>
      <w:r>
        <w:rPr>
          <w:rFonts w:ascii="Times New Roman" w:hAnsi="Times New Roman"/>
          <w:sz w:val="28"/>
          <w:szCs w:val="28"/>
          <w:lang w:val="uk-UA"/>
        </w:rPr>
        <w:t>.</w:t>
      </w:r>
    </w:p>
    <w:p w:rsidR="008012EB" w:rsidRDefault="008012EB" w:rsidP="008012E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комплексі з оклюзією застосовують методи світлової стимуляції сітківки (роздратування центральної ямки жовтої плями білим або монохроматичним світлом імпульсної лампи, </w:t>
      </w:r>
      <w:proofErr w:type="spellStart"/>
      <w:r>
        <w:rPr>
          <w:rFonts w:ascii="Times New Roman" w:hAnsi="Times New Roman"/>
          <w:sz w:val="28"/>
          <w:szCs w:val="28"/>
          <w:lang w:val="uk-UA"/>
        </w:rPr>
        <w:t>розфокусованим</w:t>
      </w:r>
      <w:proofErr w:type="spellEnd"/>
      <w:r>
        <w:rPr>
          <w:rFonts w:ascii="Times New Roman" w:hAnsi="Times New Roman"/>
          <w:sz w:val="28"/>
          <w:szCs w:val="28"/>
          <w:lang w:val="uk-UA"/>
        </w:rPr>
        <w:t xml:space="preserve"> пучком гелій-неонового лазера, заняття спеціально підібраними настільними іграми – мозаїка, кубики, малювання), електростимуляцією зорового нерву </w:t>
      </w:r>
      <w:proofErr w:type="spellStart"/>
      <w:r>
        <w:rPr>
          <w:rFonts w:ascii="Times New Roman" w:hAnsi="Times New Roman"/>
          <w:sz w:val="28"/>
          <w:szCs w:val="28"/>
          <w:lang w:val="uk-UA"/>
        </w:rPr>
        <w:t>амбліопічного</w:t>
      </w:r>
      <w:proofErr w:type="spellEnd"/>
      <w:r>
        <w:rPr>
          <w:rFonts w:ascii="Times New Roman" w:hAnsi="Times New Roman"/>
          <w:sz w:val="28"/>
          <w:szCs w:val="28"/>
          <w:lang w:val="uk-UA"/>
        </w:rPr>
        <w:t xml:space="preserve"> ока [1, 4, 5, 8, 14, 29]. </w:t>
      </w:r>
    </w:p>
    <w:p w:rsidR="008012EB" w:rsidRDefault="008012EB" w:rsidP="008012E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деяких випадках призначається  хірургічне лікування. Однак, сама операція не вирішує проблему </w:t>
      </w:r>
      <w:proofErr w:type="spellStart"/>
      <w:r>
        <w:rPr>
          <w:rFonts w:ascii="Times New Roman" w:hAnsi="Times New Roman"/>
          <w:sz w:val="28"/>
          <w:szCs w:val="28"/>
          <w:lang w:val="uk-UA"/>
        </w:rPr>
        <w:t>амбліопії</w:t>
      </w:r>
      <w:proofErr w:type="spellEnd"/>
      <w:r>
        <w:rPr>
          <w:rFonts w:ascii="Times New Roman" w:hAnsi="Times New Roman"/>
          <w:sz w:val="28"/>
          <w:szCs w:val="28"/>
          <w:lang w:val="uk-UA"/>
        </w:rPr>
        <w:t>, тому повинна поєднуватися з консервативним лікуванням.</w:t>
      </w:r>
    </w:p>
    <w:p w:rsidR="008012EB" w:rsidRDefault="008012EB" w:rsidP="008012E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Дитина з </w:t>
      </w:r>
      <w:proofErr w:type="spellStart"/>
      <w:r>
        <w:rPr>
          <w:rFonts w:ascii="Times New Roman" w:hAnsi="Times New Roman"/>
          <w:sz w:val="28"/>
          <w:szCs w:val="28"/>
          <w:lang w:val="uk-UA"/>
        </w:rPr>
        <w:t>амбліопією</w:t>
      </w:r>
      <w:proofErr w:type="spellEnd"/>
      <w:r>
        <w:rPr>
          <w:rFonts w:ascii="Times New Roman" w:hAnsi="Times New Roman"/>
          <w:sz w:val="28"/>
          <w:szCs w:val="28"/>
          <w:lang w:val="uk-UA"/>
        </w:rPr>
        <w:t xml:space="preserve"> повинна отримувати 3-4 </w:t>
      </w:r>
      <w:proofErr w:type="spellStart"/>
      <w:r>
        <w:rPr>
          <w:rFonts w:ascii="Times New Roman" w:hAnsi="Times New Roman"/>
          <w:sz w:val="28"/>
          <w:szCs w:val="28"/>
          <w:lang w:val="uk-UA"/>
        </w:rPr>
        <w:t>курса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плеоптичного</w:t>
      </w:r>
      <w:proofErr w:type="spellEnd"/>
      <w:r>
        <w:rPr>
          <w:rFonts w:ascii="Times New Roman" w:hAnsi="Times New Roman"/>
          <w:sz w:val="28"/>
          <w:szCs w:val="28"/>
          <w:lang w:val="uk-UA"/>
        </w:rPr>
        <w:t xml:space="preserve"> лікування на рік. Якщо лікування проводиться несвоєчасно, або дитина не носить окуляри і проводить оклюзію не постійно, то досягнута гострота зору може значно знизиться</w:t>
      </w:r>
      <w:r>
        <w:rPr>
          <w:rFonts w:ascii="Times New Roman" w:hAnsi="Times New Roman"/>
          <w:sz w:val="28"/>
          <w:szCs w:val="28"/>
        </w:rPr>
        <w:t xml:space="preserve"> [5]</w:t>
      </w:r>
      <w:r>
        <w:rPr>
          <w:rFonts w:ascii="Times New Roman" w:hAnsi="Times New Roman"/>
          <w:sz w:val="28"/>
          <w:szCs w:val="28"/>
          <w:lang w:val="uk-UA"/>
        </w:rPr>
        <w:t>.</w:t>
      </w:r>
    </w:p>
    <w:p w:rsidR="008012EB" w:rsidRDefault="008012EB" w:rsidP="008012E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останній час у сучасній офтальмології активно застосовуються апаратні методики лікування. Вони дозволяють зміцнити зір, а в багатьох випадках поліпшити його без хірургічного втручання.</w:t>
      </w:r>
    </w:p>
    <w:p w:rsidR="008012EB" w:rsidRDefault="008012EB" w:rsidP="008012E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Метою дослідження було визначення впливу апаратного лікування на  зір дітей різного віку з </w:t>
      </w:r>
      <w:proofErr w:type="spellStart"/>
      <w:r>
        <w:rPr>
          <w:rFonts w:ascii="Times New Roman" w:hAnsi="Times New Roman"/>
          <w:sz w:val="28"/>
          <w:szCs w:val="28"/>
          <w:lang w:val="uk-UA"/>
        </w:rPr>
        <w:t>амбліопією</w:t>
      </w:r>
      <w:proofErr w:type="spellEnd"/>
      <w:r>
        <w:rPr>
          <w:rFonts w:ascii="Times New Roman" w:hAnsi="Times New Roman"/>
          <w:sz w:val="28"/>
          <w:szCs w:val="28"/>
          <w:lang w:val="uk-UA"/>
        </w:rPr>
        <w:t>.</w:t>
      </w:r>
    </w:p>
    <w:p w:rsidR="008012EB" w:rsidRDefault="008012EB" w:rsidP="008012EB">
      <w:pPr>
        <w:spacing w:after="0" w:line="360" w:lineRule="auto"/>
        <w:ind w:firstLine="851"/>
        <w:jc w:val="both"/>
        <w:rPr>
          <w:rFonts w:ascii="Times New Roman" w:hAnsi="Times New Roman"/>
          <w:color w:val="000000"/>
          <w:sz w:val="28"/>
          <w:szCs w:val="28"/>
          <w:lang w:val="uk-UA"/>
        </w:rPr>
      </w:pPr>
      <w:r>
        <w:rPr>
          <w:rFonts w:ascii="Times New Roman" w:hAnsi="Times New Roman"/>
          <w:color w:val="000000"/>
          <w:sz w:val="28"/>
          <w:szCs w:val="28"/>
          <w:lang w:val="uk-UA"/>
        </w:rPr>
        <w:t>Для досягнення поставленої мети вирішували наступні завдання:</w:t>
      </w:r>
    </w:p>
    <w:p w:rsidR="008012EB" w:rsidRDefault="008012EB" w:rsidP="008012EB">
      <w:pPr>
        <w:pStyle w:val="a4"/>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Визначити частоту виникнення </w:t>
      </w:r>
      <w:proofErr w:type="spellStart"/>
      <w:r>
        <w:rPr>
          <w:rFonts w:ascii="Times New Roman" w:hAnsi="Times New Roman"/>
          <w:sz w:val="28"/>
          <w:szCs w:val="28"/>
          <w:lang w:val="uk-UA"/>
        </w:rPr>
        <w:t>амбліопії</w:t>
      </w:r>
      <w:proofErr w:type="spellEnd"/>
      <w:r>
        <w:rPr>
          <w:rFonts w:ascii="Times New Roman" w:hAnsi="Times New Roman"/>
          <w:sz w:val="28"/>
          <w:szCs w:val="28"/>
          <w:lang w:val="uk-UA"/>
        </w:rPr>
        <w:t xml:space="preserve"> у дітей раннього та першого дитинства.</w:t>
      </w:r>
    </w:p>
    <w:p w:rsidR="008012EB" w:rsidRDefault="008012EB" w:rsidP="008012EB">
      <w:pPr>
        <w:pStyle w:val="a4"/>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З’ясувати причини виникнення </w:t>
      </w:r>
      <w:proofErr w:type="spellStart"/>
      <w:r>
        <w:rPr>
          <w:rFonts w:ascii="Times New Roman" w:hAnsi="Times New Roman"/>
          <w:sz w:val="28"/>
          <w:szCs w:val="28"/>
          <w:lang w:val="uk-UA"/>
        </w:rPr>
        <w:t>амбліопії</w:t>
      </w:r>
      <w:proofErr w:type="spellEnd"/>
      <w:r>
        <w:rPr>
          <w:rFonts w:ascii="Times New Roman" w:hAnsi="Times New Roman"/>
          <w:sz w:val="28"/>
          <w:szCs w:val="28"/>
          <w:lang w:val="uk-UA"/>
        </w:rPr>
        <w:t xml:space="preserve"> у </w:t>
      </w:r>
      <w:proofErr w:type="spellStart"/>
      <w:r>
        <w:rPr>
          <w:rFonts w:ascii="Times New Roman" w:hAnsi="Times New Roman"/>
          <w:sz w:val="28"/>
          <w:szCs w:val="28"/>
          <w:lang w:val="uk-UA"/>
        </w:rPr>
        <w:t>дівчаток</w:t>
      </w:r>
      <w:proofErr w:type="spellEnd"/>
      <w:r>
        <w:rPr>
          <w:rFonts w:ascii="Times New Roman" w:hAnsi="Times New Roman"/>
          <w:sz w:val="28"/>
          <w:szCs w:val="28"/>
          <w:lang w:val="uk-UA"/>
        </w:rPr>
        <w:t xml:space="preserve"> та хлопчиків різного віку.</w:t>
      </w:r>
    </w:p>
    <w:p w:rsidR="008012EB" w:rsidRDefault="008012EB" w:rsidP="008012EB">
      <w:pPr>
        <w:pStyle w:val="a4"/>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Дослідити ступінь </w:t>
      </w:r>
      <w:proofErr w:type="spellStart"/>
      <w:r>
        <w:rPr>
          <w:rFonts w:ascii="Times New Roman" w:hAnsi="Times New Roman"/>
          <w:sz w:val="28"/>
          <w:szCs w:val="28"/>
          <w:lang w:val="uk-UA"/>
        </w:rPr>
        <w:t>амбліопії</w:t>
      </w:r>
      <w:proofErr w:type="spellEnd"/>
      <w:r>
        <w:rPr>
          <w:rFonts w:ascii="Times New Roman" w:hAnsi="Times New Roman"/>
          <w:sz w:val="28"/>
          <w:szCs w:val="28"/>
          <w:lang w:val="uk-UA"/>
        </w:rPr>
        <w:t xml:space="preserve"> у дітей різного віку при апаратному лікуванні з різною кількістю процедур за рік.</w:t>
      </w:r>
    </w:p>
    <w:p w:rsidR="008012EB" w:rsidRPr="008012EB" w:rsidRDefault="008012EB" w:rsidP="008012EB">
      <w:pPr>
        <w:ind w:firstLine="709"/>
        <w:jc w:val="both"/>
        <w:rPr>
          <w:rFonts w:ascii="Times New Roman" w:hAnsi="Times New Roman"/>
          <w:kern w:val="28"/>
          <w:sz w:val="28"/>
          <w:szCs w:val="28"/>
          <w:lang w:val="uk-UA"/>
        </w:rPr>
      </w:pPr>
    </w:p>
    <w:p w:rsidR="008012EB" w:rsidRDefault="008012EB" w:rsidP="008012EB">
      <w:pPr>
        <w:ind w:firstLine="709"/>
        <w:jc w:val="both"/>
        <w:rPr>
          <w:rFonts w:ascii="Times New Roman" w:hAnsi="Times New Roman"/>
          <w:kern w:val="28"/>
          <w:sz w:val="28"/>
          <w:szCs w:val="28"/>
          <w:lang w:val="uk-UA"/>
        </w:rPr>
      </w:pPr>
      <w:r>
        <w:rPr>
          <w:rFonts w:ascii="Times New Roman" w:hAnsi="Times New Roman"/>
          <w:kern w:val="28"/>
          <w:sz w:val="28"/>
          <w:szCs w:val="28"/>
          <w:lang w:val="uk-UA"/>
        </w:rPr>
        <w:t xml:space="preserve">Об’єкт дослідження – апаратне лікування </w:t>
      </w:r>
      <w:proofErr w:type="spellStart"/>
      <w:r>
        <w:rPr>
          <w:rFonts w:ascii="Times New Roman" w:hAnsi="Times New Roman"/>
          <w:kern w:val="28"/>
          <w:sz w:val="28"/>
          <w:szCs w:val="28"/>
          <w:lang w:val="uk-UA"/>
        </w:rPr>
        <w:t>амбліопії</w:t>
      </w:r>
      <w:proofErr w:type="spellEnd"/>
      <w:r>
        <w:rPr>
          <w:rFonts w:ascii="Times New Roman" w:hAnsi="Times New Roman"/>
          <w:kern w:val="28"/>
          <w:sz w:val="28"/>
          <w:szCs w:val="28"/>
          <w:lang w:val="uk-UA"/>
        </w:rPr>
        <w:t>.</w:t>
      </w:r>
    </w:p>
    <w:p w:rsidR="008012EB" w:rsidRDefault="008012EB" w:rsidP="008012EB">
      <w:pPr>
        <w:ind w:firstLine="709"/>
        <w:jc w:val="both"/>
        <w:rPr>
          <w:rFonts w:ascii="Times New Roman" w:hAnsi="Times New Roman"/>
          <w:kern w:val="28"/>
          <w:sz w:val="28"/>
          <w:szCs w:val="28"/>
          <w:lang w:val="uk-UA"/>
        </w:rPr>
      </w:pPr>
      <w:r>
        <w:rPr>
          <w:rFonts w:ascii="Times New Roman" w:hAnsi="Times New Roman"/>
          <w:kern w:val="28"/>
          <w:sz w:val="28"/>
          <w:szCs w:val="28"/>
          <w:lang w:val="uk-UA"/>
        </w:rPr>
        <w:t xml:space="preserve">Предмет – показники гостроти зору при </w:t>
      </w:r>
      <w:proofErr w:type="spellStart"/>
      <w:r>
        <w:rPr>
          <w:rFonts w:ascii="Times New Roman" w:hAnsi="Times New Roman"/>
          <w:kern w:val="28"/>
          <w:sz w:val="28"/>
          <w:szCs w:val="28"/>
          <w:lang w:val="uk-UA"/>
        </w:rPr>
        <w:t>амбліопії</w:t>
      </w:r>
      <w:proofErr w:type="spellEnd"/>
      <w:r>
        <w:rPr>
          <w:rFonts w:ascii="Times New Roman" w:hAnsi="Times New Roman"/>
          <w:kern w:val="28"/>
          <w:sz w:val="28"/>
          <w:szCs w:val="28"/>
          <w:lang w:val="uk-UA"/>
        </w:rPr>
        <w:t>.</w:t>
      </w:r>
    </w:p>
    <w:p w:rsidR="00E85D5D" w:rsidRDefault="00E85D5D">
      <w:pPr>
        <w:rPr>
          <w:lang w:val="uk-UA"/>
        </w:rPr>
      </w:pPr>
    </w:p>
    <w:p w:rsidR="008012EB" w:rsidRDefault="008012EB">
      <w:pPr>
        <w:rPr>
          <w:lang w:val="uk-UA"/>
        </w:rPr>
      </w:pPr>
    </w:p>
    <w:p w:rsidR="008012EB" w:rsidRDefault="008012EB">
      <w:pPr>
        <w:rPr>
          <w:lang w:val="uk-UA"/>
        </w:rPr>
      </w:pPr>
    </w:p>
    <w:p w:rsidR="008012EB" w:rsidRDefault="008012EB">
      <w:pPr>
        <w:rPr>
          <w:lang w:val="uk-UA"/>
        </w:rPr>
      </w:pPr>
    </w:p>
    <w:p w:rsidR="008012EB" w:rsidRDefault="008012EB">
      <w:pPr>
        <w:rPr>
          <w:lang w:val="uk-UA"/>
        </w:rPr>
      </w:pPr>
    </w:p>
    <w:p w:rsidR="008012EB" w:rsidRDefault="008012EB">
      <w:pPr>
        <w:rPr>
          <w:lang w:val="uk-UA"/>
        </w:rPr>
      </w:pPr>
    </w:p>
    <w:p w:rsidR="008012EB" w:rsidRDefault="008012EB">
      <w:pPr>
        <w:rPr>
          <w:lang w:val="uk-UA"/>
        </w:rPr>
      </w:pPr>
    </w:p>
    <w:p w:rsidR="008012EB" w:rsidRDefault="008012EB">
      <w:pPr>
        <w:rPr>
          <w:lang w:val="uk-UA"/>
        </w:rPr>
      </w:pPr>
    </w:p>
    <w:p w:rsidR="008012EB" w:rsidRDefault="008012EB">
      <w:pPr>
        <w:rPr>
          <w:lang w:val="uk-UA"/>
        </w:rPr>
      </w:pPr>
    </w:p>
    <w:p w:rsidR="008012EB" w:rsidRDefault="008012EB">
      <w:pPr>
        <w:rPr>
          <w:lang w:val="uk-UA"/>
        </w:rPr>
      </w:pPr>
    </w:p>
    <w:p w:rsidR="008012EB" w:rsidRDefault="008012EB">
      <w:pPr>
        <w:rPr>
          <w:lang w:val="uk-UA"/>
        </w:rPr>
      </w:pPr>
    </w:p>
    <w:p w:rsidR="008012EB" w:rsidRDefault="008012EB">
      <w:pPr>
        <w:rPr>
          <w:lang w:val="uk-UA"/>
        </w:rPr>
      </w:pPr>
    </w:p>
    <w:p w:rsidR="008012EB" w:rsidRDefault="008012EB">
      <w:pPr>
        <w:rPr>
          <w:lang w:val="uk-UA"/>
        </w:rPr>
      </w:pPr>
    </w:p>
    <w:p w:rsidR="008012EB" w:rsidRDefault="008012EB">
      <w:pPr>
        <w:rPr>
          <w:lang w:val="uk-UA"/>
        </w:rPr>
      </w:pPr>
    </w:p>
    <w:p w:rsidR="008012EB" w:rsidRDefault="008012EB">
      <w:pPr>
        <w:rPr>
          <w:lang w:val="uk-UA"/>
        </w:rPr>
      </w:pPr>
    </w:p>
    <w:p w:rsidR="008012EB" w:rsidRDefault="008012EB">
      <w:pPr>
        <w:rPr>
          <w:lang w:val="uk-UA"/>
        </w:rPr>
      </w:pPr>
    </w:p>
    <w:p w:rsidR="008012EB" w:rsidRDefault="008012EB">
      <w:pPr>
        <w:rPr>
          <w:lang w:val="uk-UA"/>
        </w:rPr>
      </w:pPr>
    </w:p>
    <w:p w:rsidR="008012EB" w:rsidRDefault="008012EB">
      <w:pPr>
        <w:rPr>
          <w:lang w:val="uk-UA"/>
        </w:rPr>
      </w:pPr>
    </w:p>
    <w:p w:rsidR="008012EB" w:rsidRDefault="008012EB" w:rsidP="008012EB">
      <w:pPr>
        <w:jc w:val="center"/>
        <w:rPr>
          <w:rFonts w:ascii="Times New Roman" w:hAnsi="Times New Roman"/>
          <w:b/>
          <w:sz w:val="28"/>
          <w:szCs w:val="28"/>
          <w:lang w:val="uk-UA"/>
        </w:rPr>
      </w:pPr>
      <w:r>
        <w:rPr>
          <w:rFonts w:ascii="Times New Roman" w:hAnsi="Times New Roman"/>
          <w:b/>
          <w:sz w:val="28"/>
          <w:szCs w:val="28"/>
          <w:lang w:val="uk-UA"/>
        </w:rPr>
        <w:lastRenderedPageBreak/>
        <w:t>ВИСНОВКИ</w:t>
      </w:r>
    </w:p>
    <w:p w:rsidR="008012EB" w:rsidRDefault="008012EB" w:rsidP="008012EB">
      <w:pPr>
        <w:jc w:val="center"/>
        <w:rPr>
          <w:rFonts w:ascii="Times New Roman" w:hAnsi="Times New Roman"/>
          <w:b/>
          <w:sz w:val="28"/>
          <w:szCs w:val="28"/>
          <w:lang w:val="uk-UA"/>
        </w:rPr>
      </w:pPr>
    </w:p>
    <w:p w:rsidR="008012EB" w:rsidRDefault="008012EB" w:rsidP="008012EB">
      <w:pPr>
        <w:pStyle w:val="a4"/>
        <w:numPr>
          <w:ilvl w:val="0"/>
          <w:numId w:val="4"/>
        </w:numPr>
        <w:spacing w:after="0" w:line="360" w:lineRule="auto"/>
        <w:ind w:left="284" w:hanging="284"/>
        <w:jc w:val="both"/>
        <w:rPr>
          <w:rFonts w:ascii="Times New Roman" w:hAnsi="Times New Roman"/>
          <w:spacing w:val="2"/>
          <w:sz w:val="28"/>
          <w:szCs w:val="28"/>
          <w:shd w:val="clear" w:color="auto" w:fill="FFFFFF"/>
          <w:lang w:val="uk-UA"/>
        </w:rPr>
      </w:pPr>
      <w:r>
        <w:rPr>
          <w:rFonts w:ascii="Times New Roman" w:hAnsi="Times New Roman"/>
          <w:spacing w:val="2"/>
          <w:sz w:val="28"/>
          <w:szCs w:val="28"/>
          <w:shd w:val="clear" w:color="auto" w:fill="FFFFFF"/>
          <w:lang w:val="uk-UA"/>
        </w:rPr>
        <w:t xml:space="preserve">Кількість дітей з </w:t>
      </w:r>
      <w:proofErr w:type="spellStart"/>
      <w:r>
        <w:rPr>
          <w:rFonts w:ascii="Times New Roman" w:hAnsi="Times New Roman"/>
          <w:spacing w:val="2"/>
          <w:sz w:val="28"/>
          <w:szCs w:val="28"/>
          <w:shd w:val="clear" w:color="auto" w:fill="FFFFFF"/>
          <w:lang w:val="uk-UA"/>
        </w:rPr>
        <w:t>амбліопією</w:t>
      </w:r>
      <w:proofErr w:type="spellEnd"/>
      <w:r>
        <w:rPr>
          <w:rFonts w:ascii="Times New Roman" w:hAnsi="Times New Roman"/>
          <w:spacing w:val="2"/>
          <w:sz w:val="28"/>
          <w:szCs w:val="28"/>
          <w:shd w:val="clear" w:color="auto" w:fill="FFFFFF"/>
          <w:lang w:val="uk-UA"/>
        </w:rPr>
        <w:t xml:space="preserve"> у віці 3-4 років була в  3 рази меншою, ніж дітей віком 6-7 років. Кількість хлопчиків та дівчат співпадала.</w:t>
      </w:r>
    </w:p>
    <w:p w:rsidR="008012EB" w:rsidRDefault="008012EB" w:rsidP="008012EB">
      <w:pPr>
        <w:pStyle w:val="a4"/>
        <w:numPr>
          <w:ilvl w:val="0"/>
          <w:numId w:val="4"/>
        </w:numPr>
        <w:spacing w:after="0" w:line="360" w:lineRule="auto"/>
        <w:ind w:left="284" w:hanging="284"/>
        <w:jc w:val="both"/>
        <w:rPr>
          <w:rFonts w:ascii="Times New Roman" w:hAnsi="Times New Roman"/>
          <w:spacing w:val="2"/>
          <w:sz w:val="28"/>
          <w:szCs w:val="28"/>
          <w:shd w:val="clear" w:color="auto" w:fill="FFFFFF"/>
          <w:lang w:val="uk-UA"/>
        </w:rPr>
      </w:pPr>
      <w:r>
        <w:rPr>
          <w:rFonts w:ascii="Times New Roman" w:hAnsi="Times New Roman"/>
          <w:sz w:val="28"/>
          <w:szCs w:val="28"/>
          <w:lang w:val="uk-UA"/>
        </w:rPr>
        <w:t xml:space="preserve">У хворих раннього та першого дитинства </w:t>
      </w:r>
      <w:r>
        <w:rPr>
          <w:rFonts w:ascii="Times New Roman" w:hAnsi="Times New Roman"/>
          <w:spacing w:val="2"/>
          <w:sz w:val="28"/>
          <w:szCs w:val="28"/>
          <w:shd w:val="clear" w:color="auto" w:fill="FFFFFF"/>
          <w:lang w:val="uk-UA"/>
        </w:rPr>
        <w:t xml:space="preserve">66 % та 48% припадало на </w:t>
      </w:r>
      <w:proofErr w:type="spellStart"/>
      <w:r>
        <w:rPr>
          <w:rFonts w:ascii="Times New Roman" w:hAnsi="Times New Roman"/>
          <w:spacing w:val="2"/>
          <w:sz w:val="28"/>
          <w:szCs w:val="28"/>
          <w:shd w:val="clear" w:color="auto" w:fill="FFFFFF"/>
          <w:lang w:val="uk-UA"/>
        </w:rPr>
        <w:t>дисбінокулярну</w:t>
      </w:r>
      <w:proofErr w:type="spellEnd"/>
      <w:r>
        <w:rPr>
          <w:rFonts w:ascii="Times New Roman" w:hAnsi="Times New Roman"/>
          <w:spacing w:val="2"/>
          <w:sz w:val="28"/>
          <w:szCs w:val="28"/>
          <w:shd w:val="clear" w:color="auto" w:fill="FFFFFF"/>
          <w:lang w:val="uk-UA"/>
        </w:rPr>
        <w:t xml:space="preserve"> </w:t>
      </w:r>
      <w:proofErr w:type="spellStart"/>
      <w:r>
        <w:rPr>
          <w:rFonts w:ascii="Times New Roman" w:hAnsi="Times New Roman"/>
          <w:spacing w:val="2"/>
          <w:sz w:val="28"/>
          <w:szCs w:val="28"/>
          <w:shd w:val="clear" w:color="auto" w:fill="FFFFFF"/>
          <w:lang w:val="uk-UA"/>
        </w:rPr>
        <w:t>амбліопію</w:t>
      </w:r>
      <w:proofErr w:type="spellEnd"/>
      <w:r>
        <w:rPr>
          <w:rFonts w:ascii="Times New Roman" w:hAnsi="Times New Roman"/>
          <w:spacing w:val="2"/>
          <w:sz w:val="28"/>
          <w:szCs w:val="28"/>
          <w:shd w:val="clear" w:color="auto" w:fill="FFFFFF"/>
          <w:lang w:val="uk-UA"/>
        </w:rPr>
        <w:t xml:space="preserve">, 32 % та 52% – на рефракційну та 2 % – на </w:t>
      </w:r>
      <w:proofErr w:type="spellStart"/>
      <w:r>
        <w:rPr>
          <w:rFonts w:ascii="Times New Roman" w:hAnsi="Times New Roman"/>
          <w:spacing w:val="2"/>
          <w:sz w:val="28"/>
          <w:szCs w:val="28"/>
          <w:shd w:val="clear" w:color="auto" w:fill="FFFFFF"/>
          <w:lang w:val="uk-UA"/>
        </w:rPr>
        <w:t>обскураційну</w:t>
      </w:r>
      <w:proofErr w:type="spellEnd"/>
      <w:r>
        <w:rPr>
          <w:rFonts w:ascii="Times New Roman" w:hAnsi="Times New Roman"/>
          <w:spacing w:val="2"/>
          <w:sz w:val="28"/>
          <w:szCs w:val="28"/>
          <w:shd w:val="clear" w:color="auto" w:fill="FFFFFF"/>
          <w:lang w:val="uk-UA"/>
        </w:rPr>
        <w:t xml:space="preserve"> </w:t>
      </w:r>
      <w:proofErr w:type="spellStart"/>
      <w:r>
        <w:rPr>
          <w:rFonts w:ascii="Times New Roman" w:hAnsi="Times New Roman"/>
          <w:spacing w:val="2"/>
          <w:sz w:val="28"/>
          <w:szCs w:val="28"/>
          <w:shd w:val="clear" w:color="auto" w:fill="FFFFFF"/>
          <w:lang w:val="uk-UA"/>
        </w:rPr>
        <w:t>амбліопію</w:t>
      </w:r>
      <w:proofErr w:type="spellEnd"/>
      <w:r>
        <w:rPr>
          <w:rFonts w:ascii="Times New Roman" w:hAnsi="Times New Roman"/>
          <w:spacing w:val="2"/>
          <w:sz w:val="28"/>
          <w:szCs w:val="28"/>
          <w:shd w:val="clear" w:color="auto" w:fill="FFFFFF"/>
          <w:lang w:val="uk-UA"/>
        </w:rPr>
        <w:t xml:space="preserve"> відповідно.</w:t>
      </w:r>
    </w:p>
    <w:p w:rsidR="008012EB" w:rsidRDefault="008012EB" w:rsidP="008012EB">
      <w:pPr>
        <w:pStyle w:val="a4"/>
        <w:numPr>
          <w:ilvl w:val="0"/>
          <w:numId w:val="4"/>
        </w:numPr>
        <w:spacing w:after="0" w:line="360" w:lineRule="auto"/>
        <w:ind w:left="284" w:hanging="284"/>
        <w:jc w:val="both"/>
        <w:rPr>
          <w:rFonts w:ascii="Times New Roman" w:hAnsi="Times New Roman"/>
          <w:spacing w:val="2"/>
          <w:sz w:val="28"/>
          <w:szCs w:val="28"/>
          <w:shd w:val="clear" w:color="auto" w:fill="FFFFFF"/>
          <w:lang w:val="uk-UA"/>
        </w:rPr>
      </w:pPr>
      <w:r>
        <w:rPr>
          <w:rFonts w:ascii="Times New Roman" w:hAnsi="Times New Roman"/>
          <w:spacing w:val="2"/>
          <w:sz w:val="28"/>
          <w:szCs w:val="28"/>
          <w:shd w:val="clear" w:color="auto" w:fill="FFFFFF"/>
          <w:lang w:val="uk-UA"/>
        </w:rPr>
        <w:t xml:space="preserve">Серед 3-4 річних дітей зустрічалось 78,9 % дітей з слабким, 17,4 % з середнім та 3,7 % з високим ступенем </w:t>
      </w:r>
      <w:proofErr w:type="spellStart"/>
      <w:r>
        <w:rPr>
          <w:rFonts w:ascii="Times New Roman" w:hAnsi="Times New Roman"/>
          <w:spacing w:val="2"/>
          <w:sz w:val="28"/>
          <w:szCs w:val="28"/>
          <w:shd w:val="clear" w:color="auto" w:fill="FFFFFF"/>
          <w:lang w:val="uk-UA"/>
        </w:rPr>
        <w:t>амбліопії</w:t>
      </w:r>
      <w:proofErr w:type="spellEnd"/>
      <w:r>
        <w:rPr>
          <w:rFonts w:ascii="Times New Roman" w:hAnsi="Times New Roman"/>
          <w:spacing w:val="2"/>
          <w:sz w:val="28"/>
          <w:szCs w:val="28"/>
          <w:shd w:val="clear" w:color="auto" w:fill="FFFFFF"/>
          <w:lang w:val="uk-UA"/>
        </w:rPr>
        <w:t xml:space="preserve">. У дітей 6-7 років 52,2 % припадало на хворих з слабким, 43,9 % з середнім та 4,5 % з високим рівнем </w:t>
      </w:r>
      <w:proofErr w:type="spellStart"/>
      <w:r>
        <w:rPr>
          <w:rFonts w:ascii="Times New Roman" w:hAnsi="Times New Roman"/>
          <w:spacing w:val="2"/>
          <w:sz w:val="28"/>
          <w:szCs w:val="28"/>
          <w:shd w:val="clear" w:color="auto" w:fill="FFFFFF"/>
          <w:lang w:val="uk-UA"/>
        </w:rPr>
        <w:t>амбліопії</w:t>
      </w:r>
      <w:proofErr w:type="spellEnd"/>
    </w:p>
    <w:p w:rsidR="008012EB" w:rsidRDefault="008012EB" w:rsidP="008012EB">
      <w:pPr>
        <w:pStyle w:val="a4"/>
        <w:numPr>
          <w:ilvl w:val="0"/>
          <w:numId w:val="4"/>
        </w:numPr>
        <w:spacing w:after="0" w:line="360" w:lineRule="auto"/>
        <w:ind w:left="284" w:hanging="284"/>
        <w:jc w:val="both"/>
        <w:rPr>
          <w:rFonts w:ascii="Times New Roman" w:hAnsi="Times New Roman"/>
          <w:spacing w:val="2"/>
          <w:sz w:val="28"/>
          <w:szCs w:val="28"/>
          <w:shd w:val="clear" w:color="auto" w:fill="FFFFFF"/>
          <w:lang w:val="uk-UA"/>
        </w:rPr>
      </w:pPr>
      <w:r>
        <w:rPr>
          <w:rFonts w:ascii="Times New Roman" w:hAnsi="Times New Roman"/>
          <w:spacing w:val="2"/>
          <w:sz w:val="28"/>
          <w:szCs w:val="28"/>
          <w:shd w:val="clear" w:color="auto" w:fill="FFFFFF"/>
          <w:lang w:val="uk-UA"/>
        </w:rPr>
        <w:t xml:space="preserve">Регулярне апаратне лікування призводило до нормалізації гостроти зору у  6-7 % дітей раннього дитинства та 2-6 % дітей першого дитинства. Апаратне лікування 2-4 рази на рік призводило більш вираженого та тривалого покращення показників зору. </w:t>
      </w:r>
    </w:p>
    <w:p w:rsidR="008012EB" w:rsidRDefault="008012EB" w:rsidP="008012EB">
      <w:pPr>
        <w:pStyle w:val="a4"/>
        <w:spacing w:after="0" w:line="360" w:lineRule="auto"/>
        <w:ind w:left="284"/>
        <w:jc w:val="both"/>
        <w:rPr>
          <w:rFonts w:ascii="Times New Roman" w:hAnsi="Times New Roman"/>
          <w:spacing w:val="2"/>
          <w:sz w:val="28"/>
          <w:szCs w:val="28"/>
          <w:shd w:val="clear" w:color="auto" w:fill="FFFFFF"/>
          <w:lang w:val="uk-UA"/>
        </w:rPr>
      </w:pPr>
    </w:p>
    <w:p w:rsidR="008012EB" w:rsidRDefault="008012EB" w:rsidP="008012EB">
      <w:pPr>
        <w:spacing w:after="0" w:line="360" w:lineRule="auto"/>
        <w:ind w:left="709"/>
        <w:jc w:val="both"/>
        <w:rPr>
          <w:rFonts w:ascii="Times New Roman" w:eastAsia="Times New Roman" w:hAnsi="Times New Roman"/>
          <w:sz w:val="28"/>
          <w:szCs w:val="28"/>
          <w:lang w:val="uk-UA" w:eastAsia="ru-RU"/>
        </w:rPr>
      </w:pPr>
    </w:p>
    <w:p w:rsidR="008012EB" w:rsidRDefault="008012EB" w:rsidP="008012EB">
      <w:pPr>
        <w:pStyle w:val="a4"/>
        <w:numPr>
          <w:ilvl w:val="0"/>
          <w:numId w:val="4"/>
        </w:numPr>
        <w:spacing w:after="0" w:line="360" w:lineRule="auto"/>
        <w:jc w:val="both"/>
        <w:rPr>
          <w:rFonts w:ascii="Times New Roman" w:eastAsia="Times New Roman" w:hAnsi="Times New Roman"/>
          <w:sz w:val="28"/>
          <w:szCs w:val="28"/>
          <w:lang w:val="uk-UA" w:eastAsia="ru-RU"/>
        </w:rPr>
      </w:pPr>
      <w:r>
        <w:rPr>
          <w:rFonts w:ascii="Times New Roman" w:hAnsi="Times New Roman"/>
          <w:sz w:val="28"/>
          <w:szCs w:val="28"/>
          <w:lang w:val="uk-UA"/>
        </w:rPr>
        <w:br w:type="page"/>
      </w:r>
    </w:p>
    <w:p w:rsidR="008012EB" w:rsidRDefault="008012EB" w:rsidP="008012EB">
      <w:pPr>
        <w:pStyle w:val="a3"/>
        <w:shd w:val="clear" w:color="auto" w:fill="FFFFFF"/>
        <w:spacing w:before="0" w:beforeAutospacing="0" w:after="0" w:afterAutospacing="0" w:line="360" w:lineRule="auto"/>
        <w:ind w:left="720"/>
        <w:jc w:val="center"/>
        <w:textAlignment w:val="baseline"/>
        <w:rPr>
          <w:b/>
          <w:sz w:val="28"/>
          <w:szCs w:val="28"/>
          <w:lang w:val="uk-UA"/>
        </w:rPr>
      </w:pPr>
      <w:r>
        <w:rPr>
          <w:b/>
          <w:sz w:val="28"/>
          <w:szCs w:val="28"/>
          <w:lang w:val="uk-UA"/>
        </w:rPr>
        <w:lastRenderedPageBreak/>
        <w:t>СПИСОК ЛІТЕРАТУРИ</w:t>
      </w:r>
    </w:p>
    <w:p w:rsidR="008012EB" w:rsidRDefault="008012EB" w:rsidP="008012EB">
      <w:pPr>
        <w:pStyle w:val="a3"/>
        <w:numPr>
          <w:ilvl w:val="0"/>
          <w:numId w:val="5"/>
        </w:numPr>
        <w:shd w:val="clear" w:color="auto" w:fill="FFFFFF"/>
        <w:spacing w:before="0" w:beforeAutospacing="0" w:after="0" w:afterAutospacing="0" w:line="360" w:lineRule="auto"/>
        <w:ind w:left="709" w:hanging="709"/>
        <w:jc w:val="both"/>
        <w:textAlignment w:val="baseline"/>
        <w:rPr>
          <w:sz w:val="28"/>
          <w:szCs w:val="28"/>
          <w:lang w:val="uk-UA"/>
        </w:rPr>
      </w:pPr>
      <w:proofErr w:type="spellStart"/>
      <w:r>
        <w:rPr>
          <w:i/>
          <w:sz w:val="28"/>
          <w:szCs w:val="28"/>
          <w:lang w:val="uk-UA"/>
        </w:rPr>
        <w:t>Аветисов</w:t>
      </w:r>
      <w:proofErr w:type="spellEnd"/>
      <w:r>
        <w:rPr>
          <w:i/>
          <w:sz w:val="28"/>
          <w:szCs w:val="28"/>
          <w:lang w:val="uk-UA"/>
        </w:rPr>
        <w:t xml:space="preserve"> А.</w:t>
      </w:r>
      <w:r>
        <w:rPr>
          <w:i/>
          <w:sz w:val="28"/>
          <w:szCs w:val="28"/>
        </w:rPr>
        <w:t xml:space="preserve"> </w:t>
      </w:r>
      <w:r>
        <w:rPr>
          <w:i/>
          <w:sz w:val="28"/>
          <w:szCs w:val="28"/>
          <w:lang w:val="uk-UA"/>
        </w:rPr>
        <w:t>Б.</w:t>
      </w:r>
      <w:r>
        <w:rPr>
          <w:sz w:val="28"/>
          <w:szCs w:val="28"/>
          <w:lang w:val="uk-UA"/>
        </w:rPr>
        <w:t xml:space="preserve"> </w:t>
      </w:r>
      <w:proofErr w:type="spellStart"/>
      <w:r>
        <w:rPr>
          <w:sz w:val="28"/>
          <w:szCs w:val="28"/>
          <w:lang w:val="uk-UA"/>
        </w:rPr>
        <w:t>Результаты</w:t>
      </w:r>
      <w:proofErr w:type="spellEnd"/>
      <w:r>
        <w:rPr>
          <w:sz w:val="28"/>
          <w:szCs w:val="28"/>
          <w:lang w:val="uk-UA"/>
        </w:rPr>
        <w:t xml:space="preserve"> </w:t>
      </w:r>
      <w:proofErr w:type="spellStart"/>
      <w:r>
        <w:rPr>
          <w:sz w:val="28"/>
          <w:szCs w:val="28"/>
          <w:lang w:val="uk-UA"/>
        </w:rPr>
        <w:t>применения</w:t>
      </w:r>
      <w:proofErr w:type="spellEnd"/>
      <w:r>
        <w:rPr>
          <w:sz w:val="28"/>
          <w:szCs w:val="28"/>
          <w:lang w:val="uk-UA"/>
        </w:rPr>
        <w:t xml:space="preserve"> </w:t>
      </w:r>
      <w:proofErr w:type="spellStart"/>
      <w:r>
        <w:rPr>
          <w:sz w:val="28"/>
          <w:szCs w:val="28"/>
          <w:lang w:val="uk-UA"/>
        </w:rPr>
        <w:t>цветных</w:t>
      </w:r>
      <w:proofErr w:type="spellEnd"/>
      <w:r>
        <w:rPr>
          <w:sz w:val="28"/>
          <w:szCs w:val="28"/>
          <w:lang w:val="uk-UA"/>
        </w:rPr>
        <w:t xml:space="preserve"> </w:t>
      </w:r>
      <w:proofErr w:type="spellStart"/>
      <w:r>
        <w:rPr>
          <w:sz w:val="28"/>
          <w:szCs w:val="28"/>
          <w:lang w:val="uk-UA"/>
        </w:rPr>
        <w:t>фильтров</w:t>
      </w:r>
      <w:proofErr w:type="spellEnd"/>
      <w:r>
        <w:rPr>
          <w:sz w:val="28"/>
          <w:szCs w:val="28"/>
          <w:lang w:val="uk-UA"/>
        </w:rPr>
        <w:t xml:space="preserve"> в </w:t>
      </w:r>
      <w:proofErr w:type="spellStart"/>
      <w:r>
        <w:rPr>
          <w:sz w:val="28"/>
          <w:szCs w:val="28"/>
          <w:lang w:val="uk-UA"/>
        </w:rPr>
        <w:t>плеоптическом</w:t>
      </w:r>
      <w:proofErr w:type="spellEnd"/>
      <w:r>
        <w:rPr>
          <w:sz w:val="28"/>
          <w:szCs w:val="28"/>
          <w:lang w:val="uk-UA"/>
        </w:rPr>
        <w:t xml:space="preserve"> </w:t>
      </w:r>
      <w:proofErr w:type="spellStart"/>
      <w:r>
        <w:rPr>
          <w:sz w:val="28"/>
          <w:szCs w:val="28"/>
          <w:lang w:val="uk-UA"/>
        </w:rPr>
        <w:t>лечении</w:t>
      </w:r>
      <w:proofErr w:type="spellEnd"/>
      <w:r>
        <w:rPr>
          <w:sz w:val="28"/>
          <w:szCs w:val="28"/>
          <w:lang w:val="uk-UA"/>
        </w:rPr>
        <w:t xml:space="preserve"> </w:t>
      </w:r>
      <w:proofErr w:type="spellStart"/>
      <w:r>
        <w:rPr>
          <w:sz w:val="28"/>
          <w:szCs w:val="28"/>
          <w:lang w:val="uk-UA"/>
        </w:rPr>
        <w:t>дисбинокулярной</w:t>
      </w:r>
      <w:proofErr w:type="spellEnd"/>
      <w:r>
        <w:rPr>
          <w:sz w:val="28"/>
          <w:szCs w:val="28"/>
          <w:lang w:val="uk-UA"/>
        </w:rPr>
        <w:t xml:space="preserve"> </w:t>
      </w:r>
      <w:proofErr w:type="spellStart"/>
      <w:r>
        <w:rPr>
          <w:sz w:val="28"/>
          <w:szCs w:val="28"/>
          <w:lang w:val="uk-UA"/>
        </w:rPr>
        <w:t>амблиопии</w:t>
      </w:r>
      <w:proofErr w:type="spellEnd"/>
      <w:r>
        <w:rPr>
          <w:sz w:val="28"/>
          <w:szCs w:val="28"/>
          <w:lang w:val="uk-UA"/>
        </w:rPr>
        <w:t xml:space="preserve"> // </w:t>
      </w:r>
      <w:proofErr w:type="spellStart"/>
      <w:r>
        <w:rPr>
          <w:sz w:val="28"/>
          <w:szCs w:val="28"/>
          <w:lang w:val="uk-UA"/>
        </w:rPr>
        <w:t>Офтальмологический</w:t>
      </w:r>
      <w:proofErr w:type="spellEnd"/>
      <w:r>
        <w:rPr>
          <w:sz w:val="28"/>
          <w:szCs w:val="28"/>
          <w:lang w:val="uk-UA"/>
        </w:rPr>
        <w:t xml:space="preserve">  журнал. – 1994. – № 5. – С. 283-285. </w:t>
      </w:r>
    </w:p>
    <w:p w:rsidR="008012EB" w:rsidRDefault="008012EB" w:rsidP="008012EB">
      <w:pPr>
        <w:pStyle w:val="a3"/>
        <w:numPr>
          <w:ilvl w:val="0"/>
          <w:numId w:val="5"/>
        </w:numPr>
        <w:shd w:val="clear" w:color="auto" w:fill="FFFFFF"/>
        <w:spacing w:before="0" w:beforeAutospacing="0" w:after="0" w:afterAutospacing="0" w:line="360" w:lineRule="auto"/>
        <w:ind w:left="709" w:hanging="709"/>
        <w:jc w:val="both"/>
        <w:textAlignment w:val="baseline"/>
        <w:rPr>
          <w:rStyle w:val="a6"/>
          <w:iCs w:val="0"/>
        </w:rPr>
      </w:pPr>
      <w:proofErr w:type="spellStart"/>
      <w:r>
        <w:rPr>
          <w:rStyle w:val="a6"/>
          <w:sz w:val="28"/>
          <w:szCs w:val="28"/>
          <w:bdr w:val="none" w:sz="0" w:space="0" w:color="auto" w:frame="1"/>
          <w:lang w:val="uk-UA"/>
        </w:rPr>
        <w:t>Аветисов</w:t>
      </w:r>
      <w:proofErr w:type="spellEnd"/>
      <w:r>
        <w:rPr>
          <w:rStyle w:val="a6"/>
          <w:sz w:val="28"/>
          <w:szCs w:val="28"/>
          <w:bdr w:val="none" w:sz="0" w:space="0" w:color="auto" w:frame="1"/>
          <w:lang w:val="uk-UA"/>
        </w:rPr>
        <w:t xml:space="preserve"> Э. С., </w:t>
      </w:r>
      <w:proofErr w:type="spellStart"/>
      <w:r>
        <w:rPr>
          <w:rStyle w:val="a6"/>
          <w:sz w:val="28"/>
          <w:szCs w:val="28"/>
          <w:bdr w:val="none" w:sz="0" w:space="0" w:color="auto" w:frame="1"/>
          <w:lang w:val="uk-UA"/>
        </w:rPr>
        <w:t>Ковалевский</w:t>
      </w:r>
      <w:proofErr w:type="spellEnd"/>
      <w:r>
        <w:rPr>
          <w:rStyle w:val="a6"/>
          <w:sz w:val="28"/>
          <w:szCs w:val="28"/>
          <w:bdr w:val="none" w:sz="0" w:space="0" w:color="auto" w:frame="1"/>
          <w:lang w:val="uk-UA"/>
        </w:rPr>
        <w:t xml:space="preserve"> Е. И., </w:t>
      </w:r>
      <w:proofErr w:type="spellStart"/>
      <w:r>
        <w:rPr>
          <w:rStyle w:val="a6"/>
          <w:sz w:val="28"/>
          <w:szCs w:val="28"/>
          <w:bdr w:val="none" w:sz="0" w:space="0" w:color="auto" w:frame="1"/>
          <w:lang w:val="uk-UA"/>
        </w:rPr>
        <w:t>Хватова</w:t>
      </w:r>
      <w:proofErr w:type="spellEnd"/>
      <w:r>
        <w:rPr>
          <w:rStyle w:val="a6"/>
          <w:sz w:val="28"/>
          <w:szCs w:val="28"/>
          <w:bdr w:val="none" w:sz="0" w:space="0" w:color="auto" w:frame="1"/>
          <w:lang w:val="uk-UA"/>
        </w:rPr>
        <w:t xml:space="preserve"> А. В. </w:t>
      </w:r>
      <w:proofErr w:type="spellStart"/>
      <w:r>
        <w:rPr>
          <w:rStyle w:val="a6"/>
          <w:sz w:val="28"/>
          <w:szCs w:val="28"/>
          <w:bdr w:val="none" w:sz="0" w:space="0" w:color="auto" w:frame="1"/>
          <w:lang w:val="uk-UA"/>
        </w:rPr>
        <w:t>Руководство</w:t>
      </w:r>
      <w:proofErr w:type="spellEnd"/>
      <w:r>
        <w:rPr>
          <w:rStyle w:val="a6"/>
          <w:sz w:val="28"/>
          <w:szCs w:val="28"/>
          <w:bdr w:val="none" w:sz="0" w:space="0" w:color="auto" w:frame="1"/>
          <w:lang w:val="uk-UA"/>
        </w:rPr>
        <w:t xml:space="preserve"> по </w:t>
      </w:r>
      <w:proofErr w:type="spellStart"/>
      <w:r>
        <w:rPr>
          <w:rStyle w:val="a6"/>
          <w:sz w:val="28"/>
          <w:szCs w:val="28"/>
          <w:bdr w:val="none" w:sz="0" w:space="0" w:color="auto" w:frame="1"/>
          <w:lang w:val="uk-UA"/>
        </w:rPr>
        <w:t>детской</w:t>
      </w:r>
      <w:proofErr w:type="spellEnd"/>
      <w:r>
        <w:rPr>
          <w:rStyle w:val="a6"/>
          <w:sz w:val="28"/>
          <w:szCs w:val="28"/>
          <w:bdr w:val="none" w:sz="0" w:space="0" w:color="auto" w:frame="1"/>
          <w:lang w:val="uk-UA"/>
        </w:rPr>
        <w:t xml:space="preserve"> </w:t>
      </w:r>
      <w:proofErr w:type="spellStart"/>
      <w:r>
        <w:rPr>
          <w:rStyle w:val="a6"/>
          <w:sz w:val="28"/>
          <w:szCs w:val="28"/>
          <w:bdr w:val="none" w:sz="0" w:space="0" w:color="auto" w:frame="1"/>
          <w:lang w:val="uk-UA"/>
        </w:rPr>
        <w:t>офтальмологии</w:t>
      </w:r>
      <w:proofErr w:type="spellEnd"/>
      <w:r>
        <w:rPr>
          <w:rStyle w:val="a6"/>
          <w:sz w:val="28"/>
          <w:szCs w:val="28"/>
          <w:bdr w:val="none" w:sz="0" w:space="0" w:color="auto" w:frame="1"/>
          <w:lang w:val="uk-UA"/>
        </w:rPr>
        <w:t xml:space="preserve">. </w:t>
      </w:r>
      <w:r>
        <w:rPr>
          <w:sz w:val="28"/>
          <w:szCs w:val="28"/>
          <w:lang w:val="uk-UA"/>
        </w:rPr>
        <w:t xml:space="preserve">– </w:t>
      </w:r>
      <w:r>
        <w:rPr>
          <w:rStyle w:val="a6"/>
          <w:sz w:val="28"/>
          <w:szCs w:val="28"/>
          <w:bdr w:val="none" w:sz="0" w:space="0" w:color="auto" w:frame="1"/>
          <w:lang w:val="uk-UA"/>
        </w:rPr>
        <w:t xml:space="preserve"> М.: Медицина, 1987. </w:t>
      </w:r>
      <w:r>
        <w:rPr>
          <w:sz w:val="28"/>
          <w:szCs w:val="28"/>
          <w:lang w:val="uk-UA"/>
        </w:rPr>
        <w:t xml:space="preserve">– </w:t>
      </w:r>
      <w:r>
        <w:rPr>
          <w:rStyle w:val="a6"/>
          <w:sz w:val="28"/>
          <w:szCs w:val="28"/>
          <w:bdr w:val="none" w:sz="0" w:space="0" w:color="auto" w:frame="1"/>
          <w:lang w:val="uk-UA"/>
        </w:rPr>
        <w:t xml:space="preserve"> 495 с.</w:t>
      </w:r>
    </w:p>
    <w:p w:rsidR="008012EB" w:rsidRDefault="008012EB" w:rsidP="008012EB">
      <w:pPr>
        <w:pStyle w:val="a3"/>
        <w:numPr>
          <w:ilvl w:val="0"/>
          <w:numId w:val="5"/>
        </w:numPr>
        <w:shd w:val="clear" w:color="auto" w:fill="FFFFFF"/>
        <w:spacing w:before="0" w:beforeAutospacing="0" w:after="0" w:afterAutospacing="0" w:line="360" w:lineRule="auto"/>
        <w:ind w:left="709" w:hanging="709"/>
        <w:jc w:val="both"/>
        <w:textAlignment w:val="baseline"/>
      </w:pPr>
      <w:r>
        <w:rPr>
          <w:i/>
          <w:sz w:val="28"/>
          <w:szCs w:val="28"/>
          <w:lang w:val="uk-UA"/>
        </w:rPr>
        <w:t>Бойчук И.</w:t>
      </w:r>
      <w:r>
        <w:rPr>
          <w:i/>
          <w:sz w:val="28"/>
          <w:szCs w:val="28"/>
        </w:rPr>
        <w:t xml:space="preserve"> </w:t>
      </w:r>
      <w:r>
        <w:rPr>
          <w:i/>
          <w:sz w:val="28"/>
          <w:szCs w:val="28"/>
          <w:lang w:val="uk-UA"/>
        </w:rPr>
        <w:t>М., Пономарчук В.</w:t>
      </w:r>
      <w:r>
        <w:rPr>
          <w:i/>
          <w:sz w:val="28"/>
          <w:szCs w:val="28"/>
        </w:rPr>
        <w:t xml:space="preserve"> </w:t>
      </w:r>
      <w:r>
        <w:rPr>
          <w:i/>
          <w:sz w:val="28"/>
          <w:szCs w:val="28"/>
          <w:lang w:val="uk-UA"/>
        </w:rPr>
        <w:t xml:space="preserve">С., </w:t>
      </w:r>
      <w:proofErr w:type="spellStart"/>
      <w:r>
        <w:rPr>
          <w:i/>
          <w:sz w:val="28"/>
          <w:szCs w:val="28"/>
          <w:lang w:val="uk-UA"/>
        </w:rPr>
        <w:t>Храменко</w:t>
      </w:r>
      <w:proofErr w:type="spellEnd"/>
      <w:r>
        <w:rPr>
          <w:i/>
          <w:sz w:val="28"/>
          <w:szCs w:val="28"/>
          <w:lang w:val="uk-UA"/>
        </w:rPr>
        <w:t xml:space="preserve"> Н.</w:t>
      </w:r>
      <w:r>
        <w:rPr>
          <w:i/>
          <w:sz w:val="28"/>
          <w:szCs w:val="28"/>
        </w:rPr>
        <w:t xml:space="preserve"> </w:t>
      </w:r>
      <w:r>
        <w:rPr>
          <w:i/>
          <w:sz w:val="28"/>
          <w:szCs w:val="28"/>
          <w:lang w:val="uk-UA"/>
        </w:rPr>
        <w:t>И.</w:t>
      </w:r>
      <w:r>
        <w:rPr>
          <w:sz w:val="28"/>
          <w:szCs w:val="28"/>
          <w:lang w:val="uk-UA"/>
        </w:rPr>
        <w:t xml:space="preserve"> </w:t>
      </w:r>
      <w:proofErr w:type="spellStart"/>
      <w:r>
        <w:rPr>
          <w:sz w:val="28"/>
          <w:szCs w:val="28"/>
          <w:lang w:val="uk-UA"/>
        </w:rPr>
        <w:t>Особенности</w:t>
      </w:r>
      <w:proofErr w:type="spellEnd"/>
      <w:r>
        <w:rPr>
          <w:sz w:val="28"/>
          <w:szCs w:val="28"/>
          <w:lang w:val="uk-UA"/>
        </w:rPr>
        <w:t xml:space="preserve"> центрального и </w:t>
      </w:r>
      <w:proofErr w:type="spellStart"/>
      <w:r>
        <w:rPr>
          <w:sz w:val="28"/>
          <w:szCs w:val="28"/>
          <w:lang w:val="uk-UA"/>
        </w:rPr>
        <w:t>периферического</w:t>
      </w:r>
      <w:proofErr w:type="spellEnd"/>
      <w:r>
        <w:rPr>
          <w:sz w:val="28"/>
          <w:szCs w:val="28"/>
          <w:lang w:val="uk-UA"/>
        </w:rPr>
        <w:t xml:space="preserve"> </w:t>
      </w:r>
      <w:proofErr w:type="spellStart"/>
      <w:r>
        <w:rPr>
          <w:sz w:val="28"/>
          <w:szCs w:val="28"/>
          <w:lang w:val="uk-UA"/>
        </w:rPr>
        <w:t>зрения</w:t>
      </w:r>
      <w:proofErr w:type="spellEnd"/>
      <w:r>
        <w:rPr>
          <w:sz w:val="28"/>
          <w:szCs w:val="28"/>
          <w:lang w:val="uk-UA"/>
        </w:rPr>
        <w:t xml:space="preserve"> у </w:t>
      </w:r>
      <w:proofErr w:type="spellStart"/>
      <w:r>
        <w:rPr>
          <w:sz w:val="28"/>
          <w:szCs w:val="28"/>
          <w:lang w:val="uk-UA"/>
        </w:rPr>
        <w:t>детей</w:t>
      </w:r>
      <w:proofErr w:type="spellEnd"/>
      <w:r>
        <w:rPr>
          <w:sz w:val="28"/>
          <w:szCs w:val="28"/>
          <w:lang w:val="uk-UA"/>
        </w:rPr>
        <w:t xml:space="preserve"> с </w:t>
      </w:r>
      <w:proofErr w:type="spellStart"/>
      <w:r>
        <w:rPr>
          <w:sz w:val="28"/>
          <w:szCs w:val="28"/>
          <w:lang w:val="uk-UA"/>
        </w:rPr>
        <w:t>амблиопией</w:t>
      </w:r>
      <w:proofErr w:type="spellEnd"/>
      <w:r>
        <w:rPr>
          <w:sz w:val="28"/>
          <w:szCs w:val="28"/>
          <w:lang w:val="uk-UA"/>
        </w:rPr>
        <w:t xml:space="preserve"> </w:t>
      </w:r>
      <w:proofErr w:type="spellStart"/>
      <w:r>
        <w:rPr>
          <w:sz w:val="28"/>
          <w:szCs w:val="28"/>
          <w:lang w:val="uk-UA"/>
        </w:rPr>
        <w:t>различного</w:t>
      </w:r>
      <w:proofErr w:type="spellEnd"/>
      <w:r>
        <w:rPr>
          <w:sz w:val="28"/>
          <w:szCs w:val="28"/>
          <w:lang w:val="uk-UA"/>
        </w:rPr>
        <w:t xml:space="preserve"> </w:t>
      </w:r>
      <w:proofErr w:type="spellStart"/>
      <w:r>
        <w:rPr>
          <w:sz w:val="28"/>
          <w:szCs w:val="28"/>
          <w:lang w:val="uk-UA"/>
        </w:rPr>
        <w:t>генеза</w:t>
      </w:r>
      <w:proofErr w:type="spellEnd"/>
      <w:r>
        <w:rPr>
          <w:sz w:val="28"/>
          <w:szCs w:val="28"/>
          <w:lang w:val="uk-UA"/>
        </w:rPr>
        <w:t xml:space="preserve">  // </w:t>
      </w:r>
      <w:proofErr w:type="spellStart"/>
      <w:r>
        <w:rPr>
          <w:sz w:val="28"/>
          <w:szCs w:val="28"/>
          <w:lang w:val="uk-UA"/>
        </w:rPr>
        <w:t>Офтальмологический</w:t>
      </w:r>
      <w:proofErr w:type="spellEnd"/>
      <w:r>
        <w:rPr>
          <w:sz w:val="28"/>
          <w:szCs w:val="28"/>
          <w:lang w:val="uk-UA"/>
        </w:rPr>
        <w:t xml:space="preserve"> журнал. – 1994. – № 5. – С. 257-261.</w:t>
      </w:r>
    </w:p>
    <w:p w:rsidR="008012EB" w:rsidRDefault="008012EB" w:rsidP="008012EB">
      <w:pPr>
        <w:pStyle w:val="a3"/>
        <w:numPr>
          <w:ilvl w:val="0"/>
          <w:numId w:val="5"/>
        </w:numPr>
        <w:shd w:val="clear" w:color="auto" w:fill="FFFFFF"/>
        <w:spacing w:before="0" w:beforeAutospacing="0" w:after="0" w:afterAutospacing="0" w:line="360" w:lineRule="auto"/>
        <w:ind w:left="709" w:hanging="709"/>
        <w:textAlignment w:val="baseline"/>
        <w:rPr>
          <w:sz w:val="28"/>
          <w:szCs w:val="28"/>
          <w:lang w:val="uk-UA"/>
        </w:rPr>
      </w:pPr>
      <w:proofErr w:type="spellStart"/>
      <w:r>
        <w:rPr>
          <w:rStyle w:val="a7"/>
          <w:i/>
          <w:sz w:val="28"/>
          <w:szCs w:val="28"/>
          <w:bdr w:val="none" w:sz="0" w:space="0" w:color="auto" w:frame="1"/>
          <w:lang w:val="uk-UA"/>
        </w:rPr>
        <w:t>Бруцкая</w:t>
      </w:r>
      <w:proofErr w:type="spellEnd"/>
      <w:r>
        <w:rPr>
          <w:b/>
          <w:i/>
          <w:sz w:val="28"/>
          <w:szCs w:val="28"/>
          <w:lang w:val="uk-UA"/>
        </w:rPr>
        <w:t xml:space="preserve"> </w:t>
      </w:r>
      <w:r>
        <w:rPr>
          <w:rStyle w:val="a7"/>
          <w:i/>
          <w:sz w:val="28"/>
          <w:szCs w:val="28"/>
          <w:bdr w:val="none" w:sz="0" w:space="0" w:color="auto" w:frame="1"/>
          <w:lang w:val="uk-UA"/>
        </w:rPr>
        <w:t xml:space="preserve">Л. А. </w:t>
      </w:r>
      <w:proofErr w:type="spellStart"/>
      <w:r>
        <w:rPr>
          <w:rStyle w:val="a7"/>
          <w:sz w:val="28"/>
          <w:szCs w:val="28"/>
          <w:bdr w:val="none" w:sz="0" w:space="0" w:color="auto" w:frame="1"/>
          <w:lang w:val="uk-UA"/>
        </w:rPr>
        <w:t>Лечение</w:t>
      </w:r>
      <w:proofErr w:type="spellEnd"/>
      <w:r>
        <w:rPr>
          <w:rStyle w:val="a7"/>
          <w:sz w:val="28"/>
          <w:szCs w:val="28"/>
          <w:bdr w:val="none" w:sz="0" w:space="0" w:color="auto" w:frame="1"/>
          <w:lang w:val="uk-UA"/>
        </w:rPr>
        <w:t xml:space="preserve"> </w:t>
      </w:r>
      <w:proofErr w:type="spellStart"/>
      <w:r>
        <w:rPr>
          <w:rStyle w:val="a7"/>
          <w:sz w:val="28"/>
          <w:szCs w:val="28"/>
          <w:bdr w:val="none" w:sz="0" w:space="0" w:color="auto" w:frame="1"/>
          <w:lang w:val="uk-UA"/>
        </w:rPr>
        <w:t>амблиопии</w:t>
      </w:r>
      <w:proofErr w:type="spellEnd"/>
      <w:r>
        <w:rPr>
          <w:rStyle w:val="a7"/>
          <w:sz w:val="28"/>
          <w:szCs w:val="28"/>
          <w:bdr w:val="none" w:sz="0" w:space="0" w:color="auto" w:frame="1"/>
          <w:lang w:val="uk-UA"/>
        </w:rPr>
        <w:t xml:space="preserve"> // </w:t>
      </w:r>
      <w:proofErr w:type="spellStart"/>
      <w:r>
        <w:rPr>
          <w:sz w:val="28"/>
          <w:szCs w:val="28"/>
          <w:lang w:val="uk-UA"/>
        </w:rPr>
        <w:t>Офтальмол</w:t>
      </w:r>
      <w:proofErr w:type="spellEnd"/>
      <w:r>
        <w:rPr>
          <w:sz w:val="28"/>
          <w:szCs w:val="28"/>
          <w:lang w:val="uk-UA"/>
        </w:rPr>
        <w:t xml:space="preserve">. </w:t>
      </w:r>
      <w:proofErr w:type="spellStart"/>
      <w:r>
        <w:rPr>
          <w:sz w:val="28"/>
          <w:szCs w:val="28"/>
          <w:lang w:val="uk-UA"/>
        </w:rPr>
        <w:t>журн</w:t>
      </w:r>
      <w:proofErr w:type="spellEnd"/>
      <w:r>
        <w:rPr>
          <w:sz w:val="28"/>
          <w:szCs w:val="28"/>
          <w:lang w:val="uk-UA"/>
        </w:rPr>
        <w:t>. –</w:t>
      </w:r>
      <w:r>
        <w:rPr>
          <w:iCs/>
          <w:sz w:val="28"/>
          <w:szCs w:val="28"/>
          <w:bdr w:val="none" w:sz="0" w:space="0" w:color="auto" w:frame="1"/>
          <w:lang w:val="uk-UA"/>
        </w:rPr>
        <w:t xml:space="preserve"> </w:t>
      </w:r>
      <w:r>
        <w:rPr>
          <w:sz w:val="28"/>
          <w:szCs w:val="28"/>
          <w:lang w:val="uk-UA"/>
        </w:rPr>
        <w:t>2010. –</w:t>
      </w:r>
      <w:r>
        <w:rPr>
          <w:iCs/>
          <w:sz w:val="28"/>
          <w:szCs w:val="28"/>
          <w:bdr w:val="none" w:sz="0" w:space="0" w:color="auto" w:frame="1"/>
          <w:lang w:val="uk-UA"/>
        </w:rPr>
        <w:t xml:space="preserve"> </w:t>
      </w:r>
      <w:r>
        <w:rPr>
          <w:sz w:val="28"/>
          <w:szCs w:val="28"/>
          <w:lang w:val="uk-UA"/>
        </w:rPr>
        <w:t>№ 6. –</w:t>
      </w:r>
      <w:r>
        <w:rPr>
          <w:iCs/>
          <w:sz w:val="28"/>
          <w:szCs w:val="28"/>
          <w:bdr w:val="none" w:sz="0" w:space="0" w:color="auto" w:frame="1"/>
          <w:lang w:val="uk-UA"/>
        </w:rPr>
        <w:t xml:space="preserve"> </w:t>
      </w:r>
      <w:r>
        <w:rPr>
          <w:sz w:val="28"/>
          <w:szCs w:val="28"/>
          <w:lang w:val="uk-UA"/>
        </w:rPr>
        <w:t>С. 100-104.</w:t>
      </w:r>
    </w:p>
    <w:p w:rsidR="008012EB" w:rsidRDefault="008012EB" w:rsidP="008012EB">
      <w:pPr>
        <w:pStyle w:val="a4"/>
        <w:numPr>
          <w:ilvl w:val="0"/>
          <w:numId w:val="5"/>
        </w:numPr>
        <w:shd w:val="clear" w:color="auto" w:fill="FFFFFF"/>
        <w:spacing w:after="0" w:line="360" w:lineRule="auto"/>
        <w:ind w:left="709" w:hanging="709"/>
        <w:jc w:val="both"/>
        <w:textAlignment w:val="baseline"/>
        <w:rPr>
          <w:rFonts w:ascii="Times New Roman" w:eastAsia="Times New Roman" w:hAnsi="Times New Roman"/>
          <w:i/>
          <w:sz w:val="28"/>
          <w:szCs w:val="28"/>
          <w:lang w:val="uk-UA" w:eastAsia="ru-RU"/>
        </w:rPr>
      </w:pPr>
      <w:proofErr w:type="spellStart"/>
      <w:r>
        <w:rPr>
          <w:rFonts w:ascii="Times New Roman" w:eastAsia="Times New Roman" w:hAnsi="Times New Roman"/>
          <w:i/>
          <w:iCs/>
          <w:sz w:val="28"/>
          <w:szCs w:val="28"/>
          <w:bdr w:val="none" w:sz="0" w:space="0" w:color="auto" w:frame="1"/>
          <w:lang w:val="uk-UA" w:eastAsia="ru-RU"/>
        </w:rPr>
        <w:t>Венгер</w:t>
      </w:r>
      <w:proofErr w:type="spellEnd"/>
      <w:r>
        <w:rPr>
          <w:rFonts w:ascii="Times New Roman" w:eastAsia="Times New Roman" w:hAnsi="Times New Roman"/>
          <w:i/>
          <w:iCs/>
          <w:sz w:val="28"/>
          <w:szCs w:val="28"/>
          <w:bdr w:val="none" w:sz="0" w:space="0" w:color="auto" w:frame="1"/>
          <w:lang w:val="uk-UA" w:eastAsia="ru-RU"/>
        </w:rPr>
        <w:t xml:space="preserve"> Л. В.</w:t>
      </w:r>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Методы</w:t>
      </w:r>
      <w:proofErr w:type="spellEnd"/>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лечения</w:t>
      </w:r>
      <w:proofErr w:type="spellEnd"/>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амблиопии</w:t>
      </w:r>
      <w:proofErr w:type="spellEnd"/>
      <w:r>
        <w:rPr>
          <w:rFonts w:ascii="Times New Roman" w:eastAsia="Times New Roman" w:hAnsi="Times New Roman"/>
          <w:iCs/>
          <w:sz w:val="28"/>
          <w:szCs w:val="28"/>
          <w:bdr w:val="none" w:sz="0" w:space="0" w:color="auto" w:frame="1"/>
          <w:lang w:val="uk-UA" w:eastAsia="ru-RU"/>
        </w:rPr>
        <w:t xml:space="preserve"> и </w:t>
      </w:r>
      <w:proofErr w:type="spellStart"/>
      <w:r>
        <w:rPr>
          <w:rFonts w:ascii="Times New Roman" w:eastAsia="Times New Roman" w:hAnsi="Times New Roman"/>
          <w:iCs/>
          <w:sz w:val="28"/>
          <w:szCs w:val="28"/>
          <w:bdr w:val="none" w:sz="0" w:space="0" w:color="auto" w:frame="1"/>
          <w:lang w:val="uk-UA" w:eastAsia="ru-RU"/>
        </w:rPr>
        <w:t>их</w:t>
      </w:r>
      <w:proofErr w:type="spellEnd"/>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эффективность</w:t>
      </w:r>
      <w:proofErr w:type="spellEnd"/>
      <w:r>
        <w:rPr>
          <w:rFonts w:ascii="Times New Roman" w:eastAsia="Times New Roman" w:hAnsi="Times New Roman"/>
          <w:iCs/>
          <w:sz w:val="28"/>
          <w:szCs w:val="28"/>
          <w:bdr w:val="none" w:sz="0" w:space="0" w:color="auto" w:frame="1"/>
          <w:lang w:val="uk-UA" w:eastAsia="ru-RU"/>
        </w:rPr>
        <w:t xml:space="preserve"> // </w:t>
      </w:r>
      <w:proofErr w:type="spellStart"/>
      <w:r>
        <w:rPr>
          <w:rFonts w:ascii="Times New Roman" w:eastAsia="Times New Roman" w:hAnsi="Times New Roman"/>
          <w:iCs/>
          <w:sz w:val="28"/>
          <w:szCs w:val="28"/>
          <w:bdr w:val="none" w:sz="0" w:space="0" w:color="auto" w:frame="1"/>
          <w:lang w:val="uk-UA" w:eastAsia="ru-RU"/>
        </w:rPr>
        <w:t>Офтальмол</w:t>
      </w:r>
      <w:proofErr w:type="spellEnd"/>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журн</w:t>
      </w:r>
      <w:proofErr w:type="spellEnd"/>
      <w:r>
        <w:rPr>
          <w:rFonts w:ascii="Times New Roman" w:eastAsia="Times New Roman" w:hAnsi="Times New Roman"/>
          <w:iCs/>
          <w:sz w:val="28"/>
          <w:szCs w:val="28"/>
          <w:bdr w:val="none" w:sz="0" w:space="0" w:color="auto" w:frame="1"/>
          <w:lang w:val="uk-UA" w:eastAsia="ru-RU"/>
        </w:rPr>
        <w:t xml:space="preserve">. </w:t>
      </w:r>
      <w:r>
        <w:rPr>
          <w:rFonts w:ascii="Times New Roman" w:hAnsi="Times New Roman"/>
          <w:sz w:val="28"/>
          <w:szCs w:val="28"/>
          <w:lang w:val="uk-UA"/>
        </w:rPr>
        <w:t xml:space="preserve">– </w:t>
      </w:r>
      <w:r>
        <w:rPr>
          <w:rFonts w:ascii="Times New Roman" w:eastAsia="Times New Roman" w:hAnsi="Times New Roman"/>
          <w:iCs/>
          <w:sz w:val="28"/>
          <w:szCs w:val="28"/>
          <w:bdr w:val="none" w:sz="0" w:space="0" w:color="auto" w:frame="1"/>
          <w:lang w:val="uk-UA" w:eastAsia="ru-RU"/>
        </w:rPr>
        <w:t xml:space="preserve">2000. </w:t>
      </w:r>
      <w:r>
        <w:rPr>
          <w:rFonts w:ascii="Times New Roman" w:hAnsi="Times New Roman"/>
          <w:sz w:val="28"/>
          <w:szCs w:val="28"/>
          <w:lang w:val="uk-UA"/>
        </w:rPr>
        <w:t>–</w:t>
      </w:r>
      <w:r>
        <w:rPr>
          <w:rFonts w:ascii="Times New Roman" w:eastAsia="Times New Roman" w:hAnsi="Times New Roman"/>
          <w:iCs/>
          <w:sz w:val="28"/>
          <w:szCs w:val="28"/>
          <w:bdr w:val="none" w:sz="0" w:space="0" w:color="auto" w:frame="1"/>
          <w:lang w:val="uk-UA" w:eastAsia="ru-RU"/>
        </w:rPr>
        <w:t xml:space="preserve"> № 6. </w:t>
      </w:r>
      <w:r>
        <w:rPr>
          <w:rFonts w:ascii="Times New Roman" w:hAnsi="Times New Roman"/>
          <w:sz w:val="28"/>
          <w:szCs w:val="28"/>
          <w:lang w:val="uk-UA"/>
        </w:rPr>
        <w:t>–</w:t>
      </w:r>
      <w:r>
        <w:rPr>
          <w:rFonts w:ascii="Times New Roman" w:eastAsia="Times New Roman" w:hAnsi="Times New Roman"/>
          <w:iCs/>
          <w:sz w:val="28"/>
          <w:szCs w:val="28"/>
          <w:bdr w:val="none" w:sz="0" w:space="0" w:color="auto" w:frame="1"/>
          <w:lang w:val="uk-UA" w:eastAsia="ru-RU"/>
        </w:rPr>
        <w:t xml:space="preserve"> С.18–22. </w:t>
      </w:r>
    </w:p>
    <w:p w:rsidR="008012EB" w:rsidRDefault="008012EB" w:rsidP="008012EB">
      <w:pPr>
        <w:numPr>
          <w:ilvl w:val="0"/>
          <w:numId w:val="5"/>
        </w:numPr>
        <w:spacing w:after="0" w:line="360" w:lineRule="auto"/>
        <w:ind w:hanging="720"/>
        <w:jc w:val="both"/>
        <w:textAlignment w:val="baseline"/>
        <w:rPr>
          <w:rFonts w:ascii="Times New Roman" w:eastAsia="Times New Roman" w:hAnsi="Times New Roman"/>
          <w:color w:val="000000" w:themeColor="text1"/>
          <w:sz w:val="28"/>
          <w:szCs w:val="28"/>
          <w:lang w:val="uk-UA" w:eastAsia="ru-RU"/>
        </w:rPr>
      </w:pPr>
      <w:proofErr w:type="spellStart"/>
      <w:r>
        <w:rPr>
          <w:rFonts w:ascii="Times New Roman" w:eastAsia="Times New Roman" w:hAnsi="Times New Roman"/>
          <w:i/>
          <w:color w:val="000000" w:themeColor="text1"/>
          <w:sz w:val="28"/>
          <w:szCs w:val="28"/>
          <w:lang w:val="uk-UA" w:eastAsia="ru-RU"/>
        </w:rPr>
        <w:t>Витт</w:t>
      </w:r>
      <w:proofErr w:type="spellEnd"/>
      <w:r>
        <w:rPr>
          <w:rFonts w:ascii="Times New Roman" w:eastAsia="Times New Roman" w:hAnsi="Times New Roman"/>
          <w:i/>
          <w:color w:val="000000" w:themeColor="text1"/>
          <w:sz w:val="28"/>
          <w:szCs w:val="28"/>
          <w:lang w:val="uk-UA" w:eastAsia="ru-RU"/>
        </w:rPr>
        <w:t xml:space="preserve"> В. В.</w:t>
      </w:r>
      <w:r>
        <w:rPr>
          <w:rFonts w:ascii="Times New Roman" w:eastAsia="Times New Roman" w:hAnsi="Times New Roman"/>
          <w:color w:val="000000" w:themeColor="text1"/>
          <w:sz w:val="28"/>
          <w:szCs w:val="28"/>
          <w:lang w:val="uk-UA" w:eastAsia="ru-RU"/>
        </w:rPr>
        <w:t xml:space="preserve"> </w:t>
      </w:r>
      <w:proofErr w:type="spellStart"/>
      <w:r>
        <w:rPr>
          <w:rFonts w:ascii="Times New Roman" w:eastAsia="Times New Roman" w:hAnsi="Times New Roman"/>
          <w:color w:val="000000" w:themeColor="text1"/>
          <w:sz w:val="28"/>
          <w:szCs w:val="28"/>
          <w:lang w:val="uk-UA" w:eastAsia="ru-RU"/>
        </w:rPr>
        <w:t>Строение</w:t>
      </w:r>
      <w:proofErr w:type="spellEnd"/>
      <w:r>
        <w:rPr>
          <w:rFonts w:ascii="Times New Roman" w:eastAsia="Times New Roman" w:hAnsi="Times New Roman"/>
          <w:color w:val="000000" w:themeColor="text1"/>
          <w:sz w:val="28"/>
          <w:szCs w:val="28"/>
          <w:lang w:val="uk-UA" w:eastAsia="ru-RU"/>
        </w:rPr>
        <w:t xml:space="preserve"> </w:t>
      </w:r>
      <w:proofErr w:type="spellStart"/>
      <w:r>
        <w:rPr>
          <w:rFonts w:ascii="Times New Roman" w:eastAsia="Times New Roman" w:hAnsi="Times New Roman"/>
          <w:color w:val="000000" w:themeColor="text1"/>
          <w:sz w:val="28"/>
          <w:szCs w:val="28"/>
          <w:lang w:val="uk-UA" w:eastAsia="ru-RU"/>
        </w:rPr>
        <w:t>зрительной</w:t>
      </w:r>
      <w:proofErr w:type="spellEnd"/>
      <w:r>
        <w:rPr>
          <w:rFonts w:ascii="Times New Roman" w:eastAsia="Times New Roman" w:hAnsi="Times New Roman"/>
          <w:color w:val="000000" w:themeColor="text1"/>
          <w:sz w:val="28"/>
          <w:szCs w:val="28"/>
          <w:lang w:val="uk-UA" w:eastAsia="ru-RU"/>
        </w:rPr>
        <w:t xml:space="preserve"> </w:t>
      </w:r>
      <w:proofErr w:type="spellStart"/>
      <w:r>
        <w:rPr>
          <w:rFonts w:ascii="Times New Roman" w:eastAsia="Times New Roman" w:hAnsi="Times New Roman"/>
          <w:color w:val="000000" w:themeColor="text1"/>
          <w:sz w:val="28"/>
          <w:szCs w:val="28"/>
          <w:lang w:val="uk-UA" w:eastAsia="ru-RU"/>
        </w:rPr>
        <w:t>системы</w:t>
      </w:r>
      <w:proofErr w:type="spellEnd"/>
      <w:r>
        <w:rPr>
          <w:rFonts w:ascii="Times New Roman" w:eastAsia="Times New Roman" w:hAnsi="Times New Roman"/>
          <w:color w:val="000000" w:themeColor="text1"/>
          <w:sz w:val="28"/>
          <w:szCs w:val="28"/>
          <w:lang w:val="uk-UA" w:eastAsia="ru-RU"/>
        </w:rPr>
        <w:t xml:space="preserve"> </w:t>
      </w:r>
      <w:proofErr w:type="spellStart"/>
      <w:r>
        <w:rPr>
          <w:rFonts w:ascii="Times New Roman" w:eastAsia="Times New Roman" w:hAnsi="Times New Roman"/>
          <w:color w:val="000000" w:themeColor="text1"/>
          <w:sz w:val="28"/>
          <w:szCs w:val="28"/>
          <w:lang w:val="uk-UA" w:eastAsia="ru-RU"/>
        </w:rPr>
        <w:t>человека</w:t>
      </w:r>
      <w:proofErr w:type="spellEnd"/>
      <w:r>
        <w:rPr>
          <w:rFonts w:ascii="Times New Roman" w:eastAsia="Times New Roman" w:hAnsi="Times New Roman"/>
          <w:color w:val="000000" w:themeColor="text1"/>
          <w:sz w:val="28"/>
          <w:szCs w:val="28"/>
          <w:lang w:val="uk-UA" w:eastAsia="ru-RU"/>
        </w:rPr>
        <w:t xml:space="preserve">. </w:t>
      </w:r>
      <w:r>
        <w:rPr>
          <w:rFonts w:ascii="Times New Roman" w:hAnsi="Times New Roman"/>
          <w:color w:val="000000" w:themeColor="text1"/>
          <w:sz w:val="28"/>
          <w:szCs w:val="28"/>
          <w:lang w:val="uk-UA"/>
        </w:rPr>
        <w:t>–</w:t>
      </w:r>
      <w:r>
        <w:rPr>
          <w:rFonts w:ascii="Times New Roman" w:eastAsia="Times New Roman" w:hAnsi="Times New Roman"/>
          <w:iCs/>
          <w:color w:val="000000" w:themeColor="text1"/>
          <w:sz w:val="28"/>
          <w:szCs w:val="28"/>
          <w:bdr w:val="none" w:sz="0" w:space="0" w:color="auto" w:frame="1"/>
          <w:lang w:val="uk-UA" w:eastAsia="ru-RU"/>
        </w:rPr>
        <w:t xml:space="preserve"> </w:t>
      </w:r>
      <w:r>
        <w:rPr>
          <w:rFonts w:ascii="Times New Roman" w:eastAsia="Times New Roman" w:hAnsi="Times New Roman"/>
          <w:color w:val="000000" w:themeColor="text1"/>
          <w:sz w:val="28"/>
          <w:szCs w:val="28"/>
          <w:lang w:val="uk-UA" w:eastAsia="ru-RU"/>
        </w:rPr>
        <w:t xml:space="preserve">Одесса: </w:t>
      </w:r>
      <w:proofErr w:type="spellStart"/>
      <w:r>
        <w:rPr>
          <w:rFonts w:ascii="Times New Roman" w:eastAsia="Times New Roman" w:hAnsi="Times New Roman"/>
          <w:color w:val="000000" w:themeColor="text1"/>
          <w:sz w:val="28"/>
          <w:szCs w:val="28"/>
          <w:lang w:val="uk-UA" w:eastAsia="ru-RU"/>
        </w:rPr>
        <w:t>Астропринт</w:t>
      </w:r>
      <w:proofErr w:type="spellEnd"/>
      <w:r>
        <w:rPr>
          <w:rFonts w:ascii="Times New Roman" w:eastAsia="Times New Roman" w:hAnsi="Times New Roman"/>
          <w:color w:val="000000" w:themeColor="text1"/>
          <w:sz w:val="28"/>
          <w:szCs w:val="28"/>
          <w:lang w:val="uk-UA" w:eastAsia="ru-RU"/>
        </w:rPr>
        <w:t xml:space="preserve">, 2003. </w:t>
      </w:r>
      <w:r>
        <w:rPr>
          <w:rFonts w:ascii="Times New Roman" w:hAnsi="Times New Roman"/>
          <w:color w:val="000000" w:themeColor="text1"/>
          <w:sz w:val="28"/>
          <w:szCs w:val="28"/>
          <w:lang w:val="uk-UA"/>
        </w:rPr>
        <w:t>–</w:t>
      </w:r>
      <w:r>
        <w:rPr>
          <w:rFonts w:ascii="Times New Roman" w:eastAsia="Times New Roman" w:hAnsi="Times New Roman"/>
          <w:iCs/>
          <w:color w:val="000000" w:themeColor="text1"/>
          <w:sz w:val="28"/>
          <w:szCs w:val="28"/>
          <w:bdr w:val="none" w:sz="0" w:space="0" w:color="auto" w:frame="1"/>
          <w:lang w:val="uk-UA" w:eastAsia="ru-RU"/>
        </w:rPr>
        <w:t xml:space="preserve">  </w:t>
      </w:r>
      <w:r>
        <w:rPr>
          <w:rFonts w:ascii="Times New Roman" w:eastAsia="Times New Roman" w:hAnsi="Times New Roman"/>
          <w:color w:val="000000" w:themeColor="text1"/>
          <w:sz w:val="28"/>
          <w:szCs w:val="28"/>
          <w:lang w:val="uk-UA" w:eastAsia="ru-RU"/>
        </w:rPr>
        <w:t>664 с.</w:t>
      </w:r>
    </w:p>
    <w:p w:rsidR="008012EB" w:rsidRDefault="008012EB" w:rsidP="008012EB">
      <w:pPr>
        <w:pStyle w:val="a4"/>
        <w:numPr>
          <w:ilvl w:val="0"/>
          <w:numId w:val="5"/>
        </w:numPr>
        <w:shd w:val="clear" w:color="auto" w:fill="FFFFFF"/>
        <w:spacing w:after="0" w:line="360" w:lineRule="auto"/>
        <w:ind w:left="709" w:hanging="709"/>
        <w:jc w:val="both"/>
        <w:textAlignment w:val="baseline"/>
        <w:rPr>
          <w:rFonts w:ascii="Times New Roman" w:hAnsi="Times New Roman"/>
          <w:sz w:val="28"/>
          <w:szCs w:val="28"/>
          <w:lang w:val="uk-UA"/>
        </w:rPr>
      </w:pPr>
      <w:proofErr w:type="spellStart"/>
      <w:r>
        <w:rPr>
          <w:rStyle w:val="a7"/>
          <w:i/>
          <w:sz w:val="28"/>
          <w:szCs w:val="28"/>
          <w:bdr w:val="none" w:sz="0" w:space="0" w:color="auto" w:frame="1"/>
          <w:lang w:val="uk-UA"/>
        </w:rPr>
        <w:t>Гальперт</w:t>
      </w:r>
      <w:proofErr w:type="spellEnd"/>
      <w:r>
        <w:rPr>
          <w:rStyle w:val="a7"/>
          <w:i/>
          <w:sz w:val="28"/>
          <w:szCs w:val="28"/>
          <w:bdr w:val="none" w:sz="0" w:space="0" w:color="auto" w:frame="1"/>
          <w:lang w:val="uk-UA"/>
        </w:rPr>
        <w:t xml:space="preserve"> Я. И.</w:t>
      </w:r>
      <w:r>
        <w:rPr>
          <w:rFonts w:ascii="Times New Roman" w:hAnsi="Times New Roman"/>
          <w:b/>
          <w:i/>
          <w:sz w:val="28"/>
          <w:szCs w:val="28"/>
          <w:lang w:val="uk-UA"/>
        </w:rPr>
        <w:t>,</w:t>
      </w:r>
      <w:r>
        <w:rPr>
          <w:rStyle w:val="a7"/>
          <w:rFonts w:ascii="Times New Roman" w:hAnsi="Times New Roman"/>
          <w:i/>
          <w:sz w:val="28"/>
          <w:szCs w:val="28"/>
          <w:bdr w:val="none" w:sz="0" w:space="0" w:color="auto" w:frame="1"/>
          <w:lang w:val="uk-UA"/>
        </w:rPr>
        <w:t xml:space="preserve"> </w:t>
      </w:r>
      <w:proofErr w:type="spellStart"/>
      <w:r>
        <w:rPr>
          <w:rStyle w:val="a7"/>
          <w:rFonts w:ascii="Times New Roman" w:hAnsi="Times New Roman"/>
          <w:i/>
          <w:sz w:val="28"/>
          <w:szCs w:val="28"/>
          <w:bdr w:val="none" w:sz="0" w:space="0" w:color="auto" w:frame="1"/>
          <w:lang w:val="uk-UA"/>
        </w:rPr>
        <w:t>Сердюченко</w:t>
      </w:r>
      <w:proofErr w:type="spellEnd"/>
      <w:r>
        <w:rPr>
          <w:rFonts w:ascii="Times New Roman" w:hAnsi="Times New Roman"/>
          <w:b/>
          <w:i/>
          <w:sz w:val="28"/>
          <w:szCs w:val="28"/>
          <w:lang w:val="uk-UA"/>
        </w:rPr>
        <w:t xml:space="preserve"> </w:t>
      </w:r>
      <w:r>
        <w:rPr>
          <w:rStyle w:val="a7"/>
          <w:rFonts w:ascii="Times New Roman" w:hAnsi="Times New Roman"/>
          <w:i/>
          <w:sz w:val="28"/>
          <w:szCs w:val="28"/>
          <w:bdr w:val="none" w:sz="0" w:space="0" w:color="auto" w:frame="1"/>
          <w:lang w:val="uk-UA"/>
        </w:rPr>
        <w:t xml:space="preserve">В. И. </w:t>
      </w:r>
      <w:proofErr w:type="spellStart"/>
      <w:r>
        <w:rPr>
          <w:rStyle w:val="a7"/>
          <w:sz w:val="28"/>
          <w:szCs w:val="28"/>
          <w:bdr w:val="none" w:sz="0" w:space="0" w:color="auto" w:frame="1"/>
          <w:lang w:val="uk-UA"/>
        </w:rPr>
        <w:t>Эффективность</w:t>
      </w:r>
      <w:proofErr w:type="spellEnd"/>
      <w:r>
        <w:rPr>
          <w:rStyle w:val="a7"/>
          <w:sz w:val="28"/>
          <w:szCs w:val="28"/>
          <w:bdr w:val="none" w:sz="0" w:space="0" w:color="auto" w:frame="1"/>
          <w:lang w:val="uk-UA"/>
        </w:rPr>
        <w:t xml:space="preserve"> </w:t>
      </w:r>
      <w:proofErr w:type="spellStart"/>
      <w:r>
        <w:rPr>
          <w:rStyle w:val="a7"/>
          <w:sz w:val="28"/>
          <w:szCs w:val="28"/>
          <w:bdr w:val="none" w:sz="0" w:space="0" w:color="auto" w:frame="1"/>
          <w:lang w:val="uk-UA"/>
        </w:rPr>
        <w:t>плеоптического</w:t>
      </w:r>
      <w:proofErr w:type="spellEnd"/>
      <w:r>
        <w:rPr>
          <w:rStyle w:val="a7"/>
          <w:sz w:val="28"/>
          <w:szCs w:val="28"/>
          <w:bdr w:val="none" w:sz="0" w:space="0" w:color="auto" w:frame="1"/>
          <w:lang w:val="uk-UA"/>
        </w:rPr>
        <w:t xml:space="preserve"> </w:t>
      </w:r>
      <w:proofErr w:type="spellStart"/>
      <w:r>
        <w:rPr>
          <w:rStyle w:val="a7"/>
          <w:sz w:val="28"/>
          <w:szCs w:val="28"/>
          <w:bdr w:val="none" w:sz="0" w:space="0" w:color="auto" w:frame="1"/>
          <w:lang w:val="uk-UA"/>
        </w:rPr>
        <w:t>лечения</w:t>
      </w:r>
      <w:proofErr w:type="spellEnd"/>
      <w:r>
        <w:rPr>
          <w:rStyle w:val="a7"/>
          <w:sz w:val="28"/>
          <w:szCs w:val="28"/>
          <w:bdr w:val="none" w:sz="0" w:space="0" w:color="auto" w:frame="1"/>
          <w:lang w:val="uk-UA"/>
        </w:rPr>
        <w:t xml:space="preserve"> </w:t>
      </w:r>
      <w:proofErr w:type="spellStart"/>
      <w:r>
        <w:rPr>
          <w:rStyle w:val="a7"/>
          <w:sz w:val="28"/>
          <w:szCs w:val="28"/>
          <w:bdr w:val="none" w:sz="0" w:space="0" w:color="auto" w:frame="1"/>
          <w:lang w:val="uk-UA"/>
        </w:rPr>
        <w:t>амблиопии</w:t>
      </w:r>
      <w:proofErr w:type="spellEnd"/>
      <w:r>
        <w:rPr>
          <w:rStyle w:val="a7"/>
          <w:sz w:val="28"/>
          <w:szCs w:val="28"/>
          <w:bdr w:val="none" w:sz="0" w:space="0" w:color="auto" w:frame="1"/>
          <w:lang w:val="uk-UA"/>
        </w:rPr>
        <w:t xml:space="preserve"> у </w:t>
      </w:r>
      <w:proofErr w:type="spellStart"/>
      <w:r>
        <w:rPr>
          <w:rStyle w:val="a7"/>
          <w:sz w:val="28"/>
          <w:szCs w:val="28"/>
          <w:bdr w:val="none" w:sz="0" w:space="0" w:color="auto" w:frame="1"/>
          <w:lang w:val="uk-UA"/>
        </w:rPr>
        <w:t>детей</w:t>
      </w:r>
      <w:proofErr w:type="spellEnd"/>
      <w:r>
        <w:rPr>
          <w:rStyle w:val="a7"/>
          <w:sz w:val="28"/>
          <w:szCs w:val="28"/>
          <w:bdr w:val="none" w:sz="0" w:space="0" w:color="auto" w:frame="1"/>
          <w:lang w:val="uk-UA"/>
        </w:rPr>
        <w:t xml:space="preserve"> с </w:t>
      </w:r>
      <w:proofErr w:type="spellStart"/>
      <w:r>
        <w:rPr>
          <w:rStyle w:val="a7"/>
          <w:sz w:val="28"/>
          <w:szCs w:val="28"/>
          <w:bdr w:val="none" w:sz="0" w:space="0" w:color="auto" w:frame="1"/>
          <w:lang w:val="uk-UA"/>
        </w:rPr>
        <w:t>детским</w:t>
      </w:r>
      <w:proofErr w:type="spellEnd"/>
      <w:r>
        <w:rPr>
          <w:rStyle w:val="a7"/>
          <w:sz w:val="28"/>
          <w:szCs w:val="28"/>
          <w:bdr w:val="none" w:sz="0" w:space="0" w:color="auto" w:frame="1"/>
          <w:lang w:val="uk-UA"/>
        </w:rPr>
        <w:t> </w:t>
      </w:r>
      <w:proofErr w:type="spellStart"/>
      <w:r>
        <w:rPr>
          <w:rStyle w:val="a7"/>
          <w:sz w:val="28"/>
          <w:szCs w:val="28"/>
          <w:bdr w:val="none" w:sz="0" w:space="0" w:color="auto" w:frame="1"/>
          <w:lang w:val="uk-UA"/>
        </w:rPr>
        <w:t>церебральным</w:t>
      </w:r>
      <w:proofErr w:type="spellEnd"/>
      <w:r>
        <w:rPr>
          <w:rStyle w:val="a7"/>
          <w:sz w:val="28"/>
          <w:szCs w:val="28"/>
          <w:bdr w:val="none" w:sz="0" w:space="0" w:color="auto" w:frame="1"/>
          <w:lang w:val="uk-UA"/>
        </w:rPr>
        <w:t xml:space="preserve"> </w:t>
      </w:r>
      <w:proofErr w:type="spellStart"/>
      <w:r>
        <w:rPr>
          <w:rStyle w:val="a7"/>
          <w:sz w:val="28"/>
          <w:szCs w:val="28"/>
          <w:bdr w:val="none" w:sz="0" w:space="0" w:color="auto" w:frame="1"/>
          <w:lang w:val="uk-UA"/>
        </w:rPr>
        <w:t>параличом</w:t>
      </w:r>
      <w:proofErr w:type="spellEnd"/>
      <w:r>
        <w:rPr>
          <w:rStyle w:val="a7"/>
          <w:sz w:val="28"/>
          <w:szCs w:val="28"/>
          <w:bdr w:val="none" w:sz="0" w:space="0" w:color="auto" w:frame="1"/>
          <w:lang w:val="uk-UA"/>
        </w:rPr>
        <w:t xml:space="preserve"> (ДЦП) //</w:t>
      </w:r>
      <w:r>
        <w:rPr>
          <w:rFonts w:ascii="Times New Roman" w:hAnsi="Times New Roman"/>
          <w:sz w:val="28"/>
          <w:szCs w:val="28"/>
          <w:lang w:val="uk-UA"/>
        </w:rPr>
        <w:t xml:space="preserve"> </w:t>
      </w:r>
      <w:proofErr w:type="spellStart"/>
      <w:r>
        <w:rPr>
          <w:rFonts w:ascii="Times New Roman" w:hAnsi="Times New Roman"/>
          <w:sz w:val="28"/>
          <w:szCs w:val="28"/>
          <w:lang w:val="uk-UA"/>
        </w:rPr>
        <w:t>Офтальмол</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журн</w:t>
      </w:r>
      <w:proofErr w:type="spellEnd"/>
      <w:r>
        <w:rPr>
          <w:rFonts w:ascii="Times New Roman" w:hAnsi="Times New Roman"/>
          <w:sz w:val="28"/>
          <w:szCs w:val="28"/>
          <w:lang w:val="uk-UA"/>
        </w:rPr>
        <w:t>. –</w:t>
      </w:r>
      <w:r>
        <w:rPr>
          <w:rFonts w:ascii="Times New Roman" w:eastAsia="Times New Roman" w:hAnsi="Times New Roman"/>
          <w:iCs/>
          <w:sz w:val="28"/>
          <w:szCs w:val="28"/>
          <w:bdr w:val="none" w:sz="0" w:space="0" w:color="auto" w:frame="1"/>
          <w:lang w:val="uk-UA" w:eastAsia="ru-RU"/>
        </w:rPr>
        <w:t xml:space="preserve"> </w:t>
      </w:r>
      <w:r>
        <w:rPr>
          <w:rFonts w:ascii="Times New Roman" w:hAnsi="Times New Roman"/>
          <w:sz w:val="28"/>
          <w:szCs w:val="28"/>
          <w:lang w:val="uk-UA"/>
        </w:rPr>
        <w:t xml:space="preserve"> 2009. –</w:t>
      </w:r>
      <w:r>
        <w:rPr>
          <w:rFonts w:ascii="Times New Roman" w:eastAsia="Times New Roman" w:hAnsi="Times New Roman"/>
          <w:iCs/>
          <w:sz w:val="28"/>
          <w:szCs w:val="28"/>
          <w:bdr w:val="none" w:sz="0" w:space="0" w:color="auto" w:frame="1"/>
          <w:lang w:val="uk-UA" w:eastAsia="ru-RU"/>
        </w:rPr>
        <w:t xml:space="preserve"> </w:t>
      </w:r>
      <w:r>
        <w:rPr>
          <w:rFonts w:ascii="Times New Roman" w:hAnsi="Times New Roman"/>
          <w:sz w:val="28"/>
          <w:szCs w:val="28"/>
          <w:lang w:val="uk-UA"/>
        </w:rPr>
        <w:t xml:space="preserve"> № 6. –</w:t>
      </w:r>
      <w:r>
        <w:rPr>
          <w:rFonts w:ascii="Times New Roman" w:eastAsia="Times New Roman" w:hAnsi="Times New Roman"/>
          <w:iCs/>
          <w:sz w:val="28"/>
          <w:szCs w:val="28"/>
          <w:bdr w:val="none" w:sz="0" w:space="0" w:color="auto" w:frame="1"/>
          <w:lang w:val="uk-UA" w:eastAsia="ru-RU"/>
        </w:rPr>
        <w:t xml:space="preserve"> </w:t>
      </w:r>
      <w:r>
        <w:rPr>
          <w:rFonts w:ascii="Times New Roman" w:hAnsi="Times New Roman"/>
          <w:sz w:val="28"/>
          <w:szCs w:val="28"/>
          <w:lang w:val="uk-UA"/>
        </w:rPr>
        <w:t xml:space="preserve"> С. 57-61.</w:t>
      </w:r>
    </w:p>
    <w:p w:rsidR="008012EB" w:rsidRDefault="008012EB" w:rsidP="008012EB">
      <w:pPr>
        <w:pStyle w:val="a3"/>
        <w:numPr>
          <w:ilvl w:val="0"/>
          <w:numId w:val="5"/>
        </w:numPr>
        <w:shd w:val="clear" w:color="auto" w:fill="FFFFFF"/>
        <w:spacing w:before="0" w:beforeAutospacing="0" w:after="0" w:afterAutospacing="0" w:line="360" w:lineRule="auto"/>
        <w:ind w:left="709" w:hanging="709"/>
        <w:jc w:val="both"/>
        <w:textAlignment w:val="baseline"/>
        <w:rPr>
          <w:sz w:val="28"/>
          <w:szCs w:val="28"/>
          <w:lang w:val="uk-UA"/>
        </w:rPr>
      </w:pPr>
      <w:proofErr w:type="spellStart"/>
      <w:r>
        <w:rPr>
          <w:i/>
          <w:sz w:val="28"/>
          <w:szCs w:val="28"/>
          <w:lang w:val="uk-UA"/>
        </w:rPr>
        <w:t>Гацу</w:t>
      </w:r>
      <w:proofErr w:type="spellEnd"/>
      <w:r>
        <w:rPr>
          <w:i/>
          <w:sz w:val="28"/>
          <w:szCs w:val="28"/>
          <w:lang w:val="uk-UA"/>
        </w:rPr>
        <w:t xml:space="preserve"> М.В., </w:t>
      </w:r>
      <w:proofErr w:type="spellStart"/>
      <w:r>
        <w:rPr>
          <w:i/>
          <w:sz w:val="28"/>
          <w:szCs w:val="28"/>
          <w:lang w:val="uk-UA"/>
        </w:rPr>
        <w:t>Пузанова</w:t>
      </w:r>
      <w:proofErr w:type="spellEnd"/>
      <w:r>
        <w:rPr>
          <w:i/>
          <w:sz w:val="28"/>
          <w:szCs w:val="28"/>
          <w:lang w:val="uk-UA"/>
        </w:rPr>
        <w:t xml:space="preserve"> Е.В., </w:t>
      </w:r>
      <w:proofErr w:type="spellStart"/>
      <w:r>
        <w:rPr>
          <w:i/>
          <w:sz w:val="28"/>
          <w:szCs w:val="28"/>
          <w:lang w:val="uk-UA"/>
        </w:rPr>
        <w:t>Пистонов</w:t>
      </w:r>
      <w:proofErr w:type="spellEnd"/>
      <w:r>
        <w:rPr>
          <w:i/>
          <w:sz w:val="28"/>
          <w:szCs w:val="28"/>
          <w:lang w:val="uk-UA"/>
        </w:rPr>
        <w:t xml:space="preserve"> Г.Л., Горбань А.И.</w:t>
      </w:r>
      <w:r>
        <w:rPr>
          <w:sz w:val="28"/>
          <w:szCs w:val="28"/>
          <w:lang w:val="uk-UA"/>
        </w:rPr>
        <w:t xml:space="preserve"> Об </w:t>
      </w:r>
      <w:proofErr w:type="spellStart"/>
      <w:r>
        <w:rPr>
          <w:sz w:val="28"/>
          <w:szCs w:val="28"/>
          <w:lang w:val="uk-UA"/>
        </w:rPr>
        <w:t>использовании</w:t>
      </w:r>
      <w:proofErr w:type="spellEnd"/>
      <w:r>
        <w:rPr>
          <w:sz w:val="28"/>
          <w:szCs w:val="28"/>
          <w:lang w:val="uk-UA"/>
        </w:rPr>
        <w:t xml:space="preserve"> </w:t>
      </w:r>
      <w:proofErr w:type="spellStart"/>
      <w:r>
        <w:rPr>
          <w:sz w:val="28"/>
          <w:szCs w:val="28"/>
          <w:lang w:val="uk-UA"/>
        </w:rPr>
        <w:t>гелийнеонового</w:t>
      </w:r>
      <w:proofErr w:type="spellEnd"/>
      <w:r>
        <w:rPr>
          <w:sz w:val="28"/>
          <w:szCs w:val="28"/>
          <w:lang w:val="uk-UA"/>
        </w:rPr>
        <w:t xml:space="preserve"> лазера в </w:t>
      </w:r>
      <w:proofErr w:type="spellStart"/>
      <w:r>
        <w:rPr>
          <w:sz w:val="28"/>
          <w:szCs w:val="28"/>
          <w:lang w:val="uk-UA"/>
        </w:rPr>
        <w:t>лечении</w:t>
      </w:r>
      <w:proofErr w:type="spellEnd"/>
      <w:r>
        <w:rPr>
          <w:sz w:val="28"/>
          <w:szCs w:val="28"/>
          <w:lang w:val="uk-UA"/>
        </w:rPr>
        <w:t xml:space="preserve"> </w:t>
      </w:r>
      <w:proofErr w:type="spellStart"/>
      <w:r>
        <w:rPr>
          <w:sz w:val="28"/>
          <w:szCs w:val="28"/>
          <w:lang w:val="uk-UA"/>
        </w:rPr>
        <w:t>амблиопии</w:t>
      </w:r>
      <w:proofErr w:type="spellEnd"/>
      <w:r>
        <w:rPr>
          <w:sz w:val="28"/>
          <w:szCs w:val="28"/>
          <w:lang w:val="uk-UA"/>
        </w:rPr>
        <w:t xml:space="preserve"> у </w:t>
      </w:r>
      <w:proofErr w:type="spellStart"/>
      <w:r>
        <w:rPr>
          <w:sz w:val="28"/>
          <w:szCs w:val="28"/>
          <w:lang w:val="uk-UA"/>
        </w:rPr>
        <w:t>детей</w:t>
      </w:r>
      <w:proofErr w:type="spellEnd"/>
      <w:r>
        <w:rPr>
          <w:sz w:val="28"/>
          <w:szCs w:val="28"/>
          <w:lang w:val="uk-UA"/>
        </w:rPr>
        <w:t xml:space="preserve"> // </w:t>
      </w:r>
      <w:proofErr w:type="spellStart"/>
      <w:r>
        <w:rPr>
          <w:sz w:val="28"/>
          <w:szCs w:val="28"/>
          <w:lang w:val="uk-UA"/>
        </w:rPr>
        <w:t>Вестник</w:t>
      </w:r>
      <w:proofErr w:type="spellEnd"/>
      <w:r>
        <w:rPr>
          <w:sz w:val="28"/>
          <w:szCs w:val="28"/>
          <w:lang w:val="uk-UA"/>
        </w:rPr>
        <w:t xml:space="preserve"> офтальмологи. – 1990. – № 2. – С. 19-21.</w:t>
      </w:r>
    </w:p>
    <w:p w:rsidR="008012EB" w:rsidRDefault="008012EB" w:rsidP="008012EB">
      <w:pPr>
        <w:pStyle w:val="a4"/>
        <w:numPr>
          <w:ilvl w:val="0"/>
          <w:numId w:val="5"/>
        </w:numPr>
        <w:shd w:val="clear" w:color="auto" w:fill="FFFFFF"/>
        <w:spacing w:after="0" w:line="360" w:lineRule="auto"/>
        <w:ind w:left="709" w:hanging="709"/>
        <w:jc w:val="both"/>
        <w:textAlignment w:val="baseline"/>
        <w:rPr>
          <w:rFonts w:ascii="Times New Roman" w:eastAsia="Times New Roman" w:hAnsi="Times New Roman"/>
          <w:sz w:val="28"/>
          <w:szCs w:val="28"/>
          <w:lang w:val="uk-UA" w:eastAsia="ru-RU"/>
        </w:rPr>
      </w:pPr>
      <w:r>
        <w:rPr>
          <w:rFonts w:ascii="Times New Roman" w:eastAsia="Times New Roman" w:hAnsi="Times New Roman"/>
          <w:i/>
          <w:iCs/>
          <w:sz w:val="28"/>
          <w:szCs w:val="28"/>
          <w:bdr w:val="none" w:sz="0" w:space="0" w:color="auto" w:frame="1"/>
          <w:lang w:val="uk-UA" w:eastAsia="ru-RU"/>
        </w:rPr>
        <w:t xml:space="preserve">Гончарова С. А., </w:t>
      </w:r>
      <w:proofErr w:type="spellStart"/>
      <w:r>
        <w:rPr>
          <w:rFonts w:ascii="Times New Roman" w:eastAsia="Times New Roman" w:hAnsi="Times New Roman"/>
          <w:i/>
          <w:iCs/>
          <w:sz w:val="28"/>
          <w:szCs w:val="28"/>
          <w:bdr w:val="none" w:sz="0" w:space="0" w:color="auto" w:frame="1"/>
          <w:lang w:val="uk-UA" w:eastAsia="ru-RU"/>
        </w:rPr>
        <w:t>Пантелеев</w:t>
      </w:r>
      <w:proofErr w:type="spellEnd"/>
      <w:r>
        <w:rPr>
          <w:rFonts w:ascii="Times New Roman" w:eastAsia="Times New Roman" w:hAnsi="Times New Roman"/>
          <w:i/>
          <w:iCs/>
          <w:sz w:val="28"/>
          <w:szCs w:val="28"/>
          <w:bdr w:val="none" w:sz="0" w:space="0" w:color="auto" w:frame="1"/>
          <w:lang w:val="uk-UA" w:eastAsia="ru-RU"/>
        </w:rPr>
        <w:t xml:space="preserve"> Г. В., </w:t>
      </w:r>
      <w:proofErr w:type="spellStart"/>
      <w:r>
        <w:rPr>
          <w:rFonts w:ascii="Times New Roman" w:eastAsia="Times New Roman" w:hAnsi="Times New Roman"/>
          <w:i/>
          <w:iCs/>
          <w:sz w:val="28"/>
          <w:szCs w:val="28"/>
          <w:bdr w:val="none" w:sz="0" w:space="0" w:color="auto" w:frame="1"/>
          <w:lang w:val="uk-UA" w:eastAsia="ru-RU"/>
        </w:rPr>
        <w:t>Тырловая</w:t>
      </w:r>
      <w:proofErr w:type="spellEnd"/>
      <w:r>
        <w:rPr>
          <w:rFonts w:ascii="Times New Roman" w:eastAsia="Times New Roman" w:hAnsi="Times New Roman"/>
          <w:i/>
          <w:iCs/>
          <w:sz w:val="28"/>
          <w:szCs w:val="28"/>
          <w:bdr w:val="none" w:sz="0" w:space="0" w:color="auto" w:frame="1"/>
          <w:lang w:val="uk-UA" w:eastAsia="ru-RU"/>
        </w:rPr>
        <w:t xml:space="preserve"> Е. И.</w:t>
      </w:r>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Амблиопия</w:t>
      </w:r>
      <w:proofErr w:type="spellEnd"/>
      <w:r>
        <w:rPr>
          <w:rFonts w:ascii="Times New Roman" w:eastAsia="Times New Roman" w:hAnsi="Times New Roman"/>
          <w:iCs/>
          <w:sz w:val="28"/>
          <w:szCs w:val="28"/>
          <w:bdr w:val="none" w:sz="0" w:space="0" w:color="auto" w:frame="1"/>
          <w:lang w:val="uk-UA" w:eastAsia="ru-RU"/>
        </w:rPr>
        <w:t xml:space="preserve">. </w:t>
      </w:r>
      <w:r>
        <w:rPr>
          <w:rFonts w:ascii="Times New Roman" w:hAnsi="Times New Roman"/>
          <w:sz w:val="28"/>
          <w:szCs w:val="28"/>
          <w:lang w:val="uk-UA"/>
        </w:rPr>
        <w:t>–</w:t>
      </w:r>
      <w:r>
        <w:rPr>
          <w:rFonts w:ascii="Times New Roman" w:eastAsia="Times New Roman" w:hAnsi="Times New Roman"/>
          <w:iCs/>
          <w:sz w:val="28"/>
          <w:szCs w:val="28"/>
          <w:bdr w:val="none" w:sz="0" w:space="0" w:color="auto" w:frame="1"/>
          <w:lang w:val="uk-UA" w:eastAsia="ru-RU"/>
        </w:rPr>
        <w:t xml:space="preserve"> Л.:Эталон-2, 2013. </w:t>
      </w:r>
      <w:r>
        <w:rPr>
          <w:rFonts w:ascii="Times New Roman" w:hAnsi="Times New Roman"/>
          <w:sz w:val="28"/>
          <w:szCs w:val="28"/>
          <w:lang w:val="uk-UA"/>
        </w:rPr>
        <w:t>–</w:t>
      </w:r>
      <w:r>
        <w:rPr>
          <w:rFonts w:ascii="Times New Roman" w:eastAsia="Times New Roman" w:hAnsi="Times New Roman"/>
          <w:iCs/>
          <w:sz w:val="28"/>
          <w:szCs w:val="28"/>
          <w:bdr w:val="none" w:sz="0" w:space="0" w:color="auto" w:frame="1"/>
          <w:lang w:val="uk-UA" w:eastAsia="ru-RU"/>
        </w:rPr>
        <w:t xml:space="preserve"> 384 с. </w:t>
      </w:r>
    </w:p>
    <w:p w:rsidR="008012EB" w:rsidRDefault="008012EB" w:rsidP="008012EB">
      <w:pPr>
        <w:pStyle w:val="a4"/>
        <w:numPr>
          <w:ilvl w:val="0"/>
          <w:numId w:val="5"/>
        </w:numPr>
        <w:spacing w:after="0" w:line="360" w:lineRule="auto"/>
        <w:ind w:left="709" w:hanging="709"/>
        <w:jc w:val="both"/>
        <w:rPr>
          <w:rFonts w:ascii="Times New Roman" w:hAnsi="Times New Roman"/>
          <w:sz w:val="28"/>
          <w:szCs w:val="28"/>
          <w:lang w:val="uk-UA"/>
        </w:rPr>
      </w:pPr>
      <w:proofErr w:type="spellStart"/>
      <w:r>
        <w:rPr>
          <w:rFonts w:ascii="Times New Roman" w:hAnsi="Times New Roman"/>
          <w:i/>
          <w:sz w:val="28"/>
          <w:szCs w:val="28"/>
          <w:lang w:val="uk-UA"/>
        </w:rPr>
        <w:t>Губарев</w:t>
      </w:r>
      <w:proofErr w:type="spellEnd"/>
      <w:r>
        <w:rPr>
          <w:rFonts w:ascii="Times New Roman" w:hAnsi="Times New Roman"/>
          <w:i/>
          <w:sz w:val="28"/>
          <w:szCs w:val="28"/>
          <w:lang w:val="uk-UA"/>
        </w:rPr>
        <w:t xml:space="preserve"> Е.</w:t>
      </w:r>
      <w:r>
        <w:rPr>
          <w:rFonts w:ascii="Times New Roman" w:hAnsi="Times New Roman"/>
          <w:i/>
          <w:sz w:val="28"/>
          <w:szCs w:val="28"/>
        </w:rPr>
        <w:t xml:space="preserve"> </w:t>
      </w:r>
      <w:r>
        <w:rPr>
          <w:rFonts w:ascii="Times New Roman" w:hAnsi="Times New Roman"/>
          <w:i/>
          <w:sz w:val="28"/>
          <w:szCs w:val="28"/>
          <w:lang w:val="uk-UA"/>
        </w:rPr>
        <w:t>И.</w:t>
      </w:r>
      <w:r>
        <w:rPr>
          <w:rFonts w:ascii="Times New Roman" w:hAnsi="Times New Roman"/>
          <w:sz w:val="28"/>
          <w:szCs w:val="28"/>
          <w:lang w:val="uk-UA"/>
        </w:rPr>
        <w:t xml:space="preserve"> </w:t>
      </w:r>
      <w:proofErr w:type="spellStart"/>
      <w:r>
        <w:rPr>
          <w:rFonts w:ascii="Times New Roman" w:hAnsi="Times New Roman"/>
          <w:sz w:val="28"/>
          <w:szCs w:val="28"/>
          <w:lang w:val="uk-UA"/>
        </w:rPr>
        <w:t>Профилактика</w:t>
      </w:r>
      <w:proofErr w:type="spellEnd"/>
      <w:r>
        <w:rPr>
          <w:rFonts w:ascii="Times New Roman" w:hAnsi="Times New Roman"/>
          <w:sz w:val="28"/>
          <w:szCs w:val="28"/>
          <w:lang w:val="uk-UA"/>
        </w:rPr>
        <w:t xml:space="preserve"> и </w:t>
      </w:r>
      <w:proofErr w:type="spellStart"/>
      <w:r>
        <w:rPr>
          <w:rFonts w:ascii="Times New Roman" w:hAnsi="Times New Roman"/>
          <w:sz w:val="28"/>
          <w:szCs w:val="28"/>
          <w:lang w:val="uk-UA"/>
        </w:rPr>
        <w:t>лечение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близорукости</w:t>
      </w:r>
      <w:proofErr w:type="spellEnd"/>
      <w:r>
        <w:rPr>
          <w:rFonts w:ascii="Times New Roman" w:hAnsi="Times New Roman"/>
          <w:sz w:val="28"/>
          <w:szCs w:val="28"/>
          <w:lang w:val="uk-UA"/>
        </w:rPr>
        <w:t xml:space="preserve"> у </w:t>
      </w:r>
      <w:proofErr w:type="spellStart"/>
      <w:r>
        <w:rPr>
          <w:rFonts w:ascii="Times New Roman" w:hAnsi="Times New Roman"/>
          <w:sz w:val="28"/>
          <w:szCs w:val="28"/>
          <w:lang w:val="uk-UA"/>
        </w:rPr>
        <w:t>школьников</w:t>
      </w:r>
      <w:proofErr w:type="spellEnd"/>
      <w:r>
        <w:rPr>
          <w:rFonts w:ascii="Times New Roman" w:hAnsi="Times New Roman"/>
          <w:sz w:val="28"/>
          <w:szCs w:val="28"/>
          <w:lang w:val="uk-UA"/>
        </w:rPr>
        <w:t xml:space="preserve"> методом </w:t>
      </w:r>
      <w:proofErr w:type="spellStart"/>
      <w:r>
        <w:rPr>
          <w:rFonts w:ascii="Times New Roman" w:hAnsi="Times New Roman"/>
          <w:sz w:val="28"/>
          <w:szCs w:val="28"/>
          <w:lang w:val="uk-UA"/>
        </w:rPr>
        <w:t>восстановления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аккомодационной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функции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глаз</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Российский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офтальмологический</w:t>
      </w:r>
      <w:proofErr w:type="spellEnd"/>
      <w:r>
        <w:rPr>
          <w:rFonts w:ascii="Times New Roman" w:hAnsi="Times New Roman"/>
          <w:sz w:val="28"/>
          <w:szCs w:val="28"/>
          <w:lang w:val="uk-UA"/>
        </w:rPr>
        <w:t xml:space="preserve"> журнал. – 2011. – Т. 4, № 3. – С. 41–46.</w:t>
      </w:r>
    </w:p>
    <w:p w:rsidR="008012EB" w:rsidRDefault="008012EB" w:rsidP="008012EB">
      <w:pPr>
        <w:pStyle w:val="a3"/>
        <w:numPr>
          <w:ilvl w:val="0"/>
          <w:numId w:val="5"/>
        </w:numPr>
        <w:shd w:val="clear" w:color="auto" w:fill="FFFFFF"/>
        <w:spacing w:before="0" w:beforeAutospacing="0" w:after="0" w:afterAutospacing="0" w:line="360" w:lineRule="auto"/>
        <w:ind w:left="709" w:hanging="709"/>
        <w:jc w:val="both"/>
        <w:textAlignment w:val="baseline"/>
        <w:rPr>
          <w:sz w:val="28"/>
          <w:szCs w:val="28"/>
          <w:lang w:val="uk-UA"/>
        </w:rPr>
      </w:pPr>
      <w:proofErr w:type="spellStart"/>
      <w:r>
        <w:rPr>
          <w:i/>
          <w:sz w:val="28"/>
          <w:szCs w:val="28"/>
          <w:lang w:val="uk-UA"/>
        </w:rPr>
        <w:t>Дембский</w:t>
      </w:r>
      <w:proofErr w:type="spellEnd"/>
      <w:r>
        <w:rPr>
          <w:i/>
          <w:sz w:val="28"/>
          <w:szCs w:val="28"/>
          <w:lang w:val="uk-UA"/>
        </w:rPr>
        <w:t xml:space="preserve"> Л.</w:t>
      </w:r>
      <w:r>
        <w:rPr>
          <w:i/>
          <w:sz w:val="28"/>
          <w:szCs w:val="28"/>
        </w:rPr>
        <w:t xml:space="preserve"> </w:t>
      </w:r>
      <w:r>
        <w:rPr>
          <w:i/>
          <w:sz w:val="28"/>
          <w:szCs w:val="28"/>
          <w:lang w:val="uk-UA"/>
        </w:rPr>
        <w:t xml:space="preserve">К., </w:t>
      </w:r>
      <w:proofErr w:type="spellStart"/>
      <w:r>
        <w:rPr>
          <w:i/>
          <w:sz w:val="28"/>
          <w:szCs w:val="28"/>
          <w:lang w:val="uk-UA"/>
        </w:rPr>
        <w:t>Московченко</w:t>
      </w:r>
      <w:proofErr w:type="spellEnd"/>
      <w:r>
        <w:rPr>
          <w:i/>
          <w:sz w:val="28"/>
          <w:szCs w:val="28"/>
          <w:lang w:val="uk-UA"/>
        </w:rPr>
        <w:t xml:space="preserve"> К.</w:t>
      </w:r>
      <w:r>
        <w:rPr>
          <w:i/>
          <w:sz w:val="28"/>
          <w:szCs w:val="28"/>
        </w:rPr>
        <w:t xml:space="preserve"> </w:t>
      </w:r>
      <w:r>
        <w:rPr>
          <w:i/>
          <w:sz w:val="28"/>
          <w:szCs w:val="28"/>
          <w:lang w:val="uk-UA"/>
        </w:rPr>
        <w:t xml:space="preserve">П., </w:t>
      </w:r>
      <w:proofErr w:type="spellStart"/>
      <w:r>
        <w:rPr>
          <w:i/>
          <w:sz w:val="28"/>
          <w:szCs w:val="28"/>
          <w:lang w:val="uk-UA"/>
        </w:rPr>
        <w:t>Османова</w:t>
      </w:r>
      <w:proofErr w:type="spellEnd"/>
      <w:r>
        <w:rPr>
          <w:i/>
          <w:sz w:val="28"/>
          <w:szCs w:val="28"/>
          <w:lang w:val="uk-UA"/>
        </w:rPr>
        <w:t xml:space="preserve"> Л.</w:t>
      </w:r>
      <w:r>
        <w:rPr>
          <w:i/>
          <w:sz w:val="28"/>
          <w:szCs w:val="28"/>
        </w:rPr>
        <w:t xml:space="preserve"> </w:t>
      </w:r>
      <w:r>
        <w:rPr>
          <w:i/>
          <w:sz w:val="28"/>
          <w:szCs w:val="28"/>
          <w:lang w:val="uk-UA"/>
        </w:rPr>
        <w:t xml:space="preserve">Ш., </w:t>
      </w:r>
      <w:proofErr w:type="spellStart"/>
      <w:r>
        <w:rPr>
          <w:i/>
          <w:sz w:val="28"/>
          <w:szCs w:val="28"/>
          <w:lang w:val="uk-UA"/>
        </w:rPr>
        <w:t>Медведева</w:t>
      </w:r>
      <w:proofErr w:type="spellEnd"/>
      <w:r>
        <w:rPr>
          <w:i/>
          <w:sz w:val="28"/>
          <w:szCs w:val="28"/>
          <w:lang w:val="uk-UA"/>
        </w:rPr>
        <w:t xml:space="preserve"> Г.</w:t>
      </w:r>
      <w:r>
        <w:rPr>
          <w:i/>
          <w:sz w:val="28"/>
          <w:szCs w:val="28"/>
        </w:rPr>
        <w:t xml:space="preserve"> </w:t>
      </w:r>
      <w:r>
        <w:rPr>
          <w:i/>
          <w:sz w:val="28"/>
          <w:szCs w:val="28"/>
          <w:lang w:val="uk-UA"/>
        </w:rPr>
        <w:t>И., Дьяченко Н.</w:t>
      </w:r>
      <w:r>
        <w:rPr>
          <w:i/>
          <w:sz w:val="28"/>
          <w:szCs w:val="28"/>
        </w:rPr>
        <w:t xml:space="preserve"> </w:t>
      </w:r>
      <w:r>
        <w:rPr>
          <w:i/>
          <w:sz w:val="28"/>
          <w:szCs w:val="28"/>
          <w:lang w:val="uk-UA"/>
        </w:rPr>
        <w:t>И., Гомера Е.</w:t>
      </w:r>
      <w:r>
        <w:rPr>
          <w:i/>
          <w:sz w:val="28"/>
          <w:szCs w:val="28"/>
        </w:rPr>
        <w:t xml:space="preserve"> </w:t>
      </w:r>
      <w:r>
        <w:rPr>
          <w:i/>
          <w:sz w:val="28"/>
          <w:szCs w:val="28"/>
          <w:lang w:val="uk-UA"/>
        </w:rPr>
        <w:t>П.</w:t>
      </w:r>
      <w:r>
        <w:rPr>
          <w:sz w:val="28"/>
          <w:szCs w:val="28"/>
          <w:lang w:val="uk-UA"/>
        </w:rPr>
        <w:t xml:space="preserve"> </w:t>
      </w:r>
      <w:proofErr w:type="spellStart"/>
      <w:r>
        <w:rPr>
          <w:sz w:val="28"/>
          <w:szCs w:val="28"/>
          <w:lang w:val="uk-UA"/>
        </w:rPr>
        <w:t>Эффективность</w:t>
      </w:r>
      <w:proofErr w:type="spellEnd"/>
      <w:r>
        <w:rPr>
          <w:sz w:val="28"/>
          <w:szCs w:val="28"/>
          <w:lang w:val="uk-UA"/>
        </w:rPr>
        <w:t xml:space="preserve"> </w:t>
      </w:r>
      <w:proofErr w:type="spellStart"/>
      <w:r>
        <w:rPr>
          <w:sz w:val="28"/>
          <w:szCs w:val="28"/>
          <w:lang w:val="uk-UA"/>
        </w:rPr>
        <w:t>применения</w:t>
      </w:r>
      <w:proofErr w:type="spellEnd"/>
      <w:r>
        <w:rPr>
          <w:sz w:val="28"/>
          <w:szCs w:val="28"/>
          <w:lang w:val="uk-UA"/>
        </w:rPr>
        <w:t xml:space="preserve"> </w:t>
      </w:r>
      <w:proofErr w:type="spellStart"/>
      <w:r>
        <w:rPr>
          <w:sz w:val="28"/>
          <w:szCs w:val="28"/>
          <w:lang w:val="uk-UA"/>
        </w:rPr>
        <w:t>конвейерного</w:t>
      </w:r>
      <w:proofErr w:type="spellEnd"/>
      <w:r>
        <w:rPr>
          <w:sz w:val="28"/>
          <w:szCs w:val="28"/>
          <w:lang w:val="uk-UA"/>
        </w:rPr>
        <w:t xml:space="preserve"> метода </w:t>
      </w:r>
      <w:proofErr w:type="spellStart"/>
      <w:r>
        <w:rPr>
          <w:sz w:val="28"/>
          <w:szCs w:val="28"/>
          <w:lang w:val="uk-UA"/>
        </w:rPr>
        <w:t>аппаратного</w:t>
      </w:r>
      <w:proofErr w:type="spellEnd"/>
      <w:r>
        <w:rPr>
          <w:sz w:val="28"/>
          <w:szCs w:val="28"/>
          <w:lang w:val="uk-UA"/>
        </w:rPr>
        <w:t xml:space="preserve"> </w:t>
      </w:r>
      <w:proofErr w:type="spellStart"/>
      <w:r>
        <w:rPr>
          <w:sz w:val="28"/>
          <w:szCs w:val="28"/>
          <w:lang w:val="uk-UA"/>
        </w:rPr>
        <w:t>лечения</w:t>
      </w:r>
      <w:proofErr w:type="spellEnd"/>
      <w:r>
        <w:rPr>
          <w:sz w:val="28"/>
          <w:szCs w:val="28"/>
          <w:lang w:val="uk-UA"/>
        </w:rPr>
        <w:t xml:space="preserve"> спазма </w:t>
      </w:r>
      <w:proofErr w:type="spellStart"/>
      <w:r>
        <w:rPr>
          <w:sz w:val="28"/>
          <w:szCs w:val="28"/>
          <w:lang w:val="uk-UA"/>
        </w:rPr>
        <w:t>аккомодации</w:t>
      </w:r>
      <w:proofErr w:type="spellEnd"/>
      <w:r>
        <w:rPr>
          <w:sz w:val="28"/>
          <w:szCs w:val="28"/>
          <w:lang w:val="uk-UA"/>
        </w:rPr>
        <w:t xml:space="preserve"> и </w:t>
      </w:r>
      <w:proofErr w:type="spellStart"/>
      <w:r>
        <w:rPr>
          <w:sz w:val="28"/>
          <w:szCs w:val="28"/>
          <w:lang w:val="uk-UA"/>
        </w:rPr>
        <w:t>начальных</w:t>
      </w:r>
      <w:proofErr w:type="spellEnd"/>
      <w:r>
        <w:rPr>
          <w:sz w:val="28"/>
          <w:szCs w:val="28"/>
          <w:lang w:val="uk-UA"/>
        </w:rPr>
        <w:t xml:space="preserve"> </w:t>
      </w:r>
      <w:proofErr w:type="spellStart"/>
      <w:r>
        <w:rPr>
          <w:sz w:val="28"/>
          <w:szCs w:val="28"/>
          <w:lang w:val="uk-UA"/>
        </w:rPr>
        <w:t>стадий</w:t>
      </w:r>
      <w:proofErr w:type="spellEnd"/>
      <w:r>
        <w:rPr>
          <w:sz w:val="28"/>
          <w:szCs w:val="28"/>
          <w:lang w:val="uk-UA"/>
        </w:rPr>
        <w:t xml:space="preserve"> </w:t>
      </w:r>
      <w:proofErr w:type="spellStart"/>
      <w:r>
        <w:rPr>
          <w:sz w:val="28"/>
          <w:szCs w:val="28"/>
          <w:lang w:val="uk-UA"/>
        </w:rPr>
        <w:t>близорукости</w:t>
      </w:r>
      <w:proofErr w:type="spellEnd"/>
      <w:r>
        <w:rPr>
          <w:sz w:val="28"/>
          <w:szCs w:val="28"/>
          <w:lang w:val="uk-UA"/>
        </w:rPr>
        <w:t xml:space="preserve">  //</w:t>
      </w:r>
      <w:proofErr w:type="spellStart"/>
      <w:r>
        <w:rPr>
          <w:sz w:val="28"/>
          <w:szCs w:val="28"/>
          <w:lang w:val="uk-UA"/>
        </w:rPr>
        <w:t>Офтальмологический</w:t>
      </w:r>
      <w:proofErr w:type="spellEnd"/>
      <w:r>
        <w:rPr>
          <w:sz w:val="28"/>
          <w:szCs w:val="28"/>
          <w:lang w:val="uk-UA"/>
        </w:rPr>
        <w:t xml:space="preserve"> журнал. – 1995. – № 3. – С. 172-177.</w:t>
      </w:r>
    </w:p>
    <w:p w:rsidR="008012EB" w:rsidRDefault="008012EB" w:rsidP="008012EB">
      <w:pPr>
        <w:pStyle w:val="a4"/>
        <w:numPr>
          <w:ilvl w:val="0"/>
          <w:numId w:val="5"/>
        </w:numPr>
        <w:shd w:val="clear" w:color="auto" w:fill="FFFFFF"/>
        <w:spacing w:after="0" w:line="360" w:lineRule="auto"/>
        <w:ind w:left="709" w:hanging="709"/>
        <w:jc w:val="both"/>
        <w:textAlignment w:val="baseline"/>
        <w:rPr>
          <w:rFonts w:ascii="Times New Roman" w:eastAsia="Times New Roman" w:hAnsi="Times New Roman"/>
          <w:sz w:val="28"/>
          <w:szCs w:val="28"/>
          <w:lang w:val="uk-UA" w:eastAsia="ru-RU"/>
        </w:rPr>
      </w:pPr>
      <w:proofErr w:type="spellStart"/>
      <w:r>
        <w:rPr>
          <w:rFonts w:ascii="Times New Roman" w:eastAsia="Times New Roman" w:hAnsi="Times New Roman"/>
          <w:i/>
          <w:iCs/>
          <w:sz w:val="28"/>
          <w:szCs w:val="28"/>
          <w:bdr w:val="none" w:sz="0" w:space="0" w:color="auto" w:frame="1"/>
          <w:lang w:val="uk-UA" w:eastAsia="ru-RU"/>
        </w:rPr>
        <w:lastRenderedPageBreak/>
        <w:t>Катаргина</w:t>
      </w:r>
      <w:proofErr w:type="spellEnd"/>
      <w:r>
        <w:rPr>
          <w:rFonts w:ascii="Times New Roman" w:eastAsia="Times New Roman" w:hAnsi="Times New Roman"/>
          <w:i/>
          <w:iCs/>
          <w:sz w:val="28"/>
          <w:szCs w:val="28"/>
          <w:bdr w:val="none" w:sz="0" w:space="0" w:color="auto" w:frame="1"/>
          <w:lang w:val="uk-UA" w:eastAsia="ru-RU"/>
        </w:rPr>
        <w:t xml:space="preserve">  Л. Г. </w:t>
      </w:r>
      <w:proofErr w:type="spellStart"/>
      <w:r>
        <w:rPr>
          <w:rFonts w:ascii="Times New Roman" w:eastAsia="Times New Roman" w:hAnsi="Times New Roman"/>
          <w:iCs/>
          <w:sz w:val="28"/>
          <w:szCs w:val="28"/>
          <w:bdr w:val="none" w:sz="0" w:space="0" w:color="auto" w:frame="1"/>
          <w:lang w:val="uk-UA" w:eastAsia="ru-RU"/>
        </w:rPr>
        <w:t>Аккомодация</w:t>
      </w:r>
      <w:proofErr w:type="spellEnd"/>
      <w:r>
        <w:rPr>
          <w:rFonts w:ascii="Times New Roman" w:eastAsia="Times New Roman" w:hAnsi="Times New Roman"/>
          <w:iCs/>
          <w:sz w:val="28"/>
          <w:szCs w:val="28"/>
          <w:bdr w:val="none" w:sz="0" w:space="0" w:color="auto" w:frame="1"/>
          <w:lang w:val="uk-UA" w:eastAsia="ru-RU"/>
        </w:rPr>
        <w:t xml:space="preserve">. – Москва: </w:t>
      </w:r>
      <w:proofErr w:type="spellStart"/>
      <w:r>
        <w:rPr>
          <w:rFonts w:ascii="Times New Roman" w:eastAsia="Times New Roman" w:hAnsi="Times New Roman"/>
          <w:iCs/>
          <w:sz w:val="28"/>
          <w:szCs w:val="28"/>
          <w:bdr w:val="none" w:sz="0" w:space="0" w:color="auto" w:frame="1"/>
          <w:lang w:val="uk-UA" w:eastAsia="ru-RU"/>
        </w:rPr>
        <w:t>Апрель</w:t>
      </w:r>
      <w:proofErr w:type="spellEnd"/>
      <w:r>
        <w:rPr>
          <w:rFonts w:ascii="Times New Roman" w:eastAsia="Times New Roman" w:hAnsi="Times New Roman"/>
          <w:iCs/>
          <w:sz w:val="28"/>
          <w:szCs w:val="28"/>
          <w:bdr w:val="none" w:sz="0" w:space="0" w:color="auto" w:frame="1"/>
          <w:lang w:val="uk-UA" w:eastAsia="ru-RU"/>
        </w:rPr>
        <w:t>, 2012. – 136 с.</w:t>
      </w:r>
    </w:p>
    <w:p w:rsidR="008012EB" w:rsidRDefault="008012EB" w:rsidP="008012EB">
      <w:pPr>
        <w:pStyle w:val="a4"/>
        <w:numPr>
          <w:ilvl w:val="0"/>
          <w:numId w:val="5"/>
        </w:numPr>
        <w:shd w:val="clear" w:color="auto" w:fill="FFFFFF"/>
        <w:spacing w:after="0" w:line="360" w:lineRule="auto"/>
        <w:ind w:left="709" w:hanging="709"/>
        <w:jc w:val="both"/>
        <w:textAlignment w:val="baseline"/>
        <w:rPr>
          <w:rFonts w:ascii="Times New Roman" w:eastAsia="Times New Roman" w:hAnsi="Times New Roman"/>
          <w:sz w:val="28"/>
          <w:szCs w:val="28"/>
          <w:lang w:val="uk-UA" w:eastAsia="ru-RU"/>
        </w:rPr>
      </w:pPr>
      <w:r>
        <w:rPr>
          <w:rFonts w:ascii="Times New Roman" w:eastAsia="Times New Roman" w:hAnsi="Times New Roman"/>
          <w:i/>
          <w:iCs/>
          <w:sz w:val="28"/>
          <w:szCs w:val="28"/>
          <w:bdr w:val="none" w:sz="0" w:space="0" w:color="auto" w:frame="1"/>
          <w:lang w:val="uk-UA" w:eastAsia="ru-RU"/>
        </w:rPr>
        <w:t xml:space="preserve">Кащенко Т. П., </w:t>
      </w:r>
      <w:proofErr w:type="spellStart"/>
      <w:r>
        <w:rPr>
          <w:rFonts w:ascii="Times New Roman" w:eastAsia="Times New Roman" w:hAnsi="Times New Roman"/>
          <w:i/>
          <w:iCs/>
          <w:sz w:val="28"/>
          <w:szCs w:val="28"/>
          <w:bdr w:val="none" w:sz="0" w:space="0" w:color="auto" w:frame="1"/>
          <w:lang w:val="uk-UA" w:eastAsia="ru-RU"/>
        </w:rPr>
        <w:t>Мухамедьяров</w:t>
      </w:r>
      <w:proofErr w:type="spellEnd"/>
      <w:r>
        <w:rPr>
          <w:rFonts w:ascii="Times New Roman" w:eastAsia="Times New Roman" w:hAnsi="Times New Roman"/>
          <w:i/>
          <w:iCs/>
          <w:sz w:val="28"/>
          <w:szCs w:val="28"/>
          <w:bdr w:val="none" w:sz="0" w:space="0" w:color="auto" w:frame="1"/>
          <w:lang w:val="uk-UA" w:eastAsia="ru-RU"/>
        </w:rPr>
        <w:t xml:space="preserve"> Ф., </w:t>
      </w:r>
      <w:proofErr w:type="spellStart"/>
      <w:r>
        <w:rPr>
          <w:rFonts w:ascii="Times New Roman" w:eastAsia="Times New Roman" w:hAnsi="Times New Roman"/>
          <w:i/>
          <w:iCs/>
          <w:sz w:val="28"/>
          <w:szCs w:val="28"/>
          <w:bdr w:val="none" w:sz="0" w:space="0" w:color="auto" w:frame="1"/>
          <w:lang w:val="uk-UA" w:eastAsia="ru-RU"/>
        </w:rPr>
        <w:t>Губкина</w:t>
      </w:r>
      <w:proofErr w:type="spellEnd"/>
      <w:r>
        <w:rPr>
          <w:rFonts w:ascii="Times New Roman" w:eastAsia="Times New Roman" w:hAnsi="Times New Roman"/>
          <w:i/>
          <w:iCs/>
          <w:sz w:val="28"/>
          <w:szCs w:val="28"/>
          <w:bdr w:val="none" w:sz="0" w:space="0" w:color="auto" w:frame="1"/>
          <w:lang w:val="uk-UA" w:eastAsia="ru-RU"/>
        </w:rPr>
        <w:t xml:space="preserve"> Г. Л.</w:t>
      </w:r>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Сравнительная</w:t>
      </w:r>
      <w:proofErr w:type="spellEnd"/>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оценка</w:t>
      </w:r>
      <w:proofErr w:type="spellEnd"/>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эффективности</w:t>
      </w:r>
      <w:proofErr w:type="spellEnd"/>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использования</w:t>
      </w:r>
      <w:proofErr w:type="spellEnd"/>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специальных</w:t>
      </w:r>
      <w:proofErr w:type="spellEnd"/>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компьютерных</w:t>
      </w:r>
      <w:proofErr w:type="spellEnd"/>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программ</w:t>
      </w:r>
      <w:proofErr w:type="spellEnd"/>
      <w:r>
        <w:rPr>
          <w:rFonts w:ascii="Times New Roman" w:eastAsia="Times New Roman" w:hAnsi="Times New Roman"/>
          <w:iCs/>
          <w:sz w:val="28"/>
          <w:szCs w:val="28"/>
          <w:bdr w:val="none" w:sz="0" w:space="0" w:color="auto" w:frame="1"/>
          <w:lang w:val="uk-UA" w:eastAsia="ru-RU"/>
        </w:rPr>
        <w:t xml:space="preserve"> для </w:t>
      </w:r>
      <w:proofErr w:type="spellStart"/>
      <w:r>
        <w:rPr>
          <w:rFonts w:ascii="Times New Roman" w:eastAsia="Times New Roman" w:hAnsi="Times New Roman"/>
          <w:iCs/>
          <w:sz w:val="28"/>
          <w:szCs w:val="28"/>
          <w:bdr w:val="none" w:sz="0" w:space="0" w:color="auto" w:frame="1"/>
          <w:lang w:val="uk-UA" w:eastAsia="ru-RU"/>
        </w:rPr>
        <w:t>лечения</w:t>
      </w:r>
      <w:proofErr w:type="spellEnd"/>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амблиопии</w:t>
      </w:r>
      <w:proofErr w:type="spellEnd"/>
      <w:r>
        <w:rPr>
          <w:rFonts w:ascii="Times New Roman" w:eastAsia="Times New Roman" w:hAnsi="Times New Roman"/>
          <w:iCs/>
          <w:sz w:val="28"/>
          <w:szCs w:val="28"/>
          <w:bdr w:val="none" w:sz="0" w:space="0" w:color="auto" w:frame="1"/>
          <w:lang w:val="uk-UA" w:eastAsia="ru-RU"/>
        </w:rPr>
        <w:t xml:space="preserve"> // </w:t>
      </w:r>
      <w:proofErr w:type="spellStart"/>
      <w:r>
        <w:rPr>
          <w:rFonts w:ascii="Times New Roman" w:eastAsia="Times New Roman" w:hAnsi="Times New Roman"/>
          <w:iCs/>
          <w:sz w:val="28"/>
          <w:szCs w:val="28"/>
          <w:bdr w:val="none" w:sz="0" w:space="0" w:color="auto" w:frame="1"/>
          <w:lang w:val="uk-UA" w:eastAsia="ru-RU"/>
        </w:rPr>
        <w:t>Труды</w:t>
      </w:r>
      <w:proofErr w:type="spellEnd"/>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междунар</w:t>
      </w:r>
      <w:proofErr w:type="spellEnd"/>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симпозиума</w:t>
      </w:r>
      <w:proofErr w:type="spellEnd"/>
      <w:r>
        <w:rPr>
          <w:rFonts w:ascii="Times New Roman" w:eastAsia="Times New Roman" w:hAnsi="Times New Roman"/>
          <w:iCs/>
          <w:sz w:val="28"/>
          <w:szCs w:val="28"/>
          <w:bdr w:val="none" w:sz="0" w:space="0" w:color="auto" w:frame="1"/>
          <w:lang w:val="uk-UA" w:eastAsia="ru-RU"/>
        </w:rPr>
        <w:t xml:space="preserve"> (18–20 </w:t>
      </w:r>
      <w:proofErr w:type="spellStart"/>
      <w:r>
        <w:rPr>
          <w:rFonts w:ascii="Times New Roman" w:eastAsia="Times New Roman" w:hAnsi="Times New Roman"/>
          <w:iCs/>
          <w:sz w:val="28"/>
          <w:szCs w:val="28"/>
          <w:bdr w:val="none" w:sz="0" w:space="0" w:color="auto" w:frame="1"/>
          <w:lang w:val="uk-UA" w:eastAsia="ru-RU"/>
        </w:rPr>
        <w:t>декабря</w:t>
      </w:r>
      <w:proofErr w:type="spellEnd"/>
      <w:r>
        <w:rPr>
          <w:rFonts w:ascii="Times New Roman" w:eastAsia="Times New Roman" w:hAnsi="Times New Roman"/>
          <w:iCs/>
          <w:sz w:val="28"/>
          <w:szCs w:val="28"/>
          <w:bdr w:val="none" w:sz="0" w:space="0" w:color="auto" w:frame="1"/>
          <w:lang w:val="uk-UA" w:eastAsia="ru-RU"/>
        </w:rPr>
        <w:t xml:space="preserve"> 2001) «</w:t>
      </w:r>
      <w:proofErr w:type="spellStart"/>
      <w:r>
        <w:rPr>
          <w:rFonts w:ascii="Times New Roman" w:eastAsia="Times New Roman" w:hAnsi="Times New Roman"/>
          <w:iCs/>
          <w:sz w:val="28"/>
          <w:szCs w:val="28"/>
          <w:bdr w:val="none" w:sz="0" w:space="0" w:color="auto" w:frame="1"/>
          <w:lang w:val="uk-UA" w:eastAsia="ru-RU"/>
        </w:rPr>
        <w:t>Близорукость</w:t>
      </w:r>
      <w:proofErr w:type="spellEnd"/>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нарушения</w:t>
      </w:r>
      <w:proofErr w:type="spellEnd"/>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рефракции</w:t>
      </w:r>
      <w:proofErr w:type="spellEnd"/>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аккомодации</w:t>
      </w:r>
      <w:proofErr w:type="spellEnd"/>
      <w:r>
        <w:rPr>
          <w:rFonts w:ascii="Times New Roman" w:eastAsia="Times New Roman" w:hAnsi="Times New Roman"/>
          <w:iCs/>
          <w:sz w:val="28"/>
          <w:szCs w:val="28"/>
          <w:bdr w:val="none" w:sz="0" w:space="0" w:color="auto" w:frame="1"/>
          <w:lang w:val="uk-UA" w:eastAsia="ru-RU"/>
        </w:rPr>
        <w:t xml:space="preserve"> и </w:t>
      </w:r>
      <w:proofErr w:type="spellStart"/>
      <w:r>
        <w:rPr>
          <w:rFonts w:ascii="Times New Roman" w:eastAsia="Times New Roman" w:hAnsi="Times New Roman"/>
          <w:iCs/>
          <w:sz w:val="28"/>
          <w:szCs w:val="28"/>
          <w:bdr w:val="none" w:sz="0" w:space="0" w:color="auto" w:frame="1"/>
          <w:lang w:val="uk-UA" w:eastAsia="ru-RU"/>
        </w:rPr>
        <w:t>глазодвигательного</w:t>
      </w:r>
      <w:proofErr w:type="spellEnd"/>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аппарата</w:t>
      </w:r>
      <w:proofErr w:type="spellEnd"/>
      <w:r>
        <w:rPr>
          <w:rFonts w:ascii="Times New Roman" w:eastAsia="Times New Roman" w:hAnsi="Times New Roman"/>
          <w:iCs/>
          <w:sz w:val="28"/>
          <w:szCs w:val="28"/>
          <w:bdr w:val="none" w:sz="0" w:space="0" w:color="auto" w:frame="1"/>
          <w:lang w:val="uk-UA" w:eastAsia="ru-RU"/>
        </w:rPr>
        <w:t xml:space="preserve">». </w:t>
      </w:r>
      <w:r>
        <w:rPr>
          <w:rFonts w:ascii="Times New Roman" w:hAnsi="Times New Roman"/>
          <w:sz w:val="28"/>
          <w:szCs w:val="28"/>
          <w:lang w:val="uk-UA"/>
        </w:rPr>
        <w:t>–</w:t>
      </w:r>
      <w:r>
        <w:rPr>
          <w:rFonts w:ascii="Times New Roman" w:eastAsia="Times New Roman" w:hAnsi="Times New Roman"/>
          <w:iCs/>
          <w:sz w:val="28"/>
          <w:szCs w:val="28"/>
          <w:bdr w:val="none" w:sz="0" w:space="0" w:color="auto" w:frame="1"/>
          <w:lang w:val="uk-UA" w:eastAsia="ru-RU"/>
        </w:rPr>
        <w:t xml:space="preserve"> Москва, 2001. </w:t>
      </w:r>
      <w:r>
        <w:rPr>
          <w:rFonts w:ascii="Times New Roman" w:hAnsi="Times New Roman"/>
          <w:sz w:val="28"/>
          <w:szCs w:val="28"/>
          <w:lang w:val="uk-UA"/>
        </w:rPr>
        <w:t>–</w:t>
      </w:r>
      <w:r>
        <w:rPr>
          <w:rFonts w:ascii="Times New Roman" w:eastAsia="Times New Roman" w:hAnsi="Times New Roman"/>
          <w:iCs/>
          <w:sz w:val="28"/>
          <w:szCs w:val="28"/>
          <w:bdr w:val="none" w:sz="0" w:space="0" w:color="auto" w:frame="1"/>
          <w:lang w:val="uk-UA" w:eastAsia="ru-RU"/>
        </w:rPr>
        <w:t xml:space="preserve"> С. 186–188. </w:t>
      </w:r>
    </w:p>
    <w:p w:rsidR="008012EB" w:rsidRDefault="008012EB" w:rsidP="008012EB">
      <w:pPr>
        <w:pStyle w:val="a3"/>
        <w:numPr>
          <w:ilvl w:val="0"/>
          <w:numId w:val="5"/>
        </w:numPr>
        <w:shd w:val="clear" w:color="auto" w:fill="FFFFFF"/>
        <w:spacing w:before="0" w:beforeAutospacing="0" w:after="0" w:afterAutospacing="0" w:line="360" w:lineRule="auto"/>
        <w:ind w:left="709" w:hanging="709"/>
        <w:jc w:val="both"/>
        <w:textAlignment w:val="baseline"/>
        <w:rPr>
          <w:sz w:val="28"/>
          <w:szCs w:val="28"/>
          <w:lang w:val="uk-UA"/>
        </w:rPr>
      </w:pPr>
      <w:proofErr w:type="spellStart"/>
      <w:r>
        <w:rPr>
          <w:i/>
          <w:sz w:val="28"/>
          <w:szCs w:val="28"/>
          <w:lang w:val="uk-UA"/>
        </w:rPr>
        <w:t>Ковалевский</w:t>
      </w:r>
      <w:proofErr w:type="spellEnd"/>
      <w:r>
        <w:rPr>
          <w:i/>
          <w:sz w:val="28"/>
          <w:szCs w:val="28"/>
          <w:lang w:val="uk-UA"/>
        </w:rPr>
        <w:t xml:space="preserve"> Е.</w:t>
      </w:r>
      <w:r>
        <w:rPr>
          <w:i/>
          <w:sz w:val="28"/>
          <w:szCs w:val="28"/>
        </w:rPr>
        <w:t xml:space="preserve"> </w:t>
      </w:r>
      <w:r>
        <w:rPr>
          <w:i/>
          <w:sz w:val="28"/>
          <w:szCs w:val="28"/>
          <w:lang w:val="uk-UA"/>
        </w:rPr>
        <w:t xml:space="preserve">Н., </w:t>
      </w:r>
      <w:proofErr w:type="spellStart"/>
      <w:r>
        <w:rPr>
          <w:i/>
          <w:sz w:val="28"/>
          <w:szCs w:val="28"/>
          <w:lang w:val="uk-UA"/>
        </w:rPr>
        <w:t>Михадева</w:t>
      </w:r>
      <w:proofErr w:type="spellEnd"/>
      <w:r>
        <w:rPr>
          <w:i/>
          <w:sz w:val="28"/>
          <w:szCs w:val="28"/>
          <w:lang w:val="uk-UA"/>
        </w:rPr>
        <w:t xml:space="preserve"> Д.</w:t>
      </w:r>
      <w:r>
        <w:rPr>
          <w:i/>
          <w:sz w:val="28"/>
          <w:szCs w:val="28"/>
        </w:rPr>
        <w:t xml:space="preserve"> </w:t>
      </w:r>
      <w:r>
        <w:rPr>
          <w:i/>
          <w:sz w:val="28"/>
          <w:szCs w:val="28"/>
          <w:lang w:val="uk-UA"/>
        </w:rPr>
        <w:t>Г.</w:t>
      </w:r>
      <w:r>
        <w:rPr>
          <w:sz w:val="28"/>
          <w:szCs w:val="28"/>
          <w:lang w:val="uk-UA"/>
        </w:rPr>
        <w:t xml:space="preserve">  </w:t>
      </w:r>
      <w:proofErr w:type="spellStart"/>
      <w:r>
        <w:rPr>
          <w:sz w:val="28"/>
          <w:szCs w:val="28"/>
          <w:lang w:val="uk-UA"/>
        </w:rPr>
        <w:t>Консервативные</w:t>
      </w:r>
      <w:proofErr w:type="spellEnd"/>
      <w:r>
        <w:rPr>
          <w:sz w:val="28"/>
          <w:szCs w:val="28"/>
          <w:lang w:val="uk-UA"/>
        </w:rPr>
        <w:t xml:space="preserve"> </w:t>
      </w:r>
      <w:proofErr w:type="spellStart"/>
      <w:r>
        <w:rPr>
          <w:sz w:val="28"/>
          <w:szCs w:val="28"/>
          <w:lang w:val="uk-UA"/>
        </w:rPr>
        <w:t>методы</w:t>
      </w:r>
      <w:proofErr w:type="spellEnd"/>
      <w:r>
        <w:rPr>
          <w:sz w:val="28"/>
          <w:szCs w:val="28"/>
          <w:lang w:val="uk-UA"/>
        </w:rPr>
        <w:t xml:space="preserve"> </w:t>
      </w:r>
      <w:proofErr w:type="spellStart"/>
      <w:r>
        <w:rPr>
          <w:sz w:val="28"/>
          <w:szCs w:val="28"/>
          <w:lang w:val="uk-UA"/>
        </w:rPr>
        <w:t>лечения</w:t>
      </w:r>
      <w:proofErr w:type="spellEnd"/>
      <w:r>
        <w:rPr>
          <w:sz w:val="28"/>
          <w:szCs w:val="28"/>
          <w:lang w:val="uk-UA"/>
        </w:rPr>
        <w:t xml:space="preserve"> </w:t>
      </w:r>
      <w:proofErr w:type="spellStart"/>
      <w:r>
        <w:rPr>
          <w:sz w:val="28"/>
          <w:szCs w:val="28"/>
          <w:lang w:val="uk-UA"/>
        </w:rPr>
        <w:t>детей</w:t>
      </w:r>
      <w:proofErr w:type="spellEnd"/>
      <w:r>
        <w:rPr>
          <w:sz w:val="28"/>
          <w:szCs w:val="28"/>
          <w:lang w:val="uk-UA"/>
        </w:rPr>
        <w:t xml:space="preserve"> </w:t>
      </w:r>
      <w:proofErr w:type="spellStart"/>
      <w:r>
        <w:rPr>
          <w:sz w:val="28"/>
          <w:szCs w:val="28"/>
          <w:lang w:val="uk-UA"/>
        </w:rPr>
        <w:t>дошкольного</w:t>
      </w:r>
      <w:proofErr w:type="spellEnd"/>
      <w:r>
        <w:rPr>
          <w:sz w:val="28"/>
          <w:szCs w:val="28"/>
          <w:lang w:val="uk-UA"/>
        </w:rPr>
        <w:t xml:space="preserve"> </w:t>
      </w:r>
      <w:proofErr w:type="spellStart"/>
      <w:r>
        <w:rPr>
          <w:sz w:val="28"/>
          <w:szCs w:val="28"/>
          <w:lang w:val="uk-UA"/>
        </w:rPr>
        <w:t>возраста</w:t>
      </w:r>
      <w:proofErr w:type="spellEnd"/>
      <w:r>
        <w:rPr>
          <w:sz w:val="28"/>
          <w:szCs w:val="28"/>
          <w:lang w:val="uk-UA"/>
        </w:rPr>
        <w:t xml:space="preserve"> с </w:t>
      </w:r>
      <w:proofErr w:type="spellStart"/>
      <w:r>
        <w:rPr>
          <w:sz w:val="28"/>
          <w:szCs w:val="28"/>
          <w:lang w:val="uk-UA"/>
        </w:rPr>
        <w:t>косоглазием</w:t>
      </w:r>
      <w:proofErr w:type="spellEnd"/>
      <w:r>
        <w:rPr>
          <w:sz w:val="28"/>
          <w:szCs w:val="28"/>
          <w:lang w:val="uk-UA"/>
        </w:rPr>
        <w:t xml:space="preserve"> и </w:t>
      </w:r>
      <w:proofErr w:type="spellStart"/>
      <w:r>
        <w:rPr>
          <w:sz w:val="28"/>
          <w:szCs w:val="28"/>
          <w:lang w:val="uk-UA"/>
        </w:rPr>
        <w:t>амблиопией</w:t>
      </w:r>
      <w:proofErr w:type="spellEnd"/>
      <w:r>
        <w:rPr>
          <w:sz w:val="28"/>
          <w:szCs w:val="28"/>
          <w:lang w:val="uk-UA"/>
        </w:rPr>
        <w:t xml:space="preserve"> // </w:t>
      </w:r>
      <w:proofErr w:type="spellStart"/>
      <w:r>
        <w:rPr>
          <w:sz w:val="28"/>
          <w:szCs w:val="28"/>
          <w:lang w:val="uk-UA"/>
        </w:rPr>
        <w:t>Офтальмологический</w:t>
      </w:r>
      <w:proofErr w:type="spellEnd"/>
      <w:r>
        <w:rPr>
          <w:sz w:val="28"/>
          <w:szCs w:val="28"/>
          <w:lang w:val="uk-UA"/>
        </w:rPr>
        <w:t xml:space="preserve"> журнал. – 1982. – № 6. – С. 326-329</w:t>
      </w:r>
    </w:p>
    <w:p w:rsidR="008012EB" w:rsidRDefault="008012EB" w:rsidP="008012EB">
      <w:pPr>
        <w:pStyle w:val="a4"/>
        <w:numPr>
          <w:ilvl w:val="0"/>
          <w:numId w:val="5"/>
        </w:numPr>
        <w:shd w:val="clear" w:color="auto" w:fill="FFFFFF"/>
        <w:spacing w:after="0" w:line="360" w:lineRule="auto"/>
        <w:ind w:left="709" w:hanging="709"/>
        <w:jc w:val="both"/>
        <w:textAlignment w:val="baseline"/>
        <w:rPr>
          <w:rFonts w:ascii="Times New Roman" w:eastAsia="Times New Roman" w:hAnsi="Times New Roman"/>
          <w:sz w:val="28"/>
          <w:szCs w:val="28"/>
          <w:lang w:val="uk-UA" w:eastAsia="ru-RU"/>
        </w:rPr>
      </w:pPr>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
          <w:iCs/>
          <w:sz w:val="28"/>
          <w:szCs w:val="28"/>
          <w:bdr w:val="none" w:sz="0" w:space="0" w:color="auto" w:frame="1"/>
          <w:lang w:val="uk-UA" w:eastAsia="ru-RU"/>
        </w:rPr>
        <w:t>Коломиец</w:t>
      </w:r>
      <w:proofErr w:type="spellEnd"/>
      <w:r>
        <w:rPr>
          <w:rFonts w:ascii="Times New Roman" w:eastAsia="Times New Roman" w:hAnsi="Times New Roman"/>
          <w:i/>
          <w:iCs/>
          <w:sz w:val="28"/>
          <w:szCs w:val="28"/>
          <w:bdr w:val="none" w:sz="0" w:space="0" w:color="auto" w:frame="1"/>
          <w:lang w:val="uk-UA" w:eastAsia="ru-RU"/>
        </w:rPr>
        <w:t xml:space="preserve"> В. А., </w:t>
      </w:r>
      <w:proofErr w:type="spellStart"/>
      <w:r>
        <w:rPr>
          <w:rFonts w:ascii="Times New Roman" w:eastAsia="Times New Roman" w:hAnsi="Times New Roman"/>
          <w:i/>
          <w:iCs/>
          <w:sz w:val="28"/>
          <w:szCs w:val="28"/>
          <w:bdr w:val="none" w:sz="0" w:space="0" w:color="auto" w:frame="1"/>
          <w:lang w:val="uk-UA" w:eastAsia="ru-RU"/>
        </w:rPr>
        <w:t>Бруцкая</w:t>
      </w:r>
      <w:proofErr w:type="spellEnd"/>
      <w:r>
        <w:rPr>
          <w:rFonts w:ascii="Times New Roman" w:eastAsia="Times New Roman" w:hAnsi="Times New Roman"/>
          <w:i/>
          <w:iCs/>
          <w:sz w:val="28"/>
          <w:szCs w:val="28"/>
          <w:bdr w:val="none" w:sz="0" w:space="0" w:color="auto" w:frame="1"/>
          <w:lang w:val="uk-UA" w:eastAsia="ru-RU"/>
        </w:rPr>
        <w:t xml:space="preserve"> Л. А., Панкратова Т. Б.</w:t>
      </w:r>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Сравнительная</w:t>
      </w:r>
      <w:proofErr w:type="spellEnd"/>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эффективность</w:t>
      </w:r>
      <w:proofErr w:type="spellEnd"/>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лечения</w:t>
      </w:r>
      <w:proofErr w:type="spellEnd"/>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амблиопии</w:t>
      </w:r>
      <w:proofErr w:type="spellEnd"/>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панорамными</w:t>
      </w:r>
      <w:proofErr w:type="spellEnd"/>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фигурными</w:t>
      </w:r>
      <w:proofErr w:type="spellEnd"/>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слепящими</w:t>
      </w:r>
      <w:proofErr w:type="spellEnd"/>
      <w:r>
        <w:rPr>
          <w:rFonts w:ascii="Times New Roman" w:eastAsia="Times New Roman" w:hAnsi="Times New Roman"/>
          <w:iCs/>
          <w:sz w:val="28"/>
          <w:szCs w:val="28"/>
          <w:bdr w:val="none" w:sz="0" w:space="0" w:color="auto" w:frame="1"/>
          <w:lang w:val="uk-UA" w:eastAsia="ru-RU"/>
        </w:rPr>
        <w:t xml:space="preserve">» полями с </w:t>
      </w:r>
      <w:proofErr w:type="spellStart"/>
      <w:r>
        <w:rPr>
          <w:rFonts w:ascii="Times New Roman" w:eastAsia="Times New Roman" w:hAnsi="Times New Roman"/>
          <w:iCs/>
          <w:sz w:val="28"/>
          <w:szCs w:val="28"/>
          <w:bdr w:val="none" w:sz="0" w:space="0" w:color="auto" w:frame="1"/>
          <w:lang w:val="uk-UA" w:eastAsia="ru-RU"/>
        </w:rPr>
        <w:t>черно-белой</w:t>
      </w:r>
      <w:proofErr w:type="spellEnd"/>
      <w:r>
        <w:rPr>
          <w:rFonts w:ascii="Times New Roman" w:eastAsia="Times New Roman" w:hAnsi="Times New Roman"/>
          <w:iCs/>
          <w:sz w:val="28"/>
          <w:szCs w:val="28"/>
          <w:bdr w:val="none" w:sz="0" w:space="0" w:color="auto" w:frame="1"/>
          <w:lang w:val="uk-UA" w:eastAsia="ru-RU"/>
        </w:rPr>
        <w:t xml:space="preserve"> и </w:t>
      </w:r>
      <w:proofErr w:type="spellStart"/>
      <w:r>
        <w:rPr>
          <w:rFonts w:ascii="Times New Roman" w:eastAsia="Times New Roman" w:hAnsi="Times New Roman"/>
          <w:iCs/>
          <w:sz w:val="28"/>
          <w:szCs w:val="28"/>
          <w:bdr w:val="none" w:sz="0" w:space="0" w:color="auto" w:frame="1"/>
          <w:lang w:val="uk-UA" w:eastAsia="ru-RU"/>
        </w:rPr>
        <w:t>разноцветной</w:t>
      </w:r>
      <w:proofErr w:type="spellEnd"/>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структурой</w:t>
      </w:r>
      <w:proofErr w:type="spellEnd"/>
      <w:r>
        <w:rPr>
          <w:rFonts w:ascii="Times New Roman" w:eastAsia="Times New Roman" w:hAnsi="Times New Roman"/>
          <w:iCs/>
          <w:sz w:val="28"/>
          <w:szCs w:val="28"/>
          <w:bdr w:val="none" w:sz="0" w:space="0" w:color="auto" w:frame="1"/>
          <w:lang w:val="uk-UA" w:eastAsia="ru-RU"/>
        </w:rPr>
        <w:t xml:space="preserve"> // </w:t>
      </w:r>
      <w:proofErr w:type="spellStart"/>
      <w:r>
        <w:rPr>
          <w:rFonts w:ascii="Times New Roman" w:eastAsia="Times New Roman" w:hAnsi="Times New Roman"/>
          <w:iCs/>
          <w:sz w:val="28"/>
          <w:szCs w:val="28"/>
          <w:bdr w:val="none" w:sz="0" w:space="0" w:color="auto" w:frame="1"/>
          <w:lang w:val="uk-UA" w:eastAsia="ru-RU"/>
        </w:rPr>
        <w:t>Офтальмол</w:t>
      </w:r>
      <w:proofErr w:type="spellEnd"/>
      <w:r>
        <w:rPr>
          <w:rFonts w:ascii="Times New Roman" w:eastAsia="Times New Roman" w:hAnsi="Times New Roman"/>
          <w:iCs/>
          <w:sz w:val="28"/>
          <w:szCs w:val="28"/>
          <w:bdr w:val="none" w:sz="0" w:space="0" w:color="auto" w:frame="1"/>
          <w:lang w:val="uk-UA" w:eastAsia="ru-RU"/>
        </w:rPr>
        <w:t xml:space="preserve">. </w:t>
      </w:r>
      <w:proofErr w:type="spellStart"/>
      <w:r>
        <w:rPr>
          <w:rFonts w:ascii="Times New Roman" w:eastAsia="Times New Roman" w:hAnsi="Times New Roman"/>
          <w:iCs/>
          <w:sz w:val="28"/>
          <w:szCs w:val="28"/>
          <w:bdr w:val="none" w:sz="0" w:space="0" w:color="auto" w:frame="1"/>
          <w:lang w:val="uk-UA" w:eastAsia="ru-RU"/>
        </w:rPr>
        <w:t>журн</w:t>
      </w:r>
      <w:proofErr w:type="spellEnd"/>
      <w:r>
        <w:rPr>
          <w:rFonts w:ascii="Times New Roman" w:eastAsia="Times New Roman" w:hAnsi="Times New Roman"/>
          <w:iCs/>
          <w:sz w:val="28"/>
          <w:szCs w:val="28"/>
          <w:bdr w:val="none" w:sz="0" w:space="0" w:color="auto" w:frame="1"/>
          <w:lang w:val="uk-UA" w:eastAsia="ru-RU"/>
        </w:rPr>
        <w:t xml:space="preserve">. </w:t>
      </w:r>
      <w:r>
        <w:rPr>
          <w:rFonts w:ascii="Times New Roman" w:hAnsi="Times New Roman"/>
          <w:sz w:val="28"/>
          <w:szCs w:val="28"/>
          <w:lang w:val="uk-UA"/>
        </w:rPr>
        <w:t>–</w:t>
      </w:r>
      <w:r>
        <w:rPr>
          <w:rFonts w:ascii="Times New Roman" w:eastAsia="Times New Roman" w:hAnsi="Times New Roman"/>
          <w:iCs/>
          <w:sz w:val="28"/>
          <w:szCs w:val="28"/>
          <w:bdr w:val="none" w:sz="0" w:space="0" w:color="auto" w:frame="1"/>
          <w:lang w:val="uk-UA" w:eastAsia="ru-RU"/>
        </w:rPr>
        <w:t xml:space="preserve"> 2001. </w:t>
      </w:r>
      <w:r>
        <w:rPr>
          <w:rFonts w:ascii="Times New Roman" w:hAnsi="Times New Roman"/>
          <w:sz w:val="28"/>
          <w:szCs w:val="28"/>
          <w:lang w:val="uk-UA"/>
        </w:rPr>
        <w:t>–</w:t>
      </w:r>
      <w:r>
        <w:rPr>
          <w:rFonts w:ascii="Times New Roman" w:eastAsia="Times New Roman" w:hAnsi="Times New Roman"/>
          <w:iCs/>
          <w:sz w:val="28"/>
          <w:szCs w:val="28"/>
          <w:bdr w:val="none" w:sz="0" w:space="0" w:color="auto" w:frame="1"/>
          <w:lang w:val="uk-UA" w:eastAsia="ru-RU"/>
        </w:rPr>
        <w:t xml:space="preserve"> № 2. </w:t>
      </w:r>
      <w:r>
        <w:rPr>
          <w:rFonts w:ascii="Times New Roman" w:hAnsi="Times New Roman"/>
          <w:sz w:val="28"/>
          <w:szCs w:val="28"/>
          <w:lang w:val="uk-UA"/>
        </w:rPr>
        <w:t>–</w:t>
      </w:r>
      <w:r>
        <w:rPr>
          <w:rFonts w:ascii="Times New Roman" w:eastAsia="Times New Roman" w:hAnsi="Times New Roman"/>
          <w:iCs/>
          <w:sz w:val="28"/>
          <w:szCs w:val="28"/>
          <w:bdr w:val="none" w:sz="0" w:space="0" w:color="auto" w:frame="1"/>
          <w:lang w:val="uk-UA" w:eastAsia="ru-RU"/>
        </w:rPr>
        <w:t xml:space="preserve"> С. 46–49.</w:t>
      </w:r>
    </w:p>
    <w:p w:rsidR="008012EB" w:rsidRDefault="008012EB" w:rsidP="008012EB">
      <w:pPr>
        <w:pStyle w:val="a4"/>
        <w:numPr>
          <w:ilvl w:val="0"/>
          <w:numId w:val="5"/>
        </w:numPr>
        <w:spacing w:after="0" w:line="360" w:lineRule="auto"/>
        <w:ind w:left="709" w:hanging="709"/>
        <w:jc w:val="both"/>
        <w:rPr>
          <w:rFonts w:ascii="Times New Roman" w:hAnsi="Times New Roman"/>
          <w:sz w:val="28"/>
          <w:szCs w:val="28"/>
          <w:lang w:val="uk-UA"/>
        </w:rPr>
      </w:pPr>
      <w:r>
        <w:rPr>
          <w:rFonts w:ascii="Times New Roman" w:hAnsi="Times New Roman"/>
          <w:i/>
          <w:sz w:val="28"/>
          <w:szCs w:val="28"/>
          <w:lang w:val="uk-UA"/>
        </w:rPr>
        <w:t>Коновалова А.</w:t>
      </w:r>
      <w:r>
        <w:rPr>
          <w:rFonts w:ascii="Times New Roman" w:hAnsi="Times New Roman"/>
          <w:i/>
          <w:sz w:val="28"/>
          <w:szCs w:val="28"/>
        </w:rPr>
        <w:t xml:space="preserve"> </w:t>
      </w:r>
      <w:r>
        <w:rPr>
          <w:rFonts w:ascii="Times New Roman" w:hAnsi="Times New Roman"/>
          <w:i/>
          <w:sz w:val="28"/>
          <w:szCs w:val="28"/>
          <w:lang w:val="uk-UA"/>
        </w:rPr>
        <w:t xml:space="preserve">В., </w:t>
      </w:r>
      <w:proofErr w:type="spellStart"/>
      <w:r>
        <w:rPr>
          <w:rFonts w:ascii="Times New Roman" w:hAnsi="Times New Roman"/>
          <w:i/>
          <w:sz w:val="28"/>
          <w:szCs w:val="28"/>
          <w:lang w:val="uk-UA"/>
        </w:rPr>
        <w:t>Пичужкина</w:t>
      </w:r>
      <w:proofErr w:type="spellEnd"/>
      <w:r>
        <w:rPr>
          <w:rFonts w:ascii="Times New Roman" w:hAnsi="Times New Roman"/>
          <w:i/>
          <w:sz w:val="28"/>
          <w:szCs w:val="28"/>
          <w:lang w:val="uk-UA"/>
        </w:rPr>
        <w:t xml:space="preserve"> Н.</w:t>
      </w:r>
      <w:r>
        <w:rPr>
          <w:rFonts w:ascii="Times New Roman" w:hAnsi="Times New Roman"/>
          <w:i/>
          <w:sz w:val="28"/>
          <w:szCs w:val="28"/>
        </w:rPr>
        <w:t xml:space="preserve"> </w:t>
      </w:r>
      <w:r>
        <w:rPr>
          <w:rFonts w:ascii="Times New Roman" w:hAnsi="Times New Roman"/>
          <w:i/>
          <w:sz w:val="28"/>
          <w:szCs w:val="28"/>
          <w:lang w:val="uk-UA"/>
        </w:rPr>
        <w:t>М.</w:t>
      </w:r>
      <w:r>
        <w:rPr>
          <w:rFonts w:ascii="Times New Roman" w:hAnsi="Times New Roman"/>
          <w:sz w:val="28"/>
          <w:szCs w:val="28"/>
          <w:lang w:val="uk-UA"/>
        </w:rPr>
        <w:t xml:space="preserve"> </w:t>
      </w:r>
      <w:proofErr w:type="spellStart"/>
      <w:r>
        <w:rPr>
          <w:rFonts w:ascii="Times New Roman" w:hAnsi="Times New Roman"/>
          <w:sz w:val="28"/>
          <w:szCs w:val="28"/>
          <w:lang w:val="uk-UA"/>
        </w:rPr>
        <w:t>Факторы</w:t>
      </w:r>
      <w:proofErr w:type="spellEnd"/>
      <w:r>
        <w:rPr>
          <w:rFonts w:ascii="Times New Roman" w:hAnsi="Times New Roman"/>
          <w:sz w:val="28"/>
          <w:szCs w:val="28"/>
          <w:lang w:val="uk-UA"/>
        </w:rPr>
        <w:t xml:space="preserve"> риска </w:t>
      </w:r>
      <w:proofErr w:type="spellStart"/>
      <w:r>
        <w:rPr>
          <w:rFonts w:ascii="Times New Roman" w:hAnsi="Times New Roman"/>
          <w:sz w:val="28"/>
          <w:szCs w:val="28"/>
          <w:lang w:val="uk-UA"/>
        </w:rPr>
        <w:t>формирования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миопии</w:t>
      </w:r>
      <w:proofErr w:type="spellEnd"/>
      <w:r>
        <w:rPr>
          <w:rFonts w:ascii="Times New Roman" w:hAnsi="Times New Roman"/>
          <w:sz w:val="28"/>
          <w:szCs w:val="28"/>
          <w:lang w:val="uk-UA"/>
        </w:rPr>
        <w:t xml:space="preserve"> у </w:t>
      </w:r>
      <w:proofErr w:type="spellStart"/>
      <w:r>
        <w:rPr>
          <w:rFonts w:ascii="Times New Roman" w:hAnsi="Times New Roman"/>
          <w:sz w:val="28"/>
          <w:szCs w:val="28"/>
          <w:lang w:val="uk-UA"/>
        </w:rPr>
        <w:t>детей</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Здравоохранение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Российской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Федерации</w:t>
      </w:r>
      <w:proofErr w:type="spellEnd"/>
      <w:r>
        <w:rPr>
          <w:rFonts w:ascii="Times New Roman" w:hAnsi="Times New Roman"/>
          <w:sz w:val="28"/>
          <w:szCs w:val="28"/>
          <w:lang w:val="uk-UA"/>
        </w:rPr>
        <w:t>. – 2008. – №</w:t>
      </w:r>
      <w:r>
        <w:rPr>
          <w:rFonts w:ascii="Times New Roman" w:hAnsi="Times New Roman"/>
          <w:sz w:val="28"/>
          <w:szCs w:val="28"/>
          <w:lang w:val="en-US"/>
        </w:rPr>
        <w:t> </w:t>
      </w:r>
      <w:r>
        <w:rPr>
          <w:rFonts w:ascii="Times New Roman" w:hAnsi="Times New Roman"/>
          <w:sz w:val="28"/>
          <w:szCs w:val="28"/>
          <w:lang w:val="uk-UA"/>
        </w:rPr>
        <w:t>1. – С. 41–42.</w:t>
      </w:r>
    </w:p>
    <w:p w:rsidR="008012EB" w:rsidRDefault="008012EB" w:rsidP="008012EB">
      <w:pPr>
        <w:pStyle w:val="a4"/>
        <w:numPr>
          <w:ilvl w:val="0"/>
          <w:numId w:val="5"/>
        </w:numPr>
        <w:spacing w:after="0" w:line="360" w:lineRule="auto"/>
        <w:ind w:hanging="720"/>
        <w:jc w:val="both"/>
        <w:rPr>
          <w:rFonts w:ascii="Times New Roman" w:hAnsi="Times New Roman"/>
          <w:color w:val="000000"/>
          <w:sz w:val="28"/>
          <w:szCs w:val="28"/>
          <w:shd w:val="clear" w:color="auto" w:fill="FFFFFF"/>
          <w:lang w:val="uk-UA"/>
        </w:rPr>
      </w:pPr>
      <w:proofErr w:type="spellStart"/>
      <w:r>
        <w:rPr>
          <w:rFonts w:ascii="Times New Roman" w:hAnsi="Times New Roman"/>
          <w:i/>
          <w:color w:val="000000"/>
          <w:sz w:val="28"/>
          <w:szCs w:val="28"/>
          <w:lang w:val="uk-UA"/>
        </w:rPr>
        <w:t>Лакин</w:t>
      </w:r>
      <w:proofErr w:type="spellEnd"/>
      <w:r>
        <w:rPr>
          <w:rFonts w:ascii="Times New Roman" w:hAnsi="Times New Roman"/>
          <w:i/>
          <w:color w:val="000000"/>
          <w:sz w:val="28"/>
          <w:szCs w:val="28"/>
          <w:lang w:val="uk-UA"/>
        </w:rPr>
        <w:t xml:space="preserve"> Г. Ф.</w:t>
      </w:r>
      <w:r>
        <w:rPr>
          <w:rFonts w:ascii="Times New Roman" w:hAnsi="Times New Roman"/>
          <w:color w:val="000000"/>
          <w:sz w:val="28"/>
          <w:szCs w:val="28"/>
          <w:lang w:val="uk-UA"/>
        </w:rPr>
        <w:t xml:space="preserve"> </w:t>
      </w:r>
      <w:proofErr w:type="spellStart"/>
      <w:r>
        <w:rPr>
          <w:rFonts w:ascii="Times New Roman" w:hAnsi="Times New Roman"/>
          <w:color w:val="000000"/>
          <w:sz w:val="28"/>
          <w:szCs w:val="28"/>
          <w:lang w:val="uk-UA"/>
        </w:rPr>
        <w:t>Биометрия</w:t>
      </w:r>
      <w:proofErr w:type="spellEnd"/>
      <w:r>
        <w:rPr>
          <w:rFonts w:ascii="Times New Roman" w:hAnsi="Times New Roman"/>
          <w:color w:val="000000"/>
          <w:sz w:val="28"/>
          <w:szCs w:val="28"/>
          <w:lang w:val="uk-UA"/>
        </w:rPr>
        <w:t xml:space="preserve">. – М.: </w:t>
      </w:r>
      <w:proofErr w:type="spellStart"/>
      <w:r>
        <w:rPr>
          <w:rFonts w:ascii="Times New Roman" w:hAnsi="Times New Roman"/>
          <w:color w:val="000000"/>
          <w:sz w:val="28"/>
          <w:szCs w:val="28"/>
          <w:lang w:val="uk-UA"/>
        </w:rPr>
        <w:t>Высшая</w:t>
      </w:r>
      <w:proofErr w:type="spellEnd"/>
      <w:r>
        <w:rPr>
          <w:rFonts w:ascii="Times New Roman" w:hAnsi="Times New Roman"/>
          <w:color w:val="000000"/>
          <w:sz w:val="28"/>
          <w:szCs w:val="28"/>
          <w:lang w:val="uk-UA"/>
        </w:rPr>
        <w:t xml:space="preserve"> школа, 1990. – 312 с.</w:t>
      </w:r>
    </w:p>
    <w:p w:rsidR="008012EB" w:rsidRDefault="008012EB" w:rsidP="008012EB">
      <w:pPr>
        <w:pStyle w:val="a4"/>
        <w:numPr>
          <w:ilvl w:val="0"/>
          <w:numId w:val="5"/>
        </w:numPr>
        <w:spacing w:after="0" w:line="360" w:lineRule="auto"/>
        <w:ind w:left="709" w:hanging="709"/>
        <w:jc w:val="both"/>
        <w:rPr>
          <w:rFonts w:ascii="Times New Roman" w:hAnsi="Times New Roman"/>
          <w:sz w:val="28"/>
          <w:szCs w:val="28"/>
          <w:lang w:val="uk-UA"/>
        </w:rPr>
      </w:pPr>
      <w:proofErr w:type="spellStart"/>
      <w:r>
        <w:rPr>
          <w:rFonts w:ascii="Times New Roman" w:hAnsi="Times New Roman"/>
          <w:i/>
          <w:sz w:val="28"/>
          <w:szCs w:val="28"/>
          <w:lang w:val="uk-UA"/>
        </w:rPr>
        <w:t>Марюхнич</w:t>
      </w:r>
      <w:proofErr w:type="spellEnd"/>
      <w:r>
        <w:rPr>
          <w:rFonts w:ascii="Times New Roman" w:hAnsi="Times New Roman"/>
          <w:i/>
          <w:sz w:val="28"/>
          <w:szCs w:val="28"/>
          <w:lang w:val="uk-UA"/>
        </w:rPr>
        <w:t xml:space="preserve"> Н. В.</w:t>
      </w:r>
      <w:r>
        <w:rPr>
          <w:rFonts w:ascii="Times New Roman" w:hAnsi="Times New Roman"/>
          <w:sz w:val="28"/>
          <w:szCs w:val="28"/>
          <w:lang w:val="uk-UA"/>
        </w:rPr>
        <w:t xml:space="preserve"> </w:t>
      </w:r>
      <w:proofErr w:type="spellStart"/>
      <w:r>
        <w:rPr>
          <w:rFonts w:ascii="Times New Roman" w:hAnsi="Times New Roman"/>
          <w:sz w:val="28"/>
          <w:szCs w:val="28"/>
          <w:lang w:val="uk-UA"/>
        </w:rPr>
        <w:t>Результаты</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исследования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оптических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показателей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преломляющей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системы</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глаз</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девочек</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среднего</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школьного</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возраста</w:t>
      </w:r>
      <w:proofErr w:type="spellEnd"/>
      <w:r>
        <w:rPr>
          <w:rFonts w:ascii="Times New Roman" w:hAnsi="Times New Roman"/>
          <w:sz w:val="28"/>
          <w:szCs w:val="28"/>
          <w:lang w:val="uk-UA"/>
        </w:rPr>
        <w:t xml:space="preserve"> // Запорізький медичний журнал. – 2015. – №4 (91). – С. 88–91.</w:t>
      </w:r>
    </w:p>
    <w:p w:rsidR="008012EB" w:rsidRDefault="008012EB" w:rsidP="008012EB">
      <w:pPr>
        <w:pStyle w:val="a4"/>
        <w:numPr>
          <w:ilvl w:val="0"/>
          <w:numId w:val="5"/>
        </w:numPr>
        <w:spacing w:after="0" w:line="360" w:lineRule="auto"/>
        <w:ind w:left="709" w:hanging="709"/>
        <w:jc w:val="both"/>
        <w:rPr>
          <w:rFonts w:ascii="Times New Roman" w:hAnsi="Times New Roman"/>
          <w:sz w:val="28"/>
          <w:szCs w:val="28"/>
          <w:lang w:val="uk-UA"/>
        </w:rPr>
      </w:pPr>
      <w:proofErr w:type="spellStart"/>
      <w:r>
        <w:rPr>
          <w:rFonts w:ascii="Times New Roman" w:hAnsi="Times New Roman"/>
          <w:i/>
          <w:sz w:val="28"/>
          <w:szCs w:val="28"/>
          <w:lang w:val="uk-UA"/>
        </w:rPr>
        <w:t>Онуфриев</w:t>
      </w:r>
      <w:proofErr w:type="spellEnd"/>
      <w:r>
        <w:rPr>
          <w:rFonts w:ascii="Times New Roman" w:hAnsi="Times New Roman"/>
          <w:i/>
          <w:sz w:val="28"/>
          <w:szCs w:val="28"/>
          <w:lang w:val="uk-UA"/>
        </w:rPr>
        <w:t xml:space="preserve"> О.</w:t>
      </w:r>
      <w:r>
        <w:rPr>
          <w:rFonts w:ascii="Times New Roman" w:hAnsi="Times New Roman"/>
          <w:i/>
          <w:sz w:val="28"/>
          <w:szCs w:val="28"/>
        </w:rPr>
        <w:t xml:space="preserve"> </w:t>
      </w:r>
      <w:r>
        <w:rPr>
          <w:rFonts w:ascii="Times New Roman" w:hAnsi="Times New Roman"/>
          <w:i/>
          <w:sz w:val="28"/>
          <w:szCs w:val="28"/>
          <w:lang w:val="uk-UA"/>
        </w:rPr>
        <w:t xml:space="preserve">Н., </w:t>
      </w:r>
      <w:proofErr w:type="spellStart"/>
      <w:r>
        <w:rPr>
          <w:rFonts w:ascii="Times New Roman" w:hAnsi="Times New Roman"/>
          <w:i/>
          <w:sz w:val="28"/>
          <w:szCs w:val="28"/>
          <w:lang w:val="uk-UA"/>
        </w:rPr>
        <w:t>Розенблюм</w:t>
      </w:r>
      <w:proofErr w:type="spellEnd"/>
      <w:r>
        <w:rPr>
          <w:rFonts w:ascii="Times New Roman" w:hAnsi="Times New Roman"/>
          <w:i/>
          <w:sz w:val="28"/>
          <w:szCs w:val="28"/>
          <w:lang w:val="uk-UA"/>
        </w:rPr>
        <w:t xml:space="preserve"> Ю.</w:t>
      </w:r>
      <w:r>
        <w:rPr>
          <w:rFonts w:ascii="Times New Roman" w:hAnsi="Times New Roman"/>
          <w:i/>
          <w:sz w:val="28"/>
          <w:szCs w:val="28"/>
        </w:rPr>
        <w:t xml:space="preserve"> </w:t>
      </w:r>
      <w:r>
        <w:rPr>
          <w:rFonts w:ascii="Times New Roman" w:hAnsi="Times New Roman"/>
          <w:i/>
          <w:sz w:val="28"/>
          <w:szCs w:val="28"/>
          <w:lang w:val="uk-UA"/>
        </w:rPr>
        <w:t>З.</w:t>
      </w:r>
      <w:r>
        <w:rPr>
          <w:rFonts w:ascii="Times New Roman" w:hAnsi="Times New Roman"/>
          <w:sz w:val="28"/>
          <w:szCs w:val="28"/>
          <w:lang w:val="uk-UA"/>
        </w:rPr>
        <w:t xml:space="preserve"> О </w:t>
      </w:r>
      <w:proofErr w:type="spellStart"/>
      <w:r>
        <w:rPr>
          <w:rFonts w:ascii="Times New Roman" w:hAnsi="Times New Roman"/>
          <w:sz w:val="28"/>
          <w:szCs w:val="28"/>
          <w:lang w:val="uk-UA"/>
        </w:rPr>
        <w:t>привычном</w:t>
      </w:r>
      <w:proofErr w:type="spellEnd"/>
      <w:r>
        <w:rPr>
          <w:rFonts w:ascii="Times New Roman" w:hAnsi="Times New Roman"/>
          <w:sz w:val="28"/>
          <w:szCs w:val="28"/>
          <w:lang w:val="uk-UA"/>
        </w:rPr>
        <w:t xml:space="preserve"> тонусе </w:t>
      </w:r>
      <w:proofErr w:type="spellStart"/>
      <w:r>
        <w:rPr>
          <w:rFonts w:ascii="Times New Roman" w:hAnsi="Times New Roman"/>
          <w:sz w:val="28"/>
          <w:szCs w:val="28"/>
          <w:lang w:val="uk-UA"/>
        </w:rPr>
        <w:t>аккомoдации</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Офтальмология</w:t>
      </w:r>
      <w:proofErr w:type="spellEnd"/>
      <w:r>
        <w:rPr>
          <w:rFonts w:ascii="Times New Roman" w:hAnsi="Times New Roman"/>
          <w:sz w:val="28"/>
          <w:szCs w:val="28"/>
          <w:lang w:val="uk-UA"/>
        </w:rPr>
        <w:t>. – 2006. – Т. 3, №3. – С. 84–87.</w:t>
      </w:r>
    </w:p>
    <w:p w:rsidR="008012EB" w:rsidRDefault="008012EB" w:rsidP="008012EB">
      <w:pPr>
        <w:pStyle w:val="a3"/>
        <w:numPr>
          <w:ilvl w:val="0"/>
          <w:numId w:val="5"/>
        </w:numPr>
        <w:shd w:val="clear" w:color="auto" w:fill="FFFFFF"/>
        <w:spacing w:before="0" w:beforeAutospacing="0" w:after="0" w:afterAutospacing="0" w:line="360" w:lineRule="auto"/>
        <w:ind w:left="709" w:hanging="709"/>
        <w:jc w:val="both"/>
        <w:textAlignment w:val="baseline"/>
        <w:rPr>
          <w:sz w:val="28"/>
          <w:szCs w:val="28"/>
          <w:lang w:val="uk-UA"/>
        </w:rPr>
      </w:pPr>
      <w:proofErr w:type="spellStart"/>
      <w:r>
        <w:rPr>
          <w:i/>
          <w:sz w:val="28"/>
          <w:szCs w:val="28"/>
          <w:lang w:val="uk-UA"/>
        </w:rPr>
        <w:t>Пасманник</w:t>
      </w:r>
      <w:proofErr w:type="spellEnd"/>
      <w:r>
        <w:rPr>
          <w:i/>
          <w:sz w:val="28"/>
          <w:szCs w:val="28"/>
          <w:lang w:val="uk-UA"/>
        </w:rPr>
        <w:t xml:space="preserve"> Э.</w:t>
      </w:r>
      <w:r>
        <w:rPr>
          <w:i/>
          <w:sz w:val="28"/>
          <w:szCs w:val="28"/>
        </w:rPr>
        <w:t xml:space="preserve"> </w:t>
      </w:r>
      <w:r>
        <w:rPr>
          <w:i/>
          <w:sz w:val="28"/>
          <w:szCs w:val="28"/>
          <w:lang w:val="uk-UA"/>
        </w:rPr>
        <w:t xml:space="preserve">Д., </w:t>
      </w:r>
      <w:proofErr w:type="spellStart"/>
      <w:r>
        <w:rPr>
          <w:i/>
          <w:sz w:val="28"/>
          <w:szCs w:val="28"/>
          <w:lang w:val="uk-UA"/>
        </w:rPr>
        <w:t>Низовцева</w:t>
      </w:r>
      <w:proofErr w:type="spellEnd"/>
      <w:r>
        <w:rPr>
          <w:i/>
          <w:sz w:val="28"/>
          <w:szCs w:val="28"/>
          <w:lang w:val="uk-UA"/>
        </w:rPr>
        <w:t xml:space="preserve"> Т.</w:t>
      </w:r>
      <w:r>
        <w:rPr>
          <w:i/>
          <w:sz w:val="28"/>
          <w:szCs w:val="28"/>
        </w:rPr>
        <w:t xml:space="preserve"> </w:t>
      </w:r>
      <w:r>
        <w:rPr>
          <w:i/>
          <w:sz w:val="28"/>
          <w:szCs w:val="28"/>
          <w:lang w:val="uk-UA"/>
        </w:rPr>
        <w:t>Р</w:t>
      </w:r>
      <w:r>
        <w:rPr>
          <w:sz w:val="28"/>
          <w:szCs w:val="28"/>
          <w:lang w:val="uk-UA"/>
        </w:rPr>
        <w:t xml:space="preserve">. О </w:t>
      </w:r>
      <w:proofErr w:type="spellStart"/>
      <w:r>
        <w:rPr>
          <w:sz w:val="28"/>
          <w:szCs w:val="28"/>
          <w:lang w:val="uk-UA"/>
        </w:rPr>
        <w:t>комплексном</w:t>
      </w:r>
      <w:proofErr w:type="spellEnd"/>
      <w:r>
        <w:rPr>
          <w:sz w:val="28"/>
          <w:szCs w:val="28"/>
          <w:lang w:val="uk-UA"/>
        </w:rPr>
        <w:t xml:space="preserve"> </w:t>
      </w:r>
      <w:proofErr w:type="spellStart"/>
      <w:r>
        <w:rPr>
          <w:sz w:val="28"/>
          <w:szCs w:val="28"/>
          <w:lang w:val="uk-UA"/>
        </w:rPr>
        <w:t>лечении</w:t>
      </w:r>
      <w:proofErr w:type="spellEnd"/>
      <w:r>
        <w:rPr>
          <w:sz w:val="28"/>
          <w:szCs w:val="28"/>
          <w:lang w:val="uk-UA"/>
        </w:rPr>
        <w:t xml:space="preserve"> </w:t>
      </w:r>
      <w:proofErr w:type="spellStart"/>
      <w:r>
        <w:rPr>
          <w:sz w:val="28"/>
          <w:szCs w:val="28"/>
          <w:lang w:val="uk-UA"/>
        </w:rPr>
        <w:t>амблиопии</w:t>
      </w:r>
      <w:proofErr w:type="spellEnd"/>
      <w:r>
        <w:rPr>
          <w:sz w:val="28"/>
          <w:szCs w:val="28"/>
          <w:lang w:val="uk-UA"/>
        </w:rPr>
        <w:t xml:space="preserve"> и методам </w:t>
      </w:r>
      <w:proofErr w:type="spellStart"/>
      <w:r>
        <w:rPr>
          <w:sz w:val="28"/>
          <w:szCs w:val="28"/>
          <w:lang w:val="uk-UA"/>
        </w:rPr>
        <w:t>иглорефлексотерапии</w:t>
      </w:r>
      <w:proofErr w:type="spellEnd"/>
      <w:r>
        <w:rPr>
          <w:sz w:val="28"/>
          <w:szCs w:val="28"/>
          <w:lang w:val="uk-UA"/>
        </w:rPr>
        <w:t xml:space="preserve"> и </w:t>
      </w:r>
      <w:proofErr w:type="spellStart"/>
      <w:r>
        <w:rPr>
          <w:sz w:val="28"/>
          <w:szCs w:val="28"/>
          <w:lang w:val="uk-UA"/>
        </w:rPr>
        <w:t>традиционной</w:t>
      </w:r>
      <w:proofErr w:type="spellEnd"/>
      <w:r>
        <w:rPr>
          <w:sz w:val="28"/>
          <w:szCs w:val="28"/>
          <w:lang w:val="uk-UA"/>
        </w:rPr>
        <w:t xml:space="preserve"> </w:t>
      </w:r>
      <w:proofErr w:type="spellStart"/>
      <w:r>
        <w:rPr>
          <w:sz w:val="28"/>
          <w:szCs w:val="28"/>
          <w:lang w:val="uk-UA"/>
        </w:rPr>
        <w:t>плеоптике</w:t>
      </w:r>
      <w:proofErr w:type="spellEnd"/>
      <w:r>
        <w:rPr>
          <w:sz w:val="28"/>
          <w:szCs w:val="28"/>
          <w:lang w:val="uk-UA"/>
        </w:rPr>
        <w:t xml:space="preserve"> // </w:t>
      </w:r>
      <w:proofErr w:type="spellStart"/>
      <w:r>
        <w:rPr>
          <w:sz w:val="28"/>
          <w:szCs w:val="28"/>
          <w:lang w:val="uk-UA"/>
        </w:rPr>
        <w:t>Вестник</w:t>
      </w:r>
      <w:proofErr w:type="spellEnd"/>
      <w:r>
        <w:rPr>
          <w:sz w:val="28"/>
          <w:szCs w:val="28"/>
          <w:lang w:val="uk-UA"/>
        </w:rPr>
        <w:t xml:space="preserve"> офтальмологи. – 1993. – № 4. – С. 6-8;</w:t>
      </w:r>
    </w:p>
    <w:p w:rsidR="008012EB" w:rsidRDefault="008012EB" w:rsidP="008012EB">
      <w:pPr>
        <w:pStyle w:val="a4"/>
        <w:numPr>
          <w:ilvl w:val="0"/>
          <w:numId w:val="5"/>
        </w:numPr>
        <w:spacing w:after="0" w:line="360" w:lineRule="auto"/>
        <w:ind w:left="709" w:hanging="709"/>
        <w:jc w:val="both"/>
        <w:rPr>
          <w:rFonts w:ascii="Times New Roman" w:hAnsi="Times New Roman"/>
          <w:sz w:val="28"/>
          <w:szCs w:val="28"/>
          <w:lang w:val="uk-UA"/>
        </w:rPr>
      </w:pPr>
      <w:proofErr w:type="spellStart"/>
      <w:r>
        <w:rPr>
          <w:rFonts w:ascii="Times New Roman" w:hAnsi="Times New Roman"/>
          <w:i/>
          <w:sz w:val="28"/>
          <w:szCs w:val="28"/>
          <w:lang w:val="uk-UA"/>
        </w:rPr>
        <w:t>Проскурина</w:t>
      </w:r>
      <w:proofErr w:type="spellEnd"/>
      <w:r>
        <w:rPr>
          <w:rFonts w:ascii="Times New Roman" w:hAnsi="Times New Roman"/>
          <w:i/>
          <w:sz w:val="28"/>
          <w:szCs w:val="28"/>
          <w:lang w:val="uk-UA"/>
        </w:rPr>
        <w:t xml:space="preserve"> О.</w:t>
      </w:r>
      <w:r>
        <w:rPr>
          <w:rFonts w:ascii="Times New Roman" w:hAnsi="Times New Roman"/>
          <w:i/>
          <w:sz w:val="28"/>
          <w:szCs w:val="28"/>
        </w:rPr>
        <w:t xml:space="preserve"> </w:t>
      </w:r>
      <w:r>
        <w:rPr>
          <w:rFonts w:ascii="Times New Roman" w:hAnsi="Times New Roman"/>
          <w:i/>
          <w:sz w:val="28"/>
          <w:szCs w:val="28"/>
          <w:lang w:val="uk-UA"/>
        </w:rPr>
        <w:t xml:space="preserve">В. </w:t>
      </w:r>
      <w:r>
        <w:rPr>
          <w:rFonts w:ascii="Times New Roman" w:hAnsi="Times New Roman"/>
          <w:sz w:val="28"/>
          <w:szCs w:val="28"/>
          <w:lang w:val="uk-UA"/>
        </w:rPr>
        <w:t xml:space="preserve"> </w:t>
      </w:r>
      <w:proofErr w:type="spellStart"/>
      <w:r>
        <w:rPr>
          <w:rFonts w:ascii="Times New Roman" w:hAnsi="Times New Roman"/>
          <w:sz w:val="28"/>
          <w:szCs w:val="28"/>
          <w:lang w:val="uk-UA"/>
        </w:rPr>
        <w:t>Статическая</w:t>
      </w:r>
      <w:proofErr w:type="spellEnd"/>
      <w:r>
        <w:rPr>
          <w:rFonts w:ascii="Times New Roman" w:hAnsi="Times New Roman"/>
          <w:sz w:val="28"/>
          <w:szCs w:val="28"/>
          <w:lang w:val="uk-UA"/>
        </w:rPr>
        <w:t xml:space="preserve"> штрих–</w:t>
      </w:r>
      <w:proofErr w:type="spellStart"/>
      <w:r>
        <w:rPr>
          <w:rFonts w:ascii="Times New Roman" w:hAnsi="Times New Roman"/>
          <w:sz w:val="28"/>
          <w:szCs w:val="28"/>
          <w:lang w:val="uk-UA"/>
        </w:rPr>
        <w:t>скиаскопия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ретиноскопия</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естественных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условиях</w:t>
      </w:r>
      <w:proofErr w:type="spellEnd"/>
      <w:r>
        <w:rPr>
          <w:rFonts w:ascii="Times New Roman" w:hAnsi="Times New Roman"/>
          <w:sz w:val="28"/>
          <w:szCs w:val="28"/>
          <w:lang w:val="uk-UA"/>
        </w:rPr>
        <w:t xml:space="preserve"> и при </w:t>
      </w:r>
      <w:proofErr w:type="spellStart"/>
      <w:r>
        <w:rPr>
          <w:rFonts w:ascii="Times New Roman" w:hAnsi="Times New Roman"/>
          <w:sz w:val="28"/>
          <w:szCs w:val="28"/>
          <w:lang w:val="uk-UA"/>
        </w:rPr>
        <w:t>циклоплегии</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Российская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педиатрическая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офтальмология</w:t>
      </w:r>
      <w:proofErr w:type="spellEnd"/>
      <w:r>
        <w:rPr>
          <w:rFonts w:ascii="Times New Roman" w:hAnsi="Times New Roman"/>
          <w:sz w:val="28"/>
          <w:szCs w:val="28"/>
          <w:lang w:val="uk-UA"/>
        </w:rPr>
        <w:t>. – 2014. – № 1. – С. 33–36.</w:t>
      </w:r>
    </w:p>
    <w:p w:rsidR="008012EB" w:rsidRDefault="008012EB" w:rsidP="008012EB">
      <w:pPr>
        <w:pStyle w:val="a4"/>
        <w:numPr>
          <w:ilvl w:val="0"/>
          <w:numId w:val="5"/>
        </w:numPr>
        <w:spacing w:after="0" w:line="360" w:lineRule="auto"/>
        <w:ind w:left="709" w:hanging="709"/>
        <w:jc w:val="both"/>
        <w:rPr>
          <w:rFonts w:ascii="Times New Roman" w:hAnsi="Times New Roman"/>
          <w:sz w:val="28"/>
          <w:szCs w:val="28"/>
          <w:lang w:val="uk-UA"/>
        </w:rPr>
      </w:pPr>
      <w:proofErr w:type="spellStart"/>
      <w:r>
        <w:rPr>
          <w:rFonts w:ascii="Times New Roman" w:hAnsi="Times New Roman"/>
          <w:i/>
          <w:sz w:val="28"/>
          <w:szCs w:val="28"/>
          <w:lang w:val="uk-UA"/>
        </w:rPr>
        <w:t>Проскурина</w:t>
      </w:r>
      <w:proofErr w:type="spellEnd"/>
      <w:r>
        <w:rPr>
          <w:rFonts w:ascii="Times New Roman" w:hAnsi="Times New Roman"/>
          <w:i/>
          <w:sz w:val="28"/>
          <w:szCs w:val="28"/>
          <w:lang w:val="uk-UA"/>
        </w:rPr>
        <w:t xml:space="preserve"> О.</w:t>
      </w:r>
      <w:r>
        <w:rPr>
          <w:rFonts w:ascii="Times New Roman" w:hAnsi="Times New Roman"/>
          <w:i/>
          <w:sz w:val="28"/>
          <w:szCs w:val="28"/>
        </w:rPr>
        <w:t xml:space="preserve"> </w:t>
      </w:r>
      <w:r>
        <w:rPr>
          <w:rFonts w:ascii="Times New Roman" w:hAnsi="Times New Roman"/>
          <w:i/>
          <w:sz w:val="28"/>
          <w:szCs w:val="28"/>
          <w:lang w:val="uk-UA"/>
        </w:rPr>
        <w:t>В.</w:t>
      </w:r>
      <w:r>
        <w:rPr>
          <w:rFonts w:ascii="Times New Roman" w:hAnsi="Times New Roman"/>
          <w:sz w:val="28"/>
          <w:szCs w:val="28"/>
          <w:lang w:val="uk-UA"/>
        </w:rPr>
        <w:t xml:space="preserve"> </w:t>
      </w:r>
      <w:proofErr w:type="spellStart"/>
      <w:r>
        <w:rPr>
          <w:rFonts w:ascii="Times New Roman" w:hAnsi="Times New Roman"/>
          <w:sz w:val="28"/>
          <w:szCs w:val="28"/>
          <w:lang w:val="uk-UA"/>
        </w:rPr>
        <w:t>Динамическая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ретиноскопия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скиаскопия</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кн</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Катаргина</w:t>
      </w:r>
      <w:proofErr w:type="spellEnd"/>
      <w:r>
        <w:rPr>
          <w:rFonts w:ascii="Times New Roman" w:hAnsi="Times New Roman"/>
          <w:sz w:val="28"/>
          <w:szCs w:val="28"/>
          <w:lang w:val="uk-UA"/>
        </w:rPr>
        <w:t xml:space="preserve"> Л.А. </w:t>
      </w:r>
      <w:proofErr w:type="spellStart"/>
      <w:r>
        <w:rPr>
          <w:rFonts w:ascii="Times New Roman" w:hAnsi="Times New Roman"/>
          <w:sz w:val="28"/>
          <w:szCs w:val="28"/>
          <w:lang w:val="uk-UA"/>
        </w:rPr>
        <w:t>Аккомодация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Руководство</w:t>
      </w:r>
      <w:proofErr w:type="spellEnd"/>
      <w:r>
        <w:rPr>
          <w:rFonts w:ascii="Times New Roman" w:hAnsi="Times New Roman"/>
          <w:sz w:val="28"/>
          <w:szCs w:val="28"/>
          <w:lang w:val="uk-UA"/>
        </w:rPr>
        <w:t xml:space="preserve"> для </w:t>
      </w:r>
      <w:proofErr w:type="spellStart"/>
      <w:r>
        <w:rPr>
          <w:rFonts w:ascii="Times New Roman" w:hAnsi="Times New Roman"/>
          <w:sz w:val="28"/>
          <w:szCs w:val="28"/>
          <w:lang w:val="uk-UA"/>
        </w:rPr>
        <w:t>врачей</w:t>
      </w:r>
      <w:proofErr w:type="spellEnd"/>
      <w:r>
        <w:rPr>
          <w:rFonts w:ascii="Times New Roman" w:hAnsi="Times New Roman"/>
          <w:sz w:val="28"/>
          <w:szCs w:val="28"/>
          <w:lang w:val="uk-UA"/>
        </w:rPr>
        <w:t xml:space="preserve">. – М.: </w:t>
      </w:r>
      <w:proofErr w:type="spellStart"/>
      <w:r>
        <w:rPr>
          <w:rFonts w:ascii="Times New Roman" w:hAnsi="Times New Roman"/>
          <w:sz w:val="28"/>
          <w:szCs w:val="28"/>
          <w:lang w:val="uk-UA"/>
        </w:rPr>
        <w:t>Апрель</w:t>
      </w:r>
      <w:proofErr w:type="spellEnd"/>
      <w:r>
        <w:rPr>
          <w:rFonts w:ascii="Times New Roman" w:hAnsi="Times New Roman"/>
          <w:sz w:val="28"/>
          <w:szCs w:val="28"/>
          <w:lang w:val="uk-UA"/>
        </w:rPr>
        <w:t>; 2012. – С. 67-74.</w:t>
      </w:r>
    </w:p>
    <w:p w:rsidR="008012EB" w:rsidRDefault="008012EB" w:rsidP="008012EB">
      <w:pPr>
        <w:pStyle w:val="a4"/>
        <w:numPr>
          <w:ilvl w:val="0"/>
          <w:numId w:val="5"/>
        </w:numPr>
        <w:spacing w:after="0" w:line="360" w:lineRule="auto"/>
        <w:ind w:left="709" w:hanging="709"/>
        <w:jc w:val="both"/>
        <w:rPr>
          <w:rFonts w:ascii="Times New Roman" w:hAnsi="Times New Roman"/>
          <w:sz w:val="28"/>
          <w:szCs w:val="28"/>
          <w:lang w:val="uk-UA"/>
        </w:rPr>
      </w:pPr>
      <w:proofErr w:type="spellStart"/>
      <w:r>
        <w:rPr>
          <w:rFonts w:ascii="Times New Roman" w:hAnsi="Times New Roman"/>
          <w:i/>
          <w:sz w:val="28"/>
          <w:szCs w:val="28"/>
          <w:lang w:val="uk-UA"/>
        </w:rPr>
        <w:lastRenderedPageBreak/>
        <w:t>Розенблюм</w:t>
      </w:r>
      <w:proofErr w:type="spellEnd"/>
      <w:r>
        <w:rPr>
          <w:rFonts w:ascii="Times New Roman" w:hAnsi="Times New Roman"/>
          <w:i/>
          <w:sz w:val="28"/>
          <w:szCs w:val="28"/>
          <w:lang w:val="uk-UA"/>
        </w:rPr>
        <w:t xml:space="preserve"> Ю.</w:t>
      </w:r>
      <w:r>
        <w:rPr>
          <w:rFonts w:ascii="Times New Roman" w:hAnsi="Times New Roman"/>
          <w:i/>
          <w:sz w:val="28"/>
          <w:szCs w:val="28"/>
        </w:rPr>
        <w:t xml:space="preserve"> </w:t>
      </w:r>
      <w:r>
        <w:rPr>
          <w:rFonts w:ascii="Times New Roman" w:hAnsi="Times New Roman"/>
          <w:i/>
          <w:sz w:val="28"/>
          <w:szCs w:val="28"/>
          <w:lang w:val="uk-UA"/>
        </w:rPr>
        <w:t xml:space="preserve">З., </w:t>
      </w:r>
      <w:proofErr w:type="spellStart"/>
      <w:r>
        <w:rPr>
          <w:rFonts w:ascii="Times New Roman" w:hAnsi="Times New Roman"/>
          <w:i/>
          <w:sz w:val="28"/>
          <w:szCs w:val="28"/>
          <w:lang w:val="uk-UA"/>
        </w:rPr>
        <w:t>Проскурина</w:t>
      </w:r>
      <w:proofErr w:type="spellEnd"/>
      <w:r>
        <w:rPr>
          <w:rFonts w:ascii="Times New Roman" w:hAnsi="Times New Roman"/>
          <w:i/>
          <w:sz w:val="28"/>
          <w:szCs w:val="28"/>
          <w:lang w:val="uk-UA"/>
        </w:rPr>
        <w:t xml:space="preserve"> О.</w:t>
      </w:r>
      <w:r>
        <w:rPr>
          <w:rFonts w:ascii="Times New Roman" w:hAnsi="Times New Roman"/>
          <w:i/>
          <w:sz w:val="28"/>
          <w:szCs w:val="28"/>
        </w:rPr>
        <w:t xml:space="preserve"> </w:t>
      </w:r>
      <w:r>
        <w:rPr>
          <w:rFonts w:ascii="Times New Roman" w:hAnsi="Times New Roman"/>
          <w:i/>
          <w:sz w:val="28"/>
          <w:szCs w:val="28"/>
          <w:lang w:val="uk-UA"/>
        </w:rPr>
        <w:t>В.</w:t>
      </w:r>
      <w:r>
        <w:rPr>
          <w:rFonts w:ascii="Times New Roman" w:hAnsi="Times New Roman"/>
          <w:sz w:val="28"/>
          <w:szCs w:val="28"/>
          <w:lang w:val="uk-UA"/>
        </w:rPr>
        <w:t xml:space="preserve"> </w:t>
      </w:r>
      <w:proofErr w:type="spellStart"/>
      <w:r>
        <w:rPr>
          <w:rFonts w:ascii="Times New Roman" w:hAnsi="Times New Roman"/>
          <w:sz w:val="28"/>
          <w:szCs w:val="28"/>
          <w:lang w:val="uk-UA"/>
        </w:rPr>
        <w:t>Применение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автоматических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рефрактометров</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практике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врача</w:t>
      </w:r>
      <w:proofErr w:type="spellEnd"/>
      <w:r>
        <w:rPr>
          <w:rFonts w:ascii="Times New Roman" w:hAnsi="Times New Roman"/>
          <w:sz w:val="28"/>
          <w:szCs w:val="28"/>
          <w:lang w:val="uk-UA"/>
        </w:rPr>
        <w:t xml:space="preserve"> офтальмолога и </w:t>
      </w:r>
      <w:proofErr w:type="spellStart"/>
      <w:r>
        <w:rPr>
          <w:rFonts w:ascii="Times New Roman" w:hAnsi="Times New Roman"/>
          <w:sz w:val="28"/>
          <w:szCs w:val="28"/>
          <w:lang w:val="uk-UA"/>
        </w:rPr>
        <w:t>оптометриста</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Вестник</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оптометрии</w:t>
      </w:r>
      <w:proofErr w:type="spellEnd"/>
      <w:r>
        <w:rPr>
          <w:rFonts w:ascii="Times New Roman" w:hAnsi="Times New Roman"/>
          <w:sz w:val="28"/>
          <w:szCs w:val="28"/>
          <w:lang w:val="uk-UA"/>
        </w:rPr>
        <w:t>. – 2001. – № 5. – С. 9-17.</w:t>
      </w:r>
    </w:p>
    <w:p w:rsidR="008012EB" w:rsidRDefault="008012EB" w:rsidP="008012EB">
      <w:pPr>
        <w:pStyle w:val="a3"/>
        <w:numPr>
          <w:ilvl w:val="0"/>
          <w:numId w:val="5"/>
        </w:numPr>
        <w:shd w:val="clear" w:color="auto" w:fill="FFFFFF"/>
        <w:spacing w:before="0" w:beforeAutospacing="0" w:after="0" w:afterAutospacing="0" w:line="360" w:lineRule="auto"/>
        <w:ind w:left="709" w:hanging="709"/>
        <w:jc w:val="both"/>
        <w:textAlignment w:val="baseline"/>
        <w:rPr>
          <w:sz w:val="28"/>
          <w:szCs w:val="28"/>
          <w:lang w:val="uk-UA"/>
        </w:rPr>
      </w:pPr>
      <w:proofErr w:type="spellStart"/>
      <w:r>
        <w:rPr>
          <w:i/>
          <w:sz w:val="28"/>
          <w:szCs w:val="28"/>
          <w:lang w:val="uk-UA"/>
        </w:rPr>
        <w:t>Сенякина</w:t>
      </w:r>
      <w:proofErr w:type="spellEnd"/>
      <w:r>
        <w:rPr>
          <w:i/>
          <w:sz w:val="28"/>
          <w:szCs w:val="28"/>
          <w:lang w:val="uk-UA"/>
        </w:rPr>
        <w:t xml:space="preserve"> А.</w:t>
      </w:r>
      <w:r>
        <w:rPr>
          <w:i/>
          <w:sz w:val="28"/>
          <w:szCs w:val="28"/>
        </w:rPr>
        <w:t xml:space="preserve"> </w:t>
      </w:r>
      <w:r>
        <w:rPr>
          <w:i/>
          <w:sz w:val="28"/>
          <w:szCs w:val="28"/>
          <w:lang w:val="uk-UA"/>
        </w:rPr>
        <w:t>С.</w:t>
      </w:r>
      <w:r>
        <w:rPr>
          <w:sz w:val="28"/>
          <w:szCs w:val="28"/>
          <w:lang w:val="uk-UA"/>
        </w:rPr>
        <w:t xml:space="preserve"> </w:t>
      </w:r>
      <w:proofErr w:type="spellStart"/>
      <w:r>
        <w:rPr>
          <w:sz w:val="28"/>
          <w:szCs w:val="28"/>
          <w:lang w:val="uk-UA"/>
        </w:rPr>
        <w:t>Основные</w:t>
      </w:r>
      <w:proofErr w:type="spellEnd"/>
      <w:r>
        <w:rPr>
          <w:sz w:val="28"/>
          <w:szCs w:val="28"/>
          <w:lang w:val="uk-UA"/>
        </w:rPr>
        <w:t xml:space="preserve"> </w:t>
      </w:r>
      <w:proofErr w:type="spellStart"/>
      <w:r>
        <w:rPr>
          <w:sz w:val="28"/>
          <w:szCs w:val="28"/>
          <w:lang w:val="uk-UA"/>
        </w:rPr>
        <w:t>принципы</w:t>
      </w:r>
      <w:proofErr w:type="spellEnd"/>
      <w:r>
        <w:rPr>
          <w:sz w:val="28"/>
          <w:szCs w:val="28"/>
          <w:lang w:val="uk-UA"/>
        </w:rPr>
        <w:t xml:space="preserve"> и </w:t>
      </w:r>
      <w:proofErr w:type="spellStart"/>
      <w:r>
        <w:rPr>
          <w:sz w:val="28"/>
          <w:szCs w:val="28"/>
          <w:lang w:val="uk-UA"/>
        </w:rPr>
        <w:t>эффективность</w:t>
      </w:r>
      <w:proofErr w:type="spellEnd"/>
      <w:r>
        <w:rPr>
          <w:sz w:val="28"/>
          <w:szCs w:val="28"/>
          <w:lang w:val="uk-UA"/>
        </w:rPr>
        <w:t xml:space="preserve">  комплексного </w:t>
      </w:r>
      <w:proofErr w:type="spellStart"/>
      <w:r>
        <w:rPr>
          <w:sz w:val="28"/>
          <w:szCs w:val="28"/>
          <w:lang w:val="uk-UA"/>
        </w:rPr>
        <w:t>лечения</w:t>
      </w:r>
      <w:proofErr w:type="spellEnd"/>
      <w:r>
        <w:rPr>
          <w:sz w:val="28"/>
          <w:szCs w:val="28"/>
          <w:lang w:val="uk-UA"/>
        </w:rPr>
        <w:t xml:space="preserve">  </w:t>
      </w:r>
      <w:proofErr w:type="spellStart"/>
      <w:r>
        <w:rPr>
          <w:sz w:val="28"/>
          <w:szCs w:val="28"/>
          <w:lang w:val="uk-UA"/>
        </w:rPr>
        <w:t>косоглазия</w:t>
      </w:r>
      <w:proofErr w:type="spellEnd"/>
      <w:r>
        <w:rPr>
          <w:sz w:val="28"/>
          <w:szCs w:val="28"/>
          <w:lang w:val="uk-UA"/>
        </w:rPr>
        <w:t xml:space="preserve"> и </w:t>
      </w:r>
      <w:proofErr w:type="spellStart"/>
      <w:r>
        <w:rPr>
          <w:sz w:val="28"/>
          <w:szCs w:val="28"/>
          <w:lang w:val="uk-UA"/>
        </w:rPr>
        <w:t>амблиопии</w:t>
      </w:r>
      <w:proofErr w:type="spellEnd"/>
      <w:r>
        <w:rPr>
          <w:sz w:val="28"/>
          <w:szCs w:val="28"/>
          <w:lang w:val="uk-UA"/>
        </w:rPr>
        <w:t xml:space="preserve"> у </w:t>
      </w:r>
      <w:proofErr w:type="spellStart"/>
      <w:r>
        <w:rPr>
          <w:sz w:val="28"/>
          <w:szCs w:val="28"/>
          <w:lang w:val="uk-UA"/>
        </w:rPr>
        <w:t>детей</w:t>
      </w:r>
      <w:proofErr w:type="spellEnd"/>
      <w:r>
        <w:rPr>
          <w:sz w:val="28"/>
          <w:szCs w:val="28"/>
          <w:lang w:val="uk-UA"/>
        </w:rPr>
        <w:t xml:space="preserve"> </w:t>
      </w:r>
      <w:proofErr w:type="spellStart"/>
      <w:r>
        <w:rPr>
          <w:sz w:val="28"/>
          <w:szCs w:val="28"/>
          <w:lang w:val="uk-UA"/>
        </w:rPr>
        <w:t>дошкольного</w:t>
      </w:r>
      <w:proofErr w:type="spellEnd"/>
      <w:r>
        <w:rPr>
          <w:sz w:val="28"/>
          <w:szCs w:val="28"/>
          <w:lang w:val="uk-UA"/>
        </w:rPr>
        <w:t xml:space="preserve"> </w:t>
      </w:r>
      <w:proofErr w:type="spellStart"/>
      <w:r>
        <w:rPr>
          <w:sz w:val="28"/>
          <w:szCs w:val="28"/>
          <w:lang w:val="uk-UA"/>
        </w:rPr>
        <w:t>возраста</w:t>
      </w:r>
      <w:proofErr w:type="spellEnd"/>
      <w:r>
        <w:rPr>
          <w:sz w:val="28"/>
          <w:szCs w:val="28"/>
          <w:lang w:val="uk-UA"/>
        </w:rPr>
        <w:t xml:space="preserve"> // </w:t>
      </w:r>
      <w:proofErr w:type="spellStart"/>
      <w:r>
        <w:rPr>
          <w:sz w:val="28"/>
          <w:szCs w:val="28"/>
          <w:lang w:val="uk-UA"/>
        </w:rPr>
        <w:t>Офтальмологический</w:t>
      </w:r>
      <w:proofErr w:type="spellEnd"/>
      <w:r>
        <w:rPr>
          <w:sz w:val="28"/>
          <w:szCs w:val="28"/>
          <w:lang w:val="uk-UA"/>
        </w:rPr>
        <w:t xml:space="preserve"> журнал. – 1982. – № 6. – С. 329-33.</w:t>
      </w:r>
    </w:p>
    <w:p w:rsidR="008012EB" w:rsidRDefault="008012EB" w:rsidP="008012EB">
      <w:pPr>
        <w:pStyle w:val="a3"/>
        <w:numPr>
          <w:ilvl w:val="0"/>
          <w:numId w:val="5"/>
        </w:numPr>
        <w:shd w:val="clear" w:color="auto" w:fill="FFFFFF"/>
        <w:spacing w:before="0" w:beforeAutospacing="0" w:after="0" w:afterAutospacing="0" w:line="360" w:lineRule="auto"/>
        <w:ind w:left="709" w:hanging="709"/>
        <w:jc w:val="both"/>
        <w:textAlignment w:val="baseline"/>
        <w:rPr>
          <w:sz w:val="28"/>
          <w:szCs w:val="28"/>
          <w:lang w:val="uk-UA"/>
        </w:rPr>
      </w:pPr>
      <w:proofErr w:type="spellStart"/>
      <w:r>
        <w:rPr>
          <w:i/>
          <w:sz w:val="28"/>
          <w:szCs w:val="28"/>
          <w:lang w:val="uk-UA"/>
        </w:rPr>
        <w:t>Слободяник</w:t>
      </w:r>
      <w:proofErr w:type="spellEnd"/>
      <w:r>
        <w:rPr>
          <w:i/>
          <w:sz w:val="28"/>
          <w:szCs w:val="28"/>
          <w:lang w:val="uk-UA"/>
        </w:rPr>
        <w:t xml:space="preserve"> С.</w:t>
      </w:r>
      <w:r>
        <w:rPr>
          <w:i/>
          <w:sz w:val="28"/>
          <w:szCs w:val="28"/>
        </w:rPr>
        <w:t xml:space="preserve"> </w:t>
      </w:r>
      <w:r>
        <w:rPr>
          <w:i/>
          <w:sz w:val="28"/>
          <w:szCs w:val="28"/>
          <w:lang w:val="uk-UA"/>
        </w:rPr>
        <w:t xml:space="preserve">Б., </w:t>
      </w:r>
      <w:proofErr w:type="spellStart"/>
      <w:r>
        <w:rPr>
          <w:i/>
          <w:sz w:val="28"/>
          <w:szCs w:val="28"/>
          <w:lang w:val="uk-UA"/>
        </w:rPr>
        <w:t>Ридха</w:t>
      </w:r>
      <w:proofErr w:type="spellEnd"/>
      <w:r>
        <w:rPr>
          <w:i/>
          <w:sz w:val="28"/>
          <w:szCs w:val="28"/>
          <w:lang w:val="uk-UA"/>
        </w:rPr>
        <w:t xml:space="preserve"> </w:t>
      </w:r>
      <w:proofErr w:type="spellStart"/>
      <w:r>
        <w:rPr>
          <w:i/>
          <w:sz w:val="28"/>
          <w:szCs w:val="28"/>
          <w:lang w:val="uk-UA"/>
        </w:rPr>
        <w:t>Нагмуши</w:t>
      </w:r>
      <w:proofErr w:type="spellEnd"/>
      <w:r>
        <w:rPr>
          <w:i/>
          <w:sz w:val="28"/>
          <w:szCs w:val="28"/>
          <w:lang w:val="uk-UA"/>
        </w:rPr>
        <w:t>.</w:t>
      </w:r>
      <w:r>
        <w:rPr>
          <w:sz w:val="28"/>
          <w:szCs w:val="28"/>
          <w:lang w:val="uk-UA"/>
        </w:rPr>
        <w:t xml:space="preserve"> </w:t>
      </w:r>
      <w:proofErr w:type="spellStart"/>
      <w:r>
        <w:rPr>
          <w:sz w:val="28"/>
          <w:szCs w:val="28"/>
          <w:lang w:val="uk-UA"/>
        </w:rPr>
        <w:t>Влияние</w:t>
      </w:r>
      <w:proofErr w:type="spellEnd"/>
      <w:r>
        <w:rPr>
          <w:sz w:val="28"/>
          <w:szCs w:val="28"/>
          <w:lang w:val="uk-UA"/>
        </w:rPr>
        <w:t xml:space="preserve"> </w:t>
      </w:r>
      <w:proofErr w:type="spellStart"/>
      <w:r>
        <w:rPr>
          <w:sz w:val="28"/>
          <w:szCs w:val="28"/>
          <w:lang w:val="uk-UA"/>
        </w:rPr>
        <w:t>фосфенэлектростимуляции</w:t>
      </w:r>
      <w:proofErr w:type="spellEnd"/>
      <w:r>
        <w:rPr>
          <w:sz w:val="28"/>
          <w:szCs w:val="28"/>
          <w:lang w:val="uk-UA"/>
        </w:rPr>
        <w:t xml:space="preserve"> на </w:t>
      </w:r>
      <w:proofErr w:type="spellStart"/>
      <w:r>
        <w:rPr>
          <w:sz w:val="28"/>
          <w:szCs w:val="28"/>
          <w:lang w:val="uk-UA"/>
        </w:rPr>
        <w:t>остроту</w:t>
      </w:r>
      <w:proofErr w:type="spellEnd"/>
      <w:r>
        <w:rPr>
          <w:sz w:val="28"/>
          <w:szCs w:val="28"/>
          <w:lang w:val="uk-UA"/>
        </w:rPr>
        <w:t xml:space="preserve"> </w:t>
      </w:r>
      <w:proofErr w:type="spellStart"/>
      <w:r>
        <w:rPr>
          <w:sz w:val="28"/>
          <w:szCs w:val="28"/>
          <w:lang w:val="uk-UA"/>
        </w:rPr>
        <w:t>зрения</w:t>
      </w:r>
      <w:proofErr w:type="spellEnd"/>
      <w:r>
        <w:rPr>
          <w:sz w:val="28"/>
          <w:szCs w:val="28"/>
          <w:lang w:val="uk-UA"/>
        </w:rPr>
        <w:t xml:space="preserve"> и </w:t>
      </w:r>
      <w:proofErr w:type="spellStart"/>
      <w:r>
        <w:rPr>
          <w:sz w:val="28"/>
          <w:szCs w:val="28"/>
          <w:lang w:val="uk-UA"/>
        </w:rPr>
        <w:t>аккомодацию</w:t>
      </w:r>
      <w:proofErr w:type="spellEnd"/>
      <w:r>
        <w:rPr>
          <w:sz w:val="28"/>
          <w:szCs w:val="28"/>
          <w:lang w:val="uk-UA"/>
        </w:rPr>
        <w:t xml:space="preserve"> у </w:t>
      </w:r>
      <w:proofErr w:type="spellStart"/>
      <w:r>
        <w:rPr>
          <w:sz w:val="28"/>
          <w:szCs w:val="28"/>
          <w:lang w:val="uk-UA"/>
        </w:rPr>
        <w:t>больных</w:t>
      </w:r>
      <w:proofErr w:type="spellEnd"/>
      <w:r>
        <w:rPr>
          <w:sz w:val="28"/>
          <w:szCs w:val="28"/>
          <w:lang w:val="uk-UA"/>
        </w:rPr>
        <w:t xml:space="preserve"> с </w:t>
      </w:r>
      <w:proofErr w:type="spellStart"/>
      <w:r>
        <w:rPr>
          <w:sz w:val="28"/>
          <w:szCs w:val="28"/>
          <w:lang w:val="uk-UA"/>
        </w:rPr>
        <w:t>близорукостью</w:t>
      </w:r>
      <w:proofErr w:type="spellEnd"/>
      <w:r>
        <w:rPr>
          <w:sz w:val="28"/>
          <w:szCs w:val="28"/>
          <w:lang w:val="uk-UA"/>
        </w:rPr>
        <w:t xml:space="preserve"> // Тез. </w:t>
      </w:r>
      <w:proofErr w:type="spellStart"/>
      <w:r>
        <w:rPr>
          <w:sz w:val="28"/>
          <w:szCs w:val="28"/>
          <w:lang w:val="uk-UA"/>
        </w:rPr>
        <w:t>докл</w:t>
      </w:r>
      <w:proofErr w:type="spellEnd"/>
      <w:r>
        <w:rPr>
          <w:sz w:val="28"/>
          <w:szCs w:val="28"/>
          <w:lang w:val="uk-UA"/>
        </w:rPr>
        <w:t xml:space="preserve">. Х </w:t>
      </w:r>
      <w:proofErr w:type="spellStart"/>
      <w:r>
        <w:rPr>
          <w:sz w:val="28"/>
          <w:szCs w:val="28"/>
          <w:lang w:val="uk-UA"/>
        </w:rPr>
        <w:t>междунар</w:t>
      </w:r>
      <w:proofErr w:type="spellEnd"/>
      <w:r>
        <w:rPr>
          <w:sz w:val="28"/>
          <w:szCs w:val="28"/>
          <w:lang w:val="uk-UA"/>
        </w:rPr>
        <w:t xml:space="preserve">. </w:t>
      </w:r>
      <w:proofErr w:type="spellStart"/>
      <w:r>
        <w:rPr>
          <w:sz w:val="28"/>
          <w:szCs w:val="28"/>
          <w:lang w:val="uk-UA"/>
        </w:rPr>
        <w:t>офтальмол</w:t>
      </w:r>
      <w:proofErr w:type="spellEnd"/>
      <w:r>
        <w:rPr>
          <w:sz w:val="28"/>
          <w:szCs w:val="28"/>
          <w:lang w:val="uk-UA"/>
        </w:rPr>
        <w:t xml:space="preserve">. </w:t>
      </w:r>
      <w:proofErr w:type="spellStart"/>
      <w:r>
        <w:rPr>
          <w:sz w:val="28"/>
          <w:szCs w:val="28"/>
          <w:lang w:val="uk-UA"/>
        </w:rPr>
        <w:t>симпозиума</w:t>
      </w:r>
      <w:proofErr w:type="spellEnd"/>
      <w:r>
        <w:rPr>
          <w:sz w:val="28"/>
          <w:szCs w:val="28"/>
          <w:lang w:val="uk-UA"/>
        </w:rPr>
        <w:t>. – Одесса, 1997. – С. 207.</w:t>
      </w:r>
    </w:p>
    <w:p w:rsidR="008012EB" w:rsidRDefault="008012EB" w:rsidP="008012EB">
      <w:pPr>
        <w:pStyle w:val="a3"/>
        <w:numPr>
          <w:ilvl w:val="0"/>
          <w:numId w:val="5"/>
        </w:numPr>
        <w:shd w:val="clear" w:color="auto" w:fill="FFFFFF"/>
        <w:spacing w:before="0" w:beforeAutospacing="0" w:after="0" w:afterAutospacing="0" w:line="360" w:lineRule="auto"/>
        <w:ind w:left="709" w:hanging="709"/>
        <w:jc w:val="both"/>
        <w:textAlignment w:val="baseline"/>
        <w:rPr>
          <w:sz w:val="28"/>
          <w:szCs w:val="28"/>
          <w:lang w:val="uk-UA"/>
        </w:rPr>
      </w:pPr>
      <w:proofErr w:type="spellStart"/>
      <w:r>
        <w:rPr>
          <w:i/>
          <w:sz w:val="28"/>
          <w:szCs w:val="28"/>
          <w:lang w:val="uk-UA"/>
        </w:rPr>
        <w:t>Строгаль</w:t>
      </w:r>
      <w:proofErr w:type="spellEnd"/>
      <w:r>
        <w:rPr>
          <w:i/>
          <w:sz w:val="28"/>
          <w:szCs w:val="28"/>
          <w:lang w:val="uk-UA"/>
        </w:rPr>
        <w:t xml:space="preserve"> А.</w:t>
      </w:r>
      <w:r>
        <w:rPr>
          <w:i/>
          <w:sz w:val="28"/>
          <w:szCs w:val="28"/>
        </w:rPr>
        <w:t xml:space="preserve"> </w:t>
      </w:r>
      <w:r>
        <w:rPr>
          <w:i/>
          <w:sz w:val="28"/>
          <w:szCs w:val="28"/>
          <w:lang w:val="uk-UA"/>
        </w:rPr>
        <w:t>С., Хомич С.</w:t>
      </w:r>
      <w:r>
        <w:rPr>
          <w:i/>
          <w:sz w:val="28"/>
          <w:szCs w:val="28"/>
        </w:rPr>
        <w:t xml:space="preserve"> </w:t>
      </w:r>
      <w:r>
        <w:rPr>
          <w:i/>
          <w:sz w:val="28"/>
          <w:szCs w:val="28"/>
          <w:lang w:val="uk-UA"/>
        </w:rPr>
        <w:t xml:space="preserve">Т., </w:t>
      </w:r>
      <w:proofErr w:type="spellStart"/>
      <w:r>
        <w:rPr>
          <w:i/>
          <w:sz w:val="28"/>
          <w:szCs w:val="28"/>
          <w:lang w:val="uk-UA"/>
        </w:rPr>
        <w:t>Кухтяк</w:t>
      </w:r>
      <w:proofErr w:type="spellEnd"/>
      <w:r>
        <w:rPr>
          <w:i/>
          <w:sz w:val="28"/>
          <w:szCs w:val="28"/>
          <w:lang w:val="uk-UA"/>
        </w:rPr>
        <w:t xml:space="preserve"> Б.</w:t>
      </w:r>
      <w:r>
        <w:rPr>
          <w:i/>
          <w:sz w:val="28"/>
          <w:szCs w:val="28"/>
        </w:rPr>
        <w:t xml:space="preserve"> </w:t>
      </w:r>
      <w:r>
        <w:rPr>
          <w:i/>
          <w:sz w:val="28"/>
          <w:szCs w:val="28"/>
          <w:lang w:val="uk-UA"/>
        </w:rPr>
        <w:t xml:space="preserve">Ю., </w:t>
      </w:r>
      <w:proofErr w:type="spellStart"/>
      <w:r>
        <w:rPr>
          <w:i/>
          <w:sz w:val="28"/>
          <w:szCs w:val="28"/>
          <w:lang w:val="uk-UA"/>
        </w:rPr>
        <w:t>Рябыкин</w:t>
      </w:r>
      <w:proofErr w:type="spellEnd"/>
      <w:r>
        <w:rPr>
          <w:i/>
          <w:sz w:val="28"/>
          <w:szCs w:val="28"/>
          <w:lang w:val="uk-UA"/>
        </w:rPr>
        <w:t xml:space="preserve"> Н.</w:t>
      </w:r>
      <w:r>
        <w:rPr>
          <w:i/>
          <w:sz w:val="28"/>
          <w:szCs w:val="28"/>
        </w:rPr>
        <w:t xml:space="preserve"> </w:t>
      </w:r>
      <w:r>
        <w:rPr>
          <w:i/>
          <w:sz w:val="28"/>
          <w:szCs w:val="28"/>
          <w:lang w:val="uk-UA"/>
        </w:rPr>
        <w:t xml:space="preserve">Г., </w:t>
      </w:r>
      <w:proofErr w:type="spellStart"/>
      <w:r>
        <w:rPr>
          <w:i/>
          <w:sz w:val="28"/>
          <w:szCs w:val="28"/>
          <w:lang w:val="uk-UA"/>
        </w:rPr>
        <w:t>Патолох</w:t>
      </w:r>
      <w:proofErr w:type="spellEnd"/>
      <w:r>
        <w:rPr>
          <w:i/>
          <w:sz w:val="28"/>
          <w:szCs w:val="28"/>
          <w:lang w:val="en-US"/>
        </w:rPr>
        <w:t> </w:t>
      </w:r>
      <w:r>
        <w:rPr>
          <w:i/>
          <w:sz w:val="28"/>
          <w:szCs w:val="28"/>
          <w:lang w:val="uk-UA"/>
        </w:rPr>
        <w:t>С.</w:t>
      </w:r>
      <w:r>
        <w:rPr>
          <w:i/>
          <w:sz w:val="28"/>
          <w:szCs w:val="28"/>
          <w:lang w:val="en-US"/>
        </w:rPr>
        <w:t> </w:t>
      </w:r>
      <w:r>
        <w:rPr>
          <w:i/>
          <w:sz w:val="28"/>
          <w:szCs w:val="28"/>
          <w:lang w:val="uk-UA"/>
        </w:rPr>
        <w:t>Ф.</w:t>
      </w:r>
      <w:r>
        <w:rPr>
          <w:sz w:val="28"/>
          <w:szCs w:val="28"/>
          <w:lang w:val="uk-UA"/>
        </w:rPr>
        <w:t xml:space="preserve"> </w:t>
      </w:r>
      <w:proofErr w:type="spellStart"/>
      <w:r>
        <w:rPr>
          <w:sz w:val="28"/>
          <w:szCs w:val="28"/>
          <w:lang w:val="uk-UA"/>
        </w:rPr>
        <w:t>Лечение</w:t>
      </w:r>
      <w:proofErr w:type="spellEnd"/>
      <w:r>
        <w:rPr>
          <w:sz w:val="28"/>
          <w:szCs w:val="28"/>
          <w:lang w:val="uk-UA"/>
        </w:rPr>
        <w:t xml:space="preserve"> </w:t>
      </w:r>
      <w:proofErr w:type="spellStart"/>
      <w:r>
        <w:rPr>
          <w:sz w:val="28"/>
          <w:szCs w:val="28"/>
          <w:lang w:val="uk-UA"/>
        </w:rPr>
        <w:t>детей</w:t>
      </w:r>
      <w:proofErr w:type="spellEnd"/>
      <w:r>
        <w:rPr>
          <w:sz w:val="28"/>
          <w:szCs w:val="28"/>
          <w:lang w:val="uk-UA"/>
        </w:rPr>
        <w:t xml:space="preserve"> с </w:t>
      </w:r>
      <w:proofErr w:type="spellStart"/>
      <w:r>
        <w:rPr>
          <w:sz w:val="28"/>
          <w:szCs w:val="28"/>
          <w:lang w:val="uk-UA"/>
        </w:rPr>
        <w:t>амблиопией</w:t>
      </w:r>
      <w:proofErr w:type="spellEnd"/>
      <w:r>
        <w:rPr>
          <w:sz w:val="28"/>
          <w:szCs w:val="28"/>
          <w:lang w:val="uk-UA"/>
        </w:rPr>
        <w:t xml:space="preserve"> и </w:t>
      </w:r>
      <w:proofErr w:type="spellStart"/>
      <w:r>
        <w:rPr>
          <w:sz w:val="28"/>
          <w:szCs w:val="28"/>
          <w:lang w:val="uk-UA"/>
        </w:rPr>
        <w:t>косоглазием</w:t>
      </w:r>
      <w:proofErr w:type="spellEnd"/>
      <w:r>
        <w:rPr>
          <w:sz w:val="28"/>
          <w:szCs w:val="28"/>
          <w:lang w:val="uk-UA"/>
        </w:rPr>
        <w:t xml:space="preserve"> с </w:t>
      </w:r>
      <w:proofErr w:type="spellStart"/>
      <w:r>
        <w:rPr>
          <w:sz w:val="28"/>
          <w:szCs w:val="28"/>
          <w:lang w:val="uk-UA"/>
        </w:rPr>
        <w:t>применением</w:t>
      </w:r>
      <w:proofErr w:type="spellEnd"/>
      <w:r>
        <w:rPr>
          <w:sz w:val="28"/>
          <w:szCs w:val="28"/>
          <w:lang w:val="uk-UA"/>
        </w:rPr>
        <w:t xml:space="preserve"> </w:t>
      </w:r>
      <w:proofErr w:type="spellStart"/>
      <w:r>
        <w:rPr>
          <w:sz w:val="28"/>
          <w:szCs w:val="28"/>
          <w:lang w:val="uk-UA"/>
        </w:rPr>
        <w:t>комплекса</w:t>
      </w:r>
      <w:proofErr w:type="spellEnd"/>
      <w:r>
        <w:rPr>
          <w:sz w:val="28"/>
          <w:szCs w:val="28"/>
          <w:lang w:val="uk-UA"/>
        </w:rPr>
        <w:t xml:space="preserve"> </w:t>
      </w:r>
      <w:proofErr w:type="spellStart"/>
      <w:r>
        <w:rPr>
          <w:sz w:val="28"/>
          <w:szCs w:val="28"/>
          <w:lang w:val="uk-UA"/>
        </w:rPr>
        <w:t>лечебно-физкультурных</w:t>
      </w:r>
      <w:proofErr w:type="spellEnd"/>
      <w:r>
        <w:rPr>
          <w:sz w:val="28"/>
          <w:szCs w:val="28"/>
          <w:lang w:val="uk-UA"/>
        </w:rPr>
        <w:t xml:space="preserve"> </w:t>
      </w:r>
      <w:proofErr w:type="spellStart"/>
      <w:r>
        <w:rPr>
          <w:sz w:val="28"/>
          <w:szCs w:val="28"/>
          <w:lang w:val="uk-UA"/>
        </w:rPr>
        <w:t>упражнений</w:t>
      </w:r>
      <w:proofErr w:type="spellEnd"/>
      <w:r>
        <w:rPr>
          <w:sz w:val="28"/>
          <w:szCs w:val="28"/>
          <w:lang w:val="uk-UA"/>
        </w:rPr>
        <w:t xml:space="preserve"> // </w:t>
      </w:r>
      <w:proofErr w:type="spellStart"/>
      <w:r>
        <w:rPr>
          <w:sz w:val="28"/>
          <w:szCs w:val="28"/>
          <w:lang w:val="uk-UA"/>
        </w:rPr>
        <w:t>Офтальмологический</w:t>
      </w:r>
      <w:proofErr w:type="spellEnd"/>
      <w:r>
        <w:rPr>
          <w:sz w:val="28"/>
          <w:szCs w:val="28"/>
          <w:lang w:val="uk-UA"/>
        </w:rPr>
        <w:t xml:space="preserve"> журнал. – 1990. – № 7. – С. 439-441.</w:t>
      </w:r>
    </w:p>
    <w:p w:rsidR="008012EB" w:rsidRDefault="008012EB" w:rsidP="008012EB">
      <w:pPr>
        <w:pStyle w:val="a4"/>
        <w:numPr>
          <w:ilvl w:val="0"/>
          <w:numId w:val="5"/>
        </w:numPr>
        <w:spacing w:after="0" w:line="360" w:lineRule="auto"/>
        <w:ind w:left="709" w:hanging="709"/>
        <w:jc w:val="both"/>
        <w:rPr>
          <w:rFonts w:ascii="Times New Roman" w:hAnsi="Times New Roman"/>
          <w:sz w:val="28"/>
          <w:szCs w:val="28"/>
          <w:lang w:val="uk-UA"/>
        </w:rPr>
      </w:pPr>
      <w:proofErr w:type="spellStart"/>
      <w:r>
        <w:rPr>
          <w:rFonts w:ascii="Times New Roman" w:hAnsi="Times New Roman"/>
          <w:i/>
          <w:sz w:val="28"/>
          <w:szCs w:val="28"/>
          <w:lang w:val="uk-UA"/>
        </w:rPr>
        <w:t>Тарутта</w:t>
      </w:r>
      <w:proofErr w:type="spellEnd"/>
      <w:r>
        <w:rPr>
          <w:rFonts w:ascii="Times New Roman" w:hAnsi="Times New Roman"/>
          <w:i/>
          <w:sz w:val="28"/>
          <w:szCs w:val="28"/>
          <w:lang w:val="uk-UA"/>
        </w:rPr>
        <w:t xml:space="preserve"> Е.</w:t>
      </w:r>
      <w:r>
        <w:rPr>
          <w:rFonts w:ascii="Times New Roman" w:hAnsi="Times New Roman"/>
          <w:i/>
          <w:sz w:val="28"/>
          <w:szCs w:val="28"/>
        </w:rPr>
        <w:t xml:space="preserve"> </w:t>
      </w:r>
      <w:r>
        <w:rPr>
          <w:rFonts w:ascii="Times New Roman" w:hAnsi="Times New Roman"/>
          <w:i/>
          <w:sz w:val="28"/>
          <w:szCs w:val="28"/>
          <w:lang w:val="uk-UA"/>
        </w:rPr>
        <w:t>П.</w:t>
      </w:r>
      <w:r>
        <w:rPr>
          <w:rFonts w:ascii="Times New Roman" w:hAnsi="Times New Roman"/>
          <w:sz w:val="28"/>
          <w:szCs w:val="28"/>
          <w:lang w:val="uk-UA"/>
        </w:rPr>
        <w:t xml:space="preserve"> </w:t>
      </w:r>
      <w:proofErr w:type="spellStart"/>
      <w:r>
        <w:rPr>
          <w:rFonts w:ascii="Times New Roman" w:hAnsi="Times New Roman"/>
          <w:sz w:val="28"/>
          <w:szCs w:val="28"/>
          <w:lang w:val="uk-UA"/>
        </w:rPr>
        <w:t>Возможности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профилактики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прогрессирующей</w:t>
      </w:r>
      <w:proofErr w:type="spellEnd"/>
      <w:r>
        <w:rPr>
          <w:rFonts w:ascii="Times New Roman" w:hAnsi="Times New Roman"/>
          <w:sz w:val="28"/>
          <w:szCs w:val="28"/>
          <w:lang w:val="uk-UA"/>
        </w:rPr>
        <w:t xml:space="preserve"> и </w:t>
      </w:r>
      <w:proofErr w:type="spellStart"/>
      <w:r>
        <w:rPr>
          <w:rFonts w:ascii="Times New Roman" w:hAnsi="Times New Roman"/>
          <w:sz w:val="28"/>
          <w:szCs w:val="28"/>
          <w:lang w:val="uk-UA"/>
        </w:rPr>
        <w:t>осложненной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миопии</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свете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современных</w:t>
      </w:r>
      <w:proofErr w:type="spellEnd"/>
      <w:r>
        <w:rPr>
          <w:rFonts w:ascii="Times New Roman" w:hAnsi="Times New Roman"/>
          <w:sz w:val="28"/>
          <w:szCs w:val="28"/>
          <w:lang w:val="uk-UA"/>
        </w:rPr>
        <w:t xml:space="preserve"> знаний о </w:t>
      </w:r>
      <w:proofErr w:type="spellStart"/>
      <w:r>
        <w:rPr>
          <w:rFonts w:ascii="Times New Roman" w:hAnsi="Times New Roman"/>
          <w:sz w:val="28"/>
          <w:szCs w:val="28"/>
          <w:lang w:val="uk-UA"/>
        </w:rPr>
        <w:t>ее</w:t>
      </w:r>
      <w:proofErr w:type="spellEnd"/>
      <w:r>
        <w:rPr>
          <w:rFonts w:ascii="Times New Roman" w:hAnsi="Times New Roman"/>
          <w:sz w:val="28"/>
          <w:szCs w:val="28"/>
          <w:lang w:val="uk-UA"/>
        </w:rPr>
        <w:t xml:space="preserve"> патогенезе  // </w:t>
      </w:r>
      <w:proofErr w:type="spellStart"/>
      <w:r>
        <w:rPr>
          <w:rFonts w:ascii="Times New Roman" w:hAnsi="Times New Roman"/>
          <w:sz w:val="28"/>
          <w:szCs w:val="28"/>
          <w:lang w:val="uk-UA"/>
        </w:rPr>
        <w:t>Вестник</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офтальмологии</w:t>
      </w:r>
      <w:proofErr w:type="spellEnd"/>
      <w:r>
        <w:rPr>
          <w:rFonts w:ascii="Times New Roman" w:hAnsi="Times New Roman"/>
          <w:sz w:val="28"/>
          <w:szCs w:val="28"/>
          <w:lang w:val="uk-UA"/>
        </w:rPr>
        <w:t>. – 2006. – № 1. – С. 43–47.</w:t>
      </w:r>
    </w:p>
    <w:p w:rsidR="008012EB" w:rsidRDefault="008012EB" w:rsidP="008012EB">
      <w:pPr>
        <w:pStyle w:val="a3"/>
        <w:numPr>
          <w:ilvl w:val="0"/>
          <w:numId w:val="5"/>
        </w:numPr>
        <w:shd w:val="clear" w:color="auto" w:fill="FFFFFF"/>
        <w:spacing w:before="0" w:beforeAutospacing="0" w:after="0" w:afterAutospacing="0" w:line="360" w:lineRule="auto"/>
        <w:ind w:left="709" w:hanging="709"/>
        <w:jc w:val="both"/>
        <w:textAlignment w:val="baseline"/>
        <w:rPr>
          <w:sz w:val="28"/>
          <w:szCs w:val="28"/>
          <w:lang w:val="uk-UA"/>
        </w:rPr>
      </w:pPr>
      <w:r>
        <w:rPr>
          <w:i/>
          <w:sz w:val="28"/>
          <w:szCs w:val="28"/>
          <w:lang w:val="uk-UA"/>
        </w:rPr>
        <w:t>Чередниченко В.</w:t>
      </w:r>
      <w:r>
        <w:rPr>
          <w:i/>
          <w:sz w:val="28"/>
          <w:szCs w:val="28"/>
        </w:rPr>
        <w:t xml:space="preserve"> </w:t>
      </w:r>
      <w:r>
        <w:rPr>
          <w:i/>
          <w:sz w:val="28"/>
          <w:szCs w:val="28"/>
          <w:lang w:val="uk-UA"/>
        </w:rPr>
        <w:t xml:space="preserve">М., </w:t>
      </w:r>
      <w:proofErr w:type="spellStart"/>
      <w:r>
        <w:rPr>
          <w:i/>
          <w:sz w:val="28"/>
          <w:szCs w:val="28"/>
          <w:lang w:val="uk-UA"/>
        </w:rPr>
        <w:t>Никитина</w:t>
      </w:r>
      <w:proofErr w:type="spellEnd"/>
      <w:r>
        <w:rPr>
          <w:i/>
          <w:sz w:val="28"/>
          <w:szCs w:val="28"/>
          <w:lang w:val="uk-UA"/>
        </w:rPr>
        <w:t xml:space="preserve"> Е.</w:t>
      </w:r>
      <w:r>
        <w:rPr>
          <w:i/>
          <w:sz w:val="28"/>
          <w:szCs w:val="28"/>
        </w:rPr>
        <w:t xml:space="preserve"> </w:t>
      </w:r>
      <w:r>
        <w:rPr>
          <w:i/>
          <w:sz w:val="28"/>
          <w:szCs w:val="28"/>
          <w:lang w:val="uk-UA"/>
        </w:rPr>
        <w:t xml:space="preserve">С., </w:t>
      </w:r>
      <w:proofErr w:type="spellStart"/>
      <w:r>
        <w:rPr>
          <w:i/>
          <w:sz w:val="28"/>
          <w:szCs w:val="28"/>
          <w:lang w:val="uk-UA"/>
        </w:rPr>
        <w:t>Аврутин</w:t>
      </w:r>
      <w:proofErr w:type="spellEnd"/>
      <w:r>
        <w:rPr>
          <w:i/>
          <w:sz w:val="28"/>
          <w:szCs w:val="28"/>
          <w:lang w:val="uk-UA"/>
        </w:rPr>
        <w:t xml:space="preserve"> Н.</w:t>
      </w:r>
      <w:r>
        <w:rPr>
          <w:i/>
          <w:sz w:val="28"/>
          <w:szCs w:val="28"/>
        </w:rPr>
        <w:t xml:space="preserve"> </w:t>
      </w:r>
      <w:r>
        <w:rPr>
          <w:i/>
          <w:sz w:val="28"/>
          <w:szCs w:val="28"/>
          <w:lang w:val="uk-UA"/>
        </w:rPr>
        <w:t xml:space="preserve">Г., </w:t>
      </w:r>
      <w:proofErr w:type="spellStart"/>
      <w:r>
        <w:rPr>
          <w:i/>
          <w:sz w:val="28"/>
          <w:szCs w:val="28"/>
          <w:lang w:val="uk-UA"/>
        </w:rPr>
        <w:t>Байдюк</w:t>
      </w:r>
      <w:proofErr w:type="spellEnd"/>
      <w:r>
        <w:rPr>
          <w:i/>
          <w:sz w:val="28"/>
          <w:szCs w:val="28"/>
          <w:lang w:val="uk-UA"/>
        </w:rPr>
        <w:t xml:space="preserve"> Л.</w:t>
      </w:r>
      <w:r>
        <w:rPr>
          <w:i/>
          <w:sz w:val="28"/>
          <w:szCs w:val="28"/>
        </w:rPr>
        <w:t xml:space="preserve"> </w:t>
      </w:r>
      <w:r>
        <w:rPr>
          <w:i/>
          <w:sz w:val="28"/>
          <w:szCs w:val="28"/>
          <w:lang w:val="uk-UA"/>
        </w:rPr>
        <w:t>И.</w:t>
      </w:r>
      <w:r>
        <w:rPr>
          <w:sz w:val="28"/>
          <w:szCs w:val="28"/>
          <w:lang w:val="uk-UA"/>
        </w:rPr>
        <w:t xml:space="preserve"> </w:t>
      </w:r>
      <w:proofErr w:type="spellStart"/>
      <w:r>
        <w:rPr>
          <w:sz w:val="28"/>
          <w:szCs w:val="28"/>
          <w:lang w:val="uk-UA"/>
        </w:rPr>
        <w:t>Новый</w:t>
      </w:r>
      <w:proofErr w:type="spellEnd"/>
      <w:r>
        <w:rPr>
          <w:sz w:val="28"/>
          <w:szCs w:val="28"/>
          <w:lang w:val="uk-UA"/>
        </w:rPr>
        <w:t xml:space="preserve"> </w:t>
      </w:r>
      <w:proofErr w:type="spellStart"/>
      <w:r>
        <w:rPr>
          <w:sz w:val="28"/>
          <w:szCs w:val="28"/>
          <w:lang w:val="uk-UA"/>
        </w:rPr>
        <w:t>способ</w:t>
      </w:r>
      <w:proofErr w:type="spellEnd"/>
      <w:r>
        <w:rPr>
          <w:sz w:val="28"/>
          <w:szCs w:val="28"/>
          <w:lang w:val="uk-UA"/>
        </w:rPr>
        <w:t xml:space="preserve"> </w:t>
      </w:r>
      <w:proofErr w:type="spellStart"/>
      <w:r>
        <w:rPr>
          <w:sz w:val="28"/>
          <w:szCs w:val="28"/>
          <w:lang w:val="uk-UA"/>
        </w:rPr>
        <w:t>лечения</w:t>
      </w:r>
      <w:proofErr w:type="spellEnd"/>
      <w:r>
        <w:rPr>
          <w:sz w:val="28"/>
          <w:szCs w:val="28"/>
          <w:lang w:val="uk-UA"/>
        </w:rPr>
        <w:t xml:space="preserve"> </w:t>
      </w:r>
      <w:proofErr w:type="spellStart"/>
      <w:r>
        <w:rPr>
          <w:sz w:val="28"/>
          <w:szCs w:val="28"/>
          <w:lang w:val="uk-UA"/>
        </w:rPr>
        <w:t>амблиопии</w:t>
      </w:r>
      <w:proofErr w:type="spellEnd"/>
      <w:r>
        <w:rPr>
          <w:sz w:val="28"/>
          <w:szCs w:val="28"/>
          <w:lang w:val="uk-UA"/>
        </w:rPr>
        <w:t xml:space="preserve"> и его </w:t>
      </w:r>
      <w:proofErr w:type="spellStart"/>
      <w:r>
        <w:rPr>
          <w:sz w:val="28"/>
          <w:szCs w:val="28"/>
          <w:lang w:val="uk-UA"/>
        </w:rPr>
        <w:t>результаты</w:t>
      </w:r>
      <w:proofErr w:type="spellEnd"/>
      <w:r>
        <w:rPr>
          <w:sz w:val="28"/>
          <w:szCs w:val="28"/>
          <w:lang w:val="uk-UA"/>
        </w:rPr>
        <w:t xml:space="preserve"> // </w:t>
      </w:r>
      <w:proofErr w:type="spellStart"/>
      <w:r>
        <w:rPr>
          <w:sz w:val="28"/>
          <w:szCs w:val="28"/>
          <w:lang w:val="uk-UA"/>
        </w:rPr>
        <w:t>Офтальмологический</w:t>
      </w:r>
      <w:proofErr w:type="spellEnd"/>
      <w:r>
        <w:rPr>
          <w:sz w:val="28"/>
          <w:szCs w:val="28"/>
          <w:lang w:val="uk-UA"/>
        </w:rPr>
        <w:t xml:space="preserve"> журнал. –  1994. –  №5. –  С.280-282;</w:t>
      </w:r>
    </w:p>
    <w:p w:rsidR="008012EB" w:rsidRDefault="008012EB" w:rsidP="008012EB">
      <w:pPr>
        <w:pStyle w:val="a4"/>
        <w:numPr>
          <w:ilvl w:val="0"/>
          <w:numId w:val="5"/>
        </w:numPr>
        <w:shd w:val="clear" w:color="auto" w:fill="FFFFFF"/>
        <w:spacing w:after="0" w:line="360" w:lineRule="auto"/>
        <w:ind w:left="709" w:hanging="709"/>
        <w:jc w:val="both"/>
        <w:rPr>
          <w:rFonts w:ascii="Times New Roman" w:eastAsia="Times New Roman" w:hAnsi="Times New Roman"/>
          <w:color w:val="333333"/>
          <w:sz w:val="28"/>
          <w:szCs w:val="28"/>
          <w:lang w:val="uk-UA" w:eastAsia="ru-RU"/>
        </w:rPr>
      </w:pPr>
      <w:proofErr w:type="spellStart"/>
      <w:r>
        <w:rPr>
          <w:rFonts w:ascii="Times New Roman" w:hAnsi="Times New Roman"/>
          <w:i/>
          <w:sz w:val="28"/>
          <w:szCs w:val="28"/>
          <w:lang w:val="uk-UA"/>
        </w:rPr>
        <w:t>Campbell</w:t>
      </w:r>
      <w:proofErr w:type="spellEnd"/>
      <w:r>
        <w:rPr>
          <w:rFonts w:ascii="Times New Roman" w:hAnsi="Times New Roman"/>
          <w:i/>
          <w:sz w:val="28"/>
          <w:szCs w:val="28"/>
          <w:lang w:val="uk-UA"/>
        </w:rPr>
        <w:t xml:space="preserve"> C.</w:t>
      </w:r>
      <w:r>
        <w:rPr>
          <w:rFonts w:ascii="Times New Roman" w:hAnsi="Times New Roman"/>
          <w:i/>
          <w:sz w:val="28"/>
          <w:szCs w:val="28"/>
          <w:lang w:val="en-US"/>
        </w:rPr>
        <w:t xml:space="preserve"> </w:t>
      </w:r>
      <w:r>
        <w:rPr>
          <w:rFonts w:ascii="Times New Roman" w:hAnsi="Times New Roman"/>
          <w:i/>
          <w:sz w:val="28"/>
          <w:szCs w:val="28"/>
          <w:lang w:val="uk-UA"/>
        </w:rPr>
        <w:t xml:space="preserve">E., </w:t>
      </w:r>
      <w:proofErr w:type="spellStart"/>
      <w:r>
        <w:rPr>
          <w:rFonts w:ascii="Times New Roman" w:hAnsi="Times New Roman"/>
          <w:i/>
          <w:sz w:val="28"/>
          <w:szCs w:val="28"/>
          <w:lang w:val="uk-UA"/>
        </w:rPr>
        <w:t>Benjamin</w:t>
      </w:r>
      <w:proofErr w:type="spellEnd"/>
      <w:r>
        <w:rPr>
          <w:rFonts w:ascii="Times New Roman" w:hAnsi="Times New Roman"/>
          <w:i/>
          <w:sz w:val="28"/>
          <w:szCs w:val="28"/>
          <w:lang w:val="uk-UA"/>
        </w:rPr>
        <w:t xml:space="preserve"> W.</w:t>
      </w:r>
      <w:r>
        <w:rPr>
          <w:rFonts w:ascii="Times New Roman" w:hAnsi="Times New Roman"/>
          <w:i/>
          <w:sz w:val="28"/>
          <w:szCs w:val="28"/>
          <w:lang w:val="en-US"/>
        </w:rPr>
        <w:t xml:space="preserve"> </w:t>
      </w:r>
      <w:r>
        <w:rPr>
          <w:rFonts w:ascii="Times New Roman" w:hAnsi="Times New Roman"/>
          <w:i/>
          <w:sz w:val="28"/>
          <w:szCs w:val="28"/>
          <w:lang w:val="uk-UA"/>
        </w:rPr>
        <w:t xml:space="preserve">J., </w:t>
      </w:r>
      <w:proofErr w:type="spellStart"/>
      <w:r>
        <w:rPr>
          <w:rFonts w:ascii="Times New Roman" w:hAnsi="Times New Roman"/>
          <w:i/>
          <w:sz w:val="28"/>
          <w:szCs w:val="28"/>
          <w:lang w:val="uk-UA"/>
        </w:rPr>
        <w:t>Howland</w:t>
      </w:r>
      <w:proofErr w:type="spellEnd"/>
      <w:r>
        <w:rPr>
          <w:rFonts w:ascii="Times New Roman" w:hAnsi="Times New Roman"/>
          <w:i/>
          <w:sz w:val="28"/>
          <w:szCs w:val="28"/>
          <w:lang w:val="uk-UA"/>
        </w:rPr>
        <w:t xml:space="preserve"> H.</w:t>
      </w:r>
      <w:r>
        <w:rPr>
          <w:rFonts w:ascii="Times New Roman" w:hAnsi="Times New Roman"/>
          <w:i/>
          <w:sz w:val="28"/>
          <w:szCs w:val="28"/>
          <w:lang w:val="en-US"/>
        </w:rPr>
        <w:t xml:space="preserve"> </w:t>
      </w:r>
      <w:r>
        <w:rPr>
          <w:rFonts w:ascii="Times New Roman" w:hAnsi="Times New Roman"/>
          <w:i/>
          <w:sz w:val="28"/>
          <w:szCs w:val="28"/>
          <w:lang w:val="uk-UA"/>
        </w:rPr>
        <w:t>C.</w:t>
      </w:r>
      <w:r>
        <w:rPr>
          <w:rFonts w:ascii="Times New Roman" w:hAnsi="Times New Roman"/>
          <w:sz w:val="28"/>
          <w:szCs w:val="28"/>
          <w:lang w:val="uk-UA"/>
        </w:rPr>
        <w:t xml:space="preserve"> </w:t>
      </w:r>
      <w:proofErr w:type="spellStart"/>
      <w:r>
        <w:rPr>
          <w:rFonts w:ascii="Times New Roman" w:hAnsi="Times New Roman"/>
          <w:sz w:val="28"/>
          <w:szCs w:val="28"/>
          <w:lang w:val="uk-UA"/>
        </w:rPr>
        <w:t>Objective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Refraction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retinoscopy</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autorefraction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and</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photorefraction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Benjamin</w:t>
      </w:r>
      <w:proofErr w:type="spellEnd"/>
      <w:r>
        <w:rPr>
          <w:rFonts w:ascii="Times New Roman" w:hAnsi="Times New Roman"/>
          <w:sz w:val="28"/>
          <w:szCs w:val="28"/>
          <w:lang w:val="uk-UA"/>
        </w:rPr>
        <w:t xml:space="preserve"> W.J. </w:t>
      </w:r>
      <w:proofErr w:type="spellStart"/>
      <w:r>
        <w:rPr>
          <w:rFonts w:ascii="Times New Roman" w:hAnsi="Times New Roman"/>
          <w:sz w:val="28"/>
          <w:szCs w:val="28"/>
          <w:lang w:val="uk-UA"/>
        </w:rPr>
        <w:t>Borish’s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clinical</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refraction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St</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Louis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Buterworth</w:t>
      </w:r>
      <w:proofErr w:type="spellEnd"/>
      <w:r>
        <w:rPr>
          <w:rFonts w:ascii="Times New Roman" w:hAnsi="Times New Roman"/>
          <w:sz w:val="28"/>
          <w:szCs w:val="28"/>
          <w:lang w:val="uk-UA"/>
        </w:rPr>
        <w:t>–</w:t>
      </w:r>
      <w:proofErr w:type="spellStart"/>
      <w:r>
        <w:rPr>
          <w:rFonts w:ascii="Times New Roman" w:hAnsi="Times New Roman"/>
          <w:sz w:val="28"/>
          <w:szCs w:val="28"/>
          <w:lang w:val="uk-UA"/>
        </w:rPr>
        <w:t>Heinemann</w:t>
      </w:r>
      <w:proofErr w:type="spellEnd"/>
      <w:r>
        <w:rPr>
          <w:rFonts w:ascii="Times New Roman" w:hAnsi="Times New Roman"/>
          <w:sz w:val="28"/>
          <w:szCs w:val="28"/>
          <w:lang w:val="uk-UA"/>
        </w:rPr>
        <w:t>, 2006. – 764 р.</w:t>
      </w:r>
    </w:p>
    <w:p w:rsidR="008012EB" w:rsidRDefault="008012EB" w:rsidP="008012EB">
      <w:pPr>
        <w:pStyle w:val="a4"/>
        <w:numPr>
          <w:ilvl w:val="0"/>
          <w:numId w:val="5"/>
        </w:numPr>
        <w:shd w:val="clear" w:color="auto" w:fill="FFFFFF"/>
        <w:spacing w:after="0" w:line="360" w:lineRule="auto"/>
        <w:ind w:left="709" w:hanging="709"/>
        <w:jc w:val="both"/>
        <w:rPr>
          <w:rFonts w:ascii="Times New Roman" w:eastAsia="Times New Roman" w:hAnsi="Times New Roman"/>
          <w:sz w:val="28"/>
          <w:szCs w:val="28"/>
          <w:lang w:val="uk-UA" w:eastAsia="ru-RU"/>
        </w:rPr>
      </w:pPr>
      <w:proofErr w:type="spellStart"/>
      <w:r>
        <w:rPr>
          <w:rFonts w:ascii="Times New Roman" w:eastAsia="Times New Roman" w:hAnsi="Times New Roman"/>
          <w:i/>
          <w:sz w:val="28"/>
          <w:szCs w:val="28"/>
          <w:lang w:val="uk-UA" w:eastAsia="ru-RU"/>
        </w:rPr>
        <w:t>Levartorksy</w:t>
      </w:r>
      <w:proofErr w:type="spellEnd"/>
      <w:r>
        <w:rPr>
          <w:rFonts w:ascii="Times New Roman" w:eastAsia="Times New Roman" w:hAnsi="Times New Roman"/>
          <w:i/>
          <w:sz w:val="28"/>
          <w:szCs w:val="28"/>
          <w:lang w:val="uk-UA" w:eastAsia="ru-RU"/>
        </w:rPr>
        <w:t> S.</w:t>
      </w:r>
      <w:r>
        <w:rPr>
          <w:rFonts w:ascii="Times New Roman" w:eastAsia="Times New Roman" w:hAnsi="Times New Roman"/>
          <w:i/>
          <w:sz w:val="28"/>
          <w:szCs w:val="28"/>
          <w:lang w:val="en-US" w:eastAsia="ru-RU"/>
        </w:rPr>
        <w:t xml:space="preserve"> </w:t>
      </w:r>
      <w:r>
        <w:rPr>
          <w:rFonts w:ascii="Times New Roman" w:eastAsia="Times New Roman" w:hAnsi="Times New Roman"/>
          <w:i/>
          <w:sz w:val="28"/>
          <w:szCs w:val="28"/>
          <w:lang w:val="uk-UA" w:eastAsia="ru-RU"/>
        </w:rPr>
        <w:t>H., </w:t>
      </w:r>
      <w:proofErr w:type="spellStart"/>
      <w:r>
        <w:rPr>
          <w:rFonts w:ascii="Times New Roman" w:eastAsia="Times New Roman" w:hAnsi="Times New Roman"/>
          <w:i/>
          <w:sz w:val="28"/>
          <w:szCs w:val="28"/>
          <w:lang w:val="uk-UA" w:eastAsia="ru-RU"/>
        </w:rPr>
        <w:t>Oliver</w:t>
      </w:r>
      <w:proofErr w:type="spellEnd"/>
      <w:r>
        <w:rPr>
          <w:rFonts w:ascii="Times New Roman" w:eastAsia="Times New Roman" w:hAnsi="Times New Roman"/>
          <w:i/>
          <w:sz w:val="28"/>
          <w:szCs w:val="28"/>
          <w:lang w:val="uk-UA" w:eastAsia="ru-RU"/>
        </w:rPr>
        <w:t> M., </w:t>
      </w:r>
      <w:proofErr w:type="spellStart"/>
      <w:r>
        <w:rPr>
          <w:rFonts w:ascii="Times New Roman" w:eastAsia="Times New Roman" w:hAnsi="Times New Roman"/>
          <w:i/>
          <w:sz w:val="28"/>
          <w:szCs w:val="28"/>
          <w:lang w:val="uk-UA" w:eastAsia="ru-RU"/>
        </w:rPr>
        <w:t>Gottesman</w:t>
      </w:r>
      <w:proofErr w:type="spellEnd"/>
      <w:r>
        <w:rPr>
          <w:rFonts w:ascii="Times New Roman" w:eastAsia="Times New Roman" w:hAnsi="Times New Roman"/>
          <w:i/>
          <w:sz w:val="28"/>
          <w:szCs w:val="28"/>
          <w:lang w:val="uk-UA" w:eastAsia="ru-RU"/>
        </w:rPr>
        <w:t> N</w:t>
      </w:r>
      <w:r>
        <w:rPr>
          <w:rFonts w:ascii="Times New Roman" w:eastAsia="Times New Roman" w:hAnsi="Times New Roman"/>
          <w:i/>
          <w:iCs/>
          <w:sz w:val="28"/>
          <w:szCs w:val="28"/>
          <w:lang w:val="uk-UA" w:eastAsia="ru-RU"/>
        </w:rPr>
        <w:t xml:space="preserve">. </w:t>
      </w:r>
      <w:r>
        <w:rPr>
          <w:rFonts w:ascii="Times New Roman" w:eastAsia="Times New Roman" w:hAnsi="Times New Roman"/>
          <w:sz w:val="28"/>
          <w:szCs w:val="28"/>
          <w:lang w:val="uk-UA" w:eastAsia="ru-RU"/>
        </w:rPr>
        <w:t> </w:t>
      </w:r>
      <w:proofErr w:type="spellStart"/>
      <w:r>
        <w:rPr>
          <w:rFonts w:ascii="Times New Roman" w:eastAsia="Times New Roman" w:hAnsi="Times New Roman"/>
          <w:sz w:val="28"/>
          <w:szCs w:val="28"/>
          <w:lang w:val="uk-UA" w:eastAsia="ru-RU"/>
        </w:rPr>
        <w:t>Factors</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affecting</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long</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term</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results</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of</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successfully</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treated</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amblyopia</w:t>
      </w:r>
      <w:proofErr w:type="spellEnd"/>
      <w:r>
        <w:rPr>
          <w:rFonts w:ascii="Times New Roman" w:eastAsia="Times New Roman" w:hAnsi="Times New Roman"/>
          <w:sz w:val="28"/>
          <w:szCs w:val="28"/>
          <w:lang w:val="uk-UA" w:eastAsia="ru-RU"/>
        </w:rPr>
        <w:t xml:space="preserve"> // </w:t>
      </w:r>
      <w:proofErr w:type="spellStart"/>
      <w:r>
        <w:rPr>
          <w:rFonts w:ascii="Times New Roman" w:eastAsia="Times New Roman" w:hAnsi="Times New Roman"/>
          <w:sz w:val="28"/>
          <w:szCs w:val="28"/>
          <w:lang w:val="uk-UA" w:eastAsia="ru-RU"/>
        </w:rPr>
        <w:t>Br</w:t>
      </w:r>
      <w:proofErr w:type="spellEnd"/>
      <w:r>
        <w:rPr>
          <w:rFonts w:ascii="Times New Roman" w:eastAsia="Times New Roman" w:hAnsi="Times New Roman"/>
          <w:sz w:val="28"/>
          <w:szCs w:val="28"/>
          <w:lang w:val="uk-UA" w:eastAsia="ru-RU"/>
        </w:rPr>
        <w:t xml:space="preserve"> J </w:t>
      </w:r>
      <w:proofErr w:type="spellStart"/>
      <w:r>
        <w:rPr>
          <w:rFonts w:ascii="Times New Roman" w:eastAsia="Times New Roman" w:hAnsi="Times New Roman"/>
          <w:sz w:val="28"/>
          <w:szCs w:val="28"/>
          <w:lang w:val="uk-UA" w:eastAsia="ru-RU"/>
        </w:rPr>
        <w:t>Ophthalmol</w:t>
      </w:r>
      <w:proofErr w:type="spellEnd"/>
      <w:r>
        <w:rPr>
          <w:rFonts w:ascii="Times New Roman" w:eastAsia="Times New Roman" w:hAnsi="Times New Roman"/>
          <w:sz w:val="28"/>
          <w:szCs w:val="28"/>
          <w:lang w:val="uk-UA" w:eastAsia="ru-RU"/>
        </w:rPr>
        <w:t xml:space="preserve">. </w:t>
      </w:r>
      <w:r>
        <w:rPr>
          <w:rFonts w:ascii="Times New Roman" w:eastAsia="Times New Roman" w:hAnsi="Times New Roman"/>
          <w:bCs/>
          <w:sz w:val="28"/>
          <w:szCs w:val="28"/>
          <w:lang w:val="uk-UA" w:eastAsia="ru-RU"/>
        </w:rPr>
        <w:t xml:space="preserve">– </w:t>
      </w:r>
      <w:r>
        <w:rPr>
          <w:rFonts w:ascii="Times New Roman" w:eastAsia="Times New Roman" w:hAnsi="Times New Roman"/>
          <w:sz w:val="28"/>
          <w:szCs w:val="28"/>
          <w:lang w:val="uk-UA" w:eastAsia="ru-RU"/>
        </w:rPr>
        <w:t xml:space="preserve">1995. </w:t>
      </w:r>
      <w:r>
        <w:rPr>
          <w:rFonts w:ascii="Times New Roman" w:eastAsia="Times New Roman" w:hAnsi="Times New Roman"/>
          <w:bCs/>
          <w:sz w:val="28"/>
          <w:szCs w:val="28"/>
          <w:lang w:val="uk-UA" w:eastAsia="ru-RU"/>
        </w:rPr>
        <w:t xml:space="preserve">– </w:t>
      </w:r>
      <w:r>
        <w:rPr>
          <w:rFonts w:ascii="Times New Roman" w:eastAsia="Times New Roman" w:hAnsi="Times New Roman"/>
          <w:bCs/>
          <w:sz w:val="28"/>
          <w:szCs w:val="28"/>
          <w:lang w:val="en-US" w:eastAsia="ru-RU"/>
        </w:rPr>
        <w:t xml:space="preserve"> Vol. </w:t>
      </w:r>
      <w:r>
        <w:rPr>
          <w:rFonts w:ascii="Times New Roman" w:eastAsia="Times New Roman" w:hAnsi="Times New Roman"/>
          <w:bCs/>
          <w:sz w:val="28"/>
          <w:szCs w:val="28"/>
          <w:lang w:val="uk-UA" w:eastAsia="ru-RU"/>
        </w:rPr>
        <w:t xml:space="preserve">79. – Р. </w:t>
      </w:r>
      <w:r>
        <w:rPr>
          <w:rFonts w:ascii="Times New Roman" w:eastAsia="Times New Roman" w:hAnsi="Times New Roman"/>
          <w:sz w:val="28"/>
          <w:szCs w:val="28"/>
          <w:lang w:val="uk-UA" w:eastAsia="ru-RU"/>
        </w:rPr>
        <w:t>225–228.</w:t>
      </w:r>
    </w:p>
    <w:p w:rsidR="008012EB" w:rsidRDefault="008012EB" w:rsidP="008012EB">
      <w:pPr>
        <w:pStyle w:val="a4"/>
        <w:numPr>
          <w:ilvl w:val="0"/>
          <w:numId w:val="5"/>
        </w:numPr>
        <w:shd w:val="clear" w:color="auto" w:fill="FFFFFF"/>
        <w:spacing w:after="0" w:line="360" w:lineRule="auto"/>
        <w:ind w:left="709" w:hanging="709"/>
        <w:jc w:val="both"/>
        <w:rPr>
          <w:rFonts w:ascii="Times New Roman" w:eastAsia="Times New Roman" w:hAnsi="Times New Roman"/>
          <w:sz w:val="28"/>
          <w:szCs w:val="28"/>
          <w:lang w:val="uk-UA" w:eastAsia="ru-RU"/>
        </w:rPr>
      </w:pPr>
      <w:proofErr w:type="spellStart"/>
      <w:r>
        <w:rPr>
          <w:rFonts w:ascii="Times New Roman" w:eastAsia="Times New Roman" w:hAnsi="Times New Roman"/>
          <w:i/>
          <w:sz w:val="28"/>
          <w:szCs w:val="28"/>
          <w:lang w:val="uk-UA" w:eastAsia="ru-RU"/>
        </w:rPr>
        <w:t>Simmers</w:t>
      </w:r>
      <w:proofErr w:type="spellEnd"/>
      <w:r>
        <w:rPr>
          <w:rFonts w:ascii="Times New Roman" w:eastAsia="Times New Roman" w:hAnsi="Times New Roman"/>
          <w:i/>
          <w:sz w:val="28"/>
          <w:szCs w:val="28"/>
          <w:lang w:val="uk-UA" w:eastAsia="ru-RU"/>
        </w:rPr>
        <w:t xml:space="preserve"> A. J., </w:t>
      </w:r>
      <w:proofErr w:type="spellStart"/>
      <w:r>
        <w:rPr>
          <w:rFonts w:ascii="Times New Roman" w:eastAsia="Times New Roman" w:hAnsi="Times New Roman"/>
          <w:i/>
          <w:sz w:val="28"/>
          <w:szCs w:val="28"/>
          <w:lang w:val="uk-UA" w:eastAsia="ru-RU"/>
        </w:rPr>
        <w:t>Gray</w:t>
      </w:r>
      <w:proofErr w:type="spellEnd"/>
      <w:r>
        <w:rPr>
          <w:rFonts w:ascii="Times New Roman" w:eastAsia="Times New Roman" w:hAnsi="Times New Roman"/>
          <w:i/>
          <w:sz w:val="28"/>
          <w:szCs w:val="28"/>
          <w:lang w:val="uk-UA" w:eastAsia="ru-RU"/>
        </w:rPr>
        <w:t xml:space="preserve"> L. S. </w:t>
      </w:r>
      <w:proofErr w:type="spellStart"/>
      <w:r>
        <w:rPr>
          <w:rFonts w:ascii="Times New Roman" w:eastAsia="Times New Roman" w:hAnsi="Times New Roman"/>
          <w:sz w:val="28"/>
          <w:szCs w:val="28"/>
          <w:lang w:val="uk-UA" w:eastAsia="ru-RU"/>
        </w:rPr>
        <w:t>Improvement</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of</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visual</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function</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in</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an</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adult</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amblyope</w:t>
      </w:r>
      <w:proofErr w:type="spellEnd"/>
      <w:r>
        <w:rPr>
          <w:rFonts w:ascii="Times New Roman" w:eastAsia="Times New Roman" w:hAnsi="Times New Roman"/>
          <w:sz w:val="28"/>
          <w:szCs w:val="28"/>
          <w:lang w:val="uk-UA" w:eastAsia="ru-RU"/>
        </w:rPr>
        <w:t xml:space="preserve"> // </w:t>
      </w:r>
      <w:proofErr w:type="spellStart"/>
      <w:r>
        <w:rPr>
          <w:rFonts w:ascii="Times New Roman" w:eastAsia="Times New Roman" w:hAnsi="Times New Roman"/>
          <w:sz w:val="28"/>
          <w:szCs w:val="28"/>
          <w:lang w:val="uk-UA" w:eastAsia="ru-RU"/>
        </w:rPr>
        <w:t>Optom</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Vis</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Sci</w:t>
      </w:r>
      <w:proofErr w:type="spellEnd"/>
      <w:r>
        <w:rPr>
          <w:rFonts w:ascii="Times New Roman" w:eastAsia="Times New Roman" w:hAnsi="Times New Roman"/>
          <w:sz w:val="28"/>
          <w:szCs w:val="28"/>
          <w:lang w:val="uk-UA" w:eastAsia="ru-RU"/>
        </w:rPr>
        <w:t xml:space="preserve">. – 1999. – </w:t>
      </w:r>
      <w:r>
        <w:rPr>
          <w:rFonts w:ascii="Times New Roman" w:eastAsia="Times New Roman" w:hAnsi="Times New Roman"/>
          <w:bCs/>
          <w:sz w:val="28"/>
          <w:szCs w:val="28"/>
          <w:lang w:val="en-US" w:eastAsia="ru-RU"/>
        </w:rPr>
        <w:t xml:space="preserve">Vol. </w:t>
      </w:r>
      <w:r>
        <w:rPr>
          <w:rFonts w:ascii="Times New Roman" w:eastAsia="Times New Roman" w:hAnsi="Times New Roman"/>
          <w:bCs/>
          <w:sz w:val="28"/>
          <w:szCs w:val="28"/>
          <w:lang w:val="uk-UA" w:eastAsia="ru-RU"/>
        </w:rPr>
        <w:t xml:space="preserve">76. – Р. </w:t>
      </w:r>
      <w:r>
        <w:rPr>
          <w:rFonts w:ascii="Times New Roman" w:eastAsia="Times New Roman" w:hAnsi="Times New Roman"/>
          <w:sz w:val="28"/>
          <w:szCs w:val="28"/>
          <w:lang w:val="uk-UA" w:eastAsia="ru-RU"/>
        </w:rPr>
        <w:t>82–87.</w:t>
      </w:r>
    </w:p>
    <w:p w:rsidR="008012EB" w:rsidRPr="008012EB" w:rsidRDefault="008012EB">
      <w:pPr>
        <w:rPr>
          <w:lang w:val="uk-UA"/>
        </w:rPr>
      </w:pPr>
      <w:bookmarkStart w:id="0" w:name="_GoBack"/>
      <w:bookmarkEnd w:id="0"/>
    </w:p>
    <w:sectPr w:rsidR="008012EB" w:rsidRPr="008012E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BE6FFC"/>
    <w:multiLevelType w:val="multilevel"/>
    <w:tmpl w:val="0D9A362A"/>
    <w:lvl w:ilvl="0">
      <w:start w:val="1"/>
      <w:numFmt w:val="decimal"/>
      <w:lvlText w:val="%1."/>
      <w:lvlJc w:val="left"/>
      <w:pPr>
        <w:ind w:left="1068" w:hanging="360"/>
      </w:pPr>
    </w:lvl>
    <w:lvl w:ilvl="1">
      <w:start w:val="1"/>
      <w:numFmt w:val="decimal"/>
      <w:isLgl/>
      <w:lvlText w:val="%1.%2."/>
      <w:lvlJc w:val="left"/>
      <w:pPr>
        <w:ind w:left="1788" w:hanging="720"/>
      </w:pPr>
    </w:lvl>
    <w:lvl w:ilvl="2">
      <w:start w:val="1"/>
      <w:numFmt w:val="decimal"/>
      <w:isLgl/>
      <w:lvlText w:val="%1.%2.%3."/>
      <w:lvlJc w:val="left"/>
      <w:pPr>
        <w:ind w:left="2148" w:hanging="720"/>
      </w:pPr>
    </w:lvl>
    <w:lvl w:ilvl="3">
      <w:start w:val="1"/>
      <w:numFmt w:val="decimal"/>
      <w:isLgl/>
      <w:lvlText w:val="%1.%2.%3.%4."/>
      <w:lvlJc w:val="left"/>
      <w:pPr>
        <w:ind w:left="2868" w:hanging="1080"/>
      </w:pPr>
    </w:lvl>
    <w:lvl w:ilvl="4">
      <w:start w:val="1"/>
      <w:numFmt w:val="decimal"/>
      <w:isLgl/>
      <w:lvlText w:val="%1.%2.%3.%4.%5."/>
      <w:lvlJc w:val="left"/>
      <w:pPr>
        <w:ind w:left="3228" w:hanging="1080"/>
      </w:pPr>
    </w:lvl>
    <w:lvl w:ilvl="5">
      <w:start w:val="1"/>
      <w:numFmt w:val="decimal"/>
      <w:isLgl/>
      <w:lvlText w:val="%1.%2.%3.%4.%5.%6."/>
      <w:lvlJc w:val="left"/>
      <w:pPr>
        <w:ind w:left="3948" w:hanging="1440"/>
      </w:pPr>
    </w:lvl>
    <w:lvl w:ilvl="6">
      <w:start w:val="1"/>
      <w:numFmt w:val="decimal"/>
      <w:isLgl/>
      <w:lvlText w:val="%1.%2.%3.%4.%5.%6.%7."/>
      <w:lvlJc w:val="left"/>
      <w:pPr>
        <w:ind w:left="4668" w:hanging="1800"/>
      </w:pPr>
    </w:lvl>
    <w:lvl w:ilvl="7">
      <w:start w:val="1"/>
      <w:numFmt w:val="decimal"/>
      <w:isLgl/>
      <w:lvlText w:val="%1.%2.%3.%4.%5.%6.%7.%8."/>
      <w:lvlJc w:val="left"/>
      <w:pPr>
        <w:ind w:left="5028" w:hanging="1800"/>
      </w:pPr>
    </w:lvl>
    <w:lvl w:ilvl="8">
      <w:start w:val="1"/>
      <w:numFmt w:val="decimal"/>
      <w:isLgl/>
      <w:lvlText w:val="%1.%2.%3.%4.%5.%6.%7.%8.%9."/>
      <w:lvlJc w:val="left"/>
      <w:pPr>
        <w:ind w:left="5748" w:hanging="2160"/>
      </w:pPr>
    </w:lvl>
  </w:abstractNum>
  <w:abstractNum w:abstractNumId="1">
    <w:nsid w:val="2D7A5FD6"/>
    <w:multiLevelType w:val="multilevel"/>
    <w:tmpl w:val="183E8792"/>
    <w:lvl w:ilvl="0">
      <w:start w:val="1"/>
      <w:numFmt w:val="decimal"/>
      <w:lvlText w:val="%1."/>
      <w:lvlJc w:val="left"/>
      <w:pPr>
        <w:ind w:left="1069" w:hanging="360"/>
      </w:pPr>
    </w:lvl>
    <w:lvl w:ilvl="1">
      <w:start w:val="2"/>
      <w:numFmt w:val="decimal"/>
      <w:isLgl/>
      <w:lvlText w:val="%1.%2."/>
      <w:lvlJc w:val="left"/>
      <w:pPr>
        <w:ind w:left="1571" w:hanging="720"/>
      </w:pPr>
    </w:lvl>
    <w:lvl w:ilvl="2">
      <w:start w:val="1"/>
      <w:numFmt w:val="decimal"/>
      <w:isLgl/>
      <w:lvlText w:val="%1.%2.%3."/>
      <w:lvlJc w:val="left"/>
      <w:pPr>
        <w:ind w:left="1713" w:hanging="720"/>
      </w:pPr>
    </w:lvl>
    <w:lvl w:ilvl="3">
      <w:start w:val="1"/>
      <w:numFmt w:val="decimal"/>
      <w:isLgl/>
      <w:lvlText w:val="%1.%2.%3.%4."/>
      <w:lvlJc w:val="left"/>
      <w:pPr>
        <w:ind w:left="2215" w:hanging="1080"/>
      </w:pPr>
    </w:lvl>
    <w:lvl w:ilvl="4">
      <w:start w:val="1"/>
      <w:numFmt w:val="decimal"/>
      <w:isLgl/>
      <w:lvlText w:val="%1.%2.%3.%4.%5."/>
      <w:lvlJc w:val="left"/>
      <w:pPr>
        <w:ind w:left="2357" w:hanging="1080"/>
      </w:pPr>
    </w:lvl>
    <w:lvl w:ilvl="5">
      <w:start w:val="1"/>
      <w:numFmt w:val="decimal"/>
      <w:isLgl/>
      <w:lvlText w:val="%1.%2.%3.%4.%5.%6."/>
      <w:lvlJc w:val="left"/>
      <w:pPr>
        <w:ind w:left="2859" w:hanging="1440"/>
      </w:pPr>
    </w:lvl>
    <w:lvl w:ilvl="6">
      <w:start w:val="1"/>
      <w:numFmt w:val="decimal"/>
      <w:isLgl/>
      <w:lvlText w:val="%1.%2.%3.%4.%5.%6.%7."/>
      <w:lvlJc w:val="left"/>
      <w:pPr>
        <w:ind w:left="3361" w:hanging="1800"/>
      </w:pPr>
    </w:lvl>
    <w:lvl w:ilvl="7">
      <w:start w:val="1"/>
      <w:numFmt w:val="decimal"/>
      <w:isLgl/>
      <w:lvlText w:val="%1.%2.%3.%4.%5.%6.%7.%8."/>
      <w:lvlJc w:val="left"/>
      <w:pPr>
        <w:ind w:left="3503" w:hanging="1800"/>
      </w:pPr>
    </w:lvl>
    <w:lvl w:ilvl="8">
      <w:start w:val="1"/>
      <w:numFmt w:val="decimal"/>
      <w:isLgl/>
      <w:lvlText w:val="%1.%2.%3.%4.%5.%6.%7.%8.%9."/>
      <w:lvlJc w:val="left"/>
      <w:pPr>
        <w:ind w:left="4005" w:hanging="2160"/>
      </w:pPr>
    </w:lvl>
  </w:abstractNum>
  <w:abstractNum w:abstractNumId="2">
    <w:nsid w:val="555867D6"/>
    <w:multiLevelType w:val="multilevel"/>
    <w:tmpl w:val="9820A0E4"/>
    <w:lvl w:ilvl="0">
      <w:start w:val="2"/>
      <w:numFmt w:val="decimal"/>
      <w:lvlText w:val="%1."/>
      <w:lvlJc w:val="left"/>
      <w:pPr>
        <w:ind w:left="450" w:hanging="450"/>
      </w:pPr>
    </w:lvl>
    <w:lvl w:ilvl="1">
      <w:start w:val="1"/>
      <w:numFmt w:val="decimal"/>
      <w:lvlText w:val="%1.%2."/>
      <w:lvlJc w:val="left"/>
      <w:pPr>
        <w:ind w:left="1788" w:hanging="720"/>
      </w:pPr>
    </w:lvl>
    <w:lvl w:ilvl="2">
      <w:start w:val="1"/>
      <w:numFmt w:val="decimal"/>
      <w:lvlText w:val="%1.%2.%3."/>
      <w:lvlJc w:val="left"/>
      <w:pPr>
        <w:ind w:left="2856" w:hanging="720"/>
      </w:pPr>
    </w:lvl>
    <w:lvl w:ilvl="3">
      <w:start w:val="1"/>
      <w:numFmt w:val="decimal"/>
      <w:lvlText w:val="%1.%2.%3.%4."/>
      <w:lvlJc w:val="left"/>
      <w:pPr>
        <w:ind w:left="4284" w:hanging="1080"/>
      </w:pPr>
    </w:lvl>
    <w:lvl w:ilvl="4">
      <w:start w:val="1"/>
      <w:numFmt w:val="decimal"/>
      <w:lvlText w:val="%1.%2.%3.%4.%5."/>
      <w:lvlJc w:val="left"/>
      <w:pPr>
        <w:ind w:left="5352" w:hanging="1080"/>
      </w:pPr>
    </w:lvl>
    <w:lvl w:ilvl="5">
      <w:start w:val="1"/>
      <w:numFmt w:val="decimal"/>
      <w:lvlText w:val="%1.%2.%3.%4.%5.%6."/>
      <w:lvlJc w:val="left"/>
      <w:pPr>
        <w:ind w:left="6780" w:hanging="1440"/>
      </w:pPr>
    </w:lvl>
    <w:lvl w:ilvl="6">
      <w:start w:val="1"/>
      <w:numFmt w:val="decimal"/>
      <w:lvlText w:val="%1.%2.%3.%4.%5.%6.%7."/>
      <w:lvlJc w:val="left"/>
      <w:pPr>
        <w:ind w:left="8208" w:hanging="1800"/>
      </w:pPr>
    </w:lvl>
    <w:lvl w:ilvl="7">
      <w:start w:val="1"/>
      <w:numFmt w:val="decimal"/>
      <w:lvlText w:val="%1.%2.%3.%4.%5.%6.%7.%8."/>
      <w:lvlJc w:val="left"/>
      <w:pPr>
        <w:ind w:left="9276" w:hanging="1800"/>
      </w:pPr>
    </w:lvl>
    <w:lvl w:ilvl="8">
      <w:start w:val="1"/>
      <w:numFmt w:val="decimal"/>
      <w:lvlText w:val="%1.%2.%3.%4.%5.%6.%7.%8.%9."/>
      <w:lvlJc w:val="left"/>
      <w:pPr>
        <w:ind w:left="10704" w:hanging="2160"/>
      </w:pPr>
    </w:lvl>
  </w:abstractNum>
  <w:abstractNum w:abstractNumId="3">
    <w:nsid w:val="5EB17B0D"/>
    <w:multiLevelType w:val="hybridMultilevel"/>
    <w:tmpl w:val="39BE784E"/>
    <w:lvl w:ilvl="0" w:tplc="C1D6C138">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4">
    <w:nsid w:val="6A545D9D"/>
    <w:multiLevelType w:val="hybridMultilevel"/>
    <w:tmpl w:val="4AB4719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30DC"/>
    <w:rsid w:val="004F30DC"/>
    <w:rsid w:val="008012EB"/>
    <w:rsid w:val="00E85D5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12EB"/>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8012EB"/>
    <w:pPr>
      <w:spacing w:before="100" w:beforeAutospacing="1" w:after="100" w:afterAutospacing="1" w:line="240" w:lineRule="auto"/>
    </w:pPr>
    <w:rPr>
      <w:rFonts w:ascii="Times New Roman" w:eastAsia="Times New Roman" w:hAnsi="Times New Roman"/>
      <w:sz w:val="24"/>
      <w:szCs w:val="24"/>
      <w:lang w:eastAsia="ru-RU"/>
    </w:rPr>
  </w:style>
  <w:style w:type="paragraph" w:styleId="a4">
    <w:name w:val="List Paragraph"/>
    <w:basedOn w:val="a"/>
    <w:uiPriority w:val="34"/>
    <w:qFormat/>
    <w:rsid w:val="008012EB"/>
    <w:pPr>
      <w:ind w:left="720"/>
      <w:contextualSpacing/>
    </w:pPr>
  </w:style>
  <w:style w:type="table" w:styleId="a5">
    <w:name w:val="Table Grid"/>
    <w:basedOn w:val="a1"/>
    <w:uiPriority w:val="59"/>
    <w:rsid w:val="008012EB"/>
    <w:pPr>
      <w:spacing w:after="0" w:line="240" w:lineRule="auto"/>
    </w:pPr>
    <w:rPr>
      <w:rFonts w:ascii="Calibri" w:eastAsia="Calibri" w:hAnsi="Calibri"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Emphasis"/>
    <w:basedOn w:val="a0"/>
    <w:uiPriority w:val="20"/>
    <w:qFormat/>
    <w:rsid w:val="008012EB"/>
    <w:rPr>
      <w:i/>
      <w:iCs/>
    </w:rPr>
  </w:style>
  <w:style w:type="character" w:styleId="a7">
    <w:name w:val="Strong"/>
    <w:basedOn w:val="a0"/>
    <w:uiPriority w:val="22"/>
    <w:qFormat/>
    <w:rsid w:val="008012E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12EB"/>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8012EB"/>
    <w:pPr>
      <w:spacing w:before="100" w:beforeAutospacing="1" w:after="100" w:afterAutospacing="1" w:line="240" w:lineRule="auto"/>
    </w:pPr>
    <w:rPr>
      <w:rFonts w:ascii="Times New Roman" w:eastAsia="Times New Roman" w:hAnsi="Times New Roman"/>
      <w:sz w:val="24"/>
      <w:szCs w:val="24"/>
      <w:lang w:eastAsia="ru-RU"/>
    </w:rPr>
  </w:style>
  <w:style w:type="paragraph" w:styleId="a4">
    <w:name w:val="List Paragraph"/>
    <w:basedOn w:val="a"/>
    <w:uiPriority w:val="34"/>
    <w:qFormat/>
    <w:rsid w:val="008012EB"/>
    <w:pPr>
      <w:ind w:left="720"/>
      <w:contextualSpacing/>
    </w:pPr>
  </w:style>
  <w:style w:type="table" w:styleId="a5">
    <w:name w:val="Table Grid"/>
    <w:basedOn w:val="a1"/>
    <w:uiPriority w:val="59"/>
    <w:rsid w:val="008012EB"/>
    <w:pPr>
      <w:spacing w:after="0" w:line="240" w:lineRule="auto"/>
    </w:pPr>
    <w:rPr>
      <w:rFonts w:ascii="Calibri" w:eastAsia="Calibri" w:hAnsi="Calibri"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Emphasis"/>
    <w:basedOn w:val="a0"/>
    <w:uiPriority w:val="20"/>
    <w:qFormat/>
    <w:rsid w:val="008012EB"/>
    <w:rPr>
      <w:i/>
      <w:iCs/>
    </w:rPr>
  </w:style>
  <w:style w:type="character" w:styleId="a7">
    <w:name w:val="Strong"/>
    <w:basedOn w:val="a0"/>
    <w:uiPriority w:val="22"/>
    <w:qFormat/>
    <w:rsid w:val="008012E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4907638">
      <w:bodyDiv w:val="1"/>
      <w:marLeft w:val="0"/>
      <w:marRight w:val="0"/>
      <w:marTop w:val="0"/>
      <w:marBottom w:val="0"/>
      <w:divBdr>
        <w:top w:val="none" w:sz="0" w:space="0" w:color="auto"/>
        <w:left w:val="none" w:sz="0" w:space="0" w:color="auto"/>
        <w:bottom w:val="none" w:sz="0" w:space="0" w:color="auto"/>
        <w:right w:val="none" w:sz="0" w:space="0" w:color="auto"/>
      </w:divBdr>
    </w:div>
    <w:div w:id="506483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7512</Words>
  <Characters>4283</Characters>
  <Application>Microsoft Office Word</Application>
  <DocSecurity>0</DocSecurity>
  <Lines>35</Lines>
  <Paragraphs>23</Paragraphs>
  <ScaleCrop>false</ScaleCrop>
  <Company/>
  <LinksUpToDate>false</LinksUpToDate>
  <CharactersWithSpaces>11772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2018-10-31T08:18:00Z</dcterms:created>
  <dcterms:modified xsi:type="dcterms:W3CDTF">2018-10-31T08:20:00Z</dcterms:modified>
</cp:coreProperties>
</file>