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5751A" w:rsidRPr="0055751A" w:rsidRDefault="0055751A" w:rsidP="0055751A">
      <w:pPr>
        <w:spacing w:after="0" w:line="240" w:lineRule="auto"/>
        <w:jc w:val="center"/>
        <w:rPr>
          <w:rFonts w:ascii="Times New Roman" w:eastAsia="Calibri" w:hAnsi="Times New Roman" w:cs="Times New Roman"/>
          <w:b/>
          <w:bCs/>
          <w:i/>
          <w:iCs/>
          <w:noProof/>
          <w:sz w:val="28"/>
          <w:szCs w:val="28"/>
        </w:rPr>
      </w:pPr>
      <w:r w:rsidRPr="0055751A">
        <w:rPr>
          <w:rFonts w:ascii="Times New Roman" w:eastAsia="Calibri" w:hAnsi="Times New Roman" w:cs="Times New Roman"/>
          <w:noProof/>
          <w:sz w:val="28"/>
          <w:szCs w:val="28"/>
        </w:rPr>
        <w:t>ОДЕСЬКИЙ НАЦІОНАЛЬНИЙ УНІВЕРСИТЕТ ІМЕНІ І. І. МЕЧНИКОВА</w:t>
      </w:r>
    </w:p>
    <w:p w:rsidR="0055751A" w:rsidRPr="0055751A" w:rsidRDefault="0055751A" w:rsidP="0055751A">
      <w:pPr>
        <w:spacing w:after="0" w:line="240" w:lineRule="auto"/>
        <w:jc w:val="center"/>
        <w:rPr>
          <w:rFonts w:ascii="Times New Roman" w:eastAsia="Calibri" w:hAnsi="Times New Roman" w:cs="Times New Roman"/>
          <w:noProof/>
          <w:sz w:val="28"/>
          <w:szCs w:val="28"/>
        </w:rPr>
      </w:pPr>
      <w:r w:rsidRPr="0055751A">
        <w:rPr>
          <w:rFonts w:ascii="Times New Roman" w:eastAsia="Calibri" w:hAnsi="Times New Roman" w:cs="Times New Roman"/>
          <w:noProof/>
          <w:sz w:val="28"/>
          <w:szCs w:val="28"/>
        </w:rPr>
        <w:t>Геолого-географічний факультет</w:t>
      </w:r>
    </w:p>
    <w:p w:rsidR="0055751A" w:rsidRPr="0055751A" w:rsidRDefault="0055751A" w:rsidP="0055751A">
      <w:pPr>
        <w:spacing w:after="0" w:line="240" w:lineRule="auto"/>
        <w:jc w:val="center"/>
        <w:rPr>
          <w:rFonts w:ascii="Times New Roman" w:eastAsia="Calibri" w:hAnsi="Times New Roman" w:cs="Times New Roman"/>
          <w:noProof/>
          <w:sz w:val="28"/>
          <w:szCs w:val="28"/>
        </w:rPr>
      </w:pPr>
      <w:r w:rsidRPr="0055751A">
        <w:rPr>
          <w:rFonts w:ascii="Times New Roman" w:eastAsia="Calibri" w:hAnsi="Times New Roman" w:cs="Times New Roman"/>
          <w:noProof/>
          <w:sz w:val="28"/>
          <w:szCs w:val="28"/>
        </w:rPr>
        <w:t>Кафедра інженерної геології і гідрогеології</w:t>
      </w:r>
    </w:p>
    <w:p w:rsidR="0055751A" w:rsidRPr="0055751A" w:rsidRDefault="0055751A" w:rsidP="0055751A">
      <w:pPr>
        <w:spacing w:after="0" w:line="360" w:lineRule="auto"/>
        <w:jc w:val="center"/>
        <w:rPr>
          <w:rFonts w:ascii="Times New Roman" w:eastAsia="Calibri" w:hAnsi="Times New Roman" w:cs="Times New Roman"/>
          <w:noProof/>
          <w:sz w:val="20"/>
          <w:szCs w:val="28"/>
          <w:u w:val="single"/>
        </w:rPr>
      </w:pPr>
    </w:p>
    <w:p w:rsidR="0055751A" w:rsidRPr="0055751A" w:rsidRDefault="0055751A" w:rsidP="0055751A">
      <w:pPr>
        <w:spacing w:after="0" w:line="360" w:lineRule="auto"/>
        <w:jc w:val="center"/>
        <w:rPr>
          <w:rFonts w:ascii="Times New Roman" w:eastAsia="Calibri" w:hAnsi="Times New Roman" w:cs="Times New Roman"/>
          <w:b/>
          <w:noProof/>
          <w:sz w:val="36"/>
          <w:szCs w:val="36"/>
        </w:rPr>
      </w:pPr>
      <w:r w:rsidRPr="0055751A">
        <w:rPr>
          <w:rFonts w:ascii="Times New Roman" w:eastAsia="Calibri" w:hAnsi="Times New Roman" w:cs="Times New Roman"/>
          <w:b/>
          <w:noProof/>
          <w:sz w:val="36"/>
          <w:szCs w:val="36"/>
        </w:rPr>
        <w:t>Дипломна робота</w:t>
      </w:r>
    </w:p>
    <w:p w:rsidR="0055751A" w:rsidRPr="0055751A" w:rsidRDefault="0055751A" w:rsidP="0055751A">
      <w:pPr>
        <w:spacing w:after="0" w:line="240" w:lineRule="auto"/>
        <w:jc w:val="center"/>
        <w:rPr>
          <w:rFonts w:ascii="Times New Roman" w:eastAsia="Calibri" w:hAnsi="Times New Roman" w:cs="Times New Roman"/>
          <w:bCs/>
          <w:noProof/>
          <w:sz w:val="28"/>
          <w:szCs w:val="28"/>
          <w:u w:val="single"/>
        </w:rPr>
      </w:pPr>
      <w:r w:rsidRPr="0055751A">
        <w:rPr>
          <w:rFonts w:ascii="Times New Roman" w:eastAsia="Calibri" w:hAnsi="Times New Roman" w:cs="Times New Roman"/>
          <w:bCs/>
          <w:noProof/>
          <w:sz w:val="28"/>
          <w:szCs w:val="28"/>
        </w:rPr>
        <w:t xml:space="preserve"> </w:t>
      </w:r>
      <w:r w:rsidRPr="0055751A">
        <w:rPr>
          <w:rFonts w:ascii="Times New Roman" w:eastAsia="Calibri" w:hAnsi="Times New Roman" w:cs="Times New Roman"/>
          <w:bCs/>
          <w:noProof/>
          <w:sz w:val="28"/>
          <w:szCs w:val="28"/>
          <w:u w:val="single"/>
          <w:lang w:val="ru-RU"/>
        </w:rPr>
        <w:t>на з</w:t>
      </w:r>
      <w:r w:rsidRPr="0055751A">
        <w:rPr>
          <w:rFonts w:ascii="Times New Roman" w:eastAsia="Calibri" w:hAnsi="Times New Roman" w:cs="Times New Roman"/>
          <w:bCs/>
          <w:noProof/>
          <w:sz w:val="28"/>
          <w:szCs w:val="28"/>
          <w:u w:val="single"/>
        </w:rPr>
        <w:t>добуття ступня вищої освіти «бакалавра»</w:t>
      </w:r>
    </w:p>
    <w:p w:rsidR="0055751A" w:rsidRPr="0055751A" w:rsidRDefault="0055751A" w:rsidP="0055751A">
      <w:pPr>
        <w:spacing w:after="0" w:line="240" w:lineRule="auto"/>
        <w:jc w:val="center"/>
        <w:rPr>
          <w:rFonts w:ascii="Times New Roman" w:eastAsia="Calibri" w:hAnsi="Times New Roman" w:cs="Times New Roman"/>
          <w:noProof/>
          <w:sz w:val="20"/>
          <w:szCs w:val="28"/>
        </w:rPr>
      </w:pPr>
      <w:r w:rsidRPr="0055751A">
        <w:rPr>
          <w:rFonts w:ascii="Times New Roman" w:eastAsia="Calibri" w:hAnsi="Times New Roman" w:cs="Times New Roman"/>
          <w:noProof/>
          <w:sz w:val="20"/>
          <w:szCs w:val="20"/>
        </w:rPr>
        <w:t>( освітньо-кваліфікаційний рівень)</w:t>
      </w:r>
    </w:p>
    <w:p w:rsidR="0055751A" w:rsidRPr="0055751A" w:rsidRDefault="0055751A" w:rsidP="0055751A">
      <w:pPr>
        <w:spacing w:after="0" w:line="240" w:lineRule="auto"/>
        <w:ind w:firstLine="560"/>
        <w:jc w:val="center"/>
        <w:rPr>
          <w:rFonts w:ascii="Times New Roman" w:eastAsia="Calibri" w:hAnsi="Times New Roman" w:cs="Times New Roman"/>
          <w:sz w:val="20"/>
          <w:szCs w:val="20"/>
        </w:rPr>
      </w:pPr>
    </w:p>
    <w:p w:rsidR="0055751A" w:rsidRPr="0055751A" w:rsidRDefault="0055751A" w:rsidP="0055751A">
      <w:pPr>
        <w:spacing w:after="0" w:line="240" w:lineRule="auto"/>
        <w:ind w:firstLine="560"/>
        <w:jc w:val="center"/>
        <w:rPr>
          <w:rFonts w:ascii="Times New Roman" w:eastAsia="Calibri" w:hAnsi="Times New Roman" w:cs="Times New Roman"/>
          <w:sz w:val="20"/>
          <w:szCs w:val="20"/>
        </w:rPr>
      </w:pPr>
    </w:p>
    <w:p w:rsidR="0055751A" w:rsidRPr="0055751A" w:rsidRDefault="0055751A" w:rsidP="0055751A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  <w:lang w:eastAsia="ru-RU"/>
        </w:rPr>
      </w:pPr>
      <w:r w:rsidRPr="0055751A">
        <w:rPr>
          <w:rFonts w:ascii="Times New Roman" w:eastAsia="Calibri" w:hAnsi="Times New Roman" w:cs="Times New Roman"/>
          <w:sz w:val="28"/>
          <w:szCs w:val="28"/>
          <w:lang w:eastAsia="uk-UA"/>
        </w:rPr>
        <w:t>на тему:</w:t>
      </w:r>
      <w:r w:rsidRPr="0055751A">
        <w:rPr>
          <w:rFonts w:ascii="Times New Roman" w:eastAsia="Calibri" w:hAnsi="Times New Roman" w:cs="Times New Roman"/>
          <w:b/>
          <w:sz w:val="28"/>
          <w:szCs w:val="28"/>
          <w:lang w:eastAsia="ru-RU"/>
        </w:rPr>
        <w:t xml:space="preserve"> </w:t>
      </w:r>
      <w:r w:rsidRPr="0055751A">
        <w:rPr>
          <w:rFonts w:ascii="Times New Roman" w:eastAsia="Calibri" w:hAnsi="Times New Roman" w:cs="Times New Roman"/>
          <w:sz w:val="28"/>
          <w:szCs w:val="28"/>
          <w:lang w:eastAsia="ru-RU"/>
        </w:rPr>
        <w:t>«</w:t>
      </w:r>
      <w:r w:rsidRPr="0055751A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eastAsia="ru-RU"/>
        </w:rPr>
        <w:t>Інженерно-геологічні заходи у разі житлового будівництва на територіях поширення підземних виробок у м. Одеса</w:t>
      </w:r>
      <w:r w:rsidRPr="0055751A">
        <w:rPr>
          <w:rFonts w:ascii="Times New Roman" w:eastAsia="Calibri" w:hAnsi="Times New Roman" w:cs="Times New Roman"/>
          <w:sz w:val="28"/>
          <w:szCs w:val="28"/>
          <w:lang w:eastAsia="ru-RU"/>
        </w:rPr>
        <w:t>»</w:t>
      </w:r>
    </w:p>
    <w:p w:rsidR="0055751A" w:rsidRPr="0055751A" w:rsidRDefault="0055751A" w:rsidP="0055751A">
      <w:pPr>
        <w:spacing w:after="0" w:line="240" w:lineRule="auto"/>
        <w:ind w:firstLine="560"/>
        <w:jc w:val="center"/>
        <w:rPr>
          <w:rFonts w:ascii="Times New Roman" w:eastAsia="Calibri" w:hAnsi="Times New Roman" w:cs="Times New Roman"/>
          <w:sz w:val="28"/>
          <w:szCs w:val="28"/>
        </w:rPr>
      </w:pPr>
    </w:p>
    <w:p w:rsidR="0055751A" w:rsidRPr="0055751A" w:rsidRDefault="0055751A" w:rsidP="0055751A">
      <w:pPr>
        <w:spacing w:after="0" w:line="240" w:lineRule="auto"/>
        <w:ind w:firstLine="560"/>
        <w:jc w:val="center"/>
        <w:rPr>
          <w:rFonts w:ascii="Times New Roman" w:eastAsia="Calibri" w:hAnsi="Times New Roman" w:cs="Times New Roman"/>
          <w:sz w:val="28"/>
          <w:szCs w:val="28"/>
        </w:rPr>
      </w:pPr>
      <w:r w:rsidRPr="0055751A">
        <w:rPr>
          <w:rFonts w:ascii="Times New Roman" w:eastAsia="Calibri" w:hAnsi="Times New Roman" w:cs="Times New Roman"/>
          <w:sz w:val="28"/>
          <w:szCs w:val="28"/>
        </w:rPr>
        <w:t>«</w:t>
      </w:r>
      <w:r w:rsidRPr="0055751A">
        <w:rPr>
          <w:rFonts w:ascii="Times New Roman" w:eastAsia="Calibri" w:hAnsi="Times New Roman" w:cs="Times New Roman"/>
          <w:sz w:val="28"/>
          <w:szCs w:val="28"/>
          <w:lang w:val="en-US"/>
        </w:rPr>
        <w:t>The Odessa civil engineering geotechnical measures within undermining area</w:t>
      </w:r>
      <w:r w:rsidRPr="0055751A">
        <w:rPr>
          <w:rFonts w:ascii="Times New Roman" w:eastAsia="Calibri" w:hAnsi="Times New Roman" w:cs="Times New Roman"/>
          <w:sz w:val="28"/>
          <w:szCs w:val="28"/>
        </w:rPr>
        <w:t>»</w:t>
      </w:r>
    </w:p>
    <w:p w:rsidR="0055751A" w:rsidRPr="0055751A" w:rsidRDefault="0055751A" w:rsidP="0055751A">
      <w:pPr>
        <w:spacing w:after="0" w:line="240" w:lineRule="auto"/>
        <w:ind w:firstLine="560"/>
        <w:jc w:val="center"/>
        <w:rPr>
          <w:rFonts w:ascii="Times New Roman" w:eastAsia="Calibri" w:hAnsi="Times New Roman" w:cs="Times New Roman"/>
          <w:noProof/>
          <w:sz w:val="20"/>
          <w:szCs w:val="28"/>
        </w:rPr>
      </w:pPr>
    </w:p>
    <w:p w:rsidR="0055751A" w:rsidRPr="0055751A" w:rsidRDefault="0055751A" w:rsidP="0055751A">
      <w:pPr>
        <w:spacing w:after="0" w:line="240" w:lineRule="auto"/>
        <w:rPr>
          <w:rFonts w:ascii="Times New Roman" w:eastAsia="Calibri" w:hAnsi="Times New Roman" w:cs="Times New Roman"/>
          <w:noProof/>
          <w:sz w:val="20"/>
          <w:szCs w:val="28"/>
        </w:rPr>
      </w:pPr>
    </w:p>
    <w:p w:rsidR="0055751A" w:rsidRPr="0055751A" w:rsidRDefault="0055751A" w:rsidP="0055751A">
      <w:pPr>
        <w:spacing w:after="0" w:line="240" w:lineRule="auto"/>
        <w:ind w:firstLine="560"/>
        <w:jc w:val="center"/>
        <w:rPr>
          <w:rFonts w:ascii="Times New Roman" w:eastAsia="Calibri" w:hAnsi="Times New Roman" w:cs="Times New Roman"/>
          <w:noProof/>
          <w:sz w:val="20"/>
          <w:szCs w:val="28"/>
        </w:rPr>
      </w:pPr>
      <w:r w:rsidRPr="0055751A">
        <w:rPr>
          <w:rFonts w:ascii="Times New Roman" w:eastAsia="Calibri" w:hAnsi="Times New Roman" w:cs="Times New Roman"/>
          <w:noProof/>
          <w:sz w:val="20"/>
          <w:szCs w:val="28"/>
        </w:rPr>
        <w:t xml:space="preserve">                                         </w:t>
      </w:r>
    </w:p>
    <w:p w:rsidR="0055751A" w:rsidRPr="0055751A" w:rsidRDefault="0055751A" w:rsidP="0055751A">
      <w:pPr>
        <w:spacing w:after="0" w:line="240" w:lineRule="auto"/>
        <w:jc w:val="right"/>
        <w:rPr>
          <w:rFonts w:ascii="Times New Roman" w:eastAsia="Calibri" w:hAnsi="Times New Roman" w:cs="Times New Roman"/>
          <w:noProof/>
          <w:sz w:val="20"/>
          <w:szCs w:val="28"/>
        </w:rPr>
      </w:pPr>
    </w:p>
    <w:p w:rsidR="0055751A" w:rsidRPr="0055751A" w:rsidRDefault="0055751A" w:rsidP="0055751A">
      <w:pPr>
        <w:spacing w:after="0" w:line="240" w:lineRule="auto"/>
        <w:ind w:left="4253"/>
        <w:rPr>
          <w:rFonts w:ascii="Times New Roman" w:eastAsia="Calibri" w:hAnsi="Times New Roman" w:cs="Times New Roman"/>
          <w:noProof/>
          <w:sz w:val="28"/>
          <w:szCs w:val="28"/>
        </w:rPr>
      </w:pPr>
      <w:r w:rsidRPr="0055751A">
        <w:rPr>
          <w:rFonts w:ascii="Times New Roman" w:eastAsia="Calibri" w:hAnsi="Times New Roman" w:cs="Times New Roman"/>
          <w:noProof/>
          <w:sz w:val="28"/>
          <w:szCs w:val="28"/>
        </w:rPr>
        <w:t xml:space="preserve">Виконала: студентка  ІV курсу </w:t>
      </w:r>
    </w:p>
    <w:p w:rsidR="0055751A" w:rsidRPr="0055751A" w:rsidRDefault="0055751A" w:rsidP="0055751A">
      <w:pPr>
        <w:spacing w:after="0" w:line="240" w:lineRule="auto"/>
        <w:ind w:left="4253"/>
        <w:rPr>
          <w:rFonts w:ascii="Times New Roman" w:eastAsia="Calibri" w:hAnsi="Times New Roman" w:cs="Times New Roman"/>
          <w:noProof/>
          <w:sz w:val="28"/>
          <w:szCs w:val="28"/>
        </w:rPr>
      </w:pPr>
      <w:r w:rsidRPr="0055751A">
        <w:rPr>
          <w:rFonts w:ascii="Times New Roman" w:eastAsia="Calibri" w:hAnsi="Times New Roman" w:cs="Times New Roman"/>
          <w:noProof/>
          <w:sz w:val="28"/>
          <w:szCs w:val="28"/>
        </w:rPr>
        <w:t xml:space="preserve">денної форми навчання </w:t>
      </w:r>
    </w:p>
    <w:p w:rsidR="0055751A" w:rsidRPr="0055751A" w:rsidRDefault="0055751A" w:rsidP="0055751A">
      <w:pPr>
        <w:spacing w:after="0" w:line="240" w:lineRule="auto"/>
        <w:ind w:left="4253"/>
        <w:rPr>
          <w:rFonts w:ascii="Times New Roman" w:eastAsia="Calibri" w:hAnsi="Times New Roman" w:cs="Times New Roman"/>
          <w:noProof/>
          <w:sz w:val="28"/>
          <w:szCs w:val="28"/>
        </w:rPr>
      </w:pPr>
      <w:r w:rsidRPr="0055751A">
        <w:rPr>
          <w:rFonts w:ascii="Times New Roman" w:eastAsia="Calibri" w:hAnsi="Times New Roman" w:cs="Times New Roman"/>
          <w:noProof/>
          <w:sz w:val="28"/>
          <w:szCs w:val="28"/>
        </w:rPr>
        <w:t>спеціальності</w:t>
      </w:r>
    </w:p>
    <w:p w:rsidR="0055751A" w:rsidRPr="0055751A" w:rsidRDefault="0055751A" w:rsidP="0055751A">
      <w:pPr>
        <w:spacing w:after="0" w:line="240" w:lineRule="auto"/>
        <w:ind w:left="4253"/>
        <w:rPr>
          <w:rFonts w:ascii="Times New Roman" w:eastAsia="Calibri" w:hAnsi="Times New Roman" w:cs="Times New Roman"/>
          <w:sz w:val="28"/>
          <w:szCs w:val="28"/>
          <w:u w:val="single"/>
        </w:rPr>
      </w:pPr>
      <w:r w:rsidRPr="0055751A">
        <w:rPr>
          <w:rFonts w:ascii="Times New Roman" w:eastAsia="Calibri" w:hAnsi="Times New Roman" w:cs="Times New Roman"/>
          <w:sz w:val="28"/>
          <w:szCs w:val="28"/>
          <w:u w:val="single"/>
        </w:rPr>
        <w:t>103 Науки про Землю (Геологія)</w:t>
      </w:r>
    </w:p>
    <w:p w:rsidR="0055751A" w:rsidRPr="0055751A" w:rsidRDefault="0055751A" w:rsidP="0055751A">
      <w:pPr>
        <w:spacing w:after="0" w:line="240" w:lineRule="auto"/>
        <w:ind w:left="4253"/>
        <w:rPr>
          <w:rFonts w:ascii="Times New Roman" w:eastAsia="Calibri" w:hAnsi="Times New Roman" w:cs="Times New Roman"/>
          <w:noProof/>
          <w:sz w:val="20"/>
          <w:szCs w:val="28"/>
        </w:rPr>
      </w:pPr>
      <w:r w:rsidRPr="0055751A">
        <w:rPr>
          <w:rFonts w:ascii="Times New Roman" w:eastAsia="Calibri" w:hAnsi="Times New Roman" w:cs="Times New Roman"/>
          <w:noProof/>
          <w:sz w:val="20"/>
          <w:szCs w:val="28"/>
        </w:rPr>
        <w:t xml:space="preserve">     (шифр і назва напряму підготовки)</w:t>
      </w:r>
    </w:p>
    <w:p w:rsidR="0055751A" w:rsidRPr="0055751A" w:rsidRDefault="0055751A" w:rsidP="0055751A">
      <w:pPr>
        <w:spacing w:after="0" w:line="240" w:lineRule="auto"/>
        <w:ind w:left="4253"/>
        <w:rPr>
          <w:rFonts w:ascii="Times New Roman" w:eastAsia="Calibri" w:hAnsi="Times New Roman" w:cs="Times New Roman"/>
          <w:noProof/>
          <w:sz w:val="28"/>
          <w:szCs w:val="28"/>
          <w:u w:val="single"/>
        </w:rPr>
      </w:pPr>
      <w:r w:rsidRPr="0055751A">
        <w:rPr>
          <w:rFonts w:ascii="Times New Roman" w:eastAsia="Calibri" w:hAnsi="Times New Roman" w:cs="Times New Roman"/>
          <w:sz w:val="28"/>
          <w:szCs w:val="28"/>
          <w:u w:val="single"/>
        </w:rPr>
        <w:t xml:space="preserve"> </w:t>
      </w:r>
    </w:p>
    <w:p w:rsidR="0055751A" w:rsidRPr="0055751A" w:rsidRDefault="0055751A" w:rsidP="0055751A">
      <w:pPr>
        <w:spacing w:after="0" w:line="240" w:lineRule="auto"/>
        <w:ind w:left="4253"/>
        <w:rPr>
          <w:rFonts w:ascii="Times New Roman" w:eastAsia="Calibri" w:hAnsi="Times New Roman" w:cs="Times New Roman"/>
          <w:noProof/>
          <w:sz w:val="20"/>
          <w:szCs w:val="28"/>
        </w:rPr>
      </w:pPr>
      <w:r w:rsidRPr="0055751A">
        <w:rPr>
          <w:rFonts w:ascii="Times New Roman" w:eastAsia="Calibri" w:hAnsi="Times New Roman" w:cs="Times New Roman"/>
          <w:sz w:val="28"/>
          <w:szCs w:val="28"/>
          <w:u w:val="single"/>
        </w:rPr>
        <w:t>Сіренко Олександра Олександрівна</w:t>
      </w:r>
      <w:r w:rsidRPr="0055751A">
        <w:rPr>
          <w:rFonts w:ascii="Times New Roman" w:eastAsia="Calibri" w:hAnsi="Times New Roman" w:cs="Times New Roman"/>
          <w:noProof/>
          <w:sz w:val="20"/>
          <w:szCs w:val="28"/>
        </w:rPr>
        <w:t xml:space="preserve">  </w:t>
      </w:r>
    </w:p>
    <w:p w:rsidR="0055751A" w:rsidRPr="0055751A" w:rsidRDefault="0055751A" w:rsidP="0055751A">
      <w:pPr>
        <w:spacing w:after="0" w:line="240" w:lineRule="auto"/>
        <w:ind w:left="4253"/>
        <w:jc w:val="center"/>
        <w:rPr>
          <w:rFonts w:ascii="Times New Roman" w:eastAsia="Calibri" w:hAnsi="Times New Roman" w:cs="Times New Roman"/>
          <w:noProof/>
          <w:sz w:val="20"/>
          <w:szCs w:val="28"/>
        </w:rPr>
      </w:pPr>
      <w:r w:rsidRPr="0055751A">
        <w:rPr>
          <w:rFonts w:ascii="Times New Roman" w:eastAsia="Calibri" w:hAnsi="Times New Roman" w:cs="Times New Roman"/>
          <w:noProof/>
          <w:sz w:val="20"/>
          <w:szCs w:val="28"/>
        </w:rPr>
        <w:t>(прізвище та ініціали)</w:t>
      </w:r>
    </w:p>
    <w:p w:rsidR="0055751A" w:rsidRPr="0055751A" w:rsidRDefault="0055751A" w:rsidP="0055751A">
      <w:pPr>
        <w:spacing w:after="0" w:line="240" w:lineRule="auto"/>
        <w:ind w:left="4253"/>
        <w:rPr>
          <w:rFonts w:ascii="Times New Roman" w:eastAsia="Calibri" w:hAnsi="Times New Roman" w:cs="Times New Roman"/>
          <w:b/>
          <w:bCs/>
          <w:noProof/>
          <w:sz w:val="20"/>
          <w:szCs w:val="28"/>
        </w:rPr>
      </w:pPr>
    </w:p>
    <w:p w:rsidR="0055751A" w:rsidRPr="0055751A" w:rsidRDefault="0055751A" w:rsidP="0055751A">
      <w:pPr>
        <w:spacing w:after="0" w:line="240" w:lineRule="auto"/>
        <w:ind w:left="4253"/>
        <w:rPr>
          <w:rFonts w:ascii="Times New Roman" w:eastAsia="Calibri" w:hAnsi="Times New Roman" w:cs="Times New Roman"/>
          <w:sz w:val="28"/>
          <w:szCs w:val="28"/>
          <w:u w:val="single"/>
        </w:rPr>
      </w:pPr>
      <w:r w:rsidRPr="0055751A">
        <w:rPr>
          <w:rFonts w:ascii="Times New Roman" w:eastAsia="Calibri" w:hAnsi="Times New Roman" w:cs="Times New Roman"/>
          <w:noProof/>
          <w:sz w:val="28"/>
          <w:szCs w:val="28"/>
        </w:rPr>
        <w:t xml:space="preserve">Керівник  </w:t>
      </w:r>
      <w:r w:rsidRPr="0055751A">
        <w:rPr>
          <w:rFonts w:ascii="Times New Roman" w:eastAsia="Calibri" w:hAnsi="Times New Roman" w:cs="Times New Roman"/>
          <w:noProof/>
          <w:sz w:val="28"/>
          <w:szCs w:val="28"/>
          <w:u w:val="single"/>
        </w:rPr>
        <w:t xml:space="preserve">ст. викл. </w:t>
      </w:r>
      <w:proofErr w:type="spellStart"/>
      <w:r w:rsidRPr="0055751A">
        <w:rPr>
          <w:rFonts w:ascii="Times New Roman" w:eastAsia="Calibri" w:hAnsi="Times New Roman" w:cs="Times New Roman"/>
          <w:sz w:val="28"/>
          <w:szCs w:val="28"/>
          <w:u w:val="single"/>
        </w:rPr>
        <w:t>Шаталін</w:t>
      </w:r>
      <w:proofErr w:type="spellEnd"/>
      <w:r w:rsidRPr="0055751A">
        <w:rPr>
          <w:rFonts w:ascii="Times New Roman" w:eastAsia="Calibri" w:hAnsi="Times New Roman" w:cs="Times New Roman"/>
          <w:sz w:val="28"/>
          <w:szCs w:val="28"/>
          <w:u w:val="single"/>
        </w:rPr>
        <w:t xml:space="preserve"> С.М.</w:t>
      </w:r>
    </w:p>
    <w:p w:rsidR="0055751A" w:rsidRPr="0055751A" w:rsidRDefault="0055751A" w:rsidP="0055751A">
      <w:pPr>
        <w:spacing w:after="0" w:line="240" w:lineRule="auto"/>
        <w:ind w:left="4253"/>
        <w:rPr>
          <w:rFonts w:ascii="Times New Roman" w:eastAsia="Calibri" w:hAnsi="Times New Roman" w:cs="Times New Roman"/>
          <w:noProof/>
          <w:sz w:val="20"/>
          <w:szCs w:val="28"/>
        </w:rPr>
      </w:pPr>
      <w:r w:rsidRPr="0055751A">
        <w:rPr>
          <w:rFonts w:ascii="Times New Roman" w:eastAsia="Calibri" w:hAnsi="Times New Roman" w:cs="Times New Roman"/>
          <w:sz w:val="28"/>
          <w:szCs w:val="28"/>
        </w:rPr>
        <w:t xml:space="preserve">                       </w:t>
      </w:r>
      <w:r w:rsidRPr="0055751A">
        <w:rPr>
          <w:rFonts w:ascii="Times New Roman" w:eastAsia="Calibri" w:hAnsi="Times New Roman" w:cs="Times New Roman"/>
          <w:noProof/>
          <w:sz w:val="20"/>
          <w:szCs w:val="28"/>
        </w:rPr>
        <w:t>(прізвище та ініціали)</w:t>
      </w:r>
    </w:p>
    <w:p w:rsidR="0055751A" w:rsidRPr="0055751A" w:rsidRDefault="0055751A" w:rsidP="0055751A">
      <w:pPr>
        <w:spacing w:after="0" w:line="240" w:lineRule="auto"/>
        <w:ind w:left="4253"/>
        <w:rPr>
          <w:rFonts w:ascii="Times New Roman" w:eastAsia="Calibri" w:hAnsi="Times New Roman" w:cs="Times New Roman"/>
          <w:noProof/>
          <w:sz w:val="20"/>
          <w:szCs w:val="28"/>
        </w:rPr>
      </w:pPr>
    </w:p>
    <w:p w:rsidR="0055751A" w:rsidRPr="0055751A" w:rsidRDefault="0055751A" w:rsidP="0055751A">
      <w:pPr>
        <w:suppressLineNumbers/>
        <w:spacing w:after="0" w:line="240" w:lineRule="auto"/>
        <w:ind w:left="4253"/>
        <w:rPr>
          <w:rFonts w:ascii="Times New Roman" w:eastAsia="Calibri" w:hAnsi="Times New Roman" w:cs="Times New Roman"/>
          <w:noProof/>
          <w:sz w:val="28"/>
          <w:szCs w:val="28"/>
        </w:rPr>
      </w:pPr>
      <w:r w:rsidRPr="0055751A">
        <w:rPr>
          <w:rFonts w:ascii="Times New Roman" w:eastAsia="Calibri" w:hAnsi="Times New Roman" w:cs="Times New Roman"/>
          <w:noProof/>
          <w:sz w:val="28"/>
          <w:szCs w:val="28"/>
        </w:rPr>
        <w:t xml:space="preserve">Рецензент  </w:t>
      </w:r>
      <w:r w:rsidRPr="0055751A">
        <w:rPr>
          <w:rFonts w:ascii="Times New Roman" w:eastAsia="Calibri" w:hAnsi="Times New Roman" w:cs="Times New Roman"/>
          <w:sz w:val="28"/>
          <w:szCs w:val="28"/>
          <w:u w:val="single"/>
        </w:rPr>
        <w:t xml:space="preserve">проф. </w:t>
      </w:r>
      <w:proofErr w:type="spellStart"/>
      <w:r w:rsidRPr="0055751A">
        <w:rPr>
          <w:rFonts w:ascii="Times New Roman" w:eastAsia="Calibri" w:hAnsi="Times New Roman" w:cs="Times New Roman"/>
          <w:sz w:val="28"/>
          <w:szCs w:val="28"/>
          <w:u w:val="single"/>
        </w:rPr>
        <w:t>Чепіжко</w:t>
      </w:r>
      <w:proofErr w:type="spellEnd"/>
      <w:r w:rsidRPr="0055751A">
        <w:rPr>
          <w:rFonts w:ascii="Times New Roman" w:eastAsia="Calibri" w:hAnsi="Times New Roman" w:cs="Times New Roman"/>
          <w:sz w:val="28"/>
          <w:szCs w:val="28"/>
          <w:u w:val="single"/>
        </w:rPr>
        <w:t xml:space="preserve"> О. В.</w:t>
      </w:r>
      <w:r w:rsidRPr="0055751A">
        <w:rPr>
          <w:rFonts w:ascii="Times New Roman" w:eastAsia="Calibri" w:hAnsi="Times New Roman" w:cs="Times New Roman"/>
          <w:noProof/>
          <w:sz w:val="28"/>
          <w:szCs w:val="28"/>
          <w:u w:val="single"/>
        </w:rPr>
        <w:t xml:space="preserve"> </w:t>
      </w:r>
      <w:r w:rsidRPr="0055751A">
        <w:rPr>
          <w:rFonts w:ascii="Times New Roman" w:eastAsia="Calibri" w:hAnsi="Times New Roman" w:cs="Times New Roman"/>
          <w:noProof/>
          <w:sz w:val="28"/>
          <w:szCs w:val="28"/>
        </w:rPr>
        <w:t xml:space="preserve">                                                                      </w:t>
      </w:r>
    </w:p>
    <w:p w:rsidR="0055751A" w:rsidRPr="0055751A" w:rsidRDefault="0055751A" w:rsidP="0055751A">
      <w:pPr>
        <w:spacing w:after="0" w:line="240" w:lineRule="auto"/>
        <w:ind w:left="3686"/>
        <w:rPr>
          <w:rFonts w:ascii="Times New Roman" w:eastAsia="Calibri" w:hAnsi="Times New Roman" w:cs="Times New Roman"/>
          <w:noProof/>
          <w:sz w:val="20"/>
          <w:szCs w:val="28"/>
        </w:rPr>
      </w:pPr>
      <w:r w:rsidRPr="0055751A">
        <w:rPr>
          <w:rFonts w:ascii="Times New Roman" w:eastAsia="Calibri" w:hAnsi="Times New Roman" w:cs="Times New Roman"/>
          <w:noProof/>
          <w:sz w:val="20"/>
          <w:szCs w:val="28"/>
        </w:rPr>
        <w:t xml:space="preserve"> </w:t>
      </w:r>
      <w:r w:rsidRPr="0055751A">
        <w:rPr>
          <w:rFonts w:ascii="Times New Roman" w:eastAsia="Calibri" w:hAnsi="Times New Roman" w:cs="Times New Roman"/>
          <w:noProof/>
          <w:sz w:val="20"/>
          <w:szCs w:val="28"/>
        </w:rPr>
        <w:tab/>
        <w:t xml:space="preserve">                              (прізвище та ініціали)</w:t>
      </w:r>
    </w:p>
    <w:p w:rsidR="0055751A" w:rsidRPr="0055751A" w:rsidRDefault="0055751A" w:rsidP="0055751A">
      <w:pPr>
        <w:tabs>
          <w:tab w:val="left" w:pos="6345"/>
        </w:tabs>
        <w:spacing w:after="0" w:line="240" w:lineRule="auto"/>
        <w:rPr>
          <w:rFonts w:ascii="Times New Roman" w:eastAsia="Calibri" w:hAnsi="Times New Roman" w:cs="Times New Roman"/>
          <w:noProof/>
          <w:sz w:val="20"/>
          <w:szCs w:val="28"/>
        </w:rPr>
      </w:pPr>
    </w:p>
    <w:p w:rsidR="0055751A" w:rsidRPr="0055751A" w:rsidRDefault="0055751A" w:rsidP="0055751A">
      <w:pPr>
        <w:spacing w:after="0" w:line="240" w:lineRule="auto"/>
        <w:jc w:val="both"/>
        <w:rPr>
          <w:rFonts w:ascii="Times New Roman" w:eastAsia="Calibri" w:hAnsi="Times New Roman" w:cs="Times New Roman"/>
          <w:noProof/>
          <w:sz w:val="28"/>
          <w:szCs w:val="28"/>
        </w:rPr>
      </w:pPr>
      <w:r w:rsidRPr="0055751A">
        <w:rPr>
          <w:rFonts w:ascii="Times New Roman" w:eastAsia="Calibri" w:hAnsi="Times New Roman" w:cs="Times New Roman"/>
          <w:noProof/>
          <w:sz w:val="28"/>
          <w:szCs w:val="28"/>
        </w:rPr>
        <w:t>Рекомендоване до захисту:                 Захищено на засіданні ЕК №___</w:t>
      </w:r>
    </w:p>
    <w:p w:rsidR="0055751A" w:rsidRPr="0055751A" w:rsidRDefault="0055751A" w:rsidP="0055751A">
      <w:pPr>
        <w:spacing w:after="0" w:line="240" w:lineRule="auto"/>
        <w:jc w:val="both"/>
        <w:rPr>
          <w:rFonts w:ascii="Times New Roman" w:eastAsia="Calibri" w:hAnsi="Times New Roman" w:cs="Times New Roman"/>
          <w:noProof/>
          <w:sz w:val="28"/>
          <w:szCs w:val="28"/>
        </w:rPr>
      </w:pPr>
      <w:r w:rsidRPr="0055751A">
        <w:rPr>
          <w:rFonts w:ascii="Times New Roman" w:eastAsia="Calibri" w:hAnsi="Times New Roman" w:cs="Times New Roman"/>
          <w:noProof/>
          <w:sz w:val="28"/>
          <w:szCs w:val="28"/>
        </w:rPr>
        <w:t>Протокол засідання кафедри               протокол ___від «___»_____р.</w:t>
      </w:r>
    </w:p>
    <w:p w:rsidR="0055751A" w:rsidRPr="0055751A" w:rsidRDefault="0055751A" w:rsidP="0055751A">
      <w:pPr>
        <w:spacing w:after="0" w:line="240" w:lineRule="auto"/>
        <w:jc w:val="both"/>
        <w:rPr>
          <w:rFonts w:ascii="Times New Roman" w:eastAsia="Calibri" w:hAnsi="Times New Roman" w:cs="Times New Roman"/>
          <w:noProof/>
          <w:sz w:val="28"/>
          <w:szCs w:val="28"/>
        </w:rPr>
      </w:pPr>
      <w:r w:rsidRPr="0055751A">
        <w:rPr>
          <w:rFonts w:ascii="Times New Roman" w:eastAsia="Calibri" w:hAnsi="Times New Roman" w:cs="Times New Roman"/>
          <w:noProof/>
          <w:sz w:val="28"/>
          <w:szCs w:val="28"/>
        </w:rPr>
        <w:t>№_____ від «___»_____ р.                   Оцінка_____ /________/________</w:t>
      </w:r>
    </w:p>
    <w:p w:rsidR="0055751A" w:rsidRPr="0055751A" w:rsidRDefault="0055751A" w:rsidP="0055751A">
      <w:pPr>
        <w:spacing w:after="0" w:line="240" w:lineRule="auto"/>
        <w:jc w:val="both"/>
        <w:rPr>
          <w:rFonts w:ascii="Times New Roman" w:eastAsia="Calibri" w:hAnsi="Times New Roman" w:cs="Times New Roman"/>
          <w:noProof/>
          <w:sz w:val="20"/>
          <w:szCs w:val="20"/>
        </w:rPr>
      </w:pPr>
      <w:r w:rsidRPr="0055751A">
        <w:rPr>
          <w:rFonts w:ascii="Times New Roman" w:eastAsia="Calibri" w:hAnsi="Times New Roman" w:cs="Times New Roman"/>
          <w:noProof/>
          <w:sz w:val="28"/>
          <w:szCs w:val="28"/>
        </w:rPr>
        <w:t xml:space="preserve">Завідувач кафедри       </w:t>
      </w:r>
      <w:r w:rsidRPr="0055751A">
        <w:rPr>
          <w:rFonts w:ascii="Times New Roman" w:eastAsia="Calibri" w:hAnsi="Times New Roman" w:cs="Times New Roman"/>
          <w:noProof/>
          <w:sz w:val="20"/>
          <w:szCs w:val="28"/>
        </w:rPr>
        <w:t xml:space="preserve">                                      </w:t>
      </w:r>
      <w:r w:rsidRPr="0055751A">
        <w:rPr>
          <w:rFonts w:ascii="Times New Roman" w:eastAsia="Calibri" w:hAnsi="Times New Roman" w:cs="Times New Roman"/>
          <w:noProof/>
          <w:sz w:val="20"/>
          <w:szCs w:val="28"/>
        </w:rPr>
        <w:tab/>
      </w:r>
      <w:r w:rsidRPr="0055751A">
        <w:rPr>
          <w:rFonts w:ascii="Times New Roman" w:eastAsia="Calibri" w:hAnsi="Times New Roman" w:cs="Times New Roman"/>
          <w:noProof/>
          <w:sz w:val="20"/>
          <w:szCs w:val="20"/>
        </w:rPr>
        <w:t>( за національною шкалою, за шкалою ЕСТS, бал)</w:t>
      </w:r>
    </w:p>
    <w:p w:rsidR="0055751A" w:rsidRPr="0055751A" w:rsidRDefault="0055751A" w:rsidP="0055751A">
      <w:pPr>
        <w:spacing w:after="0" w:line="240" w:lineRule="auto"/>
        <w:jc w:val="both"/>
        <w:rPr>
          <w:rFonts w:ascii="Times New Roman" w:eastAsia="Calibri" w:hAnsi="Times New Roman" w:cs="Times New Roman"/>
          <w:noProof/>
          <w:sz w:val="28"/>
          <w:szCs w:val="28"/>
        </w:rPr>
      </w:pPr>
      <w:r w:rsidRPr="0055751A">
        <w:rPr>
          <w:rFonts w:ascii="Times New Roman" w:eastAsia="Calibri" w:hAnsi="Times New Roman" w:cs="Times New Roman"/>
          <w:noProof/>
          <w:sz w:val="20"/>
          <w:szCs w:val="28"/>
        </w:rPr>
        <w:t xml:space="preserve">_________ </w:t>
      </w:r>
      <w:r w:rsidRPr="0055751A">
        <w:rPr>
          <w:rFonts w:ascii="Times New Roman" w:eastAsia="Calibri" w:hAnsi="Times New Roman" w:cs="Times New Roman"/>
          <w:noProof/>
          <w:sz w:val="28"/>
          <w:szCs w:val="28"/>
          <w:u w:val="single"/>
        </w:rPr>
        <w:t xml:space="preserve">Козлова Т.В. </w:t>
      </w:r>
      <w:r w:rsidRPr="0055751A">
        <w:rPr>
          <w:rFonts w:ascii="Times New Roman" w:eastAsia="Calibri" w:hAnsi="Times New Roman" w:cs="Times New Roman"/>
          <w:noProof/>
          <w:sz w:val="28"/>
          <w:szCs w:val="28"/>
        </w:rPr>
        <w:t xml:space="preserve">                          Голова ЕК</w:t>
      </w:r>
    </w:p>
    <w:p w:rsidR="0055751A" w:rsidRPr="0055751A" w:rsidRDefault="0055751A" w:rsidP="0055751A">
      <w:pPr>
        <w:spacing w:after="0" w:line="240" w:lineRule="auto"/>
        <w:rPr>
          <w:rFonts w:ascii="Times New Roman" w:eastAsia="Calibri" w:hAnsi="Times New Roman" w:cs="Times New Roman"/>
          <w:noProof/>
          <w:sz w:val="20"/>
          <w:szCs w:val="28"/>
        </w:rPr>
      </w:pPr>
      <w:r w:rsidRPr="0055751A">
        <w:rPr>
          <w:rFonts w:ascii="Times New Roman" w:eastAsia="Calibri" w:hAnsi="Times New Roman" w:cs="Times New Roman"/>
          <w:noProof/>
          <w:sz w:val="20"/>
          <w:szCs w:val="28"/>
        </w:rPr>
        <w:t xml:space="preserve">  </w:t>
      </w:r>
      <w:r w:rsidRPr="0055751A">
        <w:rPr>
          <w:rFonts w:ascii="Times New Roman" w:eastAsia="Calibri" w:hAnsi="Times New Roman" w:cs="Times New Roman"/>
          <w:noProof/>
          <w:sz w:val="20"/>
          <w:szCs w:val="20"/>
        </w:rPr>
        <w:t xml:space="preserve">(підпис)     (прізвище,ініціали)                </w:t>
      </w:r>
      <w:r w:rsidRPr="0055751A">
        <w:rPr>
          <w:rFonts w:ascii="Times New Roman" w:eastAsia="Calibri" w:hAnsi="Times New Roman" w:cs="Times New Roman"/>
          <w:noProof/>
          <w:sz w:val="20"/>
          <w:szCs w:val="28"/>
        </w:rPr>
        <w:t xml:space="preserve">                        _________    </w:t>
      </w:r>
      <w:r w:rsidRPr="0055751A">
        <w:rPr>
          <w:rFonts w:ascii="Times New Roman" w:eastAsia="Calibri" w:hAnsi="Times New Roman" w:cs="Times New Roman"/>
          <w:noProof/>
          <w:sz w:val="28"/>
          <w:szCs w:val="28"/>
          <w:u w:val="single"/>
        </w:rPr>
        <w:t>Чепіжко О.В.</w:t>
      </w:r>
      <w:r w:rsidRPr="0055751A">
        <w:rPr>
          <w:rFonts w:ascii="Times New Roman" w:eastAsia="Calibri" w:hAnsi="Times New Roman" w:cs="Times New Roman"/>
          <w:noProof/>
          <w:sz w:val="28"/>
          <w:szCs w:val="28"/>
        </w:rPr>
        <w:t xml:space="preserve">                                                                                                                                                          </w:t>
      </w:r>
    </w:p>
    <w:p w:rsidR="0055751A" w:rsidRPr="0055751A" w:rsidRDefault="0055751A" w:rsidP="0055751A">
      <w:pPr>
        <w:spacing w:after="0" w:line="240" w:lineRule="auto"/>
        <w:rPr>
          <w:rFonts w:ascii="Times New Roman" w:eastAsia="Calibri" w:hAnsi="Times New Roman" w:cs="Times New Roman"/>
          <w:noProof/>
          <w:sz w:val="20"/>
          <w:szCs w:val="28"/>
        </w:rPr>
      </w:pPr>
      <w:r w:rsidRPr="0055751A">
        <w:rPr>
          <w:rFonts w:ascii="Times New Roman" w:eastAsia="Calibri" w:hAnsi="Times New Roman" w:cs="Times New Roman"/>
          <w:noProof/>
          <w:sz w:val="20"/>
          <w:szCs w:val="28"/>
        </w:rPr>
        <w:t xml:space="preserve">                                                                                               (підпис)       (прізвище, ініціали)</w:t>
      </w:r>
    </w:p>
    <w:p w:rsidR="0055751A" w:rsidRPr="0055751A" w:rsidRDefault="0055751A" w:rsidP="0055751A">
      <w:pPr>
        <w:spacing w:after="0" w:line="240" w:lineRule="auto"/>
        <w:jc w:val="center"/>
        <w:rPr>
          <w:rFonts w:ascii="Times New Roman" w:eastAsia="Calibri" w:hAnsi="Times New Roman" w:cs="Times New Roman"/>
          <w:noProof/>
          <w:sz w:val="20"/>
          <w:szCs w:val="28"/>
        </w:rPr>
      </w:pPr>
    </w:p>
    <w:p w:rsidR="0055751A" w:rsidRPr="0055751A" w:rsidRDefault="0055751A" w:rsidP="0055751A">
      <w:pPr>
        <w:spacing w:after="0" w:line="240" w:lineRule="auto"/>
        <w:jc w:val="center"/>
        <w:rPr>
          <w:rFonts w:ascii="Times New Roman" w:eastAsia="Calibri" w:hAnsi="Times New Roman" w:cs="Times New Roman"/>
          <w:noProof/>
          <w:sz w:val="20"/>
          <w:szCs w:val="28"/>
        </w:rPr>
      </w:pPr>
    </w:p>
    <w:p w:rsidR="0055751A" w:rsidRPr="0055751A" w:rsidRDefault="0055751A" w:rsidP="0055751A">
      <w:pPr>
        <w:tabs>
          <w:tab w:val="left" w:pos="1838"/>
          <w:tab w:val="center" w:pos="4677"/>
        </w:tabs>
        <w:spacing w:after="0" w:line="240" w:lineRule="auto"/>
        <w:jc w:val="center"/>
        <w:rPr>
          <w:rFonts w:ascii="Times New Roman" w:eastAsia="Calibri" w:hAnsi="Times New Roman" w:cs="Times New Roman"/>
          <w:noProof/>
          <w:sz w:val="28"/>
          <w:szCs w:val="28"/>
        </w:rPr>
      </w:pPr>
    </w:p>
    <w:p w:rsidR="0055751A" w:rsidRPr="0055751A" w:rsidRDefault="0055751A" w:rsidP="0055751A">
      <w:pPr>
        <w:tabs>
          <w:tab w:val="left" w:pos="1838"/>
          <w:tab w:val="center" w:pos="4677"/>
        </w:tabs>
        <w:spacing w:after="0" w:line="240" w:lineRule="auto"/>
        <w:jc w:val="center"/>
        <w:rPr>
          <w:rFonts w:ascii="Times New Roman" w:eastAsia="Calibri" w:hAnsi="Times New Roman" w:cs="Times New Roman"/>
          <w:noProof/>
          <w:sz w:val="28"/>
          <w:szCs w:val="28"/>
        </w:rPr>
      </w:pPr>
    </w:p>
    <w:p w:rsidR="0055751A" w:rsidRPr="0055751A" w:rsidRDefault="0055751A" w:rsidP="0055751A">
      <w:pPr>
        <w:spacing w:after="0" w:line="360" w:lineRule="auto"/>
        <w:jc w:val="center"/>
        <w:rPr>
          <w:rFonts w:ascii="Times New Roman" w:eastAsia="Calibri" w:hAnsi="Times New Roman" w:cs="Times New Roman"/>
          <w:b/>
          <w:sz w:val="28"/>
          <w:szCs w:val="20"/>
        </w:rPr>
      </w:pPr>
      <w:r w:rsidRPr="0055751A">
        <w:rPr>
          <w:rFonts w:ascii="Times New Roman" w:eastAsia="Calibri" w:hAnsi="Times New Roman" w:cs="Times New Roman"/>
          <w:noProof/>
          <w:sz w:val="28"/>
          <w:szCs w:val="28"/>
        </w:rPr>
        <w:t>Одеса 2020</w:t>
      </w:r>
      <w:r w:rsidRPr="0055751A">
        <w:rPr>
          <w:rFonts w:ascii="Times New Roman" w:eastAsia="Calibri" w:hAnsi="Times New Roman" w:cs="Times New Roman"/>
          <w:sz w:val="28"/>
          <w:szCs w:val="20"/>
        </w:rPr>
        <w:br w:type="page"/>
      </w:r>
      <w:r w:rsidRPr="0055751A">
        <w:rPr>
          <w:rFonts w:ascii="Times New Roman" w:eastAsia="Calibri" w:hAnsi="Times New Roman" w:cs="Times New Roman"/>
          <w:sz w:val="28"/>
          <w:szCs w:val="20"/>
        </w:rPr>
        <w:lastRenderedPageBreak/>
        <w:t xml:space="preserve"> </w:t>
      </w:r>
      <w:r w:rsidRPr="0055751A">
        <w:rPr>
          <w:rFonts w:ascii="Times New Roman" w:eastAsia="Calibri" w:hAnsi="Times New Roman" w:cs="Times New Roman"/>
          <w:b/>
          <w:sz w:val="28"/>
          <w:szCs w:val="20"/>
        </w:rPr>
        <w:t>Зміст</w:t>
      </w:r>
    </w:p>
    <w:p w:rsidR="0055751A" w:rsidRPr="0055751A" w:rsidRDefault="0055751A" w:rsidP="0055751A">
      <w:pPr>
        <w:spacing w:after="0" w:line="360" w:lineRule="auto"/>
        <w:ind w:firstLine="567"/>
        <w:jc w:val="center"/>
        <w:rPr>
          <w:rFonts w:ascii="Times New Roman" w:eastAsia="Calibri" w:hAnsi="Times New Roman" w:cs="Times New Roman"/>
          <w:sz w:val="28"/>
          <w:szCs w:val="28"/>
        </w:rPr>
      </w:pPr>
    </w:p>
    <w:p w:rsidR="0055751A" w:rsidRPr="0055751A" w:rsidRDefault="0055751A" w:rsidP="0055751A">
      <w:pPr>
        <w:tabs>
          <w:tab w:val="right" w:leader="dot" w:pos="9345"/>
        </w:tabs>
        <w:spacing w:after="0" w:line="360" w:lineRule="auto"/>
        <w:rPr>
          <w:rFonts w:ascii="Calibri" w:eastAsia="Times New Roman" w:hAnsi="Calibri" w:cs="Times New Roman"/>
          <w:noProof/>
          <w:sz w:val="28"/>
          <w:szCs w:val="28"/>
          <w:lang w:eastAsia="uk-UA"/>
        </w:rPr>
      </w:pPr>
      <w:r w:rsidRPr="0055751A">
        <w:rPr>
          <w:rFonts w:ascii="Times New Roman" w:eastAsia="Times New Roman" w:hAnsi="Times New Roman" w:cs="Times New Roman"/>
          <w:sz w:val="28"/>
          <w:szCs w:val="28"/>
          <w:lang w:eastAsia="ru-RU"/>
        </w:rPr>
        <w:fldChar w:fldCharType="begin"/>
      </w:r>
      <w:r w:rsidRPr="0055751A">
        <w:rPr>
          <w:rFonts w:ascii="Times New Roman" w:eastAsia="Times New Roman" w:hAnsi="Times New Roman" w:cs="Times New Roman"/>
          <w:sz w:val="28"/>
          <w:szCs w:val="28"/>
          <w:lang w:eastAsia="ru-RU"/>
        </w:rPr>
        <w:instrText xml:space="preserve"> TOC \o "1-3" \h \z \u </w:instrText>
      </w:r>
      <w:r w:rsidRPr="0055751A">
        <w:rPr>
          <w:rFonts w:ascii="Times New Roman" w:eastAsia="Times New Roman" w:hAnsi="Times New Roman" w:cs="Times New Roman"/>
          <w:sz w:val="28"/>
          <w:szCs w:val="28"/>
          <w:lang w:eastAsia="ru-RU"/>
        </w:rPr>
        <w:fldChar w:fldCharType="separate"/>
      </w:r>
      <w:hyperlink r:id="rId6" w:anchor="_Toc43131052" w:history="1">
        <w:r w:rsidRPr="0055751A">
          <w:rPr>
            <w:rFonts w:ascii="Times New Roman" w:eastAsia="Calibri" w:hAnsi="Times New Roman" w:cs="Times New Roman"/>
            <w:noProof/>
            <w:color w:val="0000FF"/>
            <w:sz w:val="28"/>
            <w:szCs w:val="28"/>
            <w:u w:val="single"/>
            <w:lang w:eastAsia="ru-RU"/>
          </w:rPr>
          <w:t>Вступ</w:t>
        </w:r>
        <w:r w:rsidRPr="0055751A">
          <w:rPr>
            <w:rFonts w:ascii="Times New Roman" w:eastAsia="Times New Roman" w:hAnsi="Times New Roman" w:cs="Times New Roman"/>
            <w:noProof/>
            <w:webHidden/>
            <w:color w:val="0000FF"/>
            <w:sz w:val="28"/>
            <w:szCs w:val="28"/>
            <w:u w:val="single"/>
            <w:lang w:val="ru-RU" w:eastAsia="ru-RU"/>
          </w:rPr>
          <w:tab/>
        </w:r>
        <w:r w:rsidRPr="0055751A">
          <w:rPr>
            <w:rFonts w:ascii="Times New Roman" w:eastAsia="Times New Roman" w:hAnsi="Times New Roman" w:cs="Times New Roman"/>
            <w:noProof/>
            <w:webHidden/>
            <w:color w:val="0000FF"/>
            <w:sz w:val="28"/>
            <w:szCs w:val="28"/>
            <w:u w:val="single"/>
            <w:lang w:val="ru-RU" w:eastAsia="ru-RU"/>
          </w:rPr>
          <w:fldChar w:fldCharType="begin"/>
        </w:r>
        <w:r w:rsidRPr="0055751A">
          <w:rPr>
            <w:rFonts w:ascii="Times New Roman" w:eastAsia="Times New Roman" w:hAnsi="Times New Roman" w:cs="Times New Roman"/>
            <w:noProof/>
            <w:webHidden/>
            <w:color w:val="0000FF"/>
            <w:sz w:val="28"/>
            <w:szCs w:val="28"/>
            <w:u w:val="single"/>
            <w:lang w:val="ru-RU" w:eastAsia="ru-RU"/>
          </w:rPr>
          <w:instrText xml:space="preserve"> PAGEREF _Toc43131052 \h </w:instrText>
        </w:r>
        <w:r w:rsidRPr="0055751A">
          <w:rPr>
            <w:rFonts w:ascii="Times New Roman" w:eastAsia="Times New Roman" w:hAnsi="Times New Roman" w:cs="Times New Roman"/>
            <w:noProof/>
            <w:webHidden/>
            <w:color w:val="0000FF"/>
            <w:sz w:val="28"/>
            <w:szCs w:val="28"/>
            <w:u w:val="single"/>
            <w:lang w:val="ru-RU" w:eastAsia="ru-RU"/>
          </w:rPr>
        </w:r>
        <w:r w:rsidRPr="0055751A">
          <w:rPr>
            <w:rFonts w:ascii="Times New Roman" w:eastAsia="Times New Roman" w:hAnsi="Times New Roman" w:cs="Times New Roman"/>
            <w:noProof/>
            <w:webHidden/>
            <w:color w:val="0000FF"/>
            <w:sz w:val="28"/>
            <w:szCs w:val="28"/>
            <w:u w:val="single"/>
            <w:lang w:val="ru-RU" w:eastAsia="ru-RU"/>
          </w:rPr>
          <w:fldChar w:fldCharType="separate"/>
        </w:r>
        <w:r w:rsidRPr="0055751A">
          <w:rPr>
            <w:rFonts w:ascii="Times New Roman" w:eastAsia="Times New Roman" w:hAnsi="Times New Roman" w:cs="Times New Roman"/>
            <w:noProof/>
            <w:webHidden/>
            <w:color w:val="0000FF"/>
            <w:sz w:val="28"/>
            <w:szCs w:val="28"/>
            <w:u w:val="single"/>
            <w:lang w:val="ru-RU" w:eastAsia="ru-RU"/>
          </w:rPr>
          <w:t>3</w:t>
        </w:r>
        <w:r w:rsidRPr="0055751A">
          <w:rPr>
            <w:rFonts w:ascii="Times New Roman" w:eastAsia="Times New Roman" w:hAnsi="Times New Roman" w:cs="Times New Roman"/>
            <w:noProof/>
            <w:webHidden/>
            <w:color w:val="0000FF"/>
            <w:sz w:val="28"/>
            <w:szCs w:val="28"/>
            <w:u w:val="single"/>
            <w:lang w:val="ru-RU" w:eastAsia="ru-RU"/>
          </w:rPr>
          <w:fldChar w:fldCharType="end"/>
        </w:r>
      </w:hyperlink>
    </w:p>
    <w:p w:rsidR="0055751A" w:rsidRPr="0055751A" w:rsidRDefault="0055751A" w:rsidP="0055751A">
      <w:pPr>
        <w:tabs>
          <w:tab w:val="right" w:leader="dot" w:pos="9345"/>
        </w:tabs>
        <w:spacing w:after="0" w:line="360" w:lineRule="auto"/>
        <w:rPr>
          <w:rFonts w:ascii="Calibri" w:eastAsia="Times New Roman" w:hAnsi="Calibri" w:cs="Times New Roman"/>
          <w:noProof/>
          <w:sz w:val="28"/>
          <w:szCs w:val="28"/>
          <w:lang w:eastAsia="uk-UA"/>
        </w:rPr>
      </w:pPr>
      <w:hyperlink r:id="rId7" w:anchor="_Toc43131053" w:history="1">
        <w:r w:rsidRPr="0055751A">
          <w:rPr>
            <w:rFonts w:ascii="Times New Roman" w:eastAsia="Calibri" w:hAnsi="Times New Roman" w:cs="Times New Roman"/>
            <w:noProof/>
            <w:color w:val="0000FF"/>
            <w:sz w:val="28"/>
            <w:szCs w:val="28"/>
            <w:u w:val="single"/>
            <w:lang w:eastAsia="ru-RU"/>
          </w:rPr>
          <w:t>1. Фізико-географічна характеристика</w:t>
        </w:r>
        <w:r w:rsidRPr="0055751A">
          <w:rPr>
            <w:rFonts w:ascii="Times New Roman" w:eastAsia="Times New Roman" w:hAnsi="Times New Roman" w:cs="Times New Roman"/>
            <w:noProof/>
            <w:webHidden/>
            <w:color w:val="0000FF"/>
            <w:sz w:val="28"/>
            <w:szCs w:val="28"/>
            <w:u w:val="single"/>
            <w:lang w:val="ru-RU" w:eastAsia="ru-RU"/>
          </w:rPr>
          <w:tab/>
        </w:r>
        <w:r w:rsidRPr="0055751A">
          <w:rPr>
            <w:rFonts w:ascii="Times New Roman" w:eastAsia="Times New Roman" w:hAnsi="Times New Roman" w:cs="Times New Roman"/>
            <w:noProof/>
            <w:webHidden/>
            <w:color w:val="0000FF"/>
            <w:sz w:val="28"/>
            <w:szCs w:val="28"/>
            <w:u w:val="single"/>
            <w:lang w:val="ru-RU" w:eastAsia="ru-RU"/>
          </w:rPr>
          <w:fldChar w:fldCharType="begin"/>
        </w:r>
        <w:r w:rsidRPr="0055751A">
          <w:rPr>
            <w:rFonts w:ascii="Times New Roman" w:eastAsia="Times New Roman" w:hAnsi="Times New Roman" w:cs="Times New Roman"/>
            <w:noProof/>
            <w:webHidden/>
            <w:color w:val="0000FF"/>
            <w:sz w:val="28"/>
            <w:szCs w:val="28"/>
            <w:u w:val="single"/>
            <w:lang w:val="ru-RU" w:eastAsia="ru-RU"/>
          </w:rPr>
          <w:instrText xml:space="preserve"> PAGEREF _Toc43131053 \h </w:instrText>
        </w:r>
        <w:r w:rsidRPr="0055751A">
          <w:rPr>
            <w:rFonts w:ascii="Times New Roman" w:eastAsia="Times New Roman" w:hAnsi="Times New Roman" w:cs="Times New Roman"/>
            <w:noProof/>
            <w:webHidden/>
            <w:color w:val="0000FF"/>
            <w:sz w:val="28"/>
            <w:szCs w:val="28"/>
            <w:u w:val="single"/>
            <w:lang w:val="ru-RU" w:eastAsia="ru-RU"/>
          </w:rPr>
        </w:r>
        <w:r w:rsidRPr="0055751A">
          <w:rPr>
            <w:rFonts w:ascii="Times New Roman" w:eastAsia="Times New Roman" w:hAnsi="Times New Roman" w:cs="Times New Roman"/>
            <w:noProof/>
            <w:webHidden/>
            <w:color w:val="0000FF"/>
            <w:sz w:val="28"/>
            <w:szCs w:val="28"/>
            <w:u w:val="single"/>
            <w:lang w:val="ru-RU" w:eastAsia="ru-RU"/>
          </w:rPr>
          <w:fldChar w:fldCharType="separate"/>
        </w:r>
        <w:r w:rsidRPr="0055751A">
          <w:rPr>
            <w:rFonts w:ascii="Times New Roman" w:eastAsia="Times New Roman" w:hAnsi="Times New Roman" w:cs="Times New Roman"/>
            <w:noProof/>
            <w:webHidden/>
            <w:color w:val="0000FF"/>
            <w:sz w:val="28"/>
            <w:szCs w:val="28"/>
            <w:u w:val="single"/>
            <w:lang w:val="ru-RU" w:eastAsia="ru-RU"/>
          </w:rPr>
          <w:t>5</w:t>
        </w:r>
        <w:r w:rsidRPr="0055751A">
          <w:rPr>
            <w:rFonts w:ascii="Times New Roman" w:eastAsia="Times New Roman" w:hAnsi="Times New Roman" w:cs="Times New Roman"/>
            <w:noProof/>
            <w:webHidden/>
            <w:color w:val="0000FF"/>
            <w:sz w:val="28"/>
            <w:szCs w:val="28"/>
            <w:u w:val="single"/>
            <w:lang w:val="ru-RU" w:eastAsia="ru-RU"/>
          </w:rPr>
          <w:fldChar w:fldCharType="end"/>
        </w:r>
      </w:hyperlink>
    </w:p>
    <w:p w:rsidR="0055751A" w:rsidRPr="0055751A" w:rsidRDefault="0055751A" w:rsidP="0055751A">
      <w:pPr>
        <w:tabs>
          <w:tab w:val="right" w:leader="dot" w:pos="9345"/>
        </w:tabs>
        <w:spacing w:after="0" w:line="360" w:lineRule="auto"/>
        <w:rPr>
          <w:rFonts w:ascii="Calibri" w:eastAsia="Times New Roman" w:hAnsi="Calibri" w:cs="Times New Roman"/>
          <w:noProof/>
          <w:sz w:val="28"/>
          <w:szCs w:val="28"/>
          <w:lang w:eastAsia="uk-UA"/>
        </w:rPr>
      </w:pPr>
      <w:hyperlink r:id="rId8" w:anchor="_Toc43131054" w:history="1">
        <w:r w:rsidRPr="0055751A">
          <w:rPr>
            <w:rFonts w:ascii="Times New Roman" w:eastAsia="Calibri" w:hAnsi="Times New Roman" w:cs="Times New Roman"/>
            <w:noProof/>
            <w:color w:val="0000FF"/>
            <w:sz w:val="28"/>
            <w:szCs w:val="28"/>
            <w:u w:val="single"/>
            <w:lang w:eastAsia="ru-RU"/>
          </w:rPr>
          <w:t>2. Геоморфологія</w:t>
        </w:r>
        <w:r w:rsidRPr="0055751A">
          <w:rPr>
            <w:rFonts w:ascii="Times New Roman" w:eastAsia="Times New Roman" w:hAnsi="Times New Roman" w:cs="Times New Roman"/>
            <w:noProof/>
            <w:webHidden/>
            <w:color w:val="0000FF"/>
            <w:sz w:val="28"/>
            <w:szCs w:val="28"/>
            <w:u w:val="single"/>
            <w:lang w:val="ru-RU" w:eastAsia="ru-RU"/>
          </w:rPr>
          <w:tab/>
        </w:r>
        <w:r w:rsidRPr="0055751A">
          <w:rPr>
            <w:rFonts w:ascii="Times New Roman" w:eastAsia="Times New Roman" w:hAnsi="Times New Roman" w:cs="Times New Roman"/>
            <w:noProof/>
            <w:webHidden/>
            <w:color w:val="0000FF"/>
            <w:sz w:val="28"/>
            <w:szCs w:val="28"/>
            <w:u w:val="single"/>
            <w:lang w:val="ru-RU" w:eastAsia="ru-RU"/>
          </w:rPr>
          <w:fldChar w:fldCharType="begin"/>
        </w:r>
        <w:r w:rsidRPr="0055751A">
          <w:rPr>
            <w:rFonts w:ascii="Times New Roman" w:eastAsia="Times New Roman" w:hAnsi="Times New Roman" w:cs="Times New Roman"/>
            <w:noProof/>
            <w:webHidden/>
            <w:color w:val="0000FF"/>
            <w:sz w:val="28"/>
            <w:szCs w:val="28"/>
            <w:u w:val="single"/>
            <w:lang w:val="ru-RU" w:eastAsia="ru-RU"/>
          </w:rPr>
          <w:instrText xml:space="preserve"> PAGEREF _Toc43131054 \h </w:instrText>
        </w:r>
        <w:r w:rsidRPr="0055751A">
          <w:rPr>
            <w:rFonts w:ascii="Times New Roman" w:eastAsia="Times New Roman" w:hAnsi="Times New Roman" w:cs="Times New Roman"/>
            <w:noProof/>
            <w:webHidden/>
            <w:color w:val="0000FF"/>
            <w:sz w:val="28"/>
            <w:szCs w:val="28"/>
            <w:u w:val="single"/>
            <w:lang w:val="ru-RU" w:eastAsia="ru-RU"/>
          </w:rPr>
        </w:r>
        <w:r w:rsidRPr="0055751A">
          <w:rPr>
            <w:rFonts w:ascii="Times New Roman" w:eastAsia="Times New Roman" w:hAnsi="Times New Roman" w:cs="Times New Roman"/>
            <w:noProof/>
            <w:webHidden/>
            <w:color w:val="0000FF"/>
            <w:sz w:val="28"/>
            <w:szCs w:val="28"/>
            <w:u w:val="single"/>
            <w:lang w:val="ru-RU" w:eastAsia="ru-RU"/>
          </w:rPr>
          <w:fldChar w:fldCharType="separate"/>
        </w:r>
        <w:r w:rsidRPr="0055751A">
          <w:rPr>
            <w:rFonts w:ascii="Times New Roman" w:eastAsia="Times New Roman" w:hAnsi="Times New Roman" w:cs="Times New Roman"/>
            <w:noProof/>
            <w:webHidden/>
            <w:color w:val="0000FF"/>
            <w:sz w:val="28"/>
            <w:szCs w:val="28"/>
            <w:u w:val="single"/>
            <w:lang w:val="ru-RU" w:eastAsia="ru-RU"/>
          </w:rPr>
          <w:t>8</w:t>
        </w:r>
        <w:r w:rsidRPr="0055751A">
          <w:rPr>
            <w:rFonts w:ascii="Times New Roman" w:eastAsia="Times New Roman" w:hAnsi="Times New Roman" w:cs="Times New Roman"/>
            <w:noProof/>
            <w:webHidden/>
            <w:color w:val="0000FF"/>
            <w:sz w:val="28"/>
            <w:szCs w:val="28"/>
            <w:u w:val="single"/>
            <w:lang w:val="ru-RU" w:eastAsia="ru-RU"/>
          </w:rPr>
          <w:fldChar w:fldCharType="end"/>
        </w:r>
      </w:hyperlink>
    </w:p>
    <w:p w:rsidR="0055751A" w:rsidRPr="0055751A" w:rsidRDefault="0055751A" w:rsidP="0055751A">
      <w:pPr>
        <w:tabs>
          <w:tab w:val="right" w:leader="dot" w:pos="9345"/>
        </w:tabs>
        <w:spacing w:after="0" w:line="360" w:lineRule="auto"/>
        <w:rPr>
          <w:rFonts w:ascii="Calibri" w:eastAsia="Times New Roman" w:hAnsi="Calibri" w:cs="Times New Roman"/>
          <w:noProof/>
          <w:sz w:val="28"/>
          <w:szCs w:val="28"/>
          <w:lang w:eastAsia="uk-UA"/>
        </w:rPr>
      </w:pPr>
      <w:hyperlink r:id="rId9" w:anchor="_Toc43131055" w:history="1">
        <w:r w:rsidRPr="0055751A">
          <w:rPr>
            <w:rFonts w:ascii="Times New Roman" w:eastAsia="Calibri" w:hAnsi="Times New Roman" w:cs="Times New Roman"/>
            <w:noProof/>
            <w:color w:val="0000FF"/>
            <w:sz w:val="28"/>
            <w:szCs w:val="28"/>
            <w:u w:val="single"/>
            <w:lang w:eastAsia="ru-RU"/>
          </w:rPr>
          <w:t>3. Геологічна будова</w:t>
        </w:r>
        <w:r w:rsidRPr="0055751A">
          <w:rPr>
            <w:rFonts w:ascii="Times New Roman" w:eastAsia="Times New Roman" w:hAnsi="Times New Roman" w:cs="Times New Roman"/>
            <w:noProof/>
            <w:webHidden/>
            <w:color w:val="0000FF"/>
            <w:sz w:val="28"/>
            <w:szCs w:val="28"/>
            <w:u w:val="single"/>
            <w:lang w:val="ru-RU" w:eastAsia="ru-RU"/>
          </w:rPr>
          <w:tab/>
        </w:r>
        <w:r w:rsidRPr="0055751A">
          <w:rPr>
            <w:rFonts w:ascii="Times New Roman" w:eastAsia="Times New Roman" w:hAnsi="Times New Roman" w:cs="Times New Roman"/>
            <w:noProof/>
            <w:webHidden/>
            <w:color w:val="0000FF"/>
            <w:sz w:val="28"/>
            <w:szCs w:val="28"/>
            <w:u w:val="single"/>
            <w:lang w:val="ru-RU" w:eastAsia="ru-RU"/>
          </w:rPr>
          <w:fldChar w:fldCharType="begin"/>
        </w:r>
        <w:r w:rsidRPr="0055751A">
          <w:rPr>
            <w:rFonts w:ascii="Times New Roman" w:eastAsia="Times New Roman" w:hAnsi="Times New Roman" w:cs="Times New Roman"/>
            <w:noProof/>
            <w:webHidden/>
            <w:color w:val="0000FF"/>
            <w:sz w:val="28"/>
            <w:szCs w:val="28"/>
            <w:u w:val="single"/>
            <w:lang w:val="ru-RU" w:eastAsia="ru-RU"/>
          </w:rPr>
          <w:instrText xml:space="preserve"> PAGEREF _Toc43131055 \h </w:instrText>
        </w:r>
        <w:r w:rsidRPr="0055751A">
          <w:rPr>
            <w:rFonts w:ascii="Times New Roman" w:eastAsia="Times New Roman" w:hAnsi="Times New Roman" w:cs="Times New Roman"/>
            <w:noProof/>
            <w:webHidden/>
            <w:color w:val="0000FF"/>
            <w:sz w:val="28"/>
            <w:szCs w:val="28"/>
            <w:u w:val="single"/>
            <w:lang w:val="ru-RU" w:eastAsia="ru-RU"/>
          </w:rPr>
        </w:r>
        <w:r w:rsidRPr="0055751A">
          <w:rPr>
            <w:rFonts w:ascii="Times New Roman" w:eastAsia="Times New Roman" w:hAnsi="Times New Roman" w:cs="Times New Roman"/>
            <w:noProof/>
            <w:webHidden/>
            <w:color w:val="0000FF"/>
            <w:sz w:val="28"/>
            <w:szCs w:val="28"/>
            <w:u w:val="single"/>
            <w:lang w:val="ru-RU" w:eastAsia="ru-RU"/>
          </w:rPr>
          <w:fldChar w:fldCharType="separate"/>
        </w:r>
        <w:r w:rsidRPr="0055751A">
          <w:rPr>
            <w:rFonts w:ascii="Times New Roman" w:eastAsia="Times New Roman" w:hAnsi="Times New Roman" w:cs="Times New Roman"/>
            <w:noProof/>
            <w:webHidden/>
            <w:color w:val="0000FF"/>
            <w:sz w:val="28"/>
            <w:szCs w:val="28"/>
            <w:u w:val="single"/>
            <w:lang w:val="ru-RU" w:eastAsia="ru-RU"/>
          </w:rPr>
          <w:t>12</w:t>
        </w:r>
        <w:r w:rsidRPr="0055751A">
          <w:rPr>
            <w:rFonts w:ascii="Times New Roman" w:eastAsia="Times New Roman" w:hAnsi="Times New Roman" w:cs="Times New Roman"/>
            <w:noProof/>
            <w:webHidden/>
            <w:color w:val="0000FF"/>
            <w:sz w:val="28"/>
            <w:szCs w:val="28"/>
            <w:u w:val="single"/>
            <w:lang w:val="ru-RU" w:eastAsia="ru-RU"/>
          </w:rPr>
          <w:fldChar w:fldCharType="end"/>
        </w:r>
      </w:hyperlink>
    </w:p>
    <w:p w:rsidR="0055751A" w:rsidRPr="0055751A" w:rsidRDefault="0055751A" w:rsidP="0055751A">
      <w:pPr>
        <w:tabs>
          <w:tab w:val="right" w:leader="dot" w:pos="9345"/>
        </w:tabs>
        <w:spacing w:after="0" w:line="360" w:lineRule="auto"/>
        <w:ind w:left="240"/>
        <w:rPr>
          <w:rFonts w:ascii="Calibri" w:eastAsia="Times New Roman" w:hAnsi="Calibri" w:cs="Times New Roman"/>
          <w:noProof/>
          <w:sz w:val="28"/>
          <w:szCs w:val="28"/>
          <w:lang w:eastAsia="uk-UA"/>
        </w:rPr>
      </w:pPr>
      <w:hyperlink r:id="rId10" w:anchor="_Toc43131056" w:history="1">
        <w:r w:rsidRPr="0055751A">
          <w:rPr>
            <w:rFonts w:ascii="Times New Roman" w:eastAsia="Calibri" w:hAnsi="Times New Roman" w:cs="Times New Roman"/>
            <w:noProof/>
            <w:color w:val="0000FF"/>
            <w:sz w:val="28"/>
            <w:szCs w:val="28"/>
            <w:u w:val="single"/>
            <w:lang w:eastAsia="ru-RU"/>
          </w:rPr>
          <w:t>3.1 Стратиграфія і літологія</w:t>
        </w:r>
        <w:r w:rsidRPr="0055751A">
          <w:rPr>
            <w:rFonts w:ascii="Times New Roman" w:eastAsia="Times New Roman" w:hAnsi="Times New Roman" w:cs="Times New Roman"/>
            <w:noProof/>
            <w:webHidden/>
            <w:color w:val="0000FF"/>
            <w:sz w:val="28"/>
            <w:szCs w:val="28"/>
            <w:u w:val="single"/>
            <w:lang w:val="ru-RU" w:eastAsia="ru-RU"/>
          </w:rPr>
          <w:tab/>
        </w:r>
        <w:r w:rsidRPr="0055751A">
          <w:rPr>
            <w:rFonts w:ascii="Times New Roman" w:eastAsia="Times New Roman" w:hAnsi="Times New Roman" w:cs="Times New Roman"/>
            <w:noProof/>
            <w:webHidden/>
            <w:color w:val="0000FF"/>
            <w:sz w:val="28"/>
            <w:szCs w:val="28"/>
            <w:u w:val="single"/>
            <w:lang w:val="ru-RU" w:eastAsia="ru-RU"/>
          </w:rPr>
          <w:fldChar w:fldCharType="begin"/>
        </w:r>
        <w:r w:rsidRPr="0055751A">
          <w:rPr>
            <w:rFonts w:ascii="Times New Roman" w:eastAsia="Times New Roman" w:hAnsi="Times New Roman" w:cs="Times New Roman"/>
            <w:noProof/>
            <w:webHidden/>
            <w:color w:val="0000FF"/>
            <w:sz w:val="28"/>
            <w:szCs w:val="28"/>
            <w:u w:val="single"/>
            <w:lang w:val="ru-RU" w:eastAsia="ru-RU"/>
          </w:rPr>
          <w:instrText xml:space="preserve"> PAGEREF _Toc43131056 \h </w:instrText>
        </w:r>
        <w:r w:rsidRPr="0055751A">
          <w:rPr>
            <w:rFonts w:ascii="Times New Roman" w:eastAsia="Times New Roman" w:hAnsi="Times New Roman" w:cs="Times New Roman"/>
            <w:noProof/>
            <w:webHidden/>
            <w:color w:val="0000FF"/>
            <w:sz w:val="28"/>
            <w:szCs w:val="28"/>
            <w:u w:val="single"/>
            <w:lang w:val="ru-RU" w:eastAsia="ru-RU"/>
          </w:rPr>
        </w:r>
        <w:r w:rsidRPr="0055751A">
          <w:rPr>
            <w:rFonts w:ascii="Times New Roman" w:eastAsia="Times New Roman" w:hAnsi="Times New Roman" w:cs="Times New Roman"/>
            <w:noProof/>
            <w:webHidden/>
            <w:color w:val="0000FF"/>
            <w:sz w:val="28"/>
            <w:szCs w:val="28"/>
            <w:u w:val="single"/>
            <w:lang w:val="ru-RU" w:eastAsia="ru-RU"/>
          </w:rPr>
          <w:fldChar w:fldCharType="separate"/>
        </w:r>
        <w:r w:rsidRPr="0055751A">
          <w:rPr>
            <w:rFonts w:ascii="Times New Roman" w:eastAsia="Times New Roman" w:hAnsi="Times New Roman" w:cs="Times New Roman"/>
            <w:noProof/>
            <w:webHidden/>
            <w:color w:val="0000FF"/>
            <w:sz w:val="28"/>
            <w:szCs w:val="28"/>
            <w:u w:val="single"/>
            <w:lang w:val="ru-RU" w:eastAsia="ru-RU"/>
          </w:rPr>
          <w:t>12</w:t>
        </w:r>
        <w:r w:rsidRPr="0055751A">
          <w:rPr>
            <w:rFonts w:ascii="Times New Roman" w:eastAsia="Times New Roman" w:hAnsi="Times New Roman" w:cs="Times New Roman"/>
            <w:noProof/>
            <w:webHidden/>
            <w:color w:val="0000FF"/>
            <w:sz w:val="28"/>
            <w:szCs w:val="28"/>
            <w:u w:val="single"/>
            <w:lang w:val="ru-RU" w:eastAsia="ru-RU"/>
          </w:rPr>
          <w:fldChar w:fldCharType="end"/>
        </w:r>
      </w:hyperlink>
    </w:p>
    <w:p w:rsidR="0055751A" w:rsidRPr="0055751A" w:rsidRDefault="0055751A" w:rsidP="0055751A">
      <w:pPr>
        <w:tabs>
          <w:tab w:val="right" w:leader="dot" w:pos="9345"/>
        </w:tabs>
        <w:spacing w:after="0" w:line="360" w:lineRule="auto"/>
        <w:ind w:left="240"/>
        <w:rPr>
          <w:rFonts w:ascii="Calibri" w:eastAsia="Times New Roman" w:hAnsi="Calibri" w:cs="Times New Roman"/>
          <w:noProof/>
          <w:sz w:val="28"/>
          <w:szCs w:val="28"/>
          <w:lang w:eastAsia="uk-UA"/>
        </w:rPr>
      </w:pPr>
      <w:hyperlink r:id="rId11" w:anchor="_Toc43131057" w:history="1">
        <w:r w:rsidRPr="0055751A">
          <w:rPr>
            <w:rFonts w:ascii="Times New Roman" w:eastAsia="Calibri" w:hAnsi="Times New Roman" w:cs="Times New Roman"/>
            <w:noProof/>
            <w:color w:val="0000FF"/>
            <w:sz w:val="28"/>
            <w:szCs w:val="28"/>
            <w:u w:val="single"/>
            <w:lang w:eastAsia="ru-RU"/>
          </w:rPr>
          <w:t>3.2 Тектоніка</w:t>
        </w:r>
        <w:r w:rsidRPr="0055751A">
          <w:rPr>
            <w:rFonts w:ascii="Times New Roman" w:eastAsia="Times New Roman" w:hAnsi="Times New Roman" w:cs="Times New Roman"/>
            <w:noProof/>
            <w:webHidden/>
            <w:color w:val="0000FF"/>
            <w:sz w:val="28"/>
            <w:szCs w:val="28"/>
            <w:u w:val="single"/>
            <w:lang w:val="ru-RU" w:eastAsia="ru-RU"/>
          </w:rPr>
          <w:tab/>
        </w:r>
        <w:r w:rsidRPr="0055751A">
          <w:rPr>
            <w:rFonts w:ascii="Times New Roman" w:eastAsia="Times New Roman" w:hAnsi="Times New Roman" w:cs="Times New Roman"/>
            <w:noProof/>
            <w:webHidden/>
            <w:color w:val="0000FF"/>
            <w:sz w:val="28"/>
            <w:szCs w:val="28"/>
            <w:u w:val="single"/>
            <w:lang w:val="ru-RU" w:eastAsia="ru-RU"/>
          </w:rPr>
          <w:fldChar w:fldCharType="begin"/>
        </w:r>
        <w:r w:rsidRPr="0055751A">
          <w:rPr>
            <w:rFonts w:ascii="Times New Roman" w:eastAsia="Times New Roman" w:hAnsi="Times New Roman" w:cs="Times New Roman"/>
            <w:noProof/>
            <w:webHidden/>
            <w:color w:val="0000FF"/>
            <w:sz w:val="28"/>
            <w:szCs w:val="28"/>
            <w:u w:val="single"/>
            <w:lang w:val="ru-RU" w:eastAsia="ru-RU"/>
          </w:rPr>
          <w:instrText xml:space="preserve"> PAGEREF _Toc43131057 \h </w:instrText>
        </w:r>
        <w:r w:rsidRPr="0055751A">
          <w:rPr>
            <w:rFonts w:ascii="Times New Roman" w:eastAsia="Times New Roman" w:hAnsi="Times New Roman" w:cs="Times New Roman"/>
            <w:noProof/>
            <w:webHidden/>
            <w:color w:val="0000FF"/>
            <w:sz w:val="28"/>
            <w:szCs w:val="28"/>
            <w:u w:val="single"/>
            <w:lang w:val="ru-RU" w:eastAsia="ru-RU"/>
          </w:rPr>
        </w:r>
        <w:r w:rsidRPr="0055751A">
          <w:rPr>
            <w:rFonts w:ascii="Times New Roman" w:eastAsia="Times New Roman" w:hAnsi="Times New Roman" w:cs="Times New Roman"/>
            <w:noProof/>
            <w:webHidden/>
            <w:color w:val="0000FF"/>
            <w:sz w:val="28"/>
            <w:szCs w:val="28"/>
            <w:u w:val="single"/>
            <w:lang w:val="ru-RU" w:eastAsia="ru-RU"/>
          </w:rPr>
          <w:fldChar w:fldCharType="separate"/>
        </w:r>
        <w:r w:rsidRPr="0055751A">
          <w:rPr>
            <w:rFonts w:ascii="Times New Roman" w:eastAsia="Times New Roman" w:hAnsi="Times New Roman" w:cs="Times New Roman"/>
            <w:noProof/>
            <w:webHidden/>
            <w:color w:val="0000FF"/>
            <w:sz w:val="28"/>
            <w:szCs w:val="28"/>
            <w:u w:val="single"/>
            <w:lang w:val="ru-RU" w:eastAsia="ru-RU"/>
          </w:rPr>
          <w:t>19</w:t>
        </w:r>
        <w:r w:rsidRPr="0055751A">
          <w:rPr>
            <w:rFonts w:ascii="Times New Roman" w:eastAsia="Times New Roman" w:hAnsi="Times New Roman" w:cs="Times New Roman"/>
            <w:noProof/>
            <w:webHidden/>
            <w:color w:val="0000FF"/>
            <w:sz w:val="28"/>
            <w:szCs w:val="28"/>
            <w:u w:val="single"/>
            <w:lang w:val="ru-RU" w:eastAsia="ru-RU"/>
          </w:rPr>
          <w:fldChar w:fldCharType="end"/>
        </w:r>
      </w:hyperlink>
    </w:p>
    <w:p w:rsidR="0055751A" w:rsidRPr="0055751A" w:rsidRDefault="0055751A" w:rsidP="0055751A">
      <w:pPr>
        <w:tabs>
          <w:tab w:val="right" w:leader="dot" w:pos="9345"/>
        </w:tabs>
        <w:spacing w:after="0" w:line="360" w:lineRule="auto"/>
        <w:rPr>
          <w:rFonts w:ascii="Calibri" w:eastAsia="Times New Roman" w:hAnsi="Calibri" w:cs="Times New Roman"/>
          <w:noProof/>
          <w:sz w:val="28"/>
          <w:szCs w:val="28"/>
          <w:lang w:eastAsia="uk-UA"/>
        </w:rPr>
      </w:pPr>
      <w:hyperlink r:id="rId12" w:anchor="_Toc43131058" w:history="1">
        <w:r w:rsidRPr="0055751A">
          <w:rPr>
            <w:rFonts w:ascii="Times New Roman" w:eastAsia="Calibri" w:hAnsi="Times New Roman" w:cs="Times New Roman"/>
            <w:noProof/>
            <w:color w:val="0000FF"/>
            <w:sz w:val="28"/>
            <w:szCs w:val="28"/>
            <w:u w:val="single"/>
            <w:lang w:eastAsia="ru-RU"/>
          </w:rPr>
          <w:t>4. Гідрогеологічні умови</w:t>
        </w:r>
        <w:r w:rsidRPr="0055751A">
          <w:rPr>
            <w:rFonts w:ascii="Times New Roman" w:eastAsia="Times New Roman" w:hAnsi="Times New Roman" w:cs="Times New Roman"/>
            <w:noProof/>
            <w:webHidden/>
            <w:color w:val="0000FF"/>
            <w:sz w:val="28"/>
            <w:szCs w:val="28"/>
            <w:u w:val="single"/>
            <w:lang w:val="ru-RU" w:eastAsia="ru-RU"/>
          </w:rPr>
          <w:tab/>
        </w:r>
        <w:r w:rsidRPr="0055751A">
          <w:rPr>
            <w:rFonts w:ascii="Times New Roman" w:eastAsia="Times New Roman" w:hAnsi="Times New Roman" w:cs="Times New Roman"/>
            <w:noProof/>
            <w:webHidden/>
            <w:color w:val="0000FF"/>
            <w:sz w:val="28"/>
            <w:szCs w:val="28"/>
            <w:u w:val="single"/>
            <w:lang w:val="ru-RU" w:eastAsia="ru-RU"/>
          </w:rPr>
          <w:fldChar w:fldCharType="begin"/>
        </w:r>
        <w:r w:rsidRPr="0055751A">
          <w:rPr>
            <w:rFonts w:ascii="Times New Roman" w:eastAsia="Times New Roman" w:hAnsi="Times New Roman" w:cs="Times New Roman"/>
            <w:noProof/>
            <w:webHidden/>
            <w:color w:val="0000FF"/>
            <w:sz w:val="28"/>
            <w:szCs w:val="28"/>
            <w:u w:val="single"/>
            <w:lang w:val="ru-RU" w:eastAsia="ru-RU"/>
          </w:rPr>
          <w:instrText xml:space="preserve"> PAGEREF _Toc43131058 \h </w:instrText>
        </w:r>
        <w:r w:rsidRPr="0055751A">
          <w:rPr>
            <w:rFonts w:ascii="Times New Roman" w:eastAsia="Times New Roman" w:hAnsi="Times New Roman" w:cs="Times New Roman"/>
            <w:noProof/>
            <w:webHidden/>
            <w:color w:val="0000FF"/>
            <w:sz w:val="28"/>
            <w:szCs w:val="28"/>
            <w:u w:val="single"/>
            <w:lang w:val="ru-RU" w:eastAsia="ru-RU"/>
          </w:rPr>
        </w:r>
        <w:r w:rsidRPr="0055751A">
          <w:rPr>
            <w:rFonts w:ascii="Times New Roman" w:eastAsia="Times New Roman" w:hAnsi="Times New Roman" w:cs="Times New Roman"/>
            <w:noProof/>
            <w:webHidden/>
            <w:color w:val="0000FF"/>
            <w:sz w:val="28"/>
            <w:szCs w:val="28"/>
            <w:u w:val="single"/>
            <w:lang w:val="ru-RU" w:eastAsia="ru-RU"/>
          </w:rPr>
          <w:fldChar w:fldCharType="separate"/>
        </w:r>
        <w:r w:rsidRPr="0055751A">
          <w:rPr>
            <w:rFonts w:ascii="Times New Roman" w:eastAsia="Times New Roman" w:hAnsi="Times New Roman" w:cs="Times New Roman"/>
            <w:noProof/>
            <w:webHidden/>
            <w:color w:val="0000FF"/>
            <w:sz w:val="28"/>
            <w:szCs w:val="28"/>
            <w:u w:val="single"/>
            <w:lang w:val="ru-RU" w:eastAsia="ru-RU"/>
          </w:rPr>
          <w:t>23</w:t>
        </w:r>
        <w:r w:rsidRPr="0055751A">
          <w:rPr>
            <w:rFonts w:ascii="Times New Roman" w:eastAsia="Times New Roman" w:hAnsi="Times New Roman" w:cs="Times New Roman"/>
            <w:noProof/>
            <w:webHidden/>
            <w:color w:val="0000FF"/>
            <w:sz w:val="28"/>
            <w:szCs w:val="28"/>
            <w:u w:val="single"/>
            <w:lang w:val="ru-RU" w:eastAsia="ru-RU"/>
          </w:rPr>
          <w:fldChar w:fldCharType="end"/>
        </w:r>
      </w:hyperlink>
    </w:p>
    <w:p w:rsidR="0055751A" w:rsidRPr="0055751A" w:rsidRDefault="0055751A" w:rsidP="0055751A">
      <w:pPr>
        <w:tabs>
          <w:tab w:val="right" w:leader="dot" w:pos="9345"/>
        </w:tabs>
        <w:spacing w:after="0" w:line="360" w:lineRule="auto"/>
        <w:rPr>
          <w:rFonts w:ascii="Calibri" w:eastAsia="Times New Roman" w:hAnsi="Calibri" w:cs="Times New Roman"/>
          <w:noProof/>
          <w:sz w:val="28"/>
          <w:szCs w:val="28"/>
          <w:lang w:eastAsia="uk-UA"/>
        </w:rPr>
      </w:pPr>
      <w:hyperlink r:id="rId13" w:anchor="_Toc43131059" w:history="1">
        <w:r w:rsidRPr="0055751A">
          <w:rPr>
            <w:rFonts w:ascii="Times New Roman" w:eastAsia="Calibri" w:hAnsi="Times New Roman" w:cs="Times New Roman"/>
            <w:noProof/>
            <w:color w:val="0000FF"/>
            <w:sz w:val="28"/>
            <w:szCs w:val="28"/>
            <w:u w:val="single"/>
            <w:lang w:eastAsia="ru-RU"/>
          </w:rPr>
          <w:t>5. Інженерно-геологічні процеси м. Одеса.</w:t>
        </w:r>
        <w:r w:rsidRPr="0055751A">
          <w:rPr>
            <w:rFonts w:ascii="Times New Roman" w:eastAsia="Times New Roman" w:hAnsi="Times New Roman" w:cs="Times New Roman"/>
            <w:noProof/>
            <w:webHidden/>
            <w:color w:val="0000FF"/>
            <w:sz w:val="28"/>
            <w:szCs w:val="28"/>
            <w:u w:val="single"/>
            <w:lang w:val="ru-RU" w:eastAsia="ru-RU"/>
          </w:rPr>
          <w:tab/>
        </w:r>
        <w:r w:rsidRPr="0055751A">
          <w:rPr>
            <w:rFonts w:ascii="Times New Roman" w:eastAsia="Times New Roman" w:hAnsi="Times New Roman" w:cs="Times New Roman"/>
            <w:noProof/>
            <w:webHidden/>
            <w:color w:val="0000FF"/>
            <w:sz w:val="28"/>
            <w:szCs w:val="28"/>
            <w:u w:val="single"/>
            <w:lang w:val="ru-RU" w:eastAsia="ru-RU"/>
          </w:rPr>
          <w:fldChar w:fldCharType="begin"/>
        </w:r>
        <w:r w:rsidRPr="0055751A">
          <w:rPr>
            <w:rFonts w:ascii="Times New Roman" w:eastAsia="Times New Roman" w:hAnsi="Times New Roman" w:cs="Times New Roman"/>
            <w:noProof/>
            <w:webHidden/>
            <w:color w:val="0000FF"/>
            <w:sz w:val="28"/>
            <w:szCs w:val="28"/>
            <w:u w:val="single"/>
            <w:lang w:val="ru-RU" w:eastAsia="ru-RU"/>
          </w:rPr>
          <w:instrText xml:space="preserve"> PAGEREF _Toc43131059 \h </w:instrText>
        </w:r>
        <w:r w:rsidRPr="0055751A">
          <w:rPr>
            <w:rFonts w:ascii="Times New Roman" w:eastAsia="Times New Roman" w:hAnsi="Times New Roman" w:cs="Times New Roman"/>
            <w:noProof/>
            <w:webHidden/>
            <w:color w:val="0000FF"/>
            <w:sz w:val="28"/>
            <w:szCs w:val="28"/>
            <w:u w:val="single"/>
            <w:lang w:val="ru-RU" w:eastAsia="ru-RU"/>
          </w:rPr>
        </w:r>
        <w:r w:rsidRPr="0055751A">
          <w:rPr>
            <w:rFonts w:ascii="Times New Roman" w:eastAsia="Times New Roman" w:hAnsi="Times New Roman" w:cs="Times New Roman"/>
            <w:noProof/>
            <w:webHidden/>
            <w:color w:val="0000FF"/>
            <w:sz w:val="28"/>
            <w:szCs w:val="28"/>
            <w:u w:val="single"/>
            <w:lang w:val="ru-RU" w:eastAsia="ru-RU"/>
          </w:rPr>
          <w:fldChar w:fldCharType="separate"/>
        </w:r>
        <w:r w:rsidRPr="0055751A">
          <w:rPr>
            <w:rFonts w:ascii="Times New Roman" w:eastAsia="Times New Roman" w:hAnsi="Times New Roman" w:cs="Times New Roman"/>
            <w:noProof/>
            <w:webHidden/>
            <w:color w:val="0000FF"/>
            <w:sz w:val="28"/>
            <w:szCs w:val="28"/>
            <w:u w:val="single"/>
            <w:lang w:val="ru-RU" w:eastAsia="ru-RU"/>
          </w:rPr>
          <w:t>26</w:t>
        </w:r>
        <w:r w:rsidRPr="0055751A">
          <w:rPr>
            <w:rFonts w:ascii="Times New Roman" w:eastAsia="Times New Roman" w:hAnsi="Times New Roman" w:cs="Times New Roman"/>
            <w:noProof/>
            <w:webHidden/>
            <w:color w:val="0000FF"/>
            <w:sz w:val="28"/>
            <w:szCs w:val="28"/>
            <w:u w:val="single"/>
            <w:lang w:val="ru-RU" w:eastAsia="ru-RU"/>
          </w:rPr>
          <w:fldChar w:fldCharType="end"/>
        </w:r>
      </w:hyperlink>
    </w:p>
    <w:p w:rsidR="0055751A" w:rsidRPr="0055751A" w:rsidRDefault="0055751A" w:rsidP="0055751A">
      <w:pPr>
        <w:tabs>
          <w:tab w:val="right" w:leader="dot" w:pos="9345"/>
        </w:tabs>
        <w:spacing w:after="0" w:line="360" w:lineRule="auto"/>
        <w:ind w:left="240"/>
        <w:rPr>
          <w:rFonts w:ascii="Calibri" w:eastAsia="Times New Roman" w:hAnsi="Calibri" w:cs="Times New Roman"/>
          <w:noProof/>
          <w:sz w:val="28"/>
          <w:szCs w:val="28"/>
          <w:lang w:eastAsia="uk-UA"/>
        </w:rPr>
      </w:pPr>
      <w:hyperlink r:id="rId14" w:anchor="_Toc43131060" w:history="1">
        <w:r w:rsidRPr="0055751A">
          <w:rPr>
            <w:rFonts w:ascii="Times New Roman" w:eastAsia="Calibri" w:hAnsi="Times New Roman" w:cs="Times New Roman"/>
            <w:noProof/>
            <w:color w:val="0000FF"/>
            <w:sz w:val="28"/>
            <w:szCs w:val="28"/>
            <w:u w:val="single"/>
            <w:lang w:eastAsia="ru-RU"/>
          </w:rPr>
          <w:t>5.1 Зсувні і абразійні процеси</w:t>
        </w:r>
        <w:r w:rsidRPr="0055751A">
          <w:rPr>
            <w:rFonts w:ascii="Times New Roman" w:eastAsia="Times New Roman" w:hAnsi="Times New Roman" w:cs="Times New Roman"/>
            <w:noProof/>
            <w:webHidden/>
            <w:color w:val="0000FF"/>
            <w:sz w:val="28"/>
            <w:szCs w:val="28"/>
            <w:u w:val="single"/>
            <w:lang w:val="ru-RU" w:eastAsia="ru-RU"/>
          </w:rPr>
          <w:tab/>
        </w:r>
        <w:r w:rsidRPr="0055751A">
          <w:rPr>
            <w:rFonts w:ascii="Times New Roman" w:eastAsia="Times New Roman" w:hAnsi="Times New Roman" w:cs="Times New Roman"/>
            <w:noProof/>
            <w:webHidden/>
            <w:color w:val="0000FF"/>
            <w:sz w:val="28"/>
            <w:szCs w:val="28"/>
            <w:u w:val="single"/>
            <w:lang w:val="ru-RU" w:eastAsia="ru-RU"/>
          </w:rPr>
          <w:fldChar w:fldCharType="begin"/>
        </w:r>
        <w:r w:rsidRPr="0055751A">
          <w:rPr>
            <w:rFonts w:ascii="Times New Roman" w:eastAsia="Times New Roman" w:hAnsi="Times New Roman" w:cs="Times New Roman"/>
            <w:noProof/>
            <w:webHidden/>
            <w:color w:val="0000FF"/>
            <w:sz w:val="28"/>
            <w:szCs w:val="28"/>
            <w:u w:val="single"/>
            <w:lang w:val="ru-RU" w:eastAsia="ru-RU"/>
          </w:rPr>
          <w:instrText xml:space="preserve"> PAGEREF _Toc43131060 \h </w:instrText>
        </w:r>
        <w:r w:rsidRPr="0055751A">
          <w:rPr>
            <w:rFonts w:ascii="Times New Roman" w:eastAsia="Times New Roman" w:hAnsi="Times New Roman" w:cs="Times New Roman"/>
            <w:noProof/>
            <w:webHidden/>
            <w:color w:val="0000FF"/>
            <w:sz w:val="28"/>
            <w:szCs w:val="28"/>
            <w:u w:val="single"/>
            <w:lang w:val="ru-RU" w:eastAsia="ru-RU"/>
          </w:rPr>
        </w:r>
        <w:r w:rsidRPr="0055751A">
          <w:rPr>
            <w:rFonts w:ascii="Times New Roman" w:eastAsia="Times New Roman" w:hAnsi="Times New Roman" w:cs="Times New Roman"/>
            <w:noProof/>
            <w:webHidden/>
            <w:color w:val="0000FF"/>
            <w:sz w:val="28"/>
            <w:szCs w:val="28"/>
            <w:u w:val="single"/>
            <w:lang w:val="ru-RU" w:eastAsia="ru-RU"/>
          </w:rPr>
          <w:fldChar w:fldCharType="separate"/>
        </w:r>
        <w:r w:rsidRPr="0055751A">
          <w:rPr>
            <w:rFonts w:ascii="Times New Roman" w:eastAsia="Times New Roman" w:hAnsi="Times New Roman" w:cs="Times New Roman"/>
            <w:noProof/>
            <w:webHidden/>
            <w:color w:val="0000FF"/>
            <w:sz w:val="28"/>
            <w:szCs w:val="28"/>
            <w:u w:val="single"/>
            <w:lang w:val="ru-RU" w:eastAsia="ru-RU"/>
          </w:rPr>
          <w:t>26</w:t>
        </w:r>
        <w:r w:rsidRPr="0055751A">
          <w:rPr>
            <w:rFonts w:ascii="Times New Roman" w:eastAsia="Times New Roman" w:hAnsi="Times New Roman" w:cs="Times New Roman"/>
            <w:noProof/>
            <w:webHidden/>
            <w:color w:val="0000FF"/>
            <w:sz w:val="28"/>
            <w:szCs w:val="28"/>
            <w:u w:val="single"/>
            <w:lang w:val="ru-RU" w:eastAsia="ru-RU"/>
          </w:rPr>
          <w:fldChar w:fldCharType="end"/>
        </w:r>
      </w:hyperlink>
    </w:p>
    <w:p w:rsidR="0055751A" w:rsidRPr="0055751A" w:rsidRDefault="0055751A" w:rsidP="0055751A">
      <w:pPr>
        <w:tabs>
          <w:tab w:val="right" w:leader="dot" w:pos="9345"/>
        </w:tabs>
        <w:spacing w:after="0" w:line="360" w:lineRule="auto"/>
        <w:ind w:left="240"/>
        <w:rPr>
          <w:rFonts w:ascii="Calibri" w:eastAsia="Times New Roman" w:hAnsi="Calibri" w:cs="Times New Roman"/>
          <w:noProof/>
          <w:sz w:val="28"/>
          <w:szCs w:val="28"/>
          <w:lang w:eastAsia="uk-UA"/>
        </w:rPr>
      </w:pPr>
      <w:hyperlink r:id="rId15" w:anchor="_Toc43131061" w:history="1">
        <w:r w:rsidRPr="0055751A">
          <w:rPr>
            <w:rFonts w:ascii="Times New Roman" w:eastAsia="Calibri" w:hAnsi="Times New Roman" w:cs="Times New Roman"/>
            <w:noProof/>
            <w:color w:val="0000FF"/>
            <w:sz w:val="28"/>
            <w:szCs w:val="28"/>
            <w:u w:val="single"/>
            <w:lang w:eastAsia="ru-RU"/>
          </w:rPr>
          <w:t xml:space="preserve">5.2 </w:t>
        </w:r>
        <w:r w:rsidRPr="0055751A">
          <w:rPr>
            <w:rFonts w:ascii="Times New Roman" w:eastAsia="MS Mincho" w:hAnsi="Times New Roman" w:cs="Times New Roman"/>
            <w:noProof/>
            <w:color w:val="0000FF"/>
            <w:sz w:val="28"/>
            <w:szCs w:val="28"/>
            <w:u w:val="single"/>
            <w:lang w:eastAsia="ru-RU"/>
          </w:rPr>
          <w:t>Підтоплення міської території</w:t>
        </w:r>
        <w:r w:rsidRPr="0055751A">
          <w:rPr>
            <w:rFonts w:ascii="Times New Roman" w:eastAsia="Times New Roman" w:hAnsi="Times New Roman" w:cs="Times New Roman"/>
            <w:noProof/>
            <w:webHidden/>
            <w:color w:val="0000FF"/>
            <w:sz w:val="28"/>
            <w:szCs w:val="28"/>
            <w:u w:val="single"/>
            <w:lang w:val="ru-RU" w:eastAsia="ru-RU"/>
          </w:rPr>
          <w:tab/>
        </w:r>
        <w:r w:rsidRPr="0055751A">
          <w:rPr>
            <w:rFonts w:ascii="Times New Roman" w:eastAsia="Times New Roman" w:hAnsi="Times New Roman" w:cs="Times New Roman"/>
            <w:noProof/>
            <w:webHidden/>
            <w:color w:val="0000FF"/>
            <w:sz w:val="28"/>
            <w:szCs w:val="28"/>
            <w:u w:val="single"/>
            <w:lang w:val="ru-RU" w:eastAsia="ru-RU"/>
          </w:rPr>
          <w:fldChar w:fldCharType="begin"/>
        </w:r>
        <w:r w:rsidRPr="0055751A">
          <w:rPr>
            <w:rFonts w:ascii="Times New Roman" w:eastAsia="Times New Roman" w:hAnsi="Times New Roman" w:cs="Times New Roman"/>
            <w:noProof/>
            <w:webHidden/>
            <w:color w:val="0000FF"/>
            <w:sz w:val="28"/>
            <w:szCs w:val="28"/>
            <w:u w:val="single"/>
            <w:lang w:val="ru-RU" w:eastAsia="ru-RU"/>
          </w:rPr>
          <w:instrText xml:space="preserve"> PAGEREF _Toc43131061 \h </w:instrText>
        </w:r>
        <w:r w:rsidRPr="0055751A">
          <w:rPr>
            <w:rFonts w:ascii="Times New Roman" w:eastAsia="Times New Roman" w:hAnsi="Times New Roman" w:cs="Times New Roman"/>
            <w:noProof/>
            <w:webHidden/>
            <w:color w:val="0000FF"/>
            <w:sz w:val="28"/>
            <w:szCs w:val="28"/>
            <w:u w:val="single"/>
            <w:lang w:val="ru-RU" w:eastAsia="ru-RU"/>
          </w:rPr>
        </w:r>
        <w:r w:rsidRPr="0055751A">
          <w:rPr>
            <w:rFonts w:ascii="Times New Roman" w:eastAsia="Times New Roman" w:hAnsi="Times New Roman" w:cs="Times New Roman"/>
            <w:noProof/>
            <w:webHidden/>
            <w:color w:val="0000FF"/>
            <w:sz w:val="28"/>
            <w:szCs w:val="28"/>
            <w:u w:val="single"/>
            <w:lang w:val="ru-RU" w:eastAsia="ru-RU"/>
          </w:rPr>
          <w:fldChar w:fldCharType="separate"/>
        </w:r>
        <w:r w:rsidRPr="0055751A">
          <w:rPr>
            <w:rFonts w:ascii="Times New Roman" w:eastAsia="Times New Roman" w:hAnsi="Times New Roman" w:cs="Times New Roman"/>
            <w:noProof/>
            <w:webHidden/>
            <w:color w:val="0000FF"/>
            <w:sz w:val="28"/>
            <w:szCs w:val="28"/>
            <w:u w:val="single"/>
            <w:lang w:val="ru-RU" w:eastAsia="ru-RU"/>
          </w:rPr>
          <w:t>29</w:t>
        </w:r>
        <w:r w:rsidRPr="0055751A">
          <w:rPr>
            <w:rFonts w:ascii="Times New Roman" w:eastAsia="Times New Roman" w:hAnsi="Times New Roman" w:cs="Times New Roman"/>
            <w:noProof/>
            <w:webHidden/>
            <w:color w:val="0000FF"/>
            <w:sz w:val="28"/>
            <w:szCs w:val="28"/>
            <w:u w:val="single"/>
            <w:lang w:val="ru-RU" w:eastAsia="ru-RU"/>
          </w:rPr>
          <w:fldChar w:fldCharType="end"/>
        </w:r>
      </w:hyperlink>
    </w:p>
    <w:p w:rsidR="0055751A" w:rsidRPr="0055751A" w:rsidRDefault="0055751A" w:rsidP="0055751A">
      <w:pPr>
        <w:tabs>
          <w:tab w:val="right" w:leader="dot" w:pos="9345"/>
        </w:tabs>
        <w:spacing w:after="0" w:line="360" w:lineRule="auto"/>
        <w:ind w:left="240"/>
        <w:rPr>
          <w:rFonts w:ascii="Calibri" w:eastAsia="Times New Roman" w:hAnsi="Calibri" w:cs="Times New Roman"/>
          <w:noProof/>
          <w:sz w:val="28"/>
          <w:szCs w:val="28"/>
          <w:lang w:eastAsia="uk-UA"/>
        </w:rPr>
      </w:pPr>
      <w:hyperlink r:id="rId16" w:anchor="_Toc43131062" w:history="1">
        <w:r w:rsidRPr="0055751A">
          <w:rPr>
            <w:rFonts w:ascii="Times New Roman" w:eastAsia="Calibri" w:hAnsi="Times New Roman" w:cs="Times New Roman"/>
            <w:noProof/>
            <w:color w:val="0000FF"/>
            <w:sz w:val="28"/>
            <w:szCs w:val="28"/>
            <w:u w:val="single"/>
            <w:lang w:eastAsia="ru-RU"/>
          </w:rPr>
          <w:t>5.3 Просідні явища в лесах</w:t>
        </w:r>
        <w:r w:rsidRPr="0055751A">
          <w:rPr>
            <w:rFonts w:ascii="Times New Roman" w:eastAsia="Times New Roman" w:hAnsi="Times New Roman" w:cs="Times New Roman"/>
            <w:noProof/>
            <w:webHidden/>
            <w:color w:val="0000FF"/>
            <w:sz w:val="28"/>
            <w:szCs w:val="28"/>
            <w:u w:val="single"/>
            <w:lang w:val="ru-RU" w:eastAsia="ru-RU"/>
          </w:rPr>
          <w:tab/>
        </w:r>
        <w:r w:rsidRPr="0055751A">
          <w:rPr>
            <w:rFonts w:ascii="Times New Roman" w:eastAsia="Times New Roman" w:hAnsi="Times New Roman" w:cs="Times New Roman"/>
            <w:noProof/>
            <w:webHidden/>
            <w:color w:val="0000FF"/>
            <w:sz w:val="28"/>
            <w:szCs w:val="28"/>
            <w:u w:val="single"/>
            <w:lang w:val="ru-RU" w:eastAsia="ru-RU"/>
          </w:rPr>
          <w:fldChar w:fldCharType="begin"/>
        </w:r>
        <w:r w:rsidRPr="0055751A">
          <w:rPr>
            <w:rFonts w:ascii="Times New Roman" w:eastAsia="Times New Roman" w:hAnsi="Times New Roman" w:cs="Times New Roman"/>
            <w:noProof/>
            <w:webHidden/>
            <w:color w:val="0000FF"/>
            <w:sz w:val="28"/>
            <w:szCs w:val="28"/>
            <w:u w:val="single"/>
            <w:lang w:val="ru-RU" w:eastAsia="ru-RU"/>
          </w:rPr>
          <w:instrText xml:space="preserve"> PAGEREF _Toc43131062 \h </w:instrText>
        </w:r>
        <w:r w:rsidRPr="0055751A">
          <w:rPr>
            <w:rFonts w:ascii="Times New Roman" w:eastAsia="Times New Roman" w:hAnsi="Times New Roman" w:cs="Times New Roman"/>
            <w:noProof/>
            <w:webHidden/>
            <w:color w:val="0000FF"/>
            <w:sz w:val="28"/>
            <w:szCs w:val="28"/>
            <w:u w:val="single"/>
            <w:lang w:val="ru-RU" w:eastAsia="ru-RU"/>
          </w:rPr>
        </w:r>
        <w:r w:rsidRPr="0055751A">
          <w:rPr>
            <w:rFonts w:ascii="Times New Roman" w:eastAsia="Times New Roman" w:hAnsi="Times New Roman" w:cs="Times New Roman"/>
            <w:noProof/>
            <w:webHidden/>
            <w:color w:val="0000FF"/>
            <w:sz w:val="28"/>
            <w:szCs w:val="28"/>
            <w:u w:val="single"/>
            <w:lang w:val="ru-RU" w:eastAsia="ru-RU"/>
          </w:rPr>
          <w:fldChar w:fldCharType="separate"/>
        </w:r>
        <w:r w:rsidRPr="0055751A">
          <w:rPr>
            <w:rFonts w:ascii="Times New Roman" w:eastAsia="Times New Roman" w:hAnsi="Times New Roman" w:cs="Times New Roman"/>
            <w:noProof/>
            <w:webHidden/>
            <w:color w:val="0000FF"/>
            <w:sz w:val="28"/>
            <w:szCs w:val="28"/>
            <w:u w:val="single"/>
            <w:lang w:val="ru-RU" w:eastAsia="ru-RU"/>
          </w:rPr>
          <w:t>30</w:t>
        </w:r>
        <w:r w:rsidRPr="0055751A">
          <w:rPr>
            <w:rFonts w:ascii="Times New Roman" w:eastAsia="Times New Roman" w:hAnsi="Times New Roman" w:cs="Times New Roman"/>
            <w:noProof/>
            <w:webHidden/>
            <w:color w:val="0000FF"/>
            <w:sz w:val="28"/>
            <w:szCs w:val="28"/>
            <w:u w:val="single"/>
            <w:lang w:val="ru-RU" w:eastAsia="ru-RU"/>
          </w:rPr>
          <w:fldChar w:fldCharType="end"/>
        </w:r>
      </w:hyperlink>
    </w:p>
    <w:p w:rsidR="0055751A" w:rsidRPr="0055751A" w:rsidRDefault="0055751A" w:rsidP="0055751A">
      <w:pPr>
        <w:tabs>
          <w:tab w:val="right" w:leader="dot" w:pos="9345"/>
        </w:tabs>
        <w:spacing w:after="0" w:line="360" w:lineRule="auto"/>
        <w:ind w:left="240"/>
        <w:rPr>
          <w:rFonts w:ascii="Calibri" w:eastAsia="Times New Roman" w:hAnsi="Calibri" w:cs="Times New Roman"/>
          <w:noProof/>
          <w:sz w:val="28"/>
          <w:szCs w:val="28"/>
          <w:lang w:eastAsia="uk-UA"/>
        </w:rPr>
      </w:pPr>
      <w:hyperlink r:id="rId17" w:anchor="_Toc43131063" w:history="1">
        <w:r w:rsidRPr="0055751A">
          <w:rPr>
            <w:rFonts w:ascii="Times New Roman" w:eastAsia="Calibri" w:hAnsi="Times New Roman" w:cs="Times New Roman"/>
            <w:noProof/>
            <w:color w:val="0000FF"/>
            <w:sz w:val="28"/>
            <w:szCs w:val="28"/>
            <w:u w:val="single"/>
            <w:lang w:eastAsia="ru-RU"/>
          </w:rPr>
          <w:t>5.4 Підземні виробки</w:t>
        </w:r>
        <w:r w:rsidRPr="0055751A">
          <w:rPr>
            <w:rFonts w:ascii="Times New Roman" w:eastAsia="Times New Roman" w:hAnsi="Times New Roman" w:cs="Times New Roman"/>
            <w:noProof/>
            <w:webHidden/>
            <w:color w:val="0000FF"/>
            <w:sz w:val="28"/>
            <w:szCs w:val="28"/>
            <w:u w:val="single"/>
            <w:lang w:val="ru-RU" w:eastAsia="ru-RU"/>
          </w:rPr>
          <w:tab/>
        </w:r>
        <w:r w:rsidRPr="0055751A">
          <w:rPr>
            <w:rFonts w:ascii="Times New Roman" w:eastAsia="Times New Roman" w:hAnsi="Times New Roman" w:cs="Times New Roman"/>
            <w:noProof/>
            <w:webHidden/>
            <w:color w:val="0000FF"/>
            <w:sz w:val="28"/>
            <w:szCs w:val="28"/>
            <w:u w:val="single"/>
            <w:lang w:val="ru-RU" w:eastAsia="ru-RU"/>
          </w:rPr>
          <w:fldChar w:fldCharType="begin"/>
        </w:r>
        <w:r w:rsidRPr="0055751A">
          <w:rPr>
            <w:rFonts w:ascii="Times New Roman" w:eastAsia="Times New Roman" w:hAnsi="Times New Roman" w:cs="Times New Roman"/>
            <w:noProof/>
            <w:webHidden/>
            <w:color w:val="0000FF"/>
            <w:sz w:val="28"/>
            <w:szCs w:val="28"/>
            <w:u w:val="single"/>
            <w:lang w:val="ru-RU" w:eastAsia="ru-RU"/>
          </w:rPr>
          <w:instrText xml:space="preserve"> PAGEREF _Toc43131063 \h </w:instrText>
        </w:r>
        <w:r w:rsidRPr="0055751A">
          <w:rPr>
            <w:rFonts w:ascii="Times New Roman" w:eastAsia="Times New Roman" w:hAnsi="Times New Roman" w:cs="Times New Roman"/>
            <w:noProof/>
            <w:webHidden/>
            <w:color w:val="0000FF"/>
            <w:sz w:val="28"/>
            <w:szCs w:val="28"/>
            <w:u w:val="single"/>
            <w:lang w:val="ru-RU" w:eastAsia="ru-RU"/>
          </w:rPr>
        </w:r>
        <w:r w:rsidRPr="0055751A">
          <w:rPr>
            <w:rFonts w:ascii="Times New Roman" w:eastAsia="Times New Roman" w:hAnsi="Times New Roman" w:cs="Times New Roman"/>
            <w:noProof/>
            <w:webHidden/>
            <w:color w:val="0000FF"/>
            <w:sz w:val="28"/>
            <w:szCs w:val="28"/>
            <w:u w:val="single"/>
            <w:lang w:val="ru-RU" w:eastAsia="ru-RU"/>
          </w:rPr>
          <w:fldChar w:fldCharType="separate"/>
        </w:r>
        <w:r w:rsidRPr="0055751A">
          <w:rPr>
            <w:rFonts w:ascii="Times New Roman" w:eastAsia="Times New Roman" w:hAnsi="Times New Roman" w:cs="Times New Roman"/>
            <w:noProof/>
            <w:webHidden/>
            <w:color w:val="0000FF"/>
            <w:sz w:val="28"/>
            <w:szCs w:val="28"/>
            <w:u w:val="single"/>
            <w:lang w:val="ru-RU" w:eastAsia="ru-RU"/>
          </w:rPr>
          <w:t>31</w:t>
        </w:r>
        <w:r w:rsidRPr="0055751A">
          <w:rPr>
            <w:rFonts w:ascii="Times New Roman" w:eastAsia="Times New Roman" w:hAnsi="Times New Roman" w:cs="Times New Roman"/>
            <w:noProof/>
            <w:webHidden/>
            <w:color w:val="0000FF"/>
            <w:sz w:val="28"/>
            <w:szCs w:val="28"/>
            <w:u w:val="single"/>
            <w:lang w:val="ru-RU" w:eastAsia="ru-RU"/>
          </w:rPr>
          <w:fldChar w:fldCharType="end"/>
        </w:r>
      </w:hyperlink>
    </w:p>
    <w:p w:rsidR="0055751A" w:rsidRPr="0055751A" w:rsidRDefault="0055751A" w:rsidP="0055751A">
      <w:pPr>
        <w:tabs>
          <w:tab w:val="right" w:leader="dot" w:pos="9345"/>
        </w:tabs>
        <w:spacing w:after="0" w:line="360" w:lineRule="auto"/>
        <w:ind w:left="240"/>
        <w:rPr>
          <w:rFonts w:ascii="Calibri" w:eastAsia="Times New Roman" w:hAnsi="Calibri" w:cs="Times New Roman"/>
          <w:noProof/>
          <w:sz w:val="28"/>
          <w:szCs w:val="28"/>
          <w:lang w:eastAsia="uk-UA"/>
        </w:rPr>
      </w:pPr>
      <w:hyperlink r:id="rId18" w:anchor="_Toc43131064" w:history="1">
        <w:r w:rsidRPr="0055751A">
          <w:rPr>
            <w:rFonts w:ascii="Times New Roman" w:eastAsia="Calibri" w:hAnsi="Times New Roman" w:cs="Times New Roman"/>
            <w:noProof/>
            <w:color w:val="0000FF"/>
            <w:sz w:val="28"/>
            <w:szCs w:val="28"/>
            <w:u w:val="single"/>
            <w:lang w:eastAsia="ru-RU"/>
          </w:rPr>
          <w:t>5.5 Карстові процеси</w:t>
        </w:r>
        <w:r w:rsidRPr="0055751A">
          <w:rPr>
            <w:rFonts w:ascii="Times New Roman" w:eastAsia="Times New Roman" w:hAnsi="Times New Roman" w:cs="Times New Roman"/>
            <w:noProof/>
            <w:webHidden/>
            <w:color w:val="0000FF"/>
            <w:sz w:val="28"/>
            <w:szCs w:val="28"/>
            <w:u w:val="single"/>
            <w:lang w:val="ru-RU" w:eastAsia="ru-RU"/>
          </w:rPr>
          <w:tab/>
        </w:r>
        <w:r w:rsidRPr="0055751A">
          <w:rPr>
            <w:rFonts w:ascii="Times New Roman" w:eastAsia="Times New Roman" w:hAnsi="Times New Roman" w:cs="Times New Roman"/>
            <w:noProof/>
            <w:webHidden/>
            <w:color w:val="0000FF"/>
            <w:sz w:val="28"/>
            <w:szCs w:val="28"/>
            <w:u w:val="single"/>
            <w:lang w:val="ru-RU" w:eastAsia="ru-RU"/>
          </w:rPr>
          <w:fldChar w:fldCharType="begin"/>
        </w:r>
        <w:r w:rsidRPr="0055751A">
          <w:rPr>
            <w:rFonts w:ascii="Times New Roman" w:eastAsia="Times New Roman" w:hAnsi="Times New Roman" w:cs="Times New Roman"/>
            <w:noProof/>
            <w:webHidden/>
            <w:color w:val="0000FF"/>
            <w:sz w:val="28"/>
            <w:szCs w:val="28"/>
            <w:u w:val="single"/>
            <w:lang w:val="ru-RU" w:eastAsia="ru-RU"/>
          </w:rPr>
          <w:instrText xml:space="preserve"> PAGEREF _Toc43131064 \h </w:instrText>
        </w:r>
        <w:r w:rsidRPr="0055751A">
          <w:rPr>
            <w:rFonts w:ascii="Times New Roman" w:eastAsia="Times New Roman" w:hAnsi="Times New Roman" w:cs="Times New Roman"/>
            <w:noProof/>
            <w:webHidden/>
            <w:color w:val="0000FF"/>
            <w:sz w:val="28"/>
            <w:szCs w:val="28"/>
            <w:u w:val="single"/>
            <w:lang w:val="ru-RU" w:eastAsia="ru-RU"/>
          </w:rPr>
        </w:r>
        <w:r w:rsidRPr="0055751A">
          <w:rPr>
            <w:rFonts w:ascii="Times New Roman" w:eastAsia="Times New Roman" w:hAnsi="Times New Roman" w:cs="Times New Roman"/>
            <w:noProof/>
            <w:webHidden/>
            <w:color w:val="0000FF"/>
            <w:sz w:val="28"/>
            <w:szCs w:val="28"/>
            <w:u w:val="single"/>
            <w:lang w:val="ru-RU" w:eastAsia="ru-RU"/>
          </w:rPr>
          <w:fldChar w:fldCharType="separate"/>
        </w:r>
        <w:r w:rsidRPr="0055751A">
          <w:rPr>
            <w:rFonts w:ascii="Times New Roman" w:eastAsia="Times New Roman" w:hAnsi="Times New Roman" w:cs="Times New Roman"/>
            <w:noProof/>
            <w:webHidden/>
            <w:color w:val="0000FF"/>
            <w:sz w:val="28"/>
            <w:szCs w:val="28"/>
            <w:u w:val="single"/>
            <w:lang w:val="ru-RU" w:eastAsia="ru-RU"/>
          </w:rPr>
          <w:t>32</w:t>
        </w:r>
        <w:r w:rsidRPr="0055751A">
          <w:rPr>
            <w:rFonts w:ascii="Times New Roman" w:eastAsia="Times New Roman" w:hAnsi="Times New Roman" w:cs="Times New Roman"/>
            <w:noProof/>
            <w:webHidden/>
            <w:color w:val="0000FF"/>
            <w:sz w:val="28"/>
            <w:szCs w:val="28"/>
            <w:u w:val="single"/>
            <w:lang w:val="ru-RU" w:eastAsia="ru-RU"/>
          </w:rPr>
          <w:fldChar w:fldCharType="end"/>
        </w:r>
      </w:hyperlink>
    </w:p>
    <w:p w:rsidR="0055751A" w:rsidRPr="0055751A" w:rsidRDefault="0055751A" w:rsidP="0055751A">
      <w:pPr>
        <w:tabs>
          <w:tab w:val="right" w:leader="dot" w:pos="9345"/>
        </w:tabs>
        <w:spacing w:after="0" w:line="360" w:lineRule="auto"/>
        <w:rPr>
          <w:rFonts w:ascii="Calibri" w:eastAsia="Times New Roman" w:hAnsi="Calibri" w:cs="Times New Roman"/>
          <w:noProof/>
          <w:sz w:val="28"/>
          <w:szCs w:val="28"/>
          <w:lang w:eastAsia="uk-UA"/>
        </w:rPr>
      </w:pPr>
      <w:hyperlink r:id="rId19" w:anchor="_Toc43131065" w:history="1">
        <w:r w:rsidRPr="0055751A">
          <w:rPr>
            <w:rFonts w:ascii="Times New Roman" w:eastAsia="Calibri" w:hAnsi="Times New Roman" w:cs="Times New Roman"/>
            <w:noProof/>
            <w:color w:val="0000FF"/>
            <w:sz w:val="28"/>
            <w:szCs w:val="28"/>
            <w:u w:val="single"/>
            <w:lang w:eastAsia="ru-RU"/>
          </w:rPr>
          <w:t>6. Інженерно-геологічні заходи в умовах наявності підземних виробок (катакомб)</w:t>
        </w:r>
        <w:r w:rsidRPr="0055751A">
          <w:rPr>
            <w:rFonts w:ascii="Times New Roman" w:eastAsia="Times New Roman" w:hAnsi="Times New Roman" w:cs="Times New Roman"/>
            <w:noProof/>
            <w:webHidden/>
            <w:color w:val="0000FF"/>
            <w:sz w:val="28"/>
            <w:szCs w:val="28"/>
            <w:u w:val="single"/>
            <w:lang w:val="ru-RU" w:eastAsia="ru-RU"/>
          </w:rPr>
          <w:tab/>
        </w:r>
        <w:r w:rsidRPr="0055751A">
          <w:rPr>
            <w:rFonts w:ascii="Times New Roman" w:eastAsia="Times New Roman" w:hAnsi="Times New Roman" w:cs="Times New Roman"/>
            <w:noProof/>
            <w:webHidden/>
            <w:color w:val="0000FF"/>
            <w:sz w:val="28"/>
            <w:szCs w:val="28"/>
            <w:u w:val="single"/>
            <w:lang w:val="ru-RU" w:eastAsia="ru-RU"/>
          </w:rPr>
          <w:fldChar w:fldCharType="begin"/>
        </w:r>
        <w:r w:rsidRPr="0055751A">
          <w:rPr>
            <w:rFonts w:ascii="Times New Roman" w:eastAsia="Times New Roman" w:hAnsi="Times New Roman" w:cs="Times New Roman"/>
            <w:noProof/>
            <w:webHidden/>
            <w:color w:val="0000FF"/>
            <w:sz w:val="28"/>
            <w:szCs w:val="28"/>
            <w:u w:val="single"/>
            <w:lang w:val="ru-RU" w:eastAsia="ru-RU"/>
          </w:rPr>
          <w:instrText xml:space="preserve"> PAGEREF _Toc43131065 \h </w:instrText>
        </w:r>
        <w:r w:rsidRPr="0055751A">
          <w:rPr>
            <w:rFonts w:ascii="Times New Roman" w:eastAsia="Times New Roman" w:hAnsi="Times New Roman" w:cs="Times New Roman"/>
            <w:noProof/>
            <w:webHidden/>
            <w:color w:val="0000FF"/>
            <w:sz w:val="28"/>
            <w:szCs w:val="28"/>
            <w:u w:val="single"/>
            <w:lang w:val="ru-RU" w:eastAsia="ru-RU"/>
          </w:rPr>
        </w:r>
        <w:r w:rsidRPr="0055751A">
          <w:rPr>
            <w:rFonts w:ascii="Times New Roman" w:eastAsia="Times New Roman" w:hAnsi="Times New Roman" w:cs="Times New Roman"/>
            <w:noProof/>
            <w:webHidden/>
            <w:color w:val="0000FF"/>
            <w:sz w:val="28"/>
            <w:szCs w:val="28"/>
            <w:u w:val="single"/>
            <w:lang w:val="ru-RU" w:eastAsia="ru-RU"/>
          </w:rPr>
          <w:fldChar w:fldCharType="separate"/>
        </w:r>
        <w:r w:rsidRPr="0055751A">
          <w:rPr>
            <w:rFonts w:ascii="Times New Roman" w:eastAsia="Times New Roman" w:hAnsi="Times New Roman" w:cs="Times New Roman"/>
            <w:noProof/>
            <w:webHidden/>
            <w:color w:val="0000FF"/>
            <w:sz w:val="28"/>
            <w:szCs w:val="28"/>
            <w:u w:val="single"/>
            <w:lang w:val="ru-RU" w:eastAsia="ru-RU"/>
          </w:rPr>
          <w:t>36</w:t>
        </w:r>
        <w:r w:rsidRPr="0055751A">
          <w:rPr>
            <w:rFonts w:ascii="Times New Roman" w:eastAsia="Times New Roman" w:hAnsi="Times New Roman" w:cs="Times New Roman"/>
            <w:noProof/>
            <w:webHidden/>
            <w:color w:val="0000FF"/>
            <w:sz w:val="28"/>
            <w:szCs w:val="28"/>
            <w:u w:val="single"/>
            <w:lang w:val="ru-RU" w:eastAsia="ru-RU"/>
          </w:rPr>
          <w:fldChar w:fldCharType="end"/>
        </w:r>
      </w:hyperlink>
    </w:p>
    <w:p w:rsidR="0055751A" w:rsidRPr="0055751A" w:rsidRDefault="0055751A" w:rsidP="0055751A">
      <w:pPr>
        <w:tabs>
          <w:tab w:val="right" w:leader="dot" w:pos="9345"/>
        </w:tabs>
        <w:spacing w:after="0" w:line="360" w:lineRule="auto"/>
        <w:rPr>
          <w:rFonts w:ascii="Calibri" w:eastAsia="Times New Roman" w:hAnsi="Calibri" w:cs="Times New Roman"/>
          <w:noProof/>
          <w:sz w:val="28"/>
          <w:szCs w:val="28"/>
          <w:lang w:eastAsia="uk-UA"/>
        </w:rPr>
      </w:pPr>
      <w:hyperlink r:id="rId20" w:anchor="_Toc43131066" w:history="1">
        <w:r w:rsidRPr="0055751A">
          <w:rPr>
            <w:rFonts w:ascii="Times New Roman" w:eastAsia="Calibri" w:hAnsi="Times New Roman" w:cs="Times New Roman"/>
            <w:noProof/>
            <w:color w:val="0000FF"/>
            <w:sz w:val="28"/>
            <w:szCs w:val="28"/>
            <w:u w:val="single"/>
            <w:lang w:eastAsia="ru-RU"/>
          </w:rPr>
          <w:t>Висновки</w:t>
        </w:r>
        <w:r w:rsidRPr="0055751A">
          <w:rPr>
            <w:rFonts w:ascii="Times New Roman" w:eastAsia="Times New Roman" w:hAnsi="Times New Roman" w:cs="Times New Roman"/>
            <w:noProof/>
            <w:webHidden/>
            <w:color w:val="0000FF"/>
            <w:sz w:val="28"/>
            <w:szCs w:val="28"/>
            <w:u w:val="single"/>
            <w:lang w:val="ru-RU" w:eastAsia="ru-RU"/>
          </w:rPr>
          <w:tab/>
        </w:r>
        <w:r w:rsidRPr="0055751A">
          <w:rPr>
            <w:rFonts w:ascii="Times New Roman" w:eastAsia="Times New Roman" w:hAnsi="Times New Roman" w:cs="Times New Roman"/>
            <w:noProof/>
            <w:webHidden/>
            <w:color w:val="0000FF"/>
            <w:sz w:val="28"/>
            <w:szCs w:val="28"/>
            <w:u w:val="single"/>
            <w:lang w:val="ru-RU" w:eastAsia="ru-RU"/>
          </w:rPr>
          <w:fldChar w:fldCharType="begin"/>
        </w:r>
        <w:r w:rsidRPr="0055751A">
          <w:rPr>
            <w:rFonts w:ascii="Times New Roman" w:eastAsia="Times New Roman" w:hAnsi="Times New Roman" w:cs="Times New Roman"/>
            <w:noProof/>
            <w:webHidden/>
            <w:color w:val="0000FF"/>
            <w:sz w:val="28"/>
            <w:szCs w:val="28"/>
            <w:u w:val="single"/>
            <w:lang w:val="ru-RU" w:eastAsia="ru-RU"/>
          </w:rPr>
          <w:instrText xml:space="preserve"> PAGEREF _Toc43131066 \h </w:instrText>
        </w:r>
        <w:r w:rsidRPr="0055751A">
          <w:rPr>
            <w:rFonts w:ascii="Times New Roman" w:eastAsia="Times New Roman" w:hAnsi="Times New Roman" w:cs="Times New Roman"/>
            <w:noProof/>
            <w:webHidden/>
            <w:color w:val="0000FF"/>
            <w:sz w:val="28"/>
            <w:szCs w:val="28"/>
            <w:u w:val="single"/>
            <w:lang w:val="ru-RU" w:eastAsia="ru-RU"/>
          </w:rPr>
        </w:r>
        <w:r w:rsidRPr="0055751A">
          <w:rPr>
            <w:rFonts w:ascii="Times New Roman" w:eastAsia="Times New Roman" w:hAnsi="Times New Roman" w:cs="Times New Roman"/>
            <w:noProof/>
            <w:webHidden/>
            <w:color w:val="0000FF"/>
            <w:sz w:val="28"/>
            <w:szCs w:val="28"/>
            <w:u w:val="single"/>
            <w:lang w:val="ru-RU" w:eastAsia="ru-RU"/>
          </w:rPr>
          <w:fldChar w:fldCharType="separate"/>
        </w:r>
        <w:r w:rsidRPr="0055751A">
          <w:rPr>
            <w:rFonts w:ascii="Times New Roman" w:eastAsia="Times New Roman" w:hAnsi="Times New Roman" w:cs="Times New Roman"/>
            <w:noProof/>
            <w:webHidden/>
            <w:color w:val="0000FF"/>
            <w:sz w:val="28"/>
            <w:szCs w:val="28"/>
            <w:u w:val="single"/>
            <w:lang w:val="ru-RU" w:eastAsia="ru-RU"/>
          </w:rPr>
          <w:t>41</w:t>
        </w:r>
        <w:r w:rsidRPr="0055751A">
          <w:rPr>
            <w:rFonts w:ascii="Times New Roman" w:eastAsia="Times New Roman" w:hAnsi="Times New Roman" w:cs="Times New Roman"/>
            <w:noProof/>
            <w:webHidden/>
            <w:color w:val="0000FF"/>
            <w:sz w:val="28"/>
            <w:szCs w:val="28"/>
            <w:u w:val="single"/>
            <w:lang w:val="ru-RU" w:eastAsia="ru-RU"/>
          </w:rPr>
          <w:fldChar w:fldCharType="end"/>
        </w:r>
      </w:hyperlink>
    </w:p>
    <w:p w:rsidR="0055751A" w:rsidRPr="0055751A" w:rsidRDefault="0055751A" w:rsidP="0055751A">
      <w:pPr>
        <w:tabs>
          <w:tab w:val="right" w:leader="dot" w:pos="9345"/>
        </w:tabs>
        <w:spacing w:after="0" w:line="360" w:lineRule="auto"/>
        <w:rPr>
          <w:rFonts w:ascii="Calibri" w:eastAsia="Times New Roman" w:hAnsi="Calibri" w:cs="Times New Roman"/>
          <w:noProof/>
          <w:sz w:val="28"/>
          <w:szCs w:val="28"/>
          <w:lang w:eastAsia="uk-UA"/>
        </w:rPr>
      </w:pPr>
      <w:hyperlink r:id="rId21" w:anchor="_Toc43131067" w:history="1">
        <w:r w:rsidRPr="0055751A">
          <w:rPr>
            <w:rFonts w:ascii="Times New Roman" w:eastAsia="Calibri" w:hAnsi="Times New Roman" w:cs="Times New Roman"/>
            <w:noProof/>
            <w:color w:val="0000FF"/>
            <w:sz w:val="28"/>
            <w:szCs w:val="28"/>
            <w:u w:val="single"/>
            <w:lang w:eastAsia="ru-RU"/>
          </w:rPr>
          <w:t>Список літератури</w:t>
        </w:r>
        <w:r w:rsidRPr="0055751A">
          <w:rPr>
            <w:rFonts w:ascii="Times New Roman" w:eastAsia="Times New Roman" w:hAnsi="Times New Roman" w:cs="Times New Roman"/>
            <w:noProof/>
            <w:webHidden/>
            <w:color w:val="0000FF"/>
            <w:sz w:val="28"/>
            <w:szCs w:val="28"/>
            <w:u w:val="single"/>
            <w:lang w:val="ru-RU" w:eastAsia="ru-RU"/>
          </w:rPr>
          <w:tab/>
        </w:r>
        <w:r w:rsidRPr="0055751A">
          <w:rPr>
            <w:rFonts w:ascii="Times New Roman" w:eastAsia="Times New Roman" w:hAnsi="Times New Roman" w:cs="Times New Roman"/>
            <w:noProof/>
            <w:webHidden/>
            <w:color w:val="0000FF"/>
            <w:sz w:val="28"/>
            <w:szCs w:val="28"/>
            <w:u w:val="single"/>
            <w:lang w:val="ru-RU" w:eastAsia="ru-RU"/>
          </w:rPr>
          <w:fldChar w:fldCharType="begin"/>
        </w:r>
        <w:r w:rsidRPr="0055751A">
          <w:rPr>
            <w:rFonts w:ascii="Times New Roman" w:eastAsia="Times New Roman" w:hAnsi="Times New Roman" w:cs="Times New Roman"/>
            <w:noProof/>
            <w:webHidden/>
            <w:color w:val="0000FF"/>
            <w:sz w:val="28"/>
            <w:szCs w:val="28"/>
            <w:u w:val="single"/>
            <w:lang w:val="ru-RU" w:eastAsia="ru-RU"/>
          </w:rPr>
          <w:instrText xml:space="preserve"> PAGEREF _Toc43131067 \h </w:instrText>
        </w:r>
        <w:r w:rsidRPr="0055751A">
          <w:rPr>
            <w:rFonts w:ascii="Times New Roman" w:eastAsia="Times New Roman" w:hAnsi="Times New Roman" w:cs="Times New Roman"/>
            <w:noProof/>
            <w:webHidden/>
            <w:color w:val="0000FF"/>
            <w:sz w:val="28"/>
            <w:szCs w:val="28"/>
            <w:u w:val="single"/>
            <w:lang w:val="ru-RU" w:eastAsia="ru-RU"/>
          </w:rPr>
        </w:r>
        <w:r w:rsidRPr="0055751A">
          <w:rPr>
            <w:rFonts w:ascii="Times New Roman" w:eastAsia="Times New Roman" w:hAnsi="Times New Roman" w:cs="Times New Roman"/>
            <w:noProof/>
            <w:webHidden/>
            <w:color w:val="0000FF"/>
            <w:sz w:val="28"/>
            <w:szCs w:val="28"/>
            <w:u w:val="single"/>
            <w:lang w:val="ru-RU" w:eastAsia="ru-RU"/>
          </w:rPr>
          <w:fldChar w:fldCharType="separate"/>
        </w:r>
        <w:r w:rsidRPr="0055751A">
          <w:rPr>
            <w:rFonts w:ascii="Times New Roman" w:eastAsia="Times New Roman" w:hAnsi="Times New Roman" w:cs="Times New Roman"/>
            <w:noProof/>
            <w:webHidden/>
            <w:color w:val="0000FF"/>
            <w:sz w:val="28"/>
            <w:szCs w:val="28"/>
            <w:u w:val="single"/>
            <w:lang w:val="ru-RU" w:eastAsia="ru-RU"/>
          </w:rPr>
          <w:t>44</w:t>
        </w:r>
        <w:r w:rsidRPr="0055751A">
          <w:rPr>
            <w:rFonts w:ascii="Times New Roman" w:eastAsia="Times New Roman" w:hAnsi="Times New Roman" w:cs="Times New Roman"/>
            <w:noProof/>
            <w:webHidden/>
            <w:color w:val="0000FF"/>
            <w:sz w:val="28"/>
            <w:szCs w:val="28"/>
            <w:u w:val="single"/>
            <w:lang w:val="ru-RU" w:eastAsia="ru-RU"/>
          </w:rPr>
          <w:fldChar w:fldCharType="end"/>
        </w:r>
      </w:hyperlink>
    </w:p>
    <w:p w:rsidR="0055751A" w:rsidRPr="0055751A" w:rsidRDefault="0055751A" w:rsidP="0055751A">
      <w:pPr>
        <w:spacing w:after="0" w:line="360" w:lineRule="auto"/>
        <w:ind w:firstLine="567"/>
        <w:rPr>
          <w:rFonts w:ascii="Times New Roman" w:eastAsia="Calibri" w:hAnsi="Times New Roman" w:cs="Times New Roman"/>
          <w:sz w:val="28"/>
          <w:szCs w:val="20"/>
        </w:rPr>
      </w:pPr>
      <w:r w:rsidRPr="0055751A">
        <w:rPr>
          <w:rFonts w:ascii="Times New Roman" w:eastAsia="Calibri" w:hAnsi="Times New Roman" w:cs="Times New Roman"/>
          <w:sz w:val="28"/>
          <w:szCs w:val="28"/>
        </w:rPr>
        <w:fldChar w:fldCharType="end"/>
      </w:r>
    </w:p>
    <w:p w:rsidR="0055751A" w:rsidRPr="0055751A" w:rsidRDefault="0055751A" w:rsidP="0055751A">
      <w:pPr>
        <w:spacing w:after="0" w:line="360" w:lineRule="auto"/>
        <w:ind w:firstLine="567"/>
        <w:rPr>
          <w:rFonts w:ascii="Times New Roman" w:eastAsia="Calibri" w:hAnsi="Times New Roman" w:cs="Times New Roman"/>
          <w:sz w:val="28"/>
          <w:szCs w:val="20"/>
        </w:rPr>
      </w:pPr>
    </w:p>
    <w:p w:rsidR="0055751A" w:rsidRPr="0055751A" w:rsidRDefault="0055751A" w:rsidP="0055751A">
      <w:pPr>
        <w:keepNext/>
        <w:spacing w:before="240" w:after="6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kern w:val="32"/>
          <w:sz w:val="28"/>
          <w:szCs w:val="28"/>
          <w:lang w:eastAsia="ru-RU"/>
        </w:rPr>
      </w:pPr>
      <w:r w:rsidRPr="0055751A">
        <w:rPr>
          <w:rFonts w:ascii="Arial" w:eastAsia="Times New Roman" w:hAnsi="Arial" w:cs="Arial"/>
          <w:kern w:val="32"/>
          <w:sz w:val="32"/>
          <w:szCs w:val="32"/>
          <w:lang w:val="ru-RU" w:eastAsia="ru-RU"/>
        </w:rPr>
        <w:br w:type="page"/>
      </w:r>
      <w:bookmarkStart w:id="0" w:name="_Toc43131052"/>
      <w:r w:rsidRPr="0055751A">
        <w:rPr>
          <w:rFonts w:ascii="Times New Roman" w:eastAsia="Times New Roman" w:hAnsi="Times New Roman" w:cs="Times New Roman"/>
          <w:b/>
          <w:bCs/>
          <w:kern w:val="32"/>
          <w:sz w:val="28"/>
          <w:szCs w:val="28"/>
          <w:lang w:eastAsia="ru-RU"/>
        </w:rPr>
        <w:lastRenderedPageBreak/>
        <w:t>Вступ</w:t>
      </w:r>
      <w:bookmarkEnd w:id="0"/>
    </w:p>
    <w:p w:rsidR="0055751A" w:rsidRPr="0055751A" w:rsidRDefault="0055751A" w:rsidP="0055751A">
      <w:pPr>
        <w:spacing w:after="0" w:line="360" w:lineRule="auto"/>
        <w:ind w:firstLine="567"/>
        <w:jc w:val="both"/>
        <w:rPr>
          <w:rFonts w:ascii="Times New Roman" w:eastAsia="Calibri" w:hAnsi="Times New Roman" w:cs="Times New Roman"/>
          <w:sz w:val="28"/>
          <w:szCs w:val="28"/>
          <w:lang w:val="pl-PL"/>
        </w:rPr>
      </w:pPr>
    </w:p>
    <w:p w:rsidR="0055751A" w:rsidRPr="0055751A" w:rsidRDefault="0055751A" w:rsidP="0055751A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zh-CN"/>
        </w:rPr>
      </w:pPr>
      <w:r w:rsidRPr="0055751A">
        <w:rPr>
          <w:rFonts w:ascii="Times New Roman" w:eastAsia="Calibri" w:hAnsi="Times New Roman" w:cs="Times New Roman"/>
          <w:sz w:val="28"/>
          <w:szCs w:val="28"/>
        </w:rPr>
        <w:t>Будівельним матеріалом для переважної більшості споруд</w:t>
      </w:r>
      <w:r w:rsidRPr="0055751A">
        <w:rPr>
          <w:rFonts w:ascii="Times New Roman" w:eastAsia="Calibri" w:hAnsi="Times New Roman" w:cs="Times New Roman"/>
          <w:sz w:val="28"/>
          <w:szCs w:val="28"/>
          <w:lang w:eastAsia="zh-CN"/>
        </w:rPr>
        <w:t xml:space="preserve"> Одеси до початку 20 століття служив рівномірно зцементований вапняк-черепашник </w:t>
      </w:r>
      <w:proofErr w:type="spellStart"/>
      <w:r w:rsidRPr="0055751A">
        <w:rPr>
          <w:rFonts w:ascii="Times New Roman" w:eastAsia="Calibri" w:hAnsi="Times New Roman" w:cs="Times New Roman"/>
          <w:sz w:val="28"/>
          <w:szCs w:val="28"/>
          <w:lang w:eastAsia="zh-CN"/>
        </w:rPr>
        <w:t>понтичного</w:t>
      </w:r>
      <w:proofErr w:type="spellEnd"/>
      <w:r w:rsidRPr="0055751A">
        <w:rPr>
          <w:rFonts w:ascii="Times New Roman" w:eastAsia="Calibri" w:hAnsi="Times New Roman" w:cs="Times New Roman"/>
          <w:sz w:val="28"/>
          <w:szCs w:val="28"/>
          <w:lang w:eastAsia="zh-CN"/>
        </w:rPr>
        <w:t xml:space="preserve"> віку, що добувався прямо під територією міста. </w:t>
      </w:r>
      <w:r w:rsidRPr="0055751A">
        <w:rPr>
          <w:rFonts w:ascii="Times New Roman" w:eastAsia="Calibri" w:hAnsi="Times New Roman" w:cs="Times New Roman"/>
          <w:sz w:val="28"/>
          <w:szCs w:val="28"/>
          <w:lang w:val="ru-RU" w:eastAsia="zh-CN"/>
        </w:rPr>
        <w:t>В</w:t>
      </w:r>
      <w:r w:rsidRPr="0055751A">
        <w:rPr>
          <w:rFonts w:ascii="Times New Roman" w:eastAsia="Calibri" w:hAnsi="Times New Roman" w:cs="Times New Roman"/>
          <w:sz w:val="28"/>
          <w:szCs w:val="28"/>
          <w:lang w:eastAsia="zh-CN"/>
        </w:rPr>
        <w:t xml:space="preserve"> наслідок чого, за межами центральної частини міста сформувалася чимало </w:t>
      </w:r>
      <w:proofErr w:type="gramStart"/>
      <w:r w:rsidRPr="0055751A">
        <w:rPr>
          <w:rFonts w:ascii="Times New Roman" w:eastAsia="Calibri" w:hAnsi="Times New Roman" w:cs="Times New Roman"/>
          <w:sz w:val="28"/>
          <w:szCs w:val="28"/>
          <w:lang w:eastAsia="zh-CN"/>
        </w:rPr>
        <w:t>п</w:t>
      </w:r>
      <w:proofErr w:type="gramEnd"/>
      <w:r w:rsidRPr="0055751A">
        <w:rPr>
          <w:rFonts w:ascii="Times New Roman" w:eastAsia="Calibri" w:hAnsi="Times New Roman" w:cs="Times New Roman"/>
          <w:sz w:val="28"/>
          <w:szCs w:val="28"/>
          <w:lang w:eastAsia="zh-CN"/>
        </w:rPr>
        <w:t>ідземних каменоломень, називаних в Одесі «катакомбами» [</w:t>
      </w:r>
      <w:r w:rsidRPr="0055751A">
        <w:rPr>
          <w:rFonts w:ascii="Times New Roman" w:eastAsia="Calibri" w:hAnsi="Times New Roman" w:cs="Times New Roman"/>
          <w:sz w:val="28"/>
          <w:szCs w:val="28"/>
          <w:lang w:val="ru-RU" w:eastAsia="zh-CN"/>
        </w:rPr>
        <w:t>6</w:t>
      </w:r>
      <w:r w:rsidRPr="0055751A">
        <w:rPr>
          <w:rFonts w:ascii="Times New Roman" w:eastAsia="Calibri" w:hAnsi="Times New Roman" w:cs="Times New Roman"/>
          <w:sz w:val="28"/>
          <w:szCs w:val="28"/>
          <w:lang w:eastAsia="zh-CN"/>
        </w:rPr>
        <w:t>]. Іноді це невеликі локальні каменоломні довжиною  перші десятки метрів, іноді величезні лабіринти довжиною десятки кілометрів, в  окремих місцях - у два поверхи (2-а яруси). Довжина підземних каменоломень тільки в межах міста становить близько 600 км.</w:t>
      </w:r>
    </w:p>
    <w:p w:rsidR="0055751A" w:rsidRPr="0055751A" w:rsidRDefault="0055751A" w:rsidP="0055751A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zh-CN"/>
        </w:rPr>
      </w:pPr>
      <w:r w:rsidRPr="0055751A">
        <w:rPr>
          <w:rFonts w:ascii="Times New Roman" w:eastAsia="Calibri" w:hAnsi="Times New Roman" w:cs="Times New Roman"/>
          <w:sz w:val="28"/>
          <w:szCs w:val="28"/>
          <w:lang w:eastAsia="zh-CN"/>
        </w:rPr>
        <w:t xml:space="preserve">Каменоломні мають різний сучасний вигляд і гірничо-технічний стан внаслідок різних методів їх проходки, відмінностей їх віку і розмірів, а також технології кріплення. Одні ділянки кріпилися деревом, інші - кам'яною кладкою, треті заповнювалися </w:t>
      </w:r>
      <w:proofErr w:type="spellStart"/>
      <w:r w:rsidRPr="0055751A">
        <w:rPr>
          <w:rFonts w:ascii="Times New Roman" w:eastAsia="Calibri" w:hAnsi="Times New Roman" w:cs="Times New Roman"/>
          <w:sz w:val="28"/>
          <w:szCs w:val="28"/>
          <w:lang w:eastAsia="zh-CN"/>
        </w:rPr>
        <w:t>каменем</w:t>
      </w:r>
      <w:proofErr w:type="spellEnd"/>
      <w:r w:rsidRPr="0055751A">
        <w:rPr>
          <w:rFonts w:ascii="Times New Roman" w:eastAsia="Calibri" w:hAnsi="Times New Roman" w:cs="Times New Roman"/>
          <w:sz w:val="28"/>
          <w:szCs w:val="28"/>
          <w:lang w:eastAsia="zh-CN"/>
        </w:rPr>
        <w:t xml:space="preserve"> або засипалися відходами </w:t>
      </w:r>
      <w:proofErr w:type="spellStart"/>
      <w:r w:rsidRPr="0055751A">
        <w:rPr>
          <w:rFonts w:ascii="Times New Roman" w:eastAsia="Calibri" w:hAnsi="Times New Roman" w:cs="Times New Roman"/>
          <w:sz w:val="28"/>
          <w:szCs w:val="28"/>
          <w:lang w:eastAsia="zh-CN"/>
        </w:rPr>
        <w:t>каміннярізання</w:t>
      </w:r>
      <w:proofErr w:type="spellEnd"/>
      <w:r w:rsidRPr="0055751A">
        <w:rPr>
          <w:rFonts w:ascii="Times New Roman" w:eastAsia="Calibri" w:hAnsi="Times New Roman" w:cs="Times New Roman"/>
          <w:sz w:val="28"/>
          <w:szCs w:val="28"/>
          <w:lang w:eastAsia="zh-CN"/>
        </w:rPr>
        <w:t xml:space="preserve"> або ґрунтом. Частина виробок обвалилася і була знищена природнім шляхом. У деяких випадках кріплення неодноразово розбиралося і знову відновлювалася. Починаючи з другої половини 1950-х років було здійснене тампонування виробок піщаною пульпою. Трохи пізніше окремі виробки почали кріпити бетонними діафрагмами.</w:t>
      </w:r>
    </w:p>
    <w:p w:rsidR="0055751A" w:rsidRPr="0055751A" w:rsidRDefault="0055751A" w:rsidP="0055751A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zh-CN"/>
        </w:rPr>
      </w:pPr>
      <w:r w:rsidRPr="0055751A">
        <w:rPr>
          <w:rFonts w:ascii="Times New Roman" w:eastAsia="Calibri" w:hAnsi="Times New Roman" w:cs="Times New Roman"/>
          <w:sz w:val="28"/>
          <w:szCs w:val="28"/>
          <w:lang w:eastAsia="zh-CN"/>
        </w:rPr>
        <w:t xml:space="preserve">Однією з ділянок традиційного видобутку пильного вапняку є розташована на «Молдаванці», у районі Михайлівської площі територія, де здійснюється будівництво комплексу багатоповерхових житлових будинків. Контур великого єдиного шахтного поля складається з декількох з'єднаних між собою невеликих каменоломень. Кваліфікаційна робота виконана на прикладі цієї ділянки. </w:t>
      </w:r>
    </w:p>
    <w:p w:rsidR="0055751A" w:rsidRPr="0055751A" w:rsidRDefault="0055751A" w:rsidP="0055751A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zh-CN"/>
        </w:rPr>
      </w:pPr>
      <w:r w:rsidRPr="0055751A">
        <w:rPr>
          <w:rFonts w:ascii="Times New Roman" w:eastAsia="Calibri" w:hAnsi="Times New Roman" w:cs="Times New Roman"/>
          <w:sz w:val="28"/>
          <w:szCs w:val="28"/>
          <w:lang w:eastAsia="zh-CN"/>
        </w:rPr>
        <w:t xml:space="preserve">Основною метою кваліфікаційної роботи є встановлення дієвих інженерно-геологічних заходів та досліджень що до ефективної оцінки стану </w:t>
      </w:r>
      <w:proofErr w:type="spellStart"/>
      <w:r w:rsidRPr="0055751A">
        <w:rPr>
          <w:rFonts w:ascii="Times New Roman" w:eastAsia="Calibri" w:hAnsi="Times New Roman" w:cs="Times New Roman"/>
          <w:sz w:val="28"/>
          <w:szCs w:val="28"/>
          <w:lang w:eastAsia="zh-CN"/>
        </w:rPr>
        <w:t>підроблюваних</w:t>
      </w:r>
      <w:proofErr w:type="spellEnd"/>
      <w:r w:rsidRPr="0055751A">
        <w:rPr>
          <w:rFonts w:ascii="Times New Roman" w:eastAsia="Calibri" w:hAnsi="Times New Roman" w:cs="Times New Roman"/>
          <w:sz w:val="28"/>
          <w:szCs w:val="28"/>
          <w:lang w:eastAsia="zh-CN"/>
        </w:rPr>
        <w:t xml:space="preserve"> територій при житловому будівництві.</w:t>
      </w:r>
    </w:p>
    <w:p w:rsidR="0055751A" w:rsidRPr="0055751A" w:rsidRDefault="0055751A" w:rsidP="0055751A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zh-CN"/>
        </w:rPr>
      </w:pPr>
      <w:r w:rsidRPr="0055751A">
        <w:rPr>
          <w:rFonts w:ascii="Times New Roman" w:eastAsia="Calibri" w:hAnsi="Times New Roman" w:cs="Times New Roman"/>
          <w:sz w:val="28"/>
          <w:szCs w:val="28"/>
          <w:lang w:eastAsia="zh-CN"/>
        </w:rPr>
        <w:t>Для досягнення мети роботи виконувалися наступні завдання:</w:t>
      </w:r>
    </w:p>
    <w:p w:rsidR="0055751A" w:rsidRPr="0055751A" w:rsidRDefault="0055751A" w:rsidP="0055751A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zh-CN"/>
        </w:rPr>
      </w:pPr>
      <w:r w:rsidRPr="0055751A">
        <w:rPr>
          <w:rFonts w:ascii="Times New Roman" w:eastAsia="Calibri" w:hAnsi="Times New Roman" w:cs="Times New Roman"/>
          <w:sz w:val="28"/>
          <w:szCs w:val="28"/>
          <w:lang w:eastAsia="zh-CN"/>
        </w:rPr>
        <w:t>- вивчити геологічну будову території міста;</w:t>
      </w:r>
    </w:p>
    <w:p w:rsidR="0055751A" w:rsidRPr="0055751A" w:rsidRDefault="0055751A" w:rsidP="0055751A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zh-CN"/>
        </w:rPr>
      </w:pPr>
      <w:r w:rsidRPr="0055751A">
        <w:rPr>
          <w:rFonts w:ascii="Times New Roman" w:eastAsia="Calibri" w:hAnsi="Times New Roman" w:cs="Times New Roman"/>
          <w:sz w:val="28"/>
          <w:szCs w:val="28"/>
          <w:lang w:eastAsia="zh-CN"/>
        </w:rPr>
        <w:lastRenderedPageBreak/>
        <w:t>- надати описову характеристику верхньої частині розрізу;</w:t>
      </w:r>
    </w:p>
    <w:p w:rsidR="0055751A" w:rsidRPr="0055751A" w:rsidRDefault="0055751A" w:rsidP="0055751A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zh-CN"/>
        </w:rPr>
      </w:pPr>
      <w:r w:rsidRPr="0055751A">
        <w:rPr>
          <w:rFonts w:ascii="Times New Roman" w:eastAsia="Calibri" w:hAnsi="Times New Roman" w:cs="Times New Roman"/>
          <w:sz w:val="28"/>
          <w:szCs w:val="28"/>
          <w:lang w:eastAsia="zh-CN"/>
        </w:rPr>
        <w:t>- проаналізувати особливості інженерно-геологічних процесів що поширені у місті Одеса;</w:t>
      </w:r>
    </w:p>
    <w:p w:rsidR="0055751A" w:rsidRPr="0055751A" w:rsidRDefault="0055751A" w:rsidP="0055751A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zh-CN"/>
        </w:rPr>
      </w:pPr>
      <w:r w:rsidRPr="0055751A">
        <w:rPr>
          <w:rFonts w:ascii="Times New Roman" w:eastAsia="Calibri" w:hAnsi="Times New Roman" w:cs="Times New Roman"/>
          <w:sz w:val="28"/>
          <w:szCs w:val="28"/>
          <w:lang w:eastAsia="zh-CN"/>
        </w:rPr>
        <w:t>- надати характеристику та визначити комплекс заходів що до дослідження стану, характеру поширення та можливого негативного впливу виробок при будівництві.</w:t>
      </w:r>
    </w:p>
    <w:p w:rsidR="0055751A" w:rsidRPr="0055751A" w:rsidRDefault="0055751A" w:rsidP="0055751A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zh-CN"/>
        </w:rPr>
      </w:pPr>
      <w:r w:rsidRPr="0055751A">
        <w:rPr>
          <w:rFonts w:ascii="Times New Roman" w:eastAsia="Calibri" w:hAnsi="Times New Roman" w:cs="Times New Roman"/>
          <w:sz w:val="28"/>
          <w:szCs w:val="28"/>
          <w:lang w:eastAsia="zh-CN"/>
        </w:rPr>
        <w:t>Кваліфікаційна робота виконана на основі матеріалів ОНУ ім. І. І. Мечникова, КП «Будова»,  ДРГП «</w:t>
      </w:r>
      <w:proofErr w:type="spellStart"/>
      <w:r w:rsidRPr="0055751A">
        <w:rPr>
          <w:rFonts w:ascii="Times New Roman" w:eastAsia="Calibri" w:hAnsi="Times New Roman" w:cs="Times New Roman"/>
          <w:sz w:val="28"/>
          <w:szCs w:val="28"/>
          <w:lang w:eastAsia="zh-CN"/>
        </w:rPr>
        <w:t>Причорноморгеологія</w:t>
      </w:r>
      <w:proofErr w:type="spellEnd"/>
      <w:r w:rsidRPr="0055751A">
        <w:rPr>
          <w:rFonts w:ascii="Times New Roman" w:eastAsia="Calibri" w:hAnsi="Times New Roman" w:cs="Times New Roman"/>
          <w:sz w:val="28"/>
          <w:szCs w:val="28"/>
          <w:lang w:eastAsia="zh-CN"/>
        </w:rPr>
        <w:t xml:space="preserve">». Складається з 6 розділів, вступу, висновків, списку використаних літературних джерел. </w:t>
      </w:r>
    </w:p>
    <w:p w:rsidR="0055751A" w:rsidRPr="0055751A" w:rsidRDefault="0055751A" w:rsidP="0055751A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zh-CN"/>
        </w:rPr>
      </w:pPr>
      <w:r w:rsidRPr="0055751A">
        <w:rPr>
          <w:rFonts w:ascii="Times New Roman" w:eastAsia="Calibri" w:hAnsi="Times New Roman" w:cs="Times New Roman"/>
          <w:sz w:val="28"/>
          <w:szCs w:val="28"/>
          <w:lang w:eastAsia="zh-CN"/>
        </w:rPr>
        <w:t xml:space="preserve">Розділи 1-4, є загальною частиною роботи, де розглянуті фізико-географічні характеристики (клімат, </w:t>
      </w:r>
      <w:proofErr w:type="spellStart"/>
      <w:r w:rsidRPr="0055751A">
        <w:rPr>
          <w:rFonts w:ascii="Times New Roman" w:eastAsia="Calibri" w:hAnsi="Times New Roman" w:cs="Times New Roman"/>
          <w:sz w:val="28"/>
          <w:szCs w:val="28"/>
          <w:lang w:eastAsia="zh-CN"/>
        </w:rPr>
        <w:t>орогідрографія</w:t>
      </w:r>
      <w:proofErr w:type="spellEnd"/>
      <w:r w:rsidRPr="0055751A">
        <w:rPr>
          <w:rFonts w:ascii="Times New Roman" w:eastAsia="Calibri" w:hAnsi="Times New Roman" w:cs="Times New Roman"/>
          <w:sz w:val="28"/>
          <w:szCs w:val="28"/>
          <w:lang w:eastAsia="zh-CN"/>
        </w:rPr>
        <w:t xml:space="preserve">),  геоморфологія, </w:t>
      </w:r>
      <w:proofErr w:type="spellStart"/>
      <w:r w:rsidRPr="0055751A">
        <w:rPr>
          <w:rFonts w:ascii="Times New Roman" w:eastAsia="Calibri" w:hAnsi="Times New Roman" w:cs="Times New Roman"/>
          <w:sz w:val="28"/>
          <w:szCs w:val="28"/>
          <w:lang w:eastAsia="zh-CN"/>
        </w:rPr>
        <w:t>загальногеологічні</w:t>
      </w:r>
      <w:proofErr w:type="spellEnd"/>
      <w:r w:rsidRPr="0055751A">
        <w:rPr>
          <w:rFonts w:ascii="Times New Roman" w:eastAsia="Calibri" w:hAnsi="Times New Roman" w:cs="Times New Roman"/>
          <w:sz w:val="28"/>
          <w:szCs w:val="28"/>
          <w:lang w:eastAsia="zh-CN"/>
        </w:rPr>
        <w:t xml:space="preserve"> і гідрогеологічні умови міста.</w:t>
      </w:r>
    </w:p>
    <w:p w:rsidR="0055751A" w:rsidRPr="0055751A" w:rsidRDefault="0055751A" w:rsidP="0055751A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zh-CN"/>
        </w:rPr>
      </w:pPr>
      <w:r w:rsidRPr="0055751A">
        <w:rPr>
          <w:rFonts w:ascii="Times New Roman" w:eastAsia="Calibri" w:hAnsi="Times New Roman" w:cs="Times New Roman"/>
          <w:sz w:val="28"/>
          <w:szCs w:val="28"/>
          <w:lang w:eastAsia="zh-CN"/>
        </w:rPr>
        <w:t>У розділі 5 наведено характеристику інженерно-геологічних процесів у м. Одеса.</w:t>
      </w:r>
    </w:p>
    <w:p w:rsidR="0055751A" w:rsidRPr="0055751A" w:rsidRDefault="0055751A" w:rsidP="0055751A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0"/>
        </w:rPr>
      </w:pPr>
      <w:r w:rsidRPr="0055751A">
        <w:rPr>
          <w:rFonts w:ascii="Times New Roman" w:eastAsia="Calibri" w:hAnsi="Times New Roman" w:cs="Times New Roman"/>
          <w:sz w:val="28"/>
          <w:szCs w:val="28"/>
          <w:lang w:eastAsia="zh-CN"/>
        </w:rPr>
        <w:t xml:space="preserve">Розділ 6 є аналітично-дослідницькою частиною роботи, де наведено особливості поширення, гірничотехнічний стан і характеристика підземних виробок (катакомб) на території Михайлівської площі м. Одеси. </w:t>
      </w:r>
    </w:p>
    <w:p w:rsidR="00A67531" w:rsidRDefault="00A67531"/>
    <w:p w:rsidR="0055751A" w:rsidRDefault="0055751A"/>
    <w:p w:rsidR="0055751A" w:rsidRDefault="0055751A"/>
    <w:p w:rsidR="0055751A" w:rsidRDefault="0055751A"/>
    <w:p w:rsidR="0055751A" w:rsidRDefault="0055751A"/>
    <w:p w:rsidR="0055751A" w:rsidRDefault="0055751A"/>
    <w:p w:rsidR="0055751A" w:rsidRDefault="0055751A"/>
    <w:p w:rsidR="0055751A" w:rsidRDefault="0055751A"/>
    <w:p w:rsidR="0055751A" w:rsidRDefault="0055751A"/>
    <w:p w:rsidR="0055751A" w:rsidRDefault="0055751A"/>
    <w:p w:rsidR="0055751A" w:rsidRDefault="0055751A"/>
    <w:p w:rsidR="0055751A" w:rsidRDefault="0055751A"/>
    <w:p w:rsidR="0055751A" w:rsidRDefault="0055751A"/>
    <w:p w:rsidR="0055751A" w:rsidRDefault="0055751A"/>
    <w:p w:rsidR="0055751A" w:rsidRPr="0055751A" w:rsidRDefault="0055751A" w:rsidP="0055751A">
      <w:pPr>
        <w:keepNext/>
        <w:spacing w:before="240" w:after="60" w:line="240" w:lineRule="auto"/>
        <w:jc w:val="center"/>
        <w:outlineLvl w:val="0"/>
        <w:rPr>
          <w:rFonts w:ascii="Times New Roman" w:eastAsia="Times New Roman" w:hAnsi="Times New Roman" w:cs="Arial"/>
          <w:b/>
          <w:bCs/>
          <w:kern w:val="32"/>
          <w:sz w:val="28"/>
          <w:szCs w:val="32"/>
          <w:lang w:eastAsia="ru-RU"/>
        </w:rPr>
      </w:pPr>
      <w:bookmarkStart w:id="1" w:name="_Toc43131066"/>
      <w:r w:rsidRPr="0055751A">
        <w:rPr>
          <w:rFonts w:ascii="Times New Roman" w:eastAsia="Times New Roman" w:hAnsi="Times New Roman" w:cs="Arial"/>
          <w:b/>
          <w:bCs/>
          <w:kern w:val="32"/>
          <w:sz w:val="28"/>
          <w:szCs w:val="32"/>
          <w:lang w:eastAsia="ru-RU"/>
        </w:rPr>
        <w:lastRenderedPageBreak/>
        <w:t>Висновки</w:t>
      </w:r>
      <w:bookmarkEnd w:id="1"/>
    </w:p>
    <w:p w:rsidR="0055751A" w:rsidRPr="0055751A" w:rsidRDefault="0055751A" w:rsidP="0055751A">
      <w:pPr>
        <w:spacing w:after="0" w:line="360" w:lineRule="auto"/>
        <w:ind w:firstLine="567"/>
        <w:rPr>
          <w:rFonts w:ascii="Times New Roman" w:eastAsia="Calibri" w:hAnsi="Times New Roman" w:cs="Times New Roman"/>
          <w:sz w:val="28"/>
          <w:szCs w:val="20"/>
        </w:rPr>
      </w:pPr>
    </w:p>
    <w:p w:rsidR="0055751A" w:rsidRPr="0055751A" w:rsidRDefault="0055751A" w:rsidP="0055751A">
      <w:pPr>
        <w:spacing w:after="0" w:line="360" w:lineRule="auto"/>
        <w:ind w:firstLine="720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55751A">
        <w:rPr>
          <w:rFonts w:ascii="Times New Roman" w:eastAsia="Calibri" w:hAnsi="Times New Roman" w:cs="Times New Roman"/>
          <w:sz w:val="28"/>
          <w:szCs w:val="28"/>
        </w:rPr>
        <w:t xml:space="preserve">Досліджувана територія перебуває в межах Одеської міської агломерації, на північно-західному узбережжі Чорного моря, уздовж берегів Одеської затоки, у гирлових зонах </w:t>
      </w:r>
      <w:proofErr w:type="spellStart"/>
      <w:r w:rsidRPr="0055751A">
        <w:rPr>
          <w:rFonts w:ascii="Times New Roman" w:eastAsia="Calibri" w:hAnsi="Times New Roman" w:cs="Times New Roman"/>
          <w:sz w:val="28"/>
          <w:szCs w:val="28"/>
        </w:rPr>
        <w:t>Куяльницкого</w:t>
      </w:r>
      <w:proofErr w:type="spellEnd"/>
      <w:r w:rsidRPr="0055751A">
        <w:rPr>
          <w:rFonts w:ascii="Times New Roman" w:eastAsia="Calibri" w:hAnsi="Times New Roman" w:cs="Times New Roman"/>
          <w:sz w:val="28"/>
          <w:szCs w:val="28"/>
        </w:rPr>
        <w:t xml:space="preserve"> і </w:t>
      </w:r>
      <w:proofErr w:type="spellStart"/>
      <w:r w:rsidRPr="0055751A">
        <w:rPr>
          <w:rFonts w:ascii="Times New Roman" w:eastAsia="Calibri" w:hAnsi="Times New Roman" w:cs="Times New Roman"/>
          <w:sz w:val="28"/>
          <w:szCs w:val="28"/>
        </w:rPr>
        <w:t>Хаджибейського</w:t>
      </w:r>
      <w:proofErr w:type="spellEnd"/>
      <w:r w:rsidRPr="0055751A">
        <w:rPr>
          <w:rFonts w:ascii="Times New Roman" w:eastAsia="Calibri" w:hAnsi="Times New Roman" w:cs="Times New Roman"/>
          <w:sz w:val="28"/>
          <w:szCs w:val="28"/>
        </w:rPr>
        <w:t xml:space="preserve"> лиманів.</w:t>
      </w:r>
    </w:p>
    <w:p w:rsidR="0055751A" w:rsidRPr="0055751A" w:rsidRDefault="0055751A" w:rsidP="0055751A">
      <w:pPr>
        <w:spacing w:after="0" w:line="360" w:lineRule="auto"/>
        <w:ind w:firstLine="720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55751A">
        <w:rPr>
          <w:rFonts w:ascii="Times New Roman" w:eastAsia="Calibri" w:hAnsi="Times New Roman" w:cs="Times New Roman"/>
          <w:sz w:val="28"/>
          <w:szCs w:val="28"/>
        </w:rPr>
        <w:t xml:space="preserve">Клімат Одеси </w:t>
      </w:r>
      <w:proofErr w:type="spellStart"/>
      <w:r w:rsidRPr="0055751A">
        <w:rPr>
          <w:rFonts w:ascii="Times New Roman" w:eastAsia="Calibri" w:hAnsi="Times New Roman" w:cs="Times New Roman"/>
          <w:sz w:val="28"/>
          <w:szCs w:val="28"/>
        </w:rPr>
        <w:t>помірно</w:t>
      </w:r>
      <w:proofErr w:type="spellEnd"/>
      <w:r w:rsidRPr="0055751A">
        <w:rPr>
          <w:rFonts w:ascii="Times New Roman" w:eastAsia="Calibri" w:hAnsi="Times New Roman" w:cs="Times New Roman"/>
          <w:sz w:val="28"/>
          <w:szCs w:val="28"/>
        </w:rPr>
        <w:t>-континентальний, зм'якшений впливом моря. Літо жарке, посушливе, зима – м'яка із частими відлигами. У геоморфологічному відношенні територія м. Одеси займає степове плато на південно-заході Причорноморської низовини. Висота плато становить 40-60 м. Найнижчі відмітки  - на Пересипі.</w:t>
      </w:r>
    </w:p>
    <w:p w:rsidR="0055751A" w:rsidRPr="0055751A" w:rsidRDefault="0055751A" w:rsidP="0055751A">
      <w:pPr>
        <w:spacing w:after="0" w:line="360" w:lineRule="auto"/>
        <w:ind w:firstLine="720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55751A">
        <w:rPr>
          <w:rFonts w:ascii="Times New Roman" w:eastAsia="Calibri" w:hAnsi="Times New Roman" w:cs="Times New Roman"/>
          <w:sz w:val="28"/>
          <w:szCs w:val="28"/>
        </w:rPr>
        <w:t xml:space="preserve">У </w:t>
      </w:r>
      <w:proofErr w:type="spellStart"/>
      <w:r w:rsidRPr="0055751A">
        <w:rPr>
          <w:rFonts w:ascii="Times New Roman" w:eastAsia="Calibri" w:hAnsi="Times New Roman" w:cs="Times New Roman"/>
          <w:sz w:val="28"/>
          <w:szCs w:val="28"/>
        </w:rPr>
        <w:t>геоструктурном</w:t>
      </w:r>
      <w:proofErr w:type="spellEnd"/>
      <w:r w:rsidRPr="0055751A">
        <w:rPr>
          <w:rFonts w:ascii="Times New Roman" w:eastAsia="Calibri" w:hAnsi="Times New Roman" w:cs="Times New Roman"/>
          <w:sz w:val="28"/>
          <w:szCs w:val="28"/>
        </w:rPr>
        <w:t xml:space="preserve"> відношенні територія відноситься до Причорноморської западини. Кристалічні породи фундаменту розкрито на глибині 1434 м. Комплекс осадових порід представлений в основному відкладами мезозою (крейдової і палеогенової системи) і кайнозою.</w:t>
      </w:r>
    </w:p>
    <w:p w:rsidR="0055751A" w:rsidRPr="0055751A" w:rsidRDefault="0055751A" w:rsidP="0055751A">
      <w:pPr>
        <w:spacing w:after="0" w:line="360" w:lineRule="auto"/>
        <w:ind w:firstLine="720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55751A">
        <w:rPr>
          <w:rFonts w:ascii="Times New Roman" w:eastAsia="Calibri" w:hAnsi="Times New Roman" w:cs="Times New Roman"/>
          <w:sz w:val="28"/>
          <w:szCs w:val="28"/>
        </w:rPr>
        <w:t xml:space="preserve">У тектонічному відношенні одеський регіон є частиною Причорноморської </w:t>
      </w:r>
      <w:proofErr w:type="spellStart"/>
      <w:r w:rsidRPr="0055751A">
        <w:rPr>
          <w:rFonts w:ascii="Times New Roman" w:eastAsia="Calibri" w:hAnsi="Times New Roman" w:cs="Times New Roman"/>
          <w:sz w:val="28"/>
          <w:szCs w:val="28"/>
        </w:rPr>
        <w:t>фанерозойської</w:t>
      </w:r>
      <w:proofErr w:type="spellEnd"/>
      <w:r w:rsidRPr="0055751A">
        <w:rPr>
          <w:rFonts w:ascii="Times New Roman" w:eastAsia="Calibri" w:hAnsi="Times New Roman" w:cs="Times New Roman"/>
          <w:sz w:val="28"/>
          <w:szCs w:val="28"/>
        </w:rPr>
        <w:t xml:space="preserve"> западини типу синеклізи, накладеної на різновікові тектонічні елементи Східно-Європейської платформи і Скіфської плити. </w:t>
      </w:r>
    </w:p>
    <w:p w:rsidR="0055751A" w:rsidRPr="0055751A" w:rsidRDefault="0055751A" w:rsidP="0055751A">
      <w:pPr>
        <w:spacing w:after="0" w:line="360" w:lineRule="auto"/>
        <w:ind w:firstLine="720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55751A">
        <w:rPr>
          <w:rFonts w:ascii="Times New Roman" w:eastAsia="Calibri" w:hAnsi="Times New Roman" w:cs="Times New Roman"/>
          <w:sz w:val="28"/>
          <w:szCs w:val="28"/>
        </w:rPr>
        <w:t xml:space="preserve">У гідрогеологічному відношенні територія міста розташована в межах північного крила Причорноморського артезіанського басейну. Поширені: четвертинний, </w:t>
      </w:r>
      <w:proofErr w:type="spellStart"/>
      <w:r w:rsidRPr="0055751A">
        <w:rPr>
          <w:rFonts w:ascii="Times New Roman" w:eastAsia="Calibri" w:hAnsi="Times New Roman" w:cs="Times New Roman"/>
          <w:sz w:val="28"/>
          <w:szCs w:val="28"/>
        </w:rPr>
        <w:t>понтичний</w:t>
      </w:r>
      <w:proofErr w:type="spellEnd"/>
      <w:r w:rsidRPr="0055751A">
        <w:rPr>
          <w:rFonts w:ascii="Times New Roman" w:eastAsia="Calibri" w:hAnsi="Times New Roman" w:cs="Times New Roman"/>
          <w:sz w:val="28"/>
          <w:szCs w:val="28"/>
        </w:rPr>
        <w:t xml:space="preserve">, </w:t>
      </w:r>
      <w:proofErr w:type="spellStart"/>
      <w:r w:rsidRPr="0055751A">
        <w:rPr>
          <w:rFonts w:ascii="Times New Roman" w:eastAsia="Calibri" w:hAnsi="Times New Roman" w:cs="Times New Roman"/>
          <w:sz w:val="28"/>
          <w:szCs w:val="28"/>
        </w:rPr>
        <w:t>меотичний</w:t>
      </w:r>
      <w:proofErr w:type="spellEnd"/>
      <w:r w:rsidRPr="0055751A">
        <w:rPr>
          <w:rFonts w:ascii="Times New Roman" w:eastAsia="Calibri" w:hAnsi="Times New Roman" w:cs="Times New Roman"/>
          <w:sz w:val="28"/>
          <w:szCs w:val="28"/>
        </w:rPr>
        <w:t xml:space="preserve"> водоносні горизонти та водоносний комплекс сарматських відкладів.</w:t>
      </w:r>
    </w:p>
    <w:p w:rsidR="0055751A" w:rsidRPr="0055751A" w:rsidRDefault="0055751A" w:rsidP="0055751A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55751A">
        <w:rPr>
          <w:rFonts w:ascii="Times New Roman" w:eastAsia="Calibri" w:hAnsi="Times New Roman" w:cs="Times New Roman"/>
          <w:sz w:val="28"/>
          <w:szCs w:val="28"/>
        </w:rPr>
        <w:t xml:space="preserve">Як показує досвід експлуатації малоповерхових будинків на </w:t>
      </w:r>
      <w:proofErr w:type="spellStart"/>
      <w:r w:rsidRPr="0055751A">
        <w:rPr>
          <w:rFonts w:ascii="Times New Roman" w:eastAsia="Calibri" w:hAnsi="Times New Roman" w:cs="Times New Roman"/>
          <w:sz w:val="28"/>
          <w:szCs w:val="28"/>
        </w:rPr>
        <w:t>підроблюваних</w:t>
      </w:r>
      <w:proofErr w:type="spellEnd"/>
      <w:r w:rsidRPr="0055751A">
        <w:rPr>
          <w:rFonts w:ascii="Times New Roman" w:eastAsia="Calibri" w:hAnsi="Times New Roman" w:cs="Times New Roman"/>
          <w:sz w:val="28"/>
          <w:szCs w:val="28"/>
        </w:rPr>
        <w:t xml:space="preserve"> територіях, вплив виробок і умов їх ліквідації на погіршення їх технічного стану є частіше незначним, за винятком територій, де вапняки виходять близько до поверхні (с. </w:t>
      </w:r>
      <w:proofErr w:type="spellStart"/>
      <w:r w:rsidRPr="0055751A">
        <w:rPr>
          <w:rFonts w:ascii="Times New Roman" w:eastAsia="Calibri" w:hAnsi="Times New Roman" w:cs="Times New Roman"/>
          <w:sz w:val="28"/>
          <w:szCs w:val="28"/>
        </w:rPr>
        <w:t>Усатово</w:t>
      </w:r>
      <w:proofErr w:type="spellEnd"/>
      <w:r w:rsidRPr="0055751A">
        <w:rPr>
          <w:rFonts w:ascii="Times New Roman" w:eastAsia="Calibri" w:hAnsi="Times New Roman" w:cs="Times New Roman"/>
          <w:sz w:val="28"/>
          <w:szCs w:val="28"/>
        </w:rPr>
        <w:t xml:space="preserve">). При будівництві багатоповерхових будинків ступінь негативного впливу виробок різко збільшується за рахунок їх включення в зону спільної роботи з  фундаментами. </w:t>
      </w:r>
    </w:p>
    <w:p w:rsidR="0055751A" w:rsidRPr="0055751A" w:rsidRDefault="0055751A" w:rsidP="0055751A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55751A">
        <w:rPr>
          <w:rFonts w:ascii="Times New Roman" w:eastAsia="Calibri" w:hAnsi="Times New Roman" w:cs="Times New Roman"/>
          <w:sz w:val="28"/>
          <w:szCs w:val="28"/>
        </w:rPr>
        <w:t xml:space="preserve">Надійність обґрунтування улаштовування фундаментів досягається при комплексному підході, який включає вибір типу фундаментів, обстеження стану виробок і визначення методів їх тампонування, проведення досліджень </w:t>
      </w:r>
      <w:r w:rsidRPr="0055751A">
        <w:rPr>
          <w:rFonts w:ascii="Times New Roman" w:eastAsia="Calibri" w:hAnsi="Times New Roman" w:cs="Times New Roman"/>
          <w:sz w:val="28"/>
          <w:szCs w:val="28"/>
        </w:rPr>
        <w:lastRenderedPageBreak/>
        <w:t>ґрунтів основи, зокрема, вапняків. Дослідження властивостей вапняків у польових і лабораторних умовах підтвердили отриману низкою дослідників анізотропію їх властивостей і зниження міцності в умовах замочування.</w:t>
      </w:r>
      <w:r w:rsidRPr="0055751A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[3]  </w:t>
      </w:r>
    </w:p>
    <w:p w:rsidR="0055751A" w:rsidRPr="0055751A" w:rsidRDefault="0055751A" w:rsidP="0055751A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55751A">
        <w:rPr>
          <w:rFonts w:ascii="Times New Roman" w:eastAsia="Calibri" w:hAnsi="Times New Roman" w:cs="Times New Roman"/>
          <w:sz w:val="28"/>
          <w:szCs w:val="28"/>
        </w:rPr>
        <w:t>Забезпечення надійної роботи фундаментів з їхньою основою на майданчику будівництва, який характеризується наявністю підземних виробок (катакомб) у товщі вапняків, вимагає виконання  комплексних обстежень цих виробок, що включають визначення: їх гірничотехнічного стану, простягання на майданчику, характеристики виконаного тампонування і кріплення і на цій основі розробки заходів щодо посилення ґрунтів основи.</w:t>
      </w:r>
      <w:r w:rsidRPr="0055751A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[4]</w:t>
      </w:r>
    </w:p>
    <w:p w:rsidR="0055751A" w:rsidRPr="0055751A" w:rsidRDefault="0055751A" w:rsidP="0055751A">
      <w:pPr>
        <w:spacing w:after="0" w:line="360" w:lineRule="auto"/>
        <w:ind w:firstLine="720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55751A">
        <w:rPr>
          <w:rFonts w:ascii="Times New Roman" w:eastAsia="Calibri" w:hAnsi="Times New Roman" w:cs="Times New Roman"/>
          <w:sz w:val="28"/>
          <w:szCs w:val="28"/>
        </w:rPr>
        <w:t xml:space="preserve">Комплексні інженерно-геологічні заходи що до </w:t>
      </w:r>
      <w:r w:rsidRPr="0055751A">
        <w:rPr>
          <w:rFonts w:ascii="Times New Roman" w:eastAsia="Calibri" w:hAnsi="Times New Roman" w:cs="Times New Roman"/>
          <w:sz w:val="28"/>
          <w:szCs w:val="28"/>
          <w:lang w:eastAsia="zh-CN"/>
        </w:rPr>
        <w:t>ефективної оцінки стану територій поширення підземних виробок при житловому будівництві включають</w:t>
      </w:r>
      <w:r w:rsidRPr="0055751A">
        <w:rPr>
          <w:rFonts w:ascii="Times New Roman" w:eastAsia="Calibri" w:hAnsi="Times New Roman" w:cs="Times New Roman"/>
          <w:sz w:val="28"/>
          <w:szCs w:val="28"/>
        </w:rPr>
        <w:t>:</w:t>
      </w:r>
    </w:p>
    <w:p w:rsidR="0055751A" w:rsidRPr="0055751A" w:rsidRDefault="0055751A" w:rsidP="0055751A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55751A">
        <w:rPr>
          <w:rFonts w:ascii="Times New Roman" w:eastAsia="Calibri" w:hAnsi="Times New Roman" w:cs="Times New Roman"/>
          <w:sz w:val="28"/>
          <w:szCs w:val="28"/>
        </w:rPr>
        <w:t>вивчення архівних джерел інформації проведення видобування та ліквідації виробок;</w:t>
      </w:r>
    </w:p>
    <w:p w:rsidR="0055751A" w:rsidRPr="0055751A" w:rsidRDefault="0055751A" w:rsidP="0055751A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55751A">
        <w:rPr>
          <w:rFonts w:ascii="Times New Roman" w:eastAsia="Calibri" w:hAnsi="Times New Roman" w:cs="Times New Roman"/>
          <w:sz w:val="28"/>
          <w:szCs w:val="28"/>
        </w:rPr>
        <w:t>інженерно-геологічні дослідження денної поверхні території поширення підземних виробок на предмет деформації існуючих споруд та просідання поверхні;</w:t>
      </w:r>
    </w:p>
    <w:p w:rsidR="0055751A" w:rsidRPr="0055751A" w:rsidRDefault="0055751A" w:rsidP="0055751A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55751A">
        <w:rPr>
          <w:rFonts w:ascii="Times New Roman" w:eastAsia="Calibri" w:hAnsi="Times New Roman" w:cs="Times New Roman"/>
          <w:sz w:val="28"/>
          <w:szCs w:val="28"/>
        </w:rPr>
        <w:t>інженерно-геологічні дослідження стану виробок;</w:t>
      </w:r>
    </w:p>
    <w:p w:rsidR="0055751A" w:rsidRPr="0055751A" w:rsidRDefault="0055751A" w:rsidP="0055751A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55751A">
        <w:rPr>
          <w:rFonts w:ascii="Times New Roman" w:eastAsia="Calibri" w:hAnsi="Times New Roman" w:cs="Times New Roman"/>
          <w:sz w:val="28"/>
          <w:szCs w:val="28"/>
        </w:rPr>
        <w:t>порівняльний аналіз стану поверхні та підземних виробок та виділення зон виявлених порушень та деформації, я було встановлено вище – такі зони, зазвичай співпадають.</w:t>
      </w:r>
    </w:p>
    <w:p w:rsidR="0055751A" w:rsidRPr="0055751A" w:rsidRDefault="0055751A" w:rsidP="0055751A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55751A">
        <w:rPr>
          <w:rFonts w:ascii="Times New Roman" w:eastAsia="Calibri" w:hAnsi="Times New Roman" w:cs="Times New Roman"/>
          <w:sz w:val="28"/>
          <w:szCs w:val="28"/>
        </w:rPr>
        <w:t xml:space="preserve">паралельні маркшейдерські та </w:t>
      </w:r>
      <w:proofErr w:type="spellStart"/>
      <w:r w:rsidRPr="0055751A">
        <w:rPr>
          <w:rFonts w:ascii="Times New Roman" w:eastAsia="Calibri" w:hAnsi="Times New Roman" w:cs="Times New Roman"/>
          <w:sz w:val="28"/>
          <w:szCs w:val="28"/>
        </w:rPr>
        <w:t>топо</w:t>
      </w:r>
      <w:proofErr w:type="spellEnd"/>
      <w:r w:rsidRPr="0055751A">
        <w:rPr>
          <w:rFonts w:ascii="Times New Roman" w:eastAsia="Calibri" w:hAnsi="Times New Roman" w:cs="Times New Roman"/>
          <w:sz w:val="28"/>
          <w:szCs w:val="28"/>
        </w:rPr>
        <w:t xml:space="preserve">-геодезичні вишукування; </w:t>
      </w:r>
    </w:p>
    <w:p w:rsidR="0055751A" w:rsidRPr="0055751A" w:rsidRDefault="0055751A" w:rsidP="0055751A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55751A">
        <w:rPr>
          <w:rFonts w:ascii="Times New Roman" w:eastAsia="Calibri" w:hAnsi="Times New Roman" w:cs="Times New Roman"/>
          <w:sz w:val="28"/>
          <w:szCs w:val="28"/>
        </w:rPr>
        <w:t>пошукові бурові роботи.</w:t>
      </w:r>
    </w:p>
    <w:p w:rsidR="0055751A" w:rsidRPr="0055751A" w:rsidRDefault="0055751A" w:rsidP="0055751A">
      <w:pPr>
        <w:spacing w:after="0" w:line="240" w:lineRule="auto"/>
        <w:rPr>
          <w:rFonts w:ascii="Times New Roman" w:eastAsia="Times New Roman" w:hAnsi="Times New Roman" w:cs="Arial"/>
          <w:b/>
          <w:bCs/>
          <w:kern w:val="32"/>
          <w:sz w:val="28"/>
          <w:szCs w:val="32"/>
          <w:lang w:eastAsia="ru-RU"/>
        </w:rPr>
      </w:pPr>
      <w:r w:rsidRPr="0055751A">
        <w:rPr>
          <w:rFonts w:ascii="Times New Roman" w:eastAsia="Calibri" w:hAnsi="Times New Roman" w:cs="Times New Roman"/>
          <w:sz w:val="28"/>
          <w:szCs w:val="20"/>
        </w:rPr>
        <w:br w:type="page"/>
      </w:r>
      <w:bookmarkStart w:id="2" w:name="_Toc43131067"/>
    </w:p>
    <w:p w:rsidR="0055751A" w:rsidRPr="0055751A" w:rsidRDefault="0055751A" w:rsidP="0055751A">
      <w:pPr>
        <w:keepNext/>
        <w:spacing w:before="240" w:after="60" w:line="240" w:lineRule="auto"/>
        <w:jc w:val="center"/>
        <w:outlineLvl w:val="0"/>
        <w:rPr>
          <w:rFonts w:ascii="Times New Roman" w:eastAsia="Times New Roman" w:hAnsi="Times New Roman" w:cs="Arial"/>
          <w:b/>
          <w:bCs/>
          <w:kern w:val="32"/>
          <w:sz w:val="28"/>
          <w:szCs w:val="32"/>
          <w:lang w:eastAsia="ru-RU"/>
        </w:rPr>
      </w:pPr>
      <w:r w:rsidRPr="0055751A">
        <w:rPr>
          <w:rFonts w:ascii="Times New Roman" w:eastAsia="Times New Roman" w:hAnsi="Times New Roman" w:cs="Arial"/>
          <w:b/>
          <w:bCs/>
          <w:kern w:val="32"/>
          <w:sz w:val="28"/>
          <w:szCs w:val="32"/>
          <w:lang w:eastAsia="ru-RU"/>
        </w:rPr>
        <w:lastRenderedPageBreak/>
        <w:t>Список літератури</w:t>
      </w:r>
      <w:bookmarkEnd w:id="2"/>
    </w:p>
    <w:p w:rsidR="0055751A" w:rsidRPr="0055751A" w:rsidRDefault="0055751A" w:rsidP="0055751A">
      <w:pPr>
        <w:spacing w:after="0" w:line="360" w:lineRule="auto"/>
        <w:ind w:firstLine="567"/>
        <w:rPr>
          <w:rFonts w:ascii="Times New Roman" w:eastAsia="Calibri" w:hAnsi="Times New Roman" w:cs="Times New Roman"/>
          <w:sz w:val="28"/>
          <w:szCs w:val="20"/>
        </w:rPr>
      </w:pPr>
      <w:r w:rsidRPr="0055751A">
        <w:rPr>
          <w:rFonts w:ascii="Times New Roman" w:eastAsia="Calibri" w:hAnsi="Times New Roman" w:cs="Times New Roman"/>
          <w:sz w:val="28"/>
          <w:szCs w:val="20"/>
        </w:rPr>
        <w:t>Видана</w:t>
      </w:r>
    </w:p>
    <w:p w:rsidR="0055751A" w:rsidRPr="0055751A" w:rsidRDefault="0055751A" w:rsidP="0055751A">
      <w:pPr>
        <w:numPr>
          <w:ilvl w:val="0"/>
          <w:numId w:val="2"/>
        </w:numPr>
        <w:spacing w:after="0" w:line="360" w:lineRule="auto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55751A">
        <w:rPr>
          <w:rFonts w:ascii="Times New Roman" w:eastAsia="Calibri" w:hAnsi="Times New Roman" w:cs="Times New Roman"/>
          <w:sz w:val="28"/>
          <w:szCs w:val="28"/>
          <w:lang w:val="ru-RU"/>
        </w:rPr>
        <w:t>Геологическая карта Северо-Западного Причерноморья м-ба 1</w:t>
      </w:r>
      <w:proofErr w:type="gramStart"/>
      <w:r w:rsidRPr="0055751A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:</w:t>
      </w:r>
      <w:proofErr w:type="gramEnd"/>
      <w:r w:rsidRPr="0055751A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200 000 /Гос. комитет Украины по геологии и использованию недр, «</w:t>
      </w:r>
      <w:proofErr w:type="spellStart"/>
      <w:r w:rsidRPr="0055751A">
        <w:rPr>
          <w:rFonts w:ascii="Times New Roman" w:eastAsia="Calibri" w:hAnsi="Times New Roman" w:cs="Times New Roman"/>
          <w:sz w:val="28"/>
          <w:szCs w:val="28"/>
          <w:lang w:val="ru-RU"/>
        </w:rPr>
        <w:t>Крымгеология</w:t>
      </w:r>
      <w:proofErr w:type="spellEnd"/>
      <w:r w:rsidRPr="0055751A">
        <w:rPr>
          <w:rFonts w:ascii="Times New Roman" w:eastAsia="Calibri" w:hAnsi="Times New Roman" w:cs="Times New Roman"/>
          <w:sz w:val="28"/>
          <w:szCs w:val="28"/>
          <w:lang w:val="ru-RU"/>
        </w:rPr>
        <w:t>» 1993 г.</w:t>
      </w:r>
    </w:p>
    <w:p w:rsidR="0055751A" w:rsidRPr="0055751A" w:rsidRDefault="0055751A" w:rsidP="0055751A">
      <w:pPr>
        <w:numPr>
          <w:ilvl w:val="0"/>
          <w:numId w:val="2"/>
        </w:numPr>
        <w:spacing w:after="0" w:line="360" w:lineRule="auto"/>
        <w:contextualSpacing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55751A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ДБН В.1.1-5-2000 </w:t>
      </w:r>
      <w:proofErr w:type="spellStart"/>
      <w:r w:rsidRPr="0055751A">
        <w:rPr>
          <w:rFonts w:ascii="Times New Roman" w:eastAsia="Calibri" w:hAnsi="Times New Roman" w:cs="Times New Roman"/>
          <w:sz w:val="28"/>
          <w:szCs w:val="28"/>
          <w:lang w:val="ru-RU"/>
        </w:rPr>
        <w:t>Будинки</w:t>
      </w:r>
      <w:proofErr w:type="spellEnd"/>
      <w:r w:rsidRPr="0055751A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і </w:t>
      </w:r>
      <w:proofErr w:type="spellStart"/>
      <w:r w:rsidRPr="0055751A">
        <w:rPr>
          <w:rFonts w:ascii="Times New Roman" w:eastAsia="Calibri" w:hAnsi="Times New Roman" w:cs="Times New Roman"/>
          <w:sz w:val="28"/>
          <w:szCs w:val="28"/>
          <w:lang w:val="ru-RU"/>
        </w:rPr>
        <w:t>споруди</w:t>
      </w:r>
      <w:proofErr w:type="spellEnd"/>
      <w:r w:rsidRPr="0055751A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на </w:t>
      </w:r>
      <w:proofErr w:type="spellStart"/>
      <w:proofErr w:type="gramStart"/>
      <w:r w:rsidRPr="0055751A">
        <w:rPr>
          <w:rFonts w:ascii="Times New Roman" w:eastAsia="Calibri" w:hAnsi="Times New Roman" w:cs="Times New Roman"/>
          <w:sz w:val="28"/>
          <w:szCs w:val="28"/>
          <w:lang w:val="ru-RU"/>
        </w:rPr>
        <w:t>п</w:t>
      </w:r>
      <w:proofErr w:type="gramEnd"/>
      <w:r w:rsidRPr="0055751A">
        <w:rPr>
          <w:rFonts w:ascii="Times New Roman" w:eastAsia="Calibri" w:hAnsi="Times New Roman" w:cs="Times New Roman"/>
          <w:sz w:val="28"/>
          <w:szCs w:val="28"/>
          <w:lang w:val="ru-RU"/>
        </w:rPr>
        <w:t>ідроблюваних</w:t>
      </w:r>
      <w:proofErr w:type="spellEnd"/>
      <w:r w:rsidRPr="0055751A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5751A">
        <w:rPr>
          <w:rFonts w:ascii="Times New Roman" w:eastAsia="Calibri" w:hAnsi="Times New Roman" w:cs="Times New Roman"/>
          <w:sz w:val="28"/>
          <w:szCs w:val="28"/>
          <w:lang w:val="ru-RU"/>
        </w:rPr>
        <w:t>територіях</w:t>
      </w:r>
      <w:proofErr w:type="spellEnd"/>
      <w:r w:rsidRPr="0055751A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і </w:t>
      </w:r>
      <w:proofErr w:type="spellStart"/>
      <w:r w:rsidRPr="0055751A">
        <w:rPr>
          <w:rFonts w:ascii="Times New Roman" w:eastAsia="Calibri" w:hAnsi="Times New Roman" w:cs="Times New Roman"/>
          <w:sz w:val="28"/>
          <w:szCs w:val="28"/>
          <w:lang w:val="ru-RU"/>
        </w:rPr>
        <w:t>просідаючих</w:t>
      </w:r>
      <w:proofErr w:type="spellEnd"/>
      <w:r w:rsidRPr="0055751A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грунтах /</w:t>
      </w:r>
      <w:proofErr w:type="spellStart"/>
      <w:r w:rsidRPr="0055751A">
        <w:rPr>
          <w:rFonts w:ascii="Times New Roman" w:eastAsia="Calibri" w:hAnsi="Times New Roman" w:cs="Times New Roman"/>
          <w:sz w:val="28"/>
          <w:szCs w:val="28"/>
          <w:lang w:val="ru-RU"/>
        </w:rPr>
        <w:t>Державний</w:t>
      </w:r>
      <w:proofErr w:type="spellEnd"/>
      <w:r w:rsidRPr="0055751A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5751A">
        <w:rPr>
          <w:rFonts w:ascii="Times New Roman" w:eastAsia="Calibri" w:hAnsi="Times New Roman" w:cs="Times New Roman"/>
          <w:sz w:val="28"/>
          <w:szCs w:val="28"/>
          <w:lang w:val="ru-RU"/>
        </w:rPr>
        <w:t>комітет</w:t>
      </w:r>
      <w:proofErr w:type="spellEnd"/>
      <w:r w:rsidRPr="0055751A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5751A">
        <w:rPr>
          <w:rFonts w:ascii="Times New Roman" w:eastAsia="Calibri" w:hAnsi="Times New Roman" w:cs="Times New Roman"/>
          <w:sz w:val="28"/>
          <w:szCs w:val="28"/>
          <w:lang w:val="ru-RU"/>
        </w:rPr>
        <w:t>будівництва</w:t>
      </w:r>
      <w:proofErr w:type="spellEnd"/>
      <w:r w:rsidRPr="0055751A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55751A">
        <w:rPr>
          <w:rFonts w:ascii="Times New Roman" w:eastAsia="Calibri" w:hAnsi="Times New Roman" w:cs="Times New Roman"/>
          <w:sz w:val="28"/>
          <w:szCs w:val="28"/>
          <w:lang w:val="ru-RU"/>
        </w:rPr>
        <w:t>архітектури</w:t>
      </w:r>
      <w:proofErr w:type="spellEnd"/>
      <w:r w:rsidRPr="0055751A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55751A">
        <w:rPr>
          <w:rFonts w:ascii="Times New Roman" w:eastAsia="Calibri" w:hAnsi="Times New Roman" w:cs="Times New Roman"/>
          <w:sz w:val="28"/>
          <w:szCs w:val="28"/>
          <w:lang w:val="ru-RU"/>
        </w:rPr>
        <w:t>житлової</w:t>
      </w:r>
      <w:proofErr w:type="spellEnd"/>
      <w:r w:rsidRPr="0055751A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5751A">
        <w:rPr>
          <w:rFonts w:ascii="Times New Roman" w:eastAsia="Calibri" w:hAnsi="Times New Roman" w:cs="Times New Roman"/>
          <w:sz w:val="28"/>
          <w:szCs w:val="28"/>
          <w:lang w:val="ru-RU"/>
        </w:rPr>
        <w:t>політики</w:t>
      </w:r>
      <w:proofErr w:type="spellEnd"/>
      <w:r w:rsidRPr="0055751A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5751A">
        <w:rPr>
          <w:rFonts w:ascii="Times New Roman" w:eastAsia="Calibri" w:hAnsi="Times New Roman" w:cs="Times New Roman"/>
          <w:sz w:val="28"/>
          <w:szCs w:val="28"/>
          <w:lang w:val="ru-RU"/>
        </w:rPr>
        <w:t>України</w:t>
      </w:r>
      <w:proofErr w:type="spellEnd"/>
      <w:r w:rsidRPr="0055751A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55751A">
        <w:rPr>
          <w:rFonts w:ascii="Times New Roman" w:eastAsia="Calibri" w:hAnsi="Times New Roman" w:cs="Times New Roman"/>
          <w:sz w:val="28"/>
          <w:szCs w:val="28"/>
          <w:lang w:val="ru-RU"/>
        </w:rPr>
        <w:t>Київ</w:t>
      </w:r>
      <w:proofErr w:type="spellEnd"/>
      <w:r w:rsidRPr="0055751A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2000.</w:t>
      </w:r>
    </w:p>
    <w:p w:rsidR="0055751A" w:rsidRPr="0055751A" w:rsidRDefault="0055751A" w:rsidP="0055751A">
      <w:pPr>
        <w:numPr>
          <w:ilvl w:val="0"/>
          <w:numId w:val="2"/>
        </w:numPr>
        <w:spacing w:after="0" w:line="360" w:lineRule="auto"/>
        <w:contextualSpacing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55751A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ДБН В.2.1-10-2009 </w:t>
      </w:r>
      <w:proofErr w:type="spellStart"/>
      <w:r w:rsidRPr="0055751A">
        <w:rPr>
          <w:rFonts w:ascii="Times New Roman" w:eastAsia="Calibri" w:hAnsi="Times New Roman" w:cs="Times New Roman"/>
          <w:sz w:val="28"/>
          <w:szCs w:val="28"/>
          <w:lang w:val="ru-RU"/>
        </w:rPr>
        <w:t>Основи</w:t>
      </w:r>
      <w:proofErr w:type="spellEnd"/>
      <w:r w:rsidRPr="0055751A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55751A">
        <w:rPr>
          <w:rFonts w:ascii="Times New Roman" w:eastAsia="Calibri" w:hAnsi="Times New Roman" w:cs="Times New Roman"/>
          <w:sz w:val="28"/>
          <w:szCs w:val="28"/>
          <w:lang w:val="ru-RU"/>
        </w:rPr>
        <w:t>фундаменти</w:t>
      </w:r>
      <w:proofErr w:type="spellEnd"/>
      <w:r w:rsidRPr="0055751A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5751A">
        <w:rPr>
          <w:rFonts w:ascii="Times New Roman" w:eastAsia="Calibri" w:hAnsi="Times New Roman" w:cs="Times New Roman"/>
          <w:sz w:val="28"/>
          <w:szCs w:val="28"/>
          <w:lang w:val="ru-RU"/>
        </w:rPr>
        <w:t>споруд</w:t>
      </w:r>
      <w:proofErr w:type="spellEnd"/>
      <w:r w:rsidRPr="0055751A">
        <w:rPr>
          <w:rFonts w:ascii="Times New Roman" w:eastAsia="Calibri" w:hAnsi="Times New Roman" w:cs="Times New Roman"/>
          <w:sz w:val="28"/>
          <w:szCs w:val="28"/>
          <w:lang w:val="ru-RU"/>
        </w:rPr>
        <w:t>.</w:t>
      </w:r>
    </w:p>
    <w:p w:rsidR="0055751A" w:rsidRPr="0055751A" w:rsidRDefault="0055751A" w:rsidP="0055751A">
      <w:pPr>
        <w:numPr>
          <w:ilvl w:val="0"/>
          <w:numId w:val="2"/>
        </w:numPr>
        <w:spacing w:after="0" w:line="360" w:lineRule="auto"/>
        <w:contextualSpacing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55751A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ДБН В.2.2-15-2005 </w:t>
      </w:r>
      <w:proofErr w:type="spellStart"/>
      <w:r w:rsidRPr="0055751A">
        <w:rPr>
          <w:rFonts w:ascii="Times New Roman" w:eastAsia="Calibri" w:hAnsi="Times New Roman" w:cs="Times New Roman"/>
          <w:sz w:val="28"/>
          <w:szCs w:val="28"/>
          <w:lang w:val="ru-RU"/>
        </w:rPr>
        <w:t>Будинки</w:t>
      </w:r>
      <w:proofErr w:type="spellEnd"/>
      <w:r w:rsidRPr="0055751A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і </w:t>
      </w:r>
      <w:proofErr w:type="spellStart"/>
      <w:r w:rsidRPr="0055751A">
        <w:rPr>
          <w:rFonts w:ascii="Times New Roman" w:eastAsia="Calibri" w:hAnsi="Times New Roman" w:cs="Times New Roman"/>
          <w:sz w:val="28"/>
          <w:szCs w:val="28"/>
          <w:lang w:val="ru-RU"/>
        </w:rPr>
        <w:t>споруди</w:t>
      </w:r>
      <w:proofErr w:type="spellEnd"/>
      <w:r w:rsidRPr="0055751A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</w:t>
      </w:r>
      <w:r w:rsidRPr="0055751A">
        <w:rPr>
          <w:rFonts w:ascii="Times New Roman" w:eastAsia="Calibri" w:hAnsi="Times New Roman" w:cs="Times New Roman"/>
          <w:sz w:val="28"/>
          <w:szCs w:val="28"/>
        </w:rPr>
        <w:t>Ж</w:t>
      </w:r>
      <w:proofErr w:type="spellStart"/>
      <w:r w:rsidRPr="0055751A">
        <w:rPr>
          <w:rFonts w:ascii="Times New Roman" w:eastAsia="Calibri" w:hAnsi="Times New Roman" w:cs="Times New Roman"/>
          <w:sz w:val="28"/>
          <w:szCs w:val="28"/>
          <w:lang w:val="ru-RU"/>
        </w:rPr>
        <w:t>итлові</w:t>
      </w:r>
      <w:proofErr w:type="spellEnd"/>
      <w:r w:rsidRPr="0055751A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5751A">
        <w:rPr>
          <w:rFonts w:ascii="Times New Roman" w:eastAsia="Calibri" w:hAnsi="Times New Roman" w:cs="Times New Roman"/>
          <w:sz w:val="28"/>
          <w:szCs w:val="28"/>
          <w:lang w:val="ru-RU"/>
        </w:rPr>
        <w:t>будинки</w:t>
      </w:r>
      <w:proofErr w:type="spellEnd"/>
      <w:r w:rsidRPr="0055751A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55751A">
        <w:rPr>
          <w:rFonts w:ascii="Times New Roman" w:eastAsia="Calibri" w:hAnsi="Times New Roman" w:cs="Times New Roman"/>
          <w:sz w:val="28"/>
          <w:szCs w:val="28"/>
          <w:lang w:val="ru-RU"/>
        </w:rPr>
        <w:t>основні</w:t>
      </w:r>
      <w:proofErr w:type="spellEnd"/>
      <w:r w:rsidRPr="0055751A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5751A">
        <w:rPr>
          <w:rFonts w:ascii="Times New Roman" w:eastAsia="Calibri" w:hAnsi="Times New Roman" w:cs="Times New Roman"/>
          <w:sz w:val="28"/>
          <w:szCs w:val="28"/>
          <w:lang w:val="ru-RU"/>
        </w:rPr>
        <w:t>положення</w:t>
      </w:r>
      <w:proofErr w:type="spellEnd"/>
      <w:r w:rsidRPr="0055751A">
        <w:rPr>
          <w:rFonts w:ascii="Times New Roman" w:eastAsia="Calibri" w:hAnsi="Times New Roman" w:cs="Times New Roman"/>
          <w:sz w:val="28"/>
          <w:szCs w:val="28"/>
          <w:lang w:val="ru-RU"/>
        </w:rPr>
        <w:t>.</w:t>
      </w:r>
    </w:p>
    <w:p w:rsidR="0055751A" w:rsidRPr="0055751A" w:rsidRDefault="0055751A" w:rsidP="0055751A">
      <w:pPr>
        <w:numPr>
          <w:ilvl w:val="0"/>
          <w:numId w:val="2"/>
        </w:numPr>
        <w:spacing w:after="0" w:line="360" w:lineRule="auto"/>
        <w:contextualSpacing/>
        <w:rPr>
          <w:rFonts w:ascii="Times New Roman" w:eastAsia="Calibri" w:hAnsi="Times New Roman" w:cs="Times New Roman"/>
          <w:sz w:val="28"/>
          <w:szCs w:val="28"/>
          <w:lang w:val="ru-RU"/>
        </w:rPr>
      </w:pPr>
      <w:proofErr w:type="spellStart"/>
      <w:r w:rsidRPr="0055751A">
        <w:rPr>
          <w:rFonts w:ascii="Times New Roman" w:eastAsia="Calibri" w:hAnsi="Times New Roman" w:cs="Times New Roman"/>
          <w:sz w:val="28"/>
          <w:szCs w:val="28"/>
          <w:lang w:val="ru-RU"/>
        </w:rPr>
        <w:t>Зоценко</w:t>
      </w:r>
      <w:proofErr w:type="spellEnd"/>
      <w:r w:rsidRPr="0055751A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М.Л. </w:t>
      </w:r>
      <w:proofErr w:type="spellStart"/>
      <w:r w:rsidRPr="0055751A">
        <w:rPr>
          <w:rFonts w:ascii="Times New Roman" w:eastAsia="Calibri" w:hAnsi="Times New Roman" w:cs="Times New Roman"/>
          <w:sz w:val="28"/>
          <w:szCs w:val="28"/>
          <w:lang w:val="ru-RU"/>
        </w:rPr>
        <w:t>Досвід</w:t>
      </w:r>
      <w:proofErr w:type="spellEnd"/>
      <w:r w:rsidRPr="0055751A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5751A">
        <w:rPr>
          <w:rFonts w:ascii="Times New Roman" w:eastAsia="Calibri" w:hAnsi="Times New Roman" w:cs="Times New Roman"/>
          <w:sz w:val="28"/>
          <w:szCs w:val="28"/>
          <w:lang w:val="ru-RU"/>
        </w:rPr>
        <w:t>геотехнічного</w:t>
      </w:r>
      <w:proofErr w:type="spellEnd"/>
      <w:r w:rsidRPr="0055751A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5751A">
        <w:rPr>
          <w:rFonts w:ascii="Times New Roman" w:eastAsia="Calibri" w:hAnsi="Times New Roman" w:cs="Times New Roman"/>
          <w:sz w:val="28"/>
          <w:szCs w:val="28"/>
          <w:lang w:val="ru-RU"/>
        </w:rPr>
        <w:t>проектування</w:t>
      </w:r>
      <w:proofErr w:type="spellEnd"/>
      <w:r w:rsidRPr="0055751A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55751A">
        <w:rPr>
          <w:rFonts w:ascii="Times New Roman" w:eastAsia="Calibri" w:hAnsi="Times New Roman" w:cs="Times New Roman"/>
          <w:sz w:val="28"/>
          <w:szCs w:val="28"/>
          <w:lang w:val="ru-RU"/>
        </w:rPr>
        <w:t>моніторинга</w:t>
      </w:r>
      <w:proofErr w:type="spellEnd"/>
      <w:r w:rsidRPr="0055751A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5751A">
        <w:rPr>
          <w:rFonts w:ascii="Times New Roman" w:eastAsia="Calibri" w:hAnsi="Times New Roman" w:cs="Times New Roman"/>
          <w:sz w:val="28"/>
          <w:szCs w:val="28"/>
          <w:lang w:val="ru-RU"/>
        </w:rPr>
        <w:t>будівництва</w:t>
      </w:r>
      <w:proofErr w:type="spellEnd"/>
      <w:r w:rsidRPr="0055751A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5751A">
        <w:rPr>
          <w:rFonts w:ascii="Times New Roman" w:eastAsia="Calibri" w:hAnsi="Times New Roman" w:cs="Times New Roman"/>
          <w:sz w:val="28"/>
          <w:szCs w:val="28"/>
          <w:lang w:val="ru-RU"/>
        </w:rPr>
        <w:t>висотних</w:t>
      </w:r>
      <w:proofErr w:type="spellEnd"/>
      <w:r w:rsidRPr="0055751A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5751A">
        <w:rPr>
          <w:rFonts w:ascii="Times New Roman" w:eastAsia="Calibri" w:hAnsi="Times New Roman" w:cs="Times New Roman"/>
          <w:sz w:val="28"/>
          <w:szCs w:val="28"/>
          <w:lang w:val="ru-RU"/>
        </w:rPr>
        <w:t>будівель</w:t>
      </w:r>
      <w:proofErr w:type="spellEnd"/>
      <w:r w:rsidRPr="0055751A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у </w:t>
      </w:r>
      <w:proofErr w:type="spellStart"/>
      <w:r w:rsidRPr="0055751A">
        <w:rPr>
          <w:rFonts w:ascii="Times New Roman" w:eastAsia="Calibri" w:hAnsi="Times New Roman" w:cs="Times New Roman"/>
          <w:sz w:val="28"/>
          <w:szCs w:val="28"/>
          <w:lang w:val="ru-RU"/>
        </w:rPr>
        <w:t>зоні</w:t>
      </w:r>
      <w:proofErr w:type="spellEnd"/>
      <w:r w:rsidRPr="0055751A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proofErr w:type="gramStart"/>
      <w:r w:rsidRPr="0055751A">
        <w:rPr>
          <w:rFonts w:ascii="Times New Roman" w:eastAsia="Calibri" w:hAnsi="Times New Roman" w:cs="Times New Roman"/>
          <w:sz w:val="28"/>
          <w:szCs w:val="28"/>
          <w:lang w:val="ru-RU"/>
        </w:rPr>
        <w:t>п</w:t>
      </w:r>
      <w:proofErr w:type="gramEnd"/>
      <w:r w:rsidRPr="0055751A">
        <w:rPr>
          <w:rFonts w:ascii="Times New Roman" w:eastAsia="Calibri" w:hAnsi="Times New Roman" w:cs="Times New Roman"/>
          <w:sz w:val="28"/>
          <w:szCs w:val="28"/>
          <w:lang w:val="ru-RU"/>
        </w:rPr>
        <w:t>ідземних</w:t>
      </w:r>
      <w:proofErr w:type="spellEnd"/>
      <w:r w:rsidRPr="0055751A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5751A">
        <w:rPr>
          <w:rFonts w:ascii="Times New Roman" w:eastAsia="Calibri" w:hAnsi="Times New Roman" w:cs="Times New Roman"/>
          <w:sz w:val="28"/>
          <w:szCs w:val="28"/>
          <w:lang w:val="ru-RU"/>
        </w:rPr>
        <w:t>виробок</w:t>
      </w:r>
      <w:proofErr w:type="spellEnd"/>
      <w:r w:rsidRPr="0055751A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/ </w:t>
      </w:r>
      <w:proofErr w:type="spellStart"/>
      <w:r w:rsidRPr="0055751A">
        <w:rPr>
          <w:rFonts w:ascii="Times New Roman" w:eastAsia="Calibri" w:hAnsi="Times New Roman" w:cs="Times New Roman"/>
          <w:sz w:val="28"/>
          <w:szCs w:val="28"/>
          <w:lang w:val="ru-RU"/>
        </w:rPr>
        <w:t>Зоценко</w:t>
      </w:r>
      <w:proofErr w:type="spellEnd"/>
      <w:r w:rsidRPr="0055751A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М.Л., Винников Ю.Л., Харченко М.О., </w:t>
      </w:r>
      <w:proofErr w:type="spellStart"/>
      <w:r w:rsidRPr="0055751A">
        <w:rPr>
          <w:rFonts w:ascii="Times New Roman" w:eastAsia="Calibri" w:hAnsi="Times New Roman" w:cs="Times New Roman"/>
          <w:sz w:val="28"/>
          <w:szCs w:val="28"/>
          <w:lang w:val="ru-RU"/>
        </w:rPr>
        <w:t>Митинський</w:t>
      </w:r>
      <w:proofErr w:type="spellEnd"/>
      <w:r w:rsidRPr="0055751A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В.М., </w:t>
      </w:r>
      <w:proofErr w:type="spellStart"/>
      <w:r w:rsidRPr="0055751A">
        <w:rPr>
          <w:rFonts w:ascii="Times New Roman" w:eastAsia="Calibri" w:hAnsi="Times New Roman" w:cs="Times New Roman"/>
          <w:sz w:val="28"/>
          <w:szCs w:val="28"/>
          <w:lang w:val="ru-RU"/>
        </w:rPr>
        <w:t>Бараник</w:t>
      </w:r>
      <w:proofErr w:type="spellEnd"/>
      <w:r w:rsidRPr="0055751A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С.В., </w:t>
      </w:r>
      <w:proofErr w:type="spellStart"/>
      <w:r w:rsidRPr="0055751A">
        <w:rPr>
          <w:rFonts w:ascii="Times New Roman" w:eastAsia="Calibri" w:hAnsi="Times New Roman" w:cs="Times New Roman"/>
          <w:sz w:val="28"/>
          <w:szCs w:val="28"/>
          <w:lang w:val="ru-RU"/>
        </w:rPr>
        <w:t>Чепелєв</w:t>
      </w:r>
      <w:proofErr w:type="spellEnd"/>
      <w:r w:rsidRPr="0055751A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В.Т. //</w:t>
      </w:r>
      <w:proofErr w:type="spellStart"/>
      <w:r w:rsidRPr="0055751A">
        <w:rPr>
          <w:rFonts w:ascii="Times New Roman" w:eastAsia="Calibri" w:hAnsi="Times New Roman" w:cs="Times New Roman"/>
          <w:sz w:val="28"/>
          <w:szCs w:val="28"/>
          <w:lang w:val="ru-RU"/>
        </w:rPr>
        <w:t>Основи</w:t>
      </w:r>
      <w:proofErr w:type="spellEnd"/>
      <w:r w:rsidRPr="0055751A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55751A">
        <w:rPr>
          <w:rFonts w:ascii="Times New Roman" w:eastAsia="Calibri" w:hAnsi="Times New Roman" w:cs="Times New Roman"/>
          <w:sz w:val="28"/>
          <w:szCs w:val="28"/>
          <w:lang w:val="ru-RU"/>
        </w:rPr>
        <w:t>фундаменти</w:t>
      </w:r>
      <w:proofErr w:type="spellEnd"/>
      <w:r w:rsidRPr="0055751A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/</w:t>
      </w:r>
      <w:proofErr w:type="spellStart"/>
      <w:r w:rsidRPr="0055751A">
        <w:rPr>
          <w:rFonts w:ascii="Times New Roman" w:eastAsia="Calibri" w:hAnsi="Times New Roman" w:cs="Times New Roman"/>
          <w:sz w:val="28"/>
          <w:szCs w:val="28"/>
          <w:lang w:val="ru-RU"/>
        </w:rPr>
        <w:t>Міжвідомчий</w:t>
      </w:r>
      <w:proofErr w:type="spellEnd"/>
      <w:r w:rsidRPr="0055751A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5751A">
        <w:rPr>
          <w:rFonts w:ascii="Times New Roman" w:eastAsia="Calibri" w:hAnsi="Times New Roman" w:cs="Times New Roman"/>
          <w:sz w:val="28"/>
          <w:szCs w:val="28"/>
          <w:lang w:val="ru-RU"/>
        </w:rPr>
        <w:t>науково-технічний</w:t>
      </w:r>
      <w:proofErr w:type="spellEnd"/>
      <w:r w:rsidRPr="0055751A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5751A">
        <w:rPr>
          <w:rFonts w:ascii="Times New Roman" w:eastAsia="Calibri" w:hAnsi="Times New Roman" w:cs="Times New Roman"/>
          <w:sz w:val="28"/>
          <w:szCs w:val="28"/>
          <w:lang w:val="ru-RU"/>
        </w:rPr>
        <w:t>збірник</w:t>
      </w:r>
      <w:proofErr w:type="spellEnd"/>
      <w:r w:rsidRPr="0055751A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55751A">
        <w:rPr>
          <w:rFonts w:ascii="Times New Roman" w:eastAsia="Calibri" w:hAnsi="Times New Roman" w:cs="Times New Roman"/>
          <w:sz w:val="28"/>
          <w:szCs w:val="28"/>
          <w:lang w:val="ru-RU"/>
        </w:rPr>
        <w:t>Вип</w:t>
      </w:r>
      <w:proofErr w:type="spellEnd"/>
      <w:r w:rsidRPr="0055751A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36 – К.: КНУБА, 2015. – С. 18-26. </w:t>
      </w:r>
    </w:p>
    <w:p w:rsidR="0055751A" w:rsidRPr="0055751A" w:rsidRDefault="0055751A" w:rsidP="0055751A">
      <w:pPr>
        <w:numPr>
          <w:ilvl w:val="0"/>
          <w:numId w:val="2"/>
        </w:numPr>
        <w:spacing w:after="0" w:line="360" w:lineRule="auto"/>
        <w:contextualSpacing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55751A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Козлова Т.В. Инженерно-геологические процессы на территории Одессы и их экологическое значение / Козлова Т.В., </w:t>
      </w:r>
      <w:proofErr w:type="spellStart"/>
      <w:r w:rsidRPr="0055751A">
        <w:rPr>
          <w:rFonts w:ascii="Times New Roman" w:eastAsia="Calibri" w:hAnsi="Times New Roman" w:cs="Times New Roman"/>
          <w:sz w:val="28"/>
          <w:szCs w:val="28"/>
          <w:lang w:val="ru-RU"/>
        </w:rPr>
        <w:t>Черкез</w:t>
      </w:r>
      <w:proofErr w:type="spellEnd"/>
      <w:r w:rsidRPr="0055751A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Е.А., </w:t>
      </w:r>
      <w:proofErr w:type="spellStart"/>
      <w:r w:rsidRPr="0055751A">
        <w:rPr>
          <w:rFonts w:ascii="Times New Roman" w:eastAsia="Calibri" w:hAnsi="Times New Roman" w:cs="Times New Roman"/>
          <w:sz w:val="28"/>
          <w:szCs w:val="28"/>
          <w:lang w:val="ru-RU"/>
        </w:rPr>
        <w:t>Шмуратко</w:t>
      </w:r>
      <w:proofErr w:type="spellEnd"/>
      <w:r w:rsidRPr="0055751A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В.И.// </w:t>
      </w:r>
      <w:proofErr w:type="spellStart"/>
      <w:r w:rsidRPr="0055751A">
        <w:rPr>
          <w:rFonts w:ascii="Times New Roman" w:eastAsia="Calibri" w:hAnsi="Times New Roman" w:cs="Times New Roman"/>
          <w:sz w:val="28"/>
          <w:szCs w:val="28"/>
          <w:lang w:val="ru-RU"/>
        </w:rPr>
        <w:t>Вісник</w:t>
      </w:r>
      <w:proofErr w:type="spellEnd"/>
      <w:r w:rsidRPr="0055751A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5751A">
        <w:rPr>
          <w:rFonts w:ascii="Times New Roman" w:eastAsia="Calibri" w:hAnsi="Times New Roman" w:cs="Times New Roman"/>
          <w:sz w:val="28"/>
          <w:szCs w:val="28"/>
          <w:lang w:val="ru-RU"/>
        </w:rPr>
        <w:t>Одеської</w:t>
      </w:r>
      <w:proofErr w:type="spellEnd"/>
      <w:r w:rsidRPr="0055751A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5751A">
        <w:rPr>
          <w:rFonts w:ascii="Times New Roman" w:eastAsia="Calibri" w:hAnsi="Times New Roman" w:cs="Times New Roman"/>
          <w:sz w:val="28"/>
          <w:szCs w:val="28"/>
          <w:lang w:val="ru-RU"/>
        </w:rPr>
        <w:t>державної</w:t>
      </w:r>
      <w:proofErr w:type="spellEnd"/>
      <w:r w:rsidRPr="0055751A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5751A">
        <w:rPr>
          <w:rFonts w:ascii="Times New Roman" w:eastAsia="Calibri" w:hAnsi="Times New Roman" w:cs="Times New Roman"/>
          <w:sz w:val="28"/>
          <w:szCs w:val="28"/>
          <w:lang w:val="ru-RU"/>
        </w:rPr>
        <w:t>академії</w:t>
      </w:r>
      <w:proofErr w:type="spellEnd"/>
      <w:r w:rsidRPr="0055751A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5751A">
        <w:rPr>
          <w:rFonts w:ascii="Times New Roman" w:eastAsia="Calibri" w:hAnsi="Times New Roman" w:cs="Times New Roman"/>
          <w:sz w:val="28"/>
          <w:szCs w:val="28"/>
          <w:lang w:val="ru-RU"/>
        </w:rPr>
        <w:t>будівництва</w:t>
      </w:r>
      <w:proofErr w:type="spellEnd"/>
      <w:r w:rsidRPr="0055751A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та </w:t>
      </w:r>
      <w:proofErr w:type="spellStart"/>
      <w:proofErr w:type="gramStart"/>
      <w:r w:rsidRPr="0055751A">
        <w:rPr>
          <w:rFonts w:ascii="Times New Roman" w:eastAsia="Calibri" w:hAnsi="Times New Roman" w:cs="Times New Roman"/>
          <w:sz w:val="28"/>
          <w:szCs w:val="28"/>
          <w:lang w:val="ru-RU"/>
        </w:rPr>
        <w:t>арх</w:t>
      </w:r>
      <w:proofErr w:type="gramEnd"/>
      <w:r w:rsidRPr="0055751A">
        <w:rPr>
          <w:rFonts w:ascii="Times New Roman" w:eastAsia="Calibri" w:hAnsi="Times New Roman" w:cs="Times New Roman"/>
          <w:sz w:val="28"/>
          <w:szCs w:val="28"/>
          <w:lang w:val="ru-RU"/>
        </w:rPr>
        <w:t>ітектури</w:t>
      </w:r>
      <w:proofErr w:type="spellEnd"/>
      <w:r w:rsidRPr="0055751A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55751A">
        <w:rPr>
          <w:rFonts w:ascii="Times New Roman" w:eastAsia="Calibri" w:hAnsi="Times New Roman" w:cs="Times New Roman"/>
          <w:sz w:val="28"/>
          <w:szCs w:val="28"/>
          <w:lang w:val="ru-RU"/>
        </w:rPr>
        <w:t>Випуск</w:t>
      </w:r>
      <w:proofErr w:type="spellEnd"/>
      <w:r w:rsidRPr="0055751A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№ 36 – Одеса: ОДАБА, 2009. -  С. 206 – 212.</w:t>
      </w:r>
    </w:p>
    <w:p w:rsidR="0055751A" w:rsidRPr="0055751A" w:rsidRDefault="0055751A" w:rsidP="0055751A">
      <w:pPr>
        <w:numPr>
          <w:ilvl w:val="0"/>
          <w:numId w:val="2"/>
        </w:numPr>
        <w:spacing w:after="0" w:line="360" w:lineRule="auto"/>
        <w:contextualSpacing/>
        <w:rPr>
          <w:rFonts w:ascii="Times New Roman" w:eastAsia="Calibri" w:hAnsi="Times New Roman" w:cs="Times New Roman"/>
          <w:sz w:val="28"/>
          <w:szCs w:val="28"/>
          <w:lang w:val="ru-RU"/>
        </w:rPr>
      </w:pPr>
      <w:proofErr w:type="spellStart"/>
      <w:r w:rsidRPr="0055751A">
        <w:rPr>
          <w:rFonts w:ascii="Times New Roman" w:eastAsia="Calibri" w:hAnsi="Times New Roman" w:cs="Times New Roman"/>
          <w:sz w:val="28"/>
          <w:szCs w:val="28"/>
          <w:lang w:val="ru-RU"/>
        </w:rPr>
        <w:t>Митинский</w:t>
      </w:r>
      <w:proofErr w:type="spellEnd"/>
      <w:r w:rsidRPr="0055751A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В. М., </w:t>
      </w:r>
      <w:proofErr w:type="spellStart"/>
      <w:r w:rsidRPr="0055751A">
        <w:rPr>
          <w:rFonts w:ascii="Times New Roman" w:eastAsia="Calibri" w:hAnsi="Times New Roman" w:cs="Times New Roman"/>
          <w:sz w:val="28"/>
          <w:szCs w:val="28"/>
          <w:lang w:val="ru-RU"/>
        </w:rPr>
        <w:t>Черкез</w:t>
      </w:r>
      <w:proofErr w:type="spellEnd"/>
      <w:r w:rsidRPr="0055751A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Е. А., Пронин К. К., </w:t>
      </w:r>
      <w:proofErr w:type="spellStart"/>
      <w:r w:rsidRPr="0055751A">
        <w:rPr>
          <w:rFonts w:ascii="Times New Roman" w:eastAsia="Calibri" w:hAnsi="Times New Roman" w:cs="Times New Roman"/>
          <w:sz w:val="28"/>
          <w:szCs w:val="28"/>
          <w:lang w:val="ru-RU"/>
        </w:rPr>
        <w:t>Чепелев</w:t>
      </w:r>
      <w:proofErr w:type="spellEnd"/>
      <w:r w:rsidRPr="0055751A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В. Т. Строительство на площадке в условиях наличия подземных выработок (катакомб). </w:t>
      </w:r>
      <w:proofErr w:type="spellStart"/>
      <w:r w:rsidRPr="0055751A">
        <w:rPr>
          <w:rFonts w:ascii="Times New Roman" w:eastAsia="Calibri" w:hAnsi="Times New Roman" w:cs="Times New Roman"/>
          <w:sz w:val="28"/>
          <w:szCs w:val="28"/>
          <w:lang w:val="ru-RU"/>
        </w:rPr>
        <w:t>Основи</w:t>
      </w:r>
      <w:proofErr w:type="spellEnd"/>
      <w:r w:rsidRPr="0055751A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55751A">
        <w:rPr>
          <w:rFonts w:ascii="Times New Roman" w:eastAsia="Calibri" w:hAnsi="Times New Roman" w:cs="Times New Roman"/>
          <w:sz w:val="28"/>
          <w:szCs w:val="28"/>
          <w:lang w:val="ru-RU"/>
        </w:rPr>
        <w:t>фундаменти</w:t>
      </w:r>
      <w:proofErr w:type="spellEnd"/>
      <w:r w:rsidRPr="0055751A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: </w:t>
      </w:r>
      <w:proofErr w:type="spellStart"/>
      <w:r w:rsidRPr="0055751A">
        <w:rPr>
          <w:rFonts w:ascii="Times New Roman" w:eastAsia="Calibri" w:hAnsi="Times New Roman" w:cs="Times New Roman"/>
          <w:sz w:val="28"/>
          <w:szCs w:val="28"/>
          <w:lang w:val="ru-RU"/>
        </w:rPr>
        <w:t>Міжвідомчий</w:t>
      </w:r>
      <w:proofErr w:type="spellEnd"/>
      <w:r w:rsidRPr="0055751A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5751A">
        <w:rPr>
          <w:rFonts w:ascii="Times New Roman" w:eastAsia="Calibri" w:hAnsi="Times New Roman" w:cs="Times New Roman"/>
          <w:sz w:val="28"/>
          <w:szCs w:val="28"/>
          <w:lang w:val="ru-RU"/>
        </w:rPr>
        <w:t>науково-технічний</w:t>
      </w:r>
      <w:proofErr w:type="spellEnd"/>
      <w:r w:rsidRPr="0055751A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5751A">
        <w:rPr>
          <w:rFonts w:ascii="Times New Roman" w:eastAsia="Calibri" w:hAnsi="Times New Roman" w:cs="Times New Roman"/>
          <w:sz w:val="28"/>
          <w:szCs w:val="28"/>
          <w:lang w:val="ru-RU"/>
        </w:rPr>
        <w:t>збірник</w:t>
      </w:r>
      <w:proofErr w:type="spellEnd"/>
      <w:r w:rsidRPr="0055751A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– </w:t>
      </w:r>
      <w:proofErr w:type="spellStart"/>
      <w:r w:rsidRPr="0055751A">
        <w:rPr>
          <w:rFonts w:ascii="Times New Roman" w:eastAsia="Calibri" w:hAnsi="Times New Roman" w:cs="Times New Roman"/>
          <w:sz w:val="28"/>
          <w:szCs w:val="28"/>
          <w:lang w:val="ru-RU"/>
        </w:rPr>
        <w:t>Вип</w:t>
      </w:r>
      <w:proofErr w:type="spellEnd"/>
      <w:r w:rsidRPr="0055751A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37 / За </w:t>
      </w:r>
      <w:proofErr w:type="spellStart"/>
      <w:r w:rsidRPr="0055751A">
        <w:rPr>
          <w:rFonts w:ascii="Times New Roman" w:eastAsia="Calibri" w:hAnsi="Times New Roman" w:cs="Times New Roman"/>
          <w:sz w:val="28"/>
          <w:szCs w:val="28"/>
          <w:lang w:val="ru-RU"/>
        </w:rPr>
        <w:t>загальною</w:t>
      </w:r>
      <w:proofErr w:type="spellEnd"/>
      <w:r w:rsidRPr="0055751A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5751A">
        <w:rPr>
          <w:rFonts w:ascii="Times New Roman" w:eastAsia="Calibri" w:hAnsi="Times New Roman" w:cs="Times New Roman"/>
          <w:sz w:val="28"/>
          <w:szCs w:val="28"/>
          <w:lang w:val="ru-RU"/>
        </w:rPr>
        <w:t>редакцією</w:t>
      </w:r>
      <w:proofErr w:type="spellEnd"/>
      <w:proofErr w:type="gramStart"/>
      <w:r w:rsidRPr="0055751A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5751A">
        <w:rPr>
          <w:rFonts w:ascii="Times New Roman" w:eastAsia="Calibri" w:hAnsi="Times New Roman" w:cs="Times New Roman"/>
          <w:sz w:val="28"/>
          <w:szCs w:val="28"/>
          <w:lang w:val="ru-RU"/>
        </w:rPr>
        <w:t>І.</w:t>
      </w:r>
      <w:proofErr w:type="gramEnd"/>
      <w:r w:rsidRPr="0055751A">
        <w:rPr>
          <w:rFonts w:ascii="Times New Roman" w:eastAsia="Calibri" w:hAnsi="Times New Roman" w:cs="Times New Roman"/>
          <w:sz w:val="28"/>
          <w:szCs w:val="28"/>
          <w:lang w:val="ru-RU"/>
        </w:rPr>
        <w:t>П.Бойка</w:t>
      </w:r>
      <w:proofErr w:type="spellEnd"/>
      <w:r w:rsidRPr="0055751A">
        <w:rPr>
          <w:rFonts w:ascii="Times New Roman" w:eastAsia="Calibri" w:hAnsi="Times New Roman" w:cs="Times New Roman"/>
          <w:sz w:val="28"/>
          <w:szCs w:val="28"/>
          <w:lang w:val="ru-RU"/>
        </w:rPr>
        <w:t>. – К</w:t>
      </w:r>
      <w:proofErr w:type="gramStart"/>
      <w:r w:rsidRPr="0055751A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:. </w:t>
      </w:r>
      <w:proofErr w:type="gramEnd"/>
      <w:r w:rsidRPr="0055751A">
        <w:rPr>
          <w:rFonts w:ascii="Times New Roman" w:eastAsia="Calibri" w:hAnsi="Times New Roman" w:cs="Times New Roman"/>
          <w:sz w:val="28"/>
          <w:szCs w:val="28"/>
          <w:lang w:val="ru-RU"/>
        </w:rPr>
        <w:t>КНУБА, 2015. С. 218-227.</w:t>
      </w:r>
    </w:p>
    <w:p w:rsidR="0055751A" w:rsidRPr="0055751A" w:rsidRDefault="0055751A" w:rsidP="0055751A">
      <w:pPr>
        <w:numPr>
          <w:ilvl w:val="0"/>
          <w:numId w:val="2"/>
        </w:numPr>
        <w:spacing w:after="0" w:line="360" w:lineRule="auto"/>
        <w:contextualSpacing/>
        <w:rPr>
          <w:rFonts w:ascii="Times New Roman" w:eastAsia="Calibri" w:hAnsi="Times New Roman" w:cs="Times New Roman"/>
          <w:sz w:val="28"/>
          <w:szCs w:val="28"/>
          <w:lang w:val="ru-RU"/>
        </w:rPr>
      </w:pPr>
      <w:proofErr w:type="spellStart"/>
      <w:r w:rsidRPr="0055751A">
        <w:rPr>
          <w:rFonts w:ascii="Times New Roman" w:eastAsia="Calibri" w:hAnsi="Times New Roman" w:cs="Times New Roman"/>
          <w:sz w:val="28"/>
          <w:szCs w:val="28"/>
          <w:lang w:val="ru-RU"/>
        </w:rPr>
        <w:t>Новский</w:t>
      </w:r>
      <w:proofErr w:type="spellEnd"/>
      <w:r w:rsidRPr="0055751A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А. В. </w:t>
      </w:r>
      <w:proofErr w:type="spellStart"/>
      <w:r w:rsidRPr="0055751A">
        <w:rPr>
          <w:rFonts w:ascii="Times New Roman" w:eastAsia="Calibri" w:hAnsi="Times New Roman" w:cs="Times New Roman"/>
          <w:sz w:val="28"/>
          <w:szCs w:val="28"/>
          <w:lang w:val="ru-RU"/>
        </w:rPr>
        <w:t>Известняк-ракушечник</w:t>
      </w:r>
      <w:proofErr w:type="gramStart"/>
      <w:r w:rsidRPr="0055751A">
        <w:rPr>
          <w:rFonts w:ascii="Times New Roman" w:eastAsia="Calibri" w:hAnsi="Times New Roman" w:cs="Times New Roman"/>
          <w:sz w:val="28"/>
          <w:szCs w:val="28"/>
          <w:lang w:val="ru-RU"/>
        </w:rPr>
        <w:t>:И</w:t>
      </w:r>
      <w:proofErr w:type="gramEnd"/>
      <w:r w:rsidRPr="0055751A">
        <w:rPr>
          <w:rFonts w:ascii="Times New Roman" w:eastAsia="Calibri" w:hAnsi="Times New Roman" w:cs="Times New Roman"/>
          <w:sz w:val="28"/>
          <w:szCs w:val="28"/>
          <w:lang w:val="ru-RU"/>
        </w:rPr>
        <w:t>сследование</w:t>
      </w:r>
      <w:proofErr w:type="spellEnd"/>
      <w:r w:rsidRPr="0055751A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и использование в качестве основания фундаментов: (монография) /А. В. </w:t>
      </w:r>
      <w:proofErr w:type="spellStart"/>
      <w:r w:rsidRPr="0055751A">
        <w:rPr>
          <w:rFonts w:ascii="Times New Roman" w:eastAsia="Calibri" w:hAnsi="Times New Roman" w:cs="Times New Roman"/>
          <w:sz w:val="28"/>
          <w:szCs w:val="28"/>
          <w:lang w:val="ru-RU"/>
        </w:rPr>
        <w:t>Новский</w:t>
      </w:r>
      <w:proofErr w:type="spellEnd"/>
      <w:r w:rsidRPr="0055751A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, В. А. </w:t>
      </w:r>
      <w:proofErr w:type="spellStart"/>
      <w:r w:rsidRPr="0055751A">
        <w:rPr>
          <w:rFonts w:ascii="Times New Roman" w:eastAsia="Calibri" w:hAnsi="Times New Roman" w:cs="Times New Roman"/>
          <w:sz w:val="28"/>
          <w:szCs w:val="28"/>
          <w:lang w:val="ru-RU"/>
        </w:rPr>
        <w:t>Новский</w:t>
      </w:r>
      <w:proofErr w:type="spellEnd"/>
      <w:r w:rsidRPr="0055751A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, Ю. Ф. </w:t>
      </w:r>
      <w:proofErr w:type="spellStart"/>
      <w:r w:rsidRPr="0055751A">
        <w:rPr>
          <w:rFonts w:ascii="Times New Roman" w:eastAsia="Calibri" w:hAnsi="Times New Roman" w:cs="Times New Roman"/>
          <w:sz w:val="28"/>
          <w:szCs w:val="28"/>
          <w:lang w:val="ru-RU"/>
        </w:rPr>
        <w:t>Тугаенко</w:t>
      </w:r>
      <w:proofErr w:type="spellEnd"/>
      <w:r w:rsidRPr="0055751A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– Одесса: </w:t>
      </w:r>
      <w:proofErr w:type="spellStart"/>
      <w:r w:rsidRPr="0055751A">
        <w:rPr>
          <w:rFonts w:ascii="Times New Roman" w:eastAsia="Calibri" w:hAnsi="Times New Roman" w:cs="Times New Roman"/>
          <w:sz w:val="28"/>
          <w:szCs w:val="28"/>
          <w:lang w:val="ru-RU"/>
        </w:rPr>
        <w:t>Астропринт</w:t>
      </w:r>
      <w:proofErr w:type="spellEnd"/>
      <w:r w:rsidRPr="0055751A">
        <w:rPr>
          <w:rFonts w:ascii="Times New Roman" w:eastAsia="Calibri" w:hAnsi="Times New Roman" w:cs="Times New Roman"/>
          <w:sz w:val="28"/>
          <w:szCs w:val="28"/>
          <w:lang w:val="ru-RU"/>
        </w:rPr>
        <w:t>, 2014. - 92с.</w:t>
      </w:r>
    </w:p>
    <w:p w:rsidR="0055751A" w:rsidRPr="0055751A" w:rsidRDefault="0055751A" w:rsidP="0055751A">
      <w:pPr>
        <w:numPr>
          <w:ilvl w:val="0"/>
          <w:numId w:val="2"/>
        </w:numPr>
        <w:spacing w:after="0" w:line="360" w:lineRule="auto"/>
        <w:contextualSpacing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55751A">
        <w:rPr>
          <w:rFonts w:ascii="Times New Roman" w:eastAsia="Calibri" w:hAnsi="Times New Roman" w:cs="Times New Roman"/>
          <w:sz w:val="28"/>
          <w:szCs w:val="28"/>
          <w:lang w:val="ru-RU"/>
        </w:rPr>
        <w:t>Пономарь В.С. Инженерно-геологические условия УССР /Пономарь В.С./ Киев, Днепропетровск, 1972 г</w:t>
      </w:r>
    </w:p>
    <w:p w:rsidR="0055751A" w:rsidRPr="0055751A" w:rsidRDefault="0055751A" w:rsidP="0055751A">
      <w:pPr>
        <w:numPr>
          <w:ilvl w:val="0"/>
          <w:numId w:val="2"/>
        </w:numPr>
        <w:spacing w:after="0" w:line="360" w:lineRule="auto"/>
        <w:contextualSpacing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55751A">
        <w:rPr>
          <w:rFonts w:ascii="Times New Roman" w:eastAsia="Calibri" w:hAnsi="Times New Roman" w:cs="Times New Roman"/>
          <w:sz w:val="28"/>
          <w:szCs w:val="28"/>
          <w:lang w:val="ru-RU"/>
        </w:rPr>
        <w:lastRenderedPageBreak/>
        <w:t>Природа Одесской области. Ресурсы, их рациональное использование и охрана</w:t>
      </w:r>
      <w:proofErr w:type="gramStart"/>
      <w:r w:rsidRPr="0055751A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/ П</w:t>
      </w:r>
      <w:proofErr w:type="gramEnd"/>
      <w:r w:rsidRPr="0055751A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од ред. </w:t>
      </w:r>
      <w:proofErr w:type="spellStart"/>
      <w:r w:rsidRPr="0055751A">
        <w:rPr>
          <w:rFonts w:ascii="Times New Roman" w:eastAsia="Calibri" w:hAnsi="Times New Roman" w:cs="Times New Roman"/>
          <w:sz w:val="28"/>
          <w:szCs w:val="28"/>
          <w:lang w:val="ru-RU"/>
        </w:rPr>
        <w:t>прф</w:t>
      </w:r>
      <w:proofErr w:type="spellEnd"/>
      <w:r w:rsidRPr="0055751A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Г.И. </w:t>
      </w:r>
      <w:proofErr w:type="spellStart"/>
      <w:r w:rsidRPr="0055751A">
        <w:rPr>
          <w:rFonts w:ascii="Times New Roman" w:eastAsia="Calibri" w:hAnsi="Times New Roman" w:cs="Times New Roman"/>
          <w:sz w:val="28"/>
          <w:szCs w:val="28"/>
          <w:lang w:val="ru-RU"/>
        </w:rPr>
        <w:t>Швебса</w:t>
      </w:r>
      <w:proofErr w:type="spellEnd"/>
      <w:r w:rsidRPr="0055751A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, доц. Ю.А. </w:t>
      </w:r>
      <w:proofErr w:type="spellStart"/>
      <w:r w:rsidRPr="0055751A">
        <w:rPr>
          <w:rFonts w:ascii="Times New Roman" w:eastAsia="Calibri" w:hAnsi="Times New Roman" w:cs="Times New Roman"/>
          <w:sz w:val="28"/>
          <w:szCs w:val="28"/>
          <w:lang w:val="ru-RU"/>
        </w:rPr>
        <w:t>Амброз</w:t>
      </w:r>
      <w:proofErr w:type="spellEnd"/>
      <w:r w:rsidRPr="0055751A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Киев – Одесса: </w:t>
      </w:r>
      <w:proofErr w:type="spellStart"/>
      <w:r w:rsidRPr="0055751A">
        <w:rPr>
          <w:rFonts w:ascii="Times New Roman" w:eastAsia="Calibri" w:hAnsi="Times New Roman" w:cs="Times New Roman"/>
          <w:sz w:val="28"/>
          <w:szCs w:val="28"/>
          <w:lang w:val="ru-RU"/>
        </w:rPr>
        <w:t>Вища</w:t>
      </w:r>
      <w:proofErr w:type="spellEnd"/>
      <w:r w:rsidRPr="0055751A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школа, 1979г.</w:t>
      </w:r>
    </w:p>
    <w:p w:rsidR="0055751A" w:rsidRPr="0055751A" w:rsidRDefault="0055751A" w:rsidP="0055751A">
      <w:pPr>
        <w:numPr>
          <w:ilvl w:val="0"/>
          <w:numId w:val="2"/>
        </w:numPr>
        <w:spacing w:after="0" w:line="360" w:lineRule="auto"/>
        <w:contextualSpacing/>
        <w:rPr>
          <w:rFonts w:ascii="Times New Roman" w:eastAsia="Calibri" w:hAnsi="Times New Roman" w:cs="Times New Roman"/>
          <w:sz w:val="28"/>
          <w:szCs w:val="28"/>
          <w:lang w:val="ru-RU"/>
        </w:rPr>
      </w:pPr>
      <w:proofErr w:type="spellStart"/>
      <w:r w:rsidRPr="0055751A">
        <w:rPr>
          <w:rFonts w:ascii="Times New Roman" w:eastAsia="Calibri" w:hAnsi="Times New Roman" w:cs="Times New Roman"/>
          <w:sz w:val="28"/>
          <w:szCs w:val="28"/>
          <w:lang w:val="ru-RU"/>
        </w:rPr>
        <w:t>Стратиграфічний</w:t>
      </w:r>
      <w:proofErr w:type="spellEnd"/>
      <w:r w:rsidRPr="0055751A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кодекс </w:t>
      </w:r>
      <w:proofErr w:type="spellStart"/>
      <w:r w:rsidRPr="0055751A">
        <w:rPr>
          <w:rFonts w:ascii="Times New Roman" w:eastAsia="Calibri" w:hAnsi="Times New Roman" w:cs="Times New Roman"/>
          <w:sz w:val="28"/>
          <w:szCs w:val="28"/>
          <w:lang w:val="ru-RU"/>
        </w:rPr>
        <w:t>України</w:t>
      </w:r>
      <w:proofErr w:type="spellEnd"/>
      <w:r w:rsidRPr="0055751A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/</w:t>
      </w:r>
      <w:proofErr w:type="spellStart"/>
      <w:r w:rsidRPr="0055751A">
        <w:rPr>
          <w:rFonts w:ascii="Times New Roman" w:eastAsia="Calibri" w:hAnsi="Times New Roman" w:cs="Times New Roman"/>
          <w:sz w:val="28"/>
          <w:szCs w:val="28"/>
          <w:lang w:val="ru-RU"/>
        </w:rPr>
        <w:t>Національний</w:t>
      </w:r>
      <w:proofErr w:type="spellEnd"/>
      <w:r w:rsidRPr="0055751A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5751A">
        <w:rPr>
          <w:rFonts w:ascii="Times New Roman" w:eastAsia="Calibri" w:hAnsi="Times New Roman" w:cs="Times New Roman"/>
          <w:sz w:val="28"/>
          <w:szCs w:val="28"/>
          <w:lang w:val="ru-RU"/>
        </w:rPr>
        <w:t>стратиграфічний</w:t>
      </w:r>
      <w:proofErr w:type="spellEnd"/>
      <w:r w:rsidRPr="0055751A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5751A">
        <w:rPr>
          <w:rFonts w:ascii="Times New Roman" w:eastAsia="Calibri" w:hAnsi="Times New Roman" w:cs="Times New Roman"/>
          <w:sz w:val="28"/>
          <w:szCs w:val="28"/>
          <w:lang w:val="ru-RU"/>
        </w:rPr>
        <w:t>комітет</w:t>
      </w:r>
      <w:proofErr w:type="spellEnd"/>
      <w:r w:rsidRPr="0055751A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5751A">
        <w:rPr>
          <w:rFonts w:ascii="Times New Roman" w:eastAsia="Calibri" w:hAnsi="Times New Roman" w:cs="Times New Roman"/>
          <w:sz w:val="28"/>
          <w:szCs w:val="28"/>
          <w:lang w:val="ru-RU"/>
        </w:rPr>
        <w:t>України</w:t>
      </w:r>
      <w:proofErr w:type="spellEnd"/>
      <w:r w:rsidRPr="0055751A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55751A">
        <w:rPr>
          <w:rFonts w:ascii="Times New Roman" w:eastAsia="Calibri" w:hAnsi="Times New Roman" w:cs="Times New Roman"/>
          <w:sz w:val="28"/>
          <w:szCs w:val="28"/>
          <w:lang w:val="ru-RU"/>
        </w:rPr>
        <w:t>Київ</w:t>
      </w:r>
      <w:proofErr w:type="spellEnd"/>
      <w:r w:rsidRPr="0055751A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1997.</w:t>
      </w:r>
    </w:p>
    <w:p w:rsidR="0055751A" w:rsidRPr="0055751A" w:rsidRDefault="0055751A" w:rsidP="0055751A">
      <w:pPr>
        <w:numPr>
          <w:ilvl w:val="0"/>
          <w:numId w:val="2"/>
        </w:numPr>
        <w:spacing w:after="0" w:line="360" w:lineRule="auto"/>
        <w:contextualSpacing/>
        <w:rPr>
          <w:rFonts w:ascii="Times New Roman" w:eastAsia="Calibri" w:hAnsi="Times New Roman" w:cs="Times New Roman"/>
          <w:sz w:val="28"/>
          <w:szCs w:val="28"/>
        </w:rPr>
      </w:pPr>
      <w:r w:rsidRPr="0055751A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Тектоника и сейсмичность Причерноморья и Черноморской впадины. /Под ред. А.В. </w:t>
      </w:r>
      <w:proofErr w:type="spellStart"/>
      <w:r w:rsidRPr="0055751A">
        <w:rPr>
          <w:rFonts w:ascii="Times New Roman" w:eastAsia="Calibri" w:hAnsi="Times New Roman" w:cs="Times New Roman"/>
          <w:sz w:val="28"/>
          <w:szCs w:val="28"/>
          <w:lang w:val="ru-RU"/>
        </w:rPr>
        <w:t>Друся</w:t>
      </w:r>
      <w:proofErr w:type="spellEnd"/>
      <w:r w:rsidRPr="0055751A">
        <w:rPr>
          <w:rFonts w:ascii="Times New Roman" w:eastAsia="Calibri" w:hAnsi="Times New Roman" w:cs="Times New Roman"/>
          <w:sz w:val="28"/>
          <w:szCs w:val="28"/>
          <w:lang w:val="ru-RU"/>
        </w:rPr>
        <w:t>, Кишинев, «</w:t>
      </w:r>
      <w:proofErr w:type="spellStart"/>
      <w:r w:rsidRPr="0055751A">
        <w:rPr>
          <w:rFonts w:ascii="Times New Roman" w:eastAsia="Calibri" w:hAnsi="Times New Roman" w:cs="Times New Roman"/>
          <w:sz w:val="28"/>
          <w:szCs w:val="28"/>
          <w:lang w:val="ru-RU"/>
        </w:rPr>
        <w:t>Штиинца</w:t>
      </w:r>
      <w:proofErr w:type="spellEnd"/>
      <w:r w:rsidRPr="0055751A">
        <w:rPr>
          <w:rFonts w:ascii="Times New Roman" w:eastAsia="Calibri" w:hAnsi="Times New Roman" w:cs="Times New Roman"/>
          <w:sz w:val="28"/>
          <w:szCs w:val="28"/>
          <w:lang w:val="ru-RU"/>
        </w:rPr>
        <w:t>», 1974 г.</w:t>
      </w:r>
    </w:p>
    <w:p w:rsidR="0055751A" w:rsidRPr="0055751A" w:rsidRDefault="0055751A" w:rsidP="0055751A">
      <w:pPr>
        <w:spacing w:after="0" w:line="360" w:lineRule="auto"/>
        <w:ind w:left="360"/>
        <w:rPr>
          <w:rFonts w:ascii="Times New Roman" w:eastAsia="Calibri" w:hAnsi="Times New Roman" w:cs="Times New Roman"/>
          <w:sz w:val="28"/>
          <w:szCs w:val="28"/>
        </w:rPr>
      </w:pPr>
      <w:r w:rsidRPr="0055751A">
        <w:rPr>
          <w:rFonts w:ascii="Times New Roman" w:eastAsia="Calibri" w:hAnsi="Times New Roman" w:cs="Times New Roman"/>
          <w:sz w:val="28"/>
          <w:szCs w:val="28"/>
        </w:rPr>
        <w:t>Фондова</w:t>
      </w:r>
    </w:p>
    <w:p w:rsidR="0055751A" w:rsidRPr="0055751A" w:rsidRDefault="0055751A" w:rsidP="0055751A">
      <w:pPr>
        <w:numPr>
          <w:ilvl w:val="0"/>
          <w:numId w:val="2"/>
        </w:numPr>
        <w:spacing w:after="0" w:line="360" w:lineRule="auto"/>
        <w:rPr>
          <w:rFonts w:ascii="Times New Roman" w:eastAsia="Calibri" w:hAnsi="Times New Roman" w:cs="Times New Roman"/>
          <w:sz w:val="28"/>
          <w:szCs w:val="28"/>
        </w:rPr>
      </w:pPr>
      <w:r w:rsidRPr="0055751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5751A">
        <w:rPr>
          <w:rFonts w:ascii="Times New Roman" w:eastAsia="Calibri" w:hAnsi="Times New Roman" w:cs="Times New Roman"/>
          <w:sz w:val="28"/>
          <w:szCs w:val="28"/>
        </w:rPr>
        <w:t>Черкасов</w:t>
      </w:r>
      <w:proofErr w:type="spellEnd"/>
      <w:r w:rsidRPr="0055751A">
        <w:rPr>
          <w:rFonts w:ascii="Times New Roman" w:eastAsia="Calibri" w:hAnsi="Times New Roman" w:cs="Times New Roman"/>
          <w:sz w:val="28"/>
          <w:szCs w:val="28"/>
        </w:rPr>
        <w:t xml:space="preserve"> В. А. </w:t>
      </w:r>
      <w:proofErr w:type="spellStart"/>
      <w:r w:rsidRPr="0055751A">
        <w:rPr>
          <w:rFonts w:ascii="Times New Roman" w:eastAsia="Calibri" w:hAnsi="Times New Roman" w:cs="Times New Roman"/>
          <w:sz w:val="28"/>
          <w:szCs w:val="28"/>
        </w:rPr>
        <w:t>Отчет</w:t>
      </w:r>
      <w:proofErr w:type="spellEnd"/>
      <w:r w:rsidRPr="0055751A">
        <w:rPr>
          <w:rFonts w:ascii="Times New Roman" w:eastAsia="Calibri" w:hAnsi="Times New Roman" w:cs="Times New Roman"/>
          <w:sz w:val="28"/>
          <w:szCs w:val="28"/>
        </w:rPr>
        <w:t xml:space="preserve"> “</w:t>
      </w:r>
      <w:proofErr w:type="spellStart"/>
      <w:r w:rsidRPr="0055751A">
        <w:rPr>
          <w:rFonts w:ascii="Times New Roman" w:eastAsia="Calibri" w:hAnsi="Times New Roman" w:cs="Times New Roman"/>
          <w:sz w:val="28"/>
          <w:szCs w:val="28"/>
        </w:rPr>
        <w:t>Мониторинг</w:t>
      </w:r>
      <w:proofErr w:type="spellEnd"/>
      <w:r w:rsidRPr="0055751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5751A">
        <w:rPr>
          <w:rFonts w:ascii="Times New Roman" w:eastAsia="Calibri" w:hAnsi="Times New Roman" w:cs="Times New Roman"/>
          <w:sz w:val="28"/>
          <w:szCs w:val="28"/>
        </w:rPr>
        <w:t>экзогенных</w:t>
      </w:r>
      <w:proofErr w:type="spellEnd"/>
      <w:r w:rsidRPr="0055751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5751A">
        <w:rPr>
          <w:rFonts w:ascii="Times New Roman" w:eastAsia="Calibri" w:hAnsi="Times New Roman" w:cs="Times New Roman"/>
          <w:sz w:val="28"/>
          <w:szCs w:val="28"/>
        </w:rPr>
        <w:t>геологических</w:t>
      </w:r>
      <w:proofErr w:type="spellEnd"/>
      <w:r w:rsidRPr="0055751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5751A">
        <w:rPr>
          <w:rFonts w:ascii="Times New Roman" w:eastAsia="Calibri" w:hAnsi="Times New Roman" w:cs="Times New Roman"/>
          <w:sz w:val="28"/>
          <w:szCs w:val="28"/>
        </w:rPr>
        <w:t>процессов</w:t>
      </w:r>
      <w:proofErr w:type="spellEnd"/>
      <w:r w:rsidRPr="0055751A">
        <w:rPr>
          <w:rFonts w:ascii="Times New Roman" w:eastAsia="Calibri" w:hAnsi="Times New Roman" w:cs="Times New Roman"/>
          <w:sz w:val="28"/>
          <w:szCs w:val="28"/>
        </w:rPr>
        <w:t xml:space="preserve"> в </w:t>
      </w:r>
      <w:proofErr w:type="spellStart"/>
      <w:r w:rsidRPr="0055751A">
        <w:rPr>
          <w:rFonts w:ascii="Times New Roman" w:eastAsia="Calibri" w:hAnsi="Times New Roman" w:cs="Times New Roman"/>
          <w:sz w:val="28"/>
          <w:szCs w:val="28"/>
        </w:rPr>
        <w:t>Одесской</w:t>
      </w:r>
      <w:proofErr w:type="spellEnd"/>
      <w:r w:rsidRPr="0055751A">
        <w:rPr>
          <w:rFonts w:ascii="Times New Roman" w:eastAsia="Calibri" w:hAnsi="Times New Roman" w:cs="Times New Roman"/>
          <w:sz w:val="28"/>
          <w:szCs w:val="28"/>
        </w:rPr>
        <w:t xml:space="preserve">, </w:t>
      </w:r>
      <w:proofErr w:type="spellStart"/>
      <w:r w:rsidRPr="0055751A">
        <w:rPr>
          <w:rFonts w:ascii="Times New Roman" w:eastAsia="Calibri" w:hAnsi="Times New Roman" w:cs="Times New Roman"/>
          <w:sz w:val="28"/>
          <w:szCs w:val="28"/>
        </w:rPr>
        <w:t>Николаевской</w:t>
      </w:r>
      <w:proofErr w:type="spellEnd"/>
      <w:r w:rsidRPr="0055751A">
        <w:rPr>
          <w:rFonts w:ascii="Times New Roman" w:eastAsia="Calibri" w:hAnsi="Times New Roman" w:cs="Times New Roman"/>
          <w:sz w:val="28"/>
          <w:szCs w:val="28"/>
        </w:rPr>
        <w:t xml:space="preserve"> и </w:t>
      </w:r>
      <w:proofErr w:type="spellStart"/>
      <w:r w:rsidRPr="0055751A">
        <w:rPr>
          <w:rFonts w:ascii="Times New Roman" w:eastAsia="Calibri" w:hAnsi="Times New Roman" w:cs="Times New Roman"/>
          <w:sz w:val="28"/>
          <w:szCs w:val="28"/>
        </w:rPr>
        <w:t>Херсонской</w:t>
      </w:r>
      <w:proofErr w:type="spellEnd"/>
      <w:r w:rsidRPr="0055751A">
        <w:rPr>
          <w:rFonts w:ascii="Times New Roman" w:eastAsia="Calibri" w:hAnsi="Times New Roman" w:cs="Times New Roman"/>
          <w:sz w:val="28"/>
          <w:szCs w:val="28"/>
        </w:rPr>
        <w:t xml:space="preserve"> областях. 1998-2001г." /</w:t>
      </w:r>
      <w:proofErr w:type="spellStart"/>
      <w:r w:rsidRPr="0055751A">
        <w:rPr>
          <w:rFonts w:ascii="Times New Roman" w:eastAsia="Calibri" w:hAnsi="Times New Roman" w:cs="Times New Roman"/>
          <w:sz w:val="28"/>
          <w:szCs w:val="28"/>
        </w:rPr>
        <w:t>Отв</w:t>
      </w:r>
      <w:proofErr w:type="spellEnd"/>
      <w:r w:rsidRPr="0055751A">
        <w:rPr>
          <w:rFonts w:ascii="Times New Roman" w:eastAsia="Calibri" w:hAnsi="Times New Roman" w:cs="Times New Roman"/>
          <w:sz w:val="28"/>
          <w:szCs w:val="28"/>
        </w:rPr>
        <w:t xml:space="preserve">. </w:t>
      </w:r>
      <w:proofErr w:type="spellStart"/>
      <w:r w:rsidRPr="0055751A">
        <w:rPr>
          <w:rFonts w:ascii="Times New Roman" w:eastAsia="Calibri" w:hAnsi="Times New Roman" w:cs="Times New Roman"/>
          <w:sz w:val="28"/>
          <w:szCs w:val="28"/>
        </w:rPr>
        <w:t>исполнитель</w:t>
      </w:r>
      <w:proofErr w:type="spellEnd"/>
      <w:r w:rsidRPr="0055751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5751A">
        <w:rPr>
          <w:rFonts w:ascii="Times New Roman" w:eastAsia="Calibri" w:hAnsi="Times New Roman" w:cs="Times New Roman"/>
          <w:sz w:val="28"/>
          <w:szCs w:val="28"/>
        </w:rPr>
        <w:t>Черкасов</w:t>
      </w:r>
      <w:proofErr w:type="spellEnd"/>
      <w:r w:rsidRPr="0055751A">
        <w:rPr>
          <w:rFonts w:ascii="Times New Roman" w:eastAsia="Calibri" w:hAnsi="Times New Roman" w:cs="Times New Roman"/>
          <w:sz w:val="28"/>
          <w:szCs w:val="28"/>
        </w:rPr>
        <w:t xml:space="preserve"> В.А.//</w:t>
      </w:r>
      <w:proofErr w:type="spellStart"/>
      <w:r w:rsidRPr="0055751A">
        <w:rPr>
          <w:rFonts w:ascii="Times New Roman" w:eastAsia="Calibri" w:hAnsi="Times New Roman" w:cs="Times New Roman"/>
          <w:sz w:val="28"/>
          <w:szCs w:val="28"/>
        </w:rPr>
        <w:t>Причерноморское</w:t>
      </w:r>
      <w:proofErr w:type="spellEnd"/>
      <w:r w:rsidRPr="0055751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5751A">
        <w:rPr>
          <w:rFonts w:ascii="Times New Roman" w:eastAsia="Calibri" w:hAnsi="Times New Roman" w:cs="Times New Roman"/>
          <w:sz w:val="28"/>
          <w:szCs w:val="28"/>
        </w:rPr>
        <w:t>Государственное</w:t>
      </w:r>
      <w:proofErr w:type="spellEnd"/>
      <w:r w:rsidRPr="0055751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5751A">
        <w:rPr>
          <w:rFonts w:ascii="Times New Roman" w:eastAsia="Calibri" w:hAnsi="Times New Roman" w:cs="Times New Roman"/>
          <w:sz w:val="28"/>
          <w:szCs w:val="28"/>
        </w:rPr>
        <w:t>региональное</w:t>
      </w:r>
      <w:proofErr w:type="spellEnd"/>
      <w:r w:rsidRPr="0055751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5751A">
        <w:rPr>
          <w:rFonts w:ascii="Times New Roman" w:eastAsia="Calibri" w:hAnsi="Times New Roman" w:cs="Times New Roman"/>
          <w:sz w:val="28"/>
          <w:szCs w:val="28"/>
        </w:rPr>
        <w:t>Геологическое</w:t>
      </w:r>
      <w:proofErr w:type="spellEnd"/>
      <w:r w:rsidRPr="0055751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5751A">
        <w:rPr>
          <w:rFonts w:ascii="Times New Roman" w:eastAsia="Calibri" w:hAnsi="Times New Roman" w:cs="Times New Roman"/>
          <w:sz w:val="28"/>
          <w:szCs w:val="28"/>
        </w:rPr>
        <w:t>предприятие</w:t>
      </w:r>
      <w:proofErr w:type="spellEnd"/>
      <w:r w:rsidRPr="0055751A">
        <w:rPr>
          <w:rFonts w:ascii="Times New Roman" w:eastAsia="Calibri" w:hAnsi="Times New Roman" w:cs="Times New Roman"/>
          <w:sz w:val="28"/>
          <w:szCs w:val="28"/>
        </w:rPr>
        <w:t>. Одесса 2001 г.</w:t>
      </w:r>
    </w:p>
    <w:p w:rsidR="0055751A" w:rsidRDefault="0055751A">
      <w:bookmarkStart w:id="3" w:name="_GoBack"/>
      <w:bookmarkEnd w:id="3"/>
    </w:p>
    <w:sectPr w:rsidR="0055751A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60279B8"/>
    <w:multiLevelType w:val="hybridMultilevel"/>
    <w:tmpl w:val="497C6F22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444C6D77"/>
    <w:multiLevelType w:val="hybridMultilevel"/>
    <w:tmpl w:val="2EA84DA4"/>
    <w:lvl w:ilvl="0" w:tplc="0A361DE4">
      <w:start w:val="5"/>
      <w:numFmt w:val="bullet"/>
      <w:lvlText w:val="-"/>
      <w:lvlJc w:val="left"/>
      <w:pPr>
        <w:ind w:left="1080" w:hanging="360"/>
      </w:pPr>
      <w:rPr>
        <w:rFonts w:ascii="Times New Roman" w:eastAsia="Calibri" w:hAnsi="Times New Roman" w:cs="Times New Roman" w:hint="default"/>
      </w:rPr>
    </w:lvl>
    <w:lvl w:ilvl="1" w:tplc="0422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1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4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3138A"/>
    <w:rsid w:val="0053138A"/>
    <w:rsid w:val="0055751A"/>
    <w:rsid w:val="00A675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98264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478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3;&#1077;&#1086;&#1083;&#1086;&#1075;&#1086;-&#1075;&#1077;&#1086;&#1075;&#1088;&#1072;&#1092;&#1110;&#1095;&#1085;&#1080;&#1081;%20&#1092;&#1072;&#1082;&#1091;&#1083;&#1100;&#1090;&#1077;&#1090;\2020\&#1041;&#1072;&#1082;&#1072;&#1083;&#1072;&#1074;&#1088;&#1099;\&#1057;&#1110;&#1088;&#1077;&#1085;&#1082;&#1086;_02.docx" TargetMode="External"/><Relationship Id="rId13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3;&#1077;&#1086;&#1083;&#1086;&#1075;&#1086;-&#1075;&#1077;&#1086;&#1075;&#1088;&#1072;&#1092;&#1110;&#1095;&#1085;&#1080;&#1081;%20&#1092;&#1072;&#1082;&#1091;&#1083;&#1100;&#1090;&#1077;&#1090;\2020\&#1041;&#1072;&#1082;&#1072;&#1083;&#1072;&#1074;&#1088;&#1099;\&#1057;&#1110;&#1088;&#1077;&#1085;&#1082;&#1086;_02.docx" TargetMode="External"/><Relationship Id="rId18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3;&#1077;&#1086;&#1083;&#1086;&#1075;&#1086;-&#1075;&#1077;&#1086;&#1075;&#1088;&#1072;&#1092;&#1110;&#1095;&#1085;&#1080;&#1081;%20&#1092;&#1072;&#1082;&#1091;&#1083;&#1100;&#1090;&#1077;&#1090;\2020\&#1041;&#1072;&#1082;&#1072;&#1083;&#1072;&#1074;&#1088;&#1099;\&#1057;&#1110;&#1088;&#1077;&#1085;&#1082;&#1086;_02.docx" TargetMode="External"/><Relationship Id="rId3" Type="http://schemas.microsoft.com/office/2007/relationships/stylesWithEffects" Target="stylesWithEffects.xml"/><Relationship Id="rId21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3;&#1077;&#1086;&#1083;&#1086;&#1075;&#1086;-&#1075;&#1077;&#1086;&#1075;&#1088;&#1072;&#1092;&#1110;&#1095;&#1085;&#1080;&#1081;%20&#1092;&#1072;&#1082;&#1091;&#1083;&#1100;&#1090;&#1077;&#1090;\2020\&#1041;&#1072;&#1082;&#1072;&#1083;&#1072;&#1074;&#1088;&#1099;\&#1057;&#1110;&#1088;&#1077;&#1085;&#1082;&#1086;_02.docx" TargetMode="External"/><Relationship Id="rId7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3;&#1077;&#1086;&#1083;&#1086;&#1075;&#1086;-&#1075;&#1077;&#1086;&#1075;&#1088;&#1072;&#1092;&#1110;&#1095;&#1085;&#1080;&#1081;%20&#1092;&#1072;&#1082;&#1091;&#1083;&#1100;&#1090;&#1077;&#1090;\2020\&#1041;&#1072;&#1082;&#1072;&#1083;&#1072;&#1074;&#1088;&#1099;\&#1057;&#1110;&#1088;&#1077;&#1085;&#1082;&#1086;_02.docx" TargetMode="External"/><Relationship Id="rId12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3;&#1077;&#1086;&#1083;&#1086;&#1075;&#1086;-&#1075;&#1077;&#1086;&#1075;&#1088;&#1072;&#1092;&#1110;&#1095;&#1085;&#1080;&#1081;%20&#1092;&#1072;&#1082;&#1091;&#1083;&#1100;&#1090;&#1077;&#1090;\2020\&#1041;&#1072;&#1082;&#1072;&#1083;&#1072;&#1074;&#1088;&#1099;\&#1057;&#1110;&#1088;&#1077;&#1085;&#1082;&#1086;_02.docx" TargetMode="External"/><Relationship Id="rId17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3;&#1077;&#1086;&#1083;&#1086;&#1075;&#1086;-&#1075;&#1077;&#1086;&#1075;&#1088;&#1072;&#1092;&#1110;&#1095;&#1085;&#1080;&#1081;%20&#1092;&#1072;&#1082;&#1091;&#1083;&#1100;&#1090;&#1077;&#1090;\2020\&#1041;&#1072;&#1082;&#1072;&#1083;&#1072;&#1074;&#1088;&#1099;\&#1057;&#1110;&#1088;&#1077;&#1085;&#1082;&#1086;_02.docx" TargetMode="External"/><Relationship Id="rId2" Type="http://schemas.openxmlformats.org/officeDocument/2006/relationships/styles" Target="styles.xml"/><Relationship Id="rId16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3;&#1077;&#1086;&#1083;&#1086;&#1075;&#1086;-&#1075;&#1077;&#1086;&#1075;&#1088;&#1072;&#1092;&#1110;&#1095;&#1085;&#1080;&#1081;%20&#1092;&#1072;&#1082;&#1091;&#1083;&#1100;&#1090;&#1077;&#1090;\2020\&#1041;&#1072;&#1082;&#1072;&#1083;&#1072;&#1074;&#1088;&#1099;\&#1057;&#1110;&#1088;&#1077;&#1085;&#1082;&#1086;_02.docx" TargetMode="External"/><Relationship Id="rId20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3;&#1077;&#1086;&#1083;&#1086;&#1075;&#1086;-&#1075;&#1077;&#1086;&#1075;&#1088;&#1072;&#1092;&#1110;&#1095;&#1085;&#1080;&#1081;%20&#1092;&#1072;&#1082;&#1091;&#1083;&#1100;&#1090;&#1077;&#1090;\2020\&#1041;&#1072;&#1082;&#1072;&#1083;&#1072;&#1074;&#1088;&#1099;\&#1057;&#1110;&#1088;&#1077;&#1085;&#1082;&#1086;_02.docx" TargetMode="External"/><Relationship Id="rId1" Type="http://schemas.openxmlformats.org/officeDocument/2006/relationships/numbering" Target="numbering.xml"/><Relationship Id="rId6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3;&#1077;&#1086;&#1083;&#1086;&#1075;&#1086;-&#1075;&#1077;&#1086;&#1075;&#1088;&#1072;&#1092;&#1110;&#1095;&#1085;&#1080;&#1081;%20&#1092;&#1072;&#1082;&#1091;&#1083;&#1100;&#1090;&#1077;&#1090;\2020\&#1041;&#1072;&#1082;&#1072;&#1083;&#1072;&#1074;&#1088;&#1099;\&#1057;&#1110;&#1088;&#1077;&#1085;&#1082;&#1086;_02.docx" TargetMode="External"/><Relationship Id="rId11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3;&#1077;&#1086;&#1083;&#1086;&#1075;&#1086;-&#1075;&#1077;&#1086;&#1075;&#1088;&#1072;&#1092;&#1110;&#1095;&#1085;&#1080;&#1081;%20&#1092;&#1072;&#1082;&#1091;&#1083;&#1100;&#1090;&#1077;&#1090;\2020\&#1041;&#1072;&#1082;&#1072;&#1083;&#1072;&#1074;&#1088;&#1099;\&#1057;&#1110;&#1088;&#1077;&#1085;&#1082;&#1086;_02.docx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3;&#1077;&#1086;&#1083;&#1086;&#1075;&#1086;-&#1075;&#1077;&#1086;&#1075;&#1088;&#1072;&#1092;&#1110;&#1095;&#1085;&#1080;&#1081;%20&#1092;&#1072;&#1082;&#1091;&#1083;&#1100;&#1090;&#1077;&#1090;\2020\&#1041;&#1072;&#1082;&#1072;&#1083;&#1072;&#1074;&#1088;&#1099;\&#1057;&#1110;&#1088;&#1077;&#1085;&#1082;&#1086;_02.docx" TargetMode="External"/><Relationship Id="rId23" Type="http://schemas.openxmlformats.org/officeDocument/2006/relationships/theme" Target="theme/theme1.xml"/><Relationship Id="rId10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3;&#1077;&#1086;&#1083;&#1086;&#1075;&#1086;-&#1075;&#1077;&#1086;&#1075;&#1088;&#1072;&#1092;&#1110;&#1095;&#1085;&#1080;&#1081;%20&#1092;&#1072;&#1082;&#1091;&#1083;&#1100;&#1090;&#1077;&#1090;\2020\&#1041;&#1072;&#1082;&#1072;&#1083;&#1072;&#1074;&#1088;&#1099;\&#1057;&#1110;&#1088;&#1077;&#1085;&#1082;&#1086;_02.docx" TargetMode="External"/><Relationship Id="rId19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3;&#1077;&#1086;&#1083;&#1086;&#1075;&#1086;-&#1075;&#1077;&#1086;&#1075;&#1088;&#1072;&#1092;&#1110;&#1095;&#1085;&#1080;&#1081;%20&#1092;&#1072;&#1082;&#1091;&#1083;&#1100;&#1090;&#1077;&#1090;\2020\&#1041;&#1072;&#1082;&#1072;&#1083;&#1072;&#1074;&#1088;&#1099;\&#1057;&#1110;&#1088;&#1077;&#1085;&#1082;&#1086;_02.docx" TargetMode="External"/><Relationship Id="rId4" Type="http://schemas.openxmlformats.org/officeDocument/2006/relationships/settings" Target="settings.xml"/><Relationship Id="rId9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3;&#1077;&#1086;&#1083;&#1086;&#1075;&#1086;-&#1075;&#1077;&#1086;&#1075;&#1088;&#1072;&#1092;&#1110;&#1095;&#1085;&#1080;&#1081;%20&#1092;&#1072;&#1082;&#1091;&#1083;&#1100;&#1090;&#1077;&#1090;\2020\&#1041;&#1072;&#1082;&#1072;&#1083;&#1072;&#1074;&#1088;&#1099;\&#1057;&#1110;&#1088;&#1077;&#1085;&#1082;&#1086;_02.docx" TargetMode="External"/><Relationship Id="rId14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3;&#1077;&#1086;&#1083;&#1086;&#1075;&#1086;-&#1075;&#1077;&#1086;&#1075;&#1088;&#1072;&#1092;&#1110;&#1095;&#1085;&#1080;&#1081;%20&#1092;&#1072;&#1082;&#1091;&#1083;&#1100;&#1090;&#1077;&#1090;\2020\&#1041;&#1072;&#1082;&#1072;&#1083;&#1072;&#1074;&#1088;&#1099;\&#1057;&#1110;&#1088;&#1077;&#1085;&#1082;&#1086;_02.docx" TargetMode="External"/><Relationship Id="rId22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8</Pages>
  <Words>8785</Words>
  <Characters>5009</Characters>
  <Application>Microsoft Office Word</Application>
  <DocSecurity>0</DocSecurity>
  <Lines>41</Lines>
  <Paragraphs>27</Paragraphs>
  <ScaleCrop>false</ScaleCrop>
  <Company/>
  <LinksUpToDate>false</LinksUpToDate>
  <CharactersWithSpaces>13767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2</cp:revision>
  <dcterms:created xsi:type="dcterms:W3CDTF">2020-10-21T12:04:00Z</dcterms:created>
  <dcterms:modified xsi:type="dcterms:W3CDTF">2020-10-21T12:06:00Z</dcterms:modified>
</cp:coreProperties>
</file>