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089A" w:rsidRPr="0011126F" w:rsidRDefault="002C089A" w:rsidP="002C089A">
      <w:pPr>
        <w:pBdr>
          <w:bottom w:val="single" w:sz="4" w:space="1" w:color="auto"/>
        </w:pBdr>
        <w:spacing w:line="240" w:lineRule="auto"/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2C089A" w:rsidRPr="00FA5806" w:rsidRDefault="002C089A" w:rsidP="002C089A">
      <w:pPr>
        <w:spacing w:line="240" w:lineRule="auto"/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2C089A" w:rsidRPr="00063EDE" w:rsidRDefault="002C089A" w:rsidP="002C089A">
      <w:pPr>
        <w:pBdr>
          <w:bottom w:val="single" w:sz="4" w:space="1" w:color="auto"/>
        </w:pBdr>
        <w:spacing w:before="240" w:line="240" w:lineRule="auto"/>
        <w:jc w:val="center"/>
        <w:rPr>
          <w:b/>
          <w:sz w:val="28"/>
          <w:szCs w:val="28"/>
        </w:rPr>
      </w:pPr>
      <w:r w:rsidRPr="00DF2C0C">
        <w:rPr>
          <w:b/>
          <w:sz w:val="28"/>
          <w:szCs w:val="28"/>
        </w:rPr>
        <w:t xml:space="preserve">Інститут математики, економіки і механіки </w:t>
      </w:r>
    </w:p>
    <w:p w:rsidR="002C089A" w:rsidRPr="007B73A2" w:rsidRDefault="002C089A" w:rsidP="002C089A">
      <w:pPr>
        <w:spacing w:line="240" w:lineRule="auto"/>
        <w:jc w:val="center"/>
        <w:rPr>
          <w:sz w:val="18"/>
          <w:szCs w:val="18"/>
          <w:lang w:val="ru-RU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7B73A2">
        <w:rPr>
          <w:sz w:val="18"/>
          <w:szCs w:val="18"/>
          <w:lang w:val="ru-RU"/>
        </w:rPr>
        <w:t>)</w:t>
      </w:r>
    </w:p>
    <w:p w:rsidR="002C089A" w:rsidRDefault="00DC1B1B" w:rsidP="002C089A">
      <w:pPr>
        <w:pBdr>
          <w:bottom w:val="single" w:sz="4" w:space="1" w:color="auto"/>
        </w:pBdr>
        <w:spacing w:before="24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Кафедра методів математичної фізики</w:t>
      </w:r>
    </w:p>
    <w:p w:rsidR="002C089A" w:rsidRPr="00FA5806" w:rsidRDefault="002C089A" w:rsidP="002C089A">
      <w:pPr>
        <w:spacing w:line="240" w:lineRule="auto"/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:rsidR="002C089A" w:rsidRPr="00FA5806" w:rsidRDefault="002C089A" w:rsidP="002C089A">
      <w:pPr>
        <w:rPr>
          <w:sz w:val="28"/>
          <w:szCs w:val="28"/>
        </w:rPr>
      </w:pPr>
    </w:p>
    <w:p w:rsidR="002C089A" w:rsidRPr="00C11F1C" w:rsidRDefault="002C089A" w:rsidP="002C089A">
      <w:pPr>
        <w:jc w:val="center"/>
        <w:rPr>
          <w:b/>
          <w:spacing w:val="60"/>
          <w:sz w:val="40"/>
          <w:szCs w:val="40"/>
          <w:lang w:val="ru-RU"/>
        </w:rPr>
      </w:pPr>
    </w:p>
    <w:p w:rsidR="002C089A" w:rsidRPr="007B73A2" w:rsidRDefault="002C089A" w:rsidP="002C089A">
      <w:pPr>
        <w:jc w:val="center"/>
        <w:rPr>
          <w:b/>
          <w:spacing w:val="60"/>
          <w:sz w:val="32"/>
          <w:szCs w:val="32"/>
        </w:rPr>
      </w:pPr>
      <w:r w:rsidRPr="007B73A2">
        <w:rPr>
          <w:b/>
          <w:spacing w:val="60"/>
          <w:sz w:val="32"/>
          <w:szCs w:val="32"/>
        </w:rPr>
        <w:t>Дипломна робота</w:t>
      </w:r>
    </w:p>
    <w:p w:rsidR="002C089A" w:rsidRPr="00C724F9" w:rsidRDefault="002C089A" w:rsidP="002C089A">
      <w:pPr>
        <w:pBdr>
          <w:bottom w:val="single" w:sz="4" w:space="1" w:color="auto"/>
        </w:pBdr>
        <w:spacing w:before="240" w:line="240" w:lineRule="auto"/>
        <w:ind w:left="1134" w:right="850"/>
        <w:jc w:val="center"/>
        <w:rPr>
          <w:color w:val="000000" w:themeColor="text1"/>
          <w:sz w:val="28"/>
          <w:szCs w:val="28"/>
        </w:rPr>
      </w:pPr>
      <w:r w:rsidRPr="00C724F9">
        <w:rPr>
          <w:color w:val="000000" w:themeColor="text1"/>
          <w:sz w:val="28"/>
          <w:szCs w:val="28"/>
        </w:rPr>
        <w:t>бакалавра</w:t>
      </w:r>
    </w:p>
    <w:p w:rsidR="002C089A" w:rsidRPr="00FA5806" w:rsidRDefault="002C089A" w:rsidP="002C089A">
      <w:pPr>
        <w:spacing w:line="240" w:lineRule="auto"/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(освітньо-кваліфікаційний рівень)</w:t>
      </w:r>
    </w:p>
    <w:p w:rsidR="002C089A" w:rsidRPr="00FA5806" w:rsidRDefault="002C089A" w:rsidP="002C089A">
      <w:pPr>
        <w:rPr>
          <w:sz w:val="28"/>
          <w:szCs w:val="28"/>
        </w:rPr>
      </w:pPr>
    </w:p>
    <w:p w:rsidR="002C089A" w:rsidRPr="00063EDE" w:rsidRDefault="002C089A" w:rsidP="002C089A">
      <w:pPr>
        <w:tabs>
          <w:tab w:val="right" w:pos="9355"/>
        </w:tabs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на тему: </w:t>
      </w:r>
      <w:r>
        <w:rPr>
          <w:b/>
          <w:sz w:val="28"/>
          <w:szCs w:val="28"/>
        </w:rPr>
        <w:t>«</w:t>
      </w:r>
      <w:r w:rsidR="00273B4E" w:rsidRPr="0033783F">
        <w:rPr>
          <w:color w:val="000000" w:themeColor="text1"/>
          <w:sz w:val="28"/>
          <w:szCs w:val="28"/>
        </w:rPr>
        <w:t xml:space="preserve">Антиплоска задача для </w:t>
      </w:r>
      <w:r w:rsidR="00273B4E" w:rsidRPr="00273B4E">
        <w:t>клиношаруватого середовища</w:t>
      </w:r>
      <w:r>
        <w:rPr>
          <w:b/>
          <w:sz w:val="28"/>
          <w:szCs w:val="28"/>
        </w:rPr>
        <w:t>»</w:t>
      </w:r>
    </w:p>
    <w:p w:rsidR="002C089A" w:rsidRPr="00DF2C0C" w:rsidRDefault="002C089A" w:rsidP="002C089A">
      <w:pPr>
        <w:jc w:val="center"/>
      </w:pPr>
      <w:r w:rsidRPr="00DF2C0C">
        <w:t>«</w:t>
      </w:r>
      <w:r w:rsidR="00273B4E" w:rsidRPr="0033783F">
        <w:rPr>
          <w:lang w:val="en-US"/>
        </w:rPr>
        <w:t>The antiplane deformation of the wedgelayered medium»</w:t>
      </w:r>
      <w:r w:rsidRPr="00DF2C0C">
        <w:t>»</w:t>
      </w:r>
    </w:p>
    <w:p w:rsidR="002C089A" w:rsidRPr="00FA5806" w:rsidRDefault="002C089A" w:rsidP="002C089A">
      <w:pPr>
        <w:spacing w:line="240" w:lineRule="auto"/>
        <w:rPr>
          <w:sz w:val="28"/>
          <w:szCs w:val="28"/>
          <w:u w:val="single"/>
        </w:rPr>
      </w:pPr>
    </w:p>
    <w:p w:rsidR="002C089A" w:rsidRDefault="002C089A" w:rsidP="002C089A">
      <w:pPr>
        <w:spacing w:line="240" w:lineRule="auto"/>
        <w:ind w:left="2268"/>
        <w:rPr>
          <w:sz w:val="28"/>
          <w:szCs w:val="28"/>
        </w:rPr>
      </w:pPr>
      <w:r>
        <w:rPr>
          <w:sz w:val="28"/>
          <w:szCs w:val="28"/>
        </w:rPr>
        <w:t>Виконав: студент денної</w:t>
      </w:r>
      <w:r w:rsidRPr="00FA5806">
        <w:rPr>
          <w:sz w:val="28"/>
          <w:szCs w:val="28"/>
        </w:rPr>
        <w:t xml:space="preserve"> форми навчання</w:t>
      </w:r>
    </w:p>
    <w:p w:rsidR="002C089A" w:rsidRPr="00C724F9" w:rsidRDefault="002C089A" w:rsidP="002C089A">
      <w:pPr>
        <w:spacing w:line="240" w:lineRule="auto"/>
        <w:ind w:left="2268"/>
        <w:rPr>
          <w:color w:val="000000" w:themeColor="text1"/>
          <w:sz w:val="28"/>
          <w:szCs w:val="28"/>
        </w:rPr>
      </w:pPr>
      <w:r w:rsidRPr="00C724F9">
        <w:rPr>
          <w:color w:val="000000" w:themeColor="text1"/>
          <w:sz w:val="28"/>
          <w:szCs w:val="28"/>
        </w:rPr>
        <w:t>напряму підготовки 6.040301 Прикладна математика</w:t>
      </w:r>
    </w:p>
    <w:p w:rsidR="002C089A" w:rsidRPr="00FA5806" w:rsidRDefault="002C089A" w:rsidP="002C089A">
      <w:pPr>
        <w:spacing w:line="240" w:lineRule="auto"/>
        <w:rPr>
          <w:sz w:val="28"/>
          <w:szCs w:val="28"/>
        </w:rPr>
      </w:pPr>
    </w:p>
    <w:p w:rsidR="00273B4E" w:rsidRPr="0033783F" w:rsidRDefault="00273B4E" w:rsidP="00273B4E">
      <w:pPr>
        <w:tabs>
          <w:tab w:val="right" w:pos="9355"/>
        </w:tabs>
        <w:spacing w:line="240" w:lineRule="auto"/>
        <w:ind w:left="2268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Зємсков Олександр Володимирович</w:t>
      </w:r>
      <w:r w:rsidRPr="0033783F">
        <w:rPr>
          <w:sz w:val="28"/>
          <w:szCs w:val="28"/>
          <w:u w:val="single"/>
        </w:rPr>
        <w:tab/>
      </w:r>
    </w:p>
    <w:p w:rsidR="002C089A" w:rsidRDefault="002C089A" w:rsidP="002C089A">
      <w:pPr>
        <w:tabs>
          <w:tab w:val="left" w:pos="3969"/>
        </w:tabs>
        <w:spacing w:line="240" w:lineRule="auto"/>
        <w:ind w:left="2836"/>
        <w:rPr>
          <w:sz w:val="20"/>
          <w:szCs w:val="20"/>
        </w:rPr>
      </w:pPr>
      <w:r>
        <w:rPr>
          <w:sz w:val="20"/>
          <w:szCs w:val="20"/>
        </w:rPr>
        <w:tab/>
        <w:t>(прізвище, ім’я, по-батькові</w:t>
      </w:r>
      <w:r w:rsidRPr="00FA5806">
        <w:rPr>
          <w:sz w:val="20"/>
          <w:szCs w:val="20"/>
        </w:rPr>
        <w:t>)</w:t>
      </w:r>
    </w:p>
    <w:p w:rsidR="002C089A" w:rsidRPr="00C76459" w:rsidRDefault="002C089A" w:rsidP="002C089A">
      <w:pPr>
        <w:tabs>
          <w:tab w:val="left" w:pos="7938"/>
          <w:tab w:val="right" w:pos="9355"/>
        </w:tabs>
        <w:spacing w:line="240" w:lineRule="auto"/>
        <w:ind w:left="2268"/>
        <w:rPr>
          <w:sz w:val="28"/>
          <w:szCs w:val="28"/>
        </w:rPr>
      </w:pPr>
      <w:r w:rsidRPr="00093B2D">
        <w:rPr>
          <w:sz w:val="28"/>
          <w:szCs w:val="28"/>
        </w:rPr>
        <w:t>Керівник</w:t>
      </w:r>
      <w:r>
        <w:rPr>
          <w:sz w:val="28"/>
          <w:szCs w:val="28"/>
        </w:rPr>
        <w:t xml:space="preserve"> </w:t>
      </w:r>
      <w:r w:rsidR="006A1E90">
        <w:rPr>
          <w:sz w:val="28"/>
          <w:szCs w:val="28"/>
        </w:rPr>
        <w:t>доцент М</w:t>
      </w:r>
      <w:r w:rsidR="00273B4E">
        <w:rPr>
          <w:sz w:val="28"/>
          <w:szCs w:val="28"/>
        </w:rPr>
        <w:t>о</w:t>
      </w:r>
      <w:r w:rsidR="006A1E90">
        <w:rPr>
          <w:sz w:val="28"/>
          <w:szCs w:val="28"/>
        </w:rPr>
        <w:t>йсєєнок О.П.</w:t>
      </w:r>
      <w:r>
        <w:rPr>
          <w:sz w:val="28"/>
          <w:szCs w:val="28"/>
          <w:u w:val="single"/>
        </w:rPr>
        <w:tab/>
      </w:r>
    </w:p>
    <w:p w:rsidR="002C089A" w:rsidRPr="00FA5806" w:rsidRDefault="002C089A" w:rsidP="002C089A">
      <w:pPr>
        <w:spacing w:line="240" w:lineRule="auto"/>
        <w:ind w:left="3544"/>
        <w:rPr>
          <w:sz w:val="20"/>
          <w:szCs w:val="20"/>
        </w:rPr>
      </w:pPr>
      <w:r>
        <w:rPr>
          <w:sz w:val="20"/>
          <w:szCs w:val="20"/>
        </w:rPr>
        <w:tab/>
      </w:r>
      <w:r w:rsidRPr="00FA5806">
        <w:rPr>
          <w:sz w:val="20"/>
          <w:szCs w:val="20"/>
        </w:rPr>
        <w:t>(</w:t>
      </w:r>
      <w:r>
        <w:rPr>
          <w:sz w:val="20"/>
          <w:szCs w:val="20"/>
        </w:rPr>
        <w:t xml:space="preserve">науковий ступінь, вчене звання, </w:t>
      </w:r>
      <w:r w:rsidRPr="00FA5806">
        <w:rPr>
          <w:sz w:val="20"/>
          <w:szCs w:val="20"/>
        </w:rPr>
        <w:t>прізвище та ініціали</w:t>
      </w:r>
      <w:r>
        <w:rPr>
          <w:sz w:val="20"/>
          <w:szCs w:val="20"/>
        </w:rPr>
        <w:t>, підпис</w:t>
      </w:r>
      <w:r w:rsidRPr="00FA5806">
        <w:rPr>
          <w:sz w:val="20"/>
          <w:szCs w:val="20"/>
        </w:rPr>
        <w:t>)</w:t>
      </w:r>
    </w:p>
    <w:p w:rsidR="002C089A" w:rsidRPr="00C76459" w:rsidRDefault="002C089A" w:rsidP="002C089A">
      <w:pPr>
        <w:tabs>
          <w:tab w:val="right" w:pos="7938"/>
        </w:tabs>
        <w:spacing w:line="240" w:lineRule="auto"/>
        <w:ind w:left="2268"/>
        <w:rPr>
          <w:sz w:val="28"/>
          <w:szCs w:val="28"/>
        </w:rPr>
      </w:pPr>
      <w:r>
        <w:rPr>
          <w:sz w:val="28"/>
          <w:szCs w:val="28"/>
        </w:rPr>
        <w:t>Рецензент</w:t>
      </w:r>
      <w:r w:rsidR="00A8271F">
        <w:rPr>
          <w:sz w:val="28"/>
          <w:szCs w:val="28"/>
        </w:rPr>
        <w:t xml:space="preserve"> доцент Проце</w:t>
      </w:r>
      <w:r w:rsidR="006A1E90">
        <w:rPr>
          <w:sz w:val="28"/>
          <w:szCs w:val="28"/>
        </w:rPr>
        <w:t>ров Ю.С.</w:t>
      </w:r>
    </w:p>
    <w:p w:rsidR="002C089A" w:rsidRPr="00FA5806" w:rsidRDefault="002C089A" w:rsidP="002C089A">
      <w:pPr>
        <w:spacing w:line="240" w:lineRule="auto"/>
        <w:ind w:left="3544"/>
        <w:rPr>
          <w:sz w:val="20"/>
          <w:szCs w:val="20"/>
        </w:rPr>
      </w:pPr>
      <w:r>
        <w:rPr>
          <w:sz w:val="20"/>
          <w:szCs w:val="20"/>
        </w:rPr>
        <w:t>(науковий ступінь, вчене звання,</w:t>
      </w:r>
      <w:r w:rsidRPr="00FA5806">
        <w:rPr>
          <w:sz w:val="20"/>
          <w:szCs w:val="20"/>
        </w:rPr>
        <w:t xml:space="preserve"> прізвище та ініціали)</w:t>
      </w:r>
    </w:p>
    <w:p w:rsidR="002C089A" w:rsidRDefault="002C089A" w:rsidP="002C089A">
      <w:pPr>
        <w:ind w:left="3969"/>
        <w:rPr>
          <w:sz w:val="28"/>
          <w:szCs w:val="28"/>
        </w:rPr>
      </w:pPr>
    </w:p>
    <w:p w:rsidR="002C089A" w:rsidRDefault="002C089A" w:rsidP="002C089A">
      <w:pPr>
        <w:spacing w:line="240" w:lineRule="auto"/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7"/>
      </w:tblGrid>
      <w:tr w:rsidR="002C089A" w:rsidRPr="001E3025" w:rsidTr="006A1E90">
        <w:trPr>
          <w:jc w:val="center"/>
        </w:trPr>
        <w:tc>
          <w:tcPr>
            <w:tcW w:w="4967" w:type="dxa"/>
          </w:tcPr>
          <w:p w:rsidR="002C089A" w:rsidRPr="001E3025" w:rsidRDefault="002C089A" w:rsidP="002C089A">
            <w:pPr>
              <w:spacing w:line="240" w:lineRule="auto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2C089A" w:rsidRPr="001E3025" w:rsidRDefault="002C089A" w:rsidP="002C089A">
            <w:pPr>
              <w:spacing w:before="120" w:line="240" w:lineRule="auto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Протокол засідання кафедри</w:t>
            </w:r>
          </w:p>
          <w:p w:rsidR="002C089A" w:rsidRPr="001E3025" w:rsidRDefault="002C089A" w:rsidP="002C089A">
            <w:pPr>
              <w:spacing w:before="12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№_____ від ____</w:t>
            </w:r>
            <w:r w:rsidRPr="001E3025">
              <w:rPr>
                <w:sz w:val="28"/>
                <w:szCs w:val="28"/>
              </w:rPr>
              <w:t>_______</w:t>
            </w:r>
            <w:r>
              <w:rPr>
                <w:sz w:val="28"/>
                <w:szCs w:val="28"/>
              </w:rPr>
              <w:t>_____</w:t>
            </w:r>
            <w:r w:rsidRPr="00063EDE">
              <w:rPr>
                <w:sz w:val="28"/>
                <w:szCs w:val="28"/>
              </w:rPr>
              <w:t xml:space="preserve">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2C089A" w:rsidRPr="001E3025" w:rsidRDefault="002C089A" w:rsidP="002C089A">
            <w:pPr>
              <w:spacing w:before="600" w:line="240" w:lineRule="auto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2C089A" w:rsidRPr="001E3025" w:rsidRDefault="002C089A" w:rsidP="002C089A">
            <w:pPr>
              <w:tabs>
                <w:tab w:val="left" w:pos="1168"/>
                <w:tab w:val="left" w:pos="3861"/>
              </w:tabs>
              <w:spacing w:before="360" w:line="240" w:lineRule="auto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 w:rsidRPr="001E3025">
              <w:rPr>
                <w:sz w:val="28"/>
                <w:szCs w:val="28"/>
                <w:u w:val="single"/>
              </w:rPr>
              <w:tab/>
            </w:r>
          </w:p>
          <w:p w:rsidR="002C089A" w:rsidRPr="001E3025" w:rsidRDefault="002C089A" w:rsidP="002C089A">
            <w:pPr>
              <w:tabs>
                <w:tab w:val="left" w:pos="284"/>
                <w:tab w:val="left" w:pos="1767"/>
              </w:tabs>
              <w:spacing w:line="240" w:lineRule="auto"/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  <w:t>(прізвище, ініціали)</w:t>
            </w:r>
          </w:p>
        </w:tc>
        <w:tc>
          <w:tcPr>
            <w:tcW w:w="4678" w:type="dxa"/>
          </w:tcPr>
          <w:p w:rsidR="002C089A" w:rsidRPr="001E3025" w:rsidRDefault="002C089A" w:rsidP="002C089A">
            <w:pPr>
              <w:tabs>
                <w:tab w:val="right" w:pos="4462"/>
              </w:tabs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 w:rsidRPr="001E3025">
              <w:rPr>
                <w:sz w:val="28"/>
                <w:szCs w:val="28"/>
                <w:u w:val="single"/>
              </w:rPr>
              <w:tab/>
            </w:r>
          </w:p>
          <w:p w:rsidR="002C089A" w:rsidRPr="001E3025" w:rsidRDefault="002C089A" w:rsidP="002C089A">
            <w:pPr>
              <w:tabs>
                <w:tab w:val="right" w:pos="4462"/>
              </w:tabs>
              <w:spacing w:before="12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№____ від</w:t>
            </w:r>
            <w:r w:rsidRPr="001E3025">
              <w:rPr>
                <w:sz w:val="28"/>
                <w:szCs w:val="28"/>
                <w:lang w:val="ru-RU"/>
              </w:rPr>
              <w:t xml:space="preserve"> ______</w:t>
            </w:r>
            <w:r>
              <w:rPr>
                <w:sz w:val="28"/>
                <w:szCs w:val="28"/>
                <w:lang w:val="ru-RU"/>
              </w:rPr>
              <w:t>_____</w:t>
            </w:r>
            <w:r w:rsidRPr="00DF2C0C">
              <w:rPr>
                <w:sz w:val="28"/>
                <w:szCs w:val="28"/>
                <w:lang w:val="ru-RU"/>
              </w:rPr>
              <w:t>_</w:t>
            </w:r>
            <w:r w:rsidRPr="001E3025">
              <w:rPr>
                <w:sz w:val="28"/>
                <w:szCs w:val="28"/>
                <w:lang w:val="ru-RU"/>
              </w:rPr>
              <w:tab/>
            </w:r>
            <w:r w:rsidRPr="001E3025">
              <w:rPr>
                <w:sz w:val="28"/>
                <w:szCs w:val="28"/>
              </w:rPr>
              <w:t>р.</w:t>
            </w:r>
          </w:p>
          <w:p w:rsidR="002C089A" w:rsidRPr="001E3025" w:rsidRDefault="002C089A" w:rsidP="002C089A">
            <w:pPr>
              <w:tabs>
                <w:tab w:val="right" w:pos="4462"/>
              </w:tabs>
              <w:spacing w:before="120" w:line="240" w:lineRule="auto"/>
              <w:rPr>
                <w:sz w:val="28"/>
                <w:szCs w:val="28"/>
                <w:lang w:val="ru-RU"/>
              </w:rPr>
            </w:pPr>
            <w:r w:rsidRPr="001E3025">
              <w:rPr>
                <w:sz w:val="28"/>
                <w:szCs w:val="28"/>
              </w:rPr>
              <w:t>Оцінка_____________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11126F">
              <w:rPr>
                <w:sz w:val="28"/>
                <w:szCs w:val="28"/>
                <w:lang w:val="ru-RU"/>
              </w:rPr>
              <w:t>___</w:t>
            </w:r>
            <w:r>
              <w:rPr>
                <w:sz w:val="28"/>
                <w:szCs w:val="28"/>
                <w:lang w:val="ru-RU"/>
              </w:rPr>
              <w:t>/</w:t>
            </w:r>
            <w:r w:rsidRPr="0011126F">
              <w:rPr>
                <w:sz w:val="28"/>
                <w:szCs w:val="28"/>
                <w:lang w:val="ru-RU"/>
              </w:rPr>
              <w:t>_____</w:t>
            </w:r>
          </w:p>
          <w:p w:rsidR="002C089A" w:rsidRPr="001E3025" w:rsidRDefault="002C089A" w:rsidP="002C089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>(за національною шкалою, 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 w:rsidRPr="001E3025">
              <w:rPr>
                <w:sz w:val="20"/>
                <w:szCs w:val="20"/>
              </w:rPr>
              <w:t>, бал</w:t>
            </w:r>
            <w:r>
              <w:rPr>
                <w:sz w:val="20"/>
                <w:szCs w:val="20"/>
              </w:rPr>
              <w:t>и</w:t>
            </w:r>
            <w:r w:rsidRPr="001E3025">
              <w:rPr>
                <w:sz w:val="20"/>
                <w:szCs w:val="20"/>
              </w:rPr>
              <w:t>)</w:t>
            </w:r>
          </w:p>
          <w:p w:rsidR="002C089A" w:rsidRPr="001E3025" w:rsidRDefault="002C089A" w:rsidP="002C089A">
            <w:pPr>
              <w:spacing w:before="36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Голова </w:t>
            </w:r>
            <w:r w:rsidRPr="001E3025">
              <w:rPr>
                <w:sz w:val="28"/>
                <w:szCs w:val="28"/>
              </w:rPr>
              <w:t>ЕК</w:t>
            </w:r>
          </w:p>
          <w:p w:rsidR="002C089A" w:rsidRPr="001E3025" w:rsidRDefault="002C089A" w:rsidP="002C089A">
            <w:pPr>
              <w:tabs>
                <w:tab w:val="left" w:pos="1446"/>
                <w:tab w:val="right" w:pos="4462"/>
              </w:tabs>
              <w:spacing w:before="360" w:line="240" w:lineRule="auto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 w:rsidRPr="001E3025">
              <w:rPr>
                <w:sz w:val="28"/>
                <w:szCs w:val="28"/>
                <w:u w:val="single"/>
              </w:rPr>
              <w:tab/>
            </w:r>
          </w:p>
          <w:p w:rsidR="002C089A" w:rsidRPr="001E3025" w:rsidRDefault="002C089A" w:rsidP="002C089A">
            <w:pPr>
              <w:tabs>
                <w:tab w:val="left" w:pos="454"/>
                <w:tab w:val="left" w:pos="2155"/>
              </w:tabs>
              <w:spacing w:line="240" w:lineRule="auto"/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  <w:t>(прізвище, ініціали)</w:t>
            </w:r>
          </w:p>
        </w:tc>
      </w:tr>
      <w:tr w:rsidR="002C089A" w:rsidRPr="001E3025" w:rsidTr="006A1E90">
        <w:trPr>
          <w:jc w:val="center"/>
        </w:trPr>
        <w:tc>
          <w:tcPr>
            <w:tcW w:w="4967" w:type="dxa"/>
          </w:tcPr>
          <w:p w:rsidR="002C089A" w:rsidRPr="001E3025" w:rsidRDefault="002C089A" w:rsidP="002C089A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2C089A" w:rsidRPr="001E3025" w:rsidRDefault="002C089A" w:rsidP="002C089A">
            <w:pPr>
              <w:rPr>
                <w:sz w:val="28"/>
                <w:szCs w:val="28"/>
              </w:rPr>
            </w:pPr>
          </w:p>
        </w:tc>
      </w:tr>
    </w:tbl>
    <w:p w:rsidR="002E7FF7" w:rsidRDefault="002C089A" w:rsidP="00273B4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</w:t>
      </w:r>
      <w:r w:rsidRPr="00F25647">
        <w:rPr>
          <w:b/>
          <w:sz w:val="28"/>
          <w:szCs w:val="28"/>
        </w:rPr>
        <w:t xml:space="preserve"> –</w:t>
      </w:r>
      <w:r w:rsidRPr="004B6572">
        <w:rPr>
          <w:b/>
          <w:sz w:val="28"/>
          <w:szCs w:val="28"/>
        </w:rPr>
        <w:t xml:space="preserve"> 201</w:t>
      </w:r>
      <w:r w:rsidR="00A8271F" w:rsidRPr="00F25647">
        <w:rPr>
          <w:b/>
          <w:sz w:val="28"/>
          <w:szCs w:val="28"/>
        </w:rPr>
        <w:t>7</w:t>
      </w:r>
      <w:r w:rsidRPr="00F25647">
        <w:rPr>
          <w:b/>
          <w:sz w:val="28"/>
          <w:szCs w:val="28"/>
        </w:rPr>
        <w:t xml:space="preserve"> </w:t>
      </w:r>
    </w:p>
    <w:p w:rsidR="00273B4E" w:rsidRPr="00273B4E" w:rsidRDefault="00273B4E" w:rsidP="00273B4E">
      <w:pPr>
        <w:jc w:val="center"/>
        <w:rPr>
          <w:b/>
          <w:sz w:val="28"/>
          <w:szCs w:val="28"/>
        </w:rPr>
        <w:sectPr w:rsidR="00273B4E" w:rsidRPr="00273B4E" w:rsidSect="002E7FF7">
          <w:pgSz w:w="11906" w:h="16838" w:code="9"/>
          <w:pgMar w:top="1134" w:right="567" w:bottom="1134" w:left="1701" w:header="709" w:footer="709" w:gutter="0"/>
          <w:pgNumType w:start="1"/>
          <w:cols w:space="708"/>
          <w:docGrid w:linePitch="360"/>
        </w:sectPr>
      </w:pPr>
    </w:p>
    <w:p w:rsidR="00F25647" w:rsidRDefault="00F25647" w:rsidP="00DD65F1">
      <w:pPr>
        <w:jc w:val="center"/>
        <w:rPr>
          <w:sz w:val="32"/>
          <w:szCs w:val="32"/>
          <w:lang w:val="ru-RU"/>
        </w:rPr>
      </w:pPr>
      <w:r>
        <w:rPr>
          <w:sz w:val="32"/>
          <w:szCs w:val="32"/>
          <w:lang w:val="ru-RU"/>
        </w:rPr>
        <w:lastRenderedPageBreak/>
        <w:t xml:space="preserve">План </w:t>
      </w:r>
    </w:p>
    <w:p w:rsidR="00F25647" w:rsidRDefault="00F25647" w:rsidP="00F25647">
      <w:pPr>
        <w:rPr>
          <w:b/>
          <w:lang w:val="en-GB"/>
        </w:rPr>
      </w:pPr>
      <w:r>
        <w:rPr>
          <w:b/>
          <w:lang w:val="en-GB"/>
        </w:rPr>
        <w:t>1</w:t>
      </w:r>
      <w:r w:rsidRPr="00F25647">
        <w:rPr>
          <w:b/>
          <w:lang w:val="ru-RU"/>
        </w:rPr>
        <w:t>.Вступ</w:t>
      </w:r>
      <w:r>
        <w:rPr>
          <w:b/>
          <w:lang w:val="en-GB"/>
        </w:rPr>
        <w:t>…………………………………………………………………….3</w:t>
      </w:r>
    </w:p>
    <w:p w:rsidR="00F25647" w:rsidRDefault="00F25647" w:rsidP="00F25647">
      <w:pPr>
        <w:rPr>
          <w:b/>
        </w:rPr>
      </w:pPr>
      <w:r>
        <w:rPr>
          <w:b/>
          <w:lang w:val="en-GB"/>
        </w:rPr>
        <w:t>2.</w:t>
      </w:r>
      <w:r>
        <w:rPr>
          <w:b/>
          <w:lang w:val="ru-RU"/>
        </w:rPr>
        <w:t>Постанова задач</w:t>
      </w:r>
      <w:r>
        <w:rPr>
          <w:b/>
        </w:rPr>
        <w:t>і……………………………………………………….4</w:t>
      </w:r>
    </w:p>
    <w:p w:rsidR="00395C4D" w:rsidRPr="00395C4D" w:rsidRDefault="00395C4D" w:rsidP="00F25647">
      <w:pPr>
        <w:rPr>
          <w:b/>
          <w:lang w:val="ru-RU"/>
        </w:rPr>
      </w:pPr>
      <w:r>
        <w:rPr>
          <w:b/>
        </w:rPr>
        <w:t>4.Метод розв</w:t>
      </w:r>
      <w:r w:rsidRPr="00395C4D">
        <w:rPr>
          <w:b/>
          <w:lang w:val="ru-RU"/>
        </w:rPr>
        <w:t>’</w:t>
      </w:r>
      <w:r>
        <w:rPr>
          <w:b/>
          <w:lang w:val="ru-RU"/>
        </w:rPr>
        <w:t>язку………………………………………………………..5</w:t>
      </w:r>
    </w:p>
    <w:p w:rsidR="00395C4D" w:rsidRPr="00395C4D" w:rsidRDefault="00395C4D" w:rsidP="00F25647">
      <w:pPr>
        <w:rPr>
          <w:b/>
          <w:lang w:val="ru-RU"/>
        </w:rPr>
      </w:pPr>
      <w:r>
        <w:rPr>
          <w:b/>
        </w:rPr>
        <w:t>4.Часні випадки………………………………………………………….</w:t>
      </w:r>
      <w:r>
        <w:rPr>
          <w:b/>
          <w:lang w:val="ru-RU"/>
        </w:rPr>
        <w:t>10</w:t>
      </w:r>
    </w:p>
    <w:p w:rsidR="00F25647" w:rsidRDefault="00395C4D" w:rsidP="00F25647">
      <w:pPr>
        <w:rPr>
          <w:b/>
        </w:rPr>
      </w:pPr>
      <w:r>
        <w:rPr>
          <w:b/>
        </w:rPr>
        <w:t>5</w:t>
      </w:r>
      <w:r w:rsidR="00F25647">
        <w:rPr>
          <w:b/>
        </w:rPr>
        <w:t>.Чисельні результати…………………………………………………..</w:t>
      </w:r>
      <w:r>
        <w:rPr>
          <w:b/>
        </w:rPr>
        <w:t>14</w:t>
      </w:r>
    </w:p>
    <w:p w:rsidR="00395C4D" w:rsidRDefault="00395C4D" w:rsidP="00F25647">
      <w:pPr>
        <w:rPr>
          <w:b/>
        </w:rPr>
      </w:pPr>
      <w:r>
        <w:rPr>
          <w:b/>
        </w:rPr>
        <w:t>6.Висновки………………………………………………………………..23</w:t>
      </w:r>
    </w:p>
    <w:p w:rsidR="00395C4D" w:rsidRPr="00F25647" w:rsidRDefault="00395C4D" w:rsidP="00F25647">
      <w:pPr>
        <w:rPr>
          <w:b/>
        </w:rPr>
      </w:pPr>
      <w:r>
        <w:rPr>
          <w:b/>
        </w:rPr>
        <w:t>7.Список літератури…………………………………………………….24</w:t>
      </w:r>
    </w:p>
    <w:p w:rsidR="00F25647" w:rsidRPr="00395C4D" w:rsidRDefault="00F25647" w:rsidP="00F25647">
      <w:pPr>
        <w:rPr>
          <w:b/>
          <w:lang w:val="ru-RU"/>
        </w:rPr>
      </w:pPr>
    </w:p>
    <w:p w:rsidR="00F25647" w:rsidRPr="00395C4D" w:rsidRDefault="00F25647" w:rsidP="00F25647">
      <w:pPr>
        <w:rPr>
          <w:lang w:val="ru-RU"/>
        </w:rPr>
      </w:pPr>
    </w:p>
    <w:p w:rsidR="00F25647" w:rsidRPr="00395C4D" w:rsidRDefault="00F25647" w:rsidP="00F25647">
      <w:pPr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F25647" w:rsidRPr="00395C4D" w:rsidRDefault="00F25647" w:rsidP="00DD65F1">
      <w:pPr>
        <w:jc w:val="center"/>
        <w:rPr>
          <w:sz w:val="32"/>
          <w:szCs w:val="32"/>
          <w:lang w:val="ru-RU"/>
        </w:rPr>
      </w:pPr>
    </w:p>
    <w:p w:rsidR="00395C4D" w:rsidRDefault="00395C4D" w:rsidP="00395C4D">
      <w:pPr>
        <w:rPr>
          <w:sz w:val="32"/>
          <w:szCs w:val="32"/>
        </w:rPr>
      </w:pPr>
    </w:p>
    <w:p w:rsidR="00DD65F1" w:rsidRPr="00F25647" w:rsidRDefault="00DD65F1" w:rsidP="00395C4D">
      <w:pPr>
        <w:jc w:val="center"/>
        <w:rPr>
          <w:sz w:val="32"/>
          <w:szCs w:val="32"/>
        </w:rPr>
      </w:pPr>
      <w:r w:rsidRPr="00F25647">
        <w:rPr>
          <w:sz w:val="32"/>
          <w:szCs w:val="32"/>
        </w:rPr>
        <w:t>Вступ</w:t>
      </w:r>
    </w:p>
    <w:p w:rsidR="00DD65F1" w:rsidRPr="00DD65F1" w:rsidRDefault="00DD65F1" w:rsidP="00DD65F1">
      <w:pPr>
        <w:rPr>
          <w:sz w:val="32"/>
          <w:szCs w:val="32"/>
          <w:lang w:val="ru-RU"/>
        </w:rPr>
      </w:pPr>
      <w:r>
        <w:t>Широке застосування функціонально-градієнтних, композиційних матеріалів в інженерії спонукає багатьох вчених до вивчення напруженого стану неоднорідних середовищ, оцінки концентрації напружень у місцях стикування різнорідних шарів. Суттєвий внесок у розвиток математичних методів розв’язання задач для клинопо- дібних областей внесли В. М. Александров, С. А. Лутченко, Б. І. Сметанін, В. Г. Койтер. Розвиток теорія набула у працях Б. В. Будаєва, В. М. Бабі- ча, D. V. Body, A. N. Noris. Антиплоский зсув усередині клиноподібного середовища досліджено у працях В. А. Бабешкa, В. М. Берковича, Є. Г. Іванова, П. Я. Уфімцева, В. Д. Ламзюка. Антиплоску задачу про усталені коливання складеного клиноподібного середовища із двох різних пружних матеріалів розв’язано у докторській дисертації А. Ф. Улітка . У працях В. І. Острика розглянуто задачу про контактну взаємодію двох пружних клинів. В останній час у працях В. А. Бабешка запропоновано підхід до розв’язання задач для неоднорідних середовищ на основі подальшого розвинення метода факторизації у зв’язку з дослідженням та застосуванням теорії блочних структур. Новий метод розв’язання задач для функціонально-градієнтних середовищ розвинуто у працях С. М. Айзиковича . У працях Г. Я. Попова</w:t>
      </w:r>
      <w:r>
        <w:rPr>
          <w:lang w:val="ru-RU"/>
        </w:rPr>
        <w:t xml:space="preserve"> </w:t>
      </w:r>
      <w:r>
        <w:t>запропоновано новий метод розв’язання задач для шаруватих середовищ. Його суть полягає у застосуванні інтегральних перетворень безпосередньо до рівнянь Ламе (на відміну від застосування до зобр</w:t>
      </w:r>
      <w:r w:rsidRPr="00DD65F1">
        <w:t>а</w:t>
      </w:r>
      <w:r>
        <w:t>жень їх розв’язків через гармонічні та інші функції, як це робиться традиційно). У просторі трансформант будується точний розв’язок задачі. Цей метод застосовується для розв’язання антиплоскої задачі теорії пружності для клиношаруватого середовища.</w:t>
      </w:r>
    </w:p>
    <w:p w:rsidR="00DD65F1" w:rsidRDefault="00DD65F1" w:rsidP="00DD65F1">
      <w:pPr>
        <w:jc w:val="center"/>
        <w:rPr>
          <w:sz w:val="32"/>
          <w:szCs w:val="32"/>
          <w:lang w:val="ru-RU"/>
        </w:rPr>
      </w:pPr>
    </w:p>
    <w:p w:rsidR="00DD65F1" w:rsidRDefault="00DD65F1" w:rsidP="00DD65F1">
      <w:pPr>
        <w:jc w:val="center"/>
        <w:rPr>
          <w:sz w:val="32"/>
          <w:szCs w:val="32"/>
          <w:lang w:val="ru-RU"/>
        </w:rPr>
      </w:pPr>
    </w:p>
    <w:p w:rsidR="00DD65F1" w:rsidRDefault="00DD65F1" w:rsidP="00DD65F1">
      <w:pPr>
        <w:jc w:val="center"/>
        <w:rPr>
          <w:sz w:val="32"/>
          <w:szCs w:val="32"/>
          <w:lang w:val="ru-RU"/>
        </w:rPr>
      </w:pPr>
    </w:p>
    <w:p w:rsidR="00DD65F1" w:rsidRDefault="00DD65F1" w:rsidP="00DD65F1">
      <w:pPr>
        <w:jc w:val="center"/>
        <w:rPr>
          <w:sz w:val="32"/>
          <w:szCs w:val="32"/>
          <w:lang w:val="ru-RU"/>
        </w:rPr>
      </w:pPr>
    </w:p>
    <w:p w:rsidR="00DD65F1" w:rsidRDefault="00DD65F1" w:rsidP="00DD65F1">
      <w:pPr>
        <w:jc w:val="center"/>
        <w:rPr>
          <w:sz w:val="32"/>
          <w:szCs w:val="32"/>
          <w:lang w:val="ru-RU"/>
        </w:rPr>
      </w:pPr>
    </w:p>
    <w:p w:rsidR="00F25647" w:rsidRDefault="00F25647" w:rsidP="00F25647">
      <w:pPr>
        <w:rPr>
          <w:sz w:val="32"/>
          <w:szCs w:val="32"/>
          <w:lang w:val="en-GB"/>
        </w:rPr>
      </w:pPr>
    </w:p>
    <w:p w:rsidR="00F25647" w:rsidRDefault="00F25647" w:rsidP="00F25647">
      <w:pPr>
        <w:jc w:val="center"/>
        <w:rPr>
          <w:sz w:val="32"/>
          <w:szCs w:val="32"/>
          <w:lang w:val="en-GB"/>
        </w:rPr>
      </w:pPr>
    </w:p>
    <w:p w:rsidR="00395C4D" w:rsidRDefault="00395C4D" w:rsidP="00395C4D">
      <w:pPr>
        <w:rPr>
          <w:sz w:val="32"/>
          <w:szCs w:val="32"/>
        </w:rPr>
      </w:pPr>
    </w:p>
    <w:p w:rsidR="00395C4D" w:rsidRDefault="00395C4D" w:rsidP="00395C4D">
      <w:pPr>
        <w:jc w:val="center"/>
        <w:rPr>
          <w:sz w:val="32"/>
          <w:szCs w:val="32"/>
        </w:rPr>
      </w:pPr>
    </w:p>
    <w:p w:rsidR="00273B4E" w:rsidRDefault="00DD65F1" w:rsidP="00DD65F1">
      <w:pPr>
        <w:rPr>
          <w:position w:val="-164"/>
          <w:lang w:val="ru-RU"/>
        </w:rPr>
      </w:pPr>
      <w:bookmarkStart w:id="0" w:name="_GoBack"/>
      <w:bookmarkEnd w:id="0"/>
      <w:r>
        <w:rPr>
          <w:position w:val="-164"/>
          <w:lang w:val="ru-RU"/>
        </w:rPr>
        <w:t>Висновки</w:t>
      </w:r>
      <w:r w:rsidRPr="00DD65F1">
        <w:rPr>
          <w:position w:val="-164"/>
          <w:lang w:val="ru-RU"/>
        </w:rPr>
        <w:t>:</w:t>
      </w:r>
    </w:p>
    <w:p w:rsidR="00F34BA0" w:rsidRDefault="00DD65F1" w:rsidP="00CE4E1E">
      <w:pPr>
        <w:tabs>
          <w:tab w:val="left" w:pos="709"/>
          <w:tab w:val="left" w:pos="5790"/>
        </w:tabs>
        <w:rPr>
          <w:lang w:val="ru-RU"/>
        </w:rPr>
      </w:pPr>
      <w:r w:rsidRPr="00DD65F1">
        <w:rPr>
          <w:lang w:val="ru-RU"/>
        </w:rPr>
        <w:t>1.</w:t>
      </w:r>
      <w:r>
        <w:rPr>
          <w:lang w:val="ru-RU"/>
        </w:rPr>
        <w:t>П</w:t>
      </w:r>
      <w:r>
        <w:t>обудовано рекурентну формулу, що зв’язує невідомі сталі загального розв’язку, яка не залежить від кількості шарів.</w:t>
      </w:r>
    </w:p>
    <w:p w:rsidR="00DD65F1" w:rsidRDefault="00DD65F1" w:rsidP="00CE4E1E">
      <w:pPr>
        <w:tabs>
          <w:tab w:val="left" w:pos="709"/>
          <w:tab w:val="left" w:pos="5790"/>
        </w:tabs>
        <w:rPr>
          <w:lang w:val="ru-RU"/>
        </w:rPr>
      </w:pPr>
      <w:r>
        <w:rPr>
          <w:lang w:val="ru-RU"/>
        </w:rPr>
        <w:t>2.</w:t>
      </w:r>
      <w:r w:rsidRPr="00DD65F1">
        <w:t xml:space="preserve"> </w:t>
      </w:r>
      <w:r>
        <w:rPr>
          <w:lang w:val="ru-RU"/>
        </w:rPr>
        <w:t>П</w:t>
      </w:r>
      <w:r>
        <w:t>ри зміні значень модулів зсуву, напруження змінюються пропорційно до цієї зміни.</w:t>
      </w:r>
    </w:p>
    <w:p w:rsidR="00DD65F1" w:rsidRDefault="00DD65F1" w:rsidP="00CE4E1E">
      <w:pPr>
        <w:tabs>
          <w:tab w:val="left" w:pos="709"/>
          <w:tab w:val="left" w:pos="5790"/>
        </w:tabs>
        <w:rPr>
          <w:lang w:val="ru-RU"/>
        </w:rPr>
      </w:pPr>
      <w:r>
        <w:rPr>
          <w:lang w:val="ru-RU"/>
        </w:rPr>
        <w:t>3.</w:t>
      </w:r>
      <w:r w:rsidRPr="00DD65F1">
        <w:t xml:space="preserve"> </w:t>
      </w:r>
      <w:r>
        <w:rPr>
          <w:lang w:val="ru-RU"/>
        </w:rPr>
        <w:t>З</w:t>
      </w:r>
      <w:r>
        <w:t>начення напружень сягають найбільших значень на початковій точці проміжку, де діє навантаження, потім значення прямують до деякої сталої величини</w:t>
      </w:r>
      <w:r>
        <w:rPr>
          <w:lang w:val="ru-RU"/>
        </w:rPr>
        <w:t>.</w:t>
      </w:r>
    </w:p>
    <w:p w:rsidR="00CE4E1E" w:rsidRPr="00CE4E1E" w:rsidRDefault="00CE4E1E" w:rsidP="00260919">
      <w:pPr>
        <w:tabs>
          <w:tab w:val="left" w:pos="709"/>
          <w:tab w:val="left" w:pos="5790"/>
        </w:tabs>
        <w:rPr>
          <w:rFonts w:ascii="Cambria Math" w:hAnsi="Cambria Math"/>
          <w:i/>
          <w:sz w:val="28"/>
          <w:szCs w:val="28"/>
        </w:rPr>
      </w:pPr>
    </w:p>
    <w:p w:rsidR="00297E78" w:rsidRDefault="00297E78" w:rsidP="00E63F78">
      <w:pPr>
        <w:tabs>
          <w:tab w:val="left" w:pos="5790"/>
        </w:tabs>
        <w:rPr>
          <w:rFonts w:ascii="Cambria Math" w:hAnsi="Cambria Math"/>
          <w:sz w:val="28"/>
          <w:szCs w:val="28"/>
        </w:rPr>
      </w:pPr>
    </w:p>
    <w:p w:rsidR="00297E78" w:rsidRDefault="00297E78" w:rsidP="00E63F78">
      <w:pPr>
        <w:tabs>
          <w:tab w:val="left" w:pos="5790"/>
        </w:tabs>
        <w:rPr>
          <w:rFonts w:ascii="Cambria Math" w:hAnsi="Cambria Math"/>
          <w:sz w:val="28"/>
          <w:szCs w:val="28"/>
          <w:lang w:val="ru-RU"/>
        </w:rPr>
      </w:pPr>
    </w:p>
    <w:p w:rsidR="00F25647" w:rsidRDefault="00F25647" w:rsidP="00E63F78">
      <w:pPr>
        <w:tabs>
          <w:tab w:val="left" w:pos="5790"/>
        </w:tabs>
        <w:rPr>
          <w:rFonts w:ascii="Cambria Math" w:hAnsi="Cambria Math"/>
          <w:sz w:val="28"/>
          <w:szCs w:val="28"/>
          <w:lang w:val="ru-RU"/>
        </w:rPr>
      </w:pPr>
    </w:p>
    <w:p w:rsidR="00F25647" w:rsidRDefault="00F25647" w:rsidP="00E63F78">
      <w:pPr>
        <w:tabs>
          <w:tab w:val="left" w:pos="5790"/>
        </w:tabs>
        <w:rPr>
          <w:rFonts w:ascii="Cambria Math" w:hAnsi="Cambria Math"/>
          <w:sz w:val="28"/>
          <w:szCs w:val="28"/>
          <w:lang w:val="ru-RU"/>
        </w:rPr>
      </w:pPr>
    </w:p>
    <w:p w:rsidR="00F25647" w:rsidRDefault="00F25647" w:rsidP="00E63F78">
      <w:pPr>
        <w:tabs>
          <w:tab w:val="left" w:pos="5790"/>
        </w:tabs>
        <w:rPr>
          <w:rFonts w:ascii="Cambria Math" w:hAnsi="Cambria Math"/>
          <w:sz w:val="28"/>
          <w:szCs w:val="28"/>
          <w:lang w:val="ru-RU"/>
        </w:rPr>
      </w:pPr>
    </w:p>
    <w:p w:rsidR="00F25647" w:rsidRDefault="00F25647" w:rsidP="00E63F78">
      <w:pPr>
        <w:tabs>
          <w:tab w:val="left" w:pos="5790"/>
        </w:tabs>
        <w:rPr>
          <w:rFonts w:ascii="Cambria Math" w:hAnsi="Cambria Math"/>
          <w:sz w:val="28"/>
          <w:szCs w:val="28"/>
          <w:lang w:val="ru-RU"/>
        </w:rPr>
      </w:pPr>
    </w:p>
    <w:p w:rsidR="00F25647" w:rsidRDefault="00F25647" w:rsidP="00E63F78">
      <w:pPr>
        <w:tabs>
          <w:tab w:val="left" w:pos="5790"/>
        </w:tabs>
        <w:rPr>
          <w:rFonts w:ascii="Cambria Math" w:hAnsi="Cambria Math"/>
          <w:sz w:val="28"/>
          <w:szCs w:val="28"/>
          <w:lang w:val="ru-RU"/>
        </w:rPr>
      </w:pPr>
    </w:p>
    <w:p w:rsidR="00F25647" w:rsidRDefault="00F25647" w:rsidP="00E63F78">
      <w:pPr>
        <w:tabs>
          <w:tab w:val="left" w:pos="5790"/>
        </w:tabs>
        <w:rPr>
          <w:rFonts w:ascii="Cambria Math" w:hAnsi="Cambria Math"/>
          <w:sz w:val="28"/>
          <w:szCs w:val="28"/>
          <w:lang w:val="ru-RU"/>
        </w:rPr>
      </w:pPr>
    </w:p>
    <w:p w:rsidR="00F25647" w:rsidRDefault="00F25647" w:rsidP="00E63F78">
      <w:pPr>
        <w:tabs>
          <w:tab w:val="left" w:pos="5790"/>
        </w:tabs>
        <w:rPr>
          <w:rFonts w:ascii="Cambria Math" w:hAnsi="Cambria Math"/>
          <w:sz w:val="28"/>
          <w:szCs w:val="28"/>
          <w:lang w:val="ru-RU"/>
        </w:rPr>
      </w:pPr>
    </w:p>
    <w:p w:rsidR="00F25647" w:rsidRDefault="00F25647" w:rsidP="00E63F78">
      <w:pPr>
        <w:tabs>
          <w:tab w:val="left" w:pos="5790"/>
        </w:tabs>
        <w:rPr>
          <w:rFonts w:ascii="Cambria Math" w:hAnsi="Cambria Math"/>
          <w:sz w:val="28"/>
          <w:szCs w:val="28"/>
          <w:lang w:val="ru-RU"/>
        </w:rPr>
      </w:pPr>
    </w:p>
    <w:p w:rsidR="00F25647" w:rsidRDefault="00F25647" w:rsidP="00E63F78">
      <w:pPr>
        <w:tabs>
          <w:tab w:val="left" w:pos="5790"/>
        </w:tabs>
        <w:rPr>
          <w:rFonts w:ascii="Cambria Math" w:hAnsi="Cambria Math"/>
          <w:sz w:val="28"/>
          <w:szCs w:val="28"/>
          <w:lang w:val="ru-RU"/>
        </w:rPr>
      </w:pPr>
    </w:p>
    <w:p w:rsidR="00F25647" w:rsidRDefault="00F25647" w:rsidP="00E63F78">
      <w:pPr>
        <w:tabs>
          <w:tab w:val="left" w:pos="5790"/>
        </w:tabs>
        <w:rPr>
          <w:rFonts w:ascii="Cambria Math" w:hAnsi="Cambria Math"/>
          <w:sz w:val="28"/>
          <w:szCs w:val="28"/>
          <w:lang w:val="ru-RU"/>
        </w:rPr>
      </w:pPr>
    </w:p>
    <w:p w:rsidR="00F25647" w:rsidRDefault="00F25647" w:rsidP="00E63F78">
      <w:pPr>
        <w:tabs>
          <w:tab w:val="left" w:pos="5790"/>
        </w:tabs>
        <w:rPr>
          <w:rFonts w:ascii="Cambria Math" w:hAnsi="Cambria Math"/>
          <w:sz w:val="28"/>
          <w:szCs w:val="28"/>
          <w:lang w:val="ru-RU"/>
        </w:rPr>
      </w:pPr>
    </w:p>
    <w:p w:rsidR="00F25647" w:rsidRDefault="00F25647" w:rsidP="00E63F78">
      <w:pPr>
        <w:tabs>
          <w:tab w:val="left" w:pos="5790"/>
        </w:tabs>
        <w:rPr>
          <w:rFonts w:ascii="Cambria Math" w:hAnsi="Cambria Math"/>
          <w:sz w:val="28"/>
          <w:szCs w:val="28"/>
          <w:lang w:val="ru-RU"/>
        </w:rPr>
      </w:pPr>
    </w:p>
    <w:p w:rsidR="00F25647" w:rsidRDefault="00F25647" w:rsidP="00E63F78">
      <w:pPr>
        <w:tabs>
          <w:tab w:val="left" w:pos="5790"/>
        </w:tabs>
        <w:rPr>
          <w:rFonts w:ascii="Cambria Math" w:hAnsi="Cambria Math"/>
          <w:sz w:val="28"/>
          <w:szCs w:val="28"/>
          <w:lang w:val="ru-RU"/>
        </w:rPr>
      </w:pPr>
    </w:p>
    <w:p w:rsidR="00395C4D" w:rsidRDefault="00395C4D" w:rsidP="00F25647">
      <w:pPr>
        <w:tabs>
          <w:tab w:val="left" w:pos="5790"/>
        </w:tabs>
        <w:jc w:val="center"/>
        <w:rPr>
          <w:rFonts w:ascii="Cambria Math" w:hAnsi="Cambria Math"/>
          <w:sz w:val="28"/>
          <w:szCs w:val="28"/>
          <w:lang w:val="ru-RU"/>
        </w:rPr>
      </w:pPr>
    </w:p>
    <w:p w:rsidR="00395C4D" w:rsidRDefault="00395C4D" w:rsidP="00F25647">
      <w:pPr>
        <w:tabs>
          <w:tab w:val="left" w:pos="5790"/>
        </w:tabs>
        <w:jc w:val="center"/>
        <w:rPr>
          <w:rFonts w:ascii="Cambria Math" w:hAnsi="Cambria Math"/>
          <w:sz w:val="28"/>
          <w:szCs w:val="28"/>
          <w:lang w:val="ru-RU"/>
        </w:rPr>
      </w:pPr>
    </w:p>
    <w:p w:rsidR="00395C4D" w:rsidRDefault="00395C4D" w:rsidP="00F25647">
      <w:pPr>
        <w:tabs>
          <w:tab w:val="left" w:pos="5790"/>
        </w:tabs>
        <w:jc w:val="center"/>
        <w:rPr>
          <w:rFonts w:ascii="Cambria Math" w:hAnsi="Cambria Math"/>
          <w:sz w:val="28"/>
          <w:szCs w:val="28"/>
          <w:lang w:val="ru-RU"/>
        </w:rPr>
      </w:pPr>
    </w:p>
    <w:p w:rsidR="00395C4D" w:rsidRDefault="00395C4D" w:rsidP="00F25647">
      <w:pPr>
        <w:tabs>
          <w:tab w:val="left" w:pos="5790"/>
        </w:tabs>
        <w:jc w:val="center"/>
        <w:rPr>
          <w:rFonts w:ascii="Cambria Math" w:hAnsi="Cambria Math"/>
          <w:sz w:val="28"/>
          <w:szCs w:val="28"/>
          <w:lang w:val="ru-RU"/>
        </w:rPr>
      </w:pPr>
    </w:p>
    <w:p w:rsidR="00395C4D" w:rsidRDefault="00395C4D" w:rsidP="00F25647">
      <w:pPr>
        <w:tabs>
          <w:tab w:val="left" w:pos="5790"/>
        </w:tabs>
        <w:jc w:val="center"/>
        <w:rPr>
          <w:rFonts w:ascii="Cambria Math" w:hAnsi="Cambria Math"/>
          <w:sz w:val="28"/>
          <w:szCs w:val="28"/>
          <w:lang w:val="ru-RU"/>
        </w:rPr>
      </w:pPr>
    </w:p>
    <w:p w:rsidR="00F25647" w:rsidRDefault="00F25647" w:rsidP="00F25647">
      <w:pPr>
        <w:tabs>
          <w:tab w:val="left" w:pos="5790"/>
        </w:tabs>
        <w:jc w:val="center"/>
        <w:rPr>
          <w:rFonts w:ascii="Cambria Math" w:hAnsi="Cambria Math"/>
          <w:sz w:val="28"/>
          <w:szCs w:val="28"/>
        </w:rPr>
      </w:pPr>
      <w:r>
        <w:rPr>
          <w:rFonts w:ascii="Cambria Math" w:hAnsi="Cambria Math"/>
          <w:sz w:val="28"/>
          <w:szCs w:val="28"/>
          <w:lang w:val="ru-RU"/>
        </w:rPr>
        <w:t xml:space="preserve">Список </w:t>
      </w:r>
      <w:r>
        <w:rPr>
          <w:rFonts w:ascii="Cambria Math" w:hAnsi="Cambria Math"/>
          <w:sz w:val="28"/>
          <w:szCs w:val="28"/>
        </w:rPr>
        <w:t>літературі</w:t>
      </w:r>
    </w:p>
    <w:p w:rsidR="00F25647" w:rsidRDefault="00F25647" w:rsidP="00F25647">
      <w:pPr>
        <w:tabs>
          <w:tab w:val="left" w:pos="5790"/>
        </w:tabs>
        <w:rPr>
          <w:lang w:val="ru-RU"/>
        </w:rPr>
      </w:pPr>
      <w:r>
        <w:rPr>
          <w:lang w:val="ru-RU"/>
        </w:rPr>
        <w:t>1.</w:t>
      </w:r>
      <w:r>
        <w:t>Методичні вказівки до курсу «Математичне моделювання деяких задач механіки і техніки» для студентів 3 курсу спеціальности 6.04030101 «Прикладна математика»</w:t>
      </w:r>
      <w:r w:rsidRPr="00F25647">
        <w:rPr>
          <w:lang w:val="ru-RU"/>
        </w:rPr>
        <w:t>/</w:t>
      </w:r>
      <w:r w:rsidRPr="00F25647">
        <w:t xml:space="preserve"> </w:t>
      </w:r>
      <w:r>
        <w:t>Процеров Ю.С.,</w:t>
      </w:r>
      <w:r w:rsidRPr="00F25647">
        <w:t xml:space="preserve"> </w:t>
      </w:r>
      <w:r>
        <w:t>Мойсєєнок О.П</w:t>
      </w:r>
      <w:r w:rsidRPr="00F25647">
        <w:rPr>
          <w:lang w:val="ru-RU"/>
        </w:rPr>
        <w:t>.-</w:t>
      </w:r>
      <w:r>
        <w:rPr>
          <w:lang w:val="ru-RU"/>
        </w:rPr>
        <w:t>Одеса, 2015.</w:t>
      </w:r>
    </w:p>
    <w:p w:rsidR="00F25647" w:rsidRDefault="00F25647" w:rsidP="00F25647">
      <w:pPr>
        <w:tabs>
          <w:tab w:val="left" w:pos="5790"/>
        </w:tabs>
        <w:rPr>
          <w:lang w:val="ru-RU"/>
        </w:rPr>
      </w:pPr>
      <w:r>
        <w:rPr>
          <w:lang w:val="ru-RU"/>
        </w:rPr>
        <w:t>2.</w:t>
      </w:r>
      <w:r w:rsidR="004C7FB0">
        <w:rPr>
          <w:lang w:val="ru-RU"/>
        </w:rPr>
        <w:t>Лурье А.И. Теория упругости.-М.</w:t>
      </w:r>
      <w:r w:rsidR="004C7FB0" w:rsidRPr="004C7FB0">
        <w:rPr>
          <w:lang w:val="ru-RU"/>
        </w:rPr>
        <w:t>:</w:t>
      </w:r>
      <w:r w:rsidR="004C7FB0">
        <w:rPr>
          <w:lang w:val="ru-RU"/>
        </w:rPr>
        <w:t xml:space="preserve"> </w:t>
      </w:r>
      <w:r w:rsidR="004C7FB0">
        <w:t>Н</w:t>
      </w:r>
      <w:r w:rsidR="004C7FB0">
        <w:rPr>
          <w:lang w:val="ru-RU"/>
        </w:rPr>
        <w:t>аука</w:t>
      </w:r>
      <w:r w:rsidR="004C7FB0" w:rsidRPr="004C7FB0">
        <w:rPr>
          <w:lang w:val="ru-RU"/>
        </w:rPr>
        <w:t>,</w:t>
      </w:r>
      <w:r w:rsidR="004C7FB0">
        <w:rPr>
          <w:lang w:val="ru-RU"/>
        </w:rPr>
        <w:t>1970.</w:t>
      </w:r>
    </w:p>
    <w:p w:rsidR="004C7FB0" w:rsidRDefault="004C7FB0" w:rsidP="00F25647">
      <w:pPr>
        <w:tabs>
          <w:tab w:val="left" w:pos="5790"/>
        </w:tabs>
        <w:rPr>
          <w:lang w:val="ru-RU"/>
        </w:rPr>
      </w:pPr>
      <w:r>
        <w:rPr>
          <w:lang w:val="ru-RU"/>
        </w:rPr>
        <w:t>3.</w:t>
      </w:r>
      <w:r w:rsidRPr="004C7FB0">
        <w:t xml:space="preserve"> </w:t>
      </w:r>
      <w:r>
        <w:t>Интегральные преобразования и их приложения: учебное пособие / Р. И. Паровик ; КамГУ им. Витуса Беринга. — П- Камчатский : КамГУ им. Витуса Беринга, 2014. — 272 с.</w:t>
      </w:r>
    </w:p>
    <w:p w:rsidR="004C7FB0" w:rsidRPr="004C7FB0" w:rsidRDefault="004C7FB0" w:rsidP="00F25647">
      <w:pPr>
        <w:tabs>
          <w:tab w:val="left" w:pos="5790"/>
        </w:tabs>
        <w:rPr>
          <w:rFonts w:ascii="Cambria Math" w:hAnsi="Cambria Math"/>
          <w:sz w:val="28"/>
          <w:szCs w:val="28"/>
          <w:lang w:val="ru-RU"/>
        </w:rPr>
      </w:pPr>
    </w:p>
    <w:p w:rsidR="00297E78" w:rsidRDefault="00297E78" w:rsidP="00E63F78">
      <w:pPr>
        <w:tabs>
          <w:tab w:val="left" w:pos="5790"/>
        </w:tabs>
        <w:rPr>
          <w:rFonts w:ascii="Cambria Math" w:hAnsi="Cambria Math"/>
          <w:sz w:val="28"/>
          <w:szCs w:val="28"/>
        </w:rPr>
      </w:pPr>
    </w:p>
    <w:p w:rsidR="00297E78" w:rsidRDefault="00297E78" w:rsidP="00E63F78">
      <w:pPr>
        <w:tabs>
          <w:tab w:val="left" w:pos="5790"/>
        </w:tabs>
        <w:rPr>
          <w:rFonts w:ascii="Cambria Math" w:hAnsi="Cambria Math"/>
          <w:sz w:val="28"/>
          <w:szCs w:val="28"/>
        </w:rPr>
      </w:pPr>
    </w:p>
    <w:p w:rsidR="00297E78" w:rsidRDefault="00297E78" w:rsidP="00E63F78">
      <w:pPr>
        <w:tabs>
          <w:tab w:val="left" w:pos="5790"/>
        </w:tabs>
        <w:rPr>
          <w:rFonts w:ascii="Cambria Math" w:hAnsi="Cambria Math"/>
          <w:sz w:val="28"/>
          <w:szCs w:val="28"/>
        </w:rPr>
      </w:pPr>
    </w:p>
    <w:p w:rsidR="00297E78" w:rsidRDefault="00297E78" w:rsidP="00E63F78">
      <w:pPr>
        <w:tabs>
          <w:tab w:val="left" w:pos="5790"/>
        </w:tabs>
        <w:rPr>
          <w:rFonts w:ascii="Cambria Math" w:hAnsi="Cambria Math"/>
          <w:sz w:val="28"/>
          <w:szCs w:val="28"/>
        </w:rPr>
      </w:pPr>
    </w:p>
    <w:p w:rsidR="00297E78" w:rsidRDefault="00297E78" w:rsidP="00E63F78">
      <w:pPr>
        <w:tabs>
          <w:tab w:val="left" w:pos="5790"/>
        </w:tabs>
        <w:rPr>
          <w:rFonts w:ascii="Cambria Math" w:hAnsi="Cambria Math"/>
          <w:sz w:val="28"/>
          <w:szCs w:val="28"/>
        </w:rPr>
      </w:pPr>
    </w:p>
    <w:p w:rsidR="00297E78" w:rsidRDefault="00297E78" w:rsidP="00E63F78">
      <w:pPr>
        <w:tabs>
          <w:tab w:val="left" w:pos="5790"/>
        </w:tabs>
        <w:rPr>
          <w:rFonts w:ascii="Cambria Math" w:hAnsi="Cambria Math"/>
          <w:sz w:val="28"/>
          <w:szCs w:val="28"/>
        </w:rPr>
      </w:pPr>
    </w:p>
    <w:p w:rsidR="00297E78" w:rsidRDefault="00297E78" w:rsidP="00E63F78">
      <w:pPr>
        <w:tabs>
          <w:tab w:val="left" w:pos="5790"/>
        </w:tabs>
        <w:rPr>
          <w:rFonts w:ascii="Cambria Math" w:hAnsi="Cambria Math"/>
          <w:sz w:val="28"/>
          <w:szCs w:val="28"/>
        </w:rPr>
      </w:pPr>
    </w:p>
    <w:p w:rsidR="00297E78" w:rsidRDefault="00297E78" w:rsidP="00E63F78">
      <w:pPr>
        <w:tabs>
          <w:tab w:val="left" w:pos="5790"/>
        </w:tabs>
        <w:rPr>
          <w:rFonts w:ascii="Cambria Math" w:hAnsi="Cambria Math"/>
          <w:sz w:val="28"/>
          <w:szCs w:val="28"/>
        </w:rPr>
      </w:pPr>
    </w:p>
    <w:p w:rsidR="00297E78" w:rsidRDefault="00297E78" w:rsidP="00E63F78">
      <w:pPr>
        <w:tabs>
          <w:tab w:val="left" w:pos="5790"/>
        </w:tabs>
        <w:rPr>
          <w:rFonts w:ascii="Cambria Math" w:hAnsi="Cambria Math"/>
          <w:sz w:val="28"/>
          <w:szCs w:val="28"/>
        </w:rPr>
      </w:pPr>
    </w:p>
    <w:p w:rsidR="00297E78" w:rsidRPr="004617F0" w:rsidRDefault="00297E78" w:rsidP="00E63F78">
      <w:pPr>
        <w:tabs>
          <w:tab w:val="left" w:pos="5790"/>
        </w:tabs>
        <w:rPr>
          <w:rFonts w:ascii="Cambria Math" w:hAnsi="Cambria Math"/>
          <w:sz w:val="28"/>
          <w:szCs w:val="28"/>
        </w:rPr>
      </w:pPr>
    </w:p>
    <w:sectPr w:rsidR="00297E78" w:rsidRPr="004617F0" w:rsidSect="00F11CE4">
      <w:headerReference w:type="default" r:id="rId7"/>
      <w:pgSz w:w="11906" w:h="16838" w:code="9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5647" w:rsidRDefault="00F25647" w:rsidP="002E7FF7">
      <w:r>
        <w:separator/>
      </w:r>
    </w:p>
  </w:endnote>
  <w:endnote w:type="continuationSeparator" w:id="0">
    <w:p w:rsidR="00F25647" w:rsidRDefault="00F25647" w:rsidP="002E7F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5647" w:rsidRDefault="00F25647" w:rsidP="002E7FF7">
      <w:r>
        <w:separator/>
      </w:r>
    </w:p>
  </w:footnote>
  <w:footnote w:type="continuationSeparator" w:id="0">
    <w:p w:rsidR="00F25647" w:rsidRDefault="00F25647" w:rsidP="002E7F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3555939"/>
      <w:docPartObj>
        <w:docPartGallery w:val="Page Numbers (Top of Page)"/>
        <w:docPartUnique/>
      </w:docPartObj>
    </w:sdtPr>
    <w:sdtEndPr/>
    <w:sdtContent>
      <w:p w:rsidR="00F25647" w:rsidRDefault="00F25647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A3C35" w:rsidRPr="008A3C35">
          <w:rPr>
            <w:noProof/>
            <w:lang w:val="ru-RU"/>
          </w:rPr>
          <w:t>3</w:t>
        </w:r>
        <w:r>
          <w:fldChar w:fldCharType="end"/>
        </w:r>
      </w:p>
    </w:sdtContent>
  </w:sdt>
  <w:p w:rsidR="00F25647" w:rsidRDefault="00F25647">
    <w:pPr>
      <w:pStyle w:val="a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5806"/>
    <w:rsid w:val="0000597A"/>
    <w:rsid w:val="000237B5"/>
    <w:rsid w:val="00031EF7"/>
    <w:rsid w:val="00040AD2"/>
    <w:rsid w:val="00042D19"/>
    <w:rsid w:val="00050960"/>
    <w:rsid w:val="000536E8"/>
    <w:rsid w:val="000604F4"/>
    <w:rsid w:val="00060BCC"/>
    <w:rsid w:val="000620CA"/>
    <w:rsid w:val="00063EDE"/>
    <w:rsid w:val="00083314"/>
    <w:rsid w:val="000845A5"/>
    <w:rsid w:val="00092DCA"/>
    <w:rsid w:val="00093B2D"/>
    <w:rsid w:val="0009459F"/>
    <w:rsid w:val="00096D6A"/>
    <w:rsid w:val="00097C72"/>
    <w:rsid w:val="000B425E"/>
    <w:rsid w:val="000D0889"/>
    <w:rsid w:val="000D790D"/>
    <w:rsid w:val="000F3665"/>
    <w:rsid w:val="000F5A87"/>
    <w:rsid w:val="00103796"/>
    <w:rsid w:val="0011126F"/>
    <w:rsid w:val="00126DA8"/>
    <w:rsid w:val="001515EC"/>
    <w:rsid w:val="001617FA"/>
    <w:rsid w:val="001623D4"/>
    <w:rsid w:val="00163FEE"/>
    <w:rsid w:val="00165114"/>
    <w:rsid w:val="001701AA"/>
    <w:rsid w:val="00170DD1"/>
    <w:rsid w:val="00171F02"/>
    <w:rsid w:val="00185B5A"/>
    <w:rsid w:val="001B5A61"/>
    <w:rsid w:val="001D2E6E"/>
    <w:rsid w:val="001D33FE"/>
    <w:rsid w:val="001D514F"/>
    <w:rsid w:val="001E3025"/>
    <w:rsid w:val="001F5B7F"/>
    <w:rsid w:val="001F60BC"/>
    <w:rsid w:val="001F6E04"/>
    <w:rsid w:val="001F7994"/>
    <w:rsid w:val="00212EDB"/>
    <w:rsid w:val="00227757"/>
    <w:rsid w:val="002306EC"/>
    <w:rsid w:val="00235BD7"/>
    <w:rsid w:val="00243FAF"/>
    <w:rsid w:val="0025197D"/>
    <w:rsid w:val="00260919"/>
    <w:rsid w:val="00273300"/>
    <w:rsid w:val="00273B4E"/>
    <w:rsid w:val="00297E78"/>
    <w:rsid w:val="002A3EC1"/>
    <w:rsid w:val="002A4CC6"/>
    <w:rsid w:val="002A5D78"/>
    <w:rsid w:val="002A7124"/>
    <w:rsid w:val="002A747A"/>
    <w:rsid w:val="002B0E05"/>
    <w:rsid w:val="002B29D2"/>
    <w:rsid w:val="002B36B7"/>
    <w:rsid w:val="002B36DE"/>
    <w:rsid w:val="002B60CE"/>
    <w:rsid w:val="002C089A"/>
    <w:rsid w:val="002C1277"/>
    <w:rsid w:val="002C486D"/>
    <w:rsid w:val="002C4F1C"/>
    <w:rsid w:val="002D06B1"/>
    <w:rsid w:val="002E2811"/>
    <w:rsid w:val="002E7FF7"/>
    <w:rsid w:val="002F7089"/>
    <w:rsid w:val="003022A0"/>
    <w:rsid w:val="0030348A"/>
    <w:rsid w:val="00307D48"/>
    <w:rsid w:val="00316DF4"/>
    <w:rsid w:val="0033168D"/>
    <w:rsid w:val="00333CA0"/>
    <w:rsid w:val="003420F1"/>
    <w:rsid w:val="003456CB"/>
    <w:rsid w:val="00347CD2"/>
    <w:rsid w:val="003525DB"/>
    <w:rsid w:val="00353F27"/>
    <w:rsid w:val="00372000"/>
    <w:rsid w:val="00377F4C"/>
    <w:rsid w:val="00395C4D"/>
    <w:rsid w:val="003977A4"/>
    <w:rsid w:val="003A7843"/>
    <w:rsid w:val="003B1DC4"/>
    <w:rsid w:val="003B38C2"/>
    <w:rsid w:val="003B723D"/>
    <w:rsid w:val="003C3EF2"/>
    <w:rsid w:val="003C56E2"/>
    <w:rsid w:val="003D1F3A"/>
    <w:rsid w:val="003D57B4"/>
    <w:rsid w:val="003D591B"/>
    <w:rsid w:val="003D5FC4"/>
    <w:rsid w:val="003E102D"/>
    <w:rsid w:val="003F3A42"/>
    <w:rsid w:val="003F7405"/>
    <w:rsid w:val="003F7D32"/>
    <w:rsid w:val="00401C87"/>
    <w:rsid w:val="004024F3"/>
    <w:rsid w:val="00404D6A"/>
    <w:rsid w:val="00405837"/>
    <w:rsid w:val="0040626E"/>
    <w:rsid w:val="0040670F"/>
    <w:rsid w:val="00407FF8"/>
    <w:rsid w:val="00442670"/>
    <w:rsid w:val="00443C3A"/>
    <w:rsid w:val="00446554"/>
    <w:rsid w:val="004549AE"/>
    <w:rsid w:val="00455339"/>
    <w:rsid w:val="004617F0"/>
    <w:rsid w:val="004876BC"/>
    <w:rsid w:val="004917C5"/>
    <w:rsid w:val="00492BC5"/>
    <w:rsid w:val="004A441A"/>
    <w:rsid w:val="004B0327"/>
    <w:rsid w:val="004B6572"/>
    <w:rsid w:val="004C09D5"/>
    <w:rsid w:val="004C7EB5"/>
    <w:rsid w:val="004C7FB0"/>
    <w:rsid w:val="004D0985"/>
    <w:rsid w:val="005022C2"/>
    <w:rsid w:val="00520CDA"/>
    <w:rsid w:val="005210EF"/>
    <w:rsid w:val="0054249C"/>
    <w:rsid w:val="00543673"/>
    <w:rsid w:val="005459E3"/>
    <w:rsid w:val="00546D85"/>
    <w:rsid w:val="005625F7"/>
    <w:rsid w:val="00564526"/>
    <w:rsid w:val="005662AF"/>
    <w:rsid w:val="005722EE"/>
    <w:rsid w:val="00574EAD"/>
    <w:rsid w:val="00580284"/>
    <w:rsid w:val="0058244D"/>
    <w:rsid w:val="00583F76"/>
    <w:rsid w:val="00584FDD"/>
    <w:rsid w:val="005A0B6C"/>
    <w:rsid w:val="005B25EF"/>
    <w:rsid w:val="005B70FE"/>
    <w:rsid w:val="005C7687"/>
    <w:rsid w:val="005D6DCE"/>
    <w:rsid w:val="005E642F"/>
    <w:rsid w:val="005F004D"/>
    <w:rsid w:val="005F59EE"/>
    <w:rsid w:val="0061216F"/>
    <w:rsid w:val="006159D1"/>
    <w:rsid w:val="00616075"/>
    <w:rsid w:val="00634B62"/>
    <w:rsid w:val="006405F8"/>
    <w:rsid w:val="00646B9F"/>
    <w:rsid w:val="00652F76"/>
    <w:rsid w:val="0065797D"/>
    <w:rsid w:val="00662EE8"/>
    <w:rsid w:val="006730D5"/>
    <w:rsid w:val="00684893"/>
    <w:rsid w:val="006A1E90"/>
    <w:rsid w:val="006B1D72"/>
    <w:rsid w:val="006B25FA"/>
    <w:rsid w:val="00705605"/>
    <w:rsid w:val="00706DBF"/>
    <w:rsid w:val="00712FCE"/>
    <w:rsid w:val="00730343"/>
    <w:rsid w:val="0073393F"/>
    <w:rsid w:val="007339E0"/>
    <w:rsid w:val="007419E2"/>
    <w:rsid w:val="00755E06"/>
    <w:rsid w:val="007562D9"/>
    <w:rsid w:val="00770396"/>
    <w:rsid w:val="00770BE5"/>
    <w:rsid w:val="00771920"/>
    <w:rsid w:val="0077451E"/>
    <w:rsid w:val="0078269D"/>
    <w:rsid w:val="0079077F"/>
    <w:rsid w:val="007908BF"/>
    <w:rsid w:val="00791B73"/>
    <w:rsid w:val="007A1EE4"/>
    <w:rsid w:val="007A2A63"/>
    <w:rsid w:val="007A3C3F"/>
    <w:rsid w:val="007A7C31"/>
    <w:rsid w:val="007B73A2"/>
    <w:rsid w:val="007B7740"/>
    <w:rsid w:val="007B7EA7"/>
    <w:rsid w:val="007C3430"/>
    <w:rsid w:val="007D3253"/>
    <w:rsid w:val="007D525D"/>
    <w:rsid w:val="007E12ED"/>
    <w:rsid w:val="007F2C57"/>
    <w:rsid w:val="007F3C14"/>
    <w:rsid w:val="00807301"/>
    <w:rsid w:val="0081572E"/>
    <w:rsid w:val="00824525"/>
    <w:rsid w:val="00825ECE"/>
    <w:rsid w:val="00831452"/>
    <w:rsid w:val="00832EB6"/>
    <w:rsid w:val="008353FB"/>
    <w:rsid w:val="00853051"/>
    <w:rsid w:val="0087270C"/>
    <w:rsid w:val="00884D65"/>
    <w:rsid w:val="0088784E"/>
    <w:rsid w:val="00896C1E"/>
    <w:rsid w:val="0089782F"/>
    <w:rsid w:val="008A038F"/>
    <w:rsid w:val="008A3C35"/>
    <w:rsid w:val="008B1A4D"/>
    <w:rsid w:val="008C208F"/>
    <w:rsid w:val="008D32BF"/>
    <w:rsid w:val="008E4215"/>
    <w:rsid w:val="008E42AD"/>
    <w:rsid w:val="008E6CDF"/>
    <w:rsid w:val="008F7E7C"/>
    <w:rsid w:val="00901686"/>
    <w:rsid w:val="009027A3"/>
    <w:rsid w:val="00926B40"/>
    <w:rsid w:val="00927EFD"/>
    <w:rsid w:val="009437B9"/>
    <w:rsid w:val="0095300E"/>
    <w:rsid w:val="00956CBB"/>
    <w:rsid w:val="00957CE9"/>
    <w:rsid w:val="009622F3"/>
    <w:rsid w:val="00974A6C"/>
    <w:rsid w:val="00991A94"/>
    <w:rsid w:val="009A5546"/>
    <w:rsid w:val="009C5FE3"/>
    <w:rsid w:val="009D15E2"/>
    <w:rsid w:val="009D23F4"/>
    <w:rsid w:val="009D300D"/>
    <w:rsid w:val="009E396D"/>
    <w:rsid w:val="009E63FD"/>
    <w:rsid w:val="009E70B4"/>
    <w:rsid w:val="009F7AAE"/>
    <w:rsid w:val="00A00BD8"/>
    <w:rsid w:val="00A02E9A"/>
    <w:rsid w:val="00A10D74"/>
    <w:rsid w:val="00A10F1D"/>
    <w:rsid w:val="00A12512"/>
    <w:rsid w:val="00A13BD6"/>
    <w:rsid w:val="00A155E5"/>
    <w:rsid w:val="00A15AD5"/>
    <w:rsid w:val="00A16562"/>
    <w:rsid w:val="00A22301"/>
    <w:rsid w:val="00A35401"/>
    <w:rsid w:val="00A5228F"/>
    <w:rsid w:val="00A55DBC"/>
    <w:rsid w:val="00A751FF"/>
    <w:rsid w:val="00A77AB3"/>
    <w:rsid w:val="00A82043"/>
    <w:rsid w:val="00A8271F"/>
    <w:rsid w:val="00AA046D"/>
    <w:rsid w:val="00AA2913"/>
    <w:rsid w:val="00AA384D"/>
    <w:rsid w:val="00AA4C25"/>
    <w:rsid w:val="00AA6DCB"/>
    <w:rsid w:val="00AB7233"/>
    <w:rsid w:val="00AC6379"/>
    <w:rsid w:val="00AD35FA"/>
    <w:rsid w:val="00AF2B26"/>
    <w:rsid w:val="00AF6EB3"/>
    <w:rsid w:val="00B0488D"/>
    <w:rsid w:val="00B22B67"/>
    <w:rsid w:val="00B4354B"/>
    <w:rsid w:val="00B43CC6"/>
    <w:rsid w:val="00B43FAE"/>
    <w:rsid w:val="00B46F55"/>
    <w:rsid w:val="00B5389F"/>
    <w:rsid w:val="00B55769"/>
    <w:rsid w:val="00B673F0"/>
    <w:rsid w:val="00B704CA"/>
    <w:rsid w:val="00B72E39"/>
    <w:rsid w:val="00B74426"/>
    <w:rsid w:val="00B85EE7"/>
    <w:rsid w:val="00B970B9"/>
    <w:rsid w:val="00BA2236"/>
    <w:rsid w:val="00BA7AAB"/>
    <w:rsid w:val="00BB56D0"/>
    <w:rsid w:val="00BC2FEE"/>
    <w:rsid w:val="00BD3563"/>
    <w:rsid w:val="00BE01F0"/>
    <w:rsid w:val="00BE32AB"/>
    <w:rsid w:val="00BE53C3"/>
    <w:rsid w:val="00BF3666"/>
    <w:rsid w:val="00C028BB"/>
    <w:rsid w:val="00C041C8"/>
    <w:rsid w:val="00C04B85"/>
    <w:rsid w:val="00C11F1C"/>
    <w:rsid w:val="00C2390F"/>
    <w:rsid w:val="00C35260"/>
    <w:rsid w:val="00C40000"/>
    <w:rsid w:val="00C40DD1"/>
    <w:rsid w:val="00C62D10"/>
    <w:rsid w:val="00C76459"/>
    <w:rsid w:val="00C85A88"/>
    <w:rsid w:val="00C867CA"/>
    <w:rsid w:val="00C9030C"/>
    <w:rsid w:val="00CB5B33"/>
    <w:rsid w:val="00CC36D2"/>
    <w:rsid w:val="00CC4B61"/>
    <w:rsid w:val="00CC641D"/>
    <w:rsid w:val="00CD4954"/>
    <w:rsid w:val="00CD5870"/>
    <w:rsid w:val="00CD7836"/>
    <w:rsid w:val="00CE1871"/>
    <w:rsid w:val="00CE4E1E"/>
    <w:rsid w:val="00CF0DDF"/>
    <w:rsid w:val="00CF63CA"/>
    <w:rsid w:val="00D003F2"/>
    <w:rsid w:val="00D02709"/>
    <w:rsid w:val="00D177DA"/>
    <w:rsid w:val="00D34AEA"/>
    <w:rsid w:val="00D40951"/>
    <w:rsid w:val="00D44166"/>
    <w:rsid w:val="00D51871"/>
    <w:rsid w:val="00D52924"/>
    <w:rsid w:val="00D54540"/>
    <w:rsid w:val="00D7571E"/>
    <w:rsid w:val="00D91A20"/>
    <w:rsid w:val="00D92EEC"/>
    <w:rsid w:val="00D95444"/>
    <w:rsid w:val="00DB4612"/>
    <w:rsid w:val="00DB4B5C"/>
    <w:rsid w:val="00DB637A"/>
    <w:rsid w:val="00DC1B1B"/>
    <w:rsid w:val="00DC78CD"/>
    <w:rsid w:val="00DD65F1"/>
    <w:rsid w:val="00DF2C0C"/>
    <w:rsid w:val="00E3722A"/>
    <w:rsid w:val="00E40674"/>
    <w:rsid w:val="00E41C9B"/>
    <w:rsid w:val="00E46D5E"/>
    <w:rsid w:val="00E51979"/>
    <w:rsid w:val="00E54A5C"/>
    <w:rsid w:val="00E55CCA"/>
    <w:rsid w:val="00E63F78"/>
    <w:rsid w:val="00E65EB7"/>
    <w:rsid w:val="00E77194"/>
    <w:rsid w:val="00E81166"/>
    <w:rsid w:val="00E818F0"/>
    <w:rsid w:val="00E8365C"/>
    <w:rsid w:val="00E84D1F"/>
    <w:rsid w:val="00E95673"/>
    <w:rsid w:val="00EA15CA"/>
    <w:rsid w:val="00EA486B"/>
    <w:rsid w:val="00EA5274"/>
    <w:rsid w:val="00EB19F7"/>
    <w:rsid w:val="00EB1A17"/>
    <w:rsid w:val="00EE48C0"/>
    <w:rsid w:val="00EE552C"/>
    <w:rsid w:val="00F11CE4"/>
    <w:rsid w:val="00F24A49"/>
    <w:rsid w:val="00F25647"/>
    <w:rsid w:val="00F2647D"/>
    <w:rsid w:val="00F34BA0"/>
    <w:rsid w:val="00F44B29"/>
    <w:rsid w:val="00F46AA3"/>
    <w:rsid w:val="00F47A11"/>
    <w:rsid w:val="00F74684"/>
    <w:rsid w:val="00F7732B"/>
    <w:rsid w:val="00F84633"/>
    <w:rsid w:val="00F86162"/>
    <w:rsid w:val="00F934B3"/>
    <w:rsid w:val="00FA5806"/>
    <w:rsid w:val="00FC02C7"/>
    <w:rsid w:val="00FC53FD"/>
    <w:rsid w:val="00FD13D0"/>
    <w:rsid w:val="00FE14D5"/>
    <w:rsid w:val="00FF3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5:docId w15:val="{0A7DC233-B338-466D-AFBA-013661F81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1452"/>
    <w:rPr>
      <w:sz w:val="24"/>
      <w:szCs w:val="24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4B65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uiPriority w:val="99"/>
    <w:semiHidden/>
    <w:rsid w:val="004B6572"/>
    <w:rPr>
      <w:rFonts w:cs="Times New Roman"/>
      <w:sz w:val="16"/>
      <w:szCs w:val="16"/>
    </w:rPr>
  </w:style>
  <w:style w:type="paragraph" w:styleId="a5">
    <w:name w:val="annotation text"/>
    <w:basedOn w:val="a"/>
    <w:link w:val="a6"/>
    <w:uiPriority w:val="99"/>
    <w:semiHidden/>
    <w:rsid w:val="004B6572"/>
    <w:rPr>
      <w:sz w:val="20"/>
      <w:szCs w:val="20"/>
    </w:rPr>
  </w:style>
  <w:style w:type="character" w:customStyle="1" w:styleId="a6">
    <w:name w:val="Текст примечания Знак"/>
    <w:link w:val="a5"/>
    <w:uiPriority w:val="99"/>
    <w:semiHidden/>
    <w:locked/>
    <w:rsid w:val="004B6572"/>
    <w:rPr>
      <w:rFonts w:cs="Times New Roman"/>
      <w:sz w:val="20"/>
      <w:szCs w:val="20"/>
      <w:lang w:val="uk-UA"/>
    </w:rPr>
  </w:style>
  <w:style w:type="paragraph" w:styleId="a7">
    <w:name w:val="annotation subject"/>
    <w:basedOn w:val="a5"/>
    <w:next w:val="a5"/>
    <w:link w:val="a8"/>
    <w:uiPriority w:val="99"/>
    <w:semiHidden/>
    <w:rsid w:val="004B6572"/>
    <w:rPr>
      <w:b/>
      <w:bCs/>
    </w:rPr>
  </w:style>
  <w:style w:type="character" w:customStyle="1" w:styleId="a8">
    <w:name w:val="Тема примечания Знак"/>
    <w:link w:val="a7"/>
    <w:uiPriority w:val="99"/>
    <w:semiHidden/>
    <w:locked/>
    <w:rsid w:val="004B6572"/>
    <w:rPr>
      <w:rFonts w:cs="Times New Roman"/>
      <w:b/>
      <w:bCs/>
      <w:sz w:val="20"/>
      <w:szCs w:val="20"/>
      <w:lang w:val="uk-UA"/>
    </w:rPr>
  </w:style>
  <w:style w:type="paragraph" w:styleId="a9">
    <w:name w:val="Balloon Text"/>
    <w:basedOn w:val="a"/>
    <w:link w:val="aa"/>
    <w:uiPriority w:val="99"/>
    <w:semiHidden/>
    <w:rsid w:val="004B6572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link w:val="a9"/>
    <w:uiPriority w:val="99"/>
    <w:semiHidden/>
    <w:locked/>
    <w:rsid w:val="004B6572"/>
    <w:rPr>
      <w:rFonts w:ascii="Segoe UI" w:hAnsi="Segoe UI" w:cs="Segoe UI"/>
      <w:sz w:val="18"/>
      <w:szCs w:val="18"/>
      <w:lang w:val="uk-UA"/>
    </w:rPr>
  </w:style>
  <w:style w:type="character" w:customStyle="1" w:styleId="MTConvertedEquation">
    <w:name w:val="MTConvertedEquation"/>
    <w:basedOn w:val="a0"/>
    <w:rsid w:val="00377F4C"/>
    <w:rPr>
      <w:sz w:val="28"/>
      <w:szCs w:val="28"/>
    </w:rPr>
  </w:style>
  <w:style w:type="character" w:styleId="ab">
    <w:name w:val="Placeholder Text"/>
    <w:basedOn w:val="a0"/>
    <w:uiPriority w:val="99"/>
    <w:semiHidden/>
    <w:rsid w:val="00D52924"/>
    <w:rPr>
      <w:color w:val="808080"/>
    </w:rPr>
  </w:style>
  <w:style w:type="character" w:styleId="ac">
    <w:name w:val="line number"/>
    <w:basedOn w:val="a0"/>
    <w:uiPriority w:val="99"/>
    <w:semiHidden/>
    <w:unhideWhenUsed/>
    <w:rsid w:val="00E63F78"/>
  </w:style>
  <w:style w:type="paragraph" w:styleId="ad">
    <w:name w:val="header"/>
    <w:basedOn w:val="a"/>
    <w:link w:val="ae"/>
    <w:uiPriority w:val="99"/>
    <w:unhideWhenUsed/>
    <w:rsid w:val="002E7FF7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2E7FF7"/>
    <w:rPr>
      <w:sz w:val="24"/>
      <w:szCs w:val="24"/>
      <w:lang w:val="uk-UA" w:eastAsia="en-US"/>
    </w:rPr>
  </w:style>
  <w:style w:type="paragraph" w:styleId="af">
    <w:name w:val="footer"/>
    <w:basedOn w:val="a"/>
    <w:link w:val="af0"/>
    <w:uiPriority w:val="99"/>
    <w:unhideWhenUsed/>
    <w:rsid w:val="002E7FF7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2E7FF7"/>
    <w:rPr>
      <w:sz w:val="24"/>
      <w:szCs w:val="24"/>
      <w:lang w:val="uk-UA" w:eastAsia="en-US"/>
    </w:rPr>
  </w:style>
  <w:style w:type="paragraph" w:customStyle="1" w:styleId="MTDisplayEquation">
    <w:name w:val="MTDisplayEquation"/>
    <w:basedOn w:val="a"/>
    <w:next w:val="a"/>
    <w:link w:val="MTDisplayEquation0"/>
    <w:rsid w:val="00FF38D3"/>
    <w:pPr>
      <w:tabs>
        <w:tab w:val="center" w:pos="4820"/>
        <w:tab w:val="right" w:pos="9640"/>
      </w:tabs>
    </w:pPr>
    <w:rPr>
      <w:sz w:val="28"/>
      <w:szCs w:val="28"/>
    </w:rPr>
  </w:style>
  <w:style w:type="character" w:customStyle="1" w:styleId="MTDisplayEquation0">
    <w:name w:val="MTDisplayEquation Знак"/>
    <w:basedOn w:val="a0"/>
    <w:link w:val="MTDisplayEquation"/>
    <w:rsid w:val="00FF38D3"/>
    <w:rPr>
      <w:sz w:val="28"/>
      <w:szCs w:val="28"/>
      <w:lang w:val="uk-UA" w:eastAsia="en-US"/>
    </w:rPr>
  </w:style>
  <w:style w:type="paragraph" w:styleId="HTML">
    <w:name w:val="HTML Preformatted"/>
    <w:basedOn w:val="a"/>
    <w:link w:val="HTML0"/>
    <w:uiPriority w:val="99"/>
    <w:semiHidden/>
    <w:unhideWhenUsed/>
    <w:rsid w:val="002F70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F7089"/>
    <w:rPr>
      <w:rFonts w:ascii="Courier New" w:eastAsia="Times New Roman" w:hAnsi="Courier New" w:cs="Courier New"/>
    </w:rPr>
  </w:style>
  <w:style w:type="paragraph" w:styleId="af1">
    <w:name w:val="Title"/>
    <w:basedOn w:val="a"/>
    <w:next w:val="a"/>
    <w:link w:val="af2"/>
    <w:qFormat/>
    <w:locked/>
    <w:rsid w:val="009D23F4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2">
    <w:name w:val="Заголовок Знак"/>
    <w:basedOn w:val="a0"/>
    <w:link w:val="af1"/>
    <w:rsid w:val="009D23F4"/>
    <w:rPr>
      <w:rFonts w:asciiTheme="majorHAnsi" w:eastAsiaTheme="majorEastAsia" w:hAnsiTheme="majorHAnsi" w:cstheme="majorBidi"/>
      <w:spacing w:val="-10"/>
      <w:kern w:val="28"/>
      <w:sz w:val="56"/>
      <w:szCs w:val="56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720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0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4F33DE-7302-4FBC-A043-A6BE683691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5</Pages>
  <Words>2519</Words>
  <Characters>1437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ONU</Company>
  <LinksUpToDate>false</LinksUpToDate>
  <CharactersWithSpaces>3949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Grigorij Vartanyan</dc:creator>
  <cp:lastModifiedBy>libonu</cp:lastModifiedBy>
  <cp:revision>7</cp:revision>
  <cp:lastPrinted>2016-06-15T09:30:00Z</cp:lastPrinted>
  <dcterms:created xsi:type="dcterms:W3CDTF">2017-06-15T07:58:00Z</dcterms:created>
  <dcterms:modified xsi:type="dcterms:W3CDTF">2018-04-17T11:17:00Z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EqnNumsOnRight">
    <vt:bool>false</vt:bool>
  </property>
  <property fmtid="{D5CDD505-2E9C-101B-9397-08002B2CF9AE}" pid="3" name="MTEquationNumber2">
    <vt:lpwstr>(#S1.#E1)</vt:lpwstr>
  </property>
  <property fmtid="{D5CDD505-2E9C-101B-9397-08002B2CF9AE}" pid="4" name="MTUseMTPrefs">
    <vt:lpwstr>1</vt:lpwstr>
  </property>
  <property fmtid="{D5CDD505-2E9C-101B-9397-08002B2CF9AE}" pid="5" name="MTWinEqns">
    <vt:bool>true</vt:bool>
  </property>
</Properties>
</file>