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46B9" w:rsidRPr="00A14467" w:rsidRDefault="001B46B9" w:rsidP="001B46B9">
      <w:pPr>
        <w:spacing w:after="0" w:line="360" w:lineRule="auto"/>
        <w:jc w:val="center"/>
        <w:rPr>
          <w:rFonts w:ascii="Times New Roman" w:hAnsi="Times New Roman"/>
          <w:sz w:val="28"/>
          <w:szCs w:val="28"/>
          <w:lang w:val="uk-UA"/>
        </w:rPr>
      </w:pPr>
      <w:bookmarkStart w:id="0" w:name="_Hlk136190983"/>
      <w:bookmarkEnd w:id="0"/>
      <w:r w:rsidRPr="00A14467">
        <w:rPr>
          <w:rFonts w:ascii="Times New Roman" w:hAnsi="Times New Roman"/>
          <w:sz w:val="28"/>
          <w:szCs w:val="28"/>
          <w:lang w:val="uk-UA"/>
        </w:rPr>
        <w:t>ОДЕСЬКИЙ НАЦІОНАЛЬНИЙ УНІВЕРСИТЕТ ІМЕНІ I.I. МЕЧНИКОВА</w:t>
      </w:r>
    </w:p>
    <w:p w:rsidR="001B46B9" w:rsidRPr="00A14467" w:rsidRDefault="001B46B9" w:rsidP="001B46B9">
      <w:pPr>
        <w:spacing w:after="0" w:line="360" w:lineRule="auto"/>
        <w:jc w:val="center"/>
        <w:rPr>
          <w:rFonts w:ascii="Times New Roman" w:hAnsi="Times New Roman"/>
          <w:sz w:val="28"/>
          <w:szCs w:val="28"/>
          <w:lang w:val="uk-UA"/>
        </w:rPr>
      </w:pPr>
      <w:r w:rsidRPr="00A14467">
        <w:rPr>
          <w:rFonts w:ascii="Times New Roman" w:hAnsi="Times New Roman"/>
          <w:sz w:val="28"/>
          <w:szCs w:val="28"/>
          <w:lang w:val="uk-UA"/>
        </w:rPr>
        <w:t>Геолого-географічний факультет</w:t>
      </w:r>
    </w:p>
    <w:p w:rsidR="001B46B9" w:rsidRPr="00A14467" w:rsidRDefault="001B46B9" w:rsidP="001B46B9">
      <w:pPr>
        <w:spacing w:after="0" w:line="360" w:lineRule="auto"/>
        <w:jc w:val="center"/>
        <w:rPr>
          <w:rFonts w:ascii="Times New Roman" w:hAnsi="Times New Roman"/>
          <w:sz w:val="28"/>
          <w:szCs w:val="28"/>
          <w:lang w:val="uk-UA"/>
        </w:rPr>
      </w:pPr>
      <w:r w:rsidRPr="00A14467">
        <w:rPr>
          <w:rFonts w:ascii="Times New Roman" w:hAnsi="Times New Roman"/>
          <w:sz w:val="28"/>
          <w:szCs w:val="28"/>
          <w:lang w:val="uk-UA"/>
        </w:rPr>
        <w:t>Кафедра економічної та соціальної географії i туризму</w:t>
      </w:r>
    </w:p>
    <w:p w:rsidR="001B46B9" w:rsidRPr="00A14467" w:rsidRDefault="001B46B9" w:rsidP="001B46B9">
      <w:pPr>
        <w:spacing w:after="0" w:line="360" w:lineRule="auto"/>
        <w:rPr>
          <w:rFonts w:ascii="Times New Roman" w:hAnsi="Times New Roman"/>
          <w:sz w:val="36"/>
          <w:szCs w:val="28"/>
          <w:lang w:val="uk-UA"/>
        </w:rPr>
      </w:pPr>
    </w:p>
    <w:p w:rsidR="001B46B9" w:rsidRPr="00A14467" w:rsidRDefault="001B46B9" w:rsidP="001B46B9">
      <w:pPr>
        <w:spacing w:after="0"/>
        <w:jc w:val="center"/>
        <w:rPr>
          <w:rFonts w:ascii="Times New Roman" w:hAnsi="Times New Roman"/>
          <w:b/>
          <w:noProof/>
          <w:sz w:val="32"/>
          <w:szCs w:val="32"/>
          <w:lang w:val="uk-UA"/>
        </w:rPr>
      </w:pPr>
    </w:p>
    <w:p w:rsidR="001B46B9" w:rsidRPr="0084288A" w:rsidRDefault="001B46B9" w:rsidP="001B46B9">
      <w:pPr>
        <w:pStyle w:val="a7"/>
        <w:spacing w:line="360" w:lineRule="auto"/>
        <w:jc w:val="center"/>
        <w:rPr>
          <w:rFonts w:ascii="Times New Roman" w:hAnsi="Times New Roman"/>
          <w:b/>
          <w:sz w:val="28"/>
          <w:szCs w:val="28"/>
          <w:lang w:val="uk-UA"/>
        </w:rPr>
      </w:pPr>
      <w:r>
        <w:rPr>
          <w:rFonts w:ascii="Times New Roman" w:hAnsi="Times New Roman"/>
          <w:b/>
          <w:sz w:val="28"/>
          <w:szCs w:val="28"/>
          <w:lang w:val="uk-UA"/>
        </w:rPr>
        <w:t>КВАЛІФІКАЦІЙ</w:t>
      </w:r>
      <w:r w:rsidRPr="0084288A">
        <w:rPr>
          <w:rFonts w:ascii="Times New Roman" w:hAnsi="Times New Roman"/>
          <w:b/>
          <w:sz w:val="28"/>
          <w:szCs w:val="28"/>
          <w:lang w:val="uk-UA"/>
        </w:rPr>
        <w:t>НА РОБОТА</w:t>
      </w:r>
    </w:p>
    <w:p w:rsidR="001B46B9" w:rsidRPr="0084288A" w:rsidRDefault="001B46B9" w:rsidP="001B46B9">
      <w:pPr>
        <w:pStyle w:val="a7"/>
        <w:jc w:val="center"/>
        <w:rPr>
          <w:rFonts w:ascii="Times New Roman" w:hAnsi="Times New Roman"/>
          <w:sz w:val="28"/>
          <w:szCs w:val="28"/>
          <w:u w:val="single"/>
          <w:lang w:val="uk-UA"/>
        </w:rPr>
      </w:pPr>
      <w:r w:rsidRPr="0084288A">
        <w:rPr>
          <w:rFonts w:ascii="Times New Roman" w:hAnsi="Times New Roman"/>
          <w:sz w:val="28"/>
          <w:szCs w:val="28"/>
          <w:u w:val="single"/>
          <w:lang w:val="uk-UA"/>
        </w:rPr>
        <w:t>на здобутт</w:t>
      </w:r>
      <w:r>
        <w:rPr>
          <w:rFonts w:ascii="Times New Roman" w:hAnsi="Times New Roman"/>
          <w:sz w:val="28"/>
          <w:szCs w:val="28"/>
          <w:u w:val="single"/>
          <w:lang w:val="uk-UA"/>
        </w:rPr>
        <w:t>я ступеня вищої освіти «бакалавр</w:t>
      </w:r>
      <w:r w:rsidRPr="0084288A">
        <w:rPr>
          <w:rFonts w:ascii="Times New Roman" w:hAnsi="Times New Roman"/>
          <w:sz w:val="28"/>
          <w:szCs w:val="28"/>
          <w:u w:val="single"/>
          <w:lang w:val="uk-UA"/>
        </w:rPr>
        <w:t>»</w:t>
      </w:r>
    </w:p>
    <w:p w:rsidR="001B46B9" w:rsidRPr="0084288A" w:rsidRDefault="001B46B9" w:rsidP="001B46B9">
      <w:pPr>
        <w:pStyle w:val="a7"/>
        <w:spacing w:line="360" w:lineRule="auto"/>
        <w:jc w:val="center"/>
        <w:rPr>
          <w:rFonts w:ascii="Times New Roman" w:hAnsi="Times New Roman"/>
          <w:sz w:val="20"/>
          <w:szCs w:val="20"/>
          <w:lang w:val="uk-UA"/>
        </w:rPr>
      </w:pPr>
      <w:r w:rsidRPr="0084288A">
        <w:rPr>
          <w:rFonts w:ascii="Times New Roman" w:hAnsi="Times New Roman"/>
          <w:sz w:val="20"/>
          <w:szCs w:val="20"/>
          <w:lang w:val="uk-UA"/>
        </w:rPr>
        <w:t>(рівень вищої освіти)</w:t>
      </w:r>
    </w:p>
    <w:p w:rsidR="001B46B9" w:rsidRDefault="001B46B9" w:rsidP="001B46B9">
      <w:pPr>
        <w:spacing w:after="0" w:line="240" w:lineRule="auto"/>
        <w:jc w:val="center"/>
        <w:rPr>
          <w:rFonts w:ascii="Times New Roman" w:hAnsi="Times New Roman"/>
          <w:b/>
          <w:sz w:val="32"/>
          <w:szCs w:val="32"/>
          <w:lang w:val="uk-UA"/>
        </w:rPr>
      </w:pPr>
    </w:p>
    <w:p w:rsidR="001B46B9" w:rsidRPr="0043565D" w:rsidRDefault="001B46B9" w:rsidP="001B46B9">
      <w:pPr>
        <w:spacing w:after="0" w:line="240" w:lineRule="auto"/>
        <w:jc w:val="center"/>
        <w:rPr>
          <w:rFonts w:ascii="Times New Roman" w:hAnsi="Times New Roman"/>
          <w:b/>
          <w:sz w:val="32"/>
          <w:szCs w:val="32"/>
          <w:lang w:val="uk-UA"/>
        </w:rPr>
      </w:pPr>
      <w:r w:rsidRPr="0043565D">
        <w:rPr>
          <w:rFonts w:ascii="Times New Roman" w:hAnsi="Times New Roman"/>
          <w:b/>
          <w:sz w:val="32"/>
          <w:szCs w:val="32"/>
          <w:lang w:val="uk-UA"/>
        </w:rPr>
        <w:t>«</w:t>
      </w:r>
      <w:r>
        <w:rPr>
          <w:rFonts w:ascii="Times New Roman" w:hAnsi="Times New Roman"/>
          <w:b/>
          <w:bCs/>
          <w:sz w:val="28"/>
          <w:szCs w:val="28"/>
          <w:lang w:val="uk-UA"/>
        </w:rPr>
        <w:t>Гірський туризм у Норвегії: привабливість для міжнародних туристів</w:t>
      </w:r>
      <w:r w:rsidRPr="0043565D">
        <w:rPr>
          <w:rFonts w:ascii="Times New Roman" w:hAnsi="Times New Roman"/>
          <w:b/>
          <w:sz w:val="32"/>
          <w:szCs w:val="32"/>
          <w:lang w:val="uk-UA"/>
        </w:rPr>
        <w:t>»</w:t>
      </w:r>
    </w:p>
    <w:p w:rsidR="001B46B9" w:rsidRDefault="001B46B9" w:rsidP="001B46B9">
      <w:pPr>
        <w:spacing w:after="0" w:line="240" w:lineRule="auto"/>
        <w:jc w:val="center"/>
        <w:rPr>
          <w:rFonts w:ascii="Times New Roman" w:hAnsi="Times New Roman"/>
          <w:b/>
          <w:sz w:val="28"/>
          <w:szCs w:val="28"/>
          <w:lang w:val="uk-UA"/>
        </w:rPr>
      </w:pPr>
    </w:p>
    <w:p w:rsidR="001B46B9" w:rsidRPr="008C6E85" w:rsidRDefault="001B46B9" w:rsidP="001B46B9">
      <w:pPr>
        <w:spacing w:after="0" w:line="240" w:lineRule="auto"/>
        <w:jc w:val="center"/>
        <w:rPr>
          <w:rFonts w:ascii="Times New Roman" w:hAnsi="Times New Roman"/>
          <w:b/>
          <w:sz w:val="28"/>
          <w:szCs w:val="28"/>
          <w:lang w:val="uk-UA"/>
        </w:rPr>
      </w:pPr>
      <w:r w:rsidRPr="008C6E85">
        <w:rPr>
          <w:rFonts w:ascii="Times New Roman" w:hAnsi="Times New Roman"/>
          <w:b/>
          <w:sz w:val="28"/>
          <w:szCs w:val="28"/>
          <w:lang w:val="uk-UA"/>
        </w:rPr>
        <w:t>«</w:t>
      </w:r>
      <w:r w:rsidRPr="001B14D6">
        <w:rPr>
          <w:rFonts w:ascii="Times New Roman" w:hAnsi="Times New Roman"/>
          <w:b/>
          <w:sz w:val="28"/>
          <w:szCs w:val="28"/>
          <w:lang w:val="uk-UA"/>
        </w:rPr>
        <w:t>Mountain tourism in Norway: an attraction for international tourists</w:t>
      </w:r>
      <w:r w:rsidRPr="008C6E85">
        <w:rPr>
          <w:rFonts w:ascii="Times New Roman" w:hAnsi="Times New Roman"/>
          <w:b/>
          <w:sz w:val="28"/>
          <w:szCs w:val="28"/>
          <w:lang w:val="uk-UA"/>
        </w:rPr>
        <w:t>»</w:t>
      </w:r>
    </w:p>
    <w:p w:rsidR="001B46B9" w:rsidRPr="008C6E85" w:rsidRDefault="001B46B9" w:rsidP="001B46B9">
      <w:pPr>
        <w:jc w:val="center"/>
        <w:rPr>
          <w:rFonts w:ascii="Times New Roman" w:hAnsi="Times New Roman"/>
          <w:b/>
          <w:sz w:val="28"/>
          <w:szCs w:val="28"/>
          <w:lang w:val="uk-UA"/>
        </w:rPr>
      </w:pPr>
    </w:p>
    <w:p w:rsidR="001B46B9" w:rsidRPr="00A14467" w:rsidRDefault="001B46B9" w:rsidP="001B46B9">
      <w:pPr>
        <w:spacing w:after="0"/>
        <w:ind w:firstLine="4395"/>
        <w:jc w:val="both"/>
        <w:rPr>
          <w:rFonts w:ascii="Times New Roman" w:hAnsi="Times New Roman"/>
          <w:sz w:val="28"/>
          <w:szCs w:val="28"/>
          <w:lang w:val="uk-UA"/>
        </w:rPr>
      </w:pPr>
      <w:r w:rsidRPr="00A14467">
        <w:rPr>
          <w:rFonts w:ascii="Times New Roman" w:hAnsi="Times New Roman"/>
          <w:sz w:val="28"/>
          <w:szCs w:val="28"/>
          <w:lang w:val="uk-UA"/>
        </w:rPr>
        <w:t>Виконала</w:t>
      </w:r>
      <w:r>
        <w:rPr>
          <w:rFonts w:ascii="Times New Roman" w:hAnsi="Times New Roman"/>
          <w:sz w:val="28"/>
          <w:szCs w:val="28"/>
          <w:lang w:val="uk-UA"/>
        </w:rPr>
        <w:t>:</w:t>
      </w:r>
      <w:r w:rsidRPr="00A14467">
        <w:rPr>
          <w:rFonts w:ascii="Times New Roman" w:hAnsi="Times New Roman"/>
          <w:sz w:val="28"/>
          <w:szCs w:val="28"/>
          <w:lang w:val="uk-UA"/>
        </w:rPr>
        <w:t xml:space="preserve"> </w:t>
      </w:r>
      <w:r>
        <w:rPr>
          <w:rFonts w:ascii="Times New Roman" w:hAnsi="Times New Roman"/>
          <w:sz w:val="28"/>
          <w:szCs w:val="28"/>
          <w:lang w:val="uk-UA"/>
        </w:rPr>
        <w:t>здобувач</w:t>
      </w:r>
      <w:r w:rsidRPr="00A14467">
        <w:rPr>
          <w:rFonts w:ascii="Times New Roman" w:hAnsi="Times New Roman"/>
          <w:sz w:val="28"/>
          <w:szCs w:val="28"/>
          <w:lang w:val="uk-UA"/>
        </w:rPr>
        <w:t xml:space="preserve">ка </w:t>
      </w:r>
    </w:p>
    <w:p w:rsidR="001B46B9" w:rsidRDefault="001B46B9" w:rsidP="001B46B9">
      <w:pPr>
        <w:spacing w:after="0"/>
        <w:ind w:firstLine="4395"/>
        <w:jc w:val="both"/>
        <w:rPr>
          <w:rFonts w:ascii="Times New Roman" w:hAnsi="Times New Roman"/>
          <w:sz w:val="28"/>
          <w:szCs w:val="28"/>
          <w:lang w:val="uk-UA"/>
        </w:rPr>
      </w:pPr>
      <w:r>
        <w:rPr>
          <w:rFonts w:ascii="Times New Roman" w:hAnsi="Times New Roman"/>
          <w:sz w:val="28"/>
          <w:szCs w:val="28"/>
          <w:lang w:val="uk-UA"/>
        </w:rPr>
        <w:t>ден</w:t>
      </w:r>
      <w:r w:rsidRPr="00A14467">
        <w:rPr>
          <w:rFonts w:ascii="Times New Roman" w:hAnsi="Times New Roman"/>
          <w:sz w:val="28"/>
          <w:szCs w:val="28"/>
          <w:lang w:val="uk-UA"/>
        </w:rPr>
        <w:t xml:space="preserve">ної форми навчання </w:t>
      </w:r>
    </w:p>
    <w:p w:rsidR="001B46B9" w:rsidRPr="0048237E" w:rsidRDefault="001B46B9" w:rsidP="001B46B9">
      <w:pPr>
        <w:spacing w:after="0"/>
        <w:ind w:firstLine="4395"/>
        <w:jc w:val="both"/>
        <w:rPr>
          <w:rFonts w:ascii="Times New Roman" w:hAnsi="Times New Roman"/>
          <w:sz w:val="28"/>
          <w:szCs w:val="28"/>
          <w:lang w:val="uk-UA"/>
        </w:rPr>
      </w:pPr>
      <w:r>
        <w:rPr>
          <w:rFonts w:ascii="Times New Roman" w:hAnsi="Times New Roman"/>
          <w:sz w:val="28"/>
          <w:szCs w:val="28"/>
          <w:lang w:val="uk-UA"/>
        </w:rPr>
        <w:t xml:space="preserve">спеціальності </w:t>
      </w:r>
      <w:r w:rsidRPr="00A14467">
        <w:rPr>
          <w:rFonts w:ascii="Times New Roman" w:hAnsi="Times New Roman"/>
          <w:sz w:val="28"/>
          <w:szCs w:val="28"/>
          <w:u w:val="single"/>
          <w:lang w:val="uk-UA"/>
        </w:rPr>
        <w:t>242 Туризм</w:t>
      </w:r>
      <w:r>
        <w:rPr>
          <w:rFonts w:ascii="Times New Roman" w:hAnsi="Times New Roman"/>
          <w:sz w:val="28"/>
          <w:szCs w:val="28"/>
          <w:u w:val="single"/>
          <w:lang w:val="uk-UA"/>
        </w:rPr>
        <w:t xml:space="preserve"> </w:t>
      </w:r>
    </w:p>
    <w:p w:rsidR="001B46B9" w:rsidRPr="00A14467" w:rsidRDefault="001B46B9" w:rsidP="001B46B9">
      <w:pPr>
        <w:spacing w:after="0"/>
        <w:ind w:firstLine="4395"/>
        <w:jc w:val="both"/>
        <w:rPr>
          <w:rFonts w:ascii="Times New Roman" w:hAnsi="Times New Roman"/>
          <w:sz w:val="28"/>
          <w:szCs w:val="28"/>
          <w:u w:val="single"/>
          <w:lang w:val="uk-UA"/>
        </w:rPr>
      </w:pPr>
      <w:r>
        <w:rPr>
          <w:rFonts w:ascii="Times New Roman" w:hAnsi="Times New Roman"/>
          <w:sz w:val="28"/>
          <w:szCs w:val="28"/>
          <w:lang w:val="uk-UA"/>
        </w:rPr>
        <w:t xml:space="preserve">Освітня програма </w:t>
      </w:r>
      <w:r w:rsidRPr="008E62F2">
        <w:rPr>
          <w:rFonts w:ascii="Times New Roman" w:hAnsi="Times New Roman"/>
          <w:sz w:val="28"/>
          <w:szCs w:val="28"/>
          <w:u w:val="single"/>
          <w:lang w:val="uk-UA"/>
        </w:rPr>
        <w:t xml:space="preserve">Туризм </w:t>
      </w:r>
    </w:p>
    <w:p w:rsidR="001B46B9" w:rsidRPr="0043565D" w:rsidRDefault="001B46B9" w:rsidP="001B46B9">
      <w:pPr>
        <w:spacing w:after="0" w:line="14" w:lineRule="atLeast"/>
        <w:ind w:firstLine="4395"/>
        <w:jc w:val="both"/>
        <w:rPr>
          <w:rFonts w:ascii="Times New Roman" w:hAnsi="Times New Roman"/>
          <w:bCs/>
          <w:sz w:val="28"/>
          <w:szCs w:val="28"/>
          <w:u w:val="single"/>
          <w:lang w:val="uk-UA"/>
        </w:rPr>
      </w:pPr>
      <w:r>
        <w:rPr>
          <w:rFonts w:ascii="Times New Roman" w:hAnsi="Times New Roman"/>
          <w:bCs/>
          <w:sz w:val="28"/>
          <w:szCs w:val="28"/>
          <w:u w:val="single"/>
          <w:lang w:val="uk-UA"/>
        </w:rPr>
        <w:t>Корзун Катерина</w:t>
      </w:r>
      <w:r w:rsidRPr="001F7DA1">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uk-UA"/>
        </w:rPr>
        <w:t>Олександрівна</w:t>
      </w:r>
      <w:r>
        <w:rPr>
          <w:rFonts w:ascii="Times New Roman" w:hAnsi="Times New Roman"/>
          <w:bCs/>
          <w:sz w:val="28"/>
          <w:szCs w:val="28"/>
          <w:u w:val="single"/>
          <w:lang w:val="uk-UA"/>
        </w:rPr>
        <w:t xml:space="preserve"> </w:t>
      </w:r>
    </w:p>
    <w:p w:rsidR="001B46B9" w:rsidRPr="00A14467" w:rsidRDefault="001B46B9" w:rsidP="001B46B9">
      <w:pPr>
        <w:spacing w:after="0"/>
        <w:ind w:firstLine="4395"/>
        <w:jc w:val="both"/>
        <w:rPr>
          <w:rFonts w:ascii="Times New Roman" w:hAnsi="Times New Roman"/>
          <w:sz w:val="28"/>
          <w:szCs w:val="28"/>
          <w:lang w:val="uk-UA"/>
        </w:rPr>
      </w:pPr>
    </w:p>
    <w:p w:rsidR="001B46B9" w:rsidRPr="00A14467" w:rsidRDefault="001B46B9" w:rsidP="001B46B9">
      <w:pPr>
        <w:spacing w:after="0"/>
        <w:ind w:firstLine="4395"/>
        <w:jc w:val="both"/>
        <w:rPr>
          <w:rFonts w:ascii="Times New Roman" w:hAnsi="Times New Roman"/>
          <w:sz w:val="28"/>
          <w:szCs w:val="28"/>
          <w:lang w:val="uk-UA"/>
        </w:rPr>
      </w:pPr>
      <w:r w:rsidRPr="00A14467">
        <w:rPr>
          <w:rFonts w:ascii="Times New Roman" w:hAnsi="Times New Roman"/>
          <w:sz w:val="28"/>
          <w:szCs w:val="28"/>
          <w:lang w:val="uk-UA"/>
        </w:rPr>
        <w:t xml:space="preserve">Керівник:  </w:t>
      </w:r>
      <w:r w:rsidRPr="00A14467">
        <w:rPr>
          <w:rFonts w:ascii="Times New Roman" w:hAnsi="Times New Roman"/>
          <w:sz w:val="28"/>
          <w:szCs w:val="28"/>
          <w:u w:val="single"/>
          <w:lang w:val="uk-UA"/>
        </w:rPr>
        <w:t xml:space="preserve">к.геoгр.н., дoц. Приходько З.В. </w:t>
      </w:r>
    </w:p>
    <w:p w:rsidR="001B46B9" w:rsidRPr="00A14467" w:rsidRDefault="001B46B9" w:rsidP="001B46B9">
      <w:pPr>
        <w:spacing w:after="0"/>
        <w:ind w:firstLine="4395"/>
        <w:jc w:val="both"/>
        <w:rPr>
          <w:rFonts w:ascii="Times New Roman" w:hAnsi="Times New Roman"/>
          <w:lang w:val="uk-UA"/>
        </w:rPr>
      </w:pPr>
    </w:p>
    <w:p w:rsidR="001B46B9" w:rsidRPr="00A14467" w:rsidRDefault="001B46B9" w:rsidP="001B46B9">
      <w:pPr>
        <w:spacing w:after="0"/>
        <w:ind w:firstLine="4395"/>
        <w:jc w:val="both"/>
        <w:rPr>
          <w:rFonts w:ascii="Times New Roman" w:hAnsi="Times New Roman"/>
          <w:sz w:val="28"/>
          <w:szCs w:val="28"/>
          <w:u w:val="single"/>
          <w:lang w:val="uk-UA"/>
        </w:rPr>
      </w:pPr>
      <w:r w:rsidRPr="00A14467">
        <w:rPr>
          <w:rFonts w:ascii="Times New Roman" w:hAnsi="Times New Roman"/>
          <w:sz w:val="28"/>
          <w:szCs w:val="28"/>
          <w:lang w:val="uk-UA"/>
        </w:rPr>
        <w:t xml:space="preserve">Рецензент: </w:t>
      </w:r>
      <w:r w:rsidRPr="001F7DA1">
        <w:rPr>
          <w:rFonts w:ascii="Times New Roman" w:hAnsi="Times New Roman"/>
          <w:sz w:val="28"/>
          <w:szCs w:val="28"/>
          <w:u w:val="single"/>
          <w:lang w:val="uk-UA"/>
        </w:rPr>
        <w:t>Цвєткова А.</w:t>
      </w:r>
      <w:r>
        <w:rPr>
          <w:rFonts w:ascii="Times New Roman" w:hAnsi="Times New Roman"/>
          <w:sz w:val="28"/>
          <w:szCs w:val="28"/>
          <w:u w:val="single"/>
          <w:lang w:val="uk-UA"/>
        </w:rPr>
        <w:t>С.</w:t>
      </w:r>
    </w:p>
    <w:p w:rsidR="001B46B9" w:rsidRPr="00A14467" w:rsidRDefault="001B46B9" w:rsidP="001B46B9">
      <w:pPr>
        <w:spacing w:after="0"/>
        <w:ind w:firstLine="4140"/>
        <w:jc w:val="both"/>
        <w:rPr>
          <w:rFonts w:ascii="Times New Roman" w:hAnsi="Times New Roman"/>
          <w:sz w:val="28"/>
          <w:szCs w:val="28"/>
          <w:u w:val="single"/>
          <w:lang w:val="uk-UA"/>
        </w:rPr>
      </w:pPr>
    </w:p>
    <w:p w:rsidR="001B46B9" w:rsidRPr="00A14467" w:rsidRDefault="001B46B9" w:rsidP="001B46B9">
      <w:pPr>
        <w:spacing w:after="0"/>
        <w:jc w:val="both"/>
        <w:rPr>
          <w:rFonts w:ascii="Times New Roman" w:hAnsi="Times New Roman"/>
          <w:sz w:val="28"/>
          <w:szCs w:val="28"/>
          <w:u w:val="single"/>
          <w:lang w:val="uk-UA"/>
        </w:rPr>
      </w:pPr>
    </w:p>
    <w:p w:rsidR="001B46B9" w:rsidRPr="00A14467" w:rsidRDefault="001B46B9" w:rsidP="001B46B9">
      <w:pPr>
        <w:spacing w:after="0"/>
        <w:ind w:firstLine="4140"/>
        <w:jc w:val="both"/>
        <w:rPr>
          <w:rFonts w:ascii="Times New Roman" w:hAnsi="Times New Roman"/>
          <w:sz w:val="28"/>
          <w:szCs w:val="28"/>
          <w:u w:val="single"/>
          <w:lang w:val="uk-UA"/>
        </w:rPr>
      </w:pPr>
    </w:p>
    <w:p w:rsidR="001B46B9" w:rsidRPr="00A14467" w:rsidRDefault="001B46B9" w:rsidP="001B46B9">
      <w:pPr>
        <w:spacing w:after="0" w:line="360" w:lineRule="auto"/>
        <w:rPr>
          <w:rFonts w:ascii="Times New Roman" w:hAnsi="Times New Roman"/>
          <w:sz w:val="28"/>
          <w:szCs w:val="28"/>
          <w:lang w:val="uk-UA"/>
        </w:rPr>
        <w:sectPr w:rsidR="001B46B9" w:rsidRPr="00A14467" w:rsidSect="001B46B9">
          <w:headerReference w:type="default" r:id="rId5"/>
          <w:headerReference w:type="first" r:id="rId6"/>
          <w:pgSz w:w="11906" w:h="16838"/>
          <w:pgMar w:top="1134" w:right="851" w:bottom="1134" w:left="1701" w:header="397" w:footer="709" w:gutter="0"/>
          <w:cols w:space="708"/>
          <w:titlePg/>
          <w:docGrid w:linePitch="360"/>
        </w:sectPr>
      </w:pPr>
    </w:p>
    <w:p w:rsidR="001B46B9" w:rsidRPr="00A14467" w:rsidRDefault="001B46B9" w:rsidP="001B46B9">
      <w:pPr>
        <w:spacing w:after="0" w:line="360" w:lineRule="auto"/>
        <w:rPr>
          <w:rFonts w:ascii="Times New Roman" w:hAnsi="Times New Roman"/>
          <w:sz w:val="28"/>
          <w:szCs w:val="28"/>
          <w:lang w:val="uk-UA"/>
        </w:rPr>
      </w:pPr>
      <w:r w:rsidRPr="00A14467">
        <w:rPr>
          <w:rFonts w:ascii="Times New Roman" w:hAnsi="Times New Roman"/>
          <w:sz w:val="28"/>
          <w:szCs w:val="28"/>
          <w:lang w:val="uk-UA"/>
        </w:rPr>
        <w:lastRenderedPageBreak/>
        <w:t xml:space="preserve">Рекомендовано до захисту: </w:t>
      </w:r>
    </w:p>
    <w:p w:rsidR="001B46B9" w:rsidRDefault="001B46B9" w:rsidP="001B46B9">
      <w:pPr>
        <w:spacing w:after="0" w:line="360" w:lineRule="auto"/>
        <w:rPr>
          <w:rFonts w:ascii="Times New Roman" w:hAnsi="Times New Roman"/>
          <w:sz w:val="28"/>
          <w:szCs w:val="28"/>
          <w:lang w:val="uk-UA"/>
        </w:rPr>
      </w:pPr>
      <w:r w:rsidRPr="00A14467">
        <w:rPr>
          <w:rFonts w:ascii="Times New Roman" w:hAnsi="Times New Roman"/>
          <w:sz w:val="28"/>
          <w:szCs w:val="28"/>
          <w:lang w:val="uk-UA"/>
        </w:rPr>
        <w:t xml:space="preserve">протокол засідання кафедри </w:t>
      </w:r>
    </w:p>
    <w:p w:rsidR="001B46B9" w:rsidRDefault="001B46B9" w:rsidP="001B46B9">
      <w:pPr>
        <w:spacing w:after="0" w:line="360" w:lineRule="auto"/>
        <w:rPr>
          <w:rFonts w:ascii="Times New Roman" w:hAnsi="Times New Roman"/>
          <w:sz w:val="28"/>
          <w:szCs w:val="28"/>
          <w:lang w:val="uk-UA"/>
        </w:rPr>
      </w:pPr>
      <w:r>
        <w:rPr>
          <w:rFonts w:ascii="Times New Roman" w:hAnsi="Times New Roman"/>
          <w:sz w:val="28"/>
          <w:szCs w:val="28"/>
          <w:lang w:val="uk-UA"/>
        </w:rPr>
        <w:t>економ. та соц. географії і туризму</w:t>
      </w:r>
    </w:p>
    <w:p w:rsidR="001B46B9" w:rsidRPr="00A14467" w:rsidRDefault="001B46B9" w:rsidP="001B46B9">
      <w:pPr>
        <w:spacing w:after="0" w:line="360" w:lineRule="auto"/>
        <w:rPr>
          <w:rFonts w:ascii="Times New Roman" w:hAnsi="Times New Roman"/>
          <w:sz w:val="28"/>
          <w:szCs w:val="28"/>
          <w:lang w:val="uk-UA"/>
        </w:rPr>
      </w:pPr>
      <w:r w:rsidRPr="00A14467">
        <w:rPr>
          <w:rFonts w:ascii="Times New Roman" w:hAnsi="Times New Roman"/>
          <w:sz w:val="28"/>
          <w:szCs w:val="28"/>
          <w:lang w:val="uk-UA"/>
        </w:rPr>
        <w:t>№</w:t>
      </w:r>
      <w:r>
        <w:rPr>
          <w:rFonts w:ascii="Times New Roman" w:hAnsi="Times New Roman"/>
          <w:sz w:val="28"/>
          <w:szCs w:val="28"/>
          <w:lang w:val="uk-UA"/>
        </w:rPr>
        <w:t xml:space="preserve"> 9 </w:t>
      </w:r>
      <w:r w:rsidRPr="00A14467">
        <w:rPr>
          <w:rFonts w:ascii="Times New Roman" w:hAnsi="Times New Roman"/>
          <w:sz w:val="28"/>
          <w:szCs w:val="28"/>
          <w:lang w:val="uk-UA"/>
        </w:rPr>
        <w:t>від «</w:t>
      </w:r>
      <w:r>
        <w:rPr>
          <w:rFonts w:ascii="Times New Roman" w:hAnsi="Times New Roman"/>
          <w:sz w:val="28"/>
          <w:szCs w:val="28"/>
          <w:lang w:val="uk-UA"/>
        </w:rPr>
        <w:t>30</w:t>
      </w:r>
      <w:r w:rsidRPr="00A14467">
        <w:rPr>
          <w:rFonts w:ascii="Times New Roman" w:hAnsi="Times New Roman"/>
          <w:sz w:val="28"/>
          <w:szCs w:val="28"/>
          <w:lang w:val="uk-UA"/>
        </w:rPr>
        <w:t xml:space="preserve">» </w:t>
      </w:r>
      <w:r>
        <w:rPr>
          <w:rFonts w:ascii="Times New Roman" w:hAnsi="Times New Roman"/>
          <w:sz w:val="28"/>
          <w:szCs w:val="28"/>
          <w:lang w:val="uk-UA"/>
        </w:rPr>
        <w:t xml:space="preserve">травня </w:t>
      </w:r>
      <w:r w:rsidRPr="00A14467">
        <w:rPr>
          <w:rFonts w:ascii="Times New Roman" w:hAnsi="Times New Roman"/>
          <w:sz w:val="28"/>
          <w:szCs w:val="28"/>
          <w:lang w:val="uk-UA"/>
        </w:rPr>
        <w:t>202</w:t>
      </w:r>
      <w:r>
        <w:rPr>
          <w:rFonts w:ascii="Times New Roman" w:hAnsi="Times New Roman"/>
          <w:sz w:val="28"/>
          <w:szCs w:val="28"/>
          <w:lang w:val="uk-UA"/>
        </w:rPr>
        <w:t>5</w:t>
      </w:r>
      <w:r w:rsidRPr="00A14467">
        <w:rPr>
          <w:rFonts w:ascii="Times New Roman" w:hAnsi="Times New Roman"/>
          <w:sz w:val="28"/>
          <w:szCs w:val="28"/>
          <w:lang w:val="uk-UA"/>
        </w:rPr>
        <w:t xml:space="preserve"> р. </w:t>
      </w:r>
    </w:p>
    <w:p w:rsidR="001B46B9" w:rsidRPr="00A14467" w:rsidRDefault="001B46B9" w:rsidP="001B46B9">
      <w:pPr>
        <w:spacing w:after="0" w:line="360" w:lineRule="auto"/>
        <w:rPr>
          <w:rFonts w:ascii="Times New Roman" w:hAnsi="Times New Roman"/>
          <w:sz w:val="28"/>
          <w:szCs w:val="28"/>
          <w:lang w:val="uk-UA"/>
        </w:rPr>
      </w:pPr>
      <w:r w:rsidRPr="00A14467">
        <w:rPr>
          <w:rFonts w:ascii="Times New Roman" w:hAnsi="Times New Roman"/>
          <w:sz w:val="28"/>
          <w:szCs w:val="28"/>
          <w:lang w:val="uk-UA"/>
        </w:rPr>
        <w:t xml:space="preserve">Завідувач кафедри </w:t>
      </w:r>
    </w:p>
    <w:p w:rsidR="001B46B9" w:rsidRPr="00A14467" w:rsidRDefault="001B46B9" w:rsidP="001B46B9">
      <w:pPr>
        <w:spacing w:after="0" w:line="240" w:lineRule="auto"/>
        <w:rPr>
          <w:rFonts w:ascii="Times New Roman" w:hAnsi="Times New Roman"/>
          <w:sz w:val="28"/>
          <w:szCs w:val="28"/>
          <w:u w:val="single"/>
          <w:lang w:val="uk-UA"/>
        </w:rPr>
      </w:pPr>
      <w:r w:rsidRPr="00A14467">
        <w:rPr>
          <w:rFonts w:ascii="Times New Roman" w:hAnsi="Times New Roman"/>
          <w:sz w:val="28"/>
          <w:szCs w:val="28"/>
          <w:lang w:val="uk-UA"/>
        </w:rPr>
        <w:t xml:space="preserve">__________ </w:t>
      </w:r>
      <w:r>
        <w:rPr>
          <w:rFonts w:ascii="Times New Roman" w:hAnsi="Times New Roman"/>
          <w:sz w:val="28"/>
          <w:szCs w:val="28"/>
          <w:lang w:val="uk-UA"/>
        </w:rPr>
        <w:t xml:space="preserve">     </w:t>
      </w:r>
      <w:r w:rsidRPr="00A14467">
        <w:rPr>
          <w:rFonts w:ascii="Times New Roman" w:hAnsi="Times New Roman"/>
          <w:sz w:val="28"/>
          <w:szCs w:val="28"/>
          <w:lang w:val="uk-UA"/>
        </w:rPr>
        <w:t xml:space="preserve"> </w:t>
      </w:r>
      <w:r w:rsidRPr="00F768C6">
        <w:rPr>
          <w:rFonts w:ascii="Times New Roman" w:hAnsi="Times New Roman"/>
          <w:sz w:val="28"/>
          <w:szCs w:val="28"/>
          <w:u w:val="single"/>
          <w:lang w:val="uk-UA"/>
        </w:rPr>
        <w:t>Віталій</w:t>
      </w:r>
      <w:r w:rsidRPr="0043565D">
        <w:rPr>
          <w:rFonts w:ascii="Times New Roman" w:hAnsi="Times New Roman"/>
          <w:sz w:val="28"/>
          <w:szCs w:val="28"/>
          <w:u w:val="single"/>
          <w:lang w:val="uk-UA"/>
        </w:rPr>
        <w:t xml:space="preserve"> </w:t>
      </w:r>
      <w:r>
        <w:rPr>
          <w:rFonts w:ascii="Times New Roman" w:hAnsi="Times New Roman"/>
          <w:sz w:val="28"/>
          <w:szCs w:val="28"/>
          <w:u w:val="single"/>
          <w:lang w:val="uk-UA"/>
        </w:rPr>
        <w:t>СИЧ</w:t>
      </w:r>
      <w:r w:rsidRPr="00A14467">
        <w:rPr>
          <w:rFonts w:ascii="Times New Roman" w:hAnsi="Times New Roman"/>
          <w:sz w:val="28"/>
          <w:szCs w:val="28"/>
          <w:u w:val="single"/>
          <w:lang w:val="uk-UA"/>
        </w:rPr>
        <w:t xml:space="preserve">  </w:t>
      </w:r>
    </w:p>
    <w:p w:rsidR="001B46B9" w:rsidRPr="00A14467" w:rsidRDefault="001B46B9" w:rsidP="001B46B9">
      <w:pPr>
        <w:spacing w:after="0" w:line="240" w:lineRule="auto"/>
        <w:jc w:val="both"/>
        <w:rPr>
          <w:rFonts w:ascii="Times New Roman" w:hAnsi="Times New Roman"/>
          <w:sz w:val="20"/>
          <w:szCs w:val="20"/>
          <w:lang w:val="uk-UA"/>
        </w:rPr>
      </w:pPr>
      <w:r w:rsidRPr="00A14467">
        <w:rPr>
          <w:rFonts w:ascii="Times New Roman" w:hAnsi="Times New Roman"/>
          <w:sz w:val="20"/>
          <w:szCs w:val="20"/>
          <w:lang w:val="uk-UA"/>
        </w:rPr>
        <w:t xml:space="preserve">        (підпис)     </w:t>
      </w:r>
      <w:r>
        <w:rPr>
          <w:rFonts w:ascii="Times New Roman" w:hAnsi="Times New Roman"/>
          <w:sz w:val="20"/>
          <w:szCs w:val="20"/>
          <w:lang w:val="uk-UA"/>
        </w:rPr>
        <w:t xml:space="preserve">       </w:t>
      </w:r>
      <w:r w:rsidRPr="00A14467">
        <w:rPr>
          <w:rFonts w:ascii="Times New Roman" w:hAnsi="Times New Roman"/>
          <w:sz w:val="20"/>
          <w:szCs w:val="20"/>
          <w:lang w:val="uk-UA"/>
        </w:rPr>
        <w:t xml:space="preserve">     ( прізвище</w:t>
      </w:r>
      <w:r>
        <w:rPr>
          <w:rFonts w:ascii="Times New Roman" w:hAnsi="Times New Roman"/>
          <w:sz w:val="20"/>
          <w:szCs w:val="20"/>
          <w:lang w:val="uk-UA"/>
        </w:rPr>
        <w:t>, ім’я</w:t>
      </w:r>
      <w:r w:rsidRPr="00A14467">
        <w:rPr>
          <w:rFonts w:ascii="Times New Roman" w:hAnsi="Times New Roman"/>
          <w:sz w:val="20"/>
          <w:szCs w:val="20"/>
          <w:lang w:val="uk-UA"/>
        </w:rPr>
        <w:t xml:space="preserve">)    </w:t>
      </w:r>
    </w:p>
    <w:p w:rsidR="001B46B9" w:rsidRDefault="001B46B9" w:rsidP="001B46B9">
      <w:pPr>
        <w:spacing w:after="0" w:line="360" w:lineRule="auto"/>
        <w:jc w:val="both"/>
        <w:rPr>
          <w:rFonts w:ascii="Times New Roman" w:hAnsi="Times New Roman"/>
          <w:sz w:val="28"/>
          <w:szCs w:val="28"/>
          <w:lang w:val="uk-UA"/>
        </w:rPr>
      </w:pPr>
    </w:p>
    <w:p w:rsidR="001B46B9" w:rsidRDefault="001B46B9" w:rsidP="001B46B9">
      <w:pPr>
        <w:spacing w:after="0" w:line="360" w:lineRule="auto"/>
        <w:jc w:val="both"/>
        <w:rPr>
          <w:rFonts w:ascii="Times New Roman" w:hAnsi="Times New Roman"/>
          <w:sz w:val="28"/>
          <w:szCs w:val="28"/>
          <w:lang w:val="uk-UA"/>
        </w:rPr>
      </w:pPr>
      <w:r w:rsidRPr="00A14467">
        <w:rPr>
          <w:noProof/>
        </w:rPr>
        <mc:AlternateContent>
          <mc:Choice Requires="wps">
            <w:drawing>
              <wp:anchor distT="0" distB="0" distL="114300" distR="114300" simplePos="0" relativeHeight="251659264" behindDoc="0" locked="0" layoutInCell="1" allowOverlap="1" wp14:anchorId="4F3570D3" wp14:editId="50362305">
                <wp:simplePos x="0" y="0"/>
                <wp:positionH relativeFrom="column">
                  <wp:posOffset>2120102</wp:posOffset>
                </wp:positionH>
                <wp:positionV relativeFrom="paragraph">
                  <wp:posOffset>220345</wp:posOffset>
                </wp:positionV>
                <wp:extent cx="1348740" cy="403860"/>
                <wp:effectExtent l="0" t="0" r="3810" b="0"/>
                <wp:wrapNone/>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8740" cy="403860"/>
                        </a:xfrm>
                        <a:prstGeom prst="rect">
                          <a:avLst/>
                        </a:prstGeom>
                        <a:solidFill>
                          <a:sysClr val="window" lastClr="FFFFFF"/>
                        </a:solidFill>
                        <a:ln w="6350">
                          <a:noFill/>
                        </a:ln>
                      </wps:spPr>
                      <wps:txbx>
                        <w:txbxContent>
                          <w:p w:rsidR="001B46B9" w:rsidRPr="00754E95" w:rsidRDefault="001B46B9" w:rsidP="001B46B9">
                            <w:pPr>
                              <w:spacing w:line="360" w:lineRule="auto"/>
                              <w:jc w:val="center"/>
                              <w:rPr>
                                <w:rFonts w:ascii="Times New Roman" w:hAnsi="Times New Roman"/>
                                <w:sz w:val="28"/>
                                <w:szCs w:val="28"/>
                                <w:lang w:val="en-US"/>
                              </w:rPr>
                            </w:pPr>
                            <w:r>
                              <w:rPr>
                                <w:rFonts w:ascii="Times New Roman" w:hAnsi="Times New Roman"/>
                                <w:sz w:val="28"/>
                                <w:szCs w:val="28"/>
                                <w:lang w:val="uk-UA"/>
                              </w:rPr>
                              <w:t xml:space="preserve">  Одеса 2025</w:t>
                            </w:r>
                          </w:p>
                          <w:p w:rsidR="001B46B9" w:rsidRDefault="001B46B9" w:rsidP="001B46B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3570D3" id="_x0000_t202" coordsize="21600,21600" o:spt="202" path="m,l,21600r21600,l21600,xe">
                <v:stroke joinstyle="miter"/>
                <v:path gradientshapeok="t" o:connecttype="rect"/>
              </v:shapetype>
              <v:shape id="Надпись 2" o:spid="_x0000_s1026" type="#_x0000_t202" style="position:absolute;left:0;text-align:left;margin-left:166.95pt;margin-top:17.35pt;width:106.2pt;height:3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" fillcolor="window" stroked="f" strokeweight=".5pt">
                <v:path arrowok="t"/>
                <v:textbox>
                  <w:txbxContent>
                    <w:p w:rsidR="001B46B9" w:rsidRPr="00754E95" w:rsidRDefault="001B46B9" w:rsidP="001B46B9">
                      <w:pPr>
                        <w:spacing w:line="360" w:lineRule="auto"/>
                        <w:jc w:val="center"/>
                        <w:rPr>
                          <w:rFonts w:ascii="Times New Roman" w:hAnsi="Times New Roman"/>
                          <w:sz w:val="28"/>
                          <w:szCs w:val="28"/>
                          <w:lang w:val="en-US"/>
                        </w:rPr>
                      </w:pPr>
                      <w:r>
                        <w:rPr>
                          <w:rFonts w:ascii="Times New Roman" w:hAnsi="Times New Roman"/>
                          <w:sz w:val="28"/>
                          <w:szCs w:val="28"/>
                          <w:lang w:val="uk-UA"/>
                        </w:rPr>
                        <w:t xml:space="preserve">  Одеса 2025</w:t>
                      </w:r>
                    </w:p>
                    <w:p w:rsidR="001B46B9" w:rsidRDefault="001B46B9" w:rsidP="001B46B9"/>
                  </w:txbxContent>
                </v:textbox>
              </v:shape>
            </w:pict>
          </mc:Fallback>
        </mc:AlternateContent>
      </w:r>
    </w:p>
    <w:p w:rsidR="001B46B9" w:rsidRDefault="001B46B9" w:rsidP="001B46B9">
      <w:pPr>
        <w:spacing w:after="0" w:line="360" w:lineRule="auto"/>
        <w:jc w:val="both"/>
        <w:rPr>
          <w:rFonts w:ascii="Times New Roman" w:hAnsi="Times New Roman"/>
          <w:sz w:val="28"/>
          <w:szCs w:val="28"/>
          <w:lang w:val="uk-UA"/>
        </w:rPr>
      </w:pPr>
    </w:p>
    <w:p w:rsidR="001B46B9" w:rsidRPr="00A14467" w:rsidRDefault="001B46B9" w:rsidP="001B46B9">
      <w:pPr>
        <w:spacing w:after="0" w:line="360" w:lineRule="auto"/>
        <w:jc w:val="both"/>
        <w:rPr>
          <w:rFonts w:ascii="Times New Roman" w:hAnsi="Times New Roman"/>
          <w:sz w:val="28"/>
          <w:szCs w:val="28"/>
          <w:lang w:val="uk-UA"/>
        </w:rPr>
      </w:pPr>
      <w:r w:rsidRPr="00A14467">
        <w:rPr>
          <w:rFonts w:ascii="Times New Roman" w:hAnsi="Times New Roman"/>
          <w:sz w:val="28"/>
          <w:szCs w:val="28"/>
          <w:lang w:val="uk-UA"/>
        </w:rPr>
        <w:lastRenderedPageBreak/>
        <w:t>Захищено на засіданні ЕК №____</w:t>
      </w:r>
    </w:p>
    <w:p w:rsidR="001B46B9" w:rsidRPr="00A14467" w:rsidRDefault="001B46B9" w:rsidP="001B46B9">
      <w:pPr>
        <w:spacing w:after="0" w:line="360" w:lineRule="auto"/>
        <w:ind w:hanging="180"/>
        <w:rPr>
          <w:rFonts w:ascii="Times New Roman" w:hAnsi="Times New Roman"/>
          <w:sz w:val="28"/>
          <w:szCs w:val="28"/>
          <w:lang w:val="uk-UA"/>
        </w:rPr>
      </w:pPr>
      <w:r w:rsidRPr="00A14467">
        <w:rPr>
          <w:rFonts w:ascii="Times New Roman" w:hAnsi="Times New Roman"/>
          <w:sz w:val="28"/>
          <w:szCs w:val="28"/>
          <w:lang w:val="uk-UA"/>
        </w:rPr>
        <w:t xml:space="preserve">  </w:t>
      </w:r>
      <w:r>
        <w:rPr>
          <w:rFonts w:ascii="Times New Roman" w:hAnsi="Times New Roman"/>
          <w:sz w:val="28"/>
          <w:szCs w:val="28"/>
          <w:lang w:val="uk-UA"/>
        </w:rPr>
        <w:t xml:space="preserve"> </w:t>
      </w:r>
      <w:r w:rsidRPr="00A14467">
        <w:rPr>
          <w:rFonts w:ascii="Times New Roman" w:hAnsi="Times New Roman"/>
          <w:sz w:val="28"/>
          <w:szCs w:val="28"/>
          <w:lang w:val="uk-UA"/>
        </w:rPr>
        <w:t>протокол №___вiд «__»</w:t>
      </w:r>
      <w:r>
        <w:rPr>
          <w:rFonts w:ascii="Times New Roman" w:hAnsi="Times New Roman"/>
          <w:sz w:val="28"/>
          <w:szCs w:val="28"/>
          <w:lang w:val="uk-UA"/>
        </w:rPr>
        <w:t xml:space="preserve"> ____</w:t>
      </w:r>
      <w:r w:rsidRPr="00A14467">
        <w:rPr>
          <w:rFonts w:ascii="Times New Roman" w:hAnsi="Times New Roman"/>
          <w:sz w:val="28"/>
          <w:szCs w:val="28"/>
          <w:lang w:val="uk-UA"/>
        </w:rPr>
        <w:t>202</w:t>
      </w:r>
      <w:r>
        <w:rPr>
          <w:rFonts w:ascii="Times New Roman" w:hAnsi="Times New Roman"/>
          <w:sz w:val="28"/>
          <w:szCs w:val="28"/>
          <w:lang w:val="uk-UA"/>
        </w:rPr>
        <w:t>5</w:t>
      </w:r>
      <w:r w:rsidRPr="00A14467">
        <w:rPr>
          <w:rFonts w:ascii="Times New Roman" w:hAnsi="Times New Roman"/>
          <w:sz w:val="28"/>
          <w:szCs w:val="28"/>
          <w:lang w:val="uk-UA"/>
        </w:rPr>
        <w:t xml:space="preserve"> р. </w:t>
      </w:r>
    </w:p>
    <w:p w:rsidR="001B46B9" w:rsidRPr="00A14467" w:rsidRDefault="001B46B9" w:rsidP="001B46B9">
      <w:pPr>
        <w:spacing w:after="0" w:line="240" w:lineRule="auto"/>
        <w:ind w:left="-142"/>
        <w:jc w:val="both"/>
        <w:rPr>
          <w:rFonts w:ascii="Times New Roman" w:hAnsi="Times New Roman"/>
          <w:sz w:val="28"/>
          <w:szCs w:val="28"/>
          <w:lang w:val="uk-UA"/>
        </w:rPr>
      </w:pPr>
      <w:r>
        <w:rPr>
          <w:rFonts w:ascii="Times New Roman" w:hAnsi="Times New Roman"/>
          <w:sz w:val="28"/>
          <w:szCs w:val="28"/>
          <w:lang w:val="uk-UA"/>
        </w:rPr>
        <w:t xml:space="preserve">   </w:t>
      </w:r>
      <w:r w:rsidRPr="00A14467">
        <w:rPr>
          <w:rFonts w:ascii="Times New Roman" w:hAnsi="Times New Roman"/>
          <w:sz w:val="28"/>
          <w:szCs w:val="28"/>
          <w:lang w:val="uk-UA"/>
        </w:rPr>
        <w:t>Оцінка _______/________/________</w:t>
      </w:r>
    </w:p>
    <w:p w:rsidR="001B46B9" w:rsidRPr="00A14467" w:rsidRDefault="001B46B9" w:rsidP="001B46B9">
      <w:pPr>
        <w:spacing w:after="0" w:line="240" w:lineRule="auto"/>
        <w:jc w:val="right"/>
        <w:rPr>
          <w:rFonts w:ascii="Times New Roman" w:hAnsi="Times New Roman"/>
          <w:sz w:val="20"/>
          <w:szCs w:val="20"/>
          <w:lang w:val="uk-UA"/>
        </w:rPr>
      </w:pPr>
      <w:r w:rsidRPr="00A14467">
        <w:rPr>
          <w:rFonts w:ascii="Times New Roman" w:hAnsi="Times New Roman"/>
          <w:sz w:val="20"/>
          <w:szCs w:val="20"/>
          <w:lang w:val="uk-UA"/>
        </w:rPr>
        <w:t>(за національною шкалою, за шкалою ECTS, бал)</w:t>
      </w:r>
    </w:p>
    <w:p w:rsidR="001B46B9" w:rsidRPr="00A14467" w:rsidRDefault="001B46B9" w:rsidP="001B46B9">
      <w:pPr>
        <w:spacing w:after="0" w:line="360" w:lineRule="auto"/>
        <w:jc w:val="right"/>
        <w:rPr>
          <w:rFonts w:ascii="Times New Roman" w:hAnsi="Times New Roman"/>
          <w:sz w:val="20"/>
          <w:szCs w:val="20"/>
          <w:lang w:val="uk-UA"/>
        </w:rPr>
      </w:pPr>
    </w:p>
    <w:p w:rsidR="001B46B9" w:rsidRPr="00A14467" w:rsidRDefault="001B46B9" w:rsidP="001B46B9">
      <w:pPr>
        <w:spacing w:after="0" w:line="360" w:lineRule="auto"/>
        <w:jc w:val="both"/>
        <w:rPr>
          <w:rFonts w:ascii="Times New Roman" w:hAnsi="Times New Roman"/>
          <w:sz w:val="28"/>
          <w:szCs w:val="28"/>
          <w:lang w:val="uk-UA"/>
        </w:rPr>
      </w:pPr>
      <w:r w:rsidRPr="00A14467">
        <w:rPr>
          <w:rFonts w:ascii="Times New Roman" w:hAnsi="Times New Roman"/>
          <w:sz w:val="28"/>
          <w:szCs w:val="28"/>
          <w:lang w:val="uk-UA"/>
        </w:rPr>
        <w:t xml:space="preserve">  Голова ЕК</w:t>
      </w:r>
    </w:p>
    <w:p w:rsidR="001B46B9" w:rsidRPr="001B14D6" w:rsidRDefault="001B46B9" w:rsidP="001B46B9">
      <w:pPr>
        <w:spacing w:after="0" w:line="240" w:lineRule="auto"/>
        <w:jc w:val="both"/>
        <w:rPr>
          <w:rFonts w:ascii="Times New Roman" w:hAnsi="Times New Roman"/>
          <w:sz w:val="28"/>
          <w:szCs w:val="28"/>
          <w:u w:val="single"/>
          <w:lang w:val="uk-UA"/>
        </w:rPr>
      </w:pPr>
      <w:r w:rsidRPr="00A14467">
        <w:rPr>
          <w:rFonts w:ascii="Times New Roman" w:hAnsi="Times New Roman"/>
          <w:sz w:val="28"/>
          <w:szCs w:val="28"/>
          <w:lang w:val="uk-UA"/>
        </w:rPr>
        <w:t xml:space="preserve">__________ </w:t>
      </w:r>
      <w:r>
        <w:rPr>
          <w:rFonts w:ascii="Times New Roman" w:hAnsi="Times New Roman"/>
          <w:sz w:val="28"/>
          <w:szCs w:val="28"/>
          <w:lang w:val="uk-UA"/>
        </w:rPr>
        <w:t xml:space="preserve">  </w:t>
      </w:r>
      <w:r w:rsidRPr="00A14467">
        <w:rPr>
          <w:rFonts w:ascii="Times New Roman" w:hAnsi="Times New Roman"/>
          <w:sz w:val="28"/>
          <w:szCs w:val="28"/>
          <w:u w:val="single"/>
          <w:lang w:val="uk-UA"/>
        </w:rPr>
        <w:t xml:space="preserve"> </w:t>
      </w:r>
      <w:r>
        <w:rPr>
          <w:rFonts w:ascii="Times New Roman" w:hAnsi="Times New Roman"/>
          <w:sz w:val="28"/>
          <w:szCs w:val="28"/>
          <w:u w:val="single"/>
          <w:lang w:val="uk-UA"/>
        </w:rPr>
        <w:t>Катерина</w:t>
      </w:r>
      <w:r w:rsidRPr="0043565D">
        <w:rPr>
          <w:rFonts w:ascii="Times New Roman" w:hAnsi="Times New Roman"/>
          <w:sz w:val="28"/>
          <w:szCs w:val="28"/>
          <w:u w:val="single"/>
          <w:lang w:val="uk-UA"/>
        </w:rPr>
        <w:t xml:space="preserve"> </w:t>
      </w:r>
      <w:r>
        <w:rPr>
          <w:rFonts w:ascii="Times New Roman" w:hAnsi="Times New Roman"/>
          <w:sz w:val="28"/>
          <w:szCs w:val="28"/>
          <w:u w:val="single"/>
          <w:lang w:val="uk-UA"/>
        </w:rPr>
        <w:t>КОЛОМІЄЦЬ</w:t>
      </w:r>
    </w:p>
    <w:p w:rsidR="001B46B9" w:rsidRPr="00A14467" w:rsidRDefault="001B46B9" w:rsidP="001B46B9">
      <w:pPr>
        <w:spacing w:after="0" w:line="240" w:lineRule="auto"/>
        <w:jc w:val="both"/>
        <w:rPr>
          <w:rFonts w:ascii="Times New Roman" w:hAnsi="Times New Roman"/>
          <w:sz w:val="20"/>
          <w:szCs w:val="20"/>
          <w:lang w:val="uk-UA"/>
        </w:rPr>
      </w:pPr>
      <w:r w:rsidRPr="00A14467">
        <w:rPr>
          <w:rFonts w:ascii="Times New Roman" w:hAnsi="Times New Roman"/>
          <w:sz w:val="20"/>
          <w:szCs w:val="20"/>
          <w:lang w:val="uk-UA"/>
        </w:rPr>
        <w:t xml:space="preserve">       (підпис)          </w:t>
      </w:r>
      <w:r>
        <w:rPr>
          <w:rFonts w:ascii="Times New Roman" w:hAnsi="Times New Roman"/>
          <w:sz w:val="20"/>
          <w:szCs w:val="20"/>
          <w:lang w:val="uk-UA"/>
        </w:rPr>
        <w:t xml:space="preserve">      </w:t>
      </w:r>
      <w:r w:rsidRPr="00A14467">
        <w:rPr>
          <w:rFonts w:ascii="Times New Roman" w:hAnsi="Times New Roman"/>
          <w:sz w:val="20"/>
          <w:szCs w:val="20"/>
          <w:lang w:val="uk-UA"/>
        </w:rPr>
        <w:t xml:space="preserve"> </w:t>
      </w:r>
      <w:r>
        <w:rPr>
          <w:rFonts w:ascii="Times New Roman" w:hAnsi="Times New Roman"/>
          <w:sz w:val="20"/>
          <w:szCs w:val="20"/>
          <w:lang w:val="uk-UA"/>
        </w:rPr>
        <w:t xml:space="preserve">        </w:t>
      </w:r>
      <w:r w:rsidRPr="00A14467">
        <w:rPr>
          <w:rFonts w:ascii="Times New Roman" w:hAnsi="Times New Roman"/>
          <w:sz w:val="20"/>
          <w:szCs w:val="20"/>
          <w:lang w:val="uk-UA"/>
        </w:rPr>
        <w:t>(прізвище</w:t>
      </w:r>
      <w:r>
        <w:rPr>
          <w:rFonts w:ascii="Times New Roman" w:hAnsi="Times New Roman"/>
          <w:sz w:val="20"/>
          <w:szCs w:val="20"/>
          <w:lang w:val="uk-UA"/>
        </w:rPr>
        <w:t>, ім’я</w:t>
      </w:r>
      <w:r w:rsidRPr="00A14467">
        <w:rPr>
          <w:rFonts w:ascii="Times New Roman" w:hAnsi="Times New Roman"/>
          <w:sz w:val="20"/>
          <w:szCs w:val="20"/>
          <w:lang w:val="uk-UA"/>
        </w:rPr>
        <w:t>)</w:t>
      </w:r>
    </w:p>
    <w:p w:rsidR="001B46B9" w:rsidRDefault="001B46B9" w:rsidP="001B46B9">
      <w:pPr>
        <w:spacing w:after="0" w:line="360" w:lineRule="auto"/>
        <w:ind w:hanging="180"/>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 xml:space="preserve">   </w:t>
      </w:r>
    </w:p>
    <w:p w:rsidR="001B46B9" w:rsidRDefault="001B46B9" w:rsidP="001B46B9">
      <w:pPr>
        <w:spacing w:after="0" w:line="240" w:lineRule="auto"/>
        <w:jc w:val="both"/>
        <w:rPr>
          <w:rFonts w:ascii="Times New Roman" w:eastAsia="Times New Roman" w:hAnsi="Times New Roman" w:cs="Times New Roman"/>
          <w:sz w:val="20"/>
          <w:szCs w:val="20"/>
          <w:lang w:val="uk-UA"/>
        </w:rPr>
        <w:sectPr w:rsidR="001B46B9" w:rsidSect="006B217E">
          <w:headerReference w:type="default" r:id="rId7"/>
          <w:headerReference w:type="first" r:id="rId8"/>
          <w:type w:val="continuous"/>
          <w:pgSz w:w="11906" w:h="16838"/>
          <w:pgMar w:top="1134" w:right="567" w:bottom="1134" w:left="1701" w:header="397" w:footer="708" w:gutter="0"/>
          <w:cols w:num="2" w:space="708"/>
          <w:docGrid w:linePitch="360"/>
        </w:sectPr>
      </w:pPr>
    </w:p>
    <w:p w:rsidR="001B46B9" w:rsidRDefault="001B46B9" w:rsidP="001B46B9">
      <w:pPr>
        <w:spacing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ЗМІСТ </w:t>
      </w:r>
    </w:p>
    <w:tbl>
      <w:tblPr>
        <w:tblStyle w:val="a8"/>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57" w:type="dxa"/>
          <w:right w:w="57" w:type="dxa"/>
        </w:tblCellMar>
        <w:tblLook w:val="04A0" w:firstRow="1" w:lastRow="0" w:firstColumn="1" w:lastColumn="0" w:noHBand="0" w:noVBand="1"/>
      </w:tblPr>
      <w:tblGrid>
        <w:gridCol w:w="8642"/>
        <w:gridCol w:w="714"/>
      </w:tblGrid>
      <w:tr w:rsidR="001B46B9" w:rsidTr="000B5921">
        <w:tc>
          <w:tcPr>
            <w:tcW w:w="8642" w:type="dxa"/>
          </w:tcPr>
          <w:p w:rsidR="001B46B9" w:rsidRDefault="001B46B9" w:rsidP="000B5921">
            <w:pPr>
              <w:spacing w:line="360" w:lineRule="auto"/>
              <w:jc w:val="center"/>
              <w:rPr>
                <w:rFonts w:ascii="Times New Roman" w:hAnsi="Times New Roman" w:cs="Times New Roman"/>
                <w:sz w:val="28"/>
                <w:szCs w:val="28"/>
                <w:lang w:val="uk-UA"/>
              </w:rPr>
            </w:pPr>
          </w:p>
        </w:tc>
        <w:tc>
          <w:tcPr>
            <w:tcW w:w="714" w:type="dxa"/>
          </w:tcPr>
          <w:p w:rsidR="001B46B9" w:rsidRDefault="001B46B9" w:rsidP="000B5921">
            <w:pPr>
              <w:spacing w:line="360" w:lineRule="auto"/>
              <w:jc w:val="center"/>
              <w:rPr>
                <w:rFonts w:ascii="Times New Roman" w:hAnsi="Times New Roman" w:cs="Times New Roman"/>
                <w:sz w:val="28"/>
                <w:szCs w:val="28"/>
                <w:lang w:val="uk-UA"/>
              </w:rPr>
            </w:pPr>
            <w:r w:rsidRPr="002F3C22">
              <w:rPr>
                <w:rFonts w:ascii="Times New Roman" w:hAnsi="Times New Roman" w:cs="Times New Roman"/>
                <w:sz w:val="24"/>
                <w:szCs w:val="24"/>
                <w:lang w:val="uk-UA"/>
              </w:rPr>
              <w:t>Стор</w:t>
            </w:r>
            <w:r>
              <w:rPr>
                <w:rFonts w:ascii="Times New Roman" w:hAnsi="Times New Roman" w:cs="Times New Roman"/>
                <w:sz w:val="24"/>
                <w:szCs w:val="24"/>
                <w:lang w:val="uk-UA"/>
              </w:rPr>
              <w:t>.</w:t>
            </w:r>
          </w:p>
        </w:tc>
      </w:tr>
      <w:tr w:rsidR="001B46B9" w:rsidTr="000B5921">
        <w:tc>
          <w:tcPr>
            <w:tcW w:w="8642" w:type="dxa"/>
          </w:tcPr>
          <w:p w:rsidR="001B46B9" w:rsidRDefault="001B46B9" w:rsidP="000B5921">
            <w:pPr>
              <w:tabs>
                <w:tab w:val="left" w:pos="8931"/>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ВСТУП</w:t>
            </w:r>
            <w:r w:rsidRPr="00C52D5D">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714" w:type="dxa"/>
          </w:tcPr>
          <w:p w:rsidR="001B46B9" w:rsidRDefault="001B46B9" w:rsidP="000B592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1B46B9" w:rsidTr="000B5921">
        <w:tc>
          <w:tcPr>
            <w:tcW w:w="8642" w:type="dxa"/>
          </w:tcPr>
          <w:p w:rsidR="001B46B9" w:rsidRPr="008F416E" w:rsidRDefault="001B46B9" w:rsidP="000B5921">
            <w:pPr>
              <w:spacing w:line="360" w:lineRule="auto"/>
              <w:rPr>
                <w:rFonts w:ascii="Times New Roman" w:hAnsi="Times New Roman" w:cs="Times New Roman"/>
                <w:b/>
                <w:sz w:val="28"/>
                <w:szCs w:val="28"/>
                <w:lang w:val="uk-UA"/>
              </w:rPr>
            </w:pPr>
            <w:r w:rsidRPr="00106469">
              <w:rPr>
                <w:rFonts w:ascii="Times New Roman" w:hAnsi="Times New Roman" w:cs="Times New Roman"/>
                <w:b/>
                <w:sz w:val="28"/>
                <w:szCs w:val="28"/>
                <w:lang w:val="uk-UA"/>
              </w:rPr>
              <w:t>РОЗДІЛ 1. ТЕОРЕТИКО-МЕТО</w:t>
            </w:r>
            <w:r>
              <w:rPr>
                <w:rFonts w:ascii="Times New Roman" w:hAnsi="Times New Roman" w:cs="Times New Roman"/>
                <w:b/>
                <w:sz w:val="28"/>
                <w:szCs w:val="28"/>
                <w:lang w:val="uk-UA"/>
              </w:rPr>
              <w:t>ДОЛОГІ</w:t>
            </w:r>
            <w:r w:rsidRPr="00106469">
              <w:rPr>
                <w:rFonts w:ascii="Times New Roman" w:hAnsi="Times New Roman" w:cs="Times New Roman"/>
                <w:b/>
                <w:sz w:val="28"/>
                <w:szCs w:val="28"/>
                <w:lang w:val="uk-UA"/>
              </w:rPr>
              <w:t>ЧНІ ОСНОВИ ДОСЛІДЖЕННЯ РЕКРЕАЦІЙНО-ТУРИСТИЧНОЇ ДІЯЛЬНОСТІ КРАЇНИ</w:t>
            </w:r>
            <w:r>
              <w:rPr>
                <w:rFonts w:ascii="Times New Roman" w:hAnsi="Times New Roman" w:cs="Times New Roman"/>
                <w:sz w:val="28"/>
                <w:szCs w:val="28"/>
                <w:lang w:val="uk-UA"/>
              </w:rPr>
              <w:t xml:space="preserve"> ……………………………………………</w:t>
            </w:r>
            <w:r w:rsidRPr="008F416E">
              <w:rPr>
                <w:rFonts w:ascii="Times New Roman" w:hAnsi="Times New Roman" w:cs="Times New Roman"/>
                <w:sz w:val="28"/>
                <w:szCs w:val="28"/>
                <w:lang w:val="uk-UA"/>
              </w:rPr>
              <w:t>…</w:t>
            </w:r>
            <w:r>
              <w:rPr>
                <w:rFonts w:ascii="Times New Roman" w:hAnsi="Times New Roman" w:cs="Times New Roman"/>
                <w:sz w:val="28"/>
                <w:szCs w:val="28"/>
                <w:lang w:val="uk-UA"/>
              </w:rPr>
              <w:t>…</w:t>
            </w:r>
            <w:r w:rsidRPr="002F3C22">
              <w:rPr>
                <w:rFonts w:ascii="Times New Roman" w:hAnsi="Times New Roman" w:cs="Times New Roman"/>
                <w:bCs/>
                <w:sz w:val="28"/>
                <w:szCs w:val="28"/>
                <w:lang w:val="uk-UA"/>
              </w:rPr>
              <w:t>…………………</w:t>
            </w:r>
          </w:p>
        </w:tc>
        <w:tc>
          <w:tcPr>
            <w:tcW w:w="714" w:type="dxa"/>
          </w:tcPr>
          <w:p w:rsidR="001B46B9" w:rsidRDefault="001B46B9" w:rsidP="000B5921">
            <w:pPr>
              <w:spacing w:line="360" w:lineRule="auto"/>
              <w:jc w:val="center"/>
              <w:rPr>
                <w:rFonts w:ascii="Times New Roman" w:hAnsi="Times New Roman" w:cs="Times New Roman"/>
                <w:sz w:val="28"/>
                <w:szCs w:val="28"/>
                <w:lang w:val="uk-UA"/>
              </w:rPr>
            </w:pPr>
          </w:p>
          <w:p w:rsidR="001B46B9" w:rsidRDefault="001B46B9" w:rsidP="000B5921">
            <w:pPr>
              <w:spacing w:line="360" w:lineRule="auto"/>
              <w:jc w:val="center"/>
              <w:rPr>
                <w:rFonts w:ascii="Times New Roman" w:hAnsi="Times New Roman" w:cs="Times New Roman"/>
                <w:sz w:val="28"/>
                <w:szCs w:val="28"/>
                <w:lang w:val="uk-UA"/>
              </w:rPr>
            </w:pPr>
          </w:p>
          <w:p w:rsidR="001B46B9" w:rsidRDefault="001B46B9" w:rsidP="000B592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1B46B9" w:rsidTr="000B5921">
        <w:tc>
          <w:tcPr>
            <w:tcW w:w="8642" w:type="dxa"/>
          </w:tcPr>
          <w:p w:rsidR="001B46B9" w:rsidRPr="006A1FF0" w:rsidRDefault="001B46B9" w:rsidP="000B5921">
            <w:pPr>
              <w:tabs>
                <w:tab w:val="left" w:pos="8931"/>
              </w:tabs>
              <w:spacing w:line="360" w:lineRule="auto"/>
              <w:rPr>
                <w:rFonts w:ascii="Times New Roman" w:hAnsi="Times New Roman" w:cs="Times New Roman"/>
                <w:sz w:val="28"/>
                <w:szCs w:val="28"/>
                <w:lang w:val="uk-UA"/>
              </w:rPr>
            </w:pPr>
            <w:r>
              <w:rPr>
                <w:rFonts w:ascii="Times New Roman" w:hAnsi="Times New Roman"/>
                <w:sz w:val="28"/>
                <w:szCs w:val="28"/>
                <w:lang w:val="uk-UA"/>
              </w:rPr>
              <w:t>1.1. Поняття рекреаційно-туристичної діяльності ………………………</w:t>
            </w:r>
          </w:p>
        </w:tc>
        <w:tc>
          <w:tcPr>
            <w:tcW w:w="714" w:type="dxa"/>
          </w:tcPr>
          <w:p w:rsidR="001B46B9" w:rsidRDefault="001B46B9" w:rsidP="000B592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1B46B9" w:rsidTr="000B5921">
        <w:tc>
          <w:tcPr>
            <w:tcW w:w="8642" w:type="dxa"/>
          </w:tcPr>
          <w:p w:rsidR="001B46B9" w:rsidRPr="00222DF5" w:rsidRDefault="001B46B9" w:rsidP="000B5921">
            <w:pPr>
              <w:tabs>
                <w:tab w:val="left" w:pos="8931"/>
              </w:tabs>
              <w:spacing w:line="360" w:lineRule="auto"/>
              <w:rPr>
                <w:rFonts w:ascii="Times New Roman" w:hAnsi="Times New Roman"/>
                <w:sz w:val="28"/>
                <w:szCs w:val="28"/>
                <w:lang w:val="uk-UA"/>
              </w:rPr>
            </w:pPr>
            <w:r>
              <w:rPr>
                <w:rFonts w:ascii="Times New Roman" w:hAnsi="Times New Roman"/>
                <w:sz w:val="28"/>
                <w:szCs w:val="28"/>
                <w:lang w:val="uk-UA"/>
              </w:rPr>
              <w:t>1.2. Р</w:t>
            </w:r>
            <w:r w:rsidRPr="00222DF5">
              <w:rPr>
                <w:rFonts w:ascii="Times New Roman" w:hAnsi="Times New Roman" w:cs="Times New Roman"/>
                <w:bCs/>
                <w:iCs/>
                <w:sz w:val="28"/>
                <w:szCs w:val="28"/>
              </w:rPr>
              <w:t>екреаційний міжгалузевий комплекс</w:t>
            </w:r>
            <w:r>
              <w:rPr>
                <w:rFonts w:ascii="Times New Roman" w:hAnsi="Times New Roman" w:cs="Times New Roman"/>
                <w:bCs/>
                <w:iCs/>
                <w:sz w:val="28"/>
                <w:szCs w:val="28"/>
                <w:lang w:val="uk-UA"/>
              </w:rPr>
              <w:t xml:space="preserve"> ………………………………</w:t>
            </w:r>
          </w:p>
        </w:tc>
        <w:tc>
          <w:tcPr>
            <w:tcW w:w="714" w:type="dxa"/>
          </w:tcPr>
          <w:p w:rsidR="001B46B9" w:rsidRDefault="001B46B9" w:rsidP="000B592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1B46B9" w:rsidTr="000B5921">
        <w:tc>
          <w:tcPr>
            <w:tcW w:w="8642" w:type="dxa"/>
          </w:tcPr>
          <w:p w:rsidR="001B46B9" w:rsidRPr="00743C8D" w:rsidRDefault="001B46B9" w:rsidP="000B5921">
            <w:pPr>
              <w:pStyle w:val="a3"/>
              <w:tabs>
                <w:tab w:val="left" w:pos="8931"/>
              </w:tabs>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1.3. Національна туристична система ……………………………………</w:t>
            </w:r>
          </w:p>
        </w:tc>
        <w:tc>
          <w:tcPr>
            <w:tcW w:w="714" w:type="dxa"/>
          </w:tcPr>
          <w:p w:rsidR="001B46B9" w:rsidRDefault="001B46B9" w:rsidP="000B592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1B46B9" w:rsidTr="000B5921">
        <w:tc>
          <w:tcPr>
            <w:tcW w:w="8642" w:type="dxa"/>
          </w:tcPr>
          <w:p w:rsidR="001B46B9" w:rsidRPr="009B03AA" w:rsidRDefault="001B46B9" w:rsidP="000B5921">
            <w:pPr>
              <w:pStyle w:val="a3"/>
              <w:tabs>
                <w:tab w:val="left" w:pos="8931"/>
              </w:tabs>
              <w:spacing w:line="360" w:lineRule="auto"/>
              <w:ind w:left="0"/>
              <w:rPr>
                <w:rFonts w:ascii="Times New Roman" w:hAnsi="Times New Roman" w:cs="Times New Roman"/>
                <w:bCs/>
                <w:sz w:val="28"/>
                <w:szCs w:val="28"/>
                <w:lang w:val="uk-UA"/>
              </w:rPr>
            </w:pPr>
            <w:r w:rsidRPr="0021684F">
              <w:rPr>
                <w:rFonts w:ascii="Times New Roman" w:hAnsi="Times New Roman" w:cs="Times New Roman"/>
                <w:b/>
                <w:sz w:val="28"/>
                <w:szCs w:val="28"/>
                <w:lang w:val="uk-UA"/>
              </w:rPr>
              <w:t>РОЗДІЛ 2.</w:t>
            </w:r>
            <w:r>
              <w:rPr>
                <w:rFonts w:ascii="Times New Roman" w:hAnsi="Times New Roman" w:cs="Times New Roman"/>
                <w:b/>
                <w:sz w:val="28"/>
                <w:szCs w:val="28"/>
                <w:lang w:val="uk-UA"/>
              </w:rPr>
              <w:t xml:space="preserve"> ГІРСЬКИЙ ТУРИЗМ ЯК СУЧАСНИЙ ВИД ТУРИЗМУ </w:t>
            </w:r>
          </w:p>
        </w:tc>
        <w:tc>
          <w:tcPr>
            <w:tcW w:w="714" w:type="dxa"/>
          </w:tcPr>
          <w:p w:rsidR="001B46B9" w:rsidRDefault="001B46B9" w:rsidP="000B592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r>
      <w:tr w:rsidR="001B46B9" w:rsidTr="000B5921">
        <w:tc>
          <w:tcPr>
            <w:tcW w:w="8642" w:type="dxa"/>
          </w:tcPr>
          <w:p w:rsidR="001B46B9" w:rsidRPr="001323F6" w:rsidRDefault="001B46B9" w:rsidP="000B5921">
            <w:pPr>
              <w:spacing w:line="360" w:lineRule="auto"/>
              <w:ind w:firstLine="34"/>
              <w:jc w:val="both"/>
              <w:rPr>
                <w:rFonts w:ascii="Times New Roman" w:hAnsi="Times New Roman" w:cs="Times New Roman"/>
                <w:sz w:val="28"/>
                <w:szCs w:val="28"/>
                <w:lang w:val="uk-UA"/>
              </w:rPr>
            </w:pPr>
            <w:r>
              <w:rPr>
                <w:rFonts w:ascii="Times New Roman" w:hAnsi="Times New Roman" w:cs="Times New Roman"/>
                <w:sz w:val="28"/>
                <w:szCs w:val="28"/>
                <w:lang w:val="uk-UA"/>
              </w:rPr>
              <w:t>2.1. Поняття та види гірського туризму ………………………………....</w:t>
            </w:r>
          </w:p>
        </w:tc>
        <w:tc>
          <w:tcPr>
            <w:tcW w:w="714" w:type="dxa"/>
          </w:tcPr>
          <w:p w:rsidR="001B46B9" w:rsidRDefault="001B46B9" w:rsidP="000B592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r>
      <w:tr w:rsidR="001B46B9" w:rsidTr="000B5921">
        <w:tc>
          <w:tcPr>
            <w:tcW w:w="8642" w:type="dxa"/>
          </w:tcPr>
          <w:p w:rsidR="001B46B9" w:rsidRPr="002F3C22" w:rsidRDefault="001B46B9" w:rsidP="000B5921">
            <w:pPr>
              <w:pStyle w:val="a3"/>
              <w:tabs>
                <w:tab w:val="left" w:pos="8931"/>
              </w:tabs>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sidRPr="002F3C22">
              <w:rPr>
                <w:rFonts w:ascii="Times New Roman" w:hAnsi="Times New Roman" w:cs="Times New Roman"/>
                <w:sz w:val="28"/>
                <w:szCs w:val="28"/>
                <w:lang w:val="uk-UA"/>
              </w:rPr>
              <w:t>Особливості гірського туризму. Підготовка до гірського походу</w:t>
            </w:r>
            <w:r>
              <w:rPr>
                <w:rFonts w:ascii="Times New Roman" w:hAnsi="Times New Roman" w:cs="Times New Roman"/>
                <w:sz w:val="28"/>
                <w:szCs w:val="28"/>
                <w:lang w:val="uk-UA"/>
              </w:rPr>
              <w:t>....</w:t>
            </w:r>
          </w:p>
        </w:tc>
        <w:tc>
          <w:tcPr>
            <w:tcW w:w="714" w:type="dxa"/>
          </w:tcPr>
          <w:p w:rsidR="001B46B9" w:rsidRDefault="001B46B9" w:rsidP="000B592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r>
      <w:tr w:rsidR="001B46B9" w:rsidTr="000B5921">
        <w:tc>
          <w:tcPr>
            <w:tcW w:w="8642" w:type="dxa"/>
          </w:tcPr>
          <w:p w:rsidR="001B46B9" w:rsidRPr="006A1FF0" w:rsidRDefault="001B46B9" w:rsidP="000B5921">
            <w:pPr>
              <w:spacing w:line="360" w:lineRule="auto"/>
              <w:rPr>
                <w:rFonts w:ascii="Times New Roman" w:hAnsi="Times New Roman" w:cs="Times New Roman"/>
                <w:sz w:val="28"/>
                <w:szCs w:val="28"/>
                <w:lang w:val="uk-UA"/>
              </w:rPr>
            </w:pPr>
            <w:r w:rsidRPr="0021684F">
              <w:rPr>
                <w:rFonts w:ascii="Times New Roman" w:hAnsi="Times New Roman" w:cs="Times New Roman"/>
                <w:b/>
                <w:sz w:val="28"/>
                <w:szCs w:val="28"/>
                <w:lang w:val="uk-UA"/>
              </w:rPr>
              <w:t xml:space="preserve">РОЗДІЛ </w:t>
            </w:r>
            <w:r>
              <w:rPr>
                <w:rFonts w:ascii="Times New Roman" w:hAnsi="Times New Roman" w:cs="Times New Roman"/>
                <w:b/>
                <w:sz w:val="28"/>
                <w:szCs w:val="28"/>
                <w:lang w:val="uk-UA"/>
              </w:rPr>
              <w:t>3</w:t>
            </w:r>
            <w:r w:rsidRPr="0021684F">
              <w:rPr>
                <w:rFonts w:ascii="Times New Roman" w:hAnsi="Times New Roman" w:cs="Times New Roman"/>
                <w:b/>
                <w:sz w:val="28"/>
                <w:szCs w:val="28"/>
                <w:lang w:val="uk-UA"/>
              </w:rPr>
              <w:t xml:space="preserve">. ПЕРЕДУМОВИ РОЗВИТКУ ТУРИСТИЧНОЇ ДІЯЛЬНОСТІ </w:t>
            </w:r>
            <w:r>
              <w:rPr>
                <w:rFonts w:ascii="Times New Roman" w:hAnsi="Times New Roman" w:cs="Times New Roman"/>
                <w:b/>
                <w:sz w:val="28"/>
                <w:szCs w:val="28"/>
                <w:lang w:val="uk-UA"/>
              </w:rPr>
              <w:t>НОРВЕГІЇ</w:t>
            </w:r>
            <w:r>
              <w:rPr>
                <w:rFonts w:ascii="Times New Roman" w:hAnsi="Times New Roman" w:cs="Times New Roman"/>
                <w:sz w:val="28"/>
                <w:szCs w:val="28"/>
                <w:lang w:val="uk-UA"/>
              </w:rPr>
              <w:t xml:space="preserve"> ……………………………………………….</w:t>
            </w:r>
          </w:p>
        </w:tc>
        <w:tc>
          <w:tcPr>
            <w:tcW w:w="714" w:type="dxa"/>
          </w:tcPr>
          <w:p w:rsidR="001B46B9" w:rsidRDefault="001B46B9" w:rsidP="000B5921">
            <w:pPr>
              <w:spacing w:line="360" w:lineRule="auto"/>
              <w:jc w:val="center"/>
              <w:rPr>
                <w:rFonts w:ascii="Times New Roman" w:hAnsi="Times New Roman" w:cs="Times New Roman"/>
                <w:sz w:val="28"/>
                <w:szCs w:val="28"/>
                <w:lang w:val="uk-UA"/>
              </w:rPr>
            </w:pPr>
          </w:p>
          <w:p w:rsidR="001B46B9" w:rsidRDefault="001B46B9" w:rsidP="000B592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w:t>
            </w:r>
          </w:p>
        </w:tc>
      </w:tr>
      <w:tr w:rsidR="001B46B9" w:rsidTr="000B5921">
        <w:tc>
          <w:tcPr>
            <w:tcW w:w="8642" w:type="dxa"/>
          </w:tcPr>
          <w:p w:rsidR="001B46B9" w:rsidRPr="00BA1EB0" w:rsidRDefault="001B46B9" w:rsidP="000B592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 Загально-географічна характеристика Норвегії …………………….</w:t>
            </w:r>
          </w:p>
        </w:tc>
        <w:tc>
          <w:tcPr>
            <w:tcW w:w="714" w:type="dxa"/>
          </w:tcPr>
          <w:p w:rsidR="001B46B9" w:rsidRDefault="001B46B9" w:rsidP="000B592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w:t>
            </w:r>
          </w:p>
        </w:tc>
      </w:tr>
      <w:tr w:rsidR="001B46B9" w:rsidTr="000B5921">
        <w:tc>
          <w:tcPr>
            <w:tcW w:w="8642" w:type="dxa"/>
          </w:tcPr>
          <w:p w:rsidR="001B46B9" w:rsidRPr="0005708D" w:rsidRDefault="001B46B9" w:rsidP="000B592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 Природні туристично-рекреаційні ресурси Норвегії ……………….</w:t>
            </w:r>
          </w:p>
        </w:tc>
        <w:tc>
          <w:tcPr>
            <w:tcW w:w="714" w:type="dxa"/>
          </w:tcPr>
          <w:p w:rsidR="001B46B9" w:rsidRDefault="001B46B9" w:rsidP="000B592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w:t>
            </w:r>
          </w:p>
        </w:tc>
      </w:tr>
      <w:tr w:rsidR="001B46B9" w:rsidTr="000B5921">
        <w:tc>
          <w:tcPr>
            <w:tcW w:w="8642" w:type="dxa"/>
          </w:tcPr>
          <w:p w:rsidR="001B46B9" w:rsidRPr="00BA1EB0" w:rsidRDefault="001B46B9" w:rsidP="000B592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3.3. Історико-культурні туристично-рекреаційні ресурси ………………</w:t>
            </w:r>
          </w:p>
        </w:tc>
        <w:tc>
          <w:tcPr>
            <w:tcW w:w="714" w:type="dxa"/>
          </w:tcPr>
          <w:p w:rsidR="001B46B9" w:rsidRDefault="001B46B9" w:rsidP="000B592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r>
      <w:tr w:rsidR="001B46B9" w:rsidTr="000B5921">
        <w:tc>
          <w:tcPr>
            <w:tcW w:w="8642" w:type="dxa"/>
          </w:tcPr>
          <w:p w:rsidR="001B46B9" w:rsidRPr="0021684F" w:rsidRDefault="001B46B9" w:rsidP="000B592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r w:rsidRPr="0021684F">
              <w:rPr>
                <w:rFonts w:ascii="Times New Roman" w:hAnsi="Times New Roman" w:cs="Times New Roman"/>
                <w:sz w:val="28"/>
                <w:szCs w:val="28"/>
                <w:lang w:val="uk-UA"/>
              </w:rPr>
              <w:t xml:space="preserve">.4. </w:t>
            </w:r>
            <w:r>
              <w:rPr>
                <w:rFonts w:ascii="Times New Roman" w:hAnsi="Times New Roman" w:cs="Times New Roman"/>
                <w:sz w:val="28"/>
                <w:szCs w:val="28"/>
                <w:lang w:val="uk-UA"/>
              </w:rPr>
              <w:t>Туристична інфраструктура …………………………………………..</w:t>
            </w:r>
          </w:p>
        </w:tc>
        <w:tc>
          <w:tcPr>
            <w:tcW w:w="714" w:type="dxa"/>
          </w:tcPr>
          <w:p w:rsidR="001B46B9" w:rsidRPr="00C70D59" w:rsidRDefault="001B46B9" w:rsidP="000B592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43</w:t>
            </w:r>
          </w:p>
        </w:tc>
      </w:tr>
      <w:tr w:rsidR="001B46B9" w:rsidTr="000B5921">
        <w:tc>
          <w:tcPr>
            <w:tcW w:w="8642" w:type="dxa"/>
          </w:tcPr>
          <w:p w:rsidR="001B46B9" w:rsidRPr="00BA1EB0" w:rsidRDefault="001B46B9" w:rsidP="000B5921">
            <w:pPr>
              <w:spacing w:line="360" w:lineRule="auto"/>
              <w:rPr>
                <w:rFonts w:ascii="Times New Roman" w:hAnsi="Times New Roman" w:cs="Times New Roman"/>
                <w:sz w:val="28"/>
                <w:szCs w:val="28"/>
                <w:lang w:val="uk-UA"/>
              </w:rPr>
            </w:pPr>
            <w:r w:rsidRPr="004934CF">
              <w:rPr>
                <w:rFonts w:ascii="Times New Roman" w:hAnsi="Times New Roman" w:cs="Times New Roman"/>
                <w:b/>
                <w:sz w:val="28"/>
                <w:szCs w:val="28"/>
                <w:lang w:val="uk-UA"/>
              </w:rPr>
              <w:t xml:space="preserve">РОЗДІЛ </w:t>
            </w:r>
            <w:r>
              <w:rPr>
                <w:rFonts w:ascii="Times New Roman" w:hAnsi="Times New Roman" w:cs="Times New Roman"/>
                <w:b/>
                <w:sz w:val="28"/>
                <w:szCs w:val="28"/>
                <w:lang w:val="uk-UA"/>
              </w:rPr>
              <w:t>4</w:t>
            </w:r>
            <w:r w:rsidRPr="004934CF">
              <w:rPr>
                <w:rFonts w:ascii="Times New Roman" w:hAnsi="Times New Roman" w:cs="Times New Roman"/>
                <w:b/>
                <w:sz w:val="28"/>
                <w:szCs w:val="28"/>
                <w:lang w:val="uk-UA"/>
              </w:rPr>
              <w:t xml:space="preserve">. </w:t>
            </w:r>
            <w:r>
              <w:rPr>
                <w:rFonts w:ascii="Times New Roman" w:hAnsi="Times New Roman" w:cs="Times New Roman"/>
                <w:b/>
                <w:sz w:val="28"/>
                <w:szCs w:val="28"/>
                <w:lang w:val="uk-UA"/>
              </w:rPr>
              <w:t>ГІРСЬКИЙ ТУРИЗМ У НОРВЕГІЇ</w:t>
            </w:r>
            <w:r w:rsidRPr="004934CF">
              <w:rPr>
                <w:rFonts w:ascii="Times New Roman" w:hAnsi="Times New Roman" w:cs="Times New Roman"/>
                <w:b/>
                <w:sz w:val="28"/>
                <w:szCs w:val="28"/>
                <w:lang w:val="uk-UA"/>
              </w:rPr>
              <w:t>: СУЧАСНИЙ СТАН, ОСОБЛИВОСТІ РОЗВИТКУ</w:t>
            </w:r>
            <w:r>
              <w:rPr>
                <w:rFonts w:ascii="Times New Roman" w:hAnsi="Times New Roman" w:cs="Times New Roman"/>
                <w:sz w:val="28"/>
                <w:szCs w:val="28"/>
                <w:lang w:val="uk-UA"/>
              </w:rPr>
              <w:t>………………………………......</w:t>
            </w:r>
          </w:p>
        </w:tc>
        <w:tc>
          <w:tcPr>
            <w:tcW w:w="714" w:type="dxa"/>
          </w:tcPr>
          <w:p w:rsidR="001B46B9" w:rsidRDefault="001B46B9" w:rsidP="000B5921">
            <w:pPr>
              <w:spacing w:line="360" w:lineRule="auto"/>
              <w:jc w:val="center"/>
              <w:rPr>
                <w:rFonts w:ascii="Times New Roman" w:hAnsi="Times New Roman" w:cs="Times New Roman"/>
                <w:sz w:val="28"/>
                <w:szCs w:val="28"/>
                <w:lang w:val="uk-UA"/>
              </w:rPr>
            </w:pPr>
          </w:p>
          <w:p w:rsidR="001B46B9" w:rsidRPr="00C70D59" w:rsidRDefault="001B46B9" w:rsidP="000B592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46</w:t>
            </w:r>
          </w:p>
        </w:tc>
      </w:tr>
      <w:tr w:rsidR="001B46B9" w:rsidTr="000B5921">
        <w:tc>
          <w:tcPr>
            <w:tcW w:w="8642" w:type="dxa"/>
          </w:tcPr>
          <w:p w:rsidR="001B46B9" w:rsidRPr="00A75EA9" w:rsidRDefault="001B46B9" w:rsidP="000B592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4.1. </w:t>
            </w:r>
            <w:r w:rsidRPr="00A75EA9">
              <w:rPr>
                <w:rFonts w:ascii="Times New Roman" w:hAnsi="Times New Roman" w:cs="Times New Roman"/>
                <w:sz w:val="28"/>
                <w:szCs w:val="28"/>
                <w:lang w:val="uk-UA"/>
              </w:rPr>
              <w:t>Характеристика туристично</w:t>
            </w:r>
            <w:r>
              <w:rPr>
                <w:rFonts w:ascii="Times New Roman" w:hAnsi="Times New Roman" w:cs="Times New Roman"/>
                <w:sz w:val="28"/>
                <w:szCs w:val="28"/>
                <w:lang w:val="uk-UA"/>
              </w:rPr>
              <w:t>го ринку Норвегії ..…………………….</w:t>
            </w:r>
          </w:p>
        </w:tc>
        <w:tc>
          <w:tcPr>
            <w:tcW w:w="714" w:type="dxa"/>
          </w:tcPr>
          <w:p w:rsidR="001B46B9" w:rsidRPr="00C70D59" w:rsidRDefault="001B46B9" w:rsidP="000B592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46</w:t>
            </w:r>
          </w:p>
        </w:tc>
      </w:tr>
      <w:tr w:rsidR="001B46B9" w:rsidTr="000B5921">
        <w:tc>
          <w:tcPr>
            <w:tcW w:w="8642" w:type="dxa"/>
          </w:tcPr>
          <w:p w:rsidR="001B46B9" w:rsidRPr="00910227" w:rsidRDefault="001B46B9" w:rsidP="000B592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4.2. Гірський туризм ……………………………………………………….</w:t>
            </w:r>
          </w:p>
        </w:tc>
        <w:tc>
          <w:tcPr>
            <w:tcW w:w="714" w:type="dxa"/>
          </w:tcPr>
          <w:p w:rsidR="001B46B9" w:rsidRDefault="001B46B9" w:rsidP="000B592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52</w:t>
            </w:r>
          </w:p>
        </w:tc>
      </w:tr>
      <w:tr w:rsidR="001B46B9" w:rsidTr="000B5921">
        <w:tc>
          <w:tcPr>
            <w:tcW w:w="8642" w:type="dxa"/>
          </w:tcPr>
          <w:p w:rsidR="001B46B9" w:rsidRDefault="001B46B9" w:rsidP="000B592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4.3. Гірськолижний туризм ………………………………………………..</w:t>
            </w:r>
          </w:p>
        </w:tc>
        <w:tc>
          <w:tcPr>
            <w:tcW w:w="714" w:type="dxa"/>
          </w:tcPr>
          <w:p w:rsidR="001B46B9" w:rsidRDefault="001B46B9" w:rsidP="000B592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72</w:t>
            </w:r>
          </w:p>
        </w:tc>
      </w:tr>
      <w:tr w:rsidR="001B46B9" w:rsidTr="000B5921">
        <w:tc>
          <w:tcPr>
            <w:tcW w:w="8642" w:type="dxa"/>
          </w:tcPr>
          <w:p w:rsidR="001B46B9" w:rsidRPr="00B13557" w:rsidRDefault="001B46B9" w:rsidP="000B592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4.4. Проблеми та перспективи розвитку гірського туризму в Норвегії... </w:t>
            </w:r>
          </w:p>
        </w:tc>
        <w:tc>
          <w:tcPr>
            <w:tcW w:w="714" w:type="dxa"/>
          </w:tcPr>
          <w:p w:rsidR="001B46B9" w:rsidRDefault="001B46B9" w:rsidP="000B592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76</w:t>
            </w:r>
          </w:p>
        </w:tc>
      </w:tr>
      <w:tr w:rsidR="001B46B9" w:rsidTr="000B5921">
        <w:trPr>
          <w:trHeight w:val="519"/>
        </w:trPr>
        <w:tc>
          <w:tcPr>
            <w:tcW w:w="8642" w:type="dxa"/>
          </w:tcPr>
          <w:p w:rsidR="001B46B9" w:rsidRPr="0062773D" w:rsidRDefault="001B46B9" w:rsidP="000B5921">
            <w:pPr>
              <w:spacing w:line="360" w:lineRule="auto"/>
              <w:jc w:val="both"/>
              <w:rPr>
                <w:rFonts w:ascii="Times New Roman" w:hAnsi="Times New Roman" w:cs="Times New Roman"/>
                <w:sz w:val="28"/>
                <w:szCs w:val="28"/>
                <w:lang w:val="uk-UA"/>
              </w:rPr>
            </w:pPr>
            <w:r w:rsidRPr="002826DF">
              <w:rPr>
                <w:rFonts w:ascii="Times New Roman" w:hAnsi="Times New Roman" w:cs="Times New Roman"/>
                <w:b/>
                <w:sz w:val="28"/>
                <w:szCs w:val="28"/>
                <w:lang w:val="uk-UA"/>
              </w:rPr>
              <w:t>ВИСНОВКИ</w:t>
            </w:r>
            <w:r w:rsidRPr="00B61BC5">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714" w:type="dxa"/>
          </w:tcPr>
          <w:p w:rsidR="001B46B9" w:rsidRDefault="001B46B9" w:rsidP="000B592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81</w:t>
            </w:r>
          </w:p>
        </w:tc>
      </w:tr>
      <w:tr w:rsidR="001B46B9" w:rsidTr="000B5921">
        <w:trPr>
          <w:trHeight w:val="555"/>
        </w:trPr>
        <w:tc>
          <w:tcPr>
            <w:tcW w:w="8642" w:type="dxa"/>
          </w:tcPr>
          <w:p w:rsidR="001B46B9" w:rsidRPr="002826DF" w:rsidRDefault="001B46B9" w:rsidP="000B5921">
            <w:pPr>
              <w:spacing w:line="360" w:lineRule="auto"/>
              <w:jc w:val="both"/>
              <w:rPr>
                <w:rFonts w:ascii="Times New Roman" w:hAnsi="Times New Roman" w:cs="Times New Roman"/>
                <w:b/>
                <w:sz w:val="28"/>
                <w:szCs w:val="28"/>
                <w:lang w:val="uk-UA"/>
              </w:rPr>
            </w:pPr>
            <w:r w:rsidRPr="002826DF">
              <w:rPr>
                <w:rFonts w:ascii="Times New Roman" w:hAnsi="Times New Roman" w:cs="Times New Roman"/>
                <w:b/>
                <w:sz w:val="28"/>
                <w:szCs w:val="28"/>
                <w:lang w:val="uk-UA"/>
              </w:rPr>
              <w:t>СПИСОК ВИКОРИСТАНИХ ДЖЕРЕЛ</w:t>
            </w:r>
            <w:r w:rsidRPr="00B61BC5">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714" w:type="dxa"/>
          </w:tcPr>
          <w:p w:rsidR="001B46B9" w:rsidRDefault="001B46B9" w:rsidP="000B592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86</w:t>
            </w:r>
          </w:p>
        </w:tc>
      </w:tr>
      <w:tr w:rsidR="001B46B9" w:rsidTr="000B5921">
        <w:trPr>
          <w:trHeight w:val="555"/>
        </w:trPr>
        <w:tc>
          <w:tcPr>
            <w:tcW w:w="8642" w:type="dxa"/>
          </w:tcPr>
          <w:p w:rsidR="001B46B9" w:rsidRPr="002826DF" w:rsidRDefault="001B46B9" w:rsidP="000B5921">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ДОДАТКИ </w:t>
            </w:r>
            <w:r w:rsidRPr="007C6332">
              <w:rPr>
                <w:rFonts w:ascii="Times New Roman" w:hAnsi="Times New Roman" w:cs="Times New Roman"/>
                <w:bCs/>
                <w:sz w:val="28"/>
                <w:szCs w:val="28"/>
                <w:lang w:val="uk-UA"/>
              </w:rPr>
              <w:t>…………………………………………………………………</w:t>
            </w:r>
          </w:p>
        </w:tc>
        <w:tc>
          <w:tcPr>
            <w:tcW w:w="714" w:type="dxa"/>
          </w:tcPr>
          <w:p w:rsidR="001B46B9" w:rsidRDefault="001B46B9" w:rsidP="000B592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91</w:t>
            </w:r>
          </w:p>
        </w:tc>
      </w:tr>
    </w:tbl>
    <w:p w:rsidR="001B46B9" w:rsidRDefault="001B46B9" w:rsidP="001B46B9">
      <w:pPr>
        <w:spacing w:line="240" w:lineRule="auto"/>
        <w:jc w:val="center"/>
        <w:rPr>
          <w:rFonts w:ascii="Times New Roman" w:hAnsi="Times New Roman" w:cs="Times New Roman"/>
          <w:sz w:val="28"/>
          <w:szCs w:val="28"/>
          <w:lang w:val="uk-UA"/>
        </w:rPr>
      </w:pPr>
    </w:p>
    <w:p w:rsidR="001B46B9" w:rsidRDefault="001B46B9" w:rsidP="001B46B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B46B9" w:rsidRDefault="001B46B9" w:rsidP="001B46B9">
      <w:pPr>
        <w:pStyle w:val="a4"/>
        <w:shd w:val="clear" w:color="auto" w:fill="FFFFFF"/>
        <w:spacing w:before="168" w:beforeAutospacing="0" w:after="168" w:afterAutospacing="0"/>
        <w:jc w:val="center"/>
        <w:textAlignment w:val="baseline"/>
        <w:rPr>
          <w:b/>
          <w:sz w:val="28"/>
          <w:szCs w:val="28"/>
          <w:lang w:val="uk-UA"/>
        </w:rPr>
      </w:pPr>
      <w:r w:rsidRPr="00EF07F8">
        <w:rPr>
          <w:b/>
          <w:sz w:val="28"/>
          <w:szCs w:val="28"/>
          <w:lang w:val="uk-UA"/>
        </w:rPr>
        <w:lastRenderedPageBreak/>
        <w:t>В</w:t>
      </w:r>
      <w:r>
        <w:rPr>
          <w:b/>
          <w:sz w:val="28"/>
          <w:szCs w:val="28"/>
          <w:lang w:val="uk-UA"/>
        </w:rPr>
        <w:t>СТУП</w:t>
      </w:r>
    </w:p>
    <w:p w:rsidR="001B46B9" w:rsidRDefault="001B46B9" w:rsidP="001B46B9">
      <w:pPr>
        <w:pStyle w:val="a4"/>
        <w:shd w:val="clear" w:color="auto" w:fill="FFFFFF"/>
        <w:spacing w:before="168" w:beforeAutospacing="0" w:after="168" w:afterAutospacing="0"/>
        <w:jc w:val="center"/>
        <w:textAlignment w:val="baseline"/>
        <w:rPr>
          <w:b/>
          <w:sz w:val="28"/>
          <w:szCs w:val="28"/>
          <w:lang w:val="uk-UA"/>
        </w:rPr>
      </w:pPr>
    </w:p>
    <w:p w:rsidR="001B46B9" w:rsidRPr="00525F6B" w:rsidRDefault="001B46B9" w:rsidP="001B46B9">
      <w:pPr>
        <w:spacing w:after="0" w:line="360" w:lineRule="auto"/>
        <w:ind w:firstLine="709"/>
        <w:jc w:val="both"/>
        <w:rPr>
          <w:rFonts w:ascii="Times New Roman" w:hAnsi="Times New Roman" w:cs="Times New Roman"/>
          <w:sz w:val="28"/>
          <w:szCs w:val="28"/>
          <w:lang w:val="uk-UA"/>
        </w:rPr>
      </w:pPr>
      <w:r w:rsidRPr="001E3F77">
        <w:rPr>
          <w:rFonts w:ascii="Times New Roman" w:eastAsia="TimesNewRomanPSMT" w:hAnsi="Times New Roman" w:cs="Times New Roman"/>
          <w:sz w:val="28"/>
          <w:szCs w:val="28"/>
          <w:lang w:val="uk-UA"/>
        </w:rPr>
        <w:t>Рекреаці</w:t>
      </w:r>
      <w:r>
        <w:rPr>
          <w:rFonts w:ascii="Times New Roman" w:eastAsia="TimesNewRomanPSMT" w:hAnsi="Times New Roman" w:cs="Times New Roman"/>
          <w:sz w:val="28"/>
          <w:szCs w:val="28"/>
          <w:lang w:val="uk-UA"/>
        </w:rPr>
        <w:t>йно-</w:t>
      </w:r>
      <w:r w:rsidRPr="001E3F77">
        <w:rPr>
          <w:rFonts w:ascii="Times New Roman" w:eastAsia="TimesNewRomanPSMT" w:hAnsi="Times New Roman" w:cs="Times New Roman"/>
          <w:sz w:val="28"/>
          <w:szCs w:val="28"/>
          <w:lang w:val="uk-UA"/>
        </w:rPr>
        <w:t>тури</w:t>
      </w:r>
      <w:r>
        <w:rPr>
          <w:rFonts w:ascii="Times New Roman" w:eastAsia="TimesNewRomanPSMT" w:hAnsi="Times New Roman" w:cs="Times New Roman"/>
          <w:sz w:val="28"/>
          <w:szCs w:val="28"/>
          <w:lang w:val="uk-UA"/>
        </w:rPr>
        <w:t>стична діяльність є в даний час</w:t>
      </w:r>
      <w:r w:rsidRPr="001E3F77">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дуже динамічним напрямом розвитку світового господарства в цілому та провідною для багатьох країн світу зокрема</w:t>
      </w:r>
      <w:r w:rsidRPr="001E3F77">
        <w:rPr>
          <w:rFonts w:ascii="Times New Roman" w:eastAsia="TimesNewRomanPSMT" w:hAnsi="Times New Roman" w:cs="Times New Roman"/>
          <w:sz w:val="28"/>
          <w:szCs w:val="28"/>
          <w:lang w:val="uk-UA"/>
        </w:rPr>
        <w:t xml:space="preserve">. </w:t>
      </w:r>
      <w:r>
        <w:rPr>
          <w:rFonts w:ascii="Times New Roman" w:hAnsi="Times New Roman" w:cs="Times New Roman"/>
          <w:sz w:val="28"/>
          <w:szCs w:val="28"/>
          <w:lang w:val="uk-UA"/>
        </w:rPr>
        <w:t>Вона</w:t>
      </w:r>
      <w:r w:rsidRPr="001E3F77">
        <w:rPr>
          <w:rFonts w:ascii="Times New Roman" w:hAnsi="Times New Roman" w:cs="Times New Roman"/>
          <w:sz w:val="28"/>
          <w:szCs w:val="28"/>
          <w:lang w:val="uk-UA"/>
        </w:rPr>
        <w:t xml:space="preserve"> сприяє диверсифікації економіки,</w:t>
      </w:r>
      <w:r>
        <w:rPr>
          <w:rFonts w:ascii="Times New Roman" w:hAnsi="Times New Roman" w:cs="Times New Roman"/>
          <w:sz w:val="28"/>
          <w:szCs w:val="28"/>
          <w:lang w:val="uk-UA"/>
        </w:rPr>
        <w:t xml:space="preserve"> створенню нових робочих місць,</w:t>
      </w:r>
      <w:r w:rsidRPr="001E3F77">
        <w:rPr>
          <w:rFonts w:ascii="Times New Roman" w:hAnsi="Times New Roman" w:cs="Times New Roman"/>
          <w:sz w:val="28"/>
          <w:szCs w:val="28"/>
          <w:lang w:val="uk-UA"/>
        </w:rPr>
        <w:t xml:space="preserve"> збереженню культурно</w:t>
      </w:r>
      <w:r>
        <w:rPr>
          <w:rFonts w:ascii="Times New Roman" w:hAnsi="Times New Roman" w:cs="Times New Roman"/>
          <w:sz w:val="28"/>
          <w:szCs w:val="28"/>
          <w:lang w:val="uk-UA"/>
        </w:rPr>
        <w:t xml:space="preserve">ї спадщини та природних об’єктів, </w:t>
      </w:r>
      <w:r w:rsidRPr="001E3F77">
        <w:rPr>
          <w:rFonts w:ascii="Times New Roman" w:hAnsi="Times New Roman" w:cs="Times New Roman"/>
          <w:sz w:val="28"/>
          <w:szCs w:val="28"/>
          <w:lang w:val="uk-UA"/>
        </w:rPr>
        <w:t xml:space="preserve"> гармонізації </w:t>
      </w:r>
      <w:r>
        <w:rPr>
          <w:rFonts w:ascii="Times New Roman" w:hAnsi="Times New Roman" w:cs="Times New Roman"/>
          <w:sz w:val="28"/>
          <w:szCs w:val="28"/>
          <w:lang w:val="uk-UA"/>
        </w:rPr>
        <w:t xml:space="preserve">міжнародних </w:t>
      </w:r>
      <w:r w:rsidRPr="001E3F77">
        <w:rPr>
          <w:rFonts w:ascii="Times New Roman" w:hAnsi="Times New Roman" w:cs="Times New Roman"/>
          <w:sz w:val="28"/>
          <w:szCs w:val="28"/>
          <w:lang w:val="uk-UA"/>
        </w:rPr>
        <w:t>відносин.</w:t>
      </w:r>
      <w:r w:rsidRPr="00151967">
        <w:rPr>
          <w:lang w:val="uk-UA"/>
        </w:rPr>
        <w:t xml:space="preserve"> </w:t>
      </w:r>
      <w:r w:rsidRPr="00525F6B">
        <w:rPr>
          <w:rFonts w:ascii="Times New Roman" w:hAnsi="Times New Roman" w:cs="Times New Roman"/>
          <w:sz w:val="28"/>
          <w:szCs w:val="28"/>
          <w:lang w:val="uk-UA"/>
        </w:rPr>
        <w:t xml:space="preserve">Досліджуючи туристичні системи світу та окремих країн, </w:t>
      </w:r>
      <w:r>
        <w:rPr>
          <w:rFonts w:ascii="Times New Roman" w:hAnsi="Times New Roman" w:cs="Times New Roman"/>
          <w:sz w:val="28"/>
          <w:szCs w:val="28"/>
          <w:lang w:val="uk-UA"/>
        </w:rPr>
        <w:t>важливо розглядати їх як відкриті системи, які охоплюють і поєднують різноманітні</w:t>
      </w:r>
      <w:r w:rsidRPr="00525F6B">
        <w:rPr>
          <w:rFonts w:ascii="Times New Roman" w:hAnsi="Times New Roman" w:cs="Times New Roman"/>
          <w:spacing w:val="1"/>
          <w:sz w:val="28"/>
          <w:szCs w:val="28"/>
          <w:lang w:val="uk-UA"/>
        </w:rPr>
        <w:t xml:space="preserve"> </w:t>
      </w:r>
      <w:r w:rsidRPr="00525F6B">
        <w:rPr>
          <w:rFonts w:ascii="Times New Roman" w:hAnsi="Times New Roman" w:cs="Times New Roman"/>
          <w:sz w:val="28"/>
          <w:szCs w:val="28"/>
          <w:lang w:val="uk-UA"/>
        </w:rPr>
        <w:t>елементи</w:t>
      </w:r>
      <w:r w:rsidRPr="00525F6B">
        <w:rPr>
          <w:rFonts w:ascii="Times New Roman" w:hAnsi="Times New Roman" w:cs="Times New Roman"/>
          <w:spacing w:val="1"/>
          <w:sz w:val="28"/>
          <w:szCs w:val="28"/>
          <w:lang w:val="uk-UA"/>
        </w:rPr>
        <w:t xml:space="preserve"> </w:t>
      </w:r>
      <w:r w:rsidRPr="00525F6B">
        <w:rPr>
          <w:rFonts w:ascii="Times New Roman" w:hAnsi="Times New Roman" w:cs="Times New Roman"/>
          <w:sz w:val="28"/>
          <w:szCs w:val="28"/>
          <w:lang w:val="uk-UA"/>
        </w:rPr>
        <w:t>та</w:t>
      </w:r>
      <w:r w:rsidRPr="00525F6B">
        <w:rPr>
          <w:rFonts w:ascii="Times New Roman" w:hAnsi="Times New Roman" w:cs="Times New Roman"/>
          <w:spacing w:val="1"/>
          <w:sz w:val="28"/>
          <w:szCs w:val="28"/>
          <w:lang w:val="uk-UA"/>
        </w:rPr>
        <w:t xml:space="preserve"> </w:t>
      </w:r>
      <w:r w:rsidRPr="00525F6B">
        <w:rPr>
          <w:rFonts w:ascii="Times New Roman" w:hAnsi="Times New Roman" w:cs="Times New Roman"/>
          <w:sz w:val="28"/>
          <w:szCs w:val="28"/>
          <w:lang w:val="uk-UA"/>
        </w:rPr>
        <w:t>ді</w:t>
      </w:r>
      <w:r>
        <w:rPr>
          <w:rFonts w:ascii="Times New Roman" w:hAnsi="Times New Roman" w:cs="Times New Roman"/>
          <w:sz w:val="28"/>
          <w:szCs w:val="28"/>
          <w:lang w:val="uk-UA"/>
        </w:rPr>
        <w:t>яльність</w:t>
      </w:r>
      <w:r w:rsidRPr="00525F6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w:t>
      </w:r>
      <w:r w:rsidRPr="00525F6B">
        <w:rPr>
          <w:rFonts w:ascii="Times New Roman" w:hAnsi="Times New Roman" w:cs="Times New Roman"/>
          <w:sz w:val="28"/>
          <w:szCs w:val="28"/>
          <w:lang w:val="uk-UA"/>
        </w:rPr>
        <w:t>спрямовані</w:t>
      </w:r>
      <w:r w:rsidRPr="00525F6B">
        <w:rPr>
          <w:rFonts w:ascii="Times New Roman" w:hAnsi="Times New Roman" w:cs="Times New Roman"/>
          <w:spacing w:val="1"/>
          <w:sz w:val="28"/>
          <w:szCs w:val="28"/>
          <w:lang w:val="uk-UA"/>
        </w:rPr>
        <w:t xml:space="preserve"> </w:t>
      </w:r>
      <w:r w:rsidRPr="00525F6B">
        <w:rPr>
          <w:rFonts w:ascii="Times New Roman" w:hAnsi="Times New Roman" w:cs="Times New Roman"/>
          <w:sz w:val="28"/>
          <w:szCs w:val="28"/>
          <w:lang w:val="uk-UA"/>
        </w:rPr>
        <w:t>на</w:t>
      </w:r>
      <w:r w:rsidRPr="00525F6B">
        <w:rPr>
          <w:rFonts w:ascii="Times New Roman" w:hAnsi="Times New Roman" w:cs="Times New Roman"/>
          <w:spacing w:val="1"/>
          <w:sz w:val="28"/>
          <w:szCs w:val="28"/>
          <w:lang w:val="uk-UA"/>
        </w:rPr>
        <w:t xml:space="preserve"> </w:t>
      </w:r>
      <w:r w:rsidRPr="00525F6B">
        <w:rPr>
          <w:rFonts w:ascii="Times New Roman" w:hAnsi="Times New Roman" w:cs="Times New Roman"/>
          <w:sz w:val="28"/>
          <w:szCs w:val="28"/>
          <w:lang w:val="uk-UA"/>
        </w:rPr>
        <w:t>виробництво</w:t>
      </w:r>
      <w:r w:rsidRPr="00525F6B">
        <w:rPr>
          <w:rFonts w:ascii="Times New Roman" w:hAnsi="Times New Roman" w:cs="Times New Roman"/>
          <w:spacing w:val="1"/>
          <w:sz w:val="28"/>
          <w:szCs w:val="28"/>
          <w:lang w:val="uk-UA"/>
        </w:rPr>
        <w:t xml:space="preserve"> </w:t>
      </w:r>
      <w:r w:rsidRPr="00525F6B">
        <w:rPr>
          <w:rFonts w:ascii="Times New Roman" w:hAnsi="Times New Roman" w:cs="Times New Roman"/>
          <w:sz w:val="28"/>
          <w:szCs w:val="28"/>
          <w:lang w:val="uk-UA"/>
        </w:rPr>
        <w:t>та</w:t>
      </w:r>
      <w:r w:rsidRPr="00525F6B">
        <w:rPr>
          <w:rFonts w:ascii="Times New Roman" w:hAnsi="Times New Roman" w:cs="Times New Roman"/>
          <w:spacing w:val="1"/>
          <w:sz w:val="28"/>
          <w:szCs w:val="28"/>
          <w:lang w:val="uk-UA"/>
        </w:rPr>
        <w:t xml:space="preserve"> </w:t>
      </w:r>
      <w:r w:rsidRPr="00525F6B">
        <w:rPr>
          <w:rFonts w:ascii="Times New Roman" w:hAnsi="Times New Roman" w:cs="Times New Roman"/>
          <w:sz w:val="28"/>
          <w:szCs w:val="28"/>
          <w:lang w:val="uk-UA"/>
        </w:rPr>
        <w:t xml:space="preserve">реалізацію </w:t>
      </w:r>
      <w:r>
        <w:rPr>
          <w:rFonts w:ascii="Times New Roman" w:hAnsi="Times New Roman" w:cs="Times New Roman"/>
          <w:sz w:val="28"/>
          <w:szCs w:val="28"/>
          <w:lang w:val="uk-UA"/>
        </w:rPr>
        <w:t>туристичних продуктів і послуг</w:t>
      </w:r>
      <w:r w:rsidRPr="00525F6B">
        <w:rPr>
          <w:rFonts w:ascii="Times New Roman" w:hAnsi="Times New Roman" w:cs="Times New Roman"/>
          <w:sz w:val="28"/>
          <w:szCs w:val="28"/>
          <w:lang w:val="uk-UA"/>
        </w:rPr>
        <w:t>.</w:t>
      </w:r>
    </w:p>
    <w:p w:rsidR="001B46B9" w:rsidRDefault="001B46B9" w:rsidP="001B46B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Норвегія – європейська країна, що займає чільне місце  на європейському та світовому ринках за показниками туристичної діяльності. </w:t>
      </w:r>
      <w:r w:rsidRPr="00434DDF">
        <w:rPr>
          <w:rFonts w:ascii="Times New Roman" w:hAnsi="Times New Roman" w:cs="Times New Roman"/>
          <w:sz w:val="28"/>
          <w:szCs w:val="28"/>
          <w:lang w:val="uk-UA"/>
        </w:rPr>
        <w:t xml:space="preserve">Туризм </w:t>
      </w:r>
      <w:r>
        <w:rPr>
          <w:rFonts w:ascii="Times New Roman" w:hAnsi="Times New Roman" w:cs="Times New Roman"/>
          <w:sz w:val="28"/>
          <w:szCs w:val="28"/>
          <w:lang w:val="uk-UA"/>
        </w:rPr>
        <w:t>відіграє важливу роль в</w:t>
      </w:r>
      <w:r w:rsidRPr="00434DDF">
        <w:rPr>
          <w:rFonts w:ascii="Times New Roman" w:hAnsi="Times New Roman" w:cs="Times New Roman"/>
          <w:sz w:val="28"/>
          <w:szCs w:val="28"/>
          <w:lang w:val="uk-UA"/>
        </w:rPr>
        <w:t xml:space="preserve"> </w:t>
      </w:r>
      <w:r>
        <w:rPr>
          <w:rFonts w:ascii="Times New Roman" w:hAnsi="Times New Roman" w:cs="Times New Roman"/>
          <w:sz w:val="28"/>
          <w:szCs w:val="28"/>
          <w:lang w:val="uk-UA"/>
        </w:rPr>
        <w:t>економіці</w:t>
      </w:r>
      <w:r w:rsidRPr="00434DDF">
        <w:rPr>
          <w:rFonts w:ascii="Times New Roman" w:hAnsi="Times New Roman" w:cs="Times New Roman"/>
          <w:sz w:val="28"/>
          <w:szCs w:val="28"/>
          <w:lang w:val="uk-UA"/>
        </w:rPr>
        <w:t xml:space="preserve"> </w:t>
      </w:r>
      <w:r>
        <w:rPr>
          <w:rFonts w:ascii="Times New Roman" w:hAnsi="Times New Roman" w:cs="Times New Roman"/>
          <w:sz w:val="28"/>
          <w:szCs w:val="28"/>
          <w:lang w:val="uk-UA"/>
        </w:rPr>
        <w:t>Норвегі</w:t>
      </w:r>
      <w:r w:rsidRPr="00434DDF">
        <w:rPr>
          <w:rFonts w:ascii="Times New Roman" w:hAnsi="Times New Roman" w:cs="Times New Roman"/>
          <w:sz w:val="28"/>
          <w:szCs w:val="28"/>
          <w:lang w:val="uk-UA"/>
        </w:rPr>
        <w:t xml:space="preserve">ї. </w:t>
      </w:r>
    </w:p>
    <w:p w:rsidR="001B46B9" w:rsidRPr="0052687D" w:rsidRDefault="001B46B9" w:rsidP="001B46B9">
      <w:pPr>
        <w:spacing w:after="0" w:line="360" w:lineRule="auto"/>
        <w:ind w:firstLine="720"/>
        <w:jc w:val="both"/>
        <w:rPr>
          <w:rFonts w:ascii="Times New Roman" w:hAnsi="Times New Roman" w:cs="Times New Roman"/>
          <w:sz w:val="28"/>
          <w:szCs w:val="28"/>
          <w:lang w:val="uk-UA"/>
        </w:rPr>
      </w:pPr>
      <w:r>
        <w:rPr>
          <w:rFonts w:ascii="Times New Roman" w:eastAsia="Times New Roman" w:hAnsi="Times New Roman" w:cs="Times New Roman"/>
          <w:i/>
          <w:sz w:val="28"/>
          <w:szCs w:val="28"/>
          <w:lang w:val="uk-UA"/>
        </w:rPr>
        <w:t>А</w:t>
      </w:r>
      <w:r w:rsidRPr="00631C00">
        <w:rPr>
          <w:rFonts w:ascii="Times New Roman" w:eastAsia="Times New Roman" w:hAnsi="Times New Roman" w:cs="Times New Roman"/>
          <w:i/>
          <w:sz w:val="28"/>
          <w:szCs w:val="28"/>
          <w:lang w:val="uk-UA"/>
        </w:rPr>
        <w:t>ктуальн</w:t>
      </w:r>
      <w:r>
        <w:rPr>
          <w:rFonts w:ascii="Times New Roman" w:eastAsia="Times New Roman" w:hAnsi="Times New Roman" w:cs="Times New Roman"/>
          <w:i/>
          <w:sz w:val="28"/>
          <w:szCs w:val="28"/>
          <w:lang w:val="uk-UA"/>
        </w:rPr>
        <w:t xml:space="preserve">ість </w:t>
      </w:r>
      <w:r>
        <w:rPr>
          <w:rFonts w:ascii="Times New Roman" w:eastAsia="Times New Roman" w:hAnsi="Times New Roman" w:cs="Times New Roman"/>
          <w:sz w:val="28"/>
          <w:szCs w:val="28"/>
          <w:lang w:val="uk-UA"/>
        </w:rPr>
        <w:t>даної кваліфікаційної роботи</w:t>
      </w:r>
      <w:r w:rsidRPr="00631C0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полягає в доцільності дослідження розвитку рекреаційно-туристичної діяльності Норвегії, в аналізі тенденцій і особливостей цієї діяльності, а також її складових, зокрема, гірського туризму</w:t>
      </w:r>
      <w:r w:rsidRPr="0052687D">
        <w:rPr>
          <w:rFonts w:ascii="Times New Roman" w:hAnsi="Times New Roman" w:cs="Times New Roman"/>
          <w:sz w:val="28"/>
          <w:szCs w:val="28"/>
          <w:lang w:val="uk-UA"/>
        </w:rPr>
        <w:t>.</w:t>
      </w:r>
    </w:p>
    <w:p w:rsidR="001B46B9" w:rsidRPr="00434DDF" w:rsidRDefault="001B46B9" w:rsidP="001B46B9">
      <w:pPr>
        <w:spacing w:after="0" w:line="360" w:lineRule="auto"/>
        <w:ind w:firstLine="709"/>
        <w:jc w:val="both"/>
        <w:rPr>
          <w:rFonts w:ascii="Times New Roman" w:hAnsi="Times New Roman" w:cs="Times New Roman"/>
          <w:sz w:val="28"/>
          <w:szCs w:val="28"/>
          <w:lang w:val="uk-UA"/>
        </w:rPr>
      </w:pPr>
      <w:r w:rsidRPr="008F60B0">
        <w:rPr>
          <w:rFonts w:ascii="Times New Roman" w:hAnsi="Times New Roman" w:cs="Times New Roman"/>
          <w:i/>
          <w:sz w:val="28"/>
          <w:szCs w:val="28"/>
          <w:lang w:val="uk-UA"/>
        </w:rPr>
        <w:t xml:space="preserve">Oб’єктoм дoслідження </w:t>
      </w:r>
      <w:r>
        <w:rPr>
          <w:rFonts w:ascii="Times New Roman" w:eastAsia="Times New Roman" w:hAnsi="Times New Roman" w:cs="Times New Roman"/>
          <w:sz w:val="28"/>
          <w:szCs w:val="28"/>
          <w:lang w:val="uk-UA"/>
        </w:rPr>
        <w:t>кваліфікаційної роботи</w:t>
      </w:r>
      <w:r w:rsidRPr="00631C00">
        <w:rPr>
          <w:rFonts w:ascii="Times New Roman" w:eastAsia="Times New Roman" w:hAnsi="Times New Roman" w:cs="Times New Roman"/>
          <w:sz w:val="28"/>
          <w:szCs w:val="28"/>
          <w:lang w:val="uk-UA"/>
        </w:rPr>
        <w:t xml:space="preserve"> </w:t>
      </w:r>
      <w:r w:rsidRPr="00434DDF">
        <w:rPr>
          <w:rFonts w:ascii="Times New Roman" w:hAnsi="Times New Roman" w:cs="Times New Roman"/>
          <w:sz w:val="28"/>
          <w:szCs w:val="28"/>
          <w:lang w:val="uk-UA"/>
        </w:rPr>
        <w:t xml:space="preserve">виступає </w:t>
      </w:r>
      <w:r>
        <w:rPr>
          <w:rFonts w:ascii="Times New Roman" w:hAnsi="Times New Roman" w:cs="Times New Roman"/>
          <w:sz w:val="28"/>
          <w:szCs w:val="28"/>
          <w:lang w:val="uk-UA"/>
        </w:rPr>
        <w:t>гірський туризм у Норвегії</w:t>
      </w:r>
      <w:r w:rsidRPr="00434DDF">
        <w:rPr>
          <w:rFonts w:ascii="Times New Roman" w:hAnsi="Times New Roman" w:cs="Times New Roman"/>
          <w:sz w:val="28"/>
          <w:szCs w:val="28"/>
          <w:lang w:val="uk-UA"/>
        </w:rPr>
        <w:t>.</w:t>
      </w:r>
    </w:p>
    <w:p w:rsidR="001B46B9" w:rsidRPr="00434DDF" w:rsidRDefault="001B46B9" w:rsidP="001B46B9">
      <w:pPr>
        <w:spacing w:after="0" w:line="360" w:lineRule="auto"/>
        <w:ind w:firstLine="709"/>
        <w:jc w:val="both"/>
        <w:rPr>
          <w:rFonts w:ascii="Times New Roman" w:hAnsi="Times New Roman" w:cs="Times New Roman"/>
          <w:sz w:val="28"/>
          <w:szCs w:val="28"/>
          <w:lang w:val="uk-UA"/>
        </w:rPr>
      </w:pPr>
      <w:r w:rsidRPr="008F60B0">
        <w:rPr>
          <w:rFonts w:ascii="Times New Roman" w:hAnsi="Times New Roman" w:cs="Times New Roman"/>
          <w:i/>
          <w:sz w:val="28"/>
          <w:szCs w:val="28"/>
          <w:lang w:val="uk-UA"/>
        </w:rPr>
        <w:t>Предмет</w:t>
      </w:r>
      <w:r>
        <w:rPr>
          <w:rFonts w:ascii="Times New Roman" w:hAnsi="Times New Roman" w:cs="Times New Roman"/>
          <w:i/>
          <w:sz w:val="28"/>
          <w:szCs w:val="28"/>
          <w:lang w:val="uk-UA"/>
        </w:rPr>
        <w:t>ом</w:t>
      </w:r>
      <w:r w:rsidRPr="008F60B0">
        <w:rPr>
          <w:rFonts w:ascii="Times New Roman" w:hAnsi="Times New Roman" w:cs="Times New Roman"/>
          <w:i/>
          <w:sz w:val="28"/>
          <w:szCs w:val="28"/>
          <w:lang w:val="uk-UA"/>
        </w:rPr>
        <w:t xml:space="preserve"> дoслідження </w:t>
      </w:r>
      <w:r>
        <w:rPr>
          <w:rFonts w:ascii="Times New Roman" w:eastAsia="Times New Roman" w:hAnsi="Times New Roman" w:cs="Times New Roman"/>
          <w:sz w:val="28"/>
          <w:szCs w:val="28"/>
          <w:lang w:val="uk-UA"/>
        </w:rPr>
        <w:t>кваліфікаційної роботи є</w:t>
      </w:r>
      <w:r w:rsidRPr="00434DDF">
        <w:rPr>
          <w:rFonts w:ascii="Times New Roman" w:hAnsi="Times New Roman" w:cs="Times New Roman"/>
          <w:sz w:val="28"/>
          <w:szCs w:val="28"/>
          <w:lang w:val="uk-UA"/>
        </w:rPr>
        <w:t xml:space="preserve"> oсoбливoсті</w:t>
      </w:r>
      <w:r>
        <w:rPr>
          <w:rFonts w:ascii="Times New Roman" w:hAnsi="Times New Roman" w:cs="Times New Roman"/>
          <w:sz w:val="28"/>
          <w:szCs w:val="28"/>
          <w:lang w:val="uk-UA"/>
        </w:rPr>
        <w:t xml:space="preserve"> </w:t>
      </w:r>
      <w:r w:rsidRPr="00434DDF">
        <w:rPr>
          <w:rFonts w:ascii="Times New Roman" w:hAnsi="Times New Roman" w:cs="Times New Roman"/>
          <w:sz w:val="28"/>
          <w:szCs w:val="28"/>
          <w:lang w:val="uk-UA"/>
        </w:rPr>
        <w:t>рoзвитку та теритoріальн</w:t>
      </w:r>
      <w:r>
        <w:rPr>
          <w:rFonts w:ascii="Times New Roman" w:hAnsi="Times New Roman" w:cs="Times New Roman"/>
          <w:sz w:val="28"/>
          <w:szCs w:val="28"/>
          <w:lang w:val="uk-UA"/>
        </w:rPr>
        <w:t>ої</w:t>
      </w:r>
      <w:r w:rsidRPr="00434DDF">
        <w:rPr>
          <w:rFonts w:ascii="Times New Roman" w:hAnsi="Times New Roman" w:cs="Times New Roman"/>
          <w:sz w:val="28"/>
          <w:szCs w:val="28"/>
          <w:lang w:val="uk-UA"/>
        </w:rPr>
        <w:t xml:space="preserve"> oрганізаці</w:t>
      </w:r>
      <w:r>
        <w:rPr>
          <w:rFonts w:ascii="Times New Roman" w:hAnsi="Times New Roman" w:cs="Times New Roman"/>
          <w:sz w:val="28"/>
          <w:szCs w:val="28"/>
          <w:lang w:val="uk-UA"/>
        </w:rPr>
        <w:t>ї</w:t>
      </w:r>
      <w:r w:rsidRPr="00434DDF">
        <w:rPr>
          <w:rFonts w:ascii="Times New Roman" w:hAnsi="Times New Roman" w:cs="Times New Roman"/>
          <w:sz w:val="28"/>
          <w:szCs w:val="28"/>
          <w:lang w:val="uk-UA"/>
        </w:rPr>
        <w:t xml:space="preserve"> </w:t>
      </w:r>
      <w:r>
        <w:rPr>
          <w:rFonts w:ascii="Times New Roman" w:hAnsi="Times New Roman" w:cs="Times New Roman"/>
          <w:sz w:val="28"/>
          <w:szCs w:val="28"/>
          <w:lang w:val="uk-UA"/>
        </w:rPr>
        <w:t>гірського туризму в Норвегії</w:t>
      </w:r>
      <w:r w:rsidRPr="00434DDF">
        <w:rPr>
          <w:rFonts w:ascii="Times New Roman" w:hAnsi="Times New Roman" w:cs="Times New Roman"/>
          <w:sz w:val="28"/>
          <w:szCs w:val="28"/>
          <w:lang w:val="uk-UA"/>
        </w:rPr>
        <w:t>.</w:t>
      </w:r>
    </w:p>
    <w:p w:rsidR="001B46B9" w:rsidRDefault="001B46B9" w:rsidP="001B46B9">
      <w:pPr>
        <w:spacing w:after="0" w:line="360" w:lineRule="auto"/>
        <w:ind w:firstLine="709"/>
        <w:jc w:val="both"/>
        <w:rPr>
          <w:rFonts w:ascii="Times New Roman" w:hAnsi="Times New Roman" w:cs="Times New Roman"/>
          <w:sz w:val="28"/>
          <w:szCs w:val="28"/>
          <w:lang w:val="uk-UA"/>
        </w:rPr>
      </w:pPr>
      <w:r w:rsidRPr="008F60B0">
        <w:rPr>
          <w:rFonts w:ascii="Times New Roman" w:hAnsi="Times New Roman" w:cs="Times New Roman"/>
          <w:i/>
          <w:sz w:val="28"/>
          <w:szCs w:val="28"/>
          <w:lang w:val="uk-UA"/>
        </w:rPr>
        <w:t xml:space="preserve">Мета </w:t>
      </w:r>
      <w:r>
        <w:rPr>
          <w:rFonts w:ascii="Times New Roman" w:hAnsi="Times New Roman" w:cs="Times New Roman"/>
          <w:i/>
          <w:sz w:val="28"/>
          <w:szCs w:val="28"/>
          <w:lang w:val="uk-UA"/>
        </w:rPr>
        <w:t xml:space="preserve">кваліфікаційної </w:t>
      </w:r>
      <w:r w:rsidRPr="008F60B0">
        <w:rPr>
          <w:rFonts w:ascii="Times New Roman" w:hAnsi="Times New Roman" w:cs="Times New Roman"/>
          <w:i/>
          <w:sz w:val="28"/>
          <w:szCs w:val="28"/>
          <w:lang w:val="uk-UA"/>
        </w:rPr>
        <w:t xml:space="preserve">рoбoти </w:t>
      </w:r>
      <w:r w:rsidRPr="00434DDF">
        <w:rPr>
          <w:rFonts w:ascii="Times New Roman" w:hAnsi="Times New Roman" w:cs="Times New Roman"/>
          <w:sz w:val="28"/>
          <w:szCs w:val="28"/>
          <w:lang w:val="uk-UA"/>
        </w:rPr>
        <w:t>– надати характеристику</w:t>
      </w:r>
      <w:r>
        <w:rPr>
          <w:rFonts w:ascii="Times New Roman" w:hAnsi="Times New Roman" w:cs="Times New Roman"/>
          <w:sz w:val="28"/>
          <w:szCs w:val="28"/>
          <w:lang w:val="uk-UA"/>
        </w:rPr>
        <w:t xml:space="preserve"> рекреаційно-</w:t>
      </w:r>
      <w:r w:rsidRPr="00434DDF">
        <w:rPr>
          <w:rFonts w:ascii="Times New Roman" w:hAnsi="Times New Roman" w:cs="Times New Roman"/>
          <w:sz w:val="28"/>
          <w:szCs w:val="28"/>
          <w:lang w:val="uk-UA"/>
        </w:rPr>
        <w:t xml:space="preserve">туристичнoї </w:t>
      </w:r>
      <w:r>
        <w:rPr>
          <w:rFonts w:ascii="Times New Roman" w:hAnsi="Times New Roman" w:cs="Times New Roman"/>
          <w:sz w:val="28"/>
          <w:szCs w:val="28"/>
          <w:lang w:val="uk-UA"/>
        </w:rPr>
        <w:t>діяльності</w:t>
      </w:r>
      <w:r w:rsidRPr="00434DDF">
        <w:rPr>
          <w:rFonts w:ascii="Times New Roman" w:hAnsi="Times New Roman" w:cs="Times New Roman"/>
          <w:sz w:val="28"/>
          <w:szCs w:val="28"/>
          <w:lang w:val="uk-UA"/>
        </w:rPr>
        <w:t xml:space="preserve"> </w:t>
      </w:r>
      <w:r>
        <w:rPr>
          <w:rFonts w:ascii="Times New Roman" w:hAnsi="Times New Roman" w:cs="Times New Roman"/>
          <w:sz w:val="28"/>
          <w:szCs w:val="28"/>
          <w:lang w:val="uk-UA"/>
        </w:rPr>
        <w:t>Норвег</w:t>
      </w:r>
      <w:r w:rsidRPr="00434DDF">
        <w:rPr>
          <w:rFonts w:ascii="Times New Roman" w:hAnsi="Times New Roman" w:cs="Times New Roman"/>
          <w:sz w:val="28"/>
          <w:szCs w:val="28"/>
          <w:lang w:val="uk-UA"/>
        </w:rPr>
        <w:t>ії з урахуванням її прирoдних</w:t>
      </w:r>
      <w:r>
        <w:rPr>
          <w:rFonts w:ascii="Times New Roman" w:hAnsi="Times New Roman" w:cs="Times New Roman"/>
          <w:sz w:val="28"/>
          <w:szCs w:val="28"/>
          <w:lang w:val="uk-UA"/>
        </w:rPr>
        <w:t>,</w:t>
      </w:r>
      <w:r w:rsidRPr="00434DDF">
        <w:rPr>
          <w:rFonts w:ascii="Times New Roman" w:hAnsi="Times New Roman" w:cs="Times New Roman"/>
          <w:sz w:val="28"/>
          <w:szCs w:val="28"/>
          <w:lang w:val="uk-UA"/>
        </w:rPr>
        <w:t xml:space="preserve"> істoрикo-культурних</w:t>
      </w:r>
      <w:r>
        <w:rPr>
          <w:rFonts w:ascii="Times New Roman" w:hAnsi="Times New Roman" w:cs="Times New Roman"/>
          <w:sz w:val="28"/>
          <w:szCs w:val="28"/>
          <w:lang w:val="uk-UA"/>
        </w:rPr>
        <w:t xml:space="preserve"> і соціально-економічних</w:t>
      </w:r>
      <w:r w:rsidRPr="00434DDF">
        <w:rPr>
          <w:rFonts w:ascii="Times New Roman" w:hAnsi="Times New Roman" w:cs="Times New Roman"/>
          <w:sz w:val="28"/>
          <w:szCs w:val="28"/>
          <w:lang w:val="uk-UA"/>
        </w:rPr>
        <w:t xml:space="preserve"> </w:t>
      </w:r>
      <w:r>
        <w:rPr>
          <w:rFonts w:ascii="Times New Roman" w:hAnsi="Times New Roman" w:cs="Times New Roman"/>
          <w:sz w:val="28"/>
          <w:szCs w:val="28"/>
          <w:lang w:val="uk-UA"/>
        </w:rPr>
        <w:t>складових; дослідити передумови та особливості розвитку гірського туризму в Норвегії</w:t>
      </w:r>
      <w:r w:rsidRPr="00434DDF">
        <w:rPr>
          <w:rFonts w:ascii="Times New Roman" w:hAnsi="Times New Roman" w:cs="Times New Roman"/>
          <w:sz w:val="28"/>
          <w:szCs w:val="28"/>
          <w:lang w:val="uk-UA"/>
        </w:rPr>
        <w:t>.</w:t>
      </w:r>
    </w:p>
    <w:p w:rsidR="001B46B9" w:rsidRDefault="001B46B9" w:rsidP="001B46B9">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Завдання роботи:</w:t>
      </w:r>
    </w:p>
    <w:p w:rsidR="001B46B9" w:rsidRPr="00DA0492" w:rsidRDefault="001B46B9" w:rsidP="001B46B9">
      <w:pPr>
        <w:pStyle w:val="Default"/>
        <w:numPr>
          <w:ilvl w:val="0"/>
          <w:numId w:val="1"/>
        </w:numPr>
        <w:spacing w:line="360" w:lineRule="auto"/>
        <w:ind w:left="0" w:firstLine="709"/>
        <w:jc w:val="both"/>
      </w:pPr>
      <w:r>
        <w:rPr>
          <w:sz w:val="28"/>
          <w:szCs w:val="28"/>
          <w:lang w:val="uk-UA"/>
        </w:rPr>
        <w:t>розглянути теоретико-методологічні основи дослідження рекреаційно-туристичної діяльності країни;</w:t>
      </w:r>
    </w:p>
    <w:p w:rsidR="001B46B9" w:rsidRPr="00352BCF" w:rsidRDefault="001B46B9" w:rsidP="001B46B9">
      <w:pPr>
        <w:pStyle w:val="Default"/>
        <w:numPr>
          <w:ilvl w:val="0"/>
          <w:numId w:val="1"/>
        </w:numPr>
        <w:spacing w:line="360" w:lineRule="auto"/>
        <w:ind w:left="0" w:firstLine="709"/>
        <w:jc w:val="both"/>
      </w:pPr>
      <w:r>
        <w:rPr>
          <w:iCs/>
          <w:sz w:val="28"/>
          <w:szCs w:val="28"/>
          <w:lang w:val="uk-UA"/>
        </w:rPr>
        <w:t>розглянути сутність та особливості гірського туризму;</w:t>
      </w:r>
    </w:p>
    <w:p w:rsidR="001B46B9" w:rsidRPr="00616114" w:rsidRDefault="001B46B9" w:rsidP="001B46B9">
      <w:pPr>
        <w:pStyle w:val="Default"/>
        <w:numPr>
          <w:ilvl w:val="0"/>
          <w:numId w:val="1"/>
        </w:numPr>
        <w:spacing w:line="360" w:lineRule="auto"/>
        <w:ind w:left="0" w:firstLine="709"/>
        <w:jc w:val="both"/>
      </w:pPr>
      <w:r>
        <w:rPr>
          <w:iCs/>
          <w:sz w:val="28"/>
          <w:szCs w:val="28"/>
          <w:lang w:val="uk-UA"/>
        </w:rPr>
        <w:lastRenderedPageBreak/>
        <w:t>розглянути передумови розвитку рекреаційно-туристичної діяльності Норвегії</w:t>
      </w:r>
      <w:r w:rsidRPr="00FA3400">
        <w:rPr>
          <w:sz w:val="28"/>
          <w:szCs w:val="28"/>
          <w:lang w:val="uk-UA"/>
        </w:rPr>
        <w:t>;</w:t>
      </w:r>
    </w:p>
    <w:p w:rsidR="001B46B9" w:rsidRPr="00512714" w:rsidRDefault="001B46B9" w:rsidP="001B46B9">
      <w:pPr>
        <w:pStyle w:val="Default"/>
        <w:numPr>
          <w:ilvl w:val="0"/>
          <w:numId w:val="1"/>
        </w:numPr>
        <w:spacing w:line="360" w:lineRule="auto"/>
        <w:ind w:left="0" w:firstLine="709"/>
        <w:jc w:val="both"/>
        <w:rPr>
          <w:sz w:val="28"/>
          <w:szCs w:val="28"/>
        </w:rPr>
      </w:pPr>
      <w:r>
        <w:rPr>
          <w:iCs/>
          <w:sz w:val="28"/>
          <w:szCs w:val="28"/>
          <w:lang w:val="uk-UA"/>
        </w:rPr>
        <w:t>дослідити динаміку туристичних потоків;</w:t>
      </w:r>
    </w:p>
    <w:p w:rsidR="001B46B9" w:rsidRPr="00A2601B" w:rsidRDefault="001B46B9" w:rsidP="001B46B9">
      <w:pPr>
        <w:pStyle w:val="Default"/>
        <w:numPr>
          <w:ilvl w:val="0"/>
          <w:numId w:val="1"/>
        </w:numPr>
        <w:spacing w:line="360" w:lineRule="auto"/>
        <w:ind w:left="0" w:firstLine="709"/>
        <w:jc w:val="both"/>
        <w:rPr>
          <w:sz w:val="28"/>
          <w:szCs w:val="28"/>
        </w:rPr>
      </w:pPr>
      <w:r>
        <w:rPr>
          <w:sz w:val="28"/>
          <w:szCs w:val="28"/>
          <w:lang w:val="uk-UA"/>
        </w:rPr>
        <w:t xml:space="preserve">охарактеризувати </w:t>
      </w:r>
      <w:r>
        <w:rPr>
          <w:iCs/>
          <w:sz w:val="28"/>
          <w:szCs w:val="28"/>
          <w:lang w:val="uk-UA"/>
        </w:rPr>
        <w:t>рекреаційно-туристичну діяльність Норвегії</w:t>
      </w:r>
      <w:r>
        <w:rPr>
          <w:sz w:val="28"/>
          <w:szCs w:val="28"/>
          <w:lang w:val="uk-UA"/>
        </w:rPr>
        <w:t>;</w:t>
      </w:r>
    </w:p>
    <w:p w:rsidR="001B46B9" w:rsidRPr="00F32B3A" w:rsidRDefault="001B46B9" w:rsidP="001B46B9">
      <w:pPr>
        <w:pStyle w:val="Default"/>
        <w:numPr>
          <w:ilvl w:val="0"/>
          <w:numId w:val="1"/>
        </w:numPr>
        <w:spacing w:line="360" w:lineRule="auto"/>
        <w:ind w:left="0" w:firstLine="709"/>
        <w:jc w:val="both"/>
        <w:rPr>
          <w:sz w:val="28"/>
          <w:szCs w:val="28"/>
        </w:rPr>
      </w:pPr>
      <w:r>
        <w:rPr>
          <w:sz w:val="28"/>
          <w:szCs w:val="28"/>
          <w:lang w:val="uk-UA"/>
        </w:rPr>
        <w:t>дослідити сучасний стан і особливості розвитку гірського та гірськолижного туризму в Норвегії;</w:t>
      </w:r>
    </w:p>
    <w:p w:rsidR="001B46B9" w:rsidRPr="00EC2B04" w:rsidRDefault="001B46B9" w:rsidP="001B46B9">
      <w:pPr>
        <w:pStyle w:val="Default"/>
        <w:numPr>
          <w:ilvl w:val="0"/>
          <w:numId w:val="1"/>
        </w:numPr>
        <w:spacing w:line="360" w:lineRule="auto"/>
        <w:ind w:left="0" w:firstLine="709"/>
        <w:jc w:val="both"/>
        <w:rPr>
          <w:sz w:val="28"/>
          <w:szCs w:val="28"/>
        </w:rPr>
      </w:pPr>
      <w:r>
        <w:rPr>
          <w:sz w:val="28"/>
          <w:szCs w:val="28"/>
          <w:lang w:val="uk-UA"/>
        </w:rPr>
        <w:t>визначити основні проблеми і перспективи розвитку гірського туризму в Норвегії.</w:t>
      </w:r>
    </w:p>
    <w:p w:rsidR="001B46B9" w:rsidRPr="00365643" w:rsidRDefault="001B46B9" w:rsidP="001B46B9">
      <w:pPr>
        <w:pStyle w:val="a9"/>
        <w:spacing w:after="0" w:line="360" w:lineRule="auto"/>
        <w:ind w:firstLine="709"/>
        <w:jc w:val="both"/>
        <w:rPr>
          <w:rFonts w:ascii="Times New Roman" w:hAnsi="Times New Roman" w:cs="Times New Roman"/>
          <w:sz w:val="28"/>
          <w:szCs w:val="28"/>
          <w:lang w:val="uk-UA"/>
        </w:rPr>
      </w:pPr>
      <w:r w:rsidRPr="00365643">
        <w:rPr>
          <w:rFonts w:ascii="Times New Roman" w:hAnsi="Times New Roman" w:cs="Times New Roman"/>
          <w:i/>
          <w:sz w:val="28"/>
          <w:szCs w:val="28"/>
          <w:lang w:val="uk-UA"/>
        </w:rPr>
        <w:t>Методологічну основу</w:t>
      </w:r>
      <w:r w:rsidRPr="00365643">
        <w:rPr>
          <w:rFonts w:ascii="Times New Roman" w:hAnsi="Times New Roman" w:cs="Times New Roman"/>
          <w:sz w:val="28"/>
          <w:szCs w:val="28"/>
          <w:lang w:val="uk-UA"/>
        </w:rPr>
        <w:t xml:space="preserve"> дослідження склали наукові </w:t>
      </w:r>
      <w:r>
        <w:rPr>
          <w:rFonts w:ascii="Times New Roman" w:hAnsi="Times New Roman" w:cs="Times New Roman"/>
          <w:sz w:val="28"/>
          <w:szCs w:val="28"/>
          <w:lang w:val="uk-UA"/>
        </w:rPr>
        <w:t>та літературні джерела</w:t>
      </w:r>
      <w:r w:rsidRPr="00365643">
        <w:rPr>
          <w:rFonts w:ascii="Times New Roman" w:hAnsi="Times New Roman" w:cs="Times New Roman"/>
          <w:sz w:val="28"/>
          <w:szCs w:val="28"/>
          <w:lang w:val="uk-UA"/>
        </w:rPr>
        <w:t xml:space="preserve">, </w:t>
      </w:r>
      <w:r>
        <w:rPr>
          <w:rFonts w:ascii="Times New Roman" w:hAnsi="Times New Roman" w:cs="Times New Roman"/>
          <w:sz w:val="28"/>
          <w:szCs w:val="28"/>
          <w:lang w:val="uk-UA"/>
        </w:rPr>
        <w:t>які</w:t>
      </w:r>
      <w:r w:rsidRPr="00365643">
        <w:rPr>
          <w:rFonts w:ascii="Times New Roman" w:hAnsi="Times New Roman" w:cs="Times New Roman"/>
          <w:sz w:val="28"/>
          <w:szCs w:val="28"/>
          <w:lang w:val="uk-UA"/>
        </w:rPr>
        <w:t xml:space="preserve"> містять </w:t>
      </w:r>
      <w:r>
        <w:rPr>
          <w:rFonts w:ascii="Times New Roman" w:hAnsi="Times New Roman" w:cs="Times New Roman"/>
          <w:sz w:val="28"/>
          <w:szCs w:val="28"/>
          <w:lang w:val="uk-UA"/>
        </w:rPr>
        <w:t xml:space="preserve">теорію та </w:t>
      </w:r>
      <w:r w:rsidRPr="00365643">
        <w:rPr>
          <w:rFonts w:ascii="Times New Roman" w:hAnsi="Times New Roman" w:cs="Times New Roman"/>
          <w:sz w:val="28"/>
          <w:szCs w:val="28"/>
          <w:lang w:val="uk-UA"/>
        </w:rPr>
        <w:t>методику досліджен</w:t>
      </w:r>
      <w:r>
        <w:rPr>
          <w:rFonts w:ascii="Times New Roman" w:hAnsi="Times New Roman" w:cs="Times New Roman"/>
          <w:sz w:val="28"/>
          <w:szCs w:val="28"/>
          <w:lang w:val="uk-UA"/>
        </w:rPr>
        <w:t>ня</w:t>
      </w:r>
      <w:r w:rsidRPr="00365643">
        <w:rPr>
          <w:rFonts w:ascii="Times New Roman" w:hAnsi="Times New Roman" w:cs="Times New Roman"/>
          <w:sz w:val="28"/>
          <w:szCs w:val="28"/>
          <w:lang w:val="uk-UA"/>
        </w:rPr>
        <w:t xml:space="preserve"> рекреаційно-туристичної діяльності країни</w:t>
      </w:r>
      <w:r>
        <w:rPr>
          <w:rFonts w:ascii="Times New Roman" w:hAnsi="Times New Roman" w:cs="Times New Roman"/>
          <w:sz w:val="28"/>
          <w:szCs w:val="28"/>
          <w:lang w:val="uk-UA"/>
        </w:rPr>
        <w:t xml:space="preserve">, </w:t>
      </w:r>
      <w:r w:rsidRPr="00365643">
        <w:rPr>
          <w:rFonts w:ascii="Times New Roman" w:hAnsi="Times New Roman" w:cs="Times New Roman"/>
          <w:sz w:val="28"/>
          <w:szCs w:val="28"/>
          <w:lang w:val="uk-UA"/>
        </w:rPr>
        <w:t>наукові джерела з туризмології, економіки, географії, науково-публіцистичні матеріали</w:t>
      </w:r>
      <w:r>
        <w:rPr>
          <w:rFonts w:ascii="Times New Roman" w:hAnsi="Times New Roman" w:cs="Times New Roman"/>
          <w:sz w:val="28"/>
          <w:szCs w:val="28"/>
          <w:lang w:val="uk-UA"/>
        </w:rPr>
        <w:t xml:space="preserve">, </w:t>
      </w:r>
      <w:r w:rsidRPr="00365643">
        <w:rPr>
          <w:rFonts w:ascii="Times New Roman" w:hAnsi="Times New Roman" w:cs="Times New Roman"/>
          <w:sz w:val="28"/>
          <w:szCs w:val="28"/>
          <w:lang w:val="uk-UA"/>
        </w:rPr>
        <w:t>офіційні статистичні сайти</w:t>
      </w:r>
      <w:r>
        <w:rPr>
          <w:rFonts w:ascii="Times New Roman" w:hAnsi="Times New Roman" w:cs="Times New Roman"/>
          <w:sz w:val="28"/>
          <w:szCs w:val="28"/>
          <w:lang w:val="uk-UA"/>
        </w:rPr>
        <w:t>, інтернет-джерела</w:t>
      </w:r>
      <w:r w:rsidRPr="00365643">
        <w:rPr>
          <w:rFonts w:ascii="Times New Roman" w:hAnsi="Times New Roman" w:cs="Times New Roman"/>
          <w:sz w:val="28"/>
          <w:szCs w:val="28"/>
          <w:lang w:val="uk-UA"/>
        </w:rPr>
        <w:t xml:space="preserve">. </w:t>
      </w:r>
    </w:p>
    <w:p w:rsidR="001B46B9" w:rsidRPr="00F41585" w:rsidRDefault="001B46B9" w:rsidP="001B46B9">
      <w:pPr>
        <w:spacing w:after="0" w:line="360" w:lineRule="auto"/>
        <w:ind w:firstLine="709"/>
        <w:jc w:val="both"/>
        <w:rPr>
          <w:rFonts w:ascii="Times New Roman" w:hAnsi="Times New Roman" w:cs="Times New Roman"/>
          <w:sz w:val="28"/>
          <w:szCs w:val="28"/>
          <w:lang w:val="uk-UA"/>
        </w:rPr>
      </w:pPr>
      <w:r w:rsidRPr="00F41585">
        <w:rPr>
          <w:rFonts w:ascii="Times New Roman" w:hAnsi="Times New Roman" w:cs="Times New Roman"/>
          <w:sz w:val="28"/>
          <w:szCs w:val="28"/>
          <w:lang w:val="uk-UA"/>
        </w:rPr>
        <w:t xml:space="preserve">При написані </w:t>
      </w:r>
      <w:r>
        <w:rPr>
          <w:rFonts w:ascii="Times New Roman" w:hAnsi="Times New Roman" w:cs="Times New Roman"/>
          <w:sz w:val="28"/>
          <w:szCs w:val="28"/>
          <w:lang w:val="uk-UA"/>
        </w:rPr>
        <w:t>кваліфікаційної роботи</w:t>
      </w:r>
      <w:r w:rsidRPr="00F41585">
        <w:rPr>
          <w:rFonts w:ascii="Times New Roman" w:hAnsi="Times New Roman" w:cs="Times New Roman"/>
          <w:sz w:val="28"/>
          <w:szCs w:val="28"/>
          <w:lang w:val="uk-UA"/>
        </w:rPr>
        <w:t xml:space="preserve"> були використані такі </w:t>
      </w:r>
      <w:r w:rsidRPr="00F41585">
        <w:rPr>
          <w:rFonts w:ascii="Times New Roman" w:hAnsi="Times New Roman" w:cs="Times New Roman"/>
          <w:i/>
          <w:sz w:val="28"/>
          <w:szCs w:val="28"/>
          <w:lang w:val="uk-UA"/>
        </w:rPr>
        <w:t>методи дослідження</w:t>
      </w:r>
      <w:r w:rsidRPr="00F41585">
        <w:rPr>
          <w:rFonts w:ascii="Times New Roman" w:hAnsi="Times New Roman" w:cs="Times New Roman"/>
          <w:sz w:val="28"/>
          <w:szCs w:val="28"/>
          <w:lang w:val="uk-UA"/>
        </w:rPr>
        <w:t xml:space="preserve">, як </w:t>
      </w:r>
      <w:r>
        <w:rPr>
          <w:rFonts w:ascii="Times New Roman" w:hAnsi="Times New Roman" w:cs="Times New Roman"/>
          <w:sz w:val="28"/>
          <w:szCs w:val="28"/>
          <w:lang w:val="uk-UA"/>
        </w:rPr>
        <w:t xml:space="preserve">літературний, </w:t>
      </w:r>
      <w:r w:rsidRPr="00F41585">
        <w:rPr>
          <w:rFonts w:ascii="Times New Roman" w:hAnsi="Times New Roman" w:cs="Times New Roman"/>
          <w:sz w:val="28"/>
          <w:szCs w:val="28"/>
          <w:lang w:val="uk-UA"/>
        </w:rPr>
        <w:t xml:space="preserve">описовий, </w:t>
      </w:r>
      <w:r>
        <w:rPr>
          <w:rFonts w:ascii="Times New Roman" w:hAnsi="Times New Roman" w:cs="Times New Roman"/>
          <w:sz w:val="28"/>
          <w:szCs w:val="28"/>
          <w:lang w:val="uk-UA"/>
        </w:rPr>
        <w:t xml:space="preserve">метод </w:t>
      </w:r>
      <w:r w:rsidRPr="00F41585">
        <w:rPr>
          <w:rFonts w:ascii="Times New Roman" w:hAnsi="Times New Roman" w:cs="Times New Roman"/>
          <w:sz w:val="28"/>
          <w:szCs w:val="28"/>
          <w:lang w:val="uk-UA"/>
        </w:rPr>
        <w:t xml:space="preserve">аналізу та синтезу, </w:t>
      </w:r>
      <w:r>
        <w:rPr>
          <w:rFonts w:ascii="Times New Roman" w:hAnsi="Times New Roman" w:cs="Times New Roman"/>
          <w:sz w:val="28"/>
          <w:szCs w:val="28"/>
          <w:lang w:val="uk-UA"/>
        </w:rPr>
        <w:t xml:space="preserve">класифікації та типізації, </w:t>
      </w:r>
      <w:r w:rsidRPr="00F41585">
        <w:rPr>
          <w:rFonts w:ascii="Times New Roman" w:hAnsi="Times New Roman" w:cs="Times New Roman"/>
          <w:sz w:val="28"/>
          <w:szCs w:val="28"/>
          <w:lang w:val="uk-UA"/>
        </w:rPr>
        <w:t>системно-структурний</w:t>
      </w:r>
      <w:r>
        <w:rPr>
          <w:rFonts w:ascii="Times New Roman" w:hAnsi="Times New Roman" w:cs="Times New Roman"/>
          <w:sz w:val="28"/>
          <w:szCs w:val="28"/>
          <w:lang w:val="uk-UA"/>
        </w:rPr>
        <w:t>,</w:t>
      </w:r>
      <w:r w:rsidRPr="00F41585">
        <w:rPr>
          <w:rFonts w:ascii="Times New Roman" w:hAnsi="Times New Roman" w:cs="Times New Roman"/>
          <w:sz w:val="28"/>
          <w:szCs w:val="28"/>
          <w:lang w:val="uk-UA"/>
        </w:rPr>
        <w:t xml:space="preserve"> порівняльно-географічний, історичний, статистичний, </w:t>
      </w:r>
      <w:r>
        <w:rPr>
          <w:rFonts w:ascii="Times New Roman" w:hAnsi="Times New Roman" w:cs="Times New Roman"/>
          <w:sz w:val="28"/>
          <w:szCs w:val="28"/>
          <w:lang w:val="uk-UA"/>
        </w:rPr>
        <w:t>картографічний</w:t>
      </w:r>
      <w:r w:rsidRPr="00F41585">
        <w:rPr>
          <w:rFonts w:ascii="Times New Roman" w:hAnsi="Times New Roman" w:cs="Times New Roman"/>
          <w:sz w:val="28"/>
          <w:szCs w:val="28"/>
          <w:lang w:val="uk-UA"/>
        </w:rPr>
        <w:t>.</w:t>
      </w:r>
    </w:p>
    <w:p w:rsidR="001B46B9" w:rsidRDefault="001B46B9" w:rsidP="001B46B9">
      <w:pPr>
        <w:spacing w:after="0" w:line="360" w:lineRule="auto"/>
        <w:ind w:firstLine="709"/>
        <w:jc w:val="both"/>
        <w:rPr>
          <w:rFonts w:ascii="Times New Roman" w:hAnsi="Times New Roman" w:cs="Times New Roman"/>
          <w:sz w:val="28"/>
          <w:szCs w:val="28"/>
          <w:lang w:val="uk-UA"/>
        </w:rPr>
      </w:pPr>
      <w:r w:rsidRPr="00620DC6">
        <w:rPr>
          <w:rFonts w:ascii="Times New Roman" w:eastAsia="Times New Roman" w:hAnsi="Times New Roman" w:cs="Times New Roman"/>
          <w:i/>
          <w:sz w:val="28"/>
          <w:szCs w:val="28"/>
          <w:lang w:val="uk-UA"/>
        </w:rPr>
        <w:t>Структура роботи</w:t>
      </w:r>
      <w:r>
        <w:rPr>
          <w:rFonts w:ascii="Times New Roman" w:eastAsia="Times New Roman" w:hAnsi="Times New Roman" w:cs="Times New Roman"/>
          <w:sz w:val="28"/>
          <w:szCs w:val="28"/>
          <w:lang w:val="uk-UA"/>
        </w:rPr>
        <w:t>. Кваліфікаційна робота с</w:t>
      </w:r>
      <w:r w:rsidRPr="00FB09CE">
        <w:rPr>
          <w:rFonts w:ascii="Times New Roman" w:eastAsia="Times New Roman" w:hAnsi="Times New Roman" w:cs="Times New Roman"/>
          <w:sz w:val="28"/>
          <w:szCs w:val="28"/>
          <w:lang w:val="uk-UA"/>
        </w:rPr>
        <w:t>кладається з</w:t>
      </w:r>
      <w:r>
        <w:rPr>
          <w:rFonts w:ascii="Times New Roman" w:eastAsia="Times New Roman" w:hAnsi="Times New Roman" w:cs="Times New Roman"/>
          <w:sz w:val="28"/>
          <w:szCs w:val="28"/>
          <w:lang w:val="uk-UA"/>
        </w:rPr>
        <w:t>і</w:t>
      </w:r>
      <w:r w:rsidRPr="00FB09CE">
        <w:rPr>
          <w:rFonts w:ascii="Times New Roman" w:eastAsia="Times New Roman" w:hAnsi="Times New Roman" w:cs="Times New Roman"/>
          <w:sz w:val="28"/>
          <w:szCs w:val="28"/>
          <w:lang w:val="uk-UA"/>
        </w:rPr>
        <w:t xml:space="preserve"> вступу,</w:t>
      </w:r>
      <w:r w:rsidRPr="00434DDF">
        <w:rPr>
          <w:rFonts w:ascii="Times New Roman" w:hAnsi="Times New Roman" w:cs="Times New Roman"/>
          <w:sz w:val="28"/>
          <w:szCs w:val="28"/>
          <w:lang w:val="uk-UA"/>
        </w:rPr>
        <w:t xml:space="preserve"> </w:t>
      </w:r>
      <w:r>
        <w:rPr>
          <w:rFonts w:ascii="Times New Roman" w:hAnsi="Times New Roman" w:cs="Times New Roman"/>
          <w:sz w:val="28"/>
          <w:szCs w:val="28"/>
          <w:lang w:val="uk-UA"/>
        </w:rPr>
        <w:t>4</w:t>
      </w:r>
      <w:r w:rsidRPr="00434DDF">
        <w:rPr>
          <w:rFonts w:ascii="Times New Roman" w:hAnsi="Times New Roman" w:cs="Times New Roman"/>
          <w:sz w:val="28"/>
          <w:szCs w:val="28"/>
          <w:lang w:val="uk-UA"/>
        </w:rPr>
        <w:t>-х рoзділів</w:t>
      </w:r>
      <w:r>
        <w:rPr>
          <w:rFonts w:ascii="Times New Roman" w:hAnsi="Times New Roman" w:cs="Times New Roman"/>
          <w:sz w:val="28"/>
          <w:szCs w:val="28"/>
          <w:lang w:val="uk-UA"/>
        </w:rPr>
        <w:t>, висновку, списку викoристани</w:t>
      </w:r>
      <w:r w:rsidRPr="00434DDF">
        <w:rPr>
          <w:rFonts w:ascii="Times New Roman" w:hAnsi="Times New Roman" w:cs="Times New Roman"/>
          <w:sz w:val="28"/>
          <w:szCs w:val="28"/>
          <w:lang w:val="uk-UA"/>
        </w:rPr>
        <w:t xml:space="preserve">х джерел. </w:t>
      </w:r>
      <w:r>
        <w:rPr>
          <w:rFonts w:ascii="Times New Roman" w:hAnsi="Times New Roman" w:cs="Times New Roman"/>
          <w:sz w:val="28"/>
          <w:szCs w:val="28"/>
          <w:lang w:val="uk-UA"/>
        </w:rPr>
        <w:t>О</w:t>
      </w:r>
      <w:r w:rsidRPr="00FB09CE">
        <w:rPr>
          <w:rFonts w:ascii="Times New Roman" w:eastAsia="Times New Roman" w:hAnsi="Times New Roman" w:cs="Times New Roman"/>
          <w:sz w:val="28"/>
          <w:szCs w:val="28"/>
          <w:lang w:val="uk-UA"/>
        </w:rPr>
        <w:t>бсяг роб</w:t>
      </w:r>
      <w:r>
        <w:rPr>
          <w:rFonts w:ascii="Times New Roman" w:eastAsia="Times New Roman" w:hAnsi="Times New Roman" w:cs="Times New Roman"/>
          <w:sz w:val="28"/>
          <w:szCs w:val="28"/>
          <w:lang w:val="uk-UA"/>
        </w:rPr>
        <w:t>оти складає 85 сторінок тексту, 30 рисунків, 1 таблицю. Список використаних джерел включає 54 найменування.</w:t>
      </w:r>
    </w:p>
    <w:p w:rsidR="001B46B9" w:rsidRDefault="001B46B9" w:rsidP="001B46B9">
      <w:pPr>
        <w:pStyle w:val="a4"/>
        <w:shd w:val="clear" w:color="auto" w:fill="FFFFFF"/>
        <w:spacing w:before="168" w:beforeAutospacing="0" w:after="168" w:afterAutospacing="0"/>
        <w:jc w:val="center"/>
        <w:textAlignment w:val="baseline"/>
        <w:rPr>
          <w:b/>
          <w:sz w:val="28"/>
          <w:szCs w:val="28"/>
          <w:lang w:val="uk-UA"/>
        </w:rPr>
      </w:pPr>
    </w:p>
    <w:p w:rsidR="009615B0" w:rsidRDefault="009615B0">
      <w:pPr>
        <w:rPr>
          <w:lang w:val="uk-UA"/>
        </w:rPr>
      </w:pPr>
    </w:p>
    <w:p w:rsidR="002F5260" w:rsidRDefault="002F5260">
      <w:pPr>
        <w:rPr>
          <w:lang w:val="uk-UA"/>
        </w:rPr>
      </w:pPr>
    </w:p>
    <w:p w:rsidR="002F5260" w:rsidRDefault="002F5260">
      <w:pPr>
        <w:rPr>
          <w:lang w:val="uk-UA"/>
        </w:rPr>
      </w:pPr>
    </w:p>
    <w:p w:rsidR="002F5260" w:rsidRDefault="002F5260">
      <w:pPr>
        <w:rPr>
          <w:lang w:val="uk-UA"/>
        </w:rPr>
      </w:pPr>
    </w:p>
    <w:p w:rsidR="002F5260" w:rsidRDefault="002F5260">
      <w:pPr>
        <w:rPr>
          <w:lang w:val="uk-UA"/>
        </w:rPr>
      </w:pPr>
    </w:p>
    <w:p w:rsidR="002F5260" w:rsidRDefault="002F5260">
      <w:pPr>
        <w:rPr>
          <w:lang w:val="uk-UA"/>
        </w:rPr>
      </w:pPr>
    </w:p>
    <w:p w:rsidR="002F5260" w:rsidRDefault="002F5260">
      <w:pPr>
        <w:rPr>
          <w:lang w:val="uk-UA"/>
        </w:rPr>
      </w:pPr>
    </w:p>
    <w:p w:rsidR="002F5260" w:rsidRDefault="002F5260" w:rsidP="002F5260">
      <w:pPr>
        <w:pStyle w:val="a9"/>
        <w:spacing w:after="0" w:line="360" w:lineRule="auto"/>
        <w:ind w:firstLine="709"/>
        <w:jc w:val="center"/>
        <w:rPr>
          <w:rFonts w:ascii="Times New Roman" w:hAnsi="Times New Roman" w:cs="Times New Roman"/>
          <w:b/>
          <w:sz w:val="28"/>
          <w:szCs w:val="28"/>
          <w:lang w:val="uk-UA"/>
        </w:rPr>
      </w:pPr>
      <w:r w:rsidRPr="00181854">
        <w:rPr>
          <w:rFonts w:ascii="Times New Roman" w:hAnsi="Times New Roman" w:cs="Times New Roman"/>
          <w:b/>
          <w:sz w:val="28"/>
          <w:szCs w:val="28"/>
          <w:lang w:val="uk-UA"/>
        </w:rPr>
        <w:lastRenderedPageBreak/>
        <w:t>ВИСНОВКИ</w:t>
      </w:r>
    </w:p>
    <w:p w:rsidR="002F5260" w:rsidRDefault="002F5260" w:rsidP="002F5260">
      <w:pPr>
        <w:pStyle w:val="a9"/>
        <w:spacing w:after="0" w:line="360" w:lineRule="auto"/>
        <w:ind w:firstLine="709"/>
        <w:jc w:val="center"/>
        <w:rPr>
          <w:rFonts w:ascii="Times New Roman" w:hAnsi="Times New Roman" w:cs="Times New Roman"/>
          <w:b/>
          <w:sz w:val="28"/>
          <w:szCs w:val="28"/>
          <w:lang w:val="uk-UA"/>
        </w:rPr>
      </w:pPr>
    </w:p>
    <w:p w:rsidR="002F5260" w:rsidRDefault="002F5260" w:rsidP="002F526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Проведене дослідження дає змогу зробити наступні висновки:</w:t>
      </w:r>
    </w:p>
    <w:p w:rsidR="002F5260" w:rsidRDefault="002F5260" w:rsidP="002F5260">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1. Туристич</w:t>
      </w:r>
      <w:r w:rsidRPr="00DA3F74">
        <w:rPr>
          <w:rFonts w:ascii="Times New Roman" w:hAnsi="Times New Roman" w:cs="Times New Roman"/>
          <w:sz w:val="28"/>
          <w:szCs w:val="28"/>
          <w:lang w:val="uk-UA"/>
        </w:rPr>
        <w:t>н</w:t>
      </w:r>
      <w:r>
        <w:rPr>
          <w:rFonts w:ascii="Times New Roman" w:hAnsi="Times New Roman" w:cs="Times New Roman"/>
          <w:sz w:val="28"/>
          <w:szCs w:val="28"/>
          <w:lang w:val="uk-UA"/>
        </w:rPr>
        <w:t>а</w:t>
      </w:r>
      <w:r w:rsidRPr="00DA3F74">
        <w:rPr>
          <w:rFonts w:ascii="Times New Roman" w:hAnsi="Times New Roman" w:cs="Times New Roman"/>
          <w:sz w:val="28"/>
          <w:szCs w:val="28"/>
          <w:lang w:val="uk-UA"/>
        </w:rPr>
        <w:t xml:space="preserve"> діяльність </w:t>
      </w:r>
      <w:r>
        <w:rPr>
          <w:rFonts w:ascii="Times New Roman" w:hAnsi="Times New Roman" w:cs="Times New Roman"/>
          <w:sz w:val="28"/>
          <w:szCs w:val="28"/>
          <w:lang w:val="uk-UA"/>
        </w:rPr>
        <w:t>сьогодні</w:t>
      </w:r>
      <w:r w:rsidRPr="00DA3F74">
        <w:rPr>
          <w:rFonts w:ascii="Times New Roman" w:hAnsi="Times New Roman" w:cs="Times New Roman"/>
          <w:sz w:val="28"/>
          <w:szCs w:val="28"/>
          <w:lang w:val="uk-UA"/>
        </w:rPr>
        <w:t xml:space="preserve"> </w:t>
      </w:r>
      <w:r>
        <w:rPr>
          <w:rFonts w:ascii="Times New Roman" w:hAnsi="Times New Roman" w:cs="Times New Roman"/>
          <w:sz w:val="28"/>
          <w:szCs w:val="28"/>
          <w:lang w:val="uk-UA"/>
        </w:rPr>
        <w:t>є необхідною</w:t>
      </w:r>
      <w:r w:rsidRPr="00DA3F74">
        <w:rPr>
          <w:rFonts w:ascii="Times New Roman" w:hAnsi="Times New Roman" w:cs="Times New Roman"/>
          <w:sz w:val="28"/>
          <w:szCs w:val="28"/>
          <w:lang w:val="uk-UA"/>
        </w:rPr>
        <w:t xml:space="preserve"> діяльн</w:t>
      </w:r>
      <w:r>
        <w:rPr>
          <w:rFonts w:ascii="Times New Roman" w:hAnsi="Times New Roman" w:cs="Times New Roman"/>
          <w:sz w:val="28"/>
          <w:szCs w:val="28"/>
          <w:lang w:val="uk-UA"/>
        </w:rPr>
        <w:t>і</w:t>
      </w:r>
      <w:r w:rsidRPr="00DA3F74">
        <w:rPr>
          <w:rFonts w:ascii="Times New Roman" w:hAnsi="Times New Roman" w:cs="Times New Roman"/>
          <w:sz w:val="28"/>
          <w:szCs w:val="28"/>
          <w:lang w:val="uk-UA"/>
        </w:rPr>
        <w:t>ст</w:t>
      </w:r>
      <w:r>
        <w:rPr>
          <w:rFonts w:ascii="Times New Roman" w:hAnsi="Times New Roman" w:cs="Times New Roman"/>
          <w:sz w:val="28"/>
          <w:szCs w:val="28"/>
          <w:lang w:val="uk-UA"/>
        </w:rPr>
        <w:t>ю</w:t>
      </w:r>
      <w:r w:rsidRPr="00DA3F74">
        <w:rPr>
          <w:rFonts w:ascii="Times New Roman" w:hAnsi="Times New Roman" w:cs="Times New Roman"/>
          <w:sz w:val="28"/>
          <w:szCs w:val="28"/>
          <w:lang w:val="uk-UA"/>
        </w:rPr>
        <w:t xml:space="preserve"> людей</w:t>
      </w:r>
      <w:r>
        <w:rPr>
          <w:rFonts w:ascii="Times New Roman" w:hAnsi="Times New Roman" w:cs="Times New Roman"/>
          <w:sz w:val="28"/>
          <w:szCs w:val="28"/>
          <w:lang w:val="uk-UA"/>
        </w:rPr>
        <w:t>, важливою складовою господарського комплексу і економіки країни</w:t>
      </w:r>
      <w:r w:rsidRPr="00DA3F74">
        <w:rPr>
          <w:rFonts w:ascii="Times New Roman" w:hAnsi="Times New Roman" w:cs="Times New Roman"/>
          <w:sz w:val="28"/>
          <w:szCs w:val="28"/>
          <w:lang w:val="uk-UA"/>
        </w:rPr>
        <w:t xml:space="preserve"> і </w:t>
      </w:r>
      <w:r>
        <w:rPr>
          <w:rFonts w:ascii="Times New Roman" w:hAnsi="Times New Roman" w:cs="Times New Roman"/>
          <w:sz w:val="28"/>
          <w:szCs w:val="28"/>
          <w:lang w:val="uk-UA"/>
        </w:rPr>
        <w:t xml:space="preserve">одним з показників </w:t>
      </w:r>
      <w:r w:rsidRPr="00DA3F74">
        <w:rPr>
          <w:rFonts w:ascii="Times New Roman" w:hAnsi="Times New Roman" w:cs="Times New Roman"/>
          <w:sz w:val="28"/>
          <w:szCs w:val="28"/>
          <w:lang w:val="uk-UA"/>
        </w:rPr>
        <w:t>якості життя</w:t>
      </w:r>
      <w:r>
        <w:rPr>
          <w:rFonts w:ascii="Times New Roman" w:hAnsi="Times New Roman" w:cs="Times New Roman"/>
          <w:sz w:val="28"/>
          <w:szCs w:val="28"/>
          <w:lang w:val="uk-UA"/>
        </w:rPr>
        <w:t xml:space="preserve"> населення</w:t>
      </w:r>
      <w:r w:rsidRPr="00DA3F74">
        <w:rPr>
          <w:rFonts w:ascii="Times New Roman" w:hAnsi="Times New Roman" w:cs="Times New Roman"/>
          <w:sz w:val="28"/>
          <w:szCs w:val="28"/>
          <w:lang w:val="uk-UA"/>
        </w:rPr>
        <w:t>.</w:t>
      </w:r>
      <w:r w:rsidRPr="00667657">
        <w:rPr>
          <w:rFonts w:ascii="Times New Roman" w:hAnsi="Times New Roman" w:cs="Times New Roman"/>
          <w:i/>
          <w:sz w:val="28"/>
          <w:szCs w:val="28"/>
          <w:lang w:val="uk-UA"/>
        </w:rPr>
        <w:t xml:space="preserve"> </w:t>
      </w:r>
      <w:r w:rsidRPr="00D57386">
        <w:rPr>
          <w:rFonts w:ascii="Times New Roman" w:eastAsia="TimesNewRomanPSMT" w:hAnsi="Times New Roman" w:cs="Times New Roman"/>
          <w:sz w:val="28"/>
          <w:szCs w:val="28"/>
          <w:lang w:val="uk-UA"/>
        </w:rPr>
        <w:t>Рекреаційно</w:t>
      </w:r>
      <w:r>
        <w:rPr>
          <w:rFonts w:ascii="Times New Roman" w:eastAsia="TimesNewRomanPSMT" w:hAnsi="Times New Roman" w:cs="Times New Roman"/>
          <w:sz w:val="28"/>
          <w:szCs w:val="28"/>
          <w:lang w:val="uk-UA"/>
        </w:rPr>
        <w:t>-</w:t>
      </w:r>
      <w:r w:rsidRPr="00D57386">
        <w:rPr>
          <w:rFonts w:ascii="Times New Roman" w:eastAsia="TimesNewRomanPSMT" w:hAnsi="Times New Roman" w:cs="Times New Roman"/>
          <w:sz w:val="28"/>
          <w:szCs w:val="28"/>
          <w:lang w:val="uk-UA"/>
        </w:rPr>
        <w:t xml:space="preserve">туристичне господарство країни традиційно називають </w:t>
      </w:r>
      <w:r w:rsidRPr="00E07FF7">
        <w:rPr>
          <w:rFonts w:ascii="Times New Roman" w:eastAsia="TimesNewRomanPS-ItalicMT" w:hAnsi="Times New Roman" w:cs="Times New Roman"/>
          <w:iCs/>
          <w:sz w:val="28"/>
          <w:szCs w:val="28"/>
          <w:lang w:val="uk-UA"/>
        </w:rPr>
        <w:t>рекреаційно</w:t>
      </w:r>
      <w:r>
        <w:rPr>
          <w:rFonts w:ascii="Times New Roman" w:eastAsia="TimesNewRomanPS-ItalicMT" w:hAnsi="Times New Roman" w:cs="Times New Roman"/>
          <w:iCs/>
          <w:sz w:val="28"/>
          <w:szCs w:val="28"/>
          <w:lang w:val="uk-UA"/>
        </w:rPr>
        <w:t>-</w:t>
      </w:r>
      <w:r w:rsidRPr="00E07FF7">
        <w:rPr>
          <w:rFonts w:ascii="Times New Roman" w:eastAsia="TimesNewRomanPS-ItalicMT" w:hAnsi="Times New Roman" w:cs="Times New Roman"/>
          <w:iCs/>
          <w:sz w:val="28"/>
          <w:szCs w:val="28"/>
          <w:lang w:val="uk-UA"/>
        </w:rPr>
        <w:t>туристичним комплексом</w:t>
      </w:r>
      <w:r w:rsidRPr="00E07FF7">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 xml:space="preserve">що </w:t>
      </w:r>
      <w:r w:rsidRPr="00D57386">
        <w:rPr>
          <w:rFonts w:ascii="Times New Roman" w:eastAsia="TimesNewRomanPSMT" w:hAnsi="Times New Roman" w:cs="Times New Roman"/>
          <w:sz w:val="28"/>
          <w:szCs w:val="28"/>
          <w:lang w:val="uk-UA"/>
        </w:rPr>
        <w:t>підкреслю</w:t>
      </w:r>
      <w:r>
        <w:rPr>
          <w:rFonts w:ascii="Times New Roman" w:eastAsia="TimesNewRomanPSMT" w:hAnsi="Times New Roman" w:cs="Times New Roman"/>
          <w:sz w:val="28"/>
          <w:szCs w:val="28"/>
          <w:lang w:val="uk-UA"/>
        </w:rPr>
        <w:t>є</w:t>
      </w:r>
      <w:r w:rsidRPr="00D57386">
        <w:rPr>
          <w:rFonts w:ascii="Times New Roman" w:eastAsia="TimesNewRomanPSMT" w:hAnsi="Times New Roman" w:cs="Times New Roman"/>
          <w:sz w:val="28"/>
          <w:szCs w:val="28"/>
          <w:lang w:val="uk-UA"/>
        </w:rPr>
        <w:t xml:space="preserve"> його міжгалузевий характер. </w:t>
      </w:r>
      <w:r>
        <w:rPr>
          <w:rFonts w:ascii="Times New Roman" w:hAnsi="Times New Roman" w:cs="Times New Roman"/>
          <w:sz w:val="28"/>
          <w:szCs w:val="28"/>
          <w:lang w:val="uk-UA"/>
        </w:rPr>
        <w:t>Національна т</w:t>
      </w:r>
      <w:r w:rsidRPr="00FE4589">
        <w:rPr>
          <w:rFonts w:ascii="Times New Roman" w:hAnsi="Times New Roman" w:cs="Times New Roman"/>
          <w:sz w:val="28"/>
          <w:szCs w:val="28"/>
          <w:lang w:val="uk-UA"/>
        </w:rPr>
        <w:t>уристичн</w:t>
      </w:r>
      <w:r>
        <w:rPr>
          <w:rFonts w:ascii="Times New Roman" w:hAnsi="Times New Roman" w:cs="Times New Roman"/>
          <w:sz w:val="28"/>
          <w:szCs w:val="28"/>
          <w:lang w:val="uk-UA"/>
        </w:rPr>
        <w:t>а</w:t>
      </w:r>
      <w:r w:rsidRPr="00FE4589">
        <w:rPr>
          <w:rFonts w:ascii="Times New Roman" w:hAnsi="Times New Roman" w:cs="Times New Roman"/>
          <w:spacing w:val="-7"/>
          <w:sz w:val="28"/>
          <w:szCs w:val="28"/>
          <w:lang w:val="uk-UA"/>
        </w:rPr>
        <w:t xml:space="preserve"> </w:t>
      </w:r>
      <w:r w:rsidRPr="00FE4589">
        <w:rPr>
          <w:rFonts w:ascii="Times New Roman" w:hAnsi="Times New Roman" w:cs="Times New Roman"/>
          <w:sz w:val="28"/>
          <w:szCs w:val="28"/>
          <w:lang w:val="uk-UA"/>
        </w:rPr>
        <w:t>систем</w:t>
      </w:r>
      <w:r>
        <w:rPr>
          <w:rFonts w:ascii="Times New Roman" w:hAnsi="Times New Roman" w:cs="Times New Roman"/>
          <w:sz w:val="28"/>
          <w:szCs w:val="28"/>
          <w:lang w:val="uk-UA"/>
        </w:rPr>
        <w:t xml:space="preserve">а представляє </w:t>
      </w:r>
      <w:r w:rsidRPr="0063257F">
        <w:rPr>
          <w:rFonts w:ascii="Times New Roman" w:hAnsi="Times New Roman" w:cs="Times New Roman"/>
          <w:b/>
          <w:spacing w:val="-4"/>
          <w:sz w:val="28"/>
          <w:szCs w:val="28"/>
          <w:lang w:val="uk-UA"/>
        </w:rPr>
        <w:t xml:space="preserve"> </w:t>
      </w:r>
      <w:r>
        <w:rPr>
          <w:rFonts w:ascii="Times New Roman" w:hAnsi="Times New Roman" w:cs="Times New Roman"/>
          <w:sz w:val="28"/>
          <w:szCs w:val="28"/>
          <w:lang w:val="uk-UA"/>
        </w:rPr>
        <w:t xml:space="preserve">собою всю </w:t>
      </w:r>
      <w:r w:rsidRPr="0063257F">
        <w:rPr>
          <w:rFonts w:ascii="Times New Roman" w:hAnsi="Times New Roman" w:cs="Times New Roman"/>
          <w:sz w:val="28"/>
          <w:szCs w:val="28"/>
          <w:lang w:val="uk-UA"/>
        </w:rPr>
        <w:t>сукупність</w:t>
      </w:r>
      <w:r w:rsidRPr="0063257F">
        <w:rPr>
          <w:rFonts w:ascii="Times New Roman" w:hAnsi="Times New Roman" w:cs="Times New Roman"/>
          <w:spacing w:val="-8"/>
          <w:sz w:val="28"/>
          <w:szCs w:val="28"/>
          <w:lang w:val="uk-UA"/>
        </w:rPr>
        <w:t xml:space="preserve"> </w:t>
      </w:r>
      <w:r>
        <w:rPr>
          <w:rFonts w:ascii="Times New Roman" w:hAnsi="Times New Roman" w:cs="Times New Roman"/>
          <w:sz w:val="28"/>
          <w:szCs w:val="28"/>
          <w:lang w:val="uk-UA"/>
        </w:rPr>
        <w:t>видів діяльності</w:t>
      </w:r>
      <w:r w:rsidRPr="0063257F">
        <w:rPr>
          <w:rFonts w:ascii="Times New Roman" w:hAnsi="Times New Roman" w:cs="Times New Roman"/>
          <w:sz w:val="28"/>
          <w:szCs w:val="28"/>
          <w:lang w:val="uk-UA"/>
        </w:rPr>
        <w:t xml:space="preserve">, які залучені у </w:t>
      </w:r>
      <w:r>
        <w:rPr>
          <w:rFonts w:ascii="Times New Roman" w:hAnsi="Times New Roman" w:cs="Times New Roman"/>
          <w:sz w:val="28"/>
          <w:szCs w:val="28"/>
          <w:lang w:val="uk-UA"/>
        </w:rPr>
        <w:t xml:space="preserve">процес створення туристичних послуг і </w:t>
      </w:r>
      <w:r w:rsidRPr="0063257F">
        <w:rPr>
          <w:rFonts w:ascii="Times New Roman" w:hAnsi="Times New Roman" w:cs="Times New Roman"/>
          <w:sz w:val="28"/>
          <w:szCs w:val="28"/>
          <w:lang w:val="uk-UA"/>
        </w:rPr>
        <w:t>благ для задоволення</w:t>
      </w:r>
      <w:r w:rsidRPr="0063257F">
        <w:rPr>
          <w:rFonts w:ascii="Times New Roman" w:hAnsi="Times New Roman" w:cs="Times New Roman"/>
          <w:spacing w:val="1"/>
          <w:sz w:val="28"/>
          <w:szCs w:val="28"/>
          <w:lang w:val="uk-UA"/>
        </w:rPr>
        <w:t xml:space="preserve"> </w:t>
      </w:r>
      <w:r>
        <w:rPr>
          <w:rFonts w:ascii="Times New Roman" w:hAnsi="Times New Roman" w:cs="Times New Roman"/>
          <w:spacing w:val="1"/>
          <w:sz w:val="28"/>
          <w:szCs w:val="28"/>
          <w:lang w:val="uk-UA"/>
        </w:rPr>
        <w:t>рекреаційних пореб населення</w:t>
      </w:r>
      <w:r>
        <w:rPr>
          <w:rFonts w:ascii="Times New Roman" w:hAnsi="Times New Roman" w:cs="Times New Roman"/>
          <w:sz w:val="28"/>
          <w:szCs w:val="28"/>
          <w:lang w:val="uk-UA"/>
        </w:rPr>
        <w:t xml:space="preserve">. Рекреаційно-туристична діяльність має свою територіальну організацію у вигляді </w:t>
      </w:r>
      <w:r w:rsidRPr="00FE4589">
        <w:rPr>
          <w:rFonts w:ascii="Times New Roman" w:hAnsi="Times New Roman" w:cs="Times New Roman"/>
          <w:sz w:val="28"/>
          <w:szCs w:val="28"/>
          <w:lang w:val="uk-UA"/>
        </w:rPr>
        <w:t>територіально-рекреаційн</w:t>
      </w:r>
      <w:r>
        <w:rPr>
          <w:rFonts w:ascii="Times New Roman" w:hAnsi="Times New Roman" w:cs="Times New Roman"/>
          <w:sz w:val="28"/>
          <w:szCs w:val="28"/>
          <w:lang w:val="uk-UA"/>
        </w:rPr>
        <w:t>их</w:t>
      </w:r>
      <w:r w:rsidRPr="00FE4589">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 xml:space="preserve">, як </w:t>
      </w:r>
      <w:r w:rsidRPr="00FE4589">
        <w:rPr>
          <w:rFonts w:ascii="Times New Roman" w:hAnsi="Times New Roman" w:cs="Times New Roman"/>
          <w:sz w:val="28"/>
          <w:szCs w:val="28"/>
          <w:lang w:val="uk-UA"/>
        </w:rPr>
        <w:t>сукупн</w:t>
      </w:r>
      <w:r>
        <w:rPr>
          <w:rFonts w:ascii="Times New Roman" w:hAnsi="Times New Roman" w:cs="Times New Roman"/>
          <w:sz w:val="28"/>
          <w:szCs w:val="28"/>
          <w:lang w:val="uk-UA"/>
        </w:rPr>
        <w:t>о</w:t>
      </w:r>
      <w:r w:rsidRPr="00FE4589">
        <w:rPr>
          <w:rFonts w:ascii="Times New Roman" w:hAnsi="Times New Roman" w:cs="Times New Roman"/>
          <w:sz w:val="28"/>
          <w:szCs w:val="28"/>
          <w:lang w:val="uk-UA"/>
        </w:rPr>
        <w:t>ст</w:t>
      </w:r>
      <w:r>
        <w:rPr>
          <w:rFonts w:ascii="Times New Roman" w:hAnsi="Times New Roman" w:cs="Times New Roman"/>
          <w:sz w:val="28"/>
          <w:szCs w:val="28"/>
          <w:lang w:val="uk-UA"/>
        </w:rPr>
        <w:t>і</w:t>
      </w:r>
      <w:r w:rsidRPr="00FE4589">
        <w:rPr>
          <w:rFonts w:ascii="Times New Roman" w:hAnsi="Times New Roman" w:cs="Times New Roman"/>
          <w:sz w:val="28"/>
          <w:szCs w:val="28"/>
          <w:lang w:val="uk-UA"/>
        </w:rPr>
        <w:t xml:space="preserve"> рекреаційних закладів і установ, що функціонують на певній території</w:t>
      </w:r>
      <w:r>
        <w:rPr>
          <w:rFonts w:ascii="Times New Roman" w:hAnsi="Times New Roman" w:cs="Times New Roman"/>
          <w:sz w:val="28"/>
          <w:szCs w:val="28"/>
          <w:lang w:val="uk-UA"/>
        </w:rPr>
        <w:t xml:space="preserve"> з її природними ресурсами, </w:t>
      </w:r>
      <w:r w:rsidRPr="00FE4589">
        <w:rPr>
          <w:rFonts w:ascii="Times New Roman" w:hAnsi="Times New Roman" w:cs="Times New Roman"/>
          <w:sz w:val="28"/>
          <w:szCs w:val="28"/>
          <w:lang w:val="uk-UA"/>
        </w:rPr>
        <w:t xml:space="preserve"> інфраструктур</w:t>
      </w:r>
      <w:r>
        <w:rPr>
          <w:rFonts w:ascii="Times New Roman" w:hAnsi="Times New Roman" w:cs="Times New Roman"/>
          <w:sz w:val="28"/>
          <w:szCs w:val="28"/>
          <w:lang w:val="uk-UA"/>
        </w:rPr>
        <w:t>ою</w:t>
      </w:r>
      <w:r w:rsidRPr="00FE4589">
        <w:rPr>
          <w:rFonts w:ascii="Times New Roman" w:hAnsi="Times New Roman" w:cs="Times New Roman"/>
          <w:sz w:val="28"/>
          <w:szCs w:val="28"/>
          <w:lang w:val="uk-UA"/>
        </w:rPr>
        <w:t>, обслуговуючи</w:t>
      </w:r>
      <w:r>
        <w:rPr>
          <w:rFonts w:ascii="Times New Roman" w:hAnsi="Times New Roman" w:cs="Times New Roman"/>
          <w:sz w:val="28"/>
          <w:szCs w:val="28"/>
          <w:lang w:val="uk-UA"/>
        </w:rPr>
        <w:t>м</w:t>
      </w:r>
      <w:r w:rsidRPr="00FE4589">
        <w:rPr>
          <w:rFonts w:ascii="Times New Roman" w:hAnsi="Times New Roman" w:cs="Times New Roman"/>
          <w:sz w:val="28"/>
          <w:szCs w:val="28"/>
          <w:lang w:val="uk-UA"/>
        </w:rPr>
        <w:t xml:space="preserve"> персонал</w:t>
      </w:r>
      <w:r>
        <w:rPr>
          <w:rFonts w:ascii="Times New Roman" w:hAnsi="Times New Roman" w:cs="Times New Roman"/>
          <w:sz w:val="28"/>
          <w:szCs w:val="28"/>
          <w:lang w:val="uk-UA"/>
        </w:rPr>
        <w:t>ом</w:t>
      </w:r>
      <w:r w:rsidRPr="00FE4589">
        <w:rPr>
          <w:rFonts w:ascii="Times New Roman" w:hAnsi="Times New Roman" w:cs="Times New Roman"/>
          <w:sz w:val="28"/>
          <w:szCs w:val="28"/>
          <w:lang w:val="uk-UA"/>
        </w:rPr>
        <w:t>, орган</w:t>
      </w:r>
      <w:r>
        <w:rPr>
          <w:rFonts w:ascii="Times New Roman" w:hAnsi="Times New Roman" w:cs="Times New Roman"/>
          <w:sz w:val="28"/>
          <w:szCs w:val="28"/>
          <w:lang w:val="uk-UA"/>
        </w:rPr>
        <w:t>ам</w:t>
      </w:r>
      <w:r w:rsidRPr="00FE4589">
        <w:rPr>
          <w:rFonts w:ascii="Times New Roman" w:hAnsi="Times New Roman" w:cs="Times New Roman"/>
          <w:sz w:val="28"/>
          <w:szCs w:val="28"/>
          <w:lang w:val="uk-UA"/>
        </w:rPr>
        <w:t xml:space="preserve">и управління. </w:t>
      </w:r>
    </w:p>
    <w:p w:rsidR="002F5260" w:rsidRPr="007D3757" w:rsidRDefault="002F5260" w:rsidP="002F5260">
      <w:pPr>
        <w:spacing w:after="0" w:line="360" w:lineRule="auto"/>
        <w:ind w:firstLine="709"/>
        <w:jc w:val="both"/>
        <w:rPr>
          <w:rFonts w:ascii="Times New Roman" w:hAnsi="Times New Roman" w:cs="Times New Roman"/>
          <w:sz w:val="28"/>
          <w:szCs w:val="28"/>
          <w:lang w:val="uk-UA"/>
        </w:rPr>
      </w:pPr>
      <w:r>
        <w:rPr>
          <w:rFonts w:ascii="Times New Roman" w:eastAsia="TimesNewRomanPSMT" w:hAnsi="Times New Roman" w:cs="Times New Roman"/>
          <w:sz w:val="28"/>
          <w:szCs w:val="28"/>
          <w:lang w:val="uk-UA"/>
        </w:rPr>
        <w:t xml:space="preserve">2. </w:t>
      </w:r>
      <w:r w:rsidRPr="00D17BA8">
        <w:rPr>
          <w:rFonts w:ascii="Times New Roman" w:hAnsi="Times New Roman" w:cs="Times New Roman"/>
          <w:sz w:val="28"/>
          <w:szCs w:val="28"/>
          <w:lang w:val="uk-UA"/>
        </w:rPr>
        <w:t>Гірський туризм</w:t>
      </w:r>
      <w:r w:rsidRPr="007D375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D3757">
        <w:rPr>
          <w:rFonts w:ascii="Times New Roman" w:hAnsi="Times New Roman" w:cs="Times New Roman"/>
          <w:sz w:val="28"/>
          <w:szCs w:val="28"/>
          <w:lang w:val="uk-UA"/>
        </w:rPr>
        <w:t xml:space="preserve"> вид спортивного туризму, що полягає в пересуванні групи людей по певному маршруту, прокладеному в гірській місцевості</w:t>
      </w:r>
      <w:r>
        <w:rPr>
          <w:rFonts w:ascii="Times New Roman" w:hAnsi="Times New Roman" w:cs="Times New Roman"/>
          <w:sz w:val="28"/>
          <w:szCs w:val="28"/>
          <w:lang w:val="uk-UA"/>
        </w:rPr>
        <w:t xml:space="preserve">. Гірський туризм зазвичай розглядають як підвид пішохідного спортивного туризму, виділеного в окремий вид завдяки гірським умовам. </w:t>
      </w:r>
      <w:r w:rsidRPr="000E78A2">
        <w:rPr>
          <w:rFonts w:ascii="Times New Roman" w:hAnsi="Times New Roman" w:cs="Times New Roman"/>
          <w:sz w:val="28"/>
          <w:szCs w:val="28"/>
          <w:lang w:val="uk-UA"/>
        </w:rPr>
        <w:t xml:space="preserve">Гірський туризм є видом активного відпочинку, </w:t>
      </w:r>
      <w:r>
        <w:rPr>
          <w:rFonts w:ascii="Times New Roman" w:hAnsi="Times New Roman" w:cs="Times New Roman"/>
          <w:sz w:val="28"/>
          <w:szCs w:val="28"/>
          <w:lang w:val="uk-UA"/>
        </w:rPr>
        <w:t>який передбачає</w:t>
      </w:r>
      <w:r w:rsidRPr="000E78A2">
        <w:rPr>
          <w:rFonts w:ascii="Times New Roman" w:hAnsi="Times New Roman" w:cs="Times New Roman"/>
          <w:sz w:val="28"/>
          <w:szCs w:val="28"/>
          <w:lang w:val="uk-UA"/>
        </w:rPr>
        <w:t xml:space="preserve"> різн</w:t>
      </w:r>
      <w:r>
        <w:rPr>
          <w:rFonts w:ascii="Times New Roman" w:hAnsi="Times New Roman" w:cs="Times New Roman"/>
          <w:sz w:val="28"/>
          <w:szCs w:val="28"/>
          <w:lang w:val="uk-UA"/>
        </w:rPr>
        <w:t>і</w:t>
      </w:r>
      <w:r w:rsidRPr="000E78A2">
        <w:rPr>
          <w:rFonts w:ascii="Times New Roman" w:hAnsi="Times New Roman" w:cs="Times New Roman"/>
          <w:sz w:val="28"/>
          <w:szCs w:val="28"/>
          <w:lang w:val="uk-UA"/>
        </w:rPr>
        <w:t xml:space="preserve"> види спорт</w:t>
      </w:r>
      <w:r>
        <w:rPr>
          <w:rFonts w:ascii="Times New Roman" w:hAnsi="Times New Roman" w:cs="Times New Roman"/>
          <w:sz w:val="28"/>
          <w:szCs w:val="28"/>
          <w:lang w:val="uk-UA"/>
        </w:rPr>
        <w:t xml:space="preserve">ивної діяльності в ході </w:t>
      </w:r>
      <w:r w:rsidRPr="000E78A2">
        <w:rPr>
          <w:rFonts w:ascii="Times New Roman" w:hAnsi="Times New Roman" w:cs="Times New Roman"/>
          <w:sz w:val="28"/>
          <w:szCs w:val="28"/>
          <w:lang w:val="uk-UA"/>
        </w:rPr>
        <w:t xml:space="preserve">подоланням маршрутів </w:t>
      </w:r>
      <w:r>
        <w:rPr>
          <w:rFonts w:ascii="Times New Roman" w:hAnsi="Times New Roman" w:cs="Times New Roman"/>
          <w:sz w:val="28"/>
          <w:szCs w:val="28"/>
          <w:lang w:val="uk-UA"/>
        </w:rPr>
        <w:t xml:space="preserve">в гірській місцевості - </w:t>
      </w:r>
      <w:r w:rsidRPr="000E78A2">
        <w:rPr>
          <w:rFonts w:ascii="Times New Roman" w:hAnsi="Times New Roman" w:cs="Times New Roman"/>
          <w:sz w:val="28"/>
          <w:szCs w:val="28"/>
          <w:lang w:val="uk-UA"/>
        </w:rPr>
        <w:t xml:space="preserve">альпінізм, скелелазіння, піші походи </w:t>
      </w:r>
      <w:r>
        <w:rPr>
          <w:rFonts w:ascii="Times New Roman" w:hAnsi="Times New Roman" w:cs="Times New Roman"/>
          <w:sz w:val="28"/>
          <w:szCs w:val="28"/>
          <w:lang w:val="uk-UA"/>
        </w:rPr>
        <w:t xml:space="preserve">за </w:t>
      </w:r>
      <w:r w:rsidRPr="000E78A2">
        <w:rPr>
          <w:rFonts w:ascii="Times New Roman" w:hAnsi="Times New Roman" w:cs="Times New Roman"/>
          <w:sz w:val="28"/>
          <w:szCs w:val="28"/>
          <w:lang w:val="uk-UA"/>
        </w:rPr>
        <w:t>певн</w:t>
      </w:r>
      <w:r>
        <w:rPr>
          <w:rFonts w:ascii="Times New Roman" w:hAnsi="Times New Roman" w:cs="Times New Roman"/>
          <w:sz w:val="28"/>
          <w:szCs w:val="28"/>
          <w:lang w:val="uk-UA"/>
        </w:rPr>
        <w:t>им</w:t>
      </w:r>
      <w:r w:rsidRPr="000E78A2">
        <w:rPr>
          <w:rFonts w:ascii="Times New Roman" w:hAnsi="Times New Roman" w:cs="Times New Roman"/>
          <w:sz w:val="28"/>
          <w:szCs w:val="28"/>
          <w:lang w:val="uk-UA"/>
        </w:rPr>
        <w:t xml:space="preserve"> маршрут</w:t>
      </w:r>
      <w:r>
        <w:rPr>
          <w:rFonts w:ascii="Times New Roman" w:hAnsi="Times New Roman" w:cs="Times New Roman"/>
          <w:sz w:val="28"/>
          <w:szCs w:val="28"/>
          <w:lang w:val="uk-UA"/>
        </w:rPr>
        <w:t>ом</w:t>
      </w:r>
      <w:r w:rsidRPr="000E78A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хайкінг, </w:t>
      </w:r>
      <w:r w:rsidRPr="000E78A2">
        <w:rPr>
          <w:rFonts w:ascii="Times New Roman" w:hAnsi="Times New Roman" w:cs="Times New Roman"/>
          <w:sz w:val="28"/>
          <w:szCs w:val="28"/>
          <w:lang w:val="uk-UA"/>
        </w:rPr>
        <w:t>трекінг), екстремальний туризм</w:t>
      </w:r>
      <w:r>
        <w:rPr>
          <w:rFonts w:ascii="Times New Roman" w:hAnsi="Times New Roman" w:cs="Times New Roman"/>
          <w:sz w:val="28"/>
          <w:szCs w:val="28"/>
          <w:lang w:val="uk-UA"/>
        </w:rPr>
        <w:t xml:space="preserve"> тощо.</w:t>
      </w:r>
    </w:p>
    <w:p w:rsidR="002F5260" w:rsidRDefault="002F5260" w:rsidP="002F52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011E45">
        <w:rPr>
          <w:rFonts w:ascii="Times New Roman" w:hAnsi="Times New Roman"/>
          <w:sz w:val="28"/>
          <w:szCs w:val="28"/>
          <w:lang w:val="uk-UA"/>
        </w:rPr>
        <w:t>Норвегія розташована в північно-західній частині Скандинавського півострова.</w:t>
      </w:r>
      <w:r w:rsidRPr="00011E45">
        <w:rPr>
          <w:rFonts w:ascii="Times New Roman" w:hAnsi="Times New Roman" w:cs="Times New Roman"/>
          <w:sz w:val="28"/>
          <w:szCs w:val="28"/>
          <w:lang w:val="uk-UA"/>
        </w:rPr>
        <w:t xml:space="preserve"> </w:t>
      </w:r>
      <w:r w:rsidRPr="00011E45">
        <w:rPr>
          <w:rFonts w:ascii="Times New Roman" w:hAnsi="Times New Roman" w:cs="Times New Roman"/>
          <w:sz w:val="28"/>
          <w:szCs w:val="28"/>
        </w:rPr>
        <w:t xml:space="preserve">Північна частина </w:t>
      </w:r>
      <w:r w:rsidRPr="00011E45">
        <w:rPr>
          <w:rFonts w:ascii="Times New Roman" w:hAnsi="Times New Roman" w:cs="Times New Roman"/>
          <w:sz w:val="28"/>
          <w:szCs w:val="28"/>
          <w:lang w:val="uk-UA"/>
        </w:rPr>
        <w:t>країни</w:t>
      </w:r>
      <w:r w:rsidRPr="00011E45">
        <w:rPr>
          <w:rFonts w:ascii="Times New Roman" w:hAnsi="Times New Roman" w:cs="Times New Roman"/>
          <w:sz w:val="28"/>
          <w:szCs w:val="28"/>
        </w:rPr>
        <w:t xml:space="preserve"> розташована за Полярним колом</w:t>
      </w:r>
      <w:r w:rsidRPr="00011E45">
        <w:rPr>
          <w:rFonts w:ascii="Times New Roman" w:hAnsi="Times New Roman" w:cs="Times New Roman"/>
          <w:sz w:val="28"/>
          <w:szCs w:val="28"/>
          <w:lang w:val="uk-UA"/>
        </w:rPr>
        <w:t xml:space="preserve">. Норвегія володіє значними природними ресурсами. Багато видів господарської діяльності пов’язані з морем, оскільки країна має дуже довгу прибережну лінію. Норвегія має також значні запаси нафти та газу на континентальному шельфі, тому на нафтову промисловість припадає близько ¼ ВВП. Крім цього, країна має значні запаси лісових та водних ресурсів. </w:t>
      </w:r>
    </w:p>
    <w:p w:rsidR="002F5260" w:rsidRPr="00011E45" w:rsidRDefault="002F5260" w:rsidP="002F5260">
      <w:pPr>
        <w:spacing w:after="0" w:line="360" w:lineRule="auto"/>
        <w:ind w:firstLine="709"/>
        <w:jc w:val="both"/>
        <w:rPr>
          <w:rFonts w:ascii="Times New Roman" w:hAnsi="Times New Roman" w:cs="Times New Roman"/>
          <w:sz w:val="28"/>
          <w:szCs w:val="28"/>
          <w:lang w:val="uk-UA"/>
        </w:rPr>
      </w:pPr>
      <w:r w:rsidRPr="00011E45">
        <w:rPr>
          <w:rFonts w:ascii="Times New Roman" w:hAnsi="Times New Roman" w:cs="Times New Roman"/>
          <w:sz w:val="28"/>
          <w:szCs w:val="28"/>
          <w:lang w:val="uk-UA"/>
        </w:rPr>
        <w:lastRenderedPageBreak/>
        <w:t>Норвегія відноситься до найрозвиненіших країн Європи та світу, визнана благополучною країною за рівнем економічного розвитку і якістю життя населення.</w:t>
      </w:r>
    </w:p>
    <w:p w:rsidR="002F5260" w:rsidRDefault="002F5260" w:rsidP="002F5260">
      <w:pPr>
        <w:pStyle w:val="a9"/>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13126F">
        <w:rPr>
          <w:rFonts w:ascii="Times New Roman" w:hAnsi="Times New Roman" w:cs="Times New Roman"/>
          <w:sz w:val="28"/>
          <w:szCs w:val="28"/>
          <w:lang w:val="uk-UA"/>
        </w:rPr>
        <w:t xml:space="preserve">Норвегія має унікальні природні та культурні ресурси, які можуть бути використані для розвитку різноманітних видів туризму. Незважаючи на певну </w:t>
      </w:r>
      <w:r>
        <w:rPr>
          <w:rFonts w:ascii="Times New Roman" w:hAnsi="Times New Roman" w:cs="Times New Roman"/>
          <w:sz w:val="28"/>
          <w:szCs w:val="28"/>
          <w:lang w:val="uk-UA"/>
        </w:rPr>
        <w:t xml:space="preserve">географічну </w:t>
      </w:r>
      <w:r w:rsidRPr="0013126F">
        <w:rPr>
          <w:rFonts w:ascii="Times New Roman" w:hAnsi="Times New Roman" w:cs="Times New Roman"/>
          <w:sz w:val="28"/>
          <w:szCs w:val="28"/>
          <w:lang w:val="uk-UA"/>
        </w:rPr>
        <w:t xml:space="preserve">віддаленість </w:t>
      </w:r>
      <w:r>
        <w:rPr>
          <w:rFonts w:ascii="Times New Roman" w:hAnsi="Times New Roman" w:cs="Times New Roman"/>
          <w:sz w:val="28"/>
          <w:szCs w:val="28"/>
          <w:lang w:val="uk-UA"/>
        </w:rPr>
        <w:t xml:space="preserve">країни </w:t>
      </w:r>
      <w:r w:rsidRPr="0013126F">
        <w:rPr>
          <w:rFonts w:ascii="Times New Roman" w:hAnsi="Times New Roman" w:cs="Times New Roman"/>
          <w:sz w:val="28"/>
          <w:szCs w:val="28"/>
          <w:lang w:val="uk-UA"/>
        </w:rPr>
        <w:t xml:space="preserve">і високу цінову політику, </w:t>
      </w:r>
      <w:r>
        <w:rPr>
          <w:rFonts w:ascii="Times New Roman" w:hAnsi="Times New Roman" w:cs="Times New Roman"/>
          <w:sz w:val="28"/>
          <w:szCs w:val="28"/>
          <w:lang w:val="uk-UA"/>
        </w:rPr>
        <w:t>Норвегія користується</w:t>
      </w:r>
      <w:r w:rsidRPr="0013126F">
        <w:rPr>
          <w:rFonts w:ascii="Times New Roman" w:hAnsi="Times New Roman" w:cs="Times New Roman"/>
          <w:sz w:val="28"/>
          <w:szCs w:val="28"/>
          <w:lang w:val="uk-UA"/>
        </w:rPr>
        <w:t xml:space="preserve"> значною популярністю і входить до числа лідерів серед країн Європи за показниками туристичних потоків.</w:t>
      </w:r>
    </w:p>
    <w:p w:rsidR="002F5260" w:rsidRDefault="002F5260" w:rsidP="002F5260">
      <w:pPr>
        <w:spacing w:after="0" w:line="360" w:lineRule="auto"/>
        <w:ind w:firstLine="709"/>
        <w:jc w:val="both"/>
        <w:rPr>
          <w:rFonts w:ascii="Times New Roman" w:hAnsi="Times New Roman" w:cs="Times New Roman"/>
          <w:sz w:val="28"/>
          <w:szCs w:val="28"/>
          <w:lang w:val="uk-UA"/>
        </w:rPr>
      </w:pPr>
      <w:r w:rsidRPr="00F0687D">
        <w:rPr>
          <w:rFonts w:ascii="Times New Roman" w:hAnsi="Times New Roman" w:cs="Times New Roman"/>
          <w:sz w:val="28"/>
          <w:szCs w:val="28"/>
          <w:lang w:val="uk-UA"/>
        </w:rPr>
        <w:t>Норвегія одна з небагатьох європейських країн зуміла зберегти первозданну чистоту дивовижно</w:t>
      </w:r>
      <w:r>
        <w:rPr>
          <w:rFonts w:ascii="Times New Roman" w:hAnsi="Times New Roman" w:cs="Times New Roman"/>
          <w:sz w:val="28"/>
          <w:szCs w:val="28"/>
          <w:lang w:val="uk-UA"/>
        </w:rPr>
        <w:t>ї</w:t>
      </w:r>
      <w:r w:rsidRPr="00F0687D">
        <w:rPr>
          <w:rFonts w:ascii="Times New Roman" w:hAnsi="Times New Roman" w:cs="Times New Roman"/>
          <w:sz w:val="28"/>
          <w:szCs w:val="28"/>
          <w:lang w:val="uk-UA"/>
        </w:rPr>
        <w:t xml:space="preserve"> природи: захоплюючі ф</w:t>
      </w:r>
      <w:r>
        <w:rPr>
          <w:rFonts w:ascii="Times New Roman" w:hAnsi="Times New Roman" w:cs="Times New Roman"/>
          <w:sz w:val="28"/>
          <w:szCs w:val="28"/>
          <w:lang w:val="uk-UA"/>
        </w:rPr>
        <w:t>і</w:t>
      </w:r>
      <w:r w:rsidRPr="00F0687D">
        <w:rPr>
          <w:rFonts w:ascii="Times New Roman" w:hAnsi="Times New Roman" w:cs="Times New Roman"/>
          <w:sz w:val="28"/>
          <w:szCs w:val="28"/>
          <w:lang w:val="uk-UA"/>
        </w:rPr>
        <w:t>орди, величні гори, льодовики</w:t>
      </w:r>
      <w:r>
        <w:rPr>
          <w:rFonts w:ascii="Times New Roman" w:hAnsi="Times New Roman" w:cs="Times New Roman"/>
          <w:sz w:val="28"/>
          <w:szCs w:val="28"/>
          <w:lang w:val="uk-UA"/>
        </w:rPr>
        <w:t xml:space="preserve">, </w:t>
      </w:r>
      <w:r w:rsidRPr="00F0687D">
        <w:rPr>
          <w:rFonts w:ascii="Times New Roman" w:hAnsi="Times New Roman" w:cs="Times New Roman"/>
          <w:sz w:val="28"/>
          <w:szCs w:val="28"/>
          <w:lang w:val="uk-UA"/>
        </w:rPr>
        <w:t>величезна кількість річок, озер, водоспадів, широкі затоки і піщані пляжі</w:t>
      </w:r>
      <w:r>
        <w:rPr>
          <w:rFonts w:ascii="Times New Roman" w:hAnsi="Times New Roman" w:cs="Times New Roman"/>
          <w:sz w:val="28"/>
          <w:szCs w:val="28"/>
          <w:lang w:val="uk-UA"/>
        </w:rPr>
        <w:t>, природні парки і заповідники.</w:t>
      </w:r>
    </w:p>
    <w:p w:rsidR="002F5260" w:rsidRPr="00D0434A" w:rsidRDefault="002F5260" w:rsidP="002F5260">
      <w:pPr>
        <w:spacing w:after="0" w:line="360" w:lineRule="auto"/>
        <w:ind w:firstLine="709"/>
        <w:jc w:val="both"/>
        <w:rPr>
          <w:rFonts w:ascii="Times New Roman" w:hAnsi="Times New Roman" w:cs="Times New Roman"/>
          <w:sz w:val="28"/>
          <w:szCs w:val="28"/>
          <w:lang w:val="uk-UA"/>
        </w:rPr>
      </w:pPr>
      <w:r w:rsidRPr="00D0434A">
        <w:rPr>
          <w:rFonts w:ascii="Times New Roman" w:hAnsi="Times New Roman" w:cs="Times New Roman"/>
          <w:sz w:val="28"/>
          <w:szCs w:val="28"/>
          <w:lang w:val="uk-UA"/>
        </w:rPr>
        <w:t xml:space="preserve">Це створює ідеальні умови для </w:t>
      </w:r>
      <w:r>
        <w:rPr>
          <w:rFonts w:ascii="Times New Roman" w:hAnsi="Times New Roman" w:cs="Times New Roman"/>
          <w:sz w:val="28"/>
          <w:szCs w:val="28"/>
          <w:lang w:val="uk-UA"/>
        </w:rPr>
        <w:t xml:space="preserve">розвитку різних видів </w:t>
      </w:r>
      <w:r w:rsidRPr="00D0434A">
        <w:rPr>
          <w:rFonts w:ascii="Times New Roman" w:hAnsi="Times New Roman" w:cs="Times New Roman"/>
          <w:sz w:val="28"/>
          <w:szCs w:val="28"/>
          <w:lang w:val="uk-UA"/>
        </w:rPr>
        <w:t>активного відпочинку, так</w:t>
      </w:r>
      <w:r>
        <w:rPr>
          <w:rFonts w:ascii="Times New Roman" w:hAnsi="Times New Roman" w:cs="Times New Roman"/>
          <w:sz w:val="28"/>
          <w:szCs w:val="28"/>
          <w:lang w:val="uk-UA"/>
        </w:rPr>
        <w:t>их</w:t>
      </w:r>
      <w:r w:rsidRPr="00D0434A">
        <w:rPr>
          <w:rFonts w:ascii="Times New Roman" w:hAnsi="Times New Roman" w:cs="Times New Roman"/>
          <w:sz w:val="28"/>
          <w:szCs w:val="28"/>
          <w:lang w:val="uk-UA"/>
        </w:rPr>
        <w:t xml:space="preserve"> як трекінг, </w:t>
      </w:r>
      <w:r>
        <w:rPr>
          <w:rFonts w:ascii="Times New Roman" w:hAnsi="Times New Roman" w:cs="Times New Roman"/>
          <w:sz w:val="28"/>
          <w:szCs w:val="28"/>
          <w:lang w:val="uk-UA"/>
        </w:rPr>
        <w:t xml:space="preserve">хайкінг, </w:t>
      </w:r>
      <w:r w:rsidRPr="00D0434A">
        <w:rPr>
          <w:rFonts w:ascii="Times New Roman" w:hAnsi="Times New Roman" w:cs="Times New Roman"/>
          <w:sz w:val="28"/>
          <w:szCs w:val="28"/>
          <w:lang w:val="uk-UA"/>
        </w:rPr>
        <w:t>лижний туризм, альпінізм, а також для екологічного туризму. Культурна спадщина, включаючи старовинні церкви, замки та народні фестивалі, додається до туристичного досвіду, надаючи можливість зануритися в історію та традиції країни.</w:t>
      </w:r>
    </w:p>
    <w:p w:rsidR="002F5260" w:rsidRPr="00DA015D" w:rsidRDefault="002F5260" w:rsidP="002F5260">
      <w:pPr>
        <w:spacing w:after="0" w:line="360" w:lineRule="auto"/>
        <w:ind w:firstLine="709"/>
        <w:jc w:val="both"/>
        <w:rPr>
          <w:rFonts w:ascii="Times New Roman" w:hAnsi="Times New Roman" w:cs="Times New Roman"/>
          <w:sz w:val="28"/>
          <w:szCs w:val="28"/>
          <w:lang w:val="uk-UA"/>
        </w:rPr>
      </w:pPr>
      <w:r w:rsidRPr="00D0434A">
        <w:rPr>
          <w:rFonts w:ascii="Times New Roman" w:hAnsi="Times New Roman" w:cs="Times New Roman"/>
          <w:sz w:val="28"/>
          <w:szCs w:val="28"/>
          <w:lang w:val="uk-UA"/>
        </w:rPr>
        <w:t xml:space="preserve">5. Розвинена готельна база та високий ступінь обслуговування </w:t>
      </w:r>
      <w:r>
        <w:rPr>
          <w:rFonts w:ascii="Times New Roman" w:hAnsi="Times New Roman" w:cs="Times New Roman"/>
          <w:sz w:val="28"/>
          <w:szCs w:val="28"/>
          <w:lang w:val="uk-UA"/>
        </w:rPr>
        <w:t>сприяють розвитку сфери</w:t>
      </w:r>
      <w:r w:rsidRPr="00D0434A">
        <w:rPr>
          <w:rFonts w:ascii="Times New Roman" w:hAnsi="Times New Roman" w:cs="Times New Roman"/>
          <w:sz w:val="28"/>
          <w:szCs w:val="28"/>
          <w:lang w:val="uk-UA"/>
        </w:rPr>
        <w:t xml:space="preserve"> гостинн</w:t>
      </w:r>
      <w:r>
        <w:rPr>
          <w:rFonts w:ascii="Times New Roman" w:hAnsi="Times New Roman" w:cs="Times New Roman"/>
          <w:sz w:val="28"/>
          <w:szCs w:val="28"/>
          <w:lang w:val="uk-UA"/>
        </w:rPr>
        <w:t>ості</w:t>
      </w:r>
      <w:r w:rsidRPr="00D0434A">
        <w:rPr>
          <w:rFonts w:ascii="Times New Roman" w:hAnsi="Times New Roman" w:cs="Times New Roman"/>
          <w:sz w:val="28"/>
          <w:szCs w:val="28"/>
          <w:lang w:val="uk-UA"/>
        </w:rPr>
        <w:t xml:space="preserve"> Норвегії. </w:t>
      </w:r>
      <w:r>
        <w:rPr>
          <w:rFonts w:ascii="Times New Roman" w:hAnsi="Times New Roman" w:cs="Times New Roman"/>
          <w:color w:val="000000"/>
          <w:sz w:val="28"/>
          <w:szCs w:val="28"/>
          <w:shd w:val="clear" w:color="auto" w:fill="FFFFFF"/>
          <w:lang w:val="uk-UA"/>
        </w:rPr>
        <w:t xml:space="preserve">Особливістю готельної сфери Норвегії є те, що </w:t>
      </w:r>
      <w:r w:rsidRPr="00BF5E5A">
        <w:rPr>
          <w:rFonts w:ascii="Times New Roman" w:hAnsi="Times New Roman" w:cs="Times New Roman"/>
          <w:sz w:val="28"/>
          <w:szCs w:val="28"/>
          <w:lang w:val="uk-UA"/>
        </w:rPr>
        <w:t>всередині країни</w:t>
      </w:r>
      <w:r>
        <w:rPr>
          <w:rFonts w:ascii="Times New Roman" w:hAnsi="Times New Roman" w:cs="Times New Roman"/>
          <w:sz w:val="28"/>
          <w:szCs w:val="28"/>
          <w:lang w:val="uk-UA"/>
        </w:rPr>
        <w:t xml:space="preserve"> не існує класифікації готелів за зірками. Також ціни в закладах розміщення, як правило, вищі за </w:t>
      </w:r>
      <w:r w:rsidRPr="00BF5E5A">
        <w:rPr>
          <w:rFonts w:ascii="Times New Roman" w:hAnsi="Times New Roman" w:cs="Times New Roman"/>
          <w:sz w:val="28"/>
          <w:szCs w:val="28"/>
          <w:lang w:val="uk-UA"/>
        </w:rPr>
        <w:t>середньоєвропейські</w:t>
      </w:r>
      <w:r>
        <w:rPr>
          <w:rFonts w:ascii="Times New Roman" w:hAnsi="Times New Roman" w:cs="Times New Roman"/>
          <w:sz w:val="28"/>
          <w:szCs w:val="28"/>
          <w:lang w:val="uk-UA"/>
        </w:rPr>
        <w:t>. В</w:t>
      </w:r>
      <w:r w:rsidRPr="004E36E9">
        <w:rPr>
          <w:rFonts w:ascii="Times New Roman" w:hAnsi="Times New Roman" w:cs="Times New Roman"/>
          <w:sz w:val="28"/>
          <w:szCs w:val="28"/>
          <w:lang w:val="uk-UA"/>
        </w:rPr>
        <w:t xml:space="preserve"> Норвегії </w:t>
      </w:r>
      <w:r>
        <w:rPr>
          <w:rFonts w:ascii="Times New Roman" w:hAnsi="Times New Roman" w:cs="Times New Roman"/>
          <w:sz w:val="28"/>
          <w:szCs w:val="28"/>
          <w:lang w:val="uk-UA"/>
        </w:rPr>
        <w:t>є</w:t>
      </w:r>
      <w:r w:rsidRPr="004E36E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унікальні </w:t>
      </w:r>
      <w:r w:rsidRPr="004E36E9">
        <w:rPr>
          <w:rFonts w:ascii="Times New Roman" w:hAnsi="Times New Roman" w:cs="Times New Roman"/>
          <w:sz w:val="28"/>
          <w:szCs w:val="28"/>
          <w:lang w:val="uk-UA"/>
        </w:rPr>
        <w:t xml:space="preserve">готелі, </w:t>
      </w:r>
      <w:r>
        <w:rPr>
          <w:rFonts w:ascii="Times New Roman" w:hAnsi="Times New Roman" w:cs="Times New Roman"/>
          <w:sz w:val="28"/>
          <w:szCs w:val="28"/>
          <w:lang w:val="uk-UA"/>
        </w:rPr>
        <w:t xml:space="preserve">які </w:t>
      </w:r>
      <w:r w:rsidRPr="004E36E9">
        <w:rPr>
          <w:rFonts w:ascii="Times New Roman" w:hAnsi="Times New Roman" w:cs="Times New Roman"/>
          <w:sz w:val="28"/>
          <w:szCs w:val="28"/>
          <w:lang w:val="uk-UA"/>
        </w:rPr>
        <w:t>практично не мають аналогів</w:t>
      </w:r>
      <w:r>
        <w:rPr>
          <w:rFonts w:ascii="Times New Roman" w:hAnsi="Times New Roman" w:cs="Times New Roman"/>
          <w:sz w:val="28"/>
          <w:szCs w:val="28"/>
          <w:lang w:val="uk-UA"/>
        </w:rPr>
        <w:t xml:space="preserve"> в світі</w:t>
      </w:r>
      <w:r w:rsidRPr="004E36E9">
        <w:rPr>
          <w:rFonts w:ascii="Times New Roman" w:hAnsi="Times New Roman" w:cs="Times New Roman"/>
          <w:sz w:val="28"/>
          <w:szCs w:val="28"/>
          <w:lang w:val="uk-UA"/>
        </w:rPr>
        <w:t xml:space="preserve">. </w:t>
      </w:r>
      <w:r w:rsidRPr="00DA015D">
        <w:rPr>
          <w:rFonts w:ascii="Times New Roman" w:hAnsi="Times New Roman" w:cs="Times New Roman"/>
          <w:sz w:val="28"/>
          <w:szCs w:val="28"/>
          <w:lang w:val="uk-UA"/>
        </w:rPr>
        <w:t>Розвинена транспортна інфраструктура дає змогу перевозити велику кількість пасажиропотоку. Різноманітний вибір засобів розміщення з добре налагодженим сервісом, дозволяє туристам підібрати розміщення на будь</w:t>
      </w:r>
      <w:r>
        <w:rPr>
          <w:rFonts w:ascii="Times New Roman" w:hAnsi="Times New Roman" w:cs="Times New Roman"/>
          <w:sz w:val="28"/>
          <w:szCs w:val="28"/>
          <w:lang w:val="uk-UA"/>
        </w:rPr>
        <w:t>-</w:t>
      </w:r>
      <w:r w:rsidRPr="00DA015D">
        <w:rPr>
          <w:rFonts w:ascii="Times New Roman" w:hAnsi="Times New Roman" w:cs="Times New Roman"/>
          <w:sz w:val="28"/>
          <w:szCs w:val="28"/>
          <w:lang w:val="uk-UA"/>
        </w:rPr>
        <w:t xml:space="preserve">який смак, а численні заклади харчування дозволяють задовольнити найвибагливіших туристів. Добре розвинена індустрія дозвілля пропонує туристам ознайомитися з музеями, театрами або відвідувати тематичні парки та парки розваг. Серед найпопулярніших видів туризму </w:t>
      </w:r>
      <w:r>
        <w:rPr>
          <w:rFonts w:ascii="Times New Roman" w:hAnsi="Times New Roman" w:cs="Times New Roman"/>
          <w:sz w:val="28"/>
          <w:szCs w:val="28"/>
          <w:lang w:val="uk-UA"/>
        </w:rPr>
        <w:t>Норвегії відзначають</w:t>
      </w:r>
      <w:r w:rsidRPr="00DA015D">
        <w:rPr>
          <w:rFonts w:ascii="Times New Roman" w:hAnsi="Times New Roman" w:cs="Times New Roman"/>
          <w:sz w:val="28"/>
          <w:szCs w:val="28"/>
          <w:lang w:val="uk-UA"/>
        </w:rPr>
        <w:t xml:space="preserve"> </w:t>
      </w:r>
      <w:r w:rsidRPr="00DA015D">
        <w:rPr>
          <w:rFonts w:ascii="Times New Roman" w:hAnsi="Times New Roman" w:cs="Times New Roman"/>
          <w:sz w:val="28"/>
          <w:szCs w:val="28"/>
          <w:lang w:val="uk-UA"/>
        </w:rPr>
        <w:lastRenderedPageBreak/>
        <w:t xml:space="preserve">круїзний туризм, культурно-пізнавальний туризм, </w:t>
      </w:r>
      <w:r>
        <w:rPr>
          <w:rFonts w:ascii="Times New Roman" w:hAnsi="Times New Roman" w:cs="Times New Roman"/>
          <w:sz w:val="28"/>
          <w:szCs w:val="28"/>
          <w:lang w:val="uk-UA"/>
        </w:rPr>
        <w:t>гірський та</w:t>
      </w:r>
      <w:r w:rsidRPr="00DA015D">
        <w:rPr>
          <w:rFonts w:ascii="Times New Roman" w:hAnsi="Times New Roman" w:cs="Times New Roman"/>
          <w:sz w:val="28"/>
          <w:szCs w:val="28"/>
          <w:lang w:val="uk-UA"/>
        </w:rPr>
        <w:t xml:space="preserve"> гірськолижний туризм.</w:t>
      </w:r>
    </w:p>
    <w:p w:rsidR="002F5260" w:rsidRPr="00D0434A" w:rsidRDefault="002F5260" w:rsidP="002F5260">
      <w:pPr>
        <w:spacing w:after="0" w:line="360" w:lineRule="auto"/>
        <w:ind w:firstLine="709"/>
        <w:jc w:val="both"/>
        <w:rPr>
          <w:rFonts w:ascii="Times New Roman" w:hAnsi="Times New Roman" w:cs="Times New Roman"/>
          <w:sz w:val="28"/>
          <w:szCs w:val="28"/>
          <w:lang w:val="uk-UA"/>
        </w:rPr>
      </w:pPr>
      <w:r w:rsidRPr="00D0434A">
        <w:rPr>
          <w:rFonts w:ascii="Times New Roman" w:hAnsi="Times New Roman" w:cs="Times New Roman"/>
          <w:sz w:val="28"/>
          <w:szCs w:val="28"/>
          <w:lang w:val="uk-UA"/>
        </w:rPr>
        <w:t>Норвегія активно розвиває інфраструктуру для забезпечення комфортного перебування та безпеки туристів</w:t>
      </w:r>
      <w:r>
        <w:rPr>
          <w:rFonts w:ascii="Times New Roman" w:hAnsi="Times New Roman" w:cs="Times New Roman"/>
          <w:sz w:val="28"/>
          <w:szCs w:val="28"/>
          <w:lang w:val="uk-UA"/>
        </w:rPr>
        <w:t>, з</w:t>
      </w:r>
      <w:r w:rsidRPr="00D0434A">
        <w:rPr>
          <w:rFonts w:ascii="Times New Roman" w:hAnsi="Times New Roman" w:cs="Times New Roman"/>
          <w:sz w:val="28"/>
          <w:szCs w:val="28"/>
          <w:lang w:val="uk-UA"/>
        </w:rPr>
        <w:t>апровадж</w:t>
      </w:r>
      <w:r>
        <w:rPr>
          <w:rFonts w:ascii="Times New Roman" w:hAnsi="Times New Roman" w:cs="Times New Roman"/>
          <w:sz w:val="28"/>
          <w:szCs w:val="28"/>
          <w:lang w:val="uk-UA"/>
        </w:rPr>
        <w:t xml:space="preserve">ує </w:t>
      </w:r>
      <w:r w:rsidRPr="00D0434A">
        <w:rPr>
          <w:rFonts w:ascii="Times New Roman" w:hAnsi="Times New Roman" w:cs="Times New Roman"/>
          <w:sz w:val="28"/>
          <w:szCs w:val="28"/>
          <w:lang w:val="uk-UA"/>
        </w:rPr>
        <w:t>інноваційн</w:t>
      </w:r>
      <w:r>
        <w:rPr>
          <w:rFonts w:ascii="Times New Roman" w:hAnsi="Times New Roman" w:cs="Times New Roman"/>
          <w:sz w:val="28"/>
          <w:szCs w:val="28"/>
          <w:lang w:val="uk-UA"/>
        </w:rPr>
        <w:t>і</w:t>
      </w:r>
      <w:r w:rsidRPr="00D0434A">
        <w:rPr>
          <w:rFonts w:ascii="Times New Roman" w:hAnsi="Times New Roman" w:cs="Times New Roman"/>
          <w:sz w:val="28"/>
          <w:szCs w:val="28"/>
          <w:lang w:val="uk-UA"/>
        </w:rPr>
        <w:t xml:space="preserve"> підход</w:t>
      </w:r>
      <w:r>
        <w:rPr>
          <w:rFonts w:ascii="Times New Roman" w:hAnsi="Times New Roman" w:cs="Times New Roman"/>
          <w:sz w:val="28"/>
          <w:szCs w:val="28"/>
          <w:lang w:val="uk-UA"/>
        </w:rPr>
        <w:t>и</w:t>
      </w:r>
      <w:r w:rsidRPr="00D0434A">
        <w:rPr>
          <w:rFonts w:ascii="Times New Roman" w:hAnsi="Times New Roman" w:cs="Times New Roman"/>
          <w:sz w:val="28"/>
          <w:szCs w:val="28"/>
          <w:lang w:val="uk-UA"/>
        </w:rPr>
        <w:t>, цифрові технології та "зелені" ініціативи</w:t>
      </w:r>
      <w:r>
        <w:rPr>
          <w:rFonts w:ascii="Times New Roman" w:hAnsi="Times New Roman" w:cs="Times New Roman"/>
          <w:sz w:val="28"/>
          <w:szCs w:val="28"/>
          <w:lang w:val="uk-UA"/>
        </w:rPr>
        <w:t>.</w:t>
      </w:r>
    </w:p>
    <w:p w:rsidR="002F5260" w:rsidRDefault="002F5260" w:rsidP="002F5260">
      <w:pPr>
        <w:pStyle w:val="a9"/>
        <w:spacing w:after="0" w:line="360" w:lineRule="auto"/>
        <w:ind w:firstLine="709"/>
        <w:jc w:val="both"/>
        <w:rPr>
          <w:rFonts w:ascii="Times New Roman" w:hAnsi="Times New Roman" w:cs="Times New Roman"/>
          <w:sz w:val="28"/>
          <w:szCs w:val="28"/>
          <w:lang w:val="uk-UA"/>
        </w:rPr>
      </w:pPr>
      <w:r w:rsidRPr="00767848">
        <w:rPr>
          <w:rFonts w:ascii="Times New Roman" w:hAnsi="Times New Roman" w:cs="Times New Roman"/>
          <w:sz w:val="28"/>
          <w:szCs w:val="28"/>
          <w:lang w:val="uk-UA"/>
        </w:rPr>
        <w:t>6</w:t>
      </w:r>
      <w:r>
        <w:rPr>
          <w:rFonts w:ascii="Times New Roman" w:hAnsi="Times New Roman" w:cs="Times New Roman"/>
          <w:sz w:val="28"/>
          <w:szCs w:val="28"/>
          <w:lang w:val="uk-UA"/>
        </w:rPr>
        <w:t>. Т</w:t>
      </w:r>
      <w:r w:rsidRPr="009E5895">
        <w:rPr>
          <w:rFonts w:ascii="Times New Roman" w:hAnsi="Times New Roman" w:cs="Times New Roman"/>
          <w:sz w:val="28"/>
          <w:szCs w:val="28"/>
          <w:lang w:val="uk-UA"/>
        </w:rPr>
        <w:t xml:space="preserve">уризм є важливою </w:t>
      </w:r>
      <w:r>
        <w:rPr>
          <w:rFonts w:ascii="Times New Roman" w:hAnsi="Times New Roman" w:cs="Times New Roman"/>
          <w:sz w:val="28"/>
          <w:szCs w:val="28"/>
          <w:lang w:val="uk-UA"/>
        </w:rPr>
        <w:t xml:space="preserve">сферою </w:t>
      </w:r>
      <w:r w:rsidRPr="009E5895">
        <w:rPr>
          <w:rFonts w:ascii="Times New Roman" w:hAnsi="Times New Roman" w:cs="Times New Roman"/>
          <w:sz w:val="28"/>
          <w:szCs w:val="28"/>
          <w:lang w:val="uk-UA"/>
        </w:rPr>
        <w:t xml:space="preserve">та </w:t>
      </w:r>
      <w:r>
        <w:rPr>
          <w:rFonts w:ascii="Times New Roman" w:hAnsi="Times New Roman" w:cs="Times New Roman"/>
          <w:sz w:val="28"/>
          <w:szCs w:val="28"/>
          <w:lang w:val="uk-UA"/>
        </w:rPr>
        <w:t xml:space="preserve">однією з </w:t>
      </w:r>
      <w:r w:rsidRPr="009E5895">
        <w:rPr>
          <w:rFonts w:ascii="Times New Roman" w:hAnsi="Times New Roman" w:cs="Times New Roman"/>
          <w:sz w:val="28"/>
          <w:szCs w:val="28"/>
          <w:lang w:val="uk-UA"/>
        </w:rPr>
        <w:t>пріоритетн</w:t>
      </w:r>
      <w:r>
        <w:rPr>
          <w:rFonts w:ascii="Times New Roman" w:hAnsi="Times New Roman" w:cs="Times New Roman"/>
          <w:sz w:val="28"/>
          <w:szCs w:val="28"/>
          <w:lang w:val="uk-UA"/>
        </w:rPr>
        <w:t>их галузей</w:t>
      </w:r>
      <w:r w:rsidRPr="009E5895">
        <w:rPr>
          <w:rFonts w:ascii="Times New Roman" w:hAnsi="Times New Roman" w:cs="Times New Roman"/>
          <w:sz w:val="28"/>
          <w:szCs w:val="28"/>
          <w:lang w:val="uk-UA"/>
        </w:rPr>
        <w:t xml:space="preserve"> для </w:t>
      </w:r>
      <w:r>
        <w:rPr>
          <w:rFonts w:ascii="Times New Roman" w:hAnsi="Times New Roman" w:cs="Times New Roman"/>
          <w:sz w:val="28"/>
          <w:szCs w:val="28"/>
          <w:lang w:val="uk-UA"/>
        </w:rPr>
        <w:t xml:space="preserve">Норвегії, на яку припадає </w:t>
      </w:r>
      <w:r w:rsidRPr="009E5895">
        <w:rPr>
          <w:rFonts w:ascii="Times New Roman" w:hAnsi="Times New Roman" w:cs="Times New Roman"/>
          <w:sz w:val="28"/>
          <w:szCs w:val="28"/>
          <w:lang w:val="uk-UA"/>
        </w:rPr>
        <w:t>4,</w:t>
      </w:r>
      <w:r>
        <w:rPr>
          <w:rFonts w:ascii="Times New Roman" w:hAnsi="Times New Roman" w:cs="Times New Roman"/>
          <w:sz w:val="28"/>
          <w:szCs w:val="28"/>
          <w:lang w:val="uk-UA"/>
        </w:rPr>
        <w:t>2</w:t>
      </w:r>
      <w:r w:rsidRPr="009E5895">
        <w:rPr>
          <w:rFonts w:ascii="Times New Roman" w:hAnsi="Times New Roman" w:cs="Times New Roman"/>
          <w:sz w:val="28"/>
          <w:szCs w:val="28"/>
          <w:lang w:val="uk-UA"/>
        </w:rPr>
        <w:t>% ВВП</w:t>
      </w:r>
      <w:r>
        <w:rPr>
          <w:rFonts w:ascii="Times New Roman" w:hAnsi="Times New Roman" w:cs="Times New Roman"/>
          <w:sz w:val="28"/>
          <w:szCs w:val="28"/>
          <w:lang w:val="uk-UA"/>
        </w:rPr>
        <w:t xml:space="preserve">. В’їзний туристичний потік </w:t>
      </w:r>
      <w:r w:rsidRPr="009E5895">
        <w:rPr>
          <w:rFonts w:ascii="Times New Roman" w:hAnsi="Times New Roman" w:cs="Times New Roman"/>
          <w:sz w:val="28"/>
          <w:szCs w:val="28"/>
          <w:lang w:val="uk-UA"/>
        </w:rPr>
        <w:t xml:space="preserve">з-за кордону </w:t>
      </w:r>
      <w:r>
        <w:rPr>
          <w:rFonts w:ascii="Times New Roman" w:hAnsi="Times New Roman" w:cs="Times New Roman"/>
          <w:sz w:val="28"/>
          <w:szCs w:val="28"/>
          <w:lang w:val="uk-UA"/>
        </w:rPr>
        <w:t xml:space="preserve">постійно </w:t>
      </w:r>
      <w:r w:rsidRPr="009E5895">
        <w:rPr>
          <w:rFonts w:ascii="Times New Roman" w:hAnsi="Times New Roman" w:cs="Times New Roman"/>
          <w:sz w:val="28"/>
          <w:szCs w:val="28"/>
          <w:lang w:val="uk-UA"/>
        </w:rPr>
        <w:t>зростав</w:t>
      </w:r>
      <w:r>
        <w:rPr>
          <w:rFonts w:ascii="Times New Roman" w:hAnsi="Times New Roman" w:cs="Times New Roman"/>
          <w:sz w:val="28"/>
          <w:szCs w:val="28"/>
          <w:lang w:val="uk-UA"/>
        </w:rPr>
        <w:t xml:space="preserve"> до початку пандемії </w:t>
      </w:r>
      <w:r w:rsidRPr="009E5895">
        <w:rPr>
          <w:rFonts w:ascii="Times New Roman" w:hAnsi="Times New Roman" w:cs="Times New Roman"/>
          <w:sz w:val="28"/>
          <w:szCs w:val="28"/>
          <w:lang w:val="uk-UA"/>
        </w:rPr>
        <w:t xml:space="preserve">Covid-19. </w:t>
      </w:r>
      <w:r>
        <w:rPr>
          <w:rFonts w:ascii="Times New Roman" w:hAnsi="Times New Roman" w:cs="Times New Roman"/>
          <w:sz w:val="28"/>
          <w:szCs w:val="28"/>
          <w:lang w:val="uk-UA"/>
        </w:rPr>
        <w:t xml:space="preserve">В березні 2020 року туристичний бізнес майже повністю зупинився, що призвело до великих втрат в економіці та примусило багатьох туристичних працівників шукати нові місця для працевлаштування. В 2020 році внаслідок пандемії </w:t>
      </w:r>
      <w:r w:rsidRPr="009E5895">
        <w:rPr>
          <w:rFonts w:ascii="Times New Roman" w:hAnsi="Times New Roman" w:cs="Times New Roman"/>
          <w:sz w:val="28"/>
          <w:szCs w:val="28"/>
          <w:lang w:val="uk-UA"/>
        </w:rPr>
        <w:t>Covid-19</w:t>
      </w:r>
      <w:r>
        <w:rPr>
          <w:rFonts w:ascii="Times New Roman" w:hAnsi="Times New Roman" w:cs="Times New Roman"/>
          <w:sz w:val="28"/>
          <w:szCs w:val="28"/>
          <w:lang w:val="uk-UA"/>
        </w:rPr>
        <w:t xml:space="preserve"> кількість іноземних туристів скоротилась на 76%. </w:t>
      </w:r>
    </w:p>
    <w:p w:rsidR="002F5260" w:rsidRDefault="002F5260" w:rsidP="002F5260">
      <w:pPr>
        <w:pStyle w:val="a9"/>
        <w:spacing w:after="0" w:line="360" w:lineRule="auto"/>
        <w:ind w:firstLine="709"/>
        <w:jc w:val="both"/>
        <w:rPr>
          <w:rFonts w:ascii="Times New Roman" w:hAnsi="Times New Roman" w:cs="Times New Roman"/>
          <w:color w:val="162327"/>
          <w:sz w:val="28"/>
          <w:szCs w:val="28"/>
          <w:shd w:val="clear" w:color="auto" w:fill="FFFFFF"/>
          <w:lang w:val="uk-UA"/>
        </w:rPr>
      </w:pPr>
      <w:r w:rsidRPr="00006691">
        <w:rPr>
          <w:rFonts w:ascii="Times New Roman" w:hAnsi="Times New Roman" w:cs="Times New Roman"/>
          <w:sz w:val="28"/>
          <w:szCs w:val="28"/>
          <w:lang w:val="uk-UA"/>
        </w:rPr>
        <w:t xml:space="preserve">В 2021 році </w:t>
      </w:r>
      <w:r>
        <w:rPr>
          <w:rFonts w:ascii="Times New Roman" w:hAnsi="Times New Roman" w:cs="Times New Roman"/>
          <w:sz w:val="28"/>
          <w:szCs w:val="28"/>
          <w:lang w:val="uk-UA"/>
        </w:rPr>
        <w:t xml:space="preserve">з поступовим пом’якшенням пандемічних обмежень </w:t>
      </w:r>
      <w:r w:rsidRPr="00006691">
        <w:rPr>
          <w:rFonts w:ascii="Times New Roman" w:hAnsi="Times New Roman" w:cs="Times New Roman"/>
          <w:sz w:val="28"/>
          <w:szCs w:val="28"/>
          <w:lang w:val="uk-UA"/>
        </w:rPr>
        <w:t xml:space="preserve">в’їзний туристичний потік до Норвегії </w:t>
      </w:r>
      <w:r>
        <w:rPr>
          <w:rFonts w:ascii="Times New Roman" w:hAnsi="Times New Roman" w:cs="Times New Roman"/>
          <w:sz w:val="28"/>
          <w:szCs w:val="28"/>
          <w:lang w:val="uk-UA"/>
        </w:rPr>
        <w:t xml:space="preserve">збільшився на 3%. І вже наступного 2022 року кількість відвідавших країну іноземних туристів зросла в 3,5 рази і досягло майже 5 млн. осіб. Міжнародний туризм в Норвегії зростає. </w:t>
      </w:r>
      <w:r>
        <w:rPr>
          <w:rFonts w:ascii="Times New Roman" w:hAnsi="Times New Roman" w:cs="Times New Roman"/>
          <w:color w:val="162327"/>
          <w:sz w:val="28"/>
          <w:szCs w:val="28"/>
          <w:shd w:val="clear" w:color="auto" w:fill="FFFFFF"/>
          <w:lang w:val="uk-UA"/>
        </w:rPr>
        <w:t>З</w:t>
      </w:r>
      <w:r w:rsidRPr="00A01D46">
        <w:rPr>
          <w:rFonts w:ascii="Times New Roman" w:hAnsi="Times New Roman" w:cs="Times New Roman"/>
          <w:color w:val="162327"/>
          <w:sz w:val="28"/>
          <w:szCs w:val="28"/>
          <w:shd w:val="clear" w:color="auto" w:fill="FFFFFF"/>
          <w:lang w:val="uk-UA"/>
        </w:rPr>
        <w:t>а винятком пандемії 2020</w:t>
      </w:r>
      <w:r>
        <w:rPr>
          <w:rFonts w:ascii="Times New Roman" w:hAnsi="Times New Roman" w:cs="Times New Roman"/>
          <w:color w:val="162327"/>
          <w:sz w:val="28"/>
          <w:szCs w:val="28"/>
          <w:shd w:val="clear" w:color="auto" w:fill="FFFFFF"/>
          <w:lang w:val="uk-UA"/>
        </w:rPr>
        <w:t>-</w:t>
      </w:r>
      <w:r w:rsidRPr="00A01D46">
        <w:rPr>
          <w:rFonts w:ascii="Times New Roman" w:hAnsi="Times New Roman" w:cs="Times New Roman"/>
          <w:color w:val="162327"/>
          <w:sz w:val="28"/>
          <w:szCs w:val="28"/>
          <w:shd w:val="clear" w:color="auto" w:fill="FFFFFF"/>
          <w:lang w:val="uk-UA"/>
        </w:rPr>
        <w:t>2021 р</w:t>
      </w:r>
      <w:r>
        <w:rPr>
          <w:rFonts w:ascii="Times New Roman" w:hAnsi="Times New Roman" w:cs="Times New Roman"/>
          <w:color w:val="162327"/>
          <w:sz w:val="28"/>
          <w:szCs w:val="28"/>
          <w:shd w:val="clear" w:color="auto" w:fill="FFFFFF"/>
          <w:lang w:val="uk-UA"/>
        </w:rPr>
        <w:t>р.</w:t>
      </w:r>
      <w:r w:rsidRPr="00A01D46">
        <w:rPr>
          <w:rFonts w:ascii="Times New Roman" w:hAnsi="Times New Roman" w:cs="Times New Roman"/>
          <w:color w:val="162327"/>
          <w:sz w:val="28"/>
          <w:szCs w:val="28"/>
          <w:shd w:val="clear" w:color="auto" w:fill="FFFFFF"/>
          <w:lang w:val="uk-UA"/>
        </w:rPr>
        <w:t>, кількість ночей іноземних гостей залишалася на рівні близько 9-10 м</w:t>
      </w:r>
      <w:r>
        <w:rPr>
          <w:rFonts w:ascii="Times New Roman" w:hAnsi="Times New Roman" w:cs="Times New Roman"/>
          <w:color w:val="162327"/>
          <w:sz w:val="28"/>
          <w:szCs w:val="28"/>
          <w:shd w:val="clear" w:color="auto" w:fill="FFFFFF"/>
          <w:lang w:val="uk-UA"/>
        </w:rPr>
        <w:t>лн</w:t>
      </w:r>
      <w:r w:rsidRPr="00A01D46">
        <w:rPr>
          <w:rFonts w:ascii="Times New Roman" w:hAnsi="Times New Roman" w:cs="Times New Roman"/>
          <w:color w:val="162327"/>
          <w:sz w:val="28"/>
          <w:szCs w:val="28"/>
          <w:shd w:val="clear" w:color="auto" w:fill="FFFFFF"/>
          <w:lang w:val="uk-UA"/>
        </w:rPr>
        <w:t>. У 2023 р</w:t>
      </w:r>
      <w:r>
        <w:rPr>
          <w:rFonts w:ascii="Times New Roman" w:hAnsi="Times New Roman" w:cs="Times New Roman"/>
          <w:color w:val="162327"/>
          <w:sz w:val="28"/>
          <w:szCs w:val="28"/>
          <w:shd w:val="clear" w:color="auto" w:fill="FFFFFF"/>
          <w:lang w:val="uk-UA"/>
        </w:rPr>
        <w:t>.</w:t>
      </w:r>
      <w:r w:rsidRPr="00A01D46">
        <w:rPr>
          <w:rFonts w:ascii="Times New Roman" w:hAnsi="Times New Roman" w:cs="Times New Roman"/>
          <w:color w:val="162327"/>
          <w:sz w:val="28"/>
          <w:szCs w:val="28"/>
          <w:shd w:val="clear" w:color="auto" w:fill="FFFFFF"/>
          <w:lang w:val="uk-UA"/>
        </w:rPr>
        <w:t xml:space="preserve"> ця цифра зросла до 11 м</w:t>
      </w:r>
      <w:r>
        <w:rPr>
          <w:rFonts w:ascii="Times New Roman" w:hAnsi="Times New Roman" w:cs="Times New Roman"/>
          <w:color w:val="162327"/>
          <w:sz w:val="28"/>
          <w:szCs w:val="28"/>
          <w:shd w:val="clear" w:color="auto" w:fill="FFFFFF"/>
          <w:lang w:val="uk-UA"/>
        </w:rPr>
        <w:t>лн</w:t>
      </w:r>
      <w:r w:rsidRPr="00A01D46">
        <w:rPr>
          <w:rFonts w:ascii="Times New Roman" w:hAnsi="Times New Roman" w:cs="Times New Roman"/>
          <w:color w:val="162327"/>
          <w:sz w:val="28"/>
          <w:szCs w:val="28"/>
          <w:shd w:val="clear" w:color="auto" w:fill="FFFFFF"/>
          <w:lang w:val="uk-UA"/>
        </w:rPr>
        <w:t>, а у 2024 р</w:t>
      </w:r>
      <w:r>
        <w:rPr>
          <w:rFonts w:ascii="Times New Roman" w:hAnsi="Times New Roman" w:cs="Times New Roman"/>
          <w:color w:val="162327"/>
          <w:sz w:val="28"/>
          <w:szCs w:val="28"/>
          <w:shd w:val="clear" w:color="auto" w:fill="FFFFFF"/>
          <w:lang w:val="uk-UA"/>
        </w:rPr>
        <w:t>.</w:t>
      </w:r>
      <w:r w:rsidRPr="00A01D46">
        <w:rPr>
          <w:rFonts w:ascii="Times New Roman" w:hAnsi="Times New Roman" w:cs="Times New Roman"/>
          <w:color w:val="162327"/>
          <w:sz w:val="28"/>
          <w:szCs w:val="28"/>
          <w:shd w:val="clear" w:color="auto" w:fill="FFFFFF"/>
          <w:lang w:val="uk-UA"/>
        </w:rPr>
        <w:t xml:space="preserve"> вона стала новим рекордом – понад 12 м</w:t>
      </w:r>
      <w:r>
        <w:rPr>
          <w:rFonts w:ascii="Times New Roman" w:hAnsi="Times New Roman" w:cs="Times New Roman"/>
          <w:color w:val="162327"/>
          <w:sz w:val="28"/>
          <w:szCs w:val="28"/>
          <w:shd w:val="clear" w:color="auto" w:fill="FFFFFF"/>
          <w:lang w:val="uk-UA"/>
        </w:rPr>
        <w:t>лн.</w:t>
      </w:r>
      <w:r w:rsidRPr="00A01D46">
        <w:rPr>
          <w:rFonts w:ascii="Times New Roman" w:hAnsi="Times New Roman" w:cs="Times New Roman"/>
          <w:color w:val="162327"/>
          <w:sz w:val="28"/>
          <w:szCs w:val="28"/>
          <w:shd w:val="clear" w:color="auto" w:fill="FFFFFF"/>
          <w:lang w:val="uk-UA"/>
        </w:rPr>
        <w:t xml:space="preserve"> ноч</w:t>
      </w:r>
      <w:r>
        <w:rPr>
          <w:rFonts w:ascii="Times New Roman" w:hAnsi="Times New Roman" w:cs="Times New Roman"/>
          <w:color w:val="162327"/>
          <w:sz w:val="28"/>
          <w:szCs w:val="28"/>
          <w:shd w:val="clear" w:color="auto" w:fill="FFFFFF"/>
          <w:lang w:val="uk-UA"/>
        </w:rPr>
        <w:t>івель</w:t>
      </w:r>
      <w:r w:rsidRPr="00A01D46">
        <w:rPr>
          <w:rFonts w:ascii="Times New Roman" w:hAnsi="Times New Roman" w:cs="Times New Roman"/>
          <w:color w:val="162327"/>
          <w:sz w:val="28"/>
          <w:szCs w:val="28"/>
          <w:shd w:val="clear" w:color="auto" w:fill="FFFFFF"/>
          <w:lang w:val="uk-UA"/>
        </w:rPr>
        <w:t xml:space="preserve"> іноземних </w:t>
      </w:r>
      <w:r>
        <w:rPr>
          <w:rFonts w:ascii="Times New Roman" w:hAnsi="Times New Roman" w:cs="Times New Roman"/>
          <w:color w:val="162327"/>
          <w:sz w:val="28"/>
          <w:szCs w:val="28"/>
          <w:shd w:val="clear" w:color="auto" w:fill="FFFFFF"/>
          <w:lang w:val="uk-UA"/>
        </w:rPr>
        <w:t>туристів.</w:t>
      </w:r>
      <w:r w:rsidRPr="00DB2E05">
        <w:rPr>
          <w:rFonts w:ascii="Times New Roman" w:hAnsi="Times New Roman" w:cs="Times New Roman"/>
          <w:sz w:val="28"/>
          <w:szCs w:val="28"/>
          <w:lang w:val="uk-UA"/>
        </w:rPr>
        <w:t xml:space="preserve"> </w:t>
      </w:r>
      <w:r>
        <w:rPr>
          <w:rFonts w:ascii="Times New Roman" w:hAnsi="Times New Roman" w:cs="Times New Roman"/>
          <w:sz w:val="28"/>
          <w:szCs w:val="28"/>
          <w:lang w:val="uk-UA"/>
        </w:rPr>
        <w:t>Найбільше туристів приїжджають до Норвегії з Німеччини.</w:t>
      </w:r>
    </w:p>
    <w:p w:rsidR="002F5260" w:rsidRDefault="002F5260" w:rsidP="002F5260">
      <w:pPr>
        <w:pStyle w:val="a9"/>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5A301F">
        <w:rPr>
          <w:rFonts w:ascii="Times New Roman" w:hAnsi="Times New Roman" w:cs="Times New Roman"/>
          <w:sz w:val="28"/>
          <w:szCs w:val="28"/>
          <w:lang w:val="uk-UA"/>
        </w:rPr>
        <w:t xml:space="preserve"> </w:t>
      </w:r>
      <w:r w:rsidRPr="000C6881">
        <w:rPr>
          <w:rFonts w:ascii="Times New Roman" w:hAnsi="Times New Roman" w:cs="Times New Roman"/>
          <w:sz w:val="28"/>
          <w:szCs w:val="28"/>
          <w:lang w:val="uk-UA"/>
        </w:rPr>
        <w:t>Норвегія є одн</w:t>
      </w:r>
      <w:r>
        <w:rPr>
          <w:rFonts w:ascii="Times New Roman" w:hAnsi="Times New Roman" w:cs="Times New Roman"/>
          <w:sz w:val="28"/>
          <w:szCs w:val="28"/>
          <w:lang w:val="uk-UA"/>
        </w:rPr>
        <w:t>ією</w:t>
      </w:r>
      <w:r w:rsidRPr="000C6881">
        <w:rPr>
          <w:rFonts w:ascii="Times New Roman" w:hAnsi="Times New Roman" w:cs="Times New Roman"/>
          <w:sz w:val="28"/>
          <w:szCs w:val="28"/>
          <w:lang w:val="uk-UA"/>
        </w:rPr>
        <w:t xml:space="preserve"> з провідних європейських </w:t>
      </w:r>
      <w:r>
        <w:rPr>
          <w:rFonts w:ascii="Times New Roman" w:hAnsi="Times New Roman" w:cs="Times New Roman"/>
          <w:sz w:val="28"/>
          <w:szCs w:val="28"/>
          <w:lang w:val="uk-UA"/>
        </w:rPr>
        <w:t>країн, де</w:t>
      </w:r>
      <w:r w:rsidRPr="000C6881">
        <w:rPr>
          <w:rFonts w:ascii="Times New Roman" w:hAnsi="Times New Roman" w:cs="Times New Roman"/>
          <w:sz w:val="28"/>
          <w:szCs w:val="28"/>
          <w:lang w:val="uk-UA"/>
        </w:rPr>
        <w:t xml:space="preserve"> </w:t>
      </w:r>
      <w:r>
        <w:rPr>
          <w:rFonts w:ascii="Times New Roman" w:hAnsi="Times New Roman" w:cs="Times New Roman"/>
          <w:sz w:val="28"/>
          <w:szCs w:val="28"/>
          <w:lang w:val="uk-UA"/>
        </w:rPr>
        <w:t>значний</w:t>
      </w:r>
      <w:r w:rsidRPr="000C6881">
        <w:rPr>
          <w:rFonts w:ascii="Times New Roman" w:hAnsi="Times New Roman" w:cs="Times New Roman"/>
          <w:sz w:val="28"/>
          <w:szCs w:val="28"/>
          <w:lang w:val="uk-UA"/>
        </w:rPr>
        <w:t xml:space="preserve"> розвит</w:t>
      </w:r>
      <w:r>
        <w:rPr>
          <w:rFonts w:ascii="Times New Roman" w:hAnsi="Times New Roman" w:cs="Times New Roman"/>
          <w:sz w:val="28"/>
          <w:szCs w:val="28"/>
          <w:lang w:val="uk-UA"/>
        </w:rPr>
        <w:t>о</w:t>
      </w:r>
      <w:r w:rsidRPr="000C6881">
        <w:rPr>
          <w:rFonts w:ascii="Times New Roman" w:hAnsi="Times New Roman" w:cs="Times New Roman"/>
          <w:sz w:val="28"/>
          <w:szCs w:val="28"/>
          <w:lang w:val="uk-UA"/>
        </w:rPr>
        <w:t xml:space="preserve">к </w:t>
      </w:r>
      <w:r>
        <w:rPr>
          <w:rFonts w:ascii="Times New Roman" w:hAnsi="Times New Roman" w:cs="Times New Roman"/>
          <w:sz w:val="28"/>
          <w:szCs w:val="28"/>
          <w:lang w:val="uk-UA"/>
        </w:rPr>
        <w:t xml:space="preserve">отримав </w:t>
      </w:r>
      <w:r w:rsidRPr="000C6881">
        <w:rPr>
          <w:rFonts w:ascii="Times New Roman" w:hAnsi="Times New Roman" w:cs="Times New Roman"/>
          <w:sz w:val="28"/>
          <w:szCs w:val="28"/>
          <w:lang w:val="uk-UA"/>
        </w:rPr>
        <w:t>гірськ</w:t>
      </w:r>
      <w:r>
        <w:rPr>
          <w:rFonts w:ascii="Times New Roman" w:hAnsi="Times New Roman" w:cs="Times New Roman"/>
          <w:sz w:val="28"/>
          <w:szCs w:val="28"/>
          <w:lang w:val="uk-UA"/>
        </w:rPr>
        <w:t>ий</w:t>
      </w:r>
      <w:r w:rsidRPr="000C6881">
        <w:rPr>
          <w:rFonts w:ascii="Times New Roman" w:hAnsi="Times New Roman" w:cs="Times New Roman"/>
          <w:sz w:val="28"/>
          <w:szCs w:val="28"/>
          <w:lang w:val="uk-UA"/>
        </w:rPr>
        <w:t xml:space="preserve"> туризм</w:t>
      </w:r>
      <w:r>
        <w:rPr>
          <w:rFonts w:ascii="Times New Roman" w:hAnsi="Times New Roman" w:cs="Times New Roman"/>
          <w:sz w:val="28"/>
          <w:szCs w:val="28"/>
          <w:lang w:val="uk-UA"/>
        </w:rPr>
        <w:t>, зокрема,</w:t>
      </w:r>
      <w:r w:rsidRPr="000C688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хайкінг і </w:t>
      </w:r>
      <w:r w:rsidRPr="000C6881">
        <w:rPr>
          <w:rFonts w:ascii="Times New Roman" w:hAnsi="Times New Roman" w:cs="Times New Roman"/>
          <w:sz w:val="28"/>
          <w:szCs w:val="28"/>
          <w:lang w:val="uk-UA"/>
        </w:rPr>
        <w:t>трекінг. Унікальн</w:t>
      </w:r>
      <w:r>
        <w:rPr>
          <w:rFonts w:ascii="Times New Roman" w:hAnsi="Times New Roman" w:cs="Times New Roman"/>
          <w:sz w:val="28"/>
          <w:szCs w:val="28"/>
          <w:lang w:val="uk-UA"/>
        </w:rPr>
        <w:t>і</w:t>
      </w:r>
      <w:r w:rsidRPr="000C6881">
        <w:rPr>
          <w:rFonts w:ascii="Times New Roman" w:hAnsi="Times New Roman" w:cs="Times New Roman"/>
          <w:sz w:val="28"/>
          <w:szCs w:val="28"/>
          <w:lang w:val="uk-UA"/>
        </w:rPr>
        <w:t xml:space="preserve"> природн</w:t>
      </w:r>
      <w:r>
        <w:rPr>
          <w:rFonts w:ascii="Times New Roman" w:hAnsi="Times New Roman" w:cs="Times New Roman"/>
          <w:sz w:val="28"/>
          <w:szCs w:val="28"/>
          <w:lang w:val="uk-UA"/>
        </w:rPr>
        <w:t>і</w:t>
      </w:r>
      <w:r w:rsidRPr="000C6881">
        <w:rPr>
          <w:rFonts w:ascii="Times New Roman" w:hAnsi="Times New Roman" w:cs="Times New Roman"/>
          <w:sz w:val="28"/>
          <w:szCs w:val="28"/>
          <w:lang w:val="uk-UA"/>
        </w:rPr>
        <w:t xml:space="preserve"> ресурс</w:t>
      </w:r>
      <w:r>
        <w:rPr>
          <w:rFonts w:ascii="Times New Roman" w:hAnsi="Times New Roman" w:cs="Times New Roman"/>
          <w:sz w:val="28"/>
          <w:szCs w:val="28"/>
          <w:lang w:val="uk-UA"/>
        </w:rPr>
        <w:t>и</w:t>
      </w:r>
      <w:r w:rsidRPr="000C6881">
        <w:rPr>
          <w:rFonts w:ascii="Times New Roman" w:hAnsi="Times New Roman" w:cs="Times New Roman"/>
          <w:sz w:val="28"/>
          <w:szCs w:val="28"/>
          <w:lang w:val="uk-UA"/>
        </w:rPr>
        <w:t>, екологічн</w:t>
      </w:r>
      <w:r>
        <w:rPr>
          <w:rFonts w:ascii="Times New Roman" w:hAnsi="Times New Roman" w:cs="Times New Roman"/>
          <w:sz w:val="28"/>
          <w:szCs w:val="28"/>
          <w:lang w:val="uk-UA"/>
        </w:rPr>
        <w:t>а</w:t>
      </w:r>
      <w:r w:rsidRPr="000C6881">
        <w:rPr>
          <w:rFonts w:ascii="Times New Roman" w:hAnsi="Times New Roman" w:cs="Times New Roman"/>
          <w:sz w:val="28"/>
          <w:szCs w:val="28"/>
          <w:lang w:val="uk-UA"/>
        </w:rPr>
        <w:t xml:space="preserve"> безпек</w:t>
      </w:r>
      <w:r>
        <w:rPr>
          <w:rFonts w:ascii="Times New Roman" w:hAnsi="Times New Roman" w:cs="Times New Roman"/>
          <w:sz w:val="28"/>
          <w:szCs w:val="28"/>
          <w:lang w:val="uk-UA"/>
        </w:rPr>
        <w:t>а</w:t>
      </w:r>
      <w:r w:rsidRPr="000C6881">
        <w:rPr>
          <w:rFonts w:ascii="Times New Roman" w:hAnsi="Times New Roman" w:cs="Times New Roman"/>
          <w:sz w:val="28"/>
          <w:szCs w:val="28"/>
          <w:lang w:val="uk-UA"/>
        </w:rPr>
        <w:t xml:space="preserve"> та </w:t>
      </w:r>
      <w:r>
        <w:rPr>
          <w:rFonts w:ascii="Times New Roman" w:hAnsi="Times New Roman" w:cs="Times New Roman"/>
          <w:sz w:val="28"/>
          <w:szCs w:val="28"/>
          <w:lang w:val="uk-UA"/>
        </w:rPr>
        <w:t>добре розвинута</w:t>
      </w:r>
      <w:r w:rsidRPr="000C6881">
        <w:rPr>
          <w:rFonts w:ascii="Times New Roman" w:hAnsi="Times New Roman" w:cs="Times New Roman"/>
          <w:sz w:val="28"/>
          <w:szCs w:val="28"/>
          <w:lang w:val="uk-UA"/>
        </w:rPr>
        <w:t xml:space="preserve"> інфраструктура </w:t>
      </w:r>
      <w:r>
        <w:rPr>
          <w:rFonts w:ascii="Times New Roman" w:hAnsi="Times New Roman" w:cs="Times New Roman"/>
          <w:sz w:val="28"/>
          <w:szCs w:val="28"/>
          <w:lang w:val="uk-UA"/>
        </w:rPr>
        <w:t>з</w:t>
      </w:r>
      <w:r w:rsidRPr="000C6881">
        <w:rPr>
          <w:rFonts w:ascii="Times New Roman" w:hAnsi="Times New Roman" w:cs="Times New Roman"/>
          <w:sz w:val="28"/>
          <w:szCs w:val="28"/>
          <w:lang w:val="uk-UA"/>
        </w:rPr>
        <w:t>роб</w:t>
      </w:r>
      <w:r>
        <w:rPr>
          <w:rFonts w:ascii="Times New Roman" w:hAnsi="Times New Roman" w:cs="Times New Roman"/>
          <w:sz w:val="28"/>
          <w:szCs w:val="28"/>
          <w:lang w:val="uk-UA"/>
        </w:rPr>
        <w:t>или</w:t>
      </w:r>
      <w:r w:rsidRPr="000C6881">
        <w:rPr>
          <w:rFonts w:ascii="Times New Roman" w:hAnsi="Times New Roman" w:cs="Times New Roman"/>
          <w:sz w:val="28"/>
          <w:szCs w:val="28"/>
          <w:lang w:val="uk-UA"/>
        </w:rPr>
        <w:t xml:space="preserve"> країну привабливою для туристів, </w:t>
      </w:r>
      <w:r>
        <w:rPr>
          <w:rFonts w:ascii="Times New Roman" w:hAnsi="Times New Roman" w:cs="Times New Roman"/>
          <w:sz w:val="28"/>
          <w:szCs w:val="28"/>
          <w:lang w:val="uk-UA"/>
        </w:rPr>
        <w:t xml:space="preserve">які </w:t>
      </w:r>
      <w:r w:rsidRPr="000C6881">
        <w:rPr>
          <w:rFonts w:ascii="Times New Roman" w:hAnsi="Times New Roman" w:cs="Times New Roman"/>
          <w:sz w:val="28"/>
          <w:szCs w:val="28"/>
          <w:lang w:val="uk-UA"/>
        </w:rPr>
        <w:t>зацікавлен</w:t>
      </w:r>
      <w:r>
        <w:rPr>
          <w:rFonts w:ascii="Times New Roman" w:hAnsi="Times New Roman" w:cs="Times New Roman"/>
          <w:sz w:val="28"/>
          <w:szCs w:val="28"/>
          <w:lang w:val="uk-UA"/>
        </w:rPr>
        <w:t>і</w:t>
      </w:r>
      <w:r w:rsidRPr="000C6881">
        <w:rPr>
          <w:rFonts w:ascii="Times New Roman" w:hAnsi="Times New Roman" w:cs="Times New Roman"/>
          <w:sz w:val="28"/>
          <w:szCs w:val="28"/>
          <w:lang w:val="uk-UA"/>
        </w:rPr>
        <w:t xml:space="preserve"> у активному відпочинку на природі</w:t>
      </w:r>
      <w:r>
        <w:rPr>
          <w:rFonts w:ascii="Times New Roman" w:hAnsi="Times New Roman" w:cs="Times New Roman"/>
          <w:sz w:val="28"/>
          <w:szCs w:val="28"/>
          <w:lang w:val="uk-UA"/>
        </w:rPr>
        <w:t>. Л</w:t>
      </w:r>
      <w:r w:rsidRPr="005775A8">
        <w:rPr>
          <w:rFonts w:ascii="Times New Roman" w:hAnsi="Times New Roman" w:cs="Times New Roman"/>
          <w:sz w:val="28"/>
          <w:szCs w:val="28"/>
          <w:lang w:val="uk-UA"/>
        </w:rPr>
        <w:t>андшафт</w:t>
      </w:r>
      <w:r>
        <w:rPr>
          <w:rFonts w:ascii="Times New Roman" w:hAnsi="Times New Roman" w:cs="Times New Roman"/>
          <w:sz w:val="28"/>
          <w:szCs w:val="28"/>
          <w:lang w:val="uk-UA"/>
        </w:rPr>
        <w:t>и Норвегії</w:t>
      </w:r>
      <w:r w:rsidRPr="005775A8">
        <w:rPr>
          <w:rFonts w:ascii="Times New Roman" w:hAnsi="Times New Roman" w:cs="Times New Roman"/>
          <w:sz w:val="28"/>
          <w:szCs w:val="28"/>
          <w:lang w:val="uk-UA"/>
        </w:rPr>
        <w:t xml:space="preserve"> створю</w:t>
      </w:r>
      <w:r>
        <w:rPr>
          <w:rFonts w:ascii="Times New Roman" w:hAnsi="Times New Roman" w:cs="Times New Roman"/>
          <w:sz w:val="28"/>
          <w:szCs w:val="28"/>
          <w:lang w:val="uk-UA"/>
        </w:rPr>
        <w:t>ють</w:t>
      </w:r>
      <w:r w:rsidRPr="005775A8">
        <w:rPr>
          <w:rFonts w:ascii="Times New Roman" w:hAnsi="Times New Roman" w:cs="Times New Roman"/>
          <w:sz w:val="28"/>
          <w:szCs w:val="28"/>
          <w:lang w:val="uk-UA"/>
        </w:rPr>
        <w:t xml:space="preserve"> умови для розвитку пішохідного туризму різної складності.</w:t>
      </w:r>
    </w:p>
    <w:p w:rsidR="002F5260" w:rsidRDefault="002F5260" w:rsidP="002F5260">
      <w:pPr>
        <w:spacing w:after="0" w:line="360" w:lineRule="auto"/>
        <w:ind w:firstLine="709"/>
        <w:jc w:val="both"/>
        <w:rPr>
          <w:rFonts w:ascii="Times New Roman" w:hAnsi="Times New Roman" w:cs="Times New Roman"/>
          <w:sz w:val="28"/>
          <w:szCs w:val="28"/>
          <w:lang w:val="uk-UA"/>
        </w:rPr>
      </w:pPr>
      <w:r w:rsidRPr="005A301F">
        <w:rPr>
          <w:rFonts w:ascii="Times New Roman" w:hAnsi="Times New Roman" w:cs="Times New Roman"/>
          <w:sz w:val="28"/>
          <w:szCs w:val="28"/>
          <w:lang w:val="uk-UA"/>
        </w:rPr>
        <w:t xml:space="preserve">Піший туризм та трекінг в Норвегії надають унікальну можливість дослідження вражаючої природи цієї країни. Від величезних гір і фіордів до полярних льодовиків та арктичних пейзажів на північному узбережжі, кожен турист може знайти маршрут, який відповідає його уподобанням та фізичній </w:t>
      </w:r>
      <w:r w:rsidRPr="005A301F">
        <w:rPr>
          <w:rFonts w:ascii="Times New Roman" w:hAnsi="Times New Roman" w:cs="Times New Roman"/>
          <w:sz w:val="28"/>
          <w:szCs w:val="28"/>
          <w:lang w:val="uk-UA"/>
        </w:rPr>
        <w:lastRenderedPageBreak/>
        <w:t xml:space="preserve">підготовці. Поєднання екологічного туризму, підтримки природних резерватів та активного взаємодії з унікальними екосистемами робить цю подорож не лише фізично </w:t>
      </w:r>
      <w:r>
        <w:rPr>
          <w:rFonts w:ascii="Times New Roman" w:hAnsi="Times New Roman" w:cs="Times New Roman"/>
          <w:sz w:val="28"/>
          <w:szCs w:val="28"/>
          <w:lang w:val="uk-UA"/>
        </w:rPr>
        <w:t>активною</w:t>
      </w:r>
      <w:r w:rsidRPr="005A301F">
        <w:rPr>
          <w:rFonts w:ascii="Times New Roman" w:hAnsi="Times New Roman" w:cs="Times New Roman"/>
          <w:sz w:val="28"/>
          <w:szCs w:val="28"/>
          <w:lang w:val="uk-UA"/>
        </w:rPr>
        <w:t>, але й особливо</w:t>
      </w:r>
      <w:r>
        <w:rPr>
          <w:rFonts w:ascii="Times New Roman" w:hAnsi="Times New Roman" w:cs="Times New Roman"/>
          <w:sz w:val="28"/>
          <w:szCs w:val="28"/>
          <w:lang w:val="uk-UA"/>
        </w:rPr>
        <w:t>ю</w:t>
      </w:r>
      <w:r w:rsidRPr="005A301F">
        <w:rPr>
          <w:rFonts w:ascii="Times New Roman" w:hAnsi="Times New Roman" w:cs="Times New Roman"/>
          <w:sz w:val="28"/>
          <w:szCs w:val="28"/>
          <w:lang w:val="uk-UA"/>
        </w:rPr>
        <w:t>.</w:t>
      </w:r>
    </w:p>
    <w:p w:rsidR="002F5260" w:rsidRDefault="002F5260" w:rsidP="002F5260">
      <w:pPr>
        <w:spacing w:after="0" w:line="360" w:lineRule="auto"/>
        <w:ind w:firstLine="709"/>
        <w:jc w:val="both"/>
        <w:rPr>
          <w:rFonts w:ascii="Times New Roman" w:hAnsi="Times New Roman" w:cs="Times New Roman"/>
          <w:sz w:val="28"/>
          <w:szCs w:val="28"/>
          <w:lang w:val="uk-UA"/>
        </w:rPr>
      </w:pPr>
      <w:r w:rsidRPr="007A08E1">
        <w:rPr>
          <w:rFonts w:ascii="Times New Roman" w:hAnsi="Times New Roman" w:cs="Times New Roman"/>
          <w:sz w:val="28"/>
          <w:szCs w:val="28"/>
          <w:lang w:val="uk-UA"/>
        </w:rPr>
        <w:t xml:space="preserve">Серед найпопулярніших </w:t>
      </w:r>
      <w:r>
        <w:rPr>
          <w:rFonts w:ascii="Times New Roman" w:hAnsi="Times New Roman" w:cs="Times New Roman"/>
          <w:sz w:val="28"/>
          <w:szCs w:val="28"/>
          <w:lang w:val="uk-UA"/>
        </w:rPr>
        <w:t>об’єктів гірського туризму в Норвегії можна відмітити</w:t>
      </w:r>
      <w:r w:rsidRPr="007A08E1">
        <w:rPr>
          <w:rFonts w:ascii="Times New Roman" w:hAnsi="Times New Roman" w:cs="Times New Roman"/>
          <w:sz w:val="28"/>
          <w:szCs w:val="28"/>
          <w:lang w:val="uk-UA"/>
        </w:rPr>
        <w:t>:</w:t>
      </w:r>
    </w:p>
    <w:p w:rsidR="002F5260" w:rsidRDefault="002F5260" w:rsidP="002F5260">
      <w:pPr>
        <w:spacing w:after="0" w:line="360" w:lineRule="auto"/>
        <w:ind w:firstLine="709"/>
        <w:jc w:val="both"/>
        <w:rPr>
          <w:rFonts w:ascii="Times New Roman" w:hAnsi="Times New Roman" w:cs="Times New Roman"/>
          <w:sz w:val="28"/>
          <w:szCs w:val="28"/>
          <w:lang w:val="uk-UA"/>
        </w:rPr>
      </w:pPr>
      <w:r w:rsidRPr="007A08E1">
        <w:rPr>
          <w:rFonts w:ascii="Times New Roman" w:hAnsi="Times New Roman" w:cs="Times New Roman"/>
          <w:sz w:val="28"/>
          <w:szCs w:val="28"/>
          <w:lang w:val="uk-UA"/>
        </w:rPr>
        <w:t>- Тролтунґа (</w:t>
      </w:r>
      <w:r>
        <w:rPr>
          <w:rFonts w:ascii="Times New Roman" w:hAnsi="Times New Roman" w:cs="Times New Roman"/>
          <w:sz w:val="28"/>
          <w:szCs w:val="28"/>
          <w:lang w:val="uk-UA"/>
        </w:rPr>
        <w:t>Язик Троля</w:t>
      </w:r>
      <w:r w:rsidRPr="007A08E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A08E1">
        <w:rPr>
          <w:rFonts w:ascii="Times New Roman" w:hAnsi="Times New Roman" w:cs="Times New Roman"/>
          <w:sz w:val="28"/>
          <w:szCs w:val="28"/>
          <w:lang w:val="uk-UA"/>
        </w:rPr>
        <w:t xml:space="preserve"> найбільш відом</w:t>
      </w:r>
      <w:r>
        <w:rPr>
          <w:rFonts w:ascii="Times New Roman" w:hAnsi="Times New Roman" w:cs="Times New Roman"/>
          <w:sz w:val="28"/>
          <w:szCs w:val="28"/>
          <w:lang w:val="uk-UA"/>
        </w:rPr>
        <w:t>а</w:t>
      </w:r>
      <w:r w:rsidRPr="007A08E1">
        <w:rPr>
          <w:rFonts w:ascii="Times New Roman" w:hAnsi="Times New Roman" w:cs="Times New Roman"/>
          <w:sz w:val="28"/>
          <w:szCs w:val="28"/>
          <w:lang w:val="uk-UA"/>
        </w:rPr>
        <w:t xml:space="preserve"> природн</w:t>
      </w:r>
      <w:r>
        <w:rPr>
          <w:rFonts w:ascii="Times New Roman" w:hAnsi="Times New Roman" w:cs="Times New Roman"/>
          <w:sz w:val="28"/>
          <w:szCs w:val="28"/>
          <w:lang w:val="uk-UA"/>
        </w:rPr>
        <w:t>а</w:t>
      </w:r>
      <w:r w:rsidRPr="007A08E1">
        <w:rPr>
          <w:rFonts w:ascii="Times New Roman" w:hAnsi="Times New Roman" w:cs="Times New Roman"/>
          <w:sz w:val="28"/>
          <w:szCs w:val="28"/>
          <w:lang w:val="uk-UA"/>
        </w:rPr>
        <w:t xml:space="preserve"> локаці</w:t>
      </w:r>
      <w:r>
        <w:rPr>
          <w:rFonts w:ascii="Times New Roman" w:hAnsi="Times New Roman" w:cs="Times New Roman"/>
          <w:sz w:val="28"/>
          <w:szCs w:val="28"/>
          <w:lang w:val="uk-UA"/>
        </w:rPr>
        <w:t>я</w:t>
      </w:r>
      <w:r w:rsidRPr="007A08E1">
        <w:rPr>
          <w:rFonts w:ascii="Times New Roman" w:hAnsi="Times New Roman" w:cs="Times New Roman"/>
          <w:sz w:val="28"/>
          <w:szCs w:val="28"/>
          <w:lang w:val="uk-UA"/>
        </w:rPr>
        <w:t>, маршрут до якої триває приблизно 10</w:t>
      </w:r>
      <w:r>
        <w:rPr>
          <w:rFonts w:ascii="Times New Roman" w:hAnsi="Times New Roman" w:cs="Times New Roman"/>
          <w:sz w:val="28"/>
          <w:szCs w:val="28"/>
          <w:lang w:val="uk-UA"/>
        </w:rPr>
        <w:t>-</w:t>
      </w:r>
      <w:r w:rsidRPr="007A08E1">
        <w:rPr>
          <w:rFonts w:ascii="Times New Roman" w:hAnsi="Times New Roman" w:cs="Times New Roman"/>
          <w:sz w:val="28"/>
          <w:szCs w:val="28"/>
          <w:lang w:val="uk-UA"/>
        </w:rPr>
        <w:t>12 годин;</w:t>
      </w:r>
    </w:p>
    <w:p w:rsidR="002F5260" w:rsidRDefault="002F5260" w:rsidP="002F5260">
      <w:pPr>
        <w:spacing w:after="0" w:line="360" w:lineRule="auto"/>
        <w:ind w:firstLine="709"/>
        <w:jc w:val="both"/>
        <w:rPr>
          <w:rFonts w:ascii="Times New Roman" w:hAnsi="Times New Roman" w:cs="Times New Roman"/>
          <w:sz w:val="28"/>
          <w:szCs w:val="28"/>
          <w:lang w:val="uk-UA"/>
        </w:rPr>
      </w:pPr>
      <w:r w:rsidRPr="007A08E1">
        <w:rPr>
          <w:rFonts w:ascii="Times New Roman" w:hAnsi="Times New Roman" w:cs="Times New Roman"/>
          <w:sz w:val="28"/>
          <w:szCs w:val="28"/>
          <w:lang w:val="uk-UA"/>
        </w:rPr>
        <w:t>- Пре</w:t>
      </w:r>
      <w:r>
        <w:rPr>
          <w:rFonts w:ascii="Times New Roman" w:hAnsi="Times New Roman" w:cs="Times New Roman"/>
          <w:sz w:val="28"/>
          <w:szCs w:val="28"/>
          <w:lang w:val="uk-UA"/>
        </w:rPr>
        <w:t>й</w:t>
      </w:r>
      <w:r w:rsidRPr="007A08E1">
        <w:rPr>
          <w:rFonts w:ascii="Times New Roman" w:hAnsi="Times New Roman" w:cs="Times New Roman"/>
          <w:sz w:val="28"/>
          <w:szCs w:val="28"/>
          <w:lang w:val="uk-UA"/>
        </w:rPr>
        <w:t>кест</w:t>
      </w:r>
      <w:r>
        <w:rPr>
          <w:rFonts w:ascii="Times New Roman" w:hAnsi="Times New Roman" w:cs="Times New Roman"/>
          <w:sz w:val="28"/>
          <w:szCs w:val="28"/>
          <w:lang w:val="uk-UA"/>
        </w:rPr>
        <w:t>о</w:t>
      </w:r>
      <w:r w:rsidRPr="007A08E1">
        <w:rPr>
          <w:rFonts w:ascii="Times New Roman" w:hAnsi="Times New Roman" w:cs="Times New Roman"/>
          <w:sz w:val="28"/>
          <w:szCs w:val="28"/>
          <w:lang w:val="uk-UA"/>
        </w:rPr>
        <w:t>лен (</w:t>
      </w:r>
      <w:r>
        <w:rPr>
          <w:rFonts w:ascii="Times New Roman" w:hAnsi="Times New Roman" w:cs="Times New Roman"/>
          <w:sz w:val="28"/>
          <w:szCs w:val="28"/>
          <w:lang w:val="uk-UA"/>
        </w:rPr>
        <w:t>«Скеля проповідника»</w:t>
      </w:r>
      <w:r w:rsidRPr="007A08E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7A08E1">
        <w:rPr>
          <w:rFonts w:ascii="Times New Roman" w:hAnsi="Times New Roman" w:cs="Times New Roman"/>
          <w:sz w:val="28"/>
          <w:szCs w:val="28"/>
          <w:lang w:val="uk-UA"/>
        </w:rPr>
        <w:t>скеля з оглядовим майданчиком на висоті 604 м над рівнем моря;</w:t>
      </w:r>
    </w:p>
    <w:p w:rsidR="002F5260" w:rsidRDefault="002F5260" w:rsidP="002F5260">
      <w:pPr>
        <w:spacing w:after="0" w:line="360" w:lineRule="auto"/>
        <w:ind w:firstLine="709"/>
        <w:jc w:val="both"/>
        <w:rPr>
          <w:rFonts w:ascii="Times New Roman" w:hAnsi="Times New Roman" w:cs="Times New Roman"/>
          <w:sz w:val="28"/>
          <w:szCs w:val="28"/>
          <w:lang w:val="uk-UA"/>
        </w:rPr>
      </w:pPr>
      <w:r w:rsidRPr="007A08E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гора </w:t>
      </w:r>
      <w:r w:rsidRPr="006A4D43">
        <w:rPr>
          <w:rFonts w:ascii="Times New Roman" w:hAnsi="Times New Roman" w:cs="Times New Roman"/>
          <w:color w:val="000000"/>
          <w:sz w:val="28"/>
          <w:szCs w:val="28"/>
          <w:shd w:val="clear" w:color="auto" w:fill="FFFFFF"/>
          <w:lang w:val="uk-UA"/>
        </w:rPr>
        <w:t>Гальдхепігген</w:t>
      </w:r>
      <w:r w:rsidRPr="007A08E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A08E1">
        <w:rPr>
          <w:rFonts w:ascii="Times New Roman" w:hAnsi="Times New Roman" w:cs="Times New Roman"/>
          <w:sz w:val="28"/>
          <w:szCs w:val="28"/>
          <w:lang w:val="uk-UA"/>
        </w:rPr>
        <w:t xml:space="preserve"> найвища вершина Північної Європи </w:t>
      </w:r>
      <w:r>
        <w:rPr>
          <w:rFonts w:ascii="Times New Roman" w:hAnsi="Times New Roman" w:cs="Times New Roman"/>
          <w:sz w:val="28"/>
          <w:szCs w:val="28"/>
          <w:lang w:val="uk-UA"/>
        </w:rPr>
        <w:t xml:space="preserve">висотою </w:t>
      </w:r>
      <w:r w:rsidRPr="007A08E1">
        <w:rPr>
          <w:rFonts w:ascii="Times New Roman" w:hAnsi="Times New Roman" w:cs="Times New Roman"/>
          <w:sz w:val="28"/>
          <w:szCs w:val="28"/>
          <w:lang w:val="uk-UA"/>
        </w:rPr>
        <w:t>2469 м, доступна для сходження під керівництвом гіда</w:t>
      </w:r>
      <w:r>
        <w:rPr>
          <w:rFonts w:ascii="Times New Roman" w:hAnsi="Times New Roman" w:cs="Times New Roman"/>
          <w:sz w:val="28"/>
          <w:szCs w:val="28"/>
          <w:lang w:val="uk-UA"/>
        </w:rPr>
        <w:t>;</w:t>
      </w:r>
    </w:p>
    <w:p w:rsidR="002F5260" w:rsidRDefault="002F5260" w:rsidP="002F5260">
      <w:pPr>
        <w:spacing w:after="0" w:line="360" w:lineRule="auto"/>
        <w:ind w:firstLine="709"/>
        <w:jc w:val="both"/>
        <w:rPr>
          <w:rFonts w:ascii="Times New Roman" w:hAnsi="Times New Roman" w:cs="Times New Roman"/>
          <w:color w:val="333333"/>
          <w:sz w:val="28"/>
          <w:szCs w:val="28"/>
          <w:shd w:val="clear" w:color="auto" w:fill="FFFFFF"/>
          <w:lang w:val="uk-UA"/>
        </w:rPr>
      </w:pPr>
      <w:r w:rsidRPr="003127C3">
        <w:rPr>
          <w:rFonts w:ascii="Times New Roman" w:hAnsi="Times New Roman" w:cs="Times New Roman"/>
          <w:sz w:val="28"/>
          <w:szCs w:val="28"/>
          <w:lang w:val="uk-UA"/>
        </w:rPr>
        <w:t xml:space="preserve">- </w:t>
      </w:r>
      <w:r w:rsidRPr="003127C3">
        <w:rPr>
          <w:rFonts w:ascii="Times New Roman" w:hAnsi="Times New Roman" w:cs="Times New Roman"/>
          <w:color w:val="333333"/>
          <w:sz w:val="28"/>
          <w:szCs w:val="28"/>
          <w:shd w:val="clear" w:color="auto" w:fill="FFFFFF"/>
          <w:lang w:val="uk-UA"/>
        </w:rPr>
        <w:t xml:space="preserve">камінь-горошина </w:t>
      </w:r>
      <w:r>
        <w:rPr>
          <w:rFonts w:ascii="Times New Roman" w:hAnsi="Times New Roman" w:cs="Times New Roman"/>
          <w:color w:val="333333"/>
          <w:sz w:val="28"/>
          <w:szCs w:val="28"/>
          <w:shd w:val="clear" w:color="auto" w:fill="FFFFFF"/>
          <w:lang w:val="uk-UA"/>
        </w:rPr>
        <w:t>К’єраг</w:t>
      </w:r>
      <w:r w:rsidRPr="003127C3">
        <w:rPr>
          <w:rFonts w:ascii="Times New Roman" w:hAnsi="Times New Roman" w:cs="Times New Roman"/>
          <w:color w:val="333333"/>
          <w:sz w:val="28"/>
          <w:szCs w:val="28"/>
          <w:shd w:val="clear" w:color="auto" w:fill="FFFFFF"/>
          <w:lang w:val="uk-UA"/>
        </w:rPr>
        <w:t xml:space="preserve"> - </w:t>
      </w:r>
      <w:r w:rsidRPr="003127C3">
        <w:rPr>
          <w:rFonts w:ascii="Times New Roman" w:hAnsi="Times New Roman" w:cs="Times New Roman"/>
          <w:color w:val="333333"/>
          <w:sz w:val="28"/>
          <w:szCs w:val="28"/>
          <w:shd w:val="clear" w:color="auto" w:fill="FFFFFF"/>
        </w:rPr>
        <w:t> </w:t>
      </w:r>
      <w:r w:rsidRPr="003127C3">
        <w:rPr>
          <w:rFonts w:ascii="Times New Roman" w:hAnsi="Times New Roman" w:cs="Times New Roman"/>
          <w:color w:val="333333"/>
          <w:sz w:val="28"/>
          <w:szCs w:val="28"/>
          <w:shd w:val="clear" w:color="auto" w:fill="FFFFFF"/>
          <w:lang w:val="uk-UA"/>
        </w:rPr>
        <w:t>кам'яна брила, що затиснута в ущелині між двома скелями над прірвою</w:t>
      </w:r>
      <w:r>
        <w:rPr>
          <w:rFonts w:ascii="Times New Roman" w:hAnsi="Times New Roman" w:cs="Times New Roman"/>
          <w:color w:val="333333"/>
          <w:sz w:val="28"/>
          <w:szCs w:val="28"/>
          <w:shd w:val="clear" w:color="auto" w:fill="FFFFFF"/>
          <w:lang w:val="uk-UA"/>
        </w:rPr>
        <w:t>;</w:t>
      </w:r>
    </w:p>
    <w:p w:rsidR="002F5260" w:rsidRPr="00222A10" w:rsidRDefault="002F5260" w:rsidP="002F5260">
      <w:pPr>
        <w:spacing w:after="0" w:line="360" w:lineRule="auto"/>
        <w:ind w:firstLine="709"/>
        <w:jc w:val="both"/>
        <w:rPr>
          <w:rFonts w:ascii="Times New Roman" w:hAnsi="Times New Roman" w:cs="Times New Roman"/>
          <w:sz w:val="32"/>
          <w:szCs w:val="32"/>
          <w:lang w:val="uk-UA"/>
        </w:rPr>
      </w:pPr>
      <w:r>
        <w:rPr>
          <w:rFonts w:ascii="Times New Roman" w:hAnsi="Times New Roman" w:cs="Times New Roman"/>
          <w:color w:val="333333"/>
          <w:sz w:val="28"/>
          <w:szCs w:val="28"/>
          <w:shd w:val="clear" w:color="auto" w:fill="FFFFFF"/>
          <w:lang w:val="uk-UA"/>
        </w:rPr>
        <w:t xml:space="preserve">- </w:t>
      </w:r>
      <w:r w:rsidRPr="00222A10">
        <w:rPr>
          <w:rFonts w:ascii="Times New Roman" w:hAnsi="Times New Roman" w:cs="Times New Roman"/>
          <w:sz w:val="28"/>
          <w:szCs w:val="28"/>
          <w:shd w:val="clear" w:color="auto" w:fill="FFFFFF"/>
        </w:rPr>
        <w:t>Рейнебрінген</w:t>
      </w:r>
      <w:r w:rsidRPr="00222A10">
        <w:rPr>
          <w:rFonts w:ascii="Times New Roman" w:hAnsi="Times New Roman" w:cs="Times New Roman"/>
          <w:sz w:val="28"/>
          <w:szCs w:val="28"/>
          <w:shd w:val="clear" w:color="auto" w:fill="FFFFFF"/>
          <w:lang w:val="uk-UA"/>
        </w:rPr>
        <w:t xml:space="preserve"> на Лофотенських островах – гора висотою всього 448 м, але з неї </w:t>
      </w:r>
      <w:r w:rsidRPr="00222A10">
        <w:rPr>
          <w:rFonts w:ascii="Times New Roman" w:hAnsi="Times New Roman" w:cs="Times New Roman"/>
          <w:sz w:val="28"/>
          <w:szCs w:val="28"/>
          <w:shd w:val="clear" w:color="auto" w:fill="FFFFFF"/>
        </w:rPr>
        <w:t>відкриється багато запаморочливих пейзажів</w:t>
      </w:r>
      <w:r w:rsidRPr="00222A10">
        <w:rPr>
          <w:rFonts w:ascii="Times New Roman" w:hAnsi="Times New Roman" w:cs="Times New Roman"/>
          <w:sz w:val="28"/>
          <w:szCs w:val="28"/>
          <w:shd w:val="clear" w:color="auto" w:fill="FFFFFF"/>
          <w:lang w:val="uk-UA"/>
        </w:rPr>
        <w:t>.</w:t>
      </w:r>
    </w:p>
    <w:p w:rsidR="002F5260" w:rsidRDefault="002F5260" w:rsidP="002F5260">
      <w:pPr>
        <w:spacing w:after="0" w:line="360" w:lineRule="auto"/>
        <w:ind w:firstLine="709"/>
        <w:jc w:val="both"/>
        <w:rPr>
          <w:rFonts w:ascii="Times New Roman" w:hAnsi="Times New Roman" w:cs="Times New Roman"/>
          <w:color w:val="000000"/>
          <w:sz w:val="28"/>
          <w:szCs w:val="28"/>
          <w:shd w:val="clear" w:color="auto" w:fill="FFFFFF"/>
          <w:lang w:val="uk-UA"/>
        </w:rPr>
      </w:pPr>
      <w:r w:rsidRPr="00E7050A">
        <w:rPr>
          <w:rFonts w:ascii="Times New Roman" w:hAnsi="Times New Roman" w:cs="Times New Roman"/>
          <w:color w:val="000000"/>
          <w:sz w:val="28"/>
          <w:szCs w:val="28"/>
          <w:shd w:val="clear" w:color="auto" w:fill="FFFFFF"/>
          <w:lang w:val="uk-UA"/>
        </w:rPr>
        <w:t>У Норвегії є багато знакових пішохідних стежок, які популярні як серед місцевих жителів, так і серед іноземних туристів, але</w:t>
      </w:r>
      <w:r w:rsidRPr="00E7050A">
        <w:rPr>
          <w:lang w:val="uk-UA"/>
        </w:rPr>
        <w:t xml:space="preserve"> </w:t>
      </w:r>
      <w:r>
        <w:rPr>
          <w:rFonts w:ascii="Times New Roman" w:hAnsi="Times New Roman" w:cs="Times New Roman"/>
          <w:color w:val="000000"/>
          <w:sz w:val="28"/>
          <w:szCs w:val="28"/>
          <w:shd w:val="clear" w:color="auto" w:fill="FFFFFF"/>
          <w:lang w:val="uk-UA"/>
        </w:rPr>
        <w:t>в</w:t>
      </w:r>
      <w:r w:rsidRPr="00E7050A">
        <w:rPr>
          <w:rFonts w:ascii="Times New Roman" w:hAnsi="Times New Roman" w:cs="Times New Roman"/>
          <w:color w:val="000000"/>
          <w:sz w:val="28"/>
          <w:szCs w:val="28"/>
          <w:shd w:val="clear" w:color="auto" w:fill="FFFFFF"/>
          <w:lang w:val="uk-UA"/>
        </w:rPr>
        <w:t xml:space="preserve"> останні роки кількість відвідувачів зросла, що призвело до </w:t>
      </w:r>
      <w:r>
        <w:rPr>
          <w:rFonts w:ascii="Times New Roman" w:hAnsi="Times New Roman" w:cs="Times New Roman"/>
          <w:color w:val="000000"/>
          <w:sz w:val="28"/>
          <w:szCs w:val="28"/>
          <w:shd w:val="clear" w:color="auto" w:fill="FFFFFF"/>
          <w:lang w:val="uk-UA"/>
        </w:rPr>
        <w:t>збільшення рекреаційного навантаження на природу</w:t>
      </w:r>
      <w:r w:rsidRPr="00E7050A">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r w:rsidRPr="004438E3">
        <w:rPr>
          <w:rFonts w:ascii="Times New Roman" w:hAnsi="Times New Roman" w:cs="Times New Roman"/>
          <w:color w:val="000000"/>
          <w:sz w:val="28"/>
          <w:szCs w:val="28"/>
          <w:shd w:val="clear" w:color="auto" w:fill="FFFFFF"/>
          <w:lang w:val="uk-UA"/>
        </w:rPr>
        <w:t xml:space="preserve">В результаті, низку популярних стежок було сертифіковано як </w:t>
      </w:r>
      <w:r w:rsidRPr="00D00087">
        <w:rPr>
          <w:rFonts w:ascii="Times New Roman" w:hAnsi="Times New Roman" w:cs="Times New Roman"/>
          <w:i/>
          <w:iCs/>
          <w:color w:val="000000"/>
          <w:sz w:val="28"/>
          <w:szCs w:val="28"/>
          <w:shd w:val="clear" w:color="auto" w:fill="FFFFFF"/>
          <w:lang w:val="uk-UA"/>
        </w:rPr>
        <w:t>Національні мальовничі пішохідні маршрути</w:t>
      </w:r>
      <w:r w:rsidRPr="00D00087">
        <w:rPr>
          <w:rFonts w:ascii="Times New Roman" w:hAnsi="Times New Roman" w:cs="Times New Roman"/>
          <w:color w:val="000000"/>
          <w:sz w:val="28"/>
          <w:szCs w:val="28"/>
          <w:shd w:val="clear" w:color="auto" w:fill="FFFFFF"/>
          <w:lang w:val="uk-UA"/>
        </w:rPr>
        <w:t>.</w:t>
      </w:r>
      <w:r w:rsidRPr="004438E3">
        <w:rPr>
          <w:rFonts w:ascii="Times New Roman" w:hAnsi="Times New Roman" w:cs="Times New Roman"/>
          <w:color w:val="000000"/>
          <w:sz w:val="28"/>
          <w:szCs w:val="28"/>
          <w:shd w:val="clear" w:color="auto" w:fill="FFFFFF"/>
          <w:lang w:val="uk-UA"/>
        </w:rPr>
        <w:t xml:space="preserve"> Ці стежки підтриму</w:t>
      </w:r>
      <w:r>
        <w:rPr>
          <w:rFonts w:ascii="Times New Roman" w:hAnsi="Times New Roman" w:cs="Times New Roman"/>
          <w:color w:val="000000"/>
          <w:sz w:val="28"/>
          <w:szCs w:val="28"/>
          <w:shd w:val="clear" w:color="auto" w:fill="FFFFFF"/>
          <w:lang w:val="uk-UA"/>
        </w:rPr>
        <w:t>ю</w:t>
      </w:r>
      <w:r w:rsidRPr="004438E3">
        <w:rPr>
          <w:rFonts w:ascii="Times New Roman" w:hAnsi="Times New Roman" w:cs="Times New Roman"/>
          <w:color w:val="000000"/>
          <w:sz w:val="28"/>
          <w:szCs w:val="28"/>
          <w:shd w:val="clear" w:color="auto" w:fill="FFFFFF"/>
          <w:lang w:val="uk-UA"/>
        </w:rPr>
        <w:t>т</w:t>
      </w:r>
      <w:r>
        <w:rPr>
          <w:rFonts w:ascii="Times New Roman" w:hAnsi="Times New Roman" w:cs="Times New Roman"/>
          <w:color w:val="000000"/>
          <w:sz w:val="28"/>
          <w:szCs w:val="28"/>
          <w:shd w:val="clear" w:color="auto" w:fill="FFFFFF"/>
          <w:lang w:val="uk-UA"/>
        </w:rPr>
        <w:t>ь</w:t>
      </w:r>
      <w:r w:rsidRPr="004438E3">
        <w:rPr>
          <w:rFonts w:ascii="Times New Roman" w:hAnsi="Times New Roman" w:cs="Times New Roman"/>
          <w:color w:val="000000"/>
          <w:sz w:val="28"/>
          <w:szCs w:val="28"/>
          <w:shd w:val="clear" w:color="auto" w:fill="FFFFFF"/>
          <w:lang w:val="uk-UA"/>
        </w:rPr>
        <w:t>ся з особливою ретельністю, щоб зберегти їх у майбутньому.</w:t>
      </w:r>
    </w:p>
    <w:p w:rsidR="002F5260" w:rsidRDefault="002F5260" w:rsidP="002F52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t>8.</w:t>
      </w:r>
      <w:r w:rsidRPr="00A62693">
        <w:rPr>
          <w:rFonts w:ascii="Times New Roman" w:hAnsi="Times New Roman" w:cs="Times New Roman"/>
          <w:sz w:val="28"/>
          <w:szCs w:val="28"/>
          <w:lang w:val="uk-UA"/>
        </w:rPr>
        <w:t xml:space="preserve"> </w:t>
      </w:r>
      <w:r w:rsidRPr="0051105C">
        <w:rPr>
          <w:rFonts w:ascii="Times New Roman" w:hAnsi="Times New Roman" w:cs="Times New Roman"/>
          <w:sz w:val="28"/>
          <w:szCs w:val="28"/>
          <w:lang w:val="uk-UA"/>
        </w:rPr>
        <w:t>Сканди</w:t>
      </w:r>
      <w:r w:rsidRPr="00AB3342">
        <w:rPr>
          <w:rFonts w:ascii="Times New Roman" w:hAnsi="Times New Roman" w:cs="Times New Roman"/>
          <w:sz w:val="28"/>
          <w:szCs w:val="28"/>
          <w:lang w:val="uk-UA"/>
        </w:rPr>
        <w:t>навські гори влітку</w:t>
      </w:r>
      <w:r w:rsidRPr="0051105C">
        <w:rPr>
          <w:rFonts w:ascii="Times New Roman" w:hAnsi="Times New Roman" w:cs="Times New Roman"/>
          <w:sz w:val="28"/>
          <w:szCs w:val="28"/>
          <w:lang w:val="uk-UA"/>
        </w:rPr>
        <w:t xml:space="preserve"> </w:t>
      </w:r>
      <w:r w:rsidRPr="00AB3342">
        <w:rPr>
          <w:rFonts w:ascii="Times New Roman" w:hAnsi="Times New Roman" w:cs="Times New Roman"/>
          <w:sz w:val="28"/>
          <w:szCs w:val="28"/>
          <w:lang w:val="uk-UA"/>
        </w:rPr>
        <w:t>мають</w:t>
      </w:r>
      <w:r w:rsidRPr="0051105C">
        <w:rPr>
          <w:rFonts w:ascii="Times New Roman" w:hAnsi="Times New Roman" w:cs="Times New Roman"/>
          <w:sz w:val="28"/>
          <w:szCs w:val="28"/>
          <w:lang w:val="uk-UA"/>
        </w:rPr>
        <w:t xml:space="preserve"> безліч можливостей для</w:t>
      </w:r>
      <w:r w:rsidRPr="00AB3342">
        <w:rPr>
          <w:rFonts w:ascii="Times New Roman" w:hAnsi="Times New Roman" w:cs="Times New Roman"/>
          <w:sz w:val="28"/>
          <w:szCs w:val="28"/>
          <w:lang w:val="uk-UA"/>
        </w:rPr>
        <w:t xml:space="preserve"> здійснення хайкінгу,</w:t>
      </w:r>
      <w:r w:rsidRPr="0051105C">
        <w:rPr>
          <w:rFonts w:ascii="Times New Roman" w:hAnsi="Times New Roman" w:cs="Times New Roman"/>
          <w:sz w:val="28"/>
          <w:szCs w:val="28"/>
          <w:lang w:val="uk-UA"/>
        </w:rPr>
        <w:t xml:space="preserve"> трекінгу та альпінізму, а взимку - для </w:t>
      </w:r>
      <w:r w:rsidRPr="00AB3342">
        <w:rPr>
          <w:rFonts w:ascii="Times New Roman" w:hAnsi="Times New Roman" w:cs="Times New Roman"/>
          <w:sz w:val="28"/>
          <w:szCs w:val="28"/>
          <w:lang w:val="uk-UA"/>
        </w:rPr>
        <w:t>гірсько</w:t>
      </w:r>
      <w:r w:rsidRPr="0051105C">
        <w:rPr>
          <w:rFonts w:ascii="Times New Roman" w:hAnsi="Times New Roman" w:cs="Times New Roman"/>
          <w:sz w:val="28"/>
          <w:szCs w:val="28"/>
          <w:lang w:val="uk-UA"/>
        </w:rPr>
        <w:t xml:space="preserve">лижного </w:t>
      </w:r>
      <w:r>
        <w:rPr>
          <w:rFonts w:ascii="Times New Roman" w:hAnsi="Times New Roman" w:cs="Times New Roman"/>
          <w:sz w:val="28"/>
          <w:szCs w:val="28"/>
          <w:lang w:val="uk-UA"/>
        </w:rPr>
        <w:t>туризм</w:t>
      </w:r>
      <w:r w:rsidRPr="0051105C">
        <w:rPr>
          <w:rFonts w:ascii="Times New Roman" w:hAnsi="Times New Roman" w:cs="Times New Roman"/>
          <w:sz w:val="28"/>
          <w:szCs w:val="28"/>
          <w:lang w:val="uk-UA"/>
        </w:rPr>
        <w:t>у.</w:t>
      </w:r>
      <w:r w:rsidRPr="0051105C">
        <w:rPr>
          <w:lang w:val="uk-UA"/>
        </w:rPr>
        <w:t xml:space="preserve"> </w:t>
      </w:r>
      <w:r w:rsidRPr="0051105C">
        <w:rPr>
          <w:rFonts w:ascii="Times New Roman" w:hAnsi="Times New Roman" w:cs="Times New Roman"/>
          <w:sz w:val="28"/>
          <w:szCs w:val="28"/>
          <w:lang w:val="uk-UA"/>
        </w:rPr>
        <w:t>Норвегія</w:t>
      </w:r>
      <w:r>
        <w:rPr>
          <w:rFonts w:ascii="Times New Roman" w:hAnsi="Times New Roman" w:cs="Times New Roman"/>
          <w:sz w:val="28"/>
          <w:szCs w:val="28"/>
          <w:lang w:val="uk-UA"/>
        </w:rPr>
        <w:t xml:space="preserve"> </w:t>
      </w:r>
      <w:r w:rsidRPr="0051105C">
        <w:rPr>
          <w:rFonts w:ascii="Times New Roman" w:hAnsi="Times New Roman" w:cs="Times New Roman"/>
          <w:sz w:val="28"/>
          <w:szCs w:val="28"/>
          <w:lang w:val="uk-UA"/>
        </w:rPr>
        <w:t xml:space="preserve">приваблює </w:t>
      </w:r>
      <w:r>
        <w:rPr>
          <w:rFonts w:ascii="Times New Roman" w:hAnsi="Times New Roman" w:cs="Times New Roman"/>
          <w:sz w:val="28"/>
          <w:szCs w:val="28"/>
          <w:lang w:val="uk-UA"/>
        </w:rPr>
        <w:t xml:space="preserve">іноземних </w:t>
      </w:r>
      <w:r w:rsidRPr="0051105C">
        <w:rPr>
          <w:rFonts w:ascii="Times New Roman" w:hAnsi="Times New Roman" w:cs="Times New Roman"/>
          <w:sz w:val="28"/>
          <w:szCs w:val="28"/>
          <w:lang w:val="uk-UA"/>
        </w:rPr>
        <w:t>туристів, пропонуючи високоякісн</w:t>
      </w:r>
      <w:r>
        <w:rPr>
          <w:rFonts w:ascii="Times New Roman" w:hAnsi="Times New Roman" w:cs="Times New Roman"/>
          <w:sz w:val="28"/>
          <w:szCs w:val="28"/>
          <w:lang w:val="uk-UA"/>
        </w:rPr>
        <w:t xml:space="preserve">е обслуговування </w:t>
      </w:r>
      <w:r w:rsidRPr="0051105C">
        <w:rPr>
          <w:rFonts w:ascii="Times New Roman" w:hAnsi="Times New Roman" w:cs="Times New Roman"/>
          <w:sz w:val="28"/>
          <w:szCs w:val="28"/>
          <w:lang w:val="uk-UA"/>
        </w:rPr>
        <w:t>та розвинену інфраструктуру</w:t>
      </w:r>
      <w:r>
        <w:rPr>
          <w:rFonts w:ascii="Times New Roman" w:hAnsi="Times New Roman" w:cs="Times New Roman"/>
          <w:sz w:val="28"/>
          <w:szCs w:val="28"/>
          <w:lang w:val="uk-UA"/>
        </w:rPr>
        <w:t xml:space="preserve"> гірськолижних курортів</w:t>
      </w:r>
      <w:r w:rsidRPr="0051105C">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sidRPr="001D6FED">
        <w:rPr>
          <w:rFonts w:ascii="Times New Roman" w:hAnsi="Times New Roman" w:cs="Times New Roman"/>
          <w:sz w:val="28"/>
          <w:szCs w:val="28"/>
          <w:lang w:val="uk-UA"/>
        </w:rPr>
        <w:t xml:space="preserve"> Норвегії функціону</w:t>
      </w:r>
      <w:r>
        <w:rPr>
          <w:rFonts w:ascii="Times New Roman" w:hAnsi="Times New Roman" w:cs="Times New Roman"/>
          <w:sz w:val="28"/>
          <w:szCs w:val="28"/>
          <w:lang w:val="uk-UA"/>
        </w:rPr>
        <w:t>ють</w:t>
      </w:r>
      <w:r w:rsidRPr="001D6FED">
        <w:rPr>
          <w:rFonts w:ascii="Times New Roman" w:hAnsi="Times New Roman" w:cs="Times New Roman"/>
          <w:sz w:val="28"/>
          <w:szCs w:val="28"/>
          <w:lang w:val="uk-UA"/>
        </w:rPr>
        <w:t xml:space="preserve"> 757 гірськолижних курортів</w:t>
      </w:r>
      <w:r>
        <w:rPr>
          <w:rFonts w:ascii="Times New Roman" w:hAnsi="Times New Roman" w:cs="Times New Roman"/>
          <w:sz w:val="28"/>
          <w:szCs w:val="28"/>
          <w:lang w:val="uk-UA"/>
        </w:rPr>
        <w:t xml:space="preserve"> з з</w:t>
      </w:r>
      <w:r w:rsidRPr="001D6FED">
        <w:rPr>
          <w:rFonts w:ascii="Times New Roman" w:hAnsi="Times New Roman" w:cs="Times New Roman"/>
          <w:sz w:val="28"/>
          <w:szCs w:val="28"/>
          <w:lang w:val="uk-UA"/>
        </w:rPr>
        <w:t>агальн</w:t>
      </w:r>
      <w:r>
        <w:rPr>
          <w:rFonts w:ascii="Times New Roman" w:hAnsi="Times New Roman" w:cs="Times New Roman"/>
          <w:sz w:val="28"/>
          <w:szCs w:val="28"/>
          <w:lang w:val="uk-UA"/>
        </w:rPr>
        <w:t>ою</w:t>
      </w:r>
      <w:r w:rsidRPr="001D6FED">
        <w:rPr>
          <w:rFonts w:ascii="Times New Roman" w:hAnsi="Times New Roman" w:cs="Times New Roman"/>
          <w:sz w:val="28"/>
          <w:szCs w:val="28"/>
          <w:lang w:val="uk-UA"/>
        </w:rPr>
        <w:t xml:space="preserve"> довжин</w:t>
      </w:r>
      <w:r>
        <w:rPr>
          <w:rFonts w:ascii="Times New Roman" w:hAnsi="Times New Roman" w:cs="Times New Roman"/>
          <w:sz w:val="28"/>
          <w:szCs w:val="28"/>
          <w:lang w:val="uk-UA"/>
        </w:rPr>
        <w:t>ою</w:t>
      </w:r>
      <w:r w:rsidRPr="001D6FED">
        <w:rPr>
          <w:rFonts w:ascii="Times New Roman" w:hAnsi="Times New Roman" w:cs="Times New Roman"/>
          <w:sz w:val="28"/>
          <w:szCs w:val="28"/>
          <w:lang w:val="uk-UA"/>
        </w:rPr>
        <w:t xml:space="preserve"> лижних трас понад 30 </w:t>
      </w:r>
      <w:r>
        <w:rPr>
          <w:rFonts w:ascii="Times New Roman" w:hAnsi="Times New Roman" w:cs="Times New Roman"/>
          <w:sz w:val="28"/>
          <w:szCs w:val="28"/>
          <w:lang w:val="uk-UA"/>
        </w:rPr>
        <w:t>тис.</w:t>
      </w:r>
      <w:r w:rsidRPr="001D6FED">
        <w:rPr>
          <w:rFonts w:ascii="Times New Roman" w:hAnsi="Times New Roman" w:cs="Times New Roman"/>
          <w:sz w:val="28"/>
          <w:szCs w:val="28"/>
          <w:lang w:val="uk-UA"/>
        </w:rPr>
        <w:t xml:space="preserve"> км.</w:t>
      </w:r>
    </w:p>
    <w:p w:rsidR="002F5260" w:rsidRDefault="002F5260" w:rsidP="002F5260">
      <w:pPr>
        <w:spacing w:after="0" w:line="360" w:lineRule="auto"/>
        <w:ind w:firstLine="709"/>
        <w:jc w:val="both"/>
        <w:rPr>
          <w:rFonts w:ascii="Times New Roman" w:hAnsi="Times New Roman" w:cs="Times New Roman"/>
          <w:sz w:val="28"/>
          <w:szCs w:val="28"/>
          <w:lang w:val="uk-UA"/>
        </w:rPr>
      </w:pPr>
      <w:r w:rsidRPr="009A1679">
        <w:rPr>
          <w:rFonts w:ascii="Times New Roman" w:hAnsi="Times New Roman" w:cs="Times New Roman"/>
          <w:sz w:val="28"/>
          <w:szCs w:val="28"/>
        </w:rPr>
        <w:t xml:space="preserve">До найпопулярніших гірськолижних </w:t>
      </w:r>
      <w:r>
        <w:rPr>
          <w:rFonts w:ascii="Times New Roman" w:hAnsi="Times New Roman" w:cs="Times New Roman"/>
          <w:sz w:val="28"/>
          <w:szCs w:val="28"/>
          <w:lang w:val="uk-UA"/>
        </w:rPr>
        <w:t>курорт</w:t>
      </w:r>
      <w:r w:rsidRPr="009A1679">
        <w:rPr>
          <w:rFonts w:ascii="Times New Roman" w:hAnsi="Times New Roman" w:cs="Times New Roman"/>
          <w:sz w:val="28"/>
          <w:szCs w:val="28"/>
        </w:rPr>
        <w:t xml:space="preserve">ів </w:t>
      </w:r>
      <w:r>
        <w:rPr>
          <w:rFonts w:ascii="Times New Roman" w:hAnsi="Times New Roman" w:cs="Times New Roman"/>
          <w:sz w:val="28"/>
          <w:szCs w:val="28"/>
          <w:lang w:val="uk-UA"/>
        </w:rPr>
        <w:t>Норвегії</w:t>
      </w:r>
      <w:r w:rsidRPr="009A1679">
        <w:rPr>
          <w:rFonts w:ascii="Times New Roman" w:hAnsi="Times New Roman" w:cs="Times New Roman"/>
          <w:sz w:val="28"/>
          <w:szCs w:val="28"/>
        </w:rPr>
        <w:t xml:space="preserve"> належать</w:t>
      </w:r>
      <w:r>
        <w:rPr>
          <w:rFonts w:ascii="Times New Roman" w:hAnsi="Times New Roman" w:cs="Times New Roman"/>
          <w:sz w:val="28"/>
          <w:szCs w:val="28"/>
          <w:lang w:val="uk-UA"/>
        </w:rPr>
        <w:t xml:space="preserve"> наступні.</w:t>
      </w:r>
    </w:p>
    <w:p w:rsidR="002F5260" w:rsidRPr="00A81F1A" w:rsidRDefault="002F5260" w:rsidP="002F5260">
      <w:pPr>
        <w:spacing w:after="0" w:line="360" w:lineRule="auto"/>
        <w:jc w:val="both"/>
        <w:rPr>
          <w:rFonts w:ascii="Times New Roman" w:hAnsi="Times New Roman" w:cs="Times New Roman"/>
          <w:sz w:val="28"/>
          <w:szCs w:val="28"/>
          <w:lang w:val="uk-UA"/>
        </w:rPr>
      </w:pPr>
      <w:r w:rsidRPr="00A62693">
        <w:rPr>
          <w:rFonts w:ascii="Times New Roman" w:hAnsi="Times New Roman" w:cs="Times New Roman"/>
          <w:sz w:val="28"/>
          <w:szCs w:val="28"/>
          <w:lang w:val="uk-UA"/>
        </w:rPr>
        <w:lastRenderedPageBreak/>
        <w:t>Хемседал - один із найбільших курортів Норвегії, який має понад 50 трас і 20 підйомників.</w:t>
      </w:r>
      <w:r>
        <w:rPr>
          <w:rFonts w:ascii="Times New Roman" w:hAnsi="Times New Roman" w:cs="Times New Roman"/>
          <w:sz w:val="28"/>
          <w:szCs w:val="28"/>
          <w:lang w:val="uk-UA"/>
        </w:rPr>
        <w:t xml:space="preserve"> </w:t>
      </w:r>
      <w:r w:rsidRPr="00A81F1A">
        <w:rPr>
          <w:rFonts w:ascii="Times New Roman" w:hAnsi="Times New Roman" w:cs="Times New Roman"/>
          <w:sz w:val="28"/>
          <w:szCs w:val="28"/>
          <w:lang w:val="uk-UA"/>
        </w:rPr>
        <w:t>Трюсіль - один з найбільших гірськолижних курортів країни, дуже популярний серед міжнародних туристів.</w:t>
      </w:r>
      <w:r>
        <w:rPr>
          <w:rFonts w:ascii="Times New Roman" w:hAnsi="Times New Roman" w:cs="Times New Roman"/>
          <w:sz w:val="28"/>
          <w:szCs w:val="28"/>
          <w:lang w:val="uk-UA"/>
        </w:rPr>
        <w:t xml:space="preserve"> </w:t>
      </w:r>
      <w:r w:rsidRPr="00A81F1A">
        <w:rPr>
          <w:rFonts w:ascii="Times New Roman" w:hAnsi="Times New Roman" w:cs="Times New Roman"/>
          <w:sz w:val="28"/>
          <w:szCs w:val="28"/>
          <w:lang w:val="uk-UA"/>
        </w:rPr>
        <w:t>Гаусдал – розташований на висоті 800 м, має різноманітні траси і інфраструктуру для комфортного і сімейного відпочинку.</w:t>
      </w:r>
      <w:r>
        <w:rPr>
          <w:rFonts w:ascii="Times New Roman" w:hAnsi="Times New Roman" w:cs="Times New Roman"/>
          <w:sz w:val="28"/>
          <w:szCs w:val="28"/>
          <w:lang w:val="uk-UA"/>
        </w:rPr>
        <w:t xml:space="preserve"> </w:t>
      </w:r>
      <w:r w:rsidRPr="00A81F1A">
        <w:rPr>
          <w:rFonts w:ascii="Times New Roman" w:hAnsi="Times New Roman" w:cs="Times New Roman"/>
          <w:sz w:val="28"/>
          <w:szCs w:val="28"/>
          <w:lang w:val="uk-UA"/>
        </w:rPr>
        <w:t>Хаф’єль - відомий гірськолижний курорт завдяки проведенню міжнародних змагань.</w:t>
      </w:r>
      <w:r>
        <w:rPr>
          <w:rFonts w:ascii="Times New Roman" w:hAnsi="Times New Roman" w:cs="Times New Roman"/>
          <w:sz w:val="28"/>
          <w:szCs w:val="28"/>
          <w:lang w:val="uk-UA"/>
        </w:rPr>
        <w:t xml:space="preserve"> </w:t>
      </w:r>
      <w:r w:rsidRPr="00A81F1A">
        <w:rPr>
          <w:rFonts w:ascii="Times New Roman" w:hAnsi="Times New Roman" w:cs="Times New Roman"/>
          <w:sz w:val="28"/>
          <w:szCs w:val="28"/>
          <w:lang w:val="uk-UA"/>
        </w:rPr>
        <w:t>Квітф’єль - відомий завдяки проведенню міжнародних змагань та високоякісним трасам.</w:t>
      </w:r>
      <w:r>
        <w:rPr>
          <w:rFonts w:ascii="Times New Roman" w:hAnsi="Times New Roman" w:cs="Times New Roman"/>
          <w:sz w:val="28"/>
          <w:szCs w:val="28"/>
          <w:lang w:val="uk-UA"/>
        </w:rPr>
        <w:t xml:space="preserve"> </w:t>
      </w:r>
      <w:r w:rsidRPr="00A81F1A">
        <w:rPr>
          <w:rFonts w:ascii="Times New Roman" w:hAnsi="Times New Roman" w:cs="Times New Roman"/>
          <w:sz w:val="28"/>
          <w:szCs w:val="28"/>
          <w:lang w:val="uk-UA"/>
        </w:rPr>
        <w:t>Гала - універсальний курорт з добре розвиненою інфраструктурою для сімейного відпочинку.</w:t>
      </w:r>
      <w:r w:rsidRPr="00A62693">
        <w:rPr>
          <w:rFonts w:ascii="Times New Roman" w:hAnsi="Times New Roman" w:cs="Times New Roman"/>
          <w:sz w:val="28"/>
          <w:szCs w:val="28"/>
          <w:lang w:val="uk-UA"/>
        </w:rPr>
        <w:t xml:space="preserve"> </w:t>
      </w:r>
      <w:r>
        <w:rPr>
          <w:rFonts w:ascii="Times New Roman" w:hAnsi="Times New Roman" w:cs="Times New Roman"/>
          <w:sz w:val="28"/>
          <w:szCs w:val="28"/>
          <w:lang w:val="uk-UA"/>
        </w:rPr>
        <w:t>В 2024 році л</w:t>
      </w:r>
      <w:r w:rsidRPr="00FA3909">
        <w:rPr>
          <w:rFonts w:ascii="Times New Roman" w:hAnsi="Times New Roman" w:cs="Times New Roman"/>
          <w:sz w:val="28"/>
          <w:szCs w:val="28"/>
          <w:lang w:val="uk-UA"/>
        </w:rPr>
        <w:t xml:space="preserve">ідерами </w:t>
      </w:r>
      <w:r>
        <w:rPr>
          <w:rFonts w:ascii="Times New Roman" w:hAnsi="Times New Roman" w:cs="Times New Roman"/>
          <w:sz w:val="28"/>
          <w:szCs w:val="28"/>
          <w:lang w:val="uk-UA"/>
        </w:rPr>
        <w:t>за відвідуваністю стали</w:t>
      </w:r>
      <w:r w:rsidRPr="00FA3909">
        <w:rPr>
          <w:rFonts w:ascii="Times New Roman" w:hAnsi="Times New Roman" w:cs="Times New Roman"/>
          <w:sz w:val="28"/>
          <w:szCs w:val="28"/>
          <w:lang w:val="uk-UA"/>
        </w:rPr>
        <w:t xml:space="preserve"> два курорти Норвегії: Гейло та Трюсіль. У грудні кількість </w:t>
      </w:r>
      <w:r>
        <w:rPr>
          <w:rFonts w:ascii="Times New Roman" w:hAnsi="Times New Roman" w:cs="Times New Roman"/>
          <w:sz w:val="28"/>
          <w:szCs w:val="28"/>
          <w:lang w:val="uk-UA"/>
        </w:rPr>
        <w:t>туристів</w:t>
      </w:r>
      <w:r w:rsidRPr="00FA3909">
        <w:rPr>
          <w:rFonts w:ascii="Times New Roman" w:hAnsi="Times New Roman" w:cs="Times New Roman"/>
          <w:sz w:val="28"/>
          <w:szCs w:val="28"/>
          <w:lang w:val="uk-UA"/>
        </w:rPr>
        <w:t xml:space="preserve"> Гейло зросла на 126% порівняно з минулим роком, тоді як Трюсіль продемонстрував зростання на 42%.</w:t>
      </w:r>
    </w:p>
    <w:p w:rsidR="002F5260" w:rsidRPr="00A62693" w:rsidRDefault="002F5260" w:rsidP="002F52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r w:rsidRPr="00A62693">
        <w:rPr>
          <w:rFonts w:ascii="Times New Roman" w:hAnsi="Times New Roman" w:cs="Times New Roman"/>
          <w:sz w:val="28"/>
          <w:szCs w:val="28"/>
          <w:lang w:val="uk-UA"/>
        </w:rPr>
        <w:t xml:space="preserve">Проблеми розвитку </w:t>
      </w:r>
      <w:r>
        <w:rPr>
          <w:rFonts w:ascii="Times New Roman" w:hAnsi="Times New Roman" w:cs="Times New Roman"/>
          <w:sz w:val="28"/>
          <w:szCs w:val="28"/>
          <w:lang w:val="uk-UA"/>
        </w:rPr>
        <w:t xml:space="preserve">гірського </w:t>
      </w:r>
      <w:r w:rsidRPr="00A62693">
        <w:rPr>
          <w:rFonts w:ascii="Times New Roman" w:hAnsi="Times New Roman" w:cs="Times New Roman"/>
          <w:sz w:val="28"/>
          <w:szCs w:val="28"/>
          <w:lang w:val="uk-UA"/>
        </w:rPr>
        <w:t xml:space="preserve">туризму в Норвегії охоплюють кілька аспектів. Збільшення туристичного потоку може негативно позначитися на природних резерватах та екосистемах, викликаючи знос і забруднення. Керування потоками туристів, боротьба з сезонністю та впливом на місцеве населення є важливими викликами. </w:t>
      </w:r>
    </w:p>
    <w:p w:rsidR="002F5260" w:rsidRPr="00A62693" w:rsidRDefault="002F5260" w:rsidP="002F5260">
      <w:pPr>
        <w:spacing w:after="0" w:line="360" w:lineRule="auto"/>
        <w:ind w:firstLine="709"/>
        <w:jc w:val="both"/>
        <w:rPr>
          <w:rFonts w:ascii="Times New Roman" w:hAnsi="Times New Roman" w:cs="Times New Roman"/>
          <w:sz w:val="28"/>
          <w:szCs w:val="28"/>
          <w:lang w:val="uk-UA"/>
        </w:rPr>
      </w:pPr>
      <w:r w:rsidRPr="00A62693">
        <w:rPr>
          <w:rFonts w:ascii="Times New Roman" w:hAnsi="Times New Roman" w:cs="Times New Roman"/>
          <w:sz w:val="28"/>
          <w:szCs w:val="28"/>
          <w:lang w:val="uk-UA"/>
        </w:rPr>
        <w:t xml:space="preserve">В контексті перспектив розвитку </w:t>
      </w:r>
      <w:r>
        <w:rPr>
          <w:rFonts w:ascii="Times New Roman" w:hAnsi="Times New Roman" w:cs="Times New Roman"/>
          <w:sz w:val="28"/>
          <w:szCs w:val="28"/>
          <w:lang w:val="uk-UA"/>
        </w:rPr>
        <w:t xml:space="preserve">гірського </w:t>
      </w:r>
      <w:r w:rsidRPr="00A62693">
        <w:rPr>
          <w:rFonts w:ascii="Times New Roman" w:hAnsi="Times New Roman" w:cs="Times New Roman"/>
          <w:sz w:val="28"/>
          <w:szCs w:val="28"/>
          <w:lang w:val="uk-UA"/>
        </w:rPr>
        <w:t xml:space="preserve">туризму в Норвегії можна зазначити, що країна має унікальні переваги, які можуть використовуватися для залучення </w:t>
      </w:r>
      <w:r>
        <w:rPr>
          <w:rFonts w:ascii="Times New Roman" w:hAnsi="Times New Roman" w:cs="Times New Roman"/>
          <w:sz w:val="28"/>
          <w:szCs w:val="28"/>
          <w:lang w:val="uk-UA"/>
        </w:rPr>
        <w:t>інозем</w:t>
      </w:r>
      <w:r w:rsidRPr="00A62693">
        <w:rPr>
          <w:rFonts w:ascii="Times New Roman" w:hAnsi="Times New Roman" w:cs="Times New Roman"/>
          <w:sz w:val="28"/>
          <w:szCs w:val="28"/>
          <w:lang w:val="uk-UA"/>
        </w:rPr>
        <w:t>них туристів. Неймовірна природа, розташування ф</w:t>
      </w:r>
      <w:r>
        <w:rPr>
          <w:rFonts w:ascii="Times New Roman" w:hAnsi="Times New Roman" w:cs="Times New Roman"/>
          <w:sz w:val="28"/>
          <w:szCs w:val="28"/>
          <w:lang w:val="uk-UA"/>
        </w:rPr>
        <w:t>і</w:t>
      </w:r>
      <w:r w:rsidRPr="00A62693">
        <w:rPr>
          <w:rFonts w:ascii="Times New Roman" w:hAnsi="Times New Roman" w:cs="Times New Roman"/>
          <w:sz w:val="28"/>
          <w:szCs w:val="28"/>
          <w:lang w:val="uk-UA"/>
        </w:rPr>
        <w:t>ордів, високий ступінь екологічної усвідомленості стають сильними м</w:t>
      </w:r>
      <w:r>
        <w:rPr>
          <w:rFonts w:ascii="Times New Roman" w:hAnsi="Times New Roman" w:cs="Times New Roman"/>
          <w:sz w:val="28"/>
          <w:szCs w:val="28"/>
          <w:lang w:val="uk-UA"/>
        </w:rPr>
        <w:t>отива</w:t>
      </w:r>
      <w:r w:rsidRPr="00A62693">
        <w:rPr>
          <w:rFonts w:ascii="Times New Roman" w:hAnsi="Times New Roman" w:cs="Times New Roman"/>
          <w:sz w:val="28"/>
          <w:szCs w:val="28"/>
          <w:lang w:val="uk-UA"/>
        </w:rPr>
        <w:t>ми для подорожуючих. При цьому, розвиток інфраструктури, включаючи транспорт та готельну базу, може полегшити доступ та комфорт перебування в країні. Однак важливо враховувати проблеми, що можуть виникнути внаслідок інтенсивного туризму. Збереження природного середовища та підтримка екологічної стійкості мають вирішальне значення для запобігання негативного впливу на унікальні екосистеми та природні резервати. Також, для подолання проблем сезонності та перевантаження деяких областей, важливо розвивати альтернативні туристичні маршрути та привертати увагу до менш відомих, але не менш привабливих регіонів.</w:t>
      </w:r>
    </w:p>
    <w:p w:rsidR="002F5260" w:rsidRPr="00A62693" w:rsidRDefault="002F5260" w:rsidP="002F5260">
      <w:pPr>
        <w:spacing w:after="0" w:line="360" w:lineRule="auto"/>
        <w:ind w:firstLine="709"/>
        <w:jc w:val="both"/>
        <w:rPr>
          <w:rFonts w:ascii="Times New Roman" w:hAnsi="Times New Roman" w:cs="Times New Roman"/>
          <w:sz w:val="28"/>
          <w:szCs w:val="28"/>
          <w:lang w:val="uk-UA"/>
        </w:rPr>
      </w:pPr>
      <w:r w:rsidRPr="00A62693">
        <w:rPr>
          <w:rFonts w:ascii="Times New Roman" w:hAnsi="Times New Roman" w:cs="Times New Roman"/>
          <w:sz w:val="28"/>
          <w:szCs w:val="28"/>
          <w:lang w:val="uk-UA"/>
        </w:rPr>
        <w:lastRenderedPageBreak/>
        <w:t>Сталий розвиток туризму в Норвегії полягає в тому, щоб сприяти прибутковому розвитку індустрії туризму в рамках, які одночасно захищають екологічні та соціальні цінності. Сталий розвиток індустрії туризму є основою для розвитку, який враховує як соціальні, екологічні, так і економічні аспекти.</w:t>
      </w:r>
    </w:p>
    <w:p w:rsidR="002F5260" w:rsidRDefault="002F5260" w:rsidP="002F5260">
      <w:pPr>
        <w:jc w:val="center"/>
        <w:rPr>
          <w:rFonts w:ascii="Times New Roman" w:hAnsi="Times New Roman"/>
          <w:b/>
          <w:sz w:val="28"/>
          <w:szCs w:val="28"/>
          <w:lang w:val="uk-UA"/>
        </w:rPr>
      </w:pPr>
      <w:r>
        <w:rPr>
          <w:rFonts w:ascii="Times New Roman" w:hAnsi="Times New Roman"/>
          <w:b/>
          <w:sz w:val="28"/>
          <w:szCs w:val="28"/>
          <w:lang w:val="uk-UA"/>
        </w:rPr>
        <w:t>СПИСOК ВИКOРИСТАНИХ ДЖЕРЕЛ</w:t>
      </w:r>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rPr>
      </w:pPr>
      <w:r w:rsidRPr="002D4EA9">
        <w:rPr>
          <w:rFonts w:ascii="Times New Roman" w:hAnsi="Times New Roman" w:cs="Times New Roman"/>
          <w:sz w:val="28"/>
          <w:szCs w:val="28"/>
        </w:rPr>
        <w:t xml:space="preserve">Адміністративний поділ Норвегії. URL: </w:t>
      </w:r>
      <w:hyperlink r:id="rId9" w:history="1">
        <w:r w:rsidRPr="002D4EA9">
          <w:rPr>
            <w:rStyle w:val="ad"/>
            <w:rFonts w:ascii="Times New Roman" w:hAnsi="Times New Roman" w:cs="Times New Roman"/>
            <w:sz w:val="28"/>
            <w:szCs w:val="28"/>
          </w:rPr>
          <w:t>https://uk.wikipedia.org/wiki/%D0%90%D0%B4%D0%BC%D1%96%D0%BD%D1%96%D1%81%D1%82%D1%80%D0%B0%D1%82%D0%B8%D0%B2%D0%BD%D0%B8%D0%B9_%D0%BF%D0%BE%D0%B4%D1%96%D0%BB_%D0%9D%D0%BE%D1%80%D0%B2%D0%B5%D0%B3%D1%96%D1%97</w:t>
        </w:r>
      </w:hyperlink>
    </w:p>
    <w:p w:rsidR="002F5260" w:rsidRPr="002D4EA9" w:rsidRDefault="002F5260" w:rsidP="002F5260">
      <w:pPr>
        <w:pStyle w:val="a3"/>
        <w:numPr>
          <w:ilvl w:val="0"/>
          <w:numId w:val="2"/>
        </w:numPr>
        <w:spacing w:after="0" w:line="360" w:lineRule="auto"/>
        <w:ind w:left="0" w:firstLine="709"/>
        <w:contextualSpacing w:val="0"/>
        <w:jc w:val="both"/>
        <w:rPr>
          <w:rFonts w:ascii="Times New Roman" w:hAnsi="Times New Roman" w:cs="Times New Roman"/>
          <w:sz w:val="28"/>
          <w:szCs w:val="28"/>
          <w:lang w:val="uk-UA"/>
        </w:rPr>
      </w:pPr>
      <w:r w:rsidRPr="002D4EA9">
        <w:rPr>
          <w:rFonts w:ascii="Times New Roman" w:hAnsi="Times New Roman" w:cs="Times New Roman"/>
          <w:sz w:val="28"/>
          <w:szCs w:val="28"/>
          <w:lang w:val="uk-UA"/>
        </w:rPr>
        <w:t>Бейдик O.O. Рекреаційна геoграфія: навч.-метoд. кoмплекс дисципліни. К.: Oбрії, 2007. 96 с.</w:t>
      </w:r>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rPr>
      </w:pPr>
      <w:r w:rsidRPr="002D4EA9">
        <w:rPr>
          <w:rFonts w:ascii="Times New Roman" w:hAnsi="Times New Roman" w:cs="Times New Roman"/>
          <w:sz w:val="28"/>
          <w:szCs w:val="28"/>
        </w:rPr>
        <w:t>Білоголова Н.М., Фалько Є.А. Напрями розвитку туристичного потенціалу Норвегії. URL: https://tourlib.net/statti_ukr/bilogolova.htm</w:t>
      </w:r>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rPr>
      </w:pPr>
      <w:r w:rsidRPr="002D4EA9">
        <w:rPr>
          <w:rFonts w:ascii="Times New Roman" w:hAnsi="Times New Roman" w:cs="Times New Roman"/>
          <w:sz w:val="28"/>
          <w:szCs w:val="28"/>
        </w:rPr>
        <w:t xml:space="preserve">Бобловський О. Ю. Розвиток спеціальних видів туризму в Україні. Вісник Харківського національного технічного університету сільського господарства імені Петра Василенка. Харків, 2017. Вип. 182: Економічні науки. С. 278-287. </w:t>
      </w:r>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rPr>
      </w:pPr>
      <w:r w:rsidRPr="002D4EA9">
        <w:rPr>
          <w:rFonts w:ascii="Times New Roman" w:hAnsi="Times New Roman" w:cs="Times New Roman"/>
          <w:sz w:val="28"/>
          <w:szCs w:val="28"/>
        </w:rPr>
        <w:t>Всі в гори. Норвегія. URL: https://ua.vsevgory.com/product-category/norway/</w:t>
      </w:r>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rPr>
      </w:pPr>
      <w:r w:rsidRPr="002D4EA9">
        <w:rPr>
          <w:rFonts w:ascii="Times New Roman" w:hAnsi="Times New Roman" w:cs="Times New Roman"/>
          <w:sz w:val="28"/>
          <w:szCs w:val="28"/>
        </w:rPr>
        <w:t>Географія Норвегії. URL: https://uk.wikipedia.org/wiki/%D0%93%D0%B5%D0%BE%D0%B3%D1%80%D0%B0%D1%84%D1%96%D1%8F_%D0%9D%D0%BE%D1%80%D0%B2%D0%B5%D0%B3%D1%96%D1%97</w:t>
      </w:r>
    </w:p>
    <w:p w:rsidR="002F5260" w:rsidRPr="004623DB"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2D4EA9">
        <w:rPr>
          <w:rFonts w:ascii="Times New Roman" w:hAnsi="Times New Roman" w:cs="Times New Roman"/>
          <w:sz w:val="28"/>
          <w:szCs w:val="28"/>
        </w:rPr>
        <w:t xml:space="preserve">Гірський туризм та Альпінізм. Електронний ресурс. </w:t>
      </w:r>
      <w:r w:rsidRPr="004623DB">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sidRPr="004623DB">
        <w:rPr>
          <w:rFonts w:ascii="Times New Roman" w:hAnsi="Times New Roman" w:cs="Times New Roman"/>
          <w:sz w:val="28"/>
          <w:szCs w:val="28"/>
          <w:lang w:val="en-US"/>
        </w:rPr>
        <w:t xml:space="preserve">https://sites.google.com/site/mandrivkaua2015/home/girskij-turizm. </w:t>
      </w:r>
    </w:p>
    <w:p w:rsidR="002F5260" w:rsidRPr="009A4ACF" w:rsidRDefault="002F5260" w:rsidP="002F5260">
      <w:pPr>
        <w:pStyle w:val="a3"/>
        <w:numPr>
          <w:ilvl w:val="0"/>
          <w:numId w:val="2"/>
        </w:numPr>
        <w:spacing w:after="0" w:line="360" w:lineRule="auto"/>
        <w:ind w:left="0" w:firstLine="709"/>
        <w:jc w:val="both"/>
        <w:rPr>
          <w:rFonts w:ascii="Times New Roman" w:hAnsi="Times New Roman" w:cs="Times New Roman"/>
          <w:sz w:val="28"/>
          <w:szCs w:val="28"/>
        </w:rPr>
      </w:pPr>
      <w:r w:rsidRPr="002D4EA9">
        <w:rPr>
          <w:rFonts w:ascii="Times New Roman" w:hAnsi="Times New Roman" w:cs="Times New Roman"/>
          <w:sz w:val="28"/>
          <w:szCs w:val="28"/>
        </w:rPr>
        <w:t>Гірськолижні курорти Норвегії.</w:t>
      </w:r>
      <w:r>
        <w:rPr>
          <w:rFonts w:ascii="Times New Roman" w:hAnsi="Times New Roman" w:cs="Times New Roman"/>
          <w:sz w:val="28"/>
          <w:szCs w:val="28"/>
          <w:lang w:val="uk-UA"/>
        </w:rPr>
        <w:t xml:space="preserve"> </w:t>
      </w:r>
      <w:r w:rsidRPr="004623DB">
        <w:rPr>
          <w:rFonts w:ascii="Times New Roman" w:hAnsi="Times New Roman" w:cs="Times New Roman"/>
          <w:sz w:val="28"/>
          <w:szCs w:val="28"/>
          <w:lang w:val="en-US"/>
        </w:rPr>
        <w:t>URL</w:t>
      </w:r>
      <w:r w:rsidRPr="009A4ACF">
        <w:rPr>
          <w:rFonts w:ascii="Times New Roman" w:hAnsi="Times New Roman" w:cs="Times New Roman"/>
          <w:sz w:val="28"/>
          <w:szCs w:val="28"/>
        </w:rPr>
        <w:t xml:space="preserve">: </w:t>
      </w:r>
      <w:r w:rsidRPr="004623DB">
        <w:rPr>
          <w:rFonts w:ascii="Times New Roman" w:hAnsi="Times New Roman" w:cs="Times New Roman"/>
          <w:sz w:val="28"/>
          <w:szCs w:val="28"/>
          <w:lang w:val="en-US"/>
        </w:rPr>
        <w:t>https</w:t>
      </w:r>
      <w:r w:rsidRPr="009A4ACF">
        <w:rPr>
          <w:rFonts w:ascii="Times New Roman" w:hAnsi="Times New Roman" w:cs="Times New Roman"/>
          <w:sz w:val="28"/>
          <w:szCs w:val="28"/>
        </w:rPr>
        <w:t>://</w:t>
      </w:r>
      <w:r w:rsidRPr="004623DB">
        <w:rPr>
          <w:rFonts w:ascii="Times New Roman" w:hAnsi="Times New Roman" w:cs="Times New Roman"/>
          <w:sz w:val="28"/>
          <w:szCs w:val="28"/>
          <w:lang w:val="en-US"/>
        </w:rPr>
        <w:t>navkolosvitu</w:t>
      </w:r>
      <w:r w:rsidRPr="009A4ACF">
        <w:rPr>
          <w:rFonts w:ascii="Times New Roman" w:hAnsi="Times New Roman" w:cs="Times New Roman"/>
          <w:sz w:val="28"/>
          <w:szCs w:val="28"/>
        </w:rPr>
        <w:t>.</w:t>
      </w:r>
      <w:r w:rsidRPr="004623DB">
        <w:rPr>
          <w:rFonts w:ascii="Times New Roman" w:hAnsi="Times New Roman" w:cs="Times New Roman"/>
          <w:sz w:val="28"/>
          <w:szCs w:val="28"/>
          <w:lang w:val="en-US"/>
        </w:rPr>
        <w:t>net</w:t>
      </w:r>
      <w:r w:rsidRPr="009A4ACF">
        <w:rPr>
          <w:rFonts w:ascii="Times New Roman" w:hAnsi="Times New Roman" w:cs="Times New Roman"/>
          <w:sz w:val="28"/>
          <w:szCs w:val="28"/>
        </w:rPr>
        <w:t>.</w:t>
      </w:r>
      <w:r w:rsidRPr="004623DB">
        <w:rPr>
          <w:rFonts w:ascii="Times New Roman" w:hAnsi="Times New Roman" w:cs="Times New Roman"/>
          <w:sz w:val="28"/>
          <w:szCs w:val="28"/>
          <w:lang w:val="en-US"/>
        </w:rPr>
        <w:t>ua</w:t>
      </w:r>
      <w:r w:rsidRPr="009A4ACF">
        <w:rPr>
          <w:rFonts w:ascii="Times New Roman" w:hAnsi="Times New Roman" w:cs="Times New Roman"/>
          <w:sz w:val="28"/>
          <w:szCs w:val="28"/>
        </w:rPr>
        <w:t>/</w:t>
      </w:r>
      <w:r w:rsidRPr="004623DB">
        <w:rPr>
          <w:rFonts w:ascii="Times New Roman" w:hAnsi="Times New Roman" w:cs="Times New Roman"/>
          <w:sz w:val="28"/>
          <w:szCs w:val="28"/>
          <w:lang w:val="en-US"/>
        </w:rPr>
        <w:t>mountain</w:t>
      </w:r>
      <w:r w:rsidRPr="009A4ACF">
        <w:rPr>
          <w:rFonts w:ascii="Times New Roman" w:hAnsi="Times New Roman" w:cs="Times New Roman"/>
          <w:sz w:val="28"/>
          <w:szCs w:val="28"/>
        </w:rPr>
        <w:t>-</w:t>
      </w:r>
      <w:r w:rsidRPr="004623DB">
        <w:rPr>
          <w:rFonts w:ascii="Times New Roman" w:hAnsi="Times New Roman" w:cs="Times New Roman"/>
          <w:sz w:val="28"/>
          <w:szCs w:val="28"/>
          <w:lang w:val="en-US"/>
        </w:rPr>
        <w:t>kurort</w:t>
      </w:r>
      <w:r w:rsidRPr="009A4ACF">
        <w:rPr>
          <w:rFonts w:ascii="Times New Roman" w:hAnsi="Times New Roman" w:cs="Times New Roman"/>
          <w:sz w:val="28"/>
          <w:szCs w:val="28"/>
        </w:rPr>
        <w:t>-</w:t>
      </w:r>
      <w:r w:rsidRPr="004623DB">
        <w:rPr>
          <w:rFonts w:ascii="Times New Roman" w:hAnsi="Times New Roman" w:cs="Times New Roman"/>
          <w:sz w:val="28"/>
          <w:szCs w:val="28"/>
          <w:lang w:val="en-US"/>
        </w:rPr>
        <w:t>norvegii</w:t>
      </w:r>
      <w:r w:rsidRPr="009A4ACF">
        <w:rPr>
          <w:rFonts w:ascii="Times New Roman" w:hAnsi="Times New Roman" w:cs="Times New Roman"/>
          <w:sz w:val="28"/>
          <w:szCs w:val="28"/>
        </w:rPr>
        <w:t>/</w:t>
      </w:r>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rPr>
      </w:pPr>
      <w:r w:rsidRPr="002D4EA9">
        <w:rPr>
          <w:rFonts w:ascii="Times New Roman" w:hAnsi="Times New Roman" w:cs="Times New Roman"/>
          <w:sz w:val="28"/>
          <w:szCs w:val="28"/>
        </w:rPr>
        <w:t>Грабовський Ю.А., Скалій О.В., Скалій Т.В. Спортивний туризм</w:t>
      </w:r>
      <w:r w:rsidRPr="002D4EA9">
        <w:rPr>
          <w:rFonts w:ascii="Times New Roman" w:hAnsi="Times New Roman" w:cs="Times New Roman"/>
          <w:sz w:val="28"/>
          <w:szCs w:val="28"/>
          <w:lang w:val="uk-UA"/>
        </w:rPr>
        <w:t>.</w:t>
      </w:r>
      <w:r w:rsidRPr="002D4EA9">
        <w:rPr>
          <w:rFonts w:ascii="Times New Roman" w:hAnsi="Times New Roman" w:cs="Times New Roman"/>
          <w:sz w:val="28"/>
          <w:szCs w:val="28"/>
        </w:rPr>
        <w:t xml:space="preserve"> Навчальний посібник. Тернопіль: Навчальна книга-Богдан, 2009. 304 с.</w:t>
      </w:r>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rPr>
      </w:pPr>
      <w:r w:rsidRPr="002D4EA9">
        <w:rPr>
          <w:rFonts w:ascii="Times New Roman" w:hAnsi="Times New Roman" w:cs="Times New Roman"/>
          <w:sz w:val="28"/>
          <w:szCs w:val="28"/>
        </w:rPr>
        <w:lastRenderedPageBreak/>
        <w:t>Державне агентство розвитку туризму України. Туризм і рекреація: поняття, класифікація, тенденції</w:t>
      </w:r>
      <w:r>
        <w:rPr>
          <w:rFonts w:ascii="Times New Roman" w:hAnsi="Times New Roman" w:cs="Times New Roman"/>
          <w:sz w:val="28"/>
          <w:szCs w:val="28"/>
          <w:lang w:val="uk-UA"/>
        </w:rPr>
        <w:t xml:space="preserve">. </w:t>
      </w:r>
      <w:r w:rsidRPr="002D4EA9">
        <w:rPr>
          <w:rFonts w:ascii="Times New Roman" w:hAnsi="Times New Roman" w:cs="Times New Roman"/>
          <w:sz w:val="28"/>
          <w:szCs w:val="28"/>
        </w:rPr>
        <w:t>URL: https://www.tourism.gov.ua</w:t>
      </w:r>
    </w:p>
    <w:p w:rsidR="002F5260" w:rsidRPr="002D4EA9" w:rsidRDefault="002F5260" w:rsidP="002F5260">
      <w:pPr>
        <w:pStyle w:val="a3"/>
        <w:widowControl w:val="0"/>
        <w:numPr>
          <w:ilvl w:val="0"/>
          <w:numId w:val="2"/>
        </w:numPr>
        <w:tabs>
          <w:tab w:val="left" w:pos="83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D4EA9">
        <w:rPr>
          <w:rFonts w:ascii="Times New Roman" w:hAnsi="Times New Roman" w:cs="Times New Roman"/>
          <w:sz w:val="28"/>
          <w:szCs w:val="28"/>
          <w:lang w:val="uk-UA"/>
        </w:rPr>
        <w:t>Дудник</w:t>
      </w:r>
      <w:r w:rsidRPr="002D4EA9">
        <w:rPr>
          <w:rFonts w:ascii="Times New Roman" w:hAnsi="Times New Roman" w:cs="Times New Roman"/>
          <w:spacing w:val="1"/>
          <w:sz w:val="28"/>
          <w:szCs w:val="28"/>
          <w:lang w:val="uk-UA"/>
        </w:rPr>
        <w:t xml:space="preserve"> </w:t>
      </w:r>
      <w:r w:rsidRPr="002D4EA9">
        <w:rPr>
          <w:rFonts w:ascii="Times New Roman" w:hAnsi="Times New Roman" w:cs="Times New Roman"/>
          <w:sz w:val="28"/>
          <w:szCs w:val="28"/>
          <w:lang w:val="uk-UA"/>
        </w:rPr>
        <w:t>І.</w:t>
      </w:r>
      <w:r w:rsidRPr="002D4EA9">
        <w:rPr>
          <w:rFonts w:ascii="Times New Roman" w:hAnsi="Times New Roman" w:cs="Times New Roman"/>
          <w:spacing w:val="1"/>
          <w:sz w:val="28"/>
          <w:szCs w:val="28"/>
          <w:lang w:val="uk-UA"/>
        </w:rPr>
        <w:t xml:space="preserve"> </w:t>
      </w:r>
      <w:r w:rsidRPr="002D4EA9">
        <w:rPr>
          <w:rFonts w:ascii="Times New Roman" w:hAnsi="Times New Roman" w:cs="Times New Roman"/>
          <w:sz w:val="28"/>
          <w:szCs w:val="28"/>
          <w:lang w:val="uk-UA"/>
        </w:rPr>
        <w:t>М., Лук’янюк В.В.</w:t>
      </w:r>
      <w:r w:rsidRPr="002D4EA9">
        <w:rPr>
          <w:rFonts w:ascii="Times New Roman" w:hAnsi="Times New Roman" w:cs="Times New Roman"/>
          <w:spacing w:val="1"/>
          <w:sz w:val="28"/>
          <w:szCs w:val="28"/>
          <w:lang w:val="uk-UA"/>
        </w:rPr>
        <w:t xml:space="preserve"> </w:t>
      </w:r>
      <w:r w:rsidRPr="002D4EA9">
        <w:rPr>
          <w:rFonts w:ascii="Times New Roman" w:hAnsi="Times New Roman" w:cs="Times New Roman"/>
          <w:sz w:val="28"/>
          <w:szCs w:val="28"/>
          <w:lang w:val="uk-UA"/>
        </w:rPr>
        <w:t>Концепція</w:t>
      </w:r>
      <w:r w:rsidRPr="002D4EA9">
        <w:rPr>
          <w:rFonts w:ascii="Times New Roman" w:hAnsi="Times New Roman" w:cs="Times New Roman"/>
          <w:spacing w:val="1"/>
          <w:sz w:val="28"/>
          <w:szCs w:val="28"/>
          <w:lang w:val="uk-UA"/>
        </w:rPr>
        <w:t xml:space="preserve"> </w:t>
      </w:r>
      <w:r w:rsidRPr="002D4EA9">
        <w:rPr>
          <w:rFonts w:ascii="Times New Roman" w:hAnsi="Times New Roman" w:cs="Times New Roman"/>
          <w:sz w:val="28"/>
          <w:szCs w:val="28"/>
          <w:lang w:val="uk-UA"/>
        </w:rPr>
        <w:t>національної</w:t>
      </w:r>
      <w:r w:rsidRPr="002D4EA9">
        <w:rPr>
          <w:rFonts w:ascii="Times New Roman" w:hAnsi="Times New Roman" w:cs="Times New Roman"/>
          <w:spacing w:val="1"/>
          <w:sz w:val="28"/>
          <w:szCs w:val="28"/>
          <w:lang w:val="uk-UA"/>
        </w:rPr>
        <w:t xml:space="preserve"> </w:t>
      </w:r>
      <w:r w:rsidRPr="002D4EA9">
        <w:rPr>
          <w:rFonts w:ascii="Times New Roman" w:hAnsi="Times New Roman" w:cs="Times New Roman"/>
          <w:sz w:val="28"/>
          <w:szCs w:val="28"/>
          <w:lang w:val="uk-UA"/>
        </w:rPr>
        <w:t>туристичної системи</w:t>
      </w:r>
      <w:r w:rsidRPr="002D4EA9">
        <w:rPr>
          <w:rFonts w:ascii="Times New Roman" w:hAnsi="Times New Roman" w:cs="Times New Roman"/>
          <w:spacing w:val="1"/>
          <w:sz w:val="28"/>
          <w:szCs w:val="28"/>
          <w:lang w:val="uk-UA"/>
        </w:rPr>
        <w:t xml:space="preserve"> </w:t>
      </w:r>
      <w:r w:rsidRPr="002D4EA9">
        <w:rPr>
          <w:rFonts w:ascii="Times New Roman" w:hAnsi="Times New Roman" w:cs="Times New Roman"/>
          <w:sz w:val="28"/>
          <w:szCs w:val="28"/>
          <w:lang w:val="uk-UA"/>
        </w:rPr>
        <w:t>в</w:t>
      </w:r>
      <w:r w:rsidRPr="002D4EA9">
        <w:rPr>
          <w:rFonts w:ascii="Times New Roman" w:hAnsi="Times New Roman" w:cs="Times New Roman"/>
          <w:spacing w:val="1"/>
          <w:sz w:val="28"/>
          <w:szCs w:val="28"/>
          <w:lang w:val="uk-UA"/>
        </w:rPr>
        <w:t xml:space="preserve"> </w:t>
      </w:r>
      <w:r w:rsidRPr="002D4EA9">
        <w:rPr>
          <w:rFonts w:ascii="Times New Roman" w:hAnsi="Times New Roman" w:cs="Times New Roman"/>
          <w:sz w:val="28"/>
          <w:szCs w:val="28"/>
          <w:lang w:val="uk-UA"/>
        </w:rPr>
        <w:t>регіональних</w:t>
      </w:r>
      <w:r w:rsidRPr="002D4EA9">
        <w:rPr>
          <w:rFonts w:ascii="Times New Roman" w:hAnsi="Times New Roman" w:cs="Times New Roman"/>
          <w:spacing w:val="1"/>
          <w:sz w:val="28"/>
          <w:szCs w:val="28"/>
          <w:lang w:val="uk-UA"/>
        </w:rPr>
        <w:t xml:space="preserve"> </w:t>
      </w:r>
      <w:r w:rsidRPr="002D4EA9">
        <w:rPr>
          <w:rFonts w:ascii="Times New Roman" w:hAnsi="Times New Roman" w:cs="Times New Roman"/>
          <w:sz w:val="28"/>
          <w:szCs w:val="28"/>
          <w:lang w:val="uk-UA"/>
        </w:rPr>
        <w:t>дослідженнях</w:t>
      </w:r>
      <w:r w:rsidRPr="002D4EA9">
        <w:rPr>
          <w:rFonts w:ascii="Times New Roman" w:hAnsi="Times New Roman" w:cs="Times New Roman"/>
          <w:spacing w:val="-5"/>
          <w:sz w:val="28"/>
          <w:szCs w:val="28"/>
          <w:lang w:val="uk-UA"/>
        </w:rPr>
        <w:t xml:space="preserve"> </w:t>
      </w:r>
      <w:r w:rsidRPr="002D4EA9">
        <w:rPr>
          <w:rFonts w:ascii="Times New Roman" w:hAnsi="Times New Roman" w:cs="Times New Roman"/>
          <w:sz w:val="28"/>
          <w:szCs w:val="28"/>
          <w:lang w:val="uk-UA"/>
        </w:rPr>
        <w:t>туризму</w:t>
      </w:r>
      <w:r w:rsidRPr="002D4EA9">
        <w:rPr>
          <w:rFonts w:ascii="Times New Roman" w:hAnsi="Times New Roman" w:cs="Times New Roman"/>
          <w:spacing w:val="-4"/>
          <w:sz w:val="28"/>
          <w:szCs w:val="28"/>
          <w:lang w:val="uk-UA"/>
        </w:rPr>
        <w:t xml:space="preserve">. </w:t>
      </w:r>
      <w:r w:rsidRPr="002D4EA9">
        <w:rPr>
          <w:rFonts w:ascii="Times New Roman" w:hAnsi="Times New Roman" w:cs="Times New Roman"/>
          <w:i/>
          <w:iCs/>
          <w:sz w:val="28"/>
          <w:szCs w:val="28"/>
          <w:lang w:val="uk-UA"/>
        </w:rPr>
        <w:t xml:space="preserve">Актуальні проблеми міжнародних відносин і регіональних досліджень: матеріали Міжнародної науково-практичної інтернет-конференції </w:t>
      </w:r>
      <w:r w:rsidRPr="002D4EA9">
        <w:rPr>
          <w:rFonts w:ascii="Times New Roman" w:hAnsi="Times New Roman" w:cs="Times New Roman"/>
          <w:sz w:val="28"/>
          <w:szCs w:val="28"/>
          <w:lang w:val="uk-UA"/>
        </w:rPr>
        <w:t xml:space="preserve">(м. Луцьк, 6 грудня 2021 р.). Луцьк: Вежа-Друк, 2021. С. 293-296. </w:t>
      </w:r>
    </w:p>
    <w:p w:rsidR="002F5260" w:rsidRPr="009A4ACF" w:rsidRDefault="002F5260" w:rsidP="002F5260">
      <w:pPr>
        <w:pStyle w:val="a3"/>
        <w:numPr>
          <w:ilvl w:val="0"/>
          <w:numId w:val="2"/>
        </w:numPr>
        <w:spacing w:after="0" w:line="360" w:lineRule="auto"/>
        <w:ind w:left="0" w:firstLine="709"/>
        <w:jc w:val="both"/>
        <w:rPr>
          <w:rFonts w:ascii="Times New Roman" w:hAnsi="Times New Roman" w:cs="Times New Roman"/>
          <w:sz w:val="28"/>
          <w:szCs w:val="28"/>
        </w:rPr>
      </w:pPr>
      <w:r w:rsidRPr="002D4EA9">
        <w:rPr>
          <w:rFonts w:ascii="Times New Roman" w:hAnsi="Times New Roman" w:cs="Times New Roman"/>
          <w:sz w:val="28"/>
          <w:szCs w:val="28"/>
        </w:rPr>
        <w:t xml:space="preserve">Карти Норвегії. </w:t>
      </w:r>
      <w:r w:rsidRPr="000C66E9">
        <w:rPr>
          <w:rFonts w:ascii="Times New Roman" w:hAnsi="Times New Roman" w:cs="Times New Roman"/>
          <w:sz w:val="28"/>
          <w:szCs w:val="28"/>
          <w:lang w:val="en-US"/>
        </w:rPr>
        <w:t>URL</w:t>
      </w:r>
      <w:r w:rsidRPr="009A4ACF">
        <w:rPr>
          <w:rFonts w:ascii="Times New Roman" w:hAnsi="Times New Roman" w:cs="Times New Roman"/>
          <w:sz w:val="28"/>
          <w:szCs w:val="28"/>
        </w:rPr>
        <w:t xml:space="preserve">: </w:t>
      </w:r>
      <w:hyperlink r:id="rId10" w:history="1">
        <w:r w:rsidRPr="000C66E9">
          <w:rPr>
            <w:rStyle w:val="ad"/>
            <w:rFonts w:ascii="Times New Roman" w:hAnsi="Times New Roman" w:cs="Times New Roman"/>
            <w:sz w:val="28"/>
            <w:szCs w:val="28"/>
            <w:lang w:val="en-US"/>
          </w:rPr>
          <w:t>https</w:t>
        </w:r>
        <w:r w:rsidRPr="009A4ACF">
          <w:rPr>
            <w:rStyle w:val="ad"/>
            <w:rFonts w:ascii="Times New Roman" w:hAnsi="Times New Roman" w:cs="Times New Roman"/>
            <w:sz w:val="28"/>
            <w:szCs w:val="28"/>
          </w:rPr>
          <w:t>://</w:t>
        </w:r>
        <w:r w:rsidRPr="000C66E9">
          <w:rPr>
            <w:rStyle w:val="ad"/>
            <w:rFonts w:ascii="Times New Roman" w:hAnsi="Times New Roman" w:cs="Times New Roman"/>
            <w:sz w:val="28"/>
            <w:szCs w:val="28"/>
            <w:lang w:val="en-US"/>
          </w:rPr>
          <w:t>uk</w:t>
        </w:r>
        <w:r w:rsidRPr="009A4ACF">
          <w:rPr>
            <w:rStyle w:val="ad"/>
            <w:rFonts w:ascii="Times New Roman" w:hAnsi="Times New Roman" w:cs="Times New Roman"/>
            <w:sz w:val="28"/>
            <w:szCs w:val="28"/>
          </w:rPr>
          <w:t>.</w:t>
        </w:r>
        <w:r w:rsidRPr="000C66E9">
          <w:rPr>
            <w:rStyle w:val="ad"/>
            <w:rFonts w:ascii="Times New Roman" w:hAnsi="Times New Roman" w:cs="Times New Roman"/>
            <w:sz w:val="28"/>
            <w:szCs w:val="28"/>
            <w:lang w:val="en-US"/>
          </w:rPr>
          <w:t>maps</w:t>
        </w:r>
        <w:r w:rsidRPr="009A4ACF">
          <w:rPr>
            <w:rStyle w:val="ad"/>
            <w:rFonts w:ascii="Times New Roman" w:hAnsi="Times New Roman" w:cs="Times New Roman"/>
            <w:sz w:val="28"/>
            <w:szCs w:val="28"/>
          </w:rPr>
          <w:t>-</w:t>
        </w:r>
        <w:r w:rsidRPr="000C66E9">
          <w:rPr>
            <w:rStyle w:val="ad"/>
            <w:rFonts w:ascii="Times New Roman" w:hAnsi="Times New Roman" w:cs="Times New Roman"/>
            <w:sz w:val="28"/>
            <w:szCs w:val="28"/>
            <w:lang w:val="en-US"/>
          </w:rPr>
          <w:t>norway</w:t>
        </w:r>
        <w:r w:rsidRPr="009A4ACF">
          <w:rPr>
            <w:rStyle w:val="ad"/>
            <w:rFonts w:ascii="Times New Roman" w:hAnsi="Times New Roman" w:cs="Times New Roman"/>
            <w:sz w:val="28"/>
            <w:szCs w:val="28"/>
          </w:rPr>
          <w:t>.</w:t>
        </w:r>
        <w:r w:rsidRPr="000C66E9">
          <w:rPr>
            <w:rStyle w:val="ad"/>
            <w:rFonts w:ascii="Times New Roman" w:hAnsi="Times New Roman" w:cs="Times New Roman"/>
            <w:sz w:val="28"/>
            <w:szCs w:val="28"/>
            <w:lang w:val="en-US"/>
          </w:rPr>
          <w:t>com</w:t>
        </w:r>
        <w:r w:rsidRPr="009A4ACF">
          <w:rPr>
            <w:rStyle w:val="ad"/>
            <w:rFonts w:ascii="Times New Roman" w:hAnsi="Times New Roman" w:cs="Times New Roman"/>
            <w:sz w:val="28"/>
            <w:szCs w:val="28"/>
          </w:rPr>
          <w:t>/</w:t>
        </w:r>
      </w:hyperlink>
    </w:p>
    <w:p w:rsidR="002F5260" w:rsidRPr="000C66E9"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0C66E9">
        <w:rPr>
          <w:rFonts w:ascii="Times New Roman" w:hAnsi="Times New Roman" w:cs="Times New Roman"/>
          <w:sz w:val="28"/>
          <w:szCs w:val="28"/>
        </w:rPr>
        <w:t xml:space="preserve">Колотуха О. Геопросторові аспекти пішохідного туризму. </w:t>
      </w:r>
      <w:r w:rsidRPr="000C66E9">
        <w:rPr>
          <w:rFonts w:ascii="Times New Roman" w:hAnsi="Times New Roman"/>
          <w:noProof/>
          <w:sz w:val="28"/>
          <w:szCs w:val="28"/>
          <w:lang w:val="uk-UA"/>
        </w:rPr>
        <w:t>Вісник Київського національного університету культури і мистецтв. Серія: Туризм. 2019. № 2(1). С. 6-17.</w:t>
      </w:r>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2D4EA9">
        <w:rPr>
          <w:rFonts w:ascii="Times New Roman" w:hAnsi="Times New Roman" w:cs="Times New Roman"/>
          <w:sz w:val="28"/>
          <w:szCs w:val="28"/>
        </w:rPr>
        <w:t>Країни</w:t>
      </w:r>
      <w:r w:rsidRPr="002D4EA9">
        <w:rPr>
          <w:rFonts w:ascii="Times New Roman" w:hAnsi="Times New Roman" w:cs="Times New Roman"/>
          <w:sz w:val="28"/>
          <w:szCs w:val="28"/>
          <w:lang w:val="en-US"/>
        </w:rPr>
        <w:t xml:space="preserve"> </w:t>
      </w:r>
      <w:r w:rsidRPr="002D4EA9">
        <w:rPr>
          <w:rFonts w:ascii="Times New Roman" w:hAnsi="Times New Roman" w:cs="Times New Roman"/>
          <w:sz w:val="28"/>
          <w:szCs w:val="28"/>
        </w:rPr>
        <w:t>Північної</w:t>
      </w:r>
      <w:r w:rsidRPr="002D4EA9">
        <w:rPr>
          <w:rFonts w:ascii="Times New Roman" w:hAnsi="Times New Roman" w:cs="Times New Roman"/>
          <w:sz w:val="28"/>
          <w:szCs w:val="28"/>
          <w:lang w:val="en-US"/>
        </w:rPr>
        <w:t xml:space="preserve"> </w:t>
      </w:r>
      <w:r w:rsidRPr="002D4EA9">
        <w:rPr>
          <w:rFonts w:ascii="Times New Roman" w:hAnsi="Times New Roman" w:cs="Times New Roman"/>
          <w:sz w:val="28"/>
          <w:szCs w:val="28"/>
        </w:rPr>
        <w:t>Європи</w:t>
      </w:r>
      <w:r w:rsidRPr="002D4EA9">
        <w:rPr>
          <w:rFonts w:ascii="Times New Roman" w:hAnsi="Times New Roman" w:cs="Times New Roman"/>
          <w:sz w:val="28"/>
          <w:szCs w:val="28"/>
          <w:lang w:val="en-US"/>
        </w:rPr>
        <w:t xml:space="preserve">. URL: </w:t>
      </w:r>
      <w:hyperlink r:id="rId11" w:history="1">
        <w:r w:rsidRPr="002D4EA9">
          <w:rPr>
            <w:rStyle w:val="ad"/>
            <w:rFonts w:ascii="Times New Roman" w:hAnsi="Times New Roman" w:cs="Times New Roman"/>
            <w:sz w:val="28"/>
            <w:szCs w:val="28"/>
            <w:lang w:val="en-US"/>
          </w:rPr>
          <w:t>http://ukrmap.su/uk-g7/843.html</w:t>
        </w:r>
      </w:hyperlink>
      <w:r w:rsidRPr="002D4EA9">
        <w:rPr>
          <w:rFonts w:ascii="Times New Roman" w:hAnsi="Times New Roman" w:cs="Times New Roman"/>
          <w:sz w:val="28"/>
          <w:szCs w:val="28"/>
          <w:lang w:val="en-US"/>
        </w:rPr>
        <w:t xml:space="preserve"> </w:t>
      </w:r>
    </w:p>
    <w:p w:rsidR="002F5260" w:rsidRPr="002D4EA9" w:rsidRDefault="002F5260" w:rsidP="002F5260">
      <w:pPr>
        <w:pStyle w:val="a3"/>
        <w:widowControl w:val="0"/>
        <w:numPr>
          <w:ilvl w:val="0"/>
          <w:numId w:val="2"/>
        </w:numPr>
        <w:tabs>
          <w:tab w:val="left" w:pos="83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D4EA9">
        <w:rPr>
          <w:rFonts w:ascii="Times New Roman" w:hAnsi="Times New Roman" w:cs="Times New Roman"/>
          <w:sz w:val="28"/>
          <w:szCs w:val="28"/>
          <w:lang w:val="uk-UA"/>
        </w:rPr>
        <w:t xml:space="preserve">Кузик С. П. Географія туризму: навч. посіб. Київ: Знання, 2011. 271 </w:t>
      </w:r>
      <w:r w:rsidRPr="002D4EA9">
        <w:rPr>
          <w:rFonts w:ascii="Times New Roman" w:hAnsi="Times New Roman" w:cs="Times New Roman"/>
          <w:sz w:val="28"/>
          <w:szCs w:val="28"/>
        </w:rPr>
        <w:t>c</w:t>
      </w:r>
      <w:r w:rsidRPr="002D4EA9">
        <w:rPr>
          <w:rFonts w:ascii="Times New Roman" w:hAnsi="Times New Roman" w:cs="Times New Roman"/>
          <w:sz w:val="28"/>
          <w:szCs w:val="28"/>
          <w:lang w:val="uk-UA"/>
        </w:rPr>
        <w:t>.</w:t>
      </w:r>
    </w:p>
    <w:p w:rsidR="002F5260" w:rsidRPr="002D4EA9" w:rsidRDefault="002F5260" w:rsidP="002F5260">
      <w:pPr>
        <w:pStyle w:val="a3"/>
        <w:numPr>
          <w:ilvl w:val="0"/>
          <w:numId w:val="2"/>
        </w:numPr>
        <w:spacing w:after="0" w:line="360" w:lineRule="auto"/>
        <w:ind w:left="0" w:firstLine="709"/>
        <w:contextualSpacing w:val="0"/>
        <w:jc w:val="both"/>
        <w:rPr>
          <w:rFonts w:ascii="Times New Roman" w:hAnsi="Times New Roman" w:cs="Times New Roman"/>
          <w:sz w:val="28"/>
          <w:szCs w:val="28"/>
          <w:lang w:val="uk-UA"/>
        </w:rPr>
      </w:pPr>
      <w:r w:rsidRPr="002D4EA9">
        <w:rPr>
          <w:rFonts w:ascii="Times New Roman" w:hAnsi="Times New Roman" w:cs="Times New Roman"/>
          <w:sz w:val="28"/>
          <w:szCs w:val="28"/>
        </w:rPr>
        <w:t>Кузишин А. В. Міжнародний туризм: навч. посібник. Тернопіль: Вектор, 2016. 204 с.</w:t>
      </w:r>
    </w:p>
    <w:p w:rsidR="002F5260" w:rsidRPr="002D4EA9" w:rsidRDefault="002F5260" w:rsidP="002F5260">
      <w:pPr>
        <w:pStyle w:val="a3"/>
        <w:numPr>
          <w:ilvl w:val="0"/>
          <w:numId w:val="2"/>
        </w:numPr>
        <w:spacing w:after="0" w:line="360" w:lineRule="auto"/>
        <w:ind w:left="0" w:firstLine="709"/>
        <w:contextualSpacing w:val="0"/>
        <w:jc w:val="both"/>
        <w:rPr>
          <w:rStyle w:val="ad"/>
          <w:rFonts w:ascii="Times New Roman" w:hAnsi="Times New Roman" w:cs="Times New Roman"/>
          <w:sz w:val="28"/>
          <w:szCs w:val="28"/>
          <w:lang w:val="uk-UA"/>
        </w:rPr>
      </w:pPr>
      <w:r w:rsidRPr="002D4EA9">
        <w:rPr>
          <w:rFonts w:ascii="Times New Roman" w:hAnsi="Times New Roman" w:cs="Times New Roman"/>
          <w:sz w:val="28"/>
          <w:szCs w:val="28"/>
        </w:rPr>
        <w:t>Кузишин А. В. Основні показники розвитку туризму в країнах Європейського туристичного регіону на початку ХХІ століття</w:t>
      </w:r>
      <w:r w:rsidRPr="002D4EA9">
        <w:rPr>
          <w:rFonts w:ascii="Times New Roman" w:hAnsi="Times New Roman" w:cs="Times New Roman"/>
          <w:sz w:val="28"/>
          <w:szCs w:val="28"/>
          <w:lang w:val="uk-UA"/>
        </w:rPr>
        <w:t xml:space="preserve">. </w:t>
      </w:r>
      <w:r w:rsidRPr="002D4EA9">
        <w:rPr>
          <w:rFonts w:ascii="Times New Roman" w:hAnsi="Times New Roman" w:cs="Times New Roman"/>
          <w:sz w:val="28"/>
          <w:szCs w:val="28"/>
        </w:rPr>
        <w:t>URL</w:t>
      </w:r>
      <w:r w:rsidRPr="002D4EA9">
        <w:rPr>
          <w:rFonts w:ascii="Times New Roman" w:hAnsi="Times New Roman" w:cs="Times New Roman"/>
          <w:sz w:val="28"/>
          <w:szCs w:val="28"/>
          <w:lang w:val="uk-UA"/>
        </w:rPr>
        <w:t xml:space="preserve">: </w:t>
      </w:r>
      <w:hyperlink r:id="rId12" w:history="1">
        <w:r w:rsidRPr="002D4EA9">
          <w:rPr>
            <w:rStyle w:val="ad"/>
            <w:rFonts w:ascii="Times New Roman" w:hAnsi="Times New Roman" w:cs="Times New Roman"/>
            <w:sz w:val="28"/>
            <w:szCs w:val="28"/>
            <w:lang w:val="uk-UA"/>
          </w:rPr>
          <w:t>https://internationalconference2014.wordpress.com/2017/05/11/</w:t>
        </w:r>
      </w:hyperlink>
    </w:p>
    <w:p w:rsidR="002F5260" w:rsidRPr="0014494E"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2D4EA9">
        <w:rPr>
          <w:rFonts w:ascii="Times New Roman" w:hAnsi="Times New Roman" w:cs="Times New Roman"/>
          <w:sz w:val="28"/>
          <w:szCs w:val="28"/>
        </w:rPr>
        <w:t>Маховка В.М. Особливості гірського туризму.</w:t>
      </w:r>
      <w:r w:rsidRPr="0014494E">
        <w:rPr>
          <w:rFonts w:ascii="Helvetica" w:hAnsi="Helvetica" w:cs="Helvetica"/>
          <w:color w:val="333333"/>
          <w:sz w:val="21"/>
          <w:szCs w:val="21"/>
          <w:shd w:val="clear" w:color="auto" w:fill="FFFFFF"/>
        </w:rPr>
        <w:t xml:space="preserve"> </w:t>
      </w:r>
      <w:r w:rsidRPr="0014494E">
        <w:rPr>
          <w:rFonts w:ascii="Times New Roman" w:hAnsi="Times New Roman" w:cs="Times New Roman"/>
          <w:sz w:val="28"/>
          <w:szCs w:val="28"/>
          <w:shd w:val="clear" w:color="auto" w:fill="FFFFFF"/>
          <w:lang w:val="en-US"/>
        </w:rPr>
        <w:t>Formation of innovative potential of world science: proceedings of the III Int. sci. and theor. conf., August 19, 2022. Tel Aviv: European Scientific Platform, 2022. P. 29-31.</w:t>
      </w:r>
    </w:p>
    <w:p w:rsidR="002F5260" w:rsidRPr="009A4ACF"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2D4EA9">
        <w:rPr>
          <w:rFonts w:ascii="Times New Roman" w:hAnsi="Times New Roman" w:cs="Times New Roman"/>
          <w:sz w:val="28"/>
          <w:szCs w:val="28"/>
        </w:rPr>
        <w:t>Норвегія</w:t>
      </w:r>
      <w:r w:rsidRPr="009A4ACF">
        <w:rPr>
          <w:rFonts w:ascii="Times New Roman" w:hAnsi="Times New Roman" w:cs="Times New Roman"/>
          <w:sz w:val="28"/>
          <w:szCs w:val="28"/>
          <w:lang w:val="en-US"/>
        </w:rPr>
        <w:t xml:space="preserve">. URL: </w:t>
      </w:r>
      <w:hyperlink r:id="rId13" w:history="1">
        <w:r w:rsidRPr="009A4ACF">
          <w:rPr>
            <w:rStyle w:val="ad"/>
            <w:rFonts w:ascii="Times New Roman" w:hAnsi="Times New Roman" w:cs="Times New Roman"/>
            <w:sz w:val="28"/>
            <w:szCs w:val="28"/>
            <w:lang w:val="en-US"/>
          </w:rPr>
          <w:t>https://uk.wikipedia.org/wiki/%D0%9D%D0%BE%D1%80%D0%B2%D0%B5%D0%B3%D1%96%D1%8F</w:t>
        </w:r>
      </w:hyperlink>
    </w:p>
    <w:p w:rsidR="002F5260" w:rsidRPr="009A4ACF"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2D4EA9">
        <w:rPr>
          <w:rFonts w:ascii="Times New Roman" w:hAnsi="Times New Roman" w:cs="Times New Roman"/>
          <w:sz w:val="28"/>
          <w:szCs w:val="28"/>
        </w:rPr>
        <w:t>Норвегія</w:t>
      </w:r>
      <w:r w:rsidRPr="009A4ACF">
        <w:rPr>
          <w:rFonts w:ascii="Times New Roman" w:hAnsi="Times New Roman" w:cs="Times New Roman"/>
          <w:sz w:val="28"/>
          <w:szCs w:val="28"/>
          <w:lang w:val="en-US"/>
        </w:rPr>
        <w:t xml:space="preserve">. </w:t>
      </w:r>
      <w:r w:rsidRPr="002D4EA9">
        <w:rPr>
          <w:rFonts w:ascii="Times New Roman" w:hAnsi="Times New Roman" w:cs="Times New Roman"/>
          <w:sz w:val="28"/>
          <w:szCs w:val="28"/>
        </w:rPr>
        <w:t>Визначні</w:t>
      </w:r>
      <w:r w:rsidRPr="009A4ACF">
        <w:rPr>
          <w:rFonts w:ascii="Times New Roman" w:hAnsi="Times New Roman" w:cs="Times New Roman"/>
          <w:sz w:val="28"/>
          <w:szCs w:val="28"/>
          <w:lang w:val="en-US"/>
        </w:rPr>
        <w:t xml:space="preserve"> </w:t>
      </w:r>
      <w:r w:rsidRPr="002D4EA9">
        <w:rPr>
          <w:rFonts w:ascii="Times New Roman" w:hAnsi="Times New Roman" w:cs="Times New Roman"/>
          <w:sz w:val="28"/>
          <w:szCs w:val="28"/>
        </w:rPr>
        <w:t>місця</w:t>
      </w:r>
      <w:r w:rsidRPr="009A4ACF">
        <w:rPr>
          <w:rFonts w:ascii="Times New Roman" w:hAnsi="Times New Roman" w:cs="Times New Roman"/>
          <w:sz w:val="28"/>
          <w:szCs w:val="28"/>
          <w:lang w:val="en-US"/>
        </w:rPr>
        <w:t>. URL: https://nordictravel.ua/vdohnovlenie/norvegija/sightseeing_places/</w:t>
      </w:r>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rPr>
      </w:pPr>
      <w:r w:rsidRPr="002D4EA9">
        <w:rPr>
          <w:rFonts w:ascii="Times New Roman" w:hAnsi="Times New Roman" w:cs="Times New Roman"/>
          <w:sz w:val="28"/>
          <w:szCs w:val="28"/>
        </w:rPr>
        <w:t>Норвегія</w:t>
      </w:r>
      <w:r>
        <w:rPr>
          <w:rFonts w:ascii="Times New Roman" w:hAnsi="Times New Roman" w:cs="Times New Roman"/>
          <w:sz w:val="28"/>
          <w:szCs w:val="28"/>
          <w:lang w:val="uk-UA"/>
        </w:rPr>
        <w:t>.</w:t>
      </w:r>
      <w:r w:rsidRPr="002D4EA9">
        <w:rPr>
          <w:rFonts w:ascii="Times New Roman" w:hAnsi="Times New Roman" w:cs="Times New Roman"/>
          <w:sz w:val="28"/>
          <w:szCs w:val="28"/>
        </w:rPr>
        <w:t xml:space="preserve"> Національний парк Йотунхеймен. URL: </w:t>
      </w:r>
      <w:hyperlink r:id="rId14" w:history="1">
        <w:r w:rsidRPr="002D4EA9">
          <w:rPr>
            <w:rStyle w:val="ad"/>
            <w:rFonts w:ascii="Times New Roman" w:hAnsi="Times New Roman" w:cs="Times New Roman"/>
            <w:sz w:val="28"/>
            <w:szCs w:val="28"/>
          </w:rPr>
          <w:t>https://ukr.marshrut-club.com/dict/56</w:t>
        </w:r>
      </w:hyperlink>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2D4EA9">
        <w:rPr>
          <w:rFonts w:ascii="Times New Roman" w:hAnsi="Times New Roman" w:cs="Times New Roman"/>
          <w:sz w:val="28"/>
          <w:szCs w:val="28"/>
        </w:rPr>
        <w:lastRenderedPageBreak/>
        <w:t xml:space="preserve">Популярна країна ЄС більше не заохочує туристів: причини. </w:t>
      </w:r>
      <w:r w:rsidRPr="002D4EA9">
        <w:rPr>
          <w:rFonts w:ascii="Times New Roman" w:hAnsi="Times New Roman" w:cs="Times New Roman"/>
          <w:sz w:val="28"/>
          <w:szCs w:val="28"/>
          <w:lang w:val="en-US"/>
        </w:rPr>
        <w:t>URL: https://glavcom.ua/world/observe/populjarna-krajina-jes-bilshe-ne-zaokhochuje-turistiv-prichini--1020120.html</w:t>
      </w:r>
    </w:p>
    <w:p w:rsidR="002F5260" w:rsidRPr="002D4EA9" w:rsidRDefault="002F5260" w:rsidP="002F5260">
      <w:pPr>
        <w:pStyle w:val="a3"/>
        <w:numPr>
          <w:ilvl w:val="0"/>
          <w:numId w:val="2"/>
        </w:numPr>
        <w:spacing w:after="0" w:line="360" w:lineRule="auto"/>
        <w:ind w:left="0" w:firstLine="709"/>
        <w:contextualSpacing w:val="0"/>
        <w:jc w:val="both"/>
        <w:rPr>
          <w:rFonts w:ascii="Times New Roman" w:hAnsi="Times New Roman" w:cs="Times New Roman"/>
          <w:sz w:val="28"/>
          <w:szCs w:val="28"/>
          <w:lang w:val="uk-UA"/>
        </w:rPr>
      </w:pPr>
      <w:r w:rsidRPr="002D4EA9">
        <w:rPr>
          <w:rFonts w:ascii="Times New Roman" w:hAnsi="Times New Roman" w:cs="Times New Roman"/>
          <w:sz w:val="28"/>
          <w:szCs w:val="28"/>
          <w:lang w:val="uk-UA"/>
        </w:rPr>
        <w:t xml:space="preserve">Топчієв О.Г., Мальчикова Д.С., Пилипенко І.О., Яворська В.В. Методологічні засади географії: підручник. Одеський національний університет ім. І.І. Мечникова, 2019. 352 с. </w:t>
      </w:r>
    </w:p>
    <w:p w:rsidR="002F5260" w:rsidRPr="002D4EA9" w:rsidRDefault="002F5260" w:rsidP="002F5260">
      <w:pPr>
        <w:pStyle w:val="ab"/>
        <w:numPr>
          <w:ilvl w:val="0"/>
          <w:numId w:val="2"/>
        </w:numPr>
        <w:spacing w:after="0" w:line="360" w:lineRule="auto"/>
        <w:ind w:left="0" w:firstLine="709"/>
        <w:jc w:val="both"/>
        <w:rPr>
          <w:lang w:val="uk-UA"/>
        </w:rPr>
      </w:pPr>
      <w:r w:rsidRPr="002D4EA9">
        <w:rPr>
          <w:noProof/>
          <w:lang w:val="uk-UA"/>
        </w:rPr>
        <w:t>Топчієв О.Г. Суспільно-географічні дослідження: методологія, методи, методики. Одеса: Астропринт, 2002. 632 с.</w:t>
      </w:r>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uk-UA"/>
        </w:rPr>
      </w:pPr>
      <w:r w:rsidRPr="002D4EA9">
        <w:rPr>
          <w:rFonts w:ascii="Times New Roman" w:hAnsi="Times New Roman" w:cs="Times New Roman"/>
          <w:sz w:val="28"/>
          <w:szCs w:val="28"/>
          <w:lang w:val="uk-UA"/>
        </w:rPr>
        <w:t>Топчієв О.Г., Коломієць К.В., Сич В.А., Яворська В.В. Структурування рекреаційно-туристичного потенціалу на засадах географічного середовища: монографія. Камянець-Подільський: Вид-вець Панькова А.С., 2020. 332 с.</w:t>
      </w:r>
    </w:p>
    <w:p w:rsidR="002F5260" w:rsidRPr="002D4EA9" w:rsidRDefault="002F5260" w:rsidP="002F5260">
      <w:pPr>
        <w:pStyle w:val="a3"/>
        <w:numPr>
          <w:ilvl w:val="0"/>
          <w:numId w:val="2"/>
        </w:numPr>
        <w:spacing w:after="0" w:line="360" w:lineRule="auto"/>
        <w:ind w:left="0" w:firstLine="709"/>
        <w:contextualSpacing w:val="0"/>
        <w:jc w:val="both"/>
        <w:rPr>
          <w:rFonts w:ascii="Times New Roman" w:hAnsi="Times New Roman" w:cs="Times New Roman"/>
          <w:sz w:val="28"/>
          <w:szCs w:val="28"/>
          <w:lang w:val="uk-UA"/>
        </w:rPr>
      </w:pPr>
      <w:r w:rsidRPr="002D4EA9">
        <w:rPr>
          <w:rFonts w:ascii="Times New Roman" w:eastAsia="TimesNewRomanPSMT" w:hAnsi="Times New Roman" w:cs="Times New Roman"/>
          <w:sz w:val="28"/>
          <w:szCs w:val="28"/>
          <w:lang w:val="uk-UA"/>
        </w:rPr>
        <w:t xml:space="preserve">Топчієв О. Г., </w:t>
      </w:r>
      <w:r w:rsidRPr="002D4EA9">
        <w:rPr>
          <w:rFonts w:ascii="Times New Roman" w:eastAsia="TimesNewRomanPSMT" w:hAnsi="Times New Roman" w:cs="Times New Roman"/>
          <w:noProof/>
          <w:sz w:val="28"/>
          <w:szCs w:val="28"/>
          <w:lang w:val="uk-UA"/>
        </w:rPr>
        <w:t xml:space="preserve">Яворська В. В., Ніколаєва О. І.  </w:t>
      </w:r>
      <w:r w:rsidRPr="002D4EA9">
        <w:rPr>
          <w:rFonts w:ascii="Times New Roman" w:eastAsia="TimesNewRomanPSMT" w:hAnsi="Times New Roman" w:cs="Times New Roman"/>
          <w:sz w:val="28"/>
          <w:szCs w:val="28"/>
          <w:lang w:val="uk-UA"/>
        </w:rPr>
        <w:t xml:space="preserve">Географічні складові предметної області рекреаційно-туристичної діяльності. </w:t>
      </w:r>
      <w:r w:rsidRPr="002D4EA9">
        <w:rPr>
          <w:rFonts w:ascii="Times New Roman" w:eastAsia="TimesNewRomanPSMT" w:hAnsi="Times New Roman" w:cs="Times New Roman"/>
          <w:i/>
          <w:iCs/>
          <w:sz w:val="28"/>
          <w:szCs w:val="28"/>
          <w:lang w:val="uk-UA"/>
        </w:rPr>
        <w:t>Вісник ОНУ. Серія.: Географічні та геологічні науки.</w:t>
      </w:r>
      <w:r w:rsidRPr="002D4EA9">
        <w:rPr>
          <w:rFonts w:ascii="Times New Roman" w:eastAsia="TimesNewRomanPSMT" w:hAnsi="Times New Roman" w:cs="Times New Roman"/>
          <w:sz w:val="28"/>
          <w:szCs w:val="28"/>
          <w:lang w:val="uk-UA"/>
        </w:rPr>
        <w:t xml:space="preserve"> 2016.  Т. 21. Вип. 2. С.171-181. </w:t>
      </w:r>
    </w:p>
    <w:p w:rsidR="002F5260" w:rsidRPr="002D4EA9" w:rsidRDefault="002F5260" w:rsidP="002F5260">
      <w:pPr>
        <w:pStyle w:val="a3"/>
        <w:numPr>
          <w:ilvl w:val="0"/>
          <w:numId w:val="2"/>
        </w:numPr>
        <w:spacing w:after="0" w:line="360" w:lineRule="auto"/>
        <w:ind w:left="0" w:firstLine="709"/>
        <w:contextualSpacing w:val="0"/>
        <w:jc w:val="both"/>
        <w:rPr>
          <w:rFonts w:ascii="Times New Roman" w:hAnsi="Times New Roman" w:cs="Times New Roman"/>
          <w:sz w:val="28"/>
          <w:szCs w:val="28"/>
          <w:lang w:val="uk-UA"/>
        </w:rPr>
      </w:pPr>
      <w:r w:rsidRPr="002D4EA9">
        <w:rPr>
          <w:rFonts w:ascii="Times New Roman" w:eastAsia="TimesNewRomanPSMT" w:hAnsi="Times New Roman" w:cs="Times New Roman"/>
          <w:noProof/>
          <w:sz w:val="28"/>
          <w:szCs w:val="28"/>
          <w:lang w:val="uk-UA"/>
        </w:rPr>
        <w:t xml:space="preserve">Топчієв О. Г., Яворська В. В., Ніколаєва О. І.  Рекреаційно-туристична діяльність як складова регіональних господарських комплексів: концептуально-понятійний огляд. </w:t>
      </w:r>
      <w:r w:rsidRPr="002D4EA9">
        <w:rPr>
          <w:rFonts w:ascii="Times New Roman" w:eastAsia="TimesNewRomanPSMT" w:hAnsi="Times New Roman" w:cs="Times New Roman"/>
          <w:i/>
          <w:iCs/>
          <w:noProof/>
          <w:sz w:val="28"/>
          <w:szCs w:val="28"/>
          <w:lang w:val="uk-UA"/>
        </w:rPr>
        <w:t xml:space="preserve">Науковий Вісник Херсонського державного університету. </w:t>
      </w:r>
      <w:r w:rsidRPr="002D4EA9">
        <w:rPr>
          <w:rFonts w:ascii="Times New Roman" w:eastAsia="TimesNewRomanPSMT" w:hAnsi="Times New Roman" w:cs="Times New Roman"/>
          <w:noProof/>
          <w:sz w:val="28"/>
          <w:szCs w:val="28"/>
          <w:lang w:val="uk-UA"/>
        </w:rPr>
        <w:t xml:space="preserve">Випуск 5. Серія географічні науки, 2016.  С.128-134. </w:t>
      </w:r>
    </w:p>
    <w:p w:rsidR="002F5260" w:rsidRPr="002D4EA9" w:rsidRDefault="002F5260" w:rsidP="002F5260">
      <w:pPr>
        <w:pStyle w:val="ab"/>
        <w:numPr>
          <w:ilvl w:val="0"/>
          <w:numId w:val="2"/>
        </w:numPr>
        <w:spacing w:after="0" w:line="360" w:lineRule="auto"/>
        <w:ind w:left="0" w:firstLine="709"/>
        <w:jc w:val="both"/>
        <w:rPr>
          <w:lang w:val="uk-UA"/>
        </w:rPr>
      </w:pPr>
      <w:r w:rsidRPr="002D4EA9">
        <w:t>Туристична система.</w:t>
      </w:r>
      <w:r w:rsidRPr="002D4EA9">
        <w:rPr>
          <w:spacing w:val="1"/>
        </w:rPr>
        <w:t xml:space="preserve"> </w:t>
      </w:r>
      <w:r w:rsidRPr="002D4EA9">
        <w:t xml:space="preserve">URL: </w:t>
      </w:r>
      <w:hyperlink r:id="rId15">
        <w:r w:rsidRPr="002D4EA9">
          <w:t>http://economyandsociety.in.ua/journal/11_ukr/9.pdf</w:t>
        </w:r>
      </w:hyperlink>
      <w:r w:rsidRPr="002D4EA9">
        <w:t>.</w:t>
      </w:r>
      <w:r w:rsidRPr="002D4EA9">
        <w:rPr>
          <w:spacing w:val="1"/>
        </w:rPr>
        <w:t xml:space="preserve"> </w:t>
      </w:r>
    </w:p>
    <w:p w:rsidR="002F5260" w:rsidRPr="002D4EA9" w:rsidRDefault="002F5260" w:rsidP="002F5260">
      <w:pPr>
        <w:pStyle w:val="ab"/>
        <w:numPr>
          <w:ilvl w:val="0"/>
          <w:numId w:val="2"/>
        </w:numPr>
        <w:spacing w:after="0" w:line="360" w:lineRule="auto"/>
        <w:ind w:left="0" w:firstLine="709"/>
        <w:jc w:val="both"/>
        <w:rPr>
          <w:lang w:val="uk-UA"/>
        </w:rPr>
      </w:pPr>
      <w:r w:rsidRPr="002D4EA9">
        <w:t>Туристичне країнознавство: Навчальний посібник / За ред. В.Ф.</w:t>
      </w:r>
      <w:r>
        <w:rPr>
          <w:lang w:val="uk-UA"/>
        </w:rPr>
        <w:t xml:space="preserve"> </w:t>
      </w:r>
      <w:r w:rsidRPr="002D4EA9">
        <w:t>Семенова. Одеса, «Атлант» ОДЕУ, 2010. 340 с.</w:t>
      </w:r>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rPr>
      </w:pPr>
      <w:r w:rsidRPr="002D4EA9">
        <w:rPr>
          <w:rFonts w:ascii="Times New Roman" w:hAnsi="Times New Roman" w:cs="Times New Roman"/>
          <w:sz w:val="28"/>
          <w:szCs w:val="28"/>
        </w:rPr>
        <w:t>Туристичний шлях Норвегією. URL: https://turnorveg.blogspot.com/p/blog-page_81.html</w:t>
      </w:r>
    </w:p>
    <w:p w:rsidR="002F5260" w:rsidRPr="002D4EA9" w:rsidRDefault="002F5260" w:rsidP="002F5260">
      <w:pPr>
        <w:pStyle w:val="ab"/>
        <w:numPr>
          <w:ilvl w:val="0"/>
          <w:numId w:val="2"/>
        </w:numPr>
        <w:spacing w:after="0" w:line="360" w:lineRule="auto"/>
        <w:ind w:left="0" w:firstLine="709"/>
        <w:jc w:val="both"/>
        <w:rPr>
          <w:lang w:val="uk-UA"/>
        </w:rPr>
      </w:pPr>
      <w:r w:rsidRPr="002D4EA9">
        <w:t>Фактори</w:t>
      </w:r>
      <w:r w:rsidRPr="002D4EA9">
        <w:rPr>
          <w:spacing w:val="58"/>
        </w:rPr>
        <w:t xml:space="preserve"> </w:t>
      </w:r>
      <w:r w:rsidRPr="002D4EA9">
        <w:t>формування</w:t>
      </w:r>
      <w:r w:rsidRPr="002D4EA9">
        <w:rPr>
          <w:spacing w:val="60"/>
        </w:rPr>
        <w:t xml:space="preserve"> </w:t>
      </w:r>
      <w:r w:rsidRPr="002D4EA9">
        <w:t>та</w:t>
      </w:r>
      <w:r w:rsidRPr="002D4EA9">
        <w:rPr>
          <w:spacing w:val="60"/>
        </w:rPr>
        <w:t xml:space="preserve"> </w:t>
      </w:r>
      <w:r w:rsidRPr="002D4EA9">
        <w:t>розвитку</w:t>
      </w:r>
      <w:r w:rsidRPr="002D4EA9">
        <w:rPr>
          <w:spacing w:val="54"/>
        </w:rPr>
        <w:t xml:space="preserve"> </w:t>
      </w:r>
      <w:r w:rsidRPr="002D4EA9">
        <w:t>туристичної</w:t>
      </w:r>
      <w:r w:rsidRPr="002D4EA9">
        <w:rPr>
          <w:spacing w:val="53"/>
        </w:rPr>
        <w:t xml:space="preserve"> </w:t>
      </w:r>
      <w:r w:rsidRPr="002D4EA9">
        <w:t>системи</w:t>
      </w:r>
      <w:r w:rsidRPr="002D4EA9">
        <w:rPr>
          <w:spacing w:val="58"/>
        </w:rPr>
        <w:t xml:space="preserve"> </w:t>
      </w:r>
      <w:r w:rsidRPr="002D4EA9">
        <w:t>в</w:t>
      </w:r>
      <w:r w:rsidRPr="002D4EA9">
        <w:rPr>
          <w:spacing w:val="58"/>
        </w:rPr>
        <w:t xml:space="preserve"> </w:t>
      </w:r>
      <w:r w:rsidRPr="002D4EA9">
        <w:t>ринкових</w:t>
      </w:r>
      <w:r w:rsidRPr="002D4EA9">
        <w:rPr>
          <w:spacing w:val="59"/>
        </w:rPr>
        <w:t xml:space="preserve"> </w:t>
      </w:r>
      <w:r w:rsidRPr="002D4EA9">
        <w:t xml:space="preserve">умовах. </w:t>
      </w:r>
      <w:r w:rsidRPr="002D4EA9">
        <w:rPr>
          <w:lang w:val="en-US"/>
        </w:rPr>
        <w:t>URL</w:t>
      </w:r>
      <w:r w:rsidRPr="002D4EA9">
        <w:t>:</w:t>
      </w:r>
      <w:r w:rsidRPr="002D4EA9">
        <w:rPr>
          <w:spacing w:val="-10"/>
        </w:rPr>
        <w:t xml:space="preserve"> </w:t>
      </w:r>
      <w:hyperlink r:id="rId16" w:history="1">
        <w:r w:rsidRPr="002D4EA9">
          <w:rPr>
            <w:rStyle w:val="ad"/>
            <w:lang w:val="en-US"/>
          </w:rPr>
          <w:t>http</w:t>
        </w:r>
        <w:r w:rsidRPr="002D4EA9">
          <w:rPr>
            <w:rStyle w:val="ad"/>
          </w:rPr>
          <w:t>://</w:t>
        </w:r>
        <w:r w:rsidRPr="002D4EA9">
          <w:rPr>
            <w:rStyle w:val="ad"/>
            <w:lang w:val="en-US"/>
          </w:rPr>
          <w:t>ena</w:t>
        </w:r>
        <w:r w:rsidRPr="002D4EA9">
          <w:rPr>
            <w:rStyle w:val="ad"/>
          </w:rPr>
          <w:t>.</w:t>
        </w:r>
        <w:r w:rsidRPr="002D4EA9">
          <w:rPr>
            <w:rStyle w:val="ad"/>
            <w:lang w:val="en-US"/>
          </w:rPr>
          <w:t>lp</w:t>
        </w:r>
        <w:r w:rsidRPr="002D4EA9">
          <w:rPr>
            <w:rStyle w:val="ad"/>
          </w:rPr>
          <w:t>.</w:t>
        </w:r>
        <w:r w:rsidRPr="002D4EA9">
          <w:rPr>
            <w:rStyle w:val="ad"/>
            <w:lang w:val="en-US"/>
          </w:rPr>
          <w:t>edu</w:t>
        </w:r>
        <w:r w:rsidRPr="002D4EA9">
          <w:rPr>
            <w:rStyle w:val="ad"/>
          </w:rPr>
          <w:t>.</w:t>
        </w:r>
        <w:r w:rsidRPr="002D4EA9">
          <w:rPr>
            <w:rStyle w:val="ad"/>
            <w:lang w:val="en-US"/>
          </w:rPr>
          <w:t>ua</w:t>
        </w:r>
        <w:r w:rsidRPr="002D4EA9">
          <w:rPr>
            <w:rStyle w:val="ad"/>
          </w:rPr>
          <w:t>:8080/</w:t>
        </w:r>
        <w:r w:rsidRPr="002D4EA9">
          <w:rPr>
            <w:rStyle w:val="ad"/>
            <w:lang w:val="en-US"/>
          </w:rPr>
          <w:t>bitstream</w:t>
        </w:r>
        <w:r w:rsidRPr="002D4EA9">
          <w:rPr>
            <w:rStyle w:val="ad"/>
          </w:rPr>
          <w:t>/</w:t>
        </w:r>
        <w:r w:rsidRPr="002D4EA9">
          <w:rPr>
            <w:rStyle w:val="ad"/>
            <w:lang w:val="en-US"/>
          </w:rPr>
          <w:t>ntb</w:t>
        </w:r>
        <w:r w:rsidRPr="002D4EA9">
          <w:rPr>
            <w:rStyle w:val="ad"/>
          </w:rPr>
          <w:t>/9710/1/30.</w:t>
        </w:r>
        <w:r w:rsidRPr="002D4EA9">
          <w:rPr>
            <w:rStyle w:val="ad"/>
            <w:lang w:val="en-US"/>
          </w:rPr>
          <w:t>pdf</w:t>
        </w:r>
      </w:hyperlink>
      <w:r w:rsidRPr="002D4EA9">
        <w:t>.</w:t>
      </w:r>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2D4EA9">
        <w:rPr>
          <w:rFonts w:ascii="Times New Roman" w:hAnsi="Times New Roman" w:cs="Times New Roman"/>
          <w:sz w:val="28"/>
          <w:szCs w:val="28"/>
          <w:lang w:val="en-US"/>
        </w:rPr>
        <w:t xml:space="preserve">Allemannsretten – Legal right of access. </w:t>
      </w:r>
      <w:r w:rsidRPr="002D4EA9">
        <w:rPr>
          <w:rFonts w:ascii="Times New Roman" w:hAnsi="Times New Roman" w:cs="Times New Roman"/>
          <w:sz w:val="28"/>
          <w:szCs w:val="28"/>
        </w:rPr>
        <w:t>URL</w:t>
      </w:r>
      <w:r w:rsidRPr="002D4EA9">
        <w:rPr>
          <w:rFonts w:ascii="Times New Roman" w:hAnsi="Times New Roman" w:cs="Times New Roman"/>
          <w:sz w:val="28"/>
          <w:szCs w:val="28"/>
          <w:lang w:val="en-US"/>
        </w:rPr>
        <w:t>: https://lovdata.no</w:t>
      </w:r>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2D4EA9">
        <w:rPr>
          <w:rFonts w:ascii="Times New Roman" w:hAnsi="Times New Roman" w:cs="Times New Roman"/>
          <w:sz w:val="28"/>
          <w:szCs w:val="28"/>
          <w:lang w:val="en-US"/>
        </w:rPr>
        <w:t xml:space="preserve">Best hikes in Norway. URL: </w:t>
      </w:r>
      <w:hyperlink r:id="rId17" w:history="1">
        <w:r w:rsidRPr="002D4EA9">
          <w:rPr>
            <w:rStyle w:val="ad"/>
            <w:rFonts w:ascii="Times New Roman" w:hAnsi="Times New Roman" w:cs="Times New Roman"/>
            <w:sz w:val="28"/>
            <w:szCs w:val="28"/>
            <w:lang w:val="en-US"/>
          </w:rPr>
          <w:t>https://worlderingaround.com/en/travel-blog/best-hikes-in-norway</w:t>
        </w:r>
      </w:hyperlink>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2D4EA9">
        <w:rPr>
          <w:rFonts w:ascii="Times New Roman" w:hAnsi="Times New Roman" w:cs="Times New Roman"/>
          <w:sz w:val="28"/>
          <w:szCs w:val="28"/>
          <w:lang w:val="en-US"/>
        </w:rPr>
        <w:t xml:space="preserve">Den Norske Turistforening. Annual Report 2022. – Oslo: DNT, 2023. – 98 </w:t>
      </w:r>
      <w:r w:rsidRPr="002D4EA9">
        <w:rPr>
          <w:rFonts w:ascii="Times New Roman" w:hAnsi="Times New Roman" w:cs="Times New Roman"/>
          <w:sz w:val="28"/>
          <w:szCs w:val="28"/>
        </w:rPr>
        <w:t>с</w:t>
      </w:r>
      <w:r w:rsidRPr="002D4EA9">
        <w:rPr>
          <w:rFonts w:ascii="Times New Roman" w:hAnsi="Times New Roman" w:cs="Times New Roman"/>
          <w:sz w:val="28"/>
          <w:szCs w:val="28"/>
          <w:lang w:val="en-US"/>
        </w:rPr>
        <w:t>.</w:t>
      </w:r>
    </w:p>
    <w:p w:rsidR="002F5260"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2D4EA9">
        <w:rPr>
          <w:rFonts w:ascii="Times New Roman" w:hAnsi="Times New Roman" w:cs="Times New Roman"/>
          <w:sz w:val="28"/>
          <w:szCs w:val="28"/>
          <w:lang w:val="en-US"/>
        </w:rPr>
        <w:lastRenderedPageBreak/>
        <w:t>Innovation Norway. Trends in Sustainable Tourism 2023</w:t>
      </w:r>
      <w:r>
        <w:rPr>
          <w:rFonts w:ascii="Times New Roman" w:hAnsi="Times New Roman" w:cs="Times New Roman"/>
          <w:sz w:val="28"/>
          <w:szCs w:val="28"/>
          <w:lang w:val="uk-UA"/>
        </w:rPr>
        <w:t xml:space="preserve">. </w:t>
      </w:r>
      <w:r w:rsidRPr="002D4EA9">
        <w:rPr>
          <w:rFonts w:ascii="Times New Roman" w:hAnsi="Times New Roman" w:cs="Times New Roman"/>
          <w:sz w:val="28"/>
          <w:szCs w:val="28"/>
        </w:rPr>
        <w:t>URL</w:t>
      </w:r>
      <w:r w:rsidRPr="002D4EA9">
        <w:rPr>
          <w:rFonts w:ascii="Times New Roman" w:hAnsi="Times New Roman" w:cs="Times New Roman"/>
          <w:sz w:val="28"/>
          <w:szCs w:val="28"/>
          <w:lang w:val="en-US"/>
        </w:rPr>
        <w:t xml:space="preserve">: </w:t>
      </w:r>
      <w:hyperlink r:id="rId18" w:history="1">
        <w:r w:rsidRPr="00FD743C">
          <w:rPr>
            <w:rStyle w:val="ad"/>
            <w:rFonts w:ascii="Times New Roman" w:hAnsi="Times New Roman" w:cs="Times New Roman"/>
            <w:sz w:val="28"/>
            <w:szCs w:val="28"/>
            <w:lang w:val="en-US"/>
          </w:rPr>
          <w:t>https://www.innovasjonnorge.no</w:t>
        </w:r>
      </w:hyperlink>
    </w:p>
    <w:p w:rsidR="002F5260" w:rsidRPr="0045266C"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45266C">
        <w:rPr>
          <w:rFonts w:ascii="Times New Roman" w:hAnsi="Times New Roman" w:cs="Times New Roman"/>
          <w:sz w:val="28"/>
          <w:szCs w:val="28"/>
          <w:lang w:val="en-US"/>
        </w:rPr>
        <w:t>Insights into nature-based tourism and recreation in Norway</w:t>
      </w:r>
      <w:r w:rsidRPr="0045266C">
        <w:rPr>
          <w:rFonts w:ascii="Times New Roman" w:hAnsi="Times New Roman" w:cs="Times New Roman"/>
          <w:sz w:val="28"/>
          <w:szCs w:val="28"/>
          <w:lang w:val="uk-UA"/>
        </w:rPr>
        <w:t xml:space="preserve">. </w:t>
      </w:r>
      <w:r w:rsidRPr="0045266C">
        <w:rPr>
          <w:rFonts w:ascii="Times New Roman" w:hAnsi="Times New Roman" w:cs="Times New Roman"/>
          <w:sz w:val="28"/>
          <w:szCs w:val="28"/>
          <w:lang w:val="en-US"/>
        </w:rPr>
        <w:t>URL:</w:t>
      </w:r>
      <w:r w:rsidRPr="0045266C">
        <w:rPr>
          <w:rFonts w:ascii="Times New Roman" w:hAnsi="Times New Roman" w:cs="Times New Roman"/>
          <w:sz w:val="28"/>
          <w:szCs w:val="28"/>
          <w:lang w:val="uk-UA"/>
        </w:rPr>
        <w:t xml:space="preserve"> https://www.ssb.no/natur-og-miljo/miljoregnskap/artikler/insights-into-nature-based-tourism-and-recreation-in-norway</w:t>
      </w:r>
    </w:p>
    <w:p w:rsidR="002F5260" w:rsidRPr="002D4EA9" w:rsidRDefault="002F5260" w:rsidP="002F5260">
      <w:pPr>
        <w:pStyle w:val="a3"/>
        <w:numPr>
          <w:ilvl w:val="0"/>
          <w:numId w:val="2"/>
        </w:numPr>
        <w:spacing w:after="0" w:line="360" w:lineRule="auto"/>
        <w:ind w:left="0" w:firstLine="709"/>
        <w:contextualSpacing w:val="0"/>
        <w:jc w:val="both"/>
        <w:rPr>
          <w:rFonts w:ascii="Times New Roman" w:hAnsi="Times New Roman" w:cs="Times New Roman"/>
          <w:sz w:val="28"/>
          <w:szCs w:val="28"/>
          <w:lang w:val="en-US"/>
        </w:rPr>
      </w:pPr>
      <w:r w:rsidRPr="002D4EA9">
        <w:rPr>
          <w:rFonts w:ascii="Times New Roman" w:hAnsi="Times New Roman" w:cs="Times New Roman"/>
          <w:sz w:val="28"/>
          <w:szCs w:val="28"/>
          <w:lang w:val="en-US"/>
        </w:rPr>
        <w:t>Leiper N. Tourism Management. 3rd edition. Sidney: Pearson Education Australia, 2004. 455 p.</w:t>
      </w:r>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rPr>
      </w:pPr>
      <w:r w:rsidRPr="002D4EA9">
        <w:rPr>
          <w:rFonts w:ascii="Times New Roman" w:hAnsi="Times New Roman" w:cs="Times New Roman"/>
          <w:sz w:val="28"/>
          <w:szCs w:val="28"/>
          <w:lang w:val="en-US"/>
        </w:rPr>
        <w:t xml:space="preserve">Ministry of Trade, Industry and Fisheries. «Destination Norway. National strategy for the tourism industry». </w:t>
      </w:r>
      <w:r w:rsidRPr="002D4EA9">
        <w:rPr>
          <w:rFonts w:ascii="Times New Roman" w:hAnsi="Times New Roman" w:cs="Times New Roman"/>
          <w:sz w:val="28"/>
          <w:szCs w:val="28"/>
        </w:rPr>
        <w:t xml:space="preserve">URL: </w:t>
      </w:r>
      <w:hyperlink r:id="rId19" w:history="1">
        <w:r w:rsidRPr="002D4EA9">
          <w:rPr>
            <w:rStyle w:val="ad"/>
            <w:rFonts w:ascii="Times New Roman" w:hAnsi="Times New Roman" w:cs="Times New Roman"/>
            <w:sz w:val="28"/>
            <w:szCs w:val="28"/>
          </w:rPr>
          <w:t>http://www.regjeringen.no/pages/37646196/Lenke_til_strategienengelsk.pdf</w:t>
        </w:r>
      </w:hyperlink>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2D4EA9">
        <w:rPr>
          <w:rFonts w:ascii="Times New Roman" w:hAnsi="Times New Roman" w:cs="Times New Roman"/>
          <w:sz w:val="28"/>
          <w:szCs w:val="28"/>
          <w:lang w:val="en-US"/>
        </w:rPr>
        <w:t xml:space="preserve">Nilsen, A. Trekking in Norway: Safety and Logistics. Bergen: Nordic Hiking Press, 2021. 76 </w:t>
      </w:r>
      <w:r w:rsidRPr="002D4EA9">
        <w:rPr>
          <w:rFonts w:ascii="Times New Roman" w:hAnsi="Times New Roman" w:cs="Times New Roman"/>
          <w:sz w:val="28"/>
          <w:szCs w:val="28"/>
        </w:rPr>
        <w:t>с</w:t>
      </w:r>
      <w:r w:rsidRPr="002D4EA9">
        <w:rPr>
          <w:rFonts w:ascii="Times New Roman" w:hAnsi="Times New Roman" w:cs="Times New Roman"/>
          <w:sz w:val="28"/>
          <w:szCs w:val="28"/>
          <w:lang w:val="en-US"/>
        </w:rPr>
        <w:t>.</w:t>
      </w:r>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2D4EA9">
        <w:rPr>
          <w:rFonts w:ascii="Times New Roman" w:hAnsi="Times New Roman" w:cs="Times New Roman"/>
          <w:sz w:val="28"/>
          <w:szCs w:val="28"/>
          <w:lang w:val="en-US"/>
        </w:rPr>
        <w:t xml:space="preserve">Norwegian Environment Agency. National Parks in Norway. Oslo: NEA, 2020. 54 </w:t>
      </w:r>
      <w:r w:rsidRPr="002D4EA9">
        <w:rPr>
          <w:rFonts w:ascii="Times New Roman" w:hAnsi="Times New Roman" w:cs="Times New Roman"/>
          <w:sz w:val="28"/>
          <w:szCs w:val="28"/>
        </w:rPr>
        <w:t>с</w:t>
      </w:r>
      <w:r w:rsidRPr="002D4EA9">
        <w:rPr>
          <w:rFonts w:ascii="Times New Roman" w:hAnsi="Times New Roman" w:cs="Times New Roman"/>
          <w:sz w:val="28"/>
          <w:szCs w:val="28"/>
          <w:lang w:val="en-US"/>
        </w:rPr>
        <w:t>.</w:t>
      </w:r>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2D4EA9">
        <w:rPr>
          <w:rFonts w:ascii="Times New Roman" w:hAnsi="Times New Roman" w:cs="Times New Roman"/>
          <w:sz w:val="28"/>
          <w:szCs w:val="28"/>
          <w:lang w:val="en-US"/>
        </w:rPr>
        <w:t xml:space="preserve">Norway. OECD Tourism Trends and Policies. </w:t>
      </w:r>
      <w:hyperlink r:id="rId20" w:history="1">
        <w:r w:rsidRPr="002D4EA9">
          <w:rPr>
            <w:rStyle w:val="ad"/>
            <w:rFonts w:ascii="Times New Roman" w:hAnsi="Times New Roman" w:cs="Times New Roman"/>
            <w:sz w:val="28"/>
            <w:szCs w:val="28"/>
            <w:lang w:val="en-US"/>
          </w:rPr>
          <w:t>https://www.oecd-ilibrary.org/sites/a8dd3019-en/1/3/4/28/index.html?itemId=</w:t>
        </w:r>
      </w:hyperlink>
      <w:r w:rsidRPr="002D4EA9">
        <w:rPr>
          <w:rFonts w:ascii="Times New Roman" w:hAnsi="Times New Roman" w:cs="Times New Roman"/>
          <w:sz w:val="28"/>
          <w:szCs w:val="28"/>
          <w:lang w:val="en-US"/>
        </w:rPr>
        <w:t>/content/ publication/a8dd3019-en&amp;_csp_=dd10a6327bf40b05da33e7fa1f979e3e&amp;itemIGO =oecd&amp;itemContentTy pe=boo</w:t>
      </w:r>
    </w:p>
    <w:p w:rsidR="002F5260" w:rsidRPr="003C1490"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3C1490">
        <w:rPr>
          <w:rFonts w:ascii="Times New Roman" w:hAnsi="Times New Roman" w:cs="Times New Roman"/>
          <w:sz w:val="28"/>
          <w:szCs w:val="28"/>
          <w:lang w:val="en-US"/>
        </w:rPr>
        <w:t>Norway Tourism Statistics</w:t>
      </w:r>
      <w:r>
        <w:rPr>
          <w:rFonts w:ascii="Times New Roman" w:hAnsi="Times New Roman" w:cs="Times New Roman"/>
          <w:sz w:val="28"/>
          <w:szCs w:val="28"/>
          <w:lang w:val="uk-UA"/>
        </w:rPr>
        <w:t>.</w:t>
      </w:r>
      <w:r w:rsidRPr="003C1490">
        <w:rPr>
          <w:rFonts w:ascii="Times New Roman" w:hAnsi="Times New Roman" w:cs="Times New Roman"/>
          <w:sz w:val="28"/>
          <w:szCs w:val="28"/>
          <w:lang w:val="en-US"/>
        </w:rPr>
        <w:t xml:space="preserve"> </w:t>
      </w:r>
      <w:r w:rsidRPr="002D4EA9">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21" w:anchor=":~:text=A%20total%20of%2011.46%20million,trips%20accounted%20for%205.65%20million" w:history="1">
        <w:r w:rsidRPr="00FD743C">
          <w:rPr>
            <w:rStyle w:val="ad"/>
            <w:rFonts w:ascii="Times New Roman" w:hAnsi="Times New Roman" w:cs="Times New Roman"/>
            <w:sz w:val="28"/>
            <w:szCs w:val="28"/>
            <w:lang w:val="en-US"/>
          </w:rPr>
          <w:t>https://roadgenius-com.translate.goog/statistics/tourism/norway/?_x_tr_sl=en&amp;_x_tr_tl=ru&amp;_x_tr_hl=ru&amp;_x_tr_pto=rq#:~:text=A%20total%20of%2011.46%20million,trips%20accounted%20for%205.65%20million</w:t>
        </w:r>
      </w:hyperlink>
      <w:r w:rsidRPr="003C1490">
        <w:rPr>
          <w:rFonts w:ascii="Times New Roman" w:hAnsi="Times New Roman" w:cs="Times New Roman"/>
          <w:sz w:val="28"/>
          <w:szCs w:val="28"/>
          <w:lang w:val="en-US"/>
        </w:rPr>
        <w:t>.</w:t>
      </w:r>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2D4EA9">
        <w:rPr>
          <w:rFonts w:ascii="Times New Roman" w:hAnsi="Times New Roman" w:cs="Times New Roman"/>
          <w:sz w:val="28"/>
          <w:szCs w:val="28"/>
          <w:lang w:val="en-US"/>
        </w:rPr>
        <w:t>Right to roam. URL: https://www.environmentagency.no/areas-of-activity/right-to-roam/</w:t>
      </w:r>
    </w:p>
    <w:p w:rsidR="002F5260" w:rsidRPr="00F4183A"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2D4EA9">
        <w:rPr>
          <w:rFonts w:ascii="Times New Roman" w:hAnsi="Times New Roman" w:cs="Times New Roman"/>
          <w:sz w:val="28"/>
          <w:szCs w:val="28"/>
          <w:lang w:val="en-US"/>
        </w:rPr>
        <w:t>Romeo R., Rousseau L., Parisi F., Notarianni M., Manuelli S. and Carvao S., UNWTO. 2021. Mountain tourism – on the way to more sustainable development. Rome, FAO. URL:</w:t>
      </w:r>
      <w:r>
        <w:rPr>
          <w:rFonts w:ascii="Times New Roman" w:hAnsi="Times New Roman" w:cs="Times New Roman"/>
          <w:sz w:val="28"/>
          <w:szCs w:val="28"/>
          <w:lang w:val="uk-UA"/>
        </w:rPr>
        <w:t xml:space="preserve"> </w:t>
      </w:r>
      <w:hyperlink r:id="rId22" w:history="1">
        <w:r w:rsidRPr="00F4183A">
          <w:rPr>
            <w:rStyle w:val="ad"/>
            <w:rFonts w:ascii="Times New Roman" w:hAnsi="Times New Roman" w:cs="Times New Roman"/>
            <w:sz w:val="28"/>
            <w:szCs w:val="28"/>
            <w:lang w:val="en-US"/>
          </w:rPr>
          <w:t>https://doi.org/10.4060/cb7884en</w:t>
        </w:r>
      </w:hyperlink>
      <w:r w:rsidRPr="00F4183A">
        <w:rPr>
          <w:rFonts w:ascii="Times New Roman" w:hAnsi="Times New Roman" w:cs="Times New Roman"/>
          <w:sz w:val="28"/>
          <w:szCs w:val="28"/>
          <w:lang w:val="en-US"/>
        </w:rPr>
        <w:t>.</w:t>
      </w:r>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2D4EA9">
        <w:rPr>
          <w:rFonts w:ascii="Times New Roman" w:hAnsi="Times New Roman" w:cs="Times New Roman"/>
          <w:sz w:val="28"/>
          <w:szCs w:val="28"/>
          <w:lang w:val="en-US"/>
        </w:rPr>
        <w:t>Ski Season Data: Norway’s Growing Popularity Among UK Travellers. URL: https://www.snowindustrynews.com/articles/ski-season-data-norway-s-growing-popularity-among-uk-travellers?utm_source=chatgpt.com</w:t>
      </w:r>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2D4EA9">
        <w:rPr>
          <w:rFonts w:ascii="Times New Roman" w:hAnsi="Times New Roman" w:cs="Times New Roman"/>
          <w:sz w:val="28"/>
          <w:szCs w:val="28"/>
          <w:lang w:val="en-US"/>
        </w:rPr>
        <w:lastRenderedPageBreak/>
        <w:t>Statistics Norway. (2024c, November 19). Sports and outdoor activities, survey on living conditions. URL:</w:t>
      </w:r>
      <w:r>
        <w:rPr>
          <w:rFonts w:ascii="Times New Roman" w:hAnsi="Times New Roman" w:cs="Times New Roman"/>
          <w:sz w:val="28"/>
          <w:szCs w:val="28"/>
          <w:lang w:val="uk-UA"/>
        </w:rPr>
        <w:t xml:space="preserve"> </w:t>
      </w:r>
      <w:r w:rsidRPr="002D4EA9">
        <w:rPr>
          <w:rFonts w:ascii="Times New Roman" w:hAnsi="Times New Roman" w:cs="Times New Roman"/>
          <w:sz w:val="28"/>
          <w:szCs w:val="28"/>
          <w:lang w:val="en-US"/>
        </w:rPr>
        <w:t xml:space="preserve">https://www.ssb.no/en/kultur-og-fritid/idrett-og-friluftsliv/statistikk/idrett-ogfriluftsliv-levekarsundersokelsen </w:t>
      </w:r>
    </w:p>
    <w:p w:rsidR="002F5260" w:rsidRPr="003C1490"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2D4EA9">
        <w:rPr>
          <w:rFonts w:ascii="Times New Roman" w:hAnsi="Times New Roman" w:cs="Times New Roman"/>
          <w:sz w:val="28"/>
          <w:szCs w:val="28"/>
          <w:lang w:val="en-US"/>
        </w:rPr>
        <w:t>Statistics Norway. (2024d, November 27). Travel Survey. URL:</w:t>
      </w:r>
      <w:r>
        <w:rPr>
          <w:rFonts w:ascii="Times New Roman" w:hAnsi="Times New Roman" w:cs="Times New Roman"/>
          <w:sz w:val="28"/>
          <w:szCs w:val="28"/>
          <w:lang w:val="uk-UA"/>
        </w:rPr>
        <w:t xml:space="preserve"> </w:t>
      </w:r>
      <w:hyperlink r:id="rId23" w:history="1">
        <w:r w:rsidRPr="00FD743C">
          <w:rPr>
            <w:rStyle w:val="ad"/>
            <w:rFonts w:ascii="Times New Roman" w:hAnsi="Times New Roman" w:cs="Times New Roman"/>
            <w:sz w:val="28"/>
            <w:szCs w:val="28"/>
            <w:lang w:val="en-US"/>
          </w:rPr>
          <w:t>https://www.ssb.no/en/transport-ogreiseliv/reiseliv/statistikk/reiseundersokelsen</w:t>
        </w:r>
      </w:hyperlink>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2D4EA9">
        <w:rPr>
          <w:rFonts w:ascii="Times New Roman" w:hAnsi="Times New Roman" w:cs="Times New Roman"/>
          <w:sz w:val="28"/>
          <w:szCs w:val="28"/>
          <w:lang w:val="en-US"/>
        </w:rPr>
        <w:t>Statistics Norway. Insights into nature-based tourism and recreation in Norway. Published: 3 February 2025. URL:</w:t>
      </w:r>
      <w:r>
        <w:rPr>
          <w:rFonts w:ascii="Times New Roman" w:hAnsi="Times New Roman" w:cs="Times New Roman"/>
          <w:sz w:val="28"/>
          <w:szCs w:val="28"/>
          <w:lang w:val="uk-UA"/>
        </w:rPr>
        <w:t xml:space="preserve"> </w:t>
      </w:r>
      <w:r w:rsidRPr="002D4EA9">
        <w:rPr>
          <w:rFonts w:ascii="Times New Roman" w:hAnsi="Times New Roman" w:cs="Times New Roman"/>
          <w:sz w:val="28"/>
          <w:szCs w:val="28"/>
          <w:lang w:val="en-US"/>
        </w:rPr>
        <w:t>https://www.ssb.no/natur-og-miljo/miljoregnskap/artikler/insights-into-nature-based-tourism-and-recreation-in-norway</w:t>
      </w:r>
    </w:p>
    <w:p w:rsidR="002F5260" w:rsidRPr="002D4EA9"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2D4EA9">
        <w:rPr>
          <w:rFonts w:ascii="Times New Roman" w:hAnsi="Times New Roman" w:cs="Times New Roman"/>
          <w:sz w:val="28"/>
          <w:szCs w:val="28"/>
          <w:lang w:val="en-US"/>
        </w:rPr>
        <w:t xml:space="preserve">The mountain code. URL:  </w:t>
      </w:r>
      <w:hyperlink r:id="rId24" w:history="1">
        <w:r w:rsidRPr="002D4EA9">
          <w:rPr>
            <w:rStyle w:val="ad"/>
            <w:rFonts w:ascii="Times New Roman" w:hAnsi="Times New Roman" w:cs="Times New Roman"/>
            <w:sz w:val="28"/>
            <w:szCs w:val="28"/>
            <w:lang w:val="en-US"/>
          </w:rPr>
          <w:t>https://www.visitnorway.com/plan-your-trip/safety-first/mountain-safety/the-mountain-code/</w:t>
        </w:r>
      </w:hyperlink>
    </w:p>
    <w:p w:rsidR="002F5260" w:rsidRPr="00591AAF"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2D4EA9">
        <w:rPr>
          <w:rFonts w:ascii="Times New Roman" w:hAnsi="Times New Roman" w:cs="Times New Roman"/>
          <w:sz w:val="28"/>
          <w:szCs w:val="28"/>
          <w:lang w:val="en-US"/>
        </w:rPr>
        <w:t>The Norwegian Trekking Association. URL:  https://www.dnt.no/om-dnt/english/</w:t>
      </w:r>
    </w:p>
    <w:p w:rsidR="002F5260" w:rsidRPr="00591AAF" w:rsidRDefault="002F5260" w:rsidP="002F5260">
      <w:pPr>
        <w:pStyle w:val="a3"/>
        <w:numPr>
          <w:ilvl w:val="0"/>
          <w:numId w:val="2"/>
        </w:numPr>
        <w:spacing w:after="0" w:line="360" w:lineRule="auto"/>
        <w:ind w:left="0" w:firstLine="709"/>
        <w:jc w:val="both"/>
        <w:rPr>
          <w:rStyle w:val="ad"/>
          <w:rFonts w:ascii="Times New Roman" w:hAnsi="Times New Roman" w:cs="Times New Roman"/>
          <w:sz w:val="28"/>
          <w:szCs w:val="28"/>
          <w:lang w:val="en-US"/>
        </w:rPr>
      </w:pPr>
      <w:r w:rsidRPr="00591AAF">
        <w:rPr>
          <w:rFonts w:ascii="Times New Roman" w:hAnsi="Times New Roman" w:cs="Times New Roman"/>
          <w:sz w:val="28"/>
          <w:szCs w:val="28"/>
          <w:lang w:val="en-US"/>
        </w:rPr>
        <w:t xml:space="preserve">Tourism Statistics/e-Library UNWTO. URL: </w:t>
      </w:r>
      <w:hyperlink r:id="rId25" w:history="1">
        <w:r w:rsidRPr="00591AAF">
          <w:rPr>
            <w:rStyle w:val="ad"/>
            <w:rFonts w:ascii="Times New Roman" w:hAnsi="Times New Roman" w:cs="Times New Roman"/>
            <w:sz w:val="28"/>
            <w:szCs w:val="28"/>
            <w:lang w:val="en-US"/>
          </w:rPr>
          <w:t>https://www.e-unwto.org/toc/unwtotfb/current</w:t>
        </w:r>
      </w:hyperlink>
    </w:p>
    <w:p w:rsidR="002F5260" w:rsidRPr="00591AAF"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591AAF">
        <w:rPr>
          <w:rFonts w:ascii="Times New Roman" w:hAnsi="Times New Roman" w:cs="Times New Roman"/>
          <w:sz w:val="28"/>
          <w:szCs w:val="28"/>
          <w:lang w:val="en-US"/>
        </w:rPr>
        <w:t xml:space="preserve">Ursin, G., I. Skjesol, and J. Tritter. 2020. The COVID-19 Pandemic in Norway: The Dominance of Social Implications in Framing the Policy Response. </w:t>
      </w:r>
      <w:r w:rsidRPr="00591AAF">
        <w:rPr>
          <w:rFonts w:ascii="Times New Roman" w:hAnsi="Times New Roman" w:cs="Times New Roman"/>
          <w:i/>
          <w:iCs/>
          <w:sz w:val="28"/>
          <w:szCs w:val="28"/>
          <w:lang w:val="en-US"/>
        </w:rPr>
        <w:t>Health Policy and Technology</w:t>
      </w:r>
      <w:r w:rsidRPr="00591AAF">
        <w:rPr>
          <w:rFonts w:ascii="Times New Roman" w:hAnsi="Times New Roman" w:cs="Times New Roman"/>
          <w:sz w:val="28"/>
          <w:szCs w:val="28"/>
          <w:lang w:val="en-US"/>
        </w:rPr>
        <w:t xml:space="preserve"> 9 (4): 663–672.</w:t>
      </w:r>
    </w:p>
    <w:p w:rsidR="002F5260" w:rsidRPr="00591AAF" w:rsidRDefault="002F5260" w:rsidP="002F5260">
      <w:pPr>
        <w:pStyle w:val="a3"/>
        <w:numPr>
          <w:ilvl w:val="0"/>
          <w:numId w:val="2"/>
        </w:numPr>
        <w:spacing w:after="0" w:line="360" w:lineRule="auto"/>
        <w:ind w:left="0" w:firstLine="709"/>
        <w:jc w:val="both"/>
        <w:rPr>
          <w:rFonts w:ascii="Times New Roman" w:hAnsi="Times New Roman" w:cs="Times New Roman"/>
          <w:sz w:val="28"/>
          <w:szCs w:val="28"/>
          <w:lang w:val="en-US"/>
        </w:rPr>
      </w:pPr>
      <w:r w:rsidRPr="00591AAF">
        <w:rPr>
          <w:rFonts w:ascii="Times New Roman" w:hAnsi="Times New Roman" w:cs="Times New Roman"/>
          <w:sz w:val="28"/>
          <w:szCs w:val="28"/>
          <w:lang w:val="en-US"/>
        </w:rPr>
        <w:t>Visit Norway. Top 10 hiking trails in Norway URL:</w:t>
      </w:r>
      <w:r w:rsidRPr="00591AAF">
        <w:rPr>
          <w:rFonts w:ascii="Times New Roman" w:hAnsi="Times New Roman" w:cs="Times New Roman"/>
          <w:sz w:val="28"/>
          <w:szCs w:val="28"/>
          <w:lang w:val="uk-UA"/>
        </w:rPr>
        <w:t xml:space="preserve"> </w:t>
      </w:r>
      <w:r w:rsidRPr="00591AAF">
        <w:rPr>
          <w:rFonts w:ascii="Times New Roman" w:hAnsi="Times New Roman" w:cs="Times New Roman"/>
          <w:sz w:val="28"/>
          <w:szCs w:val="28"/>
          <w:lang w:val="en-US"/>
        </w:rPr>
        <w:t>https://www.visitnorway.com</w:t>
      </w:r>
    </w:p>
    <w:p w:rsidR="002F5260" w:rsidRPr="00591AAF" w:rsidRDefault="002F5260" w:rsidP="002F5260">
      <w:pPr>
        <w:pStyle w:val="ab"/>
        <w:numPr>
          <w:ilvl w:val="0"/>
          <w:numId w:val="2"/>
        </w:numPr>
        <w:spacing w:after="0" w:line="360" w:lineRule="auto"/>
        <w:ind w:left="0" w:firstLine="709"/>
        <w:jc w:val="both"/>
        <w:rPr>
          <w:lang w:val="en-US"/>
        </w:rPr>
      </w:pPr>
      <w:r w:rsidRPr="00591AAF">
        <w:rPr>
          <w:lang w:val="en-US"/>
        </w:rPr>
        <w:t>World Tourism Organization</w:t>
      </w:r>
      <w:r w:rsidRPr="00591AAF">
        <w:rPr>
          <w:lang w:val="uk-UA"/>
        </w:rPr>
        <w:t xml:space="preserve">ю </w:t>
      </w:r>
      <w:r w:rsidRPr="00591AAF">
        <w:rPr>
          <w:lang w:val="en-US"/>
        </w:rPr>
        <w:t>Electronic resource. URL: http://www.unwto.org/en.</w:t>
      </w:r>
    </w:p>
    <w:p w:rsidR="002F5260" w:rsidRPr="002F5260" w:rsidRDefault="002F5260">
      <w:pPr>
        <w:rPr>
          <w:lang w:val="en-US"/>
        </w:rPr>
      </w:pPr>
      <w:bookmarkStart w:id="1" w:name="_GoBack"/>
      <w:bookmarkEnd w:id="1"/>
    </w:p>
    <w:p w:rsidR="002F5260" w:rsidRPr="001B46B9" w:rsidRDefault="002F5260">
      <w:pPr>
        <w:rPr>
          <w:lang w:val="uk-UA"/>
        </w:rPr>
      </w:pPr>
    </w:p>
    <w:sectPr w:rsidR="002F5260" w:rsidRPr="001B46B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PSMT">
    <w:altName w:val="MS Mincho"/>
    <w:panose1 w:val="00000000000000000000"/>
    <w:charset w:val="80"/>
    <w:family w:val="auto"/>
    <w:notTrueType/>
    <w:pitch w:val="default"/>
    <w:sig w:usb0="00000003" w:usb1="08070000" w:usb2="00000010" w:usb3="00000000" w:csb0="00020001" w:csb1="00000000"/>
  </w:font>
  <w:font w:name="TimesNewRomanPS-ItalicMT">
    <w:altName w:val="MS Mincho"/>
    <w:panose1 w:val="00000000000000000000"/>
    <w:charset w:val="80"/>
    <w:family w:val="auto"/>
    <w:notTrueType/>
    <w:pitch w:val="default"/>
    <w:sig w:usb0="00000001" w:usb1="08070000" w:usb2="00000010" w:usb3="00000000" w:csb0="00020001"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35A8" w:rsidRDefault="002F5260">
    <w:pPr>
      <w:pStyle w:val="a5"/>
      <w:jc w:val="right"/>
    </w:pPr>
    <w:r>
      <w:fldChar w:fldCharType="begin"/>
    </w:r>
    <w:r>
      <w:instrText>PAGE   \* MERGEFORMAT</w:instrText>
    </w:r>
    <w:r>
      <w:fldChar w:fldCharType="separate"/>
    </w:r>
    <w:r>
      <w:t>2</w:t>
    </w:r>
    <w:r>
      <w:fldChar w:fldCharType="end"/>
    </w:r>
  </w:p>
  <w:p w:rsidR="000E35A8" w:rsidRPr="00CA6F02" w:rsidRDefault="002F5260" w:rsidP="00091E1C">
    <w:pPr>
      <w:pStyle w:val="a5"/>
      <w:jc w:val="right"/>
      <w:rPr>
        <w:rFonts w:ascii="Times New Roman" w:hAnsi="Times New Roman"/>
        <w:lang w:val="uk-U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35A8" w:rsidRDefault="002F5260">
    <w:pPr>
      <w:pStyle w:val="a5"/>
      <w:jc w:val="right"/>
    </w:pPr>
  </w:p>
  <w:p w:rsidR="000E35A8" w:rsidRDefault="002F5260">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4117321"/>
      <w:docPartObj>
        <w:docPartGallery w:val="Page Numbers (Top of Page)"/>
        <w:docPartUnique/>
      </w:docPartObj>
    </w:sdtPr>
    <w:sdtEndPr/>
    <w:sdtContent>
      <w:p w:rsidR="000E35A8" w:rsidRDefault="002F5260">
        <w:pPr>
          <w:pStyle w:val="a5"/>
          <w:jc w:val="right"/>
        </w:pPr>
        <w:r>
          <w:fldChar w:fldCharType="begin"/>
        </w:r>
        <w:r>
          <w:instrText>PAGE   \* MERGEFORMAT</w:instrText>
        </w:r>
        <w:r>
          <w:fldChar w:fldCharType="separate"/>
        </w:r>
        <w:r>
          <w:rPr>
            <w:noProof/>
          </w:rPr>
          <w:t>15</w:t>
        </w:r>
        <w:r>
          <w:fldChar w:fldCharType="end"/>
        </w:r>
      </w:p>
    </w:sdtContent>
  </w:sdt>
  <w:p w:rsidR="000E35A8" w:rsidRPr="00CA6F02" w:rsidRDefault="002F5260" w:rsidP="00CA6F02">
    <w:pPr>
      <w:pStyle w:val="a5"/>
      <w:jc w:val="right"/>
      <w:rPr>
        <w:rFonts w:ascii="Times New Roman" w:hAnsi="Times New Roman" w:cs="Times New Roman"/>
        <w:lang w:val="uk-U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35A8" w:rsidRDefault="002F5260">
    <w:pPr>
      <w:pStyle w:val="a5"/>
      <w:jc w:val="right"/>
    </w:pPr>
  </w:p>
  <w:p w:rsidR="000E35A8" w:rsidRDefault="002F5260">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EA2498F"/>
    <w:multiLevelType w:val="hybridMultilevel"/>
    <w:tmpl w:val="57363F2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672B2640"/>
    <w:multiLevelType w:val="hybridMultilevel"/>
    <w:tmpl w:val="4E2A188E"/>
    <w:lvl w:ilvl="0" w:tplc="2000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131078" w:nlCheck="1" w:checkStyle="0"/>
  <w:activeWritingStyle w:appName="MSWord" w:lang="en-US" w:vendorID="64" w:dllVersion="131078" w:nlCheck="1" w:checkStyle="1"/>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46B9"/>
    <w:rsid w:val="001B46B9"/>
    <w:rsid w:val="002F5260"/>
    <w:rsid w:val="009615B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016B96F-830F-4B9F-B6E4-2491147D9F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B46B9"/>
    <w:pPr>
      <w:spacing w:after="200" w:line="276"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B46B9"/>
    <w:pPr>
      <w:ind w:left="720"/>
      <w:contextualSpacing/>
    </w:pPr>
  </w:style>
  <w:style w:type="paragraph" w:styleId="a4">
    <w:name w:val="Normal (Web)"/>
    <w:basedOn w:val="a"/>
    <w:uiPriority w:val="99"/>
    <w:semiHidden/>
    <w:unhideWhenUsed/>
    <w:rsid w:val="001B46B9"/>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header"/>
    <w:basedOn w:val="a"/>
    <w:link w:val="a6"/>
    <w:uiPriority w:val="99"/>
    <w:unhideWhenUsed/>
    <w:rsid w:val="001B46B9"/>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B46B9"/>
    <w:rPr>
      <w:rFonts w:eastAsiaTheme="minorEastAsia"/>
      <w:lang w:eastAsia="ru-RU"/>
    </w:rPr>
  </w:style>
  <w:style w:type="paragraph" w:styleId="a7">
    <w:name w:val="No Spacing"/>
    <w:uiPriority w:val="1"/>
    <w:qFormat/>
    <w:rsid w:val="001B46B9"/>
    <w:pPr>
      <w:spacing w:after="0" w:line="240" w:lineRule="auto"/>
    </w:pPr>
    <w:rPr>
      <w:rFonts w:eastAsiaTheme="minorEastAsia"/>
      <w:lang w:eastAsia="ru-RU"/>
    </w:rPr>
  </w:style>
  <w:style w:type="table" w:styleId="a8">
    <w:name w:val="Grid Table Light"/>
    <w:basedOn w:val="a1"/>
    <w:uiPriority w:val="40"/>
    <w:rsid w:val="001B46B9"/>
    <w:pPr>
      <w:spacing w:after="0" w:line="240" w:lineRule="auto"/>
    </w:pPr>
    <w:rPr>
      <w:rFonts w:eastAsiaTheme="minorEastAsia"/>
      <w:lang w:eastAsia="ru-RU"/>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a9">
    <w:name w:val="Body Text"/>
    <w:basedOn w:val="a"/>
    <w:link w:val="aa"/>
    <w:uiPriority w:val="99"/>
    <w:unhideWhenUsed/>
    <w:rsid w:val="001B46B9"/>
    <w:pPr>
      <w:spacing w:after="120"/>
    </w:pPr>
  </w:style>
  <w:style w:type="character" w:customStyle="1" w:styleId="aa">
    <w:name w:val="Основной текст Знак"/>
    <w:basedOn w:val="a0"/>
    <w:link w:val="a9"/>
    <w:uiPriority w:val="99"/>
    <w:rsid w:val="001B46B9"/>
    <w:rPr>
      <w:rFonts w:eastAsiaTheme="minorEastAsia"/>
      <w:lang w:eastAsia="ru-RU"/>
    </w:rPr>
  </w:style>
  <w:style w:type="paragraph" w:customStyle="1" w:styleId="Default">
    <w:name w:val="Default"/>
    <w:rsid w:val="001B46B9"/>
    <w:pPr>
      <w:autoSpaceDE w:val="0"/>
      <w:autoSpaceDN w:val="0"/>
      <w:adjustRightInd w:val="0"/>
      <w:spacing w:after="0" w:line="240" w:lineRule="auto"/>
    </w:pPr>
    <w:rPr>
      <w:rFonts w:ascii="Times New Roman" w:hAnsi="Times New Roman" w:cs="Times New Roman"/>
      <w:color w:val="000000"/>
      <w:sz w:val="24"/>
      <w:szCs w:val="24"/>
    </w:rPr>
  </w:style>
  <w:style w:type="paragraph" w:styleId="ab">
    <w:name w:val="Body Text Indent"/>
    <w:basedOn w:val="a"/>
    <w:link w:val="ac"/>
    <w:uiPriority w:val="99"/>
    <w:semiHidden/>
    <w:unhideWhenUsed/>
    <w:rsid w:val="002F5260"/>
    <w:pPr>
      <w:spacing w:after="120"/>
      <w:ind w:left="283"/>
    </w:pPr>
  </w:style>
  <w:style w:type="character" w:customStyle="1" w:styleId="ac">
    <w:name w:val="Основной текст с отступом Знак"/>
    <w:basedOn w:val="a0"/>
    <w:link w:val="ab"/>
    <w:uiPriority w:val="99"/>
    <w:semiHidden/>
    <w:rsid w:val="002F5260"/>
    <w:rPr>
      <w:rFonts w:eastAsiaTheme="minorEastAsia"/>
      <w:lang w:eastAsia="ru-RU"/>
    </w:rPr>
  </w:style>
  <w:style w:type="character" w:styleId="ad">
    <w:name w:val="Hyperlink"/>
    <w:basedOn w:val="a0"/>
    <w:uiPriority w:val="99"/>
    <w:unhideWhenUsed/>
    <w:rsid w:val="002F526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4.xml"/><Relationship Id="rId13" Type="http://schemas.openxmlformats.org/officeDocument/2006/relationships/hyperlink" Target="https://uk.wikipedia.org/wiki/%D0%9D%D0%BE%D1%80%D0%B2%D0%B5%D0%B3%D1%96%D1%8F" TargetMode="External"/><Relationship Id="rId18" Type="http://schemas.openxmlformats.org/officeDocument/2006/relationships/hyperlink" Target="https://www.innovasjonnorge.no"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roadgenius-com.translate.goog/statistics/tourism/norway/?_x_tr_sl=en&amp;_x_tr_tl=ru&amp;_x_tr_hl=ru&amp;_x_tr_pto=rq" TargetMode="External"/><Relationship Id="rId7" Type="http://schemas.openxmlformats.org/officeDocument/2006/relationships/header" Target="header3.xml"/><Relationship Id="rId12" Type="http://schemas.openxmlformats.org/officeDocument/2006/relationships/hyperlink" Target="https://internationalconference2014.wordpress.com/2017/05/11/" TargetMode="External"/><Relationship Id="rId17" Type="http://schemas.openxmlformats.org/officeDocument/2006/relationships/hyperlink" Target="https://worlderingaround.com/en/travel-blog/best-hikes-in-norway" TargetMode="External"/><Relationship Id="rId25" Type="http://schemas.openxmlformats.org/officeDocument/2006/relationships/hyperlink" Target="https://www.e-unwto.org/toc/unwtotfb/current" TargetMode="External"/><Relationship Id="rId2" Type="http://schemas.openxmlformats.org/officeDocument/2006/relationships/styles" Target="styles.xml"/><Relationship Id="rId16" Type="http://schemas.openxmlformats.org/officeDocument/2006/relationships/hyperlink" Target="http://ena.lp.edu.ua:8080/bitstream/ntb/9710/1/30.pdf" TargetMode="External"/><Relationship Id="rId20" Type="http://schemas.openxmlformats.org/officeDocument/2006/relationships/hyperlink" Target="https://www.oecd-ilibrary.org/sites/a8dd3019-en/1/3/4/28/index.html?itemId=" TargetMode="Externa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hyperlink" Target="http://ukrmap.su/uk-g7/843.html" TargetMode="External"/><Relationship Id="rId24" Type="http://schemas.openxmlformats.org/officeDocument/2006/relationships/hyperlink" Target="https://www.visitnorway.com/plan-your-trip/safety-first/mountain-safety/the-mountain-code/" TargetMode="External"/><Relationship Id="rId5" Type="http://schemas.openxmlformats.org/officeDocument/2006/relationships/header" Target="header1.xml"/><Relationship Id="rId15" Type="http://schemas.openxmlformats.org/officeDocument/2006/relationships/hyperlink" Target="http://economyandsociety.in.ua/journal/11_ukr/9.pdf" TargetMode="External"/><Relationship Id="rId23" Type="http://schemas.openxmlformats.org/officeDocument/2006/relationships/hyperlink" Target="https://www.ssb.no/en/transport-ogreiseliv/reiseliv/statistikk/reiseundersokelsen" TargetMode="External"/><Relationship Id="rId10" Type="http://schemas.openxmlformats.org/officeDocument/2006/relationships/hyperlink" Target="https://uk.maps-norway.com/" TargetMode="External"/><Relationship Id="rId19" Type="http://schemas.openxmlformats.org/officeDocument/2006/relationships/hyperlink" Target="http://www.regjeringen.no/pages/37646196/Lenke_til_strategienengelsk.pdf" TargetMode="External"/><Relationship Id="rId4" Type="http://schemas.openxmlformats.org/officeDocument/2006/relationships/webSettings" Target="webSettings.xml"/><Relationship Id="rId9" Type="http://schemas.openxmlformats.org/officeDocument/2006/relationships/hyperlink" Target="https://uk.wikipedia.org/wiki/%D0%90%D0%B4%D0%BC%D1%96%D0%BD%D1%96%D1%81%D1%82%D1%80%D0%B0%D1%82%D0%B8%D0%B2%D0%BD%D0%B8%D0%B9_%D0%BF%D0%BE%D0%B4%D1%96%D0%BB_%D0%9D%D0%BE%D1%80%D0%B2%D0%B5%D0%B3%D1%96%D1%97" TargetMode="External"/><Relationship Id="rId14" Type="http://schemas.openxmlformats.org/officeDocument/2006/relationships/hyperlink" Target="https://ukr.marshrut-club.com/dict/56" TargetMode="External"/><Relationship Id="rId22" Type="http://schemas.openxmlformats.org/officeDocument/2006/relationships/hyperlink" Target="https://doi.org/10.4060/cb7884en"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3563</Words>
  <Characters>20312</Characters>
  <Application>Microsoft Office Word</Application>
  <DocSecurity>0</DocSecurity>
  <Lines>169</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23828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2025-10-06T08:20:00Z</dcterms:created>
  <dcterms:modified xsi:type="dcterms:W3CDTF">2025-10-06T08:21:00Z</dcterms:modified>
</cp:coreProperties>
</file>