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54B17" w:rsidRDefault="00B54B17" w:rsidP="00B54B17">
      <w:pPr>
        <w:pStyle w:val="a3"/>
        <w:spacing w:before="62" w:line="362" w:lineRule="auto"/>
        <w:ind w:left="1526" w:right="1636"/>
        <w:jc w:val="center"/>
      </w:pPr>
      <w:r>
        <w:t>Одеський</w:t>
      </w:r>
      <w:r>
        <w:rPr>
          <w:spacing w:val="-6"/>
        </w:rPr>
        <w:t xml:space="preserve"> </w:t>
      </w:r>
      <w:r>
        <w:t>національний</w:t>
      </w:r>
      <w:r>
        <w:rPr>
          <w:spacing w:val="-6"/>
        </w:rPr>
        <w:t xml:space="preserve"> </w:t>
      </w:r>
      <w:r>
        <w:t>університет</w:t>
      </w:r>
      <w:r>
        <w:rPr>
          <w:spacing w:val="-1"/>
        </w:rPr>
        <w:t xml:space="preserve"> </w:t>
      </w:r>
      <w:r>
        <w:t>імені</w:t>
      </w:r>
      <w:r>
        <w:rPr>
          <w:spacing w:val="-11"/>
        </w:rPr>
        <w:t xml:space="preserve"> </w:t>
      </w:r>
      <w:r>
        <w:t>І.І.</w:t>
      </w:r>
      <w:r>
        <w:rPr>
          <w:spacing w:val="-2"/>
        </w:rPr>
        <w:t xml:space="preserve"> </w:t>
      </w:r>
      <w:r>
        <w:t>Мечникова</w:t>
      </w:r>
      <w:r>
        <w:rPr>
          <w:spacing w:val="-67"/>
        </w:rPr>
        <w:t xml:space="preserve"> </w:t>
      </w:r>
      <w:r>
        <w:t>Економіко-правовий</w:t>
      </w:r>
      <w:r>
        <w:rPr>
          <w:spacing w:val="-3"/>
        </w:rPr>
        <w:t xml:space="preserve"> </w:t>
      </w:r>
      <w:r>
        <w:t>факультет</w:t>
      </w:r>
    </w:p>
    <w:p w:rsidR="00B54B17" w:rsidRDefault="00B54B17" w:rsidP="00B54B17">
      <w:pPr>
        <w:pStyle w:val="a3"/>
        <w:spacing w:line="314" w:lineRule="exact"/>
        <w:ind w:left="1518" w:right="1636"/>
        <w:jc w:val="center"/>
      </w:pPr>
      <w:r>
        <w:t>Кафедра</w:t>
      </w:r>
      <w:r>
        <w:rPr>
          <w:spacing w:val="-5"/>
        </w:rPr>
        <w:t xml:space="preserve"> </w:t>
      </w:r>
      <w:r>
        <w:t>обліку</w:t>
      </w:r>
      <w:r>
        <w:rPr>
          <w:spacing w:val="-13"/>
        </w:rPr>
        <w:t xml:space="preserve"> </w:t>
      </w:r>
      <w:r>
        <w:t>та</w:t>
      </w:r>
      <w:r>
        <w:rPr>
          <w:spacing w:val="-5"/>
        </w:rPr>
        <w:t xml:space="preserve"> </w:t>
      </w:r>
      <w:r>
        <w:t>оподаткування</w:t>
      </w:r>
    </w:p>
    <w:p w:rsidR="00B54B17" w:rsidRDefault="00B54B17" w:rsidP="00B54B17">
      <w:pPr>
        <w:pStyle w:val="a3"/>
        <w:rPr>
          <w:sz w:val="30"/>
        </w:rPr>
      </w:pPr>
    </w:p>
    <w:p w:rsidR="00B54B17" w:rsidRDefault="00B54B17" w:rsidP="00B54B17">
      <w:pPr>
        <w:pStyle w:val="a3"/>
        <w:rPr>
          <w:sz w:val="30"/>
        </w:rPr>
      </w:pPr>
    </w:p>
    <w:p w:rsidR="00B54B17" w:rsidRDefault="00B54B17" w:rsidP="00B54B17">
      <w:pPr>
        <w:pStyle w:val="a3"/>
        <w:rPr>
          <w:sz w:val="30"/>
        </w:rPr>
      </w:pPr>
    </w:p>
    <w:p w:rsidR="00B54B17" w:rsidRDefault="00B54B17" w:rsidP="00B54B17">
      <w:pPr>
        <w:pStyle w:val="a3"/>
        <w:rPr>
          <w:sz w:val="30"/>
        </w:rPr>
      </w:pPr>
    </w:p>
    <w:p w:rsidR="00B54B17" w:rsidRDefault="00B54B17" w:rsidP="00B54B17">
      <w:pPr>
        <w:spacing w:before="239"/>
        <w:ind w:left="1516" w:right="1636"/>
        <w:jc w:val="center"/>
        <w:rPr>
          <w:b/>
          <w:sz w:val="32"/>
        </w:rPr>
      </w:pPr>
      <w:r>
        <w:rPr>
          <w:b/>
          <w:sz w:val="32"/>
        </w:rPr>
        <w:t>Д и</w:t>
      </w:r>
      <w:r>
        <w:rPr>
          <w:b/>
          <w:spacing w:val="-1"/>
          <w:sz w:val="32"/>
        </w:rPr>
        <w:t xml:space="preserve"> </w:t>
      </w:r>
      <w:r>
        <w:rPr>
          <w:b/>
          <w:sz w:val="32"/>
        </w:rPr>
        <w:t>п</w:t>
      </w:r>
      <w:r>
        <w:rPr>
          <w:b/>
          <w:spacing w:val="-1"/>
          <w:sz w:val="32"/>
        </w:rPr>
        <w:t xml:space="preserve"> </w:t>
      </w:r>
      <w:r>
        <w:rPr>
          <w:b/>
          <w:sz w:val="32"/>
        </w:rPr>
        <w:t>л</w:t>
      </w:r>
      <w:r>
        <w:rPr>
          <w:b/>
          <w:spacing w:val="-1"/>
          <w:sz w:val="32"/>
        </w:rPr>
        <w:t xml:space="preserve"> </w:t>
      </w:r>
      <w:r>
        <w:rPr>
          <w:b/>
          <w:sz w:val="32"/>
        </w:rPr>
        <w:t>о</w:t>
      </w:r>
      <w:r>
        <w:rPr>
          <w:b/>
          <w:spacing w:val="-2"/>
          <w:sz w:val="32"/>
        </w:rPr>
        <w:t xml:space="preserve"> </w:t>
      </w:r>
      <w:r>
        <w:rPr>
          <w:b/>
          <w:sz w:val="32"/>
        </w:rPr>
        <w:t>м</w:t>
      </w:r>
      <w:r>
        <w:rPr>
          <w:b/>
          <w:spacing w:val="-1"/>
          <w:sz w:val="32"/>
        </w:rPr>
        <w:t xml:space="preserve"> </w:t>
      </w:r>
      <w:r>
        <w:rPr>
          <w:b/>
          <w:sz w:val="32"/>
        </w:rPr>
        <w:t>н</w:t>
      </w:r>
      <w:r>
        <w:rPr>
          <w:b/>
          <w:spacing w:val="-1"/>
          <w:sz w:val="32"/>
        </w:rPr>
        <w:t xml:space="preserve"> </w:t>
      </w:r>
      <w:r>
        <w:rPr>
          <w:b/>
          <w:sz w:val="32"/>
        </w:rPr>
        <w:t>а</w:t>
      </w:r>
      <w:r>
        <w:rPr>
          <w:b/>
          <w:spacing w:val="11"/>
          <w:sz w:val="32"/>
        </w:rPr>
        <w:t xml:space="preserve"> </w:t>
      </w:r>
      <w:r>
        <w:rPr>
          <w:b/>
          <w:sz w:val="32"/>
        </w:rPr>
        <w:t>р</w:t>
      </w:r>
      <w:r>
        <w:rPr>
          <w:b/>
          <w:spacing w:val="-6"/>
          <w:sz w:val="32"/>
        </w:rPr>
        <w:t xml:space="preserve"> </w:t>
      </w:r>
      <w:r>
        <w:rPr>
          <w:b/>
          <w:sz w:val="32"/>
        </w:rPr>
        <w:t>о</w:t>
      </w:r>
      <w:r>
        <w:rPr>
          <w:b/>
          <w:spacing w:val="2"/>
          <w:sz w:val="32"/>
        </w:rPr>
        <w:t xml:space="preserve"> </w:t>
      </w:r>
      <w:r>
        <w:rPr>
          <w:b/>
          <w:sz w:val="32"/>
        </w:rPr>
        <w:t>б</w:t>
      </w:r>
      <w:r>
        <w:rPr>
          <w:b/>
          <w:spacing w:val="-2"/>
          <w:sz w:val="32"/>
        </w:rPr>
        <w:t xml:space="preserve"> </w:t>
      </w:r>
      <w:r>
        <w:rPr>
          <w:b/>
          <w:sz w:val="32"/>
        </w:rPr>
        <w:t>о</w:t>
      </w:r>
      <w:r>
        <w:rPr>
          <w:b/>
          <w:spacing w:val="-1"/>
          <w:sz w:val="32"/>
        </w:rPr>
        <w:t xml:space="preserve"> </w:t>
      </w:r>
      <w:r>
        <w:rPr>
          <w:b/>
          <w:sz w:val="32"/>
        </w:rPr>
        <w:t>т</w:t>
      </w:r>
      <w:r>
        <w:rPr>
          <w:b/>
          <w:spacing w:val="-6"/>
          <w:sz w:val="32"/>
        </w:rPr>
        <w:t xml:space="preserve"> </w:t>
      </w:r>
      <w:r>
        <w:rPr>
          <w:b/>
          <w:sz w:val="32"/>
        </w:rPr>
        <w:t>а</w:t>
      </w:r>
    </w:p>
    <w:p w:rsidR="00B54B17" w:rsidRDefault="00B54B17" w:rsidP="00B54B17">
      <w:pPr>
        <w:pStyle w:val="2"/>
        <w:spacing w:before="187"/>
        <w:ind w:left="247" w:right="357"/>
      </w:pPr>
      <w:r>
        <w:t>«Сучасний стан та шляхи удосконалення обліку, аналізу і аудиту</w:t>
      </w:r>
      <w:r>
        <w:rPr>
          <w:spacing w:val="-67"/>
        </w:rPr>
        <w:t xml:space="preserve"> </w:t>
      </w:r>
      <w:r>
        <w:t>розрахунків</w:t>
      </w:r>
      <w:r>
        <w:rPr>
          <w:spacing w:val="-1"/>
        </w:rPr>
        <w:t xml:space="preserve"> </w:t>
      </w:r>
      <w:r>
        <w:t>з</w:t>
      </w:r>
      <w:r>
        <w:rPr>
          <w:spacing w:val="4"/>
        </w:rPr>
        <w:t xml:space="preserve"> </w:t>
      </w:r>
      <w:r>
        <w:t>оплати</w:t>
      </w:r>
      <w:r>
        <w:rPr>
          <w:spacing w:val="2"/>
        </w:rPr>
        <w:t xml:space="preserve"> </w:t>
      </w:r>
      <w:r>
        <w:t>праці на</w:t>
      </w:r>
      <w:r>
        <w:rPr>
          <w:spacing w:val="5"/>
        </w:rPr>
        <w:t xml:space="preserve"> </w:t>
      </w:r>
      <w:r>
        <w:t>підприємстві»</w:t>
      </w:r>
    </w:p>
    <w:p w:rsidR="00B54B17" w:rsidRDefault="00B54B17" w:rsidP="00B54B17">
      <w:pPr>
        <w:pStyle w:val="a3"/>
        <w:ind w:left="257" w:right="357"/>
        <w:jc w:val="center"/>
      </w:pPr>
      <w:r>
        <w:t>«Current status and ways of improvement of accounting, analysis and audit of</w:t>
      </w:r>
      <w:r>
        <w:rPr>
          <w:spacing w:val="-67"/>
        </w:rPr>
        <w:t xml:space="preserve"> </w:t>
      </w:r>
      <w:r>
        <w:t>payroll</w:t>
      </w:r>
      <w:r>
        <w:rPr>
          <w:spacing w:val="-5"/>
        </w:rPr>
        <w:t xml:space="preserve"> </w:t>
      </w:r>
      <w:r>
        <w:t>calculations</w:t>
      </w:r>
      <w:r>
        <w:rPr>
          <w:spacing w:val="4"/>
        </w:rPr>
        <w:t xml:space="preserve"> </w:t>
      </w:r>
      <w:r>
        <w:t>at</w:t>
      </w:r>
      <w:r>
        <w:rPr>
          <w:spacing w:val="1"/>
        </w:rPr>
        <w:t xml:space="preserve"> </w:t>
      </w:r>
      <w:r>
        <w:t>enterprise»</w:t>
      </w:r>
    </w:p>
    <w:p w:rsidR="00B54B17" w:rsidRDefault="00B54B17" w:rsidP="00B54B17">
      <w:pPr>
        <w:pStyle w:val="a3"/>
        <w:spacing w:before="5"/>
        <w:rPr>
          <w:sz w:val="27"/>
        </w:rPr>
      </w:pPr>
    </w:p>
    <w:p w:rsidR="00B54B17" w:rsidRDefault="00B54B17" w:rsidP="00B54B17">
      <w:pPr>
        <w:pStyle w:val="a3"/>
        <w:ind w:left="1526" w:right="1634"/>
        <w:jc w:val="center"/>
      </w:pPr>
      <w:r>
        <w:t>на</w:t>
      </w:r>
      <w:r>
        <w:rPr>
          <w:spacing w:val="-2"/>
        </w:rPr>
        <w:t xml:space="preserve"> </w:t>
      </w:r>
      <w:r>
        <w:t>здобуття</w:t>
      </w:r>
      <w:r>
        <w:rPr>
          <w:spacing w:val="-2"/>
        </w:rPr>
        <w:t xml:space="preserve"> </w:t>
      </w:r>
      <w:r>
        <w:t>ступеня</w:t>
      </w:r>
      <w:r>
        <w:rPr>
          <w:spacing w:val="-1"/>
        </w:rPr>
        <w:t xml:space="preserve"> </w:t>
      </w:r>
      <w:r>
        <w:t>вищої</w:t>
      </w:r>
      <w:r>
        <w:rPr>
          <w:spacing w:val="-8"/>
        </w:rPr>
        <w:t xml:space="preserve"> </w:t>
      </w:r>
      <w:r>
        <w:t>освіти</w:t>
      </w:r>
      <w:r>
        <w:rPr>
          <w:spacing w:val="-1"/>
        </w:rPr>
        <w:t xml:space="preserve"> </w:t>
      </w:r>
      <w:r>
        <w:t>«магістр»</w:t>
      </w:r>
    </w:p>
    <w:p w:rsidR="00B54B17" w:rsidRDefault="00B54B17" w:rsidP="00B54B17">
      <w:pPr>
        <w:pStyle w:val="a3"/>
        <w:rPr>
          <w:sz w:val="30"/>
        </w:rPr>
      </w:pPr>
    </w:p>
    <w:p w:rsidR="00B54B17" w:rsidRDefault="00B54B17" w:rsidP="00B54B17">
      <w:pPr>
        <w:pStyle w:val="a3"/>
        <w:spacing w:before="4"/>
        <w:rPr>
          <w:sz w:val="26"/>
        </w:rPr>
      </w:pPr>
    </w:p>
    <w:p w:rsidR="00B54B17" w:rsidRDefault="00B54B17" w:rsidP="00B54B17">
      <w:pPr>
        <w:spacing w:line="242" w:lineRule="auto"/>
        <w:ind w:left="4041" w:right="561"/>
        <w:rPr>
          <w:b/>
          <w:sz w:val="28"/>
        </w:rPr>
      </w:pPr>
      <w:r>
        <w:rPr>
          <w:sz w:val="28"/>
        </w:rPr>
        <w:t>Виконала: студентка денної форми навчання</w:t>
      </w:r>
      <w:r>
        <w:rPr>
          <w:spacing w:val="-67"/>
          <w:sz w:val="28"/>
        </w:rPr>
        <w:t xml:space="preserve"> </w:t>
      </w:r>
      <w:r>
        <w:rPr>
          <w:sz w:val="28"/>
        </w:rPr>
        <w:t>спеціальності 071 Облік і оподаткування</w:t>
      </w:r>
      <w:r>
        <w:rPr>
          <w:spacing w:val="1"/>
          <w:sz w:val="28"/>
        </w:rPr>
        <w:t xml:space="preserve"> </w:t>
      </w:r>
      <w:r>
        <w:rPr>
          <w:b/>
          <w:sz w:val="28"/>
        </w:rPr>
        <w:t>Дунічевська</w:t>
      </w:r>
      <w:r>
        <w:rPr>
          <w:b/>
          <w:spacing w:val="3"/>
          <w:sz w:val="28"/>
        </w:rPr>
        <w:t xml:space="preserve"> </w:t>
      </w:r>
      <w:r>
        <w:rPr>
          <w:b/>
          <w:sz w:val="28"/>
        </w:rPr>
        <w:t>Тетяна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Юріївна</w:t>
      </w:r>
    </w:p>
    <w:p w:rsidR="00B54B17" w:rsidRDefault="00B54B17" w:rsidP="00B54B17">
      <w:pPr>
        <w:pStyle w:val="a3"/>
        <w:rPr>
          <w:b/>
          <w:sz w:val="27"/>
        </w:rPr>
      </w:pPr>
    </w:p>
    <w:p w:rsidR="00B54B17" w:rsidRDefault="00B54B17" w:rsidP="00B54B17">
      <w:pPr>
        <w:pStyle w:val="a3"/>
        <w:spacing w:line="322" w:lineRule="exact"/>
        <w:ind w:left="4041"/>
      </w:pPr>
      <w:r>
        <w:t>Науковий</w:t>
      </w:r>
      <w:r>
        <w:rPr>
          <w:spacing w:val="-6"/>
        </w:rPr>
        <w:t xml:space="preserve"> </w:t>
      </w:r>
      <w:r>
        <w:t>керівник:</w:t>
      </w:r>
    </w:p>
    <w:p w:rsidR="00B54B17" w:rsidRDefault="00B54B17" w:rsidP="00B54B17">
      <w:pPr>
        <w:pStyle w:val="a3"/>
        <w:tabs>
          <w:tab w:val="left" w:pos="9576"/>
        </w:tabs>
        <w:spacing w:line="322" w:lineRule="exact"/>
        <w:ind w:left="4041"/>
      </w:pPr>
      <w:r>
        <w:t>д.е.н.,</w:t>
      </w:r>
      <w:r>
        <w:rPr>
          <w:spacing w:val="-3"/>
        </w:rPr>
        <w:t xml:space="preserve"> </w:t>
      </w:r>
      <w:r>
        <w:t>проф.</w:t>
      </w:r>
      <w:r>
        <w:rPr>
          <w:spacing w:val="-6"/>
        </w:rPr>
        <w:t xml:space="preserve"> </w:t>
      </w:r>
      <w:r>
        <w:t>Побережець</w:t>
      </w:r>
      <w:r>
        <w:rPr>
          <w:spacing w:val="-6"/>
        </w:rPr>
        <w:t xml:space="preserve"> </w:t>
      </w:r>
      <w:r>
        <w:t>О.В.</w:t>
      </w:r>
      <w:r>
        <w:rPr>
          <w:spacing w:val="1"/>
        </w:rPr>
        <w:t xml:space="preserve"> </w:t>
      </w:r>
      <w:r>
        <w:rPr>
          <w:w w:val="99"/>
          <w:u w:val="single"/>
        </w:rPr>
        <w:t xml:space="preserve"> </w:t>
      </w:r>
      <w:r>
        <w:rPr>
          <w:u w:val="single"/>
        </w:rPr>
        <w:tab/>
      </w:r>
    </w:p>
    <w:p w:rsidR="00B54B17" w:rsidRDefault="00B54B17" w:rsidP="00B54B17">
      <w:pPr>
        <w:pStyle w:val="a3"/>
        <w:spacing w:line="322" w:lineRule="exact"/>
        <w:ind w:left="4041"/>
      </w:pPr>
      <w:r>
        <w:t>Рецензент:</w:t>
      </w:r>
    </w:p>
    <w:p w:rsidR="00B54B17" w:rsidRDefault="00B54B17" w:rsidP="00B54B17">
      <w:pPr>
        <w:pStyle w:val="a3"/>
        <w:ind w:left="4041"/>
      </w:pPr>
      <w:r>
        <w:t>д.е.н.,</w:t>
      </w:r>
      <w:r>
        <w:rPr>
          <w:spacing w:val="-6"/>
        </w:rPr>
        <w:t xml:space="preserve"> </w:t>
      </w:r>
      <w:r>
        <w:t>доц. Радченко О.П.</w:t>
      </w:r>
    </w:p>
    <w:p w:rsidR="00B54B17" w:rsidRDefault="00B54B17" w:rsidP="00B54B17">
      <w:pPr>
        <w:pStyle w:val="a3"/>
        <w:rPr>
          <w:sz w:val="20"/>
        </w:rPr>
      </w:pPr>
    </w:p>
    <w:p w:rsidR="00B54B17" w:rsidRDefault="00B54B17" w:rsidP="00B54B17">
      <w:pPr>
        <w:pStyle w:val="a3"/>
        <w:rPr>
          <w:sz w:val="20"/>
        </w:rPr>
      </w:pPr>
    </w:p>
    <w:p w:rsidR="00B54B17" w:rsidRDefault="00B54B17" w:rsidP="00B54B17">
      <w:pPr>
        <w:pStyle w:val="a3"/>
        <w:rPr>
          <w:sz w:val="20"/>
        </w:rPr>
      </w:pPr>
    </w:p>
    <w:p w:rsidR="00B54B17" w:rsidRDefault="00B54B17" w:rsidP="00B54B17">
      <w:pPr>
        <w:pStyle w:val="a3"/>
        <w:rPr>
          <w:sz w:val="20"/>
        </w:rPr>
      </w:pPr>
    </w:p>
    <w:p w:rsidR="00B54B17" w:rsidRDefault="00B54B17" w:rsidP="00B54B17">
      <w:pPr>
        <w:rPr>
          <w:sz w:val="20"/>
        </w:rPr>
        <w:sectPr w:rsidR="00B54B17" w:rsidSect="00B54B17">
          <w:pgSz w:w="11910" w:h="16840"/>
          <w:pgMar w:top="1040" w:right="480" w:bottom="280" w:left="1440" w:header="720" w:footer="720" w:gutter="0"/>
          <w:cols w:space="720"/>
        </w:sectPr>
      </w:pPr>
    </w:p>
    <w:p w:rsidR="00B54B17" w:rsidRDefault="00B54B17" w:rsidP="00B54B17">
      <w:pPr>
        <w:pStyle w:val="a3"/>
        <w:spacing w:before="203" w:line="362" w:lineRule="auto"/>
        <w:ind w:left="110" w:right="75"/>
      </w:pPr>
      <w:r>
        <w:lastRenderedPageBreak/>
        <w:t>Рекомендовано до захисту:</w:t>
      </w:r>
      <w:r>
        <w:rPr>
          <w:spacing w:val="1"/>
        </w:rPr>
        <w:t xml:space="preserve"> </w:t>
      </w:r>
      <w:r>
        <w:t>протокол</w:t>
      </w:r>
      <w:r>
        <w:rPr>
          <w:spacing w:val="-9"/>
        </w:rPr>
        <w:t xml:space="preserve"> </w:t>
      </w:r>
      <w:r>
        <w:t>засідання</w:t>
      </w:r>
      <w:r>
        <w:rPr>
          <w:spacing w:val="-9"/>
        </w:rPr>
        <w:t xml:space="preserve"> </w:t>
      </w:r>
      <w:r>
        <w:t>кафедри</w:t>
      </w:r>
    </w:p>
    <w:p w:rsidR="00B54B17" w:rsidRDefault="00B54B17" w:rsidP="00B54B17">
      <w:pPr>
        <w:pStyle w:val="a3"/>
        <w:tabs>
          <w:tab w:val="left" w:pos="1067"/>
          <w:tab w:val="left" w:pos="2679"/>
        </w:tabs>
        <w:spacing w:line="314" w:lineRule="exact"/>
        <w:ind w:left="110"/>
      </w:pPr>
      <w:r>
        <w:t>№</w:t>
      </w:r>
      <w:r>
        <w:rPr>
          <w:u w:val="single"/>
        </w:rPr>
        <w:tab/>
      </w:r>
      <w:r>
        <w:t>від</w:t>
      </w:r>
      <w:r>
        <w:rPr>
          <w:u w:val="single"/>
        </w:rPr>
        <w:tab/>
      </w:r>
      <w:r>
        <w:t>2021</w:t>
      </w:r>
      <w:r>
        <w:rPr>
          <w:spacing w:val="-2"/>
        </w:rPr>
        <w:t xml:space="preserve"> </w:t>
      </w:r>
      <w:r>
        <w:t>р.</w:t>
      </w:r>
    </w:p>
    <w:p w:rsidR="00B54B17" w:rsidRDefault="00B54B17" w:rsidP="00B54B17">
      <w:pPr>
        <w:pStyle w:val="a3"/>
        <w:rPr>
          <w:sz w:val="30"/>
        </w:rPr>
      </w:pPr>
    </w:p>
    <w:p w:rsidR="00B54B17" w:rsidRDefault="00B54B17" w:rsidP="00B54B17">
      <w:pPr>
        <w:pStyle w:val="a3"/>
        <w:spacing w:before="10"/>
        <w:rPr>
          <w:sz w:val="25"/>
        </w:rPr>
      </w:pPr>
    </w:p>
    <w:p w:rsidR="00B54B17" w:rsidRDefault="00B54B17" w:rsidP="00B54B17">
      <w:pPr>
        <w:pStyle w:val="a3"/>
        <w:ind w:left="110"/>
      </w:pPr>
      <w:r>
        <w:t>Завідувач</w:t>
      </w:r>
      <w:r>
        <w:rPr>
          <w:spacing w:val="-7"/>
        </w:rPr>
        <w:t xml:space="preserve"> </w:t>
      </w:r>
      <w:r>
        <w:t>кафедри</w:t>
      </w:r>
    </w:p>
    <w:p w:rsidR="00B54B17" w:rsidRDefault="00B54B17" w:rsidP="00B54B17">
      <w:pPr>
        <w:pStyle w:val="a3"/>
        <w:tabs>
          <w:tab w:val="left" w:pos="4106"/>
        </w:tabs>
        <w:spacing w:before="203"/>
        <w:ind w:left="110"/>
      </w:pPr>
      <w:r>
        <w:br w:type="column"/>
      </w:r>
      <w:r>
        <w:lastRenderedPageBreak/>
        <w:t>Захищено</w:t>
      </w:r>
      <w:r>
        <w:rPr>
          <w:spacing w:val="-3"/>
        </w:rPr>
        <w:t xml:space="preserve"> </w:t>
      </w:r>
      <w:r>
        <w:t>на</w:t>
      </w:r>
      <w:r>
        <w:rPr>
          <w:spacing w:val="-3"/>
        </w:rPr>
        <w:t xml:space="preserve"> </w:t>
      </w:r>
      <w:r>
        <w:t>засіданні</w:t>
      </w:r>
      <w:r>
        <w:rPr>
          <w:spacing w:val="-9"/>
        </w:rPr>
        <w:t xml:space="preserve"> </w:t>
      </w:r>
      <w:r>
        <w:t>ЕК</w:t>
      </w:r>
      <w:r>
        <w:rPr>
          <w:spacing w:val="-3"/>
        </w:rPr>
        <w:t xml:space="preserve"> </w:t>
      </w:r>
      <w:r>
        <w:t>№</w:t>
      </w:r>
      <w:r>
        <w:rPr>
          <w:spacing w:val="-3"/>
        </w:rPr>
        <w:t xml:space="preserve"> </w:t>
      </w:r>
      <w:r>
        <w:rPr>
          <w:w w:val="99"/>
          <w:u w:val="single"/>
        </w:rPr>
        <w:t xml:space="preserve"> </w:t>
      </w:r>
      <w:r>
        <w:rPr>
          <w:u w:val="single"/>
        </w:rPr>
        <w:tab/>
      </w:r>
    </w:p>
    <w:p w:rsidR="00B54B17" w:rsidRDefault="00B54B17" w:rsidP="00B54B17">
      <w:pPr>
        <w:pStyle w:val="a3"/>
        <w:tabs>
          <w:tab w:val="left" w:pos="2104"/>
          <w:tab w:val="left" w:pos="2974"/>
          <w:tab w:val="left" w:pos="3334"/>
          <w:tab w:val="left" w:pos="3716"/>
          <w:tab w:val="left" w:pos="3895"/>
          <w:tab w:val="left" w:pos="4533"/>
        </w:tabs>
        <w:spacing w:before="5" w:line="480" w:lineRule="atLeast"/>
        <w:ind w:left="110" w:right="225"/>
      </w:pPr>
      <w:r>
        <w:t>протокол</w:t>
      </w:r>
      <w:r>
        <w:rPr>
          <w:spacing w:val="-2"/>
        </w:rPr>
        <w:t xml:space="preserve"> </w:t>
      </w:r>
      <w:r>
        <w:t>№</w:t>
      </w:r>
      <w:r>
        <w:rPr>
          <w:u w:val="single"/>
        </w:rPr>
        <w:tab/>
      </w:r>
      <w:r>
        <w:t>від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>2021 р.</w:t>
      </w:r>
      <w:r>
        <w:rPr>
          <w:spacing w:val="1"/>
        </w:rPr>
        <w:t xml:space="preserve"> </w:t>
      </w:r>
      <w:r>
        <w:t>Оцінка</w:t>
      </w:r>
      <w:r>
        <w:rPr>
          <w:u w:val="single"/>
        </w:rPr>
        <w:tab/>
      </w:r>
      <w:r>
        <w:rPr>
          <w:u w:val="single"/>
        </w:rPr>
        <w:tab/>
      </w:r>
      <w:r>
        <w:t>/</w:t>
      </w:r>
      <w:r>
        <w:rPr>
          <w:u w:val="single"/>
        </w:rPr>
        <w:tab/>
      </w:r>
      <w:r>
        <w:t>_</w:t>
      </w:r>
      <w:r>
        <w:rPr>
          <w:u w:val="single"/>
        </w:rPr>
        <w:tab/>
      </w:r>
      <w:r>
        <w:rPr>
          <w:u w:val="single"/>
        </w:rPr>
        <w:tab/>
      </w:r>
      <w:r>
        <w:t>/</w:t>
      </w:r>
      <w:r>
        <w:rPr>
          <w:u w:val="single"/>
        </w:rPr>
        <w:tab/>
      </w:r>
      <w:r>
        <w:t>_</w:t>
      </w:r>
    </w:p>
    <w:p w:rsidR="00B54B17" w:rsidRDefault="00B54B17" w:rsidP="00B54B17">
      <w:pPr>
        <w:spacing w:before="2"/>
        <w:ind w:left="326"/>
        <w:rPr>
          <w:sz w:val="20"/>
        </w:rPr>
      </w:pPr>
      <w:r>
        <w:rPr>
          <w:sz w:val="20"/>
        </w:rPr>
        <w:t>(за</w:t>
      </w:r>
      <w:r>
        <w:rPr>
          <w:spacing w:val="-6"/>
          <w:sz w:val="20"/>
        </w:rPr>
        <w:t xml:space="preserve"> </w:t>
      </w:r>
      <w:r>
        <w:rPr>
          <w:sz w:val="20"/>
        </w:rPr>
        <w:t>національною</w:t>
      </w:r>
      <w:r>
        <w:rPr>
          <w:spacing w:val="-3"/>
          <w:sz w:val="20"/>
        </w:rPr>
        <w:t xml:space="preserve"> </w:t>
      </w:r>
      <w:r>
        <w:rPr>
          <w:sz w:val="20"/>
        </w:rPr>
        <w:t>шкалою/</w:t>
      </w:r>
      <w:r>
        <w:rPr>
          <w:spacing w:val="1"/>
          <w:sz w:val="20"/>
        </w:rPr>
        <w:t xml:space="preserve"> </w:t>
      </w:r>
      <w:r>
        <w:rPr>
          <w:sz w:val="20"/>
        </w:rPr>
        <w:t>шкалою</w:t>
      </w:r>
      <w:r>
        <w:rPr>
          <w:spacing w:val="-2"/>
          <w:sz w:val="20"/>
        </w:rPr>
        <w:t xml:space="preserve"> </w:t>
      </w:r>
      <w:r>
        <w:rPr>
          <w:sz w:val="20"/>
        </w:rPr>
        <w:t>ЕСТS/</w:t>
      </w:r>
      <w:r>
        <w:rPr>
          <w:spacing w:val="-4"/>
          <w:sz w:val="20"/>
        </w:rPr>
        <w:t xml:space="preserve"> </w:t>
      </w:r>
      <w:r>
        <w:rPr>
          <w:sz w:val="20"/>
        </w:rPr>
        <w:t>бали)</w:t>
      </w:r>
    </w:p>
    <w:p w:rsidR="00B54B17" w:rsidRDefault="00B54B17" w:rsidP="00B54B17">
      <w:pPr>
        <w:pStyle w:val="a3"/>
        <w:rPr>
          <w:sz w:val="22"/>
        </w:rPr>
      </w:pPr>
    </w:p>
    <w:p w:rsidR="00B54B17" w:rsidRDefault="00B54B17" w:rsidP="00B54B17">
      <w:pPr>
        <w:pStyle w:val="a3"/>
        <w:rPr>
          <w:sz w:val="20"/>
        </w:rPr>
      </w:pPr>
    </w:p>
    <w:p w:rsidR="00B54B17" w:rsidRDefault="00B54B17" w:rsidP="00B54B17">
      <w:pPr>
        <w:pStyle w:val="a3"/>
        <w:ind w:left="110"/>
      </w:pPr>
      <w:r>
        <w:t>Голова</w:t>
      </w:r>
      <w:r>
        <w:rPr>
          <w:spacing w:val="-4"/>
        </w:rPr>
        <w:t xml:space="preserve"> </w:t>
      </w:r>
      <w:r>
        <w:t>ЕК</w:t>
      </w:r>
    </w:p>
    <w:p w:rsidR="00B54B17" w:rsidRDefault="00B54B17" w:rsidP="00B54B17">
      <w:pPr>
        <w:sectPr w:rsidR="00B54B17">
          <w:type w:val="continuous"/>
          <w:pgSz w:w="11910" w:h="16840"/>
          <w:pgMar w:top="1040" w:right="480" w:bottom="280" w:left="1440" w:header="720" w:footer="720" w:gutter="0"/>
          <w:cols w:num="2" w:space="720" w:equalWidth="0">
            <w:col w:w="3566" w:space="1517"/>
            <w:col w:w="4907"/>
          </w:cols>
        </w:sectPr>
      </w:pPr>
    </w:p>
    <w:p w:rsidR="00B54B17" w:rsidRDefault="00B54B17" w:rsidP="00B54B17">
      <w:pPr>
        <w:pStyle w:val="a3"/>
        <w:rPr>
          <w:sz w:val="22"/>
        </w:rPr>
      </w:pPr>
    </w:p>
    <w:p w:rsidR="00B54B17" w:rsidRDefault="00B54B17" w:rsidP="00B54B17">
      <w:pPr>
        <w:spacing w:before="162"/>
        <w:ind w:left="393"/>
        <w:rPr>
          <w:sz w:val="20"/>
        </w:rPr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page">
                  <wp:posOffset>984250</wp:posOffset>
                </wp:positionH>
                <wp:positionV relativeFrom="paragraph">
                  <wp:posOffset>84455</wp:posOffset>
                </wp:positionV>
                <wp:extent cx="740410" cy="8890"/>
                <wp:effectExtent l="3175" t="0" r="0" b="3810"/>
                <wp:wrapNone/>
                <wp:docPr id="2" name="Прямоугольник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40410" cy="889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9E71135" id="Прямоугольник 2" o:spid="_x0000_s1026" style="position:absolute;margin-left:77.5pt;margin-top:6.65pt;width:58.3pt;height:.7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" fillcolor="black" stroked="f">
                <w10:wrap anchorx="page"/>
              </v:rect>
            </w:pict>
          </mc:Fallback>
        </mc:AlternateContent>
      </w:r>
      <w:r>
        <w:rPr>
          <w:spacing w:val="-1"/>
          <w:sz w:val="20"/>
        </w:rPr>
        <w:t>(підпис)</w:t>
      </w:r>
    </w:p>
    <w:p w:rsidR="00B54B17" w:rsidRDefault="00B54B17" w:rsidP="00B54B17">
      <w:pPr>
        <w:pStyle w:val="a3"/>
        <w:spacing w:before="95"/>
        <w:ind w:left="219"/>
      </w:pPr>
      <w:r>
        <w:br w:type="column"/>
      </w:r>
      <w:r>
        <w:lastRenderedPageBreak/>
        <w:t>доц.</w:t>
      </w:r>
      <w:r>
        <w:rPr>
          <w:spacing w:val="-4"/>
        </w:rPr>
        <w:t xml:space="preserve"> </w:t>
      </w:r>
      <w:r>
        <w:t>Кусик</w:t>
      </w:r>
      <w:r>
        <w:rPr>
          <w:spacing w:val="-10"/>
        </w:rPr>
        <w:t xml:space="preserve"> </w:t>
      </w:r>
      <w:r>
        <w:t>Н.Л.</w:t>
      </w:r>
    </w:p>
    <w:p w:rsidR="00B54B17" w:rsidRDefault="00B54B17" w:rsidP="00B54B17">
      <w:pPr>
        <w:pStyle w:val="a3"/>
        <w:rPr>
          <w:sz w:val="22"/>
        </w:rPr>
      </w:pPr>
      <w:r>
        <w:br w:type="column"/>
      </w:r>
    </w:p>
    <w:p w:rsidR="00B54B17" w:rsidRDefault="00B54B17" w:rsidP="00B54B17">
      <w:pPr>
        <w:pStyle w:val="a3"/>
        <w:spacing w:before="10"/>
        <w:rPr>
          <w:sz w:val="19"/>
        </w:rPr>
      </w:pPr>
    </w:p>
    <w:p w:rsidR="00B54B17" w:rsidRDefault="00B54B17" w:rsidP="00B54B17">
      <w:pPr>
        <w:spacing w:before="1"/>
        <w:jc w:val="right"/>
        <w:rPr>
          <w:sz w:val="20"/>
        </w:rPr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page">
                  <wp:posOffset>4212590</wp:posOffset>
                </wp:positionH>
                <wp:positionV relativeFrom="paragraph">
                  <wp:posOffset>-1905</wp:posOffset>
                </wp:positionV>
                <wp:extent cx="795020" cy="0"/>
                <wp:effectExtent l="12065" t="7620" r="12065" b="11430"/>
                <wp:wrapNone/>
                <wp:docPr id="1" name="Прямая соединительная линия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95020" cy="0"/>
                        </a:xfrm>
                        <a:prstGeom prst="line">
                          <a:avLst/>
                        </a:prstGeom>
                        <a:noFill/>
                        <a:ln w="707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8557CEA" id="Прямая соединительная линия 1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331.7pt,-.15pt" to="394.3pt,-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" strokeweight=".19642mm">
                <w10:wrap anchorx="page"/>
              </v:line>
            </w:pict>
          </mc:Fallback>
        </mc:AlternateContent>
      </w:r>
      <w:r>
        <w:rPr>
          <w:sz w:val="20"/>
        </w:rPr>
        <w:t>(підпис)</w:t>
      </w:r>
    </w:p>
    <w:p w:rsidR="00B54B17" w:rsidRDefault="00B54B17" w:rsidP="00B54B17">
      <w:pPr>
        <w:pStyle w:val="a3"/>
        <w:rPr>
          <w:sz w:val="22"/>
        </w:rPr>
      </w:pPr>
    </w:p>
    <w:p w:rsidR="00B54B17" w:rsidRDefault="00B54B17" w:rsidP="00B54B17">
      <w:pPr>
        <w:pStyle w:val="a3"/>
        <w:rPr>
          <w:sz w:val="22"/>
        </w:rPr>
      </w:pPr>
    </w:p>
    <w:p w:rsidR="00B54B17" w:rsidRDefault="00B54B17" w:rsidP="00B54B17">
      <w:pPr>
        <w:pStyle w:val="a3"/>
        <w:rPr>
          <w:sz w:val="22"/>
        </w:rPr>
      </w:pPr>
    </w:p>
    <w:p w:rsidR="00B54B17" w:rsidRDefault="00B54B17" w:rsidP="00B54B17">
      <w:pPr>
        <w:pStyle w:val="a3"/>
        <w:spacing w:before="6"/>
        <w:rPr>
          <w:sz w:val="18"/>
        </w:rPr>
      </w:pPr>
    </w:p>
    <w:p w:rsidR="00B54B17" w:rsidRDefault="00B54B17" w:rsidP="00B54B17">
      <w:pPr>
        <w:pStyle w:val="2"/>
        <w:ind w:left="393"/>
        <w:jc w:val="left"/>
      </w:pPr>
      <w:r>
        <w:t>Одеса</w:t>
      </w:r>
      <w:r>
        <w:rPr>
          <w:spacing w:val="-1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2021</w:t>
      </w:r>
    </w:p>
    <w:p w:rsidR="00B54B17" w:rsidRDefault="00B54B17" w:rsidP="00B54B17">
      <w:pPr>
        <w:pStyle w:val="a3"/>
        <w:spacing w:before="163"/>
        <w:ind w:left="132"/>
      </w:pPr>
      <w:r>
        <w:br w:type="column"/>
      </w:r>
      <w:r>
        <w:lastRenderedPageBreak/>
        <w:t>проф.</w:t>
      </w:r>
      <w:r>
        <w:rPr>
          <w:spacing w:val="-3"/>
        </w:rPr>
        <w:t xml:space="preserve"> </w:t>
      </w:r>
      <w:r>
        <w:t>Маслій</w:t>
      </w:r>
      <w:r>
        <w:rPr>
          <w:spacing w:val="-7"/>
        </w:rPr>
        <w:t xml:space="preserve"> </w:t>
      </w:r>
      <w:r>
        <w:t>Н.Д.</w:t>
      </w:r>
    </w:p>
    <w:p w:rsidR="00B54B17" w:rsidRDefault="00B54B17" w:rsidP="00B54B17">
      <w:pPr>
        <w:sectPr w:rsidR="00B54B17">
          <w:type w:val="continuous"/>
          <w:pgSz w:w="11910" w:h="16840"/>
          <w:pgMar w:top="1040" w:right="480" w:bottom="280" w:left="1440" w:header="720" w:footer="720" w:gutter="0"/>
          <w:cols w:num="4" w:space="720" w:equalWidth="0">
            <w:col w:w="1090" w:space="40"/>
            <w:col w:w="2163" w:space="456"/>
            <w:col w:w="2597" w:space="39"/>
            <w:col w:w="3605"/>
          </w:cols>
        </w:sectPr>
      </w:pPr>
    </w:p>
    <w:p w:rsidR="00B54B17" w:rsidRDefault="00B54B17" w:rsidP="00B54B17">
      <w:pPr>
        <w:pStyle w:val="a3"/>
        <w:spacing w:before="8"/>
        <w:rPr>
          <w:sz w:val="8"/>
        </w:rPr>
      </w:pPr>
    </w:p>
    <w:p w:rsidR="00B54B17" w:rsidRDefault="00B54B17" w:rsidP="00B54B17">
      <w:pPr>
        <w:pStyle w:val="2"/>
        <w:spacing w:before="87"/>
        <w:ind w:left="1394" w:right="1503"/>
      </w:pPr>
      <w:r>
        <w:t>ЗМІСТ</w:t>
      </w:r>
    </w:p>
    <w:p w:rsidR="00B54B17" w:rsidRDefault="00B54B17" w:rsidP="00B54B17">
      <w:pPr>
        <w:sectPr w:rsidR="00B54B17">
          <w:headerReference w:type="default" r:id="rId5"/>
          <w:pgSz w:w="11910" w:h="16840"/>
          <w:pgMar w:top="1040" w:right="480" w:bottom="1729" w:left="1440" w:header="707" w:footer="0" w:gutter="0"/>
          <w:pgNumType w:start="2"/>
          <w:cols w:space="720"/>
        </w:sectPr>
      </w:pPr>
    </w:p>
    <w:sdt>
      <w:sdtPr>
        <w:rPr>
          <w:i/>
          <w:iCs/>
          <w:sz w:val="22"/>
          <w:szCs w:val="22"/>
        </w:rPr>
        <w:id w:val="1655098813"/>
        <w:docPartObj>
          <w:docPartGallery w:val="Table of Contents"/>
          <w:docPartUnique/>
        </w:docPartObj>
      </w:sdtPr>
      <w:sdtContent>
        <w:p w:rsidR="00B54B17" w:rsidRDefault="00B54B17" w:rsidP="00B54B17">
          <w:pPr>
            <w:pStyle w:val="11"/>
            <w:tabs>
              <w:tab w:val="right" w:pos="9379"/>
            </w:tabs>
            <w:rPr>
              <w:b w:val="0"/>
            </w:rPr>
          </w:pPr>
          <w:hyperlink w:anchor="_TOC_250016" w:history="1">
            <w:r>
              <w:t>АНОТАЦІЯ</w:t>
            </w:r>
            <w:r>
              <w:tab/>
            </w:r>
            <w:r>
              <w:rPr>
                <w:b w:val="0"/>
              </w:rPr>
              <w:t>4</w:t>
            </w:r>
          </w:hyperlink>
        </w:p>
        <w:p w:rsidR="00B54B17" w:rsidRDefault="00B54B17" w:rsidP="00B54B17">
          <w:pPr>
            <w:pStyle w:val="11"/>
            <w:tabs>
              <w:tab w:val="right" w:pos="9379"/>
            </w:tabs>
            <w:spacing w:before="163"/>
            <w:rPr>
              <w:b w:val="0"/>
            </w:rPr>
          </w:pPr>
          <w:hyperlink w:anchor="_TOC_250015" w:history="1">
            <w:r>
              <w:t>ПЕРЕЛІК</w:t>
            </w:r>
            <w:r>
              <w:rPr>
                <w:spacing w:val="-4"/>
              </w:rPr>
              <w:t xml:space="preserve"> </w:t>
            </w:r>
            <w:r>
              <w:t>УМОВНИХ</w:t>
            </w:r>
            <w:r>
              <w:rPr>
                <w:spacing w:val="3"/>
              </w:rPr>
              <w:t xml:space="preserve"> </w:t>
            </w:r>
            <w:r>
              <w:t>ПОЗНАЧЕНЬ</w:t>
            </w:r>
            <w:r>
              <w:rPr>
                <w:spacing w:val="6"/>
              </w:rPr>
              <w:t xml:space="preserve"> </w:t>
            </w:r>
            <w:r>
              <w:t>ТА</w:t>
            </w:r>
            <w:r>
              <w:rPr>
                <w:spacing w:val="3"/>
              </w:rPr>
              <w:t xml:space="preserve"> </w:t>
            </w:r>
            <w:r>
              <w:t>СКОРОЧЕНЬ</w:t>
            </w:r>
            <w:r>
              <w:tab/>
            </w:r>
            <w:r>
              <w:rPr>
                <w:b w:val="0"/>
              </w:rPr>
              <w:t>5</w:t>
            </w:r>
          </w:hyperlink>
        </w:p>
        <w:p w:rsidR="00B54B17" w:rsidRDefault="00B54B17" w:rsidP="00B54B17">
          <w:pPr>
            <w:pStyle w:val="11"/>
            <w:tabs>
              <w:tab w:val="right" w:pos="9379"/>
            </w:tabs>
            <w:spacing w:before="163"/>
            <w:rPr>
              <w:b w:val="0"/>
            </w:rPr>
          </w:pPr>
          <w:hyperlink w:anchor="_TOC_250014" w:history="1">
            <w:r>
              <w:t>ВСТУП</w:t>
            </w:r>
            <w:r>
              <w:tab/>
            </w:r>
            <w:r>
              <w:rPr>
                <w:b w:val="0"/>
              </w:rPr>
              <w:t>6</w:t>
            </w:r>
          </w:hyperlink>
        </w:p>
        <w:p w:rsidR="00B54B17" w:rsidRDefault="00B54B17" w:rsidP="00B54B17">
          <w:pPr>
            <w:pStyle w:val="11"/>
            <w:spacing w:line="362" w:lineRule="auto"/>
            <w:ind w:right="561"/>
          </w:pPr>
          <w:r>
            <w:t>РОЗДІЛ</w:t>
          </w:r>
          <w:r>
            <w:rPr>
              <w:spacing w:val="22"/>
            </w:rPr>
            <w:t xml:space="preserve"> </w:t>
          </w:r>
          <w:r>
            <w:t>1.</w:t>
          </w:r>
          <w:r>
            <w:rPr>
              <w:spacing w:val="22"/>
            </w:rPr>
            <w:t xml:space="preserve"> </w:t>
          </w:r>
          <w:r>
            <w:t>СУЧАСНИЙ</w:t>
          </w:r>
          <w:r>
            <w:rPr>
              <w:spacing w:val="19"/>
            </w:rPr>
            <w:t xml:space="preserve"> </w:t>
          </w:r>
          <w:r>
            <w:t>СТАН</w:t>
          </w:r>
          <w:r>
            <w:rPr>
              <w:spacing w:val="22"/>
            </w:rPr>
            <w:t xml:space="preserve"> </w:t>
          </w:r>
          <w:r>
            <w:t>ТА</w:t>
          </w:r>
          <w:r>
            <w:rPr>
              <w:spacing w:val="27"/>
            </w:rPr>
            <w:t xml:space="preserve"> </w:t>
          </w:r>
          <w:r>
            <w:t>ШЛЯХИ</w:t>
          </w:r>
          <w:r>
            <w:rPr>
              <w:spacing w:val="21"/>
            </w:rPr>
            <w:t xml:space="preserve"> </w:t>
          </w:r>
          <w:r>
            <w:t>УДОСКОНАЛЕННЯ</w:t>
          </w:r>
          <w:r>
            <w:rPr>
              <w:spacing w:val="-67"/>
            </w:rPr>
            <w:t xml:space="preserve"> </w:t>
          </w:r>
          <w:r>
            <w:t>ОБЛІКУ</w:t>
          </w:r>
          <w:r>
            <w:rPr>
              <w:spacing w:val="65"/>
            </w:rPr>
            <w:t xml:space="preserve"> </w:t>
          </w:r>
          <w:r>
            <w:t>РОЗРАХУНКІВ</w:t>
          </w:r>
          <w:r>
            <w:rPr>
              <w:spacing w:val="65"/>
            </w:rPr>
            <w:t xml:space="preserve"> </w:t>
          </w:r>
          <w:r>
            <w:t>З</w:t>
          </w:r>
          <w:r>
            <w:rPr>
              <w:spacing w:val="63"/>
            </w:rPr>
            <w:t xml:space="preserve"> </w:t>
          </w:r>
          <w:r>
            <w:t>ОПЛАТИ</w:t>
          </w:r>
          <w:r>
            <w:rPr>
              <w:spacing w:val="61"/>
            </w:rPr>
            <w:t xml:space="preserve"> </w:t>
          </w:r>
          <w:r>
            <w:t>ПРАЦІ</w:t>
          </w:r>
          <w:r>
            <w:rPr>
              <w:spacing w:val="65"/>
            </w:rPr>
            <w:t xml:space="preserve"> </w:t>
          </w:r>
          <w:r>
            <w:t>ПІДПРИЄМСТВА</w:t>
          </w:r>
        </w:p>
        <w:p w:rsidR="00B54B17" w:rsidRDefault="00B54B17" w:rsidP="00B54B17">
          <w:pPr>
            <w:pStyle w:val="11"/>
            <w:tabs>
              <w:tab w:val="right" w:pos="9446"/>
            </w:tabs>
            <w:spacing w:before="0" w:line="314" w:lineRule="exact"/>
            <w:rPr>
              <w:b w:val="0"/>
            </w:rPr>
          </w:pPr>
          <w:r>
            <w:t>НА</w:t>
          </w:r>
          <w:r>
            <w:rPr>
              <w:spacing w:val="1"/>
            </w:rPr>
            <w:t xml:space="preserve"> </w:t>
          </w:r>
          <w:r>
            <w:t>ПРИКЛАДІ</w:t>
          </w:r>
          <w:r>
            <w:rPr>
              <w:spacing w:val="3"/>
            </w:rPr>
            <w:t xml:space="preserve"> </w:t>
          </w:r>
          <w:r>
            <w:t>ТОВ</w:t>
          </w:r>
          <w:r>
            <w:rPr>
              <w:spacing w:val="6"/>
            </w:rPr>
            <w:t xml:space="preserve"> </w:t>
          </w:r>
          <w:r>
            <w:t>“ЕНДЖИ</w:t>
          </w:r>
          <w:r>
            <w:rPr>
              <w:spacing w:val="4"/>
            </w:rPr>
            <w:t xml:space="preserve"> </w:t>
          </w:r>
          <w:r>
            <w:t>ШИПІНГ”</w:t>
          </w:r>
          <w:r>
            <w:tab/>
          </w:r>
          <w:r>
            <w:rPr>
              <w:b w:val="0"/>
            </w:rPr>
            <w:t>12</w:t>
          </w:r>
        </w:p>
        <w:p w:rsidR="00B54B17" w:rsidRDefault="00B54B17" w:rsidP="00B54B17">
          <w:pPr>
            <w:pStyle w:val="21"/>
            <w:numPr>
              <w:ilvl w:val="1"/>
              <w:numId w:val="35"/>
            </w:numPr>
            <w:tabs>
              <w:tab w:val="left" w:pos="964"/>
              <w:tab w:val="left" w:pos="965"/>
              <w:tab w:val="left" w:pos="2202"/>
              <w:tab w:val="left" w:pos="3398"/>
              <w:tab w:val="left" w:pos="5222"/>
              <w:tab w:val="left" w:pos="6124"/>
              <w:tab w:val="left" w:pos="6657"/>
              <w:tab w:val="left" w:pos="8005"/>
            </w:tabs>
            <w:spacing w:before="158"/>
            <w:ind w:right="0"/>
          </w:pPr>
          <w:r>
            <w:t>Наукові</w:t>
          </w:r>
          <w:r>
            <w:tab/>
            <w:t>основи,</w:t>
          </w:r>
          <w:r>
            <w:tab/>
            <w:t>економічний</w:t>
          </w:r>
          <w:r>
            <w:tab/>
            <w:t>зміст</w:t>
          </w:r>
          <w:r>
            <w:tab/>
            <w:t>та</w:t>
          </w:r>
          <w:r>
            <w:tab/>
            <w:t>завдання</w:t>
          </w:r>
          <w:r>
            <w:tab/>
            <w:t>обліку</w:t>
          </w:r>
        </w:p>
        <w:p w:rsidR="00B54B17" w:rsidRDefault="00B54B17" w:rsidP="00B54B17">
          <w:pPr>
            <w:pStyle w:val="4"/>
            <w:tabs>
              <w:tab w:val="left" w:pos="9167"/>
            </w:tabs>
          </w:pPr>
          <w:r>
            <w:t>розрахунків</w:t>
          </w:r>
          <w:r>
            <w:rPr>
              <w:spacing w:val="-6"/>
            </w:rPr>
            <w:t xml:space="preserve"> </w:t>
          </w:r>
          <w:r>
            <w:t>з</w:t>
          </w:r>
          <w:r>
            <w:rPr>
              <w:spacing w:val="-2"/>
            </w:rPr>
            <w:t xml:space="preserve"> </w:t>
          </w:r>
          <w:r>
            <w:t>оплати</w:t>
          </w:r>
          <w:r>
            <w:rPr>
              <w:spacing w:val="-2"/>
            </w:rPr>
            <w:t xml:space="preserve"> </w:t>
          </w:r>
          <w:r>
            <w:t>праці</w:t>
          </w:r>
          <w:r>
            <w:rPr>
              <w:spacing w:val="-10"/>
            </w:rPr>
            <w:t xml:space="preserve"> </w:t>
          </w:r>
          <w:r>
            <w:t>на</w:t>
          </w:r>
          <w:r>
            <w:rPr>
              <w:spacing w:val="-1"/>
            </w:rPr>
            <w:t xml:space="preserve"> </w:t>
          </w:r>
          <w:r>
            <w:t>підприємстві</w:t>
          </w:r>
          <w:r>
            <w:tab/>
            <w:t>12</w:t>
          </w:r>
        </w:p>
        <w:p w:rsidR="00B54B17" w:rsidRDefault="00B54B17" w:rsidP="00B54B17">
          <w:pPr>
            <w:pStyle w:val="21"/>
            <w:numPr>
              <w:ilvl w:val="1"/>
              <w:numId w:val="35"/>
            </w:numPr>
            <w:tabs>
              <w:tab w:val="left" w:pos="964"/>
              <w:tab w:val="left" w:pos="965"/>
              <w:tab w:val="left" w:pos="9167"/>
            </w:tabs>
            <w:spacing w:before="158" w:line="362" w:lineRule="auto"/>
            <w:ind w:left="979" w:hanging="720"/>
          </w:pPr>
          <w:hyperlink w:anchor="_TOC_250013" w:history="1">
            <w:r>
              <w:t>Методологічні</w:t>
            </w:r>
            <w:r>
              <w:rPr>
                <w:spacing w:val="1"/>
              </w:rPr>
              <w:t xml:space="preserve"> </w:t>
            </w:r>
            <w:r>
              <w:t>засади</w:t>
            </w:r>
            <w:r>
              <w:rPr>
                <w:spacing w:val="1"/>
              </w:rPr>
              <w:t xml:space="preserve"> </w:t>
            </w:r>
            <w:r>
              <w:t>обліку</w:t>
            </w:r>
            <w:r>
              <w:rPr>
                <w:spacing w:val="1"/>
              </w:rPr>
              <w:t xml:space="preserve"> </w:t>
            </w:r>
            <w:r>
              <w:t>розрахунків</w:t>
            </w:r>
            <w:r>
              <w:rPr>
                <w:spacing w:val="1"/>
              </w:rPr>
              <w:t xml:space="preserve"> </w:t>
            </w:r>
            <w:r>
              <w:t>з</w:t>
            </w:r>
            <w:r>
              <w:rPr>
                <w:spacing w:val="1"/>
              </w:rPr>
              <w:t xml:space="preserve"> </w:t>
            </w:r>
            <w:r>
              <w:t>оплати</w:t>
            </w:r>
            <w:r>
              <w:rPr>
                <w:spacing w:val="1"/>
              </w:rPr>
              <w:t xml:space="preserve"> </w:t>
            </w:r>
            <w:r>
              <w:t>праці</w:t>
            </w:r>
            <w:r>
              <w:rPr>
                <w:spacing w:val="1"/>
              </w:rPr>
              <w:t xml:space="preserve"> </w:t>
            </w:r>
            <w:r>
              <w:t>на</w:t>
            </w:r>
            <w:r>
              <w:rPr>
                <w:spacing w:val="1"/>
              </w:rPr>
              <w:t xml:space="preserve"> </w:t>
            </w:r>
            <w:r>
              <w:t>підприємстві</w:t>
            </w:r>
            <w:r>
              <w:tab/>
            </w:r>
            <w:r>
              <w:rPr>
                <w:spacing w:val="-1"/>
              </w:rPr>
              <w:t>19</w:t>
            </w:r>
          </w:hyperlink>
        </w:p>
        <w:p w:rsidR="00B54B17" w:rsidRDefault="00B54B17" w:rsidP="00B54B17">
          <w:pPr>
            <w:pStyle w:val="21"/>
            <w:numPr>
              <w:ilvl w:val="1"/>
              <w:numId w:val="35"/>
            </w:numPr>
            <w:tabs>
              <w:tab w:val="left" w:pos="964"/>
              <w:tab w:val="left" w:pos="965"/>
              <w:tab w:val="left" w:pos="2427"/>
              <w:tab w:val="left" w:pos="3588"/>
              <w:tab w:val="left" w:pos="4591"/>
              <w:tab w:val="left" w:pos="6246"/>
              <w:tab w:val="left" w:pos="6587"/>
              <w:tab w:val="left" w:pos="7637"/>
              <w:tab w:val="left" w:pos="8505"/>
              <w:tab w:val="left" w:pos="9167"/>
            </w:tabs>
            <w:spacing w:line="357" w:lineRule="auto"/>
            <w:ind w:left="979" w:hanging="720"/>
          </w:pPr>
          <w:r>
            <w:t>Практичні</w:t>
          </w:r>
          <w:r>
            <w:tab/>
            <w:t>аспекти</w:t>
          </w:r>
          <w:r>
            <w:tab/>
            <w:t>обліку</w:t>
          </w:r>
          <w:r>
            <w:tab/>
            <w:t>розрахунків</w:t>
          </w:r>
          <w:r>
            <w:tab/>
            <w:t>з</w:t>
          </w:r>
          <w:r>
            <w:tab/>
            <w:t>оплати</w:t>
          </w:r>
          <w:r>
            <w:tab/>
            <w:t>праці</w:t>
          </w:r>
          <w:r>
            <w:tab/>
            <w:t>на</w:t>
          </w:r>
          <w:r>
            <w:rPr>
              <w:spacing w:val="1"/>
            </w:rPr>
            <w:t xml:space="preserve"> </w:t>
          </w:r>
          <w:r>
            <w:t>підприємства</w:t>
          </w:r>
          <w:r>
            <w:rPr>
              <w:spacing w:val="67"/>
            </w:rPr>
            <w:t xml:space="preserve"> </w:t>
          </w:r>
          <w:r>
            <w:t>ТОВ</w:t>
          </w:r>
          <w:r>
            <w:rPr>
              <w:spacing w:val="-5"/>
            </w:rPr>
            <w:t xml:space="preserve"> </w:t>
          </w:r>
          <w:r>
            <w:t>“ЕНДЖИ ШИПІНГ”</w:t>
          </w:r>
          <w:r>
            <w:tab/>
          </w:r>
          <w:r>
            <w:tab/>
          </w:r>
          <w:r>
            <w:tab/>
          </w:r>
          <w:r>
            <w:tab/>
          </w:r>
          <w:r>
            <w:tab/>
          </w:r>
          <w:r>
            <w:rPr>
              <w:spacing w:val="-1"/>
            </w:rPr>
            <w:t>28</w:t>
          </w:r>
        </w:p>
        <w:p w:rsidR="00B54B17" w:rsidRDefault="00B54B17" w:rsidP="00B54B17">
          <w:pPr>
            <w:pStyle w:val="21"/>
            <w:numPr>
              <w:ilvl w:val="1"/>
              <w:numId w:val="35"/>
            </w:numPr>
            <w:tabs>
              <w:tab w:val="left" w:pos="964"/>
              <w:tab w:val="left" w:pos="965"/>
              <w:tab w:val="left" w:pos="9167"/>
            </w:tabs>
            <w:spacing w:before="2" w:line="357" w:lineRule="auto"/>
            <w:ind w:left="979" w:hanging="720"/>
          </w:pPr>
          <w:hyperlink w:anchor="_TOC_250012" w:history="1">
            <w:r>
              <w:t>Шляхи</w:t>
            </w:r>
            <w:r>
              <w:rPr>
                <w:spacing w:val="1"/>
              </w:rPr>
              <w:t xml:space="preserve"> </w:t>
            </w:r>
            <w:r>
              <w:t>удосконалення</w:t>
            </w:r>
            <w:r>
              <w:rPr>
                <w:spacing w:val="1"/>
              </w:rPr>
              <w:t xml:space="preserve"> </w:t>
            </w:r>
            <w:r>
              <w:t>обліку</w:t>
            </w:r>
            <w:r>
              <w:rPr>
                <w:spacing w:val="1"/>
              </w:rPr>
              <w:t xml:space="preserve"> </w:t>
            </w:r>
            <w:r>
              <w:t>розрахунків</w:t>
            </w:r>
            <w:r>
              <w:rPr>
                <w:spacing w:val="1"/>
              </w:rPr>
              <w:t xml:space="preserve"> </w:t>
            </w:r>
            <w:r>
              <w:t>з</w:t>
            </w:r>
            <w:r>
              <w:rPr>
                <w:spacing w:val="1"/>
              </w:rPr>
              <w:t xml:space="preserve"> </w:t>
            </w:r>
            <w:r>
              <w:t>оплати</w:t>
            </w:r>
            <w:r>
              <w:rPr>
                <w:spacing w:val="1"/>
              </w:rPr>
              <w:t xml:space="preserve"> </w:t>
            </w:r>
            <w:r>
              <w:t>праці</w:t>
            </w:r>
            <w:r>
              <w:rPr>
                <w:spacing w:val="1"/>
              </w:rPr>
              <w:t xml:space="preserve"> </w:t>
            </w:r>
            <w:r>
              <w:t>на</w:t>
            </w:r>
            <w:r>
              <w:rPr>
                <w:spacing w:val="1"/>
              </w:rPr>
              <w:t xml:space="preserve"> </w:t>
            </w:r>
            <w:r>
              <w:t>підприємстві</w:t>
            </w:r>
            <w:r>
              <w:tab/>
            </w:r>
            <w:r>
              <w:rPr>
                <w:spacing w:val="-1"/>
              </w:rPr>
              <w:t>35</w:t>
            </w:r>
          </w:hyperlink>
        </w:p>
        <w:p w:rsidR="00B54B17" w:rsidRDefault="00B54B17" w:rsidP="00B54B17">
          <w:pPr>
            <w:pStyle w:val="21"/>
            <w:tabs>
              <w:tab w:val="left" w:pos="9167"/>
            </w:tabs>
            <w:spacing w:before="5"/>
            <w:ind w:left="259" w:right="0" w:firstLine="0"/>
          </w:pPr>
          <w:hyperlink w:anchor="_TOC_250011" w:history="1">
            <w:r>
              <w:t>Висновки</w:t>
            </w:r>
            <w:r>
              <w:rPr>
                <w:spacing w:val="-4"/>
              </w:rPr>
              <w:t xml:space="preserve"> </w:t>
            </w:r>
            <w:r>
              <w:t>до</w:t>
            </w:r>
            <w:r>
              <w:rPr>
                <w:spacing w:val="-4"/>
              </w:rPr>
              <w:t xml:space="preserve"> </w:t>
            </w:r>
            <w:r>
              <w:t>розділу</w:t>
            </w:r>
            <w:r>
              <w:rPr>
                <w:spacing w:val="-4"/>
              </w:rPr>
              <w:t xml:space="preserve"> </w:t>
            </w:r>
            <w:r>
              <w:t>1</w:t>
            </w:r>
            <w:r>
              <w:tab/>
              <w:t>39</w:t>
            </w:r>
          </w:hyperlink>
        </w:p>
        <w:p w:rsidR="00B54B17" w:rsidRDefault="00B54B17" w:rsidP="00B54B17">
          <w:pPr>
            <w:pStyle w:val="11"/>
            <w:spacing w:before="168" w:line="357" w:lineRule="auto"/>
            <w:ind w:right="561"/>
          </w:pPr>
          <w:r>
            <w:t>РОЗДІЛ</w:t>
          </w:r>
          <w:r>
            <w:rPr>
              <w:spacing w:val="22"/>
            </w:rPr>
            <w:t xml:space="preserve"> </w:t>
          </w:r>
          <w:r>
            <w:t>2.</w:t>
          </w:r>
          <w:r>
            <w:rPr>
              <w:spacing w:val="22"/>
            </w:rPr>
            <w:t xml:space="preserve"> </w:t>
          </w:r>
          <w:r>
            <w:t>СУЧАСНИЙ</w:t>
          </w:r>
          <w:r>
            <w:rPr>
              <w:spacing w:val="19"/>
            </w:rPr>
            <w:t xml:space="preserve"> </w:t>
          </w:r>
          <w:r>
            <w:t>СТАН</w:t>
          </w:r>
          <w:r>
            <w:rPr>
              <w:spacing w:val="22"/>
            </w:rPr>
            <w:t xml:space="preserve"> </w:t>
          </w:r>
          <w:r>
            <w:t>ТА</w:t>
          </w:r>
          <w:r>
            <w:rPr>
              <w:spacing w:val="27"/>
            </w:rPr>
            <w:t xml:space="preserve"> </w:t>
          </w:r>
          <w:r>
            <w:t>ШЛЯХИ</w:t>
          </w:r>
          <w:r>
            <w:rPr>
              <w:spacing w:val="21"/>
            </w:rPr>
            <w:t xml:space="preserve"> </w:t>
          </w:r>
          <w:r>
            <w:t>УДОСКОНАЛЕННЯ</w:t>
          </w:r>
          <w:r>
            <w:rPr>
              <w:spacing w:val="-67"/>
            </w:rPr>
            <w:t xml:space="preserve"> </w:t>
          </w:r>
          <w:r>
            <w:t>АНАЛІЗУ</w:t>
          </w:r>
          <w:r>
            <w:rPr>
              <w:spacing w:val="30"/>
            </w:rPr>
            <w:t xml:space="preserve"> </w:t>
          </w:r>
          <w:r>
            <w:t>РОЗРАХУНКІВ</w:t>
          </w:r>
          <w:r>
            <w:rPr>
              <w:spacing w:val="29"/>
            </w:rPr>
            <w:t xml:space="preserve"> </w:t>
          </w:r>
          <w:r>
            <w:t>З</w:t>
          </w:r>
          <w:r>
            <w:rPr>
              <w:spacing w:val="27"/>
            </w:rPr>
            <w:t xml:space="preserve"> </w:t>
          </w:r>
          <w:r>
            <w:t>ОПЛАТИ</w:t>
          </w:r>
          <w:r>
            <w:rPr>
              <w:spacing w:val="24"/>
            </w:rPr>
            <w:t xml:space="preserve"> </w:t>
          </w:r>
          <w:r>
            <w:t>ПРАЦІ</w:t>
          </w:r>
          <w:r>
            <w:rPr>
              <w:spacing w:val="29"/>
            </w:rPr>
            <w:t xml:space="preserve"> </w:t>
          </w:r>
          <w:r>
            <w:t>ПІДПРИЄМСТВА</w:t>
          </w:r>
        </w:p>
        <w:p w:rsidR="00B54B17" w:rsidRDefault="00B54B17" w:rsidP="00B54B17">
          <w:pPr>
            <w:pStyle w:val="11"/>
            <w:tabs>
              <w:tab w:val="right" w:pos="9446"/>
            </w:tabs>
            <w:spacing w:before="5"/>
            <w:rPr>
              <w:b w:val="0"/>
            </w:rPr>
          </w:pPr>
          <w:r>
            <w:t>НА</w:t>
          </w:r>
          <w:r>
            <w:rPr>
              <w:spacing w:val="1"/>
            </w:rPr>
            <w:t xml:space="preserve"> </w:t>
          </w:r>
          <w:r>
            <w:t>ПРИКЛАДІ</w:t>
          </w:r>
          <w:r>
            <w:rPr>
              <w:spacing w:val="3"/>
            </w:rPr>
            <w:t xml:space="preserve"> </w:t>
          </w:r>
          <w:r>
            <w:t>ТОВ</w:t>
          </w:r>
          <w:r>
            <w:rPr>
              <w:spacing w:val="6"/>
            </w:rPr>
            <w:t xml:space="preserve"> </w:t>
          </w:r>
          <w:r>
            <w:t>“</w:t>
          </w:r>
          <w:r>
            <w:rPr>
              <w:spacing w:val="1"/>
            </w:rPr>
            <w:t xml:space="preserve"> </w:t>
          </w:r>
          <w:r>
            <w:t>ЕНДЖИ</w:t>
          </w:r>
          <w:r>
            <w:rPr>
              <w:spacing w:val="-2"/>
            </w:rPr>
            <w:t xml:space="preserve"> </w:t>
          </w:r>
          <w:r>
            <w:t>ШИПІНГ</w:t>
          </w:r>
          <w:r>
            <w:rPr>
              <w:spacing w:val="5"/>
            </w:rPr>
            <w:t xml:space="preserve"> </w:t>
          </w:r>
          <w:r>
            <w:t>”</w:t>
          </w:r>
          <w:r>
            <w:tab/>
          </w:r>
          <w:r>
            <w:rPr>
              <w:b w:val="0"/>
            </w:rPr>
            <w:t>42</w:t>
          </w:r>
        </w:p>
        <w:p w:rsidR="00B54B17" w:rsidRDefault="00B54B17" w:rsidP="00B54B17">
          <w:pPr>
            <w:pStyle w:val="21"/>
            <w:numPr>
              <w:ilvl w:val="1"/>
              <w:numId w:val="34"/>
            </w:numPr>
            <w:tabs>
              <w:tab w:val="left" w:pos="978"/>
              <w:tab w:val="left" w:pos="980"/>
              <w:tab w:val="left" w:pos="2197"/>
              <w:tab w:val="left" w:pos="3378"/>
              <w:tab w:val="left" w:pos="5184"/>
              <w:tab w:val="left" w:pos="6071"/>
              <w:tab w:val="left" w:pos="6589"/>
              <w:tab w:val="left" w:pos="7923"/>
            </w:tabs>
            <w:spacing w:before="154"/>
            <w:ind w:right="0" w:hanging="721"/>
          </w:pPr>
          <w:r>
            <w:t>Наукові</w:t>
          </w:r>
          <w:r>
            <w:tab/>
            <w:t>основи,</w:t>
          </w:r>
          <w:r>
            <w:tab/>
            <w:t>економічний</w:t>
          </w:r>
          <w:r>
            <w:tab/>
            <w:t>зміст</w:t>
          </w:r>
          <w:r>
            <w:tab/>
            <w:t>та</w:t>
          </w:r>
          <w:r>
            <w:tab/>
            <w:t>завдання</w:t>
          </w:r>
          <w:r>
            <w:tab/>
            <w:t>аналізу</w:t>
          </w:r>
        </w:p>
        <w:p w:rsidR="00B54B17" w:rsidRDefault="00B54B17" w:rsidP="00B54B17">
          <w:pPr>
            <w:pStyle w:val="4"/>
            <w:tabs>
              <w:tab w:val="left" w:pos="9167"/>
            </w:tabs>
            <w:spacing w:before="162"/>
          </w:pPr>
          <w:r>
            <w:t>розрахунків</w:t>
          </w:r>
          <w:r>
            <w:rPr>
              <w:spacing w:val="-6"/>
            </w:rPr>
            <w:t xml:space="preserve"> </w:t>
          </w:r>
          <w:r>
            <w:t>з</w:t>
          </w:r>
          <w:r>
            <w:rPr>
              <w:spacing w:val="-2"/>
            </w:rPr>
            <w:t xml:space="preserve"> </w:t>
          </w:r>
          <w:r>
            <w:t>оплати</w:t>
          </w:r>
          <w:r>
            <w:rPr>
              <w:spacing w:val="-2"/>
            </w:rPr>
            <w:t xml:space="preserve"> </w:t>
          </w:r>
          <w:r>
            <w:t>праці</w:t>
          </w:r>
          <w:r>
            <w:rPr>
              <w:spacing w:val="-10"/>
            </w:rPr>
            <w:t xml:space="preserve"> </w:t>
          </w:r>
          <w:r>
            <w:t>на</w:t>
          </w:r>
          <w:r>
            <w:rPr>
              <w:spacing w:val="-1"/>
            </w:rPr>
            <w:t xml:space="preserve"> </w:t>
          </w:r>
          <w:r>
            <w:t>підприємстві</w:t>
          </w:r>
          <w:r>
            <w:tab/>
            <w:t>42</w:t>
          </w:r>
        </w:p>
        <w:p w:rsidR="00B54B17" w:rsidRDefault="00B54B17" w:rsidP="00B54B17">
          <w:pPr>
            <w:pStyle w:val="21"/>
            <w:numPr>
              <w:ilvl w:val="1"/>
              <w:numId w:val="34"/>
            </w:numPr>
            <w:tabs>
              <w:tab w:val="left" w:pos="978"/>
              <w:tab w:val="left" w:pos="980"/>
              <w:tab w:val="left" w:pos="9167"/>
            </w:tabs>
            <w:spacing w:before="163" w:line="357" w:lineRule="auto"/>
          </w:pPr>
          <w:hyperlink w:anchor="_TOC_250010" w:history="1">
            <w:r>
              <w:t>Методологічні</w:t>
            </w:r>
            <w:r>
              <w:rPr>
                <w:spacing w:val="1"/>
              </w:rPr>
              <w:t xml:space="preserve"> </w:t>
            </w:r>
            <w:r>
              <w:t>засади</w:t>
            </w:r>
            <w:r>
              <w:rPr>
                <w:spacing w:val="1"/>
              </w:rPr>
              <w:t xml:space="preserve"> </w:t>
            </w:r>
            <w:r>
              <w:t>аналізу</w:t>
            </w:r>
            <w:r>
              <w:rPr>
                <w:spacing w:val="1"/>
              </w:rPr>
              <w:t xml:space="preserve"> </w:t>
            </w:r>
            <w:r>
              <w:t>розрахунків</w:t>
            </w:r>
            <w:r>
              <w:rPr>
                <w:spacing w:val="1"/>
              </w:rPr>
              <w:t xml:space="preserve"> </w:t>
            </w:r>
            <w:r>
              <w:t>з</w:t>
            </w:r>
            <w:r>
              <w:rPr>
                <w:spacing w:val="1"/>
              </w:rPr>
              <w:t xml:space="preserve"> </w:t>
            </w:r>
            <w:r>
              <w:t>оплати</w:t>
            </w:r>
            <w:r>
              <w:rPr>
                <w:spacing w:val="1"/>
              </w:rPr>
              <w:t xml:space="preserve"> </w:t>
            </w:r>
            <w:r>
              <w:t>праці</w:t>
            </w:r>
            <w:r>
              <w:rPr>
                <w:spacing w:val="1"/>
              </w:rPr>
              <w:t xml:space="preserve"> </w:t>
            </w:r>
            <w:r>
              <w:t>на</w:t>
            </w:r>
            <w:r>
              <w:rPr>
                <w:spacing w:val="1"/>
              </w:rPr>
              <w:t xml:space="preserve"> </w:t>
            </w:r>
            <w:r>
              <w:t>підприємстві</w:t>
            </w:r>
            <w:r>
              <w:tab/>
            </w:r>
            <w:r>
              <w:rPr>
                <w:spacing w:val="-1"/>
              </w:rPr>
              <w:t>47</w:t>
            </w:r>
          </w:hyperlink>
        </w:p>
        <w:p w:rsidR="00B54B17" w:rsidRDefault="00B54B17" w:rsidP="00B54B17">
          <w:pPr>
            <w:pStyle w:val="21"/>
            <w:numPr>
              <w:ilvl w:val="1"/>
              <w:numId w:val="34"/>
            </w:numPr>
            <w:tabs>
              <w:tab w:val="left" w:pos="978"/>
              <w:tab w:val="left" w:pos="980"/>
              <w:tab w:val="left" w:pos="2509"/>
              <w:tab w:val="left" w:pos="3733"/>
              <w:tab w:val="left" w:pos="4894"/>
              <w:tab w:val="left" w:pos="6621"/>
              <w:tab w:val="left" w:pos="7024"/>
              <w:tab w:val="left" w:pos="8142"/>
              <w:tab w:val="left" w:pos="9167"/>
            </w:tabs>
            <w:spacing w:before="6" w:line="362" w:lineRule="auto"/>
          </w:pPr>
          <w:hyperlink w:anchor="_TOC_250009" w:history="1">
            <w:r>
              <w:t>Практичні</w:t>
            </w:r>
            <w:r>
              <w:tab/>
              <w:t>аспекти</w:t>
            </w:r>
            <w:r>
              <w:tab/>
              <w:t>аналізу</w:t>
            </w:r>
            <w:r>
              <w:tab/>
              <w:t>розрахунків</w:t>
            </w:r>
            <w:r>
              <w:tab/>
              <w:t>з</w:t>
            </w:r>
            <w:r>
              <w:tab/>
              <w:t>оплати</w:t>
            </w:r>
            <w:r>
              <w:tab/>
              <w:t>праці</w:t>
            </w:r>
            <w:r>
              <w:rPr>
                <w:spacing w:val="1"/>
              </w:rPr>
              <w:t xml:space="preserve"> </w:t>
            </w:r>
            <w:r>
              <w:t>підприємства</w:t>
            </w:r>
            <w:r>
              <w:rPr>
                <w:spacing w:val="-2"/>
              </w:rPr>
              <w:t xml:space="preserve"> </w:t>
            </w:r>
            <w:r>
              <w:t>ТОВ</w:t>
            </w:r>
            <w:r>
              <w:rPr>
                <w:spacing w:val="-4"/>
              </w:rPr>
              <w:t xml:space="preserve"> </w:t>
            </w:r>
            <w:r>
              <w:t>“ЕНДЖИ</w:t>
            </w:r>
            <w:r>
              <w:rPr>
                <w:spacing w:val="-1"/>
              </w:rPr>
              <w:t xml:space="preserve"> </w:t>
            </w:r>
            <w:r>
              <w:t>ШИПІНГ”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rPr>
                <w:spacing w:val="-1"/>
              </w:rPr>
              <w:t>54</w:t>
            </w:r>
          </w:hyperlink>
        </w:p>
        <w:p w:rsidR="00B54B17" w:rsidRDefault="00B54B17" w:rsidP="00B54B17">
          <w:pPr>
            <w:pStyle w:val="21"/>
            <w:numPr>
              <w:ilvl w:val="1"/>
              <w:numId w:val="34"/>
            </w:numPr>
            <w:tabs>
              <w:tab w:val="left" w:pos="978"/>
              <w:tab w:val="left" w:pos="980"/>
              <w:tab w:val="left" w:pos="9167"/>
            </w:tabs>
            <w:spacing w:line="362" w:lineRule="auto"/>
          </w:pPr>
          <w:hyperlink w:anchor="_TOC_250008" w:history="1">
            <w:r>
              <w:t>Шляхи</w:t>
            </w:r>
            <w:r>
              <w:rPr>
                <w:spacing w:val="10"/>
              </w:rPr>
              <w:t xml:space="preserve"> </w:t>
            </w:r>
            <w:r>
              <w:t>удосконалення</w:t>
            </w:r>
            <w:r>
              <w:rPr>
                <w:spacing w:val="6"/>
              </w:rPr>
              <w:t xml:space="preserve"> </w:t>
            </w:r>
            <w:r>
              <w:t>аналізу</w:t>
            </w:r>
            <w:r>
              <w:rPr>
                <w:spacing w:val="69"/>
              </w:rPr>
              <w:t xml:space="preserve"> </w:t>
            </w:r>
            <w:r>
              <w:t>розрахунків</w:t>
            </w:r>
            <w:r>
              <w:rPr>
                <w:spacing w:val="2"/>
              </w:rPr>
              <w:t xml:space="preserve"> </w:t>
            </w:r>
            <w:r>
              <w:t>з</w:t>
            </w:r>
            <w:r>
              <w:rPr>
                <w:spacing w:val="6"/>
              </w:rPr>
              <w:t xml:space="preserve"> </w:t>
            </w:r>
            <w:r>
              <w:t>оплати</w:t>
            </w:r>
            <w:r>
              <w:rPr>
                <w:spacing w:val="3"/>
              </w:rPr>
              <w:t xml:space="preserve"> </w:t>
            </w:r>
            <w:r>
              <w:t>праці  на</w:t>
            </w:r>
            <w:r>
              <w:rPr>
                <w:spacing w:val="1"/>
              </w:rPr>
              <w:t xml:space="preserve"> </w:t>
            </w:r>
            <w:r>
              <w:t>підприємстві</w:t>
            </w:r>
            <w:r>
              <w:tab/>
            </w:r>
            <w:r>
              <w:rPr>
                <w:spacing w:val="-1"/>
              </w:rPr>
              <w:t>60</w:t>
            </w:r>
          </w:hyperlink>
        </w:p>
        <w:p w:rsidR="00B54B17" w:rsidRDefault="00B54B17" w:rsidP="00B54B17">
          <w:pPr>
            <w:pStyle w:val="21"/>
            <w:tabs>
              <w:tab w:val="left" w:pos="9167"/>
            </w:tabs>
            <w:spacing w:line="314" w:lineRule="exact"/>
            <w:ind w:left="259" w:right="0" w:firstLine="0"/>
          </w:pPr>
          <w:hyperlink w:anchor="_TOC_250007" w:history="1">
            <w:r>
              <w:t>Висновки</w:t>
            </w:r>
            <w:r>
              <w:rPr>
                <w:spacing w:val="-4"/>
              </w:rPr>
              <w:t xml:space="preserve"> </w:t>
            </w:r>
            <w:r>
              <w:t>до</w:t>
            </w:r>
            <w:r>
              <w:rPr>
                <w:spacing w:val="-4"/>
              </w:rPr>
              <w:t xml:space="preserve"> </w:t>
            </w:r>
            <w:r>
              <w:t>розділу</w:t>
            </w:r>
            <w:r>
              <w:rPr>
                <w:spacing w:val="-4"/>
              </w:rPr>
              <w:t xml:space="preserve"> </w:t>
            </w:r>
            <w:r>
              <w:t>2</w:t>
            </w:r>
            <w:r>
              <w:tab/>
              <w:t>66</w:t>
            </w:r>
          </w:hyperlink>
        </w:p>
        <w:p w:rsidR="00B54B17" w:rsidRDefault="00B54B17" w:rsidP="00B54B17">
          <w:pPr>
            <w:pStyle w:val="11"/>
            <w:spacing w:before="160" w:after="20"/>
          </w:pPr>
          <w:r>
            <w:t>РОЗДІЛ</w:t>
          </w:r>
          <w:r>
            <w:rPr>
              <w:spacing w:val="23"/>
            </w:rPr>
            <w:t xml:space="preserve"> </w:t>
          </w:r>
          <w:r>
            <w:t>3.</w:t>
          </w:r>
          <w:r>
            <w:rPr>
              <w:spacing w:val="22"/>
            </w:rPr>
            <w:t xml:space="preserve"> </w:t>
          </w:r>
          <w:r>
            <w:t>СУЧАСНИЙ</w:t>
          </w:r>
          <w:r>
            <w:rPr>
              <w:spacing w:val="20"/>
            </w:rPr>
            <w:t xml:space="preserve"> </w:t>
          </w:r>
          <w:r>
            <w:t>СТАН</w:t>
          </w:r>
          <w:r>
            <w:rPr>
              <w:spacing w:val="22"/>
            </w:rPr>
            <w:t xml:space="preserve"> </w:t>
          </w:r>
          <w:r>
            <w:t>ТА</w:t>
          </w:r>
          <w:r>
            <w:rPr>
              <w:spacing w:val="27"/>
            </w:rPr>
            <w:t xml:space="preserve"> </w:t>
          </w:r>
          <w:r>
            <w:t>ШЛЯХИ</w:t>
          </w:r>
          <w:r>
            <w:rPr>
              <w:spacing w:val="22"/>
            </w:rPr>
            <w:t xml:space="preserve"> </w:t>
          </w:r>
          <w:r>
            <w:t>УДОСКОНАЛЕННЯ</w:t>
          </w:r>
        </w:p>
        <w:p w:rsidR="00B54B17" w:rsidRDefault="00B54B17" w:rsidP="00B54B17">
          <w:pPr>
            <w:pStyle w:val="11"/>
            <w:spacing w:before="187"/>
          </w:pPr>
          <w:r>
            <w:lastRenderedPageBreak/>
            <w:t>АУДИТУ</w:t>
          </w:r>
          <w:r>
            <w:rPr>
              <w:spacing w:val="46"/>
            </w:rPr>
            <w:t xml:space="preserve"> </w:t>
          </w:r>
          <w:r>
            <w:t>РОЗРАХУНКІВ</w:t>
          </w:r>
          <w:r>
            <w:rPr>
              <w:spacing w:val="48"/>
            </w:rPr>
            <w:t xml:space="preserve"> </w:t>
          </w:r>
          <w:r>
            <w:t>З</w:t>
          </w:r>
          <w:r>
            <w:rPr>
              <w:spacing w:val="42"/>
            </w:rPr>
            <w:t xml:space="preserve"> </w:t>
          </w:r>
          <w:r>
            <w:t>ОПЛАТИ</w:t>
          </w:r>
          <w:r>
            <w:rPr>
              <w:spacing w:val="44"/>
            </w:rPr>
            <w:t xml:space="preserve"> </w:t>
          </w:r>
          <w:r>
            <w:t>ПРАЦІ</w:t>
          </w:r>
          <w:r>
            <w:rPr>
              <w:spacing w:val="49"/>
            </w:rPr>
            <w:t xml:space="preserve"> </w:t>
          </w:r>
          <w:r>
            <w:t>ПІДПРИЄМСТВА</w:t>
          </w:r>
        </w:p>
        <w:p w:rsidR="00B54B17" w:rsidRDefault="00B54B17" w:rsidP="00B54B17">
          <w:pPr>
            <w:pStyle w:val="11"/>
            <w:tabs>
              <w:tab w:val="left" w:pos="9167"/>
            </w:tabs>
            <w:rPr>
              <w:b w:val="0"/>
            </w:rPr>
          </w:pPr>
          <w:r>
            <w:t>НА</w:t>
          </w:r>
          <w:r>
            <w:rPr>
              <w:spacing w:val="-2"/>
            </w:rPr>
            <w:t xml:space="preserve"> </w:t>
          </w:r>
          <w:r>
            <w:t>ПРИКЛАДІ ТОВ</w:t>
          </w:r>
          <w:r>
            <w:rPr>
              <w:spacing w:val="3"/>
            </w:rPr>
            <w:t xml:space="preserve"> </w:t>
          </w:r>
          <w:r>
            <w:t>“</w:t>
          </w:r>
          <w:r>
            <w:rPr>
              <w:spacing w:val="-2"/>
            </w:rPr>
            <w:t xml:space="preserve"> </w:t>
          </w:r>
          <w:r>
            <w:t>ЕНДЖИ</w:t>
          </w:r>
          <w:r>
            <w:rPr>
              <w:spacing w:val="-5"/>
            </w:rPr>
            <w:t xml:space="preserve"> </w:t>
          </w:r>
          <w:r>
            <w:t>ШИПІНГ</w:t>
          </w:r>
          <w:r>
            <w:rPr>
              <w:spacing w:val="2"/>
            </w:rPr>
            <w:t xml:space="preserve"> </w:t>
          </w:r>
          <w:r>
            <w:t>”</w:t>
          </w:r>
          <w:r>
            <w:tab/>
          </w:r>
          <w:r>
            <w:rPr>
              <w:b w:val="0"/>
            </w:rPr>
            <w:t>68</w:t>
          </w:r>
        </w:p>
        <w:p w:rsidR="00B54B17" w:rsidRDefault="00B54B17" w:rsidP="00B54B17">
          <w:pPr>
            <w:pStyle w:val="21"/>
            <w:numPr>
              <w:ilvl w:val="1"/>
              <w:numId w:val="33"/>
            </w:numPr>
            <w:tabs>
              <w:tab w:val="left" w:pos="979"/>
              <w:tab w:val="left" w:pos="980"/>
              <w:tab w:val="left" w:pos="2207"/>
              <w:tab w:val="left" w:pos="3393"/>
              <w:tab w:val="left" w:pos="5207"/>
              <w:tab w:val="left" w:pos="6099"/>
              <w:tab w:val="left" w:pos="6622"/>
              <w:tab w:val="left" w:pos="7961"/>
            </w:tabs>
            <w:spacing w:before="158"/>
            <w:ind w:right="0" w:hanging="721"/>
          </w:pPr>
          <w:r>
            <w:t>Наукові</w:t>
          </w:r>
          <w:r>
            <w:tab/>
            <w:t>основи,</w:t>
          </w:r>
          <w:r>
            <w:tab/>
            <w:t>економічний</w:t>
          </w:r>
          <w:r>
            <w:tab/>
            <w:t>зміст</w:t>
          </w:r>
          <w:r>
            <w:tab/>
            <w:t>та</w:t>
          </w:r>
          <w:r>
            <w:tab/>
            <w:t>завдання</w:t>
          </w:r>
          <w:r>
            <w:tab/>
            <w:t>аудиту</w:t>
          </w:r>
        </w:p>
        <w:p w:rsidR="00B54B17" w:rsidRDefault="00B54B17" w:rsidP="00B54B17">
          <w:pPr>
            <w:pStyle w:val="4"/>
            <w:tabs>
              <w:tab w:val="left" w:pos="9167"/>
            </w:tabs>
          </w:pPr>
          <w:r>
            <w:t>розрахунків</w:t>
          </w:r>
          <w:r>
            <w:rPr>
              <w:spacing w:val="-7"/>
            </w:rPr>
            <w:t xml:space="preserve"> </w:t>
          </w:r>
          <w:r>
            <w:t>з</w:t>
          </w:r>
          <w:r>
            <w:rPr>
              <w:spacing w:val="-2"/>
            </w:rPr>
            <w:t xml:space="preserve"> </w:t>
          </w:r>
          <w:r>
            <w:t>оплати</w:t>
          </w:r>
          <w:r>
            <w:rPr>
              <w:spacing w:val="-2"/>
            </w:rPr>
            <w:t xml:space="preserve"> </w:t>
          </w:r>
          <w:r>
            <w:t>праці</w:t>
          </w:r>
          <w:r>
            <w:tab/>
            <w:t>68</w:t>
          </w:r>
        </w:p>
        <w:p w:rsidR="00B54B17" w:rsidRDefault="00B54B17" w:rsidP="00B54B17">
          <w:pPr>
            <w:pStyle w:val="21"/>
            <w:numPr>
              <w:ilvl w:val="1"/>
              <w:numId w:val="33"/>
            </w:numPr>
            <w:tabs>
              <w:tab w:val="left" w:pos="979"/>
              <w:tab w:val="left" w:pos="980"/>
              <w:tab w:val="left" w:pos="9167"/>
            </w:tabs>
            <w:spacing w:before="158" w:line="362" w:lineRule="auto"/>
          </w:pPr>
          <w:hyperlink w:anchor="_TOC_250006" w:history="1">
            <w:r>
              <w:t>Методологічні</w:t>
            </w:r>
            <w:r>
              <w:rPr>
                <w:spacing w:val="1"/>
              </w:rPr>
              <w:t xml:space="preserve"> </w:t>
            </w:r>
            <w:r>
              <w:t>засади</w:t>
            </w:r>
            <w:r>
              <w:rPr>
                <w:spacing w:val="1"/>
              </w:rPr>
              <w:t xml:space="preserve"> </w:t>
            </w:r>
            <w:r>
              <w:t>аудиту</w:t>
            </w:r>
            <w:r>
              <w:rPr>
                <w:spacing w:val="1"/>
              </w:rPr>
              <w:t xml:space="preserve"> </w:t>
            </w:r>
            <w:r>
              <w:t>розрахунків</w:t>
            </w:r>
            <w:r>
              <w:rPr>
                <w:spacing w:val="1"/>
              </w:rPr>
              <w:t xml:space="preserve"> </w:t>
            </w:r>
            <w:r>
              <w:t>з</w:t>
            </w:r>
            <w:r>
              <w:rPr>
                <w:spacing w:val="1"/>
              </w:rPr>
              <w:t xml:space="preserve"> </w:t>
            </w:r>
            <w:r>
              <w:t>оплати</w:t>
            </w:r>
            <w:r>
              <w:rPr>
                <w:spacing w:val="1"/>
              </w:rPr>
              <w:t xml:space="preserve"> </w:t>
            </w:r>
            <w:r>
              <w:t>праці</w:t>
            </w:r>
            <w:r>
              <w:rPr>
                <w:spacing w:val="1"/>
              </w:rPr>
              <w:t xml:space="preserve"> </w:t>
            </w:r>
            <w:r>
              <w:t>на</w:t>
            </w:r>
            <w:r>
              <w:rPr>
                <w:spacing w:val="1"/>
              </w:rPr>
              <w:t xml:space="preserve"> </w:t>
            </w:r>
            <w:r>
              <w:t>підприємстві</w:t>
            </w:r>
            <w:r>
              <w:tab/>
            </w:r>
            <w:r>
              <w:rPr>
                <w:spacing w:val="-1"/>
              </w:rPr>
              <w:t>74</w:t>
            </w:r>
          </w:hyperlink>
        </w:p>
        <w:p w:rsidR="00B54B17" w:rsidRDefault="00B54B17" w:rsidP="00B54B17">
          <w:pPr>
            <w:pStyle w:val="21"/>
            <w:numPr>
              <w:ilvl w:val="1"/>
              <w:numId w:val="33"/>
            </w:numPr>
            <w:tabs>
              <w:tab w:val="left" w:pos="979"/>
              <w:tab w:val="left" w:pos="980"/>
              <w:tab w:val="left" w:pos="2519"/>
              <w:tab w:val="left" w:pos="3752"/>
              <w:tab w:val="left" w:pos="4869"/>
              <w:tab w:val="left" w:pos="6601"/>
              <w:tab w:val="left" w:pos="7013"/>
              <w:tab w:val="left" w:pos="8141"/>
              <w:tab w:val="left" w:pos="9167"/>
            </w:tabs>
            <w:spacing w:line="362" w:lineRule="auto"/>
          </w:pPr>
          <w:hyperlink w:anchor="_TOC_250005" w:history="1">
            <w:r>
              <w:t>Практичні</w:t>
            </w:r>
            <w:r>
              <w:tab/>
              <w:t>аспекти</w:t>
            </w:r>
            <w:r>
              <w:tab/>
              <w:t>аудиту</w:t>
            </w:r>
            <w:r>
              <w:tab/>
              <w:t>розрахунків</w:t>
            </w:r>
            <w:r>
              <w:tab/>
              <w:t>з</w:t>
            </w:r>
            <w:r>
              <w:tab/>
              <w:t>оплати</w:t>
            </w:r>
            <w:r>
              <w:tab/>
              <w:t>праці</w:t>
            </w:r>
            <w:r>
              <w:rPr>
                <w:spacing w:val="1"/>
              </w:rPr>
              <w:t xml:space="preserve"> </w:t>
            </w:r>
            <w:r>
              <w:t>підприємства</w:t>
            </w:r>
            <w:r>
              <w:rPr>
                <w:spacing w:val="-2"/>
              </w:rPr>
              <w:t xml:space="preserve"> </w:t>
            </w:r>
            <w:r>
              <w:t>ТОВ</w:t>
            </w:r>
            <w:r>
              <w:rPr>
                <w:spacing w:val="-4"/>
              </w:rPr>
              <w:t xml:space="preserve"> </w:t>
            </w:r>
            <w:r>
              <w:t>“ЕНДЖИ</w:t>
            </w:r>
            <w:r>
              <w:rPr>
                <w:spacing w:val="-1"/>
              </w:rPr>
              <w:t xml:space="preserve"> </w:t>
            </w:r>
            <w:r>
              <w:t>ШИПІНГ”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rPr>
                <w:spacing w:val="-1"/>
              </w:rPr>
              <w:t>81</w:t>
            </w:r>
          </w:hyperlink>
        </w:p>
        <w:p w:rsidR="00B54B17" w:rsidRDefault="00B54B17" w:rsidP="00B54B17">
          <w:pPr>
            <w:pStyle w:val="21"/>
            <w:numPr>
              <w:ilvl w:val="1"/>
              <w:numId w:val="33"/>
            </w:numPr>
            <w:tabs>
              <w:tab w:val="left" w:pos="979"/>
              <w:tab w:val="left" w:pos="980"/>
              <w:tab w:val="left" w:pos="9167"/>
            </w:tabs>
            <w:spacing w:line="357" w:lineRule="auto"/>
          </w:pPr>
          <w:hyperlink w:anchor="_TOC_250004" w:history="1">
            <w:r>
              <w:t>Шляхи</w:t>
            </w:r>
            <w:r>
              <w:rPr>
                <w:spacing w:val="14"/>
              </w:rPr>
              <w:t xml:space="preserve"> </w:t>
            </w:r>
            <w:r>
              <w:t>удосконалення</w:t>
            </w:r>
            <w:r>
              <w:rPr>
                <w:spacing w:val="14"/>
              </w:rPr>
              <w:t xml:space="preserve"> </w:t>
            </w:r>
            <w:r>
              <w:t>аудиту</w:t>
            </w:r>
            <w:r>
              <w:rPr>
                <w:spacing w:val="8"/>
              </w:rPr>
              <w:t xml:space="preserve"> </w:t>
            </w:r>
            <w:r>
              <w:t>розрахунків</w:t>
            </w:r>
            <w:r>
              <w:rPr>
                <w:spacing w:val="7"/>
              </w:rPr>
              <w:t xml:space="preserve"> </w:t>
            </w:r>
            <w:r>
              <w:t>з</w:t>
            </w:r>
            <w:r>
              <w:rPr>
                <w:spacing w:val="15"/>
              </w:rPr>
              <w:t xml:space="preserve"> </w:t>
            </w:r>
            <w:r>
              <w:t>оплати</w:t>
            </w:r>
            <w:r>
              <w:rPr>
                <w:spacing w:val="10"/>
              </w:rPr>
              <w:t xml:space="preserve"> </w:t>
            </w:r>
            <w:r>
              <w:t>праці</w:t>
            </w:r>
            <w:r>
              <w:rPr>
                <w:spacing w:val="9"/>
              </w:rPr>
              <w:t xml:space="preserve"> </w:t>
            </w:r>
            <w:r>
              <w:t>на</w:t>
            </w:r>
            <w:r>
              <w:rPr>
                <w:spacing w:val="1"/>
              </w:rPr>
              <w:t xml:space="preserve"> </w:t>
            </w:r>
            <w:r>
              <w:t>підприємстві</w:t>
            </w:r>
            <w:r>
              <w:tab/>
            </w:r>
            <w:r>
              <w:rPr>
                <w:spacing w:val="-1"/>
              </w:rPr>
              <w:t>89</w:t>
            </w:r>
          </w:hyperlink>
        </w:p>
        <w:p w:rsidR="00B54B17" w:rsidRDefault="00B54B17" w:rsidP="00B54B17">
          <w:pPr>
            <w:pStyle w:val="21"/>
            <w:tabs>
              <w:tab w:val="left" w:pos="9167"/>
            </w:tabs>
            <w:ind w:left="259" w:right="0" w:firstLine="0"/>
          </w:pPr>
          <w:hyperlink w:anchor="_TOC_250003" w:history="1">
            <w:r>
              <w:t>Висновки</w:t>
            </w:r>
            <w:r>
              <w:rPr>
                <w:spacing w:val="-4"/>
              </w:rPr>
              <w:t xml:space="preserve"> </w:t>
            </w:r>
            <w:r>
              <w:t>до</w:t>
            </w:r>
            <w:r>
              <w:rPr>
                <w:spacing w:val="-4"/>
              </w:rPr>
              <w:t xml:space="preserve"> </w:t>
            </w:r>
            <w:r>
              <w:t>розділу</w:t>
            </w:r>
            <w:r>
              <w:rPr>
                <w:spacing w:val="-4"/>
              </w:rPr>
              <w:t xml:space="preserve"> </w:t>
            </w:r>
            <w:r>
              <w:t>3</w:t>
            </w:r>
            <w:r>
              <w:tab/>
              <w:t>93</w:t>
            </w:r>
          </w:hyperlink>
        </w:p>
        <w:p w:rsidR="00B54B17" w:rsidRDefault="00B54B17" w:rsidP="00B54B17">
          <w:pPr>
            <w:pStyle w:val="11"/>
            <w:tabs>
              <w:tab w:val="right" w:pos="9446"/>
            </w:tabs>
            <w:spacing w:before="163"/>
            <w:rPr>
              <w:b w:val="0"/>
            </w:rPr>
          </w:pPr>
          <w:hyperlink w:anchor="_TOC_250002" w:history="1">
            <w:r>
              <w:t>ВИСНОВКИ</w:t>
            </w:r>
            <w:r>
              <w:rPr>
                <w:spacing w:val="-3"/>
              </w:rPr>
              <w:t xml:space="preserve"> </w:t>
            </w:r>
            <w:r>
              <w:t>ТА</w:t>
            </w:r>
            <w:r>
              <w:rPr>
                <w:spacing w:val="2"/>
              </w:rPr>
              <w:t xml:space="preserve"> </w:t>
            </w:r>
            <w:r>
              <w:t>ПРОПОЗИЦІЇ</w:t>
            </w:r>
            <w:r>
              <w:tab/>
            </w:r>
            <w:r>
              <w:rPr>
                <w:b w:val="0"/>
              </w:rPr>
              <w:t>96</w:t>
            </w:r>
          </w:hyperlink>
        </w:p>
        <w:p w:rsidR="00B54B17" w:rsidRDefault="00B54B17" w:rsidP="00B54B17">
          <w:pPr>
            <w:pStyle w:val="11"/>
            <w:tabs>
              <w:tab w:val="right" w:pos="9518"/>
            </w:tabs>
            <w:rPr>
              <w:b w:val="0"/>
            </w:rPr>
          </w:pPr>
          <w:hyperlink w:anchor="_TOC_250001" w:history="1">
            <w:r>
              <w:t>СПИСОК</w:t>
            </w:r>
            <w:r>
              <w:rPr>
                <w:spacing w:val="-3"/>
              </w:rPr>
              <w:t xml:space="preserve"> </w:t>
            </w:r>
            <w:r>
              <w:t>ВИКОРИСТАНИХ</w:t>
            </w:r>
            <w:r>
              <w:rPr>
                <w:spacing w:val="2"/>
              </w:rPr>
              <w:t xml:space="preserve"> </w:t>
            </w:r>
            <w:r>
              <w:t>ДЖЕРЕЛ</w:t>
            </w:r>
            <w:r>
              <w:tab/>
            </w:r>
            <w:r>
              <w:rPr>
                <w:b w:val="0"/>
              </w:rPr>
              <w:t>102</w:t>
            </w:r>
          </w:hyperlink>
        </w:p>
        <w:p w:rsidR="00B54B17" w:rsidRDefault="00B54B17" w:rsidP="00B54B17">
          <w:pPr>
            <w:pStyle w:val="3"/>
            <w:tabs>
              <w:tab w:val="right" w:pos="9518"/>
            </w:tabs>
            <w:rPr>
              <w:b w:val="0"/>
              <w:i w:val="0"/>
              <w:sz w:val="28"/>
            </w:rPr>
          </w:pPr>
          <w:hyperlink w:anchor="_TOC_250000" w:history="1">
            <w:r>
              <w:rPr>
                <w:i w:val="0"/>
                <w:sz w:val="28"/>
              </w:rPr>
              <w:t>ДОДАТКИ</w:t>
            </w:r>
            <w:r>
              <w:rPr>
                <w:i w:val="0"/>
                <w:sz w:val="28"/>
              </w:rPr>
              <w:tab/>
            </w:r>
            <w:r>
              <w:rPr>
                <w:b w:val="0"/>
                <w:i w:val="0"/>
                <w:sz w:val="28"/>
              </w:rPr>
              <w:t>112</w:t>
            </w:r>
          </w:hyperlink>
        </w:p>
      </w:sdtContent>
    </w:sdt>
    <w:p w:rsidR="00B54B17" w:rsidRDefault="00B54B17" w:rsidP="00B54B17">
      <w:pPr>
        <w:rPr>
          <w:sz w:val="28"/>
        </w:rPr>
        <w:sectPr w:rsidR="00B54B17">
          <w:type w:val="continuous"/>
          <w:pgSz w:w="11910" w:h="16840"/>
          <w:pgMar w:top="1060" w:right="480" w:bottom="1729" w:left="1440" w:header="720" w:footer="720" w:gutter="0"/>
          <w:cols w:space="720"/>
        </w:sectPr>
      </w:pPr>
    </w:p>
    <w:p w:rsidR="00B54B17" w:rsidRDefault="00B54B17" w:rsidP="00B54B17">
      <w:pPr>
        <w:pStyle w:val="2"/>
        <w:spacing w:before="187"/>
        <w:ind w:left="1523" w:right="1636"/>
      </w:pPr>
      <w:bookmarkStart w:id="0" w:name="_TOC_250016"/>
      <w:bookmarkEnd w:id="0"/>
      <w:r>
        <w:lastRenderedPageBreak/>
        <w:t>АНОТАЦІЯ</w:t>
      </w:r>
    </w:p>
    <w:p w:rsidR="00B54B17" w:rsidRDefault="00B54B17" w:rsidP="00B54B17">
      <w:pPr>
        <w:spacing w:before="158" w:line="360" w:lineRule="auto"/>
        <w:ind w:left="259" w:right="374" w:firstLine="710"/>
        <w:jc w:val="both"/>
        <w:rPr>
          <w:sz w:val="28"/>
        </w:rPr>
      </w:pPr>
      <w:r>
        <w:rPr>
          <w:b/>
          <w:sz w:val="28"/>
        </w:rPr>
        <w:t>Дунічевська Т.Ю.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Сучасний стан та шляхи удосконалення обліку,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 xml:space="preserve">аналізу і аудиту розрахунків з оплати праці на підприємстві: </w:t>
      </w:r>
      <w:r>
        <w:rPr>
          <w:sz w:val="28"/>
        </w:rPr>
        <w:t>Дипломна</w:t>
      </w:r>
      <w:r>
        <w:rPr>
          <w:spacing w:val="1"/>
          <w:sz w:val="28"/>
        </w:rPr>
        <w:t xml:space="preserve"> </w:t>
      </w:r>
      <w:r>
        <w:rPr>
          <w:sz w:val="28"/>
        </w:rPr>
        <w:t>робота магістра (071 – «Облік і оподаткування») / ОНУ імені І.І. Мечникова.</w:t>
      </w:r>
      <w:r>
        <w:rPr>
          <w:spacing w:val="1"/>
          <w:sz w:val="28"/>
        </w:rPr>
        <w:t xml:space="preserve"> </w:t>
      </w:r>
      <w:r>
        <w:rPr>
          <w:sz w:val="28"/>
        </w:rPr>
        <w:t>Кафедра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оподаткування.</w:t>
      </w:r>
      <w:r>
        <w:rPr>
          <w:spacing w:val="1"/>
          <w:sz w:val="28"/>
        </w:rPr>
        <w:t xml:space="preserve"> </w:t>
      </w:r>
      <w:r>
        <w:rPr>
          <w:sz w:val="28"/>
        </w:rPr>
        <w:t>Науковий</w:t>
      </w:r>
      <w:r>
        <w:rPr>
          <w:spacing w:val="1"/>
          <w:sz w:val="28"/>
        </w:rPr>
        <w:t xml:space="preserve"> </w:t>
      </w:r>
      <w:r>
        <w:rPr>
          <w:sz w:val="28"/>
        </w:rPr>
        <w:t>керівник:</w:t>
      </w:r>
      <w:r>
        <w:rPr>
          <w:spacing w:val="1"/>
          <w:sz w:val="28"/>
        </w:rPr>
        <w:t xml:space="preserve"> </w:t>
      </w:r>
      <w:r>
        <w:rPr>
          <w:sz w:val="28"/>
        </w:rPr>
        <w:t>О.В.</w:t>
      </w:r>
      <w:r>
        <w:rPr>
          <w:spacing w:val="1"/>
          <w:sz w:val="28"/>
        </w:rPr>
        <w:t xml:space="preserve"> </w:t>
      </w:r>
      <w:r>
        <w:rPr>
          <w:sz w:val="28"/>
        </w:rPr>
        <w:t>Побережець,</w:t>
      </w:r>
      <w:r>
        <w:rPr>
          <w:spacing w:val="1"/>
          <w:sz w:val="28"/>
        </w:rPr>
        <w:t xml:space="preserve"> </w:t>
      </w:r>
      <w:r>
        <w:rPr>
          <w:sz w:val="28"/>
        </w:rPr>
        <w:t>д.е.н.,</w:t>
      </w:r>
      <w:r>
        <w:rPr>
          <w:spacing w:val="3"/>
          <w:sz w:val="28"/>
        </w:rPr>
        <w:t xml:space="preserve"> </w:t>
      </w:r>
      <w:r>
        <w:rPr>
          <w:sz w:val="28"/>
        </w:rPr>
        <w:t>проф.</w:t>
      </w:r>
      <w:r>
        <w:rPr>
          <w:spacing w:val="-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О.,</w:t>
      </w:r>
      <w:r>
        <w:rPr>
          <w:spacing w:val="4"/>
          <w:sz w:val="28"/>
        </w:rPr>
        <w:t xml:space="preserve"> </w:t>
      </w:r>
      <w:r>
        <w:rPr>
          <w:sz w:val="28"/>
        </w:rPr>
        <w:t>2021.</w:t>
      </w:r>
      <w:r>
        <w:rPr>
          <w:spacing w:val="3"/>
          <w:sz w:val="28"/>
        </w:rPr>
        <w:t xml:space="preserve"> </w:t>
      </w:r>
      <w:r>
        <w:rPr>
          <w:sz w:val="28"/>
        </w:rPr>
        <w:t>–</w:t>
      </w:r>
      <w:r>
        <w:rPr>
          <w:spacing w:val="-3"/>
          <w:sz w:val="28"/>
        </w:rPr>
        <w:t xml:space="preserve"> </w:t>
      </w:r>
      <w:r>
        <w:rPr>
          <w:sz w:val="28"/>
        </w:rPr>
        <w:t>112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B54B17" w:rsidRDefault="00B54B17" w:rsidP="00B54B17">
      <w:pPr>
        <w:pStyle w:val="a3"/>
        <w:spacing w:line="360" w:lineRule="auto"/>
        <w:ind w:left="259" w:right="370" w:firstLine="710"/>
        <w:jc w:val="both"/>
      </w:pPr>
      <w:r>
        <w:rPr>
          <w:b/>
        </w:rPr>
        <w:t xml:space="preserve">Зміст роботи (анотація): </w:t>
      </w:r>
      <w:r>
        <w:t>в роботі висвітлено наукові основи обліку,</w:t>
      </w:r>
      <w:r>
        <w:rPr>
          <w:spacing w:val="1"/>
        </w:rPr>
        <w:t xml:space="preserve"> </w:t>
      </w:r>
      <w:r>
        <w:t>аналізу та аудиту розрахунків з оплати праці на підприємстві; розглянуто</w:t>
      </w:r>
      <w:r>
        <w:rPr>
          <w:spacing w:val="1"/>
        </w:rPr>
        <w:t xml:space="preserve"> </w:t>
      </w:r>
      <w:r>
        <w:t>економічний зміст та завдання обліку, аналізу та аудиту розрахунків з оплати</w:t>
      </w:r>
      <w:r>
        <w:rPr>
          <w:spacing w:val="-67"/>
        </w:rPr>
        <w:t xml:space="preserve"> </w:t>
      </w:r>
      <w:r>
        <w:t>праці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підприємстві;</w:t>
      </w:r>
      <w:r>
        <w:rPr>
          <w:spacing w:val="1"/>
        </w:rPr>
        <w:t xml:space="preserve"> </w:t>
      </w:r>
      <w:r>
        <w:t>надано</w:t>
      </w:r>
      <w:r>
        <w:rPr>
          <w:spacing w:val="1"/>
        </w:rPr>
        <w:t xml:space="preserve"> </w:t>
      </w:r>
      <w:r>
        <w:t>організаційно-економічну</w:t>
      </w:r>
      <w:r>
        <w:rPr>
          <w:spacing w:val="1"/>
        </w:rPr>
        <w:t xml:space="preserve"> </w:t>
      </w:r>
      <w:r>
        <w:t>характеристику</w:t>
      </w:r>
      <w:r>
        <w:rPr>
          <w:spacing w:val="1"/>
        </w:rPr>
        <w:t xml:space="preserve"> </w:t>
      </w:r>
      <w:r>
        <w:t>досліджуваному</w:t>
      </w:r>
      <w:r>
        <w:rPr>
          <w:spacing w:val="1"/>
        </w:rPr>
        <w:t xml:space="preserve"> </w:t>
      </w:r>
      <w:r>
        <w:t>базовому</w:t>
      </w:r>
      <w:r>
        <w:rPr>
          <w:spacing w:val="1"/>
        </w:rPr>
        <w:t xml:space="preserve"> </w:t>
      </w:r>
      <w:r>
        <w:t>підприємству;</w:t>
      </w:r>
      <w:r>
        <w:rPr>
          <w:spacing w:val="1"/>
        </w:rPr>
        <w:t xml:space="preserve"> </w:t>
      </w:r>
      <w:r>
        <w:t>проаналізовано</w:t>
      </w:r>
      <w:r>
        <w:rPr>
          <w:spacing w:val="1"/>
        </w:rPr>
        <w:t xml:space="preserve"> </w:t>
      </w:r>
      <w:r>
        <w:t>особливості</w:t>
      </w:r>
      <w:r>
        <w:rPr>
          <w:spacing w:val="1"/>
        </w:rPr>
        <w:t xml:space="preserve"> </w:t>
      </w:r>
      <w:r>
        <w:t>первинного обліку розрахунків з оплати праці на підприємстві; досліджено</w:t>
      </w:r>
      <w:r>
        <w:rPr>
          <w:spacing w:val="1"/>
        </w:rPr>
        <w:t xml:space="preserve"> </w:t>
      </w:r>
      <w:r>
        <w:t>сучасний</w:t>
      </w:r>
      <w:r>
        <w:rPr>
          <w:spacing w:val="1"/>
        </w:rPr>
        <w:t xml:space="preserve"> </w:t>
      </w:r>
      <w:r>
        <w:t>стан</w:t>
      </w:r>
      <w:r>
        <w:rPr>
          <w:spacing w:val="1"/>
        </w:rPr>
        <w:t xml:space="preserve"> </w:t>
      </w:r>
      <w:r>
        <w:t>аналітичного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синтетичного</w:t>
      </w:r>
      <w:r>
        <w:rPr>
          <w:spacing w:val="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розрахунків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оплати</w:t>
      </w:r>
      <w:r>
        <w:rPr>
          <w:spacing w:val="-67"/>
        </w:rPr>
        <w:t xml:space="preserve"> </w:t>
      </w:r>
      <w:r>
        <w:t>праці на підприємстві; досліджено методологічні засади проведення обліку,</w:t>
      </w:r>
      <w:r>
        <w:rPr>
          <w:spacing w:val="1"/>
        </w:rPr>
        <w:t xml:space="preserve"> </w:t>
      </w:r>
      <w:r>
        <w:t>аналізу та аудиту розрахунків з оплати праці на підприємстві, опрацьовано</w:t>
      </w:r>
      <w:r>
        <w:rPr>
          <w:spacing w:val="1"/>
        </w:rPr>
        <w:t xml:space="preserve"> </w:t>
      </w:r>
      <w:r>
        <w:t>напрямки</w:t>
      </w:r>
      <w:r>
        <w:rPr>
          <w:spacing w:val="1"/>
        </w:rPr>
        <w:t xml:space="preserve"> </w:t>
      </w:r>
      <w:r>
        <w:t>удосконалення</w:t>
      </w:r>
      <w:r>
        <w:rPr>
          <w:spacing w:val="1"/>
        </w:rPr>
        <w:t xml:space="preserve"> </w:t>
      </w:r>
      <w:r>
        <w:t>обліку,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аудиту</w:t>
      </w:r>
      <w:r>
        <w:rPr>
          <w:spacing w:val="1"/>
        </w:rPr>
        <w:t xml:space="preserve"> </w:t>
      </w:r>
      <w:r>
        <w:t>розрахунків</w:t>
      </w:r>
      <w:r>
        <w:rPr>
          <w:spacing w:val="1"/>
        </w:rPr>
        <w:t xml:space="preserve"> </w:t>
      </w:r>
      <w:r>
        <w:t>з</w:t>
      </w:r>
      <w:r>
        <w:rPr>
          <w:spacing w:val="70"/>
        </w:rPr>
        <w:t xml:space="preserve"> </w:t>
      </w:r>
      <w:r>
        <w:t>оплати</w:t>
      </w:r>
      <w:r>
        <w:rPr>
          <w:spacing w:val="1"/>
        </w:rPr>
        <w:t xml:space="preserve"> </w:t>
      </w:r>
      <w:r>
        <w:t>праці на підприємстві; здійснено аналіз операцій з розрахунків з оплати праці</w:t>
      </w:r>
      <w:r>
        <w:rPr>
          <w:spacing w:val="-67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підприємстві,</w:t>
      </w:r>
      <w:r>
        <w:rPr>
          <w:spacing w:val="1"/>
        </w:rPr>
        <w:t xml:space="preserve"> </w:t>
      </w:r>
      <w:r>
        <w:t>визначено</w:t>
      </w:r>
      <w:r>
        <w:rPr>
          <w:spacing w:val="1"/>
        </w:rPr>
        <w:t xml:space="preserve"> </w:t>
      </w:r>
      <w:r>
        <w:t>практичні</w:t>
      </w:r>
      <w:r>
        <w:rPr>
          <w:spacing w:val="1"/>
        </w:rPr>
        <w:t xml:space="preserve"> </w:t>
      </w:r>
      <w:r>
        <w:t>аспекти</w:t>
      </w:r>
      <w:r>
        <w:rPr>
          <w:spacing w:val="1"/>
        </w:rPr>
        <w:t xml:space="preserve"> </w:t>
      </w:r>
      <w:r>
        <w:t>проведення</w:t>
      </w:r>
      <w:r>
        <w:rPr>
          <w:spacing w:val="1"/>
        </w:rPr>
        <w:t xml:space="preserve"> </w:t>
      </w:r>
      <w:r>
        <w:t>аудиту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досліджуваному</w:t>
      </w:r>
      <w:r>
        <w:rPr>
          <w:spacing w:val="-7"/>
        </w:rPr>
        <w:t xml:space="preserve"> </w:t>
      </w:r>
      <w:r>
        <w:t>базовому</w:t>
      </w:r>
      <w:r>
        <w:rPr>
          <w:spacing w:val="-6"/>
        </w:rPr>
        <w:t xml:space="preserve"> </w:t>
      </w:r>
      <w:r>
        <w:t>підприємстві.</w:t>
      </w:r>
    </w:p>
    <w:p w:rsidR="00B54B17" w:rsidRDefault="00B54B17" w:rsidP="00B54B17">
      <w:pPr>
        <w:pStyle w:val="a3"/>
        <w:spacing w:before="8"/>
        <w:rPr>
          <w:sz w:val="41"/>
        </w:rPr>
      </w:pPr>
    </w:p>
    <w:p w:rsidR="00B54B17" w:rsidRDefault="00B54B17" w:rsidP="00B54B17">
      <w:pPr>
        <w:pStyle w:val="a3"/>
        <w:spacing w:line="360" w:lineRule="auto"/>
        <w:ind w:left="259" w:right="374" w:firstLine="710"/>
        <w:jc w:val="both"/>
      </w:pPr>
      <w:r>
        <w:rPr>
          <w:b/>
        </w:rPr>
        <w:t>Ключові</w:t>
      </w:r>
      <w:r>
        <w:rPr>
          <w:b/>
          <w:spacing w:val="1"/>
        </w:rPr>
        <w:t xml:space="preserve"> </w:t>
      </w:r>
      <w:r>
        <w:rPr>
          <w:b/>
        </w:rPr>
        <w:t>слова:</w:t>
      </w:r>
      <w:r>
        <w:rPr>
          <w:b/>
          <w:spacing w:val="1"/>
        </w:rPr>
        <w:t xml:space="preserve"> </w:t>
      </w:r>
      <w:r>
        <w:t>оплата</w:t>
      </w:r>
      <w:r>
        <w:rPr>
          <w:spacing w:val="1"/>
        </w:rPr>
        <w:t xml:space="preserve"> </w:t>
      </w:r>
      <w:r>
        <w:t>праці,</w:t>
      </w:r>
      <w:r>
        <w:rPr>
          <w:spacing w:val="1"/>
        </w:rPr>
        <w:t xml:space="preserve"> </w:t>
      </w:r>
      <w:r>
        <w:t>заробітна</w:t>
      </w:r>
      <w:r>
        <w:rPr>
          <w:spacing w:val="1"/>
        </w:rPr>
        <w:t xml:space="preserve"> </w:t>
      </w:r>
      <w:r>
        <w:t>плата,</w:t>
      </w:r>
      <w:r>
        <w:rPr>
          <w:spacing w:val="1"/>
        </w:rPr>
        <w:t xml:space="preserve"> </w:t>
      </w:r>
      <w:r>
        <w:t>первинний</w:t>
      </w:r>
      <w:r>
        <w:rPr>
          <w:spacing w:val="1"/>
        </w:rPr>
        <w:t xml:space="preserve"> </w:t>
      </w:r>
      <w:r>
        <w:t>облік,</w:t>
      </w:r>
      <w:r>
        <w:rPr>
          <w:spacing w:val="1"/>
        </w:rPr>
        <w:t xml:space="preserve"> </w:t>
      </w:r>
      <w:r>
        <w:t>аналітичний та синтетичний облік, методика, аналіз, підприємство, аудит,</w:t>
      </w:r>
      <w:r>
        <w:rPr>
          <w:spacing w:val="1"/>
        </w:rPr>
        <w:t xml:space="preserve"> </w:t>
      </w:r>
      <w:r>
        <w:t>удосконалення.</w:t>
      </w:r>
    </w:p>
    <w:p w:rsidR="00B54B17" w:rsidRDefault="00B54B17" w:rsidP="00B54B17">
      <w:pPr>
        <w:spacing w:line="360" w:lineRule="auto"/>
        <w:jc w:val="both"/>
        <w:sectPr w:rsidR="00B54B17">
          <w:pgSz w:w="11910" w:h="16840"/>
          <w:pgMar w:top="1040" w:right="480" w:bottom="280" w:left="1440" w:header="707" w:footer="0" w:gutter="0"/>
          <w:cols w:space="720"/>
        </w:sectPr>
      </w:pPr>
    </w:p>
    <w:p w:rsidR="00B54B17" w:rsidRDefault="00B54B17" w:rsidP="00B54B17">
      <w:pPr>
        <w:pStyle w:val="a3"/>
        <w:spacing w:before="8"/>
        <w:rPr>
          <w:sz w:val="8"/>
        </w:rPr>
      </w:pPr>
    </w:p>
    <w:p w:rsidR="00B54B17" w:rsidRDefault="00B54B17" w:rsidP="00B54B17">
      <w:pPr>
        <w:pStyle w:val="2"/>
        <w:spacing w:before="87"/>
        <w:ind w:left="1394" w:right="1508"/>
      </w:pPr>
      <w:bookmarkStart w:id="1" w:name="_TOC_250015"/>
      <w:r>
        <w:t>ПЕРЕЛІК</w:t>
      </w:r>
      <w:r>
        <w:rPr>
          <w:spacing w:val="-10"/>
        </w:rPr>
        <w:t xml:space="preserve"> </w:t>
      </w:r>
      <w:r>
        <w:t>УМОВНИХ</w:t>
      </w:r>
      <w:r>
        <w:rPr>
          <w:spacing w:val="-5"/>
        </w:rPr>
        <w:t xml:space="preserve"> </w:t>
      </w:r>
      <w:r>
        <w:t>ПОЗНАЧЕНЬ</w:t>
      </w:r>
      <w:r>
        <w:rPr>
          <w:spacing w:val="-2"/>
        </w:rPr>
        <w:t xml:space="preserve"> </w:t>
      </w:r>
      <w:r>
        <w:t>ТА</w:t>
      </w:r>
      <w:r>
        <w:rPr>
          <w:spacing w:val="-5"/>
        </w:rPr>
        <w:t xml:space="preserve"> </w:t>
      </w:r>
      <w:bookmarkEnd w:id="1"/>
      <w:r>
        <w:t>СКОРОЧЕНЬ</w:t>
      </w:r>
    </w:p>
    <w:p w:rsidR="00B54B17" w:rsidRDefault="00B54B17" w:rsidP="00B54B17">
      <w:pPr>
        <w:pStyle w:val="a3"/>
        <w:rPr>
          <w:b/>
          <w:sz w:val="20"/>
        </w:rPr>
      </w:pPr>
    </w:p>
    <w:p w:rsidR="00B54B17" w:rsidRDefault="00B54B17" w:rsidP="00B54B17">
      <w:pPr>
        <w:pStyle w:val="a3"/>
        <w:rPr>
          <w:b/>
          <w:sz w:val="20"/>
        </w:rPr>
      </w:pPr>
    </w:p>
    <w:p w:rsidR="00B54B17" w:rsidRDefault="00B54B17" w:rsidP="00B54B17">
      <w:pPr>
        <w:pStyle w:val="a3"/>
        <w:rPr>
          <w:b/>
          <w:sz w:val="20"/>
        </w:rPr>
      </w:pPr>
    </w:p>
    <w:p w:rsidR="00B54B17" w:rsidRDefault="00B54B17" w:rsidP="00B54B17">
      <w:pPr>
        <w:pStyle w:val="a3"/>
        <w:rPr>
          <w:b/>
          <w:sz w:val="20"/>
        </w:rPr>
      </w:pPr>
    </w:p>
    <w:p w:rsidR="00B54B17" w:rsidRDefault="00B54B17" w:rsidP="00B54B17">
      <w:pPr>
        <w:pStyle w:val="a3"/>
        <w:spacing w:before="9"/>
        <w:rPr>
          <w:b/>
          <w:sz w:val="18"/>
        </w:rPr>
      </w:pPr>
    </w:p>
    <w:tbl>
      <w:tblPr>
        <w:tblStyle w:val="TableNormal"/>
        <w:tblW w:w="0" w:type="auto"/>
        <w:tblInd w:w="216" w:type="dxa"/>
        <w:tblLayout w:type="fixed"/>
        <w:tblLook w:val="01E0" w:firstRow="1" w:lastRow="1" w:firstColumn="1" w:lastColumn="1" w:noHBand="0" w:noVBand="0"/>
      </w:tblPr>
      <w:tblGrid>
        <w:gridCol w:w="1388"/>
        <w:gridCol w:w="7442"/>
      </w:tblGrid>
      <w:tr w:rsidR="00B54B17" w:rsidTr="000D5A8B">
        <w:trPr>
          <w:trHeight w:val="394"/>
        </w:trPr>
        <w:tc>
          <w:tcPr>
            <w:tcW w:w="1388" w:type="dxa"/>
          </w:tcPr>
          <w:p w:rsidR="00B54B17" w:rsidRDefault="00B54B17" w:rsidP="000D5A8B">
            <w:pPr>
              <w:pStyle w:val="TableParagraph"/>
              <w:spacing w:line="309" w:lineRule="exact"/>
              <w:ind w:left="50"/>
              <w:rPr>
                <w:sz w:val="28"/>
              </w:rPr>
            </w:pPr>
            <w:r>
              <w:rPr>
                <w:sz w:val="28"/>
              </w:rPr>
              <w:t>ЄС</w:t>
            </w:r>
          </w:p>
        </w:tc>
        <w:tc>
          <w:tcPr>
            <w:tcW w:w="7442" w:type="dxa"/>
          </w:tcPr>
          <w:p w:rsidR="00B54B17" w:rsidRDefault="00B54B17" w:rsidP="000D5A8B">
            <w:pPr>
              <w:pStyle w:val="TableParagraph"/>
              <w:spacing w:line="309" w:lineRule="exact"/>
              <w:ind w:left="202"/>
              <w:rPr>
                <w:sz w:val="28"/>
              </w:rPr>
            </w:pPr>
            <w:r>
              <w:rPr>
                <w:sz w:val="28"/>
              </w:rPr>
              <w:t>Європейський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Союз</w:t>
            </w:r>
          </w:p>
        </w:tc>
      </w:tr>
      <w:tr w:rsidR="00B54B17" w:rsidTr="000D5A8B">
        <w:trPr>
          <w:trHeight w:val="482"/>
        </w:trPr>
        <w:tc>
          <w:tcPr>
            <w:tcW w:w="1388" w:type="dxa"/>
          </w:tcPr>
          <w:p w:rsidR="00B54B17" w:rsidRDefault="00B54B17" w:rsidP="000D5A8B">
            <w:pPr>
              <w:pStyle w:val="TableParagraph"/>
              <w:spacing w:before="72"/>
              <w:ind w:left="50"/>
              <w:rPr>
                <w:sz w:val="28"/>
              </w:rPr>
            </w:pPr>
            <w:r>
              <w:rPr>
                <w:sz w:val="28"/>
              </w:rPr>
              <w:t>МСФЗ</w:t>
            </w:r>
          </w:p>
        </w:tc>
        <w:tc>
          <w:tcPr>
            <w:tcW w:w="7442" w:type="dxa"/>
          </w:tcPr>
          <w:p w:rsidR="00B54B17" w:rsidRDefault="00B54B17" w:rsidP="000D5A8B">
            <w:pPr>
              <w:pStyle w:val="TableParagraph"/>
              <w:spacing w:before="72"/>
              <w:ind w:left="202"/>
              <w:rPr>
                <w:sz w:val="28"/>
              </w:rPr>
            </w:pPr>
            <w:r>
              <w:rPr>
                <w:sz w:val="28"/>
              </w:rPr>
              <w:t>Міжнародні</w:t>
            </w:r>
            <w:r>
              <w:rPr>
                <w:spacing w:val="-9"/>
                <w:sz w:val="28"/>
              </w:rPr>
              <w:t xml:space="preserve"> </w:t>
            </w:r>
            <w:r>
              <w:rPr>
                <w:sz w:val="28"/>
              </w:rPr>
              <w:t>стандарти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фінансової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звітності</w:t>
            </w:r>
          </w:p>
        </w:tc>
      </w:tr>
      <w:tr w:rsidR="00B54B17" w:rsidTr="000D5A8B">
        <w:trPr>
          <w:trHeight w:val="482"/>
        </w:trPr>
        <w:tc>
          <w:tcPr>
            <w:tcW w:w="1388" w:type="dxa"/>
          </w:tcPr>
          <w:p w:rsidR="00B54B17" w:rsidRDefault="00B54B17" w:rsidP="000D5A8B">
            <w:pPr>
              <w:pStyle w:val="TableParagraph"/>
              <w:spacing w:before="75"/>
              <w:ind w:left="50"/>
              <w:rPr>
                <w:sz w:val="28"/>
              </w:rPr>
            </w:pPr>
            <w:r>
              <w:rPr>
                <w:sz w:val="28"/>
              </w:rPr>
              <w:t>МСБО</w:t>
            </w:r>
          </w:p>
        </w:tc>
        <w:tc>
          <w:tcPr>
            <w:tcW w:w="7442" w:type="dxa"/>
          </w:tcPr>
          <w:p w:rsidR="00B54B17" w:rsidRDefault="00B54B17" w:rsidP="000D5A8B">
            <w:pPr>
              <w:pStyle w:val="TableParagraph"/>
              <w:spacing w:before="75"/>
              <w:ind w:left="202"/>
              <w:rPr>
                <w:sz w:val="28"/>
              </w:rPr>
            </w:pPr>
            <w:r>
              <w:rPr>
                <w:sz w:val="28"/>
              </w:rPr>
              <w:t>Міжнародні</w:t>
            </w:r>
            <w:r>
              <w:rPr>
                <w:spacing w:val="-12"/>
                <w:sz w:val="28"/>
              </w:rPr>
              <w:t xml:space="preserve"> </w:t>
            </w:r>
            <w:r>
              <w:rPr>
                <w:sz w:val="28"/>
              </w:rPr>
              <w:t>стандарти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бухгалтерського обліку</w:t>
            </w:r>
          </w:p>
        </w:tc>
      </w:tr>
      <w:tr w:rsidR="00B54B17" w:rsidTr="000D5A8B">
        <w:trPr>
          <w:trHeight w:val="482"/>
        </w:trPr>
        <w:tc>
          <w:tcPr>
            <w:tcW w:w="1388" w:type="dxa"/>
          </w:tcPr>
          <w:p w:rsidR="00B54B17" w:rsidRDefault="00B54B17" w:rsidP="000D5A8B">
            <w:pPr>
              <w:pStyle w:val="TableParagraph"/>
              <w:spacing w:before="72"/>
              <w:ind w:left="50"/>
              <w:rPr>
                <w:sz w:val="28"/>
              </w:rPr>
            </w:pPr>
            <w:r>
              <w:rPr>
                <w:sz w:val="28"/>
              </w:rPr>
              <w:t>МСА</w:t>
            </w:r>
          </w:p>
        </w:tc>
        <w:tc>
          <w:tcPr>
            <w:tcW w:w="7442" w:type="dxa"/>
          </w:tcPr>
          <w:p w:rsidR="00B54B17" w:rsidRDefault="00B54B17" w:rsidP="000D5A8B">
            <w:pPr>
              <w:pStyle w:val="TableParagraph"/>
              <w:spacing w:before="72"/>
              <w:ind w:left="202"/>
              <w:rPr>
                <w:sz w:val="28"/>
              </w:rPr>
            </w:pPr>
            <w:r>
              <w:rPr>
                <w:sz w:val="28"/>
              </w:rPr>
              <w:t>Міжнародні</w:t>
            </w:r>
            <w:r>
              <w:rPr>
                <w:spacing w:val="-10"/>
                <w:sz w:val="28"/>
              </w:rPr>
              <w:t xml:space="preserve"> </w:t>
            </w:r>
            <w:r>
              <w:rPr>
                <w:sz w:val="28"/>
              </w:rPr>
              <w:t>стандарти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аудиту</w:t>
            </w:r>
          </w:p>
        </w:tc>
      </w:tr>
      <w:tr w:rsidR="00B54B17" w:rsidTr="000D5A8B">
        <w:trPr>
          <w:trHeight w:val="484"/>
        </w:trPr>
        <w:tc>
          <w:tcPr>
            <w:tcW w:w="1388" w:type="dxa"/>
          </w:tcPr>
          <w:p w:rsidR="00B54B17" w:rsidRDefault="00B54B17" w:rsidP="000D5A8B">
            <w:pPr>
              <w:pStyle w:val="TableParagraph"/>
              <w:spacing w:before="75"/>
              <w:ind w:left="50"/>
              <w:rPr>
                <w:sz w:val="28"/>
              </w:rPr>
            </w:pPr>
            <w:r>
              <w:rPr>
                <w:sz w:val="28"/>
              </w:rPr>
              <w:t>НП(С)БО</w:t>
            </w:r>
          </w:p>
        </w:tc>
        <w:tc>
          <w:tcPr>
            <w:tcW w:w="7442" w:type="dxa"/>
          </w:tcPr>
          <w:p w:rsidR="00B54B17" w:rsidRDefault="00B54B17" w:rsidP="000D5A8B">
            <w:pPr>
              <w:pStyle w:val="TableParagraph"/>
              <w:spacing w:before="75"/>
              <w:ind w:left="201"/>
              <w:rPr>
                <w:sz w:val="28"/>
              </w:rPr>
            </w:pPr>
            <w:r>
              <w:rPr>
                <w:sz w:val="28"/>
              </w:rPr>
              <w:t>Національні</w:t>
            </w:r>
            <w:r>
              <w:rPr>
                <w:spacing w:val="-11"/>
                <w:sz w:val="28"/>
              </w:rPr>
              <w:t xml:space="preserve"> </w:t>
            </w:r>
            <w:r>
              <w:rPr>
                <w:sz w:val="28"/>
              </w:rPr>
              <w:t>положення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(стандарти)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бухгалтерського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обліку</w:t>
            </w:r>
          </w:p>
        </w:tc>
      </w:tr>
      <w:tr w:rsidR="00B54B17" w:rsidTr="000D5A8B">
        <w:trPr>
          <w:trHeight w:val="482"/>
        </w:trPr>
        <w:tc>
          <w:tcPr>
            <w:tcW w:w="1388" w:type="dxa"/>
          </w:tcPr>
          <w:p w:rsidR="00B54B17" w:rsidRDefault="00B54B17" w:rsidP="000D5A8B">
            <w:pPr>
              <w:pStyle w:val="TableParagraph"/>
              <w:spacing w:before="75"/>
              <w:ind w:left="50"/>
              <w:rPr>
                <w:sz w:val="28"/>
              </w:rPr>
            </w:pPr>
            <w:r>
              <w:rPr>
                <w:sz w:val="28"/>
              </w:rPr>
              <w:t>ПКУ</w:t>
            </w:r>
          </w:p>
        </w:tc>
        <w:tc>
          <w:tcPr>
            <w:tcW w:w="7442" w:type="dxa"/>
          </w:tcPr>
          <w:p w:rsidR="00B54B17" w:rsidRDefault="00B54B17" w:rsidP="000D5A8B">
            <w:pPr>
              <w:pStyle w:val="TableParagraph"/>
              <w:spacing w:before="75"/>
              <w:ind w:left="202"/>
              <w:rPr>
                <w:sz w:val="28"/>
              </w:rPr>
            </w:pPr>
            <w:r>
              <w:rPr>
                <w:sz w:val="28"/>
              </w:rPr>
              <w:t>Податковий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кодекс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України</w:t>
            </w:r>
          </w:p>
        </w:tc>
      </w:tr>
      <w:tr w:rsidR="00B54B17" w:rsidTr="000D5A8B">
        <w:trPr>
          <w:trHeight w:val="394"/>
        </w:trPr>
        <w:tc>
          <w:tcPr>
            <w:tcW w:w="1388" w:type="dxa"/>
          </w:tcPr>
          <w:p w:rsidR="00B54B17" w:rsidRDefault="00B54B17" w:rsidP="000D5A8B">
            <w:pPr>
              <w:pStyle w:val="TableParagraph"/>
              <w:spacing w:before="72" w:line="302" w:lineRule="exact"/>
              <w:ind w:left="50"/>
              <w:rPr>
                <w:sz w:val="28"/>
              </w:rPr>
            </w:pPr>
            <w:r>
              <w:rPr>
                <w:sz w:val="28"/>
              </w:rPr>
              <w:t>П(С)БО</w:t>
            </w:r>
          </w:p>
        </w:tc>
        <w:tc>
          <w:tcPr>
            <w:tcW w:w="7442" w:type="dxa"/>
          </w:tcPr>
          <w:p w:rsidR="00B54B17" w:rsidRDefault="00B54B17" w:rsidP="000D5A8B">
            <w:pPr>
              <w:pStyle w:val="TableParagraph"/>
              <w:spacing w:before="72" w:line="302" w:lineRule="exact"/>
              <w:ind w:left="202"/>
              <w:rPr>
                <w:sz w:val="28"/>
              </w:rPr>
            </w:pPr>
            <w:r>
              <w:rPr>
                <w:sz w:val="28"/>
              </w:rPr>
              <w:t>Положення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(стандарти)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бухгалтерського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обліку</w:t>
            </w:r>
          </w:p>
        </w:tc>
      </w:tr>
    </w:tbl>
    <w:p w:rsidR="00B54B17" w:rsidRDefault="00B54B17" w:rsidP="00B54B17">
      <w:pPr>
        <w:spacing w:line="302" w:lineRule="exact"/>
        <w:rPr>
          <w:sz w:val="28"/>
        </w:rPr>
        <w:sectPr w:rsidR="00B54B17">
          <w:pgSz w:w="11910" w:h="16840"/>
          <w:pgMar w:top="1040" w:right="480" w:bottom="280" w:left="1440" w:header="707" w:footer="0" w:gutter="0"/>
          <w:cols w:space="720"/>
        </w:sectPr>
      </w:pPr>
    </w:p>
    <w:p w:rsidR="00B54B17" w:rsidRDefault="00B54B17" w:rsidP="00B54B17">
      <w:pPr>
        <w:pStyle w:val="a3"/>
        <w:spacing w:before="8"/>
        <w:rPr>
          <w:b/>
          <w:sz w:val="8"/>
        </w:rPr>
      </w:pPr>
    </w:p>
    <w:p w:rsidR="00B54B17" w:rsidRDefault="00B54B17" w:rsidP="00B54B17">
      <w:pPr>
        <w:pStyle w:val="2"/>
        <w:spacing w:before="87"/>
        <w:ind w:left="1394" w:right="1503"/>
      </w:pPr>
      <w:bookmarkStart w:id="2" w:name="_TOC_250014"/>
      <w:bookmarkEnd w:id="2"/>
      <w:r>
        <w:t>ВСТУП</w:t>
      </w:r>
    </w:p>
    <w:p w:rsidR="00B54B17" w:rsidRDefault="00B54B17" w:rsidP="00B54B17">
      <w:pPr>
        <w:pStyle w:val="a3"/>
        <w:rPr>
          <w:b/>
          <w:sz w:val="30"/>
        </w:rPr>
      </w:pPr>
    </w:p>
    <w:p w:rsidR="00B54B17" w:rsidRDefault="00B54B17" w:rsidP="00B54B17">
      <w:pPr>
        <w:pStyle w:val="a3"/>
        <w:rPr>
          <w:b/>
          <w:sz w:val="30"/>
        </w:rPr>
      </w:pPr>
    </w:p>
    <w:p w:rsidR="00B54B17" w:rsidRDefault="00B54B17" w:rsidP="00B54B17">
      <w:pPr>
        <w:pStyle w:val="a3"/>
        <w:spacing w:before="1"/>
        <w:rPr>
          <w:b/>
          <w:sz w:val="38"/>
        </w:rPr>
      </w:pPr>
    </w:p>
    <w:p w:rsidR="00B54B17" w:rsidRDefault="00B54B17" w:rsidP="00B54B17">
      <w:pPr>
        <w:pStyle w:val="2"/>
        <w:ind w:left="964"/>
        <w:jc w:val="both"/>
      </w:pPr>
      <w:r>
        <w:t>Актуальність</w:t>
      </w:r>
      <w:r>
        <w:rPr>
          <w:spacing w:val="-5"/>
        </w:rPr>
        <w:t xml:space="preserve"> </w:t>
      </w:r>
      <w:r>
        <w:t>теми</w:t>
      </w:r>
      <w:r>
        <w:rPr>
          <w:spacing w:val="-7"/>
        </w:rPr>
        <w:t xml:space="preserve"> </w:t>
      </w:r>
      <w:r>
        <w:t>дослідження.</w:t>
      </w:r>
    </w:p>
    <w:p w:rsidR="00B54B17" w:rsidRDefault="00B54B17" w:rsidP="00B54B17">
      <w:pPr>
        <w:pStyle w:val="a3"/>
        <w:spacing w:before="153" w:line="360" w:lineRule="auto"/>
        <w:ind w:left="259" w:right="373" w:firstLine="710"/>
        <w:jc w:val="both"/>
      </w:pPr>
      <w:r>
        <w:t>Розрахунки з оплати праці на підприємстві є одним з трудомістких та</w:t>
      </w:r>
      <w:r>
        <w:rPr>
          <w:spacing w:val="1"/>
        </w:rPr>
        <w:t xml:space="preserve"> </w:t>
      </w:r>
      <w:r>
        <w:t>складник ділянок обліку, що потребує надзвичайної уваги та високого рівня</w:t>
      </w:r>
      <w:r>
        <w:rPr>
          <w:spacing w:val="1"/>
        </w:rPr>
        <w:t xml:space="preserve"> </w:t>
      </w:r>
      <w:r>
        <w:t>знань кваліфікованого бухгалтера.</w:t>
      </w:r>
      <w:r>
        <w:rPr>
          <w:spacing w:val="1"/>
        </w:rPr>
        <w:t xml:space="preserve"> </w:t>
      </w:r>
      <w:r>
        <w:t>Виробництво кожної галузі залежне від</w:t>
      </w:r>
      <w:r>
        <w:rPr>
          <w:spacing w:val="1"/>
        </w:rPr>
        <w:t xml:space="preserve"> </w:t>
      </w:r>
      <w:r>
        <w:t>таких</w:t>
      </w:r>
      <w:r>
        <w:rPr>
          <w:spacing w:val="1"/>
        </w:rPr>
        <w:t xml:space="preserve"> </w:t>
      </w:r>
      <w:r>
        <w:t>факторів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кадри,</w:t>
      </w:r>
      <w:r>
        <w:rPr>
          <w:spacing w:val="1"/>
        </w:rPr>
        <w:t xml:space="preserve"> </w:t>
      </w:r>
      <w:r>
        <w:t>праця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оплата.</w:t>
      </w:r>
      <w:r>
        <w:rPr>
          <w:spacing w:val="1"/>
        </w:rPr>
        <w:t xml:space="preserve"> </w:t>
      </w:r>
      <w:r>
        <w:t>Раціональне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трудового</w:t>
      </w:r>
      <w:r>
        <w:rPr>
          <w:spacing w:val="1"/>
        </w:rPr>
        <w:t xml:space="preserve"> </w:t>
      </w:r>
      <w:r>
        <w:t>потенціалу</w:t>
      </w:r>
      <w:r>
        <w:rPr>
          <w:spacing w:val="1"/>
        </w:rPr>
        <w:t xml:space="preserve"> </w:t>
      </w:r>
      <w:r>
        <w:t>впливає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зміну</w:t>
      </w:r>
      <w:r>
        <w:rPr>
          <w:spacing w:val="1"/>
        </w:rPr>
        <w:t xml:space="preserve"> </w:t>
      </w:r>
      <w:r>
        <w:t>показників</w:t>
      </w:r>
      <w:r>
        <w:rPr>
          <w:spacing w:val="1"/>
        </w:rPr>
        <w:t xml:space="preserve"> </w:t>
      </w:r>
      <w:r>
        <w:t>продуктивності</w:t>
      </w:r>
      <w:r>
        <w:rPr>
          <w:spacing w:val="1"/>
        </w:rPr>
        <w:t xml:space="preserve"> </w:t>
      </w:r>
      <w:r>
        <w:t>праці.</w:t>
      </w:r>
      <w:r>
        <w:rPr>
          <w:spacing w:val="1"/>
        </w:rPr>
        <w:t xml:space="preserve"> </w:t>
      </w:r>
      <w:r>
        <w:t>Результативність</w:t>
      </w:r>
      <w:r>
        <w:rPr>
          <w:spacing w:val="1"/>
        </w:rPr>
        <w:t xml:space="preserve"> </w:t>
      </w:r>
      <w:r>
        <w:t>праці</w:t>
      </w:r>
      <w:r>
        <w:rPr>
          <w:spacing w:val="1"/>
        </w:rPr>
        <w:t xml:space="preserve"> </w:t>
      </w:r>
      <w:r>
        <w:t>підвищується</w:t>
      </w:r>
      <w:r>
        <w:rPr>
          <w:spacing w:val="1"/>
        </w:rPr>
        <w:t xml:space="preserve"> </w:t>
      </w:r>
      <w:r>
        <w:t>під</w:t>
      </w:r>
      <w:r>
        <w:rPr>
          <w:spacing w:val="1"/>
        </w:rPr>
        <w:t xml:space="preserve"> </w:t>
      </w:r>
      <w:r>
        <w:t>впливом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оплати</w:t>
      </w:r>
      <w:r>
        <w:rPr>
          <w:spacing w:val="70"/>
        </w:rPr>
        <w:t xml:space="preserve"> </w:t>
      </w:r>
      <w:r>
        <w:t>праці,</w:t>
      </w:r>
      <w:r>
        <w:rPr>
          <w:spacing w:val="1"/>
        </w:rPr>
        <w:t xml:space="preserve"> </w:t>
      </w:r>
      <w:r>
        <w:t>тому що вона стимулює ріст кваліфікації праці та підвищує технічний рівень</w:t>
      </w:r>
      <w:r>
        <w:rPr>
          <w:spacing w:val="1"/>
        </w:rPr>
        <w:t xml:space="preserve"> </w:t>
      </w:r>
      <w:r>
        <w:t>виконаної</w:t>
      </w:r>
      <w:r>
        <w:rPr>
          <w:spacing w:val="-7"/>
        </w:rPr>
        <w:t xml:space="preserve"> </w:t>
      </w:r>
      <w:r>
        <w:t>роботи.</w:t>
      </w:r>
    </w:p>
    <w:p w:rsidR="00B54B17" w:rsidRDefault="00B54B17" w:rsidP="00B54B17">
      <w:pPr>
        <w:pStyle w:val="a3"/>
        <w:spacing w:line="360" w:lineRule="auto"/>
        <w:ind w:left="259" w:right="371" w:firstLine="710"/>
        <w:jc w:val="both"/>
      </w:pPr>
      <w:r>
        <w:t>Правильна організація обліку, аудиту та аналізу виплат працівникам</w:t>
      </w:r>
      <w:r>
        <w:rPr>
          <w:spacing w:val="1"/>
        </w:rPr>
        <w:t xml:space="preserve"> </w:t>
      </w:r>
      <w:r>
        <w:t>дозволяє</w:t>
      </w:r>
      <w:r>
        <w:rPr>
          <w:spacing w:val="1"/>
        </w:rPr>
        <w:t xml:space="preserve"> </w:t>
      </w:r>
      <w:r>
        <w:t>виявити</w:t>
      </w:r>
      <w:r>
        <w:rPr>
          <w:spacing w:val="1"/>
        </w:rPr>
        <w:t xml:space="preserve"> </w:t>
      </w:r>
      <w:r>
        <w:t>рівень</w:t>
      </w:r>
      <w:r>
        <w:rPr>
          <w:spacing w:val="1"/>
        </w:rPr>
        <w:t xml:space="preserve"> </w:t>
      </w:r>
      <w:r>
        <w:t>забезпеченості</w:t>
      </w:r>
      <w:r>
        <w:rPr>
          <w:spacing w:val="1"/>
        </w:rPr>
        <w:t xml:space="preserve"> </w:t>
      </w:r>
      <w:r>
        <w:t>установи</w:t>
      </w:r>
      <w:r>
        <w:rPr>
          <w:spacing w:val="1"/>
        </w:rPr>
        <w:t xml:space="preserve"> </w:t>
      </w:r>
      <w:r>
        <w:t>працівниками,</w:t>
      </w:r>
      <w:r>
        <w:rPr>
          <w:spacing w:val="1"/>
        </w:rPr>
        <w:t xml:space="preserve"> </w:t>
      </w:r>
      <w:r>
        <w:t>оцінити</w:t>
      </w:r>
      <w:r>
        <w:rPr>
          <w:spacing w:val="1"/>
        </w:rPr>
        <w:t xml:space="preserve"> </w:t>
      </w:r>
      <w:r>
        <w:t>ефективність їх праці, повноту використання робочого часу та раціонального</w:t>
      </w:r>
      <w:r>
        <w:rPr>
          <w:spacing w:val="1"/>
        </w:rPr>
        <w:t xml:space="preserve"> </w:t>
      </w:r>
      <w:r>
        <w:t>витрачання</w:t>
      </w:r>
      <w:r>
        <w:rPr>
          <w:spacing w:val="3"/>
        </w:rPr>
        <w:t xml:space="preserve"> </w:t>
      </w:r>
      <w:r>
        <w:t>фонду</w:t>
      </w:r>
      <w:r>
        <w:rPr>
          <w:spacing w:val="-1"/>
        </w:rPr>
        <w:t xml:space="preserve"> </w:t>
      </w:r>
      <w:r>
        <w:t>оплати</w:t>
      </w:r>
      <w:r>
        <w:rPr>
          <w:spacing w:val="-2"/>
        </w:rPr>
        <w:t xml:space="preserve"> </w:t>
      </w:r>
      <w:r>
        <w:t>праці.</w:t>
      </w:r>
    </w:p>
    <w:p w:rsidR="00B54B17" w:rsidRDefault="00B54B17" w:rsidP="00B54B17">
      <w:pPr>
        <w:pStyle w:val="a3"/>
        <w:spacing w:before="3" w:line="360" w:lineRule="auto"/>
        <w:ind w:left="259" w:right="371" w:firstLine="710"/>
        <w:jc w:val="both"/>
      </w:pPr>
      <w:r>
        <w:t>Заробітна</w:t>
      </w:r>
      <w:r>
        <w:rPr>
          <w:spacing w:val="1"/>
        </w:rPr>
        <w:t xml:space="preserve"> </w:t>
      </w:r>
      <w:r>
        <w:t>плата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точкою</w:t>
      </w:r>
      <w:r>
        <w:rPr>
          <w:spacing w:val="1"/>
        </w:rPr>
        <w:t xml:space="preserve"> </w:t>
      </w:r>
      <w:r>
        <w:t>перетину</w:t>
      </w:r>
      <w:r>
        <w:rPr>
          <w:spacing w:val="1"/>
        </w:rPr>
        <w:t xml:space="preserve"> </w:t>
      </w:r>
      <w:r>
        <w:t>інтересів</w:t>
      </w:r>
      <w:r>
        <w:rPr>
          <w:spacing w:val="1"/>
        </w:rPr>
        <w:t xml:space="preserve"> </w:t>
      </w:r>
      <w:r>
        <w:t>різних</w:t>
      </w:r>
      <w:r>
        <w:rPr>
          <w:spacing w:val="1"/>
        </w:rPr>
        <w:t xml:space="preserve"> </w:t>
      </w:r>
      <w:r>
        <w:t>суб’єктів</w:t>
      </w:r>
      <w:r>
        <w:rPr>
          <w:spacing w:val="1"/>
        </w:rPr>
        <w:t xml:space="preserve"> </w:t>
      </w:r>
      <w:r>
        <w:t>економічної</w:t>
      </w:r>
      <w:r>
        <w:rPr>
          <w:spacing w:val="1"/>
        </w:rPr>
        <w:t xml:space="preserve"> </w:t>
      </w:r>
      <w:r>
        <w:t>діяльності:</w:t>
      </w:r>
      <w:r>
        <w:rPr>
          <w:spacing w:val="1"/>
        </w:rPr>
        <w:t xml:space="preserve"> </w:t>
      </w:r>
      <w:r>
        <w:t>працівників,</w:t>
      </w:r>
      <w:r>
        <w:rPr>
          <w:spacing w:val="1"/>
        </w:rPr>
        <w:t xml:space="preserve"> </w:t>
      </w:r>
      <w:r>
        <w:t>роботодавців,</w:t>
      </w:r>
      <w:r>
        <w:rPr>
          <w:spacing w:val="1"/>
        </w:rPr>
        <w:t xml:space="preserve"> </w:t>
      </w:r>
      <w:r>
        <w:t>податкових</w:t>
      </w:r>
      <w:r>
        <w:rPr>
          <w:spacing w:val="1"/>
        </w:rPr>
        <w:t xml:space="preserve"> </w:t>
      </w:r>
      <w:r>
        <w:t>органів,</w:t>
      </w:r>
      <w:r>
        <w:rPr>
          <w:spacing w:val="1"/>
        </w:rPr>
        <w:t xml:space="preserve"> </w:t>
      </w:r>
      <w:r>
        <w:t>банків, страхових установ. Кожен з вищезгаданих суб’єктів зацікавлений в</w:t>
      </w:r>
      <w:r>
        <w:rPr>
          <w:spacing w:val="1"/>
        </w:rPr>
        <w:t xml:space="preserve"> </w:t>
      </w:r>
      <w:r>
        <w:t>стабільному функціонуванні, що в свою чергу можливе при достовірному</w:t>
      </w:r>
      <w:r>
        <w:rPr>
          <w:spacing w:val="1"/>
        </w:rPr>
        <w:t xml:space="preserve"> </w:t>
      </w:r>
      <w:r>
        <w:t>відображенні</w:t>
      </w:r>
      <w:r>
        <w:rPr>
          <w:spacing w:val="-7"/>
        </w:rPr>
        <w:t xml:space="preserve"> </w:t>
      </w:r>
      <w:r>
        <w:t>розрахунків</w:t>
      </w:r>
      <w:r>
        <w:rPr>
          <w:spacing w:val="-1"/>
        </w:rPr>
        <w:t xml:space="preserve"> </w:t>
      </w:r>
      <w:r>
        <w:t>заробітної</w:t>
      </w:r>
      <w:r>
        <w:rPr>
          <w:spacing w:val="-6"/>
        </w:rPr>
        <w:t xml:space="preserve"> </w:t>
      </w:r>
      <w:r>
        <w:t>плати.</w:t>
      </w:r>
    </w:p>
    <w:p w:rsidR="00B54B17" w:rsidRDefault="00B54B17" w:rsidP="00B54B17">
      <w:pPr>
        <w:pStyle w:val="a3"/>
        <w:spacing w:line="360" w:lineRule="auto"/>
        <w:ind w:left="259" w:right="370" w:firstLine="710"/>
        <w:jc w:val="both"/>
      </w:pPr>
      <w:r>
        <w:t>В</w:t>
      </w:r>
      <w:r>
        <w:rPr>
          <w:spacing w:val="1"/>
        </w:rPr>
        <w:t xml:space="preserve"> </w:t>
      </w:r>
      <w:r>
        <w:t>процесі</w:t>
      </w:r>
      <w:r>
        <w:rPr>
          <w:spacing w:val="1"/>
        </w:rPr>
        <w:t xml:space="preserve"> </w:t>
      </w:r>
      <w:r>
        <w:t>економічного</w:t>
      </w:r>
      <w:r>
        <w:rPr>
          <w:spacing w:val="1"/>
        </w:rPr>
        <w:t xml:space="preserve"> </w:t>
      </w:r>
      <w:r>
        <w:t>спаду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наслідок</w:t>
      </w:r>
      <w:r>
        <w:rPr>
          <w:spacing w:val="1"/>
        </w:rPr>
        <w:t xml:space="preserve"> </w:t>
      </w:r>
      <w:r>
        <w:t>пандемії</w:t>
      </w:r>
      <w:r>
        <w:rPr>
          <w:spacing w:val="1"/>
        </w:rPr>
        <w:t xml:space="preserve"> </w:t>
      </w:r>
      <w:r>
        <w:t>COVID-19</w:t>
      </w:r>
      <w:r>
        <w:rPr>
          <w:spacing w:val="7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багатьох країнах виникає</w:t>
      </w:r>
      <w:r>
        <w:rPr>
          <w:spacing w:val="1"/>
        </w:rPr>
        <w:t xml:space="preserve"> </w:t>
      </w:r>
      <w:r>
        <w:t>криза</w:t>
      </w:r>
      <w:r>
        <w:rPr>
          <w:spacing w:val="1"/>
        </w:rPr>
        <w:t xml:space="preserve"> </w:t>
      </w:r>
      <w:r>
        <w:t>виробничої</w:t>
      </w:r>
      <w:r>
        <w:rPr>
          <w:spacing w:val="1"/>
        </w:rPr>
        <w:t xml:space="preserve"> </w:t>
      </w:r>
      <w:r>
        <w:t>діяльності,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призводить до</w:t>
      </w:r>
      <w:r>
        <w:rPr>
          <w:spacing w:val="1"/>
        </w:rPr>
        <w:t xml:space="preserve"> </w:t>
      </w:r>
      <w:r>
        <w:t>скорочення чисельності працюючих та погіршення умов праці. Дані умови є</w:t>
      </w:r>
      <w:r>
        <w:rPr>
          <w:spacing w:val="1"/>
        </w:rPr>
        <w:t xml:space="preserve"> </w:t>
      </w:r>
      <w:r>
        <w:t>рушійними для самої системи оплати праці та призводять до глобальних змін</w:t>
      </w:r>
      <w:r>
        <w:rPr>
          <w:spacing w:val="-67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формуванні</w:t>
      </w:r>
      <w:r>
        <w:rPr>
          <w:spacing w:val="1"/>
        </w:rPr>
        <w:t xml:space="preserve"> </w:t>
      </w:r>
      <w:r>
        <w:t>структури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оплати</w:t>
      </w:r>
      <w:r>
        <w:rPr>
          <w:spacing w:val="1"/>
        </w:rPr>
        <w:t xml:space="preserve"> </w:t>
      </w:r>
      <w:r>
        <w:t>праці.</w:t>
      </w:r>
      <w:r>
        <w:rPr>
          <w:spacing w:val="1"/>
        </w:rPr>
        <w:t xml:space="preserve"> </w:t>
      </w:r>
      <w:r>
        <w:t>Саме</w:t>
      </w:r>
      <w:r>
        <w:rPr>
          <w:spacing w:val="1"/>
        </w:rPr>
        <w:t xml:space="preserve"> </w:t>
      </w:r>
      <w:r>
        <w:t>тому</w:t>
      </w:r>
      <w:r>
        <w:rPr>
          <w:spacing w:val="1"/>
        </w:rPr>
        <w:t xml:space="preserve"> </w:t>
      </w:r>
      <w:r>
        <w:t>дана</w:t>
      </w:r>
      <w:r>
        <w:rPr>
          <w:spacing w:val="1"/>
        </w:rPr>
        <w:t xml:space="preserve"> </w:t>
      </w:r>
      <w:r>
        <w:t>тема</w:t>
      </w:r>
      <w:r>
        <w:rPr>
          <w:spacing w:val="-67"/>
        </w:rPr>
        <w:t xml:space="preserve"> </w:t>
      </w:r>
      <w:r>
        <w:t>потребує</w:t>
      </w:r>
      <w:r>
        <w:rPr>
          <w:spacing w:val="-2"/>
        </w:rPr>
        <w:t xml:space="preserve"> </w:t>
      </w:r>
      <w:r>
        <w:t>особливої</w:t>
      </w:r>
      <w:r>
        <w:rPr>
          <w:spacing w:val="2"/>
        </w:rPr>
        <w:t xml:space="preserve"> </w:t>
      </w:r>
      <w:r>
        <w:t>уваги</w:t>
      </w:r>
      <w:r>
        <w:rPr>
          <w:spacing w:val="-1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t>неабияк</w:t>
      </w:r>
      <w:r>
        <w:rPr>
          <w:spacing w:val="3"/>
        </w:rPr>
        <w:t xml:space="preserve"> </w:t>
      </w:r>
      <w:r>
        <w:t>актуальна</w:t>
      </w:r>
      <w:r>
        <w:rPr>
          <w:spacing w:val="-2"/>
        </w:rPr>
        <w:t xml:space="preserve"> </w:t>
      </w:r>
      <w:r>
        <w:t>в</w:t>
      </w:r>
      <w:r>
        <w:rPr>
          <w:spacing w:val="-1"/>
        </w:rPr>
        <w:t xml:space="preserve"> </w:t>
      </w:r>
      <w:r>
        <w:t>період</w:t>
      </w:r>
      <w:r>
        <w:rPr>
          <w:spacing w:val="-2"/>
        </w:rPr>
        <w:t xml:space="preserve"> </w:t>
      </w:r>
      <w:r>
        <w:t>сьогодення.</w:t>
      </w:r>
    </w:p>
    <w:p w:rsidR="00B54B17" w:rsidRDefault="00B54B17" w:rsidP="00B54B17">
      <w:pPr>
        <w:pStyle w:val="a3"/>
        <w:spacing w:line="362" w:lineRule="auto"/>
        <w:ind w:left="259" w:right="372" w:firstLine="710"/>
        <w:jc w:val="both"/>
      </w:pPr>
      <w:r>
        <w:t>Своєчасність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повнота</w:t>
      </w:r>
      <w:r>
        <w:rPr>
          <w:spacing w:val="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заробітної</w:t>
      </w:r>
      <w:r>
        <w:rPr>
          <w:spacing w:val="1"/>
        </w:rPr>
        <w:t xml:space="preserve"> </w:t>
      </w:r>
      <w:r>
        <w:t>плати</w:t>
      </w:r>
      <w:r>
        <w:rPr>
          <w:spacing w:val="1"/>
        </w:rPr>
        <w:t xml:space="preserve"> </w:t>
      </w:r>
      <w:r>
        <w:t>мають</w:t>
      </w:r>
      <w:r>
        <w:rPr>
          <w:spacing w:val="1"/>
        </w:rPr>
        <w:t xml:space="preserve"> </w:t>
      </w:r>
      <w:r>
        <w:t>вагоме</w:t>
      </w:r>
      <w:r>
        <w:rPr>
          <w:spacing w:val="1"/>
        </w:rPr>
        <w:t xml:space="preserve"> </w:t>
      </w:r>
      <w:r>
        <w:t>соціальне значення, адже заробітна плата є основним джерелом надходжень</w:t>
      </w:r>
      <w:r>
        <w:rPr>
          <w:spacing w:val="1"/>
        </w:rPr>
        <w:t xml:space="preserve"> </w:t>
      </w:r>
      <w:r>
        <w:t>кожного</w:t>
      </w:r>
      <w:r>
        <w:rPr>
          <w:spacing w:val="8"/>
        </w:rPr>
        <w:t xml:space="preserve"> </w:t>
      </w:r>
      <w:r>
        <w:t>працівника</w:t>
      </w:r>
      <w:r>
        <w:rPr>
          <w:spacing w:val="11"/>
        </w:rPr>
        <w:t xml:space="preserve"> </w:t>
      </w:r>
      <w:r>
        <w:t>та</w:t>
      </w:r>
      <w:r>
        <w:rPr>
          <w:spacing w:val="10"/>
        </w:rPr>
        <w:t xml:space="preserve"> </w:t>
      </w:r>
      <w:r>
        <w:t>прямолінійно</w:t>
      </w:r>
      <w:r>
        <w:rPr>
          <w:spacing w:val="10"/>
        </w:rPr>
        <w:t xml:space="preserve"> </w:t>
      </w:r>
      <w:r>
        <w:t>пов’язана</w:t>
      </w:r>
      <w:r>
        <w:rPr>
          <w:spacing w:val="13"/>
        </w:rPr>
        <w:t xml:space="preserve"> </w:t>
      </w:r>
      <w:r>
        <w:t>з</w:t>
      </w:r>
      <w:r>
        <w:rPr>
          <w:spacing w:val="11"/>
        </w:rPr>
        <w:t xml:space="preserve"> </w:t>
      </w:r>
      <w:r>
        <w:t>купівельною</w:t>
      </w:r>
      <w:r>
        <w:rPr>
          <w:spacing w:val="12"/>
        </w:rPr>
        <w:t xml:space="preserve"> </w:t>
      </w:r>
      <w:r>
        <w:t>спроможністю</w:t>
      </w:r>
    </w:p>
    <w:p w:rsidR="00B54B17" w:rsidRDefault="00B54B17" w:rsidP="00B54B17">
      <w:pPr>
        <w:spacing w:line="362" w:lineRule="auto"/>
        <w:jc w:val="both"/>
        <w:sectPr w:rsidR="00B54B17">
          <w:pgSz w:w="11910" w:h="16840"/>
          <w:pgMar w:top="1040" w:right="480" w:bottom="280" w:left="1440" w:header="707" w:footer="0" w:gutter="0"/>
          <w:cols w:space="720"/>
        </w:sectPr>
      </w:pPr>
    </w:p>
    <w:p w:rsidR="00B54B17" w:rsidRDefault="00B54B17" w:rsidP="00B54B17">
      <w:pPr>
        <w:pStyle w:val="a3"/>
        <w:spacing w:before="182" w:line="360" w:lineRule="auto"/>
        <w:ind w:left="259" w:right="372"/>
        <w:jc w:val="both"/>
      </w:pPr>
      <w:r>
        <w:lastRenderedPageBreak/>
        <w:t>населення, а отже впливає на економічний стан в країні. Не дивлячись на</w:t>
      </w:r>
      <w:r>
        <w:rPr>
          <w:spacing w:val="1"/>
        </w:rPr>
        <w:t xml:space="preserve"> </w:t>
      </w:r>
      <w:r>
        <w:t>регулярне підвищення мінімальної оплати праці та прожиткового мінімуму</w:t>
      </w:r>
      <w:r>
        <w:rPr>
          <w:spacing w:val="1"/>
        </w:rPr>
        <w:t xml:space="preserve"> </w:t>
      </w:r>
      <w:r>
        <w:t>рівень середньої</w:t>
      </w:r>
      <w:r>
        <w:rPr>
          <w:spacing w:val="1"/>
        </w:rPr>
        <w:t xml:space="preserve"> </w:t>
      </w:r>
      <w:r>
        <w:t>заробітної</w:t>
      </w:r>
      <w:r>
        <w:rPr>
          <w:spacing w:val="1"/>
        </w:rPr>
        <w:t xml:space="preserve"> </w:t>
      </w:r>
      <w:r>
        <w:t>плати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Україні є</w:t>
      </w:r>
      <w:r>
        <w:rPr>
          <w:spacing w:val="1"/>
        </w:rPr>
        <w:t xml:space="preserve"> </w:t>
      </w:r>
      <w:r>
        <w:t>досить</w:t>
      </w:r>
      <w:r>
        <w:rPr>
          <w:spacing w:val="1"/>
        </w:rPr>
        <w:t xml:space="preserve"> </w:t>
      </w:r>
      <w:r>
        <w:t>низьким</w:t>
      </w:r>
      <w:r>
        <w:rPr>
          <w:spacing w:val="1"/>
        </w:rPr>
        <w:t xml:space="preserve"> </w:t>
      </w:r>
      <w:r>
        <w:t>в багатьох</w:t>
      </w:r>
      <w:r>
        <w:rPr>
          <w:spacing w:val="1"/>
        </w:rPr>
        <w:t xml:space="preserve"> </w:t>
      </w:r>
      <w:r>
        <w:t>галузях, що тягне за собою відтік робочої сили закордон та ріст тіньової</w:t>
      </w:r>
      <w:r>
        <w:rPr>
          <w:spacing w:val="1"/>
        </w:rPr>
        <w:t xml:space="preserve"> </w:t>
      </w:r>
      <w:r>
        <w:t>економіки. Правильно налагоджений облік розрахунків з оплати праці сприяє</w:t>
      </w:r>
      <w:r>
        <w:rPr>
          <w:spacing w:val="-67"/>
        </w:rPr>
        <w:t xml:space="preserve"> </w:t>
      </w:r>
      <w:r>
        <w:t>виконанню основних функцій заробітної плати, та росту економіки держави в</w:t>
      </w:r>
      <w:r>
        <w:rPr>
          <w:spacing w:val="-67"/>
        </w:rPr>
        <w:t xml:space="preserve"> </w:t>
      </w:r>
      <w:r>
        <w:t>цілому.</w:t>
      </w:r>
    </w:p>
    <w:p w:rsidR="00B54B17" w:rsidRDefault="00B54B17" w:rsidP="00B54B17">
      <w:pPr>
        <w:pStyle w:val="a3"/>
        <w:spacing w:line="360" w:lineRule="auto"/>
        <w:ind w:left="259" w:right="372" w:firstLine="710"/>
        <w:jc w:val="both"/>
      </w:pPr>
      <w:r>
        <w:t>Питанням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сучасного</w:t>
      </w:r>
      <w:r>
        <w:rPr>
          <w:spacing w:val="1"/>
        </w:rPr>
        <w:t xml:space="preserve"> </w:t>
      </w:r>
      <w:r>
        <w:t>стану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шляхів</w:t>
      </w:r>
      <w:r>
        <w:rPr>
          <w:spacing w:val="1"/>
        </w:rPr>
        <w:t xml:space="preserve"> </w:t>
      </w:r>
      <w:r>
        <w:t>удосконалення</w:t>
      </w:r>
      <w:r>
        <w:rPr>
          <w:spacing w:val="1"/>
        </w:rPr>
        <w:t xml:space="preserve"> </w:t>
      </w:r>
      <w:r>
        <w:t>обліку,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аудиту</w:t>
      </w:r>
      <w:r>
        <w:rPr>
          <w:spacing w:val="1"/>
        </w:rPr>
        <w:t xml:space="preserve"> </w:t>
      </w:r>
      <w:r>
        <w:t>розрахунків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оплати</w:t>
      </w:r>
      <w:r>
        <w:rPr>
          <w:spacing w:val="1"/>
        </w:rPr>
        <w:t xml:space="preserve"> </w:t>
      </w:r>
      <w:r>
        <w:t>праці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підприємстві</w:t>
      </w:r>
      <w:r>
        <w:rPr>
          <w:spacing w:val="1"/>
        </w:rPr>
        <w:t xml:space="preserve"> </w:t>
      </w:r>
      <w:r>
        <w:t>присвячена</w:t>
      </w:r>
      <w:r>
        <w:rPr>
          <w:spacing w:val="-4"/>
        </w:rPr>
        <w:t xml:space="preserve"> </w:t>
      </w:r>
      <w:r>
        <w:t>дипломна</w:t>
      </w:r>
      <w:r>
        <w:rPr>
          <w:spacing w:val="-3"/>
        </w:rPr>
        <w:t xml:space="preserve"> </w:t>
      </w:r>
      <w:r>
        <w:t>робота,</w:t>
      </w:r>
      <w:r>
        <w:rPr>
          <w:spacing w:val="1"/>
        </w:rPr>
        <w:t xml:space="preserve"> </w:t>
      </w:r>
      <w:r>
        <w:t>тому</w:t>
      </w:r>
      <w:r>
        <w:rPr>
          <w:spacing w:val="-3"/>
        </w:rPr>
        <w:t xml:space="preserve"> </w:t>
      </w:r>
      <w:r>
        <w:t>її</w:t>
      </w:r>
      <w:r>
        <w:rPr>
          <w:spacing w:val="-3"/>
        </w:rPr>
        <w:t xml:space="preserve"> </w:t>
      </w:r>
      <w:r>
        <w:t>тема</w:t>
      </w:r>
      <w:r>
        <w:rPr>
          <w:spacing w:val="1"/>
        </w:rPr>
        <w:t xml:space="preserve"> </w:t>
      </w:r>
      <w:r>
        <w:t>досить</w:t>
      </w:r>
      <w:r>
        <w:rPr>
          <w:spacing w:val="-3"/>
        </w:rPr>
        <w:t xml:space="preserve"> </w:t>
      </w:r>
      <w:r>
        <w:t>актуальна</w:t>
      </w:r>
      <w:r>
        <w:rPr>
          <w:spacing w:val="1"/>
        </w:rPr>
        <w:t xml:space="preserve"> </w:t>
      </w:r>
      <w:r>
        <w:t>та</w:t>
      </w:r>
      <w:r>
        <w:rPr>
          <w:spacing w:val="-3"/>
        </w:rPr>
        <w:t xml:space="preserve"> </w:t>
      </w:r>
      <w:r>
        <w:t>своєчасна.</w:t>
      </w:r>
    </w:p>
    <w:p w:rsidR="00B54B17" w:rsidRDefault="00B54B17" w:rsidP="00B54B17">
      <w:pPr>
        <w:pStyle w:val="2"/>
        <w:spacing w:before="4"/>
        <w:ind w:left="964"/>
        <w:jc w:val="both"/>
      </w:pPr>
      <w:r>
        <w:t>Мета і</w:t>
      </w:r>
      <w:r>
        <w:rPr>
          <w:spacing w:val="-3"/>
        </w:rPr>
        <w:t xml:space="preserve"> </w:t>
      </w:r>
      <w:r>
        <w:t>завдання</w:t>
      </w:r>
      <w:r>
        <w:rPr>
          <w:spacing w:val="-7"/>
        </w:rPr>
        <w:t xml:space="preserve"> </w:t>
      </w:r>
      <w:r>
        <w:t>дослідження.</w:t>
      </w:r>
    </w:p>
    <w:p w:rsidR="00B54B17" w:rsidRDefault="00B54B17" w:rsidP="00B54B17">
      <w:pPr>
        <w:pStyle w:val="a3"/>
        <w:spacing w:before="158" w:line="360" w:lineRule="auto"/>
        <w:ind w:left="259" w:right="376" w:firstLine="705"/>
        <w:jc w:val="both"/>
      </w:pPr>
      <w:r>
        <w:t>Метою</w:t>
      </w:r>
      <w:r>
        <w:rPr>
          <w:spacing w:val="1"/>
        </w:rPr>
        <w:t xml:space="preserve"> </w:t>
      </w:r>
      <w:r>
        <w:t>дипломної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магістра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обґрунтування</w:t>
      </w:r>
      <w:r>
        <w:rPr>
          <w:spacing w:val="1"/>
        </w:rPr>
        <w:t xml:space="preserve"> </w:t>
      </w:r>
      <w:r>
        <w:t>теоретичних</w:t>
      </w:r>
      <w:r>
        <w:rPr>
          <w:spacing w:val="-67"/>
        </w:rPr>
        <w:t xml:space="preserve"> </w:t>
      </w:r>
      <w:r>
        <w:t>положень, методичних підходів та науково-прикладних рекомендацій щодо</w:t>
      </w:r>
      <w:r>
        <w:rPr>
          <w:spacing w:val="1"/>
        </w:rPr>
        <w:t xml:space="preserve"> </w:t>
      </w:r>
      <w:r>
        <w:t>удосконалення</w:t>
      </w:r>
      <w:r>
        <w:rPr>
          <w:spacing w:val="1"/>
        </w:rPr>
        <w:t xml:space="preserve"> </w:t>
      </w:r>
      <w:r>
        <w:t>обліку,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аудиту</w:t>
      </w:r>
      <w:r>
        <w:rPr>
          <w:spacing w:val="1"/>
        </w:rPr>
        <w:t xml:space="preserve"> </w:t>
      </w:r>
      <w:r>
        <w:t>розрахунків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оплати</w:t>
      </w:r>
      <w:r>
        <w:rPr>
          <w:spacing w:val="1"/>
        </w:rPr>
        <w:t xml:space="preserve"> </w:t>
      </w:r>
      <w:r>
        <w:t>праці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підприємстві</w:t>
      </w:r>
      <w:r>
        <w:rPr>
          <w:spacing w:val="-7"/>
        </w:rPr>
        <w:t xml:space="preserve"> </w:t>
      </w:r>
      <w:r>
        <w:t>в сучасних умовах господарювання.</w:t>
      </w:r>
    </w:p>
    <w:p w:rsidR="00B54B17" w:rsidRDefault="00B54B17" w:rsidP="00B54B17">
      <w:pPr>
        <w:pStyle w:val="a3"/>
        <w:spacing w:line="320" w:lineRule="exact"/>
        <w:ind w:left="969"/>
        <w:jc w:val="both"/>
      </w:pPr>
      <w:r>
        <w:t>Відповідно</w:t>
      </w:r>
      <w:r>
        <w:rPr>
          <w:spacing w:val="-1"/>
        </w:rPr>
        <w:t xml:space="preserve"> </w:t>
      </w:r>
      <w:r>
        <w:t>до поставленої</w:t>
      </w:r>
      <w:r>
        <w:rPr>
          <w:spacing w:val="-10"/>
        </w:rPr>
        <w:t xml:space="preserve"> </w:t>
      </w:r>
      <w:r>
        <w:t>мети</w:t>
      </w:r>
      <w:r>
        <w:rPr>
          <w:spacing w:val="-5"/>
        </w:rPr>
        <w:t xml:space="preserve"> </w:t>
      </w:r>
      <w:r>
        <w:t>основними</w:t>
      </w:r>
      <w:r>
        <w:rPr>
          <w:spacing w:val="-5"/>
        </w:rPr>
        <w:t xml:space="preserve"> </w:t>
      </w:r>
      <w:r>
        <w:t>завданнями</w:t>
      </w:r>
      <w:r>
        <w:rPr>
          <w:spacing w:val="-5"/>
        </w:rPr>
        <w:t xml:space="preserve"> </w:t>
      </w:r>
      <w:r>
        <w:t>роботи</w:t>
      </w:r>
      <w:r>
        <w:rPr>
          <w:spacing w:val="-6"/>
        </w:rPr>
        <w:t xml:space="preserve"> </w:t>
      </w:r>
      <w:r>
        <w:t>є:</w:t>
      </w:r>
    </w:p>
    <w:p w:rsidR="00B54B17" w:rsidRDefault="00B54B17" w:rsidP="00B54B17">
      <w:pPr>
        <w:pStyle w:val="a5"/>
        <w:numPr>
          <w:ilvl w:val="0"/>
          <w:numId w:val="32"/>
        </w:numPr>
        <w:tabs>
          <w:tab w:val="left" w:pos="1676"/>
        </w:tabs>
        <w:spacing w:before="163" w:line="357" w:lineRule="auto"/>
        <w:ind w:right="376" w:firstLine="710"/>
        <w:rPr>
          <w:sz w:val="28"/>
        </w:rPr>
      </w:pPr>
      <w:r>
        <w:rPr>
          <w:sz w:val="28"/>
        </w:rPr>
        <w:t>розкриття</w:t>
      </w:r>
      <w:r>
        <w:rPr>
          <w:spacing w:val="1"/>
          <w:sz w:val="28"/>
        </w:rPr>
        <w:t xml:space="preserve"> </w:t>
      </w:r>
      <w:r>
        <w:rPr>
          <w:sz w:val="28"/>
        </w:rPr>
        <w:t>сутності</w:t>
      </w:r>
      <w:r>
        <w:rPr>
          <w:spacing w:val="1"/>
          <w:sz w:val="28"/>
        </w:rPr>
        <w:t xml:space="preserve"> </w:t>
      </w:r>
      <w:r>
        <w:rPr>
          <w:sz w:val="28"/>
        </w:rPr>
        <w:t>розрахунків</w:t>
      </w:r>
      <w:r>
        <w:rPr>
          <w:spacing w:val="1"/>
          <w:sz w:val="28"/>
        </w:rPr>
        <w:t xml:space="preserve"> </w:t>
      </w:r>
      <w:r>
        <w:rPr>
          <w:sz w:val="28"/>
        </w:rPr>
        <w:t>оплати</w:t>
      </w:r>
      <w:r>
        <w:rPr>
          <w:spacing w:val="1"/>
          <w:sz w:val="28"/>
        </w:rPr>
        <w:t xml:space="preserve"> </w:t>
      </w:r>
      <w:r>
        <w:rPr>
          <w:sz w:val="28"/>
        </w:rPr>
        <w:t>праці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вивчення</w:t>
      </w:r>
      <w:r>
        <w:rPr>
          <w:spacing w:val="1"/>
          <w:sz w:val="28"/>
        </w:rPr>
        <w:t xml:space="preserve"> </w:t>
      </w:r>
      <w:r>
        <w:rPr>
          <w:sz w:val="28"/>
        </w:rPr>
        <w:t>критеріїв</w:t>
      </w:r>
      <w:r>
        <w:rPr>
          <w:spacing w:val="-5"/>
          <w:sz w:val="28"/>
        </w:rPr>
        <w:t xml:space="preserve"> </w:t>
      </w:r>
      <w:r>
        <w:rPr>
          <w:sz w:val="28"/>
        </w:rPr>
        <w:t>класифікації</w:t>
      </w:r>
      <w:r>
        <w:rPr>
          <w:spacing w:val="-5"/>
          <w:sz w:val="28"/>
        </w:rPr>
        <w:t xml:space="preserve"> </w:t>
      </w:r>
      <w:r>
        <w:rPr>
          <w:sz w:val="28"/>
        </w:rPr>
        <w:t>виплат працівникам;</w:t>
      </w:r>
    </w:p>
    <w:p w:rsidR="00B54B17" w:rsidRDefault="00B54B17" w:rsidP="00B54B17">
      <w:pPr>
        <w:pStyle w:val="a5"/>
        <w:numPr>
          <w:ilvl w:val="0"/>
          <w:numId w:val="32"/>
        </w:numPr>
        <w:tabs>
          <w:tab w:val="left" w:pos="1676"/>
        </w:tabs>
        <w:spacing w:before="5" w:line="357" w:lineRule="auto"/>
        <w:ind w:right="377" w:firstLine="710"/>
        <w:rPr>
          <w:sz w:val="28"/>
        </w:rPr>
      </w:pPr>
      <w:r>
        <w:rPr>
          <w:sz w:val="28"/>
        </w:rPr>
        <w:t>вивчення</w:t>
      </w:r>
      <w:r>
        <w:rPr>
          <w:spacing w:val="1"/>
          <w:sz w:val="28"/>
        </w:rPr>
        <w:t xml:space="preserve"> </w:t>
      </w:r>
      <w:r>
        <w:rPr>
          <w:sz w:val="28"/>
        </w:rPr>
        <w:t>методологічних</w:t>
      </w:r>
      <w:r>
        <w:rPr>
          <w:spacing w:val="1"/>
          <w:sz w:val="28"/>
        </w:rPr>
        <w:t xml:space="preserve"> </w:t>
      </w:r>
      <w:r>
        <w:rPr>
          <w:sz w:val="28"/>
        </w:rPr>
        <w:t>засад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1"/>
          <w:sz w:val="28"/>
        </w:rPr>
        <w:t xml:space="preserve"> </w:t>
      </w:r>
      <w:r>
        <w:rPr>
          <w:sz w:val="28"/>
        </w:rPr>
        <w:t>заробітної</w:t>
      </w:r>
      <w:r>
        <w:rPr>
          <w:spacing w:val="1"/>
          <w:sz w:val="28"/>
        </w:rPr>
        <w:t xml:space="preserve"> </w:t>
      </w:r>
      <w:r>
        <w:rPr>
          <w:sz w:val="28"/>
        </w:rPr>
        <w:t>плати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підприємстві;</w:t>
      </w:r>
    </w:p>
    <w:p w:rsidR="00B54B17" w:rsidRDefault="00B54B17" w:rsidP="00B54B17">
      <w:pPr>
        <w:pStyle w:val="a5"/>
        <w:numPr>
          <w:ilvl w:val="0"/>
          <w:numId w:val="32"/>
        </w:numPr>
        <w:tabs>
          <w:tab w:val="left" w:pos="1676"/>
        </w:tabs>
        <w:spacing w:before="6" w:line="362" w:lineRule="auto"/>
        <w:ind w:right="374" w:firstLine="710"/>
        <w:rPr>
          <w:sz w:val="28"/>
        </w:rPr>
      </w:pPr>
      <w:r>
        <w:rPr>
          <w:sz w:val="28"/>
        </w:rPr>
        <w:t>розгляд нормативно-правової бази, що регулює питання обліку,</w:t>
      </w:r>
      <w:r>
        <w:rPr>
          <w:spacing w:val="1"/>
          <w:sz w:val="28"/>
        </w:rPr>
        <w:t xml:space="preserve"> </w:t>
      </w:r>
      <w:r>
        <w:rPr>
          <w:sz w:val="28"/>
        </w:rPr>
        <w:t>аналізу та аудиту</w:t>
      </w:r>
      <w:r>
        <w:rPr>
          <w:spacing w:val="1"/>
          <w:sz w:val="28"/>
        </w:rPr>
        <w:t xml:space="preserve"> </w:t>
      </w:r>
      <w:r>
        <w:rPr>
          <w:sz w:val="28"/>
        </w:rPr>
        <w:t>виплат</w:t>
      </w:r>
      <w:r>
        <w:rPr>
          <w:spacing w:val="-1"/>
          <w:sz w:val="28"/>
        </w:rPr>
        <w:t xml:space="preserve"> </w:t>
      </w:r>
      <w:r>
        <w:rPr>
          <w:sz w:val="28"/>
        </w:rPr>
        <w:t>працівникам;</w:t>
      </w:r>
    </w:p>
    <w:p w:rsidR="00B54B17" w:rsidRDefault="00B54B17" w:rsidP="00B54B17">
      <w:pPr>
        <w:pStyle w:val="a5"/>
        <w:numPr>
          <w:ilvl w:val="0"/>
          <w:numId w:val="32"/>
        </w:numPr>
        <w:tabs>
          <w:tab w:val="left" w:pos="1675"/>
          <w:tab w:val="left" w:pos="1676"/>
          <w:tab w:val="left" w:pos="3642"/>
          <w:tab w:val="left" w:pos="4107"/>
          <w:tab w:val="left" w:pos="6051"/>
          <w:tab w:val="left" w:pos="8305"/>
          <w:tab w:val="left" w:pos="9361"/>
        </w:tabs>
        <w:spacing w:line="362" w:lineRule="auto"/>
        <w:ind w:right="374" w:firstLine="710"/>
        <w:jc w:val="left"/>
        <w:rPr>
          <w:sz w:val="28"/>
        </w:rPr>
      </w:pPr>
      <w:r>
        <w:rPr>
          <w:sz w:val="28"/>
        </w:rPr>
        <w:t>ознайомлення</w:t>
      </w:r>
      <w:r>
        <w:rPr>
          <w:sz w:val="28"/>
        </w:rPr>
        <w:tab/>
        <w:t>із</w:t>
      </w:r>
      <w:r>
        <w:rPr>
          <w:sz w:val="28"/>
        </w:rPr>
        <w:tab/>
        <w:t>особливостям</w:t>
      </w:r>
      <w:r>
        <w:rPr>
          <w:sz w:val="28"/>
        </w:rPr>
        <w:tab/>
        <w:t>бухгалтерського</w:t>
      </w:r>
      <w:r>
        <w:rPr>
          <w:sz w:val="28"/>
        </w:rPr>
        <w:tab/>
        <w:t>обліку</w:t>
      </w:r>
      <w:r>
        <w:rPr>
          <w:sz w:val="28"/>
        </w:rPr>
        <w:tab/>
      </w:r>
      <w:r>
        <w:rPr>
          <w:spacing w:val="-1"/>
          <w:sz w:val="28"/>
        </w:rPr>
        <w:t>та</w:t>
      </w:r>
      <w:r>
        <w:rPr>
          <w:spacing w:val="-67"/>
          <w:sz w:val="28"/>
        </w:rPr>
        <w:t xml:space="preserve"> </w:t>
      </w:r>
      <w:r>
        <w:rPr>
          <w:sz w:val="28"/>
        </w:rPr>
        <w:t>організацією</w:t>
      </w:r>
      <w:r>
        <w:rPr>
          <w:spacing w:val="-2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-2"/>
          <w:sz w:val="28"/>
        </w:rPr>
        <w:t xml:space="preserve"> </w:t>
      </w:r>
      <w:r>
        <w:rPr>
          <w:sz w:val="28"/>
        </w:rPr>
        <w:t>оплати</w:t>
      </w:r>
      <w:r>
        <w:rPr>
          <w:spacing w:val="-2"/>
          <w:sz w:val="28"/>
        </w:rPr>
        <w:t xml:space="preserve"> </w:t>
      </w:r>
      <w:r>
        <w:rPr>
          <w:sz w:val="28"/>
        </w:rPr>
        <w:t>праці в</w:t>
      </w:r>
      <w:r>
        <w:rPr>
          <w:spacing w:val="-2"/>
          <w:sz w:val="28"/>
        </w:rPr>
        <w:t xml:space="preserve"> </w:t>
      </w:r>
      <w:r>
        <w:rPr>
          <w:sz w:val="28"/>
        </w:rPr>
        <w:t>ТОВ</w:t>
      </w:r>
      <w:r>
        <w:rPr>
          <w:spacing w:val="4"/>
          <w:sz w:val="28"/>
        </w:rPr>
        <w:t xml:space="preserve"> </w:t>
      </w:r>
      <w:r>
        <w:rPr>
          <w:sz w:val="28"/>
        </w:rPr>
        <w:t>«ЕНДЖИ</w:t>
      </w:r>
      <w:r>
        <w:rPr>
          <w:spacing w:val="-5"/>
          <w:sz w:val="28"/>
        </w:rPr>
        <w:t xml:space="preserve"> </w:t>
      </w:r>
      <w:r>
        <w:rPr>
          <w:sz w:val="28"/>
        </w:rPr>
        <w:t>ШИПІНГ»;</w:t>
      </w:r>
    </w:p>
    <w:p w:rsidR="00B54B17" w:rsidRDefault="00B54B17" w:rsidP="00B54B17">
      <w:pPr>
        <w:pStyle w:val="a5"/>
        <w:numPr>
          <w:ilvl w:val="0"/>
          <w:numId w:val="32"/>
        </w:numPr>
        <w:tabs>
          <w:tab w:val="left" w:pos="1675"/>
          <w:tab w:val="left" w:pos="1676"/>
          <w:tab w:val="left" w:pos="4555"/>
        </w:tabs>
        <w:spacing w:line="357" w:lineRule="auto"/>
        <w:ind w:right="370" w:firstLine="710"/>
        <w:jc w:val="left"/>
        <w:rPr>
          <w:sz w:val="28"/>
        </w:rPr>
      </w:pPr>
      <w:r>
        <w:rPr>
          <w:sz w:val="28"/>
        </w:rPr>
        <w:t>визначення</w:t>
      </w:r>
      <w:r>
        <w:rPr>
          <w:spacing w:val="59"/>
          <w:sz w:val="28"/>
        </w:rPr>
        <w:t xml:space="preserve"> </w:t>
      </w:r>
      <w:r>
        <w:rPr>
          <w:sz w:val="28"/>
        </w:rPr>
        <w:t>основних</w:t>
      </w:r>
      <w:r>
        <w:rPr>
          <w:sz w:val="28"/>
        </w:rPr>
        <w:tab/>
        <w:t>напрямів</w:t>
      </w:r>
      <w:r>
        <w:rPr>
          <w:spacing w:val="59"/>
          <w:sz w:val="28"/>
        </w:rPr>
        <w:t xml:space="preserve"> </w:t>
      </w:r>
      <w:r>
        <w:rPr>
          <w:sz w:val="28"/>
        </w:rPr>
        <w:t>організації</w:t>
      </w:r>
      <w:r>
        <w:rPr>
          <w:spacing w:val="55"/>
          <w:sz w:val="28"/>
        </w:rPr>
        <w:t xml:space="preserve"> </w:t>
      </w:r>
      <w:r>
        <w:rPr>
          <w:sz w:val="28"/>
        </w:rPr>
        <w:t>й</w:t>
      </w:r>
      <w:r>
        <w:rPr>
          <w:spacing w:val="62"/>
          <w:sz w:val="28"/>
        </w:rPr>
        <w:t xml:space="preserve"> </w:t>
      </w:r>
      <w:r>
        <w:rPr>
          <w:sz w:val="28"/>
        </w:rPr>
        <w:t>методики</w:t>
      </w:r>
      <w:r>
        <w:rPr>
          <w:spacing w:val="61"/>
          <w:sz w:val="28"/>
        </w:rPr>
        <w:t xml:space="preserve"> </w:t>
      </w:r>
      <w:r>
        <w:rPr>
          <w:sz w:val="28"/>
        </w:rPr>
        <w:t>аналізу</w:t>
      </w:r>
      <w:r>
        <w:rPr>
          <w:spacing w:val="-67"/>
          <w:sz w:val="28"/>
        </w:rPr>
        <w:t xml:space="preserve"> </w:t>
      </w:r>
      <w:r>
        <w:rPr>
          <w:sz w:val="28"/>
        </w:rPr>
        <w:t>розрахунків</w:t>
      </w:r>
      <w:r>
        <w:rPr>
          <w:spacing w:val="-2"/>
          <w:sz w:val="28"/>
        </w:rPr>
        <w:t xml:space="preserve"> </w:t>
      </w:r>
      <w:r>
        <w:rPr>
          <w:sz w:val="28"/>
        </w:rPr>
        <w:t>з</w:t>
      </w:r>
      <w:r>
        <w:rPr>
          <w:spacing w:val="2"/>
          <w:sz w:val="28"/>
        </w:rPr>
        <w:t xml:space="preserve"> </w:t>
      </w:r>
      <w:r>
        <w:rPr>
          <w:sz w:val="28"/>
        </w:rPr>
        <w:t>оплати</w:t>
      </w:r>
      <w:r>
        <w:rPr>
          <w:spacing w:val="3"/>
          <w:sz w:val="28"/>
        </w:rPr>
        <w:t xml:space="preserve"> </w:t>
      </w:r>
      <w:r>
        <w:rPr>
          <w:sz w:val="28"/>
        </w:rPr>
        <w:t>праці</w:t>
      </w:r>
      <w:r>
        <w:rPr>
          <w:spacing w:val="-7"/>
          <w:sz w:val="28"/>
        </w:rPr>
        <w:t xml:space="preserve"> </w:t>
      </w:r>
      <w:r>
        <w:rPr>
          <w:sz w:val="28"/>
        </w:rPr>
        <w:t>на</w:t>
      </w:r>
      <w:r>
        <w:rPr>
          <w:spacing w:val="5"/>
          <w:sz w:val="28"/>
        </w:rPr>
        <w:t xml:space="preserve"> </w:t>
      </w:r>
      <w:r>
        <w:rPr>
          <w:sz w:val="28"/>
        </w:rPr>
        <w:t>підприємстві;</w:t>
      </w:r>
    </w:p>
    <w:p w:rsidR="00B54B17" w:rsidRDefault="00B54B17" w:rsidP="00B54B17">
      <w:pPr>
        <w:pStyle w:val="a5"/>
        <w:numPr>
          <w:ilvl w:val="0"/>
          <w:numId w:val="32"/>
        </w:numPr>
        <w:tabs>
          <w:tab w:val="left" w:pos="1675"/>
          <w:tab w:val="left" w:pos="1676"/>
        </w:tabs>
        <w:spacing w:line="357" w:lineRule="auto"/>
        <w:ind w:right="372" w:firstLine="710"/>
        <w:jc w:val="left"/>
        <w:rPr>
          <w:sz w:val="28"/>
        </w:rPr>
      </w:pPr>
      <w:r>
        <w:rPr>
          <w:sz w:val="28"/>
        </w:rPr>
        <w:t>розгляд</w:t>
      </w:r>
      <w:r>
        <w:rPr>
          <w:spacing w:val="35"/>
          <w:sz w:val="28"/>
        </w:rPr>
        <w:t xml:space="preserve"> </w:t>
      </w:r>
      <w:r>
        <w:rPr>
          <w:sz w:val="28"/>
        </w:rPr>
        <w:t>практичних</w:t>
      </w:r>
      <w:r>
        <w:rPr>
          <w:spacing w:val="36"/>
          <w:sz w:val="28"/>
        </w:rPr>
        <w:t xml:space="preserve"> </w:t>
      </w:r>
      <w:r>
        <w:rPr>
          <w:sz w:val="28"/>
        </w:rPr>
        <w:t>аспектів</w:t>
      </w:r>
      <w:r>
        <w:rPr>
          <w:spacing w:val="33"/>
          <w:sz w:val="28"/>
        </w:rPr>
        <w:t xml:space="preserve"> </w:t>
      </w:r>
      <w:r>
        <w:rPr>
          <w:sz w:val="28"/>
        </w:rPr>
        <w:t>аналізу</w:t>
      </w:r>
      <w:r>
        <w:rPr>
          <w:spacing w:val="32"/>
          <w:sz w:val="28"/>
        </w:rPr>
        <w:t xml:space="preserve"> </w:t>
      </w:r>
      <w:r>
        <w:rPr>
          <w:sz w:val="28"/>
        </w:rPr>
        <w:t>розрахунків</w:t>
      </w:r>
      <w:r>
        <w:rPr>
          <w:spacing w:val="33"/>
          <w:sz w:val="28"/>
        </w:rPr>
        <w:t xml:space="preserve"> </w:t>
      </w:r>
      <w:r>
        <w:rPr>
          <w:sz w:val="28"/>
        </w:rPr>
        <w:t>з</w:t>
      </w:r>
      <w:r>
        <w:rPr>
          <w:spacing w:val="37"/>
          <w:sz w:val="28"/>
        </w:rPr>
        <w:t xml:space="preserve"> </w:t>
      </w:r>
      <w:r>
        <w:rPr>
          <w:sz w:val="28"/>
        </w:rPr>
        <w:t>оплати</w:t>
      </w:r>
      <w:r>
        <w:rPr>
          <w:spacing w:val="36"/>
          <w:sz w:val="28"/>
        </w:rPr>
        <w:t xml:space="preserve"> </w:t>
      </w:r>
      <w:r>
        <w:rPr>
          <w:sz w:val="28"/>
        </w:rPr>
        <w:t>праці</w:t>
      </w:r>
      <w:r>
        <w:rPr>
          <w:spacing w:val="-67"/>
          <w:sz w:val="28"/>
        </w:rPr>
        <w:t xml:space="preserve"> </w:t>
      </w:r>
      <w:r>
        <w:rPr>
          <w:sz w:val="28"/>
        </w:rPr>
        <w:t>підприємства</w:t>
      </w:r>
      <w:r>
        <w:rPr>
          <w:spacing w:val="-2"/>
          <w:sz w:val="28"/>
        </w:rPr>
        <w:t xml:space="preserve"> </w:t>
      </w:r>
      <w:r>
        <w:rPr>
          <w:sz w:val="28"/>
        </w:rPr>
        <w:t>ТОВ</w:t>
      </w:r>
      <w:r>
        <w:rPr>
          <w:spacing w:val="1"/>
          <w:sz w:val="28"/>
        </w:rPr>
        <w:t xml:space="preserve"> </w:t>
      </w:r>
      <w:r>
        <w:rPr>
          <w:sz w:val="28"/>
        </w:rPr>
        <w:t>«ЕНДЖИ</w:t>
      </w:r>
      <w:r>
        <w:rPr>
          <w:spacing w:val="-2"/>
          <w:sz w:val="28"/>
        </w:rPr>
        <w:t xml:space="preserve"> </w:t>
      </w:r>
      <w:r>
        <w:rPr>
          <w:sz w:val="28"/>
        </w:rPr>
        <w:t>ШИПІНГ»;</w:t>
      </w:r>
    </w:p>
    <w:p w:rsidR="00B54B17" w:rsidRDefault="00B54B17" w:rsidP="00B54B17">
      <w:pPr>
        <w:pStyle w:val="a5"/>
        <w:numPr>
          <w:ilvl w:val="0"/>
          <w:numId w:val="32"/>
        </w:numPr>
        <w:tabs>
          <w:tab w:val="left" w:pos="1676"/>
        </w:tabs>
        <w:spacing w:line="362" w:lineRule="auto"/>
        <w:ind w:right="374" w:firstLine="710"/>
        <w:rPr>
          <w:sz w:val="28"/>
        </w:rPr>
      </w:pPr>
      <w:r>
        <w:rPr>
          <w:sz w:val="28"/>
        </w:rPr>
        <w:t>опрацювання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організаційних,</w:t>
      </w:r>
      <w:r>
        <w:rPr>
          <w:spacing w:val="1"/>
          <w:sz w:val="28"/>
        </w:rPr>
        <w:t xml:space="preserve"> </w:t>
      </w:r>
      <w:r>
        <w:rPr>
          <w:sz w:val="28"/>
        </w:rPr>
        <w:t>методичних</w:t>
      </w:r>
      <w:r>
        <w:rPr>
          <w:spacing w:val="1"/>
          <w:sz w:val="28"/>
        </w:rPr>
        <w:t xml:space="preserve"> </w:t>
      </w:r>
      <w:r>
        <w:rPr>
          <w:sz w:val="28"/>
        </w:rPr>
        <w:t>й</w:t>
      </w:r>
      <w:r>
        <w:rPr>
          <w:spacing w:val="1"/>
          <w:sz w:val="28"/>
        </w:rPr>
        <w:t xml:space="preserve"> </w:t>
      </w:r>
      <w:r>
        <w:rPr>
          <w:sz w:val="28"/>
        </w:rPr>
        <w:t>правових</w:t>
      </w:r>
      <w:r>
        <w:rPr>
          <w:spacing w:val="1"/>
          <w:sz w:val="28"/>
        </w:rPr>
        <w:t xml:space="preserve"> </w:t>
      </w:r>
      <w:r>
        <w:rPr>
          <w:sz w:val="28"/>
        </w:rPr>
        <w:t>аспектів</w:t>
      </w:r>
      <w:r>
        <w:rPr>
          <w:spacing w:val="1"/>
          <w:sz w:val="28"/>
        </w:rPr>
        <w:t xml:space="preserve"> </w:t>
      </w:r>
      <w:r>
        <w:rPr>
          <w:sz w:val="28"/>
        </w:rPr>
        <w:t>аудиту</w:t>
      </w:r>
      <w:r>
        <w:rPr>
          <w:spacing w:val="-2"/>
          <w:sz w:val="28"/>
        </w:rPr>
        <w:t xml:space="preserve"> </w:t>
      </w:r>
      <w:r>
        <w:rPr>
          <w:sz w:val="28"/>
        </w:rPr>
        <w:t>праці</w:t>
      </w:r>
      <w:r>
        <w:rPr>
          <w:spacing w:val="-6"/>
          <w:sz w:val="28"/>
        </w:rPr>
        <w:t xml:space="preserve"> </w:t>
      </w:r>
      <w:r>
        <w:rPr>
          <w:sz w:val="28"/>
        </w:rPr>
        <w:t>та</w:t>
      </w:r>
      <w:r>
        <w:rPr>
          <w:spacing w:val="7"/>
          <w:sz w:val="28"/>
        </w:rPr>
        <w:t xml:space="preserve"> </w:t>
      </w:r>
      <w:r>
        <w:rPr>
          <w:sz w:val="28"/>
        </w:rPr>
        <w:t>її</w:t>
      </w:r>
      <w:r>
        <w:rPr>
          <w:spacing w:val="-7"/>
          <w:sz w:val="28"/>
        </w:rPr>
        <w:t xml:space="preserve"> </w:t>
      </w:r>
      <w:r>
        <w:rPr>
          <w:sz w:val="28"/>
        </w:rPr>
        <w:t>оплати</w:t>
      </w:r>
      <w:r>
        <w:rPr>
          <w:spacing w:val="3"/>
          <w:sz w:val="28"/>
        </w:rPr>
        <w:t xml:space="preserve"> </w:t>
      </w:r>
      <w:r>
        <w:rPr>
          <w:sz w:val="28"/>
        </w:rPr>
        <w:t>на</w:t>
      </w:r>
      <w:r>
        <w:rPr>
          <w:spacing w:val="-2"/>
          <w:sz w:val="28"/>
        </w:rPr>
        <w:t xml:space="preserve"> </w:t>
      </w:r>
      <w:r>
        <w:rPr>
          <w:sz w:val="28"/>
        </w:rPr>
        <w:t>підприємстві;</w:t>
      </w:r>
    </w:p>
    <w:p w:rsidR="00B54B17" w:rsidRDefault="00B54B17" w:rsidP="00B54B17">
      <w:pPr>
        <w:spacing w:line="362" w:lineRule="auto"/>
        <w:jc w:val="both"/>
        <w:rPr>
          <w:sz w:val="28"/>
        </w:rPr>
        <w:sectPr w:rsidR="00B54B17">
          <w:pgSz w:w="11910" w:h="16840"/>
          <w:pgMar w:top="1040" w:right="480" w:bottom="280" w:left="1440" w:header="707" w:footer="0" w:gutter="0"/>
          <w:cols w:space="720"/>
        </w:sectPr>
      </w:pPr>
    </w:p>
    <w:p w:rsidR="00B54B17" w:rsidRDefault="00B54B17" w:rsidP="00B54B17">
      <w:pPr>
        <w:pStyle w:val="a5"/>
        <w:numPr>
          <w:ilvl w:val="0"/>
          <w:numId w:val="32"/>
        </w:numPr>
        <w:tabs>
          <w:tab w:val="left" w:pos="1676"/>
        </w:tabs>
        <w:spacing w:before="182" w:line="357" w:lineRule="auto"/>
        <w:ind w:right="370" w:firstLine="710"/>
        <w:rPr>
          <w:sz w:val="28"/>
        </w:rPr>
      </w:pPr>
      <w:r>
        <w:rPr>
          <w:sz w:val="28"/>
        </w:rPr>
        <w:lastRenderedPageBreak/>
        <w:t>розгляд практичних аспектів аудиту розрахунків з оплати праці</w:t>
      </w:r>
      <w:r>
        <w:rPr>
          <w:spacing w:val="1"/>
          <w:sz w:val="28"/>
        </w:rPr>
        <w:t xml:space="preserve"> </w:t>
      </w:r>
      <w:r>
        <w:rPr>
          <w:sz w:val="28"/>
        </w:rPr>
        <w:t>ТОВ «ЕНДЖИ</w:t>
      </w:r>
      <w:r>
        <w:rPr>
          <w:spacing w:val="2"/>
          <w:sz w:val="28"/>
        </w:rPr>
        <w:t xml:space="preserve"> </w:t>
      </w:r>
      <w:r>
        <w:rPr>
          <w:sz w:val="28"/>
        </w:rPr>
        <w:t>ШИПІНГ»;</w:t>
      </w:r>
    </w:p>
    <w:p w:rsidR="00B54B17" w:rsidRDefault="00B54B17" w:rsidP="00B54B17">
      <w:pPr>
        <w:pStyle w:val="a5"/>
        <w:numPr>
          <w:ilvl w:val="0"/>
          <w:numId w:val="32"/>
        </w:numPr>
        <w:tabs>
          <w:tab w:val="left" w:pos="1676"/>
        </w:tabs>
        <w:spacing w:before="6" w:line="362" w:lineRule="auto"/>
        <w:ind w:right="373" w:firstLine="710"/>
        <w:rPr>
          <w:sz w:val="28"/>
        </w:rPr>
      </w:pPr>
      <w:r>
        <w:rPr>
          <w:sz w:val="28"/>
        </w:rPr>
        <w:t>визначення шляхів удосконалення аудиту розрахунків з оплати</w:t>
      </w:r>
      <w:r>
        <w:rPr>
          <w:spacing w:val="1"/>
          <w:sz w:val="28"/>
        </w:rPr>
        <w:t xml:space="preserve"> </w:t>
      </w:r>
      <w:r>
        <w:rPr>
          <w:sz w:val="28"/>
        </w:rPr>
        <w:t>праці</w:t>
      </w:r>
      <w:r>
        <w:rPr>
          <w:spacing w:val="-1"/>
          <w:sz w:val="28"/>
        </w:rPr>
        <w:t xml:space="preserve"> </w:t>
      </w:r>
      <w:r>
        <w:rPr>
          <w:sz w:val="28"/>
        </w:rPr>
        <w:t>на</w:t>
      </w:r>
      <w:r>
        <w:rPr>
          <w:spacing w:val="-1"/>
          <w:sz w:val="28"/>
        </w:rPr>
        <w:t xml:space="preserve"> </w:t>
      </w:r>
      <w:r>
        <w:rPr>
          <w:sz w:val="28"/>
        </w:rPr>
        <w:t>підприємстві</w:t>
      </w:r>
      <w:r>
        <w:rPr>
          <w:spacing w:val="4"/>
          <w:sz w:val="28"/>
        </w:rPr>
        <w:t xml:space="preserve"> </w:t>
      </w:r>
      <w:r>
        <w:rPr>
          <w:sz w:val="28"/>
        </w:rPr>
        <w:t>та</w:t>
      </w:r>
      <w:r>
        <w:rPr>
          <w:spacing w:val="-1"/>
          <w:sz w:val="28"/>
        </w:rPr>
        <w:t xml:space="preserve"> </w:t>
      </w:r>
      <w:r>
        <w:rPr>
          <w:sz w:val="28"/>
        </w:rPr>
        <w:t>розрити</w:t>
      </w:r>
      <w:r>
        <w:rPr>
          <w:spacing w:val="-1"/>
          <w:sz w:val="28"/>
        </w:rPr>
        <w:t xml:space="preserve"> </w:t>
      </w:r>
      <w:r>
        <w:rPr>
          <w:sz w:val="28"/>
        </w:rPr>
        <w:t>їх практичну</w:t>
      </w:r>
      <w:r>
        <w:rPr>
          <w:spacing w:val="-6"/>
          <w:sz w:val="28"/>
        </w:rPr>
        <w:t xml:space="preserve"> </w:t>
      </w:r>
      <w:r>
        <w:rPr>
          <w:sz w:val="28"/>
        </w:rPr>
        <w:t>реалізацію.</w:t>
      </w:r>
    </w:p>
    <w:p w:rsidR="00B54B17" w:rsidRDefault="00B54B17" w:rsidP="00B54B17">
      <w:pPr>
        <w:pStyle w:val="2"/>
        <w:spacing w:line="319" w:lineRule="exact"/>
        <w:ind w:left="964"/>
        <w:jc w:val="both"/>
      </w:pPr>
      <w:r>
        <w:t>Об’єкт</w:t>
      </w:r>
      <w:r>
        <w:rPr>
          <w:spacing w:val="-6"/>
        </w:rPr>
        <w:t xml:space="preserve"> </w:t>
      </w:r>
      <w:r>
        <w:t>і</w:t>
      </w:r>
      <w:r>
        <w:rPr>
          <w:spacing w:val="-6"/>
        </w:rPr>
        <w:t xml:space="preserve"> </w:t>
      </w:r>
      <w:r>
        <w:t>предмет дослідження.</w:t>
      </w:r>
    </w:p>
    <w:p w:rsidR="00B54B17" w:rsidRDefault="00B54B17" w:rsidP="00B54B17">
      <w:pPr>
        <w:pStyle w:val="a3"/>
        <w:spacing w:before="158" w:line="357" w:lineRule="auto"/>
        <w:ind w:left="259" w:right="374" w:firstLine="710"/>
        <w:jc w:val="both"/>
      </w:pPr>
      <w:r>
        <w:t>Об’єктом</w:t>
      </w:r>
      <w:r>
        <w:rPr>
          <w:spacing w:val="1"/>
        </w:rPr>
        <w:t xml:space="preserve"> </w:t>
      </w:r>
      <w:r>
        <w:t>дипломної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магістра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процес</w:t>
      </w:r>
      <w:r>
        <w:rPr>
          <w:spacing w:val="1"/>
        </w:rPr>
        <w:t xml:space="preserve"> </w:t>
      </w:r>
      <w:r>
        <w:t>організації</w:t>
      </w:r>
      <w:r>
        <w:rPr>
          <w:spacing w:val="1"/>
        </w:rPr>
        <w:t xml:space="preserve"> </w:t>
      </w:r>
      <w:r>
        <w:t>обліку,</w:t>
      </w:r>
      <w:r>
        <w:rPr>
          <w:spacing w:val="1"/>
        </w:rPr>
        <w:t xml:space="preserve"> </w:t>
      </w:r>
      <w:r>
        <w:t>аналізу</w:t>
      </w:r>
      <w:r>
        <w:rPr>
          <w:spacing w:val="2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t>аудиту</w:t>
      </w:r>
      <w:r>
        <w:rPr>
          <w:spacing w:val="-2"/>
        </w:rPr>
        <w:t xml:space="preserve"> </w:t>
      </w:r>
      <w:r>
        <w:t>розрахунків</w:t>
      </w:r>
      <w:r>
        <w:rPr>
          <w:spacing w:val="-2"/>
        </w:rPr>
        <w:t xml:space="preserve"> </w:t>
      </w:r>
      <w:r>
        <w:t>з</w:t>
      </w:r>
      <w:r>
        <w:rPr>
          <w:spacing w:val="2"/>
        </w:rPr>
        <w:t xml:space="preserve"> </w:t>
      </w:r>
      <w:r>
        <w:t>оплати</w:t>
      </w:r>
      <w:r>
        <w:rPr>
          <w:spacing w:val="-2"/>
        </w:rPr>
        <w:t xml:space="preserve"> </w:t>
      </w:r>
      <w:r>
        <w:t>праці</w:t>
      </w:r>
      <w:r>
        <w:rPr>
          <w:spacing w:val="-3"/>
        </w:rPr>
        <w:t xml:space="preserve"> </w:t>
      </w:r>
      <w:r>
        <w:t>на</w:t>
      </w:r>
      <w:r>
        <w:rPr>
          <w:spacing w:val="2"/>
        </w:rPr>
        <w:t xml:space="preserve"> </w:t>
      </w:r>
      <w:r>
        <w:t>підприємстві.</w:t>
      </w:r>
    </w:p>
    <w:p w:rsidR="00B54B17" w:rsidRDefault="00B54B17" w:rsidP="00B54B17">
      <w:pPr>
        <w:pStyle w:val="a3"/>
        <w:spacing w:before="5" w:line="360" w:lineRule="auto"/>
        <w:ind w:left="259" w:right="370" w:firstLine="710"/>
        <w:jc w:val="both"/>
      </w:pPr>
      <w:r>
        <w:t>Предметом</w:t>
      </w:r>
      <w:r>
        <w:rPr>
          <w:spacing w:val="1"/>
        </w:rPr>
        <w:t xml:space="preserve"> </w:t>
      </w:r>
      <w:r>
        <w:t>дипломної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магістра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сукупність</w:t>
      </w:r>
      <w:r>
        <w:rPr>
          <w:spacing w:val="1"/>
        </w:rPr>
        <w:t xml:space="preserve"> </w:t>
      </w:r>
      <w:r>
        <w:t>методичних,</w:t>
      </w:r>
      <w:r>
        <w:rPr>
          <w:spacing w:val="1"/>
        </w:rPr>
        <w:t xml:space="preserve"> </w:t>
      </w:r>
      <w:r>
        <w:t>теоретичних та практичних питань з обліку, аудиту та аналізу розрахунків з</w:t>
      </w:r>
      <w:r>
        <w:rPr>
          <w:spacing w:val="1"/>
        </w:rPr>
        <w:t xml:space="preserve"> </w:t>
      </w:r>
      <w:r>
        <w:t>оплати</w:t>
      </w:r>
      <w:r>
        <w:rPr>
          <w:spacing w:val="-3"/>
        </w:rPr>
        <w:t xml:space="preserve"> </w:t>
      </w:r>
      <w:r>
        <w:t>праці</w:t>
      </w:r>
      <w:r>
        <w:rPr>
          <w:spacing w:val="-8"/>
        </w:rPr>
        <w:t xml:space="preserve"> </w:t>
      </w:r>
      <w:r>
        <w:t>на</w:t>
      </w:r>
      <w:r>
        <w:rPr>
          <w:spacing w:val="3"/>
        </w:rPr>
        <w:t xml:space="preserve"> </w:t>
      </w:r>
      <w:r>
        <w:t>прикладі</w:t>
      </w:r>
      <w:r>
        <w:rPr>
          <w:spacing w:val="-2"/>
        </w:rPr>
        <w:t xml:space="preserve"> </w:t>
      </w:r>
      <w:r>
        <w:t>підприємства</w:t>
      </w:r>
      <w:r>
        <w:rPr>
          <w:spacing w:val="5"/>
        </w:rPr>
        <w:t xml:space="preserve"> </w:t>
      </w:r>
      <w:r>
        <w:t>ТОВ</w:t>
      </w:r>
      <w:r>
        <w:rPr>
          <w:spacing w:val="3"/>
        </w:rPr>
        <w:t xml:space="preserve"> </w:t>
      </w:r>
      <w:r>
        <w:t>«ЕНДЖИ</w:t>
      </w:r>
      <w:r>
        <w:rPr>
          <w:spacing w:val="-3"/>
        </w:rPr>
        <w:t xml:space="preserve"> </w:t>
      </w:r>
      <w:r>
        <w:t>ШИПІНГ».</w:t>
      </w:r>
    </w:p>
    <w:p w:rsidR="00B54B17" w:rsidRDefault="00B54B17" w:rsidP="00B54B17">
      <w:pPr>
        <w:pStyle w:val="2"/>
        <w:spacing w:before="5"/>
        <w:ind w:left="969"/>
        <w:jc w:val="both"/>
      </w:pPr>
      <w:r>
        <w:t>Методи</w:t>
      </w:r>
      <w:r>
        <w:rPr>
          <w:spacing w:val="-4"/>
        </w:rPr>
        <w:t xml:space="preserve"> </w:t>
      </w:r>
      <w:r>
        <w:t>та</w:t>
      </w:r>
      <w:r>
        <w:rPr>
          <w:spacing w:val="-4"/>
        </w:rPr>
        <w:t xml:space="preserve"> </w:t>
      </w:r>
      <w:r>
        <w:t>інформаційна</w:t>
      </w:r>
      <w:r>
        <w:rPr>
          <w:spacing w:val="-4"/>
        </w:rPr>
        <w:t xml:space="preserve"> </w:t>
      </w:r>
      <w:r>
        <w:t>база</w:t>
      </w:r>
      <w:r>
        <w:rPr>
          <w:spacing w:val="-5"/>
        </w:rPr>
        <w:t xml:space="preserve"> </w:t>
      </w:r>
      <w:r>
        <w:t>дослідження.</w:t>
      </w:r>
    </w:p>
    <w:p w:rsidR="00B54B17" w:rsidRDefault="00B54B17" w:rsidP="00B54B17">
      <w:pPr>
        <w:pStyle w:val="a3"/>
        <w:spacing w:before="158" w:line="360" w:lineRule="auto"/>
        <w:ind w:left="259" w:right="368" w:firstLine="710"/>
        <w:jc w:val="both"/>
      </w:pPr>
      <w:r>
        <w:t>Теоретико-методологічною</w:t>
      </w:r>
      <w:r>
        <w:rPr>
          <w:spacing w:val="1"/>
        </w:rPr>
        <w:t xml:space="preserve"> </w:t>
      </w:r>
      <w:r>
        <w:t>базою</w:t>
      </w:r>
      <w:r>
        <w:rPr>
          <w:spacing w:val="1"/>
        </w:rPr>
        <w:t xml:space="preserve"> </w:t>
      </w:r>
      <w:r>
        <w:t>магістерської</w:t>
      </w:r>
      <w:r>
        <w:rPr>
          <w:spacing w:val="1"/>
        </w:rPr>
        <w:t xml:space="preserve"> </w:t>
      </w:r>
      <w:r>
        <w:t>дипломної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концепції,</w:t>
      </w:r>
      <w:r>
        <w:rPr>
          <w:spacing w:val="1"/>
        </w:rPr>
        <w:t xml:space="preserve"> </w:t>
      </w:r>
      <w:r>
        <w:t>положення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пропозиції,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містяться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наукових</w:t>
      </w:r>
      <w:r>
        <w:rPr>
          <w:spacing w:val="1"/>
        </w:rPr>
        <w:t xml:space="preserve"> </w:t>
      </w:r>
      <w:r>
        <w:t>публікаціях</w:t>
      </w:r>
      <w:r>
        <w:rPr>
          <w:spacing w:val="1"/>
        </w:rPr>
        <w:t xml:space="preserve"> </w:t>
      </w:r>
      <w:r>
        <w:t>вітчизняних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зарубіжних</w:t>
      </w:r>
      <w:r>
        <w:rPr>
          <w:spacing w:val="1"/>
        </w:rPr>
        <w:t xml:space="preserve"> </w:t>
      </w:r>
      <w:r>
        <w:t>фахівців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проблем</w:t>
      </w:r>
      <w:r>
        <w:rPr>
          <w:spacing w:val="1"/>
        </w:rPr>
        <w:t xml:space="preserve"> </w:t>
      </w:r>
      <w:r>
        <w:t>обліку,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аудиту</w:t>
      </w:r>
      <w:r>
        <w:rPr>
          <w:spacing w:val="1"/>
        </w:rPr>
        <w:t xml:space="preserve"> </w:t>
      </w:r>
      <w:r>
        <w:t>розрахунків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оплати</w:t>
      </w:r>
      <w:r>
        <w:rPr>
          <w:spacing w:val="1"/>
        </w:rPr>
        <w:t xml:space="preserve"> </w:t>
      </w:r>
      <w:r>
        <w:t>праці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підприємстві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сучасних</w:t>
      </w:r>
      <w:r>
        <w:rPr>
          <w:spacing w:val="1"/>
        </w:rPr>
        <w:t xml:space="preserve"> </w:t>
      </w:r>
      <w:r>
        <w:t>умовах</w:t>
      </w:r>
      <w:r>
        <w:rPr>
          <w:spacing w:val="1"/>
        </w:rPr>
        <w:t xml:space="preserve"> </w:t>
      </w:r>
      <w:r>
        <w:t>господарювання;</w:t>
      </w:r>
      <w:r>
        <w:rPr>
          <w:spacing w:val="1"/>
        </w:rPr>
        <w:t xml:space="preserve"> </w:t>
      </w:r>
      <w:r>
        <w:t>законодавчий,</w:t>
      </w:r>
      <w:r>
        <w:rPr>
          <w:spacing w:val="1"/>
        </w:rPr>
        <w:t xml:space="preserve"> </w:t>
      </w:r>
      <w:r>
        <w:t>нормативно-правовий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інструктивний</w:t>
      </w:r>
      <w:r>
        <w:rPr>
          <w:spacing w:val="1"/>
        </w:rPr>
        <w:t xml:space="preserve"> </w:t>
      </w:r>
      <w:r>
        <w:t>матеріал,</w:t>
      </w:r>
      <w:r>
        <w:rPr>
          <w:spacing w:val="1"/>
        </w:rPr>
        <w:t xml:space="preserve"> </w:t>
      </w:r>
      <w:r>
        <w:t>національні</w:t>
      </w:r>
      <w:r>
        <w:rPr>
          <w:spacing w:val="1"/>
        </w:rPr>
        <w:t xml:space="preserve"> </w:t>
      </w:r>
      <w:r>
        <w:t>положення</w:t>
      </w:r>
      <w:r>
        <w:rPr>
          <w:spacing w:val="1"/>
        </w:rPr>
        <w:t xml:space="preserve"> </w:t>
      </w:r>
      <w:r>
        <w:t>(стандарти)</w:t>
      </w:r>
      <w:r>
        <w:rPr>
          <w:spacing w:val="1"/>
        </w:rPr>
        <w:t xml:space="preserve"> </w:t>
      </w:r>
      <w:r>
        <w:t>бухгалтерського</w:t>
      </w:r>
      <w:r>
        <w:rPr>
          <w:spacing w:val="1"/>
        </w:rPr>
        <w:t xml:space="preserve"> </w:t>
      </w:r>
      <w:r>
        <w:t>обліку,</w:t>
      </w:r>
      <w:r>
        <w:rPr>
          <w:spacing w:val="1"/>
        </w:rPr>
        <w:t xml:space="preserve"> </w:t>
      </w:r>
      <w:r>
        <w:t>міжнародні</w:t>
      </w:r>
      <w:r>
        <w:rPr>
          <w:spacing w:val="1"/>
        </w:rPr>
        <w:t xml:space="preserve"> </w:t>
      </w:r>
      <w:r>
        <w:t>стандарти</w:t>
      </w:r>
      <w:r>
        <w:rPr>
          <w:spacing w:val="1"/>
        </w:rPr>
        <w:t xml:space="preserve"> </w:t>
      </w:r>
      <w:r>
        <w:t>аудиту</w:t>
      </w:r>
      <w:r>
        <w:rPr>
          <w:spacing w:val="1"/>
        </w:rPr>
        <w:t xml:space="preserve"> </w:t>
      </w:r>
      <w:r>
        <w:t>розрахунків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оплати</w:t>
      </w:r>
      <w:r>
        <w:rPr>
          <w:spacing w:val="1"/>
        </w:rPr>
        <w:t xml:space="preserve"> </w:t>
      </w:r>
      <w:r>
        <w:t>праці;</w:t>
      </w:r>
      <w:r>
        <w:rPr>
          <w:spacing w:val="1"/>
        </w:rPr>
        <w:t xml:space="preserve"> </w:t>
      </w:r>
      <w:r>
        <w:t>дані</w:t>
      </w:r>
      <w:r>
        <w:rPr>
          <w:spacing w:val="1"/>
        </w:rPr>
        <w:t xml:space="preserve"> </w:t>
      </w:r>
      <w:r>
        <w:t>офіційної</w:t>
      </w:r>
      <w:r>
        <w:rPr>
          <w:spacing w:val="1"/>
        </w:rPr>
        <w:t xml:space="preserve"> </w:t>
      </w:r>
      <w:r>
        <w:t>статистичної, бухгалтерської та податкової звітності з базового підприємства</w:t>
      </w:r>
      <w:r>
        <w:rPr>
          <w:spacing w:val="1"/>
        </w:rPr>
        <w:t xml:space="preserve"> </w:t>
      </w:r>
      <w:r>
        <w:t>магістерського</w:t>
      </w:r>
      <w:r>
        <w:rPr>
          <w:spacing w:val="-1"/>
        </w:rPr>
        <w:t xml:space="preserve"> </w:t>
      </w:r>
      <w:r>
        <w:t>дослідження</w:t>
      </w:r>
      <w:r>
        <w:rPr>
          <w:spacing w:val="-1"/>
        </w:rPr>
        <w:t xml:space="preserve"> </w:t>
      </w:r>
      <w:r>
        <w:t>ТОВ «ЕНДЖИ</w:t>
      </w:r>
      <w:r>
        <w:rPr>
          <w:spacing w:val="5"/>
        </w:rPr>
        <w:t xml:space="preserve"> </w:t>
      </w:r>
      <w:r>
        <w:t>ШИПІНГ».</w:t>
      </w:r>
    </w:p>
    <w:p w:rsidR="00B54B17" w:rsidRDefault="00B54B17" w:rsidP="00B54B17">
      <w:pPr>
        <w:pStyle w:val="a3"/>
        <w:spacing w:line="360" w:lineRule="auto"/>
        <w:ind w:left="258" w:right="370" w:firstLine="710"/>
        <w:jc w:val="both"/>
      </w:pPr>
      <w:r>
        <w:t>В процесі дослідження були застосовані такі методи: монографічний,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синтезу,</w:t>
      </w:r>
      <w:r>
        <w:rPr>
          <w:spacing w:val="1"/>
        </w:rPr>
        <w:t xml:space="preserve"> </w:t>
      </w:r>
      <w:r>
        <w:t>економіко-статистичні</w:t>
      </w:r>
      <w:r>
        <w:rPr>
          <w:spacing w:val="1"/>
        </w:rPr>
        <w:t xml:space="preserve"> </w:t>
      </w:r>
      <w:r>
        <w:t>(спостереження,</w:t>
      </w:r>
      <w:r>
        <w:rPr>
          <w:spacing w:val="1"/>
        </w:rPr>
        <w:t xml:space="preserve"> </w:t>
      </w:r>
      <w:r>
        <w:t>групування,</w:t>
      </w:r>
      <w:r>
        <w:rPr>
          <w:spacing w:val="1"/>
        </w:rPr>
        <w:t xml:space="preserve"> </w:t>
      </w:r>
      <w:r>
        <w:t>порівняння),</w:t>
      </w:r>
      <w:r>
        <w:rPr>
          <w:spacing w:val="1"/>
        </w:rPr>
        <w:t xml:space="preserve"> </w:t>
      </w:r>
      <w:r>
        <w:t>розрахунково-конструктивний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логічний</w:t>
      </w:r>
      <w:r>
        <w:rPr>
          <w:spacing w:val="1"/>
        </w:rPr>
        <w:t xml:space="preserve"> </w:t>
      </w:r>
      <w:r>
        <w:t>методи.</w:t>
      </w:r>
      <w:r>
        <w:rPr>
          <w:spacing w:val="1"/>
        </w:rPr>
        <w:t xml:space="preserve"> </w:t>
      </w:r>
      <w:r>
        <w:t>Шляхом</w:t>
      </w:r>
      <w:r>
        <w:rPr>
          <w:spacing w:val="1"/>
        </w:rPr>
        <w:t xml:space="preserve"> </w:t>
      </w:r>
      <w:r>
        <w:t>практичного</w:t>
      </w:r>
      <w:r>
        <w:rPr>
          <w:spacing w:val="1"/>
        </w:rPr>
        <w:t xml:space="preserve"> </w:t>
      </w:r>
      <w:r>
        <w:t>застосування</w:t>
      </w:r>
      <w:r>
        <w:rPr>
          <w:spacing w:val="1"/>
        </w:rPr>
        <w:t xml:space="preserve"> </w:t>
      </w:r>
      <w:r>
        <w:t>методу</w:t>
      </w:r>
      <w:r>
        <w:rPr>
          <w:spacing w:val="1"/>
        </w:rPr>
        <w:t xml:space="preserve"> </w:t>
      </w:r>
      <w:r>
        <w:t>абстрагування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роботі</w:t>
      </w:r>
      <w:r>
        <w:rPr>
          <w:spacing w:val="1"/>
        </w:rPr>
        <w:t xml:space="preserve"> </w:t>
      </w:r>
      <w:r>
        <w:t>представлені</w:t>
      </w:r>
      <w:r>
        <w:rPr>
          <w:spacing w:val="1"/>
        </w:rPr>
        <w:t xml:space="preserve"> </w:t>
      </w:r>
      <w:r>
        <w:t>узагальнені</w:t>
      </w:r>
      <w:r>
        <w:rPr>
          <w:spacing w:val="1"/>
        </w:rPr>
        <w:t xml:space="preserve"> </w:t>
      </w:r>
      <w:r>
        <w:t>висновки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результатами</w:t>
      </w:r>
      <w:r>
        <w:rPr>
          <w:spacing w:val="1"/>
        </w:rPr>
        <w:t xml:space="preserve"> </w:t>
      </w:r>
      <w:r>
        <w:t>дослідження</w:t>
      </w:r>
      <w:r>
        <w:rPr>
          <w:spacing w:val="70"/>
        </w:rPr>
        <w:t xml:space="preserve"> </w:t>
      </w:r>
      <w:r>
        <w:t>організації</w:t>
      </w:r>
      <w:r>
        <w:rPr>
          <w:spacing w:val="71"/>
        </w:rPr>
        <w:t xml:space="preserve"> </w:t>
      </w:r>
      <w:r>
        <w:t>обліку,</w:t>
      </w:r>
      <w:r>
        <w:rPr>
          <w:spacing w:val="1"/>
        </w:rPr>
        <w:t xml:space="preserve"> </w:t>
      </w:r>
      <w:r>
        <w:t>аналізу</w:t>
      </w:r>
      <w:r>
        <w:rPr>
          <w:spacing w:val="2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t>аудиту</w:t>
      </w:r>
      <w:r>
        <w:rPr>
          <w:spacing w:val="-2"/>
        </w:rPr>
        <w:t xml:space="preserve"> </w:t>
      </w:r>
      <w:r>
        <w:t>розрахунків</w:t>
      </w:r>
      <w:r>
        <w:rPr>
          <w:spacing w:val="-2"/>
        </w:rPr>
        <w:t xml:space="preserve"> </w:t>
      </w:r>
      <w:r>
        <w:t>з</w:t>
      </w:r>
      <w:r>
        <w:rPr>
          <w:spacing w:val="2"/>
        </w:rPr>
        <w:t xml:space="preserve"> </w:t>
      </w:r>
      <w:r>
        <w:t>оплати</w:t>
      </w:r>
      <w:r>
        <w:rPr>
          <w:spacing w:val="-2"/>
        </w:rPr>
        <w:t xml:space="preserve"> </w:t>
      </w:r>
      <w:r>
        <w:t>праці</w:t>
      </w:r>
      <w:r>
        <w:rPr>
          <w:spacing w:val="2"/>
        </w:rPr>
        <w:t xml:space="preserve"> </w:t>
      </w:r>
      <w:r>
        <w:t>на</w:t>
      </w:r>
      <w:r>
        <w:rPr>
          <w:spacing w:val="-2"/>
        </w:rPr>
        <w:t xml:space="preserve"> </w:t>
      </w:r>
      <w:r>
        <w:t>підприємстві.</w:t>
      </w:r>
    </w:p>
    <w:p w:rsidR="00B54B17" w:rsidRDefault="00B54B17" w:rsidP="00B54B17">
      <w:pPr>
        <w:pStyle w:val="a3"/>
        <w:spacing w:line="360" w:lineRule="auto"/>
        <w:ind w:left="258" w:right="365" w:firstLine="710"/>
        <w:jc w:val="both"/>
      </w:pPr>
      <w:r>
        <w:t>Теоретично-методологічну базу для написання даної дипломної роботи</w:t>
      </w:r>
      <w:r>
        <w:rPr>
          <w:spacing w:val="1"/>
        </w:rPr>
        <w:t xml:space="preserve"> </w:t>
      </w:r>
      <w:r>
        <w:t>визначають законодавчі та нормативні акти, що стосуються питань обліку,</w:t>
      </w:r>
      <w:r>
        <w:rPr>
          <w:spacing w:val="1"/>
        </w:rPr>
        <w:t xml:space="preserve"> </w:t>
      </w:r>
      <w:r>
        <w:t>аналізу та аудиту оплати</w:t>
      </w:r>
      <w:r>
        <w:rPr>
          <w:spacing w:val="1"/>
        </w:rPr>
        <w:t xml:space="preserve"> </w:t>
      </w:r>
      <w:r>
        <w:t>праці та виплат працівникам,</w:t>
      </w:r>
      <w:r>
        <w:rPr>
          <w:spacing w:val="1"/>
        </w:rPr>
        <w:t xml:space="preserve"> </w:t>
      </w:r>
      <w:r>
        <w:t>праці таких</w:t>
      </w:r>
      <w:r>
        <w:rPr>
          <w:spacing w:val="70"/>
        </w:rPr>
        <w:t xml:space="preserve"> </w:t>
      </w:r>
      <w:r>
        <w:t>вчених,</w:t>
      </w:r>
      <w:r>
        <w:rPr>
          <w:spacing w:val="1"/>
        </w:rPr>
        <w:t xml:space="preserve"> </w:t>
      </w:r>
      <w:r>
        <w:t>як:</w:t>
      </w:r>
      <w:r>
        <w:rPr>
          <w:spacing w:val="58"/>
        </w:rPr>
        <w:t xml:space="preserve"> </w:t>
      </w:r>
      <w:r>
        <w:t>С.В.</w:t>
      </w:r>
      <w:r>
        <w:rPr>
          <w:spacing w:val="66"/>
        </w:rPr>
        <w:t xml:space="preserve"> </w:t>
      </w:r>
      <w:r>
        <w:t>Глухова,</w:t>
      </w:r>
      <w:r>
        <w:rPr>
          <w:spacing w:val="67"/>
        </w:rPr>
        <w:t xml:space="preserve"> </w:t>
      </w:r>
      <w:r>
        <w:t>К.</w:t>
      </w:r>
      <w:r>
        <w:rPr>
          <w:spacing w:val="66"/>
        </w:rPr>
        <w:t xml:space="preserve"> </w:t>
      </w:r>
      <w:r>
        <w:t>Безверхих,</w:t>
      </w:r>
      <w:r>
        <w:rPr>
          <w:spacing w:val="66"/>
        </w:rPr>
        <w:t xml:space="preserve"> </w:t>
      </w:r>
      <w:r>
        <w:t>О.</w:t>
      </w:r>
      <w:r>
        <w:rPr>
          <w:spacing w:val="67"/>
        </w:rPr>
        <w:t xml:space="preserve"> </w:t>
      </w:r>
      <w:r>
        <w:t>С.</w:t>
      </w:r>
      <w:r>
        <w:rPr>
          <w:spacing w:val="61"/>
        </w:rPr>
        <w:t xml:space="preserve"> </w:t>
      </w:r>
      <w:r>
        <w:t>Ващуленко,</w:t>
      </w:r>
      <w:r>
        <w:rPr>
          <w:spacing w:val="67"/>
        </w:rPr>
        <w:t xml:space="preserve"> </w:t>
      </w:r>
      <w:r>
        <w:t>О.</w:t>
      </w:r>
      <w:r>
        <w:rPr>
          <w:spacing w:val="66"/>
        </w:rPr>
        <w:t xml:space="preserve"> </w:t>
      </w:r>
      <w:r>
        <w:t>А.</w:t>
      </w:r>
      <w:r>
        <w:rPr>
          <w:spacing w:val="66"/>
        </w:rPr>
        <w:t xml:space="preserve"> </w:t>
      </w:r>
      <w:r>
        <w:t>Грішнова,</w:t>
      </w:r>
      <w:r>
        <w:rPr>
          <w:spacing w:val="62"/>
        </w:rPr>
        <w:t xml:space="preserve"> </w:t>
      </w:r>
      <w:r>
        <w:t>О.О.</w:t>
      </w:r>
    </w:p>
    <w:p w:rsidR="00B54B17" w:rsidRDefault="00B54B17" w:rsidP="00B54B17">
      <w:pPr>
        <w:spacing w:line="360" w:lineRule="auto"/>
        <w:jc w:val="both"/>
        <w:sectPr w:rsidR="00B54B17">
          <w:pgSz w:w="11910" w:h="16840"/>
          <w:pgMar w:top="1040" w:right="480" w:bottom="280" w:left="1440" w:header="707" w:footer="0" w:gutter="0"/>
          <w:cols w:space="720"/>
        </w:sectPr>
      </w:pPr>
    </w:p>
    <w:p w:rsidR="00B54B17" w:rsidRDefault="00B54B17" w:rsidP="00B54B17">
      <w:pPr>
        <w:pStyle w:val="a3"/>
        <w:spacing w:before="182" w:line="360" w:lineRule="auto"/>
        <w:ind w:left="258" w:right="375"/>
        <w:jc w:val="both"/>
      </w:pPr>
      <w:r>
        <w:lastRenderedPageBreak/>
        <w:t>Дробишева,</w:t>
      </w:r>
      <w:r>
        <w:rPr>
          <w:spacing w:val="1"/>
        </w:rPr>
        <w:t xml:space="preserve"> </w:t>
      </w:r>
      <w:r>
        <w:t>А.В.</w:t>
      </w:r>
      <w:r>
        <w:rPr>
          <w:spacing w:val="1"/>
        </w:rPr>
        <w:t xml:space="preserve"> </w:t>
      </w:r>
      <w:r>
        <w:t>Калина,</w:t>
      </w:r>
      <w:r>
        <w:rPr>
          <w:spacing w:val="1"/>
        </w:rPr>
        <w:t xml:space="preserve"> </w:t>
      </w:r>
      <w:r>
        <w:t>К.</w:t>
      </w:r>
      <w:r>
        <w:rPr>
          <w:spacing w:val="1"/>
        </w:rPr>
        <w:t xml:space="preserve"> </w:t>
      </w:r>
      <w:r>
        <w:t>Крищенко,</w:t>
      </w:r>
      <w:r>
        <w:rPr>
          <w:spacing w:val="1"/>
        </w:rPr>
        <w:t xml:space="preserve"> </w:t>
      </w:r>
      <w:r>
        <w:t>О.</w:t>
      </w:r>
      <w:r>
        <w:rPr>
          <w:spacing w:val="1"/>
        </w:rPr>
        <w:t xml:space="preserve"> </w:t>
      </w:r>
      <w:r>
        <w:t>П.</w:t>
      </w:r>
      <w:r>
        <w:rPr>
          <w:spacing w:val="1"/>
        </w:rPr>
        <w:t xml:space="preserve"> </w:t>
      </w:r>
      <w:r>
        <w:t>Левченко,</w:t>
      </w:r>
      <w:r>
        <w:rPr>
          <w:spacing w:val="1"/>
        </w:rPr>
        <w:t xml:space="preserve"> </w:t>
      </w:r>
      <w:r>
        <w:t>В.М.</w:t>
      </w:r>
      <w:r>
        <w:rPr>
          <w:spacing w:val="1"/>
        </w:rPr>
        <w:t xml:space="preserve"> </w:t>
      </w:r>
      <w:r>
        <w:t>Мурашко,</w:t>
      </w:r>
      <w:r>
        <w:rPr>
          <w:spacing w:val="1"/>
        </w:rPr>
        <w:t xml:space="preserve"> </w:t>
      </w:r>
      <w:r>
        <w:t>Є.В.Мних, Л. А. Сахно, О. В. Сметанко, А. В. Череп, Г.М. Яровенко, М. Т.</w:t>
      </w:r>
      <w:r>
        <w:rPr>
          <w:spacing w:val="1"/>
        </w:rPr>
        <w:t xml:space="preserve"> </w:t>
      </w:r>
      <w:r>
        <w:t>Щирба.</w:t>
      </w:r>
    </w:p>
    <w:p w:rsidR="00B54B17" w:rsidRDefault="00B54B17" w:rsidP="00B54B17">
      <w:pPr>
        <w:pStyle w:val="a3"/>
        <w:spacing w:before="1" w:line="360" w:lineRule="auto"/>
        <w:ind w:left="258" w:right="370" w:firstLine="710"/>
        <w:jc w:val="both"/>
      </w:pPr>
      <w:r>
        <w:t>Питанням</w:t>
      </w:r>
      <w:r>
        <w:rPr>
          <w:spacing w:val="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розрахунків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оплати</w:t>
      </w:r>
      <w:r>
        <w:rPr>
          <w:spacing w:val="1"/>
        </w:rPr>
        <w:t xml:space="preserve"> </w:t>
      </w:r>
      <w:r>
        <w:t>праці</w:t>
      </w:r>
      <w:r>
        <w:rPr>
          <w:spacing w:val="1"/>
        </w:rPr>
        <w:t xml:space="preserve"> </w:t>
      </w:r>
      <w:r>
        <w:t>присвячені</w:t>
      </w:r>
      <w:r>
        <w:rPr>
          <w:spacing w:val="1"/>
        </w:rPr>
        <w:t xml:space="preserve"> </w:t>
      </w:r>
      <w:r>
        <w:t>праці</w:t>
      </w:r>
      <w:r>
        <w:rPr>
          <w:spacing w:val="1"/>
        </w:rPr>
        <w:t xml:space="preserve"> </w:t>
      </w:r>
      <w:r>
        <w:t>вітчизняних та зарубіжних вчених, а саме: Н.В. Потриваєва, Ю. В. Ворона, О.</w:t>
      </w:r>
      <w:r>
        <w:rPr>
          <w:spacing w:val="-67"/>
        </w:rPr>
        <w:t xml:space="preserve"> </w:t>
      </w:r>
      <w:r>
        <w:t>П.</w:t>
      </w:r>
      <w:r>
        <w:rPr>
          <w:spacing w:val="1"/>
        </w:rPr>
        <w:t xml:space="preserve"> </w:t>
      </w:r>
      <w:r>
        <w:t>Левченко.</w:t>
      </w:r>
      <w:r>
        <w:rPr>
          <w:spacing w:val="1"/>
        </w:rPr>
        <w:t xml:space="preserve"> </w:t>
      </w:r>
      <w:r>
        <w:t>Значний</w:t>
      </w:r>
      <w:r>
        <w:rPr>
          <w:spacing w:val="1"/>
        </w:rPr>
        <w:t xml:space="preserve"> </w:t>
      </w:r>
      <w:r>
        <w:t>внесок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теоретичних</w:t>
      </w:r>
      <w:r>
        <w:rPr>
          <w:spacing w:val="1"/>
        </w:rPr>
        <w:t xml:space="preserve"> </w:t>
      </w:r>
      <w:r>
        <w:t>основ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розрахунків з оплати праці зробили: Т.Г. Мельник, Н.В. Цвігун, Т. О. Мулик,</w:t>
      </w:r>
      <w:r>
        <w:rPr>
          <w:spacing w:val="1"/>
        </w:rPr>
        <w:t xml:space="preserve"> </w:t>
      </w:r>
      <w:r>
        <w:t>Ю.</w:t>
      </w:r>
      <w:r>
        <w:rPr>
          <w:spacing w:val="1"/>
        </w:rPr>
        <w:t xml:space="preserve"> </w:t>
      </w:r>
      <w:r>
        <w:t>М. Тютюнник.</w:t>
      </w:r>
      <w:r>
        <w:rPr>
          <w:spacing w:val="1"/>
        </w:rPr>
        <w:t xml:space="preserve"> </w:t>
      </w:r>
      <w:r>
        <w:t>Проблемні аспекти</w:t>
      </w:r>
      <w:r>
        <w:rPr>
          <w:spacing w:val="1"/>
        </w:rPr>
        <w:t xml:space="preserve"> </w:t>
      </w:r>
      <w:r>
        <w:t>аудиту розрахунків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оплати</w:t>
      </w:r>
      <w:r>
        <w:rPr>
          <w:spacing w:val="1"/>
        </w:rPr>
        <w:t xml:space="preserve"> </w:t>
      </w:r>
      <w:r>
        <w:t>праці</w:t>
      </w:r>
      <w:r>
        <w:rPr>
          <w:spacing w:val="1"/>
        </w:rPr>
        <w:t xml:space="preserve"> </w:t>
      </w:r>
      <w:r>
        <w:t>розглянуті у працях таких вітчизняних вчених, як Т. Дугар, М.Т. Бiлуха,</w:t>
      </w:r>
      <w:r>
        <w:rPr>
          <w:spacing w:val="1"/>
        </w:rPr>
        <w:t xml:space="preserve"> </w:t>
      </w:r>
      <w:r>
        <w:t>А.В.</w:t>
      </w:r>
      <w:r>
        <w:rPr>
          <w:spacing w:val="-67"/>
        </w:rPr>
        <w:t xml:space="preserve"> </w:t>
      </w:r>
      <w:r>
        <w:t>Кудлай.</w:t>
      </w:r>
    </w:p>
    <w:p w:rsidR="00B54B17" w:rsidRDefault="00B54B17" w:rsidP="00B54B17">
      <w:pPr>
        <w:pStyle w:val="2"/>
        <w:spacing w:before="3"/>
        <w:ind w:left="978"/>
        <w:jc w:val="both"/>
      </w:pPr>
      <w:r>
        <w:t>Практичне</w:t>
      </w:r>
      <w:r>
        <w:rPr>
          <w:spacing w:val="-4"/>
        </w:rPr>
        <w:t xml:space="preserve"> </w:t>
      </w:r>
      <w:r>
        <w:t>значення</w:t>
      </w:r>
      <w:r>
        <w:rPr>
          <w:spacing w:val="-3"/>
        </w:rPr>
        <w:t xml:space="preserve"> </w:t>
      </w:r>
      <w:r>
        <w:t>отриманих</w:t>
      </w:r>
      <w:r>
        <w:rPr>
          <w:spacing w:val="-9"/>
        </w:rPr>
        <w:t xml:space="preserve"> </w:t>
      </w:r>
      <w:r>
        <w:t>результатів.</w:t>
      </w:r>
    </w:p>
    <w:p w:rsidR="00B54B17" w:rsidRDefault="00B54B17" w:rsidP="00B54B17">
      <w:pPr>
        <w:pStyle w:val="a3"/>
        <w:spacing w:before="158" w:line="360" w:lineRule="auto"/>
        <w:ind w:left="258" w:right="368" w:firstLine="710"/>
        <w:jc w:val="both"/>
      </w:pPr>
      <w:r>
        <w:t>Магістерська</w:t>
      </w:r>
      <w:r>
        <w:rPr>
          <w:spacing w:val="1"/>
        </w:rPr>
        <w:t xml:space="preserve"> </w:t>
      </w:r>
      <w:r>
        <w:t>дипломна</w:t>
      </w:r>
      <w:r>
        <w:rPr>
          <w:spacing w:val="1"/>
        </w:rPr>
        <w:t xml:space="preserve"> </w:t>
      </w:r>
      <w:r>
        <w:t>робота</w:t>
      </w:r>
      <w:r>
        <w:rPr>
          <w:spacing w:val="1"/>
        </w:rPr>
        <w:t xml:space="preserve"> </w:t>
      </w:r>
      <w:r>
        <w:t>включає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собі</w:t>
      </w:r>
      <w:r>
        <w:rPr>
          <w:spacing w:val="1"/>
        </w:rPr>
        <w:t xml:space="preserve"> </w:t>
      </w:r>
      <w:r>
        <w:t>практичні</w:t>
      </w:r>
      <w:r>
        <w:rPr>
          <w:spacing w:val="1"/>
        </w:rPr>
        <w:t xml:space="preserve"> </w:t>
      </w:r>
      <w:r>
        <w:t>аспекти</w:t>
      </w:r>
      <w:r>
        <w:rPr>
          <w:spacing w:val="1"/>
        </w:rPr>
        <w:t xml:space="preserve"> </w:t>
      </w:r>
      <w:r>
        <w:t>досліджуваної</w:t>
      </w:r>
      <w:r>
        <w:rPr>
          <w:spacing w:val="1"/>
        </w:rPr>
        <w:t xml:space="preserve"> </w:t>
      </w:r>
      <w:r>
        <w:t>тематики,</w:t>
      </w:r>
      <w:r>
        <w:rPr>
          <w:spacing w:val="1"/>
        </w:rPr>
        <w:t xml:space="preserve"> </w:t>
      </w:r>
      <w:r>
        <w:t>зокрема:</w:t>
      </w:r>
      <w:r>
        <w:rPr>
          <w:spacing w:val="1"/>
        </w:rPr>
        <w:t xml:space="preserve"> </w:t>
      </w:r>
      <w:r>
        <w:t>розглянуто</w:t>
      </w:r>
      <w:r>
        <w:rPr>
          <w:spacing w:val="1"/>
        </w:rPr>
        <w:t xml:space="preserve"> </w:t>
      </w:r>
      <w:r>
        <w:t>практичні</w:t>
      </w:r>
      <w:r>
        <w:rPr>
          <w:spacing w:val="1"/>
        </w:rPr>
        <w:t xml:space="preserve"> </w:t>
      </w:r>
      <w:r>
        <w:t>аспекти</w:t>
      </w:r>
      <w:r>
        <w:rPr>
          <w:spacing w:val="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розрахунків з оплати праці в ТОВ «ЕНДЖИ ШИПІНГ»; досліджені практичні</w:t>
      </w:r>
      <w:r>
        <w:rPr>
          <w:spacing w:val="-67"/>
        </w:rPr>
        <w:t xml:space="preserve"> </w:t>
      </w:r>
      <w:r>
        <w:t>аспекти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розрахунків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оплати</w:t>
      </w:r>
      <w:r>
        <w:rPr>
          <w:spacing w:val="1"/>
        </w:rPr>
        <w:t xml:space="preserve"> </w:t>
      </w:r>
      <w:r>
        <w:t>праці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ТОВ</w:t>
      </w:r>
      <w:r>
        <w:rPr>
          <w:spacing w:val="1"/>
        </w:rPr>
        <w:t xml:space="preserve"> </w:t>
      </w:r>
      <w:r>
        <w:t>«ЕНДЖИ</w:t>
      </w:r>
      <w:r>
        <w:rPr>
          <w:spacing w:val="1"/>
        </w:rPr>
        <w:t xml:space="preserve"> </w:t>
      </w:r>
      <w:r>
        <w:t>ШИПІНГ»;</w:t>
      </w:r>
      <w:r>
        <w:rPr>
          <w:spacing w:val="1"/>
        </w:rPr>
        <w:t xml:space="preserve"> </w:t>
      </w:r>
      <w:r>
        <w:t>вивчені</w:t>
      </w:r>
      <w:r>
        <w:rPr>
          <w:spacing w:val="33"/>
        </w:rPr>
        <w:t xml:space="preserve"> </w:t>
      </w:r>
      <w:r>
        <w:t>практичні</w:t>
      </w:r>
      <w:r>
        <w:rPr>
          <w:spacing w:val="35"/>
        </w:rPr>
        <w:t xml:space="preserve"> </w:t>
      </w:r>
      <w:r>
        <w:t>аспекти</w:t>
      </w:r>
      <w:r>
        <w:rPr>
          <w:spacing w:val="37"/>
        </w:rPr>
        <w:t xml:space="preserve"> </w:t>
      </w:r>
      <w:r>
        <w:t>аудиту</w:t>
      </w:r>
      <w:r>
        <w:rPr>
          <w:spacing w:val="34"/>
        </w:rPr>
        <w:t xml:space="preserve"> </w:t>
      </w:r>
      <w:r>
        <w:t>розрахунків</w:t>
      </w:r>
      <w:r>
        <w:rPr>
          <w:spacing w:val="36"/>
        </w:rPr>
        <w:t xml:space="preserve"> </w:t>
      </w:r>
      <w:r>
        <w:t>з</w:t>
      </w:r>
      <w:r>
        <w:rPr>
          <w:spacing w:val="39"/>
        </w:rPr>
        <w:t xml:space="preserve"> </w:t>
      </w:r>
      <w:r>
        <w:t>оплати</w:t>
      </w:r>
      <w:r>
        <w:rPr>
          <w:spacing w:val="38"/>
        </w:rPr>
        <w:t xml:space="preserve"> </w:t>
      </w:r>
      <w:r>
        <w:t>праці</w:t>
      </w:r>
      <w:r>
        <w:rPr>
          <w:spacing w:val="33"/>
        </w:rPr>
        <w:t xml:space="preserve"> </w:t>
      </w:r>
      <w:r>
        <w:t>в</w:t>
      </w:r>
      <w:r>
        <w:rPr>
          <w:spacing w:val="12"/>
        </w:rPr>
        <w:t xml:space="preserve"> </w:t>
      </w:r>
      <w:r>
        <w:t>ТОВ</w:t>
      </w:r>
    </w:p>
    <w:p w:rsidR="00B54B17" w:rsidRDefault="00B54B17" w:rsidP="00B54B17">
      <w:pPr>
        <w:pStyle w:val="a3"/>
        <w:spacing w:line="360" w:lineRule="auto"/>
        <w:ind w:left="258" w:right="371"/>
        <w:jc w:val="both"/>
      </w:pPr>
      <w:r>
        <w:t>«ЕНДЖИ</w:t>
      </w:r>
      <w:r>
        <w:rPr>
          <w:spacing w:val="1"/>
        </w:rPr>
        <w:t xml:space="preserve"> </w:t>
      </w:r>
      <w:r>
        <w:t>ШИПІНГ».</w:t>
      </w:r>
      <w:r>
        <w:rPr>
          <w:spacing w:val="1"/>
        </w:rPr>
        <w:t xml:space="preserve"> </w:t>
      </w:r>
      <w:r>
        <w:t>Перспектива</w:t>
      </w:r>
      <w:r>
        <w:rPr>
          <w:spacing w:val="1"/>
        </w:rPr>
        <w:t xml:space="preserve"> </w:t>
      </w:r>
      <w:r>
        <w:t>практичного</w:t>
      </w:r>
      <w:r>
        <w:rPr>
          <w:spacing w:val="1"/>
        </w:rPr>
        <w:t xml:space="preserve"> </w:t>
      </w:r>
      <w:r>
        <w:t>застосування</w:t>
      </w:r>
      <w:r>
        <w:rPr>
          <w:spacing w:val="1"/>
        </w:rPr>
        <w:t xml:space="preserve"> </w:t>
      </w:r>
      <w:r>
        <w:t>отриманих</w:t>
      </w:r>
      <w:r>
        <w:rPr>
          <w:spacing w:val="1"/>
        </w:rPr>
        <w:t xml:space="preserve"> </w:t>
      </w:r>
      <w:r>
        <w:t>результатів</w:t>
      </w:r>
      <w:r>
        <w:rPr>
          <w:spacing w:val="1"/>
        </w:rPr>
        <w:t xml:space="preserve"> </w:t>
      </w:r>
      <w:r>
        <w:t>полягає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тому,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можуть</w:t>
      </w:r>
      <w:r>
        <w:rPr>
          <w:spacing w:val="1"/>
        </w:rPr>
        <w:t xml:space="preserve"> </w:t>
      </w:r>
      <w:r>
        <w:t>використовувати</w:t>
      </w:r>
      <w:r>
        <w:rPr>
          <w:spacing w:val="1"/>
        </w:rPr>
        <w:t xml:space="preserve"> </w:t>
      </w:r>
      <w:r>
        <w:t>керівник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бухгалтер</w:t>
      </w:r>
      <w:r>
        <w:rPr>
          <w:spacing w:val="-1"/>
        </w:rPr>
        <w:t xml:space="preserve"> </w:t>
      </w:r>
      <w:r>
        <w:t>досліджуваного підприємства.</w:t>
      </w:r>
    </w:p>
    <w:p w:rsidR="00B54B17" w:rsidRDefault="00B54B17" w:rsidP="00B54B17">
      <w:pPr>
        <w:pStyle w:val="2"/>
        <w:ind w:left="963"/>
        <w:jc w:val="both"/>
      </w:pPr>
      <w:r>
        <w:t>Апробація</w:t>
      </w:r>
      <w:r>
        <w:rPr>
          <w:spacing w:val="-6"/>
        </w:rPr>
        <w:t xml:space="preserve"> </w:t>
      </w:r>
      <w:r>
        <w:t>результатів</w:t>
      </w:r>
      <w:r>
        <w:rPr>
          <w:spacing w:val="-4"/>
        </w:rPr>
        <w:t xml:space="preserve"> </w:t>
      </w:r>
      <w:r>
        <w:t>дослідження.</w:t>
      </w:r>
    </w:p>
    <w:p w:rsidR="00B54B17" w:rsidRDefault="00B54B17" w:rsidP="00B54B17">
      <w:pPr>
        <w:pStyle w:val="a3"/>
        <w:spacing w:before="159" w:line="360" w:lineRule="auto"/>
        <w:ind w:left="257" w:right="367" w:firstLine="710"/>
        <w:jc w:val="both"/>
      </w:pPr>
      <w:r>
        <w:t>За</w:t>
      </w:r>
      <w:r>
        <w:rPr>
          <w:spacing w:val="1"/>
        </w:rPr>
        <w:t xml:space="preserve"> </w:t>
      </w:r>
      <w:r>
        <w:t>темою</w:t>
      </w:r>
      <w:r>
        <w:rPr>
          <w:spacing w:val="1"/>
        </w:rPr>
        <w:t xml:space="preserve"> </w:t>
      </w:r>
      <w:r>
        <w:t>магістерського</w:t>
      </w:r>
      <w:r>
        <w:rPr>
          <w:spacing w:val="1"/>
        </w:rPr>
        <w:t xml:space="preserve"> </w:t>
      </w:r>
      <w:r>
        <w:t>дипломної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опубліковано</w:t>
      </w:r>
      <w:r>
        <w:rPr>
          <w:spacing w:val="1"/>
        </w:rPr>
        <w:t xml:space="preserve"> </w:t>
      </w:r>
      <w:r>
        <w:t>2</w:t>
      </w:r>
      <w:r>
        <w:rPr>
          <w:spacing w:val="1"/>
        </w:rPr>
        <w:t xml:space="preserve"> </w:t>
      </w:r>
      <w:r>
        <w:t>наукові</w:t>
      </w:r>
      <w:r>
        <w:rPr>
          <w:spacing w:val="1"/>
        </w:rPr>
        <w:t xml:space="preserve"> </w:t>
      </w:r>
      <w:r>
        <w:t>праці, а саме: тези доповідей у матеріалах Міжнародної науково-практичної</w:t>
      </w:r>
      <w:r>
        <w:rPr>
          <w:spacing w:val="1"/>
        </w:rPr>
        <w:t xml:space="preserve"> </w:t>
      </w:r>
      <w:r>
        <w:t>конференції</w:t>
      </w:r>
      <w:r>
        <w:rPr>
          <w:spacing w:val="1"/>
        </w:rPr>
        <w:t xml:space="preserve"> </w:t>
      </w:r>
      <w:r>
        <w:t>«Розвиток</w:t>
      </w:r>
      <w:r>
        <w:rPr>
          <w:spacing w:val="1"/>
        </w:rPr>
        <w:t xml:space="preserve"> </w:t>
      </w:r>
      <w:r>
        <w:t>конкурентоспроможностей</w:t>
      </w:r>
      <w:r>
        <w:rPr>
          <w:spacing w:val="1"/>
        </w:rPr>
        <w:t xml:space="preserve"> </w:t>
      </w:r>
      <w:r>
        <w:t>економіки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умовах</w:t>
      </w:r>
      <w:r>
        <w:rPr>
          <w:spacing w:val="1"/>
        </w:rPr>
        <w:t xml:space="preserve"> </w:t>
      </w:r>
      <w:r>
        <w:t>міжнародної інтеграції: макро-,</w:t>
      </w:r>
      <w:r>
        <w:rPr>
          <w:spacing w:val="1"/>
        </w:rPr>
        <w:t xml:space="preserve"> </w:t>
      </w:r>
      <w:r>
        <w:t>мезо-</w:t>
      </w:r>
      <w:r>
        <w:rPr>
          <w:spacing w:val="1"/>
        </w:rPr>
        <w:t xml:space="preserve"> </w:t>
      </w:r>
      <w:r>
        <w:t>та мікро-рівні»</w:t>
      </w:r>
      <w:r>
        <w:rPr>
          <w:spacing w:val="1"/>
        </w:rPr>
        <w:t xml:space="preserve"> </w:t>
      </w:r>
      <w:r>
        <w:t>(25.05.2021</w:t>
      </w:r>
      <w:r>
        <w:rPr>
          <w:spacing w:val="1"/>
        </w:rPr>
        <w:t xml:space="preserve"> </w:t>
      </w:r>
      <w:r>
        <w:t>року,</w:t>
      </w:r>
      <w:r>
        <w:rPr>
          <w:spacing w:val="1"/>
        </w:rPr>
        <w:t xml:space="preserve"> </w:t>
      </w:r>
      <w:r>
        <w:t>м.</w:t>
      </w:r>
      <w:r>
        <w:rPr>
          <w:spacing w:val="1"/>
        </w:rPr>
        <w:t xml:space="preserve"> </w:t>
      </w:r>
      <w:r>
        <w:t>Одеса) на тему: «Мінімальна заробітна плата як державна гарантія оплати</w:t>
      </w:r>
      <w:r>
        <w:rPr>
          <w:spacing w:val="1"/>
        </w:rPr>
        <w:t xml:space="preserve"> </w:t>
      </w:r>
      <w:r>
        <w:t>праці»;</w:t>
      </w:r>
      <w:r>
        <w:rPr>
          <w:spacing w:val="1"/>
        </w:rPr>
        <w:t xml:space="preserve"> </w:t>
      </w:r>
      <w:r>
        <w:t>тези</w:t>
      </w:r>
      <w:r>
        <w:rPr>
          <w:spacing w:val="1"/>
        </w:rPr>
        <w:t xml:space="preserve"> </w:t>
      </w:r>
      <w:r>
        <w:t>доповідей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матеріалах</w:t>
      </w:r>
      <w:r>
        <w:rPr>
          <w:spacing w:val="1"/>
        </w:rPr>
        <w:t xml:space="preserve"> </w:t>
      </w:r>
      <w:r>
        <w:t>77-ї</w:t>
      </w:r>
      <w:r>
        <w:rPr>
          <w:spacing w:val="1"/>
        </w:rPr>
        <w:t xml:space="preserve"> </w:t>
      </w:r>
      <w:r>
        <w:t>звітної</w:t>
      </w:r>
      <w:r>
        <w:rPr>
          <w:spacing w:val="1"/>
        </w:rPr>
        <w:t xml:space="preserve"> </w:t>
      </w:r>
      <w:r>
        <w:t>конференції</w:t>
      </w:r>
      <w:r>
        <w:rPr>
          <w:spacing w:val="1"/>
        </w:rPr>
        <w:t xml:space="preserve"> </w:t>
      </w:r>
      <w:r>
        <w:t>Одеського</w:t>
      </w:r>
      <w:r>
        <w:rPr>
          <w:spacing w:val="1"/>
        </w:rPr>
        <w:t xml:space="preserve"> </w:t>
      </w:r>
      <w:r>
        <w:t>національного університету імені І. І. Мечникова (26.04.2021 року, м. Одеса)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тему:</w:t>
      </w:r>
      <w:r>
        <w:rPr>
          <w:spacing w:val="1"/>
        </w:rPr>
        <w:t xml:space="preserve"> </w:t>
      </w:r>
      <w:r>
        <w:t>«Організація</w:t>
      </w:r>
      <w:r>
        <w:rPr>
          <w:spacing w:val="1"/>
        </w:rPr>
        <w:t xml:space="preserve"> </w:t>
      </w:r>
      <w:r>
        <w:t>розрахунків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оплати</w:t>
      </w:r>
      <w:r>
        <w:rPr>
          <w:spacing w:val="1"/>
        </w:rPr>
        <w:t xml:space="preserve"> </w:t>
      </w:r>
      <w:r>
        <w:t>праці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умовах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інформаційних технологій».</w:t>
      </w:r>
    </w:p>
    <w:p w:rsidR="00B54B17" w:rsidRDefault="00B54B17" w:rsidP="00B54B17">
      <w:pPr>
        <w:spacing w:line="360" w:lineRule="auto"/>
        <w:jc w:val="both"/>
        <w:sectPr w:rsidR="00B54B17">
          <w:pgSz w:w="11910" w:h="16840"/>
          <w:pgMar w:top="1040" w:right="480" w:bottom="280" w:left="1440" w:header="707" w:footer="0" w:gutter="0"/>
          <w:cols w:space="720"/>
        </w:sectPr>
      </w:pPr>
    </w:p>
    <w:p w:rsidR="00B54B17" w:rsidRDefault="00B54B17" w:rsidP="00B54B17">
      <w:pPr>
        <w:pStyle w:val="a3"/>
        <w:spacing w:before="8"/>
        <w:rPr>
          <w:sz w:val="8"/>
        </w:rPr>
      </w:pPr>
    </w:p>
    <w:p w:rsidR="00B54B17" w:rsidRDefault="00B54B17" w:rsidP="00B54B17">
      <w:pPr>
        <w:pStyle w:val="2"/>
        <w:spacing w:before="87"/>
        <w:ind w:left="964"/>
        <w:jc w:val="both"/>
      </w:pPr>
      <w:r>
        <w:t>Загальна</w:t>
      </w:r>
      <w:r>
        <w:rPr>
          <w:spacing w:val="-3"/>
        </w:rPr>
        <w:t xml:space="preserve"> </w:t>
      </w:r>
      <w:r>
        <w:t>структура</w:t>
      </w:r>
      <w:r>
        <w:rPr>
          <w:spacing w:val="-6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обсяг</w:t>
      </w:r>
      <w:r>
        <w:rPr>
          <w:spacing w:val="-2"/>
        </w:rPr>
        <w:t xml:space="preserve"> </w:t>
      </w:r>
      <w:r>
        <w:t>роботи.</w:t>
      </w:r>
    </w:p>
    <w:p w:rsidR="00B54B17" w:rsidRDefault="00B54B17" w:rsidP="00B54B17">
      <w:pPr>
        <w:pStyle w:val="a3"/>
        <w:spacing w:before="153" w:line="362" w:lineRule="auto"/>
        <w:ind w:left="259" w:right="367" w:firstLine="710"/>
        <w:jc w:val="both"/>
      </w:pPr>
      <w:r>
        <w:t>Дипломна</w:t>
      </w:r>
      <w:r>
        <w:rPr>
          <w:spacing w:val="1"/>
        </w:rPr>
        <w:t xml:space="preserve"> </w:t>
      </w:r>
      <w:r>
        <w:t>робота</w:t>
      </w:r>
      <w:r>
        <w:rPr>
          <w:spacing w:val="1"/>
        </w:rPr>
        <w:t xml:space="preserve"> </w:t>
      </w:r>
      <w:r>
        <w:t>магістра</w:t>
      </w:r>
      <w:r>
        <w:rPr>
          <w:spacing w:val="1"/>
        </w:rPr>
        <w:t xml:space="preserve"> </w:t>
      </w:r>
      <w:r>
        <w:t>складається</w:t>
      </w:r>
      <w:r>
        <w:rPr>
          <w:spacing w:val="1"/>
        </w:rPr>
        <w:t xml:space="preserve"> </w:t>
      </w:r>
      <w:r>
        <w:t>зі</w:t>
      </w:r>
      <w:r>
        <w:rPr>
          <w:spacing w:val="1"/>
        </w:rPr>
        <w:t xml:space="preserve"> </w:t>
      </w:r>
      <w:r>
        <w:t>вступу,</w:t>
      </w:r>
      <w:r>
        <w:rPr>
          <w:spacing w:val="1"/>
        </w:rPr>
        <w:t xml:space="preserve"> </w:t>
      </w:r>
      <w:r>
        <w:t>трьох</w:t>
      </w:r>
      <w:r>
        <w:rPr>
          <w:spacing w:val="1"/>
        </w:rPr>
        <w:t xml:space="preserve"> </w:t>
      </w:r>
      <w:r>
        <w:t>розділів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висновками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кожного</w:t>
      </w:r>
      <w:r>
        <w:rPr>
          <w:spacing w:val="1"/>
        </w:rPr>
        <w:t xml:space="preserve"> </w:t>
      </w:r>
      <w:r>
        <w:t>розділу,</w:t>
      </w:r>
      <w:r>
        <w:rPr>
          <w:spacing w:val="1"/>
        </w:rPr>
        <w:t xml:space="preserve"> </w:t>
      </w:r>
      <w:r>
        <w:t>висновків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пропозицій,</w:t>
      </w:r>
      <w:r>
        <w:rPr>
          <w:spacing w:val="1"/>
        </w:rPr>
        <w:t xml:space="preserve"> </w:t>
      </w:r>
      <w:r>
        <w:t>списку</w:t>
      </w:r>
      <w:r>
        <w:rPr>
          <w:spacing w:val="-67"/>
        </w:rPr>
        <w:t xml:space="preserve"> </w:t>
      </w:r>
      <w:r>
        <w:t>використаних</w:t>
      </w:r>
      <w:r>
        <w:rPr>
          <w:spacing w:val="2"/>
        </w:rPr>
        <w:t xml:space="preserve"> </w:t>
      </w:r>
      <w:r>
        <w:t>джерел</w:t>
      </w:r>
      <w:r>
        <w:rPr>
          <w:spacing w:val="-2"/>
        </w:rPr>
        <w:t xml:space="preserve"> </w:t>
      </w:r>
      <w:r>
        <w:t>та</w:t>
      </w:r>
      <w:r>
        <w:rPr>
          <w:spacing w:val="3"/>
        </w:rPr>
        <w:t xml:space="preserve"> </w:t>
      </w:r>
      <w:r>
        <w:t>додатків.</w:t>
      </w:r>
    </w:p>
    <w:p w:rsidR="00B54B17" w:rsidRDefault="00B54B17" w:rsidP="00B54B17">
      <w:pPr>
        <w:pStyle w:val="a3"/>
        <w:spacing w:line="360" w:lineRule="auto"/>
        <w:ind w:left="259" w:right="368" w:firstLine="710"/>
        <w:jc w:val="both"/>
      </w:pPr>
      <w:r>
        <w:t>В</w:t>
      </w:r>
      <w:r>
        <w:rPr>
          <w:spacing w:val="1"/>
        </w:rPr>
        <w:t xml:space="preserve"> </w:t>
      </w:r>
      <w:r>
        <w:t>першому розділі «Сучасний</w:t>
      </w:r>
      <w:r>
        <w:rPr>
          <w:spacing w:val="1"/>
        </w:rPr>
        <w:t xml:space="preserve"> </w:t>
      </w:r>
      <w:r>
        <w:t>стан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шляхи</w:t>
      </w:r>
      <w:r>
        <w:rPr>
          <w:spacing w:val="1"/>
        </w:rPr>
        <w:t xml:space="preserve"> </w:t>
      </w:r>
      <w:r>
        <w:t>удосконалення</w:t>
      </w:r>
      <w:r>
        <w:rPr>
          <w:spacing w:val="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розрахунків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оплати</w:t>
      </w:r>
      <w:r>
        <w:rPr>
          <w:spacing w:val="1"/>
        </w:rPr>
        <w:t xml:space="preserve"> </w:t>
      </w:r>
      <w:r>
        <w:t>праці</w:t>
      </w:r>
      <w:r>
        <w:rPr>
          <w:spacing w:val="1"/>
        </w:rPr>
        <w:t xml:space="preserve"> </w:t>
      </w:r>
      <w:r>
        <w:t>підприємства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прикладі</w:t>
      </w:r>
      <w:r>
        <w:rPr>
          <w:spacing w:val="1"/>
        </w:rPr>
        <w:t xml:space="preserve"> </w:t>
      </w:r>
      <w:r>
        <w:t>ТОВ</w:t>
      </w:r>
      <w:r>
        <w:rPr>
          <w:spacing w:val="1"/>
        </w:rPr>
        <w:t xml:space="preserve"> </w:t>
      </w:r>
      <w:r>
        <w:t>«ЕНДЖИ</w:t>
      </w:r>
      <w:r>
        <w:rPr>
          <w:spacing w:val="1"/>
        </w:rPr>
        <w:t xml:space="preserve"> </w:t>
      </w:r>
      <w:r>
        <w:t>ШИПІНГ» досліджено наукові основи, економічний зміст та завдання обліку</w:t>
      </w:r>
      <w:r>
        <w:rPr>
          <w:spacing w:val="1"/>
        </w:rPr>
        <w:t xml:space="preserve"> </w:t>
      </w:r>
      <w:r>
        <w:t>розрахунків з оплати праці на підприємстві; вивчено методологічні засади</w:t>
      </w:r>
      <w:r>
        <w:rPr>
          <w:spacing w:val="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розрахунків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оплати</w:t>
      </w:r>
      <w:r>
        <w:rPr>
          <w:spacing w:val="1"/>
        </w:rPr>
        <w:t xml:space="preserve"> </w:t>
      </w:r>
      <w:r>
        <w:t>праці на</w:t>
      </w:r>
      <w:r>
        <w:rPr>
          <w:spacing w:val="1"/>
        </w:rPr>
        <w:t xml:space="preserve"> </w:t>
      </w:r>
      <w:r>
        <w:t>підприємстві;</w:t>
      </w:r>
      <w:r>
        <w:rPr>
          <w:spacing w:val="1"/>
        </w:rPr>
        <w:t xml:space="preserve"> </w:t>
      </w:r>
      <w:r>
        <w:t>розглянуто</w:t>
      </w:r>
      <w:r>
        <w:rPr>
          <w:spacing w:val="1"/>
        </w:rPr>
        <w:t xml:space="preserve"> </w:t>
      </w:r>
      <w:r>
        <w:t>практичні</w:t>
      </w:r>
      <w:r>
        <w:rPr>
          <w:spacing w:val="1"/>
        </w:rPr>
        <w:t xml:space="preserve"> </w:t>
      </w:r>
      <w:r>
        <w:t>аспекти</w:t>
      </w:r>
      <w:r>
        <w:rPr>
          <w:spacing w:val="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розрахунків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оплати</w:t>
      </w:r>
      <w:r>
        <w:rPr>
          <w:spacing w:val="1"/>
        </w:rPr>
        <w:t xml:space="preserve"> </w:t>
      </w:r>
      <w:r>
        <w:t>праці</w:t>
      </w:r>
      <w:r>
        <w:rPr>
          <w:spacing w:val="1"/>
        </w:rPr>
        <w:t xml:space="preserve"> </w:t>
      </w:r>
      <w:r>
        <w:t>ТОВ</w:t>
      </w:r>
      <w:r>
        <w:rPr>
          <w:spacing w:val="1"/>
        </w:rPr>
        <w:t xml:space="preserve"> </w:t>
      </w:r>
      <w:r>
        <w:t>«ЕНДЖИ</w:t>
      </w:r>
      <w:r>
        <w:rPr>
          <w:spacing w:val="1"/>
        </w:rPr>
        <w:t xml:space="preserve"> </w:t>
      </w:r>
      <w:r>
        <w:t>ШИПІНГ»;</w:t>
      </w:r>
      <w:r>
        <w:rPr>
          <w:spacing w:val="1"/>
        </w:rPr>
        <w:t xml:space="preserve"> </w:t>
      </w:r>
      <w:r>
        <w:t>запропоновано шляхи удосконалення обліку розрахунків з оплати праці на</w:t>
      </w:r>
      <w:r>
        <w:rPr>
          <w:spacing w:val="1"/>
        </w:rPr>
        <w:t xml:space="preserve"> </w:t>
      </w:r>
      <w:r>
        <w:t>підприємстві.</w:t>
      </w:r>
    </w:p>
    <w:p w:rsidR="00B54B17" w:rsidRDefault="00B54B17" w:rsidP="00B54B17">
      <w:pPr>
        <w:pStyle w:val="a3"/>
        <w:spacing w:line="360" w:lineRule="auto"/>
        <w:ind w:left="259" w:right="368" w:firstLine="710"/>
        <w:jc w:val="both"/>
      </w:pPr>
      <w:r>
        <w:t>В</w:t>
      </w:r>
      <w:r>
        <w:rPr>
          <w:spacing w:val="1"/>
        </w:rPr>
        <w:t xml:space="preserve"> </w:t>
      </w:r>
      <w:r>
        <w:t>другому</w:t>
      </w:r>
      <w:r>
        <w:rPr>
          <w:spacing w:val="1"/>
        </w:rPr>
        <w:t xml:space="preserve"> </w:t>
      </w:r>
      <w:r>
        <w:t>розділі</w:t>
      </w:r>
      <w:r>
        <w:rPr>
          <w:spacing w:val="1"/>
        </w:rPr>
        <w:t xml:space="preserve"> </w:t>
      </w:r>
      <w:r>
        <w:t>«Сучасний</w:t>
      </w:r>
      <w:r>
        <w:rPr>
          <w:spacing w:val="1"/>
        </w:rPr>
        <w:t xml:space="preserve"> </w:t>
      </w:r>
      <w:r>
        <w:t>стан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шляхи</w:t>
      </w:r>
      <w:r>
        <w:rPr>
          <w:spacing w:val="1"/>
        </w:rPr>
        <w:t xml:space="preserve"> </w:t>
      </w:r>
      <w:r>
        <w:t>удосконалення</w:t>
      </w:r>
      <w:r>
        <w:rPr>
          <w:spacing w:val="1"/>
        </w:rPr>
        <w:t xml:space="preserve"> </w:t>
      </w:r>
      <w:r>
        <w:t>аналізу</w:t>
      </w:r>
      <w:r>
        <w:rPr>
          <w:spacing w:val="-67"/>
        </w:rPr>
        <w:t xml:space="preserve"> </w:t>
      </w:r>
      <w:r>
        <w:t>обліку розрахунків з оплати праці підприємства на прикладі ТОВ «ЕНДЖИ</w:t>
      </w:r>
      <w:r>
        <w:rPr>
          <w:spacing w:val="1"/>
        </w:rPr>
        <w:t xml:space="preserve"> </w:t>
      </w:r>
      <w:r>
        <w:t>ШИПІНГ» досліджено наукові основи, економічний зміст та завдання аналізу</w:t>
      </w:r>
      <w:r>
        <w:rPr>
          <w:spacing w:val="-67"/>
        </w:rPr>
        <w:t xml:space="preserve"> </w:t>
      </w:r>
      <w:r>
        <w:t>розрахунків з оплати праці на підприємстві; вивчено методологічні засади</w:t>
      </w:r>
      <w:r>
        <w:rPr>
          <w:spacing w:val="1"/>
        </w:rPr>
        <w:t xml:space="preserve"> </w:t>
      </w:r>
      <w:r>
        <w:t>аналізу розрахунків з оплати праці на підприємстві; розглянуто практичні</w:t>
      </w:r>
      <w:r>
        <w:rPr>
          <w:spacing w:val="1"/>
        </w:rPr>
        <w:t xml:space="preserve"> </w:t>
      </w:r>
      <w:r>
        <w:t>аспекти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розрахунків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оплати</w:t>
      </w:r>
      <w:r>
        <w:rPr>
          <w:spacing w:val="1"/>
        </w:rPr>
        <w:t xml:space="preserve"> </w:t>
      </w:r>
      <w:r>
        <w:t>праці</w:t>
      </w:r>
      <w:r>
        <w:rPr>
          <w:spacing w:val="1"/>
        </w:rPr>
        <w:t xml:space="preserve"> </w:t>
      </w:r>
      <w:r>
        <w:t>ТОВ</w:t>
      </w:r>
      <w:r>
        <w:rPr>
          <w:spacing w:val="1"/>
        </w:rPr>
        <w:t xml:space="preserve"> </w:t>
      </w:r>
      <w:r>
        <w:t>«ЕНДЖИ</w:t>
      </w:r>
      <w:r>
        <w:rPr>
          <w:spacing w:val="1"/>
        </w:rPr>
        <w:t xml:space="preserve"> </w:t>
      </w:r>
      <w:r>
        <w:t>ШИПІНГ»;</w:t>
      </w:r>
      <w:r>
        <w:rPr>
          <w:spacing w:val="1"/>
        </w:rPr>
        <w:t xml:space="preserve"> </w:t>
      </w:r>
      <w:r>
        <w:t>запропоновано шляхи удосконалення аналізу розрахунків з оплати праці на</w:t>
      </w:r>
      <w:r>
        <w:rPr>
          <w:spacing w:val="1"/>
        </w:rPr>
        <w:t xml:space="preserve"> </w:t>
      </w:r>
      <w:r>
        <w:t>підприємстві.</w:t>
      </w:r>
    </w:p>
    <w:p w:rsidR="00B54B17" w:rsidRDefault="00B54B17" w:rsidP="00B54B17">
      <w:pPr>
        <w:pStyle w:val="a3"/>
        <w:spacing w:line="360" w:lineRule="auto"/>
        <w:ind w:left="259" w:right="368" w:firstLine="710"/>
        <w:jc w:val="both"/>
      </w:pPr>
      <w:r>
        <w:t>В третьому розділі «Сучасний стан та шляхи</w:t>
      </w:r>
      <w:r>
        <w:rPr>
          <w:spacing w:val="1"/>
        </w:rPr>
        <w:t xml:space="preserve"> </w:t>
      </w:r>
      <w:r>
        <w:t>удосконалення аудиту</w:t>
      </w:r>
      <w:r>
        <w:rPr>
          <w:spacing w:val="1"/>
        </w:rPr>
        <w:t xml:space="preserve"> </w:t>
      </w:r>
      <w:r>
        <w:t>обліку розрахунків з оплати праці підприємства на прикладі ТОВ «ЕНДЖИ</w:t>
      </w:r>
      <w:r>
        <w:rPr>
          <w:spacing w:val="1"/>
        </w:rPr>
        <w:t xml:space="preserve"> </w:t>
      </w:r>
      <w:r>
        <w:t>ШИПІНГ»</w:t>
      </w:r>
      <w:r>
        <w:rPr>
          <w:spacing w:val="1"/>
        </w:rPr>
        <w:t xml:space="preserve"> </w:t>
      </w:r>
      <w:r>
        <w:t>досліджено</w:t>
      </w:r>
      <w:r>
        <w:rPr>
          <w:spacing w:val="1"/>
        </w:rPr>
        <w:t xml:space="preserve"> </w:t>
      </w:r>
      <w:r>
        <w:t>наукові</w:t>
      </w:r>
      <w:r>
        <w:rPr>
          <w:spacing w:val="1"/>
        </w:rPr>
        <w:t xml:space="preserve"> </w:t>
      </w:r>
      <w:r>
        <w:t>основи,</w:t>
      </w:r>
      <w:r>
        <w:rPr>
          <w:spacing w:val="1"/>
        </w:rPr>
        <w:t xml:space="preserve"> </w:t>
      </w:r>
      <w:r>
        <w:t>економічний</w:t>
      </w:r>
      <w:r>
        <w:rPr>
          <w:spacing w:val="1"/>
        </w:rPr>
        <w:t xml:space="preserve"> </w:t>
      </w:r>
      <w:r>
        <w:t>зміст</w:t>
      </w:r>
      <w:r>
        <w:rPr>
          <w:spacing w:val="70"/>
        </w:rPr>
        <w:t xml:space="preserve"> </w:t>
      </w:r>
      <w:r>
        <w:t>та</w:t>
      </w:r>
      <w:r>
        <w:rPr>
          <w:spacing w:val="70"/>
        </w:rPr>
        <w:t xml:space="preserve"> </w:t>
      </w:r>
      <w:r>
        <w:t>завдання</w:t>
      </w:r>
      <w:r>
        <w:rPr>
          <w:spacing w:val="1"/>
        </w:rPr>
        <w:t xml:space="preserve"> </w:t>
      </w:r>
      <w:r>
        <w:t>аудиту</w:t>
      </w:r>
      <w:r>
        <w:rPr>
          <w:spacing w:val="1"/>
        </w:rPr>
        <w:t xml:space="preserve"> </w:t>
      </w:r>
      <w:r>
        <w:t>розрахунків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оплати</w:t>
      </w:r>
      <w:r>
        <w:rPr>
          <w:spacing w:val="1"/>
        </w:rPr>
        <w:t xml:space="preserve"> </w:t>
      </w:r>
      <w:r>
        <w:t>праці</w:t>
      </w:r>
      <w:r>
        <w:rPr>
          <w:spacing w:val="1"/>
        </w:rPr>
        <w:t xml:space="preserve"> </w:t>
      </w:r>
      <w:r>
        <w:t>підприємства;</w:t>
      </w:r>
      <w:r>
        <w:rPr>
          <w:spacing w:val="1"/>
        </w:rPr>
        <w:t xml:space="preserve"> </w:t>
      </w:r>
      <w:r>
        <w:t>вивчено</w:t>
      </w:r>
      <w:r>
        <w:rPr>
          <w:spacing w:val="1"/>
        </w:rPr>
        <w:t xml:space="preserve"> </w:t>
      </w:r>
      <w:r>
        <w:t>сучасні</w:t>
      </w:r>
      <w:r>
        <w:rPr>
          <w:spacing w:val="-67"/>
        </w:rPr>
        <w:t xml:space="preserve"> </w:t>
      </w:r>
      <w:r>
        <w:t>методологічні</w:t>
      </w:r>
      <w:r>
        <w:rPr>
          <w:spacing w:val="1"/>
        </w:rPr>
        <w:t xml:space="preserve"> </w:t>
      </w:r>
      <w:r>
        <w:t>засади</w:t>
      </w:r>
      <w:r>
        <w:rPr>
          <w:spacing w:val="1"/>
        </w:rPr>
        <w:t xml:space="preserve"> </w:t>
      </w:r>
      <w:r>
        <w:t>аудиту</w:t>
      </w:r>
      <w:r>
        <w:rPr>
          <w:spacing w:val="1"/>
        </w:rPr>
        <w:t xml:space="preserve"> </w:t>
      </w:r>
      <w:r>
        <w:t>розрахунків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оплати</w:t>
      </w:r>
      <w:r>
        <w:rPr>
          <w:spacing w:val="1"/>
        </w:rPr>
        <w:t xml:space="preserve"> </w:t>
      </w:r>
      <w:r>
        <w:t>праці</w:t>
      </w:r>
      <w:r>
        <w:rPr>
          <w:spacing w:val="1"/>
        </w:rPr>
        <w:t xml:space="preserve"> </w:t>
      </w:r>
      <w:r>
        <w:t>підприємства;</w:t>
      </w:r>
      <w:r>
        <w:rPr>
          <w:spacing w:val="1"/>
        </w:rPr>
        <w:t xml:space="preserve"> </w:t>
      </w:r>
      <w:r>
        <w:t>розглянуто</w:t>
      </w:r>
      <w:r>
        <w:rPr>
          <w:spacing w:val="46"/>
        </w:rPr>
        <w:t xml:space="preserve"> </w:t>
      </w:r>
      <w:r>
        <w:t>практичні</w:t>
      </w:r>
      <w:r>
        <w:rPr>
          <w:spacing w:val="42"/>
        </w:rPr>
        <w:t xml:space="preserve"> </w:t>
      </w:r>
      <w:r>
        <w:t>аспекти</w:t>
      </w:r>
      <w:r>
        <w:rPr>
          <w:spacing w:val="48"/>
        </w:rPr>
        <w:t xml:space="preserve"> </w:t>
      </w:r>
      <w:r>
        <w:t>аудиту</w:t>
      </w:r>
      <w:r>
        <w:rPr>
          <w:spacing w:val="47"/>
        </w:rPr>
        <w:t xml:space="preserve"> </w:t>
      </w:r>
      <w:r>
        <w:t>розрахунків</w:t>
      </w:r>
      <w:r>
        <w:rPr>
          <w:spacing w:val="45"/>
        </w:rPr>
        <w:t xml:space="preserve"> </w:t>
      </w:r>
      <w:r>
        <w:t>з</w:t>
      </w:r>
      <w:r>
        <w:rPr>
          <w:spacing w:val="48"/>
        </w:rPr>
        <w:t xml:space="preserve"> </w:t>
      </w:r>
      <w:r>
        <w:t>оплати</w:t>
      </w:r>
      <w:r>
        <w:rPr>
          <w:spacing w:val="47"/>
        </w:rPr>
        <w:t xml:space="preserve"> </w:t>
      </w:r>
      <w:r>
        <w:t>праці</w:t>
      </w:r>
      <w:r>
        <w:rPr>
          <w:spacing w:val="42"/>
        </w:rPr>
        <w:t xml:space="preserve"> </w:t>
      </w:r>
      <w:r>
        <w:t>ТОВ</w:t>
      </w:r>
    </w:p>
    <w:p w:rsidR="00B54B17" w:rsidRDefault="00B54B17" w:rsidP="00B54B17">
      <w:pPr>
        <w:pStyle w:val="a3"/>
        <w:spacing w:line="357" w:lineRule="auto"/>
        <w:ind w:left="258" w:right="370"/>
        <w:jc w:val="both"/>
      </w:pPr>
      <w:r>
        <w:t>«ЕНДЖИ</w:t>
      </w:r>
      <w:r>
        <w:rPr>
          <w:spacing w:val="1"/>
        </w:rPr>
        <w:t xml:space="preserve"> </w:t>
      </w:r>
      <w:r>
        <w:t>ШИПІНГ»;</w:t>
      </w:r>
      <w:r>
        <w:rPr>
          <w:spacing w:val="1"/>
        </w:rPr>
        <w:t xml:space="preserve"> </w:t>
      </w:r>
      <w:r>
        <w:t>запропоновано</w:t>
      </w:r>
      <w:r>
        <w:rPr>
          <w:spacing w:val="1"/>
        </w:rPr>
        <w:t xml:space="preserve"> </w:t>
      </w:r>
      <w:r>
        <w:t>деякі</w:t>
      </w:r>
      <w:r>
        <w:rPr>
          <w:spacing w:val="1"/>
        </w:rPr>
        <w:t xml:space="preserve"> </w:t>
      </w:r>
      <w:r>
        <w:t>шляхи</w:t>
      </w:r>
      <w:r>
        <w:rPr>
          <w:spacing w:val="1"/>
        </w:rPr>
        <w:t xml:space="preserve"> </w:t>
      </w:r>
      <w:r>
        <w:t>удосконалення</w:t>
      </w:r>
      <w:r>
        <w:rPr>
          <w:spacing w:val="1"/>
        </w:rPr>
        <w:t xml:space="preserve"> </w:t>
      </w:r>
      <w:r>
        <w:t>аудиту</w:t>
      </w:r>
      <w:r>
        <w:rPr>
          <w:spacing w:val="1"/>
        </w:rPr>
        <w:t xml:space="preserve"> </w:t>
      </w:r>
      <w:r>
        <w:t>розрахунків</w:t>
      </w:r>
      <w:r>
        <w:rPr>
          <w:spacing w:val="-2"/>
        </w:rPr>
        <w:t xml:space="preserve"> </w:t>
      </w:r>
      <w:r>
        <w:t>з</w:t>
      </w:r>
      <w:r>
        <w:rPr>
          <w:spacing w:val="2"/>
        </w:rPr>
        <w:t xml:space="preserve"> </w:t>
      </w:r>
      <w:r>
        <w:t>оплати</w:t>
      </w:r>
      <w:r>
        <w:rPr>
          <w:spacing w:val="3"/>
        </w:rPr>
        <w:t xml:space="preserve"> </w:t>
      </w:r>
      <w:r>
        <w:t>праці</w:t>
      </w:r>
      <w:r>
        <w:rPr>
          <w:spacing w:val="-7"/>
        </w:rPr>
        <w:t xml:space="preserve"> </w:t>
      </w:r>
      <w:r>
        <w:t>на</w:t>
      </w:r>
      <w:r>
        <w:rPr>
          <w:spacing w:val="5"/>
        </w:rPr>
        <w:t xml:space="preserve"> </w:t>
      </w:r>
      <w:r>
        <w:t>підприємстві.</w:t>
      </w:r>
    </w:p>
    <w:p w:rsidR="00B54B17" w:rsidRDefault="00B54B17" w:rsidP="00B54B17">
      <w:pPr>
        <w:pStyle w:val="a3"/>
        <w:spacing w:line="362" w:lineRule="auto"/>
        <w:ind w:left="258" w:right="367" w:firstLine="710"/>
        <w:jc w:val="both"/>
      </w:pPr>
      <w:r>
        <w:t>Зміст магістерської дипломної роботи представлений на 112 сторінках</w:t>
      </w:r>
      <w:r>
        <w:rPr>
          <w:spacing w:val="1"/>
        </w:rPr>
        <w:t xml:space="preserve"> </w:t>
      </w:r>
      <w:r>
        <w:t>комп’ютерного</w:t>
      </w:r>
      <w:r>
        <w:rPr>
          <w:spacing w:val="22"/>
        </w:rPr>
        <w:t xml:space="preserve"> </w:t>
      </w:r>
      <w:r>
        <w:t>тексту.</w:t>
      </w:r>
      <w:r>
        <w:rPr>
          <w:spacing w:val="25"/>
        </w:rPr>
        <w:t xml:space="preserve"> </w:t>
      </w:r>
      <w:r>
        <w:t>Дипломна</w:t>
      </w:r>
      <w:r>
        <w:rPr>
          <w:spacing w:val="22"/>
        </w:rPr>
        <w:t xml:space="preserve"> </w:t>
      </w:r>
      <w:r>
        <w:t>робота</w:t>
      </w:r>
      <w:r>
        <w:rPr>
          <w:spacing w:val="26"/>
        </w:rPr>
        <w:t xml:space="preserve"> </w:t>
      </w:r>
      <w:r>
        <w:t>магістра</w:t>
      </w:r>
      <w:r>
        <w:rPr>
          <w:spacing w:val="22"/>
        </w:rPr>
        <w:t xml:space="preserve"> </w:t>
      </w:r>
      <w:r>
        <w:t>містить</w:t>
      </w:r>
      <w:r>
        <w:rPr>
          <w:spacing w:val="22"/>
        </w:rPr>
        <w:t xml:space="preserve"> </w:t>
      </w:r>
      <w:r>
        <w:t>12</w:t>
      </w:r>
      <w:r>
        <w:rPr>
          <w:spacing w:val="26"/>
        </w:rPr>
        <w:t xml:space="preserve"> </w:t>
      </w:r>
      <w:r>
        <w:t>таблиць</w:t>
      </w:r>
      <w:r>
        <w:rPr>
          <w:spacing w:val="27"/>
        </w:rPr>
        <w:t xml:space="preserve"> </w:t>
      </w:r>
      <w:r>
        <w:t>та</w:t>
      </w:r>
      <w:r>
        <w:rPr>
          <w:spacing w:val="48"/>
        </w:rPr>
        <w:t xml:space="preserve"> </w:t>
      </w:r>
      <w:r>
        <w:t>26</w:t>
      </w:r>
    </w:p>
    <w:p w:rsidR="00B54B17" w:rsidRDefault="00B54B17" w:rsidP="00B54B17">
      <w:pPr>
        <w:spacing w:line="362" w:lineRule="auto"/>
        <w:jc w:val="both"/>
        <w:sectPr w:rsidR="00B54B17">
          <w:pgSz w:w="11910" w:h="16840"/>
          <w:pgMar w:top="1040" w:right="480" w:bottom="280" w:left="1440" w:header="707" w:footer="0" w:gutter="0"/>
          <w:cols w:space="720"/>
        </w:sectPr>
      </w:pPr>
    </w:p>
    <w:p w:rsidR="00B54B17" w:rsidRDefault="00B54B17" w:rsidP="00B54B17">
      <w:pPr>
        <w:pStyle w:val="a3"/>
        <w:spacing w:before="182" w:line="360" w:lineRule="auto"/>
        <w:ind w:left="259" w:right="375"/>
        <w:jc w:val="both"/>
      </w:pPr>
      <w:r>
        <w:lastRenderedPageBreak/>
        <w:t>рисунків. Положення основного тексту дипломної роботи магістра доповнює</w:t>
      </w:r>
      <w:r>
        <w:rPr>
          <w:spacing w:val="1"/>
        </w:rPr>
        <w:t xml:space="preserve"> </w:t>
      </w:r>
      <w:r>
        <w:t>матеріал, викладений у 15 додатках. Список використаних джерел налічує 81</w:t>
      </w:r>
      <w:r>
        <w:rPr>
          <w:spacing w:val="1"/>
        </w:rPr>
        <w:t xml:space="preserve"> </w:t>
      </w:r>
      <w:r>
        <w:t>найменування,</w:t>
      </w:r>
      <w:r>
        <w:rPr>
          <w:spacing w:val="3"/>
        </w:rPr>
        <w:t xml:space="preserve"> </w:t>
      </w:r>
      <w:r>
        <w:t>представлених</w:t>
      </w:r>
      <w:r>
        <w:rPr>
          <w:spacing w:val="-1"/>
        </w:rPr>
        <w:t xml:space="preserve"> </w:t>
      </w:r>
      <w:r>
        <w:t>на</w:t>
      </w:r>
      <w:r>
        <w:rPr>
          <w:spacing w:val="2"/>
        </w:rPr>
        <w:t xml:space="preserve"> </w:t>
      </w:r>
      <w:r>
        <w:t>10 сторінках.</w:t>
      </w:r>
    </w:p>
    <w:p w:rsidR="00B54B17" w:rsidRDefault="00B54B17" w:rsidP="00B54B17">
      <w:pPr>
        <w:spacing w:line="360" w:lineRule="auto"/>
        <w:jc w:val="both"/>
        <w:sectPr w:rsidR="00B54B17">
          <w:pgSz w:w="11910" w:h="16840"/>
          <w:pgMar w:top="1040" w:right="480" w:bottom="280" w:left="1440" w:header="707" w:footer="0" w:gutter="0"/>
          <w:cols w:space="720"/>
        </w:sectPr>
      </w:pPr>
    </w:p>
    <w:p w:rsidR="002B40A2" w:rsidRDefault="002B40A2" w:rsidP="002B40A2">
      <w:pPr>
        <w:pStyle w:val="2"/>
        <w:spacing w:before="87"/>
        <w:ind w:left="1526" w:right="933"/>
      </w:pPr>
      <w:bookmarkStart w:id="3" w:name="_TOC_250002"/>
      <w:r>
        <w:lastRenderedPageBreak/>
        <w:t>ВИСНОВКИ</w:t>
      </w:r>
      <w:r>
        <w:rPr>
          <w:spacing w:val="-8"/>
        </w:rPr>
        <w:t xml:space="preserve"> </w:t>
      </w:r>
      <w:r>
        <w:t>ТА</w:t>
      </w:r>
      <w:r>
        <w:rPr>
          <w:spacing w:val="-4"/>
        </w:rPr>
        <w:t xml:space="preserve"> </w:t>
      </w:r>
      <w:bookmarkEnd w:id="3"/>
      <w:r>
        <w:t>ПРОПОЗИЦІЇ</w:t>
      </w:r>
    </w:p>
    <w:p w:rsidR="002B40A2" w:rsidRDefault="002B40A2" w:rsidP="002B40A2">
      <w:pPr>
        <w:pStyle w:val="a3"/>
        <w:rPr>
          <w:b/>
          <w:sz w:val="30"/>
        </w:rPr>
      </w:pPr>
    </w:p>
    <w:p w:rsidR="002B40A2" w:rsidRDefault="002B40A2" w:rsidP="002B40A2">
      <w:pPr>
        <w:pStyle w:val="a3"/>
        <w:spacing w:before="6"/>
        <w:rPr>
          <w:b/>
          <w:sz w:val="25"/>
        </w:rPr>
      </w:pPr>
    </w:p>
    <w:p w:rsidR="002B40A2" w:rsidRDefault="002B40A2" w:rsidP="002B40A2">
      <w:pPr>
        <w:pStyle w:val="a3"/>
        <w:spacing w:line="360" w:lineRule="auto"/>
        <w:ind w:left="259" w:right="370" w:firstLine="710"/>
        <w:jc w:val="both"/>
      </w:pPr>
      <w:r>
        <w:t>Процес організації обліку, аналізу та аудиту розрахунків з оплати праці</w:t>
      </w:r>
      <w:r>
        <w:rPr>
          <w:spacing w:val="-67"/>
        </w:rPr>
        <w:t xml:space="preserve"> </w:t>
      </w:r>
      <w:r>
        <w:t>доволі трудомісткий та вимагає системності та постійного удосконалення,</w:t>
      </w:r>
      <w:r>
        <w:rPr>
          <w:spacing w:val="1"/>
        </w:rPr>
        <w:t xml:space="preserve"> </w:t>
      </w:r>
      <w:r>
        <w:t>адже заробітна плата посідає центральне місце в системі бухгалтерського</w:t>
      </w:r>
      <w:r>
        <w:rPr>
          <w:spacing w:val="1"/>
        </w:rPr>
        <w:t xml:space="preserve"> </w:t>
      </w:r>
      <w:r>
        <w:t>обліку</w:t>
      </w:r>
      <w:r>
        <w:rPr>
          <w:spacing w:val="3"/>
        </w:rPr>
        <w:t xml:space="preserve"> </w:t>
      </w:r>
      <w:r>
        <w:t>та є</w:t>
      </w:r>
      <w:r>
        <w:rPr>
          <w:spacing w:val="-1"/>
        </w:rPr>
        <w:t xml:space="preserve"> </w:t>
      </w:r>
      <w:r>
        <w:t>фундаментом</w:t>
      </w:r>
      <w:r>
        <w:rPr>
          <w:spacing w:val="-1"/>
        </w:rPr>
        <w:t xml:space="preserve"> </w:t>
      </w:r>
      <w:r>
        <w:t>для</w:t>
      </w:r>
      <w:r>
        <w:rPr>
          <w:spacing w:val="-1"/>
        </w:rPr>
        <w:t xml:space="preserve"> </w:t>
      </w:r>
      <w:r>
        <w:t>зростання</w:t>
      </w:r>
      <w:r>
        <w:rPr>
          <w:spacing w:val="-1"/>
        </w:rPr>
        <w:t xml:space="preserve"> </w:t>
      </w:r>
      <w:r>
        <w:t>національної</w:t>
      </w:r>
      <w:r>
        <w:rPr>
          <w:spacing w:val="-7"/>
        </w:rPr>
        <w:t xml:space="preserve"> </w:t>
      </w:r>
      <w:r>
        <w:t>економіки.</w:t>
      </w:r>
    </w:p>
    <w:p w:rsidR="002B40A2" w:rsidRDefault="002B40A2" w:rsidP="002B40A2">
      <w:pPr>
        <w:pStyle w:val="a3"/>
        <w:spacing w:line="362" w:lineRule="auto"/>
        <w:ind w:left="259" w:right="367" w:firstLine="710"/>
        <w:jc w:val="both"/>
      </w:pPr>
      <w:r>
        <w:t>В</w:t>
      </w:r>
      <w:r>
        <w:rPr>
          <w:spacing w:val="1"/>
        </w:rPr>
        <w:t xml:space="preserve"> </w:t>
      </w:r>
      <w:r>
        <w:t>результаті</w:t>
      </w:r>
      <w:r>
        <w:rPr>
          <w:spacing w:val="1"/>
        </w:rPr>
        <w:t xml:space="preserve"> </w:t>
      </w:r>
      <w:r>
        <w:t>проведеного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дипломній</w:t>
      </w:r>
      <w:r>
        <w:rPr>
          <w:spacing w:val="1"/>
        </w:rPr>
        <w:t xml:space="preserve"> </w:t>
      </w:r>
      <w:r>
        <w:t>роботі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обліку,</w:t>
      </w:r>
      <w:r>
        <w:rPr>
          <w:spacing w:val="1"/>
        </w:rPr>
        <w:t xml:space="preserve"> </w:t>
      </w:r>
      <w:r>
        <w:t>аналізу та аудиту розрахунків з оплати праці в ТОВ «ЕНДЖИ ШИПІНГ»</w:t>
      </w:r>
      <w:r>
        <w:rPr>
          <w:spacing w:val="1"/>
        </w:rPr>
        <w:t xml:space="preserve"> </w:t>
      </w:r>
      <w:r>
        <w:t>доцільно</w:t>
      </w:r>
      <w:r>
        <w:rPr>
          <w:spacing w:val="-2"/>
        </w:rPr>
        <w:t xml:space="preserve"> </w:t>
      </w:r>
      <w:r>
        <w:t>зробити</w:t>
      </w:r>
      <w:r>
        <w:rPr>
          <w:spacing w:val="-1"/>
        </w:rPr>
        <w:t xml:space="preserve"> </w:t>
      </w:r>
      <w:r>
        <w:t>наступні</w:t>
      </w:r>
      <w:r>
        <w:rPr>
          <w:spacing w:val="-6"/>
        </w:rPr>
        <w:t xml:space="preserve"> </w:t>
      </w:r>
      <w:r>
        <w:t>висновки:</w:t>
      </w:r>
    </w:p>
    <w:p w:rsidR="002B40A2" w:rsidRDefault="002B40A2" w:rsidP="002B40A2">
      <w:pPr>
        <w:pStyle w:val="a3"/>
        <w:spacing w:line="360" w:lineRule="auto"/>
        <w:ind w:left="259" w:right="370" w:firstLine="710"/>
        <w:jc w:val="both"/>
      </w:pPr>
      <w:r>
        <w:t>Встановлено,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оплата</w:t>
      </w:r>
      <w:r>
        <w:rPr>
          <w:spacing w:val="1"/>
        </w:rPr>
        <w:t xml:space="preserve"> </w:t>
      </w:r>
      <w:r>
        <w:t>праці</w:t>
      </w:r>
      <w:r>
        <w:rPr>
          <w:spacing w:val="1"/>
        </w:rPr>
        <w:t xml:space="preserve"> </w:t>
      </w:r>
      <w:r>
        <w:t>представляє</w:t>
      </w:r>
      <w:r>
        <w:rPr>
          <w:spacing w:val="1"/>
        </w:rPr>
        <w:t xml:space="preserve"> </w:t>
      </w:r>
      <w:r>
        <w:t>собою</w:t>
      </w:r>
      <w:r>
        <w:rPr>
          <w:spacing w:val="1"/>
        </w:rPr>
        <w:t xml:space="preserve"> </w:t>
      </w:r>
      <w:r>
        <w:t>винагороду,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більшості випадків, у грошовій формі, яка надається персоналу за виконану</w:t>
      </w:r>
      <w:r>
        <w:rPr>
          <w:spacing w:val="1"/>
        </w:rPr>
        <w:t xml:space="preserve"> </w:t>
      </w:r>
      <w:r>
        <w:t>роботу. Заробітна плата визначає рівень життя населення значною мірою та є</w:t>
      </w:r>
      <w:r>
        <w:rPr>
          <w:spacing w:val="1"/>
        </w:rPr>
        <w:t xml:space="preserve"> </w:t>
      </w:r>
      <w:r>
        <w:t>рушійним засобом, за допомогою якого можна стимулювати працівників та</w:t>
      </w:r>
      <w:r>
        <w:rPr>
          <w:spacing w:val="1"/>
        </w:rPr>
        <w:t xml:space="preserve"> </w:t>
      </w:r>
      <w:r>
        <w:t>досягати</w:t>
      </w:r>
      <w:r>
        <w:rPr>
          <w:spacing w:val="1"/>
        </w:rPr>
        <w:t xml:space="preserve"> </w:t>
      </w:r>
      <w:r>
        <w:t>зросту</w:t>
      </w:r>
      <w:r>
        <w:rPr>
          <w:spacing w:val="1"/>
        </w:rPr>
        <w:t xml:space="preserve"> </w:t>
      </w:r>
      <w:r>
        <w:t>продуктивності</w:t>
      </w:r>
      <w:r>
        <w:rPr>
          <w:spacing w:val="1"/>
        </w:rPr>
        <w:t xml:space="preserve"> </w:t>
      </w:r>
      <w:r>
        <w:t>праці,</w:t>
      </w:r>
      <w:r>
        <w:rPr>
          <w:spacing w:val="1"/>
        </w:rPr>
        <w:t xml:space="preserve"> </w:t>
      </w:r>
      <w:r>
        <w:t>поліпшення</w:t>
      </w:r>
      <w:r>
        <w:rPr>
          <w:spacing w:val="1"/>
        </w:rPr>
        <w:t xml:space="preserve"> </w:t>
      </w:r>
      <w:r>
        <w:t>якості</w:t>
      </w:r>
      <w:r>
        <w:rPr>
          <w:spacing w:val="1"/>
        </w:rPr>
        <w:t xml:space="preserve"> </w:t>
      </w:r>
      <w:r>
        <w:t>продукції,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прямолінійно</w:t>
      </w:r>
      <w:r>
        <w:rPr>
          <w:spacing w:val="1"/>
        </w:rPr>
        <w:t xml:space="preserve"> </w:t>
      </w:r>
      <w:r>
        <w:t>призведе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покращення</w:t>
      </w:r>
      <w:r>
        <w:rPr>
          <w:spacing w:val="1"/>
        </w:rPr>
        <w:t xml:space="preserve"> </w:t>
      </w:r>
      <w:r>
        <w:t>соціального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економічного</w:t>
      </w:r>
      <w:r>
        <w:rPr>
          <w:spacing w:val="1"/>
        </w:rPr>
        <w:t xml:space="preserve"> </w:t>
      </w:r>
      <w:r>
        <w:t>становища</w:t>
      </w:r>
      <w:r>
        <w:rPr>
          <w:spacing w:val="-1"/>
        </w:rPr>
        <w:t xml:space="preserve"> </w:t>
      </w:r>
      <w:r>
        <w:t>населення.</w:t>
      </w:r>
    </w:p>
    <w:p w:rsidR="002B40A2" w:rsidRDefault="002B40A2" w:rsidP="002B40A2">
      <w:pPr>
        <w:pStyle w:val="a3"/>
        <w:spacing w:line="360" w:lineRule="auto"/>
        <w:ind w:left="259" w:right="371" w:firstLine="710"/>
        <w:jc w:val="both"/>
      </w:pPr>
      <w:r>
        <w:t>Ділянка бухгалтерського обліку розрахунків з оплати праці потребує</w:t>
      </w:r>
      <w:r>
        <w:rPr>
          <w:spacing w:val="1"/>
        </w:rPr>
        <w:t xml:space="preserve"> </w:t>
      </w:r>
      <w:r>
        <w:t>ретельного організаційного забезпечення.</w:t>
      </w:r>
      <w:r>
        <w:rPr>
          <w:spacing w:val="1"/>
        </w:rPr>
        <w:t xml:space="preserve"> </w:t>
      </w:r>
      <w:r>
        <w:t>В Україні на усіх рівнях діють</w:t>
      </w:r>
      <w:r>
        <w:rPr>
          <w:spacing w:val="1"/>
        </w:rPr>
        <w:t xml:space="preserve"> </w:t>
      </w:r>
      <w:r>
        <w:t>нормативи,</w:t>
      </w:r>
      <w:r>
        <w:rPr>
          <w:spacing w:val="1"/>
        </w:rPr>
        <w:t xml:space="preserve"> </w:t>
      </w:r>
      <w:r>
        <w:t>якими</w:t>
      </w:r>
      <w:r>
        <w:rPr>
          <w:spacing w:val="1"/>
        </w:rPr>
        <w:t xml:space="preserve"> </w:t>
      </w:r>
      <w:r>
        <w:t>регулюється</w:t>
      </w:r>
      <w:r>
        <w:rPr>
          <w:spacing w:val="1"/>
        </w:rPr>
        <w:t xml:space="preserve"> </w:t>
      </w:r>
      <w:r>
        <w:t>весь</w:t>
      </w:r>
      <w:r>
        <w:rPr>
          <w:spacing w:val="1"/>
        </w:rPr>
        <w:t xml:space="preserve"> </w:t>
      </w:r>
      <w:r>
        <w:t>процес</w:t>
      </w:r>
      <w:r>
        <w:rPr>
          <w:spacing w:val="1"/>
        </w:rPr>
        <w:t xml:space="preserve"> </w:t>
      </w:r>
      <w:r>
        <w:t>розрахунків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оплати</w:t>
      </w:r>
      <w:r>
        <w:rPr>
          <w:spacing w:val="70"/>
        </w:rPr>
        <w:t xml:space="preserve"> </w:t>
      </w:r>
      <w:r>
        <w:t>праці.</w:t>
      </w:r>
      <w:r>
        <w:rPr>
          <w:spacing w:val="1"/>
        </w:rPr>
        <w:t xml:space="preserve"> </w:t>
      </w:r>
      <w:r>
        <w:t>Згідно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українським</w:t>
      </w:r>
      <w:r>
        <w:rPr>
          <w:spacing w:val="1"/>
        </w:rPr>
        <w:t xml:space="preserve"> </w:t>
      </w:r>
      <w:r>
        <w:t>законодавством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формування</w:t>
      </w:r>
      <w:r>
        <w:rPr>
          <w:spacing w:val="1"/>
        </w:rPr>
        <w:t xml:space="preserve"> </w:t>
      </w:r>
      <w:r>
        <w:t>відповідного</w:t>
      </w:r>
      <w:r>
        <w:rPr>
          <w:spacing w:val="1"/>
        </w:rPr>
        <w:t xml:space="preserve"> </w:t>
      </w:r>
      <w:r>
        <w:t>бухгалтерського</w:t>
      </w:r>
      <w:r>
        <w:rPr>
          <w:spacing w:val="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суб’єкт</w:t>
      </w:r>
      <w:r>
        <w:rPr>
          <w:spacing w:val="1"/>
        </w:rPr>
        <w:t xml:space="preserve"> </w:t>
      </w:r>
      <w:r>
        <w:t>господарювання</w:t>
      </w:r>
      <w:r>
        <w:rPr>
          <w:spacing w:val="1"/>
        </w:rPr>
        <w:t xml:space="preserve"> </w:t>
      </w:r>
      <w:r>
        <w:t>самостійно</w:t>
      </w:r>
      <w:r>
        <w:rPr>
          <w:spacing w:val="71"/>
        </w:rPr>
        <w:t xml:space="preserve"> </w:t>
      </w:r>
      <w:r>
        <w:t>обирає</w:t>
      </w:r>
      <w:r>
        <w:rPr>
          <w:spacing w:val="1"/>
        </w:rPr>
        <w:t xml:space="preserve"> </w:t>
      </w:r>
      <w:r>
        <w:t>структуру його організації, форми та призначає відповідальних за ведення</w:t>
      </w:r>
      <w:r>
        <w:rPr>
          <w:spacing w:val="1"/>
        </w:rPr>
        <w:t xml:space="preserve"> </w:t>
      </w:r>
      <w:r>
        <w:t>бухгалтерського обліку, визначає форми первинних документів та систему</w:t>
      </w:r>
      <w:r>
        <w:rPr>
          <w:spacing w:val="1"/>
        </w:rPr>
        <w:t xml:space="preserve"> </w:t>
      </w:r>
      <w:r>
        <w:t>документування.</w:t>
      </w:r>
    </w:p>
    <w:p w:rsidR="002B40A2" w:rsidRDefault="002B40A2" w:rsidP="002B40A2">
      <w:pPr>
        <w:pStyle w:val="a3"/>
        <w:spacing w:line="360" w:lineRule="auto"/>
        <w:ind w:left="259" w:right="367" w:firstLine="710"/>
        <w:jc w:val="both"/>
      </w:pPr>
      <w:r>
        <w:t>Заробітна плата включає в себе основну заробітну плату, додаткову</w:t>
      </w:r>
      <w:r>
        <w:rPr>
          <w:spacing w:val="1"/>
        </w:rPr>
        <w:t xml:space="preserve"> </w:t>
      </w:r>
      <w:r>
        <w:t>заробітну плату, а також інші заохочувальні та компенсаційні виплати. Для</w:t>
      </w:r>
      <w:r>
        <w:rPr>
          <w:spacing w:val="1"/>
        </w:rPr>
        <w:t xml:space="preserve"> </w:t>
      </w:r>
      <w:r>
        <w:t>того,</w:t>
      </w:r>
      <w:r>
        <w:rPr>
          <w:spacing w:val="1"/>
        </w:rPr>
        <w:t xml:space="preserve"> </w:t>
      </w:r>
      <w:r>
        <w:t>щоб</w:t>
      </w:r>
      <w:r>
        <w:rPr>
          <w:spacing w:val="1"/>
        </w:rPr>
        <w:t xml:space="preserve"> </w:t>
      </w:r>
      <w:r>
        <w:t>підвищити</w:t>
      </w:r>
      <w:r>
        <w:rPr>
          <w:spacing w:val="1"/>
        </w:rPr>
        <w:t xml:space="preserve"> </w:t>
      </w:r>
      <w:r>
        <w:t>ефективність</w:t>
      </w:r>
      <w:r>
        <w:rPr>
          <w:spacing w:val="1"/>
        </w:rPr>
        <w:t xml:space="preserve"> </w:t>
      </w:r>
      <w:r>
        <w:t>праці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запровадити</w:t>
      </w:r>
      <w:r>
        <w:rPr>
          <w:spacing w:val="1"/>
        </w:rPr>
        <w:t xml:space="preserve"> </w:t>
      </w:r>
      <w:r>
        <w:t>раціональне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робочого</w:t>
      </w:r>
      <w:r>
        <w:rPr>
          <w:spacing w:val="1"/>
        </w:rPr>
        <w:t xml:space="preserve"> </w:t>
      </w:r>
      <w:r>
        <w:t>часу</w:t>
      </w:r>
      <w:r>
        <w:rPr>
          <w:spacing w:val="1"/>
        </w:rPr>
        <w:t xml:space="preserve"> </w:t>
      </w:r>
      <w:r>
        <w:t>працівників,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підприємстві</w:t>
      </w:r>
      <w:r>
        <w:rPr>
          <w:spacing w:val="1"/>
        </w:rPr>
        <w:t xml:space="preserve"> </w:t>
      </w:r>
      <w:r>
        <w:t>повинна</w:t>
      </w:r>
      <w:r>
        <w:rPr>
          <w:spacing w:val="1"/>
        </w:rPr>
        <w:t xml:space="preserve"> </w:t>
      </w:r>
      <w:r>
        <w:t>бути</w:t>
      </w:r>
      <w:r>
        <w:rPr>
          <w:spacing w:val="1"/>
        </w:rPr>
        <w:t xml:space="preserve"> </w:t>
      </w:r>
      <w:r>
        <w:t>встановлена</w:t>
      </w:r>
      <w:r>
        <w:rPr>
          <w:spacing w:val="1"/>
        </w:rPr>
        <w:t xml:space="preserve"> </w:t>
      </w:r>
      <w:r>
        <w:t>ефективна система оплати</w:t>
      </w:r>
      <w:r>
        <w:rPr>
          <w:spacing w:val="1"/>
        </w:rPr>
        <w:t xml:space="preserve"> </w:t>
      </w:r>
      <w:r>
        <w:t>праці,</w:t>
      </w:r>
      <w:r>
        <w:rPr>
          <w:spacing w:val="1"/>
        </w:rPr>
        <w:t xml:space="preserve"> </w:t>
      </w:r>
      <w:r>
        <w:t>а</w:t>
      </w:r>
      <w:r>
        <w:rPr>
          <w:spacing w:val="70"/>
        </w:rPr>
        <w:t xml:space="preserve"> </w:t>
      </w:r>
      <w:r>
        <w:t>усі функції обліку мають</w:t>
      </w:r>
      <w:r>
        <w:rPr>
          <w:spacing w:val="1"/>
        </w:rPr>
        <w:t xml:space="preserve"> </w:t>
      </w:r>
      <w:r>
        <w:t>бути</w:t>
      </w:r>
      <w:r>
        <w:rPr>
          <w:spacing w:val="-3"/>
        </w:rPr>
        <w:t xml:space="preserve"> </w:t>
      </w:r>
      <w:r>
        <w:t>належним</w:t>
      </w:r>
      <w:r>
        <w:rPr>
          <w:spacing w:val="3"/>
        </w:rPr>
        <w:t xml:space="preserve"> </w:t>
      </w:r>
      <w:r>
        <w:t>чином</w:t>
      </w:r>
      <w:r>
        <w:rPr>
          <w:spacing w:val="-2"/>
        </w:rPr>
        <w:t xml:space="preserve"> </w:t>
      </w:r>
      <w:r>
        <w:t>розподілені</w:t>
      </w:r>
      <w:r>
        <w:rPr>
          <w:spacing w:val="-7"/>
        </w:rPr>
        <w:t xml:space="preserve"> </w:t>
      </w:r>
      <w:r>
        <w:t>між</w:t>
      </w:r>
      <w:r>
        <w:rPr>
          <w:spacing w:val="-2"/>
        </w:rPr>
        <w:t xml:space="preserve"> </w:t>
      </w:r>
      <w:r>
        <w:t>відповідними</w:t>
      </w:r>
      <w:r>
        <w:rPr>
          <w:spacing w:val="-2"/>
        </w:rPr>
        <w:t xml:space="preserve"> </w:t>
      </w:r>
      <w:r>
        <w:t>відділами.</w:t>
      </w:r>
    </w:p>
    <w:p w:rsidR="002B40A2" w:rsidRDefault="002B40A2" w:rsidP="002B40A2">
      <w:pPr>
        <w:spacing w:line="360" w:lineRule="auto"/>
        <w:jc w:val="both"/>
        <w:sectPr w:rsidR="002B40A2">
          <w:pgSz w:w="11910" w:h="16840"/>
          <w:pgMar w:top="1040" w:right="480" w:bottom="280" w:left="1440" w:header="707" w:footer="0" w:gutter="0"/>
          <w:cols w:space="720"/>
        </w:sectPr>
      </w:pPr>
    </w:p>
    <w:p w:rsidR="002B40A2" w:rsidRDefault="002B40A2" w:rsidP="002B40A2">
      <w:pPr>
        <w:pStyle w:val="a3"/>
        <w:spacing w:before="182" w:line="360" w:lineRule="auto"/>
        <w:ind w:left="259" w:right="368" w:firstLine="705"/>
        <w:jc w:val="both"/>
      </w:pPr>
      <w:r>
        <w:lastRenderedPageBreak/>
        <w:t>Проаналізовано,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досліджуване</w:t>
      </w:r>
      <w:r>
        <w:rPr>
          <w:spacing w:val="1"/>
        </w:rPr>
        <w:t xml:space="preserve"> </w:t>
      </w:r>
      <w:r>
        <w:t>підприємство</w:t>
      </w:r>
      <w:r>
        <w:rPr>
          <w:spacing w:val="1"/>
        </w:rPr>
        <w:t xml:space="preserve"> </w:t>
      </w:r>
      <w:r>
        <w:t>ТОВ</w:t>
      </w:r>
      <w:r>
        <w:rPr>
          <w:spacing w:val="1"/>
        </w:rPr>
        <w:t xml:space="preserve"> </w:t>
      </w:r>
      <w:r>
        <w:t>«ЕНДЖИ</w:t>
      </w:r>
      <w:r>
        <w:rPr>
          <w:spacing w:val="1"/>
        </w:rPr>
        <w:t xml:space="preserve"> </w:t>
      </w:r>
      <w:r>
        <w:t>ШИПІНГ»</w:t>
      </w:r>
      <w:r>
        <w:rPr>
          <w:spacing w:val="1"/>
        </w:rPr>
        <w:t xml:space="preserve"> </w:t>
      </w:r>
      <w:r>
        <w:t>спеціалізується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сфері</w:t>
      </w:r>
      <w:r>
        <w:rPr>
          <w:spacing w:val="1"/>
        </w:rPr>
        <w:t xml:space="preserve"> </w:t>
      </w:r>
      <w:r>
        <w:t>транспортування.</w:t>
      </w:r>
      <w:r>
        <w:rPr>
          <w:spacing w:val="1"/>
        </w:rPr>
        <w:t xml:space="preserve"> </w:t>
      </w:r>
      <w:r>
        <w:t>Бухгалтерський</w:t>
      </w:r>
      <w:r>
        <w:rPr>
          <w:spacing w:val="1"/>
        </w:rPr>
        <w:t xml:space="preserve"> </w:t>
      </w:r>
      <w:r>
        <w:t>облік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підприємстві</w:t>
      </w:r>
      <w:r>
        <w:rPr>
          <w:spacing w:val="1"/>
        </w:rPr>
        <w:t xml:space="preserve"> </w:t>
      </w:r>
      <w:r>
        <w:t>здійснює</w:t>
      </w:r>
      <w:r>
        <w:rPr>
          <w:spacing w:val="1"/>
        </w:rPr>
        <w:t xml:space="preserve"> </w:t>
      </w:r>
      <w:r>
        <w:t>бухгалтер,</w:t>
      </w:r>
      <w:r>
        <w:rPr>
          <w:spacing w:val="1"/>
        </w:rPr>
        <w:t xml:space="preserve"> </w:t>
      </w:r>
      <w:r>
        <w:t>який</w:t>
      </w:r>
      <w:r>
        <w:rPr>
          <w:spacing w:val="1"/>
        </w:rPr>
        <w:t xml:space="preserve"> </w:t>
      </w:r>
      <w:r>
        <w:t>діє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підставі</w:t>
      </w:r>
      <w:r>
        <w:rPr>
          <w:spacing w:val="-3"/>
        </w:rPr>
        <w:t xml:space="preserve"> </w:t>
      </w:r>
      <w:r>
        <w:t>посадових</w:t>
      </w:r>
      <w:r>
        <w:rPr>
          <w:spacing w:val="2"/>
        </w:rPr>
        <w:t xml:space="preserve"> </w:t>
      </w:r>
      <w:r>
        <w:t>інструкцій</w:t>
      </w:r>
      <w:r>
        <w:rPr>
          <w:spacing w:val="-2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сформованої</w:t>
      </w:r>
      <w:r>
        <w:rPr>
          <w:spacing w:val="-7"/>
        </w:rPr>
        <w:t xml:space="preserve"> </w:t>
      </w:r>
      <w:r>
        <w:t>облікової</w:t>
      </w:r>
      <w:r>
        <w:rPr>
          <w:spacing w:val="-8"/>
        </w:rPr>
        <w:t xml:space="preserve"> </w:t>
      </w:r>
      <w:r>
        <w:t>політики.</w:t>
      </w:r>
    </w:p>
    <w:p w:rsidR="002B40A2" w:rsidRDefault="002B40A2" w:rsidP="002B40A2">
      <w:pPr>
        <w:pStyle w:val="a3"/>
        <w:spacing w:line="360" w:lineRule="auto"/>
        <w:ind w:left="259" w:right="372" w:firstLine="710"/>
        <w:jc w:val="both"/>
      </w:pPr>
      <w:r>
        <w:t>Для</w:t>
      </w:r>
      <w:r>
        <w:rPr>
          <w:spacing w:val="1"/>
        </w:rPr>
        <w:t xml:space="preserve"> </w:t>
      </w:r>
      <w:r>
        <w:t>визначення</w:t>
      </w:r>
      <w:r>
        <w:rPr>
          <w:spacing w:val="1"/>
        </w:rPr>
        <w:t xml:space="preserve"> </w:t>
      </w:r>
      <w:r>
        <w:t>фінансового</w:t>
      </w:r>
      <w:r>
        <w:rPr>
          <w:spacing w:val="1"/>
        </w:rPr>
        <w:t xml:space="preserve"> </w:t>
      </w:r>
      <w:r>
        <w:t>стану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ТОВ</w:t>
      </w:r>
      <w:r>
        <w:rPr>
          <w:spacing w:val="1"/>
        </w:rPr>
        <w:t xml:space="preserve"> </w:t>
      </w:r>
      <w:r>
        <w:t>«ЕНДЖИ</w:t>
      </w:r>
      <w:r>
        <w:rPr>
          <w:spacing w:val="1"/>
        </w:rPr>
        <w:t xml:space="preserve"> </w:t>
      </w:r>
      <w:r>
        <w:t>ШИПІНГ»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основі</w:t>
      </w:r>
      <w:r>
        <w:rPr>
          <w:spacing w:val="1"/>
        </w:rPr>
        <w:t xml:space="preserve"> </w:t>
      </w:r>
      <w:r>
        <w:t>даних</w:t>
      </w:r>
      <w:r>
        <w:rPr>
          <w:spacing w:val="1"/>
        </w:rPr>
        <w:t xml:space="preserve"> </w:t>
      </w:r>
      <w:r>
        <w:t>фінансової</w:t>
      </w:r>
      <w:r>
        <w:rPr>
          <w:spacing w:val="1"/>
        </w:rPr>
        <w:t xml:space="preserve"> </w:t>
      </w:r>
      <w:r>
        <w:t>звітності</w:t>
      </w:r>
      <w:r>
        <w:rPr>
          <w:spacing w:val="1"/>
        </w:rPr>
        <w:t xml:space="preserve"> </w:t>
      </w:r>
      <w:r>
        <w:t>був</w:t>
      </w:r>
      <w:r>
        <w:rPr>
          <w:spacing w:val="1"/>
        </w:rPr>
        <w:t xml:space="preserve"> </w:t>
      </w:r>
      <w:r>
        <w:t>проведений</w:t>
      </w:r>
      <w:r>
        <w:rPr>
          <w:spacing w:val="1"/>
        </w:rPr>
        <w:t xml:space="preserve"> </w:t>
      </w:r>
      <w:r>
        <w:t>аналіз</w:t>
      </w:r>
      <w:r>
        <w:rPr>
          <w:spacing w:val="71"/>
        </w:rPr>
        <w:t xml:space="preserve"> </w:t>
      </w:r>
      <w:r>
        <w:t>основних</w:t>
      </w:r>
      <w:r>
        <w:rPr>
          <w:spacing w:val="1"/>
        </w:rPr>
        <w:t xml:space="preserve"> </w:t>
      </w:r>
      <w:r>
        <w:t>показників</w:t>
      </w:r>
      <w:r>
        <w:rPr>
          <w:spacing w:val="1"/>
        </w:rPr>
        <w:t xml:space="preserve"> </w:t>
      </w:r>
      <w:r>
        <w:t>фінансово-господарської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суб’єкта</w:t>
      </w:r>
      <w:r>
        <w:rPr>
          <w:spacing w:val="1"/>
        </w:rPr>
        <w:t xml:space="preserve"> </w:t>
      </w:r>
      <w:r>
        <w:t>господарювання.</w:t>
      </w:r>
      <w:r>
        <w:rPr>
          <w:spacing w:val="1"/>
        </w:rPr>
        <w:t xml:space="preserve"> </w:t>
      </w:r>
      <w:r>
        <w:t>Ключові</w:t>
      </w:r>
      <w:r>
        <w:rPr>
          <w:spacing w:val="36"/>
        </w:rPr>
        <w:t xml:space="preserve"> </w:t>
      </w:r>
      <w:r>
        <w:t>економічні</w:t>
      </w:r>
      <w:r>
        <w:rPr>
          <w:spacing w:val="42"/>
        </w:rPr>
        <w:t xml:space="preserve"> </w:t>
      </w:r>
      <w:r>
        <w:t>показники</w:t>
      </w:r>
      <w:r>
        <w:rPr>
          <w:spacing w:val="38"/>
        </w:rPr>
        <w:t xml:space="preserve"> </w:t>
      </w:r>
      <w:r>
        <w:t>виробничо-фінансової</w:t>
      </w:r>
      <w:r>
        <w:rPr>
          <w:spacing w:val="41"/>
        </w:rPr>
        <w:t xml:space="preserve"> </w:t>
      </w:r>
      <w:r>
        <w:t>діяльності</w:t>
      </w:r>
      <w:r>
        <w:rPr>
          <w:spacing w:val="41"/>
        </w:rPr>
        <w:t xml:space="preserve"> </w:t>
      </w:r>
      <w:r>
        <w:t>ТОВ</w:t>
      </w:r>
    </w:p>
    <w:p w:rsidR="002B40A2" w:rsidRDefault="002B40A2" w:rsidP="002B40A2">
      <w:pPr>
        <w:pStyle w:val="a3"/>
        <w:spacing w:before="1" w:line="360" w:lineRule="auto"/>
        <w:ind w:left="258" w:right="365"/>
        <w:jc w:val="both"/>
      </w:pPr>
      <w:r>
        <w:t>«ЕНДЖИ ШИПІНГ» за 2019-2020 роки вказують на покращення динаміки</w:t>
      </w:r>
      <w:r>
        <w:rPr>
          <w:spacing w:val="1"/>
        </w:rPr>
        <w:t xml:space="preserve"> </w:t>
      </w:r>
      <w:r>
        <w:t>роботи</w:t>
      </w:r>
      <w:r>
        <w:rPr>
          <w:spacing w:val="20"/>
        </w:rPr>
        <w:t xml:space="preserve"> </w:t>
      </w:r>
      <w:r>
        <w:t>підприємства,</w:t>
      </w:r>
      <w:r>
        <w:rPr>
          <w:spacing w:val="23"/>
        </w:rPr>
        <w:t xml:space="preserve"> </w:t>
      </w:r>
      <w:r>
        <w:t>так</w:t>
      </w:r>
      <w:r>
        <w:rPr>
          <w:spacing w:val="18"/>
        </w:rPr>
        <w:t xml:space="preserve"> </w:t>
      </w:r>
      <w:r>
        <w:t>як</w:t>
      </w:r>
      <w:r>
        <w:rPr>
          <w:spacing w:val="21"/>
        </w:rPr>
        <w:t xml:space="preserve"> </w:t>
      </w:r>
      <w:r>
        <w:t>чистий</w:t>
      </w:r>
      <w:r>
        <w:rPr>
          <w:spacing w:val="19"/>
        </w:rPr>
        <w:t xml:space="preserve"> </w:t>
      </w:r>
      <w:r>
        <w:t>прибуток</w:t>
      </w:r>
      <w:r>
        <w:rPr>
          <w:spacing w:val="19"/>
        </w:rPr>
        <w:t xml:space="preserve"> </w:t>
      </w:r>
      <w:r>
        <w:t>стрімко</w:t>
      </w:r>
      <w:r>
        <w:rPr>
          <w:spacing w:val="20"/>
        </w:rPr>
        <w:t xml:space="preserve"> </w:t>
      </w:r>
      <w:r>
        <w:t>зростає</w:t>
      </w:r>
      <w:r>
        <w:rPr>
          <w:spacing w:val="22"/>
        </w:rPr>
        <w:t xml:space="preserve"> </w:t>
      </w:r>
      <w:r>
        <w:t>з</w:t>
      </w:r>
      <w:r>
        <w:rPr>
          <w:spacing w:val="22"/>
        </w:rPr>
        <w:t xml:space="preserve"> </w:t>
      </w:r>
      <w:r>
        <w:t>9,4</w:t>
      </w:r>
      <w:r>
        <w:rPr>
          <w:spacing w:val="23"/>
        </w:rPr>
        <w:t xml:space="preserve"> </w:t>
      </w:r>
      <w:r>
        <w:t>тис.</w:t>
      </w:r>
      <w:r>
        <w:rPr>
          <w:spacing w:val="22"/>
        </w:rPr>
        <w:t xml:space="preserve"> </w:t>
      </w:r>
      <w:r>
        <w:t>грн.</w:t>
      </w:r>
      <w:r>
        <w:rPr>
          <w:spacing w:val="-68"/>
        </w:rPr>
        <w:t xml:space="preserve"> </w:t>
      </w:r>
      <w:r>
        <w:t>у 2019 році до 53 тис. грн. у 2020 році, тобто майже у 5,7 разів. Відповідно й</w:t>
      </w:r>
      <w:r>
        <w:rPr>
          <w:spacing w:val="1"/>
        </w:rPr>
        <w:t xml:space="preserve"> </w:t>
      </w:r>
      <w:r>
        <w:t>чистий виручка від реалізації продукції (робіт, товарів, послуг) збільшився за</w:t>
      </w:r>
      <w:r>
        <w:rPr>
          <w:spacing w:val="1"/>
        </w:rPr>
        <w:t xml:space="preserve"> </w:t>
      </w:r>
      <w:r>
        <w:t>досліджуваний період із 27,6</w:t>
      </w:r>
      <w:r>
        <w:rPr>
          <w:spacing w:val="1"/>
        </w:rPr>
        <w:t xml:space="preserve"> </w:t>
      </w:r>
      <w:r>
        <w:t>тис. грн. у 2019 році до 3713,7 тис. грн. у 2020</w:t>
      </w:r>
      <w:r>
        <w:rPr>
          <w:spacing w:val="1"/>
        </w:rPr>
        <w:t xml:space="preserve"> </w:t>
      </w:r>
      <w:r>
        <w:t>році.</w:t>
      </w:r>
    </w:p>
    <w:p w:rsidR="002B40A2" w:rsidRDefault="002B40A2" w:rsidP="002B40A2">
      <w:pPr>
        <w:pStyle w:val="a3"/>
        <w:spacing w:line="360" w:lineRule="auto"/>
        <w:ind w:left="258" w:right="368" w:firstLine="705"/>
        <w:jc w:val="both"/>
      </w:pPr>
      <w:r>
        <w:t>Ключове</w:t>
      </w:r>
      <w:r>
        <w:rPr>
          <w:spacing w:val="1"/>
        </w:rPr>
        <w:t xml:space="preserve"> </w:t>
      </w:r>
      <w:r>
        <w:t>завдання</w:t>
      </w:r>
      <w:r>
        <w:rPr>
          <w:spacing w:val="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заробітної</w:t>
      </w:r>
      <w:r>
        <w:rPr>
          <w:spacing w:val="1"/>
        </w:rPr>
        <w:t xml:space="preserve"> </w:t>
      </w:r>
      <w:r>
        <w:t>плати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підприємстві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утвердження</w:t>
      </w:r>
      <w:r>
        <w:rPr>
          <w:spacing w:val="1"/>
        </w:rPr>
        <w:t xml:space="preserve"> </w:t>
      </w:r>
      <w:r>
        <w:t>неупередженої</w:t>
      </w:r>
      <w:r>
        <w:rPr>
          <w:spacing w:val="1"/>
        </w:rPr>
        <w:t xml:space="preserve"> </w:t>
      </w:r>
      <w:r>
        <w:t>інформації,</w:t>
      </w:r>
      <w:r>
        <w:rPr>
          <w:spacing w:val="1"/>
        </w:rPr>
        <w:t xml:space="preserve"> </w:t>
      </w:r>
      <w:r>
        <w:t>відображеної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фінансовій</w:t>
      </w:r>
      <w:r>
        <w:rPr>
          <w:spacing w:val="1"/>
        </w:rPr>
        <w:t xml:space="preserve"> </w:t>
      </w:r>
      <w:r>
        <w:t>звітності,</w:t>
      </w:r>
      <w:r>
        <w:rPr>
          <w:spacing w:val="1"/>
        </w:rPr>
        <w:t xml:space="preserve"> </w:t>
      </w:r>
      <w:r>
        <w:t>бухгалтерському</w:t>
      </w:r>
      <w:r>
        <w:rPr>
          <w:spacing w:val="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документах,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підтверджують</w:t>
      </w:r>
      <w:r>
        <w:rPr>
          <w:spacing w:val="1"/>
        </w:rPr>
        <w:t xml:space="preserve"> </w:t>
      </w:r>
      <w:r>
        <w:t>законність, повноту та достовірність інформації у розрахунках з робітниками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питань</w:t>
      </w:r>
      <w:r>
        <w:rPr>
          <w:spacing w:val="1"/>
        </w:rPr>
        <w:t xml:space="preserve"> </w:t>
      </w:r>
      <w:r>
        <w:t>додержання</w:t>
      </w:r>
      <w:r>
        <w:rPr>
          <w:spacing w:val="1"/>
        </w:rPr>
        <w:t xml:space="preserve"> </w:t>
      </w:r>
      <w:r>
        <w:t>трудового</w:t>
      </w:r>
      <w:r>
        <w:rPr>
          <w:spacing w:val="1"/>
        </w:rPr>
        <w:t xml:space="preserve"> </w:t>
      </w:r>
      <w:r>
        <w:t>законодавства.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ТОВ</w:t>
      </w:r>
      <w:r>
        <w:rPr>
          <w:spacing w:val="71"/>
        </w:rPr>
        <w:t xml:space="preserve"> </w:t>
      </w:r>
      <w:r>
        <w:t>«ЕНДЖИ</w:t>
      </w:r>
      <w:r>
        <w:rPr>
          <w:spacing w:val="1"/>
        </w:rPr>
        <w:t xml:space="preserve"> </w:t>
      </w:r>
      <w:r>
        <w:t>ШИПІНГ»</w:t>
      </w:r>
      <w:r>
        <w:rPr>
          <w:spacing w:val="1"/>
        </w:rPr>
        <w:t xml:space="preserve"> </w:t>
      </w:r>
      <w:r>
        <w:t>використовують</w:t>
      </w:r>
      <w:r>
        <w:rPr>
          <w:spacing w:val="1"/>
        </w:rPr>
        <w:t xml:space="preserve"> </w:t>
      </w:r>
      <w:r>
        <w:t>погодинну</w:t>
      </w:r>
      <w:r>
        <w:rPr>
          <w:spacing w:val="1"/>
        </w:rPr>
        <w:t xml:space="preserve"> </w:t>
      </w:r>
      <w:r>
        <w:t>форму</w:t>
      </w:r>
      <w:r>
        <w:rPr>
          <w:spacing w:val="1"/>
        </w:rPr>
        <w:t xml:space="preserve"> </w:t>
      </w:r>
      <w:r>
        <w:t>оплати</w:t>
      </w:r>
      <w:r>
        <w:rPr>
          <w:spacing w:val="1"/>
        </w:rPr>
        <w:t xml:space="preserve"> </w:t>
      </w:r>
      <w:r>
        <w:t>праці,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трудові</w:t>
      </w:r>
      <w:r>
        <w:rPr>
          <w:spacing w:val="1"/>
        </w:rPr>
        <w:t xml:space="preserve"> </w:t>
      </w:r>
      <w:r>
        <w:t>відносини</w:t>
      </w:r>
      <w:r>
        <w:rPr>
          <w:spacing w:val="1"/>
        </w:rPr>
        <w:t xml:space="preserve"> </w:t>
      </w:r>
      <w:r>
        <w:t>між</w:t>
      </w:r>
      <w:r>
        <w:rPr>
          <w:spacing w:val="1"/>
        </w:rPr>
        <w:t xml:space="preserve"> </w:t>
      </w:r>
      <w:r>
        <w:t>персоналом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роботодавцем</w:t>
      </w:r>
      <w:r>
        <w:rPr>
          <w:spacing w:val="1"/>
        </w:rPr>
        <w:t xml:space="preserve"> </w:t>
      </w:r>
      <w:r>
        <w:t>встановлюються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основі</w:t>
      </w:r>
      <w:r>
        <w:rPr>
          <w:spacing w:val="1"/>
        </w:rPr>
        <w:t xml:space="preserve"> </w:t>
      </w:r>
      <w:r>
        <w:t>трудового</w:t>
      </w:r>
      <w:r>
        <w:rPr>
          <w:spacing w:val="-2"/>
        </w:rPr>
        <w:t xml:space="preserve"> </w:t>
      </w:r>
      <w:r>
        <w:t>договору.</w:t>
      </w:r>
    </w:p>
    <w:p w:rsidR="002B40A2" w:rsidRDefault="002B40A2" w:rsidP="002B40A2">
      <w:pPr>
        <w:pStyle w:val="a3"/>
        <w:spacing w:line="362" w:lineRule="auto"/>
        <w:ind w:left="258" w:right="375" w:firstLine="710"/>
        <w:jc w:val="both"/>
      </w:pPr>
      <w:r>
        <w:t>Рекомендовано, для удосконалення обліку розрахунків з оплати праці в</w:t>
      </w:r>
      <w:r>
        <w:rPr>
          <w:spacing w:val="-67"/>
        </w:rPr>
        <w:t xml:space="preserve"> </w:t>
      </w:r>
      <w:r>
        <w:t>ТОВ «ЕНДЖИ</w:t>
      </w:r>
      <w:r>
        <w:rPr>
          <w:spacing w:val="2"/>
        </w:rPr>
        <w:t xml:space="preserve"> </w:t>
      </w:r>
      <w:r>
        <w:t>ШИПІНГ»:</w:t>
      </w:r>
    </w:p>
    <w:p w:rsidR="002B40A2" w:rsidRDefault="002B40A2" w:rsidP="002B40A2">
      <w:pPr>
        <w:pStyle w:val="a5"/>
        <w:numPr>
          <w:ilvl w:val="0"/>
          <w:numId w:val="4"/>
        </w:numPr>
        <w:tabs>
          <w:tab w:val="left" w:pos="964"/>
          <w:tab w:val="left" w:pos="965"/>
        </w:tabs>
        <w:spacing w:line="339" w:lineRule="exact"/>
        <w:ind w:left="964" w:hanging="347"/>
        <w:jc w:val="left"/>
        <w:rPr>
          <w:sz w:val="28"/>
        </w:rPr>
      </w:pPr>
      <w:r>
        <w:rPr>
          <w:sz w:val="28"/>
        </w:rPr>
        <w:t>розроблення</w:t>
      </w:r>
      <w:r>
        <w:rPr>
          <w:spacing w:val="-6"/>
          <w:sz w:val="28"/>
        </w:rPr>
        <w:t xml:space="preserve"> </w:t>
      </w:r>
      <w:r>
        <w:rPr>
          <w:sz w:val="28"/>
        </w:rPr>
        <w:t>результативної</w:t>
      </w:r>
      <w:r>
        <w:rPr>
          <w:spacing w:val="-5"/>
          <w:sz w:val="28"/>
        </w:rPr>
        <w:t xml:space="preserve"> </w:t>
      </w:r>
      <w:r>
        <w:rPr>
          <w:sz w:val="28"/>
        </w:rPr>
        <w:t>системи</w:t>
      </w:r>
      <w:r>
        <w:rPr>
          <w:spacing w:val="-5"/>
          <w:sz w:val="28"/>
        </w:rPr>
        <w:t xml:space="preserve"> </w:t>
      </w:r>
      <w:r>
        <w:rPr>
          <w:sz w:val="28"/>
        </w:rPr>
        <w:t>оплати</w:t>
      </w:r>
      <w:r>
        <w:rPr>
          <w:spacing w:val="-5"/>
          <w:sz w:val="28"/>
        </w:rPr>
        <w:t xml:space="preserve"> </w:t>
      </w:r>
      <w:r>
        <w:rPr>
          <w:sz w:val="28"/>
        </w:rPr>
        <w:t>праці;</w:t>
      </w:r>
    </w:p>
    <w:p w:rsidR="002B40A2" w:rsidRDefault="002B40A2" w:rsidP="002B40A2">
      <w:pPr>
        <w:pStyle w:val="a5"/>
        <w:numPr>
          <w:ilvl w:val="0"/>
          <w:numId w:val="4"/>
        </w:numPr>
        <w:tabs>
          <w:tab w:val="left" w:pos="964"/>
          <w:tab w:val="left" w:pos="965"/>
        </w:tabs>
        <w:spacing w:before="153" w:line="352" w:lineRule="auto"/>
        <w:ind w:right="373" w:firstLine="360"/>
        <w:jc w:val="left"/>
        <w:rPr>
          <w:sz w:val="28"/>
        </w:rPr>
      </w:pPr>
      <w:r>
        <w:rPr>
          <w:sz w:val="28"/>
        </w:rPr>
        <w:t>запровадження</w:t>
      </w:r>
      <w:r>
        <w:rPr>
          <w:spacing w:val="45"/>
          <w:sz w:val="28"/>
        </w:rPr>
        <w:t xml:space="preserve"> </w:t>
      </w:r>
      <w:r>
        <w:rPr>
          <w:sz w:val="28"/>
        </w:rPr>
        <w:t>тарифних</w:t>
      </w:r>
      <w:r>
        <w:rPr>
          <w:spacing w:val="43"/>
          <w:sz w:val="28"/>
        </w:rPr>
        <w:t xml:space="preserve"> </w:t>
      </w:r>
      <w:r>
        <w:rPr>
          <w:sz w:val="28"/>
        </w:rPr>
        <w:t>ставок,</w:t>
      </w:r>
      <w:r>
        <w:rPr>
          <w:spacing w:val="44"/>
          <w:sz w:val="28"/>
        </w:rPr>
        <w:t xml:space="preserve"> </w:t>
      </w:r>
      <w:r>
        <w:rPr>
          <w:sz w:val="28"/>
        </w:rPr>
        <w:t>які</w:t>
      </w:r>
      <w:r>
        <w:rPr>
          <w:spacing w:val="40"/>
          <w:sz w:val="28"/>
        </w:rPr>
        <w:t xml:space="preserve"> </w:t>
      </w:r>
      <w:r>
        <w:rPr>
          <w:sz w:val="28"/>
        </w:rPr>
        <w:t>залежать</w:t>
      </w:r>
      <w:r>
        <w:rPr>
          <w:spacing w:val="42"/>
          <w:sz w:val="28"/>
        </w:rPr>
        <w:t xml:space="preserve"> </w:t>
      </w:r>
      <w:r>
        <w:rPr>
          <w:sz w:val="28"/>
        </w:rPr>
        <w:t>від</w:t>
      </w:r>
      <w:r>
        <w:rPr>
          <w:spacing w:val="39"/>
          <w:sz w:val="28"/>
        </w:rPr>
        <w:t xml:space="preserve"> </w:t>
      </w:r>
      <w:r>
        <w:rPr>
          <w:sz w:val="28"/>
        </w:rPr>
        <w:t>ступня</w:t>
      </w:r>
      <w:r>
        <w:rPr>
          <w:spacing w:val="43"/>
          <w:sz w:val="28"/>
        </w:rPr>
        <w:t xml:space="preserve"> </w:t>
      </w:r>
      <w:r>
        <w:rPr>
          <w:sz w:val="28"/>
        </w:rPr>
        <w:t>кваліфікації</w:t>
      </w:r>
      <w:r>
        <w:rPr>
          <w:spacing w:val="-67"/>
          <w:sz w:val="28"/>
        </w:rPr>
        <w:t xml:space="preserve"> </w:t>
      </w:r>
      <w:r>
        <w:rPr>
          <w:sz w:val="28"/>
        </w:rPr>
        <w:t>працівника;</w:t>
      </w:r>
    </w:p>
    <w:p w:rsidR="002B40A2" w:rsidRDefault="002B40A2" w:rsidP="002B40A2">
      <w:pPr>
        <w:pStyle w:val="a5"/>
        <w:numPr>
          <w:ilvl w:val="0"/>
          <w:numId w:val="4"/>
        </w:numPr>
        <w:tabs>
          <w:tab w:val="left" w:pos="964"/>
          <w:tab w:val="left" w:pos="965"/>
          <w:tab w:val="left" w:pos="2964"/>
          <w:tab w:val="left" w:pos="4398"/>
          <w:tab w:val="left" w:pos="5771"/>
          <w:tab w:val="left" w:pos="6231"/>
          <w:tab w:val="left" w:pos="8256"/>
        </w:tabs>
        <w:spacing w:before="11" w:line="352" w:lineRule="auto"/>
        <w:ind w:right="375" w:firstLine="360"/>
        <w:jc w:val="left"/>
        <w:rPr>
          <w:sz w:val="28"/>
        </w:rPr>
      </w:pPr>
      <w:r>
        <w:rPr>
          <w:sz w:val="28"/>
        </w:rPr>
        <w:t>удосконалення</w:t>
      </w:r>
      <w:r>
        <w:rPr>
          <w:sz w:val="28"/>
        </w:rPr>
        <w:tab/>
        <w:t>механізму</w:t>
      </w:r>
      <w:r>
        <w:rPr>
          <w:sz w:val="28"/>
        </w:rPr>
        <w:tab/>
        <w:t>мотивації</w:t>
      </w:r>
      <w:r>
        <w:rPr>
          <w:sz w:val="28"/>
        </w:rPr>
        <w:tab/>
        <w:t>та</w:t>
      </w:r>
      <w:r>
        <w:rPr>
          <w:sz w:val="28"/>
        </w:rPr>
        <w:tab/>
        <w:t>запровадження</w:t>
      </w:r>
      <w:r>
        <w:rPr>
          <w:sz w:val="28"/>
        </w:rPr>
        <w:tab/>
        <w:t>внутрішніх</w:t>
      </w:r>
      <w:r>
        <w:rPr>
          <w:spacing w:val="-67"/>
          <w:sz w:val="28"/>
        </w:rPr>
        <w:t xml:space="preserve"> </w:t>
      </w:r>
      <w:r>
        <w:rPr>
          <w:sz w:val="28"/>
        </w:rPr>
        <w:t>тарифів</w:t>
      </w:r>
      <w:r>
        <w:rPr>
          <w:spacing w:val="-2"/>
          <w:sz w:val="28"/>
        </w:rPr>
        <w:t xml:space="preserve"> </w:t>
      </w:r>
      <w:r>
        <w:rPr>
          <w:sz w:val="28"/>
        </w:rPr>
        <w:t>в</w:t>
      </w:r>
      <w:r>
        <w:rPr>
          <w:spacing w:val="-1"/>
          <w:sz w:val="28"/>
        </w:rPr>
        <w:t xml:space="preserve"> </w:t>
      </w:r>
      <w:r>
        <w:rPr>
          <w:sz w:val="28"/>
        </w:rPr>
        <w:t>суб’єкті</w:t>
      </w:r>
      <w:r>
        <w:rPr>
          <w:spacing w:val="-1"/>
          <w:sz w:val="28"/>
        </w:rPr>
        <w:t xml:space="preserve"> </w:t>
      </w:r>
      <w:r>
        <w:rPr>
          <w:sz w:val="28"/>
        </w:rPr>
        <w:t>господарювання;</w:t>
      </w:r>
    </w:p>
    <w:p w:rsidR="002B40A2" w:rsidRDefault="002B40A2" w:rsidP="002B40A2">
      <w:pPr>
        <w:spacing w:line="352" w:lineRule="auto"/>
        <w:rPr>
          <w:sz w:val="28"/>
        </w:rPr>
        <w:sectPr w:rsidR="002B40A2">
          <w:pgSz w:w="11910" w:h="16840"/>
          <w:pgMar w:top="1040" w:right="480" w:bottom="280" w:left="1440" w:header="707" w:footer="0" w:gutter="0"/>
          <w:cols w:space="720"/>
        </w:sectPr>
      </w:pPr>
    </w:p>
    <w:p w:rsidR="002B40A2" w:rsidRDefault="002B40A2" w:rsidP="002B40A2">
      <w:pPr>
        <w:pStyle w:val="a5"/>
        <w:numPr>
          <w:ilvl w:val="0"/>
          <w:numId w:val="4"/>
        </w:numPr>
        <w:tabs>
          <w:tab w:val="left" w:pos="964"/>
          <w:tab w:val="left" w:pos="965"/>
        </w:tabs>
        <w:spacing w:before="181" w:line="352" w:lineRule="auto"/>
        <w:ind w:left="259" w:right="373" w:firstLine="360"/>
        <w:jc w:val="left"/>
        <w:rPr>
          <w:sz w:val="28"/>
        </w:rPr>
      </w:pPr>
      <w:r>
        <w:rPr>
          <w:sz w:val="28"/>
        </w:rPr>
        <w:lastRenderedPageBreak/>
        <w:t>регулювання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заробітної</w:t>
      </w:r>
      <w:r>
        <w:rPr>
          <w:spacing w:val="1"/>
          <w:sz w:val="28"/>
        </w:rPr>
        <w:t xml:space="preserve"> </w:t>
      </w:r>
      <w:r>
        <w:rPr>
          <w:sz w:val="28"/>
        </w:rPr>
        <w:t>плати</w:t>
      </w:r>
      <w:r>
        <w:rPr>
          <w:spacing w:val="1"/>
          <w:sz w:val="28"/>
        </w:rPr>
        <w:t xml:space="preserve"> </w:t>
      </w:r>
      <w:r>
        <w:rPr>
          <w:sz w:val="28"/>
        </w:rPr>
        <w:t>колективом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вибір</w:t>
      </w:r>
      <w:r>
        <w:rPr>
          <w:spacing w:val="1"/>
          <w:sz w:val="28"/>
        </w:rPr>
        <w:t xml:space="preserve"> </w:t>
      </w:r>
      <w:r>
        <w:rPr>
          <w:sz w:val="28"/>
        </w:rPr>
        <w:t>найефективнішої</w:t>
      </w:r>
      <w:r>
        <w:rPr>
          <w:spacing w:val="-67"/>
          <w:sz w:val="28"/>
        </w:rPr>
        <w:t xml:space="preserve"> </w:t>
      </w:r>
      <w:r>
        <w:rPr>
          <w:sz w:val="28"/>
        </w:rPr>
        <w:t>системи</w:t>
      </w:r>
      <w:r>
        <w:rPr>
          <w:spacing w:val="-1"/>
          <w:sz w:val="28"/>
        </w:rPr>
        <w:t xml:space="preserve"> </w:t>
      </w:r>
      <w:r>
        <w:rPr>
          <w:sz w:val="28"/>
        </w:rPr>
        <w:t>оплати праці;</w:t>
      </w:r>
    </w:p>
    <w:p w:rsidR="002B40A2" w:rsidRDefault="002B40A2" w:rsidP="002B40A2">
      <w:pPr>
        <w:pStyle w:val="a5"/>
        <w:numPr>
          <w:ilvl w:val="0"/>
          <w:numId w:val="4"/>
        </w:numPr>
        <w:tabs>
          <w:tab w:val="left" w:pos="964"/>
          <w:tab w:val="left" w:pos="965"/>
          <w:tab w:val="left" w:pos="2692"/>
        </w:tabs>
        <w:spacing w:before="7" w:line="352" w:lineRule="auto"/>
        <w:ind w:left="259" w:right="379" w:firstLine="360"/>
        <w:jc w:val="left"/>
        <w:rPr>
          <w:sz w:val="28"/>
        </w:rPr>
      </w:pPr>
      <w:r>
        <w:rPr>
          <w:sz w:val="28"/>
        </w:rPr>
        <w:t>розроблення</w:t>
      </w:r>
      <w:r>
        <w:rPr>
          <w:sz w:val="28"/>
        </w:rPr>
        <w:tab/>
        <w:t>системи</w:t>
      </w:r>
      <w:r>
        <w:rPr>
          <w:spacing w:val="42"/>
          <w:sz w:val="28"/>
        </w:rPr>
        <w:t xml:space="preserve"> </w:t>
      </w:r>
      <w:r>
        <w:rPr>
          <w:sz w:val="28"/>
        </w:rPr>
        <w:t>внутрішньої</w:t>
      </w:r>
      <w:r>
        <w:rPr>
          <w:spacing w:val="38"/>
          <w:sz w:val="28"/>
        </w:rPr>
        <w:t xml:space="preserve"> </w:t>
      </w:r>
      <w:r>
        <w:rPr>
          <w:sz w:val="28"/>
        </w:rPr>
        <w:t>звітності</w:t>
      </w:r>
      <w:r>
        <w:rPr>
          <w:spacing w:val="38"/>
          <w:sz w:val="28"/>
        </w:rPr>
        <w:t xml:space="preserve"> </w:t>
      </w:r>
      <w:r>
        <w:rPr>
          <w:sz w:val="28"/>
        </w:rPr>
        <w:t>про</w:t>
      </w:r>
      <w:r>
        <w:rPr>
          <w:spacing w:val="41"/>
          <w:sz w:val="28"/>
        </w:rPr>
        <w:t xml:space="preserve"> </w:t>
      </w:r>
      <w:r>
        <w:rPr>
          <w:sz w:val="28"/>
        </w:rPr>
        <w:t>розрахунки</w:t>
      </w:r>
      <w:r>
        <w:rPr>
          <w:spacing w:val="35"/>
          <w:sz w:val="28"/>
        </w:rPr>
        <w:t xml:space="preserve"> </w:t>
      </w:r>
      <w:r>
        <w:rPr>
          <w:sz w:val="28"/>
        </w:rPr>
        <w:t>з</w:t>
      </w:r>
      <w:r>
        <w:rPr>
          <w:spacing w:val="41"/>
          <w:sz w:val="28"/>
        </w:rPr>
        <w:t xml:space="preserve"> </w:t>
      </w:r>
      <w:r>
        <w:rPr>
          <w:sz w:val="28"/>
        </w:rPr>
        <w:t>оплати</w:t>
      </w:r>
      <w:r>
        <w:rPr>
          <w:spacing w:val="-67"/>
          <w:sz w:val="28"/>
        </w:rPr>
        <w:t xml:space="preserve"> </w:t>
      </w:r>
      <w:r>
        <w:rPr>
          <w:sz w:val="28"/>
        </w:rPr>
        <w:t>праці</w:t>
      </w:r>
      <w:r>
        <w:rPr>
          <w:spacing w:val="-7"/>
          <w:sz w:val="28"/>
        </w:rPr>
        <w:t xml:space="preserve"> </w:t>
      </w:r>
      <w:r>
        <w:rPr>
          <w:sz w:val="28"/>
        </w:rPr>
        <w:t>та</w:t>
      </w:r>
      <w:r>
        <w:rPr>
          <w:spacing w:val="3"/>
          <w:sz w:val="28"/>
        </w:rPr>
        <w:t xml:space="preserve"> </w:t>
      </w:r>
      <w:r>
        <w:rPr>
          <w:sz w:val="28"/>
        </w:rPr>
        <w:t>його</w:t>
      </w:r>
      <w:r>
        <w:rPr>
          <w:spacing w:val="-1"/>
          <w:sz w:val="28"/>
        </w:rPr>
        <w:t xml:space="preserve"> </w:t>
      </w:r>
      <w:r>
        <w:rPr>
          <w:sz w:val="28"/>
        </w:rPr>
        <w:t>складові;</w:t>
      </w:r>
    </w:p>
    <w:p w:rsidR="002B40A2" w:rsidRDefault="002B40A2" w:rsidP="002B40A2">
      <w:pPr>
        <w:pStyle w:val="a5"/>
        <w:numPr>
          <w:ilvl w:val="0"/>
          <w:numId w:val="4"/>
        </w:numPr>
        <w:tabs>
          <w:tab w:val="left" w:pos="964"/>
          <w:tab w:val="left" w:pos="965"/>
          <w:tab w:val="left" w:pos="2879"/>
          <w:tab w:val="left" w:pos="5298"/>
          <w:tab w:val="left" w:pos="6728"/>
          <w:tab w:val="left" w:pos="7957"/>
        </w:tabs>
        <w:spacing w:before="11" w:line="350" w:lineRule="auto"/>
        <w:ind w:left="259" w:right="374" w:firstLine="360"/>
        <w:jc w:val="left"/>
        <w:rPr>
          <w:sz w:val="28"/>
        </w:rPr>
      </w:pPr>
      <w:r>
        <w:rPr>
          <w:sz w:val="28"/>
        </w:rPr>
        <w:t>формування</w:t>
      </w:r>
      <w:r>
        <w:rPr>
          <w:sz w:val="28"/>
        </w:rPr>
        <w:tab/>
        <w:t>автоматизованої</w:t>
      </w:r>
      <w:r>
        <w:rPr>
          <w:sz w:val="28"/>
        </w:rPr>
        <w:tab/>
        <w:t>системи</w:t>
      </w:r>
      <w:r>
        <w:rPr>
          <w:sz w:val="28"/>
        </w:rPr>
        <w:tab/>
        <w:t>обліку</w:t>
      </w:r>
      <w:r>
        <w:rPr>
          <w:sz w:val="28"/>
        </w:rPr>
        <w:tab/>
        <w:t>внутрішнього</w:t>
      </w:r>
      <w:r>
        <w:rPr>
          <w:spacing w:val="-67"/>
          <w:sz w:val="28"/>
        </w:rPr>
        <w:t xml:space="preserve"> </w:t>
      </w:r>
      <w:r>
        <w:rPr>
          <w:sz w:val="28"/>
        </w:rPr>
        <w:t>користування.</w:t>
      </w:r>
    </w:p>
    <w:p w:rsidR="002B40A2" w:rsidRDefault="002B40A2" w:rsidP="002B40A2">
      <w:pPr>
        <w:pStyle w:val="a3"/>
        <w:spacing w:before="14" w:line="360" w:lineRule="auto"/>
        <w:ind w:left="259" w:right="370" w:firstLine="705"/>
        <w:jc w:val="both"/>
      </w:pPr>
      <w:r>
        <w:t>Досліджено,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раціональне</w:t>
      </w:r>
      <w:r>
        <w:rPr>
          <w:spacing w:val="1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>
        <w:t>фондом</w:t>
      </w:r>
      <w:r>
        <w:rPr>
          <w:spacing w:val="1"/>
        </w:rPr>
        <w:t xml:space="preserve"> </w:t>
      </w:r>
      <w:r>
        <w:t>оплати</w:t>
      </w:r>
      <w:r>
        <w:rPr>
          <w:spacing w:val="1"/>
        </w:rPr>
        <w:t xml:space="preserve"> </w:t>
      </w:r>
      <w:r>
        <w:t>праці</w:t>
      </w:r>
      <w:r>
        <w:rPr>
          <w:spacing w:val="1"/>
        </w:rPr>
        <w:t xml:space="preserve"> </w:t>
      </w:r>
      <w:r>
        <w:t>неможливе без детального та систематизованого аналізу, який базується на</w:t>
      </w:r>
      <w:r>
        <w:rPr>
          <w:spacing w:val="1"/>
        </w:rPr>
        <w:t xml:space="preserve"> </w:t>
      </w:r>
      <w:r>
        <w:t>дослідженні</w:t>
      </w:r>
      <w:r>
        <w:rPr>
          <w:spacing w:val="1"/>
        </w:rPr>
        <w:t xml:space="preserve"> </w:t>
      </w:r>
      <w:r>
        <w:t>структурних</w:t>
      </w:r>
      <w:r>
        <w:rPr>
          <w:spacing w:val="1"/>
        </w:rPr>
        <w:t xml:space="preserve"> </w:t>
      </w:r>
      <w:r>
        <w:t>елементів</w:t>
      </w:r>
      <w:r>
        <w:rPr>
          <w:spacing w:val="1"/>
        </w:rPr>
        <w:t xml:space="preserve"> </w:t>
      </w:r>
      <w:r>
        <w:t>оплати</w:t>
      </w:r>
      <w:r>
        <w:rPr>
          <w:spacing w:val="1"/>
        </w:rPr>
        <w:t xml:space="preserve"> </w:t>
      </w:r>
      <w:r>
        <w:t>праці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факторів</w:t>
      </w:r>
      <w:r>
        <w:rPr>
          <w:spacing w:val="1"/>
        </w:rPr>
        <w:t xml:space="preserve"> </w:t>
      </w:r>
      <w:r>
        <w:t>впливу</w:t>
      </w:r>
      <w:r>
        <w:rPr>
          <w:spacing w:val="70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рівень</w:t>
      </w:r>
      <w:r>
        <w:rPr>
          <w:spacing w:val="-3"/>
        </w:rPr>
        <w:t xml:space="preserve"> </w:t>
      </w:r>
      <w:r>
        <w:t>її</w:t>
      </w:r>
      <w:r>
        <w:rPr>
          <w:spacing w:val="-2"/>
        </w:rPr>
        <w:t xml:space="preserve"> </w:t>
      </w:r>
      <w:r>
        <w:t>показників.</w:t>
      </w:r>
    </w:p>
    <w:p w:rsidR="002B40A2" w:rsidRDefault="002B40A2" w:rsidP="002B40A2">
      <w:pPr>
        <w:pStyle w:val="a3"/>
        <w:spacing w:before="3" w:line="360" w:lineRule="auto"/>
        <w:ind w:left="259" w:right="370" w:firstLine="705"/>
        <w:jc w:val="both"/>
      </w:pPr>
      <w:r>
        <w:t>Аналіз розрахунків з оплати праці є важливою ланкою та передумовою</w:t>
      </w:r>
      <w:r>
        <w:rPr>
          <w:spacing w:val="1"/>
        </w:rPr>
        <w:t xml:space="preserve"> </w:t>
      </w:r>
      <w:r>
        <w:t>для зростання ефективності підприємства в цілому. Такий аналіз дозволить</w:t>
      </w:r>
      <w:r>
        <w:rPr>
          <w:spacing w:val="1"/>
        </w:rPr>
        <w:t xml:space="preserve"> </w:t>
      </w:r>
      <w:r>
        <w:t>визначити</w:t>
      </w:r>
      <w:r>
        <w:rPr>
          <w:spacing w:val="1"/>
        </w:rPr>
        <w:t xml:space="preserve"> </w:t>
      </w:r>
      <w:r>
        <w:t>витрати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заробітну</w:t>
      </w:r>
      <w:r>
        <w:rPr>
          <w:spacing w:val="1"/>
        </w:rPr>
        <w:t xml:space="preserve"> </w:t>
      </w:r>
      <w:r>
        <w:t>плату</w:t>
      </w:r>
      <w:r>
        <w:rPr>
          <w:spacing w:val="1"/>
        </w:rPr>
        <w:t xml:space="preserve"> </w:t>
      </w:r>
      <w:r>
        <w:t>робітникам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видами</w:t>
      </w:r>
      <w:r>
        <w:rPr>
          <w:spacing w:val="1"/>
        </w:rPr>
        <w:t xml:space="preserve"> </w:t>
      </w:r>
      <w:r>
        <w:t>діяльності,</w:t>
      </w:r>
      <w:r>
        <w:rPr>
          <w:spacing w:val="1"/>
        </w:rPr>
        <w:t xml:space="preserve"> </w:t>
      </w:r>
      <w:r>
        <w:t>перевірити достовірність нарахування заробітної плати та проконтролювати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фонду</w:t>
      </w:r>
      <w:r>
        <w:rPr>
          <w:spacing w:val="1"/>
        </w:rPr>
        <w:t xml:space="preserve"> </w:t>
      </w:r>
      <w:r>
        <w:t>оплати</w:t>
      </w:r>
      <w:r>
        <w:rPr>
          <w:spacing w:val="1"/>
        </w:rPr>
        <w:t xml:space="preserve"> </w:t>
      </w:r>
      <w:r>
        <w:t>праці.</w:t>
      </w:r>
      <w:r>
        <w:rPr>
          <w:spacing w:val="1"/>
        </w:rPr>
        <w:t xml:space="preserve"> </w:t>
      </w:r>
      <w:r>
        <w:t>Саме</w:t>
      </w:r>
      <w:r>
        <w:rPr>
          <w:spacing w:val="1"/>
        </w:rPr>
        <w:t xml:space="preserve"> </w:t>
      </w:r>
      <w:r>
        <w:t>облікова</w:t>
      </w:r>
      <w:r>
        <w:rPr>
          <w:spacing w:val="1"/>
        </w:rPr>
        <w:t xml:space="preserve"> </w:t>
      </w:r>
      <w:r>
        <w:t>інформація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головним</w:t>
      </w:r>
      <w:r>
        <w:rPr>
          <w:spacing w:val="-67"/>
        </w:rPr>
        <w:t xml:space="preserve"> </w:t>
      </w:r>
      <w:r>
        <w:t>джерелом</w:t>
      </w:r>
      <w:r>
        <w:rPr>
          <w:spacing w:val="3"/>
        </w:rPr>
        <w:t xml:space="preserve"> </w:t>
      </w:r>
      <w:r>
        <w:t>для</w:t>
      </w:r>
      <w:r>
        <w:rPr>
          <w:spacing w:val="4"/>
        </w:rPr>
        <w:t xml:space="preserve"> </w:t>
      </w:r>
      <w:r>
        <w:t>проведення</w:t>
      </w:r>
      <w:r>
        <w:rPr>
          <w:spacing w:val="-1"/>
        </w:rPr>
        <w:t xml:space="preserve"> </w:t>
      </w:r>
      <w:r>
        <w:t>аналізу</w:t>
      </w:r>
      <w:r>
        <w:rPr>
          <w:spacing w:val="-4"/>
        </w:rPr>
        <w:t xml:space="preserve"> </w:t>
      </w:r>
      <w:r>
        <w:t>виплат</w:t>
      </w:r>
      <w:r>
        <w:rPr>
          <w:spacing w:val="-1"/>
        </w:rPr>
        <w:t xml:space="preserve"> </w:t>
      </w:r>
      <w:r>
        <w:t>працівникам.</w:t>
      </w:r>
    </w:p>
    <w:p w:rsidR="002B40A2" w:rsidRDefault="002B40A2" w:rsidP="002B40A2">
      <w:pPr>
        <w:pStyle w:val="a3"/>
        <w:spacing w:line="360" w:lineRule="auto"/>
        <w:ind w:left="259" w:right="372" w:firstLine="705"/>
        <w:jc w:val="both"/>
      </w:pPr>
      <w:r>
        <w:t>Ключовою метою даного аналізу є оцінка ефективного застосування</w:t>
      </w:r>
      <w:r>
        <w:rPr>
          <w:spacing w:val="1"/>
        </w:rPr>
        <w:t xml:space="preserve"> </w:t>
      </w:r>
      <w:r>
        <w:t>певної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оплати</w:t>
      </w:r>
      <w:r>
        <w:rPr>
          <w:spacing w:val="1"/>
        </w:rPr>
        <w:t xml:space="preserve"> </w:t>
      </w:r>
      <w:r>
        <w:t>праці,</w:t>
      </w:r>
      <w:r>
        <w:rPr>
          <w:spacing w:val="1"/>
        </w:rPr>
        <w:t xml:space="preserve"> </w:t>
      </w:r>
      <w:r>
        <w:t>зниження</w:t>
      </w:r>
      <w:r>
        <w:rPr>
          <w:spacing w:val="1"/>
        </w:rPr>
        <w:t xml:space="preserve"> </w:t>
      </w:r>
      <w:r>
        <w:t>витрат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даної</w:t>
      </w:r>
      <w:r>
        <w:rPr>
          <w:spacing w:val="1"/>
        </w:rPr>
        <w:t xml:space="preserve"> </w:t>
      </w:r>
      <w:r>
        <w:t>ділянки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контроль</w:t>
      </w:r>
      <w:r>
        <w:rPr>
          <w:spacing w:val="1"/>
        </w:rPr>
        <w:t xml:space="preserve"> </w:t>
      </w:r>
      <w:r>
        <w:t>над</w:t>
      </w:r>
      <w:r>
        <w:rPr>
          <w:spacing w:val="1"/>
        </w:rPr>
        <w:t xml:space="preserve"> </w:t>
      </w:r>
      <w:r>
        <w:t>достовірністю</w:t>
      </w:r>
      <w:r>
        <w:rPr>
          <w:spacing w:val="1"/>
        </w:rPr>
        <w:t xml:space="preserve"> </w:t>
      </w:r>
      <w:r>
        <w:t>нарахувань.</w:t>
      </w:r>
      <w:r>
        <w:rPr>
          <w:spacing w:val="1"/>
        </w:rPr>
        <w:t xml:space="preserve"> </w:t>
      </w:r>
      <w:r>
        <w:t>Аналіз</w:t>
      </w:r>
      <w:r>
        <w:rPr>
          <w:spacing w:val="1"/>
        </w:rPr>
        <w:t xml:space="preserve"> </w:t>
      </w:r>
      <w:r>
        <w:t>достатності</w:t>
      </w:r>
      <w:r>
        <w:rPr>
          <w:spacing w:val="1"/>
        </w:rPr>
        <w:t xml:space="preserve"> </w:t>
      </w:r>
      <w:r>
        <w:t>трудовими</w:t>
      </w:r>
      <w:r>
        <w:rPr>
          <w:spacing w:val="1"/>
        </w:rPr>
        <w:t xml:space="preserve"> </w:t>
      </w:r>
      <w:r>
        <w:t>ресурсами та їх використання проводять нерозривно з аналізом наступних</w:t>
      </w:r>
      <w:r>
        <w:rPr>
          <w:spacing w:val="1"/>
        </w:rPr>
        <w:t xml:space="preserve"> </w:t>
      </w:r>
      <w:r>
        <w:t>чинників:</w:t>
      </w:r>
      <w:r>
        <w:rPr>
          <w:spacing w:val="1"/>
        </w:rPr>
        <w:t xml:space="preserve"> </w:t>
      </w:r>
      <w:r>
        <w:t>розмір</w:t>
      </w:r>
      <w:r>
        <w:rPr>
          <w:spacing w:val="1"/>
        </w:rPr>
        <w:t xml:space="preserve"> </w:t>
      </w:r>
      <w:r>
        <w:t>виробництва,</w:t>
      </w:r>
      <w:r>
        <w:rPr>
          <w:spacing w:val="1"/>
        </w:rPr>
        <w:t xml:space="preserve"> </w:t>
      </w:r>
      <w:r>
        <w:t>ефективність</w:t>
      </w:r>
      <w:r>
        <w:rPr>
          <w:spacing w:val="1"/>
        </w:rPr>
        <w:t xml:space="preserve"> </w:t>
      </w:r>
      <w:r>
        <w:t>праці,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трудомісткість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використання</w:t>
      </w:r>
      <w:r>
        <w:rPr>
          <w:spacing w:val="-2"/>
        </w:rPr>
        <w:t xml:space="preserve"> </w:t>
      </w:r>
      <w:r>
        <w:t>робочого часу.</w:t>
      </w:r>
    </w:p>
    <w:p w:rsidR="002B40A2" w:rsidRDefault="002B40A2" w:rsidP="002B40A2">
      <w:pPr>
        <w:pStyle w:val="a3"/>
        <w:spacing w:line="360" w:lineRule="auto"/>
        <w:ind w:left="258" w:right="368" w:firstLine="710"/>
        <w:jc w:val="both"/>
      </w:pPr>
      <w:r>
        <w:t>Аналізуючи забезпеченість трудовими ресурсами, слід зауважити, що</w:t>
      </w:r>
      <w:r>
        <w:rPr>
          <w:spacing w:val="1"/>
        </w:rPr>
        <w:t xml:space="preserve"> </w:t>
      </w:r>
      <w:r>
        <w:t>кількість працівників в ТОВ «ЕНДЖИ ШИПІНГ» змінювалась неодноразово.</w:t>
      </w:r>
      <w:r>
        <w:rPr>
          <w:spacing w:val="-67"/>
        </w:rPr>
        <w:t xml:space="preserve"> </w:t>
      </w:r>
      <w:r>
        <w:t>Так, на 2019 рік середня кількість працівників становила 4 особи, а в 2020</w:t>
      </w:r>
      <w:r>
        <w:rPr>
          <w:spacing w:val="1"/>
        </w:rPr>
        <w:t xml:space="preserve"> </w:t>
      </w:r>
      <w:r>
        <w:t>році 8 осіб. Збільшення кількості працюючих позитивно вплинуло на основні</w:t>
      </w:r>
      <w:r>
        <w:rPr>
          <w:spacing w:val="-67"/>
        </w:rPr>
        <w:t xml:space="preserve"> </w:t>
      </w:r>
      <w:r>
        <w:t>фінансові</w:t>
      </w:r>
      <w:r>
        <w:rPr>
          <w:spacing w:val="1"/>
        </w:rPr>
        <w:t xml:space="preserve"> </w:t>
      </w:r>
      <w:r>
        <w:t>результати</w:t>
      </w:r>
      <w:r>
        <w:rPr>
          <w:spacing w:val="1"/>
        </w:rPr>
        <w:t xml:space="preserve"> </w:t>
      </w:r>
      <w:r>
        <w:t>підприємства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2020</w:t>
      </w:r>
      <w:r>
        <w:rPr>
          <w:spacing w:val="1"/>
        </w:rPr>
        <w:t xml:space="preserve"> </w:t>
      </w:r>
      <w:r>
        <w:t>році.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результаті</w:t>
      </w:r>
      <w:r>
        <w:rPr>
          <w:spacing w:val="1"/>
        </w:rPr>
        <w:t xml:space="preserve"> </w:t>
      </w:r>
      <w:r>
        <w:t>фінансової</w:t>
      </w:r>
      <w:r>
        <w:rPr>
          <w:spacing w:val="1"/>
        </w:rPr>
        <w:t xml:space="preserve"> </w:t>
      </w:r>
      <w:r>
        <w:t>діяльності за 2020 рік валовий прибуток збільшився на 627 тис. грн. та на</w:t>
      </w:r>
      <w:r>
        <w:rPr>
          <w:spacing w:val="1"/>
        </w:rPr>
        <w:t xml:space="preserve"> </w:t>
      </w:r>
      <w:r>
        <w:t>01.01.2020</w:t>
      </w:r>
      <w:r>
        <w:rPr>
          <w:spacing w:val="35"/>
        </w:rPr>
        <w:t xml:space="preserve"> </w:t>
      </w:r>
      <w:r>
        <w:t>року</w:t>
      </w:r>
      <w:r>
        <w:rPr>
          <w:spacing w:val="34"/>
        </w:rPr>
        <w:t xml:space="preserve"> </w:t>
      </w:r>
      <w:r>
        <w:t>становив</w:t>
      </w:r>
      <w:r>
        <w:rPr>
          <w:spacing w:val="38"/>
        </w:rPr>
        <w:t xml:space="preserve"> </w:t>
      </w:r>
      <w:r>
        <w:t>639,2</w:t>
      </w:r>
      <w:r>
        <w:rPr>
          <w:spacing w:val="38"/>
        </w:rPr>
        <w:t xml:space="preserve"> </w:t>
      </w:r>
      <w:r>
        <w:t>тис.</w:t>
      </w:r>
      <w:r>
        <w:rPr>
          <w:spacing w:val="37"/>
        </w:rPr>
        <w:t xml:space="preserve"> </w:t>
      </w:r>
      <w:r>
        <w:t>грн.</w:t>
      </w:r>
      <w:r>
        <w:rPr>
          <w:spacing w:val="38"/>
        </w:rPr>
        <w:t xml:space="preserve"> </w:t>
      </w:r>
      <w:r>
        <w:t>Він</w:t>
      </w:r>
      <w:r>
        <w:rPr>
          <w:spacing w:val="31"/>
        </w:rPr>
        <w:t xml:space="preserve"> </w:t>
      </w:r>
      <w:r>
        <w:t>був</w:t>
      </w:r>
      <w:r>
        <w:rPr>
          <w:spacing w:val="34"/>
        </w:rPr>
        <w:t xml:space="preserve"> </w:t>
      </w:r>
      <w:r>
        <w:t>сформований</w:t>
      </w:r>
      <w:r>
        <w:rPr>
          <w:spacing w:val="34"/>
        </w:rPr>
        <w:t xml:space="preserve"> </w:t>
      </w:r>
      <w:r>
        <w:t>в</w:t>
      </w:r>
      <w:r>
        <w:rPr>
          <w:spacing w:val="34"/>
        </w:rPr>
        <w:t xml:space="preserve"> </w:t>
      </w:r>
      <w:r>
        <w:t>результаті</w:t>
      </w:r>
    </w:p>
    <w:p w:rsidR="002B40A2" w:rsidRDefault="002B40A2" w:rsidP="002B40A2">
      <w:pPr>
        <w:spacing w:line="360" w:lineRule="auto"/>
        <w:jc w:val="both"/>
        <w:sectPr w:rsidR="002B40A2">
          <w:pgSz w:w="11910" w:h="16840"/>
          <w:pgMar w:top="1040" w:right="480" w:bottom="280" w:left="1440" w:header="707" w:footer="0" w:gutter="0"/>
          <w:cols w:space="720"/>
        </w:sectPr>
      </w:pPr>
    </w:p>
    <w:p w:rsidR="002B40A2" w:rsidRDefault="002B40A2" w:rsidP="002B40A2">
      <w:pPr>
        <w:pStyle w:val="a3"/>
        <w:spacing w:before="182" w:line="357" w:lineRule="auto"/>
        <w:ind w:left="259" w:right="368"/>
        <w:jc w:val="both"/>
      </w:pPr>
      <w:r>
        <w:lastRenderedPageBreak/>
        <w:t>отримання доходу від реалізації у розмірі 3713,4 тис грн. при собівартості</w:t>
      </w:r>
      <w:r>
        <w:rPr>
          <w:spacing w:val="1"/>
        </w:rPr>
        <w:t xml:space="preserve"> </w:t>
      </w:r>
      <w:r>
        <w:t>реалізованої</w:t>
      </w:r>
      <w:r>
        <w:rPr>
          <w:spacing w:val="-7"/>
        </w:rPr>
        <w:t xml:space="preserve"> </w:t>
      </w:r>
      <w:r>
        <w:t>продукції</w:t>
      </w:r>
      <w:r>
        <w:rPr>
          <w:spacing w:val="-3"/>
        </w:rPr>
        <w:t xml:space="preserve"> </w:t>
      </w:r>
      <w:r>
        <w:t>(послуг)</w:t>
      </w:r>
      <w:r>
        <w:rPr>
          <w:spacing w:val="4"/>
        </w:rPr>
        <w:t xml:space="preserve"> </w:t>
      </w:r>
      <w:r>
        <w:t>у</w:t>
      </w:r>
      <w:r>
        <w:rPr>
          <w:spacing w:val="-2"/>
        </w:rPr>
        <w:t xml:space="preserve"> </w:t>
      </w:r>
      <w:r>
        <w:t>3074,2</w:t>
      </w:r>
      <w:r>
        <w:rPr>
          <w:spacing w:val="6"/>
        </w:rPr>
        <w:t xml:space="preserve"> </w:t>
      </w:r>
      <w:r>
        <w:t>тис.</w:t>
      </w:r>
      <w:r>
        <w:rPr>
          <w:spacing w:val="3"/>
        </w:rPr>
        <w:t xml:space="preserve"> </w:t>
      </w:r>
      <w:r>
        <w:t>грн.</w:t>
      </w:r>
    </w:p>
    <w:p w:rsidR="002B40A2" w:rsidRDefault="002B40A2" w:rsidP="002B40A2">
      <w:pPr>
        <w:pStyle w:val="a3"/>
        <w:spacing w:before="6" w:line="360" w:lineRule="auto"/>
        <w:ind w:left="259" w:right="372" w:firstLine="710"/>
        <w:jc w:val="both"/>
      </w:pPr>
      <w:r>
        <w:t>Необхідно</w:t>
      </w:r>
      <w:r>
        <w:rPr>
          <w:spacing w:val="1"/>
        </w:rPr>
        <w:t xml:space="preserve"> </w:t>
      </w:r>
      <w:r>
        <w:t>відмітити,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усі</w:t>
      </w:r>
      <w:r>
        <w:rPr>
          <w:spacing w:val="1"/>
        </w:rPr>
        <w:t xml:space="preserve"> </w:t>
      </w:r>
      <w:r>
        <w:t>показники,</w:t>
      </w:r>
      <w:r>
        <w:rPr>
          <w:spacing w:val="1"/>
        </w:rPr>
        <w:t xml:space="preserve"> </w:t>
      </w:r>
      <w:r>
        <w:t>що</w:t>
      </w:r>
      <w:r>
        <w:rPr>
          <w:spacing w:val="71"/>
        </w:rPr>
        <w:t xml:space="preserve"> </w:t>
      </w:r>
      <w:r>
        <w:t>характеризують</w:t>
      </w:r>
      <w:r>
        <w:rPr>
          <w:spacing w:val="1"/>
        </w:rPr>
        <w:t xml:space="preserve"> </w:t>
      </w:r>
      <w:r>
        <w:t>чисельність</w:t>
      </w:r>
      <w:r>
        <w:rPr>
          <w:spacing w:val="1"/>
        </w:rPr>
        <w:t xml:space="preserve"> </w:t>
      </w:r>
      <w:r>
        <w:t>працівників</w:t>
      </w:r>
      <w:r>
        <w:rPr>
          <w:spacing w:val="1"/>
        </w:rPr>
        <w:t xml:space="preserve"> </w:t>
      </w:r>
      <w:r>
        <w:t>збільшилась</w:t>
      </w:r>
      <w:r>
        <w:rPr>
          <w:spacing w:val="1"/>
        </w:rPr>
        <w:t xml:space="preserve"> </w:t>
      </w:r>
      <w:r>
        <w:t>вдвічі.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обумовлено</w:t>
      </w:r>
      <w:r>
        <w:rPr>
          <w:spacing w:val="1"/>
        </w:rPr>
        <w:t xml:space="preserve"> </w:t>
      </w:r>
      <w:r>
        <w:t>розширенням</w:t>
      </w:r>
      <w:r>
        <w:rPr>
          <w:spacing w:val="-67"/>
        </w:rPr>
        <w:t xml:space="preserve"> </w:t>
      </w:r>
      <w:r>
        <w:t>обсягів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підприємства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цілому.</w:t>
      </w:r>
      <w:r>
        <w:rPr>
          <w:spacing w:val="1"/>
        </w:rPr>
        <w:t xml:space="preserve"> </w:t>
      </w:r>
      <w:r>
        <w:t>Негативним</w:t>
      </w:r>
      <w:r>
        <w:rPr>
          <w:spacing w:val="1"/>
        </w:rPr>
        <w:t xml:space="preserve"> </w:t>
      </w:r>
      <w:r>
        <w:t>фактором</w:t>
      </w:r>
      <w:r>
        <w:rPr>
          <w:spacing w:val="7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збільшення кількості звільнених осіб,</w:t>
      </w:r>
      <w:r>
        <w:rPr>
          <w:spacing w:val="1"/>
        </w:rPr>
        <w:t xml:space="preserve"> </w:t>
      </w:r>
      <w:r>
        <w:t>що є загрозою економічної безпеки</w:t>
      </w:r>
      <w:r>
        <w:rPr>
          <w:spacing w:val="1"/>
        </w:rPr>
        <w:t xml:space="preserve"> </w:t>
      </w:r>
      <w:r>
        <w:t>ТОВ «ЕНДЖИ</w:t>
      </w:r>
      <w:r>
        <w:rPr>
          <w:spacing w:val="2"/>
        </w:rPr>
        <w:t xml:space="preserve"> </w:t>
      </w:r>
      <w:r>
        <w:t>ШИПІНГ».</w:t>
      </w:r>
    </w:p>
    <w:p w:rsidR="002B40A2" w:rsidRDefault="002B40A2" w:rsidP="002B40A2">
      <w:pPr>
        <w:pStyle w:val="a3"/>
        <w:spacing w:line="360" w:lineRule="auto"/>
        <w:ind w:left="258" w:right="367" w:firstLine="710"/>
        <w:jc w:val="both"/>
      </w:pPr>
      <w:r>
        <w:t>При аналізі зміни</w:t>
      </w:r>
      <w:r>
        <w:rPr>
          <w:spacing w:val="1"/>
        </w:rPr>
        <w:t xml:space="preserve"> </w:t>
      </w:r>
      <w:r>
        <w:t>розміру фонду заробітної плати</w:t>
      </w:r>
      <w:r>
        <w:rPr>
          <w:spacing w:val="1"/>
        </w:rPr>
        <w:t xml:space="preserve"> </w:t>
      </w:r>
      <w:r>
        <w:t>слід</w:t>
      </w:r>
      <w:r>
        <w:rPr>
          <w:spacing w:val="1"/>
        </w:rPr>
        <w:t xml:space="preserve"> </w:t>
      </w:r>
      <w:r>
        <w:t>зауважити,</w:t>
      </w:r>
      <w:r>
        <w:rPr>
          <w:spacing w:val="70"/>
        </w:rPr>
        <w:t xml:space="preserve"> </w:t>
      </w:r>
      <w:r>
        <w:t>що</w:t>
      </w:r>
      <w:r>
        <w:rPr>
          <w:spacing w:val="-67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дану</w:t>
      </w:r>
      <w:r>
        <w:rPr>
          <w:spacing w:val="1"/>
        </w:rPr>
        <w:t xml:space="preserve"> </w:t>
      </w:r>
      <w:r>
        <w:t>динаміку впливають</w:t>
      </w:r>
      <w:r>
        <w:rPr>
          <w:spacing w:val="1"/>
        </w:rPr>
        <w:t xml:space="preserve"> </w:t>
      </w:r>
      <w:r>
        <w:t>ряд</w:t>
      </w:r>
      <w:r>
        <w:rPr>
          <w:spacing w:val="1"/>
        </w:rPr>
        <w:t xml:space="preserve"> </w:t>
      </w:r>
      <w:r>
        <w:t>показників,</w:t>
      </w:r>
      <w:r>
        <w:rPr>
          <w:spacing w:val="1"/>
        </w:rPr>
        <w:t xml:space="preserve"> </w:t>
      </w:r>
      <w:r>
        <w:t>серед</w:t>
      </w:r>
      <w:r>
        <w:rPr>
          <w:spacing w:val="1"/>
        </w:rPr>
        <w:t xml:space="preserve"> </w:t>
      </w:r>
      <w:r>
        <w:t>яких слід</w:t>
      </w:r>
      <w:r>
        <w:rPr>
          <w:spacing w:val="70"/>
        </w:rPr>
        <w:t xml:space="preserve"> </w:t>
      </w:r>
      <w:r>
        <w:t>відзначити:</w:t>
      </w:r>
      <w:r>
        <w:rPr>
          <w:spacing w:val="1"/>
        </w:rPr>
        <w:t xml:space="preserve"> </w:t>
      </w:r>
      <w:r>
        <w:t>зміна середньооблікової чисельності працівників ТОВ «ЕНДЖИ ШИПІНГ»;</w:t>
      </w:r>
      <w:r>
        <w:rPr>
          <w:spacing w:val="1"/>
        </w:rPr>
        <w:t xml:space="preserve"> </w:t>
      </w:r>
      <w:r>
        <w:t>динаміка</w:t>
      </w:r>
      <w:r>
        <w:rPr>
          <w:spacing w:val="1"/>
        </w:rPr>
        <w:t xml:space="preserve"> </w:t>
      </w:r>
      <w:r>
        <w:t>рівня</w:t>
      </w:r>
      <w:r>
        <w:rPr>
          <w:spacing w:val="1"/>
        </w:rPr>
        <w:t xml:space="preserve"> </w:t>
      </w:r>
      <w:r>
        <w:t>середньої</w:t>
      </w:r>
      <w:r>
        <w:rPr>
          <w:spacing w:val="1"/>
        </w:rPr>
        <w:t xml:space="preserve"> </w:t>
      </w:r>
      <w:r>
        <w:t>заробітної</w:t>
      </w:r>
      <w:r>
        <w:rPr>
          <w:spacing w:val="1"/>
        </w:rPr>
        <w:t xml:space="preserve"> </w:t>
      </w:r>
      <w:r>
        <w:t>плати</w:t>
      </w:r>
      <w:r>
        <w:rPr>
          <w:spacing w:val="1"/>
        </w:rPr>
        <w:t xml:space="preserve"> </w:t>
      </w:r>
      <w:r>
        <w:t>робітників;</w:t>
      </w:r>
      <w:r>
        <w:rPr>
          <w:spacing w:val="1"/>
        </w:rPr>
        <w:t xml:space="preserve"> </w:t>
      </w:r>
      <w:r>
        <w:t>інфляція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період</w:t>
      </w:r>
      <w:r>
        <w:rPr>
          <w:spacing w:val="1"/>
        </w:rPr>
        <w:t xml:space="preserve"> </w:t>
      </w:r>
      <w:r>
        <w:t>дослідження;</w:t>
      </w:r>
      <w:r>
        <w:rPr>
          <w:spacing w:val="-1"/>
        </w:rPr>
        <w:t xml:space="preserve"> </w:t>
      </w:r>
      <w:r>
        <w:t>зміни</w:t>
      </w:r>
      <w:r>
        <w:rPr>
          <w:spacing w:val="-2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складі</w:t>
      </w:r>
      <w:r>
        <w:rPr>
          <w:spacing w:val="-2"/>
        </w:rPr>
        <w:t xml:space="preserve"> </w:t>
      </w:r>
      <w:r>
        <w:t>працівників</w:t>
      </w:r>
      <w:r>
        <w:rPr>
          <w:spacing w:val="-2"/>
        </w:rPr>
        <w:t xml:space="preserve"> </w:t>
      </w:r>
      <w:r>
        <w:t>суб’єкта</w:t>
      </w:r>
      <w:r>
        <w:rPr>
          <w:spacing w:val="1"/>
        </w:rPr>
        <w:t xml:space="preserve"> </w:t>
      </w:r>
      <w:r>
        <w:t>господарювання.</w:t>
      </w:r>
    </w:p>
    <w:p w:rsidR="002B40A2" w:rsidRDefault="002B40A2" w:rsidP="002B40A2">
      <w:pPr>
        <w:pStyle w:val="a3"/>
        <w:spacing w:line="360" w:lineRule="auto"/>
        <w:ind w:left="258" w:right="373" w:firstLine="710"/>
        <w:jc w:val="both"/>
      </w:pPr>
      <w:r>
        <w:t>Удосконалення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розрахунків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оплати</w:t>
      </w:r>
      <w:r>
        <w:rPr>
          <w:spacing w:val="1"/>
        </w:rPr>
        <w:t xml:space="preserve"> </w:t>
      </w:r>
      <w:r>
        <w:t>праці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постійним</w:t>
      </w:r>
      <w:r>
        <w:rPr>
          <w:spacing w:val="1"/>
        </w:rPr>
        <w:t xml:space="preserve"> </w:t>
      </w:r>
      <w:r>
        <w:t>процесом, який вимагає доцільного вивчення нормативно-законодавчої бази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сучасних</w:t>
      </w:r>
      <w:r>
        <w:rPr>
          <w:spacing w:val="1"/>
        </w:rPr>
        <w:t xml:space="preserve"> </w:t>
      </w:r>
      <w:r>
        <w:t>методів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прийомів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комплексного</w:t>
      </w:r>
      <w:r>
        <w:rPr>
          <w:spacing w:val="1"/>
        </w:rPr>
        <w:t xml:space="preserve"> </w:t>
      </w:r>
      <w:r>
        <w:t>аналізу.</w:t>
      </w:r>
      <w:r>
        <w:rPr>
          <w:spacing w:val="1"/>
        </w:rPr>
        <w:t xml:space="preserve"> </w:t>
      </w:r>
      <w:r>
        <w:t>Запровадження</w:t>
      </w:r>
      <w:r>
        <w:rPr>
          <w:spacing w:val="33"/>
        </w:rPr>
        <w:t xml:space="preserve"> </w:t>
      </w:r>
      <w:r>
        <w:t>програмного</w:t>
      </w:r>
      <w:r>
        <w:rPr>
          <w:spacing w:val="35"/>
        </w:rPr>
        <w:t xml:space="preserve"> </w:t>
      </w:r>
      <w:r>
        <w:t>забезпечення</w:t>
      </w:r>
      <w:r>
        <w:rPr>
          <w:spacing w:val="35"/>
        </w:rPr>
        <w:t xml:space="preserve"> </w:t>
      </w:r>
      <w:r>
        <w:t>для</w:t>
      </w:r>
      <w:r>
        <w:rPr>
          <w:spacing w:val="38"/>
        </w:rPr>
        <w:t xml:space="preserve"> </w:t>
      </w:r>
      <w:r>
        <w:t>комплексного</w:t>
      </w:r>
      <w:r>
        <w:rPr>
          <w:spacing w:val="32"/>
        </w:rPr>
        <w:t xml:space="preserve"> </w:t>
      </w:r>
      <w:r>
        <w:t>аналізу</w:t>
      </w:r>
      <w:r>
        <w:rPr>
          <w:spacing w:val="34"/>
        </w:rPr>
        <w:t xml:space="preserve"> </w:t>
      </w:r>
      <w:r>
        <w:t>в</w:t>
      </w:r>
      <w:r>
        <w:rPr>
          <w:spacing w:val="33"/>
        </w:rPr>
        <w:t xml:space="preserve"> </w:t>
      </w:r>
      <w:r>
        <w:t>ТОВ</w:t>
      </w:r>
    </w:p>
    <w:p w:rsidR="002B40A2" w:rsidRDefault="002B40A2" w:rsidP="002B40A2">
      <w:pPr>
        <w:pStyle w:val="a3"/>
        <w:spacing w:before="1" w:line="357" w:lineRule="auto"/>
        <w:ind w:left="258" w:right="372"/>
        <w:jc w:val="both"/>
      </w:pPr>
      <w:r>
        <w:t>«ЕНДЖИ ШИПІНГ», включаючи аналіз розрахунків з оплати праці має масу</w:t>
      </w:r>
      <w:r>
        <w:rPr>
          <w:spacing w:val="1"/>
        </w:rPr>
        <w:t xml:space="preserve"> </w:t>
      </w:r>
      <w:r>
        <w:t>переваг:</w:t>
      </w:r>
      <w:r>
        <w:rPr>
          <w:spacing w:val="-5"/>
        </w:rPr>
        <w:t xml:space="preserve"> </w:t>
      </w:r>
      <w:r>
        <w:t>точність</w:t>
      </w:r>
      <w:r>
        <w:rPr>
          <w:spacing w:val="-2"/>
        </w:rPr>
        <w:t xml:space="preserve"> </w:t>
      </w:r>
      <w:r>
        <w:t>результатів</w:t>
      </w:r>
      <w:r>
        <w:rPr>
          <w:spacing w:val="-1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зменшення</w:t>
      </w:r>
      <w:r>
        <w:rPr>
          <w:spacing w:val="-1"/>
        </w:rPr>
        <w:t xml:space="preserve"> </w:t>
      </w:r>
      <w:r>
        <w:t>витрат</w:t>
      </w:r>
      <w:r>
        <w:rPr>
          <w:spacing w:val="-1"/>
        </w:rPr>
        <w:t xml:space="preserve"> </w:t>
      </w:r>
      <w:r>
        <w:t>робочого</w:t>
      </w:r>
      <w:r>
        <w:rPr>
          <w:spacing w:val="-1"/>
        </w:rPr>
        <w:t xml:space="preserve"> </w:t>
      </w:r>
      <w:r>
        <w:t>часу.</w:t>
      </w:r>
    </w:p>
    <w:p w:rsidR="002B40A2" w:rsidRDefault="002B40A2" w:rsidP="002B40A2">
      <w:pPr>
        <w:pStyle w:val="a3"/>
        <w:spacing w:before="6" w:line="360" w:lineRule="auto"/>
        <w:ind w:left="258" w:right="368" w:firstLine="705"/>
        <w:jc w:val="both"/>
      </w:pPr>
      <w:r>
        <w:t>Встановлено, що своєчасний контроль за розрахунками з оплати праці</w:t>
      </w:r>
      <w:r>
        <w:rPr>
          <w:spacing w:val="1"/>
        </w:rPr>
        <w:t xml:space="preserve"> </w:t>
      </w:r>
      <w:r>
        <w:t>обліку є передумовою для підвищення продуктивності праці та ефективного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усього</w:t>
      </w:r>
      <w:r>
        <w:rPr>
          <w:spacing w:val="1"/>
        </w:rPr>
        <w:t xml:space="preserve"> </w:t>
      </w:r>
      <w:r>
        <w:t>підприємства.</w:t>
      </w:r>
      <w:r>
        <w:rPr>
          <w:spacing w:val="1"/>
        </w:rPr>
        <w:t xml:space="preserve"> </w:t>
      </w:r>
      <w:r>
        <w:t>Аудит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однією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найрезультативніших</w:t>
      </w:r>
      <w:r>
        <w:rPr>
          <w:spacing w:val="1"/>
        </w:rPr>
        <w:t xml:space="preserve"> </w:t>
      </w:r>
      <w:r>
        <w:t>та</w:t>
      </w:r>
      <w:r>
        <w:rPr>
          <w:spacing w:val="-67"/>
        </w:rPr>
        <w:t xml:space="preserve"> </w:t>
      </w:r>
      <w:r>
        <w:t>найпопулярніших</w:t>
      </w:r>
      <w:r>
        <w:rPr>
          <w:spacing w:val="1"/>
        </w:rPr>
        <w:t xml:space="preserve"> </w:t>
      </w:r>
      <w:r>
        <w:t>форм</w:t>
      </w:r>
      <w:r>
        <w:rPr>
          <w:spacing w:val="1"/>
        </w:rPr>
        <w:t xml:space="preserve"> </w:t>
      </w:r>
      <w:r>
        <w:t>контролю.</w:t>
      </w:r>
      <w:r>
        <w:rPr>
          <w:spacing w:val="1"/>
        </w:rPr>
        <w:t xml:space="preserve"> </w:t>
      </w:r>
      <w:r>
        <w:t>Протягом</w:t>
      </w:r>
      <w:r>
        <w:rPr>
          <w:spacing w:val="1"/>
        </w:rPr>
        <w:t xml:space="preserve"> </w:t>
      </w:r>
      <w:r>
        <w:t>проведення</w:t>
      </w:r>
      <w:r>
        <w:rPr>
          <w:spacing w:val="1"/>
        </w:rPr>
        <w:t xml:space="preserve"> </w:t>
      </w:r>
      <w:r>
        <w:t>зовнішнього</w:t>
      </w:r>
      <w:r>
        <w:rPr>
          <w:spacing w:val="1"/>
        </w:rPr>
        <w:t xml:space="preserve"> </w:t>
      </w:r>
      <w:r>
        <w:t>контролю кожному аудитору необхідно дослідити облікову політику клієнта,</w:t>
      </w:r>
      <w:r>
        <w:rPr>
          <w:spacing w:val="1"/>
        </w:rPr>
        <w:t xml:space="preserve"> </w:t>
      </w:r>
      <w:r>
        <w:t>оцінити,</w:t>
      </w:r>
      <w:r>
        <w:rPr>
          <w:spacing w:val="1"/>
        </w:rPr>
        <w:t xml:space="preserve"> </w:t>
      </w:r>
      <w:r>
        <w:t>чи</w:t>
      </w:r>
      <w:r>
        <w:rPr>
          <w:spacing w:val="1"/>
        </w:rPr>
        <w:t xml:space="preserve"> </w:t>
      </w:r>
      <w:r>
        <w:t>відповідає</w:t>
      </w:r>
      <w:r>
        <w:rPr>
          <w:spacing w:val="1"/>
        </w:rPr>
        <w:t xml:space="preserve"> </w:t>
      </w:r>
      <w:r>
        <w:t>вона</w:t>
      </w:r>
      <w:r>
        <w:rPr>
          <w:spacing w:val="1"/>
        </w:rPr>
        <w:t xml:space="preserve"> </w:t>
      </w:r>
      <w:r>
        <w:t>певним</w:t>
      </w:r>
      <w:r>
        <w:rPr>
          <w:spacing w:val="1"/>
        </w:rPr>
        <w:t xml:space="preserve"> </w:t>
      </w:r>
      <w:r>
        <w:t>стандартам</w:t>
      </w:r>
      <w:r>
        <w:rPr>
          <w:spacing w:val="1"/>
        </w:rPr>
        <w:t xml:space="preserve"> </w:t>
      </w:r>
      <w:r>
        <w:t>бухгалтерського</w:t>
      </w:r>
      <w:r>
        <w:rPr>
          <w:spacing w:val="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звітності, вимогам чинного національного законодавства, визначити систему</w:t>
      </w:r>
      <w:r>
        <w:rPr>
          <w:spacing w:val="1"/>
        </w:rPr>
        <w:t xml:space="preserve"> </w:t>
      </w:r>
      <w:r>
        <w:t>внутрішнього контролю та дослідити окремі специфічні напрямки діяльності</w:t>
      </w:r>
      <w:r>
        <w:rPr>
          <w:spacing w:val="1"/>
        </w:rPr>
        <w:t xml:space="preserve"> </w:t>
      </w:r>
      <w:r>
        <w:t>даного</w:t>
      </w:r>
      <w:r>
        <w:rPr>
          <w:spacing w:val="-1"/>
        </w:rPr>
        <w:t xml:space="preserve"> </w:t>
      </w:r>
      <w:r>
        <w:t>клієнта.</w:t>
      </w:r>
    </w:p>
    <w:p w:rsidR="002B40A2" w:rsidRDefault="002B40A2" w:rsidP="002B40A2">
      <w:pPr>
        <w:pStyle w:val="a3"/>
        <w:spacing w:line="362" w:lineRule="auto"/>
        <w:ind w:left="258" w:right="375" w:firstLine="705"/>
        <w:jc w:val="both"/>
      </w:pPr>
      <w:r>
        <w:t>В</w:t>
      </w:r>
      <w:r>
        <w:rPr>
          <w:spacing w:val="1"/>
        </w:rPr>
        <w:t xml:space="preserve"> </w:t>
      </w:r>
      <w:r>
        <w:t>процесі</w:t>
      </w:r>
      <w:r>
        <w:rPr>
          <w:spacing w:val="1"/>
        </w:rPr>
        <w:t xml:space="preserve"> </w:t>
      </w:r>
      <w:r>
        <w:t>своєї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аудитор</w:t>
      </w:r>
      <w:r>
        <w:rPr>
          <w:spacing w:val="1"/>
        </w:rPr>
        <w:t xml:space="preserve"> </w:t>
      </w:r>
      <w:r>
        <w:t>застосовує</w:t>
      </w:r>
      <w:r>
        <w:rPr>
          <w:spacing w:val="1"/>
        </w:rPr>
        <w:t xml:space="preserve"> </w:t>
      </w:r>
      <w:r>
        <w:t>певні</w:t>
      </w:r>
      <w:r>
        <w:rPr>
          <w:spacing w:val="71"/>
        </w:rPr>
        <w:t xml:space="preserve"> </w:t>
      </w:r>
      <w:r>
        <w:t>методи</w:t>
      </w:r>
      <w:r>
        <w:rPr>
          <w:spacing w:val="7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прийоми,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допомагають</w:t>
      </w:r>
      <w:r>
        <w:rPr>
          <w:spacing w:val="1"/>
        </w:rPr>
        <w:t xml:space="preserve"> </w:t>
      </w:r>
      <w:r>
        <w:t>провести</w:t>
      </w:r>
      <w:r>
        <w:rPr>
          <w:spacing w:val="1"/>
        </w:rPr>
        <w:t xml:space="preserve"> </w:t>
      </w:r>
      <w:r>
        <w:t>аудит</w:t>
      </w:r>
      <w:r>
        <w:rPr>
          <w:spacing w:val="1"/>
        </w:rPr>
        <w:t xml:space="preserve"> </w:t>
      </w:r>
      <w:r>
        <w:t>структуровано</w:t>
      </w:r>
      <w:r>
        <w:rPr>
          <w:spacing w:val="1"/>
        </w:rPr>
        <w:t xml:space="preserve"> </w:t>
      </w:r>
      <w:r>
        <w:t>та</w:t>
      </w:r>
      <w:r>
        <w:rPr>
          <w:spacing w:val="70"/>
        </w:rPr>
        <w:t xml:space="preserve"> </w:t>
      </w:r>
      <w:r>
        <w:t>ефективно.</w:t>
      </w:r>
      <w:r>
        <w:rPr>
          <w:spacing w:val="1"/>
        </w:rPr>
        <w:t xml:space="preserve"> </w:t>
      </w:r>
      <w:r>
        <w:t>Серед</w:t>
      </w:r>
      <w:r>
        <w:rPr>
          <w:spacing w:val="68"/>
        </w:rPr>
        <w:t xml:space="preserve"> </w:t>
      </w:r>
      <w:r>
        <w:t>таких</w:t>
      </w:r>
      <w:r>
        <w:rPr>
          <w:spacing w:val="61"/>
        </w:rPr>
        <w:t xml:space="preserve"> </w:t>
      </w:r>
      <w:r>
        <w:t>методів</w:t>
      </w:r>
      <w:r>
        <w:rPr>
          <w:spacing w:val="63"/>
        </w:rPr>
        <w:t xml:space="preserve"> </w:t>
      </w:r>
      <w:r>
        <w:t>можна</w:t>
      </w:r>
      <w:r>
        <w:rPr>
          <w:spacing w:val="69"/>
        </w:rPr>
        <w:t xml:space="preserve"> </w:t>
      </w:r>
      <w:r>
        <w:t>виділити  зіставлення,</w:t>
      </w:r>
      <w:r>
        <w:rPr>
          <w:spacing w:val="66"/>
        </w:rPr>
        <w:t xml:space="preserve"> </w:t>
      </w:r>
      <w:r>
        <w:t>перерахунок,</w:t>
      </w:r>
      <w:r>
        <w:rPr>
          <w:spacing w:val="3"/>
        </w:rPr>
        <w:t xml:space="preserve"> </w:t>
      </w:r>
      <w:r>
        <w:t>оцінку</w:t>
      </w:r>
      <w:r>
        <w:rPr>
          <w:spacing w:val="66"/>
        </w:rPr>
        <w:t xml:space="preserve"> </w:t>
      </w:r>
      <w:r>
        <w:t>та</w:t>
      </w:r>
    </w:p>
    <w:p w:rsidR="002B40A2" w:rsidRDefault="002B40A2" w:rsidP="002B40A2">
      <w:pPr>
        <w:spacing w:line="362" w:lineRule="auto"/>
        <w:jc w:val="both"/>
        <w:sectPr w:rsidR="002B40A2">
          <w:pgSz w:w="11910" w:h="16840"/>
          <w:pgMar w:top="1040" w:right="480" w:bottom="280" w:left="1440" w:header="707" w:footer="0" w:gutter="0"/>
          <w:cols w:space="720"/>
        </w:sectPr>
      </w:pPr>
    </w:p>
    <w:p w:rsidR="002B40A2" w:rsidRDefault="002B40A2" w:rsidP="002B40A2">
      <w:pPr>
        <w:pStyle w:val="a3"/>
        <w:spacing w:before="182" w:line="360" w:lineRule="auto"/>
        <w:ind w:left="259" w:right="373"/>
        <w:jc w:val="both"/>
      </w:pPr>
      <w:r>
        <w:lastRenderedPageBreak/>
        <w:t>перегляд.</w:t>
      </w:r>
      <w:r>
        <w:rPr>
          <w:spacing w:val="1"/>
        </w:rPr>
        <w:t xml:space="preserve"> </w:t>
      </w:r>
      <w:r>
        <w:t>Організація</w:t>
      </w:r>
      <w:r>
        <w:rPr>
          <w:spacing w:val="1"/>
        </w:rPr>
        <w:t xml:space="preserve"> </w:t>
      </w:r>
      <w:r>
        <w:t>аудиту розрахунків</w:t>
      </w:r>
      <w:r>
        <w:rPr>
          <w:spacing w:val="1"/>
        </w:rPr>
        <w:t xml:space="preserve"> </w:t>
      </w:r>
      <w:r>
        <w:t>заробітної</w:t>
      </w:r>
      <w:r>
        <w:rPr>
          <w:spacing w:val="1"/>
        </w:rPr>
        <w:t xml:space="preserve"> </w:t>
      </w:r>
      <w:r>
        <w:t>плати</w:t>
      </w:r>
      <w:r>
        <w:rPr>
          <w:spacing w:val="1"/>
        </w:rPr>
        <w:t xml:space="preserve"> </w:t>
      </w:r>
      <w:r>
        <w:t>включає</w:t>
      </w:r>
      <w:r>
        <w:rPr>
          <w:spacing w:val="1"/>
        </w:rPr>
        <w:t xml:space="preserve"> </w:t>
      </w:r>
      <w:r>
        <w:t>план</w:t>
      </w:r>
      <w:r>
        <w:rPr>
          <w:spacing w:val="1"/>
        </w:rPr>
        <w:t xml:space="preserve"> </w:t>
      </w:r>
      <w:r>
        <w:t>заходів з контролю. Варто зазначити, що в більшості випадків аудиторська</w:t>
      </w:r>
      <w:r>
        <w:rPr>
          <w:spacing w:val="1"/>
        </w:rPr>
        <w:t xml:space="preserve"> </w:t>
      </w:r>
      <w:r>
        <w:t>перевірка</w:t>
      </w:r>
      <w:r>
        <w:rPr>
          <w:spacing w:val="1"/>
        </w:rPr>
        <w:t xml:space="preserve"> </w:t>
      </w:r>
      <w:r>
        <w:t>складається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трьох</w:t>
      </w:r>
      <w:r>
        <w:rPr>
          <w:spacing w:val="1"/>
        </w:rPr>
        <w:t xml:space="preserve"> </w:t>
      </w:r>
      <w:r>
        <w:t>взаємозалежних</w:t>
      </w:r>
      <w:r>
        <w:rPr>
          <w:spacing w:val="1"/>
        </w:rPr>
        <w:t xml:space="preserve"> </w:t>
      </w:r>
      <w:r>
        <w:t>етапів:</w:t>
      </w:r>
      <w:r>
        <w:rPr>
          <w:spacing w:val="1"/>
        </w:rPr>
        <w:t xml:space="preserve"> </w:t>
      </w:r>
      <w:r>
        <w:t>підготовчої,</w:t>
      </w:r>
      <w:r>
        <w:rPr>
          <w:spacing w:val="1"/>
        </w:rPr>
        <w:t xml:space="preserve"> </w:t>
      </w:r>
      <w:r>
        <w:t>безпосередньо самої перевірки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узагальненню дослідженої</w:t>
      </w:r>
      <w:r>
        <w:rPr>
          <w:spacing w:val="1"/>
        </w:rPr>
        <w:t xml:space="preserve"> </w:t>
      </w:r>
      <w:r>
        <w:t>інформації й</w:t>
      </w:r>
      <w:r>
        <w:rPr>
          <w:spacing w:val="1"/>
        </w:rPr>
        <w:t xml:space="preserve"> </w:t>
      </w:r>
      <w:r>
        <w:t>складання</w:t>
      </w:r>
      <w:r>
        <w:rPr>
          <w:spacing w:val="4"/>
        </w:rPr>
        <w:t xml:space="preserve"> </w:t>
      </w:r>
      <w:r>
        <w:t>аудиторського висновку.</w:t>
      </w:r>
    </w:p>
    <w:p w:rsidR="002B40A2" w:rsidRDefault="002B40A2" w:rsidP="002B40A2">
      <w:pPr>
        <w:pStyle w:val="a3"/>
        <w:spacing w:line="360" w:lineRule="auto"/>
        <w:ind w:left="258" w:right="369" w:firstLine="710"/>
        <w:jc w:val="both"/>
      </w:pPr>
      <w:r>
        <w:t>За результатами аудиторської перевірки ТОВ «ЕНДЖИ ШИПІНГ»,</w:t>
      </w:r>
      <w:r>
        <w:rPr>
          <w:spacing w:val="1"/>
        </w:rPr>
        <w:t xml:space="preserve"> </w:t>
      </w:r>
      <w:r>
        <w:t>яка</w:t>
      </w:r>
      <w:r>
        <w:rPr>
          <w:spacing w:val="-67"/>
        </w:rPr>
        <w:t xml:space="preserve"> </w:t>
      </w:r>
      <w:r>
        <w:t>проводилась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02.04.2021-24.04.2021</w:t>
      </w:r>
      <w:r>
        <w:rPr>
          <w:spacing w:val="1"/>
        </w:rPr>
        <w:t xml:space="preserve"> </w:t>
      </w:r>
      <w:r>
        <w:t>р.,</w:t>
      </w:r>
      <w:r>
        <w:rPr>
          <w:spacing w:val="1"/>
        </w:rPr>
        <w:t xml:space="preserve"> </w:t>
      </w:r>
      <w:r>
        <w:t>період</w:t>
      </w:r>
      <w:r>
        <w:rPr>
          <w:spacing w:val="1"/>
        </w:rPr>
        <w:t xml:space="preserve"> </w:t>
      </w:r>
      <w:r>
        <w:t>перевірки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01.01.2020-</w:t>
      </w:r>
      <w:r>
        <w:rPr>
          <w:spacing w:val="1"/>
        </w:rPr>
        <w:t xml:space="preserve"> </w:t>
      </w:r>
      <w:r>
        <w:t>31.12.2020</w:t>
      </w:r>
      <w:r>
        <w:rPr>
          <w:spacing w:val="1"/>
        </w:rPr>
        <w:t xml:space="preserve"> </w:t>
      </w:r>
      <w:r>
        <w:t>р.,</w:t>
      </w:r>
      <w:r>
        <w:rPr>
          <w:spacing w:val="1"/>
        </w:rPr>
        <w:t xml:space="preserve"> </w:t>
      </w:r>
      <w:r>
        <w:t>аудитором</w:t>
      </w:r>
      <w:r>
        <w:rPr>
          <w:spacing w:val="1"/>
        </w:rPr>
        <w:t xml:space="preserve"> </w:t>
      </w:r>
      <w:r>
        <w:t>фірми</w:t>
      </w:r>
      <w:r>
        <w:rPr>
          <w:spacing w:val="1"/>
        </w:rPr>
        <w:t xml:space="preserve"> </w:t>
      </w:r>
      <w:r>
        <w:t>«Економічні</w:t>
      </w:r>
      <w:r>
        <w:rPr>
          <w:spacing w:val="1"/>
        </w:rPr>
        <w:t xml:space="preserve"> </w:t>
      </w:r>
      <w:r>
        <w:t>пріоритети»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виявлено</w:t>
      </w:r>
      <w:r>
        <w:rPr>
          <w:spacing w:val="1"/>
        </w:rPr>
        <w:t xml:space="preserve"> </w:t>
      </w:r>
      <w:r>
        <w:t>порушень</w:t>
      </w:r>
      <w:r>
        <w:rPr>
          <w:spacing w:val="1"/>
        </w:rPr>
        <w:t xml:space="preserve"> </w:t>
      </w:r>
      <w:r>
        <w:t>вимог</w:t>
      </w:r>
      <w:r>
        <w:rPr>
          <w:spacing w:val="1"/>
        </w:rPr>
        <w:t xml:space="preserve"> </w:t>
      </w:r>
      <w:r>
        <w:t>Інструкції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застосування</w:t>
      </w:r>
      <w:r>
        <w:rPr>
          <w:spacing w:val="1"/>
        </w:rPr>
        <w:t xml:space="preserve"> </w:t>
      </w:r>
      <w:r>
        <w:t>Плану</w:t>
      </w:r>
      <w:r>
        <w:rPr>
          <w:spacing w:val="71"/>
        </w:rPr>
        <w:t xml:space="preserve"> </w:t>
      </w:r>
      <w:r>
        <w:t>рахунків</w:t>
      </w:r>
      <w:r>
        <w:rPr>
          <w:spacing w:val="1"/>
        </w:rPr>
        <w:t xml:space="preserve"> </w:t>
      </w:r>
      <w:r>
        <w:t>бухгалтерського</w:t>
      </w:r>
      <w:r>
        <w:rPr>
          <w:spacing w:val="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активів,</w:t>
      </w:r>
      <w:r>
        <w:rPr>
          <w:spacing w:val="1"/>
        </w:rPr>
        <w:t xml:space="preserve"> </w:t>
      </w:r>
      <w:r>
        <w:t>капіталу,</w:t>
      </w:r>
      <w:r>
        <w:rPr>
          <w:spacing w:val="1"/>
        </w:rPr>
        <w:t xml:space="preserve"> </w:t>
      </w:r>
      <w:r>
        <w:t>зобов`язань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господарських</w:t>
      </w:r>
      <w:r>
        <w:rPr>
          <w:spacing w:val="1"/>
        </w:rPr>
        <w:t xml:space="preserve"> </w:t>
      </w:r>
      <w:r>
        <w:t>операцій</w:t>
      </w:r>
      <w:r>
        <w:rPr>
          <w:spacing w:val="-1"/>
        </w:rPr>
        <w:t xml:space="preserve"> </w:t>
      </w:r>
      <w:r>
        <w:t>підприємств</w:t>
      </w:r>
      <w:r>
        <w:rPr>
          <w:spacing w:val="2"/>
        </w:rPr>
        <w:t xml:space="preserve"> </w:t>
      </w:r>
      <w:r>
        <w:t>і</w:t>
      </w:r>
      <w:r>
        <w:rPr>
          <w:spacing w:val="-6"/>
        </w:rPr>
        <w:t xml:space="preserve"> </w:t>
      </w:r>
      <w:r>
        <w:t>організацій.</w:t>
      </w:r>
    </w:p>
    <w:p w:rsidR="002B40A2" w:rsidRDefault="002B40A2" w:rsidP="002B40A2">
      <w:pPr>
        <w:pStyle w:val="a3"/>
        <w:spacing w:before="1" w:line="360" w:lineRule="auto"/>
        <w:ind w:left="258" w:right="367" w:firstLine="710"/>
        <w:jc w:val="both"/>
      </w:pPr>
      <w:r>
        <w:t>Слід</w:t>
      </w:r>
      <w:r>
        <w:rPr>
          <w:spacing w:val="1"/>
        </w:rPr>
        <w:t xml:space="preserve"> </w:t>
      </w:r>
      <w:r>
        <w:t>підкреслити,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аудитором</w:t>
      </w:r>
      <w:r>
        <w:rPr>
          <w:spacing w:val="1"/>
        </w:rPr>
        <w:t xml:space="preserve"> </w:t>
      </w:r>
      <w:r>
        <w:t>«Економічні</w:t>
      </w:r>
      <w:r>
        <w:rPr>
          <w:spacing w:val="1"/>
        </w:rPr>
        <w:t xml:space="preserve"> </w:t>
      </w:r>
      <w:r>
        <w:t>пріоритети»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цілому</w:t>
      </w:r>
      <w:r>
        <w:rPr>
          <w:spacing w:val="-67"/>
        </w:rPr>
        <w:t xml:space="preserve"> </w:t>
      </w:r>
      <w:r>
        <w:t>підтверджується</w:t>
      </w:r>
      <w:r>
        <w:rPr>
          <w:spacing w:val="1"/>
        </w:rPr>
        <w:t xml:space="preserve"> </w:t>
      </w:r>
      <w:r>
        <w:t>правильність</w:t>
      </w:r>
      <w:r>
        <w:rPr>
          <w:spacing w:val="1"/>
        </w:rPr>
        <w:t xml:space="preserve"> </w:t>
      </w:r>
      <w:r>
        <w:t>відображення</w:t>
      </w:r>
      <w:r>
        <w:rPr>
          <w:spacing w:val="1"/>
        </w:rPr>
        <w:t xml:space="preserve"> </w:t>
      </w:r>
      <w:r>
        <w:t>розрахунків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оплати</w:t>
      </w:r>
      <w:r>
        <w:rPr>
          <w:spacing w:val="1"/>
        </w:rPr>
        <w:t xml:space="preserve"> </w:t>
      </w:r>
      <w:r>
        <w:t>праці</w:t>
      </w:r>
      <w:r>
        <w:rPr>
          <w:spacing w:val="1"/>
        </w:rPr>
        <w:t xml:space="preserve"> </w:t>
      </w:r>
      <w:r>
        <w:t>у</w:t>
      </w:r>
      <w:r>
        <w:rPr>
          <w:spacing w:val="-67"/>
        </w:rPr>
        <w:t xml:space="preserve"> </w:t>
      </w:r>
      <w:r>
        <w:t>бухгалтерському</w:t>
      </w:r>
      <w:r>
        <w:rPr>
          <w:spacing w:val="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підприємства.</w:t>
      </w:r>
      <w:r>
        <w:rPr>
          <w:spacing w:val="1"/>
        </w:rPr>
        <w:t xml:space="preserve"> </w:t>
      </w:r>
      <w:r>
        <w:t>Аудитор</w:t>
      </w:r>
      <w:r>
        <w:rPr>
          <w:spacing w:val="1"/>
        </w:rPr>
        <w:t xml:space="preserve"> </w:t>
      </w:r>
      <w:r>
        <w:t>«Економічні</w:t>
      </w:r>
      <w:r>
        <w:rPr>
          <w:spacing w:val="1"/>
        </w:rPr>
        <w:t xml:space="preserve"> </w:t>
      </w:r>
      <w:r>
        <w:t>пріоритети»</w:t>
      </w:r>
      <w:r>
        <w:rPr>
          <w:spacing w:val="1"/>
        </w:rPr>
        <w:t xml:space="preserve"> </w:t>
      </w:r>
      <w:r>
        <w:t>підтверджує</w:t>
      </w:r>
      <w:r>
        <w:rPr>
          <w:spacing w:val="1"/>
        </w:rPr>
        <w:t xml:space="preserve"> </w:t>
      </w:r>
      <w:r>
        <w:t>відповідність</w:t>
      </w:r>
      <w:r>
        <w:rPr>
          <w:spacing w:val="1"/>
        </w:rPr>
        <w:t xml:space="preserve"> </w:t>
      </w:r>
      <w:r>
        <w:t>даних</w:t>
      </w:r>
      <w:r>
        <w:rPr>
          <w:spacing w:val="1"/>
        </w:rPr>
        <w:t xml:space="preserve"> </w:t>
      </w:r>
      <w:r>
        <w:t>фінансової</w:t>
      </w:r>
      <w:r>
        <w:rPr>
          <w:spacing w:val="1"/>
        </w:rPr>
        <w:t xml:space="preserve"> </w:t>
      </w:r>
      <w:r>
        <w:t>звітності</w:t>
      </w:r>
      <w:r>
        <w:rPr>
          <w:spacing w:val="1"/>
        </w:rPr>
        <w:t xml:space="preserve"> </w:t>
      </w:r>
      <w:r>
        <w:t>ТОВ</w:t>
      </w:r>
      <w:r>
        <w:rPr>
          <w:spacing w:val="1"/>
        </w:rPr>
        <w:t xml:space="preserve"> </w:t>
      </w:r>
      <w:r>
        <w:t>«ЕНДЖИ</w:t>
      </w:r>
      <w:r>
        <w:rPr>
          <w:spacing w:val="1"/>
        </w:rPr>
        <w:t xml:space="preserve"> </w:t>
      </w:r>
      <w:r>
        <w:t>ШИПІНГ»</w:t>
      </w:r>
      <w:r>
        <w:rPr>
          <w:spacing w:val="1"/>
        </w:rPr>
        <w:t xml:space="preserve"> </w:t>
      </w:r>
      <w:r>
        <w:t>станом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31.12.2020</w:t>
      </w:r>
      <w:r>
        <w:rPr>
          <w:spacing w:val="1"/>
        </w:rPr>
        <w:t xml:space="preserve"> </w:t>
      </w:r>
      <w:r>
        <w:t>даним</w:t>
      </w:r>
      <w:r>
        <w:rPr>
          <w:spacing w:val="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відповідності</w:t>
      </w:r>
      <w:r>
        <w:rPr>
          <w:spacing w:val="70"/>
        </w:rPr>
        <w:t xml:space="preserve"> </w:t>
      </w:r>
      <w:r>
        <w:t>даних</w:t>
      </w:r>
      <w:r>
        <w:rPr>
          <w:spacing w:val="1"/>
        </w:rPr>
        <w:t xml:space="preserve"> </w:t>
      </w:r>
      <w:r>
        <w:t>окремих</w:t>
      </w:r>
      <w:r>
        <w:rPr>
          <w:spacing w:val="-7"/>
        </w:rPr>
        <w:t xml:space="preserve"> </w:t>
      </w:r>
      <w:r>
        <w:t>форм</w:t>
      </w:r>
      <w:r>
        <w:rPr>
          <w:spacing w:val="-1"/>
        </w:rPr>
        <w:t xml:space="preserve"> </w:t>
      </w:r>
      <w:r>
        <w:t>звітності</w:t>
      </w:r>
      <w:r>
        <w:rPr>
          <w:spacing w:val="-6"/>
        </w:rPr>
        <w:t xml:space="preserve"> </w:t>
      </w:r>
      <w:r>
        <w:t>один</w:t>
      </w:r>
      <w:r>
        <w:rPr>
          <w:spacing w:val="-1"/>
        </w:rPr>
        <w:t xml:space="preserve"> </w:t>
      </w:r>
      <w:r>
        <w:t>одному.</w:t>
      </w:r>
    </w:p>
    <w:p w:rsidR="002B40A2" w:rsidRDefault="002B40A2" w:rsidP="002B40A2">
      <w:pPr>
        <w:pStyle w:val="a3"/>
        <w:spacing w:line="360" w:lineRule="auto"/>
        <w:ind w:left="259" w:right="368" w:firstLine="705"/>
        <w:jc w:val="both"/>
      </w:pPr>
      <w:r>
        <w:t>Найвагомішими задачами, які потрібно запровадити в ТОВ «ЕНДЖИ</w:t>
      </w:r>
      <w:r>
        <w:rPr>
          <w:spacing w:val="1"/>
        </w:rPr>
        <w:t xml:space="preserve"> </w:t>
      </w:r>
      <w:r>
        <w:t>ШИПІНГ»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регулярний</w:t>
      </w:r>
      <w:r>
        <w:rPr>
          <w:spacing w:val="1"/>
        </w:rPr>
        <w:t xml:space="preserve"> </w:t>
      </w:r>
      <w:r>
        <w:t>внутрішній</w:t>
      </w:r>
      <w:r>
        <w:rPr>
          <w:spacing w:val="1"/>
        </w:rPr>
        <w:t xml:space="preserve"> </w:t>
      </w:r>
      <w:r>
        <w:t>контроль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виплатами</w:t>
      </w:r>
      <w:r>
        <w:rPr>
          <w:spacing w:val="1"/>
        </w:rPr>
        <w:t xml:space="preserve"> </w:t>
      </w:r>
      <w:r>
        <w:t>працівникам,</w:t>
      </w:r>
      <w:r>
        <w:rPr>
          <w:spacing w:val="-67"/>
        </w:rPr>
        <w:t xml:space="preserve"> </w:t>
      </w:r>
      <w:r>
        <w:t>фундаментальна</w:t>
      </w:r>
      <w:r>
        <w:rPr>
          <w:spacing w:val="1"/>
        </w:rPr>
        <w:t xml:space="preserve"> </w:t>
      </w:r>
      <w:r>
        <w:t>перевірка</w:t>
      </w:r>
      <w:r>
        <w:rPr>
          <w:spacing w:val="1"/>
        </w:rPr>
        <w:t xml:space="preserve"> </w:t>
      </w:r>
      <w:r>
        <w:t>усієї</w:t>
      </w:r>
      <w:r>
        <w:rPr>
          <w:spacing w:val="1"/>
        </w:rPr>
        <w:t xml:space="preserve"> </w:t>
      </w:r>
      <w:r>
        <w:t>документації,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включає</w:t>
      </w:r>
      <w:r>
        <w:rPr>
          <w:spacing w:val="1"/>
        </w:rPr>
        <w:t xml:space="preserve"> </w:t>
      </w:r>
      <w:r>
        <w:t>операції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бухгалтерському</w:t>
      </w:r>
      <w:r>
        <w:rPr>
          <w:spacing w:val="1"/>
        </w:rPr>
        <w:t xml:space="preserve"> </w:t>
      </w:r>
      <w:r>
        <w:t>обліку по нарахуванню заробітної</w:t>
      </w:r>
      <w:r>
        <w:rPr>
          <w:spacing w:val="1"/>
        </w:rPr>
        <w:t xml:space="preserve"> </w:t>
      </w:r>
      <w:r>
        <w:t>плати</w:t>
      </w:r>
      <w:r>
        <w:rPr>
          <w:spacing w:val="1"/>
        </w:rPr>
        <w:t xml:space="preserve"> </w:t>
      </w:r>
      <w:r>
        <w:t>та формуванню</w:t>
      </w:r>
      <w:r>
        <w:rPr>
          <w:spacing w:val="1"/>
        </w:rPr>
        <w:t xml:space="preserve"> </w:t>
      </w:r>
      <w:r>
        <w:t>утримань; контроль над дотриманням поточного законодавства (трудового,</w:t>
      </w:r>
      <w:r>
        <w:rPr>
          <w:spacing w:val="1"/>
        </w:rPr>
        <w:t xml:space="preserve"> </w:t>
      </w:r>
      <w:r>
        <w:t>цивільного,</w:t>
      </w:r>
      <w:r>
        <w:rPr>
          <w:spacing w:val="1"/>
        </w:rPr>
        <w:t xml:space="preserve"> </w:t>
      </w:r>
      <w:r>
        <w:t>податкового)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встановлення</w:t>
      </w:r>
      <w:r>
        <w:rPr>
          <w:spacing w:val="1"/>
        </w:rPr>
        <w:t xml:space="preserve"> </w:t>
      </w:r>
      <w:r>
        <w:t>рівня</w:t>
      </w:r>
      <w:r>
        <w:rPr>
          <w:spacing w:val="1"/>
        </w:rPr>
        <w:t xml:space="preserve"> </w:t>
      </w:r>
      <w:r>
        <w:t>ефективності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застосуванні</w:t>
      </w:r>
      <w:r>
        <w:rPr>
          <w:spacing w:val="-4"/>
        </w:rPr>
        <w:t xml:space="preserve"> </w:t>
      </w:r>
      <w:r>
        <w:t>певних</w:t>
      </w:r>
      <w:r>
        <w:rPr>
          <w:spacing w:val="-3"/>
        </w:rPr>
        <w:t xml:space="preserve"> </w:t>
      </w:r>
      <w:r>
        <w:t>методик</w:t>
      </w:r>
      <w:r>
        <w:rPr>
          <w:spacing w:val="-3"/>
        </w:rPr>
        <w:t xml:space="preserve"> </w:t>
      </w:r>
      <w:r>
        <w:t>обліку</w:t>
      </w:r>
      <w:r>
        <w:rPr>
          <w:spacing w:val="-3"/>
        </w:rPr>
        <w:t xml:space="preserve"> </w:t>
      </w:r>
      <w:r>
        <w:t>та</w:t>
      </w:r>
      <w:r>
        <w:rPr>
          <w:spacing w:val="-3"/>
        </w:rPr>
        <w:t xml:space="preserve"> </w:t>
      </w:r>
      <w:r>
        <w:t>оподаткування</w:t>
      </w:r>
      <w:r>
        <w:rPr>
          <w:spacing w:val="-3"/>
        </w:rPr>
        <w:t xml:space="preserve"> </w:t>
      </w:r>
      <w:r>
        <w:t>при</w:t>
      </w:r>
      <w:r>
        <w:rPr>
          <w:spacing w:val="3"/>
        </w:rPr>
        <w:t xml:space="preserve"> </w:t>
      </w:r>
      <w:r>
        <w:t>оплаті</w:t>
      </w:r>
      <w:r>
        <w:rPr>
          <w:spacing w:val="-8"/>
        </w:rPr>
        <w:t xml:space="preserve"> </w:t>
      </w:r>
      <w:r>
        <w:t>праці.</w:t>
      </w:r>
    </w:p>
    <w:p w:rsidR="002B40A2" w:rsidRDefault="002B40A2" w:rsidP="002B40A2">
      <w:pPr>
        <w:pStyle w:val="a3"/>
        <w:spacing w:line="360" w:lineRule="auto"/>
        <w:ind w:left="258" w:right="372" w:firstLine="710"/>
        <w:jc w:val="both"/>
      </w:pPr>
      <w:r>
        <w:t>Таким чином, на основі проведеного у дипломній роботі дослідження</w:t>
      </w:r>
      <w:r>
        <w:rPr>
          <w:spacing w:val="1"/>
        </w:rPr>
        <w:t xml:space="preserve"> </w:t>
      </w:r>
      <w:r>
        <w:t>можна</w:t>
      </w:r>
      <w:r>
        <w:rPr>
          <w:spacing w:val="1"/>
        </w:rPr>
        <w:t xml:space="preserve"> </w:t>
      </w:r>
      <w:r>
        <w:t>зробити</w:t>
      </w:r>
      <w:r>
        <w:rPr>
          <w:spacing w:val="1"/>
        </w:rPr>
        <w:t xml:space="preserve"> </w:t>
      </w:r>
      <w:r>
        <w:t>наступні</w:t>
      </w:r>
      <w:r>
        <w:rPr>
          <w:spacing w:val="1"/>
        </w:rPr>
        <w:t xml:space="preserve"> </w:t>
      </w:r>
      <w:r>
        <w:t>пропозиції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покращення</w:t>
      </w:r>
      <w:r>
        <w:rPr>
          <w:spacing w:val="1"/>
        </w:rPr>
        <w:t xml:space="preserve"> </w:t>
      </w:r>
      <w:r>
        <w:t>обліку,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аудиту</w:t>
      </w:r>
      <w:r>
        <w:rPr>
          <w:spacing w:val="-2"/>
        </w:rPr>
        <w:t xml:space="preserve"> </w:t>
      </w:r>
      <w:r>
        <w:t>розрахунків</w:t>
      </w:r>
      <w:r>
        <w:rPr>
          <w:spacing w:val="-2"/>
        </w:rPr>
        <w:t xml:space="preserve"> </w:t>
      </w:r>
      <w:r>
        <w:t>з</w:t>
      </w:r>
      <w:r>
        <w:rPr>
          <w:spacing w:val="2"/>
        </w:rPr>
        <w:t xml:space="preserve"> </w:t>
      </w:r>
      <w:r>
        <w:t>оплати</w:t>
      </w:r>
      <w:r>
        <w:rPr>
          <w:spacing w:val="2"/>
        </w:rPr>
        <w:t xml:space="preserve"> </w:t>
      </w:r>
      <w:r>
        <w:t>праці</w:t>
      </w:r>
      <w:r>
        <w:rPr>
          <w:spacing w:val="-7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ТОВ</w:t>
      </w:r>
      <w:r>
        <w:rPr>
          <w:spacing w:val="1"/>
        </w:rPr>
        <w:t xml:space="preserve"> </w:t>
      </w:r>
      <w:r>
        <w:t>«ЕНДЖИ</w:t>
      </w:r>
      <w:r>
        <w:rPr>
          <w:spacing w:val="-2"/>
        </w:rPr>
        <w:t xml:space="preserve"> </w:t>
      </w:r>
      <w:r>
        <w:t>ШИПІНГ»:</w:t>
      </w:r>
    </w:p>
    <w:p w:rsidR="002B40A2" w:rsidRDefault="002B40A2" w:rsidP="002B40A2">
      <w:pPr>
        <w:pStyle w:val="a5"/>
        <w:numPr>
          <w:ilvl w:val="0"/>
          <w:numId w:val="3"/>
        </w:numPr>
        <w:tabs>
          <w:tab w:val="left" w:pos="1675"/>
        </w:tabs>
        <w:spacing w:line="362" w:lineRule="auto"/>
        <w:ind w:left="258" w:right="369" w:firstLine="710"/>
        <w:jc w:val="both"/>
        <w:rPr>
          <w:sz w:val="28"/>
        </w:rPr>
      </w:pPr>
      <w:r>
        <w:rPr>
          <w:sz w:val="28"/>
        </w:rPr>
        <w:t>Для підвищення якості та деталізацію інформації про розрахунки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оплати</w:t>
      </w:r>
      <w:r>
        <w:rPr>
          <w:spacing w:val="1"/>
          <w:sz w:val="28"/>
        </w:rPr>
        <w:t xml:space="preserve"> </w:t>
      </w:r>
      <w:r>
        <w:rPr>
          <w:sz w:val="28"/>
        </w:rPr>
        <w:t>праці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підприємстві</w:t>
      </w:r>
      <w:r>
        <w:rPr>
          <w:spacing w:val="1"/>
          <w:sz w:val="28"/>
        </w:rPr>
        <w:t xml:space="preserve"> </w:t>
      </w:r>
      <w:r>
        <w:rPr>
          <w:sz w:val="28"/>
        </w:rPr>
        <w:t>слід</w:t>
      </w:r>
      <w:r>
        <w:rPr>
          <w:spacing w:val="1"/>
          <w:sz w:val="28"/>
        </w:rPr>
        <w:t xml:space="preserve"> </w:t>
      </w:r>
      <w:r>
        <w:rPr>
          <w:sz w:val="28"/>
        </w:rPr>
        <w:t>сформувати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фінансово-аналітичний</w:t>
      </w:r>
      <w:r>
        <w:rPr>
          <w:spacing w:val="1"/>
          <w:sz w:val="28"/>
        </w:rPr>
        <w:t xml:space="preserve"> </w:t>
      </w:r>
      <w:r>
        <w:rPr>
          <w:sz w:val="28"/>
        </w:rPr>
        <w:t>відділ,</w:t>
      </w:r>
      <w:r>
        <w:rPr>
          <w:spacing w:val="46"/>
          <w:sz w:val="28"/>
        </w:rPr>
        <w:t xml:space="preserve"> </w:t>
      </w:r>
      <w:r>
        <w:rPr>
          <w:sz w:val="28"/>
        </w:rPr>
        <w:t>який</w:t>
      </w:r>
      <w:r>
        <w:rPr>
          <w:spacing w:val="43"/>
          <w:sz w:val="28"/>
        </w:rPr>
        <w:t xml:space="preserve"> </w:t>
      </w:r>
      <w:r>
        <w:rPr>
          <w:sz w:val="28"/>
        </w:rPr>
        <w:t>буде</w:t>
      </w:r>
      <w:r>
        <w:rPr>
          <w:spacing w:val="44"/>
          <w:sz w:val="28"/>
        </w:rPr>
        <w:t xml:space="preserve"> </w:t>
      </w:r>
      <w:r>
        <w:rPr>
          <w:sz w:val="28"/>
        </w:rPr>
        <w:t>здійснювати</w:t>
      </w:r>
      <w:r>
        <w:rPr>
          <w:spacing w:val="43"/>
          <w:sz w:val="28"/>
        </w:rPr>
        <w:t xml:space="preserve"> </w:t>
      </w:r>
      <w:r>
        <w:rPr>
          <w:sz w:val="28"/>
        </w:rPr>
        <w:t>не</w:t>
      </w:r>
      <w:r>
        <w:rPr>
          <w:spacing w:val="45"/>
          <w:sz w:val="28"/>
        </w:rPr>
        <w:t xml:space="preserve"> </w:t>
      </w:r>
      <w:r>
        <w:rPr>
          <w:sz w:val="28"/>
        </w:rPr>
        <w:t>епізодично,</w:t>
      </w:r>
      <w:r>
        <w:rPr>
          <w:spacing w:val="47"/>
          <w:sz w:val="28"/>
        </w:rPr>
        <w:t xml:space="preserve"> </w:t>
      </w:r>
      <w:r>
        <w:rPr>
          <w:sz w:val="28"/>
        </w:rPr>
        <w:t>а</w:t>
      </w:r>
      <w:r>
        <w:rPr>
          <w:spacing w:val="46"/>
          <w:sz w:val="28"/>
        </w:rPr>
        <w:t xml:space="preserve"> </w:t>
      </w:r>
      <w:r>
        <w:rPr>
          <w:sz w:val="28"/>
        </w:rPr>
        <w:t>регулярну</w:t>
      </w:r>
      <w:r>
        <w:rPr>
          <w:spacing w:val="39"/>
          <w:sz w:val="28"/>
        </w:rPr>
        <w:t xml:space="preserve"> </w:t>
      </w:r>
      <w:r>
        <w:rPr>
          <w:sz w:val="28"/>
        </w:rPr>
        <w:t>та</w:t>
      </w:r>
      <w:r>
        <w:rPr>
          <w:spacing w:val="43"/>
          <w:sz w:val="28"/>
        </w:rPr>
        <w:t xml:space="preserve"> </w:t>
      </w:r>
      <w:r>
        <w:rPr>
          <w:sz w:val="28"/>
        </w:rPr>
        <w:t>систематичну</w:t>
      </w:r>
    </w:p>
    <w:p w:rsidR="002B40A2" w:rsidRDefault="002B40A2" w:rsidP="002B40A2">
      <w:pPr>
        <w:spacing w:line="362" w:lineRule="auto"/>
        <w:jc w:val="both"/>
        <w:rPr>
          <w:sz w:val="28"/>
        </w:rPr>
        <w:sectPr w:rsidR="002B40A2">
          <w:pgSz w:w="11910" w:h="16840"/>
          <w:pgMar w:top="1040" w:right="480" w:bottom="280" w:left="1440" w:header="707" w:footer="0" w:gutter="0"/>
          <w:cols w:space="720"/>
        </w:sectPr>
      </w:pPr>
    </w:p>
    <w:p w:rsidR="002B40A2" w:rsidRDefault="002B40A2" w:rsidP="002B40A2">
      <w:pPr>
        <w:pStyle w:val="a3"/>
        <w:spacing w:before="182" w:line="360" w:lineRule="auto"/>
        <w:ind w:left="259" w:right="368"/>
        <w:jc w:val="both"/>
      </w:pPr>
      <w:r>
        <w:lastRenderedPageBreak/>
        <w:t>оцінку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аналіз</w:t>
      </w:r>
      <w:r>
        <w:rPr>
          <w:spacing w:val="1"/>
        </w:rPr>
        <w:t xml:space="preserve"> </w:t>
      </w:r>
      <w:r>
        <w:t>фінансового</w:t>
      </w:r>
      <w:r>
        <w:rPr>
          <w:spacing w:val="1"/>
        </w:rPr>
        <w:t xml:space="preserve"> </w:t>
      </w:r>
      <w:r>
        <w:t>стану</w:t>
      </w:r>
      <w:r>
        <w:rPr>
          <w:spacing w:val="1"/>
        </w:rPr>
        <w:t xml:space="preserve"> </w:t>
      </w:r>
      <w:r>
        <w:t>підприємства,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тому</w:t>
      </w:r>
      <w:r>
        <w:rPr>
          <w:spacing w:val="1"/>
        </w:rPr>
        <w:t xml:space="preserve"> </w:t>
      </w:r>
      <w:r>
        <w:t>числі</w:t>
      </w:r>
      <w:r>
        <w:rPr>
          <w:spacing w:val="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розрахунків з оплати праці за звітні періоди, використовуючи при цьому різні</w:t>
      </w:r>
      <w:r>
        <w:rPr>
          <w:spacing w:val="-67"/>
        </w:rPr>
        <w:t xml:space="preserve"> </w:t>
      </w:r>
      <w:r>
        <w:t>методи</w:t>
      </w:r>
      <w:r>
        <w:rPr>
          <w:spacing w:val="-1"/>
        </w:rPr>
        <w:t xml:space="preserve"> </w:t>
      </w:r>
      <w:r>
        <w:t>та прийоми.</w:t>
      </w:r>
    </w:p>
    <w:p w:rsidR="002B40A2" w:rsidRDefault="002B40A2" w:rsidP="002B40A2">
      <w:pPr>
        <w:pStyle w:val="a5"/>
        <w:numPr>
          <w:ilvl w:val="0"/>
          <w:numId w:val="3"/>
        </w:numPr>
        <w:tabs>
          <w:tab w:val="left" w:pos="1676"/>
        </w:tabs>
        <w:spacing w:before="1" w:line="360" w:lineRule="auto"/>
        <w:ind w:right="370" w:firstLine="710"/>
        <w:jc w:val="both"/>
        <w:rPr>
          <w:sz w:val="28"/>
        </w:rPr>
      </w:pPr>
      <w:r>
        <w:rPr>
          <w:sz w:val="28"/>
        </w:rPr>
        <w:t>Елементом удосконалення обліку розрахунків з оплати праці на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підприємстві</w:t>
      </w:r>
      <w:r>
        <w:rPr>
          <w:spacing w:val="1"/>
          <w:sz w:val="28"/>
        </w:rPr>
        <w:t xml:space="preserve"> </w:t>
      </w:r>
      <w:r>
        <w:rPr>
          <w:sz w:val="28"/>
        </w:rPr>
        <w:t>ТОВ</w:t>
      </w:r>
      <w:r>
        <w:rPr>
          <w:spacing w:val="1"/>
          <w:sz w:val="28"/>
        </w:rPr>
        <w:t xml:space="preserve"> </w:t>
      </w:r>
      <w:r>
        <w:rPr>
          <w:sz w:val="28"/>
        </w:rPr>
        <w:t>«ЕНДЖИ</w:t>
      </w:r>
      <w:r>
        <w:rPr>
          <w:spacing w:val="1"/>
          <w:sz w:val="28"/>
        </w:rPr>
        <w:t xml:space="preserve"> </w:t>
      </w:r>
      <w:r>
        <w:rPr>
          <w:sz w:val="28"/>
        </w:rPr>
        <w:t>ШИПІНГ»</w:t>
      </w:r>
      <w:r>
        <w:rPr>
          <w:spacing w:val="1"/>
          <w:sz w:val="28"/>
        </w:rPr>
        <w:t xml:space="preserve"> </w:t>
      </w:r>
      <w:r>
        <w:rPr>
          <w:sz w:val="28"/>
        </w:rPr>
        <w:t>є</w:t>
      </w:r>
      <w:r>
        <w:rPr>
          <w:spacing w:val="1"/>
          <w:sz w:val="28"/>
        </w:rPr>
        <w:t xml:space="preserve"> </w:t>
      </w:r>
      <w:r>
        <w:rPr>
          <w:sz w:val="28"/>
        </w:rPr>
        <w:t>впровадження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розрахункових</w:t>
      </w:r>
      <w:r>
        <w:rPr>
          <w:spacing w:val="1"/>
          <w:sz w:val="28"/>
        </w:rPr>
        <w:t xml:space="preserve"> </w:t>
      </w:r>
      <w:r>
        <w:rPr>
          <w:sz w:val="28"/>
        </w:rPr>
        <w:t>відомостей, які б включали усі показники. що необхідні менеджменту для</w:t>
      </w:r>
      <w:r>
        <w:rPr>
          <w:spacing w:val="1"/>
          <w:sz w:val="28"/>
        </w:rPr>
        <w:t xml:space="preserve"> </w:t>
      </w:r>
      <w:r>
        <w:rPr>
          <w:sz w:val="28"/>
        </w:rPr>
        <w:t>подальшого</w:t>
      </w:r>
      <w:r>
        <w:rPr>
          <w:spacing w:val="-1"/>
          <w:sz w:val="28"/>
        </w:rPr>
        <w:t xml:space="preserve"> </w:t>
      </w:r>
      <w:r>
        <w:rPr>
          <w:sz w:val="28"/>
        </w:rPr>
        <w:t>грамотного</w:t>
      </w:r>
      <w:r>
        <w:rPr>
          <w:spacing w:val="-1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-1"/>
          <w:sz w:val="28"/>
        </w:rPr>
        <w:t xml:space="preserve"> </w:t>
      </w:r>
      <w:r>
        <w:rPr>
          <w:sz w:val="28"/>
        </w:rPr>
        <w:t>витратами</w:t>
      </w:r>
      <w:r>
        <w:rPr>
          <w:spacing w:val="3"/>
          <w:sz w:val="28"/>
        </w:rPr>
        <w:t xml:space="preserve"> </w:t>
      </w:r>
      <w:r>
        <w:rPr>
          <w:sz w:val="28"/>
        </w:rPr>
        <w:t>на оплату</w:t>
      </w:r>
      <w:r>
        <w:rPr>
          <w:spacing w:val="-6"/>
          <w:sz w:val="28"/>
        </w:rPr>
        <w:t xml:space="preserve"> </w:t>
      </w:r>
      <w:r>
        <w:rPr>
          <w:sz w:val="28"/>
        </w:rPr>
        <w:t>праці.</w:t>
      </w:r>
    </w:p>
    <w:p w:rsidR="002B40A2" w:rsidRDefault="002B40A2" w:rsidP="002B40A2">
      <w:pPr>
        <w:pStyle w:val="a5"/>
        <w:numPr>
          <w:ilvl w:val="0"/>
          <w:numId w:val="3"/>
        </w:numPr>
        <w:tabs>
          <w:tab w:val="left" w:pos="1676"/>
        </w:tabs>
        <w:spacing w:line="360" w:lineRule="auto"/>
        <w:ind w:right="367" w:firstLine="710"/>
        <w:jc w:val="both"/>
        <w:rPr>
          <w:sz w:val="28"/>
        </w:rPr>
      </w:pPr>
      <w:r>
        <w:rPr>
          <w:sz w:val="28"/>
        </w:rPr>
        <w:t>Доцільним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ТОВ</w:t>
      </w:r>
      <w:r>
        <w:rPr>
          <w:spacing w:val="1"/>
          <w:sz w:val="28"/>
        </w:rPr>
        <w:t xml:space="preserve"> </w:t>
      </w:r>
      <w:r>
        <w:rPr>
          <w:sz w:val="28"/>
        </w:rPr>
        <w:t>«ЕНДЖИ</w:t>
      </w:r>
      <w:r>
        <w:rPr>
          <w:spacing w:val="1"/>
          <w:sz w:val="28"/>
        </w:rPr>
        <w:t xml:space="preserve"> </w:t>
      </w:r>
      <w:r>
        <w:rPr>
          <w:sz w:val="28"/>
        </w:rPr>
        <w:t>ШИПІНГ»</w:t>
      </w:r>
      <w:r>
        <w:rPr>
          <w:spacing w:val="1"/>
          <w:sz w:val="28"/>
        </w:rPr>
        <w:t xml:space="preserve"> </w:t>
      </w:r>
      <w:r>
        <w:rPr>
          <w:sz w:val="28"/>
        </w:rPr>
        <w:t>є</w:t>
      </w:r>
      <w:r>
        <w:rPr>
          <w:spacing w:val="1"/>
          <w:sz w:val="28"/>
        </w:rPr>
        <w:t xml:space="preserve"> </w:t>
      </w:r>
      <w:r>
        <w:rPr>
          <w:sz w:val="28"/>
        </w:rPr>
        <w:t>впровадження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мотиваційних заходів. Серед яких: преміювання, надбавки та доплати. Усі ці</w:t>
      </w:r>
      <w:r>
        <w:rPr>
          <w:spacing w:val="1"/>
          <w:sz w:val="28"/>
        </w:rPr>
        <w:t xml:space="preserve"> </w:t>
      </w:r>
      <w:r>
        <w:rPr>
          <w:sz w:val="28"/>
        </w:rPr>
        <w:t>заходи</w:t>
      </w:r>
      <w:r>
        <w:rPr>
          <w:spacing w:val="1"/>
          <w:sz w:val="28"/>
        </w:rPr>
        <w:t xml:space="preserve"> </w:t>
      </w:r>
      <w:r>
        <w:rPr>
          <w:sz w:val="28"/>
        </w:rPr>
        <w:t>повинні бути націлені на підвищення</w:t>
      </w:r>
      <w:r>
        <w:rPr>
          <w:spacing w:val="1"/>
          <w:sz w:val="28"/>
        </w:rPr>
        <w:t xml:space="preserve"> </w:t>
      </w:r>
      <w:r>
        <w:rPr>
          <w:sz w:val="28"/>
        </w:rPr>
        <w:t>результативності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праці.</w:t>
      </w:r>
      <w:r>
        <w:rPr>
          <w:spacing w:val="1"/>
          <w:sz w:val="28"/>
        </w:rPr>
        <w:t xml:space="preserve"> </w:t>
      </w:r>
      <w:r>
        <w:rPr>
          <w:sz w:val="28"/>
        </w:rPr>
        <w:t>При</w:t>
      </w:r>
      <w:r>
        <w:rPr>
          <w:spacing w:val="1"/>
          <w:sz w:val="28"/>
        </w:rPr>
        <w:t xml:space="preserve"> </w:t>
      </w:r>
      <w:r>
        <w:rPr>
          <w:sz w:val="28"/>
        </w:rPr>
        <w:t>розробці факторів та умов преміювання повинні братися до уваги наступні</w:t>
      </w:r>
      <w:r>
        <w:rPr>
          <w:spacing w:val="1"/>
          <w:sz w:val="28"/>
        </w:rPr>
        <w:t xml:space="preserve"> </w:t>
      </w:r>
      <w:r>
        <w:rPr>
          <w:sz w:val="28"/>
        </w:rPr>
        <w:t>критерії:</w:t>
      </w:r>
      <w:r>
        <w:rPr>
          <w:spacing w:val="1"/>
          <w:sz w:val="28"/>
        </w:rPr>
        <w:t xml:space="preserve"> </w:t>
      </w:r>
      <w:r>
        <w:rPr>
          <w:sz w:val="28"/>
        </w:rPr>
        <w:t>кваліфікація</w:t>
      </w:r>
      <w:r>
        <w:rPr>
          <w:spacing w:val="1"/>
          <w:sz w:val="28"/>
        </w:rPr>
        <w:t xml:space="preserve"> </w:t>
      </w:r>
      <w:r>
        <w:rPr>
          <w:sz w:val="28"/>
        </w:rPr>
        <w:t>працівника,</w:t>
      </w:r>
      <w:r>
        <w:rPr>
          <w:spacing w:val="1"/>
          <w:sz w:val="28"/>
        </w:rPr>
        <w:t xml:space="preserve"> </w:t>
      </w:r>
      <w:r>
        <w:rPr>
          <w:sz w:val="28"/>
        </w:rPr>
        <w:t>стаж</w:t>
      </w:r>
      <w:r>
        <w:rPr>
          <w:spacing w:val="1"/>
          <w:sz w:val="28"/>
        </w:rPr>
        <w:t xml:space="preserve"> </w:t>
      </w:r>
      <w:r>
        <w:rPr>
          <w:sz w:val="28"/>
        </w:rPr>
        <w:t>роботи,</w:t>
      </w:r>
      <w:r>
        <w:rPr>
          <w:spacing w:val="1"/>
          <w:sz w:val="28"/>
        </w:rPr>
        <w:t xml:space="preserve"> </w:t>
      </w:r>
      <w:r>
        <w:rPr>
          <w:sz w:val="28"/>
        </w:rPr>
        <w:t>рівень</w:t>
      </w:r>
      <w:r>
        <w:rPr>
          <w:spacing w:val="1"/>
          <w:sz w:val="28"/>
        </w:rPr>
        <w:t xml:space="preserve"> </w:t>
      </w:r>
      <w:r>
        <w:rPr>
          <w:sz w:val="28"/>
        </w:rPr>
        <w:t>ініціативності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відповідальності</w:t>
      </w:r>
      <w:r>
        <w:rPr>
          <w:spacing w:val="-7"/>
          <w:sz w:val="28"/>
        </w:rPr>
        <w:t xml:space="preserve"> </w:t>
      </w:r>
      <w:r>
        <w:rPr>
          <w:sz w:val="28"/>
        </w:rPr>
        <w:t>при</w:t>
      </w:r>
      <w:r>
        <w:rPr>
          <w:spacing w:val="4"/>
          <w:sz w:val="28"/>
        </w:rPr>
        <w:t xml:space="preserve"> </w:t>
      </w:r>
      <w:r>
        <w:rPr>
          <w:sz w:val="28"/>
        </w:rPr>
        <w:t>виконанні</w:t>
      </w:r>
      <w:r>
        <w:rPr>
          <w:spacing w:val="-6"/>
          <w:sz w:val="28"/>
        </w:rPr>
        <w:t xml:space="preserve"> </w:t>
      </w:r>
      <w:r>
        <w:rPr>
          <w:sz w:val="28"/>
        </w:rPr>
        <w:t>роботи.</w:t>
      </w:r>
    </w:p>
    <w:p w:rsidR="002B40A2" w:rsidRDefault="002B40A2" w:rsidP="002B40A2">
      <w:pPr>
        <w:pStyle w:val="a5"/>
        <w:numPr>
          <w:ilvl w:val="0"/>
          <w:numId w:val="3"/>
        </w:numPr>
        <w:tabs>
          <w:tab w:val="left" w:pos="1676"/>
        </w:tabs>
        <w:spacing w:line="360" w:lineRule="auto"/>
        <w:ind w:left="258" w:right="372" w:firstLine="710"/>
        <w:jc w:val="both"/>
        <w:rPr>
          <w:sz w:val="28"/>
        </w:rPr>
      </w:pPr>
      <w:r>
        <w:rPr>
          <w:sz w:val="28"/>
        </w:rPr>
        <w:t>Доцільними</w:t>
      </w:r>
      <w:r>
        <w:rPr>
          <w:spacing w:val="1"/>
          <w:sz w:val="28"/>
        </w:rPr>
        <w:t xml:space="preserve"> </w:t>
      </w:r>
      <w:r>
        <w:rPr>
          <w:sz w:val="28"/>
        </w:rPr>
        <w:t>будуть</w:t>
      </w:r>
      <w:r>
        <w:rPr>
          <w:spacing w:val="1"/>
          <w:sz w:val="28"/>
        </w:rPr>
        <w:t xml:space="preserve"> </w:t>
      </w:r>
      <w:r>
        <w:rPr>
          <w:sz w:val="28"/>
        </w:rPr>
        <w:t>наступні</w:t>
      </w:r>
      <w:r>
        <w:rPr>
          <w:spacing w:val="1"/>
          <w:sz w:val="28"/>
        </w:rPr>
        <w:t xml:space="preserve"> </w:t>
      </w:r>
      <w:r>
        <w:rPr>
          <w:sz w:val="28"/>
        </w:rPr>
        <w:t>заходи:</w:t>
      </w:r>
      <w:r>
        <w:rPr>
          <w:spacing w:val="1"/>
          <w:sz w:val="28"/>
        </w:rPr>
        <w:t xml:space="preserve"> </w:t>
      </w:r>
      <w:r>
        <w:rPr>
          <w:sz w:val="28"/>
        </w:rPr>
        <w:t>розробка</w:t>
      </w:r>
      <w:r>
        <w:rPr>
          <w:spacing w:val="1"/>
          <w:sz w:val="28"/>
        </w:rPr>
        <w:t xml:space="preserve"> </w:t>
      </w:r>
      <w:r>
        <w:rPr>
          <w:sz w:val="28"/>
        </w:rPr>
        <w:t>проектів</w:t>
      </w:r>
      <w:r>
        <w:rPr>
          <w:spacing w:val="1"/>
          <w:sz w:val="28"/>
        </w:rPr>
        <w:t xml:space="preserve"> </w:t>
      </w:r>
      <w:r>
        <w:rPr>
          <w:sz w:val="28"/>
        </w:rPr>
        <w:t>перспективних і річних планів щодо оплати праці на підприємстві</w:t>
      </w:r>
      <w:r>
        <w:rPr>
          <w:spacing w:val="1"/>
          <w:sz w:val="28"/>
        </w:rPr>
        <w:t xml:space="preserve"> </w:t>
      </w:r>
      <w:r>
        <w:rPr>
          <w:sz w:val="28"/>
        </w:rPr>
        <w:t>та його</w:t>
      </w:r>
      <w:r>
        <w:rPr>
          <w:spacing w:val="1"/>
          <w:sz w:val="28"/>
        </w:rPr>
        <w:t xml:space="preserve"> </w:t>
      </w:r>
      <w:r>
        <w:rPr>
          <w:sz w:val="28"/>
        </w:rPr>
        <w:t>підрозділів; дослідження продуктивності застосування чинних форм і систем</w:t>
      </w:r>
      <w:r>
        <w:rPr>
          <w:spacing w:val="1"/>
          <w:sz w:val="28"/>
        </w:rPr>
        <w:t xml:space="preserve"> </w:t>
      </w:r>
      <w:r>
        <w:rPr>
          <w:sz w:val="28"/>
        </w:rPr>
        <w:t>оплати праці;</w:t>
      </w:r>
      <w:r>
        <w:rPr>
          <w:spacing w:val="1"/>
          <w:sz w:val="28"/>
        </w:rPr>
        <w:t xml:space="preserve"> </w:t>
      </w:r>
      <w:r>
        <w:rPr>
          <w:sz w:val="28"/>
        </w:rPr>
        <w:t>запровадження автоматизоване</w:t>
      </w:r>
      <w:r>
        <w:rPr>
          <w:spacing w:val="1"/>
          <w:sz w:val="28"/>
        </w:rPr>
        <w:t xml:space="preserve"> </w:t>
      </w:r>
      <w:r>
        <w:rPr>
          <w:sz w:val="28"/>
        </w:rPr>
        <w:t>програмне забезпечення для</w:t>
      </w:r>
      <w:r>
        <w:rPr>
          <w:spacing w:val="1"/>
          <w:sz w:val="28"/>
        </w:rPr>
        <w:t xml:space="preserve"> </w:t>
      </w:r>
      <w:r>
        <w:rPr>
          <w:sz w:val="28"/>
        </w:rPr>
        <w:t>аналізу витрат на заробітну</w:t>
      </w:r>
      <w:r>
        <w:rPr>
          <w:spacing w:val="-5"/>
          <w:sz w:val="28"/>
        </w:rPr>
        <w:t xml:space="preserve"> </w:t>
      </w:r>
      <w:r>
        <w:rPr>
          <w:sz w:val="28"/>
        </w:rPr>
        <w:t>плату.</w:t>
      </w:r>
    </w:p>
    <w:p w:rsidR="002B40A2" w:rsidRDefault="002B40A2" w:rsidP="002B40A2">
      <w:pPr>
        <w:pStyle w:val="a3"/>
        <w:spacing w:line="360" w:lineRule="auto"/>
        <w:ind w:left="259" w:right="368" w:firstLine="710"/>
        <w:jc w:val="both"/>
      </w:pPr>
      <w:r>
        <w:t>Запропоновані</w:t>
      </w:r>
      <w:r>
        <w:rPr>
          <w:spacing w:val="1"/>
        </w:rPr>
        <w:t xml:space="preserve"> </w:t>
      </w:r>
      <w:r>
        <w:t>пропозиції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тільки</w:t>
      </w:r>
      <w:r>
        <w:rPr>
          <w:spacing w:val="1"/>
        </w:rPr>
        <w:t xml:space="preserve"> </w:t>
      </w:r>
      <w:r>
        <w:t>покращать</w:t>
      </w:r>
      <w:r>
        <w:rPr>
          <w:spacing w:val="1"/>
        </w:rPr>
        <w:t xml:space="preserve"> </w:t>
      </w:r>
      <w:r>
        <w:t>організацію</w:t>
      </w:r>
      <w:r>
        <w:rPr>
          <w:spacing w:val="1"/>
        </w:rPr>
        <w:t xml:space="preserve"> </w:t>
      </w:r>
      <w:r>
        <w:t>обліку,</w:t>
      </w:r>
      <w:r>
        <w:rPr>
          <w:spacing w:val="1"/>
        </w:rPr>
        <w:t xml:space="preserve"> </w:t>
      </w:r>
      <w:r>
        <w:t>аналізу та аудиту розрахунків з оплати праці в ТОВ «ЕНДЖИ ШИПІНГ», але</w:t>
      </w:r>
      <w:r>
        <w:rPr>
          <w:spacing w:val="-67"/>
        </w:rPr>
        <w:t xml:space="preserve"> </w:t>
      </w:r>
      <w:r>
        <w:t>значно</w:t>
      </w:r>
      <w:r>
        <w:rPr>
          <w:spacing w:val="1"/>
        </w:rPr>
        <w:t xml:space="preserve"> </w:t>
      </w:r>
      <w:r>
        <w:t>підвищать</w:t>
      </w:r>
      <w:r>
        <w:rPr>
          <w:spacing w:val="1"/>
        </w:rPr>
        <w:t xml:space="preserve"> </w:t>
      </w:r>
      <w:r>
        <w:t>інформативність</w:t>
      </w:r>
      <w:r>
        <w:rPr>
          <w:spacing w:val="1"/>
        </w:rPr>
        <w:t xml:space="preserve"> </w:t>
      </w:r>
      <w:r>
        <w:t>окремих</w:t>
      </w:r>
      <w:r>
        <w:rPr>
          <w:spacing w:val="1"/>
        </w:rPr>
        <w:t xml:space="preserve"> </w:t>
      </w:r>
      <w:r>
        <w:t>показників,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необхідні</w:t>
      </w:r>
      <w:r>
        <w:rPr>
          <w:spacing w:val="1"/>
        </w:rPr>
        <w:t xml:space="preserve"> </w:t>
      </w:r>
      <w:r>
        <w:t>відповідним</w:t>
      </w:r>
      <w:r>
        <w:rPr>
          <w:spacing w:val="1"/>
        </w:rPr>
        <w:t xml:space="preserve"> </w:t>
      </w:r>
      <w:r>
        <w:t>групам</w:t>
      </w:r>
      <w:r>
        <w:rPr>
          <w:spacing w:val="1"/>
        </w:rPr>
        <w:t xml:space="preserve"> </w:t>
      </w:r>
      <w:r>
        <w:t>користувачів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прийняття</w:t>
      </w:r>
      <w:r>
        <w:rPr>
          <w:spacing w:val="1"/>
        </w:rPr>
        <w:t xml:space="preserve"> </w:t>
      </w:r>
      <w:r>
        <w:t>належних</w:t>
      </w:r>
      <w:r>
        <w:rPr>
          <w:spacing w:val="1"/>
        </w:rPr>
        <w:t xml:space="preserve"> </w:t>
      </w:r>
      <w:r>
        <w:t>управлінських</w:t>
      </w:r>
      <w:r>
        <w:rPr>
          <w:spacing w:val="1"/>
        </w:rPr>
        <w:t xml:space="preserve"> </w:t>
      </w:r>
      <w:r>
        <w:t>рішень.</w:t>
      </w:r>
    </w:p>
    <w:p w:rsidR="002B40A2" w:rsidRDefault="002B40A2" w:rsidP="002B40A2">
      <w:pPr>
        <w:spacing w:line="360" w:lineRule="auto"/>
        <w:jc w:val="both"/>
        <w:sectPr w:rsidR="002B40A2">
          <w:pgSz w:w="11910" w:h="16840"/>
          <w:pgMar w:top="1040" w:right="480" w:bottom="280" w:left="1440" w:header="707" w:footer="0" w:gutter="0"/>
          <w:cols w:space="720"/>
        </w:sectPr>
      </w:pPr>
    </w:p>
    <w:p w:rsidR="002B40A2" w:rsidRDefault="002B40A2" w:rsidP="002B40A2">
      <w:pPr>
        <w:pStyle w:val="a3"/>
        <w:spacing w:before="8"/>
        <w:rPr>
          <w:sz w:val="8"/>
        </w:rPr>
      </w:pPr>
    </w:p>
    <w:p w:rsidR="002B40A2" w:rsidRDefault="002B40A2" w:rsidP="002B40A2">
      <w:pPr>
        <w:pStyle w:val="2"/>
        <w:spacing w:before="87"/>
        <w:ind w:left="1526" w:right="930"/>
      </w:pPr>
      <w:bookmarkStart w:id="4" w:name="_TOC_250001"/>
      <w:r>
        <w:t>СПИСОК</w:t>
      </w:r>
      <w:r>
        <w:rPr>
          <w:spacing w:val="-8"/>
        </w:rPr>
        <w:t xml:space="preserve"> </w:t>
      </w:r>
      <w:r>
        <w:t>ВИКОРИСТАНИХ</w:t>
      </w:r>
      <w:r>
        <w:rPr>
          <w:spacing w:val="-3"/>
        </w:rPr>
        <w:t xml:space="preserve"> </w:t>
      </w:r>
      <w:bookmarkEnd w:id="4"/>
      <w:r>
        <w:t>ДЖЕРЕЛ</w:t>
      </w:r>
    </w:p>
    <w:p w:rsidR="002B40A2" w:rsidRDefault="002B40A2" w:rsidP="002B40A2">
      <w:pPr>
        <w:pStyle w:val="a5"/>
        <w:numPr>
          <w:ilvl w:val="0"/>
          <w:numId w:val="2"/>
        </w:numPr>
        <w:tabs>
          <w:tab w:val="left" w:pos="1676"/>
        </w:tabs>
        <w:spacing w:before="153" w:line="362" w:lineRule="auto"/>
        <w:ind w:right="368" w:firstLine="710"/>
        <w:jc w:val="both"/>
        <w:rPr>
          <w:sz w:val="28"/>
        </w:rPr>
      </w:pPr>
      <w:r>
        <w:rPr>
          <w:sz w:val="28"/>
        </w:rPr>
        <w:t>Аналітика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прогнозування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соціально-економічних</w:t>
      </w:r>
      <w:r>
        <w:rPr>
          <w:spacing w:val="1"/>
          <w:sz w:val="28"/>
        </w:rPr>
        <w:t xml:space="preserve"> </w:t>
      </w:r>
      <w:r>
        <w:rPr>
          <w:sz w:val="28"/>
        </w:rPr>
        <w:t>процесів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податкових</w:t>
      </w:r>
      <w:r>
        <w:rPr>
          <w:spacing w:val="1"/>
          <w:sz w:val="28"/>
        </w:rPr>
        <w:t xml:space="preserve"> </w:t>
      </w:r>
      <w:r>
        <w:rPr>
          <w:sz w:val="28"/>
        </w:rPr>
        <w:t>надходжень:</w:t>
      </w:r>
      <w:r>
        <w:rPr>
          <w:spacing w:val="1"/>
          <w:sz w:val="28"/>
        </w:rPr>
        <w:t xml:space="preserve"> </w:t>
      </w:r>
      <w:r>
        <w:rPr>
          <w:sz w:val="28"/>
        </w:rPr>
        <w:t>монографія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Т.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Паянок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ін.</w:t>
      </w:r>
      <w:r>
        <w:rPr>
          <w:spacing w:val="1"/>
          <w:sz w:val="28"/>
        </w:rPr>
        <w:t xml:space="preserve"> </w:t>
      </w:r>
      <w:r>
        <w:rPr>
          <w:sz w:val="28"/>
        </w:rPr>
        <w:t>Київ:</w:t>
      </w:r>
      <w:r>
        <w:rPr>
          <w:spacing w:val="1"/>
          <w:sz w:val="28"/>
        </w:rPr>
        <w:t xml:space="preserve"> </w:t>
      </w:r>
      <w:r>
        <w:rPr>
          <w:sz w:val="28"/>
        </w:rPr>
        <w:t>ЦП</w:t>
      </w:r>
      <w:r>
        <w:rPr>
          <w:spacing w:val="1"/>
          <w:sz w:val="28"/>
        </w:rPr>
        <w:t xml:space="preserve"> </w:t>
      </w:r>
      <w:r>
        <w:rPr>
          <w:sz w:val="28"/>
        </w:rPr>
        <w:t>"Компринт", 2019.</w:t>
      </w:r>
      <w:r>
        <w:rPr>
          <w:spacing w:val="1"/>
          <w:sz w:val="28"/>
        </w:rPr>
        <w:t xml:space="preserve"> </w:t>
      </w:r>
      <w:r>
        <w:rPr>
          <w:sz w:val="28"/>
        </w:rPr>
        <w:t>426</w:t>
      </w:r>
      <w:r>
        <w:rPr>
          <w:spacing w:val="3"/>
          <w:sz w:val="28"/>
        </w:rPr>
        <w:t xml:space="preserve"> </w:t>
      </w:r>
      <w:r>
        <w:rPr>
          <w:sz w:val="28"/>
        </w:rPr>
        <w:t>с.</w:t>
      </w:r>
    </w:p>
    <w:p w:rsidR="002B40A2" w:rsidRDefault="002B40A2" w:rsidP="002B40A2">
      <w:pPr>
        <w:pStyle w:val="a5"/>
        <w:numPr>
          <w:ilvl w:val="0"/>
          <w:numId w:val="2"/>
        </w:numPr>
        <w:tabs>
          <w:tab w:val="left" w:pos="1676"/>
        </w:tabs>
        <w:spacing w:line="313" w:lineRule="exact"/>
        <w:ind w:left="1675" w:hanging="707"/>
        <w:jc w:val="both"/>
        <w:rPr>
          <w:sz w:val="28"/>
        </w:rPr>
      </w:pPr>
      <w:r>
        <w:rPr>
          <w:sz w:val="28"/>
        </w:rPr>
        <w:t>Аудит.</w:t>
      </w:r>
      <w:r>
        <w:rPr>
          <w:spacing w:val="9"/>
          <w:sz w:val="28"/>
        </w:rPr>
        <w:t xml:space="preserve"> </w:t>
      </w:r>
      <w:r>
        <w:rPr>
          <w:sz w:val="28"/>
        </w:rPr>
        <w:t>Методика</w:t>
      </w:r>
      <w:r>
        <w:rPr>
          <w:spacing w:val="7"/>
          <w:sz w:val="28"/>
        </w:rPr>
        <w:t xml:space="preserve"> </w:t>
      </w:r>
      <w:r>
        <w:rPr>
          <w:sz w:val="28"/>
        </w:rPr>
        <w:t>документування</w:t>
      </w:r>
      <w:r>
        <w:rPr>
          <w:spacing w:val="12"/>
          <w:sz w:val="28"/>
        </w:rPr>
        <w:t xml:space="preserve"> </w:t>
      </w:r>
      <w:r>
        <w:rPr>
          <w:sz w:val="28"/>
        </w:rPr>
        <w:t>/</w:t>
      </w:r>
      <w:r>
        <w:rPr>
          <w:spacing w:val="10"/>
          <w:sz w:val="28"/>
        </w:rPr>
        <w:t xml:space="preserve"> </w:t>
      </w:r>
      <w:r>
        <w:rPr>
          <w:sz w:val="28"/>
        </w:rPr>
        <w:t>за</w:t>
      </w:r>
      <w:r>
        <w:rPr>
          <w:spacing w:val="8"/>
          <w:sz w:val="28"/>
        </w:rPr>
        <w:t xml:space="preserve"> </w:t>
      </w:r>
      <w:r>
        <w:rPr>
          <w:sz w:val="28"/>
        </w:rPr>
        <w:t>ред.</w:t>
      </w:r>
      <w:r>
        <w:rPr>
          <w:spacing w:val="10"/>
          <w:sz w:val="28"/>
        </w:rPr>
        <w:t xml:space="preserve"> </w:t>
      </w:r>
      <w:r>
        <w:rPr>
          <w:sz w:val="28"/>
        </w:rPr>
        <w:t>І.</w:t>
      </w:r>
      <w:r>
        <w:rPr>
          <w:spacing w:val="10"/>
          <w:sz w:val="28"/>
        </w:rPr>
        <w:t xml:space="preserve"> </w:t>
      </w:r>
      <w:r>
        <w:rPr>
          <w:sz w:val="28"/>
        </w:rPr>
        <w:t>І.</w:t>
      </w:r>
      <w:r>
        <w:rPr>
          <w:spacing w:val="9"/>
          <w:sz w:val="28"/>
        </w:rPr>
        <w:t xml:space="preserve"> </w:t>
      </w:r>
      <w:r>
        <w:rPr>
          <w:sz w:val="28"/>
        </w:rPr>
        <w:t>Пилипенка.</w:t>
      </w:r>
      <w:r>
        <w:rPr>
          <w:spacing w:val="10"/>
          <w:sz w:val="28"/>
        </w:rPr>
        <w:t xml:space="preserve"> </w:t>
      </w:r>
      <w:r>
        <w:rPr>
          <w:sz w:val="28"/>
        </w:rPr>
        <w:t>Київ</w:t>
      </w:r>
      <w:r>
        <w:rPr>
          <w:spacing w:val="14"/>
          <w:sz w:val="28"/>
        </w:rPr>
        <w:t xml:space="preserve"> </w:t>
      </w:r>
      <w:r>
        <w:rPr>
          <w:sz w:val="28"/>
        </w:rPr>
        <w:t>:</w:t>
      </w:r>
    </w:p>
    <w:p w:rsidR="002B40A2" w:rsidRDefault="002B40A2" w:rsidP="002B40A2">
      <w:pPr>
        <w:pStyle w:val="a3"/>
        <w:spacing w:before="163"/>
        <w:ind w:left="259"/>
        <w:jc w:val="both"/>
      </w:pPr>
      <w:r>
        <w:t>Інформаційно-видавничий</w:t>
      </w:r>
      <w:r>
        <w:rPr>
          <w:spacing w:val="-4"/>
        </w:rPr>
        <w:t xml:space="preserve"> </w:t>
      </w:r>
      <w:r>
        <w:t>центр</w:t>
      </w:r>
      <w:r>
        <w:rPr>
          <w:spacing w:val="-3"/>
        </w:rPr>
        <w:t xml:space="preserve"> </w:t>
      </w:r>
      <w:r>
        <w:t>Держкомстату</w:t>
      </w:r>
      <w:r>
        <w:rPr>
          <w:spacing w:val="-3"/>
        </w:rPr>
        <w:t xml:space="preserve"> </w:t>
      </w:r>
      <w:r>
        <w:t>України,</w:t>
      </w:r>
      <w:r>
        <w:rPr>
          <w:spacing w:val="-1"/>
        </w:rPr>
        <w:t xml:space="preserve"> </w:t>
      </w:r>
      <w:r>
        <w:t>2009.</w:t>
      </w:r>
      <w:r>
        <w:rPr>
          <w:spacing w:val="-2"/>
        </w:rPr>
        <w:t xml:space="preserve"> </w:t>
      </w:r>
      <w:r>
        <w:t>457</w:t>
      </w:r>
      <w:r>
        <w:rPr>
          <w:spacing w:val="1"/>
        </w:rPr>
        <w:t xml:space="preserve"> </w:t>
      </w:r>
      <w:r>
        <w:t>с.</w:t>
      </w:r>
    </w:p>
    <w:p w:rsidR="002B40A2" w:rsidRDefault="002B40A2" w:rsidP="002B40A2">
      <w:pPr>
        <w:pStyle w:val="a5"/>
        <w:numPr>
          <w:ilvl w:val="0"/>
          <w:numId w:val="2"/>
        </w:numPr>
        <w:tabs>
          <w:tab w:val="left" w:pos="1676"/>
        </w:tabs>
        <w:spacing w:before="158" w:line="362" w:lineRule="auto"/>
        <w:ind w:left="258" w:right="375" w:firstLine="710"/>
        <w:jc w:val="both"/>
        <w:rPr>
          <w:sz w:val="28"/>
        </w:rPr>
      </w:pPr>
      <w:r>
        <w:rPr>
          <w:sz w:val="28"/>
        </w:rPr>
        <w:t>Аудит: методика і організація : навч. посіб. / Н. І. Гордієнко та ін.</w:t>
      </w:r>
      <w:r>
        <w:rPr>
          <w:spacing w:val="-67"/>
          <w:sz w:val="28"/>
        </w:rPr>
        <w:t xml:space="preserve"> </w:t>
      </w:r>
      <w:r>
        <w:rPr>
          <w:sz w:val="28"/>
        </w:rPr>
        <w:t>Харків :</w:t>
      </w:r>
      <w:r>
        <w:rPr>
          <w:spacing w:val="-1"/>
          <w:sz w:val="28"/>
        </w:rPr>
        <w:t xml:space="preserve"> </w:t>
      </w:r>
      <w:r>
        <w:rPr>
          <w:sz w:val="28"/>
        </w:rPr>
        <w:t>ХНУМГ</w:t>
      </w:r>
      <w:r>
        <w:rPr>
          <w:spacing w:val="7"/>
          <w:sz w:val="28"/>
        </w:rPr>
        <w:t xml:space="preserve"> </w:t>
      </w:r>
      <w:r>
        <w:rPr>
          <w:sz w:val="28"/>
        </w:rPr>
        <w:t>ім.</w:t>
      </w:r>
      <w:r>
        <w:rPr>
          <w:spacing w:val="3"/>
          <w:sz w:val="28"/>
        </w:rPr>
        <w:t xml:space="preserve"> </w:t>
      </w:r>
      <w:r>
        <w:rPr>
          <w:sz w:val="28"/>
        </w:rPr>
        <w:t>О.</w:t>
      </w:r>
      <w:r>
        <w:rPr>
          <w:spacing w:val="3"/>
          <w:sz w:val="28"/>
        </w:rPr>
        <w:t xml:space="preserve"> </w:t>
      </w:r>
      <w:r>
        <w:rPr>
          <w:sz w:val="28"/>
        </w:rPr>
        <w:t>М.</w:t>
      </w:r>
      <w:r>
        <w:rPr>
          <w:spacing w:val="4"/>
          <w:sz w:val="28"/>
        </w:rPr>
        <w:t xml:space="preserve"> </w:t>
      </w:r>
      <w:r>
        <w:rPr>
          <w:sz w:val="28"/>
        </w:rPr>
        <w:t>Бекетова,</w:t>
      </w:r>
      <w:r>
        <w:rPr>
          <w:spacing w:val="4"/>
          <w:sz w:val="28"/>
        </w:rPr>
        <w:t xml:space="preserve"> </w:t>
      </w:r>
      <w:r>
        <w:rPr>
          <w:sz w:val="28"/>
        </w:rPr>
        <w:t>2017.</w:t>
      </w:r>
      <w:r>
        <w:rPr>
          <w:spacing w:val="4"/>
          <w:sz w:val="28"/>
        </w:rPr>
        <w:t xml:space="preserve"> </w:t>
      </w:r>
      <w:r>
        <w:rPr>
          <w:sz w:val="28"/>
        </w:rPr>
        <w:t>318 с.</w:t>
      </w:r>
    </w:p>
    <w:p w:rsidR="002B40A2" w:rsidRDefault="002B40A2" w:rsidP="002B40A2">
      <w:pPr>
        <w:pStyle w:val="a5"/>
        <w:numPr>
          <w:ilvl w:val="0"/>
          <w:numId w:val="2"/>
        </w:numPr>
        <w:tabs>
          <w:tab w:val="left" w:pos="1675"/>
        </w:tabs>
        <w:spacing w:line="357" w:lineRule="auto"/>
        <w:ind w:left="258" w:right="373" w:firstLine="710"/>
        <w:jc w:val="both"/>
        <w:rPr>
          <w:sz w:val="28"/>
        </w:rPr>
      </w:pPr>
      <w:r>
        <w:rPr>
          <w:sz w:val="28"/>
        </w:rPr>
        <w:t>Барановська І.</w:t>
      </w:r>
      <w:r>
        <w:rPr>
          <w:spacing w:val="1"/>
          <w:sz w:val="28"/>
        </w:rPr>
        <w:t xml:space="preserve"> </w:t>
      </w:r>
      <w:r>
        <w:rPr>
          <w:sz w:val="28"/>
        </w:rPr>
        <w:t>В. Сучасна податкова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система України з</w:t>
      </w:r>
      <w:r>
        <w:rPr>
          <w:spacing w:val="70"/>
          <w:sz w:val="28"/>
        </w:rPr>
        <w:t xml:space="preserve"> </w:t>
      </w:r>
      <w:r>
        <w:rPr>
          <w:sz w:val="28"/>
        </w:rPr>
        <w:t>точки</w:t>
      </w:r>
      <w:r>
        <w:rPr>
          <w:spacing w:val="1"/>
          <w:sz w:val="28"/>
        </w:rPr>
        <w:t xml:space="preserve"> </w:t>
      </w:r>
      <w:r>
        <w:rPr>
          <w:sz w:val="28"/>
        </w:rPr>
        <w:t>зору</w:t>
      </w:r>
      <w:r>
        <w:rPr>
          <w:spacing w:val="-9"/>
          <w:sz w:val="28"/>
        </w:rPr>
        <w:t xml:space="preserve"> </w:t>
      </w:r>
      <w:r>
        <w:rPr>
          <w:sz w:val="28"/>
        </w:rPr>
        <w:t>підприємця.</w:t>
      </w:r>
      <w:r>
        <w:rPr>
          <w:spacing w:val="2"/>
          <w:sz w:val="28"/>
        </w:rPr>
        <w:t xml:space="preserve"> </w:t>
      </w:r>
      <w:r>
        <w:rPr>
          <w:i/>
          <w:sz w:val="28"/>
        </w:rPr>
        <w:t>Актуальні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проблеми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економіки.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2008.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-3"/>
          <w:sz w:val="28"/>
        </w:rPr>
        <w:t xml:space="preserve"> </w:t>
      </w:r>
      <w:r>
        <w:rPr>
          <w:sz w:val="28"/>
        </w:rPr>
        <w:t>8(86).</w:t>
      </w:r>
      <w:r>
        <w:rPr>
          <w:spacing w:val="68"/>
          <w:sz w:val="28"/>
        </w:rPr>
        <w:t xml:space="preserve"> </w:t>
      </w:r>
      <w:r>
        <w:rPr>
          <w:sz w:val="28"/>
        </w:rPr>
        <w:t>С. 172.</w:t>
      </w:r>
    </w:p>
    <w:p w:rsidR="002B40A2" w:rsidRDefault="002B40A2" w:rsidP="002B40A2">
      <w:pPr>
        <w:pStyle w:val="a5"/>
        <w:numPr>
          <w:ilvl w:val="0"/>
          <w:numId w:val="2"/>
        </w:numPr>
        <w:tabs>
          <w:tab w:val="left" w:pos="1675"/>
        </w:tabs>
        <w:spacing w:before="3" w:line="360" w:lineRule="auto"/>
        <w:ind w:left="258" w:right="371" w:firstLine="710"/>
        <w:jc w:val="both"/>
        <w:rPr>
          <w:sz w:val="28"/>
        </w:rPr>
      </w:pPr>
      <w:r>
        <w:rPr>
          <w:sz w:val="28"/>
        </w:rPr>
        <w:t>Безверхих К. Шляхи удосконалення первинного обліку непрямих</w:t>
      </w:r>
      <w:r>
        <w:rPr>
          <w:spacing w:val="1"/>
          <w:sz w:val="28"/>
        </w:rPr>
        <w:t xml:space="preserve"> </w:t>
      </w:r>
      <w:r>
        <w:rPr>
          <w:sz w:val="28"/>
        </w:rPr>
        <w:t>витрат,</w:t>
      </w:r>
      <w:r>
        <w:rPr>
          <w:spacing w:val="1"/>
          <w:sz w:val="28"/>
        </w:rPr>
        <w:t xml:space="preserve"> </w:t>
      </w:r>
      <w:r>
        <w:rPr>
          <w:sz w:val="28"/>
        </w:rPr>
        <w:t>пов’язаних</w:t>
      </w:r>
      <w:r>
        <w:rPr>
          <w:spacing w:val="1"/>
          <w:sz w:val="28"/>
        </w:rPr>
        <w:t xml:space="preserve"> </w:t>
      </w:r>
      <w:r>
        <w:rPr>
          <w:sz w:val="28"/>
        </w:rPr>
        <w:t>із</w:t>
      </w:r>
      <w:r>
        <w:rPr>
          <w:spacing w:val="1"/>
          <w:sz w:val="28"/>
        </w:rPr>
        <w:t xml:space="preserve"> </w:t>
      </w:r>
      <w:r>
        <w:rPr>
          <w:sz w:val="28"/>
        </w:rPr>
        <w:t>виплатою</w:t>
      </w:r>
      <w:r>
        <w:rPr>
          <w:spacing w:val="1"/>
          <w:sz w:val="28"/>
        </w:rPr>
        <w:t xml:space="preserve"> </w:t>
      </w:r>
      <w:r>
        <w:rPr>
          <w:sz w:val="28"/>
        </w:rPr>
        <w:t>заробітної</w:t>
      </w:r>
      <w:r>
        <w:rPr>
          <w:spacing w:val="1"/>
          <w:sz w:val="28"/>
        </w:rPr>
        <w:t xml:space="preserve"> </w:t>
      </w:r>
      <w:r>
        <w:rPr>
          <w:sz w:val="28"/>
        </w:rPr>
        <w:t>плати.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Бухгалтерський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облік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аудит.</w:t>
      </w:r>
      <w:r>
        <w:rPr>
          <w:i/>
          <w:spacing w:val="6"/>
          <w:sz w:val="28"/>
        </w:rPr>
        <w:t xml:space="preserve"> </w:t>
      </w:r>
      <w:r>
        <w:rPr>
          <w:sz w:val="28"/>
        </w:rPr>
        <w:t>2010.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-1"/>
          <w:sz w:val="28"/>
        </w:rPr>
        <w:t xml:space="preserve"> </w:t>
      </w:r>
      <w:r>
        <w:rPr>
          <w:sz w:val="28"/>
        </w:rPr>
        <w:t>3.</w:t>
      </w:r>
      <w:r>
        <w:rPr>
          <w:spacing w:val="69"/>
          <w:sz w:val="28"/>
        </w:rPr>
        <w:t xml:space="preserve"> </w:t>
      </w:r>
      <w:r>
        <w:rPr>
          <w:sz w:val="28"/>
        </w:rPr>
        <w:t>С.</w:t>
      </w:r>
      <w:r>
        <w:rPr>
          <w:spacing w:val="3"/>
          <w:sz w:val="28"/>
        </w:rPr>
        <w:t xml:space="preserve"> </w:t>
      </w:r>
      <w:r>
        <w:rPr>
          <w:sz w:val="28"/>
        </w:rPr>
        <w:t>142.</w:t>
      </w:r>
    </w:p>
    <w:p w:rsidR="002B40A2" w:rsidRDefault="002B40A2" w:rsidP="002B40A2">
      <w:pPr>
        <w:pStyle w:val="a5"/>
        <w:numPr>
          <w:ilvl w:val="0"/>
          <w:numId w:val="2"/>
        </w:numPr>
        <w:tabs>
          <w:tab w:val="left" w:pos="1675"/>
        </w:tabs>
        <w:spacing w:line="357" w:lineRule="auto"/>
        <w:ind w:left="258" w:right="372" w:firstLine="710"/>
        <w:jc w:val="both"/>
        <w:rPr>
          <w:sz w:val="28"/>
        </w:rPr>
      </w:pPr>
      <w:r>
        <w:rPr>
          <w:sz w:val="28"/>
        </w:rPr>
        <w:t>Ващуленко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Тенденції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системи</w:t>
      </w:r>
      <w:r>
        <w:rPr>
          <w:spacing w:val="1"/>
          <w:sz w:val="28"/>
        </w:rPr>
        <w:t xml:space="preserve"> </w:t>
      </w:r>
      <w:r>
        <w:rPr>
          <w:sz w:val="28"/>
        </w:rPr>
        <w:t>оплати</w:t>
      </w:r>
      <w:r>
        <w:rPr>
          <w:spacing w:val="1"/>
          <w:sz w:val="28"/>
        </w:rPr>
        <w:t xml:space="preserve"> </w:t>
      </w:r>
      <w:r>
        <w:rPr>
          <w:sz w:val="28"/>
        </w:rPr>
        <w:t>праці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науковій</w:t>
      </w:r>
      <w:r>
        <w:rPr>
          <w:spacing w:val="-1"/>
          <w:sz w:val="28"/>
        </w:rPr>
        <w:t xml:space="preserve"> </w:t>
      </w:r>
      <w:r>
        <w:rPr>
          <w:sz w:val="28"/>
        </w:rPr>
        <w:t>сфері</w:t>
      </w:r>
      <w:r>
        <w:rPr>
          <w:spacing w:val="-6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4"/>
          <w:sz w:val="28"/>
        </w:rPr>
        <w:t xml:space="preserve"> </w:t>
      </w:r>
      <w:r>
        <w:rPr>
          <w:i/>
          <w:sz w:val="28"/>
        </w:rPr>
        <w:t>Проблеми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науки.</w:t>
      </w:r>
      <w:r>
        <w:rPr>
          <w:i/>
          <w:spacing w:val="3"/>
          <w:sz w:val="28"/>
        </w:rPr>
        <w:t xml:space="preserve"> </w:t>
      </w:r>
      <w:r>
        <w:rPr>
          <w:sz w:val="28"/>
        </w:rPr>
        <w:t>2008.</w:t>
      </w:r>
      <w:r>
        <w:rPr>
          <w:spacing w:val="4"/>
          <w:sz w:val="28"/>
        </w:rPr>
        <w:t xml:space="preserve"> </w:t>
      </w:r>
      <w:r>
        <w:rPr>
          <w:sz w:val="28"/>
        </w:rPr>
        <w:t>№</w:t>
      </w:r>
      <w:r>
        <w:rPr>
          <w:spacing w:val="-2"/>
          <w:sz w:val="28"/>
        </w:rPr>
        <w:t xml:space="preserve"> </w:t>
      </w:r>
      <w:r>
        <w:rPr>
          <w:sz w:val="28"/>
        </w:rPr>
        <w:t>8.</w:t>
      </w:r>
      <w:r>
        <w:rPr>
          <w:spacing w:val="-1"/>
          <w:sz w:val="28"/>
        </w:rPr>
        <w:t xml:space="preserve"> </w:t>
      </w:r>
      <w:r>
        <w:rPr>
          <w:sz w:val="28"/>
        </w:rPr>
        <w:t>С. 17-25.</w:t>
      </w:r>
    </w:p>
    <w:p w:rsidR="002B40A2" w:rsidRDefault="002B40A2" w:rsidP="002B40A2">
      <w:pPr>
        <w:pStyle w:val="a5"/>
        <w:numPr>
          <w:ilvl w:val="0"/>
          <w:numId w:val="2"/>
        </w:numPr>
        <w:tabs>
          <w:tab w:val="left" w:pos="1675"/>
        </w:tabs>
        <w:spacing w:before="6" w:line="360" w:lineRule="auto"/>
        <w:ind w:left="258" w:right="370" w:firstLine="710"/>
        <w:jc w:val="both"/>
        <w:rPr>
          <w:sz w:val="28"/>
        </w:rPr>
      </w:pPr>
      <w:r>
        <w:rPr>
          <w:sz w:val="28"/>
        </w:rPr>
        <w:t>Ворона</w:t>
      </w:r>
      <w:r>
        <w:rPr>
          <w:spacing w:val="1"/>
          <w:sz w:val="28"/>
        </w:rPr>
        <w:t xml:space="preserve"> </w:t>
      </w:r>
      <w:r>
        <w:rPr>
          <w:sz w:val="28"/>
        </w:rPr>
        <w:t>Ю.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Удосконалення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обліку,</w:t>
      </w:r>
      <w:r>
        <w:rPr>
          <w:spacing w:val="1"/>
          <w:sz w:val="28"/>
        </w:rPr>
        <w:t xml:space="preserve"> </w:t>
      </w:r>
      <w:r>
        <w:rPr>
          <w:sz w:val="28"/>
        </w:rPr>
        <w:t>аналізу</w:t>
      </w:r>
      <w:r>
        <w:rPr>
          <w:spacing w:val="71"/>
          <w:sz w:val="28"/>
        </w:rPr>
        <w:t xml:space="preserve"> </w:t>
      </w:r>
      <w:r>
        <w:rPr>
          <w:sz w:val="28"/>
        </w:rPr>
        <w:t>і</w:t>
      </w:r>
      <w:r>
        <w:rPr>
          <w:spacing w:val="71"/>
          <w:sz w:val="28"/>
        </w:rPr>
        <w:t xml:space="preserve"> </w:t>
      </w:r>
      <w:r>
        <w:rPr>
          <w:sz w:val="28"/>
        </w:rPr>
        <w:t>аудиту</w:t>
      </w:r>
      <w:r>
        <w:rPr>
          <w:spacing w:val="1"/>
          <w:sz w:val="28"/>
        </w:rPr>
        <w:t xml:space="preserve"> </w:t>
      </w:r>
      <w:r>
        <w:rPr>
          <w:sz w:val="28"/>
        </w:rPr>
        <w:t>розрахунків з оплати праці. Фінансові ринки і цінні папери. 2013. № 23. С.</w:t>
      </w:r>
      <w:r>
        <w:rPr>
          <w:spacing w:val="1"/>
          <w:sz w:val="28"/>
        </w:rPr>
        <w:t xml:space="preserve"> </w:t>
      </w:r>
      <w:r>
        <w:rPr>
          <w:sz w:val="28"/>
        </w:rPr>
        <w:t>36–40.</w:t>
      </w:r>
    </w:p>
    <w:p w:rsidR="002B40A2" w:rsidRDefault="002B40A2" w:rsidP="002B40A2">
      <w:pPr>
        <w:pStyle w:val="a5"/>
        <w:numPr>
          <w:ilvl w:val="0"/>
          <w:numId w:val="2"/>
        </w:numPr>
        <w:tabs>
          <w:tab w:val="left" w:pos="1675"/>
        </w:tabs>
        <w:spacing w:line="360" w:lineRule="auto"/>
        <w:ind w:left="258" w:right="367" w:firstLine="710"/>
        <w:jc w:val="both"/>
        <w:rPr>
          <w:sz w:val="28"/>
        </w:rPr>
      </w:pPr>
      <w:r>
        <w:rPr>
          <w:sz w:val="28"/>
        </w:rPr>
        <w:t>Генеральна угода про регулювання основних принципів і норм</w:t>
      </w:r>
      <w:r>
        <w:rPr>
          <w:spacing w:val="1"/>
          <w:sz w:val="28"/>
        </w:rPr>
        <w:t xml:space="preserve"> </w:t>
      </w:r>
      <w:r>
        <w:rPr>
          <w:sz w:val="28"/>
        </w:rPr>
        <w:t>реалізації соціально-економічної політики і трудових відносин в Україні на</w:t>
      </w:r>
      <w:r>
        <w:rPr>
          <w:spacing w:val="1"/>
          <w:sz w:val="28"/>
        </w:rPr>
        <w:t xml:space="preserve"> </w:t>
      </w:r>
      <w:r>
        <w:rPr>
          <w:sz w:val="28"/>
        </w:rPr>
        <w:t>2019</w:t>
      </w:r>
      <w:r>
        <w:rPr>
          <w:spacing w:val="1"/>
          <w:sz w:val="28"/>
        </w:rPr>
        <w:t xml:space="preserve"> </w:t>
      </w:r>
      <w:r>
        <w:rPr>
          <w:sz w:val="28"/>
        </w:rPr>
        <w:t>-</w:t>
      </w:r>
      <w:r>
        <w:rPr>
          <w:spacing w:val="1"/>
          <w:sz w:val="28"/>
        </w:rPr>
        <w:t xml:space="preserve"> </w:t>
      </w:r>
      <w:r>
        <w:rPr>
          <w:sz w:val="28"/>
        </w:rPr>
        <w:t>2021</w:t>
      </w:r>
      <w:r>
        <w:rPr>
          <w:spacing w:val="1"/>
          <w:sz w:val="28"/>
        </w:rPr>
        <w:t xml:space="preserve"> </w:t>
      </w:r>
      <w:r>
        <w:rPr>
          <w:sz w:val="28"/>
        </w:rPr>
        <w:t>роки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14</w:t>
      </w:r>
      <w:r>
        <w:rPr>
          <w:spacing w:val="1"/>
          <w:sz w:val="28"/>
        </w:rPr>
        <w:t xml:space="preserve"> </w:t>
      </w:r>
      <w:r>
        <w:rPr>
          <w:sz w:val="28"/>
        </w:rPr>
        <w:t>травня</w:t>
      </w:r>
      <w:r>
        <w:rPr>
          <w:spacing w:val="1"/>
          <w:sz w:val="28"/>
        </w:rPr>
        <w:t xml:space="preserve"> </w:t>
      </w:r>
      <w:r>
        <w:rPr>
          <w:sz w:val="28"/>
        </w:rPr>
        <w:t>2019.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n0001120-19.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6" w:anchor="Text">
        <w:r>
          <w:rPr>
            <w:sz w:val="28"/>
          </w:rPr>
          <w:t>https://zakon.rada.gov.ua/laws/show/n0001120-19#Text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67"/>
          <w:sz w:val="28"/>
        </w:rPr>
        <w:t xml:space="preserve"> </w:t>
      </w:r>
      <w:r>
        <w:rPr>
          <w:sz w:val="28"/>
        </w:rPr>
        <w:t>06.08.2021).</w:t>
      </w:r>
    </w:p>
    <w:p w:rsidR="002B40A2" w:rsidRDefault="002B40A2" w:rsidP="002B40A2">
      <w:pPr>
        <w:pStyle w:val="a5"/>
        <w:numPr>
          <w:ilvl w:val="0"/>
          <w:numId w:val="2"/>
        </w:numPr>
        <w:tabs>
          <w:tab w:val="left" w:pos="1675"/>
        </w:tabs>
        <w:spacing w:line="360" w:lineRule="auto"/>
        <w:ind w:left="258" w:right="368" w:firstLine="710"/>
        <w:jc w:val="both"/>
        <w:rPr>
          <w:sz w:val="28"/>
        </w:rPr>
      </w:pPr>
      <w:r>
        <w:rPr>
          <w:sz w:val="28"/>
        </w:rPr>
        <w:t>Глухова</w:t>
      </w:r>
      <w:r>
        <w:rPr>
          <w:spacing w:val="1"/>
          <w:sz w:val="28"/>
        </w:rPr>
        <w:t xml:space="preserve"> </w:t>
      </w:r>
      <w:r>
        <w:rPr>
          <w:sz w:val="28"/>
        </w:rPr>
        <w:t>С.В.</w:t>
      </w:r>
      <w:r>
        <w:rPr>
          <w:spacing w:val="1"/>
          <w:sz w:val="28"/>
        </w:rPr>
        <w:t xml:space="preserve"> </w:t>
      </w:r>
      <w:r>
        <w:rPr>
          <w:sz w:val="28"/>
        </w:rPr>
        <w:t>Підходи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сутності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заробітної</w:t>
      </w:r>
      <w:r>
        <w:rPr>
          <w:spacing w:val="1"/>
          <w:sz w:val="28"/>
        </w:rPr>
        <w:t xml:space="preserve"> </w:t>
      </w:r>
      <w:r>
        <w:rPr>
          <w:sz w:val="28"/>
        </w:rPr>
        <w:t>плати.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Молодий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вчений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2016.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12.1.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698</w:t>
      </w:r>
      <w:r>
        <w:rPr>
          <w:spacing w:val="1"/>
          <w:sz w:val="28"/>
        </w:rPr>
        <w:t xml:space="preserve"> </w:t>
      </w:r>
      <w:r>
        <w:rPr>
          <w:sz w:val="28"/>
        </w:rPr>
        <w:t>-</w:t>
      </w:r>
      <w:r>
        <w:rPr>
          <w:spacing w:val="1"/>
          <w:sz w:val="28"/>
        </w:rPr>
        <w:t xml:space="preserve"> </w:t>
      </w:r>
      <w:r>
        <w:rPr>
          <w:sz w:val="28"/>
        </w:rPr>
        <w:t>701.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7">
        <w:r>
          <w:rPr>
            <w:sz w:val="28"/>
          </w:rPr>
          <w:t>http://molodyvcheny.in.ua/files/journal/2016/12.1/164.pdf.</w:t>
        </w:r>
        <w:r>
          <w:rPr>
            <w:spacing w:val="1"/>
            <w:sz w:val="28"/>
          </w:rPr>
          <w:t xml:space="preserve"> </w:t>
        </w:r>
        <w:r>
          <w:rPr>
            <w:sz w:val="28"/>
          </w:rPr>
          <w:t>\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06.08.2021).</w:t>
      </w:r>
    </w:p>
    <w:p w:rsidR="002B40A2" w:rsidRDefault="002B40A2" w:rsidP="002B40A2">
      <w:pPr>
        <w:pStyle w:val="a5"/>
        <w:numPr>
          <w:ilvl w:val="0"/>
          <w:numId w:val="2"/>
        </w:numPr>
        <w:tabs>
          <w:tab w:val="left" w:pos="1675"/>
        </w:tabs>
        <w:spacing w:line="362" w:lineRule="auto"/>
        <w:ind w:left="258" w:right="372" w:firstLine="710"/>
        <w:jc w:val="both"/>
        <w:rPr>
          <w:i/>
          <w:sz w:val="28"/>
        </w:rPr>
      </w:pPr>
      <w:r>
        <w:rPr>
          <w:sz w:val="28"/>
        </w:rPr>
        <w:t>Григоревська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Шляхи</w:t>
      </w:r>
      <w:r>
        <w:rPr>
          <w:spacing w:val="1"/>
          <w:sz w:val="28"/>
        </w:rPr>
        <w:t xml:space="preserve"> </w:t>
      </w:r>
      <w:r>
        <w:rPr>
          <w:sz w:val="28"/>
        </w:rPr>
        <w:t>удосконалення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організації</w:t>
      </w:r>
      <w:r>
        <w:rPr>
          <w:spacing w:val="1"/>
          <w:sz w:val="28"/>
        </w:rPr>
        <w:t xml:space="preserve"> </w:t>
      </w:r>
      <w:r>
        <w:rPr>
          <w:sz w:val="28"/>
        </w:rPr>
        <w:t>бухгалтерського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1"/>
          <w:sz w:val="28"/>
        </w:rPr>
        <w:t xml:space="preserve"> </w:t>
      </w:r>
      <w:r>
        <w:rPr>
          <w:sz w:val="28"/>
        </w:rPr>
        <w:t>розрахунків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оплати</w:t>
      </w:r>
      <w:r>
        <w:rPr>
          <w:spacing w:val="1"/>
          <w:sz w:val="28"/>
        </w:rPr>
        <w:t xml:space="preserve"> </w:t>
      </w:r>
      <w:r>
        <w:rPr>
          <w:sz w:val="28"/>
        </w:rPr>
        <w:t>праці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71"/>
          <w:sz w:val="28"/>
        </w:rPr>
        <w:t xml:space="preserve"> </w:t>
      </w:r>
      <w:r>
        <w:rPr>
          <w:sz w:val="28"/>
        </w:rPr>
        <w:t>підприємстві.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Проблеми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теорії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2"/>
          <w:sz w:val="28"/>
        </w:rPr>
        <w:t xml:space="preserve"> </w:t>
      </w:r>
      <w:r>
        <w:rPr>
          <w:i/>
          <w:sz w:val="28"/>
        </w:rPr>
        <w:t>методології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бухгалтерського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обліку,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контролю</w:t>
      </w:r>
      <w:r>
        <w:rPr>
          <w:i/>
          <w:spacing w:val="4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аналізу.</w:t>
      </w:r>
    </w:p>
    <w:p w:rsidR="002B40A2" w:rsidRDefault="002B40A2" w:rsidP="002B40A2">
      <w:pPr>
        <w:spacing w:line="362" w:lineRule="auto"/>
        <w:jc w:val="both"/>
        <w:rPr>
          <w:sz w:val="28"/>
        </w:rPr>
        <w:sectPr w:rsidR="002B40A2">
          <w:pgSz w:w="11910" w:h="16840"/>
          <w:pgMar w:top="1040" w:right="480" w:bottom="280" w:left="1440" w:header="707" w:footer="0" w:gutter="0"/>
          <w:cols w:space="720"/>
        </w:sectPr>
      </w:pPr>
    </w:p>
    <w:p w:rsidR="002B40A2" w:rsidRDefault="002B40A2" w:rsidP="002B40A2">
      <w:pPr>
        <w:pStyle w:val="a3"/>
        <w:tabs>
          <w:tab w:val="left" w:pos="1747"/>
          <w:tab w:val="left" w:pos="2871"/>
          <w:tab w:val="left" w:pos="4411"/>
          <w:tab w:val="left" w:pos="5528"/>
          <w:tab w:val="left" w:pos="6667"/>
          <w:tab w:val="left" w:pos="7621"/>
          <w:tab w:val="left" w:pos="8970"/>
        </w:tabs>
        <w:spacing w:before="182"/>
        <w:ind w:left="259"/>
        <w:jc w:val="both"/>
      </w:pPr>
      <w:r>
        <w:lastRenderedPageBreak/>
        <w:t>2015.</w:t>
      </w:r>
      <w:r>
        <w:tab/>
        <w:t>№</w:t>
      </w:r>
      <w:r>
        <w:tab/>
        <w:t>2(23).</w:t>
      </w:r>
      <w:r>
        <w:tab/>
        <w:t>С.</w:t>
      </w:r>
      <w:r>
        <w:tab/>
        <w:t>97</w:t>
      </w:r>
      <w:r>
        <w:tab/>
        <w:t>-</w:t>
      </w:r>
      <w:r>
        <w:tab/>
        <w:t>104.</w:t>
      </w:r>
      <w:r>
        <w:tab/>
        <w:t>URL:</w:t>
      </w:r>
    </w:p>
    <w:p w:rsidR="002B40A2" w:rsidRDefault="002B40A2" w:rsidP="002B40A2">
      <w:pPr>
        <w:pStyle w:val="a3"/>
        <w:spacing w:before="158" w:line="362" w:lineRule="auto"/>
        <w:ind w:left="259" w:right="425"/>
        <w:jc w:val="both"/>
      </w:pPr>
      <w:hyperlink r:id="rId8">
        <w:r>
          <w:rPr>
            <w:w w:val="95"/>
          </w:rPr>
          <w:t>http://eztuir.ztu.edu.ua/bitstream/handle/123456789/2618/10.pdf?sequence=1&amp;isA</w:t>
        </w:r>
      </w:hyperlink>
      <w:r>
        <w:rPr>
          <w:spacing w:val="1"/>
          <w:w w:val="95"/>
        </w:rPr>
        <w:t xml:space="preserve"> </w:t>
      </w:r>
      <w:hyperlink r:id="rId9">
        <w:r>
          <w:t>llowed=y</w:t>
        </w:r>
        <w:r>
          <w:rPr>
            <w:spacing w:val="-4"/>
          </w:rPr>
          <w:t xml:space="preserve"> </w:t>
        </w:r>
      </w:hyperlink>
      <w:r>
        <w:t>(дата</w:t>
      </w:r>
      <w:r>
        <w:rPr>
          <w:spacing w:val="4"/>
        </w:rPr>
        <w:t xml:space="preserve"> </w:t>
      </w:r>
      <w:r>
        <w:t>звернення:</w:t>
      </w:r>
      <w:r>
        <w:rPr>
          <w:spacing w:val="-5"/>
        </w:rPr>
        <w:t xml:space="preserve"> </w:t>
      </w:r>
      <w:r>
        <w:t>07.09.2021).</w:t>
      </w:r>
    </w:p>
    <w:p w:rsidR="002B40A2" w:rsidRDefault="002B40A2" w:rsidP="002B40A2">
      <w:pPr>
        <w:pStyle w:val="a5"/>
        <w:numPr>
          <w:ilvl w:val="0"/>
          <w:numId w:val="2"/>
        </w:numPr>
        <w:tabs>
          <w:tab w:val="left" w:pos="1676"/>
        </w:tabs>
        <w:spacing w:line="357" w:lineRule="auto"/>
        <w:ind w:right="367" w:firstLine="710"/>
        <w:jc w:val="both"/>
        <w:rPr>
          <w:sz w:val="28"/>
        </w:rPr>
      </w:pPr>
      <w:r>
        <w:rPr>
          <w:sz w:val="28"/>
        </w:rPr>
        <w:t>Грішнова О. А. Економіка праці та соціально-трудові відносини:</w:t>
      </w:r>
      <w:r>
        <w:rPr>
          <w:spacing w:val="1"/>
          <w:sz w:val="28"/>
        </w:rPr>
        <w:t xml:space="preserve"> </w:t>
      </w:r>
      <w:r>
        <w:rPr>
          <w:sz w:val="28"/>
        </w:rPr>
        <w:t>підручник.</w:t>
      </w:r>
      <w:r>
        <w:rPr>
          <w:spacing w:val="3"/>
          <w:sz w:val="28"/>
        </w:rPr>
        <w:t xml:space="preserve"> </w:t>
      </w:r>
      <w:r>
        <w:rPr>
          <w:sz w:val="28"/>
        </w:rPr>
        <w:t>Київ:</w:t>
      </w:r>
      <w:r>
        <w:rPr>
          <w:spacing w:val="-5"/>
          <w:sz w:val="28"/>
        </w:rPr>
        <w:t xml:space="preserve"> </w:t>
      </w:r>
      <w:r>
        <w:rPr>
          <w:sz w:val="28"/>
        </w:rPr>
        <w:t>Т-во</w:t>
      </w:r>
      <w:r>
        <w:rPr>
          <w:spacing w:val="2"/>
          <w:sz w:val="28"/>
        </w:rPr>
        <w:t xml:space="preserve"> </w:t>
      </w:r>
      <w:r>
        <w:rPr>
          <w:sz w:val="28"/>
        </w:rPr>
        <w:t>«Знання»,</w:t>
      </w:r>
      <w:r>
        <w:rPr>
          <w:spacing w:val="1"/>
          <w:sz w:val="28"/>
        </w:rPr>
        <w:t xml:space="preserve"> </w:t>
      </w:r>
      <w:r>
        <w:rPr>
          <w:sz w:val="28"/>
        </w:rPr>
        <w:t>2007.</w:t>
      </w:r>
      <w:r>
        <w:rPr>
          <w:spacing w:val="2"/>
          <w:sz w:val="28"/>
        </w:rPr>
        <w:t xml:space="preserve"> </w:t>
      </w:r>
      <w:r>
        <w:rPr>
          <w:sz w:val="28"/>
        </w:rPr>
        <w:t>559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</w:p>
    <w:p w:rsidR="002B40A2" w:rsidRDefault="002B40A2" w:rsidP="002B40A2">
      <w:pPr>
        <w:pStyle w:val="a5"/>
        <w:numPr>
          <w:ilvl w:val="0"/>
          <w:numId w:val="2"/>
        </w:numPr>
        <w:tabs>
          <w:tab w:val="left" w:pos="1676"/>
        </w:tabs>
        <w:spacing w:before="3" w:line="360" w:lineRule="auto"/>
        <w:ind w:left="258" w:right="367" w:firstLine="710"/>
        <w:jc w:val="both"/>
        <w:rPr>
          <w:sz w:val="28"/>
        </w:rPr>
      </w:pPr>
      <w:r>
        <w:rPr>
          <w:sz w:val="28"/>
        </w:rPr>
        <w:t>Дробишева О.О. Економічна сутність, форми та системи оплати</w:t>
      </w:r>
      <w:r>
        <w:rPr>
          <w:spacing w:val="1"/>
          <w:sz w:val="28"/>
        </w:rPr>
        <w:t xml:space="preserve"> </w:t>
      </w:r>
      <w:r>
        <w:rPr>
          <w:sz w:val="28"/>
        </w:rPr>
        <w:t>праці.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Україна: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аспекти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праці.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2010.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5.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23</w:t>
      </w:r>
      <w:r>
        <w:rPr>
          <w:spacing w:val="1"/>
          <w:sz w:val="28"/>
        </w:rPr>
        <w:t xml:space="preserve"> </w:t>
      </w:r>
      <w:r>
        <w:rPr>
          <w:sz w:val="28"/>
        </w:rPr>
        <w:t>-</w:t>
      </w:r>
      <w:r>
        <w:rPr>
          <w:spacing w:val="1"/>
          <w:sz w:val="28"/>
        </w:rPr>
        <w:t xml:space="preserve"> </w:t>
      </w:r>
      <w:r>
        <w:rPr>
          <w:sz w:val="28"/>
        </w:rPr>
        <w:t>28.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10">
        <w:r>
          <w:rPr>
            <w:sz w:val="28"/>
          </w:rPr>
          <w:t>http://www.zgia.zp.ua/gazeta/evzdia_8_048.pdf.</w:t>
        </w:r>
        <w:r>
          <w:rPr>
            <w:spacing w:val="-3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4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8"/>
          <w:sz w:val="28"/>
        </w:rPr>
        <w:t xml:space="preserve"> </w:t>
      </w:r>
      <w:r>
        <w:rPr>
          <w:sz w:val="28"/>
        </w:rPr>
        <w:t>06.10.2021).</w:t>
      </w:r>
    </w:p>
    <w:p w:rsidR="002B40A2" w:rsidRDefault="002B40A2" w:rsidP="002B40A2">
      <w:pPr>
        <w:pStyle w:val="a5"/>
        <w:numPr>
          <w:ilvl w:val="0"/>
          <w:numId w:val="2"/>
        </w:numPr>
        <w:tabs>
          <w:tab w:val="left" w:pos="1675"/>
        </w:tabs>
        <w:spacing w:before="1" w:line="357" w:lineRule="auto"/>
        <w:ind w:left="258" w:right="369" w:firstLine="710"/>
        <w:jc w:val="both"/>
        <w:rPr>
          <w:sz w:val="28"/>
        </w:rPr>
      </w:pPr>
      <w:r>
        <w:rPr>
          <w:sz w:val="28"/>
        </w:rPr>
        <w:t>Дугар Т., Майстренко О., Актуальні аспекти аудиту розрахунків з</w:t>
      </w:r>
      <w:r>
        <w:rPr>
          <w:spacing w:val="-67"/>
          <w:sz w:val="28"/>
        </w:rPr>
        <w:t xml:space="preserve"> </w:t>
      </w:r>
      <w:r>
        <w:rPr>
          <w:sz w:val="28"/>
        </w:rPr>
        <w:t>оплати</w:t>
      </w:r>
      <w:r>
        <w:rPr>
          <w:spacing w:val="28"/>
          <w:sz w:val="28"/>
        </w:rPr>
        <w:t xml:space="preserve"> </w:t>
      </w:r>
      <w:r>
        <w:rPr>
          <w:sz w:val="28"/>
        </w:rPr>
        <w:t>праці.</w:t>
      </w:r>
      <w:r>
        <w:rPr>
          <w:spacing w:val="33"/>
          <w:sz w:val="28"/>
        </w:rPr>
        <w:t xml:space="preserve"> </w:t>
      </w:r>
      <w:r>
        <w:rPr>
          <w:sz w:val="28"/>
        </w:rPr>
        <w:t>Матеріали</w:t>
      </w:r>
      <w:r>
        <w:rPr>
          <w:spacing w:val="31"/>
          <w:sz w:val="28"/>
        </w:rPr>
        <w:t xml:space="preserve"> </w:t>
      </w:r>
      <w:r>
        <w:rPr>
          <w:sz w:val="28"/>
        </w:rPr>
        <w:t>міжнародної</w:t>
      </w:r>
      <w:r>
        <w:rPr>
          <w:spacing w:val="24"/>
          <w:sz w:val="28"/>
        </w:rPr>
        <w:t xml:space="preserve"> </w:t>
      </w:r>
      <w:r>
        <w:rPr>
          <w:sz w:val="28"/>
        </w:rPr>
        <w:t>науково-практичної</w:t>
      </w:r>
      <w:r>
        <w:rPr>
          <w:spacing w:val="28"/>
          <w:sz w:val="28"/>
        </w:rPr>
        <w:t xml:space="preserve"> </w:t>
      </w:r>
      <w:r>
        <w:rPr>
          <w:sz w:val="28"/>
        </w:rPr>
        <w:t>конференції</w:t>
      </w:r>
    </w:p>
    <w:p w:rsidR="002B40A2" w:rsidRDefault="002B40A2" w:rsidP="002B40A2">
      <w:pPr>
        <w:pStyle w:val="a3"/>
        <w:spacing w:before="5" w:line="360" w:lineRule="auto"/>
        <w:ind w:left="258" w:right="369"/>
        <w:jc w:val="both"/>
      </w:pPr>
      <w:r>
        <w:t>«Соціального-компетентне управління корпораціями в умовах поведінкової</w:t>
      </w:r>
      <w:r>
        <w:rPr>
          <w:spacing w:val="1"/>
        </w:rPr>
        <w:t xml:space="preserve"> </w:t>
      </w:r>
      <w:r>
        <w:t>економіки». Луцьк, 2020. С. 343-346. URL: https://evnuir.vnu.edu.ua/bitstream/</w:t>
      </w:r>
      <w:r>
        <w:rPr>
          <w:spacing w:val="1"/>
        </w:rPr>
        <w:t xml:space="preserve"> </w:t>
      </w:r>
      <w:r>
        <w:t>123456789/17458/1/Dugar%20343-346.pdf</w:t>
      </w:r>
      <w:r>
        <w:rPr>
          <w:spacing w:val="-8"/>
        </w:rPr>
        <w:t xml:space="preserve"> </w:t>
      </w:r>
      <w:r>
        <w:t>(дата</w:t>
      </w:r>
      <w:r>
        <w:rPr>
          <w:spacing w:val="1"/>
        </w:rPr>
        <w:t xml:space="preserve"> </w:t>
      </w:r>
      <w:r>
        <w:t>звернення:</w:t>
      </w:r>
      <w:r>
        <w:rPr>
          <w:spacing w:val="-6"/>
        </w:rPr>
        <w:t xml:space="preserve"> </w:t>
      </w:r>
      <w:r>
        <w:t>07.09.2021).</w:t>
      </w:r>
    </w:p>
    <w:p w:rsidR="002B40A2" w:rsidRDefault="002B40A2" w:rsidP="002B40A2">
      <w:pPr>
        <w:pStyle w:val="a5"/>
        <w:numPr>
          <w:ilvl w:val="0"/>
          <w:numId w:val="2"/>
        </w:numPr>
        <w:tabs>
          <w:tab w:val="left" w:pos="1675"/>
        </w:tabs>
        <w:spacing w:before="1" w:line="360" w:lineRule="auto"/>
        <w:ind w:left="258" w:right="370" w:firstLine="710"/>
        <w:jc w:val="both"/>
        <w:rPr>
          <w:sz w:val="28"/>
        </w:rPr>
      </w:pPr>
      <w:r>
        <w:rPr>
          <w:sz w:val="28"/>
        </w:rPr>
        <w:t>Дунічевська</w:t>
      </w:r>
      <w:r>
        <w:rPr>
          <w:spacing w:val="1"/>
          <w:sz w:val="28"/>
        </w:rPr>
        <w:t xml:space="preserve"> </w:t>
      </w:r>
      <w:r>
        <w:rPr>
          <w:sz w:val="28"/>
        </w:rPr>
        <w:t>Т.</w:t>
      </w:r>
      <w:r>
        <w:rPr>
          <w:spacing w:val="1"/>
          <w:sz w:val="28"/>
        </w:rPr>
        <w:t xml:space="preserve"> </w:t>
      </w:r>
      <w:r>
        <w:rPr>
          <w:sz w:val="28"/>
        </w:rPr>
        <w:t>Ю.</w:t>
      </w:r>
      <w:r>
        <w:rPr>
          <w:spacing w:val="1"/>
          <w:sz w:val="28"/>
        </w:rPr>
        <w:t xml:space="preserve"> </w:t>
      </w:r>
      <w:r>
        <w:rPr>
          <w:sz w:val="28"/>
        </w:rPr>
        <w:t>Мінімальна</w:t>
      </w:r>
      <w:r>
        <w:rPr>
          <w:spacing w:val="1"/>
          <w:sz w:val="28"/>
        </w:rPr>
        <w:t xml:space="preserve"> </w:t>
      </w:r>
      <w:r>
        <w:rPr>
          <w:sz w:val="28"/>
        </w:rPr>
        <w:t>заробітна</w:t>
      </w:r>
      <w:r>
        <w:rPr>
          <w:spacing w:val="1"/>
          <w:sz w:val="28"/>
        </w:rPr>
        <w:t xml:space="preserve"> </w:t>
      </w:r>
      <w:r>
        <w:rPr>
          <w:sz w:val="28"/>
        </w:rPr>
        <w:t>плата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державна</w:t>
      </w:r>
      <w:r>
        <w:rPr>
          <w:spacing w:val="1"/>
          <w:sz w:val="28"/>
        </w:rPr>
        <w:t xml:space="preserve"> </w:t>
      </w:r>
      <w:r>
        <w:rPr>
          <w:sz w:val="28"/>
        </w:rPr>
        <w:t>гарантія</w:t>
      </w:r>
      <w:r>
        <w:rPr>
          <w:spacing w:val="1"/>
          <w:sz w:val="28"/>
        </w:rPr>
        <w:t xml:space="preserve"> </w:t>
      </w:r>
      <w:r>
        <w:rPr>
          <w:sz w:val="28"/>
        </w:rPr>
        <w:t>оплати</w:t>
      </w:r>
      <w:r>
        <w:rPr>
          <w:spacing w:val="1"/>
          <w:sz w:val="28"/>
        </w:rPr>
        <w:t xml:space="preserve"> </w:t>
      </w:r>
      <w:r>
        <w:rPr>
          <w:sz w:val="28"/>
        </w:rPr>
        <w:t>праці.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Матеріали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Міжнародної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науково-практичної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конференції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«Розвиток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конкурентоспроможності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економіки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умовах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 xml:space="preserve">міжнародної інтеграції: макро-, мезо- та мікро- рівні» </w:t>
      </w:r>
      <w:r>
        <w:rPr>
          <w:sz w:val="28"/>
        </w:rPr>
        <w:t>(25 травня 2021 року,</w:t>
      </w:r>
      <w:r>
        <w:rPr>
          <w:spacing w:val="1"/>
          <w:sz w:val="28"/>
        </w:rPr>
        <w:t xml:space="preserve"> </w:t>
      </w:r>
      <w:r>
        <w:rPr>
          <w:sz w:val="28"/>
        </w:rPr>
        <w:t>м. Одеса) / МОН України; ОНУ імені І.І. Мечникова; відп. ред. Н.Л. Кусик;</w:t>
      </w:r>
      <w:r>
        <w:rPr>
          <w:spacing w:val="1"/>
          <w:sz w:val="28"/>
        </w:rPr>
        <w:t xml:space="preserve"> </w:t>
      </w:r>
      <w:r>
        <w:rPr>
          <w:sz w:val="28"/>
        </w:rPr>
        <w:t>ред. кол.: О.В. Побережець, Є.І. Масленніков, М.М. Гоголь [та ін.]. Одеса,</w:t>
      </w:r>
      <w:r>
        <w:rPr>
          <w:spacing w:val="1"/>
          <w:sz w:val="28"/>
        </w:rPr>
        <w:t xml:space="preserve"> </w:t>
      </w:r>
      <w:r>
        <w:rPr>
          <w:sz w:val="28"/>
        </w:rPr>
        <w:t>2021.</w:t>
      </w:r>
    </w:p>
    <w:p w:rsidR="002B40A2" w:rsidRDefault="002B40A2" w:rsidP="002B40A2">
      <w:pPr>
        <w:pStyle w:val="a5"/>
        <w:numPr>
          <w:ilvl w:val="0"/>
          <w:numId w:val="2"/>
        </w:numPr>
        <w:tabs>
          <w:tab w:val="left" w:pos="1676"/>
        </w:tabs>
        <w:spacing w:line="360" w:lineRule="auto"/>
        <w:ind w:right="373" w:firstLine="710"/>
        <w:jc w:val="both"/>
        <w:rPr>
          <w:sz w:val="28"/>
        </w:rPr>
      </w:pPr>
      <w:r>
        <w:rPr>
          <w:sz w:val="28"/>
        </w:rPr>
        <w:t>Дунічевська</w:t>
      </w:r>
      <w:r>
        <w:rPr>
          <w:spacing w:val="1"/>
          <w:sz w:val="28"/>
        </w:rPr>
        <w:t xml:space="preserve"> </w:t>
      </w:r>
      <w:r>
        <w:rPr>
          <w:sz w:val="28"/>
        </w:rPr>
        <w:t>Т.</w:t>
      </w:r>
      <w:r>
        <w:rPr>
          <w:spacing w:val="1"/>
          <w:sz w:val="28"/>
        </w:rPr>
        <w:t xml:space="preserve"> </w:t>
      </w:r>
      <w:r>
        <w:rPr>
          <w:sz w:val="28"/>
        </w:rPr>
        <w:t>Ю.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Організація</w:t>
      </w:r>
      <w:r>
        <w:rPr>
          <w:spacing w:val="1"/>
          <w:sz w:val="28"/>
        </w:rPr>
        <w:t xml:space="preserve"> </w:t>
      </w:r>
      <w:r>
        <w:rPr>
          <w:sz w:val="28"/>
        </w:rPr>
        <w:t>розрахунків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оплати</w:t>
      </w:r>
      <w:r>
        <w:rPr>
          <w:spacing w:val="1"/>
          <w:sz w:val="28"/>
        </w:rPr>
        <w:t xml:space="preserve"> </w:t>
      </w:r>
      <w:r>
        <w:rPr>
          <w:sz w:val="28"/>
        </w:rPr>
        <w:t>праці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умовах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інформаційних</w:t>
      </w:r>
      <w:r>
        <w:rPr>
          <w:spacing w:val="1"/>
          <w:sz w:val="28"/>
        </w:rPr>
        <w:t xml:space="preserve"> </w:t>
      </w:r>
      <w:r>
        <w:rPr>
          <w:sz w:val="28"/>
        </w:rPr>
        <w:t>технологій.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Збірник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тез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доповідей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студентів, аспірантів та здобувачів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– учасників 77-ї звітної конференції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Одеського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національного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університету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імені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І.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І.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Мечникова.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Секція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 xml:space="preserve">економічних і правових наук </w:t>
      </w:r>
      <w:r>
        <w:rPr>
          <w:sz w:val="28"/>
        </w:rPr>
        <w:t>(26-28 квітня 2021 р., м. Одеса) / ред.кол.; відп.</w:t>
      </w:r>
      <w:r>
        <w:rPr>
          <w:spacing w:val="1"/>
          <w:sz w:val="28"/>
        </w:rPr>
        <w:t xml:space="preserve"> </w:t>
      </w:r>
      <w:r>
        <w:rPr>
          <w:sz w:val="28"/>
        </w:rPr>
        <w:t>ред.</w:t>
      </w:r>
      <w:r>
        <w:rPr>
          <w:spacing w:val="3"/>
          <w:sz w:val="28"/>
        </w:rPr>
        <w:t xml:space="preserve"> </w:t>
      </w:r>
      <w:r>
        <w:rPr>
          <w:sz w:val="28"/>
        </w:rPr>
        <w:t>Ю.</w:t>
      </w:r>
      <w:r>
        <w:rPr>
          <w:spacing w:val="3"/>
          <w:sz w:val="28"/>
        </w:rPr>
        <w:t xml:space="preserve"> </w:t>
      </w:r>
      <w:r>
        <w:rPr>
          <w:sz w:val="28"/>
        </w:rPr>
        <w:t>Л.</w:t>
      </w:r>
      <w:r>
        <w:rPr>
          <w:spacing w:val="-2"/>
          <w:sz w:val="28"/>
        </w:rPr>
        <w:t xml:space="preserve"> </w:t>
      </w:r>
      <w:r>
        <w:rPr>
          <w:sz w:val="28"/>
        </w:rPr>
        <w:t>Грінченко.</w:t>
      </w:r>
      <w:r>
        <w:rPr>
          <w:spacing w:val="3"/>
          <w:sz w:val="28"/>
        </w:rPr>
        <w:t xml:space="preserve"> </w:t>
      </w:r>
      <w:r>
        <w:rPr>
          <w:sz w:val="28"/>
        </w:rPr>
        <w:t>Одеса</w:t>
      </w:r>
      <w:r>
        <w:rPr>
          <w:spacing w:val="2"/>
          <w:sz w:val="28"/>
        </w:rPr>
        <w:t xml:space="preserve"> </w:t>
      </w:r>
      <w:r>
        <w:rPr>
          <w:sz w:val="28"/>
        </w:rPr>
        <w:t>:</w:t>
      </w:r>
      <w:r>
        <w:rPr>
          <w:spacing w:val="-4"/>
          <w:sz w:val="28"/>
        </w:rPr>
        <w:t xml:space="preserve"> </w:t>
      </w:r>
      <w:r>
        <w:rPr>
          <w:sz w:val="28"/>
        </w:rPr>
        <w:t>Фенікс,</w:t>
      </w:r>
      <w:r>
        <w:rPr>
          <w:spacing w:val="2"/>
          <w:sz w:val="28"/>
        </w:rPr>
        <w:t xml:space="preserve"> </w:t>
      </w:r>
      <w:r>
        <w:rPr>
          <w:sz w:val="28"/>
        </w:rPr>
        <w:t>2021.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  <w:r>
        <w:rPr>
          <w:spacing w:val="2"/>
          <w:sz w:val="28"/>
        </w:rPr>
        <w:t xml:space="preserve"> </w:t>
      </w:r>
      <w:r>
        <w:rPr>
          <w:sz w:val="28"/>
        </w:rPr>
        <w:t>171-173.</w:t>
      </w:r>
    </w:p>
    <w:p w:rsidR="002B40A2" w:rsidRDefault="002B40A2" w:rsidP="002B40A2">
      <w:pPr>
        <w:pStyle w:val="a5"/>
        <w:numPr>
          <w:ilvl w:val="0"/>
          <w:numId w:val="2"/>
        </w:numPr>
        <w:tabs>
          <w:tab w:val="left" w:pos="1675"/>
          <w:tab w:val="left" w:pos="1676"/>
        </w:tabs>
        <w:spacing w:line="360" w:lineRule="auto"/>
        <w:ind w:right="370" w:firstLine="710"/>
        <w:rPr>
          <w:sz w:val="28"/>
        </w:rPr>
      </w:pPr>
      <w:r>
        <w:rPr>
          <w:sz w:val="28"/>
        </w:rPr>
        <w:t>Живко</w:t>
      </w:r>
      <w:r>
        <w:rPr>
          <w:spacing w:val="65"/>
          <w:sz w:val="28"/>
        </w:rPr>
        <w:t xml:space="preserve"> </w:t>
      </w:r>
      <w:r>
        <w:rPr>
          <w:sz w:val="28"/>
        </w:rPr>
        <w:t>З.</w:t>
      </w:r>
      <w:r>
        <w:rPr>
          <w:spacing w:val="65"/>
          <w:sz w:val="28"/>
        </w:rPr>
        <w:t xml:space="preserve"> </w:t>
      </w:r>
      <w:r>
        <w:rPr>
          <w:sz w:val="28"/>
        </w:rPr>
        <w:t>Б.</w:t>
      </w:r>
      <w:r>
        <w:rPr>
          <w:spacing w:val="65"/>
          <w:sz w:val="28"/>
        </w:rPr>
        <w:t xml:space="preserve"> </w:t>
      </w:r>
      <w:r>
        <w:rPr>
          <w:sz w:val="28"/>
        </w:rPr>
        <w:t>Економічний</w:t>
      </w:r>
      <w:r>
        <w:rPr>
          <w:spacing w:val="66"/>
          <w:sz w:val="28"/>
        </w:rPr>
        <w:t xml:space="preserve"> </w:t>
      </w:r>
      <w:r>
        <w:rPr>
          <w:sz w:val="28"/>
        </w:rPr>
        <w:t>аналіз</w:t>
      </w:r>
      <w:r>
        <w:rPr>
          <w:spacing w:val="63"/>
          <w:sz w:val="28"/>
        </w:rPr>
        <w:t xml:space="preserve"> </w:t>
      </w:r>
      <w:r>
        <w:rPr>
          <w:sz w:val="28"/>
        </w:rPr>
        <w:t>розрахунків</w:t>
      </w:r>
      <w:r>
        <w:rPr>
          <w:spacing w:val="64"/>
          <w:sz w:val="28"/>
        </w:rPr>
        <w:t xml:space="preserve"> </w:t>
      </w:r>
      <w:r>
        <w:rPr>
          <w:sz w:val="28"/>
        </w:rPr>
        <w:t>з</w:t>
      </w:r>
      <w:r>
        <w:rPr>
          <w:spacing w:val="64"/>
          <w:sz w:val="28"/>
        </w:rPr>
        <w:t xml:space="preserve"> </w:t>
      </w:r>
      <w:r>
        <w:rPr>
          <w:sz w:val="28"/>
        </w:rPr>
        <w:t>оплати</w:t>
      </w:r>
      <w:r>
        <w:rPr>
          <w:spacing w:val="62"/>
          <w:sz w:val="28"/>
        </w:rPr>
        <w:t xml:space="preserve"> </w:t>
      </w:r>
      <w:r>
        <w:rPr>
          <w:sz w:val="28"/>
        </w:rPr>
        <w:t>праці</w:t>
      </w:r>
      <w:r>
        <w:rPr>
          <w:spacing w:val="62"/>
          <w:sz w:val="28"/>
        </w:rPr>
        <w:t xml:space="preserve"> </w:t>
      </w:r>
      <w:r>
        <w:rPr>
          <w:sz w:val="28"/>
        </w:rPr>
        <w:t>в</w:t>
      </w:r>
      <w:r>
        <w:rPr>
          <w:spacing w:val="-67"/>
          <w:sz w:val="28"/>
        </w:rPr>
        <w:t xml:space="preserve"> </w:t>
      </w:r>
      <w:r>
        <w:rPr>
          <w:sz w:val="28"/>
        </w:rPr>
        <w:t>системі</w:t>
      </w:r>
      <w:r>
        <w:rPr>
          <w:spacing w:val="11"/>
          <w:sz w:val="28"/>
        </w:rPr>
        <w:t xml:space="preserve"> </w:t>
      </w:r>
      <w:r>
        <w:rPr>
          <w:sz w:val="28"/>
        </w:rPr>
        <w:t>безпеки</w:t>
      </w:r>
      <w:r>
        <w:rPr>
          <w:spacing w:val="18"/>
          <w:sz w:val="28"/>
        </w:rPr>
        <w:t xml:space="preserve"> </w:t>
      </w:r>
      <w:r>
        <w:rPr>
          <w:sz w:val="28"/>
        </w:rPr>
        <w:t>підприємства.</w:t>
      </w:r>
      <w:r>
        <w:rPr>
          <w:spacing w:val="41"/>
          <w:sz w:val="28"/>
        </w:rPr>
        <w:t xml:space="preserve"> </w:t>
      </w:r>
      <w:r>
        <w:rPr>
          <w:i/>
          <w:sz w:val="28"/>
        </w:rPr>
        <w:t>Проблеми</w:t>
      </w:r>
      <w:r>
        <w:rPr>
          <w:i/>
          <w:spacing w:val="20"/>
          <w:sz w:val="28"/>
        </w:rPr>
        <w:t xml:space="preserve"> </w:t>
      </w:r>
      <w:r>
        <w:rPr>
          <w:i/>
          <w:sz w:val="28"/>
        </w:rPr>
        <w:t>науки.</w:t>
      </w:r>
      <w:r>
        <w:rPr>
          <w:i/>
          <w:spacing w:val="21"/>
          <w:sz w:val="28"/>
        </w:rPr>
        <w:t xml:space="preserve"> </w:t>
      </w:r>
      <w:r>
        <w:rPr>
          <w:sz w:val="28"/>
        </w:rPr>
        <w:t>2014.</w:t>
      </w:r>
      <w:r>
        <w:rPr>
          <w:spacing w:val="21"/>
          <w:sz w:val="28"/>
        </w:rPr>
        <w:t xml:space="preserve"> </w:t>
      </w:r>
      <w:r>
        <w:rPr>
          <w:sz w:val="28"/>
        </w:rPr>
        <w:t>№</w:t>
      </w:r>
      <w:r>
        <w:rPr>
          <w:spacing w:val="16"/>
          <w:sz w:val="28"/>
        </w:rPr>
        <w:t xml:space="preserve"> </w:t>
      </w:r>
      <w:r>
        <w:rPr>
          <w:sz w:val="28"/>
        </w:rPr>
        <w:t>1.</w:t>
      </w:r>
      <w:r>
        <w:rPr>
          <w:spacing w:val="21"/>
          <w:sz w:val="28"/>
        </w:rPr>
        <w:t xml:space="preserve"> </w:t>
      </w:r>
      <w:r>
        <w:rPr>
          <w:sz w:val="28"/>
        </w:rPr>
        <w:t>С.</w:t>
      </w:r>
      <w:r>
        <w:rPr>
          <w:spacing w:val="19"/>
          <w:sz w:val="28"/>
        </w:rPr>
        <w:t xml:space="preserve"> </w:t>
      </w:r>
      <w:r>
        <w:rPr>
          <w:sz w:val="28"/>
        </w:rPr>
        <w:t>33</w:t>
      </w:r>
      <w:r>
        <w:rPr>
          <w:spacing w:val="19"/>
          <w:sz w:val="28"/>
        </w:rPr>
        <w:t xml:space="preserve"> </w:t>
      </w:r>
      <w:r>
        <w:rPr>
          <w:sz w:val="28"/>
        </w:rPr>
        <w:t>-</w:t>
      </w:r>
      <w:r>
        <w:rPr>
          <w:spacing w:val="19"/>
          <w:sz w:val="28"/>
        </w:rPr>
        <w:t xml:space="preserve"> </w:t>
      </w:r>
      <w:r>
        <w:rPr>
          <w:sz w:val="28"/>
        </w:rPr>
        <w:t>37.</w:t>
      </w:r>
      <w:r>
        <w:rPr>
          <w:spacing w:val="18"/>
          <w:sz w:val="28"/>
        </w:rPr>
        <w:t xml:space="preserve"> </w:t>
      </w:r>
      <w:r>
        <w:rPr>
          <w:sz w:val="28"/>
        </w:rPr>
        <w:t>URL:</w:t>
      </w:r>
      <w:r>
        <w:rPr>
          <w:spacing w:val="-67"/>
          <w:sz w:val="28"/>
        </w:rPr>
        <w:t xml:space="preserve"> </w:t>
      </w:r>
      <w:hyperlink r:id="rId11">
        <w:r>
          <w:rPr>
            <w:sz w:val="28"/>
          </w:rPr>
          <w:t>http://dspace.nbuv.gov.ua/bitstream/handle/123456789/51077/06-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Zhivko.pdf?sequence=1</w:t>
      </w:r>
      <w:r>
        <w:rPr>
          <w:spacing w:val="2"/>
          <w:sz w:val="28"/>
        </w:rPr>
        <w:t xml:space="preserve"> </w:t>
      </w:r>
      <w:r>
        <w:rPr>
          <w:sz w:val="28"/>
        </w:rPr>
        <w:t>(дата</w:t>
      </w:r>
      <w:r>
        <w:rPr>
          <w:spacing w:val="-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4"/>
          <w:sz w:val="28"/>
        </w:rPr>
        <w:t xml:space="preserve"> </w:t>
      </w:r>
      <w:r>
        <w:rPr>
          <w:sz w:val="28"/>
        </w:rPr>
        <w:t>13.07.2021).</w:t>
      </w:r>
    </w:p>
    <w:p w:rsidR="002B40A2" w:rsidRDefault="002B40A2" w:rsidP="002B40A2">
      <w:pPr>
        <w:spacing w:line="360" w:lineRule="auto"/>
        <w:rPr>
          <w:sz w:val="28"/>
        </w:rPr>
        <w:sectPr w:rsidR="002B40A2">
          <w:pgSz w:w="11910" w:h="16840"/>
          <w:pgMar w:top="1040" w:right="480" w:bottom="280" w:left="1440" w:header="707" w:footer="0" w:gutter="0"/>
          <w:cols w:space="720"/>
        </w:sectPr>
      </w:pPr>
    </w:p>
    <w:p w:rsidR="002B40A2" w:rsidRDefault="002B40A2" w:rsidP="002B40A2">
      <w:pPr>
        <w:pStyle w:val="a5"/>
        <w:numPr>
          <w:ilvl w:val="0"/>
          <w:numId w:val="2"/>
        </w:numPr>
        <w:tabs>
          <w:tab w:val="left" w:pos="1676"/>
        </w:tabs>
        <w:spacing w:before="182" w:line="360" w:lineRule="auto"/>
        <w:ind w:right="372" w:firstLine="710"/>
        <w:jc w:val="both"/>
        <w:rPr>
          <w:sz w:val="28"/>
        </w:rPr>
      </w:pPr>
      <w:r>
        <w:rPr>
          <w:sz w:val="28"/>
        </w:rPr>
        <w:lastRenderedPageBreak/>
        <w:t>Івченко</w:t>
      </w:r>
      <w:r>
        <w:rPr>
          <w:spacing w:val="1"/>
          <w:sz w:val="28"/>
        </w:rPr>
        <w:t xml:space="preserve"> </w:t>
      </w:r>
      <w:r>
        <w:rPr>
          <w:sz w:val="28"/>
        </w:rPr>
        <w:t>Л.В.,</w:t>
      </w:r>
      <w:r>
        <w:rPr>
          <w:spacing w:val="1"/>
          <w:sz w:val="28"/>
        </w:rPr>
        <w:t xml:space="preserve"> </w:t>
      </w:r>
      <w:r>
        <w:rPr>
          <w:sz w:val="28"/>
        </w:rPr>
        <w:t>Федорченко</w:t>
      </w:r>
      <w:r>
        <w:rPr>
          <w:spacing w:val="1"/>
          <w:sz w:val="28"/>
        </w:rPr>
        <w:t xml:space="preserve"> </w:t>
      </w:r>
      <w:r>
        <w:rPr>
          <w:sz w:val="28"/>
        </w:rPr>
        <w:t>О.Є.</w:t>
      </w:r>
      <w:r>
        <w:rPr>
          <w:spacing w:val="1"/>
          <w:sz w:val="28"/>
        </w:rPr>
        <w:t xml:space="preserve"> </w:t>
      </w:r>
      <w:r>
        <w:rPr>
          <w:sz w:val="28"/>
        </w:rPr>
        <w:t>Аналіз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фінансового</w:t>
      </w:r>
      <w:r>
        <w:rPr>
          <w:spacing w:val="1"/>
          <w:sz w:val="28"/>
        </w:rPr>
        <w:t xml:space="preserve"> </w:t>
      </w:r>
      <w:r>
        <w:rPr>
          <w:sz w:val="28"/>
        </w:rPr>
        <w:t>стану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підприємств:</w:t>
      </w:r>
      <w:r>
        <w:rPr>
          <w:spacing w:val="1"/>
          <w:sz w:val="28"/>
        </w:rPr>
        <w:t xml:space="preserve"> </w:t>
      </w:r>
      <w:r>
        <w:rPr>
          <w:sz w:val="28"/>
        </w:rPr>
        <w:t>інформаційне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методичне</w:t>
      </w:r>
      <w:r>
        <w:rPr>
          <w:spacing w:val="1"/>
          <w:sz w:val="28"/>
        </w:rPr>
        <w:t xml:space="preserve"> </w:t>
      </w:r>
      <w:r>
        <w:rPr>
          <w:sz w:val="28"/>
        </w:rPr>
        <w:t>забезпечення.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Фінанси,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облік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аудит</w:t>
      </w:r>
      <w:r>
        <w:rPr>
          <w:sz w:val="28"/>
        </w:rPr>
        <w:t xml:space="preserve">. 2015. Вип. 1. С. 197-210. URL: </w:t>
      </w:r>
      <w:hyperlink r:id="rId12">
        <w:r>
          <w:rPr>
            <w:sz w:val="28"/>
          </w:rPr>
          <w:t>http://nbuv.gov.ua/UJRN/Foa_2015_1_17</w:t>
        </w:r>
      </w:hyperlink>
      <w:r>
        <w:rPr>
          <w:spacing w:val="-67"/>
          <w:sz w:val="28"/>
        </w:rPr>
        <w:t xml:space="preserve"> </w:t>
      </w:r>
      <w:r>
        <w:rPr>
          <w:sz w:val="28"/>
        </w:rPr>
        <w:t>(дата</w:t>
      </w:r>
      <w:r>
        <w:rPr>
          <w:spacing w:val="-2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4"/>
          <w:sz w:val="28"/>
        </w:rPr>
        <w:t xml:space="preserve"> </w:t>
      </w:r>
      <w:r>
        <w:rPr>
          <w:sz w:val="28"/>
        </w:rPr>
        <w:t>25.09.2021).</w:t>
      </w:r>
    </w:p>
    <w:p w:rsidR="002B40A2" w:rsidRDefault="002B40A2" w:rsidP="002B40A2">
      <w:pPr>
        <w:pStyle w:val="a5"/>
        <w:numPr>
          <w:ilvl w:val="0"/>
          <w:numId w:val="2"/>
        </w:numPr>
        <w:tabs>
          <w:tab w:val="left" w:pos="1676"/>
        </w:tabs>
        <w:spacing w:line="362" w:lineRule="auto"/>
        <w:ind w:right="377" w:firstLine="710"/>
        <w:jc w:val="both"/>
        <w:rPr>
          <w:sz w:val="28"/>
        </w:rPr>
      </w:pPr>
      <w:r>
        <w:rPr>
          <w:sz w:val="28"/>
        </w:rPr>
        <w:t>Калина</w:t>
      </w:r>
      <w:r>
        <w:rPr>
          <w:spacing w:val="1"/>
          <w:sz w:val="28"/>
        </w:rPr>
        <w:t xml:space="preserve"> </w:t>
      </w:r>
      <w:r>
        <w:rPr>
          <w:sz w:val="28"/>
        </w:rPr>
        <w:t>А.В.</w:t>
      </w:r>
      <w:r>
        <w:rPr>
          <w:spacing w:val="1"/>
          <w:sz w:val="28"/>
        </w:rPr>
        <w:t xml:space="preserve"> </w:t>
      </w:r>
      <w:r>
        <w:rPr>
          <w:sz w:val="28"/>
        </w:rPr>
        <w:t>Сучасний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економічний</w:t>
      </w:r>
      <w:r>
        <w:rPr>
          <w:spacing w:val="1"/>
          <w:sz w:val="28"/>
        </w:rPr>
        <w:t xml:space="preserve"> </w:t>
      </w:r>
      <w:r>
        <w:rPr>
          <w:sz w:val="28"/>
        </w:rPr>
        <w:t>аналіз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прогнозування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(мікро-</w:t>
      </w:r>
      <w:r>
        <w:rPr>
          <w:spacing w:val="-4"/>
          <w:sz w:val="28"/>
        </w:rPr>
        <w:t xml:space="preserve"> </w:t>
      </w:r>
      <w:r>
        <w:rPr>
          <w:sz w:val="28"/>
        </w:rPr>
        <w:t>та</w:t>
      </w:r>
      <w:r>
        <w:rPr>
          <w:spacing w:val="-4"/>
          <w:sz w:val="28"/>
        </w:rPr>
        <w:t xml:space="preserve"> </w:t>
      </w:r>
      <w:r>
        <w:rPr>
          <w:sz w:val="28"/>
        </w:rPr>
        <w:t>макрорівень)</w:t>
      </w:r>
      <w:r>
        <w:rPr>
          <w:spacing w:val="-2"/>
          <w:sz w:val="28"/>
        </w:rPr>
        <w:t xml:space="preserve"> </w:t>
      </w:r>
      <w:r>
        <w:rPr>
          <w:sz w:val="28"/>
        </w:rPr>
        <w:t>:</w:t>
      </w:r>
      <w:r>
        <w:rPr>
          <w:spacing w:val="-4"/>
          <w:sz w:val="28"/>
        </w:rPr>
        <w:t xml:space="preserve"> </w:t>
      </w:r>
      <w:r>
        <w:rPr>
          <w:sz w:val="28"/>
        </w:rPr>
        <w:t>Навчальний посібник. Київ</w:t>
      </w:r>
      <w:r>
        <w:rPr>
          <w:spacing w:val="-2"/>
          <w:sz w:val="28"/>
        </w:rPr>
        <w:t xml:space="preserve"> </w:t>
      </w:r>
      <w:r>
        <w:rPr>
          <w:sz w:val="28"/>
        </w:rPr>
        <w:t>:</w:t>
      </w:r>
      <w:r>
        <w:rPr>
          <w:spacing w:val="-7"/>
          <w:sz w:val="28"/>
        </w:rPr>
        <w:t xml:space="preserve"> </w:t>
      </w:r>
      <w:r>
        <w:rPr>
          <w:sz w:val="28"/>
        </w:rPr>
        <w:t>МАУП,</w:t>
      </w:r>
      <w:r>
        <w:rPr>
          <w:spacing w:val="-2"/>
          <w:sz w:val="28"/>
        </w:rPr>
        <w:t xml:space="preserve"> </w:t>
      </w:r>
      <w:r>
        <w:rPr>
          <w:sz w:val="28"/>
        </w:rPr>
        <w:t>2008.</w:t>
      </w:r>
      <w:r>
        <w:rPr>
          <w:spacing w:val="2"/>
          <w:sz w:val="28"/>
        </w:rPr>
        <w:t xml:space="preserve"> </w:t>
      </w:r>
      <w:r>
        <w:rPr>
          <w:sz w:val="28"/>
        </w:rPr>
        <w:t>272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</w:p>
    <w:p w:rsidR="002B40A2" w:rsidRDefault="002B40A2" w:rsidP="002B40A2">
      <w:pPr>
        <w:pStyle w:val="a5"/>
        <w:numPr>
          <w:ilvl w:val="0"/>
          <w:numId w:val="2"/>
        </w:numPr>
        <w:tabs>
          <w:tab w:val="left" w:pos="1675"/>
          <w:tab w:val="left" w:pos="2461"/>
          <w:tab w:val="left" w:pos="4301"/>
          <w:tab w:val="left" w:pos="6090"/>
          <w:tab w:val="left" w:pos="8967"/>
        </w:tabs>
        <w:spacing w:line="360" w:lineRule="auto"/>
        <w:ind w:left="258" w:right="367" w:firstLine="710"/>
        <w:jc w:val="both"/>
        <w:rPr>
          <w:sz w:val="28"/>
        </w:rPr>
      </w:pPr>
      <w:r>
        <w:rPr>
          <w:sz w:val="28"/>
        </w:rPr>
        <w:t>Каткова Н. В., Маслова К. В. Особливості обліку оплати праці в</w:t>
      </w:r>
      <w:r>
        <w:rPr>
          <w:spacing w:val="1"/>
          <w:sz w:val="28"/>
        </w:rPr>
        <w:t xml:space="preserve"> </w:t>
      </w:r>
      <w:r>
        <w:rPr>
          <w:sz w:val="28"/>
        </w:rPr>
        <w:t>сучасних</w:t>
      </w:r>
      <w:r>
        <w:rPr>
          <w:spacing w:val="1"/>
          <w:sz w:val="28"/>
        </w:rPr>
        <w:t xml:space="preserve"> </w:t>
      </w:r>
      <w:r>
        <w:rPr>
          <w:sz w:val="28"/>
        </w:rPr>
        <w:t>умовах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шляхи</w:t>
      </w:r>
      <w:r>
        <w:rPr>
          <w:spacing w:val="1"/>
          <w:sz w:val="28"/>
        </w:rPr>
        <w:t xml:space="preserve"> </w:t>
      </w:r>
      <w:r>
        <w:rPr>
          <w:sz w:val="28"/>
        </w:rPr>
        <w:t>його</w:t>
      </w:r>
      <w:r>
        <w:rPr>
          <w:spacing w:val="1"/>
          <w:sz w:val="28"/>
        </w:rPr>
        <w:t xml:space="preserve"> </w:t>
      </w:r>
      <w:r>
        <w:rPr>
          <w:sz w:val="28"/>
        </w:rPr>
        <w:t>вдосконалення.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Економіка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суспільство.</w:t>
      </w:r>
      <w:r>
        <w:rPr>
          <w:i/>
          <w:spacing w:val="-67"/>
          <w:sz w:val="28"/>
        </w:rPr>
        <w:t xml:space="preserve"> </w:t>
      </w:r>
      <w:r>
        <w:rPr>
          <w:sz w:val="28"/>
        </w:rPr>
        <w:t>2017.</w:t>
      </w:r>
      <w:r>
        <w:rPr>
          <w:sz w:val="28"/>
        </w:rPr>
        <w:tab/>
        <w:t>№</w:t>
      </w:r>
      <w:r>
        <w:rPr>
          <w:sz w:val="28"/>
        </w:rPr>
        <w:tab/>
        <w:t>8.</w:t>
      </w:r>
      <w:r>
        <w:rPr>
          <w:sz w:val="28"/>
        </w:rPr>
        <w:tab/>
        <w:t>С.762–767.</w:t>
      </w:r>
      <w:r>
        <w:rPr>
          <w:sz w:val="28"/>
        </w:rPr>
        <w:tab/>
        <w:t>URL:</w:t>
      </w:r>
      <w:r>
        <w:rPr>
          <w:spacing w:val="1"/>
          <w:sz w:val="28"/>
        </w:rPr>
        <w:t xml:space="preserve"> </w:t>
      </w:r>
      <w:hyperlink r:id="rId13">
        <w:r>
          <w:rPr>
            <w:sz w:val="28"/>
          </w:rPr>
          <w:t>http://www.economyandsociety.in.ua/journal/8_ukr/126.pdf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67"/>
          <w:sz w:val="28"/>
        </w:rPr>
        <w:t xml:space="preserve"> </w:t>
      </w:r>
      <w:r>
        <w:rPr>
          <w:sz w:val="28"/>
        </w:rPr>
        <w:t>25.09.2021).</w:t>
      </w:r>
    </w:p>
    <w:p w:rsidR="002B40A2" w:rsidRDefault="002B40A2" w:rsidP="002B40A2">
      <w:pPr>
        <w:pStyle w:val="a5"/>
        <w:numPr>
          <w:ilvl w:val="0"/>
          <w:numId w:val="2"/>
        </w:numPr>
        <w:tabs>
          <w:tab w:val="left" w:pos="1675"/>
        </w:tabs>
        <w:spacing w:line="360" w:lineRule="auto"/>
        <w:ind w:left="258" w:right="374" w:firstLine="710"/>
        <w:jc w:val="both"/>
        <w:rPr>
          <w:sz w:val="28"/>
        </w:rPr>
      </w:pPr>
      <w:r>
        <w:rPr>
          <w:sz w:val="28"/>
        </w:rPr>
        <w:t>Коваленко О.В., Привалова К.В. Вдосконалення системи оплати</w:t>
      </w:r>
      <w:r>
        <w:rPr>
          <w:spacing w:val="1"/>
          <w:sz w:val="28"/>
        </w:rPr>
        <w:t xml:space="preserve"> </w:t>
      </w:r>
      <w:r>
        <w:rPr>
          <w:sz w:val="28"/>
        </w:rPr>
        <w:t>праці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підприємстві.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Вісник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Запорізька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державна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інженерна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академія.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2014.</w:t>
      </w:r>
      <w:r>
        <w:rPr>
          <w:spacing w:val="3"/>
          <w:sz w:val="28"/>
        </w:rPr>
        <w:t xml:space="preserve"> </w:t>
      </w:r>
      <w:r>
        <w:rPr>
          <w:sz w:val="28"/>
        </w:rPr>
        <w:t>№ 3.</w:t>
      </w:r>
      <w:r>
        <w:rPr>
          <w:spacing w:val="5"/>
          <w:sz w:val="28"/>
        </w:rPr>
        <w:t xml:space="preserve"> </w:t>
      </w:r>
      <w:r>
        <w:rPr>
          <w:sz w:val="28"/>
        </w:rPr>
        <w:t>С.</w:t>
      </w:r>
      <w:r>
        <w:rPr>
          <w:spacing w:val="4"/>
          <w:sz w:val="28"/>
        </w:rPr>
        <w:t xml:space="preserve"> </w:t>
      </w:r>
      <w:r>
        <w:rPr>
          <w:sz w:val="28"/>
        </w:rPr>
        <w:t>51.</w:t>
      </w:r>
    </w:p>
    <w:p w:rsidR="002B40A2" w:rsidRDefault="002B40A2" w:rsidP="002B40A2">
      <w:pPr>
        <w:pStyle w:val="a5"/>
        <w:numPr>
          <w:ilvl w:val="0"/>
          <w:numId w:val="2"/>
        </w:numPr>
        <w:tabs>
          <w:tab w:val="left" w:pos="1675"/>
        </w:tabs>
        <w:spacing w:line="362" w:lineRule="auto"/>
        <w:ind w:left="258" w:right="375" w:firstLine="710"/>
        <w:jc w:val="both"/>
        <w:rPr>
          <w:sz w:val="28"/>
        </w:rPr>
      </w:pPr>
      <w:r>
        <w:rPr>
          <w:sz w:val="28"/>
        </w:rPr>
        <w:t>Крищенко</w:t>
      </w:r>
      <w:r>
        <w:rPr>
          <w:spacing w:val="1"/>
          <w:sz w:val="28"/>
        </w:rPr>
        <w:t xml:space="preserve"> </w:t>
      </w:r>
      <w:r>
        <w:rPr>
          <w:sz w:val="28"/>
        </w:rPr>
        <w:t>К.</w:t>
      </w:r>
      <w:r>
        <w:rPr>
          <w:spacing w:val="1"/>
          <w:sz w:val="28"/>
        </w:rPr>
        <w:t xml:space="preserve"> </w:t>
      </w:r>
      <w:r>
        <w:rPr>
          <w:sz w:val="28"/>
        </w:rPr>
        <w:t>Удосконалення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організаційно-економічного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механізму управління оплатою праці. </w:t>
      </w:r>
      <w:r>
        <w:rPr>
          <w:i/>
          <w:sz w:val="28"/>
        </w:rPr>
        <w:t xml:space="preserve">Україна: аспекти праці. </w:t>
      </w:r>
      <w:r>
        <w:rPr>
          <w:sz w:val="28"/>
        </w:rPr>
        <w:t>2015.</w:t>
      </w:r>
      <w:r>
        <w:rPr>
          <w:spacing w:val="1"/>
          <w:sz w:val="28"/>
        </w:rPr>
        <w:t xml:space="preserve"> </w:t>
      </w:r>
      <w:r>
        <w:rPr>
          <w:sz w:val="28"/>
        </w:rPr>
        <w:t>№ 6.</w:t>
      </w:r>
      <w:r>
        <w:rPr>
          <w:spacing w:val="1"/>
          <w:sz w:val="28"/>
        </w:rPr>
        <w:t xml:space="preserve"> </w:t>
      </w:r>
      <w:r>
        <w:rPr>
          <w:sz w:val="28"/>
        </w:rPr>
        <w:t>С.45.</w:t>
      </w:r>
    </w:p>
    <w:p w:rsidR="002B40A2" w:rsidRDefault="002B40A2" w:rsidP="002B40A2">
      <w:pPr>
        <w:pStyle w:val="a5"/>
        <w:numPr>
          <w:ilvl w:val="0"/>
          <w:numId w:val="2"/>
        </w:numPr>
        <w:tabs>
          <w:tab w:val="left" w:pos="1674"/>
          <w:tab w:val="left" w:pos="1675"/>
        </w:tabs>
        <w:spacing w:line="304" w:lineRule="exact"/>
        <w:ind w:left="1674"/>
        <w:rPr>
          <w:sz w:val="28"/>
        </w:rPr>
      </w:pPr>
      <w:r>
        <w:rPr>
          <w:sz w:val="28"/>
        </w:rPr>
        <w:t>Кодекс</w:t>
      </w:r>
      <w:r>
        <w:rPr>
          <w:spacing w:val="5"/>
          <w:sz w:val="28"/>
        </w:rPr>
        <w:t xml:space="preserve"> </w:t>
      </w:r>
      <w:r>
        <w:rPr>
          <w:sz w:val="28"/>
        </w:rPr>
        <w:t>законів</w:t>
      </w:r>
      <w:r>
        <w:rPr>
          <w:spacing w:val="8"/>
          <w:sz w:val="28"/>
        </w:rPr>
        <w:t xml:space="preserve"> </w:t>
      </w:r>
      <w:r>
        <w:rPr>
          <w:sz w:val="28"/>
        </w:rPr>
        <w:t>про</w:t>
      </w:r>
      <w:r>
        <w:rPr>
          <w:spacing w:val="5"/>
          <w:sz w:val="28"/>
        </w:rPr>
        <w:t xml:space="preserve"> </w:t>
      </w:r>
      <w:r>
        <w:rPr>
          <w:sz w:val="28"/>
        </w:rPr>
        <w:t>працю</w:t>
      </w:r>
      <w:r>
        <w:rPr>
          <w:spacing w:val="3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9"/>
          <w:sz w:val="28"/>
        </w:rPr>
        <w:t xml:space="preserve"> </w:t>
      </w:r>
      <w:r>
        <w:rPr>
          <w:sz w:val="28"/>
        </w:rPr>
        <w:t>від</w:t>
      </w:r>
      <w:r>
        <w:rPr>
          <w:spacing w:val="10"/>
          <w:sz w:val="28"/>
        </w:rPr>
        <w:t xml:space="preserve"> </w:t>
      </w:r>
      <w:r>
        <w:rPr>
          <w:sz w:val="28"/>
        </w:rPr>
        <w:t>06.04.2017</w:t>
      </w:r>
      <w:r>
        <w:rPr>
          <w:spacing w:val="8"/>
          <w:sz w:val="28"/>
        </w:rPr>
        <w:t xml:space="preserve"> </w:t>
      </w:r>
      <w:r>
        <w:rPr>
          <w:sz w:val="28"/>
        </w:rPr>
        <w:t>року</w:t>
      </w:r>
      <w:r>
        <w:rPr>
          <w:spacing w:val="9"/>
          <w:sz w:val="28"/>
        </w:rPr>
        <w:t xml:space="preserve"> </w:t>
      </w:r>
      <w:r>
        <w:rPr>
          <w:sz w:val="28"/>
        </w:rPr>
        <w:t>№</w:t>
      </w:r>
      <w:r>
        <w:rPr>
          <w:spacing w:val="6"/>
          <w:sz w:val="28"/>
        </w:rPr>
        <w:t xml:space="preserve"> </w:t>
      </w:r>
      <w:r>
        <w:rPr>
          <w:sz w:val="28"/>
        </w:rPr>
        <w:t>322-08.</w:t>
      </w:r>
    </w:p>
    <w:p w:rsidR="002B40A2" w:rsidRDefault="002B40A2" w:rsidP="002B40A2">
      <w:pPr>
        <w:pStyle w:val="a3"/>
        <w:spacing w:before="163"/>
        <w:ind w:left="258"/>
        <w:jc w:val="both"/>
      </w:pPr>
      <w:r>
        <w:t>URL:</w:t>
      </w:r>
      <w:r>
        <w:rPr>
          <w:spacing w:val="-8"/>
        </w:rPr>
        <w:t xml:space="preserve"> </w:t>
      </w:r>
      <w:hyperlink r:id="rId14">
        <w:r>
          <w:t>http://zakon1.rada.gov.ua/laws/show/322-08.</w:t>
        </w:r>
        <w:r>
          <w:rPr>
            <w:spacing w:val="-3"/>
          </w:rPr>
          <w:t xml:space="preserve"> </w:t>
        </w:r>
      </w:hyperlink>
      <w:r>
        <w:t>(дата</w:t>
      </w:r>
      <w:r>
        <w:rPr>
          <w:spacing w:val="-5"/>
        </w:rPr>
        <w:t xml:space="preserve"> </w:t>
      </w:r>
      <w:r>
        <w:t>звернення:</w:t>
      </w:r>
      <w:r>
        <w:rPr>
          <w:spacing w:val="-9"/>
        </w:rPr>
        <w:t xml:space="preserve"> </w:t>
      </w:r>
      <w:r>
        <w:t>14.08.2021).</w:t>
      </w:r>
    </w:p>
    <w:p w:rsidR="002B40A2" w:rsidRDefault="002B40A2" w:rsidP="002B40A2">
      <w:pPr>
        <w:pStyle w:val="a5"/>
        <w:numPr>
          <w:ilvl w:val="0"/>
          <w:numId w:val="2"/>
        </w:numPr>
        <w:tabs>
          <w:tab w:val="left" w:pos="1675"/>
        </w:tabs>
        <w:spacing w:before="158" w:line="360" w:lineRule="auto"/>
        <w:ind w:left="258" w:right="367" w:firstLine="710"/>
        <w:jc w:val="both"/>
        <w:rPr>
          <w:sz w:val="28"/>
        </w:rPr>
      </w:pPr>
      <w:r>
        <w:rPr>
          <w:sz w:val="28"/>
        </w:rPr>
        <w:t>Конвенція</w:t>
      </w:r>
      <w:r>
        <w:rPr>
          <w:spacing w:val="1"/>
          <w:sz w:val="28"/>
        </w:rPr>
        <w:t xml:space="preserve"> </w:t>
      </w: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встановлення</w:t>
      </w:r>
      <w:r>
        <w:rPr>
          <w:spacing w:val="1"/>
          <w:sz w:val="28"/>
        </w:rPr>
        <w:t xml:space="preserve"> </w:t>
      </w:r>
      <w:r>
        <w:rPr>
          <w:sz w:val="28"/>
        </w:rPr>
        <w:t>мінімальної</w:t>
      </w:r>
      <w:r>
        <w:rPr>
          <w:spacing w:val="1"/>
          <w:sz w:val="28"/>
        </w:rPr>
        <w:t xml:space="preserve"> </w:t>
      </w:r>
      <w:r>
        <w:rPr>
          <w:sz w:val="28"/>
        </w:rPr>
        <w:t>заробітної</w:t>
      </w:r>
      <w:r>
        <w:rPr>
          <w:spacing w:val="1"/>
          <w:sz w:val="28"/>
        </w:rPr>
        <w:t xml:space="preserve"> </w:t>
      </w:r>
      <w:r>
        <w:rPr>
          <w:sz w:val="28"/>
        </w:rPr>
        <w:t>плати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особливим урахуванням країн, що розвиваються від 19 жовтня 2005 року №</w:t>
      </w:r>
      <w:r>
        <w:rPr>
          <w:spacing w:val="1"/>
          <w:sz w:val="28"/>
        </w:rPr>
        <w:t xml:space="preserve"> </w:t>
      </w:r>
      <w:r>
        <w:rPr>
          <w:sz w:val="28"/>
        </w:rPr>
        <w:t>993_146.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15">
        <w:r>
          <w:rPr>
            <w:sz w:val="28"/>
          </w:rPr>
          <w:t>http://zakon3.rada.gov.ua/laws/show/993_149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67"/>
          <w:sz w:val="28"/>
        </w:rPr>
        <w:t xml:space="preserve"> </w:t>
      </w:r>
      <w:r>
        <w:rPr>
          <w:sz w:val="28"/>
        </w:rPr>
        <w:t>05.07.2021).</w:t>
      </w:r>
    </w:p>
    <w:p w:rsidR="002B40A2" w:rsidRDefault="002B40A2" w:rsidP="002B40A2">
      <w:pPr>
        <w:pStyle w:val="a5"/>
        <w:numPr>
          <w:ilvl w:val="0"/>
          <w:numId w:val="2"/>
        </w:numPr>
        <w:tabs>
          <w:tab w:val="left" w:pos="1675"/>
        </w:tabs>
        <w:spacing w:before="2" w:line="360" w:lineRule="auto"/>
        <w:ind w:left="258" w:right="367" w:firstLine="710"/>
        <w:jc w:val="both"/>
        <w:rPr>
          <w:sz w:val="28"/>
        </w:rPr>
      </w:pPr>
      <w:r>
        <w:rPr>
          <w:sz w:val="28"/>
        </w:rPr>
        <w:t>Конвенція про захист заробітної плати від 23 червня 1992 року №</w:t>
      </w:r>
      <w:r>
        <w:rPr>
          <w:spacing w:val="-67"/>
          <w:sz w:val="28"/>
        </w:rPr>
        <w:t xml:space="preserve"> </w:t>
      </w:r>
      <w:r>
        <w:rPr>
          <w:sz w:val="28"/>
        </w:rPr>
        <w:t>993. 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https://zakon.rada.gov.ua/laws/show/993_146#Text (дата 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03.08.2021).</w:t>
      </w:r>
    </w:p>
    <w:p w:rsidR="002B40A2" w:rsidRDefault="002B40A2" w:rsidP="002B40A2">
      <w:pPr>
        <w:pStyle w:val="a5"/>
        <w:numPr>
          <w:ilvl w:val="0"/>
          <w:numId w:val="2"/>
        </w:numPr>
        <w:tabs>
          <w:tab w:val="left" w:pos="1675"/>
        </w:tabs>
        <w:spacing w:before="1" w:line="357" w:lineRule="auto"/>
        <w:ind w:left="258" w:right="377" w:firstLine="710"/>
        <w:jc w:val="both"/>
        <w:rPr>
          <w:sz w:val="28"/>
        </w:rPr>
      </w:pPr>
      <w:r>
        <w:rPr>
          <w:sz w:val="28"/>
        </w:rPr>
        <w:t>Конституція України : станом на 1 верес. 2016 р. / Верховна Рада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3"/>
          <w:sz w:val="28"/>
        </w:rPr>
        <w:t xml:space="preserve"> </w:t>
      </w:r>
      <w:r>
        <w:rPr>
          <w:sz w:val="28"/>
        </w:rPr>
        <w:t>Харків :</w:t>
      </w:r>
      <w:r>
        <w:rPr>
          <w:spacing w:val="-1"/>
          <w:sz w:val="28"/>
        </w:rPr>
        <w:t xml:space="preserve"> </w:t>
      </w:r>
      <w:r>
        <w:rPr>
          <w:sz w:val="28"/>
        </w:rPr>
        <w:t>Право,</w:t>
      </w:r>
      <w:r>
        <w:rPr>
          <w:spacing w:val="2"/>
          <w:sz w:val="28"/>
        </w:rPr>
        <w:t xml:space="preserve"> </w:t>
      </w:r>
      <w:r>
        <w:rPr>
          <w:sz w:val="28"/>
        </w:rPr>
        <w:t>2016.</w:t>
      </w:r>
      <w:r>
        <w:rPr>
          <w:spacing w:val="1"/>
          <w:sz w:val="28"/>
        </w:rPr>
        <w:t xml:space="preserve"> </w:t>
      </w:r>
      <w:r>
        <w:rPr>
          <w:sz w:val="28"/>
        </w:rPr>
        <w:t>82</w:t>
      </w:r>
      <w:r>
        <w:rPr>
          <w:spacing w:val="5"/>
          <w:sz w:val="28"/>
        </w:rPr>
        <w:t xml:space="preserve"> </w:t>
      </w:r>
      <w:r>
        <w:rPr>
          <w:sz w:val="28"/>
        </w:rPr>
        <w:t>с.</w:t>
      </w:r>
    </w:p>
    <w:p w:rsidR="002B40A2" w:rsidRDefault="002B40A2" w:rsidP="002B40A2">
      <w:pPr>
        <w:spacing w:line="357" w:lineRule="auto"/>
        <w:jc w:val="both"/>
        <w:rPr>
          <w:sz w:val="28"/>
        </w:rPr>
        <w:sectPr w:rsidR="002B40A2">
          <w:pgSz w:w="11910" w:h="16840"/>
          <w:pgMar w:top="1040" w:right="480" w:bottom="280" w:left="1440" w:header="707" w:footer="0" w:gutter="0"/>
          <w:cols w:space="720"/>
        </w:sectPr>
      </w:pPr>
    </w:p>
    <w:p w:rsidR="002B40A2" w:rsidRDefault="002B40A2" w:rsidP="002B40A2">
      <w:pPr>
        <w:pStyle w:val="a5"/>
        <w:numPr>
          <w:ilvl w:val="0"/>
          <w:numId w:val="2"/>
        </w:numPr>
        <w:tabs>
          <w:tab w:val="left" w:pos="1676"/>
        </w:tabs>
        <w:spacing w:before="182" w:line="360" w:lineRule="auto"/>
        <w:ind w:right="369" w:firstLine="710"/>
        <w:jc w:val="both"/>
        <w:rPr>
          <w:sz w:val="28"/>
        </w:rPr>
      </w:pPr>
      <w:r>
        <w:rPr>
          <w:sz w:val="28"/>
        </w:rPr>
        <w:lastRenderedPageBreak/>
        <w:t>Кудлай А.В., Федотова Т.А. Аудит розрахунків з оплати праці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 xml:space="preserve">Міжнародні наукові дослідження: особливості та тенденції. </w:t>
      </w:r>
      <w:r>
        <w:rPr>
          <w:sz w:val="28"/>
        </w:rPr>
        <w:t>Том 1. 2020. С.</w:t>
      </w:r>
      <w:r>
        <w:rPr>
          <w:spacing w:val="1"/>
          <w:sz w:val="28"/>
        </w:rPr>
        <w:t xml:space="preserve"> </w:t>
      </w:r>
      <w:r>
        <w:rPr>
          <w:sz w:val="28"/>
        </w:rPr>
        <w:t>12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2"/>
          <w:sz w:val="28"/>
        </w:rPr>
        <w:t xml:space="preserve"> </w:t>
      </w:r>
      <w:r>
        <w:rPr>
          <w:sz w:val="28"/>
        </w:rPr>
        <w:t>16.</w:t>
      </w:r>
    </w:p>
    <w:p w:rsidR="002B40A2" w:rsidRDefault="002B40A2" w:rsidP="002B40A2">
      <w:pPr>
        <w:pStyle w:val="a5"/>
        <w:numPr>
          <w:ilvl w:val="0"/>
          <w:numId w:val="2"/>
        </w:numPr>
        <w:tabs>
          <w:tab w:val="left" w:pos="1676"/>
          <w:tab w:val="left" w:pos="3162"/>
          <w:tab w:val="left" w:pos="5694"/>
          <w:tab w:val="left" w:pos="8975"/>
        </w:tabs>
        <w:spacing w:before="1" w:line="360" w:lineRule="auto"/>
        <w:ind w:left="258" w:right="365" w:firstLine="710"/>
        <w:jc w:val="both"/>
        <w:rPr>
          <w:sz w:val="28"/>
        </w:rPr>
      </w:pPr>
      <w:r>
        <w:rPr>
          <w:sz w:val="28"/>
        </w:rPr>
        <w:t>Кулинич М.Б., Коваль Н.І. Удосконалення методики складання та</w:t>
      </w:r>
      <w:r>
        <w:rPr>
          <w:spacing w:val="-67"/>
          <w:sz w:val="28"/>
        </w:rPr>
        <w:t xml:space="preserve"> </w:t>
      </w:r>
      <w:r>
        <w:rPr>
          <w:sz w:val="28"/>
        </w:rPr>
        <w:t xml:space="preserve">аналізу фінансової звітності підприємств. </w:t>
      </w:r>
      <w:r>
        <w:rPr>
          <w:i/>
          <w:sz w:val="28"/>
        </w:rPr>
        <w:t>Економіка і суспільство</w:t>
      </w:r>
      <w:r>
        <w:rPr>
          <w:sz w:val="28"/>
        </w:rPr>
        <w:t>. Вип. №6.</w:t>
      </w:r>
      <w:r>
        <w:rPr>
          <w:spacing w:val="1"/>
          <w:sz w:val="28"/>
        </w:rPr>
        <w:t xml:space="preserve"> </w:t>
      </w:r>
      <w:r>
        <w:rPr>
          <w:sz w:val="28"/>
        </w:rPr>
        <w:t>2016.</w:t>
      </w:r>
      <w:r>
        <w:rPr>
          <w:sz w:val="28"/>
        </w:rPr>
        <w:tab/>
        <w:t>С.</w:t>
      </w:r>
      <w:r>
        <w:rPr>
          <w:sz w:val="28"/>
        </w:rPr>
        <w:tab/>
        <w:t>367-372.</w:t>
      </w:r>
      <w:r>
        <w:rPr>
          <w:sz w:val="28"/>
        </w:rPr>
        <w:tab/>
        <w:t>URL:</w:t>
      </w:r>
      <w:r>
        <w:rPr>
          <w:spacing w:val="1"/>
          <w:sz w:val="28"/>
        </w:rPr>
        <w:t xml:space="preserve"> </w:t>
      </w:r>
      <w:hyperlink r:id="rId16">
        <w:r>
          <w:rPr>
            <w:sz w:val="28"/>
          </w:rPr>
          <w:t>http://www.economyandsociety.in.ua/journal/6_ukr/63.pdf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67"/>
          <w:sz w:val="28"/>
        </w:rPr>
        <w:t xml:space="preserve"> </w:t>
      </w:r>
      <w:r>
        <w:rPr>
          <w:sz w:val="28"/>
        </w:rPr>
        <w:t>24.09.2019).</w:t>
      </w:r>
    </w:p>
    <w:p w:rsidR="002B40A2" w:rsidRDefault="002B40A2" w:rsidP="002B40A2">
      <w:pPr>
        <w:pStyle w:val="a5"/>
        <w:numPr>
          <w:ilvl w:val="0"/>
          <w:numId w:val="2"/>
        </w:numPr>
        <w:tabs>
          <w:tab w:val="left" w:pos="1675"/>
        </w:tabs>
        <w:spacing w:line="360" w:lineRule="auto"/>
        <w:ind w:left="258" w:right="367" w:firstLine="710"/>
        <w:jc w:val="both"/>
        <w:rPr>
          <w:sz w:val="28"/>
        </w:rPr>
      </w:pPr>
      <w:r>
        <w:rPr>
          <w:sz w:val="28"/>
        </w:rPr>
        <w:t>Левченко О. П. Особливості обліку розрахунків по оплаті праці з</w:t>
      </w:r>
      <w:r>
        <w:rPr>
          <w:spacing w:val="1"/>
          <w:sz w:val="28"/>
        </w:rPr>
        <w:t xml:space="preserve"> </w:t>
      </w:r>
      <w:r>
        <w:rPr>
          <w:sz w:val="28"/>
        </w:rPr>
        <w:t>персоналом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підприємства.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Зб.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наук.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пр.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Таврійського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державного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агротехнічного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університету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(економічні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науки).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2018.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3.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32.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-67"/>
          <w:sz w:val="28"/>
        </w:rPr>
        <w:t xml:space="preserve"> </w:t>
      </w:r>
      <w:hyperlink r:id="rId17">
        <w:r>
          <w:rPr>
            <w:sz w:val="28"/>
          </w:rPr>
          <w:t>http://elar.tsatu.edu.ua/bitstream/123456789/4095/1/1..pdf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04.09.2021).</w:t>
      </w:r>
    </w:p>
    <w:p w:rsidR="002B40A2" w:rsidRDefault="002B40A2" w:rsidP="002B40A2">
      <w:pPr>
        <w:pStyle w:val="a5"/>
        <w:numPr>
          <w:ilvl w:val="0"/>
          <w:numId w:val="2"/>
        </w:numPr>
        <w:tabs>
          <w:tab w:val="left" w:pos="1675"/>
        </w:tabs>
        <w:spacing w:line="322" w:lineRule="exact"/>
        <w:ind w:left="1674"/>
        <w:jc w:val="both"/>
        <w:rPr>
          <w:sz w:val="28"/>
        </w:rPr>
      </w:pPr>
      <w:r>
        <w:rPr>
          <w:sz w:val="28"/>
        </w:rPr>
        <w:t>Лень</w:t>
      </w:r>
      <w:r>
        <w:rPr>
          <w:spacing w:val="9"/>
          <w:sz w:val="28"/>
        </w:rPr>
        <w:t xml:space="preserve"> </w:t>
      </w:r>
      <w:r>
        <w:rPr>
          <w:sz w:val="28"/>
        </w:rPr>
        <w:t>В.С.</w:t>
      </w:r>
      <w:r>
        <w:rPr>
          <w:spacing w:val="79"/>
          <w:sz w:val="28"/>
        </w:rPr>
        <w:t xml:space="preserve"> </w:t>
      </w:r>
      <w:r>
        <w:rPr>
          <w:sz w:val="28"/>
        </w:rPr>
        <w:t>Виплати</w:t>
      </w:r>
      <w:r>
        <w:rPr>
          <w:spacing w:val="77"/>
          <w:sz w:val="28"/>
        </w:rPr>
        <w:t xml:space="preserve"> </w:t>
      </w:r>
      <w:r>
        <w:rPr>
          <w:sz w:val="28"/>
        </w:rPr>
        <w:t>працівникам:</w:t>
      </w:r>
      <w:r>
        <w:rPr>
          <w:spacing w:val="71"/>
          <w:sz w:val="28"/>
        </w:rPr>
        <w:t xml:space="preserve"> </w:t>
      </w:r>
      <w:r>
        <w:rPr>
          <w:sz w:val="28"/>
        </w:rPr>
        <w:t>поняття,</w:t>
      </w:r>
      <w:r>
        <w:rPr>
          <w:spacing w:val="79"/>
          <w:sz w:val="28"/>
        </w:rPr>
        <w:t xml:space="preserve"> </w:t>
      </w:r>
      <w:r>
        <w:rPr>
          <w:sz w:val="28"/>
        </w:rPr>
        <w:t>структура</w:t>
      </w:r>
      <w:r>
        <w:rPr>
          <w:spacing w:val="77"/>
          <w:sz w:val="28"/>
        </w:rPr>
        <w:t xml:space="preserve"> </w:t>
      </w:r>
      <w:r>
        <w:rPr>
          <w:sz w:val="28"/>
        </w:rPr>
        <w:t>та</w:t>
      </w:r>
      <w:r>
        <w:rPr>
          <w:spacing w:val="76"/>
          <w:sz w:val="28"/>
        </w:rPr>
        <w:t xml:space="preserve"> </w:t>
      </w:r>
      <w:r>
        <w:rPr>
          <w:sz w:val="28"/>
        </w:rPr>
        <w:t>облік.</w:t>
      </w:r>
    </w:p>
    <w:p w:rsidR="002B40A2" w:rsidRDefault="002B40A2" w:rsidP="002B40A2">
      <w:pPr>
        <w:spacing w:before="158"/>
        <w:ind w:left="258"/>
        <w:jc w:val="both"/>
        <w:rPr>
          <w:sz w:val="28"/>
        </w:rPr>
      </w:pPr>
      <w:r>
        <w:rPr>
          <w:i/>
          <w:sz w:val="28"/>
        </w:rPr>
        <w:t>Проблеми</w:t>
      </w:r>
      <w:r>
        <w:rPr>
          <w:i/>
          <w:spacing w:val="-6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перспективи</w:t>
      </w:r>
      <w:r>
        <w:rPr>
          <w:i/>
          <w:spacing w:val="-6"/>
          <w:sz w:val="28"/>
        </w:rPr>
        <w:t xml:space="preserve"> </w:t>
      </w:r>
      <w:r>
        <w:rPr>
          <w:i/>
          <w:sz w:val="28"/>
        </w:rPr>
        <w:t>економіки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управління</w:t>
      </w:r>
      <w:r>
        <w:rPr>
          <w:sz w:val="28"/>
        </w:rPr>
        <w:t>.</w:t>
      </w:r>
      <w:r>
        <w:rPr>
          <w:spacing w:val="-1"/>
          <w:sz w:val="28"/>
        </w:rPr>
        <w:t xml:space="preserve"> </w:t>
      </w:r>
      <w:r>
        <w:rPr>
          <w:sz w:val="28"/>
        </w:rPr>
        <w:t>№</w:t>
      </w:r>
      <w:r>
        <w:rPr>
          <w:spacing w:val="-5"/>
          <w:sz w:val="28"/>
        </w:rPr>
        <w:t xml:space="preserve"> </w:t>
      </w:r>
      <w:r>
        <w:rPr>
          <w:sz w:val="28"/>
        </w:rPr>
        <w:t>2(2). 2015.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3"/>
          <w:sz w:val="28"/>
        </w:rPr>
        <w:t xml:space="preserve"> </w:t>
      </w:r>
      <w:r>
        <w:rPr>
          <w:sz w:val="28"/>
        </w:rPr>
        <w:t>266-274.</w:t>
      </w:r>
    </w:p>
    <w:p w:rsidR="002B40A2" w:rsidRDefault="002B40A2" w:rsidP="002B40A2">
      <w:pPr>
        <w:pStyle w:val="a5"/>
        <w:numPr>
          <w:ilvl w:val="0"/>
          <w:numId w:val="2"/>
        </w:numPr>
        <w:tabs>
          <w:tab w:val="left" w:pos="1675"/>
        </w:tabs>
        <w:spacing w:before="162" w:line="362" w:lineRule="auto"/>
        <w:ind w:left="258" w:right="370" w:firstLine="710"/>
        <w:jc w:val="both"/>
        <w:rPr>
          <w:sz w:val="28"/>
        </w:rPr>
      </w:pPr>
      <w:r>
        <w:rPr>
          <w:sz w:val="28"/>
        </w:rPr>
        <w:t>Линник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І.</w:t>
      </w:r>
      <w:r>
        <w:rPr>
          <w:spacing w:val="1"/>
          <w:sz w:val="28"/>
        </w:rPr>
        <w:t xml:space="preserve"> </w:t>
      </w:r>
      <w:r>
        <w:rPr>
          <w:sz w:val="28"/>
        </w:rPr>
        <w:t>Актуальні</w:t>
      </w:r>
      <w:r>
        <w:rPr>
          <w:spacing w:val="1"/>
          <w:sz w:val="28"/>
        </w:rPr>
        <w:t xml:space="preserve"> </w:t>
      </w:r>
      <w:r>
        <w:rPr>
          <w:sz w:val="28"/>
        </w:rPr>
        <w:t>питання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організації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документування</w:t>
      </w:r>
      <w:r>
        <w:rPr>
          <w:spacing w:val="15"/>
          <w:sz w:val="28"/>
        </w:rPr>
        <w:t xml:space="preserve"> </w:t>
      </w:r>
      <w:r>
        <w:rPr>
          <w:sz w:val="28"/>
        </w:rPr>
        <w:t>операцій</w:t>
      </w:r>
      <w:r>
        <w:rPr>
          <w:spacing w:val="19"/>
          <w:sz w:val="28"/>
        </w:rPr>
        <w:t xml:space="preserve"> </w:t>
      </w:r>
      <w:r>
        <w:rPr>
          <w:sz w:val="28"/>
        </w:rPr>
        <w:t>із</w:t>
      </w:r>
      <w:r>
        <w:rPr>
          <w:spacing w:val="15"/>
          <w:sz w:val="28"/>
        </w:rPr>
        <w:t xml:space="preserve"> </w:t>
      </w:r>
      <w:r>
        <w:rPr>
          <w:sz w:val="28"/>
        </w:rPr>
        <w:t>заробітної</w:t>
      </w:r>
      <w:r>
        <w:rPr>
          <w:spacing w:val="14"/>
          <w:sz w:val="28"/>
        </w:rPr>
        <w:t xml:space="preserve"> </w:t>
      </w:r>
      <w:r>
        <w:rPr>
          <w:sz w:val="28"/>
        </w:rPr>
        <w:t>плати.</w:t>
      </w:r>
      <w:r>
        <w:rPr>
          <w:spacing w:val="17"/>
          <w:sz w:val="28"/>
        </w:rPr>
        <w:t xml:space="preserve"> </w:t>
      </w:r>
      <w:r>
        <w:rPr>
          <w:i/>
          <w:sz w:val="28"/>
        </w:rPr>
        <w:t>Економіка</w:t>
      </w:r>
      <w:r>
        <w:rPr>
          <w:i/>
          <w:spacing w:val="14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14"/>
          <w:sz w:val="28"/>
        </w:rPr>
        <w:t xml:space="preserve"> </w:t>
      </w:r>
      <w:r>
        <w:rPr>
          <w:i/>
          <w:sz w:val="28"/>
        </w:rPr>
        <w:t>суспільство.</w:t>
      </w:r>
      <w:r>
        <w:rPr>
          <w:i/>
          <w:spacing w:val="16"/>
          <w:sz w:val="28"/>
        </w:rPr>
        <w:t xml:space="preserve"> </w:t>
      </w:r>
      <w:r>
        <w:rPr>
          <w:sz w:val="28"/>
        </w:rPr>
        <w:t>2017.</w:t>
      </w:r>
    </w:p>
    <w:p w:rsidR="002B40A2" w:rsidRDefault="002B40A2" w:rsidP="002B40A2">
      <w:pPr>
        <w:pStyle w:val="a3"/>
        <w:spacing w:line="314" w:lineRule="exact"/>
        <w:ind w:left="258"/>
        <w:jc w:val="both"/>
      </w:pPr>
      <w:r>
        <w:t>№</w:t>
      </w:r>
      <w:r>
        <w:rPr>
          <w:spacing w:val="-3"/>
        </w:rPr>
        <w:t xml:space="preserve"> </w:t>
      </w:r>
      <w:r>
        <w:t>13.</w:t>
      </w:r>
      <w:r>
        <w:rPr>
          <w:spacing w:val="-1"/>
        </w:rPr>
        <w:t xml:space="preserve"> </w:t>
      </w:r>
      <w:r>
        <w:t>С.</w:t>
      </w:r>
      <w:r>
        <w:rPr>
          <w:spacing w:val="-2"/>
        </w:rPr>
        <w:t xml:space="preserve"> </w:t>
      </w:r>
      <w:r>
        <w:t>375</w:t>
      </w:r>
      <w:r>
        <w:rPr>
          <w:spacing w:val="-2"/>
        </w:rPr>
        <w:t xml:space="preserve"> </w:t>
      </w:r>
      <w:r>
        <w:t>-380.</w:t>
      </w:r>
      <w:r>
        <w:rPr>
          <w:spacing w:val="-2"/>
        </w:rPr>
        <w:t xml:space="preserve"> </w:t>
      </w:r>
      <w:r>
        <w:t>URL:</w:t>
      </w:r>
      <w:r>
        <w:rPr>
          <w:spacing w:val="-2"/>
        </w:rPr>
        <w:t xml:space="preserve"> </w:t>
      </w:r>
      <w:r>
        <w:t>https://economyandsociety.in.ua/journals/13_ukr/229.pdf</w:t>
      </w:r>
    </w:p>
    <w:p w:rsidR="002B40A2" w:rsidRDefault="002B40A2" w:rsidP="002B40A2">
      <w:pPr>
        <w:pStyle w:val="a3"/>
        <w:spacing w:before="163"/>
        <w:ind w:left="258"/>
        <w:jc w:val="both"/>
      </w:pPr>
      <w:r>
        <w:t>(дата</w:t>
      </w:r>
      <w:r>
        <w:rPr>
          <w:spacing w:val="-8"/>
        </w:rPr>
        <w:t xml:space="preserve"> </w:t>
      </w:r>
      <w:r>
        <w:t>звернення:</w:t>
      </w:r>
      <w:r>
        <w:rPr>
          <w:spacing w:val="-10"/>
        </w:rPr>
        <w:t xml:space="preserve"> </w:t>
      </w:r>
      <w:r>
        <w:t>04.08.2021).</w:t>
      </w:r>
    </w:p>
    <w:p w:rsidR="002B40A2" w:rsidRDefault="002B40A2" w:rsidP="002B40A2">
      <w:pPr>
        <w:pStyle w:val="a5"/>
        <w:numPr>
          <w:ilvl w:val="0"/>
          <w:numId w:val="2"/>
        </w:numPr>
        <w:tabs>
          <w:tab w:val="left" w:pos="1675"/>
        </w:tabs>
        <w:spacing w:before="158" w:line="362" w:lineRule="auto"/>
        <w:ind w:left="258" w:right="367" w:firstLine="710"/>
        <w:jc w:val="both"/>
        <w:rPr>
          <w:sz w:val="28"/>
        </w:rPr>
      </w:pPr>
      <w:r>
        <w:rPr>
          <w:sz w:val="28"/>
        </w:rPr>
        <w:t>Ломейко</w:t>
      </w:r>
      <w:r>
        <w:rPr>
          <w:spacing w:val="1"/>
          <w:sz w:val="28"/>
        </w:rPr>
        <w:t xml:space="preserve"> </w:t>
      </w:r>
      <w:r>
        <w:rPr>
          <w:sz w:val="28"/>
        </w:rPr>
        <w:t>Ю.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Державний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фінансовий</w:t>
      </w:r>
      <w:r>
        <w:rPr>
          <w:spacing w:val="1"/>
          <w:sz w:val="28"/>
        </w:rPr>
        <w:t xml:space="preserve"> </w:t>
      </w:r>
      <w:r>
        <w:rPr>
          <w:sz w:val="28"/>
        </w:rPr>
        <w:t>контроль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Україні: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напрями вдосконалення його організації та оцінювання. </w:t>
      </w:r>
      <w:r>
        <w:rPr>
          <w:i/>
          <w:sz w:val="28"/>
        </w:rPr>
        <w:t>Проблеми економіки</w:t>
      </w:r>
      <w:r>
        <w:rPr>
          <w:sz w:val="28"/>
        </w:rPr>
        <w:t>.</w:t>
      </w:r>
      <w:r>
        <w:rPr>
          <w:spacing w:val="-67"/>
          <w:sz w:val="28"/>
        </w:rPr>
        <w:t xml:space="preserve"> </w:t>
      </w:r>
      <w:r>
        <w:rPr>
          <w:sz w:val="28"/>
        </w:rPr>
        <w:t>2016.</w:t>
      </w:r>
      <w:r>
        <w:rPr>
          <w:spacing w:val="6"/>
          <w:sz w:val="28"/>
        </w:rPr>
        <w:t xml:space="preserve"> </w:t>
      </w:r>
      <w:r>
        <w:rPr>
          <w:sz w:val="28"/>
        </w:rPr>
        <w:t>№</w:t>
      </w:r>
      <w:r>
        <w:rPr>
          <w:spacing w:val="-1"/>
          <w:sz w:val="28"/>
        </w:rPr>
        <w:t xml:space="preserve"> </w:t>
      </w:r>
      <w:r>
        <w:rPr>
          <w:sz w:val="28"/>
        </w:rPr>
        <w:t>2.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  <w:r>
        <w:rPr>
          <w:spacing w:val="2"/>
          <w:sz w:val="28"/>
        </w:rPr>
        <w:t xml:space="preserve"> </w:t>
      </w:r>
      <w:r>
        <w:rPr>
          <w:sz w:val="28"/>
        </w:rPr>
        <w:t>148</w:t>
      </w:r>
      <w:r>
        <w:rPr>
          <w:spacing w:val="2"/>
          <w:sz w:val="28"/>
        </w:rPr>
        <w:t xml:space="preserve"> </w:t>
      </w:r>
      <w:r>
        <w:rPr>
          <w:sz w:val="28"/>
        </w:rPr>
        <w:t>–160.</w:t>
      </w:r>
    </w:p>
    <w:p w:rsidR="002B40A2" w:rsidRDefault="002B40A2" w:rsidP="002B40A2">
      <w:pPr>
        <w:pStyle w:val="a5"/>
        <w:numPr>
          <w:ilvl w:val="0"/>
          <w:numId w:val="2"/>
        </w:numPr>
        <w:tabs>
          <w:tab w:val="left" w:pos="1675"/>
        </w:tabs>
        <w:spacing w:line="362" w:lineRule="auto"/>
        <w:ind w:left="258" w:right="377" w:firstLine="710"/>
        <w:jc w:val="both"/>
        <w:rPr>
          <w:sz w:val="28"/>
        </w:rPr>
      </w:pPr>
      <w:r>
        <w:rPr>
          <w:sz w:val="28"/>
        </w:rPr>
        <w:t>Макроекономіка:</w:t>
      </w:r>
      <w:r>
        <w:rPr>
          <w:spacing w:val="1"/>
          <w:sz w:val="28"/>
        </w:rPr>
        <w:t xml:space="preserve"> </w:t>
      </w:r>
      <w:r>
        <w:rPr>
          <w:sz w:val="28"/>
        </w:rPr>
        <w:t>Курс</w:t>
      </w:r>
      <w:r>
        <w:rPr>
          <w:spacing w:val="1"/>
          <w:sz w:val="28"/>
        </w:rPr>
        <w:t xml:space="preserve"> </w:t>
      </w:r>
      <w:r>
        <w:rPr>
          <w:sz w:val="28"/>
        </w:rPr>
        <w:t>лекцій: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Навчальний</w:t>
      </w:r>
      <w:r>
        <w:rPr>
          <w:spacing w:val="1"/>
          <w:sz w:val="28"/>
        </w:rPr>
        <w:t xml:space="preserve"> </w:t>
      </w:r>
      <w:r>
        <w:rPr>
          <w:sz w:val="28"/>
        </w:rPr>
        <w:t>посібник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дистанційного навчання / за ред. В. В. Кириленка. Тернопіль: Економічна</w:t>
      </w:r>
      <w:r>
        <w:rPr>
          <w:spacing w:val="1"/>
          <w:sz w:val="28"/>
        </w:rPr>
        <w:t xml:space="preserve"> </w:t>
      </w:r>
      <w:r>
        <w:rPr>
          <w:sz w:val="28"/>
        </w:rPr>
        <w:t>думка,</w:t>
      </w:r>
      <w:r>
        <w:rPr>
          <w:spacing w:val="1"/>
          <w:sz w:val="28"/>
        </w:rPr>
        <w:t xml:space="preserve"> </w:t>
      </w:r>
      <w:r>
        <w:rPr>
          <w:sz w:val="28"/>
        </w:rPr>
        <w:t>2008.</w:t>
      </w:r>
      <w:r>
        <w:rPr>
          <w:spacing w:val="6"/>
          <w:sz w:val="28"/>
        </w:rPr>
        <w:t xml:space="preserve"> </w:t>
      </w:r>
      <w:r>
        <w:rPr>
          <w:sz w:val="28"/>
        </w:rPr>
        <w:t>250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</w:p>
    <w:p w:rsidR="002B40A2" w:rsidRDefault="002B40A2" w:rsidP="002B40A2">
      <w:pPr>
        <w:pStyle w:val="a5"/>
        <w:numPr>
          <w:ilvl w:val="0"/>
          <w:numId w:val="2"/>
        </w:numPr>
        <w:tabs>
          <w:tab w:val="left" w:pos="1675"/>
        </w:tabs>
        <w:spacing w:line="362" w:lineRule="auto"/>
        <w:ind w:left="258" w:right="370" w:firstLine="710"/>
        <w:jc w:val="both"/>
        <w:rPr>
          <w:sz w:val="28"/>
        </w:rPr>
      </w:pPr>
      <w:r>
        <w:rPr>
          <w:sz w:val="28"/>
        </w:rPr>
        <w:t>Мельник Т.Г. Теоретичні підходи до системи обліку та аналізу</w:t>
      </w:r>
      <w:r>
        <w:rPr>
          <w:spacing w:val="1"/>
          <w:sz w:val="28"/>
        </w:rPr>
        <w:t xml:space="preserve"> </w:t>
      </w:r>
      <w:r>
        <w:rPr>
          <w:sz w:val="28"/>
        </w:rPr>
        <w:t>розрахунків</w:t>
      </w:r>
      <w:r>
        <w:rPr>
          <w:spacing w:val="-5"/>
          <w:sz w:val="28"/>
        </w:rPr>
        <w:t xml:space="preserve"> </w:t>
      </w:r>
      <w:r>
        <w:rPr>
          <w:sz w:val="28"/>
        </w:rPr>
        <w:t>з оплати праці.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Управління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розвитком</w:t>
      </w:r>
      <w:r>
        <w:rPr>
          <w:sz w:val="28"/>
        </w:rPr>
        <w:t>.</w:t>
      </w:r>
      <w:r>
        <w:rPr>
          <w:spacing w:val="-1"/>
          <w:sz w:val="28"/>
        </w:rPr>
        <w:t xml:space="preserve"> </w:t>
      </w:r>
      <w:r>
        <w:rPr>
          <w:sz w:val="28"/>
        </w:rPr>
        <w:t>2015.</w:t>
      </w:r>
      <w:r>
        <w:rPr>
          <w:spacing w:val="3"/>
          <w:sz w:val="28"/>
        </w:rPr>
        <w:t xml:space="preserve"> </w:t>
      </w:r>
      <w:r>
        <w:rPr>
          <w:sz w:val="28"/>
        </w:rPr>
        <w:t>№</w:t>
      </w:r>
      <w:r>
        <w:rPr>
          <w:spacing w:val="-3"/>
          <w:sz w:val="28"/>
        </w:rPr>
        <w:t xml:space="preserve"> </w:t>
      </w:r>
      <w:r>
        <w:rPr>
          <w:sz w:val="28"/>
        </w:rPr>
        <w:t>2(78).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  <w:r>
        <w:rPr>
          <w:spacing w:val="-1"/>
          <w:sz w:val="28"/>
        </w:rPr>
        <w:t xml:space="preserve"> </w:t>
      </w:r>
      <w:r>
        <w:rPr>
          <w:sz w:val="28"/>
        </w:rPr>
        <w:t>122.</w:t>
      </w:r>
    </w:p>
    <w:p w:rsidR="002B40A2" w:rsidRDefault="002B40A2" w:rsidP="002B40A2">
      <w:pPr>
        <w:pStyle w:val="a5"/>
        <w:numPr>
          <w:ilvl w:val="0"/>
          <w:numId w:val="2"/>
        </w:numPr>
        <w:tabs>
          <w:tab w:val="left" w:pos="1675"/>
        </w:tabs>
        <w:spacing w:line="362" w:lineRule="auto"/>
        <w:ind w:left="258" w:right="376" w:firstLine="710"/>
        <w:jc w:val="both"/>
        <w:rPr>
          <w:sz w:val="28"/>
        </w:rPr>
      </w:pPr>
      <w:r>
        <w:rPr>
          <w:sz w:val="28"/>
        </w:rPr>
        <w:t>Миронова</w:t>
      </w:r>
      <w:r>
        <w:rPr>
          <w:spacing w:val="1"/>
          <w:sz w:val="28"/>
        </w:rPr>
        <w:t xml:space="preserve"> </w:t>
      </w:r>
      <w:r>
        <w:rPr>
          <w:sz w:val="28"/>
        </w:rPr>
        <w:t>Ю.</w:t>
      </w:r>
      <w:r>
        <w:rPr>
          <w:spacing w:val="1"/>
          <w:sz w:val="28"/>
        </w:rPr>
        <w:t xml:space="preserve"> </w:t>
      </w:r>
      <w:r>
        <w:rPr>
          <w:sz w:val="28"/>
        </w:rPr>
        <w:t>Ю.</w:t>
      </w:r>
      <w:r>
        <w:rPr>
          <w:spacing w:val="1"/>
          <w:sz w:val="28"/>
        </w:rPr>
        <w:t xml:space="preserve"> </w:t>
      </w:r>
      <w:r>
        <w:rPr>
          <w:sz w:val="28"/>
        </w:rPr>
        <w:t>Проблеми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організації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1"/>
          <w:sz w:val="28"/>
        </w:rPr>
        <w:t xml:space="preserve"> </w:t>
      </w:r>
      <w:r>
        <w:rPr>
          <w:sz w:val="28"/>
        </w:rPr>
        <w:t>розрахунків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оплати</w:t>
      </w:r>
      <w:r>
        <w:rPr>
          <w:spacing w:val="20"/>
          <w:sz w:val="28"/>
        </w:rPr>
        <w:t xml:space="preserve"> </w:t>
      </w:r>
      <w:r>
        <w:rPr>
          <w:sz w:val="28"/>
        </w:rPr>
        <w:t>праці</w:t>
      </w:r>
      <w:r>
        <w:rPr>
          <w:spacing w:val="18"/>
          <w:sz w:val="28"/>
        </w:rPr>
        <w:t xml:space="preserve"> </w:t>
      </w:r>
      <w:r>
        <w:rPr>
          <w:sz w:val="28"/>
        </w:rPr>
        <w:t>на</w:t>
      </w:r>
      <w:r>
        <w:rPr>
          <w:spacing w:val="24"/>
          <w:sz w:val="28"/>
        </w:rPr>
        <w:t xml:space="preserve"> </w:t>
      </w:r>
      <w:r>
        <w:rPr>
          <w:sz w:val="28"/>
        </w:rPr>
        <w:t>підприємстві.</w:t>
      </w:r>
      <w:r>
        <w:rPr>
          <w:spacing w:val="30"/>
          <w:sz w:val="28"/>
        </w:rPr>
        <w:t xml:space="preserve"> </w:t>
      </w:r>
      <w:r>
        <w:rPr>
          <w:i/>
          <w:sz w:val="28"/>
        </w:rPr>
        <w:t>Бухгалтерський</w:t>
      </w:r>
      <w:r>
        <w:rPr>
          <w:i/>
          <w:spacing w:val="22"/>
          <w:sz w:val="28"/>
        </w:rPr>
        <w:t xml:space="preserve"> </w:t>
      </w:r>
      <w:r>
        <w:rPr>
          <w:i/>
          <w:sz w:val="28"/>
        </w:rPr>
        <w:t>облік,</w:t>
      </w:r>
      <w:r>
        <w:rPr>
          <w:i/>
          <w:spacing w:val="25"/>
          <w:sz w:val="28"/>
        </w:rPr>
        <w:t xml:space="preserve"> </w:t>
      </w:r>
      <w:r>
        <w:rPr>
          <w:i/>
          <w:sz w:val="28"/>
        </w:rPr>
        <w:t>аналіз</w:t>
      </w:r>
      <w:r>
        <w:rPr>
          <w:i/>
          <w:spacing w:val="24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23"/>
          <w:sz w:val="28"/>
        </w:rPr>
        <w:t xml:space="preserve"> </w:t>
      </w:r>
      <w:r>
        <w:rPr>
          <w:i/>
          <w:sz w:val="28"/>
        </w:rPr>
        <w:t>аудит</w:t>
      </w:r>
      <w:r>
        <w:rPr>
          <w:sz w:val="28"/>
        </w:rPr>
        <w:t>.</w:t>
      </w:r>
      <w:r>
        <w:rPr>
          <w:spacing w:val="24"/>
          <w:sz w:val="28"/>
        </w:rPr>
        <w:t xml:space="preserve"> </w:t>
      </w:r>
      <w:r>
        <w:rPr>
          <w:sz w:val="28"/>
        </w:rPr>
        <w:t>2016.</w:t>
      </w:r>
    </w:p>
    <w:p w:rsidR="002B40A2" w:rsidRDefault="002B40A2" w:rsidP="002B40A2">
      <w:pPr>
        <w:pStyle w:val="a3"/>
        <w:tabs>
          <w:tab w:val="left" w:pos="2149"/>
          <w:tab w:val="left" w:pos="4453"/>
          <w:tab w:val="left" w:pos="6337"/>
          <w:tab w:val="left" w:pos="8967"/>
        </w:tabs>
        <w:spacing w:line="319" w:lineRule="exact"/>
        <w:ind w:left="258"/>
        <w:jc w:val="both"/>
      </w:pPr>
      <w:r>
        <w:t>№</w:t>
      </w:r>
      <w:r>
        <w:tab/>
        <w:t>1(56).</w:t>
      </w:r>
      <w:r>
        <w:tab/>
        <w:t>С.</w:t>
      </w:r>
      <w:r>
        <w:tab/>
        <w:t>121-126.</w:t>
      </w:r>
      <w:r>
        <w:tab/>
        <w:t>URL:</w:t>
      </w:r>
    </w:p>
    <w:p w:rsidR="002B40A2" w:rsidRDefault="002B40A2" w:rsidP="002B40A2">
      <w:pPr>
        <w:spacing w:line="319" w:lineRule="exact"/>
        <w:jc w:val="both"/>
        <w:sectPr w:rsidR="002B40A2">
          <w:pgSz w:w="11910" w:h="16840"/>
          <w:pgMar w:top="1040" w:right="480" w:bottom="280" w:left="1440" w:header="707" w:footer="0" w:gutter="0"/>
          <w:cols w:space="720"/>
        </w:sectPr>
      </w:pPr>
    </w:p>
    <w:p w:rsidR="002B40A2" w:rsidRDefault="002B40A2" w:rsidP="002B40A2">
      <w:pPr>
        <w:pStyle w:val="a3"/>
        <w:spacing w:before="182" w:line="357" w:lineRule="auto"/>
        <w:ind w:left="259" w:right="367"/>
        <w:jc w:val="both"/>
      </w:pPr>
      <w:r>
        <w:lastRenderedPageBreak/>
        <w:t>file:///C:/Users/User/Downloads/econrig_2016_1_20%20(3).pdf (дата звернення:</w:t>
      </w:r>
      <w:r>
        <w:rPr>
          <w:spacing w:val="1"/>
        </w:rPr>
        <w:t xml:space="preserve"> </w:t>
      </w:r>
      <w:r>
        <w:t>13.08.2021).</w:t>
      </w:r>
    </w:p>
    <w:p w:rsidR="002B40A2" w:rsidRDefault="002B40A2" w:rsidP="002B40A2">
      <w:pPr>
        <w:pStyle w:val="a5"/>
        <w:numPr>
          <w:ilvl w:val="0"/>
          <w:numId w:val="2"/>
        </w:numPr>
        <w:tabs>
          <w:tab w:val="left" w:pos="1676"/>
        </w:tabs>
        <w:spacing w:before="6" w:line="360" w:lineRule="auto"/>
        <w:ind w:right="371" w:firstLine="710"/>
        <w:jc w:val="both"/>
        <w:rPr>
          <w:sz w:val="28"/>
        </w:rPr>
      </w:pPr>
      <w:r>
        <w:rPr>
          <w:sz w:val="28"/>
        </w:rPr>
        <w:t>Михальченко</w:t>
      </w:r>
      <w:r>
        <w:rPr>
          <w:spacing w:val="1"/>
          <w:sz w:val="28"/>
        </w:rPr>
        <w:t xml:space="preserve"> </w:t>
      </w:r>
      <w:r>
        <w:rPr>
          <w:sz w:val="28"/>
        </w:rPr>
        <w:t>Е.</w:t>
      </w:r>
      <w:r>
        <w:rPr>
          <w:spacing w:val="1"/>
          <w:sz w:val="28"/>
        </w:rPr>
        <w:t xml:space="preserve"> </w:t>
      </w:r>
      <w:r>
        <w:rPr>
          <w:sz w:val="28"/>
        </w:rPr>
        <w:t>Е.</w:t>
      </w:r>
      <w:r>
        <w:rPr>
          <w:spacing w:val="1"/>
          <w:sz w:val="28"/>
        </w:rPr>
        <w:t xml:space="preserve"> </w:t>
      </w:r>
      <w:r>
        <w:rPr>
          <w:sz w:val="28"/>
        </w:rPr>
        <w:t>Заробітна</w:t>
      </w:r>
      <w:r>
        <w:rPr>
          <w:spacing w:val="1"/>
          <w:sz w:val="28"/>
        </w:rPr>
        <w:t xml:space="preserve"> </w:t>
      </w:r>
      <w:r>
        <w:rPr>
          <w:sz w:val="28"/>
        </w:rPr>
        <w:t>плата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індикатор</w:t>
      </w:r>
      <w:r>
        <w:rPr>
          <w:spacing w:val="-67"/>
          <w:sz w:val="28"/>
        </w:rPr>
        <w:t xml:space="preserve"> </w:t>
      </w:r>
      <w:r>
        <w:rPr>
          <w:sz w:val="28"/>
        </w:rPr>
        <w:t>соціальноекономічного</w:t>
      </w:r>
      <w:r>
        <w:rPr>
          <w:spacing w:val="1"/>
          <w:sz w:val="28"/>
        </w:rPr>
        <w:t xml:space="preserve"> </w:t>
      </w:r>
      <w:r>
        <w:rPr>
          <w:sz w:val="28"/>
        </w:rPr>
        <w:t>зростання</w:t>
      </w:r>
      <w:r>
        <w:rPr>
          <w:spacing w:val="1"/>
          <w:sz w:val="28"/>
        </w:rPr>
        <w:t xml:space="preserve"> </w:t>
      </w:r>
      <w:r>
        <w:rPr>
          <w:sz w:val="28"/>
        </w:rPr>
        <w:t>країни.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Соціально-трудові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відносини: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теорія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4"/>
          <w:sz w:val="28"/>
        </w:rPr>
        <w:t xml:space="preserve"> </w:t>
      </w:r>
      <w:r>
        <w:rPr>
          <w:i/>
          <w:sz w:val="28"/>
        </w:rPr>
        <w:t>практика.</w:t>
      </w:r>
      <w:r>
        <w:rPr>
          <w:i/>
          <w:spacing w:val="3"/>
          <w:sz w:val="28"/>
        </w:rPr>
        <w:t xml:space="preserve"> </w:t>
      </w:r>
      <w:r>
        <w:rPr>
          <w:sz w:val="28"/>
        </w:rPr>
        <w:t>2017.</w:t>
      </w:r>
      <w:r>
        <w:rPr>
          <w:spacing w:val="4"/>
          <w:sz w:val="28"/>
        </w:rPr>
        <w:t xml:space="preserve"> </w:t>
      </w:r>
      <w:r>
        <w:rPr>
          <w:sz w:val="28"/>
        </w:rPr>
        <w:t>№ 2.</w:t>
      </w:r>
      <w:r>
        <w:rPr>
          <w:spacing w:val="3"/>
          <w:sz w:val="28"/>
        </w:rPr>
        <w:t xml:space="preserve"> </w:t>
      </w:r>
      <w:r>
        <w:rPr>
          <w:sz w:val="28"/>
        </w:rPr>
        <w:t>С.</w:t>
      </w:r>
      <w:r>
        <w:rPr>
          <w:spacing w:val="2"/>
          <w:sz w:val="28"/>
        </w:rPr>
        <w:t xml:space="preserve"> </w:t>
      </w:r>
      <w:r>
        <w:rPr>
          <w:sz w:val="28"/>
        </w:rPr>
        <w:t>114-122.</w:t>
      </w:r>
    </w:p>
    <w:p w:rsidR="002B40A2" w:rsidRDefault="002B40A2" w:rsidP="002B40A2">
      <w:pPr>
        <w:pStyle w:val="a5"/>
        <w:numPr>
          <w:ilvl w:val="0"/>
          <w:numId w:val="2"/>
        </w:numPr>
        <w:tabs>
          <w:tab w:val="left" w:pos="1676"/>
        </w:tabs>
        <w:spacing w:before="1" w:line="338" w:lineRule="auto"/>
        <w:ind w:right="376" w:firstLine="710"/>
        <w:jc w:val="both"/>
        <w:rPr>
          <w:sz w:val="32"/>
        </w:rPr>
      </w:pPr>
      <w:r>
        <w:rPr>
          <w:sz w:val="28"/>
        </w:rPr>
        <w:t>Михайленко Ю.О. Організація обліку і контролю розрахунків за</w:t>
      </w:r>
      <w:r>
        <w:rPr>
          <w:spacing w:val="1"/>
          <w:sz w:val="28"/>
        </w:rPr>
        <w:t xml:space="preserve"> </w:t>
      </w:r>
      <w:r>
        <w:rPr>
          <w:sz w:val="28"/>
        </w:rPr>
        <w:t>заробітною</w:t>
      </w:r>
      <w:r>
        <w:rPr>
          <w:spacing w:val="-4"/>
          <w:sz w:val="28"/>
        </w:rPr>
        <w:t xml:space="preserve"> </w:t>
      </w:r>
      <w:r>
        <w:rPr>
          <w:sz w:val="28"/>
        </w:rPr>
        <w:t>платою.</w:t>
      </w:r>
      <w:r>
        <w:rPr>
          <w:spacing w:val="5"/>
          <w:sz w:val="28"/>
        </w:rPr>
        <w:t xml:space="preserve"> </w:t>
      </w:r>
      <w:r>
        <w:rPr>
          <w:i/>
          <w:sz w:val="28"/>
        </w:rPr>
        <w:t>Молодий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вчений.</w:t>
      </w:r>
      <w:r>
        <w:rPr>
          <w:i/>
          <w:spacing w:val="3"/>
          <w:sz w:val="28"/>
        </w:rPr>
        <w:t xml:space="preserve"> </w:t>
      </w:r>
      <w:r>
        <w:rPr>
          <w:sz w:val="28"/>
        </w:rPr>
        <w:t>2017.</w:t>
      </w:r>
      <w:r>
        <w:rPr>
          <w:spacing w:val="3"/>
          <w:sz w:val="28"/>
        </w:rPr>
        <w:t xml:space="preserve"> </w:t>
      </w:r>
      <w:r>
        <w:rPr>
          <w:sz w:val="28"/>
        </w:rPr>
        <w:t>№</w:t>
      </w:r>
      <w:r>
        <w:rPr>
          <w:spacing w:val="-1"/>
          <w:sz w:val="28"/>
        </w:rPr>
        <w:t xml:space="preserve"> </w:t>
      </w:r>
      <w:r>
        <w:rPr>
          <w:sz w:val="28"/>
        </w:rPr>
        <w:t>2(42). С.</w:t>
      </w:r>
      <w:r>
        <w:rPr>
          <w:spacing w:val="1"/>
          <w:sz w:val="28"/>
        </w:rPr>
        <w:t xml:space="preserve"> </w:t>
      </w:r>
      <w:r>
        <w:rPr>
          <w:sz w:val="28"/>
        </w:rPr>
        <w:t>287–293.</w:t>
      </w:r>
    </w:p>
    <w:p w:rsidR="002B40A2" w:rsidRDefault="002B40A2" w:rsidP="002B40A2">
      <w:pPr>
        <w:pStyle w:val="a5"/>
        <w:numPr>
          <w:ilvl w:val="0"/>
          <w:numId w:val="2"/>
        </w:numPr>
        <w:tabs>
          <w:tab w:val="left" w:pos="1675"/>
        </w:tabs>
        <w:spacing w:before="30" w:line="360" w:lineRule="auto"/>
        <w:ind w:left="258" w:right="365" w:firstLine="710"/>
        <w:jc w:val="both"/>
        <w:rPr>
          <w:sz w:val="28"/>
        </w:rPr>
      </w:pPr>
      <w:r>
        <w:rPr>
          <w:sz w:val="28"/>
        </w:rPr>
        <w:t>Міжнародні стандарти контролю якості, аудиту, огляду, іншого</w:t>
      </w:r>
      <w:r>
        <w:rPr>
          <w:spacing w:val="1"/>
          <w:sz w:val="28"/>
        </w:rPr>
        <w:t xml:space="preserve"> </w:t>
      </w:r>
      <w:r>
        <w:rPr>
          <w:sz w:val="28"/>
        </w:rPr>
        <w:t>надання впевненості та супутніх послуг: видання 2016–2017 років. Частина 1.</w:t>
      </w:r>
      <w:r>
        <w:rPr>
          <w:spacing w:val="-67"/>
          <w:sz w:val="28"/>
        </w:rPr>
        <w:t xml:space="preserve"> </w:t>
      </w:r>
      <w:r>
        <w:rPr>
          <w:sz w:val="28"/>
        </w:rPr>
        <w:t>Міжнародна</w:t>
      </w:r>
      <w:r>
        <w:rPr>
          <w:spacing w:val="1"/>
          <w:sz w:val="28"/>
        </w:rPr>
        <w:t xml:space="preserve"> </w:t>
      </w:r>
      <w:r>
        <w:rPr>
          <w:sz w:val="28"/>
        </w:rPr>
        <w:t>федерація</w:t>
      </w:r>
      <w:r>
        <w:rPr>
          <w:spacing w:val="1"/>
          <w:sz w:val="28"/>
        </w:rPr>
        <w:t xml:space="preserve"> </w:t>
      </w:r>
      <w:r>
        <w:rPr>
          <w:sz w:val="28"/>
        </w:rPr>
        <w:t>бухгалтерів,</w:t>
      </w:r>
      <w:r>
        <w:rPr>
          <w:spacing w:val="1"/>
          <w:sz w:val="28"/>
        </w:rPr>
        <w:t xml:space="preserve"> </w:t>
      </w:r>
      <w:r>
        <w:rPr>
          <w:sz w:val="28"/>
        </w:rPr>
        <w:t>Аудиторська</w:t>
      </w:r>
      <w:r>
        <w:rPr>
          <w:spacing w:val="1"/>
          <w:sz w:val="28"/>
        </w:rPr>
        <w:t xml:space="preserve"> </w:t>
      </w:r>
      <w:r>
        <w:rPr>
          <w:sz w:val="28"/>
        </w:rPr>
        <w:t>палата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України;</w:t>
      </w:r>
      <w:r>
        <w:rPr>
          <w:spacing w:val="1"/>
          <w:sz w:val="28"/>
        </w:rPr>
        <w:t xml:space="preserve"> </w:t>
      </w:r>
      <w:r>
        <w:rPr>
          <w:sz w:val="28"/>
        </w:rPr>
        <w:t>голова</w:t>
      </w:r>
      <w:r>
        <w:rPr>
          <w:spacing w:val="1"/>
          <w:sz w:val="28"/>
        </w:rPr>
        <w:t xml:space="preserve"> </w:t>
      </w:r>
      <w:r>
        <w:rPr>
          <w:sz w:val="28"/>
        </w:rPr>
        <w:t>редкол.</w:t>
      </w:r>
      <w:r>
        <w:rPr>
          <w:spacing w:val="1"/>
          <w:sz w:val="28"/>
        </w:rPr>
        <w:t xml:space="preserve"> </w:t>
      </w:r>
      <w:r>
        <w:rPr>
          <w:sz w:val="28"/>
        </w:rPr>
        <w:t>Т.О.</w:t>
      </w:r>
      <w:r>
        <w:rPr>
          <w:spacing w:val="1"/>
          <w:sz w:val="28"/>
        </w:rPr>
        <w:t xml:space="preserve"> </w:t>
      </w:r>
      <w:r>
        <w:rPr>
          <w:sz w:val="28"/>
        </w:rPr>
        <w:t>Каменська,</w:t>
      </w:r>
      <w:r>
        <w:rPr>
          <w:spacing w:val="1"/>
          <w:sz w:val="28"/>
        </w:rPr>
        <w:t xml:space="preserve"> </w:t>
      </w:r>
      <w:r>
        <w:rPr>
          <w:sz w:val="28"/>
        </w:rPr>
        <w:t>редкол.:</w:t>
      </w:r>
      <w:r>
        <w:rPr>
          <w:spacing w:val="1"/>
          <w:sz w:val="28"/>
        </w:rPr>
        <w:t xml:space="preserve"> </w:t>
      </w:r>
      <w:r>
        <w:rPr>
          <w:sz w:val="28"/>
        </w:rPr>
        <w:t>Дабіжа</w:t>
      </w:r>
      <w:r>
        <w:rPr>
          <w:spacing w:val="1"/>
          <w:sz w:val="28"/>
        </w:rPr>
        <w:t xml:space="preserve"> </w:t>
      </w:r>
      <w:r>
        <w:rPr>
          <w:sz w:val="28"/>
        </w:rPr>
        <w:t>В.В.,</w:t>
      </w:r>
      <w:r>
        <w:rPr>
          <w:spacing w:val="1"/>
          <w:sz w:val="28"/>
        </w:rPr>
        <w:t xml:space="preserve"> </w:t>
      </w:r>
      <w:r>
        <w:rPr>
          <w:sz w:val="28"/>
        </w:rPr>
        <w:t>Кузуб</w:t>
      </w:r>
      <w:r>
        <w:rPr>
          <w:spacing w:val="1"/>
          <w:sz w:val="28"/>
        </w:rPr>
        <w:t xml:space="preserve"> </w:t>
      </w:r>
      <w:r>
        <w:rPr>
          <w:sz w:val="28"/>
        </w:rPr>
        <w:t>О.А.,</w:t>
      </w:r>
      <w:r>
        <w:rPr>
          <w:spacing w:val="1"/>
          <w:sz w:val="28"/>
        </w:rPr>
        <w:t xml:space="preserve"> </w:t>
      </w:r>
      <w:r>
        <w:rPr>
          <w:sz w:val="28"/>
        </w:rPr>
        <w:t>Куреза</w:t>
      </w:r>
      <w:r>
        <w:rPr>
          <w:spacing w:val="1"/>
          <w:sz w:val="28"/>
        </w:rPr>
        <w:t xml:space="preserve"> </w:t>
      </w:r>
      <w:r>
        <w:rPr>
          <w:sz w:val="28"/>
        </w:rPr>
        <w:t>Т.В.,</w:t>
      </w:r>
      <w:r>
        <w:rPr>
          <w:spacing w:val="1"/>
          <w:sz w:val="28"/>
        </w:rPr>
        <w:t xml:space="preserve"> </w:t>
      </w:r>
      <w:r>
        <w:rPr>
          <w:sz w:val="28"/>
        </w:rPr>
        <w:t>Терещенко Ю.В. та ін. / пер. з англ. Ольховікова О.Л., Шульман М.К. - К.:</w:t>
      </w:r>
      <w:r>
        <w:rPr>
          <w:spacing w:val="1"/>
          <w:sz w:val="28"/>
        </w:rPr>
        <w:t xml:space="preserve"> </w:t>
      </w:r>
      <w:r>
        <w:rPr>
          <w:sz w:val="28"/>
        </w:rPr>
        <w:t>2018.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URL: </w:t>
      </w:r>
      <w:hyperlink r:id="rId18">
        <w:r>
          <w:rPr>
            <w:sz w:val="28"/>
          </w:rPr>
          <w:t>https://www.apu.net.ua/attachments/article/1151/2017_часть</w:t>
        </w:r>
        <w:r>
          <w:rPr>
            <w:spacing w:val="1"/>
            <w:sz w:val="28"/>
          </w:rPr>
          <w:t xml:space="preserve"> </w:t>
        </w:r>
        <w:r>
          <w:rPr>
            <w:sz w:val="28"/>
          </w:rPr>
          <w:t>1.pdf</w:t>
        </w:r>
      </w:hyperlink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-2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4"/>
          <w:sz w:val="28"/>
        </w:rPr>
        <w:t xml:space="preserve"> </w:t>
      </w:r>
      <w:r>
        <w:rPr>
          <w:sz w:val="28"/>
        </w:rPr>
        <w:t>11.10.2021).</w:t>
      </w:r>
    </w:p>
    <w:p w:rsidR="002B40A2" w:rsidRDefault="002B40A2" w:rsidP="002B40A2">
      <w:pPr>
        <w:pStyle w:val="a5"/>
        <w:numPr>
          <w:ilvl w:val="0"/>
          <w:numId w:val="2"/>
        </w:numPr>
        <w:tabs>
          <w:tab w:val="left" w:pos="1675"/>
        </w:tabs>
        <w:spacing w:line="360" w:lineRule="auto"/>
        <w:ind w:left="258" w:right="365" w:firstLine="710"/>
        <w:jc w:val="both"/>
        <w:rPr>
          <w:sz w:val="28"/>
        </w:rPr>
      </w:pPr>
      <w:r>
        <w:rPr>
          <w:sz w:val="28"/>
        </w:rPr>
        <w:t>Міжнародні стандарти контролю якості, аудиту, огляду, іншого</w:t>
      </w:r>
      <w:r>
        <w:rPr>
          <w:spacing w:val="1"/>
          <w:sz w:val="28"/>
        </w:rPr>
        <w:t xml:space="preserve"> </w:t>
      </w:r>
      <w:r>
        <w:rPr>
          <w:sz w:val="28"/>
        </w:rPr>
        <w:t>надання впевненості та супутніх послуг: видання 2016–2017 років. Частина 2.</w:t>
      </w:r>
      <w:r>
        <w:rPr>
          <w:spacing w:val="-67"/>
          <w:sz w:val="28"/>
        </w:rPr>
        <w:t xml:space="preserve"> </w:t>
      </w:r>
      <w:r>
        <w:rPr>
          <w:sz w:val="28"/>
        </w:rPr>
        <w:t>Міжнародна</w:t>
      </w:r>
      <w:r>
        <w:rPr>
          <w:spacing w:val="1"/>
          <w:sz w:val="28"/>
        </w:rPr>
        <w:t xml:space="preserve"> </w:t>
      </w:r>
      <w:r>
        <w:rPr>
          <w:sz w:val="28"/>
        </w:rPr>
        <w:t>федерація</w:t>
      </w:r>
      <w:r>
        <w:rPr>
          <w:spacing w:val="1"/>
          <w:sz w:val="28"/>
        </w:rPr>
        <w:t xml:space="preserve"> </w:t>
      </w:r>
      <w:r>
        <w:rPr>
          <w:sz w:val="28"/>
        </w:rPr>
        <w:t>бухгалтерів,</w:t>
      </w:r>
      <w:r>
        <w:rPr>
          <w:spacing w:val="1"/>
          <w:sz w:val="28"/>
        </w:rPr>
        <w:t xml:space="preserve"> </w:t>
      </w:r>
      <w:r>
        <w:rPr>
          <w:sz w:val="28"/>
        </w:rPr>
        <w:t>Аудиторська</w:t>
      </w:r>
      <w:r>
        <w:rPr>
          <w:spacing w:val="1"/>
          <w:sz w:val="28"/>
        </w:rPr>
        <w:t xml:space="preserve"> </w:t>
      </w:r>
      <w:r>
        <w:rPr>
          <w:sz w:val="28"/>
        </w:rPr>
        <w:t>палата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України;</w:t>
      </w:r>
      <w:r>
        <w:rPr>
          <w:spacing w:val="1"/>
          <w:sz w:val="28"/>
        </w:rPr>
        <w:t xml:space="preserve"> </w:t>
      </w:r>
      <w:r>
        <w:rPr>
          <w:sz w:val="28"/>
        </w:rPr>
        <w:t>голова</w:t>
      </w:r>
      <w:r>
        <w:rPr>
          <w:spacing w:val="1"/>
          <w:sz w:val="28"/>
        </w:rPr>
        <w:t xml:space="preserve"> </w:t>
      </w:r>
      <w:r>
        <w:rPr>
          <w:sz w:val="28"/>
        </w:rPr>
        <w:t>редкол.</w:t>
      </w:r>
      <w:r>
        <w:rPr>
          <w:spacing w:val="1"/>
          <w:sz w:val="28"/>
        </w:rPr>
        <w:t xml:space="preserve"> </w:t>
      </w:r>
      <w:r>
        <w:rPr>
          <w:sz w:val="28"/>
        </w:rPr>
        <w:t>Т.О.</w:t>
      </w:r>
      <w:r>
        <w:rPr>
          <w:spacing w:val="1"/>
          <w:sz w:val="28"/>
        </w:rPr>
        <w:t xml:space="preserve"> </w:t>
      </w:r>
      <w:r>
        <w:rPr>
          <w:sz w:val="28"/>
        </w:rPr>
        <w:t>Каменська,</w:t>
      </w:r>
      <w:r>
        <w:rPr>
          <w:spacing w:val="1"/>
          <w:sz w:val="28"/>
        </w:rPr>
        <w:t xml:space="preserve"> </w:t>
      </w:r>
      <w:r>
        <w:rPr>
          <w:sz w:val="28"/>
        </w:rPr>
        <w:t>редкол.:</w:t>
      </w:r>
      <w:r>
        <w:rPr>
          <w:spacing w:val="1"/>
          <w:sz w:val="28"/>
        </w:rPr>
        <w:t xml:space="preserve"> </w:t>
      </w:r>
      <w:r>
        <w:rPr>
          <w:sz w:val="28"/>
        </w:rPr>
        <w:t>Дабіжа</w:t>
      </w:r>
      <w:r>
        <w:rPr>
          <w:spacing w:val="1"/>
          <w:sz w:val="28"/>
        </w:rPr>
        <w:t xml:space="preserve"> </w:t>
      </w:r>
      <w:r>
        <w:rPr>
          <w:sz w:val="28"/>
        </w:rPr>
        <w:t>В.В.,</w:t>
      </w:r>
      <w:r>
        <w:rPr>
          <w:spacing w:val="1"/>
          <w:sz w:val="28"/>
        </w:rPr>
        <w:t xml:space="preserve"> </w:t>
      </w:r>
      <w:r>
        <w:rPr>
          <w:sz w:val="28"/>
        </w:rPr>
        <w:t>Кузуб</w:t>
      </w:r>
      <w:r>
        <w:rPr>
          <w:spacing w:val="1"/>
          <w:sz w:val="28"/>
        </w:rPr>
        <w:t xml:space="preserve"> </w:t>
      </w:r>
      <w:r>
        <w:rPr>
          <w:sz w:val="28"/>
        </w:rPr>
        <w:t>О.А.,</w:t>
      </w:r>
      <w:r>
        <w:rPr>
          <w:spacing w:val="1"/>
          <w:sz w:val="28"/>
        </w:rPr>
        <w:t xml:space="preserve"> </w:t>
      </w:r>
      <w:r>
        <w:rPr>
          <w:sz w:val="28"/>
        </w:rPr>
        <w:t>Куреза</w:t>
      </w:r>
      <w:r>
        <w:rPr>
          <w:spacing w:val="1"/>
          <w:sz w:val="28"/>
        </w:rPr>
        <w:t xml:space="preserve"> </w:t>
      </w:r>
      <w:r>
        <w:rPr>
          <w:sz w:val="28"/>
        </w:rPr>
        <w:t>Т.В.,</w:t>
      </w:r>
      <w:r>
        <w:rPr>
          <w:spacing w:val="1"/>
          <w:sz w:val="28"/>
        </w:rPr>
        <w:t xml:space="preserve"> </w:t>
      </w:r>
      <w:r>
        <w:rPr>
          <w:sz w:val="28"/>
        </w:rPr>
        <w:t>Терещенко Ю.В. та ін. / пер. з англ. Ольховікова О.Л., Шульман М.К. - К.:</w:t>
      </w:r>
      <w:r>
        <w:rPr>
          <w:spacing w:val="1"/>
          <w:sz w:val="28"/>
        </w:rPr>
        <w:t xml:space="preserve"> </w:t>
      </w:r>
      <w:r>
        <w:rPr>
          <w:sz w:val="28"/>
        </w:rPr>
        <w:t>2018.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URL: </w:t>
      </w:r>
      <w:hyperlink r:id="rId19">
        <w:r>
          <w:rPr>
            <w:sz w:val="28"/>
          </w:rPr>
          <w:t xml:space="preserve">https://www.apu.net.ua/attachments/article/1151/2017_часть </w:t>
        </w:r>
      </w:hyperlink>
      <w:r>
        <w:rPr>
          <w:sz w:val="28"/>
        </w:rPr>
        <w:t>2.pdf.</w:t>
      </w:r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-2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4"/>
          <w:sz w:val="28"/>
        </w:rPr>
        <w:t xml:space="preserve"> </w:t>
      </w:r>
      <w:r>
        <w:rPr>
          <w:sz w:val="28"/>
        </w:rPr>
        <w:t>12.10.2021).</w:t>
      </w:r>
    </w:p>
    <w:p w:rsidR="002B40A2" w:rsidRDefault="002B40A2" w:rsidP="002B40A2">
      <w:pPr>
        <w:pStyle w:val="a5"/>
        <w:numPr>
          <w:ilvl w:val="0"/>
          <w:numId w:val="2"/>
        </w:numPr>
        <w:tabs>
          <w:tab w:val="left" w:pos="1675"/>
        </w:tabs>
        <w:spacing w:before="1" w:line="360" w:lineRule="auto"/>
        <w:ind w:left="257" w:right="366" w:firstLine="710"/>
        <w:jc w:val="both"/>
        <w:rPr>
          <w:sz w:val="28"/>
        </w:rPr>
      </w:pPr>
      <w:r>
        <w:rPr>
          <w:sz w:val="28"/>
        </w:rPr>
        <w:t>Міжнародні стандарти контролю якості, аудиту, огляду, іншого</w:t>
      </w:r>
      <w:r>
        <w:rPr>
          <w:spacing w:val="1"/>
          <w:sz w:val="28"/>
        </w:rPr>
        <w:t xml:space="preserve"> </w:t>
      </w:r>
      <w:r>
        <w:rPr>
          <w:sz w:val="28"/>
        </w:rPr>
        <w:t>надання впевненості та супутніх послуг: видання 2016–2017 років. Частина 3.</w:t>
      </w:r>
      <w:r>
        <w:rPr>
          <w:spacing w:val="-67"/>
          <w:sz w:val="28"/>
        </w:rPr>
        <w:t xml:space="preserve"> </w:t>
      </w:r>
      <w:r>
        <w:rPr>
          <w:sz w:val="28"/>
        </w:rPr>
        <w:t>Міжнародна</w:t>
      </w:r>
      <w:r>
        <w:rPr>
          <w:spacing w:val="1"/>
          <w:sz w:val="28"/>
        </w:rPr>
        <w:t xml:space="preserve"> </w:t>
      </w:r>
      <w:r>
        <w:rPr>
          <w:sz w:val="28"/>
        </w:rPr>
        <w:t>федерація</w:t>
      </w:r>
      <w:r>
        <w:rPr>
          <w:spacing w:val="1"/>
          <w:sz w:val="28"/>
        </w:rPr>
        <w:t xml:space="preserve"> </w:t>
      </w:r>
      <w:r>
        <w:rPr>
          <w:sz w:val="28"/>
        </w:rPr>
        <w:t>бухгалтерів,</w:t>
      </w:r>
      <w:r>
        <w:rPr>
          <w:spacing w:val="1"/>
          <w:sz w:val="28"/>
        </w:rPr>
        <w:t xml:space="preserve"> </w:t>
      </w:r>
      <w:r>
        <w:rPr>
          <w:sz w:val="28"/>
        </w:rPr>
        <w:t>Аудиторська</w:t>
      </w:r>
      <w:r>
        <w:rPr>
          <w:spacing w:val="1"/>
          <w:sz w:val="28"/>
        </w:rPr>
        <w:t xml:space="preserve"> </w:t>
      </w:r>
      <w:r>
        <w:rPr>
          <w:sz w:val="28"/>
        </w:rPr>
        <w:t>палата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України;</w:t>
      </w:r>
      <w:r>
        <w:rPr>
          <w:spacing w:val="1"/>
          <w:sz w:val="28"/>
        </w:rPr>
        <w:t xml:space="preserve"> </w:t>
      </w:r>
      <w:r>
        <w:rPr>
          <w:sz w:val="28"/>
        </w:rPr>
        <w:t>голова</w:t>
      </w:r>
      <w:r>
        <w:rPr>
          <w:spacing w:val="1"/>
          <w:sz w:val="28"/>
        </w:rPr>
        <w:t xml:space="preserve"> </w:t>
      </w:r>
      <w:r>
        <w:rPr>
          <w:sz w:val="28"/>
        </w:rPr>
        <w:t>редкол.</w:t>
      </w:r>
      <w:r>
        <w:rPr>
          <w:spacing w:val="1"/>
          <w:sz w:val="28"/>
        </w:rPr>
        <w:t xml:space="preserve"> </w:t>
      </w:r>
      <w:r>
        <w:rPr>
          <w:sz w:val="28"/>
        </w:rPr>
        <w:t>Т.О.</w:t>
      </w:r>
      <w:r>
        <w:rPr>
          <w:spacing w:val="1"/>
          <w:sz w:val="28"/>
        </w:rPr>
        <w:t xml:space="preserve"> </w:t>
      </w:r>
      <w:r>
        <w:rPr>
          <w:sz w:val="28"/>
        </w:rPr>
        <w:t>Каменська,</w:t>
      </w:r>
      <w:r>
        <w:rPr>
          <w:spacing w:val="1"/>
          <w:sz w:val="28"/>
        </w:rPr>
        <w:t xml:space="preserve"> </w:t>
      </w:r>
      <w:r>
        <w:rPr>
          <w:sz w:val="28"/>
        </w:rPr>
        <w:t>редкол.:</w:t>
      </w:r>
      <w:r>
        <w:rPr>
          <w:spacing w:val="1"/>
          <w:sz w:val="28"/>
        </w:rPr>
        <w:t xml:space="preserve"> </w:t>
      </w:r>
      <w:r>
        <w:rPr>
          <w:sz w:val="28"/>
        </w:rPr>
        <w:t>Дабіжа</w:t>
      </w:r>
      <w:r>
        <w:rPr>
          <w:spacing w:val="1"/>
          <w:sz w:val="28"/>
        </w:rPr>
        <w:t xml:space="preserve"> </w:t>
      </w:r>
      <w:r>
        <w:rPr>
          <w:sz w:val="28"/>
        </w:rPr>
        <w:t>В.В.,</w:t>
      </w:r>
      <w:r>
        <w:rPr>
          <w:spacing w:val="1"/>
          <w:sz w:val="28"/>
        </w:rPr>
        <w:t xml:space="preserve"> </w:t>
      </w:r>
      <w:r>
        <w:rPr>
          <w:sz w:val="28"/>
        </w:rPr>
        <w:t>Кузуб</w:t>
      </w:r>
      <w:r>
        <w:rPr>
          <w:spacing w:val="1"/>
          <w:sz w:val="28"/>
        </w:rPr>
        <w:t xml:space="preserve"> </w:t>
      </w:r>
      <w:r>
        <w:rPr>
          <w:sz w:val="28"/>
        </w:rPr>
        <w:t>О.А.,</w:t>
      </w:r>
      <w:r>
        <w:rPr>
          <w:spacing w:val="1"/>
          <w:sz w:val="28"/>
        </w:rPr>
        <w:t xml:space="preserve"> </w:t>
      </w:r>
      <w:r>
        <w:rPr>
          <w:sz w:val="28"/>
        </w:rPr>
        <w:t>Куреза</w:t>
      </w:r>
      <w:r>
        <w:rPr>
          <w:spacing w:val="1"/>
          <w:sz w:val="28"/>
        </w:rPr>
        <w:t xml:space="preserve"> </w:t>
      </w:r>
      <w:r>
        <w:rPr>
          <w:sz w:val="28"/>
        </w:rPr>
        <w:t>Т.В.,</w:t>
      </w:r>
      <w:r>
        <w:rPr>
          <w:spacing w:val="1"/>
          <w:sz w:val="28"/>
        </w:rPr>
        <w:t xml:space="preserve"> </w:t>
      </w:r>
      <w:r>
        <w:rPr>
          <w:sz w:val="28"/>
        </w:rPr>
        <w:t>Терещенко Ю.В. та ін. / пер. з англ. Ольховікова О.Л., Шульман М.К. - К.:</w:t>
      </w:r>
      <w:r>
        <w:rPr>
          <w:spacing w:val="1"/>
          <w:sz w:val="28"/>
        </w:rPr>
        <w:t xml:space="preserve"> </w:t>
      </w:r>
      <w:r>
        <w:rPr>
          <w:sz w:val="28"/>
        </w:rPr>
        <w:t>2018.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URL: </w:t>
      </w:r>
      <w:hyperlink r:id="rId20">
        <w:r>
          <w:rPr>
            <w:sz w:val="28"/>
          </w:rPr>
          <w:t xml:space="preserve">https://www.apu.net.ua/attachments/article/1151/2017_часть </w:t>
        </w:r>
      </w:hyperlink>
      <w:r>
        <w:rPr>
          <w:sz w:val="28"/>
        </w:rPr>
        <w:t>3.pdf.</w:t>
      </w:r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-2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4"/>
          <w:sz w:val="28"/>
        </w:rPr>
        <w:t xml:space="preserve"> </w:t>
      </w:r>
      <w:r>
        <w:rPr>
          <w:sz w:val="28"/>
        </w:rPr>
        <w:t>12.10.2021).</w:t>
      </w:r>
    </w:p>
    <w:p w:rsidR="002B40A2" w:rsidRDefault="002B40A2" w:rsidP="002B40A2">
      <w:pPr>
        <w:pStyle w:val="a5"/>
        <w:numPr>
          <w:ilvl w:val="0"/>
          <w:numId w:val="2"/>
        </w:numPr>
        <w:tabs>
          <w:tab w:val="left" w:pos="1674"/>
        </w:tabs>
        <w:spacing w:line="357" w:lineRule="auto"/>
        <w:ind w:left="257" w:right="372" w:firstLine="710"/>
        <w:jc w:val="both"/>
        <w:rPr>
          <w:sz w:val="28"/>
        </w:rPr>
      </w:pPr>
      <w:r>
        <w:rPr>
          <w:sz w:val="28"/>
        </w:rPr>
        <w:t>Мних</w:t>
      </w:r>
      <w:r>
        <w:rPr>
          <w:spacing w:val="1"/>
          <w:sz w:val="28"/>
        </w:rPr>
        <w:t xml:space="preserve"> </w:t>
      </w:r>
      <w:r>
        <w:rPr>
          <w:sz w:val="28"/>
        </w:rPr>
        <w:t>Є.В.,</w:t>
      </w:r>
      <w:r>
        <w:rPr>
          <w:spacing w:val="1"/>
          <w:sz w:val="28"/>
        </w:rPr>
        <w:t xml:space="preserve"> </w:t>
      </w:r>
      <w:r>
        <w:rPr>
          <w:sz w:val="28"/>
        </w:rPr>
        <w:t>Ференц</w:t>
      </w:r>
      <w:r>
        <w:rPr>
          <w:spacing w:val="1"/>
          <w:sz w:val="28"/>
        </w:rPr>
        <w:t xml:space="preserve"> </w:t>
      </w:r>
      <w:r>
        <w:rPr>
          <w:sz w:val="28"/>
        </w:rPr>
        <w:t>І.Д.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Економічний</w:t>
      </w:r>
      <w:r>
        <w:rPr>
          <w:spacing w:val="1"/>
          <w:sz w:val="28"/>
        </w:rPr>
        <w:t xml:space="preserve"> </w:t>
      </w:r>
      <w:r>
        <w:rPr>
          <w:sz w:val="28"/>
        </w:rPr>
        <w:t>аналіз: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Навчальний</w:t>
      </w:r>
      <w:r>
        <w:rPr>
          <w:spacing w:val="1"/>
          <w:sz w:val="28"/>
        </w:rPr>
        <w:t xml:space="preserve"> </w:t>
      </w:r>
      <w:r>
        <w:rPr>
          <w:sz w:val="28"/>
        </w:rPr>
        <w:t>посібник.</w:t>
      </w:r>
      <w:r>
        <w:rPr>
          <w:spacing w:val="3"/>
          <w:sz w:val="28"/>
        </w:rPr>
        <w:t xml:space="preserve"> </w:t>
      </w:r>
      <w:r>
        <w:rPr>
          <w:sz w:val="28"/>
        </w:rPr>
        <w:t>Львів:</w:t>
      </w:r>
      <w:r>
        <w:rPr>
          <w:spacing w:val="-5"/>
          <w:sz w:val="28"/>
        </w:rPr>
        <w:t xml:space="preserve"> </w:t>
      </w:r>
      <w:r>
        <w:rPr>
          <w:sz w:val="28"/>
        </w:rPr>
        <w:t>Армія</w:t>
      </w:r>
      <w:r>
        <w:rPr>
          <w:spacing w:val="-1"/>
          <w:sz w:val="28"/>
        </w:rPr>
        <w:t xml:space="preserve"> </w:t>
      </w:r>
      <w:r>
        <w:rPr>
          <w:sz w:val="28"/>
        </w:rPr>
        <w:t>України, 2009.</w:t>
      </w:r>
      <w:r>
        <w:rPr>
          <w:spacing w:val="6"/>
          <w:sz w:val="28"/>
        </w:rPr>
        <w:t xml:space="preserve"> </w:t>
      </w:r>
      <w:r>
        <w:rPr>
          <w:sz w:val="28"/>
        </w:rPr>
        <w:t>144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2B40A2" w:rsidRDefault="002B40A2" w:rsidP="002B40A2">
      <w:pPr>
        <w:spacing w:line="357" w:lineRule="auto"/>
        <w:jc w:val="both"/>
        <w:rPr>
          <w:sz w:val="28"/>
        </w:rPr>
        <w:sectPr w:rsidR="002B40A2">
          <w:pgSz w:w="11910" w:h="16840"/>
          <w:pgMar w:top="1040" w:right="480" w:bottom="280" w:left="1440" w:header="707" w:footer="0" w:gutter="0"/>
          <w:cols w:space="720"/>
        </w:sectPr>
      </w:pPr>
    </w:p>
    <w:p w:rsidR="002B40A2" w:rsidRDefault="002B40A2" w:rsidP="002B40A2">
      <w:pPr>
        <w:pStyle w:val="a5"/>
        <w:numPr>
          <w:ilvl w:val="0"/>
          <w:numId w:val="2"/>
        </w:numPr>
        <w:tabs>
          <w:tab w:val="left" w:pos="1676"/>
        </w:tabs>
        <w:spacing w:before="182" w:line="360" w:lineRule="auto"/>
        <w:ind w:right="371" w:firstLine="710"/>
        <w:jc w:val="both"/>
        <w:rPr>
          <w:sz w:val="28"/>
        </w:rPr>
      </w:pPr>
      <w:r>
        <w:rPr>
          <w:sz w:val="28"/>
        </w:rPr>
        <w:lastRenderedPageBreak/>
        <w:t>Мулик</w:t>
      </w:r>
      <w:r>
        <w:rPr>
          <w:spacing w:val="1"/>
          <w:sz w:val="28"/>
        </w:rPr>
        <w:t xml:space="preserve"> </w:t>
      </w:r>
      <w:r>
        <w:rPr>
          <w:sz w:val="28"/>
        </w:rPr>
        <w:t>Т.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Аналіз</w:t>
      </w:r>
      <w:r>
        <w:rPr>
          <w:spacing w:val="1"/>
          <w:sz w:val="28"/>
        </w:rPr>
        <w:t xml:space="preserve"> </w:t>
      </w:r>
      <w:r>
        <w:rPr>
          <w:sz w:val="28"/>
        </w:rPr>
        <w:t>господарської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діяльності: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навчальний</w:t>
      </w:r>
      <w:r>
        <w:rPr>
          <w:spacing w:val="1"/>
          <w:sz w:val="28"/>
        </w:rPr>
        <w:t xml:space="preserve"> </w:t>
      </w:r>
      <w:r>
        <w:rPr>
          <w:sz w:val="28"/>
        </w:rPr>
        <w:t>посібник /Т. О. Мулик, О. А. Материнська, О. Л. Пльонсак. Київ: Центр</w:t>
      </w:r>
      <w:r>
        <w:rPr>
          <w:spacing w:val="1"/>
          <w:sz w:val="28"/>
        </w:rPr>
        <w:t xml:space="preserve"> </w:t>
      </w:r>
      <w:r>
        <w:rPr>
          <w:sz w:val="28"/>
        </w:rPr>
        <w:t>учбової</w:t>
      </w:r>
      <w:r>
        <w:rPr>
          <w:spacing w:val="-2"/>
          <w:sz w:val="28"/>
        </w:rPr>
        <w:t xml:space="preserve"> </w:t>
      </w:r>
      <w:r>
        <w:rPr>
          <w:sz w:val="28"/>
        </w:rPr>
        <w:t>літератури,</w:t>
      </w:r>
      <w:r>
        <w:rPr>
          <w:spacing w:val="1"/>
          <w:sz w:val="28"/>
        </w:rPr>
        <w:t xml:space="preserve"> </w:t>
      </w:r>
      <w:r>
        <w:rPr>
          <w:sz w:val="28"/>
        </w:rPr>
        <w:t>2017.</w:t>
      </w:r>
      <w:r>
        <w:rPr>
          <w:spacing w:val="6"/>
          <w:sz w:val="28"/>
        </w:rPr>
        <w:t xml:space="preserve"> </w:t>
      </w:r>
      <w:r>
        <w:rPr>
          <w:sz w:val="28"/>
        </w:rPr>
        <w:t>288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</w:p>
    <w:p w:rsidR="002B40A2" w:rsidRDefault="002B40A2" w:rsidP="002B40A2">
      <w:pPr>
        <w:pStyle w:val="a5"/>
        <w:numPr>
          <w:ilvl w:val="0"/>
          <w:numId w:val="2"/>
        </w:numPr>
        <w:tabs>
          <w:tab w:val="left" w:pos="1676"/>
        </w:tabs>
        <w:spacing w:before="1" w:line="360" w:lineRule="auto"/>
        <w:ind w:left="258" w:right="370" w:firstLine="710"/>
        <w:jc w:val="both"/>
        <w:rPr>
          <w:sz w:val="28"/>
        </w:rPr>
      </w:pPr>
      <w:r>
        <w:rPr>
          <w:sz w:val="28"/>
        </w:rPr>
        <w:t>Мулик</w:t>
      </w:r>
      <w:r>
        <w:rPr>
          <w:spacing w:val="1"/>
          <w:sz w:val="28"/>
        </w:rPr>
        <w:t xml:space="preserve"> </w:t>
      </w:r>
      <w:r>
        <w:rPr>
          <w:sz w:val="28"/>
        </w:rPr>
        <w:t>Т.</w:t>
      </w:r>
      <w:r>
        <w:rPr>
          <w:spacing w:val="1"/>
          <w:sz w:val="28"/>
        </w:rPr>
        <w:t xml:space="preserve"> </w:t>
      </w:r>
      <w:r>
        <w:rPr>
          <w:sz w:val="28"/>
        </w:rPr>
        <w:t>О.,</w:t>
      </w:r>
      <w:r>
        <w:rPr>
          <w:spacing w:val="1"/>
          <w:sz w:val="28"/>
        </w:rPr>
        <w:t xml:space="preserve"> </w:t>
      </w:r>
      <w:r>
        <w:rPr>
          <w:sz w:val="28"/>
        </w:rPr>
        <w:t>Материнська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А.,</w:t>
      </w:r>
      <w:r>
        <w:rPr>
          <w:spacing w:val="1"/>
          <w:sz w:val="28"/>
        </w:rPr>
        <w:t xml:space="preserve"> </w:t>
      </w:r>
      <w:r>
        <w:rPr>
          <w:sz w:val="28"/>
        </w:rPr>
        <w:t>Пльонсак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Л.</w:t>
      </w:r>
      <w:r>
        <w:rPr>
          <w:spacing w:val="1"/>
          <w:sz w:val="28"/>
        </w:rPr>
        <w:t xml:space="preserve"> </w:t>
      </w:r>
      <w:r>
        <w:rPr>
          <w:sz w:val="28"/>
        </w:rPr>
        <w:t>Аналіз</w:t>
      </w:r>
      <w:r>
        <w:rPr>
          <w:spacing w:val="1"/>
          <w:sz w:val="28"/>
        </w:rPr>
        <w:t xml:space="preserve"> </w:t>
      </w:r>
      <w:r>
        <w:rPr>
          <w:sz w:val="28"/>
        </w:rPr>
        <w:t>господарської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діяльності: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навчальний</w:t>
      </w:r>
      <w:r>
        <w:rPr>
          <w:spacing w:val="1"/>
          <w:sz w:val="28"/>
        </w:rPr>
        <w:t xml:space="preserve"> </w:t>
      </w:r>
      <w:r>
        <w:rPr>
          <w:sz w:val="28"/>
        </w:rPr>
        <w:t>посібник.</w:t>
      </w:r>
      <w:r>
        <w:rPr>
          <w:spacing w:val="1"/>
          <w:sz w:val="28"/>
        </w:rPr>
        <w:t xml:space="preserve"> </w:t>
      </w:r>
      <w:r>
        <w:rPr>
          <w:sz w:val="28"/>
        </w:rPr>
        <w:t>Київ:</w:t>
      </w:r>
      <w:r>
        <w:rPr>
          <w:spacing w:val="1"/>
          <w:sz w:val="28"/>
        </w:rPr>
        <w:t xml:space="preserve"> </w:t>
      </w:r>
      <w:r>
        <w:rPr>
          <w:sz w:val="28"/>
        </w:rPr>
        <w:t>«Центр</w:t>
      </w:r>
      <w:r>
        <w:rPr>
          <w:spacing w:val="1"/>
          <w:sz w:val="28"/>
        </w:rPr>
        <w:t xml:space="preserve"> </w:t>
      </w:r>
      <w:r>
        <w:rPr>
          <w:sz w:val="28"/>
        </w:rPr>
        <w:t>учбової</w:t>
      </w:r>
      <w:r>
        <w:rPr>
          <w:spacing w:val="1"/>
          <w:sz w:val="28"/>
        </w:rPr>
        <w:t xml:space="preserve"> </w:t>
      </w:r>
      <w:r>
        <w:rPr>
          <w:sz w:val="28"/>
        </w:rPr>
        <w:t>літератури»,</w:t>
      </w:r>
      <w:r>
        <w:rPr>
          <w:spacing w:val="1"/>
          <w:sz w:val="28"/>
        </w:rPr>
        <w:t xml:space="preserve"> </w:t>
      </w:r>
      <w:r>
        <w:rPr>
          <w:sz w:val="28"/>
        </w:rPr>
        <w:t>2017.</w:t>
      </w:r>
      <w:r>
        <w:rPr>
          <w:spacing w:val="6"/>
          <w:sz w:val="28"/>
        </w:rPr>
        <w:t xml:space="preserve"> </w:t>
      </w:r>
      <w:r>
        <w:rPr>
          <w:sz w:val="28"/>
        </w:rPr>
        <w:t>288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</w:p>
    <w:p w:rsidR="002B40A2" w:rsidRDefault="002B40A2" w:rsidP="002B40A2">
      <w:pPr>
        <w:pStyle w:val="a5"/>
        <w:numPr>
          <w:ilvl w:val="0"/>
          <w:numId w:val="2"/>
        </w:numPr>
        <w:tabs>
          <w:tab w:val="left" w:pos="1675"/>
        </w:tabs>
        <w:spacing w:line="362" w:lineRule="auto"/>
        <w:ind w:left="258" w:right="369" w:firstLine="710"/>
        <w:jc w:val="both"/>
        <w:rPr>
          <w:sz w:val="28"/>
        </w:rPr>
      </w:pPr>
      <w:r>
        <w:rPr>
          <w:sz w:val="28"/>
        </w:rPr>
        <w:t>Мурашко</w:t>
      </w:r>
      <w:r>
        <w:rPr>
          <w:spacing w:val="1"/>
          <w:sz w:val="28"/>
        </w:rPr>
        <w:t xml:space="preserve"> </w:t>
      </w:r>
      <w:r>
        <w:rPr>
          <w:sz w:val="28"/>
        </w:rPr>
        <w:t>В.М.</w:t>
      </w:r>
      <w:r>
        <w:rPr>
          <w:spacing w:val="1"/>
          <w:sz w:val="28"/>
        </w:rPr>
        <w:t xml:space="preserve"> </w:t>
      </w:r>
      <w:r>
        <w:rPr>
          <w:sz w:val="28"/>
        </w:rPr>
        <w:t>Контроль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ревізія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фінансово-господарської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діяльності:</w:t>
      </w:r>
      <w:r>
        <w:rPr>
          <w:spacing w:val="-1"/>
          <w:sz w:val="28"/>
        </w:rPr>
        <w:t xml:space="preserve"> </w:t>
      </w:r>
      <w:r>
        <w:rPr>
          <w:sz w:val="28"/>
        </w:rPr>
        <w:t>Навчальний</w:t>
      </w:r>
      <w:r>
        <w:rPr>
          <w:spacing w:val="-2"/>
          <w:sz w:val="28"/>
        </w:rPr>
        <w:t xml:space="preserve"> </w:t>
      </w:r>
      <w:r>
        <w:rPr>
          <w:sz w:val="28"/>
        </w:rPr>
        <w:t>посібник.</w:t>
      </w:r>
      <w:r>
        <w:rPr>
          <w:spacing w:val="3"/>
          <w:sz w:val="28"/>
        </w:rPr>
        <w:t xml:space="preserve"> </w:t>
      </w:r>
      <w:r>
        <w:rPr>
          <w:sz w:val="28"/>
        </w:rPr>
        <w:t>Київ: ЦУЛ,</w:t>
      </w:r>
      <w:r>
        <w:rPr>
          <w:spacing w:val="2"/>
          <w:sz w:val="28"/>
        </w:rPr>
        <w:t xml:space="preserve"> </w:t>
      </w:r>
      <w:r>
        <w:rPr>
          <w:sz w:val="28"/>
        </w:rPr>
        <w:t>2003.</w:t>
      </w:r>
      <w:r>
        <w:rPr>
          <w:spacing w:val="2"/>
          <w:sz w:val="28"/>
        </w:rPr>
        <w:t xml:space="preserve"> </w:t>
      </w:r>
      <w:r>
        <w:rPr>
          <w:sz w:val="28"/>
        </w:rPr>
        <w:t>c.</w:t>
      </w:r>
      <w:r>
        <w:rPr>
          <w:spacing w:val="5"/>
          <w:sz w:val="28"/>
        </w:rPr>
        <w:t xml:space="preserve"> </w:t>
      </w:r>
      <w:r>
        <w:rPr>
          <w:sz w:val="28"/>
        </w:rPr>
        <w:t>311.</w:t>
      </w:r>
    </w:p>
    <w:p w:rsidR="002B40A2" w:rsidRDefault="002B40A2" w:rsidP="002B40A2">
      <w:pPr>
        <w:pStyle w:val="a5"/>
        <w:numPr>
          <w:ilvl w:val="0"/>
          <w:numId w:val="2"/>
        </w:numPr>
        <w:tabs>
          <w:tab w:val="left" w:pos="1675"/>
        </w:tabs>
        <w:spacing w:line="357" w:lineRule="auto"/>
        <w:ind w:left="258" w:right="375" w:firstLine="710"/>
        <w:jc w:val="both"/>
        <w:rPr>
          <w:sz w:val="28"/>
        </w:rPr>
      </w:pPr>
      <w:r>
        <w:rPr>
          <w:sz w:val="28"/>
        </w:rPr>
        <w:t>Петрик О. А., Зотов Б. В., Кудрицький Б. В. Аудит: підручник.</w:t>
      </w:r>
      <w:r>
        <w:rPr>
          <w:spacing w:val="1"/>
          <w:sz w:val="28"/>
        </w:rPr>
        <w:t xml:space="preserve"> </w:t>
      </w:r>
      <w:r>
        <w:rPr>
          <w:sz w:val="28"/>
        </w:rPr>
        <w:t>Київ:</w:t>
      </w:r>
      <w:r>
        <w:rPr>
          <w:spacing w:val="-5"/>
          <w:sz w:val="28"/>
        </w:rPr>
        <w:t xml:space="preserve"> </w:t>
      </w:r>
      <w:r>
        <w:rPr>
          <w:sz w:val="28"/>
        </w:rPr>
        <w:t>КНЕУ,</w:t>
      </w:r>
      <w:r>
        <w:rPr>
          <w:spacing w:val="1"/>
          <w:sz w:val="28"/>
        </w:rPr>
        <w:t xml:space="preserve"> </w:t>
      </w:r>
      <w:r>
        <w:rPr>
          <w:sz w:val="28"/>
        </w:rPr>
        <w:t>2015.</w:t>
      </w:r>
      <w:r>
        <w:rPr>
          <w:spacing w:val="6"/>
          <w:sz w:val="28"/>
        </w:rPr>
        <w:t xml:space="preserve"> </w:t>
      </w:r>
      <w:r>
        <w:rPr>
          <w:sz w:val="28"/>
        </w:rPr>
        <w:t>498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</w:p>
    <w:p w:rsidR="002B40A2" w:rsidRDefault="002B40A2" w:rsidP="002B40A2">
      <w:pPr>
        <w:pStyle w:val="a5"/>
        <w:numPr>
          <w:ilvl w:val="0"/>
          <w:numId w:val="2"/>
        </w:numPr>
        <w:tabs>
          <w:tab w:val="left" w:pos="1429"/>
          <w:tab w:val="left" w:pos="1674"/>
          <w:tab w:val="left" w:pos="1675"/>
          <w:tab w:val="left" w:pos="2494"/>
          <w:tab w:val="left" w:pos="4164"/>
          <w:tab w:val="left" w:pos="4523"/>
          <w:tab w:val="left" w:pos="4750"/>
          <w:tab w:val="left" w:pos="5593"/>
          <w:tab w:val="left" w:pos="6480"/>
          <w:tab w:val="left" w:pos="6854"/>
          <w:tab w:val="left" w:pos="7261"/>
          <w:tab w:val="left" w:pos="9133"/>
        </w:tabs>
        <w:spacing w:line="360" w:lineRule="auto"/>
        <w:ind w:left="258" w:right="373" w:firstLine="710"/>
        <w:rPr>
          <w:sz w:val="28"/>
        </w:rPr>
      </w:pPr>
      <w:r>
        <w:rPr>
          <w:sz w:val="28"/>
        </w:rPr>
        <w:t>Погорєлова</w:t>
      </w:r>
      <w:r>
        <w:rPr>
          <w:spacing w:val="7"/>
          <w:sz w:val="28"/>
        </w:rPr>
        <w:t xml:space="preserve"> </w:t>
      </w:r>
      <w:r>
        <w:rPr>
          <w:sz w:val="28"/>
        </w:rPr>
        <w:t>Т.</w:t>
      </w:r>
      <w:r>
        <w:rPr>
          <w:spacing w:val="7"/>
          <w:sz w:val="28"/>
        </w:rPr>
        <w:t xml:space="preserve"> </w:t>
      </w:r>
      <w:r>
        <w:rPr>
          <w:sz w:val="28"/>
        </w:rPr>
        <w:t>П.,</w:t>
      </w:r>
      <w:r>
        <w:rPr>
          <w:spacing w:val="6"/>
          <w:sz w:val="28"/>
        </w:rPr>
        <w:t xml:space="preserve"> </w:t>
      </w:r>
      <w:r>
        <w:rPr>
          <w:sz w:val="28"/>
        </w:rPr>
        <w:t>Корячко</w:t>
      </w:r>
      <w:r>
        <w:rPr>
          <w:spacing w:val="2"/>
          <w:sz w:val="28"/>
        </w:rPr>
        <w:t xml:space="preserve"> </w:t>
      </w:r>
      <w:r>
        <w:rPr>
          <w:sz w:val="28"/>
        </w:rPr>
        <w:t>Д.С.</w:t>
      </w:r>
      <w:r>
        <w:rPr>
          <w:spacing w:val="4"/>
          <w:sz w:val="28"/>
        </w:rPr>
        <w:t xml:space="preserve"> </w:t>
      </w:r>
      <w:r>
        <w:rPr>
          <w:sz w:val="28"/>
        </w:rPr>
        <w:t>Основні організаційно-методичні</w:t>
      </w:r>
      <w:r>
        <w:rPr>
          <w:spacing w:val="-67"/>
          <w:sz w:val="28"/>
        </w:rPr>
        <w:t xml:space="preserve"> </w:t>
      </w:r>
      <w:r>
        <w:rPr>
          <w:sz w:val="28"/>
        </w:rPr>
        <w:t>аспекти</w:t>
      </w:r>
      <w:r>
        <w:rPr>
          <w:sz w:val="28"/>
        </w:rPr>
        <w:tab/>
        <w:t>аудиту</w:t>
      </w:r>
      <w:r>
        <w:rPr>
          <w:sz w:val="28"/>
        </w:rPr>
        <w:tab/>
        <w:t>розрахунків</w:t>
      </w:r>
      <w:r>
        <w:rPr>
          <w:sz w:val="28"/>
        </w:rPr>
        <w:tab/>
        <w:t>з</w:t>
      </w:r>
      <w:r>
        <w:rPr>
          <w:sz w:val="28"/>
        </w:rPr>
        <w:tab/>
        <w:t>оплати</w:t>
      </w:r>
      <w:r>
        <w:rPr>
          <w:sz w:val="28"/>
        </w:rPr>
        <w:tab/>
        <w:t>праці</w:t>
      </w:r>
      <w:r>
        <w:rPr>
          <w:sz w:val="28"/>
        </w:rPr>
        <w:tab/>
        <w:t>в</w:t>
      </w:r>
      <w:r>
        <w:rPr>
          <w:sz w:val="28"/>
        </w:rPr>
        <w:tab/>
        <w:t>сільськогосподарських</w:t>
      </w:r>
      <w:r>
        <w:rPr>
          <w:spacing w:val="-67"/>
          <w:sz w:val="28"/>
        </w:rPr>
        <w:t xml:space="preserve"> </w:t>
      </w:r>
      <w:r>
        <w:rPr>
          <w:sz w:val="28"/>
        </w:rPr>
        <w:t>підприємствах.</w:t>
      </w:r>
      <w:r>
        <w:rPr>
          <w:spacing w:val="-3"/>
          <w:sz w:val="28"/>
        </w:rPr>
        <w:t xml:space="preserve"> </w:t>
      </w:r>
      <w:r>
        <w:rPr>
          <w:i/>
          <w:sz w:val="28"/>
        </w:rPr>
        <w:t>Ефективна</w:t>
      </w:r>
      <w:r>
        <w:rPr>
          <w:i/>
          <w:sz w:val="28"/>
        </w:rPr>
        <w:tab/>
      </w:r>
      <w:r>
        <w:rPr>
          <w:i/>
          <w:sz w:val="28"/>
        </w:rPr>
        <w:tab/>
      </w:r>
      <w:r>
        <w:rPr>
          <w:i/>
          <w:sz w:val="28"/>
        </w:rPr>
        <w:tab/>
        <w:t>економіка</w:t>
      </w:r>
      <w:r>
        <w:rPr>
          <w:sz w:val="28"/>
        </w:rPr>
        <w:t>.</w:t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  <w:t>2017.</w:t>
      </w:r>
      <w:r>
        <w:rPr>
          <w:sz w:val="28"/>
        </w:rPr>
        <w:tab/>
      </w:r>
      <w:r>
        <w:rPr>
          <w:spacing w:val="-1"/>
          <w:sz w:val="28"/>
        </w:rPr>
        <w:t>№1.</w:t>
      </w:r>
      <w:r>
        <w:rPr>
          <w:spacing w:val="-67"/>
          <w:sz w:val="28"/>
        </w:rPr>
        <w:t xml:space="preserve"> </w:t>
      </w:r>
      <w:r>
        <w:rPr>
          <w:spacing w:val="-1"/>
          <w:sz w:val="28"/>
        </w:rPr>
        <w:t>URL:h</w:t>
      </w:r>
      <w:hyperlink r:id="rId21">
        <w:r>
          <w:rPr>
            <w:spacing w:val="-1"/>
            <w:sz w:val="28"/>
          </w:rPr>
          <w:t>ttps://dspace.dsau.dp.ua/bitstream/123456789/1246/1/%D0%9F%D0%BE%</w:t>
        </w:r>
      </w:hyperlink>
      <w:r>
        <w:rPr>
          <w:sz w:val="28"/>
        </w:rPr>
        <w:t xml:space="preserve"> </w:t>
      </w:r>
      <w:hyperlink r:id="rId22">
        <w:r>
          <w:rPr>
            <w:sz w:val="28"/>
          </w:rPr>
          <w:t>D0%B3%D0%BE%D1%80%D1%94%D0%BB%D0%BE%D0%B2%D0%B0%2</w:t>
        </w:r>
      </w:hyperlink>
      <w:r>
        <w:rPr>
          <w:spacing w:val="1"/>
          <w:sz w:val="28"/>
        </w:rPr>
        <w:t xml:space="preserve"> </w:t>
      </w:r>
      <w:hyperlink r:id="rId23">
        <w:r>
          <w:rPr>
            <w:sz w:val="28"/>
          </w:rPr>
          <w:t>0%D0%A2.%D0%9F.%2C%20%D0%9A%D0%BE%D1%80%D1%8F%D1%87</w:t>
        </w:r>
      </w:hyperlink>
    </w:p>
    <w:p w:rsidR="002B40A2" w:rsidRDefault="002B40A2" w:rsidP="002B40A2">
      <w:pPr>
        <w:pStyle w:val="a3"/>
        <w:tabs>
          <w:tab w:val="left" w:pos="8997"/>
        </w:tabs>
        <w:ind w:left="258"/>
      </w:pPr>
      <w:hyperlink r:id="rId24">
        <w:r>
          <w:t>%D0%BA%D0%BE%20%D0%94.%D0%A1.%20%281%29.pdf</w:t>
        </w:r>
      </w:hyperlink>
      <w:r>
        <w:t>.</w:t>
      </w:r>
      <w:r>
        <w:tab/>
        <w:t>(дата</w:t>
      </w:r>
    </w:p>
    <w:p w:rsidR="002B40A2" w:rsidRDefault="002B40A2" w:rsidP="002B40A2">
      <w:pPr>
        <w:pStyle w:val="a3"/>
        <w:spacing w:before="158"/>
        <w:ind w:left="258"/>
      </w:pPr>
      <w:r>
        <w:t>звернення:</w:t>
      </w:r>
      <w:r>
        <w:rPr>
          <w:spacing w:val="-12"/>
        </w:rPr>
        <w:t xml:space="preserve"> </w:t>
      </w:r>
      <w:r>
        <w:t>15.08.2021).</w:t>
      </w:r>
    </w:p>
    <w:p w:rsidR="002B40A2" w:rsidRDefault="002B40A2" w:rsidP="002B40A2">
      <w:pPr>
        <w:pStyle w:val="a5"/>
        <w:numPr>
          <w:ilvl w:val="0"/>
          <w:numId w:val="2"/>
        </w:numPr>
        <w:tabs>
          <w:tab w:val="left" w:pos="1675"/>
        </w:tabs>
        <w:spacing w:before="163" w:line="360" w:lineRule="auto"/>
        <w:ind w:left="258" w:right="367" w:firstLine="710"/>
        <w:jc w:val="both"/>
        <w:rPr>
          <w:sz w:val="28"/>
        </w:rPr>
      </w:pPr>
      <w:r>
        <w:rPr>
          <w:sz w:val="28"/>
        </w:rPr>
        <w:t>Податковий кодекс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 від 02</w:t>
      </w:r>
      <w:r>
        <w:rPr>
          <w:spacing w:val="1"/>
          <w:sz w:val="28"/>
        </w:rPr>
        <w:t xml:space="preserve"> </w:t>
      </w:r>
      <w:r>
        <w:rPr>
          <w:sz w:val="28"/>
        </w:rPr>
        <w:t>грудня</w:t>
      </w:r>
      <w:r>
        <w:rPr>
          <w:spacing w:val="1"/>
          <w:sz w:val="28"/>
        </w:rPr>
        <w:t xml:space="preserve"> </w:t>
      </w:r>
      <w:r>
        <w:rPr>
          <w:sz w:val="28"/>
        </w:rPr>
        <w:t>2010</w:t>
      </w:r>
      <w:r>
        <w:rPr>
          <w:spacing w:val="1"/>
          <w:sz w:val="28"/>
        </w:rPr>
        <w:t xml:space="preserve"> </w:t>
      </w:r>
      <w:r>
        <w:rPr>
          <w:sz w:val="28"/>
        </w:rPr>
        <w:t>року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2755.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25">
        <w:r>
          <w:rPr>
            <w:sz w:val="28"/>
          </w:rPr>
          <w:t>http://zakon3.rada.gov.ua/laws/show/2755-17</w:t>
        </w:r>
      </w:hyperlink>
      <w:r>
        <w:rPr>
          <w:spacing w:val="71"/>
          <w:sz w:val="28"/>
        </w:rPr>
        <w:t xml:space="preserve"> </w:t>
      </w:r>
      <w:r>
        <w:rPr>
          <w:sz w:val="28"/>
        </w:rPr>
        <w:t>(дата</w:t>
      </w:r>
      <w:r>
        <w:rPr>
          <w:spacing w:val="7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67"/>
          <w:sz w:val="28"/>
        </w:rPr>
        <w:t xml:space="preserve"> </w:t>
      </w:r>
      <w:r>
        <w:rPr>
          <w:sz w:val="28"/>
        </w:rPr>
        <w:t>03.08.2021).</w:t>
      </w:r>
    </w:p>
    <w:p w:rsidR="002B40A2" w:rsidRDefault="002B40A2" w:rsidP="002B40A2">
      <w:pPr>
        <w:pStyle w:val="a5"/>
        <w:numPr>
          <w:ilvl w:val="0"/>
          <w:numId w:val="2"/>
        </w:numPr>
        <w:tabs>
          <w:tab w:val="left" w:pos="1675"/>
        </w:tabs>
        <w:spacing w:line="360" w:lineRule="auto"/>
        <w:ind w:left="258" w:right="366" w:firstLine="710"/>
        <w:jc w:val="both"/>
        <w:rPr>
          <w:sz w:val="28"/>
        </w:rPr>
      </w:pPr>
      <w:r>
        <w:rPr>
          <w:sz w:val="28"/>
        </w:rPr>
        <w:t>Подмешальська</w:t>
      </w:r>
      <w:r>
        <w:rPr>
          <w:spacing w:val="1"/>
          <w:sz w:val="28"/>
        </w:rPr>
        <w:t xml:space="preserve"> </w:t>
      </w:r>
      <w:r>
        <w:rPr>
          <w:sz w:val="28"/>
        </w:rPr>
        <w:t>Ю.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Удосконалення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організації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1"/>
          <w:sz w:val="28"/>
        </w:rPr>
        <w:t xml:space="preserve"> </w:t>
      </w:r>
      <w:r>
        <w:rPr>
          <w:sz w:val="28"/>
        </w:rPr>
        <w:t>заробітної</w:t>
      </w:r>
      <w:r>
        <w:rPr>
          <w:spacing w:val="1"/>
          <w:sz w:val="28"/>
        </w:rPr>
        <w:t xml:space="preserve"> </w:t>
      </w:r>
      <w:r>
        <w:rPr>
          <w:sz w:val="28"/>
        </w:rPr>
        <w:t>плати.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Економічна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наука.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2020.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1.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58</w:t>
      </w:r>
      <w:r>
        <w:rPr>
          <w:spacing w:val="1"/>
          <w:sz w:val="28"/>
        </w:rPr>
        <w:t xml:space="preserve"> </w:t>
      </w:r>
      <w:r>
        <w:rPr>
          <w:sz w:val="28"/>
        </w:rPr>
        <w:t>-</w:t>
      </w:r>
      <w:r>
        <w:rPr>
          <w:spacing w:val="1"/>
          <w:sz w:val="28"/>
        </w:rPr>
        <w:t xml:space="preserve"> </w:t>
      </w:r>
      <w:r>
        <w:rPr>
          <w:sz w:val="28"/>
        </w:rPr>
        <w:t>63.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file:///C:/Users/User/Downloads/td_2016_1_17.pdf</w:t>
      </w:r>
      <w:r>
        <w:rPr>
          <w:spacing w:val="-16"/>
          <w:sz w:val="28"/>
        </w:rPr>
        <w:t xml:space="preserve"> </w:t>
      </w:r>
      <w:r>
        <w:rPr>
          <w:sz w:val="28"/>
        </w:rPr>
        <w:t>(дата</w:t>
      </w:r>
      <w:r>
        <w:rPr>
          <w:spacing w:val="-8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15"/>
          <w:sz w:val="28"/>
        </w:rPr>
        <w:t xml:space="preserve"> </w:t>
      </w:r>
      <w:r>
        <w:rPr>
          <w:sz w:val="28"/>
        </w:rPr>
        <w:t>04.08.2021).</w:t>
      </w:r>
    </w:p>
    <w:p w:rsidR="002B40A2" w:rsidRDefault="002B40A2" w:rsidP="002B40A2">
      <w:pPr>
        <w:pStyle w:val="a5"/>
        <w:numPr>
          <w:ilvl w:val="0"/>
          <w:numId w:val="2"/>
        </w:numPr>
        <w:tabs>
          <w:tab w:val="left" w:pos="1675"/>
        </w:tabs>
        <w:spacing w:before="1" w:line="360" w:lineRule="auto"/>
        <w:ind w:left="258" w:right="372" w:firstLine="710"/>
        <w:jc w:val="both"/>
        <w:rPr>
          <w:sz w:val="28"/>
        </w:rPr>
      </w:pPr>
      <w:r>
        <w:rPr>
          <w:sz w:val="28"/>
        </w:rPr>
        <w:t>Положення</w:t>
      </w:r>
      <w:r>
        <w:rPr>
          <w:spacing w:val="1"/>
          <w:sz w:val="28"/>
        </w:rPr>
        <w:t xml:space="preserve"> </w:t>
      </w:r>
      <w:r>
        <w:rPr>
          <w:sz w:val="28"/>
        </w:rPr>
        <w:t>(стандарт)</w:t>
      </w:r>
      <w:r>
        <w:rPr>
          <w:spacing w:val="1"/>
          <w:sz w:val="28"/>
        </w:rPr>
        <w:t xml:space="preserve"> </w:t>
      </w:r>
      <w:r>
        <w:rPr>
          <w:sz w:val="28"/>
        </w:rPr>
        <w:t>бухгалтерського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1"/>
          <w:sz w:val="28"/>
        </w:rPr>
        <w:t xml:space="preserve"> </w:t>
      </w:r>
      <w:r>
        <w:rPr>
          <w:sz w:val="28"/>
        </w:rPr>
        <w:t>26</w:t>
      </w:r>
      <w:r>
        <w:rPr>
          <w:spacing w:val="1"/>
          <w:sz w:val="28"/>
        </w:rPr>
        <w:t xml:space="preserve"> </w:t>
      </w:r>
      <w:r>
        <w:rPr>
          <w:sz w:val="28"/>
        </w:rPr>
        <w:t>«Виплати</w:t>
      </w:r>
      <w:r>
        <w:rPr>
          <w:spacing w:val="1"/>
          <w:sz w:val="28"/>
        </w:rPr>
        <w:t xml:space="preserve"> </w:t>
      </w:r>
      <w:r>
        <w:rPr>
          <w:sz w:val="28"/>
        </w:rPr>
        <w:t>працівникам»: Наказ Міністерства фінансів України від 28.10.2003 № 601.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-3"/>
          <w:sz w:val="28"/>
        </w:rPr>
        <w:t xml:space="preserve"> </w:t>
      </w:r>
      <w:r>
        <w:rPr>
          <w:sz w:val="28"/>
        </w:rPr>
        <w:t>https://zakon.help/law/601/(дата</w:t>
      </w:r>
      <w:r>
        <w:rPr>
          <w:spacing w:val="-2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5"/>
          <w:sz w:val="28"/>
        </w:rPr>
        <w:t xml:space="preserve"> </w:t>
      </w:r>
      <w:r>
        <w:rPr>
          <w:sz w:val="28"/>
        </w:rPr>
        <w:t>12.10.2021).</w:t>
      </w:r>
    </w:p>
    <w:p w:rsidR="002B40A2" w:rsidRDefault="002B40A2" w:rsidP="002B40A2">
      <w:pPr>
        <w:pStyle w:val="a5"/>
        <w:numPr>
          <w:ilvl w:val="0"/>
          <w:numId w:val="2"/>
        </w:numPr>
        <w:tabs>
          <w:tab w:val="left" w:pos="1675"/>
        </w:tabs>
        <w:spacing w:line="362" w:lineRule="auto"/>
        <w:ind w:left="258" w:right="382" w:firstLine="710"/>
        <w:jc w:val="both"/>
        <w:rPr>
          <w:sz w:val="28"/>
        </w:rPr>
      </w:pPr>
      <w:r>
        <w:rPr>
          <w:sz w:val="28"/>
        </w:rPr>
        <w:t>Попович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Заробітна</w:t>
      </w:r>
      <w:r>
        <w:rPr>
          <w:spacing w:val="1"/>
          <w:sz w:val="28"/>
        </w:rPr>
        <w:t xml:space="preserve"> </w:t>
      </w:r>
      <w:r>
        <w:rPr>
          <w:sz w:val="28"/>
        </w:rPr>
        <w:t>плата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мотивація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підвищення</w:t>
      </w:r>
      <w:r>
        <w:rPr>
          <w:spacing w:val="1"/>
          <w:sz w:val="28"/>
        </w:rPr>
        <w:t xml:space="preserve"> </w:t>
      </w:r>
      <w:r>
        <w:rPr>
          <w:sz w:val="28"/>
        </w:rPr>
        <w:t>працездатності</w:t>
      </w:r>
      <w:r>
        <w:rPr>
          <w:spacing w:val="-2"/>
          <w:sz w:val="28"/>
        </w:rPr>
        <w:t xml:space="preserve"> </w:t>
      </w:r>
      <w:r>
        <w:rPr>
          <w:sz w:val="28"/>
        </w:rPr>
        <w:t>працівників.</w:t>
      </w:r>
      <w:r>
        <w:rPr>
          <w:spacing w:val="2"/>
          <w:sz w:val="28"/>
        </w:rPr>
        <w:t xml:space="preserve"> </w:t>
      </w:r>
      <w:r>
        <w:rPr>
          <w:i/>
          <w:sz w:val="28"/>
        </w:rPr>
        <w:t>Молодий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вчений.</w:t>
      </w:r>
      <w:r>
        <w:rPr>
          <w:i/>
          <w:spacing w:val="2"/>
          <w:sz w:val="28"/>
        </w:rPr>
        <w:t xml:space="preserve"> </w:t>
      </w:r>
      <w:r>
        <w:rPr>
          <w:sz w:val="28"/>
        </w:rPr>
        <w:t>2018.</w:t>
      </w:r>
      <w:r>
        <w:rPr>
          <w:spacing w:val="3"/>
          <w:sz w:val="28"/>
        </w:rPr>
        <w:t xml:space="preserve"> </w:t>
      </w:r>
      <w:r>
        <w:rPr>
          <w:sz w:val="28"/>
        </w:rPr>
        <w:t>№</w:t>
      </w:r>
      <w:r>
        <w:rPr>
          <w:spacing w:val="-2"/>
          <w:sz w:val="28"/>
        </w:rPr>
        <w:t xml:space="preserve"> </w:t>
      </w:r>
      <w:r>
        <w:rPr>
          <w:sz w:val="28"/>
        </w:rPr>
        <w:t>3(1). С.</w:t>
      </w:r>
      <w:r>
        <w:rPr>
          <w:spacing w:val="2"/>
          <w:sz w:val="28"/>
        </w:rPr>
        <w:t xml:space="preserve"> </w:t>
      </w:r>
      <w:r>
        <w:rPr>
          <w:sz w:val="28"/>
        </w:rPr>
        <w:t>З66- 369.</w:t>
      </w:r>
    </w:p>
    <w:p w:rsidR="002B40A2" w:rsidRDefault="002B40A2" w:rsidP="002B40A2">
      <w:pPr>
        <w:spacing w:line="362" w:lineRule="auto"/>
        <w:jc w:val="both"/>
        <w:rPr>
          <w:sz w:val="28"/>
        </w:rPr>
        <w:sectPr w:rsidR="002B40A2">
          <w:pgSz w:w="11910" w:h="16840"/>
          <w:pgMar w:top="1040" w:right="480" w:bottom="280" w:left="1440" w:header="707" w:footer="0" w:gutter="0"/>
          <w:cols w:space="720"/>
        </w:sectPr>
      </w:pPr>
    </w:p>
    <w:p w:rsidR="002B40A2" w:rsidRDefault="002B40A2" w:rsidP="002B40A2">
      <w:pPr>
        <w:pStyle w:val="a5"/>
        <w:numPr>
          <w:ilvl w:val="0"/>
          <w:numId w:val="2"/>
        </w:numPr>
        <w:tabs>
          <w:tab w:val="left" w:pos="1675"/>
          <w:tab w:val="left" w:pos="1676"/>
          <w:tab w:val="left" w:pos="6407"/>
        </w:tabs>
        <w:spacing w:before="182" w:line="357" w:lineRule="auto"/>
        <w:ind w:right="370" w:firstLine="710"/>
        <w:jc w:val="right"/>
        <w:rPr>
          <w:sz w:val="28"/>
        </w:rPr>
      </w:pPr>
      <w:r>
        <w:rPr>
          <w:sz w:val="28"/>
        </w:rPr>
        <w:lastRenderedPageBreak/>
        <w:t>Потриваева</w:t>
      </w:r>
      <w:r>
        <w:rPr>
          <w:spacing w:val="12"/>
          <w:sz w:val="28"/>
        </w:rPr>
        <w:t xml:space="preserve"> </w:t>
      </w:r>
      <w:r>
        <w:rPr>
          <w:sz w:val="28"/>
        </w:rPr>
        <w:t>Н.</w:t>
      </w:r>
      <w:r>
        <w:rPr>
          <w:spacing w:val="11"/>
          <w:sz w:val="28"/>
        </w:rPr>
        <w:t xml:space="preserve"> </w:t>
      </w:r>
      <w:r>
        <w:rPr>
          <w:sz w:val="28"/>
        </w:rPr>
        <w:t>В.</w:t>
      </w:r>
      <w:r>
        <w:rPr>
          <w:spacing w:val="11"/>
          <w:sz w:val="28"/>
        </w:rPr>
        <w:t xml:space="preserve"> </w:t>
      </w:r>
      <w:r>
        <w:rPr>
          <w:sz w:val="28"/>
        </w:rPr>
        <w:t>Савченко</w:t>
      </w:r>
      <w:r>
        <w:rPr>
          <w:spacing w:val="14"/>
          <w:sz w:val="28"/>
        </w:rPr>
        <w:t xml:space="preserve"> </w:t>
      </w:r>
      <w:r>
        <w:rPr>
          <w:sz w:val="28"/>
        </w:rPr>
        <w:t>І.</w:t>
      </w:r>
      <w:r>
        <w:rPr>
          <w:spacing w:val="10"/>
          <w:sz w:val="28"/>
        </w:rPr>
        <w:t xml:space="preserve"> </w:t>
      </w:r>
      <w:r>
        <w:rPr>
          <w:sz w:val="28"/>
        </w:rPr>
        <w:t>В.</w:t>
      </w:r>
      <w:r>
        <w:rPr>
          <w:spacing w:val="11"/>
          <w:sz w:val="28"/>
        </w:rPr>
        <w:t xml:space="preserve"> </w:t>
      </w:r>
      <w:r>
        <w:rPr>
          <w:sz w:val="28"/>
        </w:rPr>
        <w:t>Стан</w:t>
      </w:r>
      <w:r>
        <w:rPr>
          <w:spacing w:val="12"/>
          <w:sz w:val="28"/>
        </w:rPr>
        <w:t xml:space="preserve"> </w:t>
      </w:r>
      <w:r>
        <w:rPr>
          <w:sz w:val="28"/>
        </w:rPr>
        <w:t>та</w:t>
      </w:r>
      <w:r>
        <w:rPr>
          <w:spacing w:val="7"/>
          <w:sz w:val="28"/>
        </w:rPr>
        <w:t xml:space="preserve"> </w:t>
      </w:r>
      <w:r>
        <w:rPr>
          <w:sz w:val="28"/>
        </w:rPr>
        <w:t>перспектива</w:t>
      </w:r>
      <w:r>
        <w:rPr>
          <w:spacing w:val="7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-67"/>
          <w:sz w:val="28"/>
        </w:rPr>
        <w:t xml:space="preserve"> </w:t>
      </w:r>
      <w:r>
        <w:rPr>
          <w:sz w:val="28"/>
        </w:rPr>
        <w:t>розрахунків</w:t>
      </w:r>
      <w:r>
        <w:rPr>
          <w:spacing w:val="28"/>
          <w:sz w:val="28"/>
        </w:rPr>
        <w:t xml:space="preserve"> </w:t>
      </w:r>
      <w:r>
        <w:rPr>
          <w:sz w:val="28"/>
        </w:rPr>
        <w:t>з</w:t>
      </w:r>
      <w:r>
        <w:rPr>
          <w:spacing w:val="28"/>
          <w:sz w:val="28"/>
        </w:rPr>
        <w:t xml:space="preserve"> </w:t>
      </w:r>
      <w:r>
        <w:rPr>
          <w:sz w:val="28"/>
        </w:rPr>
        <w:t>оплати</w:t>
      </w:r>
      <w:r>
        <w:rPr>
          <w:spacing w:val="26"/>
          <w:sz w:val="28"/>
        </w:rPr>
        <w:t xml:space="preserve"> </w:t>
      </w:r>
      <w:r>
        <w:rPr>
          <w:sz w:val="28"/>
        </w:rPr>
        <w:t>праці:</w:t>
      </w:r>
      <w:r>
        <w:rPr>
          <w:spacing w:val="23"/>
          <w:sz w:val="28"/>
        </w:rPr>
        <w:t xml:space="preserve"> </w:t>
      </w:r>
      <w:r>
        <w:rPr>
          <w:sz w:val="28"/>
        </w:rPr>
        <w:t>теоретичний</w:t>
      </w:r>
      <w:r>
        <w:rPr>
          <w:spacing w:val="28"/>
          <w:sz w:val="28"/>
        </w:rPr>
        <w:t xml:space="preserve"> </w:t>
      </w:r>
      <w:r>
        <w:rPr>
          <w:sz w:val="28"/>
        </w:rPr>
        <w:t>аспект.</w:t>
      </w:r>
      <w:r>
        <w:rPr>
          <w:sz w:val="28"/>
        </w:rPr>
        <w:tab/>
      </w:r>
      <w:r>
        <w:rPr>
          <w:i/>
          <w:sz w:val="28"/>
        </w:rPr>
        <w:t>Економічний</w:t>
      </w:r>
      <w:r>
        <w:rPr>
          <w:i/>
          <w:spacing w:val="18"/>
          <w:sz w:val="28"/>
        </w:rPr>
        <w:t xml:space="preserve"> </w:t>
      </w:r>
      <w:r>
        <w:rPr>
          <w:i/>
          <w:sz w:val="28"/>
        </w:rPr>
        <w:t>форум.</w:t>
      </w:r>
      <w:r>
        <w:rPr>
          <w:i/>
          <w:spacing w:val="20"/>
          <w:sz w:val="28"/>
        </w:rPr>
        <w:t xml:space="preserve"> </w:t>
      </w:r>
      <w:r>
        <w:rPr>
          <w:sz w:val="28"/>
        </w:rPr>
        <w:t>2014.</w:t>
      </w:r>
    </w:p>
    <w:p w:rsidR="002B40A2" w:rsidRDefault="002B40A2" w:rsidP="002B40A2">
      <w:pPr>
        <w:pStyle w:val="a3"/>
        <w:tabs>
          <w:tab w:val="left" w:pos="1425"/>
          <w:tab w:val="left" w:pos="2798"/>
          <w:tab w:val="left" w:pos="4216"/>
          <w:tab w:val="left" w:pos="5803"/>
          <w:tab w:val="left" w:pos="7055"/>
          <w:tab w:val="left" w:pos="8712"/>
        </w:tabs>
        <w:spacing w:before="6"/>
        <w:ind w:right="366"/>
        <w:jc w:val="right"/>
      </w:pPr>
      <w:r>
        <w:t>№</w:t>
      </w:r>
      <w:r>
        <w:tab/>
        <w:t>1.</w:t>
      </w:r>
      <w:r>
        <w:tab/>
        <w:t>С.</w:t>
      </w:r>
      <w:r>
        <w:tab/>
        <w:t>243</w:t>
      </w:r>
      <w:r>
        <w:tab/>
        <w:t>-</w:t>
      </w:r>
      <w:r>
        <w:tab/>
        <w:t>248.</w:t>
      </w:r>
      <w:r>
        <w:tab/>
        <w:t>URL:</w:t>
      </w:r>
    </w:p>
    <w:p w:rsidR="002B40A2" w:rsidRDefault="002B40A2" w:rsidP="002B40A2">
      <w:pPr>
        <w:pStyle w:val="a3"/>
        <w:spacing w:before="162"/>
        <w:ind w:left="259"/>
      </w:pPr>
      <w:hyperlink r:id="rId26">
        <w:r>
          <w:t>http://dspace.mnau.edu.ua/jspui/bitstream/123456789/1093/1/%D1%81%D1%82</w:t>
        </w:r>
      </w:hyperlink>
    </w:p>
    <w:p w:rsidR="002B40A2" w:rsidRDefault="002B40A2" w:rsidP="002B40A2">
      <w:pPr>
        <w:pStyle w:val="a3"/>
        <w:spacing w:before="158"/>
        <w:ind w:left="259"/>
      </w:pPr>
      <w:r>
        <w:t>%201.PDF</w:t>
      </w:r>
      <w:r>
        <w:rPr>
          <w:spacing w:val="-6"/>
        </w:rPr>
        <w:t xml:space="preserve"> </w:t>
      </w:r>
      <w:r>
        <w:t>(дата</w:t>
      </w:r>
      <w:r>
        <w:rPr>
          <w:spacing w:val="-5"/>
        </w:rPr>
        <w:t xml:space="preserve"> </w:t>
      </w:r>
      <w:r>
        <w:t>звернення:</w:t>
      </w:r>
      <w:r>
        <w:rPr>
          <w:spacing w:val="-11"/>
        </w:rPr>
        <w:t xml:space="preserve"> </w:t>
      </w:r>
      <w:r>
        <w:t>11.08.2021).</w:t>
      </w:r>
    </w:p>
    <w:p w:rsidR="002B40A2" w:rsidRDefault="002B40A2" w:rsidP="002B40A2">
      <w:pPr>
        <w:pStyle w:val="a5"/>
        <w:numPr>
          <w:ilvl w:val="0"/>
          <w:numId w:val="2"/>
        </w:numPr>
        <w:tabs>
          <w:tab w:val="left" w:pos="1676"/>
          <w:tab w:val="left" w:pos="2010"/>
          <w:tab w:val="left" w:pos="3140"/>
          <w:tab w:val="left" w:pos="5174"/>
          <w:tab w:val="left" w:pos="6217"/>
          <w:tab w:val="left" w:pos="8195"/>
          <w:tab w:val="left" w:pos="9535"/>
        </w:tabs>
        <w:spacing w:before="163" w:line="360" w:lineRule="auto"/>
        <w:ind w:right="369" w:firstLine="710"/>
        <w:jc w:val="both"/>
        <w:rPr>
          <w:sz w:val="28"/>
        </w:rPr>
      </w:pPr>
      <w:r>
        <w:rPr>
          <w:sz w:val="28"/>
        </w:rPr>
        <w:t>Про аудит фінансової звітності та аудиторську діяльність: Закон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z w:val="28"/>
        </w:rPr>
        <w:tab/>
        <w:t>від</w:t>
      </w:r>
      <w:r>
        <w:rPr>
          <w:sz w:val="28"/>
        </w:rPr>
        <w:tab/>
        <w:t>01.08.2021</w:t>
      </w:r>
      <w:r>
        <w:rPr>
          <w:sz w:val="28"/>
        </w:rPr>
        <w:tab/>
        <w:t>№</w:t>
      </w:r>
      <w:r>
        <w:rPr>
          <w:sz w:val="28"/>
        </w:rPr>
        <w:tab/>
        <w:t>2258-VIII.</w:t>
      </w:r>
      <w:r>
        <w:rPr>
          <w:sz w:val="28"/>
        </w:rPr>
        <w:tab/>
        <w:t>URL</w:t>
      </w:r>
      <w:r>
        <w:rPr>
          <w:sz w:val="28"/>
        </w:rPr>
        <w:tab/>
      </w:r>
      <w:r>
        <w:rPr>
          <w:spacing w:val="-1"/>
          <w:sz w:val="28"/>
        </w:rPr>
        <w:t>:</w:t>
      </w:r>
      <w:r>
        <w:rPr>
          <w:spacing w:val="-68"/>
          <w:sz w:val="28"/>
        </w:rPr>
        <w:t xml:space="preserve"> </w:t>
      </w:r>
      <w:r>
        <w:rPr>
          <w:sz w:val="28"/>
        </w:rPr>
        <w:t>https://zakon.rada.gov.ua/laws/show/2258-19#Text</w:t>
      </w:r>
      <w:r>
        <w:rPr>
          <w:spacing w:val="-5"/>
          <w:sz w:val="28"/>
        </w:rPr>
        <w:t xml:space="preserve"> </w:t>
      </w:r>
      <w:r>
        <w:rPr>
          <w:sz w:val="28"/>
        </w:rPr>
        <w:t>(дата</w:t>
      </w:r>
      <w:r>
        <w:rPr>
          <w:spacing w:val="-6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9"/>
          <w:sz w:val="28"/>
        </w:rPr>
        <w:t xml:space="preserve"> </w:t>
      </w:r>
      <w:r>
        <w:rPr>
          <w:sz w:val="28"/>
        </w:rPr>
        <w:t>07.09.2021).</w:t>
      </w:r>
    </w:p>
    <w:p w:rsidR="002B40A2" w:rsidRDefault="002B40A2" w:rsidP="002B40A2">
      <w:pPr>
        <w:pStyle w:val="a5"/>
        <w:numPr>
          <w:ilvl w:val="0"/>
          <w:numId w:val="2"/>
        </w:numPr>
        <w:tabs>
          <w:tab w:val="left" w:pos="1676"/>
        </w:tabs>
        <w:spacing w:before="1" w:line="360" w:lineRule="auto"/>
        <w:ind w:left="258" w:right="367" w:firstLine="710"/>
        <w:jc w:val="both"/>
        <w:rPr>
          <w:sz w:val="28"/>
        </w:rPr>
      </w:pP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відпустки:</w:t>
      </w:r>
      <w:r>
        <w:rPr>
          <w:spacing w:val="1"/>
          <w:sz w:val="28"/>
        </w:rPr>
        <w:t xml:space="preserve"> </w:t>
      </w:r>
      <w:r>
        <w:rPr>
          <w:sz w:val="28"/>
        </w:rPr>
        <w:t>Закон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15.11.1996</w:t>
      </w:r>
      <w:r>
        <w:rPr>
          <w:spacing w:val="1"/>
          <w:sz w:val="28"/>
        </w:rPr>
        <w:t xml:space="preserve"> </w:t>
      </w:r>
      <w:r>
        <w:rPr>
          <w:sz w:val="28"/>
        </w:rPr>
        <w:t>року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70"/>
          <w:sz w:val="28"/>
        </w:rPr>
        <w:t xml:space="preserve"> </w:t>
      </w:r>
      <w:r>
        <w:rPr>
          <w:sz w:val="28"/>
        </w:rPr>
        <w:t>504/96.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https://zakon.rada.gov.ua/laws/show/504/96-вр#Text</w:t>
      </w:r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03.07.2021).</w:t>
      </w:r>
    </w:p>
    <w:p w:rsidR="002B40A2" w:rsidRDefault="002B40A2" w:rsidP="002B40A2">
      <w:pPr>
        <w:pStyle w:val="a5"/>
        <w:numPr>
          <w:ilvl w:val="0"/>
          <w:numId w:val="2"/>
        </w:numPr>
        <w:tabs>
          <w:tab w:val="left" w:pos="1675"/>
        </w:tabs>
        <w:spacing w:before="1" w:line="360" w:lineRule="auto"/>
        <w:ind w:left="258" w:right="367" w:firstLine="710"/>
        <w:jc w:val="both"/>
        <w:rPr>
          <w:sz w:val="28"/>
        </w:rPr>
      </w:pPr>
      <w:r>
        <w:rPr>
          <w:sz w:val="28"/>
        </w:rPr>
        <w:t>Про державні соціальні стандарти та державні соціальні гарантії :</w:t>
      </w:r>
      <w:r>
        <w:rPr>
          <w:spacing w:val="-67"/>
          <w:sz w:val="28"/>
        </w:rPr>
        <w:t xml:space="preserve"> </w:t>
      </w:r>
      <w:r>
        <w:rPr>
          <w:sz w:val="28"/>
        </w:rPr>
        <w:t>Закон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5</w:t>
      </w:r>
      <w:r>
        <w:rPr>
          <w:spacing w:val="1"/>
          <w:sz w:val="28"/>
        </w:rPr>
        <w:t xml:space="preserve"> </w:t>
      </w:r>
      <w:r>
        <w:rPr>
          <w:sz w:val="28"/>
        </w:rPr>
        <w:t>жовтня</w:t>
      </w:r>
      <w:r>
        <w:rPr>
          <w:spacing w:val="1"/>
          <w:sz w:val="28"/>
        </w:rPr>
        <w:t xml:space="preserve"> </w:t>
      </w:r>
      <w:r>
        <w:rPr>
          <w:sz w:val="28"/>
        </w:rPr>
        <w:t>2000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2017–III.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27" w:anchor="Text">
        <w:r>
          <w:rPr>
            <w:sz w:val="28"/>
          </w:rPr>
          <w:t>https://zakon.rada.gov.ua/laws/show/2017-14#Text</w:t>
        </w:r>
      </w:hyperlink>
      <w:r>
        <w:rPr>
          <w:spacing w:val="58"/>
          <w:sz w:val="28"/>
        </w:rPr>
        <w:t xml:space="preserve"> </w:t>
      </w:r>
      <w:r>
        <w:rPr>
          <w:sz w:val="28"/>
        </w:rPr>
        <w:t>(дата</w:t>
      </w:r>
      <w:r>
        <w:rPr>
          <w:spacing w:val="-7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11"/>
          <w:sz w:val="28"/>
        </w:rPr>
        <w:t xml:space="preserve"> </w:t>
      </w:r>
      <w:r>
        <w:rPr>
          <w:sz w:val="28"/>
        </w:rPr>
        <w:t>04.08.2021).</w:t>
      </w:r>
    </w:p>
    <w:p w:rsidR="002B40A2" w:rsidRDefault="002B40A2" w:rsidP="002B40A2">
      <w:pPr>
        <w:pStyle w:val="a5"/>
        <w:numPr>
          <w:ilvl w:val="0"/>
          <w:numId w:val="2"/>
        </w:numPr>
        <w:tabs>
          <w:tab w:val="left" w:pos="1675"/>
          <w:tab w:val="left" w:pos="6920"/>
          <w:tab w:val="left" w:pos="8322"/>
        </w:tabs>
        <w:spacing w:line="360" w:lineRule="auto"/>
        <w:ind w:left="258" w:right="367" w:firstLine="710"/>
        <w:jc w:val="both"/>
        <w:rPr>
          <w:sz w:val="28"/>
        </w:rPr>
      </w:pPr>
      <w:r>
        <w:rPr>
          <w:sz w:val="28"/>
        </w:rPr>
        <w:t>Про затвердження інструкції зі статистики кількості працівників:</w:t>
      </w:r>
      <w:r>
        <w:rPr>
          <w:spacing w:val="1"/>
          <w:sz w:val="28"/>
        </w:rPr>
        <w:t xml:space="preserve"> </w:t>
      </w:r>
      <w:r>
        <w:rPr>
          <w:sz w:val="28"/>
        </w:rPr>
        <w:t>Закон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28</w:t>
      </w:r>
      <w:r>
        <w:rPr>
          <w:spacing w:val="1"/>
          <w:sz w:val="28"/>
        </w:rPr>
        <w:t xml:space="preserve"> </w:t>
      </w:r>
      <w:r>
        <w:rPr>
          <w:sz w:val="28"/>
        </w:rPr>
        <w:t>вересня</w:t>
      </w:r>
      <w:r>
        <w:rPr>
          <w:spacing w:val="1"/>
          <w:sz w:val="28"/>
        </w:rPr>
        <w:t xml:space="preserve"> </w:t>
      </w:r>
      <w:r>
        <w:rPr>
          <w:sz w:val="28"/>
        </w:rPr>
        <w:t>2005</w:t>
      </w:r>
      <w:r>
        <w:rPr>
          <w:spacing w:val="1"/>
          <w:sz w:val="28"/>
        </w:rPr>
        <w:t xml:space="preserve"> </w:t>
      </w:r>
      <w:r>
        <w:rPr>
          <w:sz w:val="28"/>
        </w:rPr>
        <w:t>року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1442-05.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https://zakon.rada.gov.ua/laws/show/z1442-05#Text</w:t>
      </w:r>
      <w:r>
        <w:rPr>
          <w:sz w:val="28"/>
        </w:rPr>
        <w:tab/>
        <w:t>(дата</w:t>
      </w:r>
      <w:r>
        <w:rPr>
          <w:sz w:val="28"/>
        </w:rPr>
        <w:tab/>
        <w:t>звернення:</w:t>
      </w:r>
      <w:r>
        <w:rPr>
          <w:spacing w:val="-68"/>
          <w:sz w:val="28"/>
        </w:rPr>
        <w:t xml:space="preserve"> </w:t>
      </w:r>
      <w:r>
        <w:rPr>
          <w:sz w:val="28"/>
        </w:rPr>
        <w:t>03.09.2021).</w:t>
      </w:r>
    </w:p>
    <w:p w:rsidR="002B40A2" w:rsidRDefault="002B40A2" w:rsidP="002B40A2">
      <w:pPr>
        <w:pStyle w:val="a5"/>
        <w:numPr>
          <w:ilvl w:val="0"/>
          <w:numId w:val="2"/>
        </w:numPr>
        <w:tabs>
          <w:tab w:val="left" w:pos="1675"/>
          <w:tab w:val="left" w:pos="6920"/>
          <w:tab w:val="left" w:pos="8322"/>
        </w:tabs>
        <w:spacing w:line="360" w:lineRule="auto"/>
        <w:ind w:left="258" w:right="367" w:firstLine="710"/>
        <w:jc w:val="both"/>
        <w:rPr>
          <w:sz w:val="28"/>
        </w:rPr>
      </w:pP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затвердження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інструкції</w:t>
      </w:r>
      <w:r>
        <w:rPr>
          <w:spacing w:val="1"/>
          <w:sz w:val="28"/>
        </w:rPr>
        <w:t xml:space="preserve"> </w:t>
      </w:r>
      <w:r>
        <w:rPr>
          <w:sz w:val="28"/>
        </w:rPr>
        <w:t>зі</w:t>
      </w:r>
      <w:r>
        <w:rPr>
          <w:spacing w:val="1"/>
          <w:sz w:val="28"/>
        </w:rPr>
        <w:t xml:space="preserve"> </w:t>
      </w:r>
      <w:r>
        <w:rPr>
          <w:sz w:val="28"/>
        </w:rPr>
        <w:t>статистики</w:t>
      </w:r>
      <w:r>
        <w:rPr>
          <w:spacing w:val="1"/>
          <w:sz w:val="28"/>
        </w:rPr>
        <w:t xml:space="preserve"> </w:t>
      </w:r>
      <w:r>
        <w:rPr>
          <w:sz w:val="28"/>
        </w:rPr>
        <w:t>заробітної</w:t>
      </w:r>
      <w:r>
        <w:rPr>
          <w:spacing w:val="70"/>
          <w:sz w:val="28"/>
        </w:rPr>
        <w:t xml:space="preserve"> </w:t>
      </w:r>
      <w:r>
        <w:rPr>
          <w:sz w:val="28"/>
        </w:rPr>
        <w:t>плати:</w:t>
      </w:r>
      <w:r>
        <w:rPr>
          <w:spacing w:val="1"/>
          <w:sz w:val="28"/>
        </w:rPr>
        <w:t xml:space="preserve"> </w:t>
      </w:r>
      <w:r>
        <w:rPr>
          <w:sz w:val="28"/>
        </w:rPr>
        <w:t>Закон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13</w:t>
      </w:r>
      <w:r>
        <w:rPr>
          <w:spacing w:val="1"/>
          <w:sz w:val="28"/>
        </w:rPr>
        <w:t xml:space="preserve"> </w:t>
      </w:r>
      <w:r>
        <w:rPr>
          <w:sz w:val="28"/>
        </w:rPr>
        <w:t>січня</w:t>
      </w:r>
      <w:r>
        <w:rPr>
          <w:spacing w:val="1"/>
          <w:sz w:val="28"/>
        </w:rPr>
        <w:t xml:space="preserve"> </w:t>
      </w:r>
      <w:r>
        <w:rPr>
          <w:sz w:val="28"/>
        </w:rPr>
        <w:t>2004</w:t>
      </w:r>
      <w:r>
        <w:rPr>
          <w:spacing w:val="1"/>
          <w:sz w:val="28"/>
        </w:rPr>
        <w:t xml:space="preserve"> </w:t>
      </w:r>
      <w:r>
        <w:rPr>
          <w:sz w:val="28"/>
        </w:rPr>
        <w:t>року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0114-04.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https://zakon.rada.gov.ua/laws/show/z0114-04#Text</w:t>
      </w:r>
      <w:r>
        <w:rPr>
          <w:sz w:val="28"/>
        </w:rPr>
        <w:tab/>
        <w:t>(дата</w:t>
      </w:r>
      <w:r>
        <w:rPr>
          <w:sz w:val="28"/>
        </w:rPr>
        <w:tab/>
        <w:t>звернення:</w:t>
      </w:r>
      <w:r>
        <w:rPr>
          <w:spacing w:val="-68"/>
          <w:sz w:val="28"/>
        </w:rPr>
        <w:t xml:space="preserve"> </w:t>
      </w:r>
      <w:r>
        <w:rPr>
          <w:sz w:val="28"/>
        </w:rPr>
        <w:t>03.07.2021).</w:t>
      </w:r>
    </w:p>
    <w:p w:rsidR="002B40A2" w:rsidRDefault="002B40A2" w:rsidP="002B40A2">
      <w:pPr>
        <w:pStyle w:val="a5"/>
        <w:numPr>
          <w:ilvl w:val="0"/>
          <w:numId w:val="2"/>
        </w:numPr>
        <w:tabs>
          <w:tab w:val="left" w:pos="1675"/>
          <w:tab w:val="left" w:pos="6920"/>
          <w:tab w:val="left" w:pos="8322"/>
        </w:tabs>
        <w:spacing w:line="360" w:lineRule="auto"/>
        <w:ind w:left="258" w:right="367" w:firstLine="710"/>
        <w:jc w:val="both"/>
        <w:rPr>
          <w:sz w:val="28"/>
        </w:rPr>
      </w:pP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затвердження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інструкції</w:t>
      </w:r>
      <w:r>
        <w:rPr>
          <w:spacing w:val="1"/>
          <w:sz w:val="28"/>
        </w:rPr>
        <w:t xml:space="preserve"> </w:t>
      </w: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порядок</w:t>
      </w:r>
      <w:r>
        <w:rPr>
          <w:spacing w:val="1"/>
          <w:sz w:val="28"/>
        </w:rPr>
        <w:t xml:space="preserve"> </w:t>
      </w:r>
      <w:r>
        <w:rPr>
          <w:sz w:val="28"/>
        </w:rPr>
        <w:t>ведення</w:t>
      </w:r>
      <w:r>
        <w:rPr>
          <w:spacing w:val="1"/>
          <w:sz w:val="28"/>
        </w:rPr>
        <w:t xml:space="preserve"> </w:t>
      </w:r>
      <w:r>
        <w:rPr>
          <w:sz w:val="28"/>
        </w:rPr>
        <w:t>трудових</w:t>
      </w:r>
      <w:r>
        <w:rPr>
          <w:spacing w:val="1"/>
          <w:sz w:val="28"/>
        </w:rPr>
        <w:t xml:space="preserve"> </w:t>
      </w:r>
      <w:r>
        <w:rPr>
          <w:sz w:val="28"/>
        </w:rPr>
        <w:t>книжок</w:t>
      </w:r>
      <w:r>
        <w:rPr>
          <w:spacing w:val="1"/>
          <w:sz w:val="28"/>
        </w:rPr>
        <w:t xml:space="preserve"> </w:t>
      </w:r>
      <w:r>
        <w:rPr>
          <w:sz w:val="28"/>
        </w:rPr>
        <w:t>працівників:</w:t>
      </w:r>
      <w:r>
        <w:rPr>
          <w:spacing w:val="1"/>
          <w:sz w:val="28"/>
        </w:rPr>
        <w:t xml:space="preserve"> </w:t>
      </w:r>
      <w:r>
        <w:rPr>
          <w:sz w:val="28"/>
        </w:rPr>
        <w:t>наказ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27</w:t>
      </w:r>
      <w:r>
        <w:rPr>
          <w:spacing w:val="1"/>
          <w:sz w:val="28"/>
        </w:rPr>
        <w:t xml:space="preserve"> </w:t>
      </w:r>
      <w:r>
        <w:rPr>
          <w:sz w:val="28"/>
        </w:rPr>
        <w:t>липня</w:t>
      </w:r>
      <w:r>
        <w:rPr>
          <w:spacing w:val="1"/>
          <w:sz w:val="28"/>
        </w:rPr>
        <w:t xml:space="preserve"> </w:t>
      </w:r>
      <w:r>
        <w:rPr>
          <w:sz w:val="28"/>
        </w:rPr>
        <w:t>2018</w:t>
      </w:r>
      <w:r>
        <w:rPr>
          <w:spacing w:val="1"/>
          <w:sz w:val="28"/>
        </w:rPr>
        <w:t xml:space="preserve"> </w:t>
      </w:r>
      <w:r>
        <w:rPr>
          <w:sz w:val="28"/>
        </w:rPr>
        <w:t>року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z0110-93.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28" w:anchor="Text">
        <w:r>
          <w:rPr>
            <w:sz w:val="28"/>
          </w:rPr>
          <w:t>https://zakon.rada.gov.ua/laws/show/z0110-93#Text</w:t>
        </w:r>
      </w:hyperlink>
      <w:r>
        <w:rPr>
          <w:sz w:val="28"/>
        </w:rPr>
        <w:tab/>
        <w:t>(дата</w:t>
      </w:r>
      <w:r>
        <w:rPr>
          <w:sz w:val="28"/>
        </w:rPr>
        <w:tab/>
        <w:t>звернення:</w:t>
      </w:r>
      <w:r>
        <w:rPr>
          <w:spacing w:val="-68"/>
          <w:sz w:val="28"/>
        </w:rPr>
        <w:t xml:space="preserve"> </w:t>
      </w:r>
      <w:r>
        <w:rPr>
          <w:sz w:val="28"/>
        </w:rPr>
        <w:t>03.09.2021).</w:t>
      </w:r>
    </w:p>
    <w:p w:rsidR="002B40A2" w:rsidRDefault="002B40A2" w:rsidP="002B40A2">
      <w:pPr>
        <w:pStyle w:val="a5"/>
        <w:numPr>
          <w:ilvl w:val="0"/>
          <w:numId w:val="2"/>
        </w:numPr>
        <w:tabs>
          <w:tab w:val="left" w:pos="1675"/>
        </w:tabs>
        <w:spacing w:line="360" w:lineRule="auto"/>
        <w:ind w:left="258" w:right="375" w:firstLine="710"/>
        <w:jc w:val="both"/>
        <w:rPr>
          <w:sz w:val="28"/>
        </w:rPr>
      </w:pP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збір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облік</w:t>
      </w:r>
      <w:r>
        <w:rPr>
          <w:spacing w:val="1"/>
          <w:sz w:val="28"/>
        </w:rPr>
        <w:t xml:space="preserve"> </w:t>
      </w:r>
      <w:r>
        <w:rPr>
          <w:sz w:val="28"/>
        </w:rPr>
        <w:t>єдиного</w:t>
      </w:r>
      <w:r>
        <w:rPr>
          <w:spacing w:val="1"/>
          <w:sz w:val="28"/>
        </w:rPr>
        <w:t xml:space="preserve"> </w:t>
      </w:r>
      <w:r>
        <w:rPr>
          <w:sz w:val="28"/>
        </w:rPr>
        <w:t>внеску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71"/>
          <w:sz w:val="28"/>
        </w:rPr>
        <w:t xml:space="preserve"> </w:t>
      </w:r>
      <w:r>
        <w:rPr>
          <w:sz w:val="28"/>
        </w:rPr>
        <w:t>загальнообов'язкове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державне соціальне страхування : Закон України від 08.07.2010 №2464-VI.</w:t>
      </w:r>
      <w:r>
        <w:rPr>
          <w:spacing w:val="1"/>
          <w:sz w:val="28"/>
        </w:rPr>
        <w:t xml:space="preserve"> </w:t>
      </w:r>
      <w:r>
        <w:rPr>
          <w:sz w:val="28"/>
        </w:rPr>
        <w:t>Дата оновлення 17.03.2020. URL : https://zakon.rada.gov.ua/laws/show/ru/2464-</w:t>
      </w:r>
      <w:r>
        <w:rPr>
          <w:spacing w:val="1"/>
          <w:sz w:val="28"/>
        </w:rPr>
        <w:t xml:space="preserve"> </w:t>
      </w:r>
      <w:r>
        <w:rPr>
          <w:sz w:val="28"/>
        </w:rPr>
        <w:t>17 (дата</w:t>
      </w:r>
      <w:r>
        <w:rPr>
          <w:spacing w:val="4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5"/>
          <w:sz w:val="28"/>
        </w:rPr>
        <w:t xml:space="preserve"> </w:t>
      </w:r>
      <w:r>
        <w:rPr>
          <w:sz w:val="28"/>
        </w:rPr>
        <w:t>07.09.2021).</w:t>
      </w:r>
    </w:p>
    <w:p w:rsidR="002B40A2" w:rsidRDefault="002B40A2" w:rsidP="002B40A2">
      <w:pPr>
        <w:spacing w:line="360" w:lineRule="auto"/>
        <w:jc w:val="both"/>
        <w:rPr>
          <w:sz w:val="28"/>
        </w:rPr>
        <w:sectPr w:rsidR="002B40A2">
          <w:pgSz w:w="11910" w:h="16840"/>
          <w:pgMar w:top="1040" w:right="480" w:bottom="280" w:left="1440" w:header="707" w:footer="0" w:gutter="0"/>
          <w:cols w:space="720"/>
        </w:sectPr>
      </w:pPr>
    </w:p>
    <w:p w:rsidR="002B40A2" w:rsidRDefault="002B40A2" w:rsidP="002B40A2">
      <w:pPr>
        <w:pStyle w:val="a5"/>
        <w:numPr>
          <w:ilvl w:val="0"/>
          <w:numId w:val="2"/>
        </w:numPr>
        <w:tabs>
          <w:tab w:val="left" w:pos="1676"/>
        </w:tabs>
        <w:spacing w:before="182" w:line="360" w:lineRule="auto"/>
        <w:ind w:right="373" w:firstLine="710"/>
        <w:jc w:val="both"/>
        <w:rPr>
          <w:sz w:val="28"/>
        </w:rPr>
      </w:pPr>
      <w:r>
        <w:rPr>
          <w:sz w:val="28"/>
        </w:rPr>
        <w:lastRenderedPageBreak/>
        <w:t>Про колективні договори</w:t>
      </w:r>
      <w:r>
        <w:rPr>
          <w:spacing w:val="1"/>
          <w:sz w:val="28"/>
        </w:rPr>
        <w:t xml:space="preserve"> </w:t>
      </w:r>
      <w:r>
        <w:rPr>
          <w:sz w:val="28"/>
        </w:rPr>
        <w:t>і угоди: Закон України від</w:t>
      </w:r>
      <w:r>
        <w:rPr>
          <w:spacing w:val="70"/>
          <w:sz w:val="28"/>
        </w:rPr>
        <w:t xml:space="preserve"> </w:t>
      </w:r>
      <w:r>
        <w:rPr>
          <w:sz w:val="28"/>
        </w:rPr>
        <w:t>01 липня</w:t>
      </w:r>
      <w:r>
        <w:rPr>
          <w:spacing w:val="1"/>
          <w:sz w:val="28"/>
        </w:rPr>
        <w:t xml:space="preserve"> </w:t>
      </w:r>
      <w:r>
        <w:rPr>
          <w:sz w:val="28"/>
        </w:rPr>
        <w:t>1993</w:t>
      </w:r>
      <w:r>
        <w:rPr>
          <w:spacing w:val="1"/>
          <w:sz w:val="28"/>
        </w:rPr>
        <w:t xml:space="preserve"> </w:t>
      </w:r>
      <w:r>
        <w:rPr>
          <w:sz w:val="28"/>
        </w:rPr>
        <w:t>року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3356.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70"/>
          <w:sz w:val="28"/>
        </w:rPr>
        <w:t xml:space="preserve"> </w:t>
      </w:r>
      <w:hyperlink r:id="rId29" w:anchor="Text">
        <w:r>
          <w:rPr>
            <w:sz w:val="28"/>
          </w:rPr>
          <w:t>https://zakon.rada.gov.ua/laws/show/3356-12#Text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-2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4"/>
          <w:sz w:val="28"/>
        </w:rPr>
        <w:t xml:space="preserve"> </w:t>
      </w:r>
      <w:r>
        <w:rPr>
          <w:sz w:val="28"/>
        </w:rPr>
        <w:t>03.08.2021).</w:t>
      </w:r>
    </w:p>
    <w:p w:rsidR="002B40A2" w:rsidRDefault="002B40A2" w:rsidP="002B40A2">
      <w:pPr>
        <w:pStyle w:val="a5"/>
        <w:numPr>
          <w:ilvl w:val="0"/>
          <w:numId w:val="2"/>
        </w:numPr>
        <w:tabs>
          <w:tab w:val="left" w:pos="1676"/>
        </w:tabs>
        <w:spacing w:before="1" w:line="360" w:lineRule="auto"/>
        <w:ind w:right="371" w:firstLine="710"/>
        <w:jc w:val="both"/>
        <w:rPr>
          <w:sz w:val="28"/>
        </w:rPr>
      </w:pPr>
      <w:r>
        <w:rPr>
          <w:sz w:val="28"/>
        </w:rPr>
        <w:t>Про оплату праці: Закон України від 24 березня 1995 року №</w:t>
      </w:r>
      <w:r>
        <w:rPr>
          <w:spacing w:val="1"/>
          <w:sz w:val="28"/>
        </w:rPr>
        <w:t xml:space="preserve"> </w:t>
      </w:r>
      <w:r>
        <w:rPr>
          <w:sz w:val="28"/>
        </w:rPr>
        <w:t>108/95.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https://zakon.rada.gov.ua/laws/show/108/95-вр#Text</w:t>
      </w:r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-67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5"/>
          <w:sz w:val="28"/>
        </w:rPr>
        <w:t xml:space="preserve"> </w:t>
      </w:r>
      <w:r>
        <w:rPr>
          <w:sz w:val="28"/>
        </w:rPr>
        <w:t>17.09.2021).</w:t>
      </w:r>
    </w:p>
    <w:p w:rsidR="002B40A2" w:rsidRDefault="002B40A2" w:rsidP="002B40A2">
      <w:pPr>
        <w:pStyle w:val="a5"/>
        <w:numPr>
          <w:ilvl w:val="0"/>
          <w:numId w:val="2"/>
        </w:numPr>
        <w:tabs>
          <w:tab w:val="left" w:pos="1676"/>
        </w:tabs>
        <w:spacing w:line="362" w:lineRule="auto"/>
        <w:ind w:right="367" w:firstLine="710"/>
        <w:jc w:val="both"/>
        <w:rPr>
          <w:sz w:val="28"/>
        </w:rPr>
      </w:pPr>
      <w:r>
        <w:rPr>
          <w:sz w:val="28"/>
        </w:rPr>
        <w:t>Про охорону праці: Закон України від 14 жовтня 1992 року №</w:t>
      </w:r>
      <w:r>
        <w:rPr>
          <w:spacing w:val="1"/>
          <w:sz w:val="28"/>
        </w:rPr>
        <w:t xml:space="preserve"> </w:t>
      </w:r>
      <w:r>
        <w:rPr>
          <w:sz w:val="28"/>
        </w:rPr>
        <w:t>2694. URL:</w:t>
      </w:r>
      <w:r>
        <w:rPr>
          <w:spacing w:val="1"/>
          <w:sz w:val="28"/>
        </w:rPr>
        <w:t xml:space="preserve"> </w:t>
      </w:r>
      <w:hyperlink r:id="rId30" w:anchor="Text">
        <w:r>
          <w:rPr>
            <w:sz w:val="28"/>
          </w:rPr>
          <w:t xml:space="preserve">https://zakon.rada.gov.ua/laws/show/2694-12#Text </w:t>
        </w:r>
      </w:hyperlink>
      <w:r>
        <w:rPr>
          <w:sz w:val="28"/>
        </w:rPr>
        <w:t>(дата 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03.08.2021).</w:t>
      </w:r>
    </w:p>
    <w:p w:rsidR="002B40A2" w:rsidRDefault="002B40A2" w:rsidP="002B40A2">
      <w:pPr>
        <w:pStyle w:val="a5"/>
        <w:numPr>
          <w:ilvl w:val="0"/>
          <w:numId w:val="2"/>
        </w:numPr>
        <w:tabs>
          <w:tab w:val="left" w:pos="1676"/>
        </w:tabs>
        <w:spacing w:line="362" w:lineRule="auto"/>
        <w:ind w:left="258" w:right="375" w:firstLine="710"/>
        <w:jc w:val="both"/>
        <w:rPr>
          <w:sz w:val="28"/>
        </w:rPr>
      </w:pPr>
      <w:r>
        <w:rPr>
          <w:sz w:val="28"/>
        </w:rPr>
        <w:t>Пушкар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С.,</w:t>
      </w:r>
      <w:r>
        <w:rPr>
          <w:spacing w:val="1"/>
          <w:sz w:val="28"/>
        </w:rPr>
        <w:t xml:space="preserve"> </w:t>
      </w:r>
      <w:r>
        <w:rPr>
          <w:sz w:val="28"/>
        </w:rPr>
        <w:t>Семанюк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З.</w:t>
      </w:r>
      <w:r>
        <w:rPr>
          <w:spacing w:val="1"/>
          <w:sz w:val="28"/>
        </w:rPr>
        <w:t xml:space="preserve"> </w:t>
      </w:r>
      <w:r>
        <w:rPr>
          <w:sz w:val="28"/>
        </w:rPr>
        <w:t>Внутрішній</w:t>
      </w:r>
      <w:r>
        <w:rPr>
          <w:spacing w:val="1"/>
          <w:sz w:val="28"/>
        </w:rPr>
        <w:t xml:space="preserve"> </w:t>
      </w:r>
      <w:r>
        <w:rPr>
          <w:sz w:val="28"/>
        </w:rPr>
        <w:t>аудит:</w:t>
      </w:r>
      <w:r>
        <w:rPr>
          <w:spacing w:val="1"/>
          <w:sz w:val="28"/>
        </w:rPr>
        <w:t xml:space="preserve"> </w:t>
      </w:r>
      <w:r>
        <w:rPr>
          <w:sz w:val="28"/>
        </w:rPr>
        <w:t>підручник.</w:t>
      </w:r>
      <w:r>
        <w:rPr>
          <w:spacing w:val="1"/>
          <w:sz w:val="28"/>
        </w:rPr>
        <w:t xml:space="preserve"> </w:t>
      </w:r>
      <w:r>
        <w:rPr>
          <w:sz w:val="28"/>
        </w:rPr>
        <w:t>Терноп.</w:t>
      </w:r>
      <w:r>
        <w:rPr>
          <w:spacing w:val="2"/>
          <w:sz w:val="28"/>
        </w:rPr>
        <w:t xml:space="preserve"> </w:t>
      </w:r>
      <w:r>
        <w:rPr>
          <w:sz w:val="28"/>
        </w:rPr>
        <w:t>нац.</w:t>
      </w:r>
      <w:r>
        <w:rPr>
          <w:spacing w:val="3"/>
          <w:sz w:val="28"/>
        </w:rPr>
        <w:t xml:space="preserve"> </w:t>
      </w:r>
      <w:r>
        <w:rPr>
          <w:sz w:val="28"/>
        </w:rPr>
        <w:t>екон.</w:t>
      </w:r>
      <w:r>
        <w:rPr>
          <w:spacing w:val="3"/>
          <w:sz w:val="28"/>
        </w:rPr>
        <w:t xml:space="preserve"> </w:t>
      </w:r>
      <w:r>
        <w:rPr>
          <w:sz w:val="28"/>
        </w:rPr>
        <w:t>ун-т.</w:t>
      </w:r>
      <w:r>
        <w:rPr>
          <w:spacing w:val="2"/>
          <w:sz w:val="28"/>
        </w:rPr>
        <w:t xml:space="preserve"> </w:t>
      </w:r>
      <w:r>
        <w:rPr>
          <w:sz w:val="28"/>
        </w:rPr>
        <w:t>Тернопіль: ТНЕУ,</w:t>
      </w:r>
      <w:r>
        <w:rPr>
          <w:spacing w:val="1"/>
          <w:sz w:val="28"/>
        </w:rPr>
        <w:t xml:space="preserve"> </w:t>
      </w:r>
      <w:r>
        <w:rPr>
          <w:sz w:val="28"/>
        </w:rPr>
        <w:t>2016. 211</w:t>
      </w:r>
      <w:r>
        <w:rPr>
          <w:spacing w:val="5"/>
          <w:sz w:val="28"/>
        </w:rPr>
        <w:t xml:space="preserve"> </w:t>
      </w:r>
      <w:r>
        <w:rPr>
          <w:sz w:val="28"/>
        </w:rPr>
        <w:t>с.</w:t>
      </w:r>
    </w:p>
    <w:p w:rsidR="002B40A2" w:rsidRDefault="002B40A2" w:rsidP="002B40A2">
      <w:pPr>
        <w:pStyle w:val="a5"/>
        <w:numPr>
          <w:ilvl w:val="0"/>
          <w:numId w:val="2"/>
        </w:numPr>
        <w:tabs>
          <w:tab w:val="left" w:pos="1675"/>
        </w:tabs>
        <w:spacing w:line="360" w:lineRule="auto"/>
        <w:ind w:left="258" w:right="371" w:firstLine="710"/>
        <w:jc w:val="both"/>
        <w:rPr>
          <w:sz w:val="28"/>
        </w:rPr>
      </w:pPr>
      <w:r>
        <w:rPr>
          <w:sz w:val="28"/>
        </w:rPr>
        <w:t>Рибалко О. М., Крохмаль Н. І. Аналіз витрат на оплату праці на</w:t>
      </w:r>
      <w:r>
        <w:rPr>
          <w:spacing w:val="1"/>
          <w:sz w:val="28"/>
        </w:rPr>
        <w:t xml:space="preserve"> </w:t>
      </w:r>
      <w:r>
        <w:rPr>
          <w:sz w:val="28"/>
        </w:rPr>
        <w:t>ПАТ</w:t>
      </w:r>
      <w:r>
        <w:rPr>
          <w:spacing w:val="1"/>
          <w:sz w:val="28"/>
        </w:rPr>
        <w:t xml:space="preserve"> </w:t>
      </w:r>
      <w:r>
        <w:rPr>
          <w:sz w:val="28"/>
        </w:rPr>
        <w:t>«Мотор</w:t>
      </w:r>
      <w:r>
        <w:rPr>
          <w:spacing w:val="1"/>
          <w:sz w:val="28"/>
        </w:rPr>
        <w:t xml:space="preserve"> </w:t>
      </w:r>
      <w:r>
        <w:rPr>
          <w:sz w:val="28"/>
        </w:rPr>
        <w:t>Січ».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Вісник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Запорізького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національного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університету.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Економічні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науки.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2017.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4.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155-161.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31">
        <w:r>
          <w:rPr>
            <w:sz w:val="28"/>
          </w:rPr>
          <w:t>http://nbuv.gov.ua/UJRN/Vznu_eco_2017_4_23</w:t>
        </w:r>
        <w:r>
          <w:rPr>
            <w:spacing w:val="-2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3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6"/>
          <w:sz w:val="28"/>
        </w:rPr>
        <w:t xml:space="preserve"> </w:t>
      </w:r>
      <w:r>
        <w:rPr>
          <w:sz w:val="28"/>
        </w:rPr>
        <w:t>22.09.2019).</w:t>
      </w:r>
    </w:p>
    <w:p w:rsidR="002B40A2" w:rsidRDefault="002B40A2" w:rsidP="002B40A2">
      <w:pPr>
        <w:pStyle w:val="a5"/>
        <w:numPr>
          <w:ilvl w:val="0"/>
          <w:numId w:val="2"/>
        </w:numPr>
        <w:tabs>
          <w:tab w:val="left" w:pos="1675"/>
        </w:tabs>
        <w:spacing w:line="320" w:lineRule="exact"/>
        <w:ind w:left="1674"/>
        <w:jc w:val="both"/>
        <w:rPr>
          <w:sz w:val="28"/>
        </w:rPr>
      </w:pPr>
      <w:r>
        <w:rPr>
          <w:sz w:val="28"/>
        </w:rPr>
        <w:t>Рожнов</w:t>
      </w:r>
      <w:r>
        <w:rPr>
          <w:spacing w:val="32"/>
          <w:sz w:val="28"/>
        </w:rPr>
        <w:t xml:space="preserve"> </w:t>
      </w:r>
      <w:r>
        <w:rPr>
          <w:sz w:val="28"/>
        </w:rPr>
        <w:t>В.</w:t>
      </w:r>
      <w:r>
        <w:rPr>
          <w:spacing w:val="32"/>
          <w:sz w:val="28"/>
        </w:rPr>
        <w:t xml:space="preserve"> </w:t>
      </w:r>
      <w:r>
        <w:rPr>
          <w:sz w:val="28"/>
        </w:rPr>
        <w:t>Організаційно</w:t>
      </w:r>
      <w:r>
        <w:rPr>
          <w:spacing w:val="33"/>
          <w:sz w:val="28"/>
        </w:rPr>
        <w:t xml:space="preserve"> </w:t>
      </w:r>
      <w:r>
        <w:rPr>
          <w:sz w:val="28"/>
        </w:rPr>
        <w:t>-</w:t>
      </w:r>
      <w:r>
        <w:rPr>
          <w:spacing w:val="30"/>
          <w:sz w:val="28"/>
        </w:rPr>
        <w:t xml:space="preserve"> </w:t>
      </w:r>
      <w:r>
        <w:rPr>
          <w:sz w:val="28"/>
        </w:rPr>
        <w:t>нормативні</w:t>
      </w:r>
      <w:r>
        <w:rPr>
          <w:spacing w:val="33"/>
          <w:sz w:val="28"/>
        </w:rPr>
        <w:t xml:space="preserve"> </w:t>
      </w:r>
      <w:r>
        <w:rPr>
          <w:sz w:val="28"/>
        </w:rPr>
        <w:t>документи</w:t>
      </w:r>
      <w:r>
        <w:rPr>
          <w:spacing w:val="32"/>
          <w:sz w:val="28"/>
        </w:rPr>
        <w:t xml:space="preserve"> </w:t>
      </w:r>
      <w:r>
        <w:rPr>
          <w:sz w:val="28"/>
        </w:rPr>
        <w:t>підприємства.</w:t>
      </w:r>
    </w:p>
    <w:p w:rsidR="002B40A2" w:rsidRDefault="002B40A2" w:rsidP="002B40A2">
      <w:pPr>
        <w:spacing w:before="147"/>
        <w:ind w:left="258"/>
        <w:jc w:val="both"/>
        <w:rPr>
          <w:sz w:val="28"/>
        </w:rPr>
      </w:pPr>
      <w:r>
        <w:rPr>
          <w:i/>
          <w:sz w:val="28"/>
        </w:rPr>
        <w:t>Заробітна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плата.</w:t>
      </w:r>
      <w:r>
        <w:rPr>
          <w:i/>
          <w:spacing w:val="3"/>
          <w:sz w:val="28"/>
        </w:rPr>
        <w:t xml:space="preserve"> </w:t>
      </w:r>
      <w:r>
        <w:rPr>
          <w:sz w:val="28"/>
        </w:rPr>
        <w:t>2006.</w:t>
      </w:r>
      <w:r>
        <w:rPr>
          <w:spacing w:val="2"/>
          <w:sz w:val="28"/>
        </w:rPr>
        <w:t xml:space="preserve"> </w:t>
      </w:r>
      <w:r>
        <w:rPr>
          <w:sz w:val="28"/>
        </w:rPr>
        <w:t>№</w:t>
      </w:r>
      <w:r>
        <w:rPr>
          <w:spacing w:val="-2"/>
          <w:sz w:val="28"/>
        </w:rPr>
        <w:t xml:space="preserve"> </w:t>
      </w:r>
      <w:r>
        <w:rPr>
          <w:sz w:val="28"/>
        </w:rPr>
        <w:t>1. С.</w:t>
      </w:r>
      <w:r>
        <w:rPr>
          <w:spacing w:val="2"/>
          <w:sz w:val="28"/>
        </w:rPr>
        <w:t xml:space="preserve"> </w:t>
      </w:r>
      <w:r>
        <w:rPr>
          <w:sz w:val="28"/>
        </w:rPr>
        <w:t>9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-8"/>
          <w:sz w:val="28"/>
        </w:rPr>
        <w:t xml:space="preserve"> </w:t>
      </w:r>
      <w:r>
        <w:rPr>
          <w:sz w:val="28"/>
        </w:rPr>
        <w:t>14.</w:t>
      </w:r>
    </w:p>
    <w:p w:rsidR="002B40A2" w:rsidRDefault="002B40A2" w:rsidP="002B40A2">
      <w:pPr>
        <w:pStyle w:val="a5"/>
        <w:numPr>
          <w:ilvl w:val="0"/>
          <w:numId w:val="2"/>
        </w:numPr>
        <w:tabs>
          <w:tab w:val="left" w:pos="1675"/>
        </w:tabs>
        <w:spacing w:before="158" w:line="362" w:lineRule="auto"/>
        <w:ind w:left="258" w:right="367" w:firstLine="710"/>
        <w:jc w:val="both"/>
        <w:rPr>
          <w:sz w:val="28"/>
        </w:rPr>
      </w:pPr>
      <w:r>
        <w:rPr>
          <w:sz w:val="28"/>
        </w:rPr>
        <w:t>Савицкая Г.В. Анализ хозяйственной деятельности предприятия:</w:t>
      </w:r>
      <w:r>
        <w:rPr>
          <w:spacing w:val="1"/>
          <w:sz w:val="28"/>
        </w:rPr>
        <w:t xml:space="preserve"> </w:t>
      </w:r>
      <w:r>
        <w:rPr>
          <w:sz w:val="28"/>
        </w:rPr>
        <w:t>Учеб.</w:t>
      </w:r>
      <w:r>
        <w:rPr>
          <w:spacing w:val="3"/>
          <w:sz w:val="28"/>
        </w:rPr>
        <w:t xml:space="preserve"> </w:t>
      </w:r>
      <w:r>
        <w:rPr>
          <w:sz w:val="28"/>
        </w:rPr>
        <w:t>Пособие.</w:t>
      </w:r>
      <w:r>
        <w:rPr>
          <w:spacing w:val="3"/>
          <w:sz w:val="28"/>
        </w:rPr>
        <w:t xml:space="preserve"> </w:t>
      </w:r>
      <w:r>
        <w:rPr>
          <w:sz w:val="28"/>
        </w:rPr>
        <w:t>Минск.:</w:t>
      </w:r>
      <w:r>
        <w:rPr>
          <w:spacing w:val="2"/>
          <w:sz w:val="28"/>
        </w:rPr>
        <w:t xml:space="preserve"> </w:t>
      </w:r>
      <w:r>
        <w:rPr>
          <w:sz w:val="28"/>
        </w:rPr>
        <w:t>Новое</w:t>
      </w:r>
      <w:r>
        <w:rPr>
          <w:spacing w:val="-2"/>
          <w:sz w:val="28"/>
        </w:rPr>
        <w:t xml:space="preserve"> </w:t>
      </w:r>
      <w:r>
        <w:rPr>
          <w:sz w:val="28"/>
        </w:rPr>
        <w:t>знание,</w:t>
      </w:r>
      <w:r>
        <w:rPr>
          <w:spacing w:val="1"/>
          <w:sz w:val="28"/>
        </w:rPr>
        <w:t xml:space="preserve"> </w:t>
      </w:r>
      <w:r>
        <w:rPr>
          <w:sz w:val="28"/>
        </w:rPr>
        <w:t>2002.</w:t>
      </w:r>
      <w:r>
        <w:rPr>
          <w:spacing w:val="1"/>
          <w:sz w:val="28"/>
        </w:rPr>
        <w:t xml:space="preserve"> </w:t>
      </w:r>
      <w:r>
        <w:rPr>
          <w:sz w:val="28"/>
        </w:rPr>
        <w:t>704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</w:p>
    <w:p w:rsidR="002B40A2" w:rsidRDefault="002B40A2" w:rsidP="002B40A2">
      <w:pPr>
        <w:pStyle w:val="a5"/>
        <w:numPr>
          <w:ilvl w:val="0"/>
          <w:numId w:val="2"/>
        </w:numPr>
        <w:tabs>
          <w:tab w:val="left" w:pos="1675"/>
        </w:tabs>
        <w:spacing w:line="362" w:lineRule="auto"/>
        <w:ind w:left="258" w:right="375" w:firstLine="710"/>
        <w:jc w:val="both"/>
        <w:rPr>
          <w:sz w:val="28"/>
        </w:rPr>
      </w:pPr>
      <w:r>
        <w:rPr>
          <w:sz w:val="28"/>
        </w:rPr>
        <w:t>Садовська І.Б. Бухгалтерський облік : навч. посібник. - К.: Центр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навчальної</w:t>
      </w:r>
      <w:r>
        <w:rPr>
          <w:spacing w:val="-7"/>
          <w:sz w:val="28"/>
        </w:rPr>
        <w:t xml:space="preserve"> </w:t>
      </w:r>
      <w:r>
        <w:rPr>
          <w:sz w:val="28"/>
        </w:rPr>
        <w:t>літератури,</w:t>
      </w:r>
      <w:r>
        <w:rPr>
          <w:spacing w:val="2"/>
          <w:sz w:val="28"/>
        </w:rPr>
        <w:t xml:space="preserve"> </w:t>
      </w:r>
      <w:r>
        <w:rPr>
          <w:sz w:val="28"/>
        </w:rPr>
        <w:t>2013</w:t>
      </w:r>
      <w:r>
        <w:rPr>
          <w:spacing w:val="2"/>
          <w:sz w:val="28"/>
        </w:rPr>
        <w:t xml:space="preserve"> </w:t>
      </w:r>
      <w:r>
        <w:rPr>
          <w:sz w:val="28"/>
        </w:rPr>
        <w:t>-</w:t>
      </w:r>
      <w:r>
        <w:rPr>
          <w:spacing w:val="2"/>
          <w:sz w:val="28"/>
        </w:rPr>
        <w:t xml:space="preserve"> </w:t>
      </w:r>
      <w:r>
        <w:rPr>
          <w:sz w:val="28"/>
        </w:rPr>
        <w:t>688с.</w:t>
      </w:r>
    </w:p>
    <w:p w:rsidR="002B40A2" w:rsidRDefault="002B40A2" w:rsidP="002B40A2">
      <w:pPr>
        <w:pStyle w:val="a5"/>
        <w:numPr>
          <w:ilvl w:val="0"/>
          <w:numId w:val="2"/>
        </w:numPr>
        <w:tabs>
          <w:tab w:val="left" w:pos="1675"/>
        </w:tabs>
        <w:spacing w:line="357" w:lineRule="auto"/>
        <w:ind w:left="258" w:right="371" w:firstLine="710"/>
        <w:jc w:val="both"/>
        <w:rPr>
          <w:sz w:val="28"/>
        </w:rPr>
      </w:pPr>
      <w:r>
        <w:rPr>
          <w:sz w:val="28"/>
        </w:rPr>
        <w:t>Сахно</w:t>
      </w:r>
      <w:r>
        <w:rPr>
          <w:spacing w:val="1"/>
          <w:sz w:val="28"/>
        </w:rPr>
        <w:t xml:space="preserve"> </w:t>
      </w:r>
      <w:r>
        <w:rPr>
          <w:sz w:val="28"/>
        </w:rPr>
        <w:t>Л.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Аудит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розрахунків</w:t>
      </w:r>
      <w:r>
        <w:rPr>
          <w:spacing w:val="1"/>
          <w:sz w:val="28"/>
        </w:rPr>
        <w:t xml:space="preserve"> </w:t>
      </w:r>
      <w:r>
        <w:rPr>
          <w:sz w:val="28"/>
        </w:rPr>
        <w:t>оплати</w:t>
      </w:r>
      <w:r>
        <w:rPr>
          <w:spacing w:val="1"/>
          <w:sz w:val="28"/>
        </w:rPr>
        <w:t xml:space="preserve"> </w:t>
      </w:r>
      <w:r>
        <w:rPr>
          <w:sz w:val="28"/>
        </w:rPr>
        <w:t>праці.</w:t>
      </w:r>
      <w:r>
        <w:rPr>
          <w:spacing w:val="1"/>
          <w:sz w:val="28"/>
        </w:rPr>
        <w:t xml:space="preserve"> </w:t>
      </w:r>
      <w:r>
        <w:rPr>
          <w:sz w:val="28"/>
        </w:rPr>
        <w:t>2015.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32">
        <w:r>
          <w:rPr>
            <w:sz w:val="28"/>
          </w:rPr>
          <w:t>https://core.ac.uk/download/pdf/32620022.pdf</w:t>
        </w:r>
        <w:r>
          <w:rPr>
            <w:spacing w:val="-7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6"/>
          <w:sz w:val="28"/>
        </w:rPr>
        <w:t xml:space="preserve"> </w:t>
      </w:r>
      <w:r>
        <w:rPr>
          <w:sz w:val="28"/>
        </w:rPr>
        <w:t>24.09.2021).</w:t>
      </w:r>
    </w:p>
    <w:p w:rsidR="002B40A2" w:rsidRDefault="002B40A2" w:rsidP="002B40A2">
      <w:pPr>
        <w:pStyle w:val="a5"/>
        <w:numPr>
          <w:ilvl w:val="0"/>
          <w:numId w:val="2"/>
        </w:numPr>
        <w:tabs>
          <w:tab w:val="left" w:pos="1675"/>
        </w:tabs>
        <w:spacing w:line="360" w:lineRule="auto"/>
        <w:ind w:left="258" w:right="366" w:firstLine="710"/>
        <w:jc w:val="both"/>
        <w:rPr>
          <w:sz w:val="28"/>
        </w:rPr>
      </w:pPr>
      <w:r>
        <w:rPr>
          <w:sz w:val="28"/>
        </w:rPr>
        <w:t>Синяєва</w:t>
      </w:r>
      <w:r>
        <w:rPr>
          <w:spacing w:val="1"/>
          <w:sz w:val="28"/>
        </w:rPr>
        <w:t xml:space="preserve"> </w:t>
      </w:r>
      <w:r>
        <w:rPr>
          <w:sz w:val="28"/>
        </w:rPr>
        <w:t>Л.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Аудит</w:t>
      </w:r>
      <w:r>
        <w:rPr>
          <w:spacing w:val="1"/>
          <w:sz w:val="28"/>
        </w:rPr>
        <w:t xml:space="preserve"> </w:t>
      </w:r>
      <w:r>
        <w:rPr>
          <w:sz w:val="28"/>
        </w:rPr>
        <w:t>розрахунків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оплати</w:t>
      </w:r>
      <w:r>
        <w:rPr>
          <w:spacing w:val="1"/>
          <w:sz w:val="28"/>
        </w:rPr>
        <w:t xml:space="preserve"> </w:t>
      </w:r>
      <w:r>
        <w:rPr>
          <w:sz w:val="28"/>
        </w:rPr>
        <w:t>праці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типові</w:t>
      </w:r>
      <w:r>
        <w:rPr>
          <w:spacing w:val="1"/>
          <w:sz w:val="28"/>
        </w:rPr>
        <w:t xml:space="preserve"> </w:t>
      </w:r>
      <w:r>
        <w:rPr>
          <w:sz w:val="28"/>
        </w:rPr>
        <w:t>помилки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порушення,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можуть</w:t>
      </w:r>
      <w:r>
        <w:rPr>
          <w:spacing w:val="1"/>
          <w:sz w:val="28"/>
        </w:rPr>
        <w:t xml:space="preserve"> </w:t>
      </w:r>
      <w:r>
        <w:rPr>
          <w:sz w:val="28"/>
        </w:rPr>
        <w:t>бути</w:t>
      </w:r>
      <w:r>
        <w:rPr>
          <w:spacing w:val="1"/>
          <w:sz w:val="28"/>
        </w:rPr>
        <w:t xml:space="preserve"> </w:t>
      </w:r>
      <w:r>
        <w:rPr>
          <w:sz w:val="28"/>
        </w:rPr>
        <w:t>виявлені</w:t>
      </w:r>
      <w:r>
        <w:rPr>
          <w:spacing w:val="1"/>
          <w:sz w:val="28"/>
        </w:rPr>
        <w:t xml:space="preserve"> </w:t>
      </w:r>
      <w:r>
        <w:rPr>
          <w:sz w:val="28"/>
        </w:rPr>
        <w:t>при</w:t>
      </w:r>
      <w:r>
        <w:rPr>
          <w:spacing w:val="1"/>
          <w:sz w:val="28"/>
        </w:rPr>
        <w:t xml:space="preserve"> </w:t>
      </w:r>
      <w:r>
        <w:rPr>
          <w:sz w:val="28"/>
        </w:rPr>
        <w:t>його</w:t>
      </w:r>
      <w:r>
        <w:rPr>
          <w:spacing w:val="70"/>
          <w:sz w:val="28"/>
        </w:rPr>
        <w:t xml:space="preserve"> </w:t>
      </w:r>
      <w:r>
        <w:rPr>
          <w:sz w:val="28"/>
        </w:rPr>
        <w:t>проведенні.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Збірник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наукових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праць.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2014.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1(25).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14</w:t>
      </w:r>
      <w:r>
        <w:rPr>
          <w:spacing w:val="1"/>
          <w:sz w:val="28"/>
        </w:rPr>
        <w:t xml:space="preserve"> </w:t>
      </w:r>
      <w:r>
        <w:rPr>
          <w:sz w:val="28"/>
        </w:rPr>
        <w:t>-</w:t>
      </w:r>
      <w:r>
        <w:rPr>
          <w:spacing w:val="1"/>
          <w:sz w:val="28"/>
        </w:rPr>
        <w:t xml:space="preserve"> </w:t>
      </w:r>
      <w:r>
        <w:rPr>
          <w:sz w:val="28"/>
        </w:rPr>
        <w:t>18.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33">
        <w:r>
          <w:rPr>
            <w:sz w:val="28"/>
          </w:rPr>
          <w:t>http://elar.tsatu.edu.ua/bitstream/123456789/1657/1/803.pdf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13.08.2021).</w:t>
      </w:r>
    </w:p>
    <w:p w:rsidR="002B40A2" w:rsidRDefault="002B40A2" w:rsidP="002B40A2">
      <w:pPr>
        <w:pStyle w:val="a5"/>
        <w:numPr>
          <w:ilvl w:val="0"/>
          <w:numId w:val="2"/>
        </w:numPr>
        <w:tabs>
          <w:tab w:val="left" w:pos="1675"/>
        </w:tabs>
        <w:spacing w:line="322" w:lineRule="exact"/>
        <w:ind w:left="1674" w:hanging="707"/>
        <w:jc w:val="both"/>
        <w:rPr>
          <w:sz w:val="28"/>
        </w:rPr>
      </w:pPr>
      <w:r>
        <w:rPr>
          <w:sz w:val="28"/>
        </w:rPr>
        <w:t>Сметанко</w:t>
      </w:r>
      <w:r>
        <w:rPr>
          <w:spacing w:val="58"/>
          <w:sz w:val="28"/>
        </w:rPr>
        <w:t xml:space="preserve"> </w:t>
      </w:r>
      <w:r>
        <w:rPr>
          <w:sz w:val="28"/>
        </w:rPr>
        <w:t>О.</w:t>
      </w:r>
      <w:r>
        <w:rPr>
          <w:spacing w:val="67"/>
          <w:sz w:val="28"/>
        </w:rPr>
        <w:t xml:space="preserve"> </w:t>
      </w:r>
      <w:r>
        <w:rPr>
          <w:sz w:val="28"/>
        </w:rPr>
        <w:t>В.</w:t>
      </w:r>
      <w:r>
        <w:rPr>
          <w:spacing w:val="62"/>
          <w:sz w:val="28"/>
        </w:rPr>
        <w:t xml:space="preserve"> </w:t>
      </w:r>
      <w:r>
        <w:rPr>
          <w:sz w:val="28"/>
        </w:rPr>
        <w:t>Внутрішній</w:t>
      </w:r>
      <w:r>
        <w:rPr>
          <w:spacing w:val="60"/>
          <w:sz w:val="28"/>
        </w:rPr>
        <w:t xml:space="preserve"> </w:t>
      </w:r>
      <w:r>
        <w:rPr>
          <w:sz w:val="28"/>
        </w:rPr>
        <w:t>аудит</w:t>
      </w:r>
      <w:r>
        <w:rPr>
          <w:spacing w:val="58"/>
          <w:sz w:val="28"/>
        </w:rPr>
        <w:t xml:space="preserve"> </w:t>
      </w:r>
      <w:r>
        <w:rPr>
          <w:sz w:val="28"/>
        </w:rPr>
        <w:t>розрахунків</w:t>
      </w:r>
      <w:r>
        <w:rPr>
          <w:spacing w:val="57"/>
          <w:sz w:val="28"/>
        </w:rPr>
        <w:t xml:space="preserve"> </w:t>
      </w:r>
      <w:r>
        <w:rPr>
          <w:sz w:val="28"/>
        </w:rPr>
        <w:t>з</w:t>
      </w:r>
      <w:r>
        <w:rPr>
          <w:spacing w:val="60"/>
          <w:sz w:val="28"/>
        </w:rPr>
        <w:t xml:space="preserve"> </w:t>
      </w:r>
      <w:r>
        <w:rPr>
          <w:sz w:val="28"/>
        </w:rPr>
        <w:t>оплати</w:t>
      </w:r>
      <w:r>
        <w:rPr>
          <w:spacing w:val="59"/>
          <w:sz w:val="28"/>
        </w:rPr>
        <w:t xml:space="preserve"> </w:t>
      </w:r>
      <w:r>
        <w:rPr>
          <w:sz w:val="28"/>
        </w:rPr>
        <w:t>праці.</w:t>
      </w:r>
    </w:p>
    <w:p w:rsidR="002B40A2" w:rsidRDefault="002B40A2" w:rsidP="002B40A2">
      <w:pPr>
        <w:spacing w:before="158"/>
        <w:ind w:left="258"/>
        <w:jc w:val="both"/>
        <w:rPr>
          <w:sz w:val="28"/>
        </w:rPr>
      </w:pPr>
      <w:r>
        <w:rPr>
          <w:i/>
          <w:sz w:val="28"/>
        </w:rPr>
        <w:t xml:space="preserve">Економічний     </w:t>
      </w:r>
      <w:r>
        <w:rPr>
          <w:i/>
          <w:spacing w:val="19"/>
          <w:sz w:val="28"/>
        </w:rPr>
        <w:t xml:space="preserve"> </w:t>
      </w:r>
      <w:r>
        <w:rPr>
          <w:i/>
          <w:sz w:val="28"/>
        </w:rPr>
        <w:t>вісник</w:t>
      </w:r>
      <w:r>
        <w:rPr>
          <w:sz w:val="28"/>
        </w:rPr>
        <w:t xml:space="preserve">.      </w:t>
      </w:r>
      <w:r>
        <w:rPr>
          <w:spacing w:val="13"/>
          <w:sz w:val="28"/>
        </w:rPr>
        <w:t xml:space="preserve"> </w:t>
      </w:r>
      <w:r>
        <w:rPr>
          <w:sz w:val="28"/>
        </w:rPr>
        <w:t xml:space="preserve">2011.      </w:t>
      </w:r>
      <w:r>
        <w:rPr>
          <w:spacing w:val="19"/>
          <w:sz w:val="28"/>
        </w:rPr>
        <w:t xml:space="preserve"> </w:t>
      </w:r>
      <w:r>
        <w:rPr>
          <w:sz w:val="28"/>
        </w:rPr>
        <w:t xml:space="preserve">№      </w:t>
      </w:r>
      <w:r>
        <w:rPr>
          <w:spacing w:val="16"/>
          <w:sz w:val="28"/>
        </w:rPr>
        <w:t xml:space="preserve"> </w:t>
      </w:r>
      <w:r>
        <w:rPr>
          <w:sz w:val="28"/>
        </w:rPr>
        <w:t xml:space="preserve">2(24).      </w:t>
      </w:r>
      <w:r>
        <w:rPr>
          <w:spacing w:val="14"/>
          <w:sz w:val="28"/>
        </w:rPr>
        <w:t xml:space="preserve"> </w:t>
      </w:r>
      <w:r>
        <w:rPr>
          <w:sz w:val="28"/>
        </w:rPr>
        <w:t xml:space="preserve">С.      </w:t>
      </w:r>
      <w:r>
        <w:rPr>
          <w:spacing w:val="13"/>
          <w:sz w:val="28"/>
        </w:rPr>
        <w:t xml:space="preserve"> </w:t>
      </w:r>
      <w:r>
        <w:rPr>
          <w:sz w:val="28"/>
        </w:rPr>
        <w:t xml:space="preserve">174-180.      </w:t>
      </w:r>
      <w:r>
        <w:rPr>
          <w:spacing w:val="14"/>
          <w:sz w:val="28"/>
        </w:rPr>
        <w:t xml:space="preserve"> </w:t>
      </w:r>
      <w:r>
        <w:rPr>
          <w:sz w:val="28"/>
        </w:rPr>
        <w:t>URL:</w:t>
      </w:r>
    </w:p>
    <w:p w:rsidR="002B40A2" w:rsidRDefault="002B40A2" w:rsidP="002B40A2">
      <w:pPr>
        <w:jc w:val="both"/>
        <w:rPr>
          <w:sz w:val="28"/>
        </w:rPr>
        <w:sectPr w:rsidR="002B40A2">
          <w:pgSz w:w="11910" w:h="16840"/>
          <w:pgMar w:top="1040" w:right="480" w:bottom="280" w:left="1440" w:header="707" w:footer="0" w:gutter="0"/>
          <w:cols w:space="720"/>
        </w:sectPr>
      </w:pPr>
    </w:p>
    <w:p w:rsidR="002B40A2" w:rsidRDefault="002B40A2" w:rsidP="002B40A2">
      <w:pPr>
        <w:pStyle w:val="a3"/>
        <w:spacing w:before="182" w:line="357" w:lineRule="auto"/>
        <w:ind w:left="259" w:right="2339"/>
        <w:jc w:val="both"/>
      </w:pPr>
      <w:hyperlink r:id="rId34">
        <w:r>
          <w:rPr>
            <w:spacing w:val="-1"/>
          </w:rPr>
          <w:t>http://dspace.nbuv.gov.ua/bitstream/handle/123456789/24095/31-</w:t>
        </w:r>
      </w:hyperlink>
      <w:r>
        <w:rPr>
          <w:spacing w:val="-68"/>
        </w:rPr>
        <w:t xml:space="preserve"> </w:t>
      </w:r>
      <w:r>
        <w:t>Smetanko.pdf?sequence=1(дата</w:t>
      </w:r>
      <w:r>
        <w:rPr>
          <w:spacing w:val="-2"/>
        </w:rPr>
        <w:t xml:space="preserve"> </w:t>
      </w:r>
      <w:r>
        <w:t>звернення:</w:t>
      </w:r>
      <w:r>
        <w:rPr>
          <w:spacing w:val="-6"/>
        </w:rPr>
        <w:t xml:space="preserve"> </w:t>
      </w:r>
      <w:r>
        <w:t>04.010.2021).</w:t>
      </w:r>
    </w:p>
    <w:p w:rsidR="002B40A2" w:rsidRDefault="002B40A2" w:rsidP="002B40A2">
      <w:pPr>
        <w:pStyle w:val="a5"/>
        <w:numPr>
          <w:ilvl w:val="0"/>
          <w:numId w:val="2"/>
        </w:numPr>
        <w:tabs>
          <w:tab w:val="left" w:pos="1676"/>
        </w:tabs>
        <w:spacing w:before="6" w:line="360" w:lineRule="auto"/>
        <w:ind w:right="367" w:firstLine="710"/>
        <w:jc w:val="both"/>
        <w:rPr>
          <w:sz w:val="28"/>
        </w:rPr>
      </w:pPr>
      <w:r>
        <w:rPr>
          <w:sz w:val="28"/>
        </w:rPr>
        <w:t>Сучасний бухгалтерський облік, аналіз і аудит: галузевий аспект :</w:t>
      </w:r>
      <w:r>
        <w:rPr>
          <w:spacing w:val="-67"/>
          <w:sz w:val="28"/>
        </w:rPr>
        <w:t xml:space="preserve"> </w:t>
      </w:r>
      <w:r>
        <w:rPr>
          <w:sz w:val="28"/>
        </w:rPr>
        <w:t>колективна монографія / за ред. П. Й. Атамас. Дніпропетровськ : Герда, 2013.</w:t>
      </w:r>
      <w:r>
        <w:rPr>
          <w:spacing w:val="1"/>
          <w:sz w:val="28"/>
        </w:rPr>
        <w:t xml:space="preserve"> </w:t>
      </w:r>
      <w:r>
        <w:rPr>
          <w:sz w:val="28"/>
        </w:rPr>
        <w:t>358 с.</w:t>
      </w:r>
    </w:p>
    <w:p w:rsidR="002B40A2" w:rsidRDefault="002B40A2" w:rsidP="002B40A2">
      <w:pPr>
        <w:pStyle w:val="a5"/>
        <w:numPr>
          <w:ilvl w:val="0"/>
          <w:numId w:val="2"/>
        </w:numPr>
        <w:tabs>
          <w:tab w:val="left" w:pos="1675"/>
        </w:tabs>
        <w:spacing w:line="360" w:lineRule="auto"/>
        <w:ind w:left="258" w:right="372" w:firstLine="710"/>
        <w:jc w:val="both"/>
        <w:rPr>
          <w:sz w:val="28"/>
        </w:rPr>
      </w:pPr>
      <w:r>
        <w:rPr>
          <w:sz w:val="28"/>
        </w:rPr>
        <w:t>Ткаченко Н. М. Мінімальна заробітна плата, зміни та їх вплив на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заробітну плату та розмір статутного капіталу, на рівень. </w:t>
      </w:r>
      <w:r>
        <w:rPr>
          <w:i/>
          <w:sz w:val="28"/>
        </w:rPr>
        <w:t>Вісник економічної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науки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України.</w:t>
      </w:r>
      <w:r>
        <w:rPr>
          <w:i/>
          <w:spacing w:val="4"/>
          <w:sz w:val="28"/>
        </w:rPr>
        <w:t xml:space="preserve"> </w:t>
      </w:r>
      <w:r>
        <w:rPr>
          <w:sz w:val="28"/>
        </w:rPr>
        <w:t>2019.</w:t>
      </w:r>
      <w:r>
        <w:rPr>
          <w:spacing w:val="4"/>
          <w:sz w:val="28"/>
        </w:rPr>
        <w:t xml:space="preserve"> </w:t>
      </w:r>
      <w:r>
        <w:rPr>
          <w:sz w:val="28"/>
        </w:rPr>
        <w:t>№</w:t>
      </w:r>
      <w:r>
        <w:rPr>
          <w:spacing w:val="-1"/>
          <w:sz w:val="28"/>
        </w:rPr>
        <w:t xml:space="preserve"> </w:t>
      </w:r>
      <w:r>
        <w:rPr>
          <w:sz w:val="28"/>
        </w:rPr>
        <w:t>1.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  <w:r>
        <w:rPr>
          <w:spacing w:val="2"/>
          <w:sz w:val="28"/>
        </w:rPr>
        <w:t xml:space="preserve"> </w:t>
      </w:r>
      <w:r>
        <w:rPr>
          <w:sz w:val="28"/>
        </w:rPr>
        <w:t>132-137.</w:t>
      </w:r>
    </w:p>
    <w:p w:rsidR="002B40A2" w:rsidRDefault="002B40A2" w:rsidP="002B40A2">
      <w:pPr>
        <w:pStyle w:val="a5"/>
        <w:numPr>
          <w:ilvl w:val="0"/>
          <w:numId w:val="2"/>
        </w:numPr>
        <w:tabs>
          <w:tab w:val="left" w:pos="1675"/>
        </w:tabs>
        <w:spacing w:before="1"/>
        <w:ind w:left="1674"/>
        <w:jc w:val="both"/>
        <w:rPr>
          <w:sz w:val="28"/>
        </w:rPr>
      </w:pPr>
      <w:r>
        <w:rPr>
          <w:sz w:val="28"/>
        </w:rPr>
        <w:t>Трудове</w:t>
      </w:r>
      <w:r>
        <w:rPr>
          <w:spacing w:val="-4"/>
          <w:sz w:val="28"/>
        </w:rPr>
        <w:t xml:space="preserve"> </w:t>
      </w:r>
      <w:r>
        <w:rPr>
          <w:sz w:val="28"/>
        </w:rPr>
        <w:t>право</w:t>
      </w:r>
      <w:r>
        <w:rPr>
          <w:spacing w:val="-4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-4"/>
          <w:sz w:val="28"/>
        </w:rPr>
        <w:t xml:space="preserve"> </w:t>
      </w:r>
      <w:r>
        <w:rPr>
          <w:sz w:val="28"/>
        </w:rPr>
        <w:t>в</w:t>
      </w:r>
      <w:r>
        <w:rPr>
          <w:spacing w:val="-4"/>
          <w:sz w:val="28"/>
        </w:rPr>
        <w:t xml:space="preserve"> </w:t>
      </w:r>
      <w:r>
        <w:rPr>
          <w:sz w:val="28"/>
        </w:rPr>
        <w:t>питаннях</w:t>
      </w:r>
      <w:r>
        <w:rPr>
          <w:spacing w:val="-9"/>
          <w:sz w:val="28"/>
        </w:rPr>
        <w:t xml:space="preserve"> </w:t>
      </w:r>
      <w:r>
        <w:rPr>
          <w:sz w:val="28"/>
        </w:rPr>
        <w:t>і</w:t>
      </w:r>
      <w:r>
        <w:rPr>
          <w:spacing w:val="-4"/>
          <w:sz w:val="28"/>
        </w:rPr>
        <w:t xml:space="preserve"> </w:t>
      </w:r>
      <w:r>
        <w:rPr>
          <w:sz w:val="28"/>
        </w:rPr>
        <w:t>відповідях:</w:t>
      </w:r>
      <w:r>
        <w:rPr>
          <w:spacing w:val="-7"/>
          <w:sz w:val="28"/>
        </w:rPr>
        <w:t xml:space="preserve"> </w:t>
      </w:r>
      <w:r>
        <w:rPr>
          <w:sz w:val="28"/>
        </w:rPr>
        <w:t>навч.</w:t>
      </w:r>
      <w:r>
        <w:rPr>
          <w:spacing w:val="1"/>
          <w:sz w:val="28"/>
        </w:rPr>
        <w:t xml:space="preserve"> </w:t>
      </w:r>
      <w:r>
        <w:rPr>
          <w:sz w:val="28"/>
        </w:rPr>
        <w:t>посібник.</w:t>
      </w:r>
      <w:r>
        <w:rPr>
          <w:spacing w:val="-2"/>
          <w:sz w:val="28"/>
        </w:rPr>
        <w:t xml:space="preserve"> </w:t>
      </w:r>
      <w:r>
        <w:rPr>
          <w:sz w:val="28"/>
        </w:rPr>
        <w:t>4-</w:t>
      </w:r>
    </w:p>
    <w:p w:rsidR="002B40A2" w:rsidRDefault="002B40A2" w:rsidP="002B40A2">
      <w:pPr>
        <w:pStyle w:val="a3"/>
        <w:spacing w:before="158"/>
        <w:ind w:left="258"/>
        <w:jc w:val="both"/>
      </w:pPr>
      <w:r>
        <w:t>те</w:t>
      </w:r>
      <w:r>
        <w:rPr>
          <w:spacing w:val="-5"/>
        </w:rPr>
        <w:t xml:space="preserve"> </w:t>
      </w:r>
      <w:r>
        <w:t>вид. /</w:t>
      </w:r>
      <w:r>
        <w:rPr>
          <w:spacing w:val="-3"/>
        </w:rPr>
        <w:t xml:space="preserve"> </w:t>
      </w:r>
      <w:r>
        <w:t>За ред. В.</w:t>
      </w:r>
      <w:r>
        <w:rPr>
          <w:spacing w:val="1"/>
        </w:rPr>
        <w:t xml:space="preserve"> </w:t>
      </w:r>
      <w:r>
        <w:t>В. Жернакова. Харків:</w:t>
      </w:r>
      <w:r>
        <w:rPr>
          <w:spacing w:val="-8"/>
        </w:rPr>
        <w:t xml:space="preserve"> </w:t>
      </w:r>
      <w:r>
        <w:t>Одиссей, 2015. 592</w:t>
      </w:r>
      <w:r>
        <w:rPr>
          <w:spacing w:val="-1"/>
        </w:rPr>
        <w:t xml:space="preserve"> </w:t>
      </w:r>
      <w:r>
        <w:t>с.</w:t>
      </w:r>
    </w:p>
    <w:p w:rsidR="002B40A2" w:rsidRDefault="002B40A2" w:rsidP="002B40A2">
      <w:pPr>
        <w:pStyle w:val="a5"/>
        <w:numPr>
          <w:ilvl w:val="0"/>
          <w:numId w:val="2"/>
        </w:numPr>
        <w:tabs>
          <w:tab w:val="left" w:pos="1675"/>
        </w:tabs>
        <w:spacing w:before="163" w:line="362" w:lineRule="auto"/>
        <w:ind w:left="258" w:right="367" w:firstLine="710"/>
        <w:jc w:val="both"/>
        <w:rPr>
          <w:sz w:val="28"/>
        </w:rPr>
      </w:pPr>
      <w:r>
        <w:rPr>
          <w:sz w:val="28"/>
        </w:rPr>
        <w:t>Тютюнник Ю. М. Дорогань-Писаренко Л. О. Фінансовий аналіз:</w:t>
      </w:r>
      <w:r>
        <w:rPr>
          <w:spacing w:val="1"/>
          <w:sz w:val="28"/>
        </w:rPr>
        <w:t xml:space="preserve"> </w:t>
      </w:r>
      <w:r>
        <w:rPr>
          <w:sz w:val="28"/>
        </w:rPr>
        <w:t>навч.</w:t>
      </w:r>
      <w:r>
        <w:rPr>
          <w:spacing w:val="3"/>
          <w:sz w:val="28"/>
        </w:rPr>
        <w:t xml:space="preserve"> </w:t>
      </w:r>
      <w:r>
        <w:rPr>
          <w:sz w:val="28"/>
        </w:rPr>
        <w:t>посібник.</w:t>
      </w:r>
      <w:r>
        <w:rPr>
          <w:spacing w:val="3"/>
          <w:sz w:val="28"/>
        </w:rPr>
        <w:t xml:space="preserve"> </w:t>
      </w:r>
      <w:r>
        <w:rPr>
          <w:sz w:val="28"/>
        </w:rPr>
        <w:t>Полтава: ПДАА,</w:t>
      </w:r>
      <w:r>
        <w:rPr>
          <w:spacing w:val="2"/>
          <w:sz w:val="28"/>
        </w:rPr>
        <w:t xml:space="preserve"> </w:t>
      </w:r>
      <w:r>
        <w:rPr>
          <w:sz w:val="28"/>
        </w:rPr>
        <w:t>2016.</w:t>
      </w:r>
      <w:r>
        <w:rPr>
          <w:spacing w:val="1"/>
          <w:sz w:val="28"/>
        </w:rPr>
        <w:t xml:space="preserve"> </w:t>
      </w:r>
      <w:r>
        <w:rPr>
          <w:sz w:val="28"/>
        </w:rPr>
        <w:t>432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</w:p>
    <w:p w:rsidR="002B40A2" w:rsidRDefault="002B40A2" w:rsidP="002B40A2">
      <w:pPr>
        <w:pStyle w:val="a5"/>
        <w:numPr>
          <w:ilvl w:val="0"/>
          <w:numId w:val="2"/>
        </w:numPr>
        <w:tabs>
          <w:tab w:val="left" w:pos="1675"/>
        </w:tabs>
        <w:spacing w:line="360" w:lineRule="auto"/>
        <w:ind w:left="258" w:right="371" w:firstLine="710"/>
        <w:jc w:val="both"/>
        <w:rPr>
          <w:sz w:val="28"/>
        </w:rPr>
      </w:pPr>
      <w:r>
        <w:rPr>
          <w:sz w:val="28"/>
        </w:rPr>
        <w:t>Фальченко</w:t>
      </w:r>
      <w:r>
        <w:rPr>
          <w:spacing w:val="1"/>
          <w:sz w:val="28"/>
        </w:rPr>
        <w:t xml:space="preserve"> </w:t>
      </w:r>
      <w:r>
        <w:rPr>
          <w:sz w:val="28"/>
        </w:rPr>
        <w:t>О.О.</w:t>
      </w:r>
      <w:r>
        <w:rPr>
          <w:spacing w:val="1"/>
          <w:sz w:val="28"/>
        </w:rPr>
        <w:t xml:space="preserve"> </w:t>
      </w:r>
      <w:r>
        <w:rPr>
          <w:sz w:val="28"/>
        </w:rPr>
        <w:t>Соціальне</w:t>
      </w:r>
      <w:r>
        <w:rPr>
          <w:spacing w:val="1"/>
          <w:sz w:val="28"/>
        </w:rPr>
        <w:t xml:space="preserve"> </w:t>
      </w:r>
      <w:r>
        <w:rPr>
          <w:sz w:val="28"/>
        </w:rPr>
        <w:t>стимулювання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праці</w:t>
      </w:r>
      <w:r>
        <w:rPr>
          <w:spacing w:val="1"/>
          <w:sz w:val="28"/>
        </w:rPr>
        <w:t xml:space="preserve"> </w:t>
      </w:r>
      <w:r>
        <w:rPr>
          <w:sz w:val="28"/>
        </w:rPr>
        <w:t>готельно-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ресторанного господарства. </w:t>
      </w:r>
      <w:r>
        <w:rPr>
          <w:i/>
          <w:sz w:val="28"/>
        </w:rPr>
        <w:t>Глобальні та національні проблеми економіки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2017.</w:t>
      </w:r>
      <w:r>
        <w:rPr>
          <w:spacing w:val="3"/>
          <w:sz w:val="28"/>
        </w:rPr>
        <w:t xml:space="preserve"> </w:t>
      </w:r>
      <w:r>
        <w:rPr>
          <w:sz w:val="28"/>
        </w:rPr>
        <w:t>№</w:t>
      </w:r>
      <w:r>
        <w:rPr>
          <w:spacing w:val="3"/>
          <w:sz w:val="28"/>
        </w:rPr>
        <w:t xml:space="preserve"> </w:t>
      </w:r>
      <w:r>
        <w:rPr>
          <w:sz w:val="28"/>
        </w:rPr>
        <w:t>20.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  <w:r>
        <w:rPr>
          <w:spacing w:val="2"/>
          <w:sz w:val="28"/>
        </w:rPr>
        <w:t xml:space="preserve"> </w:t>
      </w:r>
      <w:r>
        <w:rPr>
          <w:sz w:val="28"/>
        </w:rPr>
        <w:t>607-610.</w:t>
      </w:r>
    </w:p>
    <w:p w:rsidR="002B40A2" w:rsidRDefault="002B40A2" w:rsidP="002B40A2">
      <w:pPr>
        <w:pStyle w:val="a5"/>
        <w:numPr>
          <w:ilvl w:val="0"/>
          <w:numId w:val="2"/>
        </w:numPr>
        <w:tabs>
          <w:tab w:val="left" w:pos="1675"/>
        </w:tabs>
        <w:spacing w:line="362" w:lineRule="auto"/>
        <w:ind w:left="258" w:right="375" w:firstLine="710"/>
        <w:jc w:val="both"/>
        <w:rPr>
          <w:sz w:val="28"/>
        </w:rPr>
      </w:pPr>
      <w:r>
        <w:rPr>
          <w:sz w:val="28"/>
        </w:rPr>
        <w:t>Фінансовий облік : підруч. / Я. Д. Крупка та ін. Тернопіль: ТНЕУ,</w:t>
      </w:r>
      <w:r>
        <w:rPr>
          <w:spacing w:val="-67"/>
          <w:sz w:val="28"/>
        </w:rPr>
        <w:t xml:space="preserve"> </w:t>
      </w:r>
      <w:r>
        <w:rPr>
          <w:sz w:val="28"/>
        </w:rPr>
        <w:t>2017.</w:t>
      </w:r>
      <w:r>
        <w:rPr>
          <w:spacing w:val="5"/>
          <w:sz w:val="28"/>
        </w:rPr>
        <w:t xml:space="preserve"> </w:t>
      </w:r>
      <w:r>
        <w:rPr>
          <w:sz w:val="28"/>
        </w:rPr>
        <w:t>451</w:t>
      </w:r>
      <w:r>
        <w:rPr>
          <w:spacing w:val="3"/>
          <w:sz w:val="28"/>
        </w:rPr>
        <w:t xml:space="preserve"> </w:t>
      </w:r>
      <w:r>
        <w:rPr>
          <w:sz w:val="28"/>
        </w:rPr>
        <w:t>с.</w:t>
      </w:r>
    </w:p>
    <w:p w:rsidR="002B40A2" w:rsidRDefault="002B40A2" w:rsidP="002B40A2">
      <w:pPr>
        <w:pStyle w:val="a5"/>
        <w:numPr>
          <w:ilvl w:val="0"/>
          <w:numId w:val="2"/>
        </w:numPr>
        <w:tabs>
          <w:tab w:val="left" w:pos="1675"/>
        </w:tabs>
        <w:spacing w:line="360" w:lineRule="auto"/>
        <w:ind w:left="258" w:right="373" w:firstLine="710"/>
        <w:jc w:val="both"/>
        <w:rPr>
          <w:sz w:val="28"/>
        </w:rPr>
      </w:pPr>
      <w:r>
        <w:rPr>
          <w:sz w:val="28"/>
        </w:rPr>
        <w:t>Цвігун Н. В. Проблеми й методи удосконалення обліку, аналізу й</w:t>
      </w:r>
      <w:r>
        <w:rPr>
          <w:spacing w:val="1"/>
          <w:sz w:val="28"/>
        </w:rPr>
        <w:t xml:space="preserve"> </w:t>
      </w:r>
      <w:r>
        <w:rPr>
          <w:sz w:val="28"/>
        </w:rPr>
        <w:t>контролю</w:t>
      </w:r>
      <w:r>
        <w:rPr>
          <w:spacing w:val="1"/>
          <w:sz w:val="28"/>
        </w:rPr>
        <w:t xml:space="preserve"> </w:t>
      </w:r>
      <w:r>
        <w:rPr>
          <w:sz w:val="28"/>
        </w:rPr>
        <w:t>операцій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оплати</w:t>
      </w:r>
      <w:r>
        <w:rPr>
          <w:spacing w:val="1"/>
          <w:sz w:val="28"/>
        </w:rPr>
        <w:t xml:space="preserve"> </w:t>
      </w:r>
      <w:r>
        <w:rPr>
          <w:sz w:val="28"/>
        </w:rPr>
        <w:t>праці.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Облік,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контроль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аналіз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управлінні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підприємницькою діяльністю: матеріали VІІ Всеукр. наук.-практ. Інтернет–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конф</w:t>
      </w:r>
      <w:r>
        <w:rPr>
          <w:sz w:val="28"/>
        </w:rPr>
        <w:t>. (Вінниця, 27 березня 2019 р.). Ч. II. Вінниця: ВРВ ВТЕІ КНТЕУ, 2019.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509-514</w:t>
      </w:r>
    </w:p>
    <w:p w:rsidR="002B40A2" w:rsidRDefault="002B40A2" w:rsidP="002B40A2">
      <w:pPr>
        <w:pStyle w:val="a5"/>
        <w:numPr>
          <w:ilvl w:val="0"/>
          <w:numId w:val="2"/>
        </w:numPr>
        <w:tabs>
          <w:tab w:val="left" w:pos="1674"/>
        </w:tabs>
        <w:spacing w:line="360" w:lineRule="auto"/>
        <w:ind w:left="257" w:right="368" w:firstLine="710"/>
        <w:jc w:val="both"/>
        <w:rPr>
          <w:sz w:val="28"/>
        </w:rPr>
      </w:pPr>
      <w:r>
        <w:rPr>
          <w:sz w:val="28"/>
        </w:rPr>
        <w:t>Чепець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Г.,</w:t>
      </w:r>
      <w:r>
        <w:rPr>
          <w:spacing w:val="1"/>
          <w:sz w:val="28"/>
        </w:rPr>
        <w:t xml:space="preserve"> </w:t>
      </w:r>
      <w:r>
        <w:rPr>
          <w:sz w:val="28"/>
        </w:rPr>
        <w:t>Кінебас</w:t>
      </w:r>
      <w:r>
        <w:rPr>
          <w:spacing w:val="1"/>
          <w:sz w:val="28"/>
        </w:rPr>
        <w:t xml:space="preserve"> </w:t>
      </w:r>
      <w:r>
        <w:rPr>
          <w:sz w:val="28"/>
        </w:rPr>
        <w:t>І.</w:t>
      </w:r>
      <w:r>
        <w:rPr>
          <w:spacing w:val="1"/>
          <w:sz w:val="28"/>
        </w:rPr>
        <w:t xml:space="preserve"> </w:t>
      </w:r>
      <w:r>
        <w:rPr>
          <w:sz w:val="28"/>
        </w:rPr>
        <w:t>Ю.</w:t>
      </w:r>
      <w:r>
        <w:rPr>
          <w:spacing w:val="1"/>
          <w:sz w:val="28"/>
        </w:rPr>
        <w:t xml:space="preserve"> </w:t>
      </w:r>
      <w:r>
        <w:rPr>
          <w:sz w:val="28"/>
        </w:rPr>
        <w:t>Шляхи</w:t>
      </w:r>
      <w:r>
        <w:rPr>
          <w:spacing w:val="1"/>
          <w:sz w:val="28"/>
        </w:rPr>
        <w:t xml:space="preserve"> </w:t>
      </w:r>
      <w:r>
        <w:rPr>
          <w:sz w:val="28"/>
        </w:rPr>
        <w:t>вдосконалення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аудиту</w:t>
      </w:r>
      <w:r>
        <w:rPr>
          <w:spacing w:val="1"/>
          <w:sz w:val="28"/>
        </w:rPr>
        <w:t xml:space="preserve"> </w:t>
      </w:r>
      <w:r>
        <w:rPr>
          <w:sz w:val="28"/>
        </w:rPr>
        <w:t>розрахунків</w:t>
      </w:r>
      <w:r>
        <w:rPr>
          <w:spacing w:val="1"/>
          <w:sz w:val="28"/>
        </w:rPr>
        <w:t xml:space="preserve"> </w:t>
      </w:r>
      <w:r>
        <w:rPr>
          <w:sz w:val="28"/>
        </w:rPr>
        <w:t>з оплати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праці. </w:t>
      </w:r>
      <w:r>
        <w:rPr>
          <w:i/>
          <w:sz w:val="28"/>
        </w:rPr>
        <w:t>Бізнес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Інформ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2019.</w:t>
      </w:r>
      <w:r>
        <w:rPr>
          <w:spacing w:val="1"/>
          <w:sz w:val="28"/>
        </w:rPr>
        <w:t xml:space="preserve"> </w:t>
      </w:r>
      <w:r>
        <w:rPr>
          <w:sz w:val="28"/>
        </w:rPr>
        <w:t>№7.</w:t>
      </w:r>
      <w:r>
        <w:rPr>
          <w:spacing w:val="1"/>
          <w:sz w:val="28"/>
        </w:rPr>
        <w:t xml:space="preserve"> </w:t>
      </w:r>
      <w:r>
        <w:rPr>
          <w:sz w:val="28"/>
        </w:rPr>
        <w:t>C.</w:t>
      </w:r>
      <w:r>
        <w:rPr>
          <w:spacing w:val="70"/>
          <w:sz w:val="28"/>
        </w:rPr>
        <w:t xml:space="preserve"> </w:t>
      </w:r>
      <w:r>
        <w:rPr>
          <w:sz w:val="28"/>
        </w:rPr>
        <w:t>225–230.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https://doi.org/10.32983/2222-4459-2019-7-225-230.</w:t>
      </w:r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13.08.2021).</w:t>
      </w:r>
    </w:p>
    <w:p w:rsidR="002B40A2" w:rsidRDefault="002B40A2" w:rsidP="002B40A2">
      <w:pPr>
        <w:pStyle w:val="a5"/>
        <w:numPr>
          <w:ilvl w:val="0"/>
          <w:numId w:val="2"/>
        </w:numPr>
        <w:tabs>
          <w:tab w:val="left" w:pos="1674"/>
        </w:tabs>
        <w:spacing w:line="357" w:lineRule="auto"/>
        <w:ind w:left="257" w:right="374" w:firstLine="710"/>
        <w:jc w:val="both"/>
        <w:rPr>
          <w:sz w:val="28"/>
        </w:rPr>
      </w:pPr>
      <w:r>
        <w:rPr>
          <w:sz w:val="28"/>
        </w:rPr>
        <w:t>Череп А. В. Необхідність формування механізму мотивації праці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-7"/>
          <w:sz w:val="28"/>
        </w:rPr>
        <w:t xml:space="preserve"> </w:t>
      </w:r>
      <w:r>
        <w:rPr>
          <w:sz w:val="28"/>
        </w:rPr>
        <w:t>підприємствах.</w:t>
      </w:r>
      <w:r>
        <w:rPr>
          <w:spacing w:val="63"/>
          <w:sz w:val="28"/>
        </w:rPr>
        <w:t xml:space="preserve"> </w:t>
      </w:r>
      <w:r>
        <w:rPr>
          <w:i/>
          <w:sz w:val="28"/>
        </w:rPr>
        <w:t>Актуальні</w:t>
      </w:r>
      <w:r>
        <w:rPr>
          <w:i/>
          <w:spacing w:val="-7"/>
          <w:sz w:val="28"/>
        </w:rPr>
        <w:t xml:space="preserve"> </w:t>
      </w:r>
      <w:r>
        <w:rPr>
          <w:i/>
          <w:sz w:val="28"/>
        </w:rPr>
        <w:t>проблеми економіки.</w:t>
      </w:r>
      <w:r>
        <w:rPr>
          <w:i/>
          <w:spacing w:val="-2"/>
          <w:sz w:val="28"/>
        </w:rPr>
        <w:t xml:space="preserve"> </w:t>
      </w:r>
      <w:r>
        <w:rPr>
          <w:sz w:val="28"/>
        </w:rPr>
        <w:t>2016.</w:t>
      </w:r>
      <w:r>
        <w:rPr>
          <w:spacing w:val="-3"/>
          <w:sz w:val="28"/>
        </w:rPr>
        <w:t xml:space="preserve"> </w:t>
      </w:r>
      <w:r>
        <w:rPr>
          <w:sz w:val="28"/>
        </w:rPr>
        <w:t>№3(141).</w:t>
      </w:r>
      <w:r>
        <w:rPr>
          <w:spacing w:val="-5"/>
          <w:sz w:val="28"/>
        </w:rPr>
        <w:t xml:space="preserve"> </w:t>
      </w:r>
      <w:r>
        <w:rPr>
          <w:sz w:val="28"/>
        </w:rPr>
        <w:t>С.</w:t>
      </w:r>
      <w:r>
        <w:rPr>
          <w:spacing w:val="-4"/>
          <w:sz w:val="28"/>
        </w:rPr>
        <w:t xml:space="preserve"> </w:t>
      </w:r>
      <w:r>
        <w:rPr>
          <w:sz w:val="28"/>
        </w:rPr>
        <w:t>134-148.</w:t>
      </w:r>
    </w:p>
    <w:p w:rsidR="002B40A2" w:rsidRDefault="002B40A2" w:rsidP="002B40A2">
      <w:pPr>
        <w:pStyle w:val="a5"/>
        <w:numPr>
          <w:ilvl w:val="0"/>
          <w:numId w:val="2"/>
        </w:numPr>
        <w:tabs>
          <w:tab w:val="left" w:pos="1674"/>
        </w:tabs>
        <w:ind w:left="1673"/>
        <w:jc w:val="both"/>
        <w:rPr>
          <w:sz w:val="28"/>
        </w:rPr>
      </w:pPr>
      <w:r>
        <w:rPr>
          <w:sz w:val="28"/>
        </w:rPr>
        <w:t>Шара</w:t>
      </w:r>
      <w:r>
        <w:rPr>
          <w:spacing w:val="54"/>
          <w:sz w:val="28"/>
        </w:rPr>
        <w:t xml:space="preserve"> </w:t>
      </w:r>
      <w:r>
        <w:rPr>
          <w:sz w:val="28"/>
        </w:rPr>
        <w:t>Є.</w:t>
      </w:r>
      <w:r>
        <w:rPr>
          <w:spacing w:val="57"/>
          <w:sz w:val="28"/>
        </w:rPr>
        <w:t xml:space="preserve"> </w:t>
      </w:r>
      <w:r>
        <w:rPr>
          <w:sz w:val="28"/>
        </w:rPr>
        <w:t>Ю.</w:t>
      </w:r>
      <w:r>
        <w:rPr>
          <w:spacing w:val="59"/>
          <w:sz w:val="28"/>
        </w:rPr>
        <w:t xml:space="preserve"> </w:t>
      </w:r>
      <w:r>
        <w:rPr>
          <w:sz w:val="28"/>
        </w:rPr>
        <w:t>Бухгалтерський</w:t>
      </w:r>
      <w:r>
        <w:rPr>
          <w:spacing w:val="58"/>
          <w:sz w:val="28"/>
        </w:rPr>
        <w:t xml:space="preserve"> </w:t>
      </w:r>
      <w:r>
        <w:rPr>
          <w:sz w:val="28"/>
        </w:rPr>
        <w:t>фінансовий</w:t>
      </w:r>
      <w:r>
        <w:rPr>
          <w:spacing w:val="58"/>
          <w:sz w:val="28"/>
        </w:rPr>
        <w:t xml:space="preserve"> </w:t>
      </w:r>
      <w:r>
        <w:rPr>
          <w:sz w:val="28"/>
        </w:rPr>
        <w:t>та</w:t>
      </w:r>
      <w:r>
        <w:rPr>
          <w:spacing w:val="54"/>
          <w:sz w:val="28"/>
        </w:rPr>
        <w:t xml:space="preserve"> </w:t>
      </w:r>
      <w:r>
        <w:rPr>
          <w:sz w:val="28"/>
        </w:rPr>
        <w:t>податковий</w:t>
      </w:r>
      <w:r>
        <w:rPr>
          <w:spacing w:val="56"/>
          <w:sz w:val="28"/>
        </w:rPr>
        <w:t xml:space="preserve"> </w:t>
      </w:r>
      <w:r>
        <w:rPr>
          <w:sz w:val="28"/>
        </w:rPr>
        <w:t>облік</w:t>
      </w:r>
      <w:r>
        <w:rPr>
          <w:spacing w:val="64"/>
          <w:sz w:val="28"/>
        </w:rPr>
        <w:t xml:space="preserve"> </w:t>
      </w:r>
      <w:r>
        <w:rPr>
          <w:sz w:val="28"/>
        </w:rPr>
        <w:t>:</w:t>
      </w:r>
    </w:p>
    <w:p w:rsidR="002B40A2" w:rsidRDefault="002B40A2" w:rsidP="002B40A2">
      <w:pPr>
        <w:pStyle w:val="a3"/>
        <w:spacing w:before="156"/>
        <w:ind w:left="257"/>
        <w:jc w:val="both"/>
      </w:pPr>
      <w:r>
        <w:t>навч. поcіб.</w:t>
      </w:r>
      <w:r>
        <w:rPr>
          <w:spacing w:val="1"/>
        </w:rPr>
        <w:t xml:space="preserve"> </w:t>
      </w:r>
      <w:r>
        <w:t>/</w:t>
      </w:r>
      <w:r>
        <w:rPr>
          <w:spacing w:val="-2"/>
        </w:rPr>
        <w:t xml:space="preserve"> </w:t>
      </w:r>
      <w:r>
        <w:t>Є.</w:t>
      </w:r>
      <w:r>
        <w:rPr>
          <w:spacing w:val="1"/>
        </w:rPr>
        <w:t xml:space="preserve"> </w:t>
      </w:r>
      <w:r>
        <w:t>Ю.</w:t>
      </w:r>
      <w:r>
        <w:rPr>
          <w:spacing w:val="1"/>
        </w:rPr>
        <w:t xml:space="preserve"> </w:t>
      </w:r>
      <w:r>
        <w:t>Шара.</w:t>
      </w:r>
      <w:r>
        <w:rPr>
          <w:spacing w:val="64"/>
        </w:rPr>
        <w:t xml:space="preserve"> </w:t>
      </w:r>
      <w:r>
        <w:t>К.</w:t>
      </w:r>
      <w:r>
        <w:rPr>
          <w:spacing w:val="1"/>
        </w:rPr>
        <w:t xml:space="preserve"> </w:t>
      </w:r>
      <w:r>
        <w:t>:</w:t>
      </w:r>
      <w:r>
        <w:rPr>
          <w:spacing w:val="-6"/>
        </w:rPr>
        <w:t xml:space="preserve"> </w:t>
      </w:r>
      <w:r>
        <w:t>ЦУЛ,</w:t>
      </w:r>
      <w:r>
        <w:rPr>
          <w:spacing w:val="1"/>
        </w:rPr>
        <w:t xml:space="preserve"> </w:t>
      </w:r>
      <w:r>
        <w:t>2016.</w:t>
      </w:r>
      <w:r>
        <w:rPr>
          <w:spacing w:val="1"/>
        </w:rPr>
        <w:t xml:space="preserve"> </w:t>
      </w:r>
      <w:r>
        <w:t>422</w:t>
      </w:r>
      <w:r>
        <w:rPr>
          <w:spacing w:val="-1"/>
        </w:rPr>
        <w:t xml:space="preserve"> </w:t>
      </w:r>
      <w:r>
        <w:t>с.</w:t>
      </w:r>
    </w:p>
    <w:p w:rsidR="002B40A2" w:rsidRDefault="002B40A2" w:rsidP="002B40A2">
      <w:pPr>
        <w:jc w:val="both"/>
        <w:sectPr w:rsidR="002B40A2">
          <w:pgSz w:w="11910" w:h="16840"/>
          <w:pgMar w:top="1040" w:right="480" w:bottom="280" w:left="1440" w:header="707" w:footer="0" w:gutter="0"/>
          <w:cols w:space="720"/>
        </w:sectPr>
      </w:pPr>
    </w:p>
    <w:p w:rsidR="002B40A2" w:rsidRDefault="002B40A2" w:rsidP="002B40A2">
      <w:pPr>
        <w:pStyle w:val="a5"/>
        <w:numPr>
          <w:ilvl w:val="0"/>
          <w:numId w:val="2"/>
        </w:numPr>
        <w:tabs>
          <w:tab w:val="left" w:pos="1675"/>
          <w:tab w:val="left" w:pos="1676"/>
        </w:tabs>
        <w:spacing w:before="182" w:line="360" w:lineRule="auto"/>
        <w:ind w:right="367" w:firstLine="710"/>
        <w:rPr>
          <w:sz w:val="28"/>
        </w:rPr>
      </w:pPr>
      <w:r>
        <w:rPr>
          <w:sz w:val="28"/>
        </w:rPr>
        <w:lastRenderedPageBreak/>
        <w:t>Шевців</w:t>
      </w:r>
      <w:r>
        <w:rPr>
          <w:spacing w:val="10"/>
          <w:sz w:val="28"/>
        </w:rPr>
        <w:t xml:space="preserve"> </w:t>
      </w:r>
      <w:r>
        <w:rPr>
          <w:sz w:val="28"/>
        </w:rPr>
        <w:t>Л.</w:t>
      </w:r>
      <w:r>
        <w:rPr>
          <w:spacing w:val="10"/>
          <w:sz w:val="28"/>
        </w:rPr>
        <w:t xml:space="preserve"> </w:t>
      </w:r>
      <w:r>
        <w:rPr>
          <w:sz w:val="28"/>
        </w:rPr>
        <w:t>Ю.</w:t>
      </w:r>
      <w:r>
        <w:rPr>
          <w:spacing w:val="11"/>
          <w:sz w:val="28"/>
        </w:rPr>
        <w:t xml:space="preserve"> </w:t>
      </w:r>
      <w:r>
        <w:rPr>
          <w:sz w:val="28"/>
        </w:rPr>
        <w:t>Курій</w:t>
      </w:r>
      <w:r>
        <w:rPr>
          <w:spacing w:val="7"/>
          <w:sz w:val="28"/>
        </w:rPr>
        <w:t xml:space="preserve"> </w:t>
      </w:r>
      <w:r>
        <w:rPr>
          <w:sz w:val="28"/>
        </w:rPr>
        <w:t>І.</w:t>
      </w:r>
      <w:r>
        <w:rPr>
          <w:spacing w:val="9"/>
          <w:sz w:val="28"/>
        </w:rPr>
        <w:t xml:space="preserve"> </w:t>
      </w:r>
      <w:r>
        <w:rPr>
          <w:sz w:val="28"/>
        </w:rPr>
        <w:t>Я.</w:t>
      </w:r>
      <w:r>
        <w:rPr>
          <w:spacing w:val="11"/>
          <w:sz w:val="28"/>
        </w:rPr>
        <w:t xml:space="preserve"> </w:t>
      </w:r>
      <w:r>
        <w:rPr>
          <w:sz w:val="28"/>
        </w:rPr>
        <w:t>Дослідження</w:t>
      </w:r>
      <w:r>
        <w:rPr>
          <w:spacing w:val="9"/>
          <w:sz w:val="28"/>
        </w:rPr>
        <w:t xml:space="preserve"> </w:t>
      </w:r>
      <w:r>
        <w:rPr>
          <w:sz w:val="28"/>
        </w:rPr>
        <w:t>сучасних</w:t>
      </w:r>
      <w:r>
        <w:rPr>
          <w:spacing w:val="3"/>
          <w:sz w:val="28"/>
        </w:rPr>
        <w:t xml:space="preserve"> </w:t>
      </w:r>
      <w:r>
        <w:rPr>
          <w:sz w:val="28"/>
        </w:rPr>
        <w:t>аспектів</w:t>
      </w:r>
      <w:r>
        <w:rPr>
          <w:spacing w:val="5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13"/>
          <w:sz w:val="28"/>
        </w:rPr>
        <w:t xml:space="preserve"> </w:t>
      </w:r>
      <w:r>
        <w:rPr>
          <w:sz w:val="28"/>
        </w:rPr>
        <w:t>і</w:t>
      </w:r>
      <w:r>
        <w:rPr>
          <w:spacing w:val="-67"/>
          <w:sz w:val="28"/>
        </w:rPr>
        <w:t xml:space="preserve"> </w:t>
      </w:r>
      <w:r>
        <w:rPr>
          <w:sz w:val="28"/>
        </w:rPr>
        <w:t>аналізу</w:t>
      </w:r>
      <w:r>
        <w:rPr>
          <w:spacing w:val="1"/>
          <w:sz w:val="28"/>
        </w:rPr>
        <w:t xml:space="preserve"> </w:t>
      </w:r>
      <w:r>
        <w:rPr>
          <w:sz w:val="28"/>
        </w:rPr>
        <w:t>розрахунків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7"/>
          <w:sz w:val="28"/>
        </w:rPr>
        <w:t xml:space="preserve"> </w:t>
      </w:r>
      <w:r>
        <w:rPr>
          <w:sz w:val="28"/>
        </w:rPr>
        <w:t>оплати</w:t>
      </w:r>
      <w:r>
        <w:rPr>
          <w:spacing w:val="4"/>
          <w:sz w:val="28"/>
        </w:rPr>
        <w:t xml:space="preserve"> </w:t>
      </w:r>
      <w:r>
        <w:rPr>
          <w:sz w:val="28"/>
        </w:rPr>
        <w:t>праці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4"/>
          <w:sz w:val="28"/>
        </w:rPr>
        <w:t xml:space="preserve"> </w:t>
      </w:r>
      <w:r>
        <w:rPr>
          <w:sz w:val="28"/>
        </w:rPr>
        <w:t>умовах</w:t>
      </w:r>
      <w:r>
        <w:rPr>
          <w:spacing w:val="69"/>
          <w:sz w:val="28"/>
        </w:rPr>
        <w:t xml:space="preserve"> </w:t>
      </w:r>
      <w:r>
        <w:rPr>
          <w:sz w:val="28"/>
        </w:rPr>
        <w:t>сталого</w:t>
      </w:r>
      <w:r>
        <w:rPr>
          <w:spacing w:val="2"/>
          <w:sz w:val="28"/>
        </w:rPr>
        <w:t xml:space="preserve"> </w:t>
      </w:r>
      <w:r>
        <w:rPr>
          <w:sz w:val="28"/>
        </w:rPr>
        <w:t>розвитку.</w:t>
      </w:r>
      <w:r>
        <w:rPr>
          <w:spacing w:val="4"/>
          <w:sz w:val="28"/>
        </w:rPr>
        <w:t xml:space="preserve"> </w:t>
      </w:r>
      <w:r>
        <w:rPr>
          <w:i/>
          <w:sz w:val="28"/>
        </w:rPr>
        <w:t>Науковий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вісник</w:t>
      </w:r>
      <w:r>
        <w:rPr>
          <w:i/>
          <w:spacing w:val="25"/>
          <w:sz w:val="28"/>
        </w:rPr>
        <w:t xml:space="preserve"> </w:t>
      </w:r>
      <w:r>
        <w:rPr>
          <w:i/>
          <w:sz w:val="28"/>
        </w:rPr>
        <w:t>Ужгородського</w:t>
      </w:r>
      <w:r>
        <w:rPr>
          <w:i/>
          <w:spacing w:val="31"/>
          <w:sz w:val="28"/>
        </w:rPr>
        <w:t xml:space="preserve"> </w:t>
      </w:r>
      <w:r>
        <w:rPr>
          <w:i/>
          <w:sz w:val="28"/>
        </w:rPr>
        <w:t>університету.</w:t>
      </w:r>
      <w:r>
        <w:rPr>
          <w:i/>
          <w:spacing w:val="31"/>
          <w:sz w:val="28"/>
        </w:rPr>
        <w:t xml:space="preserve"> </w:t>
      </w:r>
      <w:r>
        <w:rPr>
          <w:sz w:val="28"/>
        </w:rPr>
        <w:t>2018.</w:t>
      </w:r>
      <w:r>
        <w:rPr>
          <w:spacing w:val="31"/>
          <w:sz w:val="28"/>
        </w:rPr>
        <w:t xml:space="preserve"> </w:t>
      </w:r>
      <w:r>
        <w:rPr>
          <w:sz w:val="28"/>
        </w:rPr>
        <w:t>№</w:t>
      </w:r>
      <w:r>
        <w:rPr>
          <w:spacing w:val="27"/>
          <w:sz w:val="28"/>
        </w:rPr>
        <w:t xml:space="preserve"> </w:t>
      </w:r>
      <w:r>
        <w:rPr>
          <w:sz w:val="28"/>
        </w:rPr>
        <w:t>1(51).</w:t>
      </w:r>
      <w:r>
        <w:rPr>
          <w:spacing w:val="33"/>
          <w:sz w:val="28"/>
        </w:rPr>
        <w:t xml:space="preserve"> </w:t>
      </w:r>
      <w:r>
        <w:rPr>
          <w:sz w:val="28"/>
        </w:rPr>
        <w:t>С.</w:t>
      </w:r>
      <w:r>
        <w:rPr>
          <w:spacing w:val="28"/>
          <w:sz w:val="28"/>
        </w:rPr>
        <w:t xml:space="preserve"> </w:t>
      </w:r>
      <w:r>
        <w:rPr>
          <w:sz w:val="28"/>
        </w:rPr>
        <w:t>281</w:t>
      </w:r>
      <w:r>
        <w:rPr>
          <w:spacing w:val="28"/>
          <w:sz w:val="28"/>
        </w:rPr>
        <w:t xml:space="preserve"> </w:t>
      </w:r>
      <w:r>
        <w:rPr>
          <w:sz w:val="28"/>
        </w:rPr>
        <w:t>-287.</w:t>
      </w:r>
      <w:r>
        <w:rPr>
          <w:spacing w:val="28"/>
          <w:sz w:val="28"/>
        </w:rPr>
        <w:t xml:space="preserve"> </w:t>
      </w:r>
      <w:r>
        <w:rPr>
          <w:sz w:val="28"/>
        </w:rPr>
        <w:t>URL:</w:t>
      </w:r>
      <w:r>
        <w:rPr>
          <w:spacing w:val="-67"/>
          <w:sz w:val="28"/>
        </w:rPr>
        <w:t xml:space="preserve"> </w:t>
      </w:r>
      <w:r>
        <w:rPr>
          <w:sz w:val="28"/>
        </w:rPr>
        <w:t>file:///C:/Users/User/Downloads/130252-Текст%20статті-279136-1-10-</w:t>
      </w:r>
      <w:r>
        <w:rPr>
          <w:spacing w:val="1"/>
          <w:sz w:val="28"/>
        </w:rPr>
        <w:t xml:space="preserve"> </w:t>
      </w:r>
      <w:r>
        <w:rPr>
          <w:sz w:val="28"/>
        </w:rPr>
        <w:t>20180504%20(2).pdf</w:t>
      </w:r>
      <w:r>
        <w:rPr>
          <w:spacing w:val="2"/>
          <w:sz w:val="28"/>
        </w:rPr>
        <w:t xml:space="preserve"> </w:t>
      </w:r>
      <w:r>
        <w:rPr>
          <w:sz w:val="28"/>
        </w:rPr>
        <w:t>(дата</w:t>
      </w:r>
      <w:r>
        <w:rPr>
          <w:spacing w:val="2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5"/>
          <w:sz w:val="28"/>
        </w:rPr>
        <w:t xml:space="preserve"> </w:t>
      </w:r>
      <w:r>
        <w:rPr>
          <w:sz w:val="28"/>
        </w:rPr>
        <w:t>04.10.2021).</w:t>
      </w:r>
    </w:p>
    <w:p w:rsidR="002B40A2" w:rsidRDefault="002B40A2" w:rsidP="002B40A2">
      <w:pPr>
        <w:pStyle w:val="a5"/>
        <w:numPr>
          <w:ilvl w:val="0"/>
          <w:numId w:val="2"/>
        </w:numPr>
        <w:tabs>
          <w:tab w:val="left" w:pos="1675"/>
          <w:tab w:val="left" w:pos="1676"/>
        </w:tabs>
        <w:spacing w:line="357" w:lineRule="auto"/>
        <w:ind w:right="374" w:firstLine="710"/>
        <w:rPr>
          <w:sz w:val="28"/>
        </w:rPr>
      </w:pPr>
      <w:r>
        <w:rPr>
          <w:sz w:val="28"/>
        </w:rPr>
        <w:t>Щирба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Т.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Економіко-правові основи</w:t>
      </w:r>
      <w:r>
        <w:rPr>
          <w:spacing w:val="1"/>
          <w:sz w:val="28"/>
        </w:rPr>
        <w:t xml:space="preserve"> </w:t>
      </w:r>
      <w:r>
        <w:rPr>
          <w:sz w:val="28"/>
        </w:rPr>
        <w:t>аудиту в Україні.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Світ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фінансів.</w:t>
      </w:r>
      <w:r>
        <w:rPr>
          <w:i/>
          <w:spacing w:val="6"/>
          <w:sz w:val="28"/>
        </w:rPr>
        <w:t xml:space="preserve"> </w:t>
      </w:r>
      <w:r>
        <w:rPr>
          <w:sz w:val="28"/>
        </w:rPr>
        <w:t>2010.</w:t>
      </w:r>
      <w:r>
        <w:rPr>
          <w:spacing w:val="3"/>
          <w:sz w:val="28"/>
        </w:rPr>
        <w:t xml:space="preserve"> </w:t>
      </w:r>
      <w:r>
        <w:rPr>
          <w:sz w:val="28"/>
        </w:rPr>
        <w:t>№ 2.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  <w:r>
        <w:rPr>
          <w:spacing w:val="2"/>
          <w:sz w:val="28"/>
        </w:rPr>
        <w:t xml:space="preserve"> </w:t>
      </w:r>
      <w:r>
        <w:rPr>
          <w:sz w:val="28"/>
        </w:rPr>
        <w:t>102–108.</w:t>
      </w:r>
    </w:p>
    <w:p w:rsidR="002B40A2" w:rsidRDefault="002B40A2" w:rsidP="002B40A2">
      <w:pPr>
        <w:pStyle w:val="a5"/>
        <w:numPr>
          <w:ilvl w:val="0"/>
          <w:numId w:val="2"/>
        </w:numPr>
        <w:tabs>
          <w:tab w:val="left" w:pos="1674"/>
          <w:tab w:val="left" w:pos="1676"/>
        </w:tabs>
        <w:spacing w:before="5" w:line="362" w:lineRule="auto"/>
        <w:ind w:right="371" w:firstLine="710"/>
        <w:rPr>
          <w:sz w:val="28"/>
        </w:rPr>
      </w:pPr>
      <w:r>
        <w:rPr>
          <w:sz w:val="28"/>
        </w:rPr>
        <w:t>Яровенко</w:t>
      </w:r>
      <w:r>
        <w:rPr>
          <w:spacing w:val="3"/>
          <w:sz w:val="28"/>
        </w:rPr>
        <w:t xml:space="preserve"> </w:t>
      </w:r>
      <w:r>
        <w:rPr>
          <w:sz w:val="28"/>
        </w:rPr>
        <w:t>Г.М.</w:t>
      </w:r>
      <w:r>
        <w:rPr>
          <w:spacing w:val="5"/>
          <w:sz w:val="28"/>
        </w:rPr>
        <w:t xml:space="preserve"> </w:t>
      </w:r>
      <w:r>
        <w:rPr>
          <w:sz w:val="28"/>
        </w:rPr>
        <w:t>Автоматизація</w:t>
      </w:r>
      <w:r>
        <w:rPr>
          <w:spacing w:val="3"/>
          <w:sz w:val="28"/>
        </w:rPr>
        <w:t xml:space="preserve"> </w:t>
      </w:r>
      <w:r>
        <w:rPr>
          <w:sz w:val="28"/>
        </w:rPr>
        <w:t>як</w:t>
      </w:r>
      <w:r>
        <w:rPr>
          <w:spacing w:val="7"/>
          <w:sz w:val="28"/>
        </w:rPr>
        <w:t xml:space="preserve"> </w:t>
      </w:r>
      <w:r>
        <w:rPr>
          <w:sz w:val="28"/>
        </w:rPr>
        <w:t>перспективний</w:t>
      </w:r>
      <w:r>
        <w:rPr>
          <w:spacing w:val="4"/>
          <w:sz w:val="28"/>
        </w:rPr>
        <w:t xml:space="preserve"> </w:t>
      </w:r>
      <w:r>
        <w:rPr>
          <w:sz w:val="28"/>
        </w:rPr>
        <w:t>напрям</w:t>
      </w:r>
      <w:r>
        <w:rPr>
          <w:spacing w:val="4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-67"/>
          <w:sz w:val="28"/>
        </w:rPr>
        <w:t xml:space="preserve"> </w:t>
      </w:r>
      <w:r>
        <w:rPr>
          <w:sz w:val="28"/>
        </w:rPr>
        <w:t>зовнішнього</w:t>
      </w:r>
      <w:r>
        <w:rPr>
          <w:spacing w:val="-4"/>
          <w:sz w:val="28"/>
        </w:rPr>
        <w:t xml:space="preserve"> </w:t>
      </w:r>
      <w:r>
        <w:rPr>
          <w:sz w:val="28"/>
        </w:rPr>
        <w:t>аудиту</w:t>
      </w:r>
      <w:r>
        <w:rPr>
          <w:i/>
          <w:sz w:val="28"/>
        </w:rPr>
        <w:t>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Інвестиції: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практика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досвід.</w:t>
      </w:r>
      <w:r>
        <w:rPr>
          <w:i/>
          <w:spacing w:val="70"/>
          <w:sz w:val="28"/>
        </w:rPr>
        <w:t xml:space="preserve"> </w:t>
      </w:r>
      <w:r>
        <w:rPr>
          <w:sz w:val="28"/>
        </w:rPr>
        <w:t>2012.</w:t>
      </w:r>
      <w:r>
        <w:rPr>
          <w:spacing w:val="70"/>
          <w:sz w:val="28"/>
        </w:rPr>
        <w:t xml:space="preserve"> </w:t>
      </w:r>
      <w:r>
        <w:rPr>
          <w:sz w:val="28"/>
        </w:rPr>
        <w:t>№</w:t>
      </w:r>
      <w:r>
        <w:rPr>
          <w:spacing w:val="-3"/>
          <w:sz w:val="28"/>
        </w:rPr>
        <w:t xml:space="preserve"> </w:t>
      </w:r>
      <w:r>
        <w:rPr>
          <w:sz w:val="28"/>
        </w:rPr>
        <w:t>4.</w:t>
      </w:r>
      <w:r>
        <w:rPr>
          <w:spacing w:val="68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34-38.</w:t>
      </w:r>
    </w:p>
    <w:p w:rsidR="009109AF" w:rsidRDefault="002B40A2">
      <w:bookmarkStart w:id="5" w:name="_GoBack"/>
      <w:bookmarkEnd w:id="5"/>
    </w:p>
    <w:sectPr w:rsidR="009109A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C6515" w:rsidRDefault="00B54B17">
    <w:pPr>
      <w:pStyle w:val="a3"/>
      <w:spacing w:line="14" w:lineRule="auto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6706870</wp:posOffset>
              </wp:positionH>
              <wp:positionV relativeFrom="page">
                <wp:posOffset>436245</wp:posOffset>
              </wp:positionV>
              <wp:extent cx="350520" cy="198120"/>
              <wp:effectExtent l="1270" t="0" r="635" b="3810"/>
              <wp:wrapNone/>
              <wp:docPr id="3" name="Надпись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0520" cy="1981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C6515" w:rsidRDefault="002B40A2">
                          <w:pPr>
                            <w:spacing w:before="20"/>
                            <w:ind w:left="60"/>
                            <w:rPr>
                              <w:rFonts w:ascii="Courier New"/>
                              <w:sz w:val="24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ourier New"/>
                              <w:sz w:val="24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Courier New"/>
                              <w:noProof/>
                              <w:sz w:val="24"/>
                            </w:rPr>
                            <w:t>27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3" o:spid="_x0000_s1026" type="#_x0000_t202" style="position:absolute;margin-left:528.1pt;margin-top:34.35pt;width:27.6pt;height:15.6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" filled="f" stroked="f">
              <v:textbox inset="0,0,0,0">
                <w:txbxContent>
                  <w:p w:rsidR="000C6515" w:rsidRDefault="002B40A2">
                    <w:pPr>
                      <w:spacing w:before="20"/>
                      <w:ind w:left="60"/>
                      <w:rPr>
                        <w:rFonts w:ascii="Courier New"/>
                        <w:sz w:val="24"/>
                      </w:rPr>
                    </w:pPr>
                    <w:r>
                      <w:fldChar w:fldCharType="begin"/>
                    </w:r>
                    <w:r>
                      <w:rPr>
                        <w:rFonts w:ascii="Courier New"/>
                        <w:sz w:val="24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Courier New"/>
                        <w:noProof/>
                        <w:sz w:val="24"/>
                      </w:rPr>
                      <w:t>27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DE5996"/>
    <w:multiLevelType w:val="hybridMultilevel"/>
    <w:tmpl w:val="4142EC52"/>
    <w:lvl w:ilvl="0" w:tplc="9BB05256">
      <w:numFmt w:val="bullet"/>
      <w:lvlText w:val=""/>
      <w:lvlJc w:val="left"/>
      <w:pPr>
        <w:ind w:left="259" w:hanging="706"/>
      </w:pPr>
      <w:rPr>
        <w:rFonts w:ascii="Symbol" w:eastAsia="Symbol" w:hAnsi="Symbol" w:cs="Symbol" w:hint="default"/>
        <w:w w:val="99"/>
        <w:sz w:val="28"/>
        <w:szCs w:val="28"/>
        <w:lang w:val="uk-UA" w:eastAsia="en-US" w:bidi="ar-SA"/>
      </w:rPr>
    </w:lvl>
    <w:lvl w:ilvl="1" w:tplc="1CDEEB5A">
      <w:numFmt w:val="bullet"/>
      <w:lvlText w:val="•"/>
      <w:lvlJc w:val="left"/>
      <w:pPr>
        <w:ind w:left="1232" w:hanging="706"/>
      </w:pPr>
      <w:rPr>
        <w:rFonts w:hint="default"/>
        <w:lang w:val="uk-UA" w:eastAsia="en-US" w:bidi="ar-SA"/>
      </w:rPr>
    </w:lvl>
    <w:lvl w:ilvl="2" w:tplc="80583F26">
      <w:numFmt w:val="bullet"/>
      <w:lvlText w:val="•"/>
      <w:lvlJc w:val="left"/>
      <w:pPr>
        <w:ind w:left="2204" w:hanging="706"/>
      </w:pPr>
      <w:rPr>
        <w:rFonts w:hint="default"/>
        <w:lang w:val="uk-UA" w:eastAsia="en-US" w:bidi="ar-SA"/>
      </w:rPr>
    </w:lvl>
    <w:lvl w:ilvl="3" w:tplc="E9A637E2">
      <w:numFmt w:val="bullet"/>
      <w:lvlText w:val="•"/>
      <w:lvlJc w:val="left"/>
      <w:pPr>
        <w:ind w:left="3177" w:hanging="706"/>
      </w:pPr>
      <w:rPr>
        <w:rFonts w:hint="default"/>
        <w:lang w:val="uk-UA" w:eastAsia="en-US" w:bidi="ar-SA"/>
      </w:rPr>
    </w:lvl>
    <w:lvl w:ilvl="4" w:tplc="67209AE6">
      <w:numFmt w:val="bullet"/>
      <w:lvlText w:val="•"/>
      <w:lvlJc w:val="left"/>
      <w:pPr>
        <w:ind w:left="4149" w:hanging="706"/>
      </w:pPr>
      <w:rPr>
        <w:rFonts w:hint="default"/>
        <w:lang w:val="uk-UA" w:eastAsia="en-US" w:bidi="ar-SA"/>
      </w:rPr>
    </w:lvl>
    <w:lvl w:ilvl="5" w:tplc="EA4882E4">
      <w:numFmt w:val="bullet"/>
      <w:lvlText w:val="•"/>
      <w:lvlJc w:val="left"/>
      <w:pPr>
        <w:ind w:left="5122" w:hanging="706"/>
      </w:pPr>
      <w:rPr>
        <w:rFonts w:hint="default"/>
        <w:lang w:val="uk-UA" w:eastAsia="en-US" w:bidi="ar-SA"/>
      </w:rPr>
    </w:lvl>
    <w:lvl w:ilvl="6" w:tplc="C232953A">
      <w:numFmt w:val="bullet"/>
      <w:lvlText w:val="•"/>
      <w:lvlJc w:val="left"/>
      <w:pPr>
        <w:ind w:left="6094" w:hanging="706"/>
      </w:pPr>
      <w:rPr>
        <w:rFonts w:hint="default"/>
        <w:lang w:val="uk-UA" w:eastAsia="en-US" w:bidi="ar-SA"/>
      </w:rPr>
    </w:lvl>
    <w:lvl w:ilvl="7" w:tplc="76F632EE">
      <w:numFmt w:val="bullet"/>
      <w:lvlText w:val="•"/>
      <w:lvlJc w:val="left"/>
      <w:pPr>
        <w:ind w:left="7066" w:hanging="706"/>
      </w:pPr>
      <w:rPr>
        <w:rFonts w:hint="default"/>
        <w:lang w:val="uk-UA" w:eastAsia="en-US" w:bidi="ar-SA"/>
      </w:rPr>
    </w:lvl>
    <w:lvl w:ilvl="8" w:tplc="34CE3FBA">
      <w:numFmt w:val="bullet"/>
      <w:lvlText w:val="•"/>
      <w:lvlJc w:val="left"/>
      <w:pPr>
        <w:ind w:left="8039" w:hanging="706"/>
      </w:pPr>
      <w:rPr>
        <w:rFonts w:hint="default"/>
        <w:lang w:val="uk-UA" w:eastAsia="en-US" w:bidi="ar-SA"/>
      </w:rPr>
    </w:lvl>
  </w:abstractNum>
  <w:abstractNum w:abstractNumId="1">
    <w:nsid w:val="04387DCF"/>
    <w:multiLevelType w:val="hybridMultilevel"/>
    <w:tmpl w:val="A9C443AE"/>
    <w:lvl w:ilvl="0" w:tplc="F5EA9F7E">
      <w:start w:val="1"/>
      <w:numFmt w:val="decimal"/>
      <w:lvlText w:val="%1."/>
      <w:lvlJc w:val="left"/>
      <w:pPr>
        <w:ind w:left="1675" w:hanging="711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512090E4">
      <w:numFmt w:val="bullet"/>
      <w:lvlText w:val="•"/>
      <w:lvlJc w:val="left"/>
      <w:pPr>
        <w:ind w:left="2510" w:hanging="711"/>
      </w:pPr>
      <w:rPr>
        <w:rFonts w:hint="default"/>
        <w:lang w:val="uk-UA" w:eastAsia="en-US" w:bidi="ar-SA"/>
      </w:rPr>
    </w:lvl>
    <w:lvl w:ilvl="2" w:tplc="1E920FDA">
      <w:numFmt w:val="bullet"/>
      <w:lvlText w:val="•"/>
      <w:lvlJc w:val="left"/>
      <w:pPr>
        <w:ind w:left="3340" w:hanging="711"/>
      </w:pPr>
      <w:rPr>
        <w:rFonts w:hint="default"/>
        <w:lang w:val="uk-UA" w:eastAsia="en-US" w:bidi="ar-SA"/>
      </w:rPr>
    </w:lvl>
    <w:lvl w:ilvl="3" w:tplc="804C8BF4">
      <w:numFmt w:val="bullet"/>
      <w:lvlText w:val="•"/>
      <w:lvlJc w:val="left"/>
      <w:pPr>
        <w:ind w:left="4171" w:hanging="711"/>
      </w:pPr>
      <w:rPr>
        <w:rFonts w:hint="default"/>
        <w:lang w:val="uk-UA" w:eastAsia="en-US" w:bidi="ar-SA"/>
      </w:rPr>
    </w:lvl>
    <w:lvl w:ilvl="4" w:tplc="917A7C54">
      <w:numFmt w:val="bullet"/>
      <w:lvlText w:val="•"/>
      <w:lvlJc w:val="left"/>
      <w:pPr>
        <w:ind w:left="5001" w:hanging="711"/>
      </w:pPr>
      <w:rPr>
        <w:rFonts w:hint="default"/>
        <w:lang w:val="uk-UA" w:eastAsia="en-US" w:bidi="ar-SA"/>
      </w:rPr>
    </w:lvl>
    <w:lvl w:ilvl="5" w:tplc="FE860222">
      <w:numFmt w:val="bullet"/>
      <w:lvlText w:val="•"/>
      <w:lvlJc w:val="left"/>
      <w:pPr>
        <w:ind w:left="5832" w:hanging="711"/>
      </w:pPr>
      <w:rPr>
        <w:rFonts w:hint="default"/>
        <w:lang w:val="uk-UA" w:eastAsia="en-US" w:bidi="ar-SA"/>
      </w:rPr>
    </w:lvl>
    <w:lvl w:ilvl="6" w:tplc="4492FE7C">
      <w:numFmt w:val="bullet"/>
      <w:lvlText w:val="•"/>
      <w:lvlJc w:val="left"/>
      <w:pPr>
        <w:ind w:left="6662" w:hanging="711"/>
      </w:pPr>
      <w:rPr>
        <w:rFonts w:hint="default"/>
        <w:lang w:val="uk-UA" w:eastAsia="en-US" w:bidi="ar-SA"/>
      </w:rPr>
    </w:lvl>
    <w:lvl w:ilvl="7" w:tplc="A4BC2DC0">
      <w:numFmt w:val="bullet"/>
      <w:lvlText w:val="•"/>
      <w:lvlJc w:val="left"/>
      <w:pPr>
        <w:ind w:left="7492" w:hanging="711"/>
      </w:pPr>
      <w:rPr>
        <w:rFonts w:hint="default"/>
        <w:lang w:val="uk-UA" w:eastAsia="en-US" w:bidi="ar-SA"/>
      </w:rPr>
    </w:lvl>
    <w:lvl w:ilvl="8" w:tplc="86F49F9E">
      <w:numFmt w:val="bullet"/>
      <w:lvlText w:val="•"/>
      <w:lvlJc w:val="left"/>
      <w:pPr>
        <w:ind w:left="8323" w:hanging="711"/>
      </w:pPr>
      <w:rPr>
        <w:rFonts w:hint="default"/>
        <w:lang w:val="uk-UA" w:eastAsia="en-US" w:bidi="ar-SA"/>
      </w:rPr>
    </w:lvl>
  </w:abstractNum>
  <w:abstractNum w:abstractNumId="2">
    <w:nsid w:val="04F97EE4"/>
    <w:multiLevelType w:val="hybridMultilevel"/>
    <w:tmpl w:val="93B4CA84"/>
    <w:lvl w:ilvl="0" w:tplc="DED06FE2">
      <w:numFmt w:val="bullet"/>
      <w:lvlText w:val="-"/>
      <w:lvlJc w:val="left"/>
      <w:pPr>
        <w:ind w:left="258" w:hanging="490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96B66E96">
      <w:numFmt w:val="bullet"/>
      <w:lvlText w:val="•"/>
      <w:lvlJc w:val="left"/>
      <w:pPr>
        <w:ind w:left="1232" w:hanging="490"/>
      </w:pPr>
      <w:rPr>
        <w:rFonts w:hint="default"/>
        <w:lang w:val="uk-UA" w:eastAsia="en-US" w:bidi="ar-SA"/>
      </w:rPr>
    </w:lvl>
    <w:lvl w:ilvl="2" w:tplc="CA769234">
      <w:numFmt w:val="bullet"/>
      <w:lvlText w:val="•"/>
      <w:lvlJc w:val="left"/>
      <w:pPr>
        <w:ind w:left="2204" w:hanging="490"/>
      </w:pPr>
      <w:rPr>
        <w:rFonts w:hint="default"/>
        <w:lang w:val="uk-UA" w:eastAsia="en-US" w:bidi="ar-SA"/>
      </w:rPr>
    </w:lvl>
    <w:lvl w:ilvl="3" w:tplc="4E30DB8E">
      <w:numFmt w:val="bullet"/>
      <w:lvlText w:val="•"/>
      <w:lvlJc w:val="left"/>
      <w:pPr>
        <w:ind w:left="3177" w:hanging="490"/>
      </w:pPr>
      <w:rPr>
        <w:rFonts w:hint="default"/>
        <w:lang w:val="uk-UA" w:eastAsia="en-US" w:bidi="ar-SA"/>
      </w:rPr>
    </w:lvl>
    <w:lvl w:ilvl="4" w:tplc="783AE27C">
      <w:numFmt w:val="bullet"/>
      <w:lvlText w:val="•"/>
      <w:lvlJc w:val="left"/>
      <w:pPr>
        <w:ind w:left="4149" w:hanging="490"/>
      </w:pPr>
      <w:rPr>
        <w:rFonts w:hint="default"/>
        <w:lang w:val="uk-UA" w:eastAsia="en-US" w:bidi="ar-SA"/>
      </w:rPr>
    </w:lvl>
    <w:lvl w:ilvl="5" w:tplc="5C523EB4">
      <w:numFmt w:val="bullet"/>
      <w:lvlText w:val="•"/>
      <w:lvlJc w:val="left"/>
      <w:pPr>
        <w:ind w:left="5122" w:hanging="490"/>
      </w:pPr>
      <w:rPr>
        <w:rFonts w:hint="default"/>
        <w:lang w:val="uk-UA" w:eastAsia="en-US" w:bidi="ar-SA"/>
      </w:rPr>
    </w:lvl>
    <w:lvl w:ilvl="6" w:tplc="0580701C">
      <w:numFmt w:val="bullet"/>
      <w:lvlText w:val="•"/>
      <w:lvlJc w:val="left"/>
      <w:pPr>
        <w:ind w:left="6094" w:hanging="490"/>
      </w:pPr>
      <w:rPr>
        <w:rFonts w:hint="default"/>
        <w:lang w:val="uk-UA" w:eastAsia="en-US" w:bidi="ar-SA"/>
      </w:rPr>
    </w:lvl>
    <w:lvl w:ilvl="7" w:tplc="3EE8CE3A">
      <w:numFmt w:val="bullet"/>
      <w:lvlText w:val="•"/>
      <w:lvlJc w:val="left"/>
      <w:pPr>
        <w:ind w:left="7066" w:hanging="490"/>
      </w:pPr>
      <w:rPr>
        <w:rFonts w:hint="default"/>
        <w:lang w:val="uk-UA" w:eastAsia="en-US" w:bidi="ar-SA"/>
      </w:rPr>
    </w:lvl>
    <w:lvl w:ilvl="8" w:tplc="45B45B46">
      <w:numFmt w:val="bullet"/>
      <w:lvlText w:val="•"/>
      <w:lvlJc w:val="left"/>
      <w:pPr>
        <w:ind w:left="8039" w:hanging="490"/>
      </w:pPr>
      <w:rPr>
        <w:rFonts w:hint="default"/>
        <w:lang w:val="uk-UA" w:eastAsia="en-US" w:bidi="ar-SA"/>
      </w:rPr>
    </w:lvl>
  </w:abstractNum>
  <w:abstractNum w:abstractNumId="3">
    <w:nsid w:val="061049A5"/>
    <w:multiLevelType w:val="hybridMultilevel"/>
    <w:tmpl w:val="E2906250"/>
    <w:lvl w:ilvl="0" w:tplc="F52C45E2">
      <w:start w:val="1"/>
      <w:numFmt w:val="decimal"/>
      <w:lvlText w:val="%1."/>
      <w:lvlJc w:val="left"/>
      <w:pPr>
        <w:ind w:left="259" w:hanging="706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67D26672">
      <w:numFmt w:val="bullet"/>
      <w:lvlText w:val="•"/>
      <w:lvlJc w:val="left"/>
      <w:pPr>
        <w:ind w:left="1232" w:hanging="706"/>
      </w:pPr>
      <w:rPr>
        <w:rFonts w:hint="default"/>
        <w:lang w:val="uk-UA" w:eastAsia="en-US" w:bidi="ar-SA"/>
      </w:rPr>
    </w:lvl>
    <w:lvl w:ilvl="2" w:tplc="9838128A">
      <w:numFmt w:val="bullet"/>
      <w:lvlText w:val="•"/>
      <w:lvlJc w:val="left"/>
      <w:pPr>
        <w:ind w:left="2204" w:hanging="706"/>
      </w:pPr>
      <w:rPr>
        <w:rFonts w:hint="default"/>
        <w:lang w:val="uk-UA" w:eastAsia="en-US" w:bidi="ar-SA"/>
      </w:rPr>
    </w:lvl>
    <w:lvl w:ilvl="3" w:tplc="9AECF288">
      <w:numFmt w:val="bullet"/>
      <w:lvlText w:val="•"/>
      <w:lvlJc w:val="left"/>
      <w:pPr>
        <w:ind w:left="3177" w:hanging="706"/>
      </w:pPr>
      <w:rPr>
        <w:rFonts w:hint="default"/>
        <w:lang w:val="uk-UA" w:eastAsia="en-US" w:bidi="ar-SA"/>
      </w:rPr>
    </w:lvl>
    <w:lvl w:ilvl="4" w:tplc="F29C141E">
      <w:numFmt w:val="bullet"/>
      <w:lvlText w:val="•"/>
      <w:lvlJc w:val="left"/>
      <w:pPr>
        <w:ind w:left="4149" w:hanging="706"/>
      </w:pPr>
      <w:rPr>
        <w:rFonts w:hint="default"/>
        <w:lang w:val="uk-UA" w:eastAsia="en-US" w:bidi="ar-SA"/>
      </w:rPr>
    </w:lvl>
    <w:lvl w:ilvl="5" w:tplc="377887B0">
      <w:numFmt w:val="bullet"/>
      <w:lvlText w:val="•"/>
      <w:lvlJc w:val="left"/>
      <w:pPr>
        <w:ind w:left="5122" w:hanging="706"/>
      </w:pPr>
      <w:rPr>
        <w:rFonts w:hint="default"/>
        <w:lang w:val="uk-UA" w:eastAsia="en-US" w:bidi="ar-SA"/>
      </w:rPr>
    </w:lvl>
    <w:lvl w:ilvl="6" w:tplc="0180CD24">
      <w:numFmt w:val="bullet"/>
      <w:lvlText w:val="•"/>
      <w:lvlJc w:val="left"/>
      <w:pPr>
        <w:ind w:left="6094" w:hanging="706"/>
      </w:pPr>
      <w:rPr>
        <w:rFonts w:hint="default"/>
        <w:lang w:val="uk-UA" w:eastAsia="en-US" w:bidi="ar-SA"/>
      </w:rPr>
    </w:lvl>
    <w:lvl w:ilvl="7" w:tplc="600E67A4">
      <w:numFmt w:val="bullet"/>
      <w:lvlText w:val="•"/>
      <w:lvlJc w:val="left"/>
      <w:pPr>
        <w:ind w:left="7066" w:hanging="706"/>
      </w:pPr>
      <w:rPr>
        <w:rFonts w:hint="default"/>
        <w:lang w:val="uk-UA" w:eastAsia="en-US" w:bidi="ar-SA"/>
      </w:rPr>
    </w:lvl>
    <w:lvl w:ilvl="8" w:tplc="6FD6E6C8">
      <w:numFmt w:val="bullet"/>
      <w:lvlText w:val="•"/>
      <w:lvlJc w:val="left"/>
      <w:pPr>
        <w:ind w:left="8039" w:hanging="706"/>
      </w:pPr>
      <w:rPr>
        <w:rFonts w:hint="default"/>
        <w:lang w:val="uk-UA" w:eastAsia="en-US" w:bidi="ar-SA"/>
      </w:rPr>
    </w:lvl>
  </w:abstractNum>
  <w:abstractNum w:abstractNumId="4">
    <w:nsid w:val="06633780"/>
    <w:multiLevelType w:val="hybridMultilevel"/>
    <w:tmpl w:val="D542E37A"/>
    <w:lvl w:ilvl="0" w:tplc="862EF936">
      <w:numFmt w:val="bullet"/>
      <w:lvlText w:val=""/>
      <w:lvlJc w:val="left"/>
      <w:pPr>
        <w:ind w:left="259" w:hanging="346"/>
      </w:pPr>
      <w:rPr>
        <w:rFonts w:ascii="Symbol" w:eastAsia="Symbol" w:hAnsi="Symbol" w:cs="Symbol" w:hint="default"/>
        <w:w w:val="99"/>
        <w:sz w:val="28"/>
        <w:szCs w:val="28"/>
        <w:lang w:val="uk-UA" w:eastAsia="en-US" w:bidi="ar-SA"/>
      </w:rPr>
    </w:lvl>
    <w:lvl w:ilvl="1" w:tplc="56EAE416">
      <w:numFmt w:val="bullet"/>
      <w:lvlText w:val=""/>
      <w:lvlJc w:val="left"/>
      <w:pPr>
        <w:ind w:left="1684" w:hanging="351"/>
      </w:pPr>
      <w:rPr>
        <w:rFonts w:ascii="Symbol" w:eastAsia="Symbol" w:hAnsi="Symbol" w:cs="Symbol" w:hint="default"/>
        <w:w w:val="99"/>
        <w:sz w:val="28"/>
        <w:szCs w:val="28"/>
        <w:lang w:val="uk-UA" w:eastAsia="en-US" w:bidi="ar-SA"/>
      </w:rPr>
    </w:lvl>
    <w:lvl w:ilvl="2" w:tplc="B1E42A6A">
      <w:numFmt w:val="bullet"/>
      <w:lvlText w:val="•"/>
      <w:lvlJc w:val="left"/>
      <w:pPr>
        <w:ind w:left="2602" w:hanging="351"/>
      </w:pPr>
      <w:rPr>
        <w:rFonts w:hint="default"/>
        <w:lang w:val="uk-UA" w:eastAsia="en-US" w:bidi="ar-SA"/>
      </w:rPr>
    </w:lvl>
    <w:lvl w:ilvl="3" w:tplc="A6CA3418">
      <w:numFmt w:val="bullet"/>
      <w:lvlText w:val="•"/>
      <w:lvlJc w:val="left"/>
      <w:pPr>
        <w:ind w:left="3525" w:hanging="351"/>
      </w:pPr>
      <w:rPr>
        <w:rFonts w:hint="default"/>
        <w:lang w:val="uk-UA" w:eastAsia="en-US" w:bidi="ar-SA"/>
      </w:rPr>
    </w:lvl>
    <w:lvl w:ilvl="4" w:tplc="0BC04236">
      <w:numFmt w:val="bullet"/>
      <w:lvlText w:val="•"/>
      <w:lvlJc w:val="left"/>
      <w:pPr>
        <w:ind w:left="4448" w:hanging="351"/>
      </w:pPr>
      <w:rPr>
        <w:rFonts w:hint="default"/>
        <w:lang w:val="uk-UA" w:eastAsia="en-US" w:bidi="ar-SA"/>
      </w:rPr>
    </w:lvl>
    <w:lvl w:ilvl="5" w:tplc="8B105CA2">
      <w:numFmt w:val="bullet"/>
      <w:lvlText w:val="•"/>
      <w:lvlJc w:val="left"/>
      <w:pPr>
        <w:ind w:left="5370" w:hanging="351"/>
      </w:pPr>
      <w:rPr>
        <w:rFonts w:hint="default"/>
        <w:lang w:val="uk-UA" w:eastAsia="en-US" w:bidi="ar-SA"/>
      </w:rPr>
    </w:lvl>
    <w:lvl w:ilvl="6" w:tplc="1D1CFA3E">
      <w:numFmt w:val="bullet"/>
      <w:lvlText w:val="•"/>
      <w:lvlJc w:val="left"/>
      <w:pPr>
        <w:ind w:left="6293" w:hanging="351"/>
      </w:pPr>
      <w:rPr>
        <w:rFonts w:hint="default"/>
        <w:lang w:val="uk-UA" w:eastAsia="en-US" w:bidi="ar-SA"/>
      </w:rPr>
    </w:lvl>
    <w:lvl w:ilvl="7" w:tplc="A282CE50">
      <w:numFmt w:val="bullet"/>
      <w:lvlText w:val="•"/>
      <w:lvlJc w:val="left"/>
      <w:pPr>
        <w:ind w:left="7216" w:hanging="351"/>
      </w:pPr>
      <w:rPr>
        <w:rFonts w:hint="default"/>
        <w:lang w:val="uk-UA" w:eastAsia="en-US" w:bidi="ar-SA"/>
      </w:rPr>
    </w:lvl>
    <w:lvl w:ilvl="8" w:tplc="50785AA0">
      <w:numFmt w:val="bullet"/>
      <w:lvlText w:val="•"/>
      <w:lvlJc w:val="left"/>
      <w:pPr>
        <w:ind w:left="8138" w:hanging="351"/>
      </w:pPr>
      <w:rPr>
        <w:rFonts w:hint="default"/>
        <w:lang w:val="uk-UA" w:eastAsia="en-US" w:bidi="ar-SA"/>
      </w:rPr>
    </w:lvl>
  </w:abstractNum>
  <w:abstractNum w:abstractNumId="5">
    <w:nsid w:val="0F4617B8"/>
    <w:multiLevelType w:val="hybridMultilevel"/>
    <w:tmpl w:val="4FB68978"/>
    <w:lvl w:ilvl="0" w:tplc="675EE79A">
      <w:numFmt w:val="bullet"/>
      <w:lvlText w:val=""/>
      <w:lvlJc w:val="left"/>
      <w:pPr>
        <w:ind w:left="258" w:hanging="346"/>
      </w:pPr>
      <w:rPr>
        <w:rFonts w:ascii="Symbol" w:eastAsia="Symbol" w:hAnsi="Symbol" w:cs="Symbol" w:hint="default"/>
        <w:w w:val="99"/>
        <w:sz w:val="28"/>
        <w:szCs w:val="28"/>
        <w:lang w:val="uk-UA" w:eastAsia="en-US" w:bidi="ar-SA"/>
      </w:rPr>
    </w:lvl>
    <w:lvl w:ilvl="1" w:tplc="891A09BE">
      <w:numFmt w:val="bullet"/>
      <w:lvlText w:val="•"/>
      <w:lvlJc w:val="left"/>
      <w:pPr>
        <w:ind w:left="1232" w:hanging="346"/>
      </w:pPr>
      <w:rPr>
        <w:rFonts w:hint="default"/>
        <w:lang w:val="uk-UA" w:eastAsia="en-US" w:bidi="ar-SA"/>
      </w:rPr>
    </w:lvl>
    <w:lvl w:ilvl="2" w:tplc="0D4C6F58">
      <w:numFmt w:val="bullet"/>
      <w:lvlText w:val="•"/>
      <w:lvlJc w:val="left"/>
      <w:pPr>
        <w:ind w:left="2204" w:hanging="346"/>
      </w:pPr>
      <w:rPr>
        <w:rFonts w:hint="default"/>
        <w:lang w:val="uk-UA" w:eastAsia="en-US" w:bidi="ar-SA"/>
      </w:rPr>
    </w:lvl>
    <w:lvl w:ilvl="3" w:tplc="00F05198">
      <w:numFmt w:val="bullet"/>
      <w:lvlText w:val="•"/>
      <w:lvlJc w:val="left"/>
      <w:pPr>
        <w:ind w:left="3177" w:hanging="346"/>
      </w:pPr>
      <w:rPr>
        <w:rFonts w:hint="default"/>
        <w:lang w:val="uk-UA" w:eastAsia="en-US" w:bidi="ar-SA"/>
      </w:rPr>
    </w:lvl>
    <w:lvl w:ilvl="4" w:tplc="C9742538">
      <w:numFmt w:val="bullet"/>
      <w:lvlText w:val="•"/>
      <w:lvlJc w:val="left"/>
      <w:pPr>
        <w:ind w:left="4149" w:hanging="346"/>
      </w:pPr>
      <w:rPr>
        <w:rFonts w:hint="default"/>
        <w:lang w:val="uk-UA" w:eastAsia="en-US" w:bidi="ar-SA"/>
      </w:rPr>
    </w:lvl>
    <w:lvl w:ilvl="5" w:tplc="4734E958">
      <w:numFmt w:val="bullet"/>
      <w:lvlText w:val="•"/>
      <w:lvlJc w:val="left"/>
      <w:pPr>
        <w:ind w:left="5122" w:hanging="346"/>
      </w:pPr>
      <w:rPr>
        <w:rFonts w:hint="default"/>
        <w:lang w:val="uk-UA" w:eastAsia="en-US" w:bidi="ar-SA"/>
      </w:rPr>
    </w:lvl>
    <w:lvl w:ilvl="6" w:tplc="8CAAE2C8">
      <w:numFmt w:val="bullet"/>
      <w:lvlText w:val="•"/>
      <w:lvlJc w:val="left"/>
      <w:pPr>
        <w:ind w:left="6094" w:hanging="346"/>
      </w:pPr>
      <w:rPr>
        <w:rFonts w:hint="default"/>
        <w:lang w:val="uk-UA" w:eastAsia="en-US" w:bidi="ar-SA"/>
      </w:rPr>
    </w:lvl>
    <w:lvl w:ilvl="7" w:tplc="B9BCEF6C">
      <w:numFmt w:val="bullet"/>
      <w:lvlText w:val="•"/>
      <w:lvlJc w:val="left"/>
      <w:pPr>
        <w:ind w:left="7066" w:hanging="346"/>
      </w:pPr>
      <w:rPr>
        <w:rFonts w:hint="default"/>
        <w:lang w:val="uk-UA" w:eastAsia="en-US" w:bidi="ar-SA"/>
      </w:rPr>
    </w:lvl>
    <w:lvl w:ilvl="8" w:tplc="8FCAB02C">
      <w:numFmt w:val="bullet"/>
      <w:lvlText w:val="•"/>
      <w:lvlJc w:val="left"/>
      <w:pPr>
        <w:ind w:left="8039" w:hanging="346"/>
      </w:pPr>
      <w:rPr>
        <w:rFonts w:hint="default"/>
        <w:lang w:val="uk-UA" w:eastAsia="en-US" w:bidi="ar-SA"/>
      </w:rPr>
    </w:lvl>
  </w:abstractNum>
  <w:abstractNum w:abstractNumId="6">
    <w:nsid w:val="11D55D45"/>
    <w:multiLevelType w:val="hybridMultilevel"/>
    <w:tmpl w:val="BDA025A2"/>
    <w:lvl w:ilvl="0" w:tplc="3A949E84">
      <w:start w:val="1"/>
      <w:numFmt w:val="decimal"/>
      <w:lvlText w:val="%1)"/>
      <w:lvlJc w:val="left"/>
      <w:pPr>
        <w:ind w:left="1675" w:hanging="706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BB3A1D00">
      <w:numFmt w:val="bullet"/>
      <w:lvlText w:val="•"/>
      <w:lvlJc w:val="left"/>
      <w:pPr>
        <w:ind w:left="2510" w:hanging="706"/>
      </w:pPr>
      <w:rPr>
        <w:rFonts w:hint="default"/>
        <w:lang w:val="uk-UA" w:eastAsia="en-US" w:bidi="ar-SA"/>
      </w:rPr>
    </w:lvl>
    <w:lvl w:ilvl="2" w:tplc="C7D48C8A">
      <w:numFmt w:val="bullet"/>
      <w:lvlText w:val="•"/>
      <w:lvlJc w:val="left"/>
      <w:pPr>
        <w:ind w:left="3340" w:hanging="706"/>
      </w:pPr>
      <w:rPr>
        <w:rFonts w:hint="default"/>
        <w:lang w:val="uk-UA" w:eastAsia="en-US" w:bidi="ar-SA"/>
      </w:rPr>
    </w:lvl>
    <w:lvl w:ilvl="3" w:tplc="EDA2104C">
      <w:numFmt w:val="bullet"/>
      <w:lvlText w:val="•"/>
      <w:lvlJc w:val="left"/>
      <w:pPr>
        <w:ind w:left="4171" w:hanging="706"/>
      </w:pPr>
      <w:rPr>
        <w:rFonts w:hint="default"/>
        <w:lang w:val="uk-UA" w:eastAsia="en-US" w:bidi="ar-SA"/>
      </w:rPr>
    </w:lvl>
    <w:lvl w:ilvl="4" w:tplc="84B46066">
      <w:numFmt w:val="bullet"/>
      <w:lvlText w:val="•"/>
      <w:lvlJc w:val="left"/>
      <w:pPr>
        <w:ind w:left="5001" w:hanging="706"/>
      </w:pPr>
      <w:rPr>
        <w:rFonts w:hint="default"/>
        <w:lang w:val="uk-UA" w:eastAsia="en-US" w:bidi="ar-SA"/>
      </w:rPr>
    </w:lvl>
    <w:lvl w:ilvl="5" w:tplc="A66AA216">
      <w:numFmt w:val="bullet"/>
      <w:lvlText w:val="•"/>
      <w:lvlJc w:val="left"/>
      <w:pPr>
        <w:ind w:left="5832" w:hanging="706"/>
      </w:pPr>
      <w:rPr>
        <w:rFonts w:hint="default"/>
        <w:lang w:val="uk-UA" w:eastAsia="en-US" w:bidi="ar-SA"/>
      </w:rPr>
    </w:lvl>
    <w:lvl w:ilvl="6" w:tplc="B9CE8D3E">
      <w:numFmt w:val="bullet"/>
      <w:lvlText w:val="•"/>
      <w:lvlJc w:val="left"/>
      <w:pPr>
        <w:ind w:left="6662" w:hanging="706"/>
      </w:pPr>
      <w:rPr>
        <w:rFonts w:hint="default"/>
        <w:lang w:val="uk-UA" w:eastAsia="en-US" w:bidi="ar-SA"/>
      </w:rPr>
    </w:lvl>
    <w:lvl w:ilvl="7" w:tplc="1C323268">
      <w:numFmt w:val="bullet"/>
      <w:lvlText w:val="•"/>
      <w:lvlJc w:val="left"/>
      <w:pPr>
        <w:ind w:left="7492" w:hanging="706"/>
      </w:pPr>
      <w:rPr>
        <w:rFonts w:hint="default"/>
        <w:lang w:val="uk-UA" w:eastAsia="en-US" w:bidi="ar-SA"/>
      </w:rPr>
    </w:lvl>
    <w:lvl w:ilvl="8" w:tplc="4CBC1E90">
      <w:numFmt w:val="bullet"/>
      <w:lvlText w:val="•"/>
      <w:lvlJc w:val="left"/>
      <w:pPr>
        <w:ind w:left="8323" w:hanging="706"/>
      </w:pPr>
      <w:rPr>
        <w:rFonts w:hint="default"/>
        <w:lang w:val="uk-UA" w:eastAsia="en-US" w:bidi="ar-SA"/>
      </w:rPr>
    </w:lvl>
  </w:abstractNum>
  <w:abstractNum w:abstractNumId="7">
    <w:nsid w:val="180F3996"/>
    <w:multiLevelType w:val="hybridMultilevel"/>
    <w:tmpl w:val="EA4AC2F8"/>
    <w:lvl w:ilvl="0" w:tplc="510224A8">
      <w:start w:val="1"/>
      <w:numFmt w:val="decimal"/>
      <w:lvlText w:val="%1."/>
      <w:lvlJc w:val="left"/>
      <w:pPr>
        <w:ind w:left="259" w:hanging="706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9C8AED84">
      <w:numFmt w:val="bullet"/>
      <w:lvlText w:val="•"/>
      <w:lvlJc w:val="left"/>
      <w:pPr>
        <w:ind w:left="1232" w:hanging="706"/>
      </w:pPr>
      <w:rPr>
        <w:rFonts w:hint="default"/>
        <w:lang w:val="uk-UA" w:eastAsia="en-US" w:bidi="ar-SA"/>
      </w:rPr>
    </w:lvl>
    <w:lvl w:ilvl="2" w:tplc="73060C50">
      <w:numFmt w:val="bullet"/>
      <w:lvlText w:val="•"/>
      <w:lvlJc w:val="left"/>
      <w:pPr>
        <w:ind w:left="2204" w:hanging="706"/>
      </w:pPr>
      <w:rPr>
        <w:rFonts w:hint="default"/>
        <w:lang w:val="uk-UA" w:eastAsia="en-US" w:bidi="ar-SA"/>
      </w:rPr>
    </w:lvl>
    <w:lvl w:ilvl="3" w:tplc="CA7A4812">
      <w:numFmt w:val="bullet"/>
      <w:lvlText w:val="•"/>
      <w:lvlJc w:val="left"/>
      <w:pPr>
        <w:ind w:left="3177" w:hanging="706"/>
      </w:pPr>
      <w:rPr>
        <w:rFonts w:hint="default"/>
        <w:lang w:val="uk-UA" w:eastAsia="en-US" w:bidi="ar-SA"/>
      </w:rPr>
    </w:lvl>
    <w:lvl w:ilvl="4" w:tplc="68D88A80">
      <w:numFmt w:val="bullet"/>
      <w:lvlText w:val="•"/>
      <w:lvlJc w:val="left"/>
      <w:pPr>
        <w:ind w:left="4149" w:hanging="706"/>
      </w:pPr>
      <w:rPr>
        <w:rFonts w:hint="default"/>
        <w:lang w:val="uk-UA" w:eastAsia="en-US" w:bidi="ar-SA"/>
      </w:rPr>
    </w:lvl>
    <w:lvl w:ilvl="5" w:tplc="F72CF8A0">
      <w:numFmt w:val="bullet"/>
      <w:lvlText w:val="•"/>
      <w:lvlJc w:val="left"/>
      <w:pPr>
        <w:ind w:left="5122" w:hanging="706"/>
      </w:pPr>
      <w:rPr>
        <w:rFonts w:hint="default"/>
        <w:lang w:val="uk-UA" w:eastAsia="en-US" w:bidi="ar-SA"/>
      </w:rPr>
    </w:lvl>
    <w:lvl w:ilvl="6" w:tplc="B0B82A48">
      <w:numFmt w:val="bullet"/>
      <w:lvlText w:val="•"/>
      <w:lvlJc w:val="left"/>
      <w:pPr>
        <w:ind w:left="6094" w:hanging="706"/>
      </w:pPr>
      <w:rPr>
        <w:rFonts w:hint="default"/>
        <w:lang w:val="uk-UA" w:eastAsia="en-US" w:bidi="ar-SA"/>
      </w:rPr>
    </w:lvl>
    <w:lvl w:ilvl="7" w:tplc="724C3EA2">
      <w:numFmt w:val="bullet"/>
      <w:lvlText w:val="•"/>
      <w:lvlJc w:val="left"/>
      <w:pPr>
        <w:ind w:left="7066" w:hanging="706"/>
      </w:pPr>
      <w:rPr>
        <w:rFonts w:hint="default"/>
        <w:lang w:val="uk-UA" w:eastAsia="en-US" w:bidi="ar-SA"/>
      </w:rPr>
    </w:lvl>
    <w:lvl w:ilvl="8" w:tplc="50FC2866">
      <w:numFmt w:val="bullet"/>
      <w:lvlText w:val="•"/>
      <w:lvlJc w:val="left"/>
      <w:pPr>
        <w:ind w:left="8039" w:hanging="706"/>
      </w:pPr>
      <w:rPr>
        <w:rFonts w:hint="default"/>
        <w:lang w:val="uk-UA" w:eastAsia="en-US" w:bidi="ar-SA"/>
      </w:rPr>
    </w:lvl>
  </w:abstractNum>
  <w:abstractNum w:abstractNumId="8">
    <w:nsid w:val="190B7E14"/>
    <w:multiLevelType w:val="hybridMultilevel"/>
    <w:tmpl w:val="5234E4EE"/>
    <w:lvl w:ilvl="0" w:tplc="0F68798E">
      <w:numFmt w:val="bullet"/>
      <w:lvlText w:val=""/>
      <w:lvlJc w:val="left"/>
      <w:pPr>
        <w:ind w:left="259" w:hanging="288"/>
      </w:pPr>
      <w:rPr>
        <w:rFonts w:ascii="Symbol" w:eastAsia="Symbol" w:hAnsi="Symbol" w:cs="Symbol" w:hint="default"/>
        <w:w w:val="99"/>
        <w:sz w:val="28"/>
        <w:szCs w:val="28"/>
        <w:lang w:val="uk-UA" w:eastAsia="en-US" w:bidi="ar-SA"/>
      </w:rPr>
    </w:lvl>
    <w:lvl w:ilvl="1" w:tplc="9C7E32EC">
      <w:numFmt w:val="bullet"/>
      <w:lvlText w:val="•"/>
      <w:lvlJc w:val="left"/>
      <w:pPr>
        <w:ind w:left="1232" w:hanging="288"/>
      </w:pPr>
      <w:rPr>
        <w:rFonts w:hint="default"/>
        <w:lang w:val="uk-UA" w:eastAsia="en-US" w:bidi="ar-SA"/>
      </w:rPr>
    </w:lvl>
    <w:lvl w:ilvl="2" w:tplc="05DC212E">
      <w:numFmt w:val="bullet"/>
      <w:lvlText w:val="•"/>
      <w:lvlJc w:val="left"/>
      <w:pPr>
        <w:ind w:left="2204" w:hanging="288"/>
      </w:pPr>
      <w:rPr>
        <w:rFonts w:hint="default"/>
        <w:lang w:val="uk-UA" w:eastAsia="en-US" w:bidi="ar-SA"/>
      </w:rPr>
    </w:lvl>
    <w:lvl w:ilvl="3" w:tplc="2C6C8F30">
      <w:numFmt w:val="bullet"/>
      <w:lvlText w:val="•"/>
      <w:lvlJc w:val="left"/>
      <w:pPr>
        <w:ind w:left="3177" w:hanging="288"/>
      </w:pPr>
      <w:rPr>
        <w:rFonts w:hint="default"/>
        <w:lang w:val="uk-UA" w:eastAsia="en-US" w:bidi="ar-SA"/>
      </w:rPr>
    </w:lvl>
    <w:lvl w:ilvl="4" w:tplc="8A263420">
      <w:numFmt w:val="bullet"/>
      <w:lvlText w:val="•"/>
      <w:lvlJc w:val="left"/>
      <w:pPr>
        <w:ind w:left="4149" w:hanging="288"/>
      </w:pPr>
      <w:rPr>
        <w:rFonts w:hint="default"/>
        <w:lang w:val="uk-UA" w:eastAsia="en-US" w:bidi="ar-SA"/>
      </w:rPr>
    </w:lvl>
    <w:lvl w:ilvl="5" w:tplc="0812DEF2">
      <w:numFmt w:val="bullet"/>
      <w:lvlText w:val="•"/>
      <w:lvlJc w:val="left"/>
      <w:pPr>
        <w:ind w:left="5122" w:hanging="288"/>
      </w:pPr>
      <w:rPr>
        <w:rFonts w:hint="default"/>
        <w:lang w:val="uk-UA" w:eastAsia="en-US" w:bidi="ar-SA"/>
      </w:rPr>
    </w:lvl>
    <w:lvl w:ilvl="6" w:tplc="981E38D8">
      <w:numFmt w:val="bullet"/>
      <w:lvlText w:val="•"/>
      <w:lvlJc w:val="left"/>
      <w:pPr>
        <w:ind w:left="6094" w:hanging="288"/>
      </w:pPr>
      <w:rPr>
        <w:rFonts w:hint="default"/>
        <w:lang w:val="uk-UA" w:eastAsia="en-US" w:bidi="ar-SA"/>
      </w:rPr>
    </w:lvl>
    <w:lvl w:ilvl="7" w:tplc="20D0261C">
      <w:numFmt w:val="bullet"/>
      <w:lvlText w:val="•"/>
      <w:lvlJc w:val="left"/>
      <w:pPr>
        <w:ind w:left="7066" w:hanging="288"/>
      </w:pPr>
      <w:rPr>
        <w:rFonts w:hint="default"/>
        <w:lang w:val="uk-UA" w:eastAsia="en-US" w:bidi="ar-SA"/>
      </w:rPr>
    </w:lvl>
    <w:lvl w:ilvl="8" w:tplc="6AFE3472">
      <w:numFmt w:val="bullet"/>
      <w:lvlText w:val="•"/>
      <w:lvlJc w:val="left"/>
      <w:pPr>
        <w:ind w:left="8039" w:hanging="288"/>
      </w:pPr>
      <w:rPr>
        <w:rFonts w:hint="default"/>
        <w:lang w:val="uk-UA" w:eastAsia="en-US" w:bidi="ar-SA"/>
      </w:rPr>
    </w:lvl>
  </w:abstractNum>
  <w:abstractNum w:abstractNumId="9">
    <w:nsid w:val="1BB81BEF"/>
    <w:multiLevelType w:val="hybridMultilevel"/>
    <w:tmpl w:val="CB5ADF5E"/>
    <w:lvl w:ilvl="0" w:tplc="C590B11A">
      <w:numFmt w:val="bullet"/>
      <w:lvlText w:val="–"/>
      <w:lvlJc w:val="left"/>
      <w:pPr>
        <w:ind w:left="979" w:hanging="346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BBF2B744">
      <w:numFmt w:val="bullet"/>
      <w:lvlText w:val="•"/>
      <w:lvlJc w:val="left"/>
      <w:pPr>
        <w:ind w:left="1880" w:hanging="346"/>
      </w:pPr>
      <w:rPr>
        <w:rFonts w:hint="default"/>
        <w:lang w:val="uk-UA" w:eastAsia="en-US" w:bidi="ar-SA"/>
      </w:rPr>
    </w:lvl>
    <w:lvl w:ilvl="2" w:tplc="53266E56">
      <w:numFmt w:val="bullet"/>
      <w:lvlText w:val="•"/>
      <w:lvlJc w:val="left"/>
      <w:pPr>
        <w:ind w:left="2780" w:hanging="346"/>
      </w:pPr>
      <w:rPr>
        <w:rFonts w:hint="default"/>
        <w:lang w:val="uk-UA" w:eastAsia="en-US" w:bidi="ar-SA"/>
      </w:rPr>
    </w:lvl>
    <w:lvl w:ilvl="3" w:tplc="63CE6676">
      <w:numFmt w:val="bullet"/>
      <w:lvlText w:val="•"/>
      <w:lvlJc w:val="left"/>
      <w:pPr>
        <w:ind w:left="3681" w:hanging="346"/>
      </w:pPr>
      <w:rPr>
        <w:rFonts w:hint="default"/>
        <w:lang w:val="uk-UA" w:eastAsia="en-US" w:bidi="ar-SA"/>
      </w:rPr>
    </w:lvl>
    <w:lvl w:ilvl="4" w:tplc="3D14B1D4">
      <w:numFmt w:val="bullet"/>
      <w:lvlText w:val="•"/>
      <w:lvlJc w:val="left"/>
      <w:pPr>
        <w:ind w:left="4581" w:hanging="346"/>
      </w:pPr>
      <w:rPr>
        <w:rFonts w:hint="default"/>
        <w:lang w:val="uk-UA" w:eastAsia="en-US" w:bidi="ar-SA"/>
      </w:rPr>
    </w:lvl>
    <w:lvl w:ilvl="5" w:tplc="86ECAC9E">
      <w:numFmt w:val="bullet"/>
      <w:lvlText w:val="•"/>
      <w:lvlJc w:val="left"/>
      <w:pPr>
        <w:ind w:left="5482" w:hanging="346"/>
      </w:pPr>
      <w:rPr>
        <w:rFonts w:hint="default"/>
        <w:lang w:val="uk-UA" w:eastAsia="en-US" w:bidi="ar-SA"/>
      </w:rPr>
    </w:lvl>
    <w:lvl w:ilvl="6" w:tplc="D71E57A0">
      <w:numFmt w:val="bullet"/>
      <w:lvlText w:val="•"/>
      <w:lvlJc w:val="left"/>
      <w:pPr>
        <w:ind w:left="6382" w:hanging="346"/>
      </w:pPr>
      <w:rPr>
        <w:rFonts w:hint="default"/>
        <w:lang w:val="uk-UA" w:eastAsia="en-US" w:bidi="ar-SA"/>
      </w:rPr>
    </w:lvl>
    <w:lvl w:ilvl="7" w:tplc="2904EC22">
      <w:numFmt w:val="bullet"/>
      <w:lvlText w:val="•"/>
      <w:lvlJc w:val="left"/>
      <w:pPr>
        <w:ind w:left="7282" w:hanging="346"/>
      </w:pPr>
      <w:rPr>
        <w:rFonts w:hint="default"/>
        <w:lang w:val="uk-UA" w:eastAsia="en-US" w:bidi="ar-SA"/>
      </w:rPr>
    </w:lvl>
    <w:lvl w:ilvl="8" w:tplc="93ACD08A">
      <w:numFmt w:val="bullet"/>
      <w:lvlText w:val="•"/>
      <w:lvlJc w:val="left"/>
      <w:pPr>
        <w:ind w:left="8183" w:hanging="346"/>
      </w:pPr>
      <w:rPr>
        <w:rFonts w:hint="default"/>
        <w:lang w:val="uk-UA" w:eastAsia="en-US" w:bidi="ar-SA"/>
      </w:rPr>
    </w:lvl>
  </w:abstractNum>
  <w:abstractNum w:abstractNumId="10">
    <w:nsid w:val="20B0326E"/>
    <w:multiLevelType w:val="hybridMultilevel"/>
    <w:tmpl w:val="D822416A"/>
    <w:lvl w:ilvl="0" w:tplc="E97E26C6">
      <w:start w:val="1"/>
      <w:numFmt w:val="decimal"/>
      <w:lvlText w:val="%1)"/>
      <w:lvlJc w:val="left"/>
      <w:pPr>
        <w:ind w:left="1272" w:hanging="303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8"/>
        <w:szCs w:val="28"/>
        <w:lang w:val="uk-UA" w:eastAsia="en-US" w:bidi="ar-SA"/>
      </w:rPr>
    </w:lvl>
    <w:lvl w:ilvl="1" w:tplc="CE6216EC">
      <w:numFmt w:val="bullet"/>
      <w:lvlText w:val="•"/>
      <w:lvlJc w:val="left"/>
      <w:pPr>
        <w:ind w:left="2150" w:hanging="303"/>
      </w:pPr>
      <w:rPr>
        <w:rFonts w:hint="default"/>
        <w:lang w:val="uk-UA" w:eastAsia="en-US" w:bidi="ar-SA"/>
      </w:rPr>
    </w:lvl>
    <w:lvl w:ilvl="2" w:tplc="E3D63F1A">
      <w:numFmt w:val="bullet"/>
      <w:lvlText w:val="•"/>
      <w:lvlJc w:val="left"/>
      <w:pPr>
        <w:ind w:left="3020" w:hanging="303"/>
      </w:pPr>
      <w:rPr>
        <w:rFonts w:hint="default"/>
        <w:lang w:val="uk-UA" w:eastAsia="en-US" w:bidi="ar-SA"/>
      </w:rPr>
    </w:lvl>
    <w:lvl w:ilvl="3" w:tplc="1F986CC2">
      <w:numFmt w:val="bullet"/>
      <w:lvlText w:val="•"/>
      <w:lvlJc w:val="left"/>
      <w:pPr>
        <w:ind w:left="3891" w:hanging="303"/>
      </w:pPr>
      <w:rPr>
        <w:rFonts w:hint="default"/>
        <w:lang w:val="uk-UA" w:eastAsia="en-US" w:bidi="ar-SA"/>
      </w:rPr>
    </w:lvl>
    <w:lvl w:ilvl="4" w:tplc="DD06C7FE">
      <w:numFmt w:val="bullet"/>
      <w:lvlText w:val="•"/>
      <w:lvlJc w:val="left"/>
      <w:pPr>
        <w:ind w:left="4761" w:hanging="303"/>
      </w:pPr>
      <w:rPr>
        <w:rFonts w:hint="default"/>
        <w:lang w:val="uk-UA" w:eastAsia="en-US" w:bidi="ar-SA"/>
      </w:rPr>
    </w:lvl>
    <w:lvl w:ilvl="5" w:tplc="0FE655A6">
      <w:numFmt w:val="bullet"/>
      <w:lvlText w:val="•"/>
      <w:lvlJc w:val="left"/>
      <w:pPr>
        <w:ind w:left="5632" w:hanging="303"/>
      </w:pPr>
      <w:rPr>
        <w:rFonts w:hint="default"/>
        <w:lang w:val="uk-UA" w:eastAsia="en-US" w:bidi="ar-SA"/>
      </w:rPr>
    </w:lvl>
    <w:lvl w:ilvl="6" w:tplc="3E7CAE2C">
      <w:numFmt w:val="bullet"/>
      <w:lvlText w:val="•"/>
      <w:lvlJc w:val="left"/>
      <w:pPr>
        <w:ind w:left="6502" w:hanging="303"/>
      </w:pPr>
      <w:rPr>
        <w:rFonts w:hint="default"/>
        <w:lang w:val="uk-UA" w:eastAsia="en-US" w:bidi="ar-SA"/>
      </w:rPr>
    </w:lvl>
    <w:lvl w:ilvl="7" w:tplc="5D723ED0">
      <w:numFmt w:val="bullet"/>
      <w:lvlText w:val="•"/>
      <w:lvlJc w:val="left"/>
      <w:pPr>
        <w:ind w:left="7372" w:hanging="303"/>
      </w:pPr>
      <w:rPr>
        <w:rFonts w:hint="default"/>
        <w:lang w:val="uk-UA" w:eastAsia="en-US" w:bidi="ar-SA"/>
      </w:rPr>
    </w:lvl>
    <w:lvl w:ilvl="8" w:tplc="45C892C2">
      <w:numFmt w:val="bullet"/>
      <w:lvlText w:val="•"/>
      <w:lvlJc w:val="left"/>
      <w:pPr>
        <w:ind w:left="8243" w:hanging="303"/>
      </w:pPr>
      <w:rPr>
        <w:rFonts w:hint="default"/>
        <w:lang w:val="uk-UA" w:eastAsia="en-US" w:bidi="ar-SA"/>
      </w:rPr>
    </w:lvl>
  </w:abstractNum>
  <w:abstractNum w:abstractNumId="11">
    <w:nsid w:val="20CA2E1B"/>
    <w:multiLevelType w:val="multilevel"/>
    <w:tmpl w:val="8620EF26"/>
    <w:lvl w:ilvl="0">
      <w:start w:val="3"/>
      <w:numFmt w:val="decimal"/>
      <w:lvlText w:val="%1"/>
      <w:lvlJc w:val="left"/>
      <w:pPr>
        <w:ind w:left="259" w:hanging="706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259" w:hanging="706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8"/>
        <w:szCs w:val="28"/>
        <w:lang w:val="uk-UA" w:eastAsia="en-US" w:bidi="ar-SA"/>
      </w:rPr>
    </w:lvl>
    <w:lvl w:ilvl="2">
      <w:numFmt w:val="bullet"/>
      <w:lvlText w:val=""/>
      <w:lvlJc w:val="left"/>
      <w:pPr>
        <w:ind w:left="259" w:hanging="288"/>
      </w:pPr>
      <w:rPr>
        <w:rFonts w:ascii="Symbol" w:eastAsia="Symbol" w:hAnsi="Symbol" w:cs="Symbol" w:hint="default"/>
        <w:w w:val="99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3338" w:hanging="288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288" w:hanging="288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237" w:hanging="288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186" w:hanging="288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136" w:hanging="288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085" w:hanging="288"/>
      </w:pPr>
      <w:rPr>
        <w:rFonts w:hint="default"/>
        <w:lang w:val="uk-UA" w:eastAsia="en-US" w:bidi="ar-SA"/>
      </w:rPr>
    </w:lvl>
  </w:abstractNum>
  <w:abstractNum w:abstractNumId="12">
    <w:nsid w:val="25236406"/>
    <w:multiLevelType w:val="hybridMultilevel"/>
    <w:tmpl w:val="2D4AB9DA"/>
    <w:lvl w:ilvl="0" w:tplc="94BECE34">
      <w:numFmt w:val="bullet"/>
      <w:lvlText w:val=""/>
      <w:lvlJc w:val="left"/>
      <w:pPr>
        <w:ind w:left="482" w:hanging="288"/>
      </w:pPr>
      <w:rPr>
        <w:rFonts w:ascii="Symbol" w:eastAsia="Symbol" w:hAnsi="Symbol" w:cs="Symbol" w:hint="default"/>
        <w:w w:val="99"/>
        <w:sz w:val="28"/>
        <w:szCs w:val="28"/>
        <w:lang w:val="uk-UA" w:eastAsia="en-US" w:bidi="ar-SA"/>
      </w:rPr>
    </w:lvl>
    <w:lvl w:ilvl="1" w:tplc="29D40440">
      <w:numFmt w:val="bullet"/>
      <w:lvlText w:val=""/>
      <w:lvlJc w:val="left"/>
      <w:pPr>
        <w:ind w:left="1675" w:hanging="288"/>
      </w:pPr>
      <w:rPr>
        <w:rFonts w:ascii="Symbol" w:eastAsia="Symbol" w:hAnsi="Symbol" w:cs="Symbol" w:hint="default"/>
        <w:w w:val="99"/>
        <w:sz w:val="28"/>
        <w:szCs w:val="28"/>
        <w:lang w:val="uk-UA" w:eastAsia="en-US" w:bidi="ar-SA"/>
      </w:rPr>
    </w:lvl>
    <w:lvl w:ilvl="2" w:tplc="6D34E878">
      <w:numFmt w:val="bullet"/>
      <w:lvlText w:val="•"/>
      <w:lvlJc w:val="left"/>
      <w:pPr>
        <w:ind w:left="2470" w:hanging="288"/>
      </w:pPr>
      <w:rPr>
        <w:rFonts w:hint="default"/>
        <w:lang w:val="uk-UA" w:eastAsia="en-US" w:bidi="ar-SA"/>
      </w:rPr>
    </w:lvl>
    <w:lvl w:ilvl="3" w:tplc="CCFC6896">
      <w:numFmt w:val="bullet"/>
      <w:lvlText w:val="•"/>
      <w:lvlJc w:val="left"/>
      <w:pPr>
        <w:ind w:left="3260" w:hanging="288"/>
      </w:pPr>
      <w:rPr>
        <w:rFonts w:hint="default"/>
        <w:lang w:val="uk-UA" w:eastAsia="en-US" w:bidi="ar-SA"/>
      </w:rPr>
    </w:lvl>
    <w:lvl w:ilvl="4" w:tplc="A1C213DE">
      <w:numFmt w:val="bullet"/>
      <w:lvlText w:val="•"/>
      <w:lvlJc w:val="left"/>
      <w:pPr>
        <w:ind w:left="4050" w:hanging="288"/>
      </w:pPr>
      <w:rPr>
        <w:rFonts w:hint="default"/>
        <w:lang w:val="uk-UA" w:eastAsia="en-US" w:bidi="ar-SA"/>
      </w:rPr>
    </w:lvl>
    <w:lvl w:ilvl="5" w:tplc="9802298A">
      <w:numFmt w:val="bullet"/>
      <w:lvlText w:val="•"/>
      <w:lvlJc w:val="left"/>
      <w:pPr>
        <w:ind w:left="4840" w:hanging="288"/>
      </w:pPr>
      <w:rPr>
        <w:rFonts w:hint="default"/>
        <w:lang w:val="uk-UA" w:eastAsia="en-US" w:bidi="ar-SA"/>
      </w:rPr>
    </w:lvl>
    <w:lvl w:ilvl="6" w:tplc="12DE4802">
      <w:numFmt w:val="bullet"/>
      <w:lvlText w:val="•"/>
      <w:lvlJc w:val="left"/>
      <w:pPr>
        <w:ind w:left="5630" w:hanging="288"/>
      </w:pPr>
      <w:rPr>
        <w:rFonts w:hint="default"/>
        <w:lang w:val="uk-UA" w:eastAsia="en-US" w:bidi="ar-SA"/>
      </w:rPr>
    </w:lvl>
    <w:lvl w:ilvl="7" w:tplc="08585AC4">
      <w:numFmt w:val="bullet"/>
      <w:lvlText w:val="•"/>
      <w:lvlJc w:val="left"/>
      <w:pPr>
        <w:ind w:left="6421" w:hanging="288"/>
      </w:pPr>
      <w:rPr>
        <w:rFonts w:hint="default"/>
        <w:lang w:val="uk-UA" w:eastAsia="en-US" w:bidi="ar-SA"/>
      </w:rPr>
    </w:lvl>
    <w:lvl w:ilvl="8" w:tplc="709A1BEA">
      <w:numFmt w:val="bullet"/>
      <w:lvlText w:val="•"/>
      <w:lvlJc w:val="left"/>
      <w:pPr>
        <w:ind w:left="7211" w:hanging="288"/>
      </w:pPr>
      <w:rPr>
        <w:rFonts w:hint="default"/>
        <w:lang w:val="uk-UA" w:eastAsia="en-US" w:bidi="ar-SA"/>
      </w:rPr>
    </w:lvl>
  </w:abstractNum>
  <w:abstractNum w:abstractNumId="13">
    <w:nsid w:val="2B5801D9"/>
    <w:multiLevelType w:val="hybridMultilevel"/>
    <w:tmpl w:val="02D88ECA"/>
    <w:lvl w:ilvl="0" w:tplc="6C84718C">
      <w:numFmt w:val="bullet"/>
      <w:lvlText w:val="-"/>
      <w:lvlJc w:val="left"/>
      <w:pPr>
        <w:ind w:left="259" w:hanging="706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7E980972">
      <w:numFmt w:val="bullet"/>
      <w:lvlText w:val="•"/>
      <w:lvlJc w:val="left"/>
      <w:pPr>
        <w:ind w:left="1232" w:hanging="706"/>
      </w:pPr>
      <w:rPr>
        <w:rFonts w:hint="default"/>
        <w:lang w:val="uk-UA" w:eastAsia="en-US" w:bidi="ar-SA"/>
      </w:rPr>
    </w:lvl>
    <w:lvl w:ilvl="2" w:tplc="DD4EAA4A">
      <w:numFmt w:val="bullet"/>
      <w:lvlText w:val="•"/>
      <w:lvlJc w:val="left"/>
      <w:pPr>
        <w:ind w:left="2204" w:hanging="706"/>
      </w:pPr>
      <w:rPr>
        <w:rFonts w:hint="default"/>
        <w:lang w:val="uk-UA" w:eastAsia="en-US" w:bidi="ar-SA"/>
      </w:rPr>
    </w:lvl>
    <w:lvl w:ilvl="3" w:tplc="5546CE7E">
      <w:numFmt w:val="bullet"/>
      <w:lvlText w:val="•"/>
      <w:lvlJc w:val="left"/>
      <w:pPr>
        <w:ind w:left="3177" w:hanging="706"/>
      </w:pPr>
      <w:rPr>
        <w:rFonts w:hint="default"/>
        <w:lang w:val="uk-UA" w:eastAsia="en-US" w:bidi="ar-SA"/>
      </w:rPr>
    </w:lvl>
    <w:lvl w:ilvl="4" w:tplc="3CD2B7F6">
      <w:numFmt w:val="bullet"/>
      <w:lvlText w:val="•"/>
      <w:lvlJc w:val="left"/>
      <w:pPr>
        <w:ind w:left="4149" w:hanging="706"/>
      </w:pPr>
      <w:rPr>
        <w:rFonts w:hint="default"/>
        <w:lang w:val="uk-UA" w:eastAsia="en-US" w:bidi="ar-SA"/>
      </w:rPr>
    </w:lvl>
    <w:lvl w:ilvl="5" w:tplc="F1D06FD8">
      <w:numFmt w:val="bullet"/>
      <w:lvlText w:val="•"/>
      <w:lvlJc w:val="left"/>
      <w:pPr>
        <w:ind w:left="5122" w:hanging="706"/>
      </w:pPr>
      <w:rPr>
        <w:rFonts w:hint="default"/>
        <w:lang w:val="uk-UA" w:eastAsia="en-US" w:bidi="ar-SA"/>
      </w:rPr>
    </w:lvl>
    <w:lvl w:ilvl="6" w:tplc="307C4F86">
      <w:numFmt w:val="bullet"/>
      <w:lvlText w:val="•"/>
      <w:lvlJc w:val="left"/>
      <w:pPr>
        <w:ind w:left="6094" w:hanging="706"/>
      </w:pPr>
      <w:rPr>
        <w:rFonts w:hint="default"/>
        <w:lang w:val="uk-UA" w:eastAsia="en-US" w:bidi="ar-SA"/>
      </w:rPr>
    </w:lvl>
    <w:lvl w:ilvl="7" w:tplc="45E84294">
      <w:numFmt w:val="bullet"/>
      <w:lvlText w:val="•"/>
      <w:lvlJc w:val="left"/>
      <w:pPr>
        <w:ind w:left="7066" w:hanging="706"/>
      </w:pPr>
      <w:rPr>
        <w:rFonts w:hint="default"/>
        <w:lang w:val="uk-UA" w:eastAsia="en-US" w:bidi="ar-SA"/>
      </w:rPr>
    </w:lvl>
    <w:lvl w:ilvl="8" w:tplc="BC687442">
      <w:numFmt w:val="bullet"/>
      <w:lvlText w:val="•"/>
      <w:lvlJc w:val="left"/>
      <w:pPr>
        <w:ind w:left="8039" w:hanging="706"/>
      </w:pPr>
      <w:rPr>
        <w:rFonts w:hint="default"/>
        <w:lang w:val="uk-UA" w:eastAsia="en-US" w:bidi="ar-SA"/>
      </w:rPr>
    </w:lvl>
  </w:abstractNum>
  <w:abstractNum w:abstractNumId="14">
    <w:nsid w:val="2BF04A72"/>
    <w:multiLevelType w:val="multilevel"/>
    <w:tmpl w:val="361AE688"/>
    <w:lvl w:ilvl="0">
      <w:start w:val="2"/>
      <w:numFmt w:val="decimal"/>
      <w:lvlText w:val="%1"/>
      <w:lvlJc w:val="left"/>
      <w:pPr>
        <w:ind w:left="979" w:hanging="72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979" w:hanging="720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780" w:hanging="720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681" w:hanging="72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581" w:hanging="72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482" w:hanging="72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382" w:hanging="72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282" w:hanging="72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183" w:hanging="720"/>
      </w:pPr>
      <w:rPr>
        <w:rFonts w:hint="default"/>
        <w:lang w:val="uk-UA" w:eastAsia="en-US" w:bidi="ar-SA"/>
      </w:rPr>
    </w:lvl>
  </w:abstractNum>
  <w:abstractNum w:abstractNumId="15">
    <w:nsid w:val="2C7C3EC8"/>
    <w:multiLevelType w:val="hybridMultilevel"/>
    <w:tmpl w:val="6E2E659A"/>
    <w:lvl w:ilvl="0" w:tplc="2C6EC322">
      <w:start w:val="1"/>
      <w:numFmt w:val="decimal"/>
      <w:lvlText w:val="%1)"/>
      <w:lvlJc w:val="left"/>
      <w:pPr>
        <w:ind w:left="1267" w:hanging="303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AB80EA3E">
      <w:numFmt w:val="bullet"/>
      <w:lvlText w:val="•"/>
      <w:lvlJc w:val="left"/>
      <w:pPr>
        <w:ind w:left="2132" w:hanging="303"/>
      </w:pPr>
      <w:rPr>
        <w:rFonts w:hint="default"/>
        <w:lang w:val="uk-UA" w:eastAsia="en-US" w:bidi="ar-SA"/>
      </w:rPr>
    </w:lvl>
    <w:lvl w:ilvl="2" w:tplc="D34467BC">
      <w:numFmt w:val="bullet"/>
      <w:lvlText w:val="•"/>
      <w:lvlJc w:val="left"/>
      <w:pPr>
        <w:ind w:left="3004" w:hanging="303"/>
      </w:pPr>
      <w:rPr>
        <w:rFonts w:hint="default"/>
        <w:lang w:val="uk-UA" w:eastAsia="en-US" w:bidi="ar-SA"/>
      </w:rPr>
    </w:lvl>
    <w:lvl w:ilvl="3" w:tplc="197ADDC6">
      <w:numFmt w:val="bullet"/>
      <w:lvlText w:val="•"/>
      <w:lvlJc w:val="left"/>
      <w:pPr>
        <w:ind w:left="3877" w:hanging="303"/>
      </w:pPr>
      <w:rPr>
        <w:rFonts w:hint="default"/>
        <w:lang w:val="uk-UA" w:eastAsia="en-US" w:bidi="ar-SA"/>
      </w:rPr>
    </w:lvl>
    <w:lvl w:ilvl="4" w:tplc="B6DEDF4C">
      <w:numFmt w:val="bullet"/>
      <w:lvlText w:val="•"/>
      <w:lvlJc w:val="left"/>
      <w:pPr>
        <w:ind w:left="4749" w:hanging="303"/>
      </w:pPr>
      <w:rPr>
        <w:rFonts w:hint="default"/>
        <w:lang w:val="uk-UA" w:eastAsia="en-US" w:bidi="ar-SA"/>
      </w:rPr>
    </w:lvl>
    <w:lvl w:ilvl="5" w:tplc="279E21B4">
      <w:numFmt w:val="bullet"/>
      <w:lvlText w:val="•"/>
      <w:lvlJc w:val="left"/>
      <w:pPr>
        <w:ind w:left="5622" w:hanging="303"/>
      </w:pPr>
      <w:rPr>
        <w:rFonts w:hint="default"/>
        <w:lang w:val="uk-UA" w:eastAsia="en-US" w:bidi="ar-SA"/>
      </w:rPr>
    </w:lvl>
    <w:lvl w:ilvl="6" w:tplc="819E1CAA">
      <w:numFmt w:val="bullet"/>
      <w:lvlText w:val="•"/>
      <w:lvlJc w:val="left"/>
      <w:pPr>
        <w:ind w:left="6494" w:hanging="303"/>
      </w:pPr>
      <w:rPr>
        <w:rFonts w:hint="default"/>
        <w:lang w:val="uk-UA" w:eastAsia="en-US" w:bidi="ar-SA"/>
      </w:rPr>
    </w:lvl>
    <w:lvl w:ilvl="7" w:tplc="1310AD6E">
      <w:numFmt w:val="bullet"/>
      <w:lvlText w:val="•"/>
      <w:lvlJc w:val="left"/>
      <w:pPr>
        <w:ind w:left="7366" w:hanging="303"/>
      </w:pPr>
      <w:rPr>
        <w:rFonts w:hint="default"/>
        <w:lang w:val="uk-UA" w:eastAsia="en-US" w:bidi="ar-SA"/>
      </w:rPr>
    </w:lvl>
    <w:lvl w:ilvl="8" w:tplc="E32A595C">
      <w:numFmt w:val="bullet"/>
      <w:lvlText w:val="•"/>
      <w:lvlJc w:val="left"/>
      <w:pPr>
        <w:ind w:left="8239" w:hanging="303"/>
      </w:pPr>
      <w:rPr>
        <w:rFonts w:hint="default"/>
        <w:lang w:val="uk-UA" w:eastAsia="en-US" w:bidi="ar-SA"/>
      </w:rPr>
    </w:lvl>
  </w:abstractNum>
  <w:abstractNum w:abstractNumId="16">
    <w:nsid w:val="3748011B"/>
    <w:multiLevelType w:val="hybridMultilevel"/>
    <w:tmpl w:val="3190CE2E"/>
    <w:lvl w:ilvl="0" w:tplc="600AE68C">
      <w:numFmt w:val="bullet"/>
      <w:lvlText w:val=""/>
      <w:lvlJc w:val="left"/>
      <w:pPr>
        <w:ind w:left="259" w:hanging="346"/>
      </w:pPr>
      <w:rPr>
        <w:rFonts w:ascii="Symbol" w:eastAsia="Symbol" w:hAnsi="Symbol" w:cs="Symbol" w:hint="default"/>
        <w:w w:val="99"/>
        <w:sz w:val="28"/>
        <w:szCs w:val="28"/>
        <w:lang w:val="uk-UA" w:eastAsia="en-US" w:bidi="ar-SA"/>
      </w:rPr>
    </w:lvl>
    <w:lvl w:ilvl="1" w:tplc="27765832">
      <w:numFmt w:val="bullet"/>
      <w:lvlText w:val="•"/>
      <w:lvlJc w:val="left"/>
      <w:pPr>
        <w:ind w:left="1232" w:hanging="346"/>
      </w:pPr>
      <w:rPr>
        <w:rFonts w:hint="default"/>
        <w:lang w:val="uk-UA" w:eastAsia="en-US" w:bidi="ar-SA"/>
      </w:rPr>
    </w:lvl>
    <w:lvl w:ilvl="2" w:tplc="D85E4DE0">
      <w:numFmt w:val="bullet"/>
      <w:lvlText w:val="•"/>
      <w:lvlJc w:val="left"/>
      <w:pPr>
        <w:ind w:left="2204" w:hanging="346"/>
      </w:pPr>
      <w:rPr>
        <w:rFonts w:hint="default"/>
        <w:lang w:val="uk-UA" w:eastAsia="en-US" w:bidi="ar-SA"/>
      </w:rPr>
    </w:lvl>
    <w:lvl w:ilvl="3" w:tplc="0564378C">
      <w:numFmt w:val="bullet"/>
      <w:lvlText w:val="•"/>
      <w:lvlJc w:val="left"/>
      <w:pPr>
        <w:ind w:left="3177" w:hanging="346"/>
      </w:pPr>
      <w:rPr>
        <w:rFonts w:hint="default"/>
        <w:lang w:val="uk-UA" w:eastAsia="en-US" w:bidi="ar-SA"/>
      </w:rPr>
    </w:lvl>
    <w:lvl w:ilvl="4" w:tplc="609005B0">
      <w:numFmt w:val="bullet"/>
      <w:lvlText w:val="•"/>
      <w:lvlJc w:val="left"/>
      <w:pPr>
        <w:ind w:left="4149" w:hanging="346"/>
      </w:pPr>
      <w:rPr>
        <w:rFonts w:hint="default"/>
        <w:lang w:val="uk-UA" w:eastAsia="en-US" w:bidi="ar-SA"/>
      </w:rPr>
    </w:lvl>
    <w:lvl w:ilvl="5" w:tplc="8F288066">
      <w:numFmt w:val="bullet"/>
      <w:lvlText w:val="•"/>
      <w:lvlJc w:val="left"/>
      <w:pPr>
        <w:ind w:left="5122" w:hanging="346"/>
      </w:pPr>
      <w:rPr>
        <w:rFonts w:hint="default"/>
        <w:lang w:val="uk-UA" w:eastAsia="en-US" w:bidi="ar-SA"/>
      </w:rPr>
    </w:lvl>
    <w:lvl w:ilvl="6" w:tplc="25E670EC">
      <w:numFmt w:val="bullet"/>
      <w:lvlText w:val="•"/>
      <w:lvlJc w:val="left"/>
      <w:pPr>
        <w:ind w:left="6094" w:hanging="346"/>
      </w:pPr>
      <w:rPr>
        <w:rFonts w:hint="default"/>
        <w:lang w:val="uk-UA" w:eastAsia="en-US" w:bidi="ar-SA"/>
      </w:rPr>
    </w:lvl>
    <w:lvl w:ilvl="7" w:tplc="81507994">
      <w:numFmt w:val="bullet"/>
      <w:lvlText w:val="•"/>
      <w:lvlJc w:val="left"/>
      <w:pPr>
        <w:ind w:left="7066" w:hanging="346"/>
      </w:pPr>
      <w:rPr>
        <w:rFonts w:hint="default"/>
        <w:lang w:val="uk-UA" w:eastAsia="en-US" w:bidi="ar-SA"/>
      </w:rPr>
    </w:lvl>
    <w:lvl w:ilvl="8" w:tplc="C310BF2C">
      <w:numFmt w:val="bullet"/>
      <w:lvlText w:val="•"/>
      <w:lvlJc w:val="left"/>
      <w:pPr>
        <w:ind w:left="8039" w:hanging="346"/>
      </w:pPr>
      <w:rPr>
        <w:rFonts w:hint="default"/>
        <w:lang w:val="uk-UA" w:eastAsia="en-US" w:bidi="ar-SA"/>
      </w:rPr>
    </w:lvl>
  </w:abstractNum>
  <w:abstractNum w:abstractNumId="17">
    <w:nsid w:val="3DB171E6"/>
    <w:multiLevelType w:val="hybridMultilevel"/>
    <w:tmpl w:val="B0F672E2"/>
    <w:lvl w:ilvl="0" w:tplc="D3BC6ACA">
      <w:numFmt w:val="bullet"/>
      <w:lvlText w:val=""/>
      <w:lvlJc w:val="left"/>
      <w:pPr>
        <w:ind w:left="259" w:hanging="288"/>
      </w:pPr>
      <w:rPr>
        <w:rFonts w:ascii="Symbol" w:eastAsia="Symbol" w:hAnsi="Symbol" w:cs="Symbol" w:hint="default"/>
        <w:w w:val="99"/>
        <w:sz w:val="28"/>
        <w:szCs w:val="28"/>
        <w:lang w:val="uk-UA" w:eastAsia="en-US" w:bidi="ar-SA"/>
      </w:rPr>
    </w:lvl>
    <w:lvl w:ilvl="1" w:tplc="3EB63328">
      <w:numFmt w:val="bullet"/>
      <w:lvlText w:val="•"/>
      <w:lvlJc w:val="left"/>
      <w:pPr>
        <w:ind w:left="1232" w:hanging="288"/>
      </w:pPr>
      <w:rPr>
        <w:rFonts w:hint="default"/>
        <w:lang w:val="uk-UA" w:eastAsia="en-US" w:bidi="ar-SA"/>
      </w:rPr>
    </w:lvl>
    <w:lvl w:ilvl="2" w:tplc="E5FA52F4">
      <w:numFmt w:val="bullet"/>
      <w:lvlText w:val="•"/>
      <w:lvlJc w:val="left"/>
      <w:pPr>
        <w:ind w:left="2204" w:hanging="288"/>
      </w:pPr>
      <w:rPr>
        <w:rFonts w:hint="default"/>
        <w:lang w:val="uk-UA" w:eastAsia="en-US" w:bidi="ar-SA"/>
      </w:rPr>
    </w:lvl>
    <w:lvl w:ilvl="3" w:tplc="ED9ACBB6">
      <w:numFmt w:val="bullet"/>
      <w:lvlText w:val="•"/>
      <w:lvlJc w:val="left"/>
      <w:pPr>
        <w:ind w:left="3177" w:hanging="288"/>
      </w:pPr>
      <w:rPr>
        <w:rFonts w:hint="default"/>
        <w:lang w:val="uk-UA" w:eastAsia="en-US" w:bidi="ar-SA"/>
      </w:rPr>
    </w:lvl>
    <w:lvl w:ilvl="4" w:tplc="7ABC1FC8">
      <w:numFmt w:val="bullet"/>
      <w:lvlText w:val="•"/>
      <w:lvlJc w:val="left"/>
      <w:pPr>
        <w:ind w:left="4149" w:hanging="288"/>
      </w:pPr>
      <w:rPr>
        <w:rFonts w:hint="default"/>
        <w:lang w:val="uk-UA" w:eastAsia="en-US" w:bidi="ar-SA"/>
      </w:rPr>
    </w:lvl>
    <w:lvl w:ilvl="5" w:tplc="8D022108">
      <w:numFmt w:val="bullet"/>
      <w:lvlText w:val="•"/>
      <w:lvlJc w:val="left"/>
      <w:pPr>
        <w:ind w:left="5122" w:hanging="288"/>
      </w:pPr>
      <w:rPr>
        <w:rFonts w:hint="default"/>
        <w:lang w:val="uk-UA" w:eastAsia="en-US" w:bidi="ar-SA"/>
      </w:rPr>
    </w:lvl>
    <w:lvl w:ilvl="6" w:tplc="7E227FFC">
      <w:numFmt w:val="bullet"/>
      <w:lvlText w:val="•"/>
      <w:lvlJc w:val="left"/>
      <w:pPr>
        <w:ind w:left="6094" w:hanging="288"/>
      </w:pPr>
      <w:rPr>
        <w:rFonts w:hint="default"/>
        <w:lang w:val="uk-UA" w:eastAsia="en-US" w:bidi="ar-SA"/>
      </w:rPr>
    </w:lvl>
    <w:lvl w:ilvl="7" w:tplc="81EE25E4">
      <w:numFmt w:val="bullet"/>
      <w:lvlText w:val="•"/>
      <w:lvlJc w:val="left"/>
      <w:pPr>
        <w:ind w:left="7066" w:hanging="288"/>
      </w:pPr>
      <w:rPr>
        <w:rFonts w:hint="default"/>
        <w:lang w:val="uk-UA" w:eastAsia="en-US" w:bidi="ar-SA"/>
      </w:rPr>
    </w:lvl>
    <w:lvl w:ilvl="8" w:tplc="E23CCEBE">
      <w:numFmt w:val="bullet"/>
      <w:lvlText w:val="•"/>
      <w:lvlJc w:val="left"/>
      <w:pPr>
        <w:ind w:left="8039" w:hanging="288"/>
      </w:pPr>
      <w:rPr>
        <w:rFonts w:hint="default"/>
        <w:lang w:val="uk-UA" w:eastAsia="en-US" w:bidi="ar-SA"/>
      </w:rPr>
    </w:lvl>
  </w:abstractNum>
  <w:abstractNum w:abstractNumId="18">
    <w:nsid w:val="40E0095F"/>
    <w:multiLevelType w:val="multilevel"/>
    <w:tmpl w:val="B5CE293C"/>
    <w:lvl w:ilvl="0">
      <w:start w:val="1"/>
      <w:numFmt w:val="decimal"/>
      <w:lvlText w:val="%1"/>
      <w:lvlJc w:val="left"/>
      <w:pPr>
        <w:ind w:left="964" w:hanging="706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964" w:hanging="706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764" w:hanging="706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667" w:hanging="706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569" w:hanging="706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472" w:hanging="706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374" w:hanging="706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276" w:hanging="706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179" w:hanging="706"/>
      </w:pPr>
      <w:rPr>
        <w:rFonts w:hint="default"/>
        <w:lang w:val="uk-UA" w:eastAsia="en-US" w:bidi="ar-SA"/>
      </w:rPr>
    </w:lvl>
  </w:abstractNum>
  <w:abstractNum w:abstractNumId="19">
    <w:nsid w:val="464D4C21"/>
    <w:multiLevelType w:val="multilevel"/>
    <w:tmpl w:val="2AA0CA98"/>
    <w:lvl w:ilvl="0">
      <w:start w:val="2"/>
      <w:numFmt w:val="decimal"/>
      <w:lvlText w:val="%1"/>
      <w:lvlJc w:val="left"/>
      <w:pPr>
        <w:ind w:left="259" w:hanging="706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259" w:hanging="706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204" w:hanging="706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177" w:hanging="706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149" w:hanging="706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122" w:hanging="706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094" w:hanging="706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066" w:hanging="706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039" w:hanging="706"/>
      </w:pPr>
      <w:rPr>
        <w:rFonts w:hint="default"/>
        <w:lang w:val="uk-UA" w:eastAsia="en-US" w:bidi="ar-SA"/>
      </w:rPr>
    </w:lvl>
  </w:abstractNum>
  <w:abstractNum w:abstractNumId="20">
    <w:nsid w:val="49D53BBD"/>
    <w:multiLevelType w:val="hybridMultilevel"/>
    <w:tmpl w:val="2012CC7E"/>
    <w:lvl w:ilvl="0" w:tplc="75C691E8">
      <w:numFmt w:val="bullet"/>
      <w:lvlText w:val="-"/>
      <w:lvlJc w:val="left"/>
      <w:pPr>
        <w:ind w:left="969" w:hanging="706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0098079C">
      <w:numFmt w:val="bullet"/>
      <w:lvlText w:val="-"/>
      <w:lvlJc w:val="left"/>
      <w:pPr>
        <w:ind w:left="1324" w:hanging="360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 w:tplc="3DD6C4E6">
      <w:numFmt w:val="bullet"/>
      <w:lvlText w:val="•"/>
      <w:lvlJc w:val="left"/>
      <w:pPr>
        <w:ind w:left="2282" w:hanging="360"/>
      </w:pPr>
      <w:rPr>
        <w:rFonts w:hint="default"/>
        <w:lang w:val="uk-UA" w:eastAsia="en-US" w:bidi="ar-SA"/>
      </w:rPr>
    </w:lvl>
    <w:lvl w:ilvl="3" w:tplc="25021FF2">
      <w:numFmt w:val="bullet"/>
      <w:lvlText w:val="•"/>
      <w:lvlJc w:val="left"/>
      <w:pPr>
        <w:ind w:left="3245" w:hanging="360"/>
      </w:pPr>
      <w:rPr>
        <w:rFonts w:hint="default"/>
        <w:lang w:val="uk-UA" w:eastAsia="en-US" w:bidi="ar-SA"/>
      </w:rPr>
    </w:lvl>
    <w:lvl w:ilvl="4" w:tplc="C6CAA892">
      <w:numFmt w:val="bullet"/>
      <w:lvlText w:val="•"/>
      <w:lvlJc w:val="left"/>
      <w:pPr>
        <w:ind w:left="4208" w:hanging="360"/>
      </w:pPr>
      <w:rPr>
        <w:rFonts w:hint="default"/>
        <w:lang w:val="uk-UA" w:eastAsia="en-US" w:bidi="ar-SA"/>
      </w:rPr>
    </w:lvl>
    <w:lvl w:ilvl="5" w:tplc="7D00E910">
      <w:numFmt w:val="bullet"/>
      <w:lvlText w:val="•"/>
      <w:lvlJc w:val="left"/>
      <w:pPr>
        <w:ind w:left="5170" w:hanging="360"/>
      </w:pPr>
      <w:rPr>
        <w:rFonts w:hint="default"/>
        <w:lang w:val="uk-UA" w:eastAsia="en-US" w:bidi="ar-SA"/>
      </w:rPr>
    </w:lvl>
    <w:lvl w:ilvl="6" w:tplc="CE2AA8E0">
      <w:numFmt w:val="bullet"/>
      <w:lvlText w:val="•"/>
      <w:lvlJc w:val="left"/>
      <w:pPr>
        <w:ind w:left="6133" w:hanging="360"/>
      </w:pPr>
      <w:rPr>
        <w:rFonts w:hint="default"/>
        <w:lang w:val="uk-UA" w:eastAsia="en-US" w:bidi="ar-SA"/>
      </w:rPr>
    </w:lvl>
    <w:lvl w:ilvl="7" w:tplc="4528A030">
      <w:numFmt w:val="bullet"/>
      <w:lvlText w:val="•"/>
      <w:lvlJc w:val="left"/>
      <w:pPr>
        <w:ind w:left="7096" w:hanging="360"/>
      </w:pPr>
      <w:rPr>
        <w:rFonts w:hint="default"/>
        <w:lang w:val="uk-UA" w:eastAsia="en-US" w:bidi="ar-SA"/>
      </w:rPr>
    </w:lvl>
    <w:lvl w:ilvl="8" w:tplc="C3A06714">
      <w:numFmt w:val="bullet"/>
      <w:lvlText w:val="•"/>
      <w:lvlJc w:val="left"/>
      <w:pPr>
        <w:ind w:left="8058" w:hanging="360"/>
      </w:pPr>
      <w:rPr>
        <w:rFonts w:hint="default"/>
        <w:lang w:val="uk-UA" w:eastAsia="en-US" w:bidi="ar-SA"/>
      </w:rPr>
    </w:lvl>
  </w:abstractNum>
  <w:abstractNum w:abstractNumId="21">
    <w:nsid w:val="4CF75DA0"/>
    <w:multiLevelType w:val="hybridMultilevel"/>
    <w:tmpl w:val="31B8CD20"/>
    <w:lvl w:ilvl="0" w:tplc="ED521BB2">
      <w:numFmt w:val="bullet"/>
      <w:lvlText w:val=""/>
      <w:lvlJc w:val="left"/>
      <w:pPr>
        <w:ind w:left="1674" w:hanging="351"/>
      </w:pPr>
      <w:rPr>
        <w:rFonts w:ascii="Symbol" w:eastAsia="Symbol" w:hAnsi="Symbol" w:cs="Symbol" w:hint="default"/>
        <w:w w:val="99"/>
        <w:sz w:val="28"/>
        <w:szCs w:val="28"/>
        <w:lang w:val="uk-UA" w:eastAsia="en-US" w:bidi="ar-SA"/>
      </w:rPr>
    </w:lvl>
    <w:lvl w:ilvl="1" w:tplc="C68EB31E">
      <w:numFmt w:val="bullet"/>
      <w:lvlText w:val="•"/>
      <w:lvlJc w:val="left"/>
      <w:pPr>
        <w:ind w:left="2510" w:hanging="351"/>
      </w:pPr>
      <w:rPr>
        <w:rFonts w:hint="default"/>
        <w:lang w:val="uk-UA" w:eastAsia="en-US" w:bidi="ar-SA"/>
      </w:rPr>
    </w:lvl>
    <w:lvl w:ilvl="2" w:tplc="12E07878">
      <w:numFmt w:val="bullet"/>
      <w:lvlText w:val="•"/>
      <w:lvlJc w:val="left"/>
      <w:pPr>
        <w:ind w:left="3340" w:hanging="351"/>
      </w:pPr>
      <w:rPr>
        <w:rFonts w:hint="default"/>
        <w:lang w:val="uk-UA" w:eastAsia="en-US" w:bidi="ar-SA"/>
      </w:rPr>
    </w:lvl>
    <w:lvl w:ilvl="3" w:tplc="36748A86">
      <w:numFmt w:val="bullet"/>
      <w:lvlText w:val="•"/>
      <w:lvlJc w:val="left"/>
      <w:pPr>
        <w:ind w:left="4171" w:hanging="351"/>
      </w:pPr>
      <w:rPr>
        <w:rFonts w:hint="default"/>
        <w:lang w:val="uk-UA" w:eastAsia="en-US" w:bidi="ar-SA"/>
      </w:rPr>
    </w:lvl>
    <w:lvl w:ilvl="4" w:tplc="9D929B18">
      <w:numFmt w:val="bullet"/>
      <w:lvlText w:val="•"/>
      <w:lvlJc w:val="left"/>
      <w:pPr>
        <w:ind w:left="5001" w:hanging="351"/>
      </w:pPr>
      <w:rPr>
        <w:rFonts w:hint="default"/>
        <w:lang w:val="uk-UA" w:eastAsia="en-US" w:bidi="ar-SA"/>
      </w:rPr>
    </w:lvl>
    <w:lvl w:ilvl="5" w:tplc="7E305C02">
      <w:numFmt w:val="bullet"/>
      <w:lvlText w:val="•"/>
      <w:lvlJc w:val="left"/>
      <w:pPr>
        <w:ind w:left="5832" w:hanging="351"/>
      </w:pPr>
      <w:rPr>
        <w:rFonts w:hint="default"/>
        <w:lang w:val="uk-UA" w:eastAsia="en-US" w:bidi="ar-SA"/>
      </w:rPr>
    </w:lvl>
    <w:lvl w:ilvl="6" w:tplc="0EB0C320">
      <w:numFmt w:val="bullet"/>
      <w:lvlText w:val="•"/>
      <w:lvlJc w:val="left"/>
      <w:pPr>
        <w:ind w:left="6662" w:hanging="351"/>
      </w:pPr>
      <w:rPr>
        <w:rFonts w:hint="default"/>
        <w:lang w:val="uk-UA" w:eastAsia="en-US" w:bidi="ar-SA"/>
      </w:rPr>
    </w:lvl>
    <w:lvl w:ilvl="7" w:tplc="3770234C">
      <w:numFmt w:val="bullet"/>
      <w:lvlText w:val="•"/>
      <w:lvlJc w:val="left"/>
      <w:pPr>
        <w:ind w:left="7492" w:hanging="351"/>
      </w:pPr>
      <w:rPr>
        <w:rFonts w:hint="default"/>
        <w:lang w:val="uk-UA" w:eastAsia="en-US" w:bidi="ar-SA"/>
      </w:rPr>
    </w:lvl>
    <w:lvl w:ilvl="8" w:tplc="98A8E0A6">
      <w:numFmt w:val="bullet"/>
      <w:lvlText w:val="•"/>
      <w:lvlJc w:val="left"/>
      <w:pPr>
        <w:ind w:left="8323" w:hanging="351"/>
      </w:pPr>
      <w:rPr>
        <w:rFonts w:hint="default"/>
        <w:lang w:val="uk-UA" w:eastAsia="en-US" w:bidi="ar-SA"/>
      </w:rPr>
    </w:lvl>
  </w:abstractNum>
  <w:abstractNum w:abstractNumId="22">
    <w:nsid w:val="4F941DC7"/>
    <w:multiLevelType w:val="multilevel"/>
    <w:tmpl w:val="CFD25C10"/>
    <w:lvl w:ilvl="0">
      <w:start w:val="3"/>
      <w:numFmt w:val="decimal"/>
      <w:lvlText w:val="%1"/>
      <w:lvlJc w:val="left"/>
      <w:pPr>
        <w:ind w:left="979" w:hanging="72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979" w:hanging="720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780" w:hanging="720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681" w:hanging="72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581" w:hanging="72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482" w:hanging="72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382" w:hanging="72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282" w:hanging="72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183" w:hanging="720"/>
      </w:pPr>
      <w:rPr>
        <w:rFonts w:hint="default"/>
        <w:lang w:val="uk-UA" w:eastAsia="en-US" w:bidi="ar-SA"/>
      </w:rPr>
    </w:lvl>
  </w:abstractNum>
  <w:abstractNum w:abstractNumId="23">
    <w:nsid w:val="55444BBC"/>
    <w:multiLevelType w:val="hybridMultilevel"/>
    <w:tmpl w:val="6AC46DD2"/>
    <w:lvl w:ilvl="0" w:tplc="9A6489F6">
      <w:numFmt w:val="bullet"/>
      <w:lvlText w:val="-"/>
      <w:lvlJc w:val="left"/>
      <w:pPr>
        <w:ind w:left="1185" w:hanging="6903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36CC892C">
      <w:numFmt w:val="bullet"/>
      <w:lvlText w:val=""/>
      <w:lvlJc w:val="left"/>
      <w:pPr>
        <w:ind w:left="259" w:hanging="356"/>
      </w:pPr>
      <w:rPr>
        <w:rFonts w:ascii="Symbol" w:eastAsia="Symbol" w:hAnsi="Symbol" w:cs="Symbol" w:hint="default"/>
        <w:w w:val="99"/>
        <w:sz w:val="28"/>
        <w:szCs w:val="28"/>
        <w:lang w:val="uk-UA" w:eastAsia="en-US" w:bidi="ar-SA"/>
      </w:rPr>
    </w:lvl>
    <w:lvl w:ilvl="2" w:tplc="CF38280C">
      <w:numFmt w:val="bullet"/>
      <w:lvlText w:val="•"/>
      <w:lvlJc w:val="left"/>
      <w:pPr>
        <w:ind w:left="2158" w:hanging="356"/>
      </w:pPr>
      <w:rPr>
        <w:rFonts w:hint="default"/>
        <w:lang w:val="uk-UA" w:eastAsia="en-US" w:bidi="ar-SA"/>
      </w:rPr>
    </w:lvl>
    <w:lvl w:ilvl="3" w:tplc="D4648970">
      <w:numFmt w:val="bullet"/>
      <w:lvlText w:val="•"/>
      <w:lvlJc w:val="left"/>
      <w:pPr>
        <w:ind w:left="3136" w:hanging="356"/>
      </w:pPr>
      <w:rPr>
        <w:rFonts w:hint="default"/>
        <w:lang w:val="uk-UA" w:eastAsia="en-US" w:bidi="ar-SA"/>
      </w:rPr>
    </w:lvl>
    <w:lvl w:ilvl="4" w:tplc="FF60C7C2">
      <w:numFmt w:val="bullet"/>
      <w:lvlText w:val="•"/>
      <w:lvlJc w:val="left"/>
      <w:pPr>
        <w:ind w:left="4114" w:hanging="356"/>
      </w:pPr>
      <w:rPr>
        <w:rFonts w:hint="default"/>
        <w:lang w:val="uk-UA" w:eastAsia="en-US" w:bidi="ar-SA"/>
      </w:rPr>
    </w:lvl>
    <w:lvl w:ilvl="5" w:tplc="EDE032D8">
      <w:numFmt w:val="bullet"/>
      <w:lvlText w:val="•"/>
      <w:lvlJc w:val="left"/>
      <w:pPr>
        <w:ind w:left="5092" w:hanging="356"/>
      </w:pPr>
      <w:rPr>
        <w:rFonts w:hint="default"/>
        <w:lang w:val="uk-UA" w:eastAsia="en-US" w:bidi="ar-SA"/>
      </w:rPr>
    </w:lvl>
    <w:lvl w:ilvl="6" w:tplc="CE60CC20">
      <w:numFmt w:val="bullet"/>
      <w:lvlText w:val="•"/>
      <w:lvlJc w:val="left"/>
      <w:pPr>
        <w:ind w:left="6071" w:hanging="356"/>
      </w:pPr>
      <w:rPr>
        <w:rFonts w:hint="default"/>
        <w:lang w:val="uk-UA" w:eastAsia="en-US" w:bidi="ar-SA"/>
      </w:rPr>
    </w:lvl>
    <w:lvl w:ilvl="7" w:tplc="5D5036DE">
      <w:numFmt w:val="bullet"/>
      <w:lvlText w:val="•"/>
      <w:lvlJc w:val="left"/>
      <w:pPr>
        <w:ind w:left="7049" w:hanging="356"/>
      </w:pPr>
      <w:rPr>
        <w:rFonts w:hint="default"/>
        <w:lang w:val="uk-UA" w:eastAsia="en-US" w:bidi="ar-SA"/>
      </w:rPr>
    </w:lvl>
    <w:lvl w:ilvl="8" w:tplc="723A9216">
      <w:numFmt w:val="bullet"/>
      <w:lvlText w:val="•"/>
      <w:lvlJc w:val="left"/>
      <w:pPr>
        <w:ind w:left="8027" w:hanging="356"/>
      </w:pPr>
      <w:rPr>
        <w:rFonts w:hint="default"/>
        <w:lang w:val="uk-UA" w:eastAsia="en-US" w:bidi="ar-SA"/>
      </w:rPr>
    </w:lvl>
  </w:abstractNum>
  <w:abstractNum w:abstractNumId="24">
    <w:nsid w:val="5972468F"/>
    <w:multiLevelType w:val="hybridMultilevel"/>
    <w:tmpl w:val="30CA41BE"/>
    <w:lvl w:ilvl="0" w:tplc="86B0AA26">
      <w:start w:val="1"/>
      <w:numFmt w:val="decimal"/>
      <w:lvlText w:val="%1."/>
      <w:lvlJc w:val="left"/>
      <w:pPr>
        <w:ind w:left="259" w:hanging="706"/>
        <w:jc w:val="left"/>
      </w:pPr>
      <w:rPr>
        <w:rFonts w:hint="default"/>
        <w:w w:val="99"/>
        <w:lang w:val="uk-UA" w:eastAsia="en-US" w:bidi="ar-SA"/>
      </w:rPr>
    </w:lvl>
    <w:lvl w:ilvl="1" w:tplc="26F27188">
      <w:numFmt w:val="bullet"/>
      <w:lvlText w:val="•"/>
      <w:lvlJc w:val="left"/>
      <w:pPr>
        <w:ind w:left="1232" w:hanging="706"/>
      </w:pPr>
      <w:rPr>
        <w:rFonts w:hint="default"/>
        <w:lang w:val="uk-UA" w:eastAsia="en-US" w:bidi="ar-SA"/>
      </w:rPr>
    </w:lvl>
    <w:lvl w:ilvl="2" w:tplc="0450E21E">
      <w:numFmt w:val="bullet"/>
      <w:lvlText w:val="•"/>
      <w:lvlJc w:val="left"/>
      <w:pPr>
        <w:ind w:left="2204" w:hanging="706"/>
      </w:pPr>
      <w:rPr>
        <w:rFonts w:hint="default"/>
        <w:lang w:val="uk-UA" w:eastAsia="en-US" w:bidi="ar-SA"/>
      </w:rPr>
    </w:lvl>
    <w:lvl w:ilvl="3" w:tplc="3146D06C">
      <w:numFmt w:val="bullet"/>
      <w:lvlText w:val="•"/>
      <w:lvlJc w:val="left"/>
      <w:pPr>
        <w:ind w:left="3177" w:hanging="706"/>
      </w:pPr>
      <w:rPr>
        <w:rFonts w:hint="default"/>
        <w:lang w:val="uk-UA" w:eastAsia="en-US" w:bidi="ar-SA"/>
      </w:rPr>
    </w:lvl>
    <w:lvl w:ilvl="4" w:tplc="54220854">
      <w:numFmt w:val="bullet"/>
      <w:lvlText w:val="•"/>
      <w:lvlJc w:val="left"/>
      <w:pPr>
        <w:ind w:left="4149" w:hanging="706"/>
      </w:pPr>
      <w:rPr>
        <w:rFonts w:hint="default"/>
        <w:lang w:val="uk-UA" w:eastAsia="en-US" w:bidi="ar-SA"/>
      </w:rPr>
    </w:lvl>
    <w:lvl w:ilvl="5" w:tplc="B85ADC80">
      <w:numFmt w:val="bullet"/>
      <w:lvlText w:val="•"/>
      <w:lvlJc w:val="left"/>
      <w:pPr>
        <w:ind w:left="5122" w:hanging="706"/>
      </w:pPr>
      <w:rPr>
        <w:rFonts w:hint="default"/>
        <w:lang w:val="uk-UA" w:eastAsia="en-US" w:bidi="ar-SA"/>
      </w:rPr>
    </w:lvl>
    <w:lvl w:ilvl="6" w:tplc="BA028A66">
      <w:numFmt w:val="bullet"/>
      <w:lvlText w:val="•"/>
      <w:lvlJc w:val="left"/>
      <w:pPr>
        <w:ind w:left="6094" w:hanging="706"/>
      </w:pPr>
      <w:rPr>
        <w:rFonts w:hint="default"/>
        <w:lang w:val="uk-UA" w:eastAsia="en-US" w:bidi="ar-SA"/>
      </w:rPr>
    </w:lvl>
    <w:lvl w:ilvl="7" w:tplc="FE4C53DC">
      <w:numFmt w:val="bullet"/>
      <w:lvlText w:val="•"/>
      <w:lvlJc w:val="left"/>
      <w:pPr>
        <w:ind w:left="7066" w:hanging="706"/>
      </w:pPr>
      <w:rPr>
        <w:rFonts w:hint="default"/>
        <w:lang w:val="uk-UA" w:eastAsia="en-US" w:bidi="ar-SA"/>
      </w:rPr>
    </w:lvl>
    <w:lvl w:ilvl="8" w:tplc="9312A3A2">
      <w:numFmt w:val="bullet"/>
      <w:lvlText w:val="•"/>
      <w:lvlJc w:val="left"/>
      <w:pPr>
        <w:ind w:left="8039" w:hanging="706"/>
      </w:pPr>
      <w:rPr>
        <w:rFonts w:hint="default"/>
        <w:lang w:val="uk-UA" w:eastAsia="en-US" w:bidi="ar-SA"/>
      </w:rPr>
    </w:lvl>
  </w:abstractNum>
  <w:abstractNum w:abstractNumId="25">
    <w:nsid w:val="61704692"/>
    <w:multiLevelType w:val="hybridMultilevel"/>
    <w:tmpl w:val="1092031E"/>
    <w:lvl w:ilvl="0" w:tplc="F566CE32">
      <w:start w:val="1"/>
      <w:numFmt w:val="decimal"/>
      <w:lvlText w:val="%1."/>
      <w:lvlJc w:val="left"/>
      <w:pPr>
        <w:ind w:left="259" w:hanging="706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DB6EC688">
      <w:numFmt w:val="bullet"/>
      <w:lvlText w:val="•"/>
      <w:lvlJc w:val="left"/>
      <w:pPr>
        <w:ind w:left="1232" w:hanging="706"/>
      </w:pPr>
      <w:rPr>
        <w:rFonts w:hint="default"/>
        <w:lang w:val="uk-UA" w:eastAsia="en-US" w:bidi="ar-SA"/>
      </w:rPr>
    </w:lvl>
    <w:lvl w:ilvl="2" w:tplc="D1D69DB2">
      <w:numFmt w:val="bullet"/>
      <w:lvlText w:val="•"/>
      <w:lvlJc w:val="left"/>
      <w:pPr>
        <w:ind w:left="2204" w:hanging="706"/>
      </w:pPr>
      <w:rPr>
        <w:rFonts w:hint="default"/>
        <w:lang w:val="uk-UA" w:eastAsia="en-US" w:bidi="ar-SA"/>
      </w:rPr>
    </w:lvl>
    <w:lvl w:ilvl="3" w:tplc="2798665E">
      <w:numFmt w:val="bullet"/>
      <w:lvlText w:val="•"/>
      <w:lvlJc w:val="left"/>
      <w:pPr>
        <w:ind w:left="3177" w:hanging="706"/>
      </w:pPr>
      <w:rPr>
        <w:rFonts w:hint="default"/>
        <w:lang w:val="uk-UA" w:eastAsia="en-US" w:bidi="ar-SA"/>
      </w:rPr>
    </w:lvl>
    <w:lvl w:ilvl="4" w:tplc="973A22EE">
      <w:numFmt w:val="bullet"/>
      <w:lvlText w:val="•"/>
      <w:lvlJc w:val="left"/>
      <w:pPr>
        <w:ind w:left="4149" w:hanging="706"/>
      </w:pPr>
      <w:rPr>
        <w:rFonts w:hint="default"/>
        <w:lang w:val="uk-UA" w:eastAsia="en-US" w:bidi="ar-SA"/>
      </w:rPr>
    </w:lvl>
    <w:lvl w:ilvl="5" w:tplc="8A8EEB5A">
      <w:numFmt w:val="bullet"/>
      <w:lvlText w:val="•"/>
      <w:lvlJc w:val="left"/>
      <w:pPr>
        <w:ind w:left="5122" w:hanging="706"/>
      </w:pPr>
      <w:rPr>
        <w:rFonts w:hint="default"/>
        <w:lang w:val="uk-UA" w:eastAsia="en-US" w:bidi="ar-SA"/>
      </w:rPr>
    </w:lvl>
    <w:lvl w:ilvl="6" w:tplc="6D721744">
      <w:numFmt w:val="bullet"/>
      <w:lvlText w:val="•"/>
      <w:lvlJc w:val="left"/>
      <w:pPr>
        <w:ind w:left="6094" w:hanging="706"/>
      </w:pPr>
      <w:rPr>
        <w:rFonts w:hint="default"/>
        <w:lang w:val="uk-UA" w:eastAsia="en-US" w:bidi="ar-SA"/>
      </w:rPr>
    </w:lvl>
    <w:lvl w:ilvl="7" w:tplc="DA6263FC">
      <w:numFmt w:val="bullet"/>
      <w:lvlText w:val="•"/>
      <w:lvlJc w:val="left"/>
      <w:pPr>
        <w:ind w:left="7066" w:hanging="706"/>
      </w:pPr>
      <w:rPr>
        <w:rFonts w:hint="default"/>
        <w:lang w:val="uk-UA" w:eastAsia="en-US" w:bidi="ar-SA"/>
      </w:rPr>
    </w:lvl>
    <w:lvl w:ilvl="8" w:tplc="1A1E654A">
      <w:numFmt w:val="bullet"/>
      <w:lvlText w:val="•"/>
      <w:lvlJc w:val="left"/>
      <w:pPr>
        <w:ind w:left="8039" w:hanging="706"/>
      </w:pPr>
      <w:rPr>
        <w:rFonts w:hint="default"/>
        <w:lang w:val="uk-UA" w:eastAsia="en-US" w:bidi="ar-SA"/>
      </w:rPr>
    </w:lvl>
  </w:abstractNum>
  <w:abstractNum w:abstractNumId="26">
    <w:nsid w:val="61816094"/>
    <w:multiLevelType w:val="hybridMultilevel"/>
    <w:tmpl w:val="CC62684E"/>
    <w:lvl w:ilvl="0" w:tplc="DBCCBE76">
      <w:numFmt w:val="bullet"/>
      <w:lvlText w:val="–"/>
      <w:lvlJc w:val="left"/>
      <w:pPr>
        <w:ind w:left="258" w:hanging="255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3A7895D2">
      <w:numFmt w:val="bullet"/>
      <w:lvlText w:val=""/>
      <w:lvlJc w:val="left"/>
      <w:pPr>
        <w:ind w:left="258" w:hanging="351"/>
      </w:pPr>
      <w:rPr>
        <w:rFonts w:ascii="Symbol" w:eastAsia="Symbol" w:hAnsi="Symbol" w:cs="Symbol" w:hint="default"/>
        <w:w w:val="99"/>
        <w:sz w:val="28"/>
        <w:szCs w:val="28"/>
        <w:lang w:val="uk-UA" w:eastAsia="en-US" w:bidi="ar-SA"/>
      </w:rPr>
    </w:lvl>
    <w:lvl w:ilvl="2" w:tplc="454E17DA">
      <w:numFmt w:val="bullet"/>
      <w:lvlText w:val="•"/>
      <w:lvlJc w:val="left"/>
      <w:pPr>
        <w:ind w:left="2204" w:hanging="351"/>
      </w:pPr>
      <w:rPr>
        <w:rFonts w:hint="default"/>
        <w:lang w:val="uk-UA" w:eastAsia="en-US" w:bidi="ar-SA"/>
      </w:rPr>
    </w:lvl>
    <w:lvl w:ilvl="3" w:tplc="70F28226">
      <w:numFmt w:val="bullet"/>
      <w:lvlText w:val="•"/>
      <w:lvlJc w:val="left"/>
      <w:pPr>
        <w:ind w:left="3177" w:hanging="351"/>
      </w:pPr>
      <w:rPr>
        <w:rFonts w:hint="default"/>
        <w:lang w:val="uk-UA" w:eastAsia="en-US" w:bidi="ar-SA"/>
      </w:rPr>
    </w:lvl>
    <w:lvl w:ilvl="4" w:tplc="79F41FC8">
      <w:numFmt w:val="bullet"/>
      <w:lvlText w:val="•"/>
      <w:lvlJc w:val="left"/>
      <w:pPr>
        <w:ind w:left="4149" w:hanging="351"/>
      </w:pPr>
      <w:rPr>
        <w:rFonts w:hint="default"/>
        <w:lang w:val="uk-UA" w:eastAsia="en-US" w:bidi="ar-SA"/>
      </w:rPr>
    </w:lvl>
    <w:lvl w:ilvl="5" w:tplc="7CE4D5D2">
      <w:numFmt w:val="bullet"/>
      <w:lvlText w:val="•"/>
      <w:lvlJc w:val="left"/>
      <w:pPr>
        <w:ind w:left="5122" w:hanging="351"/>
      </w:pPr>
      <w:rPr>
        <w:rFonts w:hint="default"/>
        <w:lang w:val="uk-UA" w:eastAsia="en-US" w:bidi="ar-SA"/>
      </w:rPr>
    </w:lvl>
    <w:lvl w:ilvl="6" w:tplc="6C36AB36">
      <w:numFmt w:val="bullet"/>
      <w:lvlText w:val="•"/>
      <w:lvlJc w:val="left"/>
      <w:pPr>
        <w:ind w:left="6094" w:hanging="351"/>
      </w:pPr>
      <w:rPr>
        <w:rFonts w:hint="default"/>
        <w:lang w:val="uk-UA" w:eastAsia="en-US" w:bidi="ar-SA"/>
      </w:rPr>
    </w:lvl>
    <w:lvl w:ilvl="7" w:tplc="E4565360">
      <w:numFmt w:val="bullet"/>
      <w:lvlText w:val="•"/>
      <w:lvlJc w:val="left"/>
      <w:pPr>
        <w:ind w:left="7066" w:hanging="351"/>
      </w:pPr>
      <w:rPr>
        <w:rFonts w:hint="default"/>
        <w:lang w:val="uk-UA" w:eastAsia="en-US" w:bidi="ar-SA"/>
      </w:rPr>
    </w:lvl>
    <w:lvl w:ilvl="8" w:tplc="0B066252">
      <w:numFmt w:val="bullet"/>
      <w:lvlText w:val="•"/>
      <w:lvlJc w:val="left"/>
      <w:pPr>
        <w:ind w:left="8039" w:hanging="351"/>
      </w:pPr>
      <w:rPr>
        <w:rFonts w:hint="default"/>
        <w:lang w:val="uk-UA" w:eastAsia="en-US" w:bidi="ar-SA"/>
      </w:rPr>
    </w:lvl>
  </w:abstractNum>
  <w:abstractNum w:abstractNumId="27">
    <w:nsid w:val="65D01E7E"/>
    <w:multiLevelType w:val="multilevel"/>
    <w:tmpl w:val="26469C7C"/>
    <w:lvl w:ilvl="0">
      <w:start w:val="1"/>
      <w:numFmt w:val="decimal"/>
      <w:lvlText w:val="%1"/>
      <w:lvlJc w:val="left"/>
      <w:pPr>
        <w:ind w:left="259" w:hanging="706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259" w:hanging="706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204" w:hanging="706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177" w:hanging="706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149" w:hanging="706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122" w:hanging="706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094" w:hanging="706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066" w:hanging="706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039" w:hanging="706"/>
      </w:pPr>
      <w:rPr>
        <w:rFonts w:hint="default"/>
        <w:lang w:val="uk-UA" w:eastAsia="en-US" w:bidi="ar-SA"/>
      </w:rPr>
    </w:lvl>
  </w:abstractNum>
  <w:abstractNum w:abstractNumId="28">
    <w:nsid w:val="662148DC"/>
    <w:multiLevelType w:val="hybridMultilevel"/>
    <w:tmpl w:val="BD6EB77A"/>
    <w:lvl w:ilvl="0" w:tplc="408491AA">
      <w:numFmt w:val="bullet"/>
      <w:lvlText w:val="–"/>
      <w:lvlJc w:val="left"/>
      <w:pPr>
        <w:ind w:left="258" w:hanging="336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B6F6ACE8">
      <w:numFmt w:val="bullet"/>
      <w:lvlText w:val="•"/>
      <w:lvlJc w:val="left"/>
      <w:pPr>
        <w:ind w:left="1232" w:hanging="336"/>
      </w:pPr>
      <w:rPr>
        <w:rFonts w:hint="default"/>
        <w:lang w:val="uk-UA" w:eastAsia="en-US" w:bidi="ar-SA"/>
      </w:rPr>
    </w:lvl>
    <w:lvl w:ilvl="2" w:tplc="AAB444B6">
      <w:numFmt w:val="bullet"/>
      <w:lvlText w:val="•"/>
      <w:lvlJc w:val="left"/>
      <w:pPr>
        <w:ind w:left="2204" w:hanging="336"/>
      </w:pPr>
      <w:rPr>
        <w:rFonts w:hint="default"/>
        <w:lang w:val="uk-UA" w:eastAsia="en-US" w:bidi="ar-SA"/>
      </w:rPr>
    </w:lvl>
    <w:lvl w:ilvl="3" w:tplc="901E6712">
      <w:numFmt w:val="bullet"/>
      <w:lvlText w:val="•"/>
      <w:lvlJc w:val="left"/>
      <w:pPr>
        <w:ind w:left="3177" w:hanging="336"/>
      </w:pPr>
      <w:rPr>
        <w:rFonts w:hint="default"/>
        <w:lang w:val="uk-UA" w:eastAsia="en-US" w:bidi="ar-SA"/>
      </w:rPr>
    </w:lvl>
    <w:lvl w:ilvl="4" w:tplc="A5460310">
      <w:numFmt w:val="bullet"/>
      <w:lvlText w:val="•"/>
      <w:lvlJc w:val="left"/>
      <w:pPr>
        <w:ind w:left="4149" w:hanging="336"/>
      </w:pPr>
      <w:rPr>
        <w:rFonts w:hint="default"/>
        <w:lang w:val="uk-UA" w:eastAsia="en-US" w:bidi="ar-SA"/>
      </w:rPr>
    </w:lvl>
    <w:lvl w:ilvl="5" w:tplc="DDF6E0E2">
      <w:numFmt w:val="bullet"/>
      <w:lvlText w:val="•"/>
      <w:lvlJc w:val="left"/>
      <w:pPr>
        <w:ind w:left="5122" w:hanging="336"/>
      </w:pPr>
      <w:rPr>
        <w:rFonts w:hint="default"/>
        <w:lang w:val="uk-UA" w:eastAsia="en-US" w:bidi="ar-SA"/>
      </w:rPr>
    </w:lvl>
    <w:lvl w:ilvl="6" w:tplc="CC6A8D22">
      <w:numFmt w:val="bullet"/>
      <w:lvlText w:val="•"/>
      <w:lvlJc w:val="left"/>
      <w:pPr>
        <w:ind w:left="6094" w:hanging="336"/>
      </w:pPr>
      <w:rPr>
        <w:rFonts w:hint="default"/>
        <w:lang w:val="uk-UA" w:eastAsia="en-US" w:bidi="ar-SA"/>
      </w:rPr>
    </w:lvl>
    <w:lvl w:ilvl="7" w:tplc="B9FA2C98">
      <w:numFmt w:val="bullet"/>
      <w:lvlText w:val="•"/>
      <w:lvlJc w:val="left"/>
      <w:pPr>
        <w:ind w:left="7066" w:hanging="336"/>
      </w:pPr>
      <w:rPr>
        <w:rFonts w:hint="default"/>
        <w:lang w:val="uk-UA" w:eastAsia="en-US" w:bidi="ar-SA"/>
      </w:rPr>
    </w:lvl>
    <w:lvl w:ilvl="8" w:tplc="100E4878">
      <w:numFmt w:val="bullet"/>
      <w:lvlText w:val="•"/>
      <w:lvlJc w:val="left"/>
      <w:pPr>
        <w:ind w:left="8039" w:hanging="336"/>
      </w:pPr>
      <w:rPr>
        <w:rFonts w:hint="default"/>
        <w:lang w:val="uk-UA" w:eastAsia="en-US" w:bidi="ar-SA"/>
      </w:rPr>
    </w:lvl>
  </w:abstractNum>
  <w:abstractNum w:abstractNumId="29">
    <w:nsid w:val="6B4D48B6"/>
    <w:multiLevelType w:val="hybridMultilevel"/>
    <w:tmpl w:val="680E3686"/>
    <w:lvl w:ilvl="0" w:tplc="252EAB68">
      <w:numFmt w:val="bullet"/>
      <w:lvlText w:val="•"/>
      <w:lvlJc w:val="left"/>
      <w:pPr>
        <w:ind w:left="259" w:hanging="236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5C98B666">
      <w:numFmt w:val="bullet"/>
      <w:lvlText w:val="•"/>
      <w:lvlJc w:val="left"/>
      <w:pPr>
        <w:ind w:left="1232" w:hanging="236"/>
      </w:pPr>
      <w:rPr>
        <w:rFonts w:hint="default"/>
        <w:lang w:val="uk-UA" w:eastAsia="en-US" w:bidi="ar-SA"/>
      </w:rPr>
    </w:lvl>
    <w:lvl w:ilvl="2" w:tplc="EB2CB82A">
      <w:numFmt w:val="bullet"/>
      <w:lvlText w:val="•"/>
      <w:lvlJc w:val="left"/>
      <w:pPr>
        <w:ind w:left="2204" w:hanging="236"/>
      </w:pPr>
      <w:rPr>
        <w:rFonts w:hint="default"/>
        <w:lang w:val="uk-UA" w:eastAsia="en-US" w:bidi="ar-SA"/>
      </w:rPr>
    </w:lvl>
    <w:lvl w:ilvl="3" w:tplc="C8340EB2">
      <w:numFmt w:val="bullet"/>
      <w:lvlText w:val="•"/>
      <w:lvlJc w:val="left"/>
      <w:pPr>
        <w:ind w:left="3177" w:hanging="236"/>
      </w:pPr>
      <w:rPr>
        <w:rFonts w:hint="default"/>
        <w:lang w:val="uk-UA" w:eastAsia="en-US" w:bidi="ar-SA"/>
      </w:rPr>
    </w:lvl>
    <w:lvl w:ilvl="4" w:tplc="17B62698">
      <w:numFmt w:val="bullet"/>
      <w:lvlText w:val="•"/>
      <w:lvlJc w:val="left"/>
      <w:pPr>
        <w:ind w:left="4149" w:hanging="236"/>
      </w:pPr>
      <w:rPr>
        <w:rFonts w:hint="default"/>
        <w:lang w:val="uk-UA" w:eastAsia="en-US" w:bidi="ar-SA"/>
      </w:rPr>
    </w:lvl>
    <w:lvl w:ilvl="5" w:tplc="EAC07DD6">
      <w:numFmt w:val="bullet"/>
      <w:lvlText w:val="•"/>
      <w:lvlJc w:val="left"/>
      <w:pPr>
        <w:ind w:left="5122" w:hanging="236"/>
      </w:pPr>
      <w:rPr>
        <w:rFonts w:hint="default"/>
        <w:lang w:val="uk-UA" w:eastAsia="en-US" w:bidi="ar-SA"/>
      </w:rPr>
    </w:lvl>
    <w:lvl w:ilvl="6" w:tplc="01C0655E">
      <w:numFmt w:val="bullet"/>
      <w:lvlText w:val="•"/>
      <w:lvlJc w:val="left"/>
      <w:pPr>
        <w:ind w:left="6094" w:hanging="236"/>
      </w:pPr>
      <w:rPr>
        <w:rFonts w:hint="default"/>
        <w:lang w:val="uk-UA" w:eastAsia="en-US" w:bidi="ar-SA"/>
      </w:rPr>
    </w:lvl>
    <w:lvl w:ilvl="7" w:tplc="1DC21B62">
      <w:numFmt w:val="bullet"/>
      <w:lvlText w:val="•"/>
      <w:lvlJc w:val="left"/>
      <w:pPr>
        <w:ind w:left="7066" w:hanging="236"/>
      </w:pPr>
      <w:rPr>
        <w:rFonts w:hint="default"/>
        <w:lang w:val="uk-UA" w:eastAsia="en-US" w:bidi="ar-SA"/>
      </w:rPr>
    </w:lvl>
    <w:lvl w:ilvl="8" w:tplc="D1EC0096">
      <w:numFmt w:val="bullet"/>
      <w:lvlText w:val="•"/>
      <w:lvlJc w:val="left"/>
      <w:pPr>
        <w:ind w:left="8039" w:hanging="236"/>
      </w:pPr>
      <w:rPr>
        <w:rFonts w:hint="default"/>
        <w:lang w:val="uk-UA" w:eastAsia="en-US" w:bidi="ar-SA"/>
      </w:rPr>
    </w:lvl>
  </w:abstractNum>
  <w:abstractNum w:abstractNumId="30">
    <w:nsid w:val="6E81225A"/>
    <w:multiLevelType w:val="hybridMultilevel"/>
    <w:tmpl w:val="08BA0F7C"/>
    <w:lvl w:ilvl="0" w:tplc="6D96B518">
      <w:numFmt w:val="bullet"/>
      <w:lvlText w:val=""/>
      <w:lvlJc w:val="left"/>
      <w:pPr>
        <w:ind w:left="259" w:hanging="288"/>
      </w:pPr>
      <w:rPr>
        <w:rFonts w:ascii="Symbol" w:eastAsia="Symbol" w:hAnsi="Symbol" w:cs="Symbol" w:hint="default"/>
        <w:w w:val="99"/>
        <w:sz w:val="28"/>
        <w:szCs w:val="28"/>
        <w:lang w:val="uk-UA" w:eastAsia="en-US" w:bidi="ar-SA"/>
      </w:rPr>
    </w:lvl>
    <w:lvl w:ilvl="1" w:tplc="EBF25CF4">
      <w:numFmt w:val="bullet"/>
      <w:lvlText w:val="•"/>
      <w:lvlJc w:val="left"/>
      <w:pPr>
        <w:ind w:left="1232" w:hanging="288"/>
      </w:pPr>
      <w:rPr>
        <w:rFonts w:hint="default"/>
        <w:lang w:val="uk-UA" w:eastAsia="en-US" w:bidi="ar-SA"/>
      </w:rPr>
    </w:lvl>
    <w:lvl w:ilvl="2" w:tplc="690EE02C">
      <w:numFmt w:val="bullet"/>
      <w:lvlText w:val="•"/>
      <w:lvlJc w:val="left"/>
      <w:pPr>
        <w:ind w:left="2204" w:hanging="288"/>
      </w:pPr>
      <w:rPr>
        <w:rFonts w:hint="default"/>
        <w:lang w:val="uk-UA" w:eastAsia="en-US" w:bidi="ar-SA"/>
      </w:rPr>
    </w:lvl>
    <w:lvl w:ilvl="3" w:tplc="A614E97E">
      <w:numFmt w:val="bullet"/>
      <w:lvlText w:val="•"/>
      <w:lvlJc w:val="left"/>
      <w:pPr>
        <w:ind w:left="3177" w:hanging="288"/>
      </w:pPr>
      <w:rPr>
        <w:rFonts w:hint="default"/>
        <w:lang w:val="uk-UA" w:eastAsia="en-US" w:bidi="ar-SA"/>
      </w:rPr>
    </w:lvl>
    <w:lvl w:ilvl="4" w:tplc="09E02CB0">
      <w:numFmt w:val="bullet"/>
      <w:lvlText w:val="•"/>
      <w:lvlJc w:val="left"/>
      <w:pPr>
        <w:ind w:left="4149" w:hanging="288"/>
      </w:pPr>
      <w:rPr>
        <w:rFonts w:hint="default"/>
        <w:lang w:val="uk-UA" w:eastAsia="en-US" w:bidi="ar-SA"/>
      </w:rPr>
    </w:lvl>
    <w:lvl w:ilvl="5" w:tplc="D380740C">
      <w:numFmt w:val="bullet"/>
      <w:lvlText w:val="•"/>
      <w:lvlJc w:val="left"/>
      <w:pPr>
        <w:ind w:left="5122" w:hanging="288"/>
      </w:pPr>
      <w:rPr>
        <w:rFonts w:hint="default"/>
        <w:lang w:val="uk-UA" w:eastAsia="en-US" w:bidi="ar-SA"/>
      </w:rPr>
    </w:lvl>
    <w:lvl w:ilvl="6" w:tplc="8828DC96">
      <w:numFmt w:val="bullet"/>
      <w:lvlText w:val="•"/>
      <w:lvlJc w:val="left"/>
      <w:pPr>
        <w:ind w:left="6094" w:hanging="288"/>
      </w:pPr>
      <w:rPr>
        <w:rFonts w:hint="default"/>
        <w:lang w:val="uk-UA" w:eastAsia="en-US" w:bidi="ar-SA"/>
      </w:rPr>
    </w:lvl>
    <w:lvl w:ilvl="7" w:tplc="0DF6D172">
      <w:numFmt w:val="bullet"/>
      <w:lvlText w:val="•"/>
      <w:lvlJc w:val="left"/>
      <w:pPr>
        <w:ind w:left="7066" w:hanging="288"/>
      </w:pPr>
      <w:rPr>
        <w:rFonts w:hint="default"/>
        <w:lang w:val="uk-UA" w:eastAsia="en-US" w:bidi="ar-SA"/>
      </w:rPr>
    </w:lvl>
    <w:lvl w:ilvl="8" w:tplc="9536E70C">
      <w:numFmt w:val="bullet"/>
      <w:lvlText w:val="•"/>
      <w:lvlJc w:val="left"/>
      <w:pPr>
        <w:ind w:left="8039" w:hanging="288"/>
      </w:pPr>
      <w:rPr>
        <w:rFonts w:hint="default"/>
        <w:lang w:val="uk-UA" w:eastAsia="en-US" w:bidi="ar-SA"/>
      </w:rPr>
    </w:lvl>
  </w:abstractNum>
  <w:abstractNum w:abstractNumId="31">
    <w:nsid w:val="74D14A2C"/>
    <w:multiLevelType w:val="hybridMultilevel"/>
    <w:tmpl w:val="942854F0"/>
    <w:lvl w:ilvl="0" w:tplc="EA823EA4">
      <w:numFmt w:val="bullet"/>
      <w:lvlText w:val=""/>
      <w:lvlJc w:val="left"/>
      <w:pPr>
        <w:ind w:left="259" w:hanging="264"/>
      </w:pPr>
      <w:rPr>
        <w:rFonts w:ascii="Symbol" w:eastAsia="Symbol" w:hAnsi="Symbol" w:cs="Symbol" w:hint="default"/>
        <w:w w:val="99"/>
        <w:sz w:val="28"/>
        <w:szCs w:val="28"/>
        <w:lang w:val="uk-UA" w:eastAsia="en-US" w:bidi="ar-SA"/>
      </w:rPr>
    </w:lvl>
    <w:lvl w:ilvl="1" w:tplc="790C262A">
      <w:numFmt w:val="bullet"/>
      <w:lvlText w:val="•"/>
      <w:lvlJc w:val="left"/>
      <w:pPr>
        <w:ind w:left="1232" w:hanging="264"/>
      </w:pPr>
      <w:rPr>
        <w:rFonts w:hint="default"/>
        <w:lang w:val="uk-UA" w:eastAsia="en-US" w:bidi="ar-SA"/>
      </w:rPr>
    </w:lvl>
    <w:lvl w:ilvl="2" w:tplc="6F5A2D8C">
      <w:numFmt w:val="bullet"/>
      <w:lvlText w:val="•"/>
      <w:lvlJc w:val="left"/>
      <w:pPr>
        <w:ind w:left="2204" w:hanging="264"/>
      </w:pPr>
      <w:rPr>
        <w:rFonts w:hint="default"/>
        <w:lang w:val="uk-UA" w:eastAsia="en-US" w:bidi="ar-SA"/>
      </w:rPr>
    </w:lvl>
    <w:lvl w:ilvl="3" w:tplc="B1AEF4AE">
      <w:numFmt w:val="bullet"/>
      <w:lvlText w:val="•"/>
      <w:lvlJc w:val="left"/>
      <w:pPr>
        <w:ind w:left="3177" w:hanging="264"/>
      </w:pPr>
      <w:rPr>
        <w:rFonts w:hint="default"/>
        <w:lang w:val="uk-UA" w:eastAsia="en-US" w:bidi="ar-SA"/>
      </w:rPr>
    </w:lvl>
    <w:lvl w:ilvl="4" w:tplc="3C50320C">
      <w:numFmt w:val="bullet"/>
      <w:lvlText w:val="•"/>
      <w:lvlJc w:val="left"/>
      <w:pPr>
        <w:ind w:left="4149" w:hanging="264"/>
      </w:pPr>
      <w:rPr>
        <w:rFonts w:hint="default"/>
        <w:lang w:val="uk-UA" w:eastAsia="en-US" w:bidi="ar-SA"/>
      </w:rPr>
    </w:lvl>
    <w:lvl w:ilvl="5" w:tplc="4F46C074">
      <w:numFmt w:val="bullet"/>
      <w:lvlText w:val="•"/>
      <w:lvlJc w:val="left"/>
      <w:pPr>
        <w:ind w:left="5122" w:hanging="264"/>
      </w:pPr>
      <w:rPr>
        <w:rFonts w:hint="default"/>
        <w:lang w:val="uk-UA" w:eastAsia="en-US" w:bidi="ar-SA"/>
      </w:rPr>
    </w:lvl>
    <w:lvl w:ilvl="6" w:tplc="9F923E08">
      <w:numFmt w:val="bullet"/>
      <w:lvlText w:val="•"/>
      <w:lvlJc w:val="left"/>
      <w:pPr>
        <w:ind w:left="6094" w:hanging="264"/>
      </w:pPr>
      <w:rPr>
        <w:rFonts w:hint="default"/>
        <w:lang w:val="uk-UA" w:eastAsia="en-US" w:bidi="ar-SA"/>
      </w:rPr>
    </w:lvl>
    <w:lvl w:ilvl="7" w:tplc="47804650">
      <w:numFmt w:val="bullet"/>
      <w:lvlText w:val="•"/>
      <w:lvlJc w:val="left"/>
      <w:pPr>
        <w:ind w:left="7066" w:hanging="264"/>
      </w:pPr>
      <w:rPr>
        <w:rFonts w:hint="default"/>
        <w:lang w:val="uk-UA" w:eastAsia="en-US" w:bidi="ar-SA"/>
      </w:rPr>
    </w:lvl>
    <w:lvl w:ilvl="8" w:tplc="D15657B8">
      <w:numFmt w:val="bullet"/>
      <w:lvlText w:val="•"/>
      <w:lvlJc w:val="left"/>
      <w:pPr>
        <w:ind w:left="8039" w:hanging="264"/>
      </w:pPr>
      <w:rPr>
        <w:rFonts w:hint="default"/>
        <w:lang w:val="uk-UA" w:eastAsia="en-US" w:bidi="ar-SA"/>
      </w:rPr>
    </w:lvl>
  </w:abstractNum>
  <w:abstractNum w:abstractNumId="32">
    <w:nsid w:val="78E25671"/>
    <w:multiLevelType w:val="hybridMultilevel"/>
    <w:tmpl w:val="DF30E7B0"/>
    <w:lvl w:ilvl="0" w:tplc="CC985836">
      <w:numFmt w:val="bullet"/>
      <w:lvlText w:val=""/>
      <w:lvlJc w:val="left"/>
      <w:pPr>
        <w:ind w:left="866" w:hanging="346"/>
      </w:pPr>
      <w:rPr>
        <w:rFonts w:ascii="Symbol" w:eastAsia="Symbol" w:hAnsi="Symbol" w:cs="Symbol" w:hint="default"/>
        <w:w w:val="100"/>
        <w:sz w:val="24"/>
        <w:szCs w:val="24"/>
        <w:lang w:val="uk-UA" w:eastAsia="en-US" w:bidi="ar-SA"/>
      </w:rPr>
    </w:lvl>
    <w:lvl w:ilvl="1" w:tplc="7390F69C">
      <w:numFmt w:val="bullet"/>
      <w:lvlText w:val="•"/>
      <w:lvlJc w:val="left"/>
      <w:pPr>
        <w:ind w:left="1227" w:hanging="346"/>
      </w:pPr>
      <w:rPr>
        <w:rFonts w:hint="default"/>
        <w:lang w:val="uk-UA" w:eastAsia="en-US" w:bidi="ar-SA"/>
      </w:rPr>
    </w:lvl>
    <w:lvl w:ilvl="2" w:tplc="807483E4">
      <w:numFmt w:val="bullet"/>
      <w:lvlText w:val="•"/>
      <w:lvlJc w:val="left"/>
      <w:pPr>
        <w:ind w:left="1595" w:hanging="346"/>
      </w:pPr>
      <w:rPr>
        <w:rFonts w:hint="default"/>
        <w:lang w:val="uk-UA" w:eastAsia="en-US" w:bidi="ar-SA"/>
      </w:rPr>
    </w:lvl>
    <w:lvl w:ilvl="3" w:tplc="6AB067F6">
      <w:numFmt w:val="bullet"/>
      <w:lvlText w:val="•"/>
      <w:lvlJc w:val="left"/>
      <w:pPr>
        <w:ind w:left="1962" w:hanging="346"/>
      </w:pPr>
      <w:rPr>
        <w:rFonts w:hint="default"/>
        <w:lang w:val="uk-UA" w:eastAsia="en-US" w:bidi="ar-SA"/>
      </w:rPr>
    </w:lvl>
    <w:lvl w:ilvl="4" w:tplc="BB6E18B0">
      <w:numFmt w:val="bullet"/>
      <w:lvlText w:val="•"/>
      <w:lvlJc w:val="left"/>
      <w:pPr>
        <w:ind w:left="2330" w:hanging="346"/>
      </w:pPr>
      <w:rPr>
        <w:rFonts w:hint="default"/>
        <w:lang w:val="uk-UA" w:eastAsia="en-US" w:bidi="ar-SA"/>
      </w:rPr>
    </w:lvl>
    <w:lvl w:ilvl="5" w:tplc="8FA88B8E">
      <w:numFmt w:val="bullet"/>
      <w:lvlText w:val="•"/>
      <w:lvlJc w:val="left"/>
      <w:pPr>
        <w:ind w:left="2698" w:hanging="346"/>
      </w:pPr>
      <w:rPr>
        <w:rFonts w:hint="default"/>
        <w:lang w:val="uk-UA" w:eastAsia="en-US" w:bidi="ar-SA"/>
      </w:rPr>
    </w:lvl>
    <w:lvl w:ilvl="6" w:tplc="6832A966">
      <w:numFmt w:val="bullet"/>
      <w:lvlText w:val="•"/>
      <w:lvlJc w:val="left"/>
      <w:pPr>
        <w:ind w:left="3065" w:hanging="346"/>
      </w:pPr>
      <w:rPr>
        <w:rFonts w:hint="default"/>
        <w:lang w:val="uk-UA" w:eastAsia="en-US" w:bidi="ar-SA"/>
      </w:rPr>
    </w:lvl>
    <w:lvl w:ilvl="7" w:tplc="5B24C5E4">
      <w:numFmt w:val="bullet"/>
      <w:lvlText w:val="•"/>
      <w:lvlJc w:val="left"/>
      <w:pPr>
        <w:ind w:left="3433" w:hanging="346"/>
      </w:pPr>
      <w:rPr>
        <w:rFonts w:hint="default"/>
        <w:lang w:val="uk-UA" w:eastAsia="en-US" w:bidi="ar-SA"/>
      </w:rPr>
    </w:lvl>
    <w:lvl w:ilvl="8" w:tplc="4E6E3BF8">
      <w:numFmt w:val="bullet"/>
      <w:lvlText w:val="•"/>
      <w:lvlJc w:val="left"/>
      <w:pPr>
        <w:ind w:left="3800" w:hanging="346"/>
      </w:pPr>
      <w:rPr>
        <w:rFonts w:hint="default"/>
        <w:lang w:val="uk-UA" w:eastAsia="en-US" w:bidi="ar-SA"/>
      </w:rPr>
    </w:lvl>
  </w:abstractNum>
  <w:abstractNum w:abstractNumId="33">
    <w:nsid w:val="7C243939"/>
    <w:multiLevelType w:val="hybridMultilevel"/>
    <w:tmpl w:val="118C7CDE"/>
    <w:lvl w:ilvl="0" w:tplc="CF125AD0">
      <w:numFmt w:val="bullet"/>
      <w:lvlText w:val=""/>
      <w:lvlJc w:val="left"/>
      <w:pPr>
        <w:ind w:left="866" w:hanging="346"/>
      </w:pPr>
      <w:rPr>
        <w:rFonts w:ascii="Symbol" w:eastAsia="Symbol" w:hAnsi="Symbol" w:cs="Symbol" w:hint="default"/>
        <w:w w:val="100"/>
        <w:sz w:val="24"/>
        <w:szCs w:val="24"/>
        <w:lang w:val="uk-UA" w:eastAsia="en-US" w:bidi="ar-SA"/>
      </w:rPr>
    </w:lvl>
    <w:lvl w:ilvl="1" w:tplc="45C4DCF8">
      <w:numFmt w:val="bullet"/>
      <w:lvlText w:val="•"/>
      <w:lvlJc w:val="left"/>
      <w:pPr>
        <w:ind w:left="1194" w:hanging="346"/>
      </w:pPr>
      <w:rPr>
        <w:rFonts w:hint="default"/>
        <w:lang w:val="uk-UA" w:eastAsia="en-US" w:bidi="ar-SA"/>
      </w:rPr>
    </w:lvl>
    <w:lvl w:ilvl="2" w:tplc="B1DA743E">
      <w:numFmt w:val="bullet"/>
      <w:lvlText w:val="•"/>
      <w:lvlJc w:val="left"/>
      <w:pPr>
        <w:ind w:left="1529" w:hanging="346"/>
      </w:pPr>
      <w:rPr>
        <w:rFonts w:hint="default"/>
        <w:lang w:val="uk-UA" w:eastAsia="en-US" w:bidi="ar-SA"/>
      </w:rPr>
    </w:lvl>
    <w:lvl w:ilvl="3" w:tplc="E8CA22DE">
      <w:numFmt w:val="bullet"/>
      <w:lvlText w:val="•"/>
      <w:lvlJc w:val="left"/>
      <w:pPr>
        <w:ind w:left="1864" w:hanging="346"/>
      </w:pPr>
      <w:rPr>
        <w:rFonts w:hint="default"/>
        <w:lang w:val="uk-UA" w:eastAsia="en-US" w:bidi="ar-SA"/>
      </w:rPr>
    </w:lvl>
    <w:lvl w:ilvl="4" w:tplc="10D29816">
      <w:numFmt w:val="bullet"/>
      <w:lvlText w:val="•"/>
      <w:lvlJc w:val="left"/>
      <w:pPr>
        <w:ind w:left="2199" w:hanging="346"/>
      </w:pPr>
      <w:rPr>
        <w:rFonts w:hint="default"/>
        <w:lang w:val="uk-UA" w:eastAsia="en-US" w:bidi="ar-SA"/>
      </w:rPr>
    </w:lvl>
    <w:lvl w:ilvl="5" w:tplc="0F00E4E0">
      <w:numFmt w:val="bullet"/>
      <w:lvlText w:val="•"/>
      <w:lvlJc w:val="left"/>
      <w:pPr>
        <w:ind w:left="2534" w:hanging="346"/>
      </w:pPr>
      <w:rPr>
        <w:rFonts w:hint="default"/>
        <w:lang w:val="uk-UA" w:eastAsia="en-US" w:bidi="ar-SA"/>
      </w:rPr>
    </w:lvl>
    <w:lvl w:ilvl="6" w:tplc="F3C6A87A">
      <w:numFmt w:val="bullet"/>
      <w:lvlText w:val="•"/>
      <w:lvlJc w:val="left"/>
      <w:pPr>
        <w:ind w:left="2869" w:hanging="346"/>
      </w:pPr>
      <w:rPr>
        <w:rFonts w:hint="default"/>
        <w:lang w:val="uk-UA" w:eastAsia="en-US" w:bidi="ar-SA"/>
      </w:rPr>
    </w:lvl>
    <w:lvl w:ilvl="7" w:tplc="E9ECA914">
      <w:numFmt w:val="bullet"/>
      <w:lvlText w:val="•"/>
      <w:lvlJc w:val="left"/>
      <w:pPr>
        <w:ind w:left="3204" w:hanging="346"/>
      </w:pPr>
      <w:rPr>
        <w:rFonts w:hint="default"/>
        <w:lang w:val="uk-UA" w:eastAsia="en-US" w:bidi="ar-SA"/>
      </w:rPr>
    </w:lvl>
    <w:lvl w:ilvl="8" w:tplc="12280516">
      <w:numFmt w:val="bullet"/>
      <w:lvlText w:val="•"/>
      <w:lvlJc w:val="left"/>
      <w:pPr>
        <w:ind w:left="3539" w:hanging="346"/>
      </w:pPr>
      <w:rPr>
        <w:rFonts w:hint="default"/>
        <w:lang w:val="uk-UA" w:eastAsia="en-US" w:bidi="ar-SA"/>
      </w:rPr>
    </w:lvl>
  </w:abstractNum>
  <w:abstractNum w:abstractNumId="34">
    <w:nsid w:val="7E8925D5"/>
    <w:multiLevelType w:val="hybridMultilevel"/>
    <w:tmpl w:val="4738998E"/>
    <w:lvl w:ilvl="0" w:tplc="5A4ED10C">
      <w:numFmt w:val="bullet"/>
      <w:lvlText w:val="-"/>
      <w:lvlJc w:val="left"/>
      <w:pPr>
        <w:ind w:left="978" w:hanging="346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5A1E8F62">
      <w:numFmt w:val="bullet"/>
      <w:lvlText w:val="-"/>
      <w:lvlJc w:val="left"/>
      <w:pPr>
        <w:ind w:left="259" w:hanging="490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 w:tplc="455A1A04">
      <w:numFmt w:val="bullet"/>
      <w:lvlText w:val="•"/>
      <w:lvlJc w:val="left"/>
      <w:pPr>
        <w:ind w:left="1980" w:hanging="490"/>
      </w:pPr>
      <w:rPr>
        <w:rFonts w:hint="default"/>
        <w:lang w:val="uk-UA" w:eastAsia="en-US" w:bidi="ar-SA"/>
      </w:rPr>
    </w:lvl>
    <w:lvl w:ilvl="3" w:tplc="8EC23816">
      <w:numFmt w:val="bullet"/>
      <w:lvlText w:val="•"/>
      <w:lvlJc w:val="left"/>
      <w:pPr>
        <w:ind w:left="2980" w:hanging="490"/>
      </w:pPr>
      <w:rPr>
        <w:rFonts w:hint="default"/>
        <w:lang w:val="uk-UA" w:eastAsia="en-US" w:bidi="ar-SA"/>
      </w:rPr>
    </w:lvl>
    <w:lvl w:ilvl="4" w:tplc="188297C6">
      <w:numFmt w:val="bullet"/>
      <w:lvlText w:val="•"/>
      <w:lvlJc w:val="left"/>
      <w:pPr>
        <w:ind w:left="3981" w:hanging="490"/>
      </w:pPr>
      <w:rPr>
        <w:rFonts w:hint="default"/>
        <w:lang w:val="uk-UA" w:eastAsia="en-US" w:bidi="ar-SA"/>
      </w:rPr>
    </w:lvl>
    <w:lvl w:ilvl="5" w:tplc="FD949918">
      <w:numFmt w:val="bullet"/>
      <w:lvlText w:val="•"/>
      <w:lvlJc w:val="left"/>
      <w:pPr>
        <w:ind w:left="4981" w:hanging="490"/>
      </w:pPr>
      <w:rPr>
        <w:rFonts w:hint="default"/>
        <w:lang w:val="uk-UA" w:eastAsia="en-US" w:bidi="ar-SA"/>
      </w:rPr>
    </w:lvl>
    <w:lvl w:ilvl="6" w:tplc="9B6AD6F4">
      <w:numFmt w:val="bullet"/>
      <w:lvlText w:val="•"/>
      <w:lvlJc w:val="left"/>
      <w:pPr>
        <w:ind w:left="5982" w:hanging="490"/>
      </w:pPr>
      <w:rPr>
        <w:rFonts w:hint="default"/>
        <w:lang w:val="uk-UA" w:eastAsia="en-US" w:bidi="ar-SA"/>
      </w:rPr>
    </w:lvl>
    <w:lvl w:ilvl="7" w:tplc="F216D6F0">
      <w:numFmt w:val="bullet"/>
      <w:lvlText w:val="•"/>
      <w:lvlJc w:val="left"/>
      <w:pPr>
        <w:ind w:left="6982" w:hanging="490"/>
      </w:pPr>
      <w:rPr>
        <w:rFonts w:hint="default"/>
        <w:lang w:val="uk-UA" w:eastAsia="en-US" w:bidi="ar-SA"/>
      </w:rPr>
    </w:lvl>
    <w:lvl w:ilvl="8" w:tplc="58ECE6BC">
      <w:numFmt w:val="bullet"/>
      <w:lvlText w:val="•"/>
      <w:lvlJc w:val="left"/>
      <w:pPr>
        <w:ind w:left="7983" w:hanging="490"/>
      </w:pPr>
      <w:rPr>
        <w:rFonts w:hint="default"/>
        <w:lang w:val="uk-UA" w:eastAsia="en-US" w:bidi="ar-SA"/>
      </w:rPr>
    </w:lvl>
  </w:abstractNum>
  <w:num w:numId="1">
    <w:abstractNumId w:val="28"/>
  </w:num>
  <w:num w:numId="2">
    <w:abstractNumId w:val="24"/>
  </w:num>
  <w:num w:numId="3">
    <w:abstractNumId w:val="7"/>
  </w:num>
  <w:num w:numId="4">
    <w:abstractNumId w:val="5"/>
  </w:num>
  <w:num w:numId="5">
    <w:abstractNumId w:val="1"/>
  </w:num>
  <w:num w:numId="6">
    <w:abstractNumId w:val="0"/>
  </w:num>
  <w:num w:numId="7">
    <w:abstractNumId w:val="12"/>
  </w:num>
  <w:num w:numId="8">
    <w:abstractNumId w:val="8"/>
  </w:num>
  <w:num w:numId="9">
    <w:abstractNumId w:val="15"/>
  </w:num>
  <w:num w:numId="10">
    <w:abstractNumId w:val="17"/>
  </w:num>
  <w:num w:numId="11">
    <w:abstractNumId w:val="29"/>
  </w:num>
  <w:num w:numId="12">
    <w:abstractNumId w:val="30"/>
  </w:num>
  <w:num w:numId="13">
    <w:abstractNumId w:val="11"/>
  </w:num>
  <w:num w:numId="14">
    <w:abstractNumId w:val="25"/>
  </w:num>
  <w:num w:numId="15">
    <w:abstractNumId w:val="10"/>
  </w:num>
  <w:num w:numId="16">
    <w:abstractNumId w:val="21"/>
  </w:num>
  <w:num w:numId="17">
    <w:abstractNumId w:val="32"/>
  </w:num>
  <w:num w:numId="18">
    <w:abstractNumId w:val="33"/>
  </w:num>
  <w:num w:numId="19">
    <w:abstractNumId w:val="20"/>
  </w:num>
  <w:num w:numId="20">
    <w:abstractNumId w:val="26"/>
  </w:num>
  <w:num w:numId="21">
    <w:abstractNumId w:val="16"/>
  </w:num>
  <w:num w:numId="22">
    <w:abstractNumId w:val="19"/>
  </w:num>
  <w:num w:numId="23">
    <w:abstractNumId w:val="3"/>
  </w:num>
  <w:num w:numId="24">
    <w:abstractNumId w:val="4"/>
  </w:num>
  <w:num w:numId="25">
    <w:abstractNumId w:val="2"/>
  </w:num>
  <w:num w:numId="26">
    <w:abstractNumId w:val="6"/>
  </w:num>
  <w:num w:numId="27">
    <w:abstractNumId w:val="34"/>
  </w:num>
  <w:num w:numId="28">
    <w:abstractNumId w:val="9"/>
  </w:num>
  <w:num w:numId="29">
    <w:abstractNumId w:val="31"/>
  </w:num>
  <w:num w:numId="30">
    <w:abstractNumId w:val="23"/>
  </w:num>
  <w:num w:numId="31">
    <w:abstractNumId w:val="27"/>
  </w:num>
  <w:num w:numId="32">
    <w:abstractNumId w:val="13"/>
  </w:num>
  <w:num w:numId="33">
    <w:abstractNumId w:val="22"/>
  </w:num>
  <w:num w:numId="34">
    <w:abstractNumId w:val="14"/>
  </w:num>
  <w:num w:numId="35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hdrShapeDefaults>
    <o:shapedefaults v:ext="edit" spidmax="2049"/>
  </w:hdrShapeDefaults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4B17"/>
    <w:rsid w:val="00043C97"/>
    <w:rsid w:val="002B40A2"/>
    <w:rsid w:val="00B54B17"/>
    <w:rsid w:val="00E331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19D91B77-50F7-4A48-AD4E-169E3EE187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" w:unhideWhenUsed="1" w:qFormat="1"/>
    <w:lsdException w:name="toc 2" w:semiHidden="1" w:uiPriority="1" w:unhideWhenUsed="1" w:qFormat="1"/>
    <w:lsdException w:name="toc 3" w:semiHidden="1" w:uiPriority="1" w:unhideWhenUsed="1" w:qFormat="1"/>
    <w:lsdException w:name="toc 4" w:semiHidden="1" w:uiPriority="1" w:unhideWhenUsed="1" w:qFormat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B54B17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link w:val="10"/>
    <w:uiPriority w:val="1"/>
    <w:qFormat/>
    <w:rsid w:val="00B54B17"/>
    <w:pPr>
      <w:spacing w:before="80"/>
      <w:ind w:left="1526" w:right="928"/>
      <w:jc w:val="center"/>
      <w:outlineLvl w:val="0"/>
    </w:pPr>
    <w:rPr>
      <w:b/>
      <w:bCs/>
      <w:sz w:val="48"/>
      <w:szCs w:val="48"/>
    </w:rPr>
  </w:style>
  <w:style w:type="paragraph" w:styleId="2">
    <w:name w:val="heading 2"/>
    <w:basedOn w:val="a"/>
    <w:link w:val="20"/>
    <w:uiPriority w:val="1"/>
    <w:qFormat/>
    <w:rsid w:val="00B54B17"/>
    <w:pPr>
      <w:ind w:left="259"/>
      <w:jc w:val="center"/>
      <w:outlineLvl w:val="1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B54B17"/>
    <w:rPr>
      <w:rFonts w:ascii="Times New Roman" w:eastAsia="Times New Roman" w:hAnsi="Times New Roman" w:cs="Times New Roman"/>
      <w:b/>
      <w:bCs/>
      <w:sz w:val="48"/>
      <w:szCs w:val="48"/>
      <w:lang w:val="uk-UA"/>
    </w:rPr>
  </w:style>
  <w:style w:type="character" w:customStyle="1" w:styleId="20">
    <w:name w:val="Заголовок 2 Знак"/>
    <w:basedOn w:val="a0"/>
    <w:link w:val="2"/>
    <w:uiPriority w:val="1"/>
    <w:rsid w:val="00B54B17"/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table" w:customStyle="1" w:styleId="TableNormal">
    <w:name w:val="Table Normal"/>
    <w:uiPriority w:val="2"/>
    <w:semiHidden/>
    <w:unhideWhenUsed/>
    <w:qFormat/>
    <w:rsid w:val="00B54B17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1">
    <w:name w:val="toc 1"/>
    <w:basedOn w:val="a"/>
    <w:uiPriority w:val="1"/>
    <w:qFormat/>
    <w:rsid w:val="00B54B17"/>
    <w:pPr>
      <w:spacing w:before="158"/>
      <w:ind w:left="259"/>
    </w:pPr>
    <w:rPr>
      <w:b/>
      <w:bCs/>
      <w:sz w:val="28"/>
      <w:szCs w:val="28"/>
    </w:rPr>
  </w:style>
  <w:style w:type="paragraph" w:styleId="21">
    <w:name w:val="toc 2"/>
    <w:basedOn w:val="a"/>
    <w:uiPriority w:val="1"/>
    <w:qFormat/>
    <w:rsid w:val="00B54B17"/>
    <w:pPr>
      <w:ind w:left="979" w:right="535" w:hanging="720"/>
    </w:pPr>
    <w:rPr>
      <w:sz w:val="28"/>
      <w:szCs w:val="28"/>
    </w:rPr>
  </w:style>
  <w:style w:type="paragraph" w:styleId="3">
    <w:name w:val="toc 3"/>
    <w:basedOn w:val="a"/>
    <w:uiPriority w:val="1"/>
    <w:qFormat/>
    <w:rsid w:val="00B54B17"/>
    <w:pPr>
      <w:spacing w:before="162"/>
      <w:ind w:left="259"/>
    </w:pPr>
    <w:rPr>
      <w:b/>
      <w:bCs/>
      <w:i/>
      <w:iCs/>
    </w:rPr>
  </w:style>
  <w:style w:type="paragraph" w:styleId="4">
    <w:name w:val="toc 4"/>
    <w:basedOn w:val="a"/>
    <w:uiPriority w:val="1"/>
    <w:qFormat/>
    <w:rsid w:val="00B54B17"/>
    <w:pPr>
      <w:spacing w:before="163"/>
      <w:ind w:left="979"/>
    </w:pPr>
    <w:rPr>
      <w:sz w:val="28"/>
      <w:szCs w:val="28"/>
    </w:rPr>
  </w:style>
  <w:style w:type="paragraph" w:styleId="a3">
    <w:name w:val="Body Text"/>
    <w:basedOn w:val="a"/>
    <w:link w:val="a4"/>
    <w:uiPriority w:val="1"/>
    <w:qFormat/>
    <w:rsid w:val="00B54B17"/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B54B17"/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a5">
    <w:name w:val="List Paragraph"/>
    <w:basedOn w:val="a"/>
    <w:uiPriority w:val="1"/>
    <w:qFormat/>
    <w:rsid w:val="00B54B17"/>
    <w:pPr>
      <w:ind w:left="259" w:firstLine="710"/>
      <w:jc w:val="both"/>
    </w:pPr>
  </w:style>
  <w:style w:type="paragraph" w:customStyle="1" w:styleId="TableParagraph">
    <w:name w:val="Table Paragraph"/>
    <w:basedOn w:val="a"/>
    <w:uiPriority w:val="1"/>
    <w:qFormat/>
    <w:rsid w:val="00B54B1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eztuir.ztu.edu.ua/bitstream/handle/123456789/2618/10.pdf?sequence=1&amp;isAllowed=y" TargetMode="External"/><Relationship Id="rId13" Type="http://schemas.openxmlformats.org/officeDocument/2006/relationships/hyperlink" Target="http://www.economyandsociety.in.ua/journal/8_ukr/126.pdf" TargetMode="External"/><Relationship Id="rId18" Type="http://schemas.openxmlformats.org/officeDocument/2006/relationships/hyperlink" Target="https://www.apu.net.ua/attachments/article/1151/2017_%D1%87%D0%B0%D1%81%D1%82%D1%8C%201.pdf" TargetMode="External"/><Relationship Id="rId26" Type="http://schemas.openxmlformats.org/officeDocument/2006/relationships/hyperlink" Target="http://dspace.mnau.edu.ua/jspui/bitstream/123456789/1093/1/%D1%81%D1%82%201.PDF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dspace.dsau.dp.ua/bitstream/123456789/1246/1/%D0%9F%D0%BE%D0%B3%D0%BE%D1%80%D1%94%D0%BB%D0%BE%D0%B2%D0%B0%20%D0%A2.%D0%9F.%2C%20%D0%9A%D0%BE%D1%80%D1%8F%D1%87%D0%BA%D0%BE%20%D0%94.%D0%A1.%20%281%29.pdf" TargetMode="External"/><Relationship Id="rId34" Type="http://schemas.openxmlformats.org/officeDocument/2006/relationships/hyperlink" Target="http://dspace.nbuv.gov.ua/bitstream/handle/123456789/24095/31-" TargetMode="External"/><Relationship Id="rId7" Type="http://schemas.openxmlformats.org/officeDocument/2006/relationships/hyperlink" Target="http://molodyvcheny.in.ua/files/journal/2016/12.1/164.pdf.%20%5C" TargetMode="External"/><Relationship Id="rId12" Type="http://schemas.openxmlformats.org/officeDocument/2006/relationships/hyperlink" Target="http://nbuv.gov.ua/UJRN/Foa_2015_1_17" TargetMode="External"/><Relationship Id="rId17" Type="http://schemas.openxmlformats.org/officeDocument/2006/relationships/hyperlink" Target="http://elar.tsatu.edu.ua/bitstream/123456789/4095/1/1..pdf" TargetMode="External"/><Relationship Id="rId25" Type="http://schemas.openxmlformats.org/officeDocument/2006/relationships/hyperlink" Target="http://zakon3.rada.gov.ua/laws/show/2755-17" TargetMode="External"/><Relationship Id="rId33" Type="http://schemas.openxmlformats.org/officeDocument/2006/relationships/hyperlink" Target="http://elar.tsatu.edu.ua/bitstream/123456789/1657/1/803.pdf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economyandsociety.in.ua/journal/6_ukr/63.pdf" TargetMode="External"/><Relationship Id="rId20" Type="http://schemas.openxmlformats.org/officeDocument/2006/relationships/hyperlink" Target="https://www.apu.net.ua/attachments/article/1151/2017_%D1%87%D0%B0%D1%81%D1%82%D1%8C" TargetMode="External"/><Relationship Id="rId29" Type="http://schemas.openxmlformats.org/officeDocument/2006/relationships/hyperlink" Target="https://zakon.rada.gov.ua/laws/show/3356-12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zakon.rada.gov.ua/laws/show/n0001120-19" TargetMode="External"/><Relationship Id="rId11" Type="http://schemas.openxmlformats.org/officeDocument/2006/relationships/hyperlink" Target="http://dspace.nbuv.gov.ua/bitstream/handle/123456789/51077/06-Zhivko.pdf?sequence=1" TargetMode="External"/><Relationship Id="rId24" Type="http://schemas.openxmlformats.org/officeDocument/2006/relationships/hyperlink" Target="https://dspace.dsau.dp.ua/bitstream/123456789/1246/1/%D0%9F%D0%BE%D0%B3%D0%BE%D1%80%D1%94%D0%BB%D0%BE%D0%B2%D0%B0%20%D0%A2.%D0%9F.%2C%20%D0%9A%D0%BE%D1%80%D1%8F%D1%87%D0%BA%D0%BE%20%D0%94.%D0%A1.%20%281%29.pdf" TargetMode="External"/><Relationship Id="rId32" Type="http://schemas.openxmlformats.org/officeDocument/2006/relationships/hyperlink" Target="https://core.ac.uk/download/pdf/32620022.pdf" TargetMode="External"/><Relationship Id="rId5" Type="http://schemas.openxmlformats.org/officeDocument/2006/relationships/header" Target="header1.xml"/><Relationship Id="rId15" Type="http://schemas.openxmlformats.org/officeDocument/2006/relationships/hyperlink" Target="http://zakon3.rada.gov.ua/laws/show/993_149" TargetMode="External"/><Relationship Id="rId23" Type="http://schemas.openxmlformats.org/officeDocument/2006/relationships/hyperlink" Target="https://dspace.dsau.dp.ua/bitstream/123456789/1246/1/%D0%9F%D0%BE%D0%B3%D0%BE%D1%80%D1%94%D0%BB%D0%BE%D0%B2%D0%B0%20%D0%A2.%D0%9F.%2C%20%D0%9A%D0%BE%D1%80%D1%8F%D1%87%D0%BA%D0%BE%20%D0%94.%D0%A1.%20%281%29.pdf" TargetMode="External"/><Relationship Id="rId28" Type="http://schemas.openxmlformats.org/officeDocument/2006/relationships/hyperlink" Target="https://zakon.rada.gov.ua/laws/show/z0110-93" TargetMode="External"/><Relationship Id="rId36" Type="http://schemas.openxmlformats.org/officeDocument/2006/relationships/theme" Target="theme/theme1.xml"/><Relationship Id="rId10" Type="http://schemas.openxmlformats.org/officeDocument/2006/relationships/hyperlink" Target="http://www.zgia.zp.ua/gazeta/evzdia_8_048.pdf" TargetMode="External"/><Relationship Id="rId19" Type="http://schemas.openxmlformats.org/officeDocument/2006/relationships/hyperlink" Target="https://www.apu.net.ua/attachments/article/1151/2017_%D1%87%D0%B0%D1%81%D1%82%D1%8C" TargetMode="External"/><Relationship Id="rId31" Type="http://schemas.openxmlformats.org/officeDocument/2006/relationships/hyperlink" Target="http://nbuv.gov.ua/UJRN/Vznu_eco_2017_4_23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eztuir.ztu.edu.ua/bitstream/handle/123456789/2618/10.pdf?sequence=1&amp;isAllowed=y" TargetMode="External"/><Relationship Id="rId14" Type="http://schemas.openxmlformats.org/officeDocument/2006/relationships/hyperlink" Target="http://zakon1.rada.gov.ua/laws/show/322-08" TargetMode="External"/><Relationship Id="rId22" Type="http://schemas.openxmlformats.org/officeDocument/2006/relationships/hyperlink" Target="https://dspace.dsau.dp.ua/bitstream/123456789/1246/1/%D0%9F%D0%BE%D0%B3%D0%BE%D1%80%D1%94%D0%BB%D0%BE%D0%B2%D0%B0%20%D0%A2.%D0%9F.%2C%20%D0%9A%D0%BE%D1%80%D1%8F%D1%87%D0%BA%D0%BE%20%D0%94.%D0%A1.%20%281%29.pdf" TargetMode="External"/><Relationship Id="rId27" Type="http://schemas.openxmlformats.org/officeDocument/2006/relationships/hyperlink" Target="https://zakon.rada.gov.ua/laws/show/2017-14" TargetMode="External"/><Relationship Id="rId30" Type="http://schemas.openxmlformats.org/officeDocument/2006/relationships/hyperlink" Target="https://zakon.rada.gov.ua/laws/show/2694-12" TargetMode="External"/><Relationship Id="rId35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27</Pages>
  <Words>6393</Words>
  <Characters>36444</Characters>
  <Application>Microsoft Office Word</Application>
  <DocSecurity>0</DocSecurity>
  <Lines>303</Lines>
  <Paragraphs>85</Paragraphs>
  <ScaleCrop>false</ScaleCrop>
  <Company>Grizli777</Company>
  <LinksUpToDate>false</LinksUpToDate>
  <CharactersWithSpaces>42752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2022-08-08T08:28:00Z</dcterms:created>
  <dcterms:modified xsi:type="dcterms:W3CDTF">2022-08-08T08:32:00Z</dcterms:modified>
</cp:coreProperties>
</file>