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5737" w:rsidRPr="00E55737" w:rsidRDefault="00E55737" w:rsidP="00E55737">
      <w:pPr>
        <w:rPr>
          <w:rFonts w:ascii="Times New Roman" w:eastAsia="Calibri" w:hAnsi="Times New Roman" w:cs="Times New Roman"/>
          <w:b/>
          <w:sz w:val="28"/>
          <w:szCs w:val="28"/>
          <w:lang w:val="uk-UA"/>
        </w:rPr>
      </w:pPr>
      <w:r w:rsidRPr="00E55737">
        <w:rPr>
          <w:rFonts w:ascii="Times New Roman" w:eastAsia="Calibri" w:hAnsi="Times New Roman" w:cs="Times New Roman"/>
          <w:sz w:val="28"/>
          <w:szCs w:val="28"/>
          <w:lang w:val="uk-UA"/>
        </w:rPr>
        <w:t xml:space="preserve">                 </w:t>
      </w:r>
      <w:r w:rsidRPr="00E55737">
        <w:rPr>
          <w:rFonts w:ascii="Times New Roman" w:eastAsia="Calibri" w:hAnsi="Times New Roman" w:cs="Times New Roman"/>
          <w:b/>
          <w:sz w:val="28"/>
          <w:szCs w:val="28"/>
          <w:lang w:val="uk-UA"/>
        </w:rPr>
        <w:t>ОДЕСЬКИЙ НАЦІОНАЛЬНИЙ УНІВЕРСИТЕТ</w:t>
      </w:r>
    </w:p>
    <w:p w:rsidR="00E55737" w:rsidRPr="00E55737" w:rsidRDefault="00E55737" w:rsidP="00E55737">
      <w:pPr>
        <w:rPr>
          <w:rFonts w:ascii="Times New Roman" w:eastAsia="Calibri" w:hAnsi="Times New Roman" w:cs="Times New Roman"/>
          <w:b/>
          <w:sz w:val="28"/>
          <w:szCs w:val="28"/>
          <w:lang w:val="uk-UA"/>
        </w:rPr>
      </w:pPr>
      <w:r w:rsidRPr="00E55737">
        <w:rPr>
          <w:rFonts w:ascii="Times New Roman" w:eastAsia="Calibri" w:hAnsi="Times New Roman" w:cs="Times New Roman"/>
          <w:b/>
          <w:sz w:val="28"/>
          <w:szCs w:val="28"/>
          <w:lang w:val="uk-UA"/>
        </w:rPr>
        <w:t xml:space="preserve">                                   імені І.І. МЕЧНИКОВА</w:t>
      </w:r>
    </w:p>
    <w:p w:rsidR="00E55737" w:rsidRPr="00E55737" w:rsidRDefault="00E55737" w:rsidP="00E55737">
      <w:pPr>
        <w:rPr>
          <w:rFonts w:ascii="Times New Roman" w:eastAsia="Calibri" w:hAnsi="Times New Roman" w:cs="Times New Roman"/>
          <w:b/>
          <w:sz w:val="28"/>
          <w:szCs w:val="28"/>
          <w:lang w:val="uk-UA"/>
        </w:rPr>
      </w:pPr>
      <w:r w:rsidRPr="00E55737">
        <w:rPr>
          <w:rFonts w:ascii="Times New Roman" w:eastAsia="Calibri" w:hAnsi="Times New Roman" w:cs="Times New Roman"/>
          <w:b/>
          <w:sz w:val="28"/>
          <w:szCs w:val="28"/>
          <w:lang w:val="uk-UA"/>
        </w:rPr>
        <w:t xml:space="preserve">        ФАКУЛЬТЕТ РОМАНО-ГЕРМАНСЬЕОЇ ФІЛОЛОГІЇ</w:t>
      </w:r>
    </w:p>
    <w:p w:rsidR="00E55737" w:rsidRPr="00E55737" w:rsidRDefault="00E55737" w:rsidP="00E55737">
      <w:pPr>
        <w:rPr>
          <w:rFonts w:ascii="Times New Roman" w:eastAsia="Calibri" w:hAnsi="Times New Roman" w:cs="Times New Roman"/>
          <w:b/>
          <w:sz w:val="28"/>
          <w:szCs w:val="28"/>
          <w:lang w:val="uk-UA"/>
        </w:rPr>
      </w:pPr>
      <w:r w:rsidRPr="00E55737">
        <w:rPr>
          <w:rFonts w:ascii="Times New Roman" w:eastAsia="Calibri" w:hAnsi="Times New Roman" w:cs="Times New Roman"/>
          <w:b/>
          <w:sz w:val="28"/>
          <w:szCs w:val="28"/>
          <w:lang w:val="uk-UA"/>
        </w:rPr>
        <w:t xml:space="preserve">                      КАФЕДРА НІМЕЦЬКОЇ ФІЛОЛОГІЇ</w:t>
      </w:r>
    </w:p>
    <w:p w:rsidR="00E55737" w:rsidRPr="00E55737" w:rsidRDefault="00E55737" w:rsidP="00E55737">
      <w:pPr>
        <w:rPr>
          <w:rFonts w:ascii="Times New Roman" w:eastAsia="Calibri" w:hAnsi="Times New Roman" w:cs="Times New Roman"/>
          <w:b/>
          <w:sz w:val="28"/>
          <w:szCs w:val="28"/>
          <w:lang w:val="uk-UA"/>
        </w:rPr>
      </w:pPr>
    </w:p>
    <w:p w:rsidR="00E55737" w:rsidRPr="00E55737" w:rsidRDefault="00E55737" w:rsidP="00E55737">
      <w:pPr>
        <w:rPr>
          <w:rFonts w:ascii="Times New Roman" w:eastAsia="Calibri" w:hAnsi="Times New Roman" w:cs="Times New Roman"/>
          <w:b/>
          <w:sz w:val="32"/>
          <w:szCs w:val="32"/>
          <w:lang w:val="uk-UA"/>
        </w:rPr>
      </w:pPr>
      <w:r w:rsidRPr="00E55737">
        <w:rPr>
          <w:rFonts w:ascii="Times New Roman" w:eastAsia="Calibri" w:hAnsi="Times New Roman" w:cs="Times New Roman"/>
          <w:b/>
          <w:sz w:val="28"/>
          <w:szCs w:val="28"/>
          <w:lang w:val="uk-UA"/>
        </w:rPr>
        <w:t xml:space="preserve">                                     </w:t>
      </w:r>
      <w:r w:rsidRPr="00E55737">
        <w:rPr>
          <w:rFonts w:ascii="Times New Roman" w:eastAsia="Calibri" w:hAnsi="Times New Roman" w:cs="Times New Roman"/>
          <w:b/>
          <w:sz w:val="32"/>
          <w:szCs w:val="32"/>
          <w:lang w:val="uk-UA"/>
        </w:rPr>
        <w:t>Дипломна робота</w:t>
      </w:r>
    </w:p>
    <w:p w:rsidR="00E55737" w:rsidRPr="00E55737" w:rsidRDefault="00E55737" w:rsidP="00E55737">
      <w:pPr>
        <w:rPr>
          <w:rFonts w:ascii="Times New Roman" w:eastAsia="Calibri" w:hAnsi="Times New Roman" w:cs="Times New Roman"/>
          <w:sz w:val="32"/>
          <w:szCs w:val="32"/>
          <w:lang w:val="uk-UA"/>
        </w:rPr>
      </w:pPr>
      <w:r w:rsidRPr="00E55737">
        <w:rPr>
          <w:rFonts w:ascii="Times New Roman" w:eastAsia="Calibri" w:hAnsi="Times New Roman" w:cs="Times New Roman"/>
          <w:sz w:val="32"/>
          <w:szCs w:val="32"/>
          <w:lang w:val="uk-UA"/>
        </w:rPr>
        <w:t xml:space="preserve">                                        бакалавра</w:t>
      </w:r>
    </w:p>
    <w:p w:rsidR="00E55737" w:rsidRPr="00E55737" w:rsidRDefault="00E55737" w:rsidP="00E55737">
      <w:pPr>
        <w:rPr>
          <w:rFonts w:ascii="Times New Roman" w:eastAsia="Calibri" w:hAnsi="Times New Roman" w:cs="Times New Roman"/>
          <w:b/>
          <w:sz w:val="32"/>
          <w:szCs w:val="32"/>
          <w:lang w:val="uk-UA"/>
        </w:rPr>
      </w:pPr>
      <w:r w:rsidRPr="00E55737">
        <w:rPr>
          <w:rFonts w:ascii="Times New Roman" w:eastAsia="Calibri" w:hAnsi="Times New Roman" w:cs="Times New Roman"/>
          <w:sz w:val="32"/>
          <w:szCs w:val="32"/>
          <w:lang w:val="uk-UA"/>
        </w:rPr>
        <w:t>на тему</w:t>
      </w:r>
      <w:r w:rsidRPr="00E55737">
        <w:rPr>
          <w:rFonts w:ascii="Times New Roman" w:eastAsia="Calibri" w:hAnsi="Times New Roman" w:cs="Times New Roman"/>
          <w:b/>
          <w:sz w:val="32"/>
          <w:szCs w:val="32"/>
          <w:lang w:val="uk-UA"/>
        </w:rPr>
        <w:t xml:space="preserve"> «Особливості навчання граматичної субкомпетенції   </w:t>
      </w:r>
    </w:p>
    <w:p w:rsidR="00E55737" w:rsidRPr="00E55737" w:rsidRDefault="00E55737" w:rsidP="00E55737">
      <w:pPr>
        <w:rPr>
          <w:rFonts w:ascii="Times New Roman" w:eastAsia="Calibri" w:hAnsi="Times New Roman" w:cs="Times New Roman"/>
          <w:b/>
          <w:sz w:val="32"/>
          <w:szCs w:val="32"/>
          <w:lang w:val="uk-UA"/>
        </w:rPr>
      </w:pPr>
      <w:r w:rsidRPr="00E55737">
        <w:rPr>
          <w:rFonts w:ascii="Times New Roman" w:eastAsia="Calibri" w:hAnsi="Times New Roman" w:cs="Times New Roman"/>
          <w:b/>
          <w:sz w:val="32"/>
          <w:szCs w:val="32"/>
          <w:lang w:val="uk-UA"/>
        </w:rPr>
        <w:t xml:space="preserve">           іноземної мови на початковому етапі вивчення»</w:t>
      </w:r>
    </w:p>
    <w:p w:rsidR="00E55737" w:rsidRPr="00E55737" w:rsidRDefault="00E55737" w:rsidP="00E55737">
      <w:pPr>
        <w:spacing w:after="0"/>
        <w:rPr>
          <w:rFonts w:ascii="Times New Roman" w:eastAsia="Calibri" w:hAnsi="Times New Roman" w:cs="Times New Roman"/>
          <w:b/>
          <w:sz w:val="32"/>
          <w:szCs w:val="32"/>
          <w:lang w:val="en-US"/>
        </w:rPr>
      </w:pPr>
      <w:r w:rsidRPr="00E55737">
        <w:rPr>
          <w:rFonts w:ascii="Times New Roman" w:eastAsia="Calibri" w:hAnsi="Times New Roman" w:cs="Times New Roman"/>
          <w:b/>
          <w:sz w:val="32"/>
          <w:szCs w:val="32"/>
          <w:lang w:val="uk-UA"/>
        </w:rPr>
        <w:t>«</w:t>
      </w:r>
      <w:r w:rsidRPr="00E55737">
        <w:rPr>
          <w:rFonts w:ascii="Times New Roman" w:eastAsia="Calibri" w:hAnsi="Times New Roman" w:cs="Times New Roman"/>
          <w:b/>
          <w:sz w:val="32"/>
          <w:szCs w:val="32"/>
          <w:lang w:val="en-US"/>
        </w:rPr>
        <w:t xml:space="preserve">Features of teaching grammatical subcomputency at the initial   </w:t>
      </w:r>
    </w:p>
    <w:p w:rsidR="00E55737" w:rsidRPr="00E55737" w:rsidRDefault="00E55737" w:rsidP="00E55737">
      <w:pPr>
        <w:spacing w:after="0"/>
        <w:rPr>
          <w:rFonts w:ascii="Times New Roman" w:eastAsia="Calibri" w:hAnsi="Times New Roman" w:cs="Times New Roman"/>
          <w:b/>
          <w:sz w:val="32"/>
          <w:szCs w:val="32"/>
          <w:lang w:val="uk-UA"/>
        </w:rPr>
      </w:pPr>
      <w:r w:rsidRPr="00E55737">
        <w:rPr>
          <w:rFonts w:ascii="Times New Roman" w:eastAsia="Calibri" w:hAnsi="Times New Roman" w:cs="Times New Roman"/>
          <w:b/>
          <w:sz w:val="32"/>
          <w:szCs w:val="32"/>
          <w:lang w:val="en-US"/>
        </w:rPr>
        <w:t xml:space="preserve">                                     stage of training</w:t>
      </w:r>
      <w:r w:rsidRPr="00E55737">
        <w:rPr>
          <w:rFonts w:ascii="Times New Roman" w:eastAsia="Calibri" w:hAnsi="Times New Roman" w:cs="Times New Roman"/>
          <w:b/>
          <w:sz w:val="32"/>
          <w:szCs w:val="32"/>
          <w:lang w:val="uk-UA"/>
        </w:rPr>
        <w:t>»</w:t>
      </w:r>
    </w:p>
    <w:p w:rsidR="00E55737" w:rsidRPr="00E55737" w:rsidRDefault="00E55737" w:rsidP="00E55737">
      <w:pPr>
        <w:spacing w:after="0"/>
        <w:rPr>
          <w:rFonts w:ascii="Times New Roman" w:eastAsia="Calibri" w:hAnsi="Times New Roman" w:cs="Times New Roman"/>
          <w:b/>
          <w:sz w:val="32"/>
          <w:szCs w:val="32"/>
          <w:lang w:val="uk-UA"/>
        </w:rPr>
      </w:pPr>
    </w:p>
    <w:p w:rsidR="00E55737" w:rsidRPr="00E55737" w:rsidRDefault="00E55737" w:rsidP="00E55737">
      <w:pPr>
        <w:spacing w:after="0"/>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 xml:space="preserve">                         Виконала: студентка заочної форми навчання</w:t>
      </w:r>
    </w:p>
    <w:p w:rsidR="00E55737" w:rsidRPr="00E55737" w:rsidRDefault="00E55737" w:rsidP="00E55737">
      <w:pPr>
        <w:spacing w:after="0"/>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 xml:space="preserve">                         Напрямку підготовки 6. 020303 Філологія</w:t>
      </w:r>
    </w:p>
    <w:p w:rsidR="00E55737" w:rsidRPr="00E55737" w:rsidRDefault="00E55737" w:rsidP="00E55737">
      <w:pPr>
        <w:spacing w:after="0"/>
        <w:rPr>
          <w:rFonts w:ascii="Times New Roman" w:eastAsia="Calibri" w:hAnsi="Times New Roman" w:cs="Times New Roman"/>
          <w:sz w:val="24"/>
          <w:szCs w:val="24"/>
          <w:lang w:val="uk-UA"/>
        </w:rPr>
      </w:pPr>
    </w:p>
    <w:p w:rsidR="00E55737" w:rsidRPr="00E55737" w:rsidRDefault="00E55737" w:rsidP="00E55737">
      <w:pPr>
        <w:spacing w:after="0"/>
        <w:rPr>
          <w:rFonts w:ascii="Times New Roman" w:eastAsia="Calibri" w:hAnsi="Times New Roman" w:cs="Times New Roman"/>
          <w:sz w:val="28"/>
          <w:szCs w:val="28"/>
          <w:lang w:val="uk-UA"/>
        </w:rPr>
      </w:pPr>
      <w:r w:rsidRPr="00E55737">
        <w:rPr>
          <w:rFonts w:ascii="Times New Roman" w:eastAsia="Calibri" w:hAnsi="Times New Roman" w:cs="Times New Roman"/>
          <w:sz w:val="28"/>
          <w:szCs w:val="28"/>
          <w:lang w:val="uk-UA"/>
        </w:rPr>
        <w:t xml:space="preserve">                     Довга Лілія Миколаївна</w:t>
      </w:r>
    </w:p>
    <w:p w:rsidR="00E55737" w:rsidRPr="00E55737" w:rsidRDefault="00E55737" w:rsidP="00E55737">
      <w:pPr>
        <w:spacing w:after="0"/>
        <w:rPr>
          <w:rFonts w:ascii="Times New Roman" w:eastAsia="Calibri" w:hAnsi="Times New Roman" w:cs="Times New Roman"/>
          <w:sz w:val="28"/>
          <w:szCs w:val="28"/>
          <w:lang w:val="uk-UA"/>
        </w:rPr>
      </w:pPr>
      <w:r w:rsidRPr="00E55737">
        <w:rPr>
          <w:rFonts w:ascii="Times New Roman" w:eastAsia="Calibri" w:hAnsi="Times New Roman" w:cs="Times New Roman"/>
          <w:sz w:val="28"/>
          <w:szCs w:val="28"/>
          <w:lang w:val="uk-UA"/>
        </w:rPr>
        <w:t xml:space="preserve">  </w:t>
      </w:r>
    </w:p>
    <w:p w:rsidR="00E55737" w:rsidRPr="00E55737" w:rsidRDefault="00E55737" w:rsidP="00E55737">
      <w:pPr>
        <w:spacing w:after="0"/>
        <w:rPr>
          <w:rFonts w:ascii="Times New Roman" w:eastAsia="Calibri" w:hAnsi="Times New Roman" w:cs="Times New Roman"/>
          <w:sz w:val="28"/>
          <w:szCs w:val="28"/>
          <w:lang w:val="uk-UA"/>
        </w:rPr>
      </w:pPr>
      <w:r w:rsidRPr="00E55737">
        <w:rPr>
          <w:rFonts w:ascii="Times New Roman" w:eastAsia="Calibri" w:hAnsi="Times New Roman" w:cs="Times New Roman"/>
          <w:sz w:val="24"/>
          <w:szCs w:val="24"/>
          <w:lang w:val="uk-UA"/>
        </w:rPr>
        <w:t xml:space="preserve">                         Керівник                  к.філол.н., доц. </w:t>
      </w:r>
      <w:r w:rsidRPr="00E55737">
        <w:rPr>
          <w:rFonts w:ascii="Times New Roman" w:eastAsia="Calibri" w:hAnsi="Times New Roman" w:cs="Times New Roman"/>
          <w:sz w:val="28"/>
          <w:szCs w:val="28"/>
          <w:lang w:val="uk-UA"/>
        </w:rPr>
        <w:t>Богуславський С.С.____________</w:t>
      </w:r>
    </w:p>
    <w:p w:rsidR="00E55737" w:rsidRPr="00E55737" w:rsidRDefault="00E55737" w:rsidP="00E55737">
      <w:pPr>
        <w:spacing w:after="0"/>
        <w:rPr>
          <w:rFonts w:ascii="Times New Roman" w:eastAsia="Calibri" w:hAnsi="Times New Roman" w:cs="Times New Roman"/>
          <w:sz w:val="28"/>
          <w:szCs w:val="28"/>
          <w:lang w:val="uk-UA"/>
        </w:rPr>
      </w:pPr>
      <w:r w:rsidRPr="00E55737">
        <w:rPr>
          <w:rFonts w:ascii="Times New Roman" w:eastAsia="Calibri" w:hAnsi="Times New Roman" w:cs="Times New Roman"/>
          <w:sz w:val="24"/>
          <w:szCs w:val="24"/>
          <w:lang w:val="uk-UA"/>
        </w:rPr>
        <w:t xml:space="preserve">                         Рецензент                 к.філол.н., доц. </w:t>
      </w:r>
      <w:r w:rsidRPr="00E55737">
        <w:rPr>
          <w:rFonts w:ascii="Times New Roman" w:eastAsia="Calibri" w:hAnsi="Times New Roman" w:cs="Times New Roman"/>
          <w:sz w:val="28"/>
          <w:szCs w:val="28"/>
          <w:lang w:val="uk-UA"/>
        </w:rPr>
        <w:t>Короваєва Т.Л.</w:t>
      </w:r>
    </w:p>
    <w:p w:rsidR="00E55737" w:rsidRPr="00E55737" w:rsidRDefault="00E55737" w:rsidP="00E55737">
      <w:pPr>
        <w:spacing w:after="0"/>
        <w:rPr>
          <w:rFonts w:ascii="Times New Roman" w:eastAsia="Calibri" w:hAnsi="Times New Roman" w:cs="Times New Roman"/>
          <w:sz w:val="28"/>
          <w:szCs w:val="28"/>
          <w:lang w:val="uk-UA"/>
        </w:rPr>
      </w:pPr>
    </w:p>
    <w:p w:rsidR="00E55737" w:rsidRPr="00E55737" w:rsidRDefault="00E55737" w:rsidP="00E55737">
      <w:pPr>
        <w:spacing w:after="0"/>
        <w:rPr>
          <w:rFonts w:ascii="Times New Roman" w:eastAsia="Calibri" w:hAnsi="Times New Roman" w:cs="Times New Roman"/>
          <w:sz w:val="28"/>
          <w:szCs w:val="28"/>
          <w:lang w:val="uk-UA"/>
        </w:rPr>
      </w:pPr>
    </w:p>
    <w:p w:rsidR="00E55737" w:rsidRPr="00E55737" w:rsidRDefault="00E55737" w:rsidP="00E55737">
      <w:pPr>
        <w:spacing w:after="0"/>
        <w:rPr>
          <w:rFonts w:ascii="Times New Roman" w:eastAsia="Calibri" w:hAnsi="Times New Roman" w:cs="Times New Roman"/>
          <w:sz w:val="28"/>
          <w:szCs w:val="28"/>
          <w:lang w:val="uk-UA"/>
        </w:rPr>
      </w:pP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Рекомендовано до захисту                                Захищено на засіданні ЕК № 1</w:t>
      </w: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Протокол засідання кафедри                            Протокол №…….від……………….2018 р.</w:t>
      </w: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німецької філології                                            Оцінка……………/………../……………..</w:t>
      </w: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 xml:space="preserve">№ 10 від 22.05. 2018                                          </w:t>
      </w:r>
      <w:r w:rsidRPr="00E55737">
        <w:rPr>
          <w:rFonts w:ascii="Times New Roman" w:eastAsia="Calibri" w:hAnsi="Times New Roman" w:cs="Times New Roman"/>
          <w:sz w:val="20"/>
          <w:szCs w:val="20"/>
          <w:lang w:val="uk-UA"/>
        </w:rPr>
        <w:t xml:space="preserve">(за національною шкалою, шкалою </w:t>
      </w:r>
      <w:r w:rsidRPr="00E55737">
        <w:rPr>
          <w:rFonts w:ascii="Times New Roman" w:eastAsia="Calibri" w:hAnsi="Times New Roman" w:cs="Times New Roman"/>
          <w:sz w:val="20"/>
          <w:szCs w:val="20"/>
          <w:lang w:val="en-US"/>
        </w:rPr>
        <w:t>ECTS</w:t>
      </w:r>
      <w:r w:rsidRPr="00E55737">
        <w:rPr>
          <w:rFonts w:ascii="Times New Roman" w:eastAsia="Calibri" w:hAnsi="Times New Roman" w:cs="Times New Roman"/>
          <w:sz w:val="20"/>
          <w:szCs w:val="20"/>
          <w:lang w:val="uk-UA"/>
        </w:rPr>
        <w:t>, бали)</w:t>
      </w:r>
    </w:p>
    <w:p w:rsidR="00E55737" w:rsidRPr="00E55737" w:rsidRDefault="00E55737" w:rsidP="00E55737">
      <w:pPr>
        <w:rPr>
          <w:rFonts w:ascii="Times New Roman" w:eastAsia="Calibri" w:hAnsi="Times New Roman" w:cs="Times New Roman"/>
          <w:sz w:val="24"/>
          <w:szCs w:val="24"/>
          <w:lang w:val="uk-UA"/>
        </w:rPr>
      </w:pP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 xml:space="preserve">Завідувач кафедри                                             Голова ЕК </w:t>
      </w: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……………Кулина І.Г.                                     ……………….Колесниченко Н.Ю.</w:t>
      </w:r>
    </w:p>
    <w:p w:rsidR="00E55737" w:rsidRPr="00E55737" w:rsidRDefault="00E55737" w:rsidP="00E55737">
      <w:pPr>
        <w:rPr>
          <w:rFonts w:ascii="Times New Roman" w:eastAsia="Calibri" w:hAnsi="Times New Roman" w:cs="Times New Roman"/>
          <w:sz w:val="24"/>
          <w:szCs w:val="24"/>
          <w:lang w:val="uk-UA"/>
        </w:rPr>
      </w:pPr>
      <w:r w:rsidRPr="00E55737">
        <w:rPr>
          <w:rFonts w:ascii="Times New Roman" w:eastAsia="Calibri" w:hAnsi="Times New Roman" w:cs="Times New Roman"/>
          <w:sz w:val="24"/>
          <w:szCs w:val="24"/>
          <w:lang w:val="uk-UA"/>
        </w:rPr>
        <w:t xml:space="preserve">                                              Одеса – 2018 </w:t>
      </w:r>
    </w:p>
    <w:p w:rsidR="00731AC2" w:rsidRDefault="00731AC2" w:rsidP="00731AC2">
      <w:pPr>
        <w:tabs>
          <w:tab w:val="left" w:pos="8613"/>
        </w:tabs>
        <w:spacing w:after="0" w:line="360" w:lineRule="auto"/>
        <w:rPr>
          <w:rFonts w:ascii="Times New Roman" w:eastAsia="MS Mincho" w:hAnsi="Times New Roman" w:cs="Times New Roman"/>
          <w:b/>
          <w:sz w:val="28"/>
          <w:szCs w:val="28"/>
        </w:rPr>
      </w:pPr>
      <w:r w:rsidRPr="00731AC2">
        <w:rPr>
          <w:rFonts w:ascii="Times New Roman" w:eastAsia="MS Mincho" w:hAnsi="Times New Roman" w:cs="Times New Roman"/>
          <w:b/>
          <w:sz w:val="28"/>
          <w:szCs w:val="28"/>
        </w:rPr>
        <w:lastRenderedPageBreak/>
        <w:t xml:space="preserve">                                </w:t>
      </w:r>
      <w:r>
        <w:rPr>
          <w:rFonts w:ascii="Times New Roman" w:eastAsia="MS Mincho" w:hAnsi="Times New Roman" w:cs="Times New Roman"/>
          <w:b/>
          <w:sz w:val="28"/>
          <w:szCs w:val="28"/>
        </w:rPr>
        <w:t xml:space="preserve">        </w:t>
      </w:r>
      <w:r w:rsidRPr="00731AC2">
        <w:rPr>
          <w:rFonts w:ascii="Times New Roman" w:eastAsia="MS Mincho" w:hAnsi="Times New Roman" w:cs="Times New Roman"/>
          <w:b/>
          <w:sz w:val="28"/>
          <w:szCs w:val="28"/>
        </w:rPr>
        <w:t xml:space="preserve"> </w:t>
      </w:r>
      <w:r w:rsidR="00843708">
        <w:rPr>
          <w:rFonts w:ascii="Times New Roman" w:eastAsia="MS Mincho" w:hAnsi="Times New Roman" w:cs="Times New Roman"/>
          <w:b/>
          <w:sz w:val="28"/>
          <w:szCs w:val="28"/>
        </w:rPr>
        <w:t>СОДЕРЖАНИЕ</w:t>
      </w:r>
    </w:p>
    <w:p w:rsidR="00731AC2" w:rsidRPr="00731AC2" w:rsidRDefault="00843708" w:rsidP="00731AC2">
      <w:pPr>
        <w:tabs>
          <w:tab w:val="left" w:pos="8613"/>
        </w:tabs>
        <w:spacing w:after="0" w:line="360" w:lineRule="auto"/>
        <w:rPr>
          <w:rFonts w:ascii="Times New Roman" w:eastAsia="MS Mincho" w:hAnsi="Times New Roman" w:cs="Times New Roman"/>
          <w:sz w:val="28"/>
          <w:szCs w:val="28"/>
        </w:rPr>
      </w:pPr>
      <w:r>
        <w:rPr>
          <w:rFonts w:ascii="Times New Roman" w:eastAsia="MS Mincho" w:hAnsi="Times New Roman" w:cs="Times New Roman"/>
          <w:sz w:val="28"/>
          <w:szCs w:val="28"/>
        </w:rPr>
        <w:t>СОДЕРЖАНИЕ………………...</w:t>
      </w:r>
      <w:r w:rsidR="00731AC2">
        <w:rPr>
          <w:rFonts w:ascii="Times New Roman" w:eastAsia="MS Mincho" w:hAnsi="Times New Roman" w:cs="Times New Roman"/>
          <w:sz w:val="28"/>
          <w:szCs w:val="28"/>
        </w:rPr>
        <w:t>…………………………………………………2</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ВВЕДЕН</w:t>
      </w:r>
      <w:r>
        <w:rPr>
          <w:rFonts w:ascii="Times New Roman" w:eastAsia="MS Mincho" w:hAnsi="Times New Roman" w:cs="Times New Roman"/>
          <w:sz w:val="28"/>
          <w:szCs w:val="28"/>
        </w:rPr>
        <w:t>ИЕ………………………………………………………………………..3</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ГЛАВА I. ТЕОРЕТИЧЕСКИЕ ОСНОВЫ ОБУЧЕНИЯ ГРАММАТИКЕ НЕМЕЦКОГО ЯЗЫК</w:t>
      </w:r>
      <w:r>
        <w:rPr>
          <w:rFonts w:ascii="Times New Roman" w:eastAsia="MS Mincho" w:hAnsi="Times New Roman" w:cs="Times New Roman"/>
          <w:sz w:val="28"/>
          <w:szCs w:val="28"/>
        </w:rPr>
        <w:t xml:space="preserve">А НА НАЧАЛЬНОМ </w:t>
      </w:r>
      <w:r w:rsidR="005E504B">
        <w:rPr>
          <w:rFonts w:ascii="Times New Roman" w:eastAsia="MS Mincho" w:hAnsi="Times New Roman" w:cs="Times New Roman"/>
          <w:sz w:val="28"/>
          <w:szCs w:val="28"/>
        </w:rPr>
        <w:t>ЭТАПЕ……………………………6</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 xml:space="preserve">      1.1. Понятие грамматической субкомпетенции. Цели и задачи обучения грамматик</w:t>
      </w:r>
      <w:r w:rsidR="005E504B">
        <w:rPr>
          <w:rFonts w:ascii="Times New Roman" w:eastAsia="MS Mincho" w:hAnsi="Times New Roman" w:cs="Times New Roman"/>
          <w:sz w:val="28"/>
          <w:szCs w:val="28"/>
        </w:rPr>
        <w:t>е………………………………………………………………………...6</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 xml:space="preserve">      1.2. Отбор грамматического материа</w:t>
      </w:r>
      <w:r w:rsidR="005E504B">
        <w:rPr>
          <w:rFonts w:ascii="Times New Roman" w:eastAsia="MS Mincho" w:hAnsi="Times New Roman" w:cs="Times New Roman"/>
          <w:sz w:val="28"/>
          <w:szCs w:val="28"/>
        </w:rPr>
        <w:t>ла по немецкому языку…...………..13</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 xml:space="preserve">      1.3. Психологические особенности детей начального школьного            возраста…</w:t>
      </w:r>
      <w:r w:rsidR="005E504B">
        <w:rPr>
          <w:rFonts w:ascii="Times New Roman" w:eastAsia="MS Mincho" w:hAnsi="Times New Roman" w:cs="Times New Roman"/>
          <w:sz w:val="28"/>
          <w:szCs w:val="28"/>
        </w:rPr>
        <w:t>………………………………………………………………………...16</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 xml:space="preserve">      1.4. Особенности обучения грамматическому аспекту на начальном этапе обучения …</w:t>
      </w:r>
      <w:r>
        <w:rPr>
          <w:rFonts w:ascii="Times New Roman" w:eastAsia="MS Mincho" w:hAnsi="Times New Roman" w:cs="Times New Roman"/>
          <w:sz w:val="28"/>
          <w:szCs w:val="28"/>
        </w:rPr>
        <w:t>……………………………………………………………………....22</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ГЛАВА II. ОСОБЕННОСТИ МЕТОДИКИ РАБОТЫ НАД ГРАММАТИЧЕСКИМ  МАТЕРИАЛОМ  НА НАЧАЛЬНОМ ЭТАПЕ ОБУЧЕНИЯ НЕМ</w:t>
      </w:r>
      <w:r w:rsidR="005E504B">
        <w:rPr>
          <w:rFonts w:ascii="Times New Roman" w:eastAsia="MS Mincho" w:hAnsi="Times New Roman" w:cs="Times New Roman"/>
          <w:sz w:val="28"/>
          <w:szCs w:val="28"/>
        </w:rPr>
        <w:t>ЕЦКОМУ ЯЗЫКУ…………………………………………..26</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 xml:space="preserve">      2.1. Основные этапы работы над гра</w:t>
      </w:r>
      <w:r w:rsidR="005E504B">
        <w:rPr>
          <w:rFonts w:ascii="Times New Roman" w:eastAsia="MS Mincho" w:hAnsi="Times New Roman" w:cs="Times New Roman"/>
          <w:sz w:val="28"/>
          <w:szCs w:val="28"/>
        </w:rPr>
        <w:t>мматическим материалом……...…..26</w:t>
      </w:r>
    </w:p>
    <w:p w:rsidR="00731AC2" w:rsidRPr="00731AC2" w:rsidRDefault="00731AC2"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 xml:space="preserve">      2.2. Традиционные и творческие приемы при обучении грамматике немецкого языка на начальн</w:t>
      </w:r>
      <w:r>
        <w:rPr>
          <w:rFonts w:ascii="Times New Roman" w:eastAsia="MS Mincho" w:hAnsi="Times New Roman" w:cs="Times New Roman"/>
          <w:sz w:val="28"/>
          <w:szCs w:val="28"/>
        </w:rPr>
        <w:t>ом этапе обучения…………………</w:t>
      </w:r>
      <w:r w:rsidR="005E504B">
        <w:rPr>
          <w:rFonts w:ascii="Times New Roman" w:eastAsia="MS Mincho" w:hAnsi="Times New Roman" w:cs="Times New Roman"/>
          <w:sz w:val="28"/>
          <w:szCs w:val="28"/>
        </w:rPr>
        <w:t>…………….29</w:t>
      </w:r>
    </w:p>
    <w:p w:rsidR="00731AC2" w:rsidRPr="00731AC2" w:rsidRDefault="00731AC2" w:rsidP="005E504B">
      <w:pPr>
        <w:tabs>
          <w:tab w:val="left" w:pos="8613"/>
        </w:tabs>
        <w:spacing w:after="0" w:line="360" w:lineRule="auto"/>
        <w:ind w:firstLine="567"/>
        <w:rPr>
          <w:rFonts w:ascii="Times New Roman" w:eastAsia="MS Mincho" w:hAnsi="Times New Roman" w:cs="Times New Roman"/>
          <w:sz w:val="28"/>
          <w:szCs w:val="28"/>
        </w:rPr>
      </w:pPr>
      <w:r w:rsidRPr="00731AC2">
        <w:rPr>
          <w:rFonts w:ascii="Times New Roman" w:eastAsia="MS Mincho" w:hAnsi="Times New Roman" w:cs="Times New Roman"/>
          <w:sz w:val="28"/>
          <w:szCs w:val="28"/>
        </w:rPr>
        <w:t>2.3. Трансфер и интерференция при обучении грамматической субкомпете</w:t>
      </w:r>
      <w:r w:rsidR="005E504B">
        <w:rPr>
          <w:rFonts w:ascii="Times New Roman" w:eastAsia="MS Mincho" w:hAnsi="Times New Roman" w:cs="Times New Roman"/>
          <w:sz w:val="28"/>
          <w:szCs w:val="28"/>
        </w:rPr>
        <w:t>нции………………………………………………………………….34</w:t>
      </w:r>
    </w:p>
    <w:p w:rsidR="00731AC2" w:rsidRPr="00731AC2" w:rsidRDefault="00731AC2" w:rsidP="005E504B">
      <w:pPr>
        <w:tabs>
          <w:tab w:val="left" w:pos="8613"/>
        </w:tabs>
        <w:spacing w:after="0" w:line="360" w:lineRule="auto"/>
        <w:ind w:firstLine="567"/>
        <w:rPr>
          <w:rFonts w:ascii="Times New Roman" w:eastAsia="MS Mincho" w:hAnsi="Times New Roman" w:cs="Times New Roman"/>
          <w:sz w:val="28"/>
          <w:szCs w:val="28"/>
        </w:rPr>
      </w:pPr>
      <w:r w:rsidRPr="00731AC2">
        <w:rPr>
          <w:rFonts w:ascii="Times New Roman" w:eastAsia="MS Mincho" w:hAnsi="Times New Roman" w:cs="Times New Roman"/>
          <w:sz w:val="28"/>
          <w:szCs w:val="28"/>
        </w:rPr>
        <w:t>2.4.Обучение грамматической субкомпетенции (употребление существительных после глаголов sein, haben, brauchen, es gibt) с учетом интерферирующего влияния родного яз</w:t>
      </w:r>
      <w:r w:rsidR="005E504B">
        <w:rPr>
          <w:rFonts w:ascii="Times New Roman" w:eastAsia="MS Mincho" w:hAnsi="Times New Roman" w:cs="Times New Roman"/>
          <w:sz w:val="28"/>
          <w:szCs w:val="28"/>
        </w:rPr>
        <w:t>ыка…………………………………..38</w:t>
      </w:r>
    </w:p>
    <w:p w:rsidR="00731AC2" w:rsidRPr="00731AC2" w:rsidRDefault="00843708" w:rsidP="00731AC2">
      <w:pPr>
        <w:tabs>
          <w:tab w:val="left" w:pos="8613"/>
        </w:tabs>
        <w:spacing w:after="0" w:line="360" w:lineRule="auto"/>
        <w:rPr>
          <w:rFonts w:ascii="Times New Roman" w:eastAsia="MS Mincho" w:hAnsi="Times New Roman" w:cs="Times New Roman"/>
          <w:sz w:val="28"/>
          <w:szCs w:val="28"/>
        </w:rPr>
      </w:pPr>
      <w:r>
        <w:rPr>
          <w:rFonts w:ascii="Times New Roman" w:eastAsia="MS Mincho" w:hAnsi="Times New Roman" w:cs="Times New Roman"/>
          <w:sz w:val="28"/>
          <w:szCs w:val="28"/>
        </w:rPr>
        <w:t>ВЫВОДЫ……..</w:t>
      </w:r>
      <w:r w:rsidR="005E504B">
        <w:rPr>
          <w:rFonts w:ascii="Times New Roman" w:eastAsia="MS Mincho" w:hAnsi="Times New Roman" w:cs="Times New Roman"/>
          <w:sz w:val="28"/>
          <w:szCs w:val="28"/>
        </w:rPr>
        <w:t>………………………………………………………………….41</w:t>
      </w:r>
    </w:p>
    <w:p w:rsidR="00731AC2" w:rsidRPr="00731AC2" w:rsidRDefault="00843708"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ZUSAMMEN</w:t>
      </w:r>
      <w:r>
        <w:rPr>
          <w:rFonts w:ascii="Times New Roman" w:eastAsia="MS Mincho" w:hAnsi="Times New Roman" w:cs="Times New Roman"/>
          <w:sz w:val="28"/>
          <w:szCs w:val="28"/>
        </w:rPr>
        <w:t>FASSUNG …………………………..</w:t>
      </w:r>
      <w:r w:rsidR="005E504B">
        <w:rPr>
          <w:rFonts w:ascii="Times New Roman" w:eastAsia="MS Mincho" w:hAnsi="Times New Roman" w:cs="Times New Roman"/>
          <w:sz w:val="28"/>
          <w:szCs w:val="28"/>
        </w:rPr>
        <w:t>…………………………….44</w:t>
      </w:r>
    </w:p>
    <w:p w:rsidR="00731AC2" w:rsidRPr="00731AC2" w:rsidRDefault="00486B98"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СПИСОК  ИСПОЛЬЗ</w:t>
      </w:r>
      <w:r>
        <w:rPr>
          <w:rFonts w:ascii="Times New Roman" w:eastAsia="MS Mincho" w:hAnsi="Times New Roman" w:cs="Times New Roman"/>
          <w:sz w:val="28"/>
          <w:szCs w:val="28"/>
        </w:rPr>
        <w:t>ОВАННОЙ ЛИТЕРАТУРЫ……………………………</w:t>
      </w:r>
      <w:r w:rsidR="005E504B">
        <w:rPr>
          <w:rFonts w:ascii="Times New Roman" w:eastAsia="MS Mincho" w:hAnsi="Times New Roman" w:cs="Times New Roman"/>
          <w:sz w:val="28"/>
          <w:szCs w:val="28"/>
        </w:rPr>
        <w:t>.46</w:t>
      </w:r>
    </w:p>
    <w:p w:rsidR="00731AC2" w:rsidRDefault="00486B98" w:rsidP="00731AC2">
      <w:pPr>
        <w:tabs>
          <w:tab w:val="left" w:pos="8613"/>
        </w:tabs>
        <w:spacing w:after="0" w:line="360" w:lineRule="auto"/>
        <w:rPr>
          <w:rFonts w:ascii="Times New Roman" w:eastAsia="MS Mincho" w:hAnsi="Times New Roman" w:cs="Times New Roman"/>
          <w:sz w:val="28"/>
          <w:szCs w:val="28"/>
        </w:rPr>
      </w:pPr>
      <w:r w:rsidRPr="00731AC2">
        <w:rPr>
          <w:rFonts w:ascii="Times New Roman" w:eastAsia="MS Mincho" w:hAnsi="Times New Roman" w:cs="Times New Roman"/>
          <w:sz w:val="28"/>
          <w:szCs w:val="28"/>
        </w:rPr>
        <w:t>ПРИЛОЖ</w:t>
      </w:r>
      <w:r>
        <w:rPr>
          <w:rFonts w:ascii="Times New Roman" w:eastAsia="MS Mincho" w:hAnsi="Times New Roman" w:cs="Times New Roman"/>
          <w:sz w:val="28"/>
          <w:szCs w:val="28"/>
        </w:rPr>
        <w:t xml:space="preserve">ЕНИЕ </w:t>
      </w:r>
      <w:r w:rsidR="00731AC2">
        <w:rPr>
          <w:rFonts w:ascii="Times New Roman" w:eastAsia="MS Mincho" w:hAnsi="Times New Roman" w:cs="Times New Roman"/>
          <w:sz w:val="28"/>
          <w:szCs w:val="28"/>
        </w:rPr>
        <w:t>……………</w:t>
      </w:r>
      <w:r w:rsidRPr="00486B98">
        <w:rPr>
          <w:rFonts w:ascii="Times New Roman" w:eastAsia="MS Mincho" w:hAnsi="Times New Roman" w:cs="Times New Roman"/>
          <w:sz w:val="28"/>
          <w:szCs w:val="28"/>
        </w:rPr>
        <w:t xml:space="preserve"> </w:t>
      </w:r>
      <w:r>
        <w:rPr>
          <w:rFonts w:ascii="Times New Roman" w:eastAsia="MS Mincho" w:hAnsi="Times New Roman" w:cs="Times New Roman"/>
          <w:sz w:val="28"/>
          <w:szCs w:val="28"/>
        </w:rPr>
        <w:t>…</w:t>
      </w:r>
      <w:r w:rsidR="00731AC2">
        <w:rPr>
          <w:rFonts w:ascii="Times New Roman" w:eastAsia="MS Mincho" w:hAnsi="Times New Roman" w:cs="Times New Roman"/>
          <w:sz w:val="28"/>
          <w:szCs w:val="28"/>
        </w:rPr>
        <w:t>……………………………………………</w:t>
      </w:r>
      <w:r>
        <w:rPr>
          <w:rFonts w:ascii="Times New Roman" w:eastAsia="MS Mincho" w:hAnsi="Times New Roman" w:cs="Times New Roman"/>
          <w:sz w:val="28"/>
          <w:szCs w:val="28"/>
        </w:rPr>
        <w:t>…...</w:t>
      </w:r>
      <w:r w:rsidR="005E504B">
        <w:rPr>
          <w:rFonts w:ascii="Times New Roman" w:eastAsia="MS Mincho" w:hAnsi="Times New Roman" w:cs="Times New Roman"/>
          <w:sz w:val="28"/>
          <w:szCs w:val="28"/>
        </w:rPr>
        <w:t>50</w:t>
      </w:r>
    </w:p>
    <w:p w:rsidR="00731AC2" w:rsidRDefault="00731AC2" w:rsidP="00731AC2">
      <w:pPr>
        <w:tabs>
          <w:tab w:val="left" w:pos="8613"/>
        </w:tabs>
        <w:spacing w:after="0" w:line="360" w:lineRule="auto"/>
        <w:rPr>
          <w:rFonts w:ascii="Times New Roman" w:eastAsia="MS Mincho" w:hAnsi="Times New Roman" w:cs="Times New Roman"/>
          <w:sz w:val="28"/>
          <w:szCs w:val="28"/>
        </w:rPr>
      </w:pPr>
    </w:p>
    <w:p w:rsidR="00731AC2" w:rsidRDefault="00731AC2" w:rsidP="00731AC2">
      <w:pPr>
        <w:tabs>
          <w:tab w:val="left" w:pos="8613"/>
        </w:tabs>
        <w:spacing w:after="0" w:line="360" w:lineRule="auto"/>
        <w:rPr>
          <w:rFonts w:ascii="Times New Roman" w:eastAsia="MS Mincho" w:hAnsi="Times New Roman" w:cs="Times New Roman"/>
          <w:sz w:val="28"/>
          <w:szCs w:val="28"/>
        </w:rPr>
      </w:pPr>
    </w:p>
    <w:p w:rsidR="00731AC2" w:rsidRDefault="00731AC2" w:rsidP="00731AC2">
      <w:pPr>
        <w:tabs>
          <w:tab w:val="left" w:pos="8613"/>
        </w:tabs>
        <w:spacing w:after="0" w:line="360" w:lineRule="auto"/>
        <w:rPr>
          <w:rFonts w:ascii="Times New Roman" w:eastAsia="MS Mincho" w:hAnsi="Times New Roman" w:cs="Times New Roman"/>
          <w:sz w:val="28"/>
          <w:szCs w:val="28"/>
        </w:rPr>
      </w:pPr>
    </w:p>
    <w:p w:rsidR="00556E4C" w:rsidRPr="00731AC2" w:rsidRDefault="00556E4C" w:rsidP="00731AC2">
      <w:pPr>
        <w:tabs>
          <w:tab w:val="left" w:pos="8613"/>
        </w:tabs>
        <w:spacing w:after="0" w:line="360" w:lineRule="auto"/>
        <w:rPr>
          <w:rFonts w:ascii="Times New Roman" w:eastAsia="MS Mincho" w:hAnsi="Times New Roman" w:cs="Times New Roman"/>
          <w:sz w:val="28"/>
          <w:szCs w:val="28"/>
        </w:rPr>
      </w:pPr>
      <w:r>
        <w:rPr>
          <w:rFonts w:ascii="Times New Roman" w:hAnsi="Times New Roman" w:cs="Times New Roman"/>
          <w:b/>
          <w:sz w:val="28"/>
          <w:szCs w:val="28"/>
        </w:rPr>
        <w:lastRenderedPageBreak/>
        <w:t>ВВЕДЕНИЕ</w:t>
      </w:r>
    </w:p>
    <w:p w:rsidR="00556E4C" w:rsidRDefault="00A23909" w:rsidP="00556E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Дипломная</w:t>
      </w:r>
      <w:r w:rsidR="00FF26B1">
        <w:rPr>
          <w:rFonts w:ascii="Times New Roman" w:hAnsi="Times New Roman" w:cs="Times New Roman"/>
          <w:sz w:val="28"/>
          <w:szCs w:val="28"/>
        </w:rPr>
        <w:t xml:space="preserve"> работа посвящен</w:t>
      </w:r>
      <w:r w:rsidR="002E0FEC">
        <w:rPr>
          <w:rFonts w:ascii="Times New Roman" w:hAnsi="Times New Roman" w:cs="Times New Roman"/>
          <w:sz w:val="28"/>
          <w:szCs w:val="28"/>
        </w:rPr>
        <w:t>а</w:t>
      </w:r>
      <w:r w:rsidR="00996EF2" w:rsidRPr="00996EF2">
        <w:rPr>
          <w:rFonts w:ascii="Times New Roman" w:hAnsi="Times New Roman" w:cs="Times New Roman"/>
          <w:sz w:val="28"/>
          <w:szCs w:val="28"/>
        </w:rPr>
        <w:t xml:space="preserve"> исследованию основных </w:t>
      </w:r>
      <w:r w:rsidR="00933835">
        <w:rPr>
          <w:rFonts w:ascii="Times New Roman" w:hAnsi="Times New Roman" w:cs="Times New Roman"/>
          <w:sz w:val="28"/>
          <w:szCs w:val="28"/>
        </w:rPr>
        <w:t xml:space="preserve">концепций </w:t>
      </w:r>
      <w:r w:rsidR="00996EF2" w:rsidRPr="00996EF2">
        <w:rPr>
          <w:rFonts w:ascii="Times New Roman" w:hAnsi="Times New Roman" w:cs="Times New Roman"/>
          <w:sz w:val="28"/>
          <w:szCs w:val="28"/>
        </w:rPr>
        <w:t>обучения грамматике немецкого языка на начальном</w:t>
      </w:r>
      <w:r w:rsidR="00D01148">
        <w:rPr>
          <w:rFonts w:ascii="Times New Roman" w:hAnsi="Times New Roman" w:cs="Times New Roman"/>
          <w:sz w:val="28"/>
          <w:szCs w:val="28"/>
        </w:rPr>
        <w:t xml:space="preserve"> школьном</w:t>
      </w:r>
      <w:r w:rsidR="00996EF2" w:rsidRPr="00996EF2">
        <w:rPr>
          <w:rFonts w:ascii="Times New Roman" w:hAnsi="Times New Roman" w:cs="Times New Roman"/>
          <w:sz w:val="28"/>
          <w:szCs w:val="28"/>
        </w:rPr>
        <w:t xml:space="preserve"> этапе</w:t>
      </w:r>
      <w:r w:rsidR="001858E3">
        <w:rPr>
          <w:rFonts w:ascii="Times New Roman" w:hAnsi="Times New Roman" w:cs="Times New Roman"/>
          <w:sz w:val="28"/>
          <w:szCs w:val="28"/>
        </w:rPr>
        <w:t xml:space="preserve"> обучения</w:t>
      </w:r>
      <w:r w:rsidR="00996EF2" w:rsidRPr="00996EF2">
        <w:rPr>
          <w:rFonts w:ascii="Times New Roman" w:hAnsi="Times New Roman" w:cs="Times New Roman"/>
          <w:sz w:val="28"/>
          <w:szCs w:val="28"/>
        </w:rPr>
        <w:t>.</w:t>
      </w:r>
      <w:r w:rsidR="00556E4C">
        <w:rPr>
          <w:rFonts w:ascii="Times New Roman" w:hAnsi="Times New Roman" w:cs="Times New Roman"/>
          <w:sz w:val="28"/>
          <w:szCs w:val="28"/>
        </w:rPr>
        <w:t xml:space="preserve">     </w:t>
      </w:r>
    </w:p>
    <w:p w:rsidR="00556E4C" w:rsidRDefault="002E0FEC" w:rsidP="00556E4C">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Актуальность работы определяется тем, что в</w:t>
      </w:r>
      <w:r w:rsidR="00996EF2" w:rsidRPr="00996EF2">
        <w:rPr>
          <w:rFonts w:ascii="Times New Roman" w:hAnsi="Times New Roman" w:cs="Times New Roman"/>
          <w:sz w:val="28"/>
          <w:szCs w:val="28"/>
        </w:rPr>
        <w:t xml:space="preserve"> </w:t>
      </w:r>
      <w:r w:rsidR="005E14CD">
        <w:rPr>
          <w:rFonts w:ascii="Times New Roman" w:hAnsi="Times New Roman" w:cs="Times New Roman"/>
          <w:sz w:val="28"/>
          <w:szCs w:val="28"/>
        </w:rPr>
        <w:t>последнее время иностранные языки стали объектом изучения не только ученых-методистов, но и общественности. Знание иностранного языка является очень важным для</w:t>
      </w:r>
      <w:r w:rsidR="00396A41">
        <w:rPr>
          <w:rFonts w:ascii="Times New Roman" w:hAnsi="Times New Roman" w:cs="Times New Roman"/>
          <w:sz w:val="28"/>
          <w:szCs w:val="28"/>
        </w:rPr>
        <w:t xml:space="preserve"> осуществления</w:t>
      </w:r>
      <w:r w:rsidR="005E14CD">
        <w:rPr>
          <w:rFonts w:ascii="Times New Roman" w:hAnsi="Times New Roman" w:cs="Times New Roman"/>
          <w:sz w:val="28"/>
          <w:szCs w:val="28"/>
        </w:rPr>
        <w:t xml:space="preserve"> процесса иноязычной коммуникации. Поэтому проблема владения языком является</w:t>
      </w:r>
      <w:r w:rsidR="008562D0">
        <w:rPr>
          <w:rFonts w:ascii="Times New Roman" w:hAnsi="Times New Roman" w:cs="Times New Roman"/>
          <w:sz w:val="28"/>
          <w:szCs w:val="28"/>
        </w:rPr>
        <w:t xml:space="preserve"> в данный момент важной</w:t>
      </w:r>
      <w:r w:rsidR="005E14CD">
        <w:rPr>
          <w:rFonts w:ascii="Times New Roman" w:hAnsi="Times New Roman" w:cs="Times New Roman"/>
          <w:sz w:val="28"/>
          <w:szCs w:val="28"/>
        </w:rPr>
        <w:t xml:space="preserve"> необходимостью.</w:t>
      </w:r>
      <w:r w:rsidR="008562D0">
        <w:rPr>
          <w:rFonts w:ascii="Times New Roman" w:hAnsi="Times New Roman" w:cs="Times New Roman"/>
          <w:sz w:val="28"/>
          <w:szCs w:val="28"/>
        </w:rPr>
        <w:t xml:space="preserve"> А все знания, как всем известно, начинаются со школы, с начального этапа обучения. Большинство родителей хотят, чтобы их дети в будущем стали успешными, а</w:t>
      </w:r>
      <w:r w:rsidR="00396A41">
        <w:rPr>
          <w:rFonts w:ascii="Times New Roman" w:hAnsi="Times New Roman" w:cs="Times New Roman"/>
          <w:sz w:val="28"/>
          <w:szCs w:val="28"/>
        </w:rPr>
        <w:t xml:space="preserve"> успех в их понимании связывается со знанием иностранных языков и это</w:t>
      </w:r>
      <w:r w:rsidR="008562D0">
        <w:rPr>
          <w:rFonts w:ascii="Times New Roman" w:hAnsi="Times New Roman" w:cs="Times New Roman"/>
          <w:sz w:val="28"/>
          <w:szCs w:val="28"/>
        </w:rPr>
        <w:t xml:space="preserve"> знание является залогом успешного будущего.</w:t>
      </w:r>
      <w:r w:rsidR="00A81503">
        <w:rPr>
          <w:rFonts w:ascii="Times New Roman" w:hAnsi="Times New Roman" w:cs="Times New Roman"/>
          <w:sz w:val="28"/>
          <w:szCs w:val="28"/>
        </w:rPr>
        <w:t xml:space="preserve"> Но изучение иностранных языков всегда вызывает много трудностей, так как включает в себя </w:t>
      </w:r>
      <w:r w:rsidR="00A81503" w:rsidRPr="00996EF2">
        <w:rPr>
          <w:rFonts w:ascii="Times New Roman" w:hAnsi="Times New Roman" w:cs="Times New Roman"/>
          <w:sz w:val="28"/>
          <w:szCs w:val="28"/>
        </w:rPr>
        <w:t>несколько аспектов</w:t>
      </w:r>
      <w:r w:rsidR="00A81503">
        <w:rPr>
          <w:rFonts w:ascii="Times New Roman" w:hAnsi="Times New Roman" w:cs="Times New Roman"/>
          <w:sz w:val="28"/>
          <w:szCs w:val="28"/>
        </w:rPr>
        <w:t>, особенно это касается грамматики.</w:t>
      </w:r>
      <w:r w:rsidR="008562D0">
        <w:rPr>
          <w:rFonts w:ascii="Times New Roman" w:hAnsi="Times New Roman" w:cs="Times New Roman"/>
          <w:sz w:val="28"/>
          <w:szCs w:val="28"/>
        </w:rPr>
        <w:t xml:space="preserve"> </w:t>
      </w:r>
      <w:r w:rsidR="0079207D">
        <w:rPr>
          <w:rFonts w:ascii="Times New Roman" w:hAnsi="Times New Roman" w:cs="Times New Roman"/>
          <w:sz w:val="28"/>
          <w:szCs w:val="28"/>
        </w:rPr>
        <w:t xml:space="preserve">А знание грамматики, как </w:t>
      </w:r>
      <w:r w:rsidR="00A81503">
        <w:rPr>
          <w:rFonts w:ascii="Times New Roman" w:hAnsi="Times New Roman" w:cs="Times New Roman"/>
          <w:sz w:val="28"/>
          <w:szCs w:val="28"/>
        </w:rPr>
        <w:t xml:space="preserve">уже </w:t>
      </w:r>
      <w:r w:rsidR="0079207D">
        <w:rPr>
          <w:rFonts w:ascii="Times New Roman" w:hAnsi="Times New Roman" w:cs="Times New Roman"/>
          <w:sz w:val="28"/>
          <w:szCs w:val="28"/>
        </w:rPr>
        <w:t>известно, эт</w:t>
      </w:r>
      <w:r w:rsidR="00A81503">
        <w:rPr>
          <w:rFonts w:ascii="Times New Roman" w:hAnsi="Times New Roman" w:cs="Times New Roman"/>
          <w:sz w:val="28"/>
          <w:szCs w:val="28"/>
        </w:rPr>
        <w:t>о основа, без которой не является возмож</w:t>
      </w:r>
      <w:r w:rsidR="0079207D">
        <w:rPr>
          <w:rFonts w:ascii="Times New Roman" w:hAnsi="Times New Roman" w:cs="Times New Roman"/>
          <w:sz w:val="28"/>
          <w:szCs w:val="28"/>
        </w:rPr>
        <w:t>н</w:t>
      </w:r>
      <w:r w:rsidR="00A81503">
        <w:rPr>
          <w:rFonts w:ascii="Times New Roman" w:hAnsi="Times New Roman" w:cs="Times New Roman"/>
          <w:sz w:val="28"/>
          <w:szCs w:val="28"/>
        </w:rPr>
        <w:t>ым реализовать</w:t>
      </w:r>
      <w:r w:rsidR="0079207D">
        <w:rPr>
          <w:rFonts w:ascii="Times New Roman" w:hAnsi="Times New Roman" w:cs="Times New Roman"/>
          <w:sz w:val="28"/>
          <w:szCs w:val="28"/>
        </w:rPr>
        <w:t xml:space="preserve"> успешный процесс коммуникации</w:t>
      </w:r>
      <w:r w:rsidR="00A81503">
        <w:rPr>
          <w:rFonts w:ascii="Times New Roman" w:hAnsi="Times New Roman" w:cs="Times New Roman"/>
          <w:sz w:val="28"/>
          <w:szCs w:val="28"/>
        </w:rPr>
        <w:t>, что не может в свою очередь обеспечить успешные межкультурные отношения, которые в последнее время хорошо развиваются</w:t>
      </w:r>
      <w:r w:rsidR="0079207D">
        <w:rPr>
          <w:rFonts w:ascii="Times New Roman" w:hAnsi="Times New Roman" w:cs="Times New Roman"/>
          <w:sz w:val="28"/>
          <w:szCs w:val="28"/>
        </w:rPr>
        <w:t xml:space="preserve">. </w:t>
      </w:r>
      <w:r w:rsidR="00B927BF">
        <w:rPr>
          <w:rFonts w:ascii="Times New Roman" w:hAnsi="Times New Roman" w:cs="Times New Roman"/>
          <w:sz w:val="28"/>
          <w:szCs w:val="28"/>
        </w:rPr>
        <w:t xml:space="preserve">С помощью </w:t>
      </w:r>
      <w:r w:rsidR="0079207D">
        <w:rPr>
          <w:rFonts w:ascii="Times New Roman" w:hAnsi="Times New Roman" w:cs="Times New Roman"/>
          <w:sz w:val="28"/>
          <w:szCs w:val="28"/>
        </w:rPr>
        <w:t xml:space="preserve">грамматических конструкций </w:t>
      </w:r>
      <w:r w:rsidR="00996EF2" w:rsidRPr="00996EF2">
        <w:rPr>
          <w:rFonts w:ascii="Times New Roman" w:hAnsi="Times New Roman" w:cs="Times New Roman"/>
          <w:sz w:val="28"/>
          <w:szCs w:val="28"/>
        </w:rPr>
        <w:t xml:space="preserve"> слова объединяются в словосочет</w:t>
      </w:r>
      <w:r w:rsidR="004D34C2">
        <w:rPr>
          <w:rFonts w:ascii="Times New Roman" w:hAnsi="Times New Roman" w:cs="Times New Roman"/>
          <w:sz w:val="28"/>
          <w:szCs w:val="28"/>
        </w:rPr>
        <w:t>ания,</w:t>
      </w:r>
      <w:r w:rsidR="0079207D">
        <w:rPr>
          <w:rFonts w:ascii="Times New Roman" w:hAnsi="Times New Roman" w:cs="Times New Roman"/>
          <w:sz w:val="28"/>
          <w:szCs w:val="28"/>
        </w:rPr>
        <w:t xml:space="preserve"> а словосочетания в</w:t>
      </w:r>
      <w:r w:rsidR="00996EF2" w:rsidRPr="00996EF2">
        <w:rPr>
          <w:rFonts w:ascii="Times New Roman" w:hAnsi="Times New Roman" w:cs="Times New Roman"/>
          <w:sz w:val="28"/>
          <w:szCs w:val="28"/>
        </w:rPr>
        <w:t xml:space="preserve"> предложения, </w:t>
      </w:r>
      <w:r w:rsidR="004D34C2">
        <w:rPr>
          <w:rFonts w:ascii="Times New Roman" w:hAnsi="Times New Roman" w:cs="Times New Roman"/>
          <w:sz w:val="28"/>
          <w:szCs w:val="28"/>
        </w:rPr>
        <w:t>и</w:t>
      </w:r>
      <w:r w:rsidR="0079207D">
        <w:rPr>
          <w:rFonts w:ascii="Times New Roman" w:hAnsi="Times New Roman" w:cs="Times New Roman"/>
          <w:sz w:val="28"/>
          <w:szCs w:val="28"/>
        </w:rPr>
        <w:t xml:space="preserve"> таким образом речь приобретает </w:t>
      </w:r>
      <w:r w:rsidR="00996EF2" w:rsidRPr="00996EF2">
        <w:rPr>
          <w:rFonts w:ascii="Times New Roman" w:hAnsi="Times New Roman" w:cs="Times New Roman"/>
          <w:sz w:val="28"/>
          <w:szCs w:val="28"/>
        </w:rPr>
        <w:t>смысл</w:t>
      </w:r>
      <w:r w:rsidR="0079207D">
        <w:rPr>
          <w:rFonts w:ascii="Times New Roman" w:hAnsi="Times New Roman" w:cs="Times New Roman"/>
          <w:sz w:val="28"/>
          <w:szCs w:val="28"/>
        </w:rPr>
        <w:t xml:space="preserve">, что уже есть </w:t>
      </w:r>
      <w:r w:rsidR="00A81503">
        <w:rPr>
          <w:rFonts w:ascii="Times New Roman" w:hAnsi="Times New Roman" w:cs="Times New Roman"/>
          <w:sz w:val="28"/>
          <w:szCs w:val="28"/>
        </w:rPr>
        <w:t>успешным залогом формирования социокультурной коммуникации</w:t>
      </w:r>
      <w:r w:rsidR="0079207D">
        <w:rPr>
          <w:rFonts w:ascii="Times New Roman" w:hAnsi="Times New Roman" w:cs="Times New Roman"/>
          <w:sz w:val="28"/>
          <w:szCs w:val="28"/>
        </w:rPr>
        <w:t>.</w:t>
      </w:r>
    </w:p>
    <w:p w:rsidR="00556E4C" w:rsidRDefault="00996EF2" w:rsidP="00556E4C">
      <w:pPr>
        <w:spacing w:after="0" w:line="360" w:lineRule="auto"/>
        <w:ind w:firstLine="567"/>
        <w:jc w:val="both"/>
        <w:rPr>
          <w:rFonts w:ascii="Times New Roman" w:hAnsi="Times New Roman" w:cs="Times New Roman"/>
          <w:b/>
          <w:sz w:val="28"/>
          <w:szCs w:val="28"/>
        </w:rPr>
      </w:pPr>
      <w:r w:rsidRPr="006D2BDE">
        <w:rPr>
          <w:rFonts w:ascii="Times New Roman" w:hAnsi="Times New Roman" w:cs="Times New Roman"/>
          <w:sz w:val="28"/>
          <w:szCs w:val="28"/>
        </w:rPr>
        <w:t>Проблем</w:t>
      </w:r>
      <w:r w:rsidR="002B2F5E" w:rsidRPr="006D2BDE">
        <w:rPr>
          <w:rFonts w:ascii="Times New Roman" w:hAnsi="Times New Roman" w:cs="Times New Roman"/>
          <w:sz w:val="28"/>
          <w:szCs w:val="28"/>
        </w:rPr>
        <w:t xml:space="preserve">а заключается в выявлении особенностей обучения грамматической субкомпетенции на начальном этапе обучения иностранного языка. </w:t>
      </w:r>
    </w:p>
    <w:p w:rsidR="00556E4C" w:rsidRDefault="002737D8" w:rsidP="00556E4C">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Разные взгляды ученых, на изучение иностранных языков, часто расходятся во мнениях, по той причине, какая же методика будет самой удачной и самой эффективной.</w:t>
      </w:r>
      <w:r w:rsidR="00A93636">
        <w:rPr>
          <w:rFonts w:ascii="Times New Roman" w:hAnsi="Times New Roman" w:cs="Times New Roman"/>
          <w:sz w:val="28"/>
          <w:szCs w:val="28"/>
        </w:rPr>
        <w:t xml:space="preserve"> </w:t>
      </w:r>
      <w:r w:rsidR="00996EF2" w:rsidRPr="00996EF2">
        <w:rPr>
          <w:rFonts w:ascii="Times New Roman" w:hAnsi="Times New Roman" w:cs="Times New Roman"/>
          <w:sz w:val="28"/>
          <w:szCs w:val="28"/>
        </w:rPr>
        <w:t xml:space="preserve">Грамматике, как важному </w:t>
      </w:r>
      <w:r>
        <w:rPr>
          <w:rFonts w:ascii="Times New Roman" w:hAnsi="Times New Roman" w:cs="Times New Roman"/>
          <w:sz w:val="28"/>
          <w:szCs w:val="28"/>
        </w:rPr>
        <w:t xml:space="preserve">аспекту </w:t>
      </w:r>
      <w:r w:rsidR="00996EF2" w:rsidRPr="00996EF2">
        <w:rPr>
          <w:rFonts w:ascii="Times New Roman" w:hAnsi="Times New Roman" w:cs="Times New Roman"/>
          <w:sz w:val="28"/>
          <w:szCs w:val="28"/>
        </w:rPr>
        <w:t>обучения иностранному язы</w:t>
      </w:r>
      <w:r w:rsidR="002E0FEC">
        <w:rPr>
          <w:rFonts w:ascii="Times New Roman" w:hAnsi="Times New Roman" w:cs="Times New Roman"/>
          <w:sz w:val="28"/>
          <w:szCs w:val="28"/>
        </w:rPr>
        <w:t>ку,</w:t>
      </w:r>
      <w:r w:rsidR="009A73FD">
        <w:rPr>
          <w:rFonts w:ascii="Times New Roman" w:hAnsi="Times New Roman" w:cs="Times New Roman"/>
          <w:sz w:val="28"/>
          <w:szCs w:val="28"/>
        </w:rPr>
        <w:t xml:space="preserve"> были</w:t>
      </w:r>
      <w:r w:rsidR="002E0FEC">
        <w:rPr>
          <w:rFonts w:ascii="Times New Roman" w:hAnsi="Times New Roman" w:cs="Times New Roman"/>
          <w:sz w:val="28"/>
          <w:szCs w:val="28"/>
        </w:rPr>
        <w:t xml:space="preserve"> посвящены работы</w:t>
      </w:r>
      <w:r w:rsidR="00FF26B1">
        <w:rPr>
          <w:rFonts w:ascii="Times New Roman" w:hAnsi="Times New Roman" w:cs="Times New Roman"/>
          <w:sz w:val="28"/>
          <w:szCs w:val="28"/>
        </w:rPr>
        <w:t xml:space="preserve"> таких ученых-</w:t>
      </w:r>
      <w:r w:rsidR="00A93636">
        <w:rPr>
          <w:rFonts w:ascii="Times New Roman" w:hAnsi="Times New Roman" w:cs="Times New Roman"/>
          <w:sz w:val="28"/>
          <w:szCs w:val="28"/>
        </w:rPr>
        <w:t>методистов, как</w:t>
      </w:r>
      <w:r w:rsidR="002E0FEC">
        <w:rPr>
          <w:rFonts w:ascii="Times New Roman" w:hAnsi="Times New Roman" w:cs="Times New Roman"/>
          <w:sz w:val="28"/>
          <w:szCs w:val="28"/>
        </w:rPr>
        <w:t xml:space="preserve"> </w:t>
      </w:r>
      <w:r w:rsidR="002E0FEC">
        <w:rPr>
          <w:rFonts w:ascii="Times New Roman" w:hAnsi="Times New Roman" w:cs="Times New Roman"/>
          <w:sz w:val="28"/>
          <w:szCs w:val="28"/>
        </w:rPr>
        <w:lastRenderedPageBreak/>
        <w:t>И.</w:t>
      </w:r>
      <w:r w:rsidR="00996EF2" w:rsidRPr="00996EF2">
        <w:rPr>
          <w:rFonts w:ascii="Times New Roman" w:hAnsi="Times New Roman" w:cs="Times New Roman"/>
          <w:sz w:val="28"/>
          <w:szCs w:val="28"/>
        </w:rPr>
        <w:t>Л. Би</w:t>
      </w:r>
      <w:r w:rsidR="002E0FEC">
        <w:rPr>
          <w:rFonts w:ascii="Times New Roman" w:hAnsi="Times New Roman" w:cs="Times New Roman"/>
          <w:sz w:val="28"/>
          <w:szCs w:val="28"/>
        </w:rPr>
        <w:t>м</w:t>
      </w:r>
      <w:r w:rsidR="00C4230F">
        <w:rPr>
          <w:rFonts w:ascii="Times New Roman" w:hAnsi="Times New Roman" w:cs="Times New Roman"/>
          <w:sz w:val="28"/>
          <w:szCs w:val="28"/>
        </w:rPr>
        <w:t xml:space="preserve"> [8; 9; 10</w:t>
      </w:r>
      <w:r w:rsidR="002E0FEC" w:rsidRPr="002E0FEC">
        <w:rPr>
          <w:rFonts w:ascii="Times New Roman" w:hAnsi="Times New Roman" w:cs="Times New Roman"/>
          <w:sz w:val="28"/>
          <w:szCs w:val="28"/>
        </w:rPr>
        <w:t xml:space="preserve">] </w:t>
      </w:r>
      <w:r w:rsidR="002E0FEC">
        <w:rPr>
          <w:rFonts w:ascii="Times New Roman" w:hAnsi="Times New Roman" w:cs="Times New Roman"/>
          <w:sz w:val="28"/>
          <w:szCs w:val="28"/>
        </w:rPr>
        <w:t>, Н.Д. Гальсковой</w:t>
      </w:r>
      <w:r w:rsidR="00C4230F">
        <w:rPr>
          <w:rFonts w:ascii="Times New Roman" w:hAnsi="Times New Roman" w:cs="Times New Roman"/>
          <w:sz w:val="28"/>
          <w:szCs w:val="28"/>
        </w:rPr>
        <w:t xml:space="preserve"> [16; 17</w:t>
      </w:r>
      <w:r w:rsidR="002E0FEC" w:rsidRPr="002E0FEC">
        <w:rPr>
          <w:rFonts w:ascii="Times New Roman" w:hAnsi="Times New Roman" w:cs="Times New Roman"/>
          <w:sz w:val="28"/>
          <w:szCs w:val="28"/>
        </w:rPr>
        <w:t xml:space="preserve">] </w:t>
      </w:r>
      <w:r w:rsidR="002E0FEC">
        <w:rPr>
          <w:rFonts w:ascii="Times New Roman" w:hAnsi="Times New Roman" w:cs="Times New Roman"/>
          <w:sz w:val="28"/>
          <w:szCs w:val="28"/>
        </w:rPr>
        <w:t>, С.Ф. Шатилова</w:t>
      </w:r>
      <w:r w:rsidR="00C4230F">
        <w:rPr>
          <w:rFonts w:ascii="Times New Roman" w:hAnsi="Times New Roman" w:cs="Times New Roman"/>
          <w:sz w:val="28"/>
          <w:szCs w:val="28"/>
        </w:rPr>
        <w:t xml:space="preserve"> [36</w:t>
      </w:r>
      <w:r w:rsidR="002E0FEC" w:rsidRPr="002E0FEC">
        <w:rPr>
          <w:rFonts w:ascii="Times New Roman" w:hAnsi="Times New Roman" w:cs="Times New Roman"/>
          <w:sz w:val="28"/>
          <w:szCs w:val="28"/>
        </w:rPr>
        <w:t>]</w:t>
      </w:r>
      <w:r w:rsidR="002E0FEC">
        <w:rPr>
          <w:rFonts w:ascii="Times New Roman" w:hAnsi="Times New Roman" w:cs="Times New Roman"/>
          <w:sz w:val="28"/>
          <w:szCs w:val="28"/>
        </w:rPr>
        <w:t>, В.</w:t>
      </w:r>
      <w:r w:rsidR="00397201">
        <w:rPr>
          <w:rFonts w:ascii="Times New Roman" w:hAnsi="Times New Roman" w:cs="Times New Roman"/>
          <w:sz w:val="28"/>
          <w:szCs w:val="28"/>
        </w:rPr>
        <w:t>А. Бухбиндера</w:t>
      </w:r>
      <w:r w:rsidR="00C4230F">
        <w:rPr>
          <w:rFonts w:ascii="Times New Roman" w:hAnsi="Times New Roman" w:cs="Times New Roman"/>
          <w:sz w:val="28"/>
          <w:szCs w:val="28"/>
        </w:rPr>
        <w:t xml:space="preserve"> [13; 14</w:t>
      </w:r>
      <w:r w:rsidR="002E0FEC" w:rsidRPr="002E0FEC">
        <w:rPr>
          <w:rFonts w:ascii="Times New Roman" w:hAnsi="Times New Roman" w:cs="Times New Roman"/>
          <w:sz w:val="28"/>
          <w:szCs w:val="28"/>
        </w:rPr>
        <w:t>]</w:t>
      </w:r>
      <w:r w:rsidR="002E0FEC">
        <w:rPr>
          <w:rFonts w:ascii="Times New Roman" w:hAnsi="Times New Roman" w:cs="Times New Roman"/>
          <w:sz w:val="28"/>
          <w:szCs w:val="28"/>
        </w:rPr>
        <w:t>, Б.</w:t>
      </w:r>
      <w:r w:rsidR="006A14C7">
        <w:rPr>
          <w:rFonts w:ascii="Times New Roman" w:hAnsi="Times New Roman" w:cs="Times New Roman"/>
          <w:sz w:val="28"/>
          <w:szCs w:val="28"/>
        </w:rPr>
        <w:t>В. Беляева</w:t>
      </w:r>
      <w:r w:rsidR="00C4230F">
        <w:rPr>
          <w:rFonts w:ascii="Times New Roman" w:hAnsi="Times New Roman" w:cs="Times New Roman"/>
          <w:sz w:val="28"/>
          <w:szCs w:val="28"/>
        </w:rPr>
        <w:t xml:space="preserve"> [6</w:t>
      </w:r>
      <w:r w:rsidR="002E0FEC" w:rsidRPr="002E0FEC">
        <w:rPr>
          <w:rFonts w:ascii="Times New Roman" w:hAnsi="Times New Roman" w:cs="Times New Roman"/>
          <w:sz w:val="28"/>
          <w:szCs w:val="28"/>
        </w:rPr>
        <w:t>]</w:t>
      </w:r>
      <w:r w:rsidR="00996EF2" w:rsidRPr="00996EF2">
        <w:rPr>
          <w:rFonts w:ascii="Times New Roman" w:hAnsi="Times New Roman" w:cs="Times New Roman"/>
          <w:sz w:val="28"/>
          <w:szCs w:val="28"/>
        </w:rPr>
        <w:t xml:space="preserve"> и многих других.</w:t>
      </w:r>
    </w:p>
    <w:p w:rsidR="00DC238D" w:rsidRDefault="00FF26B1" w:rsidP="00556E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Обучению</w:t>
      </w:r>
      <w:r w:rsidR="00B36155">
        <w:rPr>
          <w:rFonts w:ascii="Times New Roman" w:hAnsi="Times New Roman" w:cs="Times New Roman"/>
          <w:sz w:val="28"/>
          <w:szCs w:val="28"/>
        </w:rPr>
        <w:t xml:space="preserve"> грамматике</w:t>
      </w:r>
      <w:r>
        <w:rPr>
          <w:rFonts w:ascii="Times New Roman" w:hAnsi="Times New Roman" w:cs="Times New Roman"/>
          <w:sz w:val="28"/>
          <w:szCs w:val="28"/>
        </w:rPr>
        <w:t xml:space="preserve"> и </w:t>
      </w:r>
      <w:r w:rsidR="00166653">
        <w:rPr>
          <w:rFonts w:ascii="Times New Roman" w:hAnsi="Times New Roman" w:cs="Times New Roman"/>
          <w:sz w:val="28"/>
          <w:szCs w:val="28"/>
        </w:rPr>
        <w:t xml:space="preserve"> </w:t>
      </w:r>
      <w:r>
        <w:rPr>
          <w:rFonts w:ascii="Times New Roman" w:hAnsi="Times New Roman" w:cs="Times New Roman"/>
          <w:sz w:val="28"/>
          <w:szCs w:val="28"/>
        </w:rPr>
        <w:t>трудностям, которые</w:t>
      </w:r>
      <w:r w:rsidR="00996EF2" w:rsidRPr="00996EF2">
        <w:rPr>
          <w:rFonts w:ascii="Times New Roman" w:hAnsi="Times New Roman" w:cs="Times New Roman"/>
          <w:sz w:val="28"/>
          <w:szCs w:val="28"/>
        </w:rPr>
        <w:t xml:space="preserve"> </w:t>
      </w:r>
      <w:r>
        <w:rPr>
          <w:rFonts w:ascii="Times New Roman" w:hAnsi="Times New Roman" w:cs="Times New Roman"/>
          <w:sz w:val="28"/>
          <w:szCs w:val="28"/>
        </w:rPr>
        <w:t>могут возникнуть</w:t>
      </w:r>
      <w:r w:rsidR="00996EF2" w:rsidRPr="00996EF2">
        <w:rPr>
          <w:rFonts w:ascii="Times New Roman" w:hAnsi="Times New Roman" w:cs="Times New Roman"/>
          <w:sz w:val="28"/>
          <w:szCs w:val="28"/>
        </w:rPr>
        <w:t xml:space="preserve"> в </w:t>
      </w:r>
      <w:r>
        <w:rPr>
          <w:rFonts w:ascii="Times New Roman" w:hAnsi="Times New Roman" w:cs="Times New Roman"/>
          <w:sz w:val="28"/>
          <w:szCs w:val="28"/>
        </w:rPr>
        <w:t xml:space="preserve">учебном процессе, </w:t>
      </w:r>
      <w:r w:rsidR="00270096">
        <w:rPr>
          <w:rFonts w:ascii="Times New Roman" w:hAnsi="Times New Roman" w:cs="Times New Roman"/>
          <w:sz w:val="28"/>
          <w:szCs w:val="28"/>
        </w:rPr>
        <w:t xml:space="preserve"> как</w:t>
      </w:r>
      <w:r w:rsidR="007E5F16">
        <w:rPr>
          <w:rFonts w:ascii="Times New Roman" w:hAnsi="Times New Roman" w:cs="Times New Roman"/>
          <w:sz w:val="28"/>
          <w:szCs w:val="28"/>
        </w:rPr>
        <w:t xml:space="preserve"> их можно преодолеть</w:t>
      </w:r>
      <w:r>
        <w:rPr>
          <w:rFonts w:ascii="Times New Roman" w:hAnsi="Times New Roman" w:cs="Times New Roman"/>
          <w:sz w:val="28"/>
          <w:szCs w:val="28"/>
        </w:rPr>
        <w:t xml:space="preserve"> и как грамматика связана с практикой, были посвящены работы И.Л. Бим,</w:t>
      </w:r>
      <w:r w:rsidR="00397201">
        <w:rPr>
          <w:rFonts w:ascii="Times New Roman" w:hAnsi="Times New Roman" w:cs="Times New Roman"/>
          <w:sz w:val="28"/>
          <w:szCs w:val="28"/>
        </w:rPr>
        <w:t xml:space="preserve"> Н. И. Гез</w:t>
      </w:r>
      <w:r w:rsidR="00C80655" w:rsidRPr="00C80655">
        <w:rPr>
          <w:rFonts w:ascii="Times New Roman" w:hAnsi="Times New Roman" w:cs="Times New Roman"/>
          <w:sz w:val="28"/>
          <w:szCs w:val="28"/>
        </w:rPr>
        <w:t>[</w:t>
      </w:r>
      <w:r w:rsidR="00C4230F">
        <w:rPr>
          <w:rFonts w:ascii="Times New Roman" w:hAnsi="Times New Roman" w:cs="Times New Roman"/>
          <w:sz w:val="28"/>
          <w:szCs w:val="28"/>
        </w:rPr>
        <w:t>8, 9, 10, 18</w:t>
      </w:r>
      <w:r w:rsidR="00C80655" w:rsidRPr="00C80655">
        <w:rPr>
          <w:rFonts w:ascii="Times New Roman" w:hAnsi="Times New Roman" w:cs="Times New Roman"/>
          <w:sz w:val="28"/>
          <w:szCs w:val="28"/>
        </w:rPr>
        <w:t>]</w:t>
      </w:r>
      <w:r>
        <w:rPr>
          <w:rFonts w:ascii="Times New Roman" w:hAnsi="Times New Roman" w:cs="Times New Roman"/>
          <w:sz w:val="28"/>
          <w:szCs w:val="28"/>
        </w:rPr>
        <w:t>.</w:t>
      </w:r>
    </w:p>
    <w:p w:rsidR="00556E4C" w:rsidRDefault="00962E6A" w:rsidP="00DC238D">
      <w:pPr>
        <w:spacing w:after="0" w:line="360" w:lineRule="auto"/>
        <w:ind w:firstLine="567"/>
        <w:jc w:val="both"/>
        <w:rPr>
          <w:rFonts w:ascii="Times New Roman" w:hAnsi="Times New Roman" w:cs="Times New Roman"/>
          <w:b/>
          <w:sz w:val="28"/>
          <w:szCs w:val="28"/>
        </w:rPr>
      </w:pPr>
      <w:r w:rsidRPr="00962E6A">
        <w:rPr>
          <w:rFonts w:ascii="Times New Roman" w:hAnsi="Times New Roman" w:cs="Times New Roman"/>
          <w:sz w:val="28"/>
          <w:szCs w:val="28"/>
        </w:rPr>
        <w:t xml:space="preserve">Объектом исследования является процесс </w:t>
      </w:r>
      <w:r w:rsidR="009A73FD">
        <w:rPr>
          <w:rFonts w:ascii="Times New Roman" w:hAnsi="Times New Roman" w:cs="Times New Roman"/>
          <w:sz w:val="28"/>
          <w:szCs w:val="28"/>
        </w:rPr>
        <w:t xml:space="preserve">формирования </w:t>
      </w:r>
      <w:r w:rsidRPr="00962E6A">
        <w:rPr>
          <w:rFonts w:ascii="Times New Roman" w:hAnsi="Times New Roman" w:cs="Times New Roman"/>
          <w:sz w:val="28"/>
          <w:szCs w:val="28"/>
        </w:rPr>
        <w:t>грамм</w:t>
      </w:r>
      <w:r w:rsidR="009A73FD">
        <w:rPr>
          <w:rFonts w:ascii="Times New Roman" w:hAnsi="Times New Roman" w:cs="Times New Roman"/>
          <w:sz w:val="28"/>
          <w:szCs w:val="28"/>
        </w:rPr>
        <w:t>атической субкомпетенции</w:t>
      </w:r>
      <w:r>
        <w:rPr>
          <w:rFonts w:ascii="Times New Roman" w:hAnsi="Times New Roman" w:cs="Times New Roman"/>
          <w:sz w:val="28"/>
          <w:szCs w:val="28"/>
        </w:rPr>
        <w:t xml:space="preserve"> немецкого языка на начальном</w:t>
      </w:r>
      <w:r w:rsidRPr="00962E6A">
        <w:rPr>
          <w:rFonts w:ascii="Times New Roman" w:hAnsi="Times New Roman" w:cs="Times New Roman"/>
          <w:sz w:val="28"/>
          <w:szCs w:val="28"/>
        </w:rPr>
        <w:t xml:space="preserve"> школьном этапе</w:t>
      </w:r>
      <w:r w:rsidR="007E5F16">
        <w:rPr>
          <w:rFonts w:ascii="Times New Roman" w:hAnsi="Times New Roman" w:cs="Times New Roman"/>
          <w:sz w:val="28"/>
          <w:szCs w:val="28"/>
        </w:rPr>
        <w:t xml:space="preserve"> обучения</w:t>
      </w:r>
      <w:r w:rsidRPr="00962E6A">
        <w:rPr>
          <w:rFonts w:ascii="Times New Roman" w:hAnsi="Times New Roman" w:cs="Times New Roman"/>
          <w:sz w:val="28"/>
          <w:szCs w:val="28"/>
        </w:rPr>
        <w:t>.</w:t>
      </w:r>
    </w:p>
    <w:p w:rsidR="00556E4C" w:rsidRDefault="00962E6A" w:rsidP="00556E4C">
      <w:pPr>
        <w:spacing w:after="0" w:line="360" w:lineRule="auto"/>
        <w:ind w:firstLine="567"/>
        <w:jc w:val="both"/>
        <w:rPr>
          <w:rFonts w:ascii="Times New Roman" w:hAnsi="Times New Roman" w:cs="Times New Roman"/>
          <w:b/>
          <w:sz w:val="28"/>
          <w:szCs w:val="28"/>
        </w:rPr>
      </w:pPr>
      <w:r w:rsidRPr="00962E6A">
        <w:rPr>
          <w:rFonts w:ascii="Times New Roman" w:hAnsi="Times New Roman" w:cs="Times New Roman"/>
          <w:sz w:val="28"/>
          <w:szCs w:val="28"/>
        </w:rPr>
        <w:t>Предметом исследования являются особенности методики работы над грам</w:t>
      </w:r>
      <w:r>
        <w:rPr>
          <w:rFonts w:ascii="Times New Roman" w:hAnsi="Times New Roman" w:cs="Times New Roman"/>
          <w:sz w:val="28"/>
          <w:szCs w:val="28"/>
        </w:rPr>
        <w:t>матическим материалом на начальном</w:t>
      </w:r>
      <w:r w:rsidRPr="00962E6A">
        <w:rPr>
          <w:rFonts w:ascii="Times New Roman" w:hAnsi="Times New Roman" w:cs="Times New Roman"/>
          <w:sz w:val="28"/>
          <w:szCs w:val="28"/>
        </w:rPr>
        <w:t xml:space="preserve"> этапе обучения.</w:t>
      </w:r>
    </w:p>
    <w:p w:rsidR="00556E4C" w:rsidRDefault="00962E6A" w:rsidP="00556E4C">
      <w:pPr>
        <w:spacing w:after="0" w:line="360" w:lineRule="auto"/>
        <w:ind w:firstLine="567"/>
        <w:jc w:val="both"/>
        <w:rPr>
          <w:rFonts w:ascii="Times New Roman" w:hAnsi="Times New Roman" w:cs="Times New Roman"/>
          <w:b/>
          <w:sz w:val="28"/>
          <w:szCs w:val="28"/>
        </w:rPr>
      </w:pPr>
      <w:r w:rsidRPr="006D2BDE">
        <w:rPr>
          <w:rFonts w:ascii="Times New Roman" w:hAnsi="Times New Roman" w:cs="Times New Roman"/>
          <w:sz w:val="28"/>
          <w:szCs w:val="28"/>
        </w:rPr>
        <w:t xml:space="preserve">Цель </w:t>
      </w:r>
      <w:r w:rsidR="004E7D8F">
        <w:rPr>
          <w:rFonts w:ascii="Times New Roman" w:hAnsi="Times New Roman" w:cs="Times New Roman"/>
          <w:sz w:val="28"/>
          <w:szCs w:val="28"/>
        </w:rPr>
        <w:t xml:space="preserve">дипломной </w:t>
      </w:r>
      <w:r w:rsidR="002B2F5E" w:rsidRPr="006D2BDE">
        <w:rPr>
          <w:rFonts w:ascii="Times New Roman" w:hAnsi="Times New Roman" w:cs="Times New Roman"/>
          <w:sz w:val="28"/>
          <w:szCs w:val="28"/>
        </w:rPr>
        <w:t>работы – выявить основные методы</w:t>
      </w:r>
      <w:r w:rsidRPr="006D2BDE">
        <w:rPr>
          <w:rFonts w:ascii="Times New Roman" w:hAnsi="Times New Roman" w:cs="Times New Roman"/>
          <w:sz w:val="28"/>
          <w:szCs w:val="28"/>
        </w:rPr>
        <w:t xml:space="preserve"> обучения грамматике немецкого языка на начальном</w:t>
      </w:r>
      <w:r w:rsidR="002B2F5E" w:rsidRPr="006D2BDE">
        <w:rPr>
          <w:rFonts w:ascii="Times New Roman" w:hAnsi="Times New Roman" w:cs="Times New Roman"/>
          <w:sz w:val="28"/>
          <w:szCs w:val="28"/>
        </w:rPr>
        <w:t xml:space="preserve"> этапе; «грамматической субкомпетенции»</w:t>
      </w:r>
      <w:r w:rsidR="00EC3B63" w:rsidRPr="006D2BDE">
        <w:rPr>
          <w:rFonts w:ascii="Times New Roman" w:hAnsi="Times New Roman" w:cs="Times New Roman"/>
          <w:sz w:val="28"/>
          <w:szCs w:val="28"/>
        </w:rPr>
        <w:t xml:space="preserve"> с целью формирования социокультурной компетенции.</w:t>
      </w:r>
      <w:r w:rsidR="007E5F16">
        <w:rPr>
          <w:rFonts w:ascii="Times New Roman" w:hAnsi="Times New Roman" w:cs="Times New Roman"/>
          <w:sz w:val="28"/>
          <w:szCs w:val="28"/>
        </w:rPr>
        <w:t xml:space="preserve"> </w:t>
      </w:r>
    </w:p>
    <w:p w:rsidR="00556E4C" w:rsidRDefault="00962E6A" w:rsidP="00556E4C">
      <w:pPr>
        <w:spacing w:after="0" w:line="360" w:lineRule="auto"/>
        <w:ind w:firstLine="567"/>
        <w:jc w:val="both"/>
        <w:rPr>
          <w:rFonts w:ascii="Times New Roman" w:hAnsi="Times New Roman" w:cs="Times New Roman"/>
          <w:b/>
          <w:sz w:val="28"/>
          <w:szCs w:val="28"/>
        </w:rPr>
      </w:pPr>
      <w:r w:rsidRPr="00962E6A">
        <w:rPr>
          <w:rFonts w:ascii="Times New Roman" w:hAnsi="Times New Roman" w:cs="Times New Roman"/>
          <w:sz w:val="28"/>
          <w:szCs w:val="28"/>
        </w:rPr>
        <w:t>Для достижения поставленной цели необходимо решить следующие задачи:</w:t>
      </w:r>
      <w:r w:rsidR="000B6AFB">
        <w:rPr>
          <w:rFonts w:ascii="Times New Roman" w:hAnsi="Times New Roman" w:cs="Times New Roman"/>
          <w:sz w:val="28"/>
          <w:szCs w:val="28"/>
        </w:rPr>
        <w:t xml:space="preserve"> 1)</w:t>
      </w:r>
      <w:r w:rsidRPr="00962E6A">
        <w:rPr>
          <w:rFonts w:ascii="Times New Roman" w:hAnsi="Times New Roman" w:cs="Times New Roman"/>
          <w:sz w:val="28"/>
          <w:szCs w:val="28"/>
        </w:rPr>
        <w:tab/>
        <w:t>Проанализировать методическую и теоретическую литературу по проблеме исследования;</w:t>
      </w:r>
      <w:r w:rsidR="000B6AFB">
        <w:rPr>
          <w:rFonts w:ascii="Times New Roman" w:hAnsi="Times New Roman" w:cs="Times New Roman"/>
          <w:sz w:val="28"/>
          <w:szCs w:val="28"/>
        </w:rPr>
        <w:t xml:space="preserve"> 2)</w:t>
      </w:r>
      <w:r w:rsidRPr="00962E6A">
        <w:rPr>
          <w:rFonts w:ascii="Times New Roman" w:hAnsi="Times New Roman" w:cs="Times New Roman"/>
          <w:sz w:val="28"/>
          <w:szCs w:val="28"/>
        </w:rPr>
        <w:tab/>
        <w:t>Раскрыть сущность обучения грамм</w:t>
      </w:r>
      <w:r>
        <w:rPr>
          <w:rFonts w:ascii="Times New Roman" w:hAnsi="Times New Roman" w:cs="Times New Roman"/>
          <w:sz w:val="28"/>
          <w:szCs w:val="28"/>
        </w:rPr>
        <w:t>атике немецкого языка на начальном</w:t>
      </w:r>
      <w:r w:rsidRPr="00962E6A">
        <w:rPr>
          <w:rFonts w:ascii="Times New Roman" w:hAnsi="Times New Roman" w:cs="Times New Roman"/>
          <w:sz w:val="28"/>
          <w:szCs w:val="28"/>
        </w:rPr>
        <w:t xml:space="preserve"> этапе обучения;</w:t>
      </w:r>
      <w:r w:rsidR="000B6AFB">
        <w:rPr>
          <w:rFonts w:ascii="Times New Roman" w:hAnsi="Times New Roman" w:cs="Times New Roman"/>
          <w:sz w:val="28"/>
          <w:szCs w:val="28"/>
        </w:rPr>
        <w:t xml:space="preserve"> 3)</w:t>
      </w:r>
      <w:r w:rsidRPr="00962E6A">
        <w:rPr>
          <w:rFonts w:ascii="Times New Roman" w:hAnsi="Times New Roman" w:cs="Times New Roman"/>
          <w:sz w:val="28"/>
          <w:szCs w:val="28"/>
        </w:rPr>
        <w:tab/>
        <w:t xml:space="preserve">Рассмотреть </w:t>
      </w:r>
      <w:r w:rsidR="004D34C2">
        <w:rPr>
          <w:rFonts w:ascii="Times New Roman" w:hAnsi="Times New Roman" w:cs="Times New Roman"/>
          <w:sz w:val="28"/>
          <w:szCs w:val="28"/>
        </w:rPr>
        <w:t xml:space="preserve">формы и методы обучения </w:t>
      </w:r>
      <w:r w:rsidR="005C4C5D">
        <w:rPr>
          <w:rFonts w:ascii="Times New Roman" w:hAnsi="Times New Roman" w:cs="Times New Roman"/>
          <w:sz w:val="28"/>
          <w:szCs w:val="28"/>
        </w:rPr>
        <w:t xml:space="preserve"> грамматических явлений</w:t>
      </w:r>
      <w:r w:rsidRPr="00962E6A">
        <w:rPr>
          <w:rFonts w:ascii="Times New Roman" w:hAnsi="Times New Roman" w:cs="Times New Roman"/>
          <w:sz w:val="28"/>
          <w:szCs w:val="28"/>
        </w:rPr>
        <w:t xml:space="preserve"> на уроках </w:t>
      </w:r>
      <w:r w:rsidR="004D34C2">
        <w:rPr>
          <w:rFonts w:ascii="Times New Roman" w:hAnsi="Times New Roman" w:cs="Times New Roman"/>
          <w:sz w:val="28"/>
          <w:szCs w:val="28"/>
        </w:rPr>
        <w:t>иностранного языка в</w:t>
      </w:r>
      <w:r w:rsidR="007E5F16">
        <w:rPr>
          <w:rFonts w:ascii="Times New Roman" w:hAnsi="Times New Roman" w:cs="Times New Roman"/>
          <w:sz w:val="28"/>
          <w:szCs w:val="28"/>
        </w:rPr>
        <w:t xml:space="preserve"> школе;4) Раскрыть понятия «трансфер» и «интерференция», рассмотреть их содержание при формировании грамматической субкомпетенции; 5) Разработать систему упражнений, направленных на преодоление влияния интерференции родного языка.</w:t>
      </w:r>
    </w:p>
    <w:p w:rsidR="00F442A3" w:rsidRPr="00556E4C" w:rsidRDefault="00EC3B63" w:rsidP="00556E4C">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 xml:space="preserve">В </w:t>
      </w:r>
      <w:r w:rsidR="00DC238D">
        <w:rPr>
          <w:rFonts w:ascii="Times New Roman" w:hAnsi="Times New Roman" w:cs="Times New Roman"/>
          <w:sz w:val="28"/>
          <w:szCs w:val="28"/>
        </w:rPr>
        <w:t xml:space="preserve">данной дипломной </w:t>
      </w:r>
      <w:r>
        <w:rPr>
          <w:rFonts w:ascii="Times New Roman" w:hAnsi="Times New Roman" w:cs="Times New Roman"/>
          <w:sz w:val="28"/>
          <w:szCs w:val="28"/>
        </w:rPr>
        <w:t>работе используются</w:t>
      </w:r>
      <w:r w:rsidR="00962E6A" w:rsidRPr="00962E6A">
        <w:rPr>
          <w:rFonts w:ascii="Times New Roman" w:hAnsi="Times New Roman" w:cs="Times New Roman"/>
          <w:sz w:val="28"/>
          <w:szCs w:val="28"/>
        </w:rPr>
        <w:t xml:space="preserve"> следующие </w:t>
      </w:r>
      <w:r w:rsidR="00DC238D">
        <w:rPr>
          <w:rFonts w:ascii="Times New Roman" w:hAnsi="Times New Roman" w:cs="Times New Roman"/>
          <w:sz w:val="28"/>
          <w:szCs w:val="28"/>
        </w:rPr>
        <w:t xml:space="preserve">способы </w:t>
      </w:r>
      <w:r w:rsidR="00962E6A" w:rsidRPr="00962E6A">
        <w:rPr>
          <w:rFonts w:ascii="Times New Roman" w:hAnsi="Times New Roman" w:cs="Times New Roman"/>
          <w:sz w:val="28"/>
          <w:szCs w:val="28"/>
        </w:rPr>
        <w:t>научного исследования:</w:t>
      </w:r>
      <w:r w:rsidR="000B6AFB">
        <w:rPr>
          <w:rFonts w:ascii="Times New Roman" w:hAnsi="Times New Roman" w:cs="Times New Roman"/>
          <w:sz w:val="28"/>
          <w:szCs w:val="28"/>
        </w:rPr>
        <w:t xml:space="preserve"> 1) </w:t>
      </w:r>
      <w:r>
        <w:rPr>
          <w:rFonts w:ascii="Times New Roman" w:hAnsi="Times New Roman" w:cs="Times New Roman"/>
          <w:sz w:val="28"/>
          <w:szCs w:val="28"/>
        </w:rPr>
        <w:t>научные работы</w:t>
      </w:r>
      <w:r w:rsidR="00DC238D">
        <w:rPr>
          <w:rFonts w:ascii="Times New Roman" w:hAnsi="Times New Roman" w:cs="Times New Roman"/>
          <w:sz w:val="28"/>
          <w:szCs w:val="28"/>
        </w:rPr>
        <w:t xml:space="preserve"> ученых</w:t>
      </w:r>
      <w:r>
        <w:rPr>
          <w:rFonts w:ascii="Times New Roman" w:hAnsi="Times New Roman" w:cs="Times New Roman"/>
          <w:sz w:val="28"/>
          <w:szCs w:val="28"/>
        </w:rPr>
        <w:t xml:space="preserve"> по методике преподавания</w:t>
      </w:r>
      <w:r w:rsidR="00DC238D">
        <w:rPr>
          <w:rFonts w:ascii="Times New Roman" w:hAnsi="Times New Roman" w:cs="Times New Roman"/>
          <w:sz w:val="28"/>
          <w:szCs w:val="28"/>
        </w:rPr>
        <w:t xml:space="preserve"> иностранных языков</w:t>
      </w:r>
      <w:r w:rsidR="00962E6A" w:rsidRPr="00962E6A">
        <w:rPr>
          <w:rFonts w:ascii="Times New Roman" w:hAnsi="Times New Roman" w:cs="Times New Roman"/>
          <w:sz w:val="28"/>
          <w:szCs w:val="28"/>
        </w:rPr>
        <w:t>;</w:t>
      </w:r>
      <w:r w:rsidR="00563C74">
        <w:rPr>
          <w:rFonts w:ascii="Times New Roman" w:hAnsi="Times New Roman" w:cs="Times New Roman"/>
          <w:sz w:val="28"/>
          <w:szCs w:val="28"/>
        </w:rPr>
        <w:t xml:space="preserve"> </w:t>
      </w:r>
      <w:r w:rsidR="000B6AFB">
        <w:rPr>
          <w:rFonts w:ascii="Times New Roman" w:hAnsi="Times New Roman" w:cs="Times New Roman"/>
          <w:sz w:val="28"/>
          <w:szCs w:val="28"/>
        </w:rPr>
        <w:t xml:space="preserve">2) </w:t>
      </w:r>
      <w:r>
        <w:rPr>
          <w:rFonts w:ascii="Times New Roman" w:hAnsi="Times New Roman" w:cs="Times New Roman"/>
          <w:sz w:val="28"/>
          <w:szCs w:val="28"/>
        </w:rPr>
        <w:t>особенности функционирования грамматической субкомпетенции в структуре</w:t>
      </w:r>
      <w:r w:rsidR="00DC238D">
        <w:rPr>
          <w:rFonts w:ascii="Times New Roman" w:hAnsi="Times New Roman" w:cs="Times New Roman"/>
          <w:sz w:val="28"/>
          <w:szCs w:val="28"/>
        </w:rPr>
        <w:t xml:space="preserve"> формирования</w:t>
      </w:r>
      <w:r>
        <w:rPr>
          <w:rFonts w:ascii="Times New Roman" w:hAnsi="Times New Roman" w:cs="Times New Roman"/>
          <w:sz w:val="28"/>
          <w:szCs w:val="28"/>
        </w:rPr>
        <w:t xml:space="preserve"> </w:t>
      </w:r>
      <w:r w:rsidR="00DC238D">
        <w:rPr>
          <w:rFonts w:ascii="Times New Roman" w:hAnsi="Times New Roman" w:cs="Times New Roman"/>
          <w:sz w:val="28"/>
          <w:szCs w:val="28"/>
        </w:rPr>
        <w:t>социо</w:t>
      </w:r>
      <w:r>
        <w:rPr>
          <w:rFonts w:ascii="Times New Roman" w:hAnsi="Times New Roman" w:cs="Times New Roman"/>
          <w:sz w:val="28"/>
          <w:szCs w:val="28"/>
        </w:rPr>
        <w:t>культурной компетенции</w:t>
      </w:r>
      <w:r w:rsidR="007407DA" w:rsidRPr="007407DA">
        <w:rPr>
          <w:rFonts w:ascii="Times New Roman" w:hAnsi="Times New Roman" w:cs="Times New Roman"/>
          <w:sz w:val="28"/>
          <w:szCs w:val="28"/>
        </w:rPr>
        <w:t>;</w:t>
      </w:r>
      <w:r w:rsidR="000B6AFB">
        <w:rPr>
          <w:rFonts w:ascii="Times New Roman" w:hAnsi="Times New Roman" w:cs="Times New Roman"/>
          <w:sz w:val="28"/>
          <w:szCs w:val="28"/>
        </w:rPr>
        <w:t xml:space="preserve"> 3)</w:t>
      </w:r>
      <w:r w:rsidR="00563C74">
        <w:rPr>
          <w:rFonts w:ascii="Times New Roman" w:hAnsi="Times New Roman" w:cs="Times New Roman"/>
          <w:sz w:val="28"/>
          <w:szCs w:val="28"/>
        </w:rPr>
        <w:t xml:space="preserve"> </w:t>
      </w:r>
      <w:r w:rsidR="00DC238D">
        <w:rPr>
          <w:rFonts w:ascii="Times New Roman" w:hAnsi="Times New Roman" w:cs="Times New Roman"/>
          <w:sz w:val="28"/>
          <w:szCs w:val="28"/>
        </w:rPr>
        <w:t>компаративный</w:t>
      </w:r>
      <w:r w:rsidR="003A30D9">
        <w:rPr>
          <w:rFonts w:ascii="Times New Roman" w:hAnsi="Times New Roman" w:cs="Times New Roman"/>
          <w:sz w:val="28"/>
          <w:szCs w:val="28"/>
        </w:rPr>
        <w:t xml:space="preserve"> анализ </w:t>
      </w:r>
      <w:r w:rsidR="00563C74">
        <w:rPr>
          <w:rFonts w:ascii="Times New Roman" w:hAnsi="Times New Roman" w:cs="Times New Roman"/>
          <w:sz w:val="28"/>
          <w:szCs w:val="28"/>
        </w:rPr>
        <w:t>м</w:t>
      </w:r>
      <w:r w:rsidR="007407DA" w:rsidRPr="007407DA">
        <w:rPr>
          <w:rFonts w:ascii="Times New Roman" w:hAnsi="Times New Roman" w:cs="Times New Roman"/>
          <w:sz w:val="28"/>
          <w:szCs w:val="28"/>
        </w:rPr>
        <w:t>етод</w:t>
      </w:r>
      <w:r w:rsidR="003A30D9">
        <w:rPr>
          <w:rFonts w:ascii="Times New Roman" w:hAnsi="Times New Roman" w:cs="Times New Roman"/>
          <w:sz w:val="28"/>
          <w:szCs w:val="28"/>
        </w:rPr>
        <w:t>ов обучения грамматической субкомпетенции</w:t>
      </w:r>
      <w:r w:rsidR="00DC238D">
        <w:rPr>
          <w:rFonts w:ascii="Times New Roman" w:hAnsi="Times New Roman" w:cs="Times New Roman"/>
          <w:sz w:val="28"/>
          <w:szCs w:val="28"/>
        </w:rPr>
        <w:t xml:space="preserve"> на начальном этапе обучения иностранному языку</w:t>
      </w:r>
      <w:r w:rsidR="003A30D9">
        <w:rPr>
          <w:rFonts w:ascii="Times New Roman" w:hAnsi="Times New Roman" w:cs="Times New Roman"/>
          <w:sz w:val="28"/>
          <w:szCs w:val="28"/>
        </w:rPr>
        <w:t>.</w:t>
      </w:r>
    </w:p>
    <w:p w:rsidR="003364C7" w:rsidRDefault="00F442A3" w:rsidP="003364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В этом исследовании выносится следующий материал на защиту: формирование грамматической субкомпетенции для успешной коммуникации на начальном этапе обучения иностранного языка</w:t>
      </w:r>
      <w:r w:rsidR="00DC238D">
        <w:rPr>
          <w:rFonts w:ascii="Times New Roman" w:hAnsi="Times New Roman" w:cs="Times New Roman"/>
          <w:sz w:val="28"/>
          <w:szCs w:val="28"/>
        </w:rPr>
        <w:t xml:space="preserve"> в школе</w:t>
      </w:r>
      <w:r w:rsidR="00A90393">
        <w:rPr>
          <w:rFonts w:ascii="Times New Roman" w:hAnsi="Times New Roman" w:cs="Times New Roman"/>
          <w:sz w:val="28"/>
          <w:szCs w:val="28"/>
        </w:rPr>
        <w:t xml:space="preserve">. </w:t>
      </w:r>
      <w:r w:rsidR="003364C7">
        <w:rPr>
          <w:rFonts w:ascii="Times New Roman" w:hAnsi="Times New Roman" w:cs="Times New Roman"/>
          <w:sz w:val="28"/>
          <w:szCs w:val="28"/>
        </w:rPr>
        <w:t xml:space="preserve">    Д</w:t>
      </w:r>
      <w:r w:rsidR="00A90393">
        <w:rPr>
          <w:rFonts w:ascii="Times New Roman" w:hAnsi="Times New Roman" w:cs="Times New Roman"/>
          <w:sz w:val="28"/>
          <w:szCs w:val="28"/>
        </w:rPr>
        <w:t xml:space="preserve">ля </w:t>
      </w:r>
      <w:r w:rsidR="00DC238D">
        <w:rPr>
          <w:rFonts w:ascii="Times New Roman" w:hAnsi="Times New Roman" w:cs="Times New Roman"/>
          <w:sz w:val="28"/>
          <w:szCs w:val="28"/>
        </w:rPr>
        <w:t xml:space="preserve">решения этих проблем </w:t>
      </w:r>
      <w:r w:rsidR="003A30D9">
        <w:rPr>
          <w:rFonts w:ascii="Times New Roman" w:hAnsi="Times New Roman" w:cs="Times New Roman"/>
          <w:sz w:val="28"/>
          <w:szCs w:val="28"/>
        </w:rPr>
        <w:t xml:space="preserve">были взяты </w:t>
      </w:r>
      <w:r w:rsidR="00A90393">
        <w:rPr>
          <w:rFonts w:ascii="Times New Roman" w:hAnsi="Times New Roman" w:cs="Times New Roman"/>
          <w:sz w:val="28"/>
          <w:szCs w:val="28"/>
        </w:rPr>
        <w:t>за основу научные</w:t>
      </w:r>
      <w:r w:rsidR="003A30D9">
        <w:rPr>
          <w:rFonts w:ascii="Times New Roman" w:hAnsi="Times New Roman" w:cs="Times New Roman"/>
          <w:sz w:val="28"/>
          <w:szCs w:val="28"/>
        </w:rPr>
        <w:t xml:space="preserve"> </w:t>
      </w:r>
      <w:r w:rsidR="003364C7">
        <w:rPr>
          <w:rFonts w:ascii="Times New Roman" w:hAnsi="Times New Roman" w:cs="Times New Roman"/>
          <w:sz w:val="28"/>
          <w:szCs w:val="28"/>
        </w:rPr>
        <w:t xml:space="preserve">исследования ученых лингвистов </w:t>
      </w:r>
      <w:r w:rsidR="003A30D9">
        <w:rPr>
          <w:rFonts w:ascii="Times New Roman" w:hAnsi="Times New Roman" w:cs="Times New Roman"/>
          <w:sz w:val="28"/>
          <w:szCs w:val="28"/>
        </w:rPr>
        <w:t>Е.</w:t>
      </w:r>
      <w:r w:rsidR="00166653">
        <w:rPr>
          <w:rFonts w:ascii="Times New Roman" w:hAnsi="Times New Roman" w:cs="Times New Roman"/>
          <w:sz w:val="28"/>
          <w:szCs w:val="28"/>
        </w:rPr>
        <w:t>И. Пассова</w:t>
      </w:r>
      <w:r w:rsidR="00C4230F">
        <w:rPr>
          <w:rFonts w:ascii="Times New Roman" w:hAnsi="Times New Roman" w:cs="Times New Roman"/>
          <w:sz w:val="28"/>
          <w:szCs w:val="28"/>
        </w:rPr>
        <w:t xml:space="preserve"> [29; 30</w:t>
      </w:r>
      <w:r w:rsidR="009454FC" w:rsidRPr="009454FC">
        <w:rPr>
          <w:rFonts w:ascii="Times New Roman" w:hAnsi="Times New Roman" w:cs="Times New Roman"/>
          <w:sz w:val="28"/>
          <w:szCs w:val="28"/>
        </w:rPr>
        <w:t>]</w:t>
      </w:r>
      <w:r w:rsidR="00166653">
        <w:rPr>
          <w:rFonts w:ascii="Times New Roman" w:hAnsi="Times New Roman" w:cs="Times New Roman"/>
          <w:sz w:val="28"/>
          <w:szCs w:val="28"/>
        </w:rPr>
        <w:t>,</w:t>
      </w:r>
      <w:r w:rsidR="00715D9A">
        <w:rPr>
          <w:rFonts w:ascii="Times New Roman" w:hAnsi="Times New Roman" w:cs="Times New Roman"/>
          <w:sz w:val="28"/>
          <w:szCs w:val="28"/>
        </w:rPr>
        <w:t xml:space="preserve"> </w:t>
      </w:r>
      <w:r w:rsidR="009454FC">
        <w:rPr>
          <w:rFonts w:ascii="Times New Roman" w:hAnsi="Times New Roman" w:cs="Times New Roman"/>
          <w:sz w:val="28"/>
          <w:szCs w:val="28"/>
        </w:rPr>
        <w:t xml:space="preserve"> Г.С. Абрамова</w:t>
      </w:r>
      <w:r w:rsidR="009454FC" w:rsidRPr="009454FC">
        <w:rPr>
          <w:rFonts w:ascii="Times New Roman" w:hAnsi="Times New Roman" w:cs="Times New Roman"/>
          <w:sz w:val="28"/>
          <w:szCs w:val="28"/>
        </w:rPr>
        <w:t xml:space="preserve"> [1]</w:t>
      </w:r>
      <w:r w:rsidR="009454FC">
        <w:rPr>
          <w:rFonts w:ascii="Times New Roman" w:hAnsi="Times New Roman" w:cs="Times New Roman"/>
          <w:sz w:val="28"/>
          <w:szCs w:val="28"/>
        </w:rPr>
        <w:t>, В.И. Кузнецова</w:t>
      </w:r>
      <w:r w:rsidR="00C4230F">
        <w:rPr>
          <w:rFonts w:ascii="Times New Roman" w:hAnsi="Times New Roman" w:cs="Times New Roman"/>
          <w:sz w:val="28"/>
          <w:szCs w:val="28"/>
        </w:rPr>
        <w:t xml:space="preserve"> [20</w:t>
      </w:r>
      <w:r w:rsidR="009454FC" w:rsidRPr="009454FC">
        <w:rPr>
          <w:rFonts w:ascii="Times New Roman" w:hAnsi="Times New Roman" w:cs="Times New Roman"/>
          <w:sz w:val="28"/>
          <w:szCs w:val="28"/>
        </w:rPr>
        <w:t>]</w:t>
      </w:r>
      <w:r w:rsidR="009454FC">
        <w:rPr>
          <w:rFonts w:ascii="Times New Roman" w:hAnsi="Times New Roman" w:cs="Times New Roman"/>
          <w:sz w:val="28"/>
          <w:szCs w:val="28"/>
        </w:rPr>
        <w:t>, Н.И. Гез</w:t>
      </w:r>
      <w:r w:rsidR="00C4230F">
        <w:rPr>
          <w:rFonts w:ascii="Times New Roman" w:hAnsi="Times New Roman" w:cs="Times New Roman"/>
          <w:sz w:val="28"/>
          <w:szCs w:val="28"/>
        </w:rPr>
        <w:t xml:space="preserve"> [18</w:t>
      </w:r>
      <w:r w:rsidR="009454FC" w:rsidRPr="009454FC">
        <w:rPr>
          <w:rFonts w:ascii="Times New Roman" w:hAnsi="Times New Roman" w:cs="Times New Roman"/>
          <w:sz w:val="28"/>
          <w:szCs w:val="28"/>
        </w:rPr>
        <w:t>]</w:t>
      </w:r>
      <w:r w:rsidR="009454FC">
        <w:rPr>
          <w:rFonts w:ascii="Times New Roman" w:hAnsi="Times New Roman" w:cs="Times New Roman"/>
          <w:sz w:val="28"/>
          <w:szCs w:val="28"/>
        </w:rPr>
        <w:t>, А.А. Леонтьева</w:t>
      </w:r>
      <w:r w:rsidR="00C4230F">
        <w:rPr>
          <w:rFonts w:ascii="Times New Roman" w:hAnsi="Times New Roman" w:cs="Times New Roman"/>
          <w:sz w:val="28"/>
          <w:szCs w:val="28"/>
        </w:rPr>
        <w:t xml:space="preserve"> [21</w:t>
      </w:r>
      <w:r w:rsidR="009454FC" w:rsidRPr="009454FC">
        <w:rPr>
          <w:rFonts w:ascii="Times New Roman" w:hAnsi="Times New Roman" w:cs="Times New Roman"/>
          <w:sz w:val="28"/>
          <w:szCs w:val="28"/>
        </w:rPr>
        <w:t>]</w:t>
      </w:r>
      <w:r w:rsidR="009454FC">
        <w:rPr>
          <w:rFonts w:ascii="Times New Roman" w:hAnsi="Times New Roman" w:cs="Times New Roman"/>
          <w:sz w:val="28"/>
          <w:szCs w:val="28"/>
        </w:rPr>
        <w:t>, Т.П. Оглуздиной</w:t>
      </w:r>
      <w:r w:rsidR="00166653">
        <w:rPr>
          <w:rFonts w:ascii="Times New Roman" w:hAnsi="Times New Roman" w:cs="Times New Roman"/>
          <w:sz w:val="28"/>
          <w:szCs w:val="28"/>
        </w:rPr>
        <w:t xml:space="preserve"> </w:t>
      </w:r>
      <w:r w:rsidR="008827BC">
        <w:rPr>
          <w:rFonts w:ascii="Times New Roman" w:hAnsi="Times New Roman" w:cs="Times New Roman"/>
          <w:sz w:val="28"/>
          <w:szCs w:val="28"/>
        </w:rPr>
        <w:t>[2</w:t>
      </w:r>
      <w:r w:rsidR="00C4230F">
        <w:rPr>
          <w:rFonts w:ascii="Times New Roman" w:hAnsi="Times New Roman" w:cs="Times New Roman"/>
          <w:sz w:val="28"/>
          <w:szCs w:val="28"/>
        </w:rPr>
        <w:t>6</w:t>
      </w:r>
      <w:r w:rsidR="008827BC">
        <w:rPr>
          <w:rFonts w:ascii="Times New Roman" w:hAnsi="Times New Roman" w:cs="Times New Roman"/>
          <w:sz w:val="28"/>
          <w:szCs w:val="28"/>
        </w:rPr>
        <w:t>; 2</w:t>
      </w:r>
      <w:r w:rsidR="00C4230F">
        <w:rPr>
          <w:rFonts w:ascii="Times New Roman" w:hAnsi="Times New Roman" w:cs="Times New Roman"/>
          <w:sz w:val="28"/>
          <w:szCs w:val="28"/>
        </w:rPr>
        <w:t>7</w:t>
      </w:r>
      <w:r w:rsidR="009454FC" w:rsidRPr="009454FC">
        <w:rPr>
          <w:rFonts w:ascii="Times New Roman" w:hAnsi="Times New Roman" w:cs="Times New Roman"/>
          <w:sz w:val="28"/>
          <w:szCs w:val="28"/>
        </w:rPr>
        <w:t xml:space="preserve">] </w:t>
      </w:r>
      <w:r w:rsidR="00166653">
        <w:rPr>
          <w:rFonts w:ascii="Times New Roman" w:hAnsi="Times New Roman" w:cs="Times New Roman"/>
          <w:sz w:val="28"/>
          <w:szCs w:val="28"/>
        </w:rPr>
        <w:t>и др.</w:t>
      </w:r>
    </w:p>
    <w:p w:rsidR="007407DA" w:rsidRDefault="00C8267C" w:rsidP="003364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Структура данной дипломной</w:t>
      </w:r>
      <w:r w:rsidR="007407DA" w:rsidRPr="007407DA">
        <w:rPr>
          <w:rFonts w:ascii="Times New Roman" w:hAnsi="Times New Roman" w:cs="Times New Roman"/>
          <w:sz w:val="28"/>
          <w:szCs w:val="28"/>
        </w:rPr>
        <w:t xml:space="preserve"> работы представлена: введением; двумя главами, включающими в себя теоретическую и практическую сто</w:t>
      </w:r>
      <w:r w:rsidR="007E5F16">
        <w:rPr>
          <w:rFonts w:ascii="Times New Roman" w:hAnsi="Times New Roman" w:cs="Times New Roman"/>
          <w:sz w:val="28"/>
          <w:szCs w:val="28"/>
        </w:rPr>
        <w:t>роны исследования; заключением,</w:t>
      </w:r>
      <w:r w:rsidR="007407DA" w:rsidRPr="007407DA">
        <w:rPr>
          <w:rFonts w:ascii="Times New Roman" w:hAnsi="Times New Roman" w:cs="Times New Roman"/>
          <w:sz w:val="28"/>
          <w:szCs w:val="28"/>
        </w:rPr>
        <w:t xml:space="preserve"> списком использованной литературы</w:t>
      </w:r>
      <w:r w:rsidR="007E5F16">
        <w:rPr>
          <w:rFonts w:ascii="Times New Roman" w:hAnsi="Times New Roman" w:cs="Times New Roman"/>
          <w:sz w:val="28"/>
          <w:szCs w:val="28"/>
        </w:rPr>
        <w:t xml:space="preserve"> и приложением.</w:t>
      </w:r>
    </w:p>
    <w:p w:rsidR="007618B3" w:rsidRPr="00311189" w:rsidRDefault="007618B3"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311189" w:rsidRPr="005E504B" w:rsidRDefault="00311189" w:rsidP="00F442A3">
      <w:pPr>
        <w:spacing w:after="0" w:line="360" w:lineRule="auto"/>
        <w:ind w:firstLine="567"/>
        <w:jc w:val="both"/>
        <w:rPr>
          <w:rFonts w:ascii="Times New Roman" w:hAnsi="Times New Roman" w:cs="Times New Roman"/>
          <w:sz w:val="28"/>
          <w:szCs w:val="28"/>
        </w:rPr>
      </w:pPr>
    </w:p>
    <w:p w:rsidR="007618B3" w:rsidRDefault="007618B3" w:rsidP="00A02529">
      <w:pPr>
        <w:spacing w:after="0" w:line="360" w:lineRule="auto"/>
        <w:ind w:firstLine="567"/>
        <w:jc w:val="both"/>
        <w:rPr>
          <w:rFonts w:ascii="Times New Roman" w:hAnsi="Times New Roman" w:cs="Times New Roman"/>
          <w:sz w:val="28"/>
          <w:szCs w:val="28"/>
        </w:rPr>
      </w:pPr>
    </w:p>
    <w:p w:rsidR="00356894" w:rsidRDefault="00356894" w:rsidP="00486B98">
      <w:pPr>
        <w:spacing w:after="0" w:line="360" w:lineRule="auto"/>
        <w:jc w:val="both"/>
        <w:rPr>
          <w:rFonts w:ascii="Times New Roman" w:hAnsi="Times New Roman" w:cs="Times New Roman"/>
          <w:b/>
          <w:sz w:val="28"/>
          <w:szCs w:val="28"/>
        </w:rPr>
      </w:pPr>
    </w:p>
    <w:p w:rsidR="005F32C6" w:rsidRDefault="00486B98" w:rsidP="00486B98">
      <w:pPr>
        <w:spacing w:after="0" w:line="360" w:lineRule="auto"/>
        <w:jc w:val="both"/>
        <w:rPr>
          <w:rFonts w:ascii="Times New Roman" w:hAnsi="Times New Roman" w:cs="Times New Roman"/>
          <w:b/>
          <w:sz w:val="28"/>
          <w:szCs w:val="28"/>
        </w:rPr>
      </w:pPr>
      <w:bookmarkStart w:id="0" w:name="_GoBack"/>
      <w:bookmarkEnd w:id="0"/>
      <w:r>
        <w:rPr>
          <w:rFonts w:ascii="Times New Roman" w:hAnsi="Times New Roman" w:cs="Times New Roman"/>
          <w:b/>
          <w:sz w:val="28"/>
          <w:szCs w:val="28"/>
        </w:rPr>
        <w:lastRenderedPageBreak/>
        <w:t>ВЫВОДЫ</w:t>
      </w:r>
    </w:p>
    <w:p w:rsidR="00B02E4D" w:rsidRPr="00873B33" w:rsidRDefault="00B02E4D" w:rsidP="004D1D85">
      <w:pPr>
        <w:spacing w:after="0" w:line="360" w:lineRule="auto"/>
        <w:ind w:firstLine="567"/>
        <w:jc w:val="both"/>
        <w:rPr>
          <w:rFonts w:ascii="Times New Roman" w:hAnsi="Times New Roman" w:cs="Times New Roman"/>
          <w:b/>
          <w:sz w:val="28"/>
          <w:szCs w:val="28"/>
        </w:rPr>
      </w:pPr>
    </w:p>
    <w:p w:rsidR="00FA4225" w:rsidRDefault="00022B5C" w:rsidP="00FA422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Главной целью данной дипломной работы было – выявить основные методы обучения грамматике немецкого языка на начальном этапе. Чтобы достичь поставленную цель были решены следующие задачи. Была проанализирована методическая и теоретическая литература таких ученых методистов как Н.И. Гез, Т.П. Оглуздиной, С.Ф. Шатилова, И.Л. Бим, </w:t>
      </w:r>
      <w:r w:rsidR="003824F5">
        <w:rPr>
          <w:rFonts w:ascii="Times New Roman" w:hAnsi="Times New Roman" w:cs="Times New Roman"/>
          <w:sz w:val="28"/>
          <w:szCs w:val="28"/>
        </w:rPr>
        <w:t>Б.В. Беляева, Н.Д. Гальсковой, Е.И. Пассова и др. по проблеме обучения грамматике немецкому языку в школе на начальном эт</w:t>
      </w:r>
      <w:r w:rsidR="00B07CE5">
        <w:rPr>
          <w:rFonts w:ascii="Times New Roman" w:hAnsi="Times New Roman" w:cs="Times New Roman"/>
          <w:sz w:val="28"/>
          <w:szCs w:val="28"/>
        </w:rPr>
        <w:t>апе обучения иностранному языку; раскрыта сущность обучения грамматике</w:t>
      </w:r>
      <w:r w:rsidR="00E92A12">
        <w:rPr>
          <w:rFonts w:ascii="Times New Roman" w:hAnsi="Times New Roman" w:cs="Times New Roman"/>
          <w:sz w:val="28"/>
          <w:szCs w:val="28"/>
        </w:rPr>
        <w:t xml:space="preserve"> немецкого языка; рассмотрен формы и методы обучения грамматических явлений; рассмотрены понятия «трансфер» и «интерференция» и их влияние при формировании грамматической субкомпетенции; разработана система упражнений направленых на преодоление влияния интерференции.</w:t>
      </w:r>
    </w:p>
    <w:p w:rsidR="00B07CE5" w:rsidRDefault="00B07CE5" w:rsidP="00FA422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Объектом исследования являлся процесс формирования грамматической субкомпетенции немецкого языка на начальном школьном этапе обучения.</w:t>
      </w:r>
    </w:p>
    <w:p w:rsidR="00B07CE5" w:rsidRDefault="00B07CE5" w:rsidP="00FA422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Предметом исследования являлись особенности методики работы над грамматическим материалом.</w:t>
      </w:r>
    </w:p>
    <w:p w:rsidR="00CE4D0C" w:rsidRDefault="00E92A12" w:rsidP="00601F3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ходе проведенного исследования б</w:t>
      </w:r>
      <w:r w:rsidR="003824F5">
        <w:rPr>
          <w:rFonts w:ascii="Times New Roman" w:hAnsi="Times New Roman" w:cs="Times New Roman"/>
          <w:sz w:val="28"/>
          <w:szCs w:val="28"/>
        </w:rPr>
        <w:t xml:space="preserve">ыло выявлено, что целью закрепления грамматических знаний является выработка соответствующих умений, которые </w:t>
      </w:r>
      <w:r w:rsidR="0028128F">
        <w:rPr>
          <w:rFonts w:ascii="Times New Roman" w:hAnsi="Times New Roman" w:cs="Times New Roman"/>
          <w:sz w:val="28"/>
          <w:szCs w:val="28"/>
        </w:rPr>
        <w:t>путем последующей автоматизации переходят в навыки. Чтобы ученик не был перегружен огромным количеством грамматического материала, но при этом успешно использовать его в процессе коммуникации, задачей учителя является правильный подбор грамматического материала. Он должен быть посилен для усвоения и достаточен для пользования языком, как средством общения в заданных программой пределах и реальным для усвоения его в данных условиях</w:t>
      </w:r>
      <w:r w:rsidR="00D45484">
        <w:rPr>
          <w:rFonts w:ascii="Times New Roman" w:hAnsi="Times New Roman" w:cs="Times New Roman"/>
          <w:sz w:val="28"/>
          <w:szCs w:val="28"/>
        </w:rPr>
        <w:t xml:space="preserve">. </w:t>
      </w:r>
      <w:r>
        <w:rPr>
          <w:rFonts w:ascii="Times New Roman" w:hAnsi="Times New Roman" w:cs="Times New Roman"/>
          <w:sz w:val="28"/>
          <w:szCs w:val="28"/>
        </w:rPr>
        <w:t>Было выявлено, что у</w:t>
      </w:r>
      <w:r w:rsidR="00D45484">
        <w:rPr>
          <w:rFonts w:ascii="Times New Roman" w:hAnsi="Times New Roman" w:cs="Times New Roman"/>
          <w:sz w:val="28"/>
          <w:szCs w:val="28"/>
        </w:rPr>
        <w:t xml:space="preserve">мственные возможности детей </w:t>
      </w:r>
      <w:r w:rsidR="00601F31">
        <w:rPr>
          <w:rFonts w:ascii="Times New Roman" w:hAnsi="Times New Roman" w:cs="Times New Roman"/>
          <w:sz w:val="28"/>
          <w:szCs w:val="28"/>
        </w:rPr>
        <w:t xml:space="preserve">младшего школьного </w:t>
      </w:r>
      <w:r w:rsidR="00D45484">
        <w:rPr>
          <w:rFonts w:ascii="Times New Roman" w:hAnsi="Times New Roman" w:cs="Times New Roman"/>
          <w:sz w:val="28"/>
          <w:szCs w:val="28"/>
        </w:rPr>
        <w:t>возраста довольно широки, у них развита способность к рассу</w:t>
      </w:r>
      <w:r w:rsidR="00601F31">
        <w:rPr>
          <w:rFonts w:ascii="Times New Roman" w:hAnsi="Times New Roman" w:cs="Times New Roman"/>
          <w:sz w:val="28"/>
          <w:szCs w:val="28"/>
        </w:rPr>
        <w:t>ждению, они могут делать выводы и</w:t>
      </w:r>
      <w:r w:rsidR="00D45484">
        <w:rPr>
          <w:rFonts w:ascii="Times New Roman" w:hAnsi="Times New Roman" w:cs="Times New Roman"/>
          <w:sz w:val="28"/>
          <w:szCs w:val="28"/>
        </w:rPr>
        <w:t xml:space="preserve"> анализировать услышанную информацию. Задача учителя развивать эту </w:t>
      </w:r>
      <w:r w:rsidR="00D45484">
        <w:rPr>
          <w:rFonts w:ascii="Times New Roman" w:hAnsi="Times New Roman" w:cs="Times New Roman"/>
          <w:sz w:val="28"/>
          <w:szCs w:val="28"/>
        </w:rPr>
        <w:lastRenderedPageBreak/>
        <w:t xml:space="preserve">способность детей с помощью различных упражнений, поддерживать их мотивацию. </w:t>
      </w:r>
      <w:r w:rsidR="009B08AF">
        <w:rPr>
          <w:rFonts w:ascii="Times New Roman" w:hAnsi="Times New Roman" w:cs="Times New Roman"/>
          <w:sz w:val="28"/>
          <w:szCs w:val="28"/>
        </w:rPr>
        <w:t>При обучении детей грамматике в школе особенное внимание должно уделяться теоретическому материалу, при этом должна использоваться наглядность. Ученики должны осознавать коммуникативную направленность грамматических явлений</w:t>
      </w:r>
      <w:r w:rsidR="00E97F66">
        <w:rPr>
          <w:rFonts w:ascii="Times New Roman" w:hAnsi="Times New Roman" w:cs="Times New Roman"/>
          <w:sz w:val="28"/>
          <w:szCs w:val="28"/>
        </w:rPr>
        <w:t xml:space="preserve"> и уметь декодировать их.</w:t>
      </w:r>
      <w:r w:rsidR="003824F5">
        <w:rPr>
          <w:rFonts w:ascii="Times New Roman" w:hAnsi="Times New Roman" w:cs="Times New Roman"/>
          <w:sz w:val="28"/>
          <w:szCs w:val="28"/>
        </w:rPr>
        <w:t xml:space="preserve"> </w:t>
      </w:r>
      <w:r w:rsidR="00E97F66">
        <w:rPr>
          <w:rFonts w:ascii="Times New Roman" w:hAnsi="Times New Roman" w:cs="Times New Roman"/>
          <w:sz w:val="28"/>
          <w:szCs w:val="28"/>
        </w:rPr>
        <w:t>Отбор и методическая организация грамматического материала, а также его коммуникативная направленность являются основными проблемами обучения грамматике</w:t>
      </w:r>
      <w:r w:rsidR="003824F5">
        <w:rPr>
          <w:rFonts w:ascii="Times New Roman" w:hAnsi="Times New Roman" w:cs="Times New Roman"/>
          <w:sz w:val="28"/>
          <w:szCs w:val="28"/>
        </w:rPr>
        <w:t xml:space="preserve"> </w:t>
      </w:r>
      <w:r w:rsidR="00601F31">
        <w:rPr>
          <w:rFonts w:ascii="Times New Roman" w:hAnsi="Times New Roman" w:cs="Times New Roman"/>
          <w:sz w:val="28"/>
          <w:szCs w:val="28"/>
        </w:rPr>
        <w:t xml:space="preserve"> немецкого языка. Основными этапами</w:t>
      </w:r>
      <w:r w:rsidR="00E97F66">
        <w:rPr>
          <w:rFonts w:ascii="Times New Roman" w:hAnsi="Times New Roman" w:cs="Times New Roman"/>
          <w:sz w:val="28"/>
          <w:szCs w:val="28"/>
        </w:rPr>
        <w:t xml:space="preserve"> работы над грамматическим материалом</w:t>
      </w:r>
      <w:r w:rsidR="00601F31">
        <w:rPr>
          <w:rFonts w:ascii="Times New Roman" w:hAnsi="Times New Roman" w:cs="Times New Roman"/>
          <w:sz w:val="28"/>
          <w:szCs w:val="28"/>
        </w:rPr>
        <w:t xml:space="preserve"> являются</w:t>
      </w:r>
      <w:r w:rsidR="00247AC4">
        <w:rPr>
          <w:rFonts w:ascii="Times New Roman" w:hAnsi="Times New Roman" w:cs="Times New Roman"/>
          <w:sz w:val="28"/>
          <w:szCs w:val="28"/>
        </w:rPr>
        <w:t>:</w:t>
      </w:r>
      <w:r w:rsidR="00601F31">
        <w:rPr>
          <w:rFonts w:ascii="Times New Roman" w:hAnsi="Times New Roman" w:cs="Times New Roman"/>
          <w:sz w:val="28"/>
          <w:szCs w:val="28"/>
        </w:rPr>
        <w:t xml:space="preserve"> </w:t>
      </w:r>
      <w:r w:rsidR="0002628E">
        <w:rPr>
          <w:rFonts w:ascii="Times New Roman" w:hAnsi="Times New Roman" w:cs="Times New Roman"/>
          <w:sz w:val="28"/>
          <w:szCs w:val="28"/>
        </w:rPr>
        <w:t xml:space="preserve">1-й этап ознакомительный, 2-й </w:t>
      </w:r>
      <w:r w:rsidR="00247AC4">
        <w:rPr>
          <w:rFonts w:ascii="Times New Roman" w:hAnsi="Times New Roman" w:cs="Times New Roman"/>
          <w:sz w:val="28"/>
          <w:szCs w:val="28"/>
        </w:rPr>
        <w:t>–</w:t>
      </w:r>
      <w:r w:rsidR="0002628E">
        <w:rPr>
          <w:rFonts w:ascii="Times New Roman" w:hAnsi="Times New Roman" w:cs="Times New Roman"/>
          <w:sz w:val="28"/>
          <w:szCs w:val="28"/>
        </w:rPr>
        <w:t xml:space="preserve"> автоматизации</w:t>
      </w:r>
      <w:r w:rsidR="00247AC4">
        <w:rPr>
          <w:rFonts w:ascii="Times New Roman" w:hAnsi="Times New Roman" w:cs="Times New Roman"/>
          <w:sz w:val="28"/>
          <w:szCs w:val="28"/>
        </w:rPr>
        <w:t xml:space="preserve">, 3-й – овладение речевыми грамматическими умениями. Каждый из этих этапов содержит в себе различные виды упражнений для выработки грамматических навыков. Основными способами объяснения грамматики в школе </w:t>
      </w:r>
      <w:r w:rsidR="00601F31">
        <w:rPr>
          <w:rFonts w:ascii="Times New Roman" w:hAnsi="Times New Roman" w:cs="Times New Roman"/>
          <w:sz w:val="28"/>
          <w:szCs w:val="28"/>
        </w:rPr>
        <w:t xml:space="preserve">являются </w:t>
      </w:r>
      <w:r w:rsidR="00247AC4">
        <w:rPr>
          <w:rFonts w:ascii="Times New Roman" w:hAnsi="Times New Roman" w:cs="Times New Roman"/>
          <w:sz w:val="28"/>
          <w:szCs w:val="28"/>
        </w:rPr>
        <w:t xml:space="preserve">методы индукции и дедукции. </w:t>
      </w:r>
      <w:r w:rsidR="000863B1">
        <w:rPr>
          <w:rFonts w:ascii="Times New Roman" w:hAnsi="Times New Roman" w:cs="Times New Roman"/>
          <w:sz w:val="28"/>
          <w:szCs w:val="28"/>
        </w:rPr>
        <w:t>Обучение детей младшего школьного возраста базируется преимущественно на индуктивной основе. На начальном этапе обучения иностранному языку не рекомендуется использовать грамматическую терминологию</w:t>
      </w:r>
      <w:r w:rsidR="00601F31">
        <w:rPr>
          <w:rFonts w:ascii="Times New Roman" w:hAnsi="Times New Roman" w:cs="Times New Roman"/>
          <w:sz w:val="28"/>
          <w:szCs w:val="28"/>
        </w:rPr>
        <w:t>.</w:t>
      </w:r>
      <w:r w:rsidR="001B2706">
        <w:rPr>
          <w:rFonts w:ascii="Times New Roman" w:hAnsi="Times New Roman" w:cs="Times New Roman"/>
          <w:sz w:val="28"/>
          <w:szCs w:val="28"/>
        </w:rPr>
        <w:t xml:space="preserve"> Было выявлено, что</w:t>
      </w:r>
      <w:r w:rsidR="00601F31">
        <w:rPr>
          <w:rFonts w:ascii="Times New Roman" w:hAnsi="Times New Roman" w:cs="Times New Roman"/>
          <w:sz w:val="28"/>
          <w:szCs w:val="28"/>
        </w:rPr>
        <w:t xml:space="preserve"> </w:t>
      </w:r>
      <w:r w:rsidR="001B2706">
        <w:rPr>
          <w:rFonts w:ascii="Times New Roman" w:hAnsi="Times New Roman" w:cs="Times New Roman"/>
          <w:sz w:val="28"/>
          <w:szCs w:val="28"/>
        </w:rPr>
        <w:t>о</w:t>
      </w:r>
      <w:r w:rsidR="00601F31">
        <w:rPr>
          <w:rFonts w:ascii="Times New Roman" w:hAnsi="Times New Roman" w:cs="Times New Roman"/>
          <w:sz w:val="28"/>
          <w:szCs w:val="28"/>
        </w:rPr>
        <w:t>сновными методами</w:t>
      </w:r>
      <w:r w:rsidR="000863B1">
        <w:rPr>
          <w:rFonts w:ascii="Times New Roman" w:hAnsi="Times New Roman" w:cs="Times New Roman"/>
          <w:sz w:val="28"/>
          <w:szCs w:val="28"/>
        </w:rPr>
        <w:t xml:space="preserve"> обучения</w:t>
      </w:r>
      <w:r w:rsidR="00601F31">
        <w:rPr>
          <w:rFonts w:ascii="Times New Roman" w:hAnsi="Times New Roman" w:cs="Times New Roman"/>
          <w:sz w:val="28"/>
          <w:szCs w:val="28"/>
        </w:rPr>
        <w:t xml:space="preserve"> являются</w:t>
      </w:r>
      <w:r w:rsidR="000863B1">
        <w:rPr>
          <w:rFonts w:ascii="Times New Roman" w:hAnsi="Times New Roman" w:cs="Times New Roman"/>
          <w:sz w:val="28"/>
          <w:szCs w:val="28"/>
        </w:rPr>
        <w:t xml:space="preserve"> традиционные и творческие.</w:t>
      </w:r>
      <w:r w:rsidR="00C420A2">
        <w:rPr>
          <w:rFonts w:ascii="Times New Roman" w:hAnsi="Times New Roman" w:cs="Times New Roman"/>
          <w:sz w:val="28"/>
          <w:szCs w:val="28"/>
        </w:rPr>
        <w:t xml:space="preserve"> Использование творческого метода</w:t>
      </w:r>
      <w:r w:rsidR="001B2706">
        <w:rPr>
          <w:rFonts w:ascii="Times New Roman" w:hAnsi="Times New Roman" w:cs="Times New Roman"/>
          <w:sz w:val="28"/>
          <w:szCs w:val="28"/>
        </w:rPr>
        <w:t xml:space="preserve"> предусматривает обучение на начальном этапе, так как</w:t>
      </w:r>
      <w:r w:rsidR="00C420A2">
        <w:rPr>
          <w:rFonts w:ascii="Times New Roman" w:hAnsi="Times New Roman" w:cs="Times New Roman"/>
          <w:sz w:val="28"/>
          <w:szCs w:val="28"/>
        </w:rPr>
        <w:t xml:space="preserve"> повышает интерес к языку, развивает мышление, тренирует память. </w:t>
      </w:r>
      <w:r w:rsidR="00063C19">
        <w:rPr>
          <w:rFonts w:ascii="Times New Roman" w:hAnsi="Times New Roman" w:cs="Times New Roman"/>
          <w:sz w:val="28"/>
          <w:szCs w:val="28"/>
        </w:rPr>
        <w:t>Были</w:t>
      </w:r>
      <w:r w:rsidR="00E669E1">
        <w:rPr>
          <w:rFonts w:ascii="Times New Roman" w:hAnsi="Times New Roman" w:cs="Times New Roman"/>
          <w:sz w:val="28"/>
          <w:szCs w:val="28"/>
        </w:rPr>
        <w:t xml:space="preserve"> рассмотрены понятия трансфер и интерференция в </w:t>
      </w:r>
      <w:r w:rsidR="00063C19">
        <w:rPr>
          <w:rFonts w:ascii="Times New Roman" w:hAnsi="Times New Roman" w:cs="Times New Roman"/>
          <w:sz w:val="28"/>
          <w:szCs w:val="28"/>
        </w:rPr>
        <w:t>лингвистической науке</w:t>
      </w:r>
      <w:r w:rsidR="001B2706">
        <w:rPr>
          <w:rFonts w:ascii="Times New Roman" w:hAnsi="Times New Roman" w:cs="Times New Roman"/>
          <w:sz w:val="28"/>
          <w:szCs w:val="28"/>
        </w:rPr>
        <w:t xml:space="preserve"> и их влияние при обучении иностранным языкам</w:t>
      </w:r>
      <w:r w:rsidR="00063C19">
        <w:rPr>
          <w:rFonts w:ascii="Times New Roman" w:hAnsi="Times New Roman" w:cs="Times New Roman"/>
          <w:sz w:val="28"/>
          <w:szCs w:val="28"/>
        </w:rPr>
        <w:t xml:space="preserve">. </w:t>
      </w:r>
      <w:r w:rsidR="00E669E1">
        <w:rPr>
          <w:rFonts w:ascii="Times New Roman" w:hAnsi="Times New Roman" w:cs="Times New Roman"/>
          <w:sz w:val="28"/>
          <w:szCs w:val="28"/>
        </w:rPr>
        <w:t xml:space="preserve">Интерференция </w:t>
      </w:r>
      <w:r w:rsidR="00063C19">
        <w:rPr>
          <w:rFonts w:ascii="Times New Roman" w:hAnsi="Times New Roman" w:cs="Times New Roman"/>
          <w:sz w:val="28"/>
          <w:szCs w:val="28"/>
        </w:rPr>
        <w:t>являет собой</w:t>
      </w:r>
      <w:r w:rsidR="00E669E1">
        <w:rPr>
          <w:rFonts w:ascii="Times New Roman" w:hAnsi="Times New Roman" w:cs="Times New Roman"/>
          <w:sz w:val="28"/>
          <w:szCs w:val="28"/>
        </w:rPr>
        <w:t xml:space="preserve"> негативное</w:t>
      </w:r>
      <w:r w:rsidR="00063C19">
        <w:rPr>
          <w:rFonts w:ascii="Times New Roman" w:hAnsi="Times New Roman" w:cs="Times New Roman"/>
          <w:sz w:val="28"/>
          <w:szCs w:val="28"/>
        </w:rPr>
        <w:t xml:space="preserve">, </w:t>
      </w:r>
      <w:r w:rsidR="00E669E1">
        <w:rPr>
          <w:rFonts w:ascii="Times New Roman" w:hAnsi="Times New Roman" w:cs="Times New Roman"/>
          <w:sz w:val="28"/>
          <w:szCs w:val="28"/>
        </w:rPr>
        <w:t>но неизбежное</w:t>
      </w:r>
      <w:r w:rsidR="00063C19">
        <w:rPr>
          <w:rFonts w:ascii="Times New Roman" w:hAnsi="Times New Roman" w:cs="Times New Roman"/>
          <w:sz w:val="28"/>
          <w:szCs w:val="28"/>
        </w:rPr>
        <w:t xml:space="preserve"> </w:t>
      </w:r>
      <w:r w:rsidR="001B2706">
        <w:rPr>
          <w:rFonts w:ascii="Times New Roman" w:hAnsi="Times New Roman" w:cs="Times New Roman"/>
          <w:sz w:val="28"/>
          <w:szCs w:val="28"/>
        </w:rPr>
        <w:t xml:space="preserve">явление </w:t>
      </w:r>
      <w:r w:rsidR="00063C19">
        <w:rPr>
          <w:rFonts w:ascii="Times New Roman" w:hAnsi="Times New Roman" w:cs="Times New Roman"/>
          <w:sz w:val="28"/>
          <w:szCs w:val="28"/>
        </w:rPr>
        <w:t>при</w:t>
      </w:r>
      <w:r w:rsidR="00E669E1">
        <w:rPr>
          <w:rFonts w:ascii="Times New Roman" w:hAnsi="Times New Roman" w:cs="Times New Roman"/>
          <w:sz w:val="28"/>
          <w:szCs w:val="28"/>
        </w:rPr>
        <w:t xml:space="preserve"> </w:t>
      </w:r>
      <w:r w:rsidR="00063C19">
        <w:rPr>
          <w:rFonts w:ascii="Times New Roman" w:hAnsi="Times New Roman" w:cs="Times New Roman"/>
          <w:sz w:val="28"/>
          <w:szCs w:val="28"/>
        </w:rPr>
        <w:t>иноязычной коммуникации</w:t>
      </w:r>
      <w:r w:rsidR="00E669E1">
        <w:rPr>
          <w:rFonts w:ascii="Times New Roman" w:hAnsi="Times New Roman" w:cs="Times New Roman"/>
          <w:sz w:val="28"/>
          <w:szCs w:val="28"/>
        </w:rPr>
        <w:t>. Однако при интерференции ошибки прогнозируются и корректируются уже на начальном этапе обучения</w:t>
      </w:r>
      <w:r w:rsidR="001B2706">
        <w:rPr>
          <w:rFonts w:ascii="Times New Roman" w:hAnsi="Times New Roman" w:cs="Times New Roman"/>
          <w:sz w:val="28"/>
          <w:szCs w:val="28"/>
        </w:rPr>
        <w:t xml:space="preserve">. </w:t>
      </w:r>
      <w:r w:rsidR="00063C19">
        <w:rPr>
          <w:rFonts w:ascii="Times New Roman" w:hAnsi="Times New Roman" w:cs="Times New Roman"/>
          <w:sz w:val="28"/>
          <w:szCs w:val="28"/>
        </w:rPr>
        <w:t>Б</w:t>
      </w:r>
      <w:r w:rsidR="009D2BB5">
        <w:rPr>
          <w:rFonts w:ascii="Times New Roman" w:hAnsi="Times New Roman" w:cs="Times New Roman"/>
          <w:sz w:val="28"/>
          <w:szCs w:val="28"/>
        </w:rPr>
        <w:t xml:space="preserve">ыло рассмотрено обучение грамматической субкомпетенции с учетом интерферирующего влияния родного языка. </w:t>
      </w:r>
      <w:r w:rsidR="00063C19">
        <w:rPr>
          <w:rFonts w:ascii="Times New Roman" w:hAnsi="Times New Roman" w:cs="Times New Roman"/>
          <w:sz w:val="28"/>
          <w:szCs w:val="28"/>
        </w:rPr>
        <w:t xml:space="preserve">Так как </w:t>
      </w:r>
      <w:r w:rsidR="009D2BB5">
        <w:rPr>
          <w:rFonts w:ascii="Times New Roman" w:hAnsi="Times New Roman" w:cs="Times New Roman"/>
          <w:sz w:val="28"/>
          <w:szCs w:val="28"/>
        </w:rPr>
        <w:t xml:space="preserve">грамматика вызывает много трудностей </w:t>
      </w:r>
      <w:r w:rsidR="00063C19">
        <w:rPr>
          <w:rFonts w:ascii="Times New Roman" w:hAnsi="Times New Roman" w:cs="Times New Roman"/>
          <w:sz w:val="28"/>
          <w:szCs w:val="28"/>
        </w:rPr>
        <w:t xml:space="preserve">при изучении </w:t>
      </w:r>
      <w:r w:rsidR="009D2BB5">
        <w:rPr>
          <w:rFonts w:ascii="Times New Roman" w:hAnsi="Times New Roman" w:cs="Times New Roman"/>
          <w:sz w:val="28"/>
          <w:szCs w:val="28"/>
        </w:rPr>
        <w:t>необходимо</w:t>
      </w:r>
      <w:r w:rsidR="001B2706">
        <w:rPr>
          <w:rFonts w:ascii="Times New Roman" w:hAnsi="Times New Roman" w:cs="Times New Roman"/>
          <w:sz w:val="28"/>
          <w:szCs w:val="28"/>
        </w:rPr>
        <w:t xml:space="preserve"> было</w:t>
      </w:r>
      <w:r w:rsidR="009D2BB5">
        <w:rPr>
          <w:rFonts w:ascii="Times New Roman" w:hAnsi="Times New Roman" w:cs="Times New Roman"/>
          <w:sz w:val="28"/>
          <w:szCs w:val="28"/>
        </w:rPr>
        <w:t xml:space="preserve"> продумать такую систему упражнений, которые могли бы преодолеть негативное влияние интерференции. </w:t>
      </w:r>
      <w:r w:rsidR="00063C19">
        <w:rPr>
          <w:rFonts w:ascii="Times New Roman" w:hAnsi="Times New Roman" w:cs="Times New Roman"/>
          <w:sz w:val="28"/>
          <w:szCs w:val="28"/>
        </w:rPr>
        <w:t xml:space="preserve">Такие </w:t>
      </w:r>
      <w:r w:rsidR="00CE4D0C">
        <w:rPr>
          <w:rFonts w:ascii="Times New Roman" w:hAnsi="Times New Roman" w:cs="Times New Roman"/>
          <w:sz w:val="28"/>
          <w:szCs w:val="28"/>
        </w:rPr>
        <w:t>упражнения</w:t>
      </w:r>
      <w:r w:rsidR="00063C19">
        <w:rPr>
          <w:rFonts w:ascii="Times New Roman" w:hAnsi="Times New Roman" w:cs="Times New Roman"/>
          <w:sz w:val="28"/>
          <w:szCs w:val="28"/>
        </w:rPr>
        <w:t xml:space="preserve"> были составлены в соответствии с программой и</w:t>
      </w:r>
      <w:r w:rsidR="00CE4D0C">
        <w:rPr>
          <w:rFonts w:ascii="Times New Roman" w:hAnsi="Times New Roman" w:cs="Times New Roman"/>
          <w:sz w:val="28"/>
          <w:szCs w:val="28"/>
        </w:rPr>
        <w:t xml:space="preserve"> поданы в приложении</w:t>
      </w:r>
      <w:r w:rsidR="00063C19">
        <w:rPr>
          <w:rFonts w:ascii="Times New Roman" w:hAnsi="Times New Roman" w:cs="Times New Roman"/>
          <w:sz w:val="28"/>
          <w:szCs w:val="28"/>
        </w:rPr>
        <w:t>.</w:t>
      </w:r>
      <w:r w:rsidR="00CE4D0C">
        <w:rPr>
          <w:rFonts w:ascii="Times New Roman" w:hAnsi="Times New Roman" w:cs="Times New Roman"/>
          <w:sz w:val="28"/>
          <w:szCs w:val="28"/>
        </w:rPr>
        <w:t xml:space="preserve"> </w:t>
      </w:r>
      <w:r w:rsidR="00063C19">
        <w:rPr>
          <w:rFonts w:ascii="Times New Roman" w:hAnsi="Times New Roman" w:cs="Times New Roman"/>
          <w:sz w:val="28"/>
          <w:szCs w:val="28"/>
        </w:rPr>
        <w:t>Однако было отмечено</w:t>
      </w:r>
      <w:r w:rsidR="00CE4D0C">
        <w:rPr>
          <w:rFonts w:ascii="Times New Roman" w:hAnsi="Times New Roman" w:cs="Times New Roman"/>
          <w:sz w:val="28"/>
          <w:szCs w:val="28"/>
        </w:rPr>
        <w:t xml:space="preserve">, что данная </w:t>
      </w:r>
      <w:r w:rsidR="00CE4D0C">
        <w:rPr>
          <w:rFonts w:ascii="Times New Roman" w:hAnsi="Times New Roman" w:cs="Times New Roman"/>
          <w:sz w:val="28"/>
          <w:szCs w:val="28"/>
        </w:rPr>
        <w:lastRenderedPageBreak/>
        <w:t>система упражнений не может заменять школьный материал, а только дополнять его.</w:t>
      </w:r>
      <w:r w:rsidR="00E669E1">
        <w:rPr>
          <w:rFonts w:ascii="Times New Roman" w:hAnsi="Times New Roman" w:cs="Times New Roman"/>
          <w:sz w:val="28"/>
          <w:szCs w:val="28"/>
        </w:rPr>
        <w:t xml:space="preserve"> </w:t>
      </w:r>
      <w:r w:rsidR="000863B1">
        <w:rPr>
          <w:rFonts w:ascii="Times New Roman" w:hAnsi="Times New Roman" w:cs="Times New Roman"/>
          <w:sz w:val="28"/>
          <w:szCs w:val="28"/>
        </w:rPr>
        <w:t xml:space="preserve"> </w:t>
      </w:r>
      <w:r w:rsidR="00247AC4">
        <w:rPr>
          <w:rFonts w:ascii="Times New Roman" w:hAnsi="Times New Roman" w:cs="Times New Roman"/>
          <w:sz w:val="28"/>
          <w:szCs w:val="28"/>
        </w:rPr>
        <w:t xml:space="preserve"> </w:t>
      </w:r>
    </w:p>
    <w:p w:rsidR="00FA4225" w:rsidRDefault="00FB6242" w:rsidP="00FA4225">
      <w:pPr>
        <w:spacing w:after="0" w:line="360" w:lineRule="auto"/>
        <w:ind w:firstLine="567"/>
        <w:jc w:val="both"/>
        <w:rPr>
          <w:rFonts w:ascii="Times New Roman" w:hAnsi="Times New Roman" w:cs="Times New Roman"/>
          <w:sz w:val="28"/>
          <w:szCs w:val="28"/>
        </w:rPr>
      </w:pPr>
      <w:r w:rsidRPr="006D2BDE">
        <w:rPr>
          <w:rFonts w:ascii="Times New Roman" w:hAnsi="Times New Roman" w:cs="Times New Roman"/>
          <w:sz w:val="28"/>
          <w:szCs w:val="28"/>
        </w:rPr>
        <w:t xml:space="preserve">В итоге проведенного исследования </w:t>
      </w:r>
      <w:r w:rsidR="000B4A59" w:rsidRPr="006D2BDE">
        <w:rPr>
          <w:rFonts w:ascii="Times New Roman" w:hAnsi="Times New Roman" w:cs="Times New Roman"/>
          <w:sz w:val="28"/>
          <w:szCs w:val="28"/>
        </w:rPr>
        <w:t>можно сделать выводы, что</w:t>
      </w:r>
      <w:r w:rsidR="00516594">
        <w:rPr>
          <w:rFonts w:ascii="Times New Roman" w:hAnsi="Times New Roman" w:cs="Times New Roman"/>
          <w:sz w:val="28"/>
          <w:szCs w:val="28"/>
        </w:rPr>
        <w:t xml:space="preserve"> цель дипломной</w:t>
      </w:r>
      <w:r w:rsidRPr="006D2BDE">
        <w:rPr>
          <w:rFonts w:ascii="Times New Roman" w:hAnsi="Times New Roman" w:cs="Times New Roman"/>
          <w:sz w:val="28"/>
          <w:szCs w:val="28"/>
        </w:rPr>
        <w:t xml:space="preserve"> работы</w:t>
      </w:r>
      <w:r w:rsidR="000B4A59" w:rsidRPr="006D2BDE">
        <w:rPr>
          <w:rFonts w:ascii="Times New Roman" w:hAnsi="Times New Roman" w:cs="Times New Roman"/>
          <w:sz w:val="28"/>
          <w:szCs w:val="28"/>
        </w:rPr>
        <w:t xml:space="preserve"> была достигнута</w:t>
      </w:r>
      <w:r w:rsidR="003D7353" w:rsidRPr="003D7353">
        <w:rPr>
          <w:rFonts w:ascii="Times New Roman" w:hAnsi="Times New Roman" w:cs="Times New Roman"/>
          <w:sz w:val="28"/>
          <w:szCs w:val="28"/>
        </w:rPr>
        <w:t xml:space="preserve"> </w:t>
      </w:r>
      <w:r w:rsidR="003D7353">
        <w:rPr>
          <w:rFonts w:ascii="Times New Roman" w:hAnsi="Times New Roman" w:cs="Times New Roman"/>
          <w:sz w:val="28"/>
          <w:szCs w:val="28"/>
        </w:rPr>
        <w:t>и были решены</w:t>
      </w:r>
      <w:r w:rsidR="003D7353" w:rsidRPr="003D7353">
        <w:rPr>
          <w:rFonts w:ascii="Times New Roman" w:hAnsi="Times New Roman" w:cs="Times New Roman"/>
          <w:sz w:val="28"/>
          <w:szCs w:val="28"/>
        </w:rPr>
        <w:t xml:space="preserve"> </w:t>
      </w:r>
      <w:r w:rsidR="003D7353">
        <w:rPr>
          <w:rFonts w:ascii="Times New Roman" w:hAnsi="Times New Roman" w:cs="Times New Roman"/>
          <w:sz w:val="28"/>
          <w:szCs w:val="28"/>
        </w:rPr>
        <w:t>поставленные  задачи</w:t>
      </w:r>
      <w:r w:rsidRPr="006D2BDE">
        <w:rPr>
          <w:rFonts w:ascii="Times New Roman" w:hAnsi="Times New Roman" w:cs="Times New Roman"/>
          <w:sz w:val="28"/>
          <w:szCs w:val="28"/>
        </w:rPr>
        <w:t>.</w:t>
      </w:r>
    </w:p>
    <w:p w:rsidR="00716D20" w:rsidRDefault="00716D20"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1A76ED" w:rsidRDefault="001A76ED"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FA4225">
      <w:pPr>
        <w:spacing w:after="0" w:line="360" w:lineRule="auto"/>
        <w:ind w:firstLine="567"/>
        <w:jc w:val="both"/>
        <w:rPr>
          <w:rFonts w:ascii="Times New Roman" w:hAnsi="Times New Roman" w:cs="Times New Roman"/>
          <w:sz w:val="28"/>
          <w:szCs w:val="28"/>
        </w:rPr>
      </w:pPr>
    </w:p>
    <w:p w:rsidR="00486B98" w:rsidRDefault="00486B98" w:rsidP="00486B98">
      <w:pPr>
        <w:spacing w:after="0" w:line="360" w:lineRule="auto"/>
        <w:ind w:firstLine="567"/>
        <w:jc w:val="both"/>
        <w:rPr>
          <w:rFonts w:ascii="Times New Roman" w:hAnsi="Times New Roman" w:cs="Times New Roman"/>
          <w:sz w:val="28"/>
          <w:szCs w:val="28"/>
        </w:rPr>
      </w:pPr>
    </w:p>
    <w:p w:rsidR="00486B98" w:rsidRPr="00D962CA" w:rsidRDefault="00486B98" w:rsidP="00486B98">
      <w:pPr>
        <w:spacing w:after="0" w:line="360" w:lineRule="auto"/>
        <w:jc w:val="both"/>
        <w:rPr>
          <w:rFonts w:ascii="Times New Roman" w:hAnsi="Times New Roman" w:cs="Times New Roman"/>
          <w:b/>
          <w:sz w:val="28"/>
          <w:szCs w:val="28"/>
          <w:lang w:val="de-DE"/>
        </w:rPr>
      </w:pPr>
      <w:r w:rsidRPr="00D962CA">
        <w:rPr>
          <w:rFonts w:ascii="Times New Roman" w:hAnsi="Times New Roman" w:cs="Times New Roman"/>
          <w:b/>
          <w:sz w:val="28"/>
          <w:szCs w:val="28"/>
          <w:lang w:val="de-DE"/>
        </w:rPr>
        <w:lastRenderedPageBreak/>
        <w:t>ZUSAMMENFASSUNG</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Das Thema der Diplomarbeit ist dem Thema «Besonderheiten der Schulung der grammatischen Subkompetenz im Fremdsprachenunterricht bei den Schulanfängern» gewidmet.</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Das Forschungsobjekt der vorliegenden Arbeit ist die grammatische Subkompetenz im Deutschen.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Der Forschungsgegenstand ist die grammatische Subkompetenz im Rahmen der Sprachkompetenz bei den Schulanfängern.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Das Ziel unserer Arbeit ist die Feststellung von grundlegen Lehrmethoden der Grammatik der deutschen Sprache bei den Schulanfängern.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Um das Ziel der Arbeit zu erreichen, sind folgende Aufgaben zu erfüllen: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1)</w:t>
      </w:r>
      <w:r w:rsidRPr="00D962CA">
        <w:rPr>
          <w:rFonts w:ascii="Times New Roman" w:hAnsi="Times New Roman" w:cs="Times New Roman"/>
          <w:sz w:val="28"/>
          <w:szCs w:val="28"/>
          <w:lang w:val="de-DE"/>
        </w:rPr>
        <w:tab/>
        <w:t>die methodische und theoretische Literatur im Bereich der Fremdsprachendidaktik zu analysieren;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2)</w:t>
      </w:r>
      <w:r w:rsidRPr="00D962CA">
        <w:rPr>
          <w:rFonts w:ascii="Times New Roman" w:hAnsi="Times New Roman" w:cs="Times New Roman"/>
          <w:sz w:val="28"/>
          <w:szCs w:val="28"/>
          <w:lang w:val="de-DE"/>
        </w:rPr>
        <w:tab/>
        <w:t>die grammatischen Grundlagen für Lernens festzustellen;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3)</w:t>
      </w:r>
      <w:r w:rsidRPr="00D962CA">
        <w:rPr>
          <w:rFonts w:ascii="Times New Roman" w:hAnsi="Times New Roman" w:cs="Times New Roman"/>
          <w:sz w:val="28"/>
          <w:szCs w:val="28"/>
          <w:lang w:val="de-DE"/>
        </w:rPr>
        <w:tab/>
        <w:t>die in der Schulpraxis heutzutage vorhandenen Schulformen und Methoden des Grammatikunterrichts zu analysieren;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4)</w:t>
      </w:r>
      <w:r w:rsidRPr="00D962CA">
        <w:rPr>
          <w:rFonts w:ascii="Times New Roman" w:hAnsi="Times New Roman" w:cs="Times New Roman"/>
          <w:sz w:val="28"/>
          <w:szCs w:val="28"/>
          <w:lang w:val="de-DE"/>
        </w:rPr>
        <w:tab/>
        <w:t>die terminologische Begriffe «Transfer» und «Interferenz» zu untersuchen und ihnen Inhalt und die Besonderheiten ihrer Aneignung zu bestimmen;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5)</w:t>
      </w:r>
      <w:r w:rsidRPr="00D962CA">
        <w:rPr>
          <w:rFonts w:ascii="Times New Roman" w:hAnsi="Times New Roman" w:cs="Times New Roman"/>
          <w:sz w:val="28"/>
          <w:szCs w:val="28"/>
          <w:lang w:val="de-DE"/>
        </w:rPr>
        <w:tab/>
        <w:t xml:space="preserve">das Übungssystem auszuarbeiten, um den negativen Einfluss der Interferenz zu überwinden und aus dem Lernprozess auszuschließen;   </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Im Laufe der Untersuchung wurden die wissenschaftlichen Werke der berühmten Linguisten und Didaktiker systematisiert und analysiert, dessen Ergebnisse als theoretische Grundlage dienen. Das Korpus für unsere Erforschung bilden 75 Übungen für den Gebrach der Substantive nach den Verben "sein, haben, brauchen und es gibt".</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 xml:space="preserve">In der Forschungsarbeit gibt es einige Schlüsselwortdefinitionen, die eine wichtige Rolle in der Linguistik spielen und bei der Feststellung der Besonderheiten des Grammatiknterrichts verwenden. Der Terminus «Kompetenz» </w:t>
      </w:r>
      <w:r w:rsidRPr="00D962CA">
        <w:rPr>
          <w:rFonts w:ascii="Times New Roman" w:hAnsi="Times New Roman" w:cs="Times New Roman"/>
          <w:sz w:val="28"/>
          <w:szCs w:val="28"/>
          <w:lang w:val="de-DE"/>
        </w:rPr>
        <w:lastRenderedPageBreak/>
        <w:t xml:space="preserve">kommt in die Wissenschaft und bedeutet aus der lateinischen Sprache – competentia – einen Kreis von Themen, in denen einen Person gut informiert ist, Wissen und Erfahrung hat. </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 xml:space="preserve">Der Wissenschaftler </w:t>
      </w:r>
      <w:r>
        <w:rPr>
          <w:rFonts w:ascii="Times New Roman" w:hAnsi="Times New Roman" w:cs="Times New Roman"/>
          <w:sz w:val="28"/>
          <w:szCs w:val="28"/>
          <w:lang w:val="de-DE"/>
        </w:rPr>
        <w:t>A.V.</w:t>
      </w:r>
      <w:r w:rsidRPr="00D962CA">
        <w:rPr>
          <w:rFonts w:ascii="Times New Roman" w:hAnsi="Times New Roman" w:cs="Times New Roman"/>
          <w:sz w:val="28"/>
          <w:szCs w:val="28"/>
          <w:lang w:val="de-DE"/>
        </w:rPr>
        <w:t xml:space="preserve"> Hutorskoj ist der Meinung, dass der Terminus «Kompetenz»  eine Reihe von zusammenhängenden Qualitäten des Individuums (Wissen, Fähigkeiten, Art der Aktivität) enthält.</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Da die meisten Wissenschaftler kommunikative Kompetenz als eine komplexe systematische Formation darstellen, ist es sinnvoller, den Terminus «Subkompetenz» zu verwenden.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 xml:space="preserve">Der Wissenschaftler </w:t>
      </w:r>
      <w:r>
        <w:rPr>
          <w:rFonts w:ascii="Times New Roman" w:hAnsi="Times New Roman" w:cs="Times New Roman"/>
          <w:sz w:val="28"/>
          <w:szCs w:val="28"/>
          <w:lang w:val="de-DE"/>
        </w:rPr>
        <w:t xml:space="preserve">E.G. </w:t>
      </w:r>
      <w:r w:rsidRPr="00D962CA">
        <w:rPr>
          <w:rFonts w:ascii="Times New Roman" w:hAnsi="Times New Roman" w:cs="Times New Roman"/>
          <w:sz w:val="28"/>
          <w:szCs w:val="28"/>
          <w:lang w:val="de-DE"/>
        </w:rPr>
        <w:t>Asimov meint, dass unter grammatischer Kompetenz die Kenntnis der grammatischen Elemente der Sprache versteht man.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Nächste Termini, die in der Arbeit verwenden sind, sind «Transfer» d. h. Übertragung und «Interferenz». Der deutsche Psychologe Z. Freud führte zum ersten Mal den Begriff der «Übertragung» in einer von seinen Arbeiten in 1905 ein.</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Das Konzept des Transfers – gilt in der wissenschaftlichen Linguistik als positiver Einfluss der Muttersprache auf die Bildung ähnlicher Sprachfertigkeiten in einer Fremdsprache.</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 xml:space="preserve">Der Terminus «Interferenz» gilt als ein negativer Einfluss der Muttersprache auf das Erlernen einer Fremdsprache, aber dieses Phänomen ist unvermeidlich. </w:t>
      </w:r>
    </w:p>
    <w:p w:rsidR="00486B98" w:rsidRPr="00D962CA"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 xml:space="preserve">Die Interferenz ist ein wesentlicher Bestandteil, ein wesentlicher Faktor für die Entstehung der Fehler bei Erwerbung der soziokulturellen Fremdsprachenkompetenz. </w:t>
      </w:r>
    </w:p>
    <w:p w:rsidR="00486B98" w:rsidRPr="00C90A21" w:rsidRDefault="00486B98" w:rsidP="00486B98">
      <w:pPr>
        <w:spacing w:after="0" w:line="360" w:lineRule="auto"/>
        <w:ind w:firstLine="567"/>
        <w:jc w:val="both"/>
        <w:rPr>
          <w:rFonts w:ascii="Times New Roman" w:hAnsi="Times New Roman" w:cs="Times New Roman"/>
          <w:sz w:val="28"/>
          <w:szCs w:val="28"/>
          <w:lang w:val="de-DE"/>
        </w:rPr>
      </w:pPr>
      <w:r w:rsidRPr="00D962CA">
        <w:rPr>
          <w:rFonts w:ascii="Times New Roman" w:hAnsi="Times New Roman" w:cs="Times New Roman"/>
          <w:sz w:val="28"/>
          <w:szCs w:val="28"/>
          <w:lang w:val="de-DE"/>
        </w:rPr>
        <w:t>Die im Rahmen der Arbeit vorgeschlagenen grammatischen Übungen berücksichtigen den Interferenzfaktor und enthalten didaktische Hinweise, um die Interferenzfehler vorherzusehen und sie bei den Lernen vorzubeugen und zu vermeiden.</w:t>
      </w:r>
    </w:p>
    <w:p w:rsidR="001A76ED" w:rsidRPr="00DA5F1D" w:rsidRDefault="001A76ED" w:rsidP="00FA4225">
      <w:pPr>
        <w:spacing w:after="0" w:line="360" w:lineRule="auto"/>
        <w:ind w:firstLine="567"/>
        <w:jc w:val="both"/>
        <w:rPr>
          <w:rFonts w:ascii="Times New Roman" w:hAnsi="Times New Roman" w:cs="Times New Roman"/>
          <w:sz w:val="28"/>
          <w:szCs w:val="28"/>
          <w:lang w:val="de-DE"/>
        </w:rPr>
      </w:pPr>
    </w:p>
    <w:p w:rsidR="001A76ED" w:rsidRPr="00DA5F1D" w:rsidRDefault="001A76ED" w:rsidP="00FA4225">
      <w:pPr>
        <w:spacing w:after="0" w:line="360" w:lineRule="auto"/>
        <w:ind w:firstLine="567"/>
        <w:jc w:val="both"/>
        <w:rPr>
          <w:rFonts w:ascii="Times New Roman" w:hAnsi="Times New Roman" w:cs="Times New Roman"/>
          <w:sz w:val="28"/>
          <w:szCs w:val="28"/>
          <w:lang w:val="de-DE"/>
        </w:rPr>
      </w:pPr>
    </w:p>
    <w:p w:rsidR="001A76ED" w:rsidRPr="00DA5F1D" w:rsidRDefault="001A76ED" w:rsidP="00FA4225">
      <w:pPr>
        <w:spacing w:after="0" w:line="360" w:lineRule="auto"/>
        <w:ind w:firstLine="567"/>
        <w:jc w:val="both"/>
        <w:rPr>
          <w:rFonts w:ascii="Times New Roman" w:hAnsi="Times New Roman" w:cs="Times New Roman"/>
          <w:sz w:val="28"/>
          <w:szCs w:val="28"/>
          <w:lang w:val="de-DE"/>
        </w:rPr>
      </w:pPr>
    </w:p>
    <w:p w:rsidR="00D42B32" w:rsidRPr="00873B33" w:rsidRDefault="00D42B32" w:rsidP="00F31DF0">
      <w:pPr>
        <w:spacing w:after="0" w:line="360" w:lineRule="auto"/>
        <w:jc w:val="both"/>
        <w:rPr>
          <w:rFonts w:ascii="Times New Roman" w:hAnsi="Times New Roman" w:cs="Times New Roman"/>
          <w:b/>
          <w:sz w:val="28"/>
          <w:szCs w:val="28"/>
        </w:rPr>
      </w:pPr>
      <w:r w:rsidRPr="00873B33">
        <w:rPr>
          <w:rFonts w:ascii="Times New Roman" w:hAnsi="Times New Roman" w:cs="Times New Roman"/>
          <w:b/>
          <w:sz w:val="28"/>
          <w:szCs w:val="28"/>
        </w:rPr>
        <w:lastRenderedPageBreak/>
        <w:t>СПИСОК  ИСПОЛЬЗОВАННОЙ ЛИТЕРАТУРЫ</w:t>
      </w:r>
    </w:p>
    <w:p w:rsidR="00861D04" w:rsidRPr="004D1D85" w:rsidRDefault="00364F31"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1.Абрамова Г.С. Возрастная психология:</w:t>
      </w:r>
      <w:r w:rsidR="00861D04" w:rsidRPr="00861D04">
        <w:rPr>
          <w:rFonts w:ascii="Times New Roman" w:hAnsi="Times New Roman" w:cs="Times New Roman"/>
          <w:sz w:val="28"/>
          <w:szCs w:val="28"/>
        </w:rPr>
        <w:t xml:space="preserve"> Учеб</w:t>
      </w:r>
      <w:r w:rsidR="00664B39">
        <w:rPr>
          <w:rFonts w:ascii="Times New Roman" w:hAnsi="Times New Roman" w:cs="Times New Roman"/>
          <w:sz w:val="28"/>
          <w:szCs w:val="28"/>
        </w:rPr>
        <w:t>ное пособие для студентов вузов</w:t>
      </w:r>
      <w:r w:rsidR="00EB3C4B">
        <w:rPr>
          <w:rFonts w:ascii="Times New Roman" w:hAnsi="Times New Roman" w:cs="Times New Roman"/>
          <w:sz w:val="28"/>
          <w:szCs w:val="28"/>
        </w:rPr>
        <w:t xml:space="preserve"> / Г.С. Абрамова.</w:t>
      </w:r>
      <w:r w:rsidR="009263B0">
        <w:rPr>
          <w:rFonts w:ascii="Times New Roman" w:hAnsi="Times New Roman" w:cs="Times New Roman"/>
          <w:sz w:val="28"/>
          <w:szCs w:val="28"/>
        </w:rPr>
        <w:t xml:space="preserve"> – М.: Академия, 1992</w:t>
      </w:r>
      <w:r w:rsidR="00861D04" w:rsidRPr="00861D04">
        <w:rPr>
          <w:rFonts w:ascii="Times New Roman" w:hAnsi="Times New Roman" w:cs="Times New Roman"/>
          <w:sz w:val="28"/>
          <w:szCs w:val="28"/>
        </w:rPr>
        <w:t>.</w:t>
      </w:r>
      <w:r w:rsidR="009263B0">
        <w:rPr>
          <w:rFonts w:ascii="Times New Roman" w:hAnsi="Times New Roman" w:cs="Times New Roman"/>
          <w:sz w:val="28"/>
          <w:szCs w:val="28"/>
        </w:rPr>
        <w:t xml:space="preserve"> – 672 с.</w:t>
      </w:r>
    </w:p>
    <w:p w:rsidR="00D361FD" w:rsidRDefault="00D361FD" w:rsidP="00F31DF0">
      <w:pPr>
        <w:spacing w:after="0" w:line="360" w:lineRule="auto"/>
        <w:jc w:val="both"/>
        <w:rPr>
          <w:rFonts w:ascii="Times New Roman" w:hAnsi="Times New Roman" w:cs="Times New Roman"/>
          <w:sz w:val="28"/>
          <w:szCs w:val="28"/>
        </w:rPr>
      </w:pPr>
      <w:r w:rsidRPr="00D361FD">
        <w:rPr>
          <w:rFonts w:ascii="Times New Roman" w:hAnsi="Times New Roman" w:cs="Times New Roman"/>
          <w:sz w:val="28"/>
          <w:szCs w:val="28"/>
        </w:rPr>
        <w:t>2</w:t>
      </w:r>
      <w:r w:rsidR="0092497D">
        <w:rPr>
          <w:rFonts w:ascii="Times New Roman" w:hAnsi="Times New Roman" w:cs="Times New Roman"/>
          <w:sz w:val="28"/>
          <w:szCs w:val="28"/>
        </w:rPr>
        <w:t xml:space="preserve">.Азимов Э.Г. </w:t>
      </w:r>
      <w:r>
        <w:rPr>
          <w:rFonts w:ascii="Times New Roman" w:hAnsi="Times New Roman" w:cs="Times New Roman"/>
          <w:sz w:val="28"/>
          <w:szCs w:val="28"/>
        </w:rPr>
        <w:t>Новый словарь методических терминов и понятий (тео</w:t>
      </w:r>
      <w:r w:rsidR="006A5372">
        <w:rPr>
          <w:rFonts w:ascii="Times New Roman" w:hAnsi="Times New Roman" w:cs="Times New Roman"/>
          <w:sz w:val="28"/>
          <w:szCs w:val="28"/>
        </w:rPr>
        <w:t>рия и практика обучения языкам)</w:t>
      </w:r>
      <w:r>
        <w:rPr>
          <w:rFonts w:ascii="Times New Roman" w:hAnsi="Times New Roman" w:cs="Times New Roman"/>
          <w:sz w:val="28"/>
          <w:szCs w:val="28"/>
        </w:rPr>
        <w:t xml:space="preserve"> </w:t>
      </w:r>
      <w:r w:rsidR="0092497D">
        <w:rPr>
          <w:rFonts w:ascii="Times New Roman" w:hAnsi="Times New Roman" w:cs="Times New Roman"/>
          <w:sz w:val="28"/>
          <w:szCs w:val="28"/>
        </w:rPr>
        <w:t xml:space="preserve">/ Э.Г. Азимов, А.Н. Щукин </w:t>
      </w:r>
      <w:r w:rsidR="00EB3C4B">
        <w:rPr>
          <w:rFonts w:ascii="Times New Roman" w:hAnsi="Times New Roman" w:cs="Times New Roman"/>
          <w:sz w:val="28"/>
          <w:szCs w:val="28"/>
        </w:rPr>
        <w:t xml:space="preserve"> </w:t>
      </w:r>
      <w:r>
        <w:rPr>
          <w:rFonts w:ascii="Times New Roman" w:hAnsi="Times New Roman" w:cs="Times New Roman"/>
          <w:sz w:val="28"/>
          <w:szCs w:val="28"/>
        </w:rPr>
        <w:t>– М.: И</w:t>
      </w:r>
      <w:r w:rsidR="006A5372">
        <w:rPr>
          <w:rFonts w:ascii="Times New Roman" w:hAnsi="Times New Roman" w:cs="Times New Roman"/>
          <w:sz w:val="28"/>
          <w:szCs w:val="28"/>
        </w:rPr>
        <w:t>здательство ИКАР, 2009. – 448 с.</w:t>
      </w:r>
    </w:p>
    <w:p w:rsidR="00C4230F" w:rsidRDefault="00C4230F"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3.Амонашвили Ш.А. Воспитательная и образовательная функция оценки учения школьников / Ш.А. Амонашвили – М.: Педагогика, 1984. – 287 с.</w:t>
      </w:r>
    </w:p>
    <w:p w:rsidR="004C38F5" w:rsidRPr="00D361FD"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4C38F5">
        <w:rPr>
          <w:rFonts w:ascii="Times New Roman" w:hAnsi="Times New Roman" w:cs="Times New Roman"/>
          <w:sz w:val="28"/>
          <w:szCs w:val="28"/>
        </w:rPr>
        <w:t>.</w:t>
      </w:r>
      <w:r w:rsidR="004C38F5" w:rsidRPr="004C38F5">
        <w:rPr>
          <w:rFonts w:ascii="Times New Roman" w:hAnsi="Times New Roman" w:cs="Times New Roman"/>
          <w:sz w:val="28"/>
          <w:szCs w:val="28"/>
        </w:rPr>
        <w:t xml:space="preserve"> </w:t>
      </w:r>
      <w:r w:rsidR="004C38F5">
        <w:rPr>
          <w:rFonts w:ascii="Times New Roman" w:hAnsi="Times New Roman" w:cs="Times New Roman"/>
          <w:sz w:val="28"/>
          <w:szCs w:val="28"/>
        </w:rPr>
        <w:t>Апетян М.</w:t>
      </w:r>
      <w:r w:rsidR="004C38F5" w:rsidRPr="002225A8">
        <w:rPr>
          <w:rFonts w:ascii="Times New Roman" w:hAnsi="Times New Roman" w:cs="Times New Roman"/>
          <w:sz w:val="28"/>
          <w:szCs w:val="28"/>
        </w:rPr>
        <w:t>К. Использование игровых методов для обучения иностранному языку в младшем школьном возрасте</w:t>
      </w:r>
      <w:r w:rsidR="004C38F5">
        <w:rPr>
          <w:rFonts w:ascii="Times New Roman" w:hAnsi="Times New Roman" w:cs="Times New Roman"/>
          <w:sz w:val="28"/>
          <w:szCs w:val="28"/>
        </w:rPr>
        <w:t xml:space="preserve"> / М.К. Апетян</w:t>
      </w:r>
      <w:r w:rsidR="004C38F5" w:rsidRPr="002225A8">
        <w:rPr>
          <w:rFonts w:ascii="Times New Roman" w:hAnsi="Times New Roman" w:cs="Times New Roman"/>
          <w:sz w:val="28"/>
          <w:szCs w:val="28"/>
        </w:rPr>
        <w:t xml:space="preserve"> // Молодой ученый</w:t>
      </w:r>
      <w:r w:rsidR="004C38F5">
        <w:rPr>
          <w:rFonts w:ascii="Times New Roman" w:hAnsi="Times New Roman" w:cs="Times New Roman"/>
          <w:sz w:val="28"/>
          <w:szCs w:val="28"/>
        </w:rPr>
        <w:t>. — 2014.—№14. — С. 258-260.// Електронный ресурс. Режим доступа:</w:t>
      </w:r>
      <w:r w:rsidR="004C38F5" w:rsidRPr="002225A8">
        <w:rPr>
          <w:rFonts w:ascii="Times New Roman" w:hAnsi="Times New Roman" w:cs="Times New Roman"/>
          <w:sz w:val="28"/>
          <w:szCs w:val="28"/>
        </w:rPr>
        <w:t xml:space="preserve"> https://moluch.ru/archive/73/12458/</w:t>
      </w:r>
      <w:r w:rsidR="004C38F5">
        <w:rPr>
          <w:rFonts w:ascii="Times New Roman" w:hAnsi="Times New Roman" w:cs="Times New Roman"/>
          <w:sz w:val="28"/>
          <w:szCs w:val="28"/>
        </w:rPr>
        <w:t>.</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3A30D9">
        <w:rPr>
          <w:rFonts w:ascii="Times New Roman" w:hAnsi="Times New Roman" w:cs="Times New Roman"/>
          <w:sz w:val="28"/>
          <w:szCs w:val="28"/>
        </w:rPr>
        <w:t>.Белогрудова В.</w:t>
      </w:r>
      <w:r w:rsidR="00861D04" w:rsidRPr="00861D04">
        <w:rPr>
          <w:rFonts w:ascii="Times New Roman" w:hAnsi="Times New Roman" w:cs="Times New Roman"/>
          <w:sz w:val="28"/>
          <w:szCs w:val="28"/>
        </w:rPr>
        <w:t>П. Грамматика. Это интересно</w:t>
      </w:r>
      <w:r w:rsidR="00EB3C4B">
        <w:rPr>
          <w:rFonts w:ascii="Times New Roman" w:hAnsi="Times New Roman" w:cs="Times New Roman"/>
          <w:sz w:val="28"/>
          <w:szCs w:val="28"/>
        </w:rPr>
        <w:t xml:space="preserve"> / В.П. Белогрудова</w:t>
      </w:r>
      <w:r w:rsidR="00E879A8">
        <w:rPr>
          <w:rFonts w:ascii="Times New Roman" w:hAnsi="Times New Roman" w:cs="Times New Roman"/>
          <w:sz w:val="28"/>
          <w:szCs w:val="28"/>
        </w:rPr>
        <w:t xml:space="preserve"> /</w:t>
      </w:r>
      <w:r w:rsidR="009263B0">
        <w:rPr>
          <w:rFonts w:ascii="Times New Roman" w:hAnsi="Times New Roman" w:cs="Times New Roman"/>
          <w:sz w:val="28"/>
          <w:szCs w:val="28"/>
        </w:rPr>
        <w:t>/</w:t>
      </w:r>
      <w:r w:rsidR="008335C8">
        <w:rPr>
          <w:rFonts w:ascii="Times New Roman" w:hAnsi="Times New Roman" w:cs="Times New Roman"/>
          <w:sz w:val="28"/>
          <w:szCs w:val="28"/>
        </w:rPr>
        <w:t xml:space="preserve"> Иностранные языки</w:t>
      </w:r>
      <w:r w:rsidR="009263B0">
        <w:rPr>
          <w:rFonts w:ascii="Times New Roman" w:hAnsi="Times New Roman" w:cs="Times New Roman"/>
          <w:sz w:val="28"/>
          <w:szCs w:val="28"/>
        </w:rPr>
        <w:t xml:space="preserve"> в школе. – 2004. - № 1. –  29</w:t>
      </w:r>
      <w:r w:rsidR="005E7113">
        <w:rPr>
          <w:rFonts w:ascii="Times New Roman" w:hAnsi="Times New Roman" w:cs="Times New Roman"/>
          <w:sz w:val="28"/>
          <w:szCs w:val="28"/>
        </w:rPr>
        <w:t xml:space="preserve"> с.</w:t>
      </w:r>
      <w:r w:rsidR="009263B0">
        <w:rPr>
          <w:rFonts w:ascii="Times New Roman" w:hAnsi="Times New Roman" w:cs="Times New Roman"/>
          <w:sz w:val="28"/>
          <w:szCs w:val="28"/>
        </w:rPr>
        <w:t xml:space="preserve"> </w:t>
      </w:r>
    </w:p>
    <w:p w:rsidR="00E94C57" w:rsidRPr="00387C69"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3A30D9">
        <w:rPr>
          <w:rFonts w:ascii="Times New Roman" w:hAnsi="Times New Roman" w:cs="Times New Roman"/>
          <w:sz w:val="28"/>
          <w:szCs w:val="28"/>
        </w:rPr>
        <w:t>.Беляев Б.</w:t>
      </w:r>
      <w:r w:rsidR="00E94C57">
        <w:rPr>
          <w:rFonts w:ascii="Times New Roman" w:hAnsi="Times New Roman" w:cs="Times New Roman"/>
          <w:sz w:val="28"/>
          <w:szCs w:val="28"/>
        </w:rPr>
        <w:t>В. Очерки по психоло</w:t>
      </w:r>
      <w:r w:rsidR="006A5372">
        <w:rPr>
          <w:rFonts w:ascii="Times New Roman" w:hAnsi="Times New Roman" w:cs="Times New Roman"/>
          <w:sz w:val="28"/>
          <w:szCs w:val="28"/>
        </w:rPr>
        <w:t>гии обучения иностранным языкам</w:t>
      </w:r>
      <w:r w:rsidR="00EB3C4B">
        <w:rPr>
          <w:rFonts w:ascii="Times New Roman" w:hAnsi="Times New Roman" w:cs="Times New Roman"/>
          <w:sz w:val="28"/>
          <w:szCs w:val="28"/>
        </w:rPr>
        <w:t xml:space="preserve"> / Б.В. Беляев.</w:t>
      </w:r>
      <w:r w:rsidR="00E94C57">
        <w:rPr>
          <w:rFonts w:ascii="Times New Roman" w:hAnsi="Times New Roman" w:cs="Times New Roman"/>
          <w:sz w:val="28"/>
          <w:szCs w:val="28"/>
        </w:rPr>
        <w:t xml:space="preserve"> – М.: Просвещение, 1965. – 228 с.</w:t>
      </w:r>
    </w:p>
    <w:p w:rsidR="00C32FCD" w:rsidRPr="00C32FCD"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00C32FCD" w:rsidRPr="00ED48C5">
        <w:rPr>
          <w:rFonts w:ascii="Times New Roman" w:hAnsi="Times New Roman" w:cs="Times New Roman"/>
          <w:sz w:val="28"/>
          <w:szCs w:val="28"/>
        </w:rPr>
        <w:t>.</w:t>
      </w:r>
      <w:r w:rsidR="00C32FCD">
        <w:rPr>
          <w:rFonts w:ascii="Times New Roman" w:hAnsi="Times New Roman" w:cs="Times New Roman"/>
          <w:sz w:val="28"/>
          <w:szCs w:val="28"/>
        </w:rPr>
        <w:t>Беляевская Е.Г.</w:t>
      </w:r>
      <w:r w:rsidR="00ED48C5">
        <w:rPr>
          <w:rFonts w:ascii="Times New Roman" w:hAnsi="Times New Roman" w:cs="Times New Roman"/>
          <w:sz w:val="28"/>
          <w:szCs w:val="28"/>
        </w:rPr>
        <w:t xml:space="preserve"> Когнитивная лингвистика и преподавание иностранных языков</w:t>
      </w:r>
      <w:r w:rsidR="00EB3C4B">
        <w:rPr>
          <w:rFonts w:ascii="Times New Roman" w:hAnsi="Times New Roman" w:cs="Times New Roman"/>
          <w:sz w:val="28"/>
          <w:szCs w:val="28"/>
        </w:rPr>
        <w:t xml:space="preserve"> / Е.Г. Беляевская</w:t>
      </w:r>
      <w:r w:rsidR="00DA044B">
        <w:rPr>
          <w:rFonts w:ascii="Times New Roman" w:hAnsi="Times New Roman" w:cs="Times New Roman"/>
          <w:sz w:val="28"/>
          <w:szCs w:val="28"/>
        </w:rPr>
        <w:t xml:space="preserve"> // Вестник МГЛУ,</w:t>
      </w:r>
      <w:r w:rsidR="00180810">
        <w:rPr>
          <w:rFonts w:ascii="Times New Roman" w:hAnsi="Times New Roman" w:cs="Times New Roman"/>
          <w:sz w:val="28"/>
          <w:szCs w:val="28"/>
        </w:rPr>
        <w:t xml:space="preserve"> </w:t>
      </w:r>
      <w:r w:rsidR="00ED48C5">
        <w:rPr>
          <w:rFonts w:ascii="Times New Roman" w:hAnsi="Times New Roman" w:cs="Times New Roman"/>
          <w:sz w:val="28"/>
          <w:szCs w:val="28"/>
        </w:rPr>
        <w:t xml:space="preserve">вып. 500. </w:t>
      </w:r>
      <w:r w:rsidR="00253548">
        <w:rPr>
          <w:rFonts w:ascii="Times New Roman" w:hAnsi="Times New Roman" w:cs="Times New Roman"/>
          <w:sz w:val="28"/>
          <w:szCs w:val="28"/>
        </w:rPr>
        <w:t xml:space="preserve">–  </w:t>
      </w:r>
      <w:r w:rsidR="00ED48C5">
        <w:rPr>
          <w:rFonts w:ascii="Times New Roman" w:hAnsi="Times New Roman" w:cs="Times New Roman"/>
          <w:sz w:val="28"/>
          <w:szCs w:val="28"/>
        </w:rPr>
        <w:t xml:space="preserve">М.: Изд-во МГЛУ, 2005. </w:t>
      </w:r>
      <w:r w:rsidR="00253548">
        <w:rPr>
          <w:rFonts w:ascii="Times New Roman" w:hAnsi="Times New Roman" w:cs="Times New Roman"/>
          <w:sz w:val="28"/>
          <w:szCs w:val="28"/>
        </w:rPr>
        <w:t xml:space="preserve">– </w:t>
      </w:r>
      <w:r w:rsidR="00EB3C4B">
        <w:rPr>
          <w:rFonts w:ascii="Times New Roman" w:hAnsi="Times New Roman" w:cs="Times New Roman"/>
          <w:sz w:val="28"/>
          <w:szCs w:val="28"/>
        </w:rPr>
        <w:t xml:space="preserve"> </w:t>
      </w:r>
      <w:r w:rsidR="00ED48C5">
        <w:rPr>
          <w:rFonts w:ascii="Times New Roman" w:hAnsi="Times New Roman" w:cs="Times New Roman"/>
          <w:sz w:val="28"/>
          <w:szCs w:val="28"/>
        </w:rPr>
        <w:t xml:space="preserve">С. 77-82. </w:t>
      </w:r>
    </w:p>
    <w:p w:rsidR="00C85378"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sidR="003A30D9">
        <w:rPr>
          <w:rFonts w:ascii="Times New Roman" w:hAnsi="Times New Roman" w:cs="Times New Roman"/>
          <w:sz w:val="28"/>
          <w:szCs w:val="28"/>
        </w:rPr>
        <w:t>.Бим И.</w:t>
      </w:r>
      <w:r w:rsidR="00C85378">
        <w:rPr>
          <w:rFonts w:ascii="Times New Roman" w:hAnsi="Times New Roman" w:cs="Times New Roman"/>
          <w:sz w:val="28"/>
          <w:szCs w:val="28"/>
        </w:rPr>
        <w:t xml:space="preserve">Л. Методика обучения иностранным языкам как наука и проблемы школьного </w:t>
      </w:r>
      <w:r w:rsidR="006A5372">
        <w:rPr>
          <w:rFonts w:ascii="Times New Roman" w:hAnsi="Times New Roman" w:cs="Times New Roman"/>
          <w:sz w:val="28"/>
          <w:szCs w:val="28"/>
        </w:rPr>
        <w:t>учебника</w:t>
      </w:r>
      <w:r w:rsidR="00EB3C4B">
        <w:rPr>
          <w:rFonts w:ascii="Times New Roman" w:hAnsi="Times New Roman" w:cs="Times New Roman"/>
          <w:sz w:val="28"/>
          <w:szCs w:val="28"/>
        </w:rPr>
        <w:t xml:space="preserve"> / И.Л. Бим.</w:t>
      </w:r>
      <w:r w:rsidR="00C85378">
        <w:rPr>
          <w:rFonts w:ascii="Times New Roman" w:hAnsi="Times New Roman" w:cs="Times New Roman"/>
          <w:sz w:val="28"/>
          <w:szCs w:val="28"/>
        </w:rPr>
        <w:t xml:space="preserve"> – М.: Русский язык, 1977. – 288 с.</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00DC15A2">
        <w:rPr>
          <w:rFonts w:ascii="Times New Roman" w:hAnsi="Times New Roman" w:cs="Times New Roman"/>
          <w:sz w:val="28"/>
          <w:szCs w:val="28"/>
        </w:rPr>
        <w:t>.</w:t>
      </w:r>
      <w:r w:rsidR="003A30D9">
        <w:rPr>
          <w:rFonts w:ascii="Times New Roman" w:hAnsi="Times New Roman" w:cs="Times New Roman"/>
          <w:sz w:val="28"/>
          <w:szCs w:val="28"/>
        </w:rPr>
        <w:t>Бим И.</w:t>
      </w:r>
      <w:r w:rsidR="00861D04" w:rsidRPr="00861D04">
        <w:rPr>
          <w:rFonts w:ascii="Times New Roman" w:hAnsi="Times New Roman" w:cs="Times New Roman"/>
          <w:sz w:val="28"/>
          <w:szCs w:val="28"/>
        </w:rPr>
        <w:t>Л. Некоторые актуальные проблемы организации обучения иностранным языкам</w:t>
      </w:r>
      <w:r w:rsidR="005E0206">
        <w:rPr>
          <w:rFonts w:ascii="Times New Roman" w:hAnsi="Times New Roman" w:cs="Times New Roman"/>
          <w:sz w:val="28"/>
          <w:szCs w:val="28"/>
        </w:rPr>
        <w:t xml:space="preserve"> / И.Л. Бим</w:t>
      </w:r>
      <w:r w:rsidR="005E7113">
        <w:rPr>
          <w:rFonts w:ascii="Times New Roman" w:hAnsi="Times New Roman" w:cs="Times New Roman"/>
          <w:sz w:val="28"/>
          <w:szCs w:val="28"/>
        </w:rPr>
        <w:t xml:space="preserve"> </w:t>
      </w:r>
      <w:r w:rsidR="008335C8">
        <w:rPr>
          <w:rFonts w:ascii="Times New Roman" w:hAnsi="Times New Roman" w:cs="Times New Roman"/>
          <w:sz w:val="28"/>
          <w:szCs w:val="28"/>
        </w:rPr>
        <w:t>// Иностранные языки</w:t>
      </w:r>
      <w:r w:rsidR="005E7113">
        <w:rPr>
          <w:rFonts w:ascii="Times New Roman" w:hAnsi="Times New Roman" w:cs="Times New Roman"/>
          <w:sz w:val="28"/>
          <w:szCs w:val="28"/>
        </w:rPr>
        <w:t xml:space="preserve"> в школе</w:t>
      </w:r>
      <w:r w:rsidR="00FE452C">
        <w:rPr>
          <w:rFonts w:ascii="Times New Roman" w:hAnsi="Times New Roman" w:cs="Times New Roman"/>
          <w:sz w:val="28"/>
          <w:szCs w:val="28"/>
        </w:rPr>
        <w:t xml:space="preserve"> – 2001. – № 4</w:t>
      </w:r>
      <w:r w:rsidR="00F72C36">
        <w:rPr>
          <w:rFonts w:ascii="Times New Roman" w:hAnsi="Times New Roman" w:cs="Times New Roman"/>
          <w:sz w:val="28"/>
          <w:szCs w:val="28"/>
        </w:rPr>
        <w:t xml:space="preserve"> – </w:t>
      </w:r>
      <w:r w:rsidR="00FE452C">
        <w:rPr>
          <w:rFonts w:ascii="Times New Roman" w:hAnsi="Times New Roman" w:cs="Times New Roman"/>
          <w:sz w:val="28"/>
          <w:szCs w:val="28"/>
        </w:rPr>
        <w:t>С. 5-9.</w:t>
      </w:r>
    </w:p>
    <w:p w:rsidR="00364F05"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sidR="003A30D9">
        <w:rPr>
          <w:rFonts w:ascii="Times New Roman" w:hAnsi="Times New Roman" w:cs="Times New Roman"/>
          <w:sz w:val="28"/>
          <w:szCs w:val="28"/>
        </w:rPr>
        <w:t>.Бим И.</w:t>
      </w:r>
      <w:r w:rsidR="00364F05">
        <w:rPr>
          <w:rFonts w:ascii="Times New Roman" w:hAnsi="Times New Roman" w:cs="Times New Roman"/>
          <w:sz w:val="28"/>
          <w:szCs w:val="28"/>
        </w:rPr>
        <w:t>Л. Теория и практика обучения немецкому языку в средней школе: Проблемы и перспективы</w:t>
      </w:r>
      <w:r w:rsidR="00723B4B">
        <w:rPr>
          <w:rFonts w:ascii="Times New Roman" w:hAnsi="Times New Roman" w:cs="Times New Roman"/>
          <w:sz w:val="28"/>
          <w:szCs w:val="28"/>
        </w:rPr>
        <w:t xml:space="preserve"> </w:t>
      </w:r>
      <w:r w:rsidR="005E0206">
        <w:rPr>
          <w:rFonts w:ascii="Times New Roman" w:hAnsi="Times New Roman" w:cs="Times New Roman"/>
          <w:sz w:val="28"/>
          <w:szCs w:val="28"/>
        </w:rPr>
        <w:t xml:space="preserve">/ И.Л. Бим. </w:t>
      </w:r>
      <w:r w:rsidR="00253548">
        <w:rPr>
          <w:rFonts w:ascii="Times New Roman" w:hAnsi="Times New Roman" w:cs="Times New Roman"/>
          <w:sz w:val="28"/>
          <w:szCs w:val="28"/>
        </w:rPr>
        <w:t xml:space="preserve">– </w:t>
      </w:r>
      <w:r w:rsidR="00364F05">
        <w:rPr>
          <w:rFonts w:ascii="Times New Roman" w:hAnsi="Times New Roman" w:cs="Times New Roman"/>
          <w:sz w:val="28"/>
          <w:szCs w:val="28"/>
        </w:rPr>
        <w:t>М.: Просвещение, 1988. – 256 с.</w:t>
      </w:r>
    </w:p>
    <w:p w:rsidR="008827BC" w:rsidRDefault="002616DC" w:rsidP="008827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11</w:t>
      </w:r>
      <w:r w:rsidR="008827BC" w:rsidRPr="008F3819">
        <w:rPr>
          <w:rFonts w:ascii="Times New Roman" w:hAnsi="Times New Roman" w:cs="Times New Roman"/>
          <w:sz w:val="28"/>
          <w:szCs w:val="28"/>
        </w:rPr>
        <w:t>.</w:t>
      </w:r>
      <w:r w:rsidR="008827BC">
        <w:rPr>
          <w:rFonts w:ascii="Times New Roman" w:hAnsi="Times New Roman" w:cs="Times New Roman"/>
          <w:sz w:val="28"/>
          <w:szCs w:val="28"/>
        </w:rPr>
        <w:t>Богиева</w:t>
      </w:r>
      <w:r w:rsidR="008827BC" w:rsidRPr="008F3819">
        <w:rPr>
          <w:rFonts w:ascii="Times New Roman" w:hAnsi="Times New Roman" w:cs="Times New Roman"/>
          <w:sz w:val="28"/>
          <w:szCs w:val="28"/>
        </w:rPr>
        <w:t xml:space="preserve"> </w:t>
      </w:r>
      <w:r w:rsidR="008827BC">
        <w:rPr>
          <w:rFonts w:ascii="Times New Roman" w:hAnsi="Times New Roman" w:cs="Times New Roman"/>
          <w:sz w:val="28"/>
          <w:szCs w:val="28"/>
        </w:rPr>
        <w:t>Т.Р. Преимущества и недостатки применения традиционных и нетрадиционных методов преподавания иностранного языка в образовательных учреждениях СПО</w:t>
      </w:r>
      <w:r w:rsidR="005E0206">
        <w:rPr>
          <w:rFonts w:ascii="Times New Roman" w:hAnsi="Times New Roman" w:cs="Times New Roman"/>
          <w:sz w:val="28"/>
          <w:szCs w:val="28"/>
        </w:rPr>
        <w:t xml:space="preserve"> / Т.Р. Богиева</w:t>
      </w:r>
      <w:r w:rsidR="008827BC">
        <w:rPr>
          <w:rFonts w:ascii="Times New Roman" w:hAnsi="Times New Roman" w:cs="Times New Roman"/>
          <w:sz w:val="28"/>
          <w:szCs w:val="28"/>
        </w:rPr>
        <w:t xml:space="preserve"> // Международн. научн. журн. «Инновационная наука» - 2016. -  № 4. – С. 139 – 141. </w:t>
      </w:r>
    </w:p>
    <w:p w:rsidR="009F1BBC"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12</w:t>
      </w:r>
      <w:r w:rsidR="00925468">
        <w:rPr>
          <w:rFonts w:ascii="Times New Roman" w:hAnsi="Times New Roman" w:cs="Times New Roman"/>
          <w:sz w:val="28"/>
          <w:szCs w:val="28"/>
        </w:rPr>
        <w:t>.Бочавер С.Ю</w:t>
      </w:r>
      <w:r w:rsidR="009F1BBC">
        <w:rPr>
          <w:rFonts w:ascii="Times New Roman" w:hAnsi="Times New Roman" w:cs="Times New Roman"/>
          <w:sz w:val="28"/>
          <w:szCs w:val="28"/>
        </w:rPr>
        <w:t>. Концептуализация трансфера и перевода в современной лингвистике</w:t>
      </w:r>
      <w:r w:rsidR="005E0206">
        <w:rPr>
          <w:rFonts w:ascii="Times New Roman" w:hAnsi="Times New Roman" w:cs="Times New Roman"/>
          <w:sz w:val="28"/>
          <w:szCs w:val="28"/>
        </w:rPr>
        <w:t xml:space="preserve"> / С.Ю Бочавер, В.В. Фещенко</w:t>
      </w:r>
      <w:r w:rsidR="009F1BBC">
        <w:rPr>
          <w:rFonts w:ascii="Times New Roman" w:hAnsi="Times New Roman" w:cs="Times New Roman"/>
          <w:sz w:val="28"/>
          <w:szCs w:val="28"/>
        </w:rPr>
        <w:t xml:space="preserve"> </w:t>
      </w:r>
      <w:r w:rsidR="00723B4B">
        <w:rPr>
          <w:rFonts w:ascii="Times New Roman" w:hAnsi="Times New Roman" w:cs="Times New Roman"/>
          <w:sz w:val="28"/>
          <w:szCs w:val="28"/>
        </w:rPr>
        <w:t>// Слово ру</w:t>
      </w:r>
      <w:r w:rsidR="009F1BBC">
        <w:rPr>
          <w:rFonts w:ascii="Times New Roman" w:hAnsi="Times New Roman" w:cs="Times New Roman"/>
          <w:sz w:val="28"/>
          <w:szCs w:val="28"/>
        </w:rPr>
        <w:t>:</w:t>
      </w:r>
      <w:r w:rsidR="00723B4B">
        <w:rPr>
          <w:rFonts w:ascii="Times New Roman" w:hAnsi="Times New Roman" w:cs="Times New Roman"/>
          <w:sz w:val="28"/>
          <w:szCs w:val="28"/>
        </w:rPr>
        <w:t xml:space="preserve"> балтийский акцент</w:t>
      </w:r>
      <w:r w:rsidR="009F1BBC">
        <w:rPr>
          <w:rFonts w:ascii="Times New Roman" w:hAnsi="Times New Roman" w:cs="Times New Roman"/>
          <w:sz w:val="28"/>
          <w:szCs w:val="28"/>
        </w:rPr>
        <w:t xml:space="preserve"> - 2017. </w:t>
      </w:r>
      <w:r w:rsidR="00253548">
        <w:rPr>
          <w:rFonts w:ascii="Times New Roman" w:hAnsi="Times New Roman" w:cs="Times New Roman"/>
          <w:sz w:val="28"/>
          <w:szCs w:val="28"/>
        </w:rPr>
        <w:t xml:space="preserve">– </w:t>
      </w:r>
      <w:r w:rsidR="009F1BBC">
        <w:rPr>
          <w:rFonts w:ascii="Times New Roman" w:hAnsi="Times New Roman" w:cs="Times New Roman"/>
          <w:sz w:val="28"/>
          <w:szCs w:val="28"/>
        </w:rPr>
        <w:t>№ 3. – С. 7-29.</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w:t>
      </w:r>
      <w:r w:rsidR="00DC15A2">
        <w:rPr>
          <w:rFonts w:ascii="Times New Roman" w:hAnsi="Times New Roman" w:cs="Times New Roman"/>
          <w:sz w:val="28"/>
          <w:szCs w:val="28"/>
        </w:rPr>
        <w:t>.</w:t>
      </w:r>
      <w:r w:rsidR="003A30D9">
        <w:rPr>
          <w:rFonts w:ascii="Times New Roman" w:hAnsi="Times New Roman" w:cs="Times New Roman"/>
          <w:sz w:val="28"/>
          <w:szCs w:val="28"/>
        </w:rPr>
        <w:t>Бухбиндер В.</w:t>
      </w:r>
      <w:r w:rsidR="00861D04" w:rsidRPr="00861D04">
        <w:rPr>
          <w:rFonts w:ascii="Times New Roman" w:hAnsi="Times New Roman" w:cs="Times New Roman"/>
          <w:sz w:val="28"/>
          <w:szCs w:val="28"/>
        </w:rPr>
        <w:t xml:space="preserve">А. и др. Методика обучения </w:t>
      </w:r>
      <w:r w:rsidR="00664B39">
        <w:rPr>
          <w:rFonts w:ascii="Times New Roman" w:hAnsi="Times New Roman" w:cs="Times New Roman"/>
          <w:sz w:val="28"/>
          <w:szCs w:val="28"/>
        </w:rPr>
        <w:t>немецкому языку в с</w:t>
      </w:r>
      <w:r w:rsidR="005E7113">
        <w:rPr>
          <w:rFonts w:ascii="Times New Roman" w:hAnsi="Times New Roman" w:cs="Times New Roman"/>
          <w:sz w:val="28"/>
          <w:szCs w:val="28"/>
        </w:rPr>
        <w:t>редней школе</w:t>
      </w:r>
      <w:r w:rsidR="005E0206">
        <w:rPr>
          <w:rFonts w:ascii="Times New Roman" w:hAnsi="Times New Roman" w:cs="Times New Roman"/>
          <w:sz w:val="28"/>
          <w:szCs w:val="28"/>
        </w:rPr>
        <w:t xml:space="preserve"> / В.А. Бухбиндер.</w:t>
      </w:r>
      <w:r w:rsidR="005E7113">
        <w:rPr>
          <w:rFonts w:ascii="Times New Roman" w:hAnsi="Times New Roman" w:cs="Times New Roman"/>
          <w:sz w:val="28"/>
          <w:szCs w:val="28"/>
        </w:rPr>
        <w:t xml:space="preserve"> –</w:t>
      </w:r>
      <w:r w:rsidR="00861D04" w:rsidRPr="00861D04">
        <w:rPr>
          <w:rFonts w:ascii="Times New Roman" w:hAnsi="Times New Roman" w:cs="Times New Roman"/>
          <w:sz w:val="28"/>
          <w:szCs w:val="28"/>
        </w:rPr>
        <w:t xml:space="preserve"> </w:t>
      </w:r>
      <w:r w:rsidR="005E7113">
        <w:rPr>
          <w:rFonts w:ascii="Times New Roman" w:hAnsi="Times New Roman" w:cs="Times New Roman"/>
          <w:sz w:val="28"/>
          <w:szCs w:val="28"/>
        </w:rPr>
        <w:t>К.</w:t>
      </w:r>
      <w:r w:rsidR="00664B39">
        <w:rPr>
          <w:rFonts w:ascii="Times New Roman" w:hAnsi="Times New Roman" w:cs="Times New Roman"/>
          <w:sz w:val="28"/>
          <w:szCs w:val="28"/>
        </w:rPr>
        <w:t>: Вища школа, 1984. –</w:t>
      </w:r>
      <w:r w:rsidR="00861D04" w:rsidRPr="00861D04">
        <w:rPr>
          <w:rFonts w:ascii="Times New Roman" w:hAnsi="Times New Roman" w:cs="Times New Roman"/>
          <w:sz w:val="28"/>
          <w:szCs w:val="28"/>
        </w:rPr>
        <w:t xml:space="preserve"> 200 с.</w:t>
      </w:r>
    </w:p>
    <w:p w:rsidR="00672FE5" w:rsidRPr="00D52043"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14</w:t>
      </w:r>
      <w:r w:rsidR="00925468">
        <w:rPr>
          <w:rFonts w:ascii="Times New Roman" w:hAnsi="Times New Roman" w:cs="Times New Roman"/>
          <w:sz w:val="28"/>
          <w:szCs w:val="28"/>
        </w:rPr>
        <w:t xml:space="preserve">.Бухбиндер В.А. </w:t>
      </w:r>
      <w:r w:rsidR="00672FE5">
        <w:rPr>
          <w:rFonts w:ascii="Times New Roman" w:hAnsi="Times New Roman" w:cs="Times New Roman"/>
          <w:sz w:val="28"/>
          <w:szCs w:val="28"/>
        </w:rPr>
        <w:t>Очерки методики обуче</w:t>
      </w:r>
      <w:r w:rsidR="006A5372">
        <w:rPr>
          <w:rFonts w:ascii="Times New Roman" w:hAnsi="Times New Roman" w:cs="Times New Roman"/>
          <w:sz w:val="28"/>
          <w:szCs w:val="28"/>
        </w:rPr>
        <w:t>ния чтения на иностранном языке</w:t>
      </w:r>
      <w:r w:rsidR="005E0206">
        <w:rPr>
          <w:rFonts w:ascii="Times New Roman" w:hAnsi="Times New Roman" w:cs="Times New Roman"/>
          <w:sz w:val="28"/>
          <w:szCs w:val="28"/>
        </w:rPr>
        <w:t xml:space="preserve"> / В.А. Бухбиндер, И.В.Штраус.</w:t>
      </w:r>
      <w:r w:rsidR="00672FE5">
        <w:rPr>
          <w:rFonts w:ascii="Times New Roman" w:hAnsi="Times New Roman" w:cs="Times New Roman"/>
          <w:sz w:val="28"/>
          <w:szCs w:val="28"/>
        </w:rPr>
        <w:t xml:space="preserve"> – К.: Вища школа, 1986.</w:t>
      </w:r>
      <w:r w:rsidR="00934762">
        <w:rPr>
          <w:rFonts w:ascii="Times New Roman" w:hAnsi="Times New Roman" w:cs="Times New Roman"/>
          <w:sz w:val="28"/>
          <w:szCs w:val="28"/>
        </w:rPr>
        <w:t xml:space="preserve"> – 335 с.</w:t>
      </w:r>
    </w:p>
    <w:p w:rsidR="00002E5B" w:rsidRPr="00002E5B"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15</w:t>
      </w:r>
      <w:r w:rsidR="00002E5B">
        <w:rPr>
          <w:rFonts w:ascii="Times New Roman" w:hAnsi="Times New Roman" w:cs="Times New Roman"/>
          <w:sz w:val="28"/>
          <w:szCs w:val="28"/>
        </w:rPr>
        <w:t>.Виноградов В.А. Интерференция // Лингвистическ</w:t>
      </w:r>
      <w:r w:rsidR="00723B4B">
        <w:rPr>
          <w:rFonts w:ascii="Times New Roman" w:hAnsi="Times New Roman" w:cs="Times New Roman"/>
          <w:sz w:val="28"/>
          <w:szCs w:val="28"/>
        </w:rPr>
        <w:t xml:space="preserve">ий энциклопедический словарь / </w:t>
      </w:r>
      <w:r w:rsidR="00925468">
        <w:rPr>
          <w:rFonts w:ascii="Times New Roman" w:hAnsi="Times New Roman" w:cs="Times New Roman"/>
          <w:sz w:val="28"/>
          <w:szCs w:val="28"/>
        </w:rPr>
        <w:t>В.А. Виноградов, г</w:t>
      </w:r>
      <w:r w:rsidR="00002E5B">
        <w:rPr>
          <w:rFonts w:ascii="Times New Roman" w:hAnsi="Times New Roman" w:cs="Times New Roman"/>
          <w:sz w:val="28"/>
          <w:szCs w:val="28"/>
        </w:rPr>
        <w:t xml:space="preserve">л. ред. </w:t>
      </w:r>
      <w:r w:rsidR="00F67730">
        <w:rPr>
          <w:rFonts w:ascii="Times New Roman" w:hAnsi="Times New Roman" w:cs="Times New Roman"/>
          <w:sz w:val="28"/>
          <w:szCs w:val="28"/>
        </w:rPr>
        <w:t>В.Н. Ярцева. – М.: Сов. Энциклопедия, 1990 – 685 с.</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w:t>
      </w:r>
      <w:r w:rsidR="00DC15A2">
        <w:rPr>
          <w:rFonts w:ascii="Times New Roman" w:hAnsi="Times New Roman" w:cs="Times New Roman"/>
          <w:sz w:val="28"/>
          <w:szCs w:val="28"/>
        </w:rPr>
        <w:t>.</w:t>
      </w:r>
      <w:r w:rsidR="00925468">
        <w:rPr>
          <w:rFonts w:ascii="Times New Roman" w:hAnsi="Times New Roman" w:cs="Times New Roman"/>
          <w:sz w:val="28"/>
          <w:szCs w:val="28"/>
        </w:rPr>
        <w:t xml:space="preserve">Гальскова Н.Д. </w:t>
      </w:r>
      <w:r w:rsidR="00861D04" w:rsidRPr="00861D04">
        <w:rPr>
          <w:rFonts w:ascii="Times New Roman" w:hAnsi="Times New Roman" w:cs="Times New Roman"/>
          <w:sz w:val="28"/>
          <w:szCs w:val="28"/>
        </w:rPr>
        <w:t>Теория обучения иностранным язы</w:t>
      </w:r>
      <w:r w:rsidR="00664B39">
        <w:rPr>
          <w:rFonts w:ascii="Times New Roman" w:hAnsi="Times New Roman" w:cs="Times New Roman"/>
          <w:sz w:val="28"/>
          <w:szCs w:val="28"/>
        </w:rPr>
        <w:t>кам. Лингводи</w:t>
      </w:r>
      <w:r w:rsidR="006A5372">
        <w:rPr>
          <w:rFonts w:ascii="Times New Roman" w:hAnsi="Times New Roman" w:cs="Times New Roman"/>
          <w:sz w:val="28"/>
          <w:szCs w:val="28"/>
        </w:rPr>
        <w:t>дактика и методика</w:t>
      </w:r>
      <w:r w:rsidR="00925468">
        <w:rPr>
          <w:rFonts w:ascii="Times New Roman" w:hAnsi="Times New Roman" w:cs="Times New Roman"/>
          <w:sz w:val="28"/>
          <w:szCs w:val="28"/>
        </w:rPr>
        <w:t xml:space="preserve"> / Н.Д. Гальскова, И.Н. Гез.</w:t>
      </w:r>
      <w:r w:rsidR="00861D04" w:rsidRPr="00861D04">
        <w:rPr>
          <w:rFonts w:ascii="Times New Roman" w:hAnsi="Times New Roman" w:cs="Times New Roman"/>
          <w:sz w:val="28"/>
          <w:szCs w:val="28"/>
        </w:rPr>
        <w:t xml:space="preserve"> – М.: Академия, 2006. – 336 с.</w:t>
      </w:r>
    </w:p>
    <w:p w:rsidR="00627763" w:rsidRPr="004B3462"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17</w:t>
      </w:r>
      <w:r w:rsidR="00627763" w:rsidRPr="004B3462">
        <w:rPr>
          <w:rFonts w:ascii="Times New Roman" w:hAnsi="Times New Roman" w:cs="Times New Roman"/>
          <w:color w:val="000000"/>
          <w:sz w:val="28"/>
          <w:szCs w:val="28"/>
          <w:shd w:val="clear" w:color="auto" w:fill="FFFFFF"/>
        </w:rPr>
        <w:t>.</w:t>
      </w:r>
      <w:r w:rsidR="00B61340">
        <w:rPr>
          <w:rFonts w:ascii="Times New Roman" w:hAnsi="Times New Roman" w:cs="Times New Roman"/>
          <w:color w:val="000000"/>
          <w:sz w:val="28"/>
          <w:szCs w:val="28"/>
          <w:shd w:val="clear" w:color="auto" w:fill="FFFFFF"/>
        </w:rPr>
        <w:t xml:space="preserve"> Гальскова </w:t>
      </w:r>
      <w:r w:rsidR="00925468">
        <w:rPr>
          <w:rFonts w:ascii="Times New Roman" w:hAnsi="Times New Roman" w:cs="Times New Roman"/>
          <w:color w:val="000000"/>
          <w:sz w:val="28"/>
          <w:szCs w:val="28"/>
          <w:shd w:val="clear" w:color="auto" w:fill="FFFFFF"/>
        </w:rPr>
        <w:t xml:space="preserve">Н.Д. </w:t>
      </w:r>
      <w:r w:rsidR="00627763" w:rsidRPr="004B3462">
        <w:rPr>
          <w:rFonts w:ascii="Times New Roman" w:hAnsi="Times New Roman" w:cs="Times New Roman"/>
          <w:color w:val="000000"/>
          <w:sz w:val="28"/>
          <w:szCs w:val="28"/>
          <w:shd w:val="clear" w:color="auto" w:fill="FFFFFF"/>
        </w:rPr>
        <w:t>Теория и практ</w:t>
      </w:r>
      <w:r w:rsidR="006A5372">
        <w:rPr>
          <w:rFonts w:ascii="Times New Roman" w:hAnsi="Times New Roman" w:cs="Times New Roman"/>
          <w:color w:val="000000"/>
          <w:sz w:val="28"/>
          <w:szCs w:val="28"/>
          <w:shd w:val="clear" w:color="auto" w:fill="FFFFFF"/>
        </w:rPr>
        <w:t>ика обучения иностранным языкам</w:t>
      </w:r>
      <w:r w:rsidR="00925468">
        <w:rPr>
          <w:rFonts w:ascii="Times New Roman" w:hAnsi="Times New Roman" w:cs="Times New Roman"/>
          <w:color w:val="000000"/>
          <w:sz w:val="28"/>
          <w:szCs w:val="28"/>
          <w:shd w:val="clear" w:color="auto" w:fill="FFFFFF"/>
        </w:rPr>
        <w:t xml:space="preserve"> / Н.Д. Гальскова, З.Н. Никитенко.</w:t>
      </w:r>
      <w:r w:rsidR="00627763" w:rsidRPr="004B3462">
        <w:rPr>
          <w:rFonts w:ascii="Times New Roman" w:hAnsi="Times New Roman" w:cs="Times New Roman"/>
          <w:color w:val="000000"/>
          <w:sz w:val="28"/>
          <w:szCs w:val="28"/>
          <w:shd w:val="clear" w:color="auto" w:fill="FFFFFF"/>
        </w:rPr>
        <w:t xml:space="preserve"> -  М., 2004.</w:t>
      </w:r>
      <w:r w:rsidR="00825E43">
        <w:rPr>
          <w:rFonts w:ascii="Times New Roman" w:hAnsi="Times New Roman" w:cs="Times New Roman"/>
          <w:color w:val="000000"/>
          <w:sz w:val="28"/>
          <w:szCs w:val="28"/>
          <w:shd w:val="clear" w:color="auto" w:fill="FFFFFF"/>
        </w:rPr>
        <w:t xml:space="preserve"> – 240 с.</w:t>
      </w:r>
    </w:p>
    <w:p w:rsidR="007A67D4" w:rsidRPr="00AA31A4" w:rsidRDefault="002616DC" w:rsidP="00F31DF0">
      <w:pPr>
        <w:widowControl w:val="0"/>
        <w:spacing w:after="0" w:line="360" w:lineRule="auto"/>
        <w:rPr>
          <w:rFonts w:ascii="Times New Roman" w:hAnsi="Times New Roman"/>
          <w:sz w:val="28"/>
        </w:rPr>
      </w:pPr>
      <w:r>
        <w:rPr>
          <w:rFonts w:ascii="Times New Roman" w:hAnsi="Times New Roman" w:cs="Times New Roman"/>
          <w:sz w:val="28"/>
          <w:szCs w:val="28"/>
        </w:rPr>
        <w:t>18</w:t>
      </w:r>
      <w:r w:rsidR="007A67D4">
        <w:rPr>
          <w:rFonts w:ascii="Times New Roman" w:hAnsi="Times New Roman" w:cs="Times New Roman"/>
          <w:sz w:val="28"/>
          <w:szCs w:val="28"/>
        </w:rPr>
        <w:t>.</w:t>
      </w:r>
      <w:r w:rsidR="007A67D4" w:rsidRPr="007A67D4">
        <w:rPr>
          <w:rFonts w:ascii="Times New Roman" w:hAnsi="Times New Roman"/>
          <w:sz w:val="28"/>
        </w:rPr>
        <w:t xml:space="preserve"> </w:t>
      </w:r>
      <w:r w:rsidR="00B61340">
        <w:rPr>
          <w:rFonts w:ascii="Times New Roman" w:hAnsi="Times New Roman"/>
          <w:sz w:val="28"/>
        </w:rPr>
        <w:t>Гез</w:t>
      </w:r>
      <w:r w:rsidR="003A30D9">
        <w:rPr>
          <w:rFonts w:ascii="Times New Roman" w:hAnsi="Times New Roman"/>
          <w:sz w:val="28"/>
        </w:rPr>
        <w:t xml:space="preserve"> Н.</w:t>
      </w:r>
      <w:r w:rsidR="007A67D4" w:rsidRPr="00AA31A4">
        <w:rPr>
          <w:rFonts w:ascii="Times New Roman" w:hAnsi="Times New Roman"/>
          <w:sz w:val="28"/>
        </w:rPr>
        <w:t>И. Методика обучения иностранным языка</w:t>
      </w:r>
      <w:r w:rsidR="003A30D9">
        <w:rPr>
          <w:rFonts w:ascii="Times New Roman" w:hAnsi="Times New Roman"/>
          <w:sz w:val="28"/>
        </w:rPr>
        <w:t>м в средней школе: учебник</w:t>
      </w:r>
      <w:r w:rsidR="00925468">
        <w:rPr>
          <w:rFonts w:ascii="Times New Roman" w:hAnsi="Times New Roman"/>
          <w:sz w:val="28"/>
        </w:rPr>
        <w:t xml:space="preserve"> / Н.И. Гез.</w:t>
      </w:r>
      <w:r w:rsidR="00DD0FB4">
        <w:rPr>
          <w:rFonts w:ascii="Times New Roman" w:hAnsi="Times New Roman"/>
          <w:sz w:val="28"/>
        </w:rPr>
        <w:t xml:space="preserve"> </w:t>
      </w:r>
      <w:r w:rsidR="007A67D4" w:rsidRPr="00AA31A4">
        <w:rPr>
          <w:rFonts w:ascii="Times New Roman" w:hAnsi="Times New Roman"/>
          <w:sz w:val="28"/>
        </w:rPr>
        <w:t>– М. : Высшая школа, 1982. – 373 с.</w:t>
      </w:r>
    </w:p>
    <w:p w:rsidR="007B62FD"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19</w:t>
      </w:r>
      <w:r w:rsidR="007B62FD" w:rsidRPr="007B62FD">
        <w:rPr>
          <w:rFonts w:ascii="Times New Roman" w:hAnsi="Times New Roman" w:cs="Times New Roman"/>
          <w:sz w:val="28"/>
          <w:szCs w:val="28"/>
        </w:rPr>
        <w:t>. Изаренков</w:t>
      </w:r>
      <w:r w:rsidR="005A26E2">
        <w:rPr>
          <w:rFonts w:ascii="Times New Roman" w:hAnsi="Times New Roman" w:cs="Times New Roman"/>
          <w:sz w:val="28"/>
          <w:szCs w:val="28"/>
        </w:rPr>
        <w:t xml:space="preserve"> </w:t>
      </w:r>
      <w:r w:rsidR="007B62FD" w:rsidRPr="007B62FD">
        <w:rPr>
          <w:rFonts w:ascii="Times New Roman" w:hAnsi="Times New Roman" w:cs="Times New Roman"/>
          <w:sz w:val="28"/>
          <w:szCs w:val="28"/>
        </w:rPr>
        <w:t xml:space="preserve">Д.И. Базисные составляющие коммуникативной компетенции и их формирование на продвинутом этапе обучения студентов-нефилологов </w:t>
      </w:r>
      <w:r w:rsidR="00925468">
        <w:rPr>
          <w:rFonts w:ascii="Times New Roman" w:hAnsi="Times New Roman" w:cs="Times New Roman"/>
          <w:sz w:val="28"/>
          <w:szCs w:val="28"/>
        </w:rPr>
        <w:t>/ Д.И. Изаренков</w:t>
      </w:r>
      <w:r w:rsidR="007B62FD" w:rsidRPr="007B62FD">
        <w:rPr>
          <w:rFonts w:ascii="Times New Roman" w:hAnsi="Times New Roman" w:cs="Times New Roman"/>
          <w:sz w:val="28"/>
          <w:szCs w:val="28"/>
        </w:rPr>
        <w:t xml:space="preserve"> </w:t>
      </w:r>
      <w:r w:rsidR="00DD0FB4">
        <w:rPr>
          <w:rFonts w:ascii="Times New Roman" w:hAnsi="Times New Roman" w:cs="Times New Roman"/>
          <w:sz w:val="28"/>
          <w:szCs w:val="28"/>
        </w:rPr>
        <w:t>// Рус</w:t>
      </w:r>
      <w:r w:rsidR="007B62FD" w:rsidRPr="007B62FD">
        <w:rPr>
          <w:rFonts w:ascii="Times New Roman" w:hAnsi="Times New Roman" w:cs="Times New Roman"/>
          <w:sz w:val="28"/>
          <w:szCs w:val="28"/>
        </w:rPr>
        <w:t>ский язык за рубежом. – 1990. – № 4. – С. 54-60.</w:t>
      </w:r>
    </w:p>
    <w:p w:rsidR="00A9714B"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20</w:t>
      </w:r>
      <w:r w:rsidR="00A9714B">
        <w:rPr>
          <w:rFonts w:ascii="Times New Roman" w:hAnsi="Times New Roman" w:cs="Times New Roman"/>
          <w:sz w:val="28"/>
          <w:szCs w:val="28"/>
        </w:rPr>
        <w:t>.Кузнецова В.И. Традиционные подходы обучения грамматике иностранного языка</w:t>
      </w:r>
      <w:r w:rsidR="00925468">
        <w:rPr>
          <w:rFonts w:ascii="Times New Roman" w:hAnsi="Times New Roman" w:cs="Times New Roman"/>
          <w:sz w:val="28"/>
          <w:szCs w:val="28"/>
        </w:rPr>
        <w:t xml:space="preserve"> / И.В. Кузнецова</w:t>
      </w:r>
      <w:r w:rsidR="00A9714B">
        <w:rPr>
          <w:rFonts w:ascii="Times New Roman" w:hAnsi="Times New Roman" w:cs="Times New Roman"/>
          <w:sz w:val="28"/>
          <w:szCs w:val="28"/>
        </w:rPr>
        <w:t xml:space="preserve"> // Альманах современной науки и образования. – 2012. - № 9. – С.131</w:t>
      </w:r>
      <w:r w:rsidR="00CB5475">
        <w:rPr>
          <w:rFonts w:ascii="Times New Roman" w:hAnsi="Times New Roman" w:cs="Times New Roman"/>
          <w:sz w:val="28"/>
          <w:szCs w:val="28"/>
        </w:rPr>
        <w:t>-134.</w:t>
      </w:r>
    </w:p>
    <w:p w:rsidR="00CA5B68" w:rsidRPr="004B3462"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w:t>
      </w:r>
      <w:r w:rsidR="00CA5B68" w:rsidRPr="004B3462">
        <w:rPr>
          <w:rFonts w:ascii="Times New Roman" w:hAnsi="Times New Roman" w:cs="Times New Roman"/>
          <w:sz w:val="28"/>
          <w:szCs w:val="28"/>
        </w:rPr>
        <w:t>.</w:t>
      </w:r>
      <w:r w:rsidR="00DD0FB4">
        <w:rPr>
          <w:rFonts w:ascii="Times New Roman" w:hAnsi="Times New Roman" w:cs="Times New Roman"/>
          <w:color w:val="000000"/>
          <w:sz w:val="28"/>
          <w:szCs w:val="28"/>
          <w:shd w:val="clear" w:color="auto" w:fill="FFFFFF"/>
        </w:rPr>
        <w:t xml:space="preserve"> Леонтьев </w:t>
      </w:r>
      <w:r w:rsidR="006A5372">
        <w:rPr>
          <w:rFonts w:ascii="Times New Roman" w:hAnsi="Times New Roman" w:cs="Times New Roman"/>
          <w:color w:val="000000"/>
          <w:sz w:val="28"/>
          <w:szCs w:val="28"/>
          <w:shd w:val="clear" w:color="auto" w:fill="FFFFFF"/>
        </w:rPr>
        <w:t>А.А. Основы психолингвистики</w:t>
      </w:r>
      <w:r w:rsidR="00925468">
        <w:rPr>
          <w:rFonts w:ascii="Times New Roman" w:hAnsi="Times New Roman" w:cs="Times New Roman"/>
          <w:color w:val="000000"/>
          <w:sz w:val="28"/>
          <w:szCs w:val="28"/>
          <w:shd w:val="clear" w:color="auto" w:fill="FFFFFF"/>
        </w:rPr>
        <w:t xml:space="preserve"> / А.А. Леонтьев. -</w:t>
      </w:r>
      <w:r w:rsidR="00CA5B68" w:rsidRPr="004B3462">
        <w:rPr>
          <w:rFonts w:ascii="Times New Roman" w:hAnsi="Times New Roman" w:cs="Times New Roman"/>
          <w:color w:val="000000"/>
          <w:sz w:val="28"/>
          <w:szCs w:val="28"/>
          <w:shd w:val="clear" w:color="auto" w:fill="FFFFFF"/>
        </w:rPr>
        <w:t xml:space="preserve">  М. 1997.</w:t>
      </w:r>
      <w:r w:rsidR="00A53CAD">
        <w:rPr>
          <w:rFonts w:ascii="Times New Roman" w:hAnsi="Times New Roman" w:cs="Times New Roman"/>
          <w:color w:val="000000"/>
          <w:sz w:val="28"/>
          <w:szCs w:val="28"/>
          <w:shd w:val="clear" w:color="auto" w:fill="FFFFFF"/>
        </w:rPr>
        <w:t xml:space="preserve"> – 287 с.</w:t>
      </w:r>
    </w:p>
    <w:p w:rsidR="00861D04"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r w:rsidR="00DC15A2">
        <w:rPr>
          <w:rFonts w:ascii="Times New Roman" w:hAnsi="Times New Roman" w:cs="Times New Roman"/>
          <w:sz w:val="28"/>
          <w:szCs w:val="28"/>
        </w:rPr>
        <w:t>.</w:t>
      </w:r>
      <w:r w:rsidR="00DD0FB4">
        <w:rPr>
          <w:rFonts w:ascii="Times New Roman" w:hAnsi="Times New Roman" w:cs="Times New Roman"/>
          <w:sz w:val="28"/>
          <w:szCs w:val="28"/>
        </w:rPr>
        <w:t xml:space="preserve">Леонтьева </w:t>
      </w:r>
      <w:r w:rsidR="00861D04" w:rsidRPr="00861D04">
        <w:rPr>
          <w:rFonts w:ascii="Times New Roman" w:hAnsi="Times New Roman" w:cs="Times New Roman"/>
          <w:sz w:val="28"/>
          <w:szCs w:val="28"/>
        </w:rPr>
        <w:t>А.А. Управление освоением и</w:t>
      </w:r>
      <w:r w:rsidR="008335C8">
        <w:rPr>
          <w:rFonts w:ascii="Times New Roman" w:hAnsi="Times New Roman" w:cs="Times New Roman"/>
          <w:sz w:val="28"/>
          <w:szCs w:val="28"/>
        </w:rPr>
        <w:t>ностранного языка</w:t>
      </w:r>
      <w:r w:rsidR="00925468">
        <w:rPr>
          <w:rFonts w:ascii="Times New Roman" w:hAnsi="Times New Roman" w:cs="Times New Roman"/>
          <w:sz w:val="28"/>
          <w:szCs w:val="28"/>
        </w:rPr>
        <w:t xml:space="preserve"> / А.А. Леонтьева</w:t>
      </w:r>
      <w:r w:rsidR="00664B39">
        <w:rPr>
          <w:rFonts w:ascii="Times New Roman" w:hAnsi="Times New Roman" w:cs="Times New Roman"/>
          <w:sz w:val="28"/>
          <w:szCs w:val="28"/>
        </w:rPr>
        <w:t xml:space="preserve"> </w:t>
      </w:r>
      <w:r w:rsidR="008335C8">
        <w:rPr>
          <w:rFonts w:ascii="Times New Roman" w:hAnsi="Times New Roman" w:cs="Times New Roman"/>
          <w:sz w:val="28"/>
          <w:szCs w:val="28"/>
        </w:rPr>
        <w:t>// Иностранные языки в школе.</w:t>
      </w:r>
      <w:r w:rsidR="00861D04" w:rsidRPr="00861D04">
        <w:rPr>
          <w:rFonts w:ascii="Times New Roman" w:hAnsi="Times New Roman" w:cs="Times New Roman"/>
          <w:sz w:val="28"/>
          <w:szCs w:val="28"/>
        </w:rPr>
        <w:t xml:space="preserve"> – 1975. – № 2. – 83 с.</w:t>
      </w:r>
    </w:p>
    <w:p w:rsidR="00E94C57"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w:t>
      </w:r>
      <w:r w:rsidR="00DC15A2">
        <w:rPr>
          <w:rFonts w:ascii="Times New Roman" w:hAnsi="Times New Roman" w:cs="Times New Roman"/>
          <w:sz w:val="28"/>
          <w:szCs w:val="28"/>
        </w:rPr>
        <w:t>.</w:t>
      </w:r>
      <w:r w:rsidR="00DD0FB4">
        <w:rPr>
          <w:rFonts w:ascii="Times New Roman" w:hAnsi="Times New Roman" w:cs="Times New Roman"/>
          <w:sz w:val="28"/>
          <w:szCs w:val="28"/>
        </w:rPr>
        <w:t xml:space="preserve">Маслыко </w:t>
      </w:r>
      <w:r w:rsidR="00861D04" w:rsidRPr="00861D04">
        <w:rPr>
          <w:rFonts w:ascii="Times New Roman" w:hAnsi="Times New Roman" w:cs="Times New Roman"/>
          <w:sz w:val="28"/>
          <w:szCs w:val="28"/>
        </w:rPr>
        <w:t>Е.А. Настольная книга пре</w:t>
      </w:r>
      <w:r w:rsidR="008335C8">
        <w:rPr>
          <w:rFonts w:ascii="Times New Roman" w:hAnsi="Times New Roman" w:cs="Times New Roman"/>
          <w:sz w:val="28"/>
          <w:szCs w:val="28"/>
        </w:rPr>
        <w:t xml:space="preserve">подавателя иностранного языка: </w:t>
      </w:r>
      <w:r w:rsidR="00902D4E">
        <w:rPr>
          <w:rFonts w:ascii="Times New Roman" w:hAnsi="Times New Roman" w:cs="Times New Roman"/>
          <w:sz w:val="28"/>
          <w:szCs w:val="28"/>
        </w:rPr>
        <w:t>с</w:t>
      </w:r>
      <w:r w:rsidR="00861D04" w:rsidRPr="00861D04">
        <w:rPr>
          <w:rFonts w:ascii="Times New Roman" w:hAnsi="Times New Roman" w:cs="Times New Roman"/>
          <w:sz w:val="28"/>
          <w:szCs w:val="28"/>
        </w:rPr>
        <w:t>п</w:t>
      </w:r>
      <w:r w:rsidR="00664B39">
        <w:rPr>
          <w:rFonts w:ascii="Times New Roman" w:hAnsi="Times New Roman" w:cs="Times New Roman"/>
          <w:sz w:val="28"/>
          <w:szCs w:val="28"/>
        </w:rPr>
        <w:t>равочное пособие</w:t>
      </w:r>
      <w:r w:rsidR="00925468">
        <w:rPr>
          <w:rFonts w:ascii="Times New Roman" w:hAnsi="Times New Roman" w:cs="Times New Roman"/>
          <w:sz w:val="28"/>
          <w:szCs w:val="28"/>
        </w:rPr>
        <w:t xml:space="preserve"> / Е.А. Маслыко.</w:t>
      </w:r>
      <w:r w:rsidR="00861D04" w:rsidRPr="00861D04">
        <w:rPr>
          <w:rFonts w:ascii="Times New Roman" w:hAnsi="Times New Roman" w:cs="Times New Roman"/>
          <w:sz w:val="28"/>
          <w:szCs w:val="28"/>
        </w:rPr>
        <w:t xml:space="preserve"> – Минск: Высшая школа, 1992. – 445 с.</w:t>
      </w:r>
    </w:p>
    <w:p w:rsidR="00FE6D45"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24</w:t>
      </w:r>
      <w:r w:rsidR="003A30D9">
        <w:rPr>
          <w:rFonts w:ascii="Times New Roman" w:hAnsi="Times New Roman" w:cs="Times New Roman"/>
          <w:sz w:val="28"/>
          <w:szCs w:val="28"/>
        </w:rPr>
        <w:t>.Мерзляков С.</w:t>
      </w:r>
      <w:r w:rsidR="00FE6D45">
        <w:rPr>
          <w:rFonts w:ascii="Times New Roman" w:hAnsi="Times New Roman" w:cs="Times New Roman"/>
          <w:sz w:val="28"/>
          <w:szCs w:val="28"/>
        </w:rPr>
        <w:t>В. Место и роль формирования грамматической компетенции при автономном обучении иностранному языку</w:t>
      </w:r>
      <w:r w:rsidR="00AF4ED9">
        <w:rPr>
          <w:rFonts w:ascii="Times New Roman" w:hAnsi="Times New Roman" w:cs="Times New Roman"/>
          <w:sz w:val="28"/>
          <w:szCs w:val="28"/>
        </w:rPr>
        <w:t xml:space="preserve"> </w:t>
      </w:r>
      <w:r w:rsidR="00925468">
        <w:rPr>
          <w:rFonts w:ascii="Times New Roman" w:hAnsi="Times New Roman" w:cs="Times New Roman"/>
          <w:sz w:val="28"/>
          <w:szCs w:val="28"/>
        </w:rPr>
        <w:t xml:space="preserve">/ С.В. </w:t>
      </w:r>
      <w:r w:rsidR="00925468">
        <w:rPr>
          <w:rFonts w:ascii="Times New Roman" w:hAnsi="Times New Roman" w:cs="Times New Roman"/>
          <w:sz w:val="28"/>
          <w:szCs w:val="28"/>
        </w:rPr>
        <w:lastRenderedPageBreak/>
        <w:t>Мерзляков</w:t>
      </w:r>
      <w:r w:rsidR="00FE6D45">
        <w:rPr>
          <w:rFonts w:ascii="Times New Roman" w:hAnsi="Times New Roman" w:cs="Times New Roman"/>
          <w:sz w:val="28"/>
          <w:szCs w:val="28"/>
        </w:rPr>
        <w:t xml:space="preserve"> // Современн</w:t>
      </w:r>
      <w:r w:rsidR="00925468">
        <w:rPr>
          <w:rFonts w:ascii="Times New Roman" w:hAnsi="Times New Roman" w:cs="Times New Roman"/>
          <w:sz w:val="28"/>
          <w:szCs w:val="28"/>
        </w:rPr>
        <w:t xml:space="preserve">ые проблемы науки и образования </w:t>
      </w:r>
      <w:r w:rsidR="00FE6D45">
        <w:rPr>
          <w:rFonts w:ascii="Times New Roman" w:hAnsi="Times New Roman" w:cs="Times New Roman"/>
          <w:sz w:val="28"/>
          <w:szCs w:val="28"/>
        </w:rPr>
        <w:t>- 2014. - № 4.</w:t>
      </w:r>
      <w:r w:rsidR="00DA5F1D">
        <w:rPr>
          <w:rFonts w:ascii="Times New Roman" w:hAnsi="Times New Roman" w:cs="Times New Roman"/>
          <w:sz w:val="28"/>
          <w:szCs w:val="28"/>
        </w:rPr>
        <w:t xml:space="preserve"> // Електронный ресурс. Режим доступа:</w:t>
      </w:r>
      <w:r w:rsidR="00DA5F1D" w:rsidRPr="00DA5F1D">
        <w:t xml:space="preserve"> </w:t>
      </w:r>
      <w:r w:rsidR="00DA5F1D" w:rsidRPr="00DA5F1D">
        <w:rPr>
          <w:rFonts w:ascii="Times New Roman" w:hAnsi="Times New Roman" w:cs="Times New Roman"/>
          <w:sz w:val="28"/>
          <w:szCs w:val="28"/>
        </w:rPr>
        <w:t>http://www.science-education.ru/ru/article/view?id=14295</w:t>
      </w:r>
    </w:p>
    <w:p w:rsidR="008524A0"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25</w:t>
      </w:r>
      <w:r w:rsidR="008524A0">
        <w:rPr>
          <w:rFonts w:ascii="Times New Roman" w:hAnsi="Times New Roman" w:cs="Times New Roman"/>
          <w:sz w:val="28"/>
          <w:szCs w:val="28"/>
        </w:rPr>
        <w:t>.Никифорова С.А. Особенности интерференции при освоении немецкого</w:t>
      </w:r>
      <w:r w:rsidR="006272D6">
        <w:rPr>
          <w:rFonts w:ascii="Times New Roman" w:hAnsi="Times New Roman" w:cs="Times New Roman"/>
          <w:sz w:val="28"/>
          <w:szCs w:val="28"/>
        </w:rPr>
        <w:t xml:space="preserve"> языка как второго иностранного</w:t>
      </w:r>
      <w:r w:rsidR="00AF4ED9">
        <w:rPr>
          <w:rFonts w:ascii="Times New Roman" w:hAnsi="Times New Roman" w:cs="Times New Roman"/>
          <w:sz w:val="28"/>
          <w:szCs w:val="28"/>
        </w:rPr>
        <w:t xml:space="preserve"> / С.А. Никифорова</w:t>
      </w:r>
      <w:r w:rsidR="006272D6">
        <w:rPr>
          <w:rFonts w:ascii="Times New Roman" w:hAnsi="Times New Roman" w:cs="Times New Roman"/>
          <w:sz w:val="28"/>
          <w:szCs w:val="28"/>
        </w:rPr>
        <w:t xml:space="preserve"> // Вестник Северного (Арктического) федерального университета. – 2016. - № 2. – С. 120-126. </w:t>
      </w:r>
    </w:p>
    <w:p w:rsidR="00861D04"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26</w:t>
      </w:r>
      <w:r w:rsidR="003A30D9">
        <w:rPr>
          <w:rFonts w:ascii="Times New Roman" w:hAnsi="Times New Roman" w:cs="Times New Roman"/>
          <w:sz w:val="28"/>
          <w:szCs w:val="28"/>
        </w:rPr>
        <w:t>.Оглуздина Т.</w:t>
      </w:r>
      <w:r w:rsidR="00861D04" w:rsidRPr="00861D04">
        <w:rPr>
          <w:rFonts w:ascii="Times New Roman" w:hAnsi="Times New Roman" w:cs="Times New Roman"/>
          <w:sz w:val="28"/>
          <w:szCs w:val="28"/>
        </w:rPr>
        <w:t>П. Развитие содержания понятия «языковая компетенция» в истории лингвистики и теории обучения иностранным языкам</w:t>
      </w:r>
      <w:r w:rsidR="00AF4ED9">
        <w:rPr>
          <w:rFonts w:ascii="Times New Roman" w:hAnsi="Times New Roman" w:cs="Times New Roman"/>
          <w:sz w:val="28"/>
          <w:szCs w:val="28"/>
        </w:rPr>
        <w:t xml:space="preserve"> / Т.П. Оглуздина</w:t>
      </w:r>
      <w:r w:rsidR="00B61340">
        <w:rPr>
          <w:rFonts w:ascii="Times New Roman" w:hAnsi="Times New Roman" w:cs="Times New Roman"/>
          <w:sz w:val="28"/>
          <w:szCs w:val="28"/>
        </w:rPr>
        <w:t xml:space="preserve"> //</w:t>
      </w:r>
      <w:r w:rsidR="00861D04" w:rsidRPr="00861D04">
        <w:rPr>
          <w:rFonts w:ascii="Times New Roman" w:hAnsi="Times New Roman" w:cs="Times New Roman"/>
          <w:sz w:val="28"/>
          <w:szCs w:val="28"/>
        </w:rPr>
        <w:t xml:space="preserve"> Вестн</w:t>
      </w:r>
      <w:r w:rsidR="00861D04" w:rsidRPr="00B61340">
        <w:rPr>
          <w:rFonts w:ascii="Times New Roman" w:hAnsi="Times New Roman" w:cs="Times New Roman"/>
          <w:sz w:val="28"/>
          <w:szCs w:val="28"/>
        </w:rPr>
        <w:t xml:space="preserve">. </w:t>
      </w:r>
      <w:r w:rsidR="00861D04" w:rsidRPr="00861D04">
        <w:rPr>
          <w:rFonts w:ascii="Times New Roman" w:hAnsi="Times New Roman" w:cs="Times New Roman"/>
          <w:sz w:val="28"/>
          <w:szCs w:val="28"/>
        </w:rPr>
        <w:t>Томского</w:t>
      </w:r>
      <w:r w:rsidR="00861D04" w:rsidRPr="008524A0">
        <w:rPr>
          <w:rFonts w:ascii="Times New Roman" w:hAnsi="Times New Roman" w:cs="Times New Roman"/>
          <w:sz w:val="28"/>
          <w:szCs w:val="28"/>
        </w:rPr>
        <w:t xml:space="preserve"> </w:t>
      </w:r>
      <w:r w:rsidR="00861D04" w:rsidRPr="00861D04">
        <w:rPr>
          <w:rFonts w:ascii="Times New Roman" w:hAnsi="Times New Roman" w:cs="Times New Roman"/>
          <w:sz w:val="28"/>
          <w:szCs w:val="28"/>
        </w:rPr>
        <w:t>гос</w:t>
      </w:r>
      <w:r w:rsidR="00861D04" w:rsidRPr="008524A0">
        <w:rPr>
          <w:rFonts w:ascii="Times New Roman" w:hAnsi="Times New Roman" w:cs="Times New Roman"/>
          <w:sz w:val="28"/>
          <w:szCs w:val="28"/>
        </w:rPr>
        <w:t xml:space="preserve">. </w:t>
      </w:r>
      <w:r w:rsidR="00861D04" w:rsidRPr="00861D04">
        <w:rPr>
          <w:rFonts w:ascii="Times New Roman" w:hAnsi="Times New Roman" w:cs="Times New Roman"/>
          <w:sz w:val="28"/>
          <w:szCs w:val="28"/>
        </w:rPr>
        <w:t>пед</w:t>
      </w:r>
      <w:r w:rsidR="00861D04" w:rsidRPr="008524A0">
        <w:rPr>
          <w:rFonts w:ascii="Times New Roman" w:hAnsi="Times New Roman" w:cs="Times New Roman"/>
          <w:sz w:val="28"/>
          <w:szCs w:val="28"/>
        </w:rPr>
        <w:t xml:space="preserve">. </w:t>
      </w:r>
      <w:r w:rsidR="00861D04" w:rsidRPr="00861D04">
        <w:rPr>
          <w:rFonts w:ascii="Times New Roman" w:hAnsi="Times New Roman" w:cs="Times New Roman"/>
          <w:sz w:val="28"/>
          <w:szCs w:val="28"/>
        </w:rPr>
        <w:t>ун</w:t>
      </w:r>
      <w:r w:rsidR="00861D04" w:rsidRPr="008524A0">
        <w:rPr>
          <w:rFonts w:ascii="Times New Roman" w:hAnsi="Times New Roman" w:cs="Times New Roman"/>
          <w:sz w:val="28"/>
          <w:szCs w:val="28"/>
        </w:rPr>
        <w:t>-</w:t>
      </w:r>
      <w:r w:rsidR="00861D04" w:rsidRPr="00861D04">
        <w:rPr>
          <w:rFonts w:ascii="Times New Roman" w:hAnsi="Times New Roman" w:cs="Times New Roman"/>
          <w:sz w:val="28"/>
          <w:szCs w:val="28"/>
        </w:rPr>
        <w:t>та</w:t>
      </w:r>
      <w:r w:rsidR="006B712A">
        <w:rPr>
          <w:rFonts w:ascii="Times New Roman" w:hAnsi="Times New Roman" w:cs="Times New Roman"/>
          <w:sz w:val="28"/>
          <w:szCs w:val="28"/>
        </w:rPr>
        <w:t>,</w:t>
      </w:r>
      <w:r w:rsidR="00861D04" w:rsidRPr="008524A0">
        <w:rPr>
          <w:rFonts w:ascii="Times New Roman" w:hAnsi="Times New Roman" w:cs="Times New Roman"/>
          <w:sz w:val="28"/>
          <w:szCs w:val="28"/>
        </w:rPr>
        <w:t xml:space="preserve"> </w:t>
      </w:r>
      <w:r w:rsidR="00B61340" w:rsidRPr="008524A0">
        <w:rPr>
          <w:rFonts w:ascii="Times New Roman" w:hAnsi="Times New Roman" w:cs="Times New Roman"/>
          <w:sz w:val="28"/>
          <w:szCs w:val="28"/>
        </w:rPr>
        <w:t xml:space="preserve">- </w:t>
      </w:r>
      <w:r w:rsidR="00861D04" w:rsidRPr="008524A0">
        <w:rPr>
          <w:rFonts w:ascii="Times New Roman" w:hAnsi="Times New Roman" w:cs="Times New Roman"/>
          <w:sz w:val="28"/>
          <w:szCs w:val="28"/>
        </w:rPr>
        <w:t xml:space="preserve"> </w:t>
      </w:r>
      <w:r w:rsidR="00DA044B">
        <w:rPr>
          <w:rFonts w:ascii="Times New Roman" w:hAnsi="Times New Roman" w:cs="Times New Roman"/>
          <w:sz w:val="28"/>
          <w:szCs w:val="28"/>
        </w:rPr>
        <w:t>2011. - вып. 2</w:t>
      </w:r>
      <w:r w:rsidR="00DA044B" w:rsidRPr="00861D04">
        <w:rPr>
          <w:rFonts w:ascii="Times New Roman" w:hAnsi="Times New Roman" w:cs="Times New Roman"/>
          <w:sz w:val="28"/>
          <w:szCs w:val="28"/>
        </w:rPr>
        <w:t>.</w:t>
      </w:r>
      <w:r w:rsidR="00DA044B">
        <w:rPr>
          <w:rFonts w:ascii="Times New Roman" w:hAnsi="Times New Roman" w:cs="Times New Roman"/>
          <w:sz w:val="28"/>
          <w:szCs w:val="28"/>
        </w:rPr>
        <w:t xml:space="preserve"> </w:t>
      </w:r>
      <w:r w:rsidR="00180810">
        <w:rPr>
          <w:rFonts w:ascii="Times New Roman" w:hAnsi="Times New Roman" w:cs="Times New Roman"/>
          <w:sz w:val="28"/>
          <w:szCs w:val="28"/>
        </w:rPr>
        <w:t xml:space="preserve">- </w:t>
      </w:r>
      <w:r w:rsidR="00861D04" w:rsidRPr="00861D04">
        <w:rPr>
          <w:rFonts w:ascii="Times New Roman" w:hAnsi="Times New Roman" w:cs="Times New Roman"/>
          <w:sz w:val="28"/>
          <w:szCs w:val="28"/>
        </w:rPr>
        <w:t>С. 91–94.</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27</w:t>
      </w:r>
      <w:r w:rsidR="003A30D9">
        <w:rPr>
          <w:rFonts w:ascii="Times New Roman" w:hAnsi="Times New Roman" w:cs="Times New Roman"/>
          <w:sz w:val="28"/>
          <w:szCs w:val="28"/>
        </w:rPr>
        <w:t>.Оглуздина Т.</w:t>
      </w:r>
      <w:r w:rsidR="00523F3E">
        <w:rPr>
          <w:rFonts w:ascii="Times New Roman" w:hAnsi="Times New Roman" w:cs="Times New Roman"/>
          <w:sz w:val="28"/>
          <w:szCs w:val="28"/>
        </w:rPr>
        <w:t>П. Структура языковой компетенции в концепциях ученых зарубежной и отечественной методики обучения иностранным языкам</w:t>
      </w:r>
      <w:r w:rsidR="00AF4ED9">
        <w:rPr>
          <w:rFonts w:ascii="Times New Roman" w:hAnsi="Times New Roman" w:cs="Times New Roman"/>
          <w:sz w:val="28"/>
          <w:szCs w:val="28"/>
        </w:rPr>
        <w:t xml:space="preserve"> / Т.П. Оглуздина</w:t>
      </w:r>
      <w:r w:rsidR="006B712A">
        <w:rPr>
          <w:rFonts w:ascii="Times New Roman" w:hAnsi="Times New Roman" w:cs="Times New Roman"/>
          <w:sz w:val="28"/>
          <w:szCs w:val="28"/>
        </w:rPr>
        <w:t xml:space="preserve"> //</w:t>
      </w:r>
      <w:r w:rsidR="003C27A6">
        <w:rPr>
          <w:rFonts w:ascii="Times New Roman" w:hAnsi="Times New Roman" w:cs="Times New Roman"/>
          <w:sz w:val="28"/>
          <w:szCs w:val="28"/>
        </w:rPr>
        <w:t xml:space="preserve"> </w:t>
      </w:r>
      <w:r w:rsidR="00523F3E">
        <w:rPr>
          <w:rFonts w:ascii="Times New Roman" w:hAnsi="Times New Roman" w:cs="Times New Roman"/>
          <w:sz w:val="28"/>
          <w:szCs w:val="28"/>
        </w:rPr>
        <w:t>Вестн</w:t>
      </w:r>
      <w:r w:rsidR="00523F3E" w:rsidRPr="006B712A">
        <w:rPr>
          <w:rFonts w:ascii="Times New Roman" w:hAnsi="Times New Roman" w:cs="Times New Roman"/>
          <w:sz w:val="28"/>
          <w:szCs w:val="28"/>
        </w:rPr>
        <w:t xml:space="preserve">. </w:t>
      </w:r>
      <w:r w:rsidR="00523F3E">
        <w:rPr>
          <w:rFonts w:ascii="Times New Roman" w:hAnsi="Times New Roman" w:cs="Times New Roman"/>
          <w:sz w:val="28"/>
          <w:szCs w:val="28"/>
        </w:rPr>
        <w:t>Томского</w:t>
      </w:r>
      <w:r w:rsidR="00523F3E" w:rsidRPr="006B712A">
        <w:rPr>
          <w:rFonts w:ascii="Times New Roman" w:hAnsi="Times New Roman" w:cs="Times New Roman"/>
          <w:sz w:val="28"/>
          <w:szCs w:val="28"/>
        </w:rPr>
        <w:t xml:space="preserve"> </w:t>
      </w:r>
      <w:r w:rsidR="00523F3E">
        <w:rPr>
          <w:rFonts w:ascii="Times New Roman" w:hAnsi="Times New Roman" w:cs="Times New Roman"/>
          <w:sz w:val="28"/>
          <w:szCs w:val="28"/>
        </w:rPr>
        <w:t>гос</w:t>
      </w:r>
      <w:r w:rsidR="00523F3E" w:rsidRPr="006B712A">
        <w:rPr>
          <w:rFonts w:ascii="Times New Roman" w:hAnsi="Times New Roman" w:cs="Times New Roman"/>
          <w:sz w:val="28"/>
          <w:szCs w:val="28"/>
        </w:rPr>
        <w:t xml:space="preserve">. </w:t>
      </w:r>
      <w:r w:rsidR="00523F3E">
        <w:rPr>
          <w:rFonts w:ascii="Times New Roman" w:hAnsi="Times New Roman" w:cs="Times New Roman"/>
          <w:sz w:val="28"/>
          <w:szCs w:val="28"/>
        </w:rPr>
        <w:t>пед</w:t>
      </w:r>
      <w:r w:rsidR="00523F3E" w:rsidRPr="006B712A">
        <w:rPr>
          <w:rFonts w:ascii="Times New Roman" w:hAnsi="Times New Roman" w:cs="Times New Roman"/>
          <w:sz w:val="28"/>
          <w:szCs w:val="28"/>
        </w:rPr>
        <w:t xml:space="preserve">. </w:t>
      </w:r>
      <w:r w:rsidR="00523F3E">
        <w:rPr>
          <w:rFonts w:ascii="Times New Roman" w:hAnsi="Times New Roman" w:cs="Times New Roman"/>
          <w:sz w:val="28"/>
          <w:szCs w:val="28"/>
        </w:rPr>
        <w:t>ун</w:t>
      </w:r>
      <w:r w:rsidR="00523F3E" w:rsidRPr="006B712A">
        <w:rPr>
          <w:rFonts w:ascii="Times New Roman" w:hAnsi="Times New Roman" w:cs="Times New Roman"/>
          <w:sz w:val="28"/>
          <w:szCs w:val="28"/>
        </w:rPr>
        <w:t>-</w:t>
      </w:r>
      <w:r w:rsidR="00523F3E">
        <w:rPr>
          <w:rFonts w:ascii="Times New Roman" w:hAnsi="Times New Roman" w:cs="Times New Roman"/>
          <w:sz w:val="28"/>
          <w:szCs w:val="28"/>
        </w:rPr>
        <w:t>та</w:t>
      </w:r>
      <w:r w:rsidR="006B712A">
        <w:rPr>
          <w:rFonts w:ascii="Times New Roman" w:hAnsi="Times New Roman" w:cs="Times New Roman"/>
          <w:sz w:val="28"/>
          <w:szCs w:val="28"/>
        </w:rPr>
        <w:t>,</w:t>
      </w:r>
      <w:r w:rsidR="00523F3E" w:rsidRPr="006B712A">
        <w:rPr>
          <w:rFonts w:ascii="Times New Roman" w:hAnsi="Times New Roman" w:cs="Times New Roman"/>
          <w:sz w:val="28"/>
          <w:szCs w:val="28"/>
        </w:rPr>
        <w:t xml:space="preserve"> </w:t>
      </w:r>
      <w:r w:rsidR="00B61340" w:rsidRPr="006B712A">
        <w:rPr>
          <w:rFonts w:ascii="Times New Roman" w:hAnsi="Times New Roman" w:cs="Times New Roman"/>
          <w:sz w:val="28"/>
          <w:szCs w:val="28"/>
        </w:rPr>
        <w:t>-</w:t>
      </w:r>
      <w:r w:rsidR="00523F3E" w:rsidRPr="006B712A">
        <w:rPr>
          <w:rFonts w:ascii="Times New Roman" w:hAnsi="Times New Roman" w:cs="Times New Roman"/>
          <w:sz w:val="28"/>
          <w:szCs w:val="28"/>
        </w:rPr>
        <w:t xml:space="preserve"> 2</w:t>
      </w:r>
      <w:r w:rsidR="00DA044B">
        <w:rPr>
          <w:rFonts w:ascii="Times New Roman" w:hAnsi="Times New Roman" w:cs="Times New Roman"/>
          <w:sz w:val="28"/>
          <w:szCs w:val="28"/>
        </w:rPr>
        <w:t>012. -</w:t>
      </w:r>
      <w:r w:rsidR="0010430E" w:rsidRPr="006B712A">
        <w:rPr>
          <w:rFonts w:ascii="Times New Roman" w:hAnsi="Times New Roman" w:cs="Times New Roman"/>
          <w:sz w:val="28"/>
          <w:szCs w:val="28"/>
        </w:rPr>
        <w:t xml:space="preserve"> </w:t>
      </w:r>
      <w:r w:rsidR="00DA044B">
        <w:rPr>
          <w:rFonts w:ascii="Times New Roman" w:hAnsi="Times New Roman" w:cs="Times New Roman"/>
          <w:sz w:val="28"/>
          <w:szCs w:val="28"/>
        </w:rPr>
        <w:t>в</w:t>
      </w:r>
      <w:r w:rsidR="0010430E">
        <w:rPr>
          <w:rFonts w:ascii="Times New Roman" w:hAnsi="Times New Roman" w:cs="Times New Roman"/>
          <w:sz w:val="28"/>
          <w:szCs w:val="28"/>
        </w:rPr>
        <w:t>ып. 2</w:t>
      </w:r>
      <w:r w:rsidR="00523F3E">
        <w:rPr>
          <w:rFonts w:ascii="Times New Roman" w:hAnsi="Times New Roman" w:cs="Times New Roman"/>
          <w:sz w:val="28"/>
          <w:szCs w:val="28"/>
        </w:rPr>
        <w:t>.</w:t>
      </w:r>
      <w:r w:rsidR="00180810">
        <w:rPr>
          <w:rFonts w:ascii="Times New Roman" w:hAnsi="Times New Roman" w:cs="Times New Roman"/>
          <w:sz w:val="28"/>
          <w:szCs w:val="28"/>
        </w:rPr>
        <w:t xml:space="preserve"> - </w:t>
      </w:r>
      <w:r w:rsidR="00701537">
        <w:rPr>
          <w:rFonts w:ascii="Times New Roman" w:hAnsi="Times New Roman" w:cs="Times New Roman"/>
          <w:sz w:val="28"/>
          <w:szCs w:val="28"/>
        </w:rPr>
        <w:t>С. 116-119</w:t>
      </w:r>
      <w:r w:rsidR="00523F3E">
        <w:rPr>
          <w:rFonts w:ascii="Times New Roman" w:hAnsi="Times New Roman" w:cs="Times New Roman"/>
          <w:sz w:val="28"/>
          <w:szCs w:val="28"/>
        </w:rPr>
        <w:t>.</w:t>
      </w:r>
      <w:r w:rsidR="00523F3E" w:rsidRPr="00523F3E">
        <w:rPr>
          <w:rFonts w:ascii="Times New Roman" w:hAnsi="Times New Roman" w:cs="Times New Roman"/>
          <w:sz w:val="28"/>
          <w:szCs w:val="28"/>
        </w:rPr>
        <w:t xml:space="preserve"> </w:t>
      </w:r>
    </w:p>
    <w:p w:rsidR="009A726C" w:rsidRPr="00523F3E"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28</w:t>
      </w:r>
      <w:r w:rsidR="003A30D9">
        <w:rPr>
          <w:rFonts w:ascii="Times New Roman" w:hAnsi="Times New Roman" w:cs="Times New Roman"/>
          <w:sz w:val="28"/>
          <w:szCs w:val="28"/>
        </w:rPr>
        <w:t>. Остапенко В.</w:t>
      </w:r>
      <w:r w:rsidR="009A726C">
        <w:rPr>
          <w:rFonts w:ascii="Times New Roman" w:hAnsi="Times New Roman" w:cs="Times New Roman"/>
          <w:sz w:val="28"/>
          <w:szCs w:val="28"/>
        </w:rPr>
        <w:t>И. Обучение русской грамматике</w:t>
      </w:r>
      <w:r w:rsidR="006A5372">
        <w:rPr>
          <w:rFonts w:ascii="Times New Roman" w:hAnsi="Times New Roman" w:cs="Times New Roman"/>
          <w:sz w:val="28"/>
          <w:szCs w:val="28"/>
        </w:rPr>
        <w:t xml:space="preserve"> иностранцев на начальном этапе</w:t>
      </w:r>
      <w:r w:rsidR="009A726C">
        <w:rPr>
          <w:rFonts w:ascii="Times New Roman" w:hAnsi="Times New Roman" w:cs="Times New Roman"/>
          <w:sz w:val="28"/>
          <w:szCs w:val="28"/>
        </w:rPr>
        <w:t xml:space="preserve"> </w:t>
      </w:r>
      <w:r w:rsidR="00AF4ED9">
        <w:rPr>
          <w:rFonts w:ascii="Times New Roman" w:hAnsi="Times New Roman" w:cs="Times New Roman"/>
          <w:sz w:val="28"/>
          <w:szCs w:val="28"/>
        </w:rPr>
        <w:t xml:space="preserve">/ В.И. Остапенко. </w:t>
      </w:r>
      <w:r w:rsidR="00047E7B">
        <w:rPr>
          <w:rFonts w:ascii="Times New Roman" w:hAnsi="Times New Roman" w:cs="Times New Roman"/>
          <w:sz w:val="28"/>
          <w:szCs w:val="28"/>
        </w:rPr>
        <w:t>–</w:t>
      </w:r>
      <w:r w:rsidR="009A726C">
        <w:rPr>
          <w:rFonts w:ascii="Times New Roman" w:hAnsi="Times New Roman" w:cs="Times New Roman"/>
          <w:sz w:val="28"/>
          <w:szCs w:val="28"/>
        </w:rPr>
        <w:t xml:space="preserve"> </w:t>
      </w:r>
      <w:r w:rsidR="00047E7B">
        <w:rPr>
          <w:rFonts w:ascii="Times New Roman" w:hAnsi="Times New Roman" w:cs="Times New Roman"/>
          <w:sz w:val="28"/>
          <w:szCs w:val="28"/>
        </w:rPr>
        <w:t>М.: Русский язык,1983. – 98 с.</w:t>
      </w:r>
    </w:p>
    <w:p w:rsidR="00861D04"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29</w:t>
      </w:r>
      <w:r w:rsidR="00861D04" w:rsidRPr="00861D04">
        <w:rPr>
          <w:rFonts w:ascii="Times New Roman" w:hAnsi="Times New Roman" w:cs="Times New Roman"/>
          <w:sz w:val="28"/>
          <w:szCs w:val="28"/>
        </w:rPr>
        <w:t>.Пассов Е.И. Коммуникативный метод</w:t>
      </w:r>
      <w:r w:rsidR="00664B39">
        <w:rPr>
          <w:rFonts w:ascii="Times New Roman" w:hAnsi="Times New Roman" w:cs="Times New Roman"/>
          <w:sz w:val="28"/>
          <w:szCs w:val="28"/>
        </w:rPr>
        <w:t xml:space="preserve"> обучения иноя</w:t>
      </w:r>
      <w:r w:rsidR="0010430E">
        <w:rPr>
          <w:rFonts w:ascii="Times New Roman" w:hAnsi="Times New Roman" w:cs="Times New Roman"/>
          <w:sz w:val="28"/>
          <w:szCs w:val="28"/>
        </w:rPr>
        <w:t>зычному говорению</w:t>
      </w:r>
      <w:r w:rsidR="00AF4ED9">
        <w:rPr>
          <w:rFonts w:ascii="Times New Roman" w:hAnsi="Times New Roman" w:cs="Times New Roman"/>
          <w:sz w:val="28"/>
          <w:szCs w:val="28"/>
        </w:rPr>
        <w:t xml:space="preserve"> / Е.И. Пассов.</w:t>
      </w:r>
      <w:r w:rsidR="00861D04" w:rsidRPr="00861D04">
        <w:rPr>
          <w:rFonts w:ascii="Times New Roman" w:hAnsi="Times New Roman" w:cs="Times New Roman"/>
          <w:sz w:val="28"/>
          <w:szCs w:val="28"/>
        </w:rPr>
        <w:t xml:space="preserve"> – М.: Просвещение,1991.</w:t>
      </w:r>
      <w:r w:rsidR="00413036">
        <w:rPr>
          <w:rFonts w:ascii="Times New Roman" w:hAnsi="Times New Roman" w:cs="Times New Roman"/>
          <w:sz w:val="28"/>
          <w:szCs w:val="28"/>
        </w:rPr>
        <w:t xml:space="preserve"> – 223 с.</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30</w:t>
      </w:r>
      <w:r w:rsidR="00DC15A2">
        <w:rPr>
          <w:rFonts w:ascii="Times New Roman" w:hAnsi="Times New Roman" w:cs="Times New Roman"/>
          <w:sz w:val="28"/>
          <w:szCs w:val="28"/>
        </w:rPr>
        <w:t>.</w:t>
      </w:r>
      <w:r w:rsidR="003A30D9">
        <w:rPr>
          <w:rFonts w:ascii="Times New Roman" w:hAnsi="Times New Roman" w:cs="Times New Roman"/>
          <w:sz w:val="28"/>
          <w:szCs w:val="28"/>
        </w:rPr>
        <w:t>Пассов Е.</w:t>
      </w:r>
      <w:r w:rsidR="00861D04" w:rsidRPr="00861D04">
        <w:rPr>
          <w:rFonts w:ascii="Times New Roman" w:hAnsi="Times New Roman" w:cs="Times New Roman"/>
          <w:sz w:val="28"/>
          <w:szCs w:val="28"/>
        </w:rPr>
        <w:t xml:space="preserve">И. Основы </w:t>
      </w:r>
      <w:r w:rsidR="00413036">
        <w:rPr>
          <w:rFonts w:ascii="Times New Roman" w:hAnsi="Times New Roman" w:cs="Times New Roman"/>
          <w:sz w:val="28"/>
          <w:szCs w:val="28"/>
        </w:rPr>
        <w:t xml:space="preserve">коммуникативной </w:t>
      </w:r>
      <w:r w:rsidR="00861D04" w:rsidRPr="00861D04">
        <w:rPr>
          <w:rFonts w:ascii="Times New Roman" w:hAnsi="Times New Roman" w:cs="Times New Roman"/>
          <w:sz w:val="28"/>
          <w:szCs w:val="28"/>
        </w:rPr>
        <w:t>метод</w:t>
      </w:r>
      <w:r w:rsidR="00413036">
        <w:rPr>
          <w:rFonts w:ascii="Times New Roman" w:hAnsi="Times New Roman" w:cs="Times New Roman"/>
          <w:sz w:val="28"/>
          <w:szCs w:val="28"/>
        </w:rPr>
        <w:t>ики обучения иноязычному общению</w:t>
      </w:r>
      <w:r w:rsidR="00AF4ED9">
        <w:rPr>
          <w:rFonts w:ascii="Times New Roman" w:hAnsi="Times New Roman" w:cs="Times New Roman"/>
          <w:sz w:val="28"/>
          <w:szCs w:val="28"/>
        </w:rPr>
        <w:t xml:space="preserve"> / Е.И. Пассов.</w:t>
      </w:r>
      <w:r w:rsidR="00413036">
        <w:rPr>
          <w:rFonts w:ascii="Times New Roman" w:hAnsi="Times New Roman" w:cs="Times New Roman"/>
          <w:sz w:val="28"/>
          <w:szCs w:val="28"/>
        </w:rPr>
        <w:t xml:space="preserve"> – М.: Русский язык, 1989. – 27</w:t>
      </w:r>
      <w:r w:rsidR="00861D04" w:rsidRPr="00861D04">
        <w:rPr>
          <w:rFonts w:ascii="Times New Roman" w:hAnsi="Times New Roman" w:cs="Times New Roman"/>
          <w:sz w:val="28"/>
          <w:szCs w:val="28"/>
        </w:rPr>
        <w:t>6 с.</w:t>
      </w:r>
    </w:p>
    <w:p w:rsidR="00041C38"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31</w:t>
      </w:r>
      <w:r w:rsidR="00041C38">
        <w:rPr>
          <w:rFonts w:ascii="Times New Roman" w:hAnsi="Times New Roman" w:cs="Times New Roman"/>
          <w:sz w:val="28"/>
          <w:szCs w:val="28"/>
        </w:rPr>
        <w:t>.Петровский А.</w:t>
      </w:r>
      <w:r w:rsidR="00A9173B">
        <w:rPr>
          <w:rFonts w:ascii="Times New Roman" w:hAnsi="Times New Roman" w:cs="Times New Roman"/>
          <w:sz w:val="28"/>
          <w:szCs w:val="28"/>
        </w:rPr>
        <w:t xml:space="preserve">В. Общая </w:t>
      </w:r>
      <w:r w:rsidR="006A5372">
        <w:rPr>
          <w:rFonts w:ascii="Times New Roman" w:hAnsi="Times New Roman" w:cs="Times New Roman"/>
          <w:sz w:val="28"/>
          <w:szCs w:val="28"/>
        </w:rPr>
        <w:t>психология</w:t>
      </w:r>
      <w:r w:rsidR="00AF4ED9">
        <w:rPr>
          <w:rFonts w:ascii="Times New Roman" w:hAnsi="Times New Roman" w:cs="Times New Roman"/>
          <w:sz w:val="28"/>
          <w:szCs w:val="28"/>
        </w:rPr>
        <w:t xml:space="preserve"> / А.В. Петровский. - М., 1976. – </w:t>
      </w:r>
      <w:r w:rsidR="00A9173B">
        <w:rPr>
          <w:rFonts w:ascii="Times New Roman" w:hAnsi="Times New Roman" w:cs="Times New Roman"/>
          <w:sz w:val="28"/>
          <w:szCs w:val="28"/>
        </w:rPr>
        <w:t>479</w:t>
      </w:r>
      <w:r w:rsidR="00AF4ED9">
        <w:rPr>
          <w:rFonts w:ascii="Times New Roman" w:hAnsi="Times New Roman" w:cs="Times New Roman"/>
          <w:sz w:val="28"/>
          <w:szCs w:val="28"/>
        </w:rPr>
        <w:t xml:space="preserve">с. </w:t>
      </w:r>
    </w:p>
    <w:p w:rsidR="00801989"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w:t>
      </w:r>
      <w:r w:rsidR="00801989">
        <w:rPr>
          <w:rFonts w:ascii="Times New Roman" w:hAnsi="Times New Roman" w:cs="Times New Roman"/>
          <w:sz w:val="28"/>
          <w:szCs w:val="28"/>
        </w:rPr>
        <w:t xml:space="preserve">.Соловова Е.Н. Методика обучения иностранного языка: базовый курс лекций: пособие для </w:t>
      </w:r>
      <w:r w:rsidR="006A5372">
        <w:rPr>
          <w:rFonts w:ascii="Times New Roman" w:hAnsi="Times New Roman" w:cs="Times New Roman"/>
          <w:sz w:val="28"/>
          <w:szCs w:val="28"/>
        </w:rPr>
        <w:t xml:space="preserve">студентов пед. Вузов и учителей </w:t>
      </w:r>
      <w:r w:rsidR="00AF4ED9">
        <w:rPr>
          <w:rFonts w:ascii="Times New Roman" w:hAnsi="Times New Roman" w:cs="Times New Roman"/>
          <w:sz w:val="28"/>
          <w:szCs w:val="28"/>
        </w:rPr>
        <w:t>/ Е.Н. Соловова -</w:t>
      </w:r>
      <w:r w:rsidR="00801989">
        <w:rPr>
          <w:rFonts w:ascii="Times New Roman" w:hAnsi="Times New Roman" w:cs="Times New Roman"/>
          <w:sz w:val="28"/>
          <w:szCs w:val="28"/>
        </w:rPr>
        <w:t xml:space="preserve"> 2-е изд. – М.: Просвещение, 2003. – 239 с.</w:t>
      </w:r>
    </w:p>
    <w:p w:rsidR="00EB4361"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33</w:t>
      </w:r>
      <w:r w:rsidR="00EB4361">
        <w:rPr>
          <w:rFonts w:ascii="Times New Roman" w:hAnsi="Times New Roman" w:cs="Times New Roman"/>
          <w:sz w:val="28"/>
          <w:szCs w:val="28"/>
        </w:rPr>
        <w:t>.</w:t>
      </w:r>
      <w:r w:rsidR="00EB4361" w:rsidRPr="00BE5B3E">
        <w:rPr>
          <w:rFonts w:ascii="Times New Roman" w:hAnsi="Times New Roman" w:cs="Times New Roman"/>
          <w:sz w:val="28"/>
          <w:szCs w:val="28"/>
        </w:rPr>
        <w:t xml:space="preserve">Структура и содержание образовательного стандарта в области иностранного языка на основе компетентностного </w:t>
      </w:r>
      <w:r w:rsidR="00EB4361">
        <w:rPr>
          <w:rFonts w:ascii="Times New Roman" w:hAnsi="Times New Roman" w:cs="Times New Roman"/>
          <w:sz w:val="28"/>
          <w:szCs w:val="28"/>
        </w:rPr>
        <w:t xml:space="preserve">подхода. Компетенции и критерии оценки // Електронный ресурс. Режим доступа: </w:t>
      </w:r>
      <w:r w:rsidR="00EB4361" w:rsidRPr="00BE5B3E">
        <w:rPr>
          <w:rFonts w:ascii="Times New Roman" w:hAnsi="Times New Roman" w:cs="Times New Roman"/>
          <w:sz w:val="28"/>
          <w:szCs w:val="28"/>
        </w:rPr>
        <w:t xml:space="preserve"> </w:t>
      </w:r>
      <w:r w:rsidR="00EB4361">
        <w:rPr>
          <w:rFonts w:ascii="Times New Roman" w:hAnsi="Times New Roman" w:cs="Times New Roman"/>
          <w:sz w:val="28"/>
          <w:szCs w:val="28"/>
          <w:lang w:val="en-US"/>
        </w:rPr>
        <w:t>www</w:t>
      </w:r>
      <w:r w:rsidR="00EB4361" w:rsidRPr="00E553BC">
        <w:rPr>
          <w:rFonts w:ascii="Times New Roman" w:hAnsi="Times New Roman" w:cs="Times New Roman"/>
          <w:sz w:val="28"/>
          <w:szCs w:val="28"/>
        </w:rPr>
        <w:t>.</w:t>
      </w:r>
      <w:r w:rsidR="00EB4361">
        <w:rPr>
          <w:rFonts w:ascii="Times New Roman" w:hAnsi="Times New Roman" w:cs="Times New Roman"/>
          <w:sz w:val="28"/>
          <w:szCs w:val="28"/>
          <w:lang w:val="en-US"/>
        </w:rPr>
        <w:t>relod</w:t>
      </w:r>
      <w:r w:rsidR="00EB4361" w:rsidRPr="00E553BC">
        <w:rPr>
          <w:rFonts w:ascii="Times New Roman" w:hAnsi="Times New Roman" w:cs="Times New Roman"/>
          <w:sz w:val="28"/>
          <w:szCs w:val="28"/>
        </w:rPr>
        <w:t>.</w:t>
      </w:r>
      <w:r w:rsidR="00EB4361">
        <w:rPr>
          <w:rFonts w:ascii="Times New Roman" w:hAnsi="Times New Roman" w:cs="Times New Roman"/>
          <w:sz w:val="28"/>
          <w:szCs w:val="28"/>
          <w:lang w:val="en-US"/>
        </w:rPr>
        <w:t>ru</w:t>
      </w:r>
      <w:r w:rsidR="00EB4361">
        <w:rPr>
          <w:rFonts w:ascii="Times New Roman" w:hAnsi="Times New Roman" w:cs="Times New Roman"/>
          <w:sz w:val="28"/>
          <w:szCs w:val="28"/>
        </w:rPr>
        <w:t>/</w:t>
      </w:r>
      <w:r w:rsidR="00EB4361">
        <w:rPr>
          <w:rFonts w:ascii="Times New Roman" w:hAnsi="Times New Roman" w:cs="Times New Roman"/>
          <w:sz w:val="28"/>
          <w:szCs w:val="28"/>
          <w:lang w:val="en-US"/>
        </w:rPr>
        <w:t>teachers</w:t>
      </w:r>
      <w:r w:rsidR="00EB4361" w:rsidRPr="00E553BC">
        <w:rPr>
          <w:rFonts w:ascii="Times New Roman" w:hAnsi="Times New Roman" w:cs="Times New Roman"/>
          <w:sz w:val="28"/>
          <w:szCs w:val="28"/>
        </w:rPr>
        <w:t>_</w:t>
      </w:r>
      <w:r w:rsidR="00EB4361">
        <w:rPr>
          <w:rFonts w:ascii="Times New Roman" w:hAnsi="Times New Roman" w:cs="Times New Roman"/>
          <w:sz w:val="28"/>
          <w:szCs w:val="28"/>
          <w:lang w:val="en-US"/>
        </w:rPr>
        <w:t>english</w:t>
      </w:r>
      <w:r w:rsidR="00EB4361">
        <w:rPr>
          <w:rFonts w:ascii="Times New Roman" w:hAnsi="Times New Roman" w:cs="Times New Roman"/>
          <w:sz w:val="28"/>
          <w:szCs w:val="28"/>
        </w:rPr>
        <w:t>/</w:t>
      </w:r>
      <w:r w:rsidR="00EB4361">
        <w:rPr>
          <w:rFonts w:ascii="Times New Roman" w:hAnsi="Times New Roman" w:cs="Times New Roman"/>
          <w:sz w:val="28"/>
          <w:szCs w:val="28"/>
          <w:lang w:val="en-US"/>
        </w:rPr>
        <w:t>clauses</w:t>
      </w:r>
      <w:r w:rsidR="00EB4361">
        <w:rPr>
          <w:rFonts w:ascii="Times New Roman" w:hAnsi="Times New Roman" w:cs="Times New Roman"/>
          <w:sz w:val="28"/>
          <w:szCs w:val="28"/>
        </w:rPr>
        <w:t>/</w:t>
      </w:r>
      <w:r w:rsidR="00EB4361">
        <w:rPr>
          <w:rFonts w:ascii="Times New Roman" w:hAnsi="Times New Roman" w:cs="Times New Roman"/>
          <w:sz w:val="28"/>
          <w:szCs w:val="28"/>
          <w:lang w:val="en-US"/>
        </w:rPr>
        <w:t>competent</w:t>
      </w:r>
      <w:r w:rsidR="00EB4361" w:rsidRPr="00E553BC">
        <w:rPr>
          <w:rFonts w:ascii="Times New Roman" w:hAnsi="Times New Roman" w:cs="Times New Roman"/>
          <w:sz w:val="28"/>
          <w:szCs w:val="28"/>
        </w:rPr>
        <w:t>.</w:t>
      </w:r>
    </w:p>
    <w:p w:rsidR="00743C89" w:rsidRDefault="002616DC" w:rsidP="00F31DF0">
      <w:pPr>
        <w:spacing w:after="0" w:line="360" w:lineRule="auto"/>
        <w:jc w:val="both"/>
        <w:rPr>
          <w:rFonts w:ascii="Times New Roman" w:hAnsi="Times New Roman"/>
          <w:sz w:val="28"/>
        </w:rPr>
      </w:pPr>
      <w:r>
        <w:rPr>
          <w:rFonts w:ascii="Times New Roman" w:hAnsi="Times New Roman" w:cs="Times New Roman"/>
          <w:sz w:val="28"/>
          <w:szCs w:val="28"/>
        </w:rPr>
        <w:t>34</w:t>
      </w:r>
      <w:r w:rsidR="00743C89">
        <w:rPr>
          <w:rFonts w:ascii="Times New Roman" w:hAnsi="Times New Roman" w:cs="Times New Roman"/>
          <w:sz w:val="28"/>
          <w:szCs w:val="28"/>
        </w:rPr>
        <w:t>.</w:t>
      </w:r>
      <w:r w:rsidR="00B61340">
        <w:rPr>
          <w:rFonts w:ascii="Times New Roman" w:hAnsi="Times New Roman"/>
          <w:sz w:val="28"/>
        </w:rPr>
        <w:t>Филатов</w:t>
      </w:r>
      <w:r w:rsidR="003A30D9">
        <w:rPr>
          <w:rFonts w:ascii="Times New Roman" w:hAnsi="Times New Roman"/>
          <w:sz w:val="28"/>
        </w:rPr>
        <w:t xml:space="preserve"> В.</w:t>
      </w:r>
      <w:r w:rsidR="00743C89" w:rsidRPr="00AA31A4">
        <w:rPr>
          <w:rFonts w:ascii="Times New Roman" w:hAnsi="Times New Roman"/>
          <w:sz w:val="28"/>
        </w:rPr>
        <w:t>М. Методика обучения иностранным языкам в начальной и основной общеобразовательной школе: учеб. пособие для студенто</w:t>
      </w:r>
      <w:r w:rsidR="003A30D9">
        <w:rPr>
          <w:rFonts w:ascii="Times New Roman" w:hAnsi="Times New Roman"/>
          <w:sz w:val="28"/>
        </w:rPr>
        <w:t>в педагогических колледжей</w:t>
      </w:r>
      <w:r w:rsidR="00AF4ED9">
        <w:rPr>
          <w:rFonts w:ascii="Times New Roman" w:hAnsi="Times New Roman"/>
          <w:sz w:val="28"/>
        </w:rPr>
        <w:t xml:space="preserve"> / В.М. Филатов.</w:t>
      </w:r>
      <w:r w:rsidR="00B61340">
        <w:rPr>
          <w:rFonts w:ascii="Times New Roman" w:hAnsi="Times New Roman"/>
          <w:sz w:val="28"/>
        </w:rPr>
        <w:t xml:space="preserve"> </w:t>
      </w:r>
      <w:r w:rsidR="00743C89" w:rsidRPr="00AA31A4">
        <w:rPr>
          <w:rFonts w:ascii="Times New Roman" w:hAnsi="Times New Roman"/>
          <w:sz w:val="28"/>
        </w:rPr>
        <w:t>– Ростов н. /Д: АНИОН, 2003. – 416 с.</w:t>
      </w:r>
    </w:p>
    <w:p w:rsidR="007D6109"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sz w:val="28"/>
        </w:rPr>
        <w:lastRenderedPageBreak/>
        <w:t>35.</w:t>
      </w:r>
      <w:r w:rsidR="007D6109" w:rsidRPr="007D6109">
        <w:rPr>
          <w:rFonts w:ascii="Times New Roman" w:hAnsi="Times New Roman" w:cs="Times New Roman"/>
          <w:sz w:val="28"/>
          <w:szCs w:val="28"/>
        </w:rPr>
        <w:t xml:space="preserve"> </w:t>
      </w:r>
      <w:r w:rsidR="007D6109" w:rsidRPr="00D73323">
        <w:rPr>
          <w:rFonts w:ascii="Times New Roman" w:hAnsi="Times New Roman" w:cs="Times New Roman"/>
          <w:sz w:val="28"/>
          <w:szCs w:val="28"/>
        </w:rPr>
        <w:t>Хуторской А.В. Определение общепредметного со</w:t>
      </w:r>
      <w:r w:rsidR="007D6109">
        <w:rPr>
          <w:rFonts w:ascii="Times New Roman" w:hAnsi="Times New Roman" w:cs="Times New Roman"/>
          <w:sz w:val="28"/>
          <w:szCs w:val="28"/>
        </w:rPr>
        <w:t xml:space="preserve">держания и ключевых компетенций </w:t>
      </w:r>
      <w:r w:rsidR="007D6109" w:rsidRPr="00D73323">
        <w:rPr>
          <w:rFonts w:ascii="Times New Roman" w:hAnsi="Times New Roman" w:cs="Times New Roman"/>
          <w:sz w:val="28"/>
          <w:szCs w:val="28"/>
        </w:rPr>
        <w:t>как характеристика нового подхода к конструировани</w:t>
      </w:r>
      <w:r w:rsidR="007D6109">
        <w:rPr>
          <w:rFonts w:ascii="Times New Roman" w:hAnsi="Times New Roman" w:cs="Times New Roman"/>
          <w:sz w:val="28"/>
          <w:szCs w:val="28"/>
        </w:rPr>
        <w:t xml:space="preserve">ю образовательных стандартов // </w:t>
      </w:r>
      <w:r w:rsidR="007D6109" w:rsidRPr="00D73323">
        <w:rPr>
          <w:rFonts w:ascii="Times New Roman" w:hAnsi="Times New Roman" w:cs="Times New Roman"/>
          <w:sz w:val="28"/>
          <w:szCs w:val="28"/>
        </w:rPr>
        <w:t>Интернет-журнал «Эйдос». 2002.</w:t>
      </w:r>
      <w:r w:rsidR="007D6109">
        <w:rPr>
          <w:rFonts w:ascii="Times New Roman" w:hAnsi="Times New Roman" w:cs="Times New Roman"/>
          <w:sz w:val="28"/>
          <w:szCs w:val="28"/>
        </w:rPr>
        <w:t xml:space="preserve"> // Електронный ресурс. Режим доступа: </w:t>
      </w:r>
      <w:r w:rsidR="007D6109" w:rsidRPr="00D73323">
        <w:rPr>
          <w:rFonts w:ascii="Times New Roman" w:hAnsi="Times New Roman" w:cs="Times New Roman"/>
          <w:sz w:val="28"/>
          <w:szCs w:val="28"/>
        </w:rPr>
        <w:t>http://www.eidos.ru/journal/2002/0423.htm.</w:t>
      </w:r>
    </w:p>
    <w:p w:rsidR="00861D04"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36</w:t>
      </w:r>
      <w:r w:rsidR="00DC15A2">
        <w:rPr>
          <w:rFonts w:ascii="Times New Roman" w:hAnsi="Times New Roman" w:cs="Times New Roman"/>
          <w:sz w:val="28"/>
          <w:szCs w:val="28"/>
        </w:rPr>
        <w:t>.</w:t>
      </w:r>
      <w:r w:rsidR="003A30D9">
        <w:rPr>
          <w:rFonts w:ascii="Times New Roman" w:hAnsi="Times New Roman" w:cs="Times New Roman"/>
          <w:sz w:val="28"/>
          <w:szCs w:val="28"/>
        </w:rPr>
        <w:t>Шатилов С.</w:t>
      </w:r>
      <w:r w:rsidR="00861D04" w:rsidRPr="00861D04">
        <w:rPr>
          <w:rFonts w:ascii="Times New Roman" w:hAnsi="Times New Roman" w:cs="Times New Roman"/>
          <w:sz w:val="28"/>
          <w:szCs w:val="28"/>
        </w:rPr>
        <w:t xml:space="preserve">Ф. Методика обучения </w:t>
      </w:r>
      <w:r w:rsidR="00664B39">
        <w:rPr>
          <w:rFonts w:ascii="Times New Roman" w:hAnsi="Times New Roman" w:cs="Times New Roman"/>
          <w:sz w:val="28"/>
          <w:szCs w:val="28"/>
        </w:rPr>
        <w:t>немецкому языку</w:t>
      </w:r>
      <w:r w:rsidR="00413036">
        <w:rPr>
          <w:rFonts w:ascii="Times New Roman" w:hAnsi="Times New Roman" w:cs="Times New Roman"/>
          <w:sz w:val="28"/>
          <w:szCs w:val="28"/>
        </w:rPr>
        <w:t xml:space="preserve"> в средней школе</w:t>
      </w:r>
      <w:r w:rsidR="00AF4ED9">
        <w:rPr>
          <w:rFonts w:ascii="Times New Roman" w:hAnsi="Times New Roman" w:cs="Times New Roman"/>
          <w:sz w:val="28"/>
          <w:szCs w:val="28"/>
        </w:rPr>
        <w:t xml:space="preserve"> / С.Ф. Шатилов.</w:t>
      </w:r>
      <w:r w:rsidR="00861D04" w:rsidRPr="00861D04">
        <w:rPr>
          <w:rFonts w:ascii="Times New Roman" w:hAnsi="Times New Roman" w:cs="Times New Roman"/>
          <w:sz w:val="28"/>
          <w:szCs w:val="28"/>
        </w:rPr>
        <w:t xml:space="preserve"> – М.: Просвещение, 1986. – 223 с.</w:t>
      </w:r>
    </w:p>
    <w:p w:rsidR="00861D04" w:rsidRP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37</w:t>
      </w:r>
      <w:r w:rsidR="00DC15A2">
        <w:rPr>
          <w:rFonts w:ascii="Times New Roman" w:hAnsi="Times New Roman" w:cs="Times New Roman"/>
          <w:sz w:val="28"/>
          <w:szCs w:val="28"/>
        </w:rPr>
        <w:t>.</w:t>
      </w:r>
      <w:r w:rsidR="003A30D9">
        <w:rPr>
          <w:rFonts w:ascii="Times New Roman" w:hAnsi="Times New Roman" w:cs="Times New Roman"/>
          <w:sz w:val="28"/>
          <w:szCs w:val="28"/>
        </w:rPr>
        <w:t>Щерба Л.</w:t>
      </w:r>
      <w:r w:rsidR="00861D04" w:rsidRPr="00861D04">
        <w:rPr>
          <w:rFonts w:ascii="Times New Roman" w:hAnsi="Times New Roman" w:cs="Times New Roman"/>
          <w:sz w:val="28"/>
          <w:szCs w:val="28"/>
        </w:rPr>
        <w:t xml:space="preserve">В.  Как </w:t>
      </w:r>
      <w:r w:rsidR="00664B39">
        <w:rPr>
          <w:rFonts w:ascii="Times New Roman" w:hAnsi="Times New Roman" w:cs="Times New Roman"/>
          <w:sz w:val="28"/>
          <w:szCs w:val="28"/>
        </w:rPr>
        <w:t xml:space="preserve">надо изучать </w:t>
      </w:r>
      <w:r w:rsidR="006A5372">
        <w:rPr>
          <w:rFonts w:ascii="Times New Roman" w:hAnsi="Times New Roman" w:cs="Times New Roman"/>
          <w:sz w:val="28"/>
          <w:szCs w:val="28"/>
        </w:rPr>
        <w:t xml:space="preserve"> иностранные языки</w:t>
      </w:r>
      <w:r w:rsidR="00AF4ED9">
        <w:rPr>
          <w:rFonts w:ascii="Times New Roman" w:hAnsi="Times New Roman" w:cs="Times New Roman"/>
          <w:sz w:val="28"/>
          <w:szCs w:val="28"/>
        </w:rPr>
        <w:t xml:space="preserve"> / Л.В. Щерба</w:t>
      </w:r>
      <w:r w:rsidR="00E553BC">
        <w:rPr>
          <w:rFonts w:ascii="Times New Roman" w:hAnsi="Times New Roman" w:cs="Times New Roman"/>
          <w:sz w:val="28"/>
          <w:szCs w:val="28"/>
        </w:rPr>
        <w:t>.</w:t>
      </w:r>
      <w:r w:rsidR="008218ED">
        <w:rPr>
          <w:rFonts w:ascii="Times New Roman" w:hAnsi="Times New Roman" w:cs="Times New Roman"/>
          <w:sz w:val="28"/>
          <w:szCs w:val="28"/>
        </w:rPr>
        <w:t xml:space="preserve"> </w:t>
      </w:r>
      <w:r w:rsidR="00861D04" w:rsidRPr="00861D04">
        <w:rPr>
          <w:rFonts w:ascii="Times New Roman" w:hAnsi="Times New Roman" w:cs="Times New Roman"/>
          <w:sz w:val="28"/>
          <w:szCs w:val="28"/>
        </w:rPr>
        <w:t>- М.-</w:t>
      </w:r>
      <w:r w:rsidR="008218ED">
        <w:rPr>
          <w:rFonts w:ascii="Times New Roman" w:hAnsi="Times New Roman" w:cs="Times New Roman"/>
          <w:sz w:val="28"/>
          <w:szCs w:val="28"/>
        </w:rPr>
        <w:t xml:space="preserve"> </w:t>
      </w:r>
      <w:r w:rsidR="00861D04" w:rsidRPr="00861D04">
        <w:rPr>
          <w:rFonts w:ascii="Times New Roman" w:hAnsi="Times New Roman" w:cs="Times New Roman"/>
          <w:sz w:val="28"/>
          <w:szCs w:val="28"/>
        </w:rPr>
        <w:t>Л., 1959. – 245 с.</w:t>
      </w:r>
    </w:p>
    <w:p w:rsidR="00861D04" w:rsidRDefault="002616DC" w:rsidP="00F31D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38</w:t>
      </w:r>
      <w:r w:rsidR="00DC15A2">
        <w:rPr>
          <w:rFonts w:ascii="Times New Roman" w:hAnsi="Times New Roman" w:cs="Times New Roman"/>
          <w:sz w:val="28"/>
          <w:szCs w:val="28"/>
        </w:rPr>
        <w:t>.</w:t>
      </w:r>
      <w:r w:rsidR="003A30D9">
        <w:rPr>
          <w:rFonts w:ascii="Times New Roman" w:hAnsi="Times New Roman" w:cs="Times New Roman"/>
          <w:sz w:val="28"/>
          <w:szCs w:val="28"/>
        </w:rPr>
        <w:t>Эльконин Д.</w:t>
      </w:r>
      <w:r w:rsidR="00861D04" w:rsidRPr="00861D04">
        <w:rPr>
          <w:rFonts w:ascii="Times New Roman" w:hAnsi="Times New Roman" w:cs="Times New Roman"/>
          <w:sz w:val="28"/>
          <w:szCs w:val="28"/>
        </w:rPr>
        <w:t>Б. Детская психолог</w:t>
      </w:r>
      <w:r w:rsidR="003C27A6">
        <w:rPr>
          <w:rFonts w:ascii="Times New Roman" w:hAnsi="Times New Roman" w:cs="Times New Roman"/>
          <w:sz w:val="28"/>
          <w:szCs w:val="28"/>
        </w:rPr>
        <w:t>и</w:t>
      </w:r>
      <w:r w:rsidR="008218ED">
        <w:rPr>
          <w:rFonts w:ascii="Times New Roman" w:hAnsi="Times New Roman" w:cs="Times New Roman"/>
          <w:sz w:val="28"/>
          <w:szCs w:val="28"/>
        </w:rPr>
        <w:t>я:</w:t>
      </w:r>
      <w:r w:rsidR="006A5372">
        <w:rPr>
          <w:rFonts w:ascii="Times New Roman" w:hAnsi="Times New Roman" w:cs="Times New Roman"/>
          <w:sz w:val="28"/>
          <w:szCs w:val="28"/>
        </w:rPr>
        <w:t xml:space="preserve"> учебн. пособие</w:t>
      </w:r>
      <w:r w:rsidR="00E553BC">
        <w:rPr>
          <w:rFonts w:ascii="Times New Roman" w:hAnsi="Times New Roman" w:cs="Times New Roman"/>
          <w:sz w:val="28"/>
          <w:szCs w:val="28"/>
        </w:rPr>
        <w:t xml:space="preserve"> / Д.Б. Эльконин.</w:t>
      </w:r>
      <w:r w:rsidR="003C27A6">
        <w:rPr>
          <w:rFonts w:ascii="Times New Roman" w:hAnsi="Times New Roman" w:cs="Times New Roman"/>
          <w:sz w:val="28"/>
          <w:szCs w:val="28"/>
        </w:rPr>
        <w:t xml:space="preserve"> – М.: Академия. – 2007</w:t>
      </w:r>
      <w:r w:rsidR="00861D04" w:rsidRPr="00861D04">
        <w:rPr>
          <w:rFonts w:ascii="Times New Roman" w:hAnsi="Times New Roman" w:cs="Times New Roman"/>
          <w:sz w:val="28"/>
          <w:szCs w:val="28"/>
        </w:rPr>
        <w:t>. – 384 с.</w:t>
      </w:r>
    </w:p>
    <w:p w:rsidR="0030278B" w:rsidRPr="005D7C21" w:rsidRDefault="00F67730" w:rsidP="00F31DF0">
      <w:pPr>
        <w:spacing w:after="0" w:line="360" w:lineRule="auto"/>
        <w:jc w:val="both"/>
        <w:rPr>
          <w:rFonts w:ascii="Times New Roman" w:hAnsi="Times New Roman" w:cs="Times New Roman"/>
          <w:sz w:val="28"/>
          <w:szCs w:val="28"/>
          <w:lang w:val="en-US"/>
        </w:rPr>
      </w:pPr>
      <w:r w:rsidRPr="00E553BC">
        <w:rPr>
          <w:rFonts w:ascii="Times New Roman" w:hAnsi="Times New Roman" w:cs="Times New Roman"/>
          <w:sz w:val="28"/>
          <w:szCs w:val="28"/>
          <w:lang w:val="en-US"/>
        </w:rPr>
        <w:t>3</w:t>
      </w:r>
      <w:r w:rsidR="002616DC" w:rsidRPr="002616DC">
        <w:rPr>
          <w:rFonts w:ascii="Times New Roman" w:hAnsi="Times New Roman" w:cs="Times New Roman"/>
          <w:sz w:val="28"/>
          <w:szCs w:val="28"/>
          <w:lang w:val="en-US"/>
        </w:rPr>
        <w:t>9</w:t>
      </w:r>
      <w:r w:rsidR="0030278B" w:rsidRPr="00E553BC">
        <w:rPr>
          <w:rFonts w:ascii="Times New Roman" w:hAnsi="Times New Roman" w:cs="Times New Roman"/>
          <w:sz w:val="28"/>
          <w:szCs w:val="28"/>
          <w:lang w:val="en-US"/>
        </w:rPr>
        <w:t>.</w:t>
      </w:r>
      <w:r w:rsidR="0030278B">
        <w:rPr>
          <w:rFonts w:ascii="Times New Roman" w:hAnsi="Times New Roman" w:cs="Times New Roman"/>
          <w:sz w:val="28"/>
          <w:szCs w:val="28"/>
          <w:lang w:val="en-US"/>
        </w:rPr>
        <w:t>Harris</w:t>
      </w:r>
      <w:r w:rsidR="0030278B" w:rsidRPr="00E553BC">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Z</w:t>
      </w:r>
      <w:r w:rsidR="0030278B" w:rsidRPr="00E553BC">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Transfer</w:t>
      </w:r>
      <w:r w:rsidR="0030278B" w:rsidRPr="00E553BC">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Grammar</w:t>
      </w:r>
      <w:r w:rsidR="00E553BC">
        <w:rPr>
          <w:rFonts w:ascii="Times New Roman" w:hAnsi="Times New Roman" w:cs="Times New Roman"/>
          <w:sz w:val="28"/>
          <w:szCs w:val="28"/>
          <w:lang w:val="en-US"/>
        </w:rPr>
        <w:t xml:space="preserve"> </w:t>
      </w:r>
      <w:r w:rsidR="00E553BC" w:rsidRPr="00E553BC">
        <w:rPr>
          <w:rFonts w:ascii="Times New Roman" w:hAnsi="Times New Roman" w:cs="Times New Roman"/>
          <w:sz w:val="28"/>
          <w:szCs w:val="28"/>
          <w:lang w:val="en-US"/>
        </w:rPr>
        <w:t xml:space="preserve">/ </w:t>
      </w:r>
      <w:r w:rsidR="00E553BC">
        <w:rPr>
          <w:rFonts w:ascii="Times New Roman" w:hAnsi="Times New Roman" w:cs="Times New Roman"/>
          <w:sz w:val="28"/>
          <w:szCs w:val="28"/>
          <w:lang w:val="en-US"/>
        </w:rPr>
        <w:t>Z. Harris</w:t>
      </w:r>
      <w:r w:rsidR="0030278B" w:rsidRPr="00E553BC">
        <w:rPr>
          <w:rFonts w:ascii="Times New Roman" w:hAnsi="Times New Roman" w:cs="Times New Roman"/>
          <w:sz w:val="28"/>
          <w:szCs w:val="28"/>
          <w:lang w:val="en-US"/>
        </w:rPr>
        <w:t xml:space="preserve"> // </w:t>
      </w:r>
      <w:r w:rsidR="0030278B">
        <w:rPr>
          <w:rFonts w:ascii="Times New Roman" w:hAnsi="Times New Roman" w:cs="Times New Roman"/>
          <w:sz w:val="28"/>
          <w:szCs w:val="28"/>
          <w:lang w:val="en-US"/>
        </w:rPr>
        <w:t>International Journal of American Linguitics.</w:t>
      </w:r>
      <w:r w:rsidR="005D7C21" w:rsidRPr="005D7C21">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 xml:space="preserve"> 1954.</w:t>
      </w:r>
      <w:r w:rsidR="005D7C21" w:rsidRPr="005D7C21">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 xml:space="preserve"> Vol.</w:t>
      </w:r>
      <w:r w:rsidR="005D7C21" w:rsidRPr="005D7C21">
        <w:rPr>
          <w:rFonts w:ascii="Times New Roman" w:hAnsi="Times New Roman" w:cs="Times New Roman"/>
          <w:sz w:val="28"/>
          <w:szCs w:val="28"/>
          <w:lang w:val="en-US"/>
        </w:rPr>
        <w:t xml:space="preserve"> </w:t>
      </w:r>
      <w:r w:rsidR="005D7C21">
        <w:rPr>
          <w:rFonts w:ascii="Times New Roman" w:hAnsi="Times New Roman" w:cs="Times New Roman"/>
          <w:sz w:val="28"/>
          <w:szCs w:val="28"/>
          <w:lang w:val="en-US"/>
        </w:rPr>
        <w:t>– 20</w:t>
      </w:r>
      <w:r w:rsidR="005D7C21" w:rsidRPr="005D7C21">
        <w:rPr>
          <w:rFonts w:ascii="Times New Roman" w:hAnsi="Times New Roman" w:cs="Times New Roman"/>
          <w:sz w:val="28"/>
          <w:szCs w:val="28"/>
          <w:lang w:val="en-US"/>
        </w:rPr>
        <w:t>. -</w:t>
      </w:r>
      <w:r w:rsidR="0030278B">
        <w:rPr>
          <w:rFonts w:ascii="Times New Roman" w:hAnsi="Times New Roman" w:cs="Times New Roman"/>
          <w:sz w:val="28"/>
          <w:szCs w:val="28"/>
          <w:lang w:val="en-US"/>
        </w:rPr>
        <w:t xml:space="preserve"> </w:t>
      </w:r>
      <w:r w:rsidR="0030278B" w:rsidRPr="0030278B">
        <w:rPr>
          <w:rFonts w:ascii="Times New Roman" w:hAnsi="Times New Roman" w:cs="Times New Roman"/>
          <w:sz w:val="28"/>
          <w:szCs w:val="28"/>
          <w:lang w:val="en-US"/>
        </w:rPr>
        <w:t>№ 4.</w:t>
      </w:r>
      <w:r w:rsidR="005D7C21" w:rsidRPr="005D7C21">
        <w:rPr>
          <w:rFonts w:ascii="Times New Roman" w:hAnsi="Times New Roman" w:cs="Times New Roman"/>
          <w:sz w:val="28"/>
          <w:szCs w:val="28"/>
          <w:lang w:val="en-US"/>
        </w:rPr>
        <w:t xml:space="preserve"> </w:t>
      </w:r>
      <w:r w:rsidR="00776C7F">
        <w:rPr>
          <w:rFonts w:ascii="Times New Roman" w:hAnsi="Times New Roman" w:cs="Times New Roman"/>
          <w:sz w:val="28"/>
          <w:szCs w:val="28"/>
          <w:lang w:val="en-US"/>
        </w:rPr>
        <w:t>–</w:t>
      </w:r>
      <w:r w:rsidR="005D7C21" w:rsidRPr="005D7C21">
        <w:rPr>
          <w:rFonts w:ascii="Times New Roman" w:hAnsi="Times New Roman" w:cs="Times New Roman"/>
          <w:sz w:val="28"/>
          <w:szCs w:val="28"/>
          <w:lang w:val="en-US"/>
        </w:rPr>
        <w:t xml:space="preserve"> </w:t>
      </w:r>
      <w:r w:rsidR="00776C7F">
        <w:rPr>
          <w:rFonts w:ascii="Times New Roman" w:hAnsi="Times New Roman" w:cs="Times New Roman"/>
          <w:sz w:val="28"/>
          <w:szCs w:val="28"/>
          <w:lang w:val="en-US"/>
        </w:rPr>
        <w:t>p. 139 – 157.</w:t>
      </w:r>
    </w:p>
    <w:p w:rsidR="00861D04" w:rsidRPr="00FB1AC3" w:rsidRDefault="002616DC" w:rsidP="00F31DF0">
      <w:pPr>
        <w:spacing w:after="0" w:line="360" w:lineRule="auto"/>
        <w:jc w:val="both"/>
        <w:rPr>
          <w:rFonts w:ascii="Times New Roman" w:hAnsi="Times New Roman" w:cs="Times New Roman"/>
          <w:sz w:val="28"/>
          <w:szCs w:val="28"/>
          <w:lang w:val="en-US"/>
        </w:rPr>
      </w:pPr>
      <w:r w:rsidRPr="002616DC">
        <w:rPr>
          <w:rFonts w:ascii="Times New Roman" w:hAnsi="Times New Roman" w:cs="Times New Roman"/>
          <w:sz w:val="28"/>
          <w:szCs w:val="28"/>
          <w:lang w:val="en-US"/>
        </w:rPr>
        <w:t>40</w:t>
      </w:r>
      <w:r w:rsidR="00861D04" w:rsidRPr="00C85378">
        <w:rPr>
          <w:rFonts w:ascii="Times New Roman" w:hAnsi="Times New Roman" w:cs="Times New Roman"/>
          <w:sz w:val="28"/>
          <w:szCs w:val="28"/>
          <w:lang w:val="en-US"/>
        </w:rPr>
        <w:t>.</w:t>
      </w:r>
      <w:r w:rsidR="00861D04" w:rsidRPr="00861D04">
        <w:rPr>
          <w:rFonts w:ascii="Times New Roman" w:hAnsi="Times New Roman" w:cs="Times New Roman"/>
          <w:sz w:val="28"/>
          <w:szCs w:val="28"/>
          <w:lang w:val="en-US"/>
        </w:rPr>
        <w:t>Van</w:t>
      </w:r>
      <w:r w:rsidR="008218ED" w:rsidRPr="00C85378">
        <w:rPr>
          <w:rFonts w:ascii="Times New Roman" w:hAnsi="Times New Roman" w:cs="Times New Roman"/>
          <w:sz w:val="28"/>
          <w:szCs w:val="28"/>
          <w:lang w:val="en-US"/>
        </w:rPr>
        <w:t xml:space="preserve"> </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Ek</w:t>
      </w:r>
      <w:r w:rsidR="008218ED" w:rsidRPr="00C85378">
        <w:rPr>
          <w:rFonts w:ascii="Times New Roman" w:hAnsi="Times New Roman" w:cs="Times New Roman"/>
          <w:sz w:val="28"/>
          <w:szCs w:val="28"/>
          <w:lang w:val="en-US"/>
        </w:rPr>
        <w:t xml:space="preserve"> </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J</w:t>
      </w:r>
      <w:r w:rsidR="003A30D9">
        <w:rPr>
          <w:rFonts w:ascii="Times New Roman" w:hAnsi="Times New Roman" w:cs="Times New Roman"/>
          <w:sz w:val="28"/>
          <w:szCs w:val="28"/>
          <w:lang w:val="en-US"/>
        </w:rPr>
        <w:t>.</w:t>
      </w:r>
      <w:r w:rsidR="00861D04" w:rsidRPr="00861D04">
        <w:rPr>
          <w:rFonts w:ascii="Times New Roman" w:hAnsi="Times New Roman" w:cs="Times New Roman"/>
          <w:sz w:val="28"/>
          <w:szCs w:val="28"/>
          <w:lang w:val="en-US"/>
        </w:rPr>
        <w:t>A</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Objectives</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for</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foreign</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language</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learn</w:t>
      </w:r>
      <w:r w:rsidR="008218ED">
        <w:rPr>
          <w:rFonts w:ascii="Times New Roman" w:hAnsi="Times New Roman" w:cs="Times New Roman"/>
          <w:sz w:val="28"/>
          <w:szCs w:val="28"/>
          <w:lang w:val="en-US"/>
        </w:rPr>
        <w:t>ing</w:t>
      </w:r>
      <w:r w:rsidR="00E553BC">
        <w:rPr>
          <w:rFonts w:ascii="Times New Roman" w:hAnsi="Times New Roman" w:cs="Times New Roman"/>
          <w:sz w:val="28"/>
          <w:szCs w:val="28"/>
          <w:lang w:val="en-US"/>
        </w:rPr>
        <w:t xml:space="preserve"> </w:t>
      </w:r>
      <w:r w:rsidR="00E553BC" w:rsidRPr="00E553BC">
        <w:rPr>
          <w:rFonts w:ascii="Times New Roman" w:hAnsi="Times New Roman" w:cs="Times New Roman"/>
          <w:sz w:val="28"/>
          <w:szCs w:val="28"/>
          <w:lang w:val="en-US"/>
        </w:rPr>
        <w:t xml:space="preserve">/ </w:t>
      </w:r>
      <w:r w:rsidR="00E553BC">
        <w:rPr>
          <w:rFonts w:ascii="Times New Roman" w:hAnsi="Times New Roman" w:cs="Times New Roman"/>
          <w:sz w:val="28"/>
          <w:szCs w:val="28"/>
          <w:lang w:val="en-US"/>
        </w:rPr>
        <w:t xml:space="preserve">J.A. Van Ek. </w:t>
      </w:r>
      <w:r w:rsidR="00E553BC" w:rsidRPr="00E553BC">
        <w:rPr>
          <w:rFonts w:ascii="Times New Roman" w:hAnsi="Times New Roman" w:cs="Times New Roman"/>
          <w:sz w:val="28"/>
          <w:szCs w:val="28"/>
          <w:lang w:val="en-US"/>
        </w:rPr>
        <w:t xml:space="preserve">- </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Volume</w:t>
      </w:r>
      <w:r w:rsidR="00861D04" w:rsidRPr="00C85378">
        <w:rPr>
          <w:rFonts w:ascii="Times New Roman" w:hAnsi="Times New Roman" w:cs="Times New Roman"/>
          <w:sz w:val="28"/>
          <w:szCs w:val="28"/>
          <w:lang w:val="en-US"/>
        </w:rPr>
        <w:t xml:space="preserve"> 1: </w:t>
      </w:r>
      <w:r w:rsidR="00861D04" w:rsidRPr="00861D04">
        <w:rPr>
          <w:rFonts w:ascii="Times New Roman" w:hAnsi="Times New Roman" w:cs="Times New Roman"/>
          <w:sz w:val="28"/>
          <w:szCs w:val="28"/>
          <w:lang w:val="en-US"/>
        </w:rPr>
        <w:t>Scope</w:t>
      </w:r>
      <w:r w:rsidR="00861D04" w:rsidRPr="00C85378">
        <w:rPr>
          <w:rFonts w:ascii="Times New Roman" w:hAnsi="Times New Roman" w:cs="Times New Roman"/>
          <w:sz w:val="28"/>
          <w:szCs w:val="28"/>
          <w:lang w:val="en-US"/>
        </w:rPr>
        <w:t>.</w:t>
      </w:r>
      <w:r w:rsidR="005D7C21" w:rsidRPr="005D7C21">
        <w:rPr>
          <w:rFonts w:ascii="Times New Roman" w:hAnsi="Times New Roman" w:cs="Times New Roman"/>
          <w:sz w:val="28"/>
          <w:szCs w:val="28"/>
          <w:lang w:val="en-US"/>
        </w:rPr>
        <w:t xml:space="preserve"> -</w:t>
      </w:r>
      <w:r w:rsidR="00861D04" w:rsidRPr="00C85378">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Strasbourg</w:t>
      </w:r>
      <w:r w:rsidR="00861D04" w:rsidRPr="0030278B">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Council</w:t>
      </w:r>
      <w:r w:rsidR="00861D04" w:rsidRPr="0030278B">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of</w:t>
      </w:r>
      <w:r w:rsidR="00861D04" w:rsidRPr="0030278B">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Europe</w:t>
      </w:r>
      <w:r w:rsidR="00861D04" w:rsidRPr="00FB1AC3">
        <w:rPr>
          <w:rFonts w:ascii="Times New Roman" w:hAnsi="Times New Roman" w:cs="Times New Roman"/>
          <w:sz w:val="28"/>
          <w:szCs w:val="28"/>
          <w:lang w:val="en-US"/>
        </w:rPr>
        <w:t xml:space="preserve"> </w:t>
      </w:r>
      <w:r w:rsidR="00861D04" w:rsidRPr="00861D04">
        <w:rPr>
          <w:rFonts w:ascii="Times New Roman" w:hAnsi="Times New Roman" w:cs="Times New Roman"/>
          <w:sz w:val="28"/>
          <w:szCs w:val="28"/>
          <w:lang w:val="en-US"/>
        </w:rPr>
        <w:t>Press</w:t>
      </w:r>
      <w:r w:rsidR="00861D04" w:rsidRPr="00FB1AC3">
        <w:rPr>
          <w:rFonts w:ascii="Times New Roman" w:hAnsi="Times New Roman" w:cs="Times New Roman"/>
          <w:sz w:val="28"/>
          <w:szCs w:val="28"/>
          <w:lang w:val="en-US"/>
        </w:rPr>
        <w:t>, 1986.</w:t>
      </w:r>
      <w:r w:rsidR="005D7C21" w:rsidRPr="005D7C21">
        <w:rPr>
          <w:rFonts w:ascii="Times New Roman" w:hAnsi="Times New Roman" w:cs="Times New Roman"/>
          <w:sz w:val="28"/>
          <w:szCs w:val="28"/>
          <w:lang w:val="en-US"/>
        </w:rPr>
        <w:t xml:space="preserve"> -</w:t>
      </w:r>
      <w:r w:rsidR="00861D04" w:rsidRPr="00FB1AC3">
        <w:rPr>
          <w:rFonts w:ascii="Times New Roman" w:hAnsi="Times New Roman" w:cs="Times New Roman"/>
          <w:sz w:val="28"/>
          <w:szCs w:val="28"/>
          <w:lang w:val="en-US"/>
        </w:rPr>
        <w:t xml:space="preserve"> 89 </w:t>
      </w:r>
      <w:r w:rsidR="00861D04" w:rsidRPr="008F3819">
        <w:rPr>
          <w:rFonts w:ascii="Times New Roman" w:hAnsi="Times New Roman" w:cs="Times New Roman"/>
          <w:sz w:val="28"/>
          <w:szCs w:val="28"/>
          <w:lang w:val="en-US"/>
        </w:rPr>
        <w:t>p</w:t>
      </w:r>
      <w:r w:rsidR="00861D04" w:rsidRPr="00FB1AC3">
        <w:rPr>
          <w:rFonts w:ascii="Times New Roman" w:hAnsi="Times New Roman" w:cs="Times New Roman"/>
          <w:sz w:val="28"/>
          <w:szCs w:val="28"/>
          <w:lang w:val="en-US"/>
        </w:rPr>
        <w:t>.</w:t>
      </w:r>
    </w:p>
    <w:p w:rsidR="0030278B" w:rsidRPr="009D5C3A" w:rsidRDefault="002616DC" w:rsidP="00F31DF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2616DC">
        <w:rPr>
          <w:rFonts w:ascii="Times New Roman" w:hAnsi="Times New Roman" w:cs="Times New Roman"/>
          <w:sz w:val="28"/>
          <w:szCs w:val="28"/>
          <w:lang w:val="en-US"/>
        </w:rPr>
        <w:t>1</w:t>
      </w:r>
      <w:r w:rsidR="0030278B" w:rsidRPr="0030278B">
        <w:rPr>
          <w:rFonts w:ascii="Times New Roman" w:hAnsi="Times New Roman" w:cs="Times New Roman"/>
          <w:sz w:val="28"/>
          <w:szCs w:val="28"/>
          <w:lang w:val="en-US"/>
        </w:rPr>
        <w:t>.</w:t>
      </w:r>
      <w:r w:rsidR="0030278B">
        <w:rPr>
          <w:rFonts w:ascii="Times New Roman" w:hAnsi="Times New Roman" w:cs="Times New Roman"/>
          <w:sz w:val="28"/>
          <w:szCs w:val="28"/>
          <w:lang w:val="en-US"/>
        </w:rPr>
        <w:t>Weinreich U. Languages in Contact. Findings</w:t>
      </w:r>
      <w:r w:rsidR="0030278B" w:rsidRPr="009D5C3A">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and</w:t>
      </w:r>
      <w:r w:rsidR="0030278B" w:rsidRPr="009D5C3A">
        <w:rPr>
          <w:rFonts w:ascii="Times New Roman" w:hAnsi="Times New Roman" w:cs="Times New Roman"/>
          <w:sz w:val="28"/>
          <w:szCs w:val="28"/>
          <w:lang w:val="en-US"/>
        </w:rPr>
        <w:t xml:space="preserve"> </w:t>
      </w:r>
      <w:r w:rsidR="0030278B">
        <w:rPr>
          <w:rFonts w:ascii="Times New Roman" w:hAnsi="Times New Roman" w:cs="Times New Roman"/>
          <w:sz w:val="28"/>
          <w:szCs w:val="28"/>
          <w:lang w:val="en-US"/>
        </w:rPr>
        <w:t>Problems</w:t>
      </w:r>
      <w:r w:rsidR="00E553BC" w:rsidRPr="009D5C3A">
        <w:rPr>
          <w:rFonts w:ascii="Times New Roman" w:hAnsi="Times New Roman" w:cs="Times New Roman"/>
          <w:sz w:val="28"/>
          <w:szCs w:val="28"/>
          <w:lang w:val="en-US"/>
        </w:rPr>
        <w:t xml:space="preserve"> /</w:t>
      </w:r>
      <w:r w:rsidR="0030278B" w:rsidRPr="009D5C3A">
        <w:rPr>
          <w:rFonts w:ascii="Times New Roman" w:hAnsi="Times New Roman" w:cs="Times New Roman"/>
          <w:sz w:val="28"/>
          <w:szCs w:val="28"/>
          <w:lang w:val="en-US"/>
        </w:rPr>
        <w:t xml:space="preserve"> </w:t>
      </w:r>
      <w:r w:rsidR="00E553BC">
        <w:rPr>
          <w:rFonts w:ascii="Times New Roman" w:hAnsi="Times New Roman" w:cs="Times New Roman"/>
          <w:sz w:val="28"/>
          <w:szCs w:val="28"/>
          <w:lang w:val="en-US"/>
        </w:rPr>
        <w:t>U</w:t>
      </w:r>
      <w:r w:rsidR="00E553BC" w:rsidRPr="009D5C3A">
        <w:rPr>
          <w:rFonts w:ascii="Times New Roman" w:hAnsi="Times New Roman" w:cs="Times New Roman"/>
          <w:sz w:val="28"/>
          <w:szCs w:val="28"/>
          <w:lang w:val="en-US"/>
        </w:rPr>
        <w:t xml:space="preserve">. </w:t>
      </w:r>
      <w:r w:rsidR="00E553BC">
        <w:rPr>
          <w:rFonts w:ascii="Times New Roman" w:hAnsi="Times New Roman" w:cs="Times New Roman"/>
          <w:sz w:val="28"/>
          <w:szCs w:val="28"/>
          <w:lang w:val="en-US"/>
        </w:rPr>
        <w:t>Wenreich</w:t>
      </w:r>
      <w:r w:rsidR="00E553BC" w:rsidRPr="009D5C3A">
        <w:rPr>
          <w:rFonts w:ascii="Times New Roman" w:hAnsi="Times New Roman" w:cs="Times New Roman"/>
          <w:sz w:val="28"/>
          <w:szCs w:val="28"/>
          <w:lang w:val="en-US"/>
        </w:rPr>
        <w:t xml:space="preserve">. - </w:t>
      </w:r>
      <w:r w:rsidR="0030278B">
        <w:rPr>
          <w:rFonts w:ascii="Times New Roman" w:hAnsi="Times New Roman" w:cs="Times New Roman"/>
          <w:sz w:val="28"/>
          <w:szCs w:val="28"/>
          <w:lang w:val="en-US"/>
        </w:rPr>
        <w:t>N</w:t>
      </w:r>
      <w:r w:rsidR="0030278B" w:rsidRPr="009D5C3A">
        <w:rPr>
          <w:rFonts w:ascii="Times New Roman" w:hAnsi="Times New Roman" w:cs="Times New Roman"/>
          <w:sz w:val="28"/>
          <w:szCs w:val="28"/>
          <w:lang w:val="en-US"/>
        </w:rPr>
        <w:t>.</w:t>
      </w:r>
      <w:r w:rsidR="0030278B">
        <w:rPr>
          <w:rFonts w:ascii="Times New Roman" w:hAnsi="Times New Roman" w:cs="Times New Roman"/>
          <w:sz w:val="28"/>
          <w:szCs w:val="28"/>
          <w:lang w:val="en-US"/>
        </w:rPr>
        <w:t>Y</w:t>
      </w:r>
      <w:r w:rsidR="005D7C21" w:rsidRPr="009D5C3A">
        <w:rPr>
          <w:rFonts w:ascii="Times New Roman" w:hAnsi="Times New Roman" w:cs="Times New Roman"/>
          <w:sz w:val="28"/>
          <w:szCs w:val="28"/>
          <w:lang w:val="en-US"/>
        </w:rPr>
        <w:t xml:space="preserve">. - </w:t>
      </w:r>
      <w:r w:rsidR="0030278B" w:rsidRPr="009D5C3A">
        <w:rPr>
          <w:rFonts w:ascii="Times New Roman" w:hAnsi="Times New Roman" w:cs="Times New Roman"/>
          <w:sz w:val="28"/>
          <w:szCs w:val="28"/>
          <w:lang w:val="en-US"/>
        </w:rPr>
        <w:t>1953.</w:t>
      </w:r>
      <w:r w:rsidR="005D7C21" w:rsidRPr="009D5C3A">
        <w:rPr>
          <w:rFonts w:ascii="Times New Roman" w:hAnsi="Times New Roman" w:cs="Times New Roman"/>
          <w:sz w:val="28"/>
          <w:szCs w:val="28"/>
          <w:lang w:val="en-US"/>
        </w:rPr>
        <w:t xml:space="preserve"> </w:t>
      </w:r>
      <w:r w:rsidR="009D5C3A" w:rsidRPr="009D5C3A">
        <w:rPr>
          <w:rFonts w:ascii="Times New Roman" w:hAnsi="Times New Roman" w:cs="Times New Roman"/>
          <w:sz w:val="28"/>
          <w:szCs w:val="28"/>
          <w:lang w:val="en-US"/>
        </w:rPr>
        <w:t>–</w:t>
      </w:r>
      <w:r w:rsidR="005D7C21" w:rsidRPr="009D5C3A">
        <w:rPr>
          <w:rFonts w:ascii="Times New Roman" w:hAnsi="Times New Roman" w:cs="Times New Roman"/>
          <w:sz w:val="28"/>
          <w:szCs w:val="28"/>
          <w:lang w:val="en-US"/>
        </w:rPr>
        <w:t xml:space="preserve"> </w:t>
      </w:r>
      <w:r w:rsidR="009D5C3A">
        <w:rPr>
          <w:rFonts w:ascii="Times New Roman" w:hAnsi="Times New Roman" w:cs="Times New Roman"/>
          <w:sz w:val="28"/>
          <w:szCs w:val="28"/>
          <w:lang w:val="en-US"/>
        </w:rPr>
        <w:t>148 p.</w:t>
      </w:r>
    </w:p>
    <w:p w:rsidR="00D1696A" w:rsidRPr="009D5C3A" w:rsidRDefault="00D1696A" w:rsidP="00F31DF0">
      <w:pPr>
        <w:spacing w:after="0" w:line="360" w:lineRule="auto"/>
        <w:jc w:val="both"/>
        <w:rPr>
          <w:rFonts w:ascii="Times New Roman" w:hAnsi="Times New Roman" w:cs="Times New Roman"/>
          <w:sz w:val="28"/>
          <w:szCs w:val="28"/>
          <w:lang w:val="en-US"/>
        </w:rPr>
      </w:pPr>
    </w:p>
    <w:p w:rsidR="00D1696A" w:rsidRPr="009D5C3A" w:rsidRDefault="00D1696A" w:rsidP="00F31DF0">
      <w:pPr>
        <w:spacing w:after="0" w:line="360" w:lineRule="auto"/>
        <w:jc w:val="both"/>
        <w:rPr>
          <w:rFonts w:ascii="Times New Roman" w:hAnsi="Times New Roman" w:cs="Times New Roman"/>
          <w:sz w:val="28"/>
          <w:szCs w:val="28"/>
          <w:lang w:val="en-US"/>
        </w:rPr>
      </w:pPr>
    </w:p>
    <w:p w:rsidR="00D1696A" w:rsidRPr="009D5C3A" w:rsidRDefault="00D1696A"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FA4225" w:rsidRPr="009D5C3A" w:rsidRDefault="00FA4225" w:rsidP="00F31DF0">
      <w:pPr>
        <w:spacing w:after="0" w:line="360" w:lineRule="auto"/>
        <w:jc w:val="both"/>
        <w:rPr>
          <w:rFonts w:ascii="Times New Roman" w:hAnsi="Times New Roman" w:cs="Times New Roman"/>
          <w:sz w:val="28"/>
          <w:szCs w:val="28"/>
          <w:lang w:val="en-US"/>
        </w:rPr>
      </w:pPr>
    </w:p>
    <w:p w:rsidR="00E166B4" w:rsidRPr="009D5C3A" w:rsidRDefault="00E166B4" w:rsidP="00F31DF0">
      <w:pPr>
        <w:spacing w:after="0" w:line="360" w:lineRule="auto"/>
        <w:jc w:val="both"/>
        <w:rPr>
          <w:rFonts w:ascii="Times New Roman" w:hAnsi="Times New Roman" w:cs="Times New Roman"/>
          <w:sz w:val="28"/>
          <w:szCs w:val="28"/>
          <w:lang w:val="en-US"/>
        </w:rPr>
      </w:pPr>
    </w:p>
    <w:p w:rsidR="00E55737" w:rsidRDefault="00E55737" w:rsidP="00E55737">
      <w:pPr>
        <w:spacing w:after="0" w:line="360" w:lineRule="auto"/>
        <w:jc w:val="both"/>
        <w:rPr>
          <w:rFonts w:ascii="Times New Roman" w:hAnsi="Times New Roman" w:cs="Times New Roman"/>
          <w:b/>
          <w:sz w:val="28"/>
          <w:szCs w:val="28"/>
        </w:rPr>
      </w:pPr>
      <w:r w:rsidRPr="00D1696A">
        <w:rPr>
          <w:rFonts w:ascii="Times New Roman" w:hAnsi="Times New Roman" w:cs="Times New Roman"/>
          <w:b/>
          <w:sz w:val="28"/>
          <w:szCs w:val="28"/>
        </w:rPr>
        <w:lastRenderedPageBreak/>
        <w:t>ПРИЛОЖЕНИЕ</w:t>
      </w:r>
    </w:p>
    <w:p w:rsidR="00E55737" w:rsidRDefault="00E55737" w:rsidP="00E55737">
      <w:pPr>
        <w:spacing w:after="0" w:line="360" w:lineRule="auto"/>
        <w:jc w:val="both"/>
        <w:rPr>
          <w:rFonts w:ascii="Times New Roman" w:hAnsi="Times New Roman" w:cs="Times New Roman"/>
          <w:b/>
          <w:sz w:val="28"/>
          <w:szCs w:val="28"/>
        </w:rPr>
      </w:pPr>
    </w:p>
    <w:p w:rsidR="00E55737" w:rsidRPr="004B1AFD" w:rsidRDefault="00E55737" w:rsidP="00E55737">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 xml:space="preserve">Подсказка для выполнения упражнений: </w:t>
      </w:r>
      <w:r w:rsidRPr="004B1AFD">
        <w:rPr>
          <w:rFonts w:ascii="Times New Roman" w:hAnsi="Times New Roman" w:cs="Times New Roman"/>
          <w:i/>
          <w:sz w:val="28"/>
          <w:szCs w:val="28"/>
        </w:rPr>
        <w:t>Имя существительное в немецком языке является частью речи, которая отвечает на вопросы «Кто?», «Что?».</w:t>
      </w:r>
    </w:p>
    <w:p w:rsidR="00E55737" w:rsidRPr="004B1AFD" w:rsidRDefault="00E55737" w:rsidP="00E55737">
      <w:pPr>
        <w:spacing w:after="0" w:line="360" w:lineRule="auto"/>
        <w:ind w:firstLine="567"/>
        <w:jc w:val="both"/>
        <w:rPr>
          <w:rFonts w:ascii="Times New Roman" w:hAnsi="Times New Roman" w:cs="Times New Roman"/>
          <w:i/>
          <w:sz w:val="28"/>
          <w:szCs w:val="28"/>
        </w:rPr>
      </w:pPr>
      <w:r w:rsidRPr="004B1AFD">
        <w:rPr>
          <w:rFonts w:ascii="Times New Roman" w:hAnsi="Times New Roman" w:cs="Times New Roman"/>
          <w:i/>
          <w:sz w:val="28"/>
          <w:szCs w:val="28"/>
        </w:rPr>
        <w:t>Все существительные принято писать с заглавной буквы, бывают мужского, женского и среднего рода, меняются по падежам.</w:t>
      </w:r>
    </w:p>
    <w:p w:rsidR="00E55737" w:rsidRPr="004B1AFD" w:rsidRDefault="00E55737" w:rsidP="00E55737">
      <w:pPr>
        <w:spacing w:after="0" w:line="360" w:lineRule="auto"/>
        <w:ind w:firstLine="567"/>
        <w:jc w:val="both"/>
        <w:rPr>
          <w:rFonts w:ascii="Times New Roman" w:hAnsi="Times New Roman" w:cs="Times New Roman"/>
          <w:i/>
          <w:sz w:val="28"/>
          <w:szCs w:val="28"/>
        </w:rPr>
      </w:pPr>
      <w:r w:rsidRPr="004B1AFD">
        <w:rPr>
          <w:rFonts w:ascii="Times New Roman" w:hAnsi="Times New Roman" w:cs="Times New Roman"/>
          <w:i/>
          <w:sz w:val="28"/>
          <w:szCs w:val="28"/>
        </w:rPr>
        <w:t xml:space="preserve">В немецком языке есть всего 4 падежа: </w:t>
      </w:r>
      <w:r w:rsidRPr="004B1AFD">
        <w:rPr>
          <w:rFonts w:ascii="Times New Roman" w:hAnsi="Times New Roman" w:cs="Times New Roman"/>
          <w:i/>
          <w:sz w:val="28"/>
          <w:szCs w:val="28"/>
          <w:lang w:val="de-DE"/>
        </w:rPr>
        <w:t>Nominativ</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Genetiv</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Dativ</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Akkusativ</w:t>
      </w:r>
      <w:r w:rsidRPr="004B1AFD">
        <w:rPr>
          <w:rFonts w:ascii="Times New Roman" w:hAnsi="Times New Roman" w:cs="Times New Roman"/>
          <w:i/>
          <w:sz w:val="28"/>
          <w:szCs w:val="28"/>
        </w:rPr>
        <w:t>.</w:t>
      </w:r>
    </w:p>
    <w:p w:rsidR="00E55737" w:rsidRPr="004B1AFD" w:rsidRDefault="00E55737" w:rsidP="00E55737">
      <w:pPr>
        <w:spacing w:after="0" w:line="360" w:lineRule="auto"/>
        <w:ind w:firstLine="567"/>
        <w:jc w:val="both"/>
        <w:rPr>
          <w:rFonts w:ascii="Times New Roman" w:hAnsi="Times New Roman" w:cs="Times New Roman"/>
          <w:i/>
          <w:sz w:val="28"/>
          <w:szCs w:val="28"/>
        </w:rPr>
      </w:pPr>
      <w:r w:rsidRPr="004B1AFD">
        <w:rPr>
          <w:rFonts w:ascii="Times New Roman" w:hAnsi="Times New Roman" w:cs="Times New Roman"/>
          <w:i/>
          <w:sz w:val="28"/>
          <w:szCs w:val="28"/>
        </w:rPr>
        <w:t xml:space="preserve">Перед существительными ставятся артикли, которые указывают на </w:t>
      </w:r>
      <w:r w:rsidRPr="004B1AFD">
        <w:rPr>
          <w:rFonts w:ascii="Times New Roman" w:hAnsi="Times New Roman" w:cs="Times New Roman"/>
          <w:sz w:val="28"/>
          <w:szCs w:val="28"/>
        </w:rPr>
        <w:t>род существительного. Существует 2 вида артиклей: определенный (</w:t>
      </w:r>
      <w:r w:rsidRPr="004B1AFD">
        <w:rPr>
          <w:rFonts w:ascii="Times New Roman" w:hAnsi="Times New Roman" w:cs="Times New Roman"/>
          <w:sz w:val="28"/>
          <w:szCs w:val="28"/>
          <w:lang w:val="de-DE"/>
        </w:rPr>
        <w:t>der</w:t>
      </w:r>
      <w:r w:rsidRPr="004B1AFD">
        <w:rPr>
          <w:rFonts w:ascii="Times New Roman" w:hAnsi="Times New Roman" w:cs="Times New Roman"/>
          <w:sz w:val="28"/>
          <w:szCs w:val="28"/>
        </w:rPr>
        <w:t>,</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die</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das</w:t>
      </w:r>
      <w:r w:rsidRPr="004B1AFD">
        <w:rPr>
          <w:rFonts w:ascii="Times New Roman" w:hAnsi="Times New Roman" w:cs="Times New Roman"/>
          <w:i/>
          <w:sz w:val="28"/>
          <w:szCs w:val="28"/>
        </w:rPr>
        <w:t>) и неопределенный (</w:t>
      </w:r>
      <w:r w:rsidRPr="004B1AFD">
        <w:rPr>
          <w:rFonts w:ascii="Times New Roman" w:hAnsi="Times New Roman" w:cs="Times New Roman"/>
          <w:i/>
          <w:sz w:val="28"/>
          <w:szCs w:val="28"/>
          <w:lang w:val="de-DE"/>
        </w:rPr>
        <w:t>ein</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eine</w:t>
      </w:r>
      <w:r w:rsidRPr="004B1A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ein</w:t>
      </w:r>
      <w:r w:rsidRPr="004B1AFD">
        <w:rPr>
          <w:rFonts w:ascii="Times New Roman" w:hAnsi="Times New Roman" w:cs="Times New Roman"/>
          <w:i/>
          <w:sz w:val="28"/>
          <w:szCs w:val="28"/>
        </w:rPr>
        <w:t>).</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Pr>
          <w:rFonts w:ascii="Times New Roman" w:hAnsi="Times New Roman" w:cs="Times New Roman"/>
          <w:sz w:val="28"/>
          <w:szCs w:val="28"/>
        </w:rPr>
        <w:t xml:space="preserve">Важно запомнить: </w:t>
      </w:r>
      <w:r w:rsidRPr="004B1AFD">
        <w:rPr>
          <w:rFonts w:ascii="Times New Roman" w:hAnsi="Times New Roman" w:cs="Times New Roman"/>
          <w:i/>
          <w:sz w:val="28"/>
          <w:szCs w:val="28"/>
        </w:rPr>
        <w:t>Род существительных в немецком, русском или украинском языках зачастую не совпадает. На</w:t>
      </w:r>
      <w:r w:rsidRPr="004B1AFD">
        <w:rPr>
          <w:rFonts w:ascii="Times New Roman" w:hAnsi="Times New Roman" w:cs="Times New Roman"/>
          <w:i/>
          <w:sz w:val="28"/>
          <w:szCs w:val="28"/>
          <w:lang w:val="de-DE"/>
        </w:rPr>
        <w:t xml:space="preserve"> </w:t>
      </w:r>
      <w:r w:rsidRPr="004B1AFD">
        <w:rPr>
          <w:rFonts w:ascii="Times New Roman" w:hAnsi="Times New Roman" w:cs="Times New Roman"/>
          <w:i/>
          <w:sz w:val="28"/>
          <w:szCs w:val="28"/>
        </w:rPr>
        <w:t>род</w:t>
      </w:r>
      <w:r w:rsidRPr="004B1AFD">
        <w:rPr>
          <w:rFonts w:ascii="Times New Roman" w:hAnsi="Times New Roman" w:cs="Times New Roman"/>
          <w:i/>
          <w:sz w:val="28"/>
          <w:szCs w:val="28"/>
          <w:lang w:val="de-DE"/>
        </w:rPr>
        <w:t xml:space="preserve"> </w:t>
      </w:r>
      <w:r w:rsidRPr="004B1AFD">
        <w:rPr>
          <w:rFonts w:ascii="Times New Roman" w:hAnsi="Times New Roman" w:cs="Times New Roman"/>
          <w:i/>
          <w:sz w:val="28"/>
          <w:szCs w:val="28"/>
        </w:rPr>
        <w:t>указывает</w:t>
      </w:r>
      <w:r w:rsidRPr="004B1AFD">
        <w:rPr>
          <w:rFonts w:ascii="Times New Roman" w:hAnsi="Times New Roman" w:cs="Times New Roman"/>
          <w:i/>
          <w:sz w:val="28"/>
          <w:szCs w:val="28"/>
          <w:lang w:val="de-DE"/>
        </w:rPr>
        <w:t xml:space="preserve"> </w:t>
      </w:r>
      <w:r w:rsidRPr="004B1AFD">
        <w:rPr>
          <w:rFonts w:ascii="Times New Roman" w:hAnsi="Times New Roman" w:cs="Times New Roman"/>
          <w:i/>
          <w:sz w:val="28"/>
          <w:szCs w:val="28"/>
        </w:rPr>
        <w:t>определенный</w:t>
      </w:r>
      <w:r w:rsidRPr="004B1AFD">
        <w:rPr>
          <w:rFonts w:ascii="Times New Roman" w:hAnsi="Times New Roman" w:cs="Times New Roman"/>
          <w:i/>
          <w:sz w:val="28"/>
          <w:szCs w:val="28"/>
          <w:lang w:val="de-DE"/>
        </w:rPr>
        <w:t xml:space="preserve"> </w:t>
      </w:r>
      <w:r w:rsidRPr="004B1AFD">
        <w:rPr>
          <w:rFonts w:ascii="Times New Roman" w:hAnsi="Times New Roman" w:cs="Times New Roman"/>
          <w:i/>
          <w:sz w:val="28"/>
          <w:szCs w:val="28"/>
        </w:rPr>
        <w:t>артикль</w:t>
      </w:r>
      <w:r w:rsidRPr="004B1AFD">
        <w:rPr>
          <w:rFonts w:ascii="Times New Roman" w:hAnsi="Times New Roman" w:cs="Times New Roman"/>
          <w:i/>
          <w:sz w:val="28"/>
          <w:szCs w:val="28"/>
          <w:lang w:val="de-DE"/>
        </w:rPr>
        <w:t xml:space="preserve">: der Mann, der Fisch; die Frau, die Giraffe; das Kind, das Mädchen.  </w:t>
      </w:r>
    </w:p>
    <w:p w:rsidR="00E55737" w:rsidRPr="00B43ACC" w:rsidRDefault="00E55737" w:rsidP="00E55737">
      <w:pPr>
        <w:spacing w:after="0" w:line="360" w:lineRule="auto"/>
        <w:jc w:val="both"/>
        <w:rPr>
          <w:rFonts w:ascii="Times New Roman" w:hAnsi="Times New Roman" w:cs="Times New Roman"/>
          <w:b/>
          <w:sz w:val="28"/>
          <w:szCs w:val="28"/>
          <w:lang w:val="de-DE"/>
        </w:rPr>
      </w:pPr>
    </w:p>
    <w:p w:rsidR="00E55737" w:rsidRPr="00C836B0"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1. Поставьте правильный определенный артикль к следующим словам: </w:t>
      </w:r>
    </w:p>
    <w:p w:rsidR="00E55737" w:rsidRPr="00C836B0" w:rsidRDefault="00E55737" w:rsidP="00E55737">
      <w:pPr>
        <w:spacing w:after="0" w:line="360" w:lineRule="auto"/>
        <w:ind w:firstLine="567"/>
        <w:jc w:val="both"/>
        <w:rPr>
          <w:rFonts w:ascii="Times New Roman" w:hAnsi="Times New Roman" w:cs="Times New Roman"/>
          <w:i/>
          <w:sz w:val="28"/>
          <w:szCs w:val="28"/>
          <w:lang w:val="de-DE"/>
        </w:rPr>
      </w:pPr>
      <w:r w:rsidRPr="00C836B0">
        <w:rPr>
          <w:rFonts w:ascii="Times New Roman" w:hAnsi="Times New Roman" w:cs="Times New Roman"/>
          <w:sz w:val="28"/>
          <w:szCs w:val="28"/>
        </w:rPr>
        <w:t xml:space="preserve">   </w:t>
      </w:r>
      <w:r w:rsidRPr="00C836B0">
        <w:rPr>
          <w:rFonts w:ascii="Times New Roman" w:hAnsi="Times New Roman" w:cs="Times New Roman"/>
          <w:i/>
          <w:sz w:val="28"/>
          <w:szCs w:val="28"/>
          <w:lang w:val="de-DE"/>
        </w:rPr>
        <w:t xml:space="preserve">___ Igel                    ___ Ziege                    ___ Maus  </w:t>
      </w:r>
    </w:p>
    <w:p w:rsidR="00E55737" w:rsidRPr="00C836B0" w:rsidRDefault="00E55737" w:rsidP="00E55737">
      <w:pPr>
        <w:spacing w:after="0" w:line="360" w:lineRule="auto"/>
        <w:ind w:firstLine="567"/>
        <w:jc w:val="both"/>
        <w:rPr>
          <w:rFonts w:ascii="Times New Roman" w:hAnsi="Times New Roman" w:cs="Times New Roman"/>
          <w:i/>
          <w:sz w:val="28"/>
          <w:szCs w:val="28"/>
          <w:lang w:val="de-DE"/>
        </w:rPr>
      </w:pPr>
      <w:r w:rsidRPr="00C836B0">
        <w:rPr>
          <w:rFonts w:ascii="Times New Roman" w:hAnsi="Times New Roman" w:cs="Times New Roman"/>
          <w:i/>
          <w:sz w:val="28"/>
          <w:szCs w:val="28"/>
          <w:lang w:val="de-DE"/>
        </w:rPr>
        <w:t xml:space="preserve">   ___ Kamel               ___ Tiger                    ___ Katze</w:t>
      </w:r>
    </w:p>
    <w:p w:rsidR="00E55737" w:rsidRDefault="00E55737" w:rsidP="00E55737">
      <w:pPr>
        <w:spacing w:after="0" w:line="360" w:lineRule="auto"/>
        <w:ind w:firstLine="567"/>
        <w:jc w:val="both"/>
        <w:rPr>
          <w:rFonts w:ascii="Times New Roman" w:hAnsi="Times New Roman" w:cs="Times New Roman"/>
          <w:i/>
          <w:sz w:val="28"/>
          <w:szCs w:val="28"/>
        </w:rPr>
      </w:pPr>
      <w:r w:rsidRPr="00C836B0">
        <w:rPr>
          <w:rFonts w:ascii="Times New Roman" w:hAnsi="Times New Roman" w:cs="Times New Roman"/>
          <w:i/>
          <w:sz w:val="28"/>
          <w:szCs w:val="28"/>
          <w:lang w:val="de-DE"/>
        </w:rPr>
        <w:t xml:space="preserve">   </w:t>
      </w:r>
      <w:r w:rsidRPr="009A73FD">
        <w:rPr>
          <w:rFonts w:ascii="Times New Roman" w:hAnsi="Times New Roman" w:cs="Times New Roman"/>
          <w:i/>
          <w:sz w:val="28"/>
          <w:szCs w:val="28"/>
        </w:rPr>
        <w:t xml:space="preserve">___ </w:t>
      </w:r>
      <w:r w:rsidRPr="00C836B0">
        <w:rPr>
          <w:rFonts w:ascii="Times New Roman" w:hAnsi="Times New Roman" w:cs="Times New Roman"/>
          <w:i/>
          <w:sz w:val="28"/>
          <w:szCs w:val="28"/>
          <w:lang w:val="de-DE"/>
        </w:rPr>
        <w:t>B</w:t>
      </w:r>
      <w:r w:rsidRPr="009A73FD">
        <w:rPr>
          <w:rFonts w:ascii="Times New Roman" w:hAnsi="Times New Roman" w:cs="Times New Roman"/>
          <w:i/>
          <w:sz w:val="28"/>
          <w:szCs w:val="28"/>
        </w:rPr>
        <w:t>ä</w:t>
      </w:r>
      <w:r w:rsidRPr="00C836B0">
        <w:rPr>
          <w:rFonts w:ascii="Times New Roman" w:hAnsi="Times New Roman" w:cs="Times New Roman"/>
          <w:i/>
          <w:sz w:val="28"/>
          <w:szCs w:val="28"/>
          <w:lang w:val="de-DE"/>
        </w:rPr>
        <w:t>r</w:t>
      </w:r>
      <w:r w:rsidRPr="009A73FD">
        <w:rPr>
          <w:rFonts w:ascii="Times New Roman" w:hAnsi="Times New Roman" w:cs="Times New Roman"/>
          <w:i/>
          <w:sz w:val="28"/>
          <w:szCs w:val="28"/>
        </w:rPr>
        <w:t xml:space="preserve">                   ___ </w:t>
      </w:r>
      <w:r w:rsidRPr="00C836B0">
        <w:rPr>
          <w:rFonts w:ascii="Times New Roman" w:hAnsi="Times New Roman" w:cs="Times New Roman"/>
          <w:i/>
          <w:sz w:val="28"/>
          <w:szCs w:val="28"/>
          <w:lang w:val="de-DE"/>
        </w:rPr>
        <w:t>Pferd</w:t>
      </w:r>
      <w:r w:rsidRPr="009A73FD">
        <w:rPr>
          <w:rFonts w:ascii="Times New Roman" w:hAnsi="Times New Roman" w:cs="Times New Roman"/>
          <w:i/>
          <w:sz w:val="28"/>
          <w:szCs w:val="28"/>
        </w:rPr>
        <w:t xml:space="preserve">                    ___ </w:t>
      </w:r>
      <w:r w:rsidRPr="00C836B0">
        <w:rPr>
          <w:rFonts w:ascii="Times New Roman" w:hAnsi="Times New Roman" w:cs="Times New Roman"/>
          <w:i/>
          <w:sz w:val="28"/>
          <w:szCs w:val="28"/>
          <w:lang w:val="de-DE"/>
        </w:rPr>
        <w:t>Schwein</w:t>
      </w:r>
      <w:r w:rsidRPr="009A73FD">
        <w:rPr>
          <w:rFonts w:ascii="Times New Roman" w:hAnsi="Times New Roman" w:cs="Times New Roman"/>
          <w:i/>
          <w:sz w:val="28"/>
          <w:szCs w:val="28"/>
        </w:rPr>
        <w:t xml:space="preserve">  </w:t>
      </w:r>
    </w:p>
    <w:p w:rsidR="00E55737" w:rsidRPr="00C836B0" w:rsidRDefault="00E55737" w:rsidP="00E55737">
      <w:pPr>
        <w:spacing w:after="0" w:line="360" w:lineRule="auto"/>
        <w:ind w:firstLine="567"/>
        <w:jc w:val="both"/>
        <w:rPr>
          <w:rFonts w:ascii="Times New Roman" w:hAnsi="Times New Roman" w:cs="Times New Roman"/>
          <w:i/>
          <w:sz w:val="28"/>
          <w:szCs w:val="28"/>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2. Используя неопределенный артикль, переведите короткие предложения с глаголом </w:t>
      </w:r>
      <w:r>
        <w:rPr>
          <w:rFonts w:ascii="Times New Roman" w:hAnsi="Times New Roman" w:cs="Times New Roman"/>
          <w:sz w:val="28"/>
          <w:szCs w:val="28"/>
          <w:lang w:val="de-DE"/>
        </w:rPr>
        <w:t>sein</w:t>
      </w:r>
      <w:r>
        <w:rPr>
          <w:rFonts w:ascii="Times New Roman" w:hAnsi="Times New Roman" w:cs="Times New Roman"/>
          <w:sz w:val="28"/>
          <w:szCs w:val="28"/>
        </w:rPr>
        <w:t>:</w:t>
      </w:r>
    </w:p>
    <w:p w:rsidR="00E55737" w:rsidRPr="00572E9A" w:rsidRDefault="00E55737" w:rsidP="00E55737">
      <w:pPr>
        <w:spacing w:after="0" w:line="360" w:lineRule="auto"/>
        <w:ind w:firstLine="567"/>
        <w:jc w:val="both"/>
        <w:rPr>
          <w:rFonts w:ascii="Times New Roman" w:hAnsi="Times New Roman" w:cs="Times New Roman"/>
          <w:i/>
          <w:sz w:val="28"/>
          <w:szCs w:val="28"/>
        </w:rPr>
      </w:pPr>
      <w:r w:rsidRPr="00572E9A">
        <w:rPr>
          <w:rFonts w:ascii="Times New Roman" w:hAnsi="Times New Roman" w:cs="Times New Roman"/>
          <w:i/>
          <w:sz w:val="28"/>
          <w:szCs w:val="28"/>
        </w:rPr>
        <w:t>Это собака.                                             Это заяц.</w:t>
      </w:r>
    </w:p>
    <w:p w:rsidR="00E55737" w:rsidRPr="00572E9A" w:rsidRDefault="00E55737" w:rsidP="00E55737">
      <w:pPr>
        <w:spacing w:after="0" w:line="360" w:lineRule="auto"/>
        <w:ind w:firstLine="567"/>
        <w:jc w:val="both"/>
        <w:rPr>
          <w:rFonts w:ascii="Times New Roman" w:hAnsi="Times New Roman" w:cs="Times New Roman"/>
          <w:i/>
          <w:sz w:val="28"/>
          <w:szCs w:val="28"/>
        </w:rPr>
      </w:pPr>
      <w:r w:rsidRPr="00572E9A">
        <w:rPr>
          <w:rFonts w:ascii="Times New Roman" w:hAnsi="Times New Roman" w:cs="Times New Roman"/>
          <w:i/>
          <w:sz w:val="28"/>
          <w:szCs w:val="28"/>
        </w:rPr>
        <w:t>Это кошка.                                              Это свинья.</w:t>
      </w:r>
    </w:p>
    <w:p w:rsidR="00E55737" w:rsidRPr="00572E9A" w:rsidRDefault="00E55737" w:rsidP="00E55737">
      <w:pPr>
        <w:spacing w:after="0" w:line="360" w:lineRule="auto"/>
        <w:ind w:firstLine="567"/>
        <w:jc w:val="both"/>
        <w:rPr>
          <w:rFonts w:ascii="Times New Roman" w:hAnsi="Times New Roman" w:cs="Times New Roman"/>
          <w:i/>
          <w:sz w:val="28"/>
          <w:szCs w:val="28"/>
        </w:rPr>
      </w:pPr>
      <w:r w:rsidRPr="00572E9A">
        <w:rPr>
          <w:rFonts w:ascii="Times New Roman" w:hAnsi="Times New Roman" w:cs="Times New Roman"/>
          <w:i/>
          <w:sz w:val="28"/>
          <w:szCs w:val="28"/>
        </w:rPr>
        <w:t>Это мышь.                                               Это лев.</w:t>
      </w:r>
    </w:p>
    <w:p w:rsidR="00E55737" w:rsidRDefault="00E55737" w:rsidP="00E55737">
      <w:pPr>
        <w:spacing w:after="0" w:line="360" w:lineRule="auto"/>
        <w:ind w:firstLine="567"/>
        <w:jc w:val="both"/>
        <w:rPr>
          <w:rFonts w:ascii="Times New Roman" w:hAnsi="Times New Roman" w:cs="Times New Roman"/>
          <w:i/>
          <w:sz w:val="28"/>
          <w:szCs w:val="28"/>
        </w:rPr>
      </w:pPr>
      <w:r w:rsidRPr="00572E9A">
        <w:rPr>
          <w:rFonts w:ascii="Times New Roman" w:hAnsi="Times New Roman" w:cs="Times New Roman"/>
          <w:i/>
          <w:sz w:val="28"/>
          <w:szCs w:val="28"/>
        </w:rPr>
        <w:t xml:space="preserve">Это верблюд.                                          Это лошадь.    </w:t>
      </w:r>
    </w:p>
    <w:p w:rsidR="00E55737" w:rsidRPr="009A73FD" w:rsidRDefault="00E55737" w:rsidP="00E55737">
      <w:pPr>
        <w:spacing w:after="0" w:line="360" w:lineRule="auto"/>
        <w:ind w:firstLine="567"/>
        <w:jc w:val="both"/>
        <w:rPr>
          <w:rFonts w:ascii="Times New Roman" w:hAnsi="Times New Roman" w:cs="Times New Roman"/>
          <w:i/>
          <w:sz w:val="28"/>
          <w:szCs w:val="28"/>
        </w:rPr>
      </w:pPr>
      <w:r w:rsidRPr="00572E9A">
        <w:rPr>
          <w:rFonts w:ascii="Times New Roman" w:hAnsi="Times New Roman" w:cs="Times New Roman"/>
          <w:i/>
          <w:sz w:val="28"/>
          <w:szCs w:val="28"/>
        </w:rPr>
        <w:t xml:space="preserve">  </w:t>
      </w:r>
    </w:p>
    <w:p w:rsidR="00E55737" w:rsidRPr="009A73FD" w:rsidRDefault="00E55737" w:rsidP="00E55737">
      <w:pPr>
        <w:spacing w:after="0" w:line="360" w:lineRule="auto"/>
        <w:ind w:firstLine="567"/>
        <w:jc w:val="both"/>
        <w:rPr>
          <w:rFonts w:ascii="Times New Roman" w:hAnsi="Times New Roman" w:cs="Times New Roman"/>
          <w:i/>
          <w:sz w:val="28"/>
          <w:szCs w:val="28"/>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3. Соотнесите слова и их перевод.</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Медведь</w:t>
      </w:r>
      <w:r w:rsidRPr="004B1AFD">
        <w:rPr>
          <w:rFonts w:ascii="Times New Roman" w:hAnsi="Times New Roman" w:cs="Times New Roman"/>
          <w:i/>
          <w:sz w:val="28"/>
          <w:szCs w:val="28"/>
          <w:lang w:val="de-DE"/>
        </w:rPr>
        <w:t xml:space="preserve">                                                              das Pferd</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Лошадь</w:t>
      </w:r>
      <w:r w:rsidRPr="004B1AFD">
        <w:rPr>
          <w:rFonts w:ascii="Times New Roman" w:hAnsi="Times New Roman" w:cs="Times New Roman"/>
          <w:i/>
          <w:sz w:val="28"/>
          <w:szCs w:val="28"/>
          <w:lang w:val="de-DE"/>
        </w:rPr>
        <w:t xml:space="preserve">                                                               die Katze</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Собака</w:t>
      </w:r>
      <w:r w:rsidRPr="004B1AFD">
        <w:rPr>
          <w:rFonts w:ascii="Times New Roman" w:hAnsi="Times New Roman" w:cs="Times New Roman"/>
          <w:i/>
          <w:sz w:val="28"/>
          <w:szCs w:val="28"/>
          <w:lang w:val="de-DE"/>
        </w:rPr>
        <w:t xml:space="preserve">                                                                die Giraffe</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Свинья</w:t>
      </w:r>
      <w:r w:rsidRPr="004B1AFD">
        <w:rPr>
          <w:rFonts w:ascii="Times New Roman" w:hAnsi="Times New Roman" w:cs="Times New Roman"/>
          <w:i/>
          <w:sz w:val="28"/>
          <w:szCs w:val="28"/>
          <w:lang w:val="de-DE"/>
        </w:rPr>
        <w:t xml:space="preserve">                                                                der Esel </w:t>
      </w:r>
    </w:p>
    <w:p w:rsidR="00E55737" w:rsidRPr="004B1AFD" w:rsidRDefault="00E55737" w:rsidP="00E55737">
      <w:pPr>
        <w:spacing w:after="0" w:line="360" w:lineRule="auto"/>
        <w:jc w:val="both"/>
        <w:rPr>
          <w:rFonts w:ascii="Times New Roman" w:hAnsi="Times New Roman" w:cs="Times New Roman"/>
          <w:i/>
          <w:sz w:val="28"/>
          <w:szCs w:val="28"/>
          <w:lang w:val="de-DE"/>
        </w:rPr>
      </w:pPr>
      <w:r w:rsidRPr="004B1AFD">
        <w:rPr>
          <w:rFonts w:ascii="Times New Roman" w:hAnsi="Times New Roman" w:cs="Times New Roman"/>
          <w:i/>
          <w:sz w:val="28"/>
          <w:szCs w:val="28"/>
          <w:lang w:val="de-DE"/>
        </w:rPr>
        <w:t xml:space="preserve">        </w:t>
      </w:r>
      <w:r w:rsidRPr="004B1AFD">
        <w:rPr>
          <w:rFonts w:ascii="Times New Roman" w:hAnsi="Times New Roman" w:cs="Times New Roman"/>
          <w:i/>
          <w:sz w:val="28"/>
          <w:szCs w:val="28"/>
        </w:rPr>
        <w:t>Кошка</w:t>
      </w:r>
      <w:r w:rsidRPr="004B1AFD">
        <w:rPr>
          <w:rFonts w:ascii="Times New Roman" w:hAnsi="Times New Roman" w:cs="Times New Roman"/>
          <w:i/>
          <w:sz w:val="28"/>
          <w:szCs w:val="28"/>
          <w:lang w:val="de-DE"/>
        </w:rPr>
        <w:t xml:space="preserve">                                                                 die Kuh  </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Осел</w:t>
      </w:r>
      <w:r w:rsidRPr="004B1AFD">
        <w:rPr>
          <w:rFonts w:ascii="Times New Roman" w:hAnsi="Times New Roman" w:cs="Times New Roman"/>
          <w:i/>
          <w:sz w:val="28"/>
          <w:szCs w:val="28"/>
          <w:lang w:val="de-DE"/>
        </w:rPr>
        <w:t xml:space="preserve">                                                                     der Bär</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Корова</w:t>
      </w:r>
      <w:r w:rsidRPr="004B1AFD">
        <w:rPr>
          <w:rFonts w:ascii="Times New Roman" w:hAnsi="Times New Roman" w:cs="Times New Roman"/>
          <w:i/>
          <w:sz w:val="28"/>
          <w:szCs w:val="28"/>
          <w:lang w:val="de-DE"/>
        </w:rPr>
        <w:t xml:space="preserve">                                                                 das Schwein  </w:t>
      </w:r>
    </w:p>
    <w:p w:rsidR="00E55737" w:rsidRPr="004B1AFD" w:rsidRDefault="00E55737" w:rsidP="00E55737">
      <w:pPr>
        <w:spacing w:after="0" w:line="360" w:lineRule="auto"/>
        <w:ind w:firstLine="567"/>
        <w:jc w:val="both"/>
        <w:rPr>
          <w:rFonts w:ascii="Times New Roman" w:hAnsi="Times New Roman" w:cs="Times New Roman"/>
          <w:i/>
          <w:sz w:val="28"/>
          <w:szCs w:val="28"/>
          <w:lang w:val="de-DE"/>
        </w:rPr>
      </w:pPr>
      <w:r w:rsidRPr="004B1AFD">
        <w:rPr>
          <w:rFonts w:ascii="Times New Roman" w:hAnsi="Times New Roman" w:cs="Times New Roman"/>
          <w:i/>
          <w:sz w:val="28"/>
          <w:szCs w:val="28"/>
        </w:rPr>
        <w:t>Верблюд</w:t>
      </w:r>
      <w:r w:rsidRPr="004B1AFD">
        <w:rPr>
          <w:rFonts w:ascii="Times New Roman" w:hAnsi="Times New Roman" w:cs="Times New Roman"/>
          <w:i/>
          <w:sz w:val="28"/>
          <w:szCs w:val="28"/>
          <w:lang w:val="de-DE"/>
        </w:rPr>
        <w:t xml:space="preserve">                                                              der Hund</w:t>
      </w:r>
    </w:p>
    <w:p w:rsidR="00E55737" w:rsidRPr="009A73FD" w:rsidRDefault="00E55737" w:rsidP="00E55737">
      <w:pPr>
        <w:spacing w:after="0" w:line="360" w:lineRule="auto"/>
        <w:ind w:firstLine="567"/>
        <w:jc w:val="both"/>
        <w:rPr>
          <w:rFonts w:ascii="Times New Roman" w:hAnsi="Times New Roman" w:cs="Times New Roman"/>
          <w:sz w:val="28"/>
          <w:szCs w:val="28"/>
        </w:rPr>
      </w:pPr>
      <w:r w:rsidRPr="004B1AFD">
        <w:rPr>
          <w:rFonts w:ascii="Times New Roman" w:hAnsi="Times New Roman" w:cs="Times New Roman"/>
          <w:i/>
          <w:sz w:val="28"/>
          <w:szCs w:val="28"/>
        </w:rPr>
        <w:t>Жираф</w:t>
      </w:r>
      <w:r w:rsidRPr="009A73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das</w:t>
      </w:r>
      <w:r w:rsidRPr="009A73FD">
        <w:rPr>
          <w:rFonts w:ascii="Times New Roman" w:hAnsi="Times New Roman" w:cs="Times New Roman"/>
          <w:i/>
          <w:sz w:val="28"/>
          <w:szCs w:val="28"/>
        </w:rPr>
        <w:t xml:space="preserve"> </w:t>
      </w:r>
      <w:r w:rsidRPr="004B1AFD">
        <w:rPr>
          <w:rFonts w:ascii="Times New Roman" w:hAnsi="Times New Roman" w:cs="Times New Roman"/>
          <w:i/>
          <w:sz w:val="28"/>
          <w:szCs w:val="28"/>
          <w:lang w:val="de-DE"/>
        </w:rPr>
        <w:t>Kamel</w:t>
      </w:r>
      <w:r w:rsidRPr="009A73FD">
        <w:rPr>
          <w:rFonts w:ascii="Times New Roman" w:hAnsi="Times New Roman" w:cs="Times New Roman"/>
          <w:i/>
          <w:sz w:val="28"/>
          <w:szCs w:val="28"/>
        </w:rPr>
        <w:t xml:space="preserve">  </w:t>
      </w:r>
    </w:p>
    <w:p w:rsidR="00E55737" w:rsidRPr="009A73FD" w:rsidRDefault="00E55737" w:rsidP="00E55737">
      <w:pPr>
        <w:spacing w:after="0" w:line="360" w:lineRule="auto"/>
        <w:ind w:firstLine="567"/>
        <w:jc w:val="both"/>
        <w:rPr>
          <w:rFonts w:ascii="Times New Roman" w:hAnsi="Times New Roman" w:cs="Times New Roman"/>
          <w:sz w:val="28"/>
          <w:szCs w:val="28"/>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4. Допишите в таблице форму определенного</w:t>
      </w:r>
      <w:r w:rsidRPr="003C7EB8">
        <w:rPr>
          <w:rFonts w:ascii="Times New Roman" w:hAnsi="Times New Roman" w:cs="Times New Roman"/>
          <w:sz w:val="28"/>
          <w:szCs w:val="28"/>
        </w:rPr>
        <w:t xml:space="preserve"> </w:t>
      </w:r>
      <w:r>
        <w:rPr>
          <w:rFonts w:ascii="Times New Roman" w:hAnsi="Times New Roman" w:cs="Times New Roman"/>
          <w:sz w:val="28"/>
          <w:szCs w:val="28"/>
        </w:rPr>
        <w:t>и неопределенного артикля.</w:t>
      </w:r>
    </w:p>
    <w:tbl>
      <w:tblPr>
        <w:tblStyle w:val="aa"/>
        <w:tblW w:w="0" w:type="auto"/>
        <w:tblLook w:val="04A0" w:firstRow="1" w:lastRow="0" w:firstColumn="1" w:lastColumn="0" w:noHBand="0" w:noVBand="1"/>
      </w:tblPr>
      <w:tblGrid>
        <w:gridCol w:w="1914"/>
        <w:gridCol w:w="1914"/>
        <w:gridCol w:w="1914"/>
        <w:gridCol w:w="1914"/>
        <w:gridCol w:w="1915"/>
      </w:tblGrid>
      <w:tr w:rsidR="00E55737" w:rsidTr="00FF24A9">
        <w:tc>
          <w:tcPr>
            <w:tcW w:w="1914" w:type="dxa"/>
          </w:tcPr>
          <w:p w:rsidR="00E55737" w:rsidRPr="003C7EB8" w:rsidRDefault="00E55737" w:rsidP="00FF24A9">
            <w:pPr>
              <w:spacing w:line="360" w:lineRule="auto"/>
              <w:jc w:val="both"/>
              <w:rPr>
                <w:rFonts w:ascii="Times New Roman" w:hAnsi="Times New Roman" w:cs="Times New Roman"/>
                <w:sz w:val="28"/>
                <w:szCs w:val="28"/>
              </w:rPr>
            </w:pPr>
            <w:r>
              <w:rPr>
                <w:rFonts w:ascii="Times New Roman" w:hAnsi="Times New Roman" w:cs="Times New Roman"/>
                <w:sz w:val="28"/>
                <w:szCs w:val="28"/>
              </w:rPr>
              <w:t>Падеж</w:t>
            </w:r>
          </w:p>
        </w:tc>
        <w:tc>
          <w:tcPr>
            <w:tcW w:w="1914" w:type="dxa"/>
          </w:tcPr>
          <w:p w:rsidR="00E55737" w:rsidRPr="003C7EB8" w:rsidRDefault="00E55737" w:rsidP="00FF24A9">
            <w:pPr>
              <w:spacing w:line="360" w:lineRule="auto"/>
              <w:jc w:val="both"/>
              <w:rPr>
                <w:rFonts w:ascii="Times New Roman" w:hAnsi="Times New Roman" w:cs="Times New Roman"/>
                <w:sz w:val="28"/>
                <w:szCs w:val="28"/>
              </w:rPr>
            </w:pPr>
            <w:r>
              <w:rPr>
                <w:rFonts w:ascii="Times New Roman" w:hAnsi="Times New Roman" w:cs="Times New Roman"/>
                <w:sz w:val="28"/>
                <w:szCs w:val="28"/>
              </w:rPr>
              <w:t>муж. род</w:t>
            </w:r>
          </w:p>
        </w:tc>
        <w:tc>
          <w:tcPr>
            <w:tcW w:w="1914" w:type="dxa"/>
          </w:tcPr>
          <w:p w:rsidR="00E55737" w:rsidRPr="003C7EB8" w:rsidRDefault="00E55737" w:rsidP="00FF24A9">
            <w:pPr>
              <w:spacing w:line="360" w:lineRule="auto"/>
              <w:jc w:val="both"/>
              <w:rPr>
                <w:rFonts w:ascii="Times New Roman" w:hAnsi="Times New Roman" w:cs="Times New Roman"/>
                <w:sz w:val="28"/>
                <w:szCs w:val="28"/>
              </w:rPr>
            </w:pPr>
            <w:r>
              <w:rPr>
                <w:rFonts w:ascii="Times New Roman" w:hAnsi="Times New Roman" w:cs="Times New Roman"/>
                <w:sz w:val="28"/>
                <w:szCs w:val="28"/>
              </w:rPr>
              <w:t>жен. род</w:t>
            </w:r>
          </w:p>
        </w:tc>
        <w:tc>
          <w:tcPr>
            <w:tcW w:w="1914" w:type="dxa"/>
          </w:tcPr>
          <w:p w:rsidR="00E55737" w:rsidRDefault="00E55737" w:rsidP="00FF24A9">
            <w:pPr>
              <w:spacing w:line="360" w:lineRule="auto"/>
              <w:jc w:val="both"/>
              <w:rPr>
                <w:rFonts w:ascii="Times New Roman" w:hAnsi="Times New Roman" w:cs="Times New Roman"/>
                <w:sz w:val="28"/>
                <w:szCs w:val="28"/>
              </w:rPr>
            </w:pPr>
            <w:r>
              <w:rPr>
                <w:rFonts w:ascii="Times New Roman" w:hAnsi="Times New Roman" w:cs="Times New Roman"/>
                <w:sz w:val="28"/>
                <w:szCs w:val="28"/>
              </w:rPr>
              <w:t>ср. род</w:t>
            </w:r>
          </w:p>
        </w:tc>
        <w:tc>
          <w:tcPr>
            <w:tcW w:w="1915" w:type="dxa"/>
          </w:tcPr>
          <w:p w:rsidR="00E55737" w:rsidRDefault="00E55737" w:rsidP="00FF24A9">
            <w:pPr>
              <w:spacing w:line="360" w:lineRule="auto"/>
              <w:jc w:val="both"/>
              <w:rPr>
                <w:rFonts w:ascii="Times New Roman" w:hAnsi="Times New Roman" w:cs="Times New Roman"/>
                <w:sz w:val="28"/>
                <w:szCs w:val="28"/>
              </w:rPr>
            </w:pPr>
            <w:r>
              <w:rPr>
                <w:rFonts w:ascii="Times New Roman" w:hAnsi="Times New Roman" w:cs="Times New Roman"/>
                <w:sz w:val="28"/>
                <w:szCs w:val="28"/>
              </w:rPr>
              <w:t>мн. число</w:t>
            </w:r>
          </w:p>
        </w:tc>
      </w:tr>
      <w:tr w:rsidR="00E55737" w:rsidTr="00FF24A9">
        <w:tc>
          <w:tcPr>
            <w:tcW w:w="1914" w:type="dxa"/>
          </w:tcPr>
          <w:p w:rsidR="00E55737" w:rsidRPr="003C7EB8" w:rsidRDefault="00E55737" w:rsidP="00FF24A9">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Nom.</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der; ein</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 ; eine</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das; …</w:t>
            </w:r>
          </w:p>
        </w:tc>
        <w:tc>
          <w:tcPr>
            <w:tcW w:w="1915"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die; -----------</w:t>
            </w:r>
          </w:p>
        </w:tc>
      </w:tr>
      <w:tr w:rsidR="00E55737" w:rsidTr="00FF24A9">
        <w:tc>
          <w:tcPr>
            <w:tcW w:w="1914" w:type="dxa"/>
          </w:tcPr>
          <w:p w:rsidR="00E55737" w:rsidRPr="003C7EB8" w:rsidRDefault="00E55737" w:rsidP="00FF24A9">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Gen.</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 ; eines</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der; …</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des; …</w:t>
            </w:r>
          </w:p>
        </w:tc>
        <w:tc>
          <w:tcPr>
            <w:tcW w:w="1915"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der; ----------</w:t>
            </w:r>
          </w:p>
        </w:tc>
      </w:tr>
      <w:tr w:rsidR="00E55737" w:rsidTr="00FF24A9">
        <w:tc>
          <w:tcPr>
            <w:tcW w:w="1914" w:type="dxa"/>
          </w:tcPr>
          <w:p w:rsidR="00E55737" w:rsidRPr="003C7EB8" w:rsidRDefault="00E55737" w:rsidP="00FF24A9">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Dat.</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dem; …</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 ; einer</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 ; einem</w:t>
            </w:r>
          </w:p>
        </w:tc>
        <w:tc>
          <w:tcPr>
            <w:tcW w:w="1915"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 ; ----------</w:t>
            </w:r>
          </w:p>
        </w:tc>
      </w:tr>
      <w:tr w:rsidR="00E55737" w:rsidTr="00FF24A9">
        <w:tc>
          <w:tcPr>
            <w:tcW w:w="1914" w:type="dxa"/>
          </w:tcPr>
          <w:p w:rsidR="00E55737" w:rsidRPr="003C7EB8" w:rsidRDefault="00E55737" w:rsidP="00FF24A9">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Akk.</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 ; einem</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die; eine</w:t>
            </w:r>
          </w:p>
        </w:tc>
        <w:tc>
          <w:tcPr>
            <w:tcW w:w="1914"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das; ein</w:t>
            </w:r>
          </w:p>
        </w:tc>
        <w:tc>
          <w:tcPr>
            <w:tcW w:w="1915" w:type="dxa"/>
          </w:tcPr>
          <w:p w:rsidR="00E55737" w:rsidRPr="004F3237" w:rsidRDefault="00E55737" w:rsidP="00FF24A9">
            <w:pPr>
              <w:spacing w:line="360" w:lineRule="auto"/>
              <w:jc w:val="both"/>
              <w:rPr>
                <w:rFonts w:ascii="Times New Roman" w:hAnsi="Times New Roman" w:cs="Times New Roman"/>
                <w:i/>
                <w:sz w:val="28"/>
                <w:szCs w:val="28"/>
                <w:lang w:val="de-DE"/>
              </w:rPr>
            </w:pPr>
            <w:r w:rsidRPr="004F3237">
              <w:rPr>
                <w:rFonts w:ascii="Times New Roman" w:hAnsi="Times New Roman" w:cs="Times New Roman"/>
                <w:i/>
                <w:sz w:val="28"/>
                <w:szCs w:val="28"/>
                <w:lang w:val="de-DE"/>
              </w:rPr>
              <w:t>die; ----------</w:t>
            </w:r>
          </w:p>
        </w:tc>
      </w:tr>
    </w:tbl>
    <w:p w:rsidR="00E55737" w:rsidRDefault="00E55737" w:rsidP="00E55737">
      <w:pPr>
        <w:spacing w:after="0" w:line="360" w:lineRule="auto"/>
        <w:ind w:firstLine="567"/>
        <w:jc w:val="both"/>
        <w:rPr>
          <w:rFonts w:ascii="Times New Roman" w:hAnsi="Times New Roman" w:cs="Times New Roman"/>
          <w:sz w:val="28"/>
          <w:szCs w:val="28"/>
        </w:rPr>
      </w:pPr>
    </w:p>
    <w:p w:rsidR="00E55737" w:rsidRPr="00AB7B27" w:rsidRDefault="00E55737" w:rsidP="00E55737">
      <w:pPr>
        <w:spacing w:after="0" w:line="360" w:lineRule="auto"/>
        <w:ind w:firstLine="567"/>
        <w:jc w:val="both"/>
        <w:rPr>
          <w:rFonts w:ascii="Times New Roman" w:hAnsi="Times New Roman" w:cs="Times New Roman"/>
          <w:sz w:val="28"/>
          <w:szCs w:val="28"/>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5. Дополните текст неопределенным артиклем поле глагола </w:t>
      </w:r>
      <w:r>
        <w:rPr>
          <w:rFonts w:ascii="Times New Roman" w:hAnsi="Times New Roman" w:cs="Times New Roman"/>
          <w:sz w:val="28"/>
          <w:szCs w:val="28"/>
          <w:lang w:val="de-DE"/>
        </w:rPr>
        <w:t>haben</w:t>
      </w:r>
      <w:r w:rsidRPr="004F3237">
        <w:rPr>
          <w:rFonts w:ascii="Times New Roman" w:hAnsi="Times New Roman" w:cs="Times New Roman"/>
          <w:sz w:val="28"/>
          <w:szCs w:val="28"/>
        </w:rPr>
        <w:t>.</w:t>
      </w:r>
    </w:p>
    <w:p w:rsidR="00E55737" w:rsidRPr="006464ED" w:rsidRDefault="00E55737" w:rsidP="00E55737">
      <w:pPr>
        <w:spacing w:after="0" w:line="360" w:lineRule="auto"/>
        <w:ind w:firstLine="567"/>
        <w:jc w:val="both"/>
        <w:rPr>
          <w:rFonts w:ascii="Times New Roman" w:hAnsi="Times New Roman" w:cs="Times New Roman"/>
          <w:i/>
          <w:sz w:val="28"/>
          <w:szCs w:val="28"/>
          <w:lang w:val="de-DE"/>
        </w:rPr>
      </w:pPr>
      <w:r w:rsidRPr="00253548">
        <w:rPr>
          <w:rFonts w:ascii="Times New Roman" w:hAnsi="Times New Roman" w:cs="Times New Roman"/>
          <w:i/>
          <w:sz w:val="28"/>
          <w:szCs w:val="28"/>
        </w:rPr>
        <w:t xml:space="preserve"> </w:t>
      </w:r>
      <w:r w:rsidRPr="006464ED">
        <w:rPr>
          <w:rFonts w:ascii="Times New Roman" w:hAnsi="Times New Roman" w:cs="Times New Roman"/>
          <w:i/>
          <w:sz w:val="28"/>
          <w:szCs w:val="28"/>
          <w:lang w:val="de-DE"/>
        </w:rPr>
        <w:t>Meine Oma hat viele Tiere. Sie hat … Pferd, … Kuh, … Ziege, … Schwein und zwölf Enten. Sie hat auch … Hund und … Katze. Meine Oma mag Tiere. Ich mag sie auch.</w:t>
      </w:r>
    </w:p>
    <w:p w:rsidR="00E55737" w:rsidRPr="009A73FD" w:rsidRDefault="00E55737" w:rsidP="00E55737">
      <w:pPr>
        <w:spacing w:after="0" w:line="360" w:lineRule="auto"/>
        <w:ind w:firstLine="567"/>
        <w:jc w:val="both"/>
        <w:rPr>
          <w:rFonts w:ascii="Times New Roman" w:hAnsi="Times New Roman" w:cs="Times New Roman"/>
          <w:sz w:val="28"/>
          <w:szCs w:val="28"/>
          <w:lang w:val="de-DE"/>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6. Переведите предложения с глаголом </w:t>
      </w:r>
      <w:r>
        <w:rPr>
          <w:rFonts w:ascii="Times New Roman" w:hAnsi="Times New Roman" w:cs="Times New Roman"/>
          <w:sz w:val="28"/>
          <w:szCs w:val="28"/>
          <w:lang w:val="de-DE"/>
        </w:rPr>
        <w:t>haben</w:t>
      </w:r>
      <w:r w:rsidRPr="00AB7B27">
        <w:rPr>
          <w:rFonts w:ascii="Times New Roman" w:hAnsi="Times New Roman" w:cs="Times New Roman"/>
          <w:sz w:val="28"/>
          <w:szCs w:val="28"/>
        </w:rPr>
        <w:t>.</w:t>
      </w:r>
    </w:p>
    <w:p w:rsidR="00E55737" w:rsidRPr="007C56E5" w:rsidRDefault="00E55737" w:rsidP="00E55737">
      <w:pPr>
        <w:spacing w:after="0" w:line="360" w:lineRule="auto"/>
        <w:ind w:firstLine="567"/>
        <w:jc w:val="both"/>
        <w:rPr>
          <w:rFonts w:ascii="Times New Roman" w:hAnsi="Times New Roman" w:cs="Times New Roman"/>
          <w:i/>
          <w:sz w:val="28"/>
          <w:szCs w:val="28"/>
        </w:rPr>
      </w:pPr>
      <w:r w:rsidRPr="007C56E5">
        <w:rPr>
          <w:rFonts w:ascii="Times New Roman" w:hAnsi="Times New Roman" w:cs="Times New Roman"/>
          <w:i/>
          <w:sz w:val="28"/>
          <w:szCs w:val="28"/>
        </w:rPr>
        <w:t>У меня есть друг.</w:t>
      </w:r>
      <w:r>
        <w:rPr>
          <w:rFonts w:ascii="Times New Roman" w:hAnsi="Times New Roman" w:cs="Times New Roman"/>
          <w:i/>
          <w:sz w:val="28"/>
          <w:szCs w:val="28"/>
        </w:rPr>
        <w:t xml:space="preserve">     </w:t>
      </w:r>
      <w:r w:rsidRPr="007C56E5">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7C56E5">
        <w:rPr>
          <w:rFonts w:ascii="Times New Roman" w:hAnsi="Times New Roman" w:cs="Times New Roman"/>
          <w:i/>
          <w:sz w:val="28"/>
          <w:szCs w:val="28"/>
        </w:rPr>
        <w:t>У нас есть картина.</w:t>
      </w:r>
    </w:p>
    <w:p w:rsidR="00E55737" w:rsidRPr="007C56E5" w:rsidRDefault="00E55737" w:rsidP="00E55737">
      <w:pPr>
        <w:spacing w:after="0" w:line="360" w:lineRule="auto"/>
        <w:ind w:firstLine="567"/>
        <w:jc w:val="both"/>
        <w:rPr>
          <w:rFonts w:ascii="Times New Roman" w:hAnsi="Times New Roman" w:cs="Times New Roman"/>
          <w:i/>
          <w:sz w:val="28"/>
          <w:szCs w:val="28"/>
        </w:rPr>
      </w:pPr>
      <w:r w:rsidRPr="007C56E5">
        <w:rPr>
          <w:rFonts w:ascii="Times New Roman" w:hAnsi="Times New Roman" w:cs="Times New Roman"/>
          <w:i/>
          <w:sz w:val="28"/>
          <w:szCs w:val="28"/>
        </w:rPr>
        <w:t>У тебя есть книга.</w:t>
      </w:r>
      <w:r w:rsidRPr="005A0552">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7C56E5">
        <w:rPr>
          <w:rFonts w:ascii="Times New Roman" w:hAnsi="Times New Roman" w:cs="Times New Roman"/>
          <w:i/>
          <w:sz w:val="28"/>
          <w:szCs w:val="28"/>
        </w:rPr>
        <w:t>У вас есть машина.</w:t>
      </w:r>
    </w:p>
    <w:p w:rsidR="00E55737" w:rsidRPr="007C56E5" w:rsidRDefault="00E55737" w:rsidP="00E55737">
      <w:pPr>
        <w:spacing w:after="0" w:line="360" w:lineRule="auto"/>
        <w:ind w:firstLine="567"/>
        <w:jc w:val="both"/>
        <w:rPr>
          <w:rFonts w:ascii="Times New Roman" w:hAnsi="Times New Roman" w:cs="Times New Roman"/>
          <w:i/>
          <w:sz w:val="28"/>
          <w:szCs w:val="28"/>
        </w:rPr>
      </w:pPr>
      <w:r w:rsidRPr="007C56E5">
        <w:rPr>
          <w:rFonts w:ascii="Times New Roman" w:hAnsi="Times New Roman" w:cs="Times New Roman"/>
          <w:i/>
          <w:sz w:val="28"/>
          <w:szCs w:val="28"/>
        </w:rPr>
        <w:t>У него есть ручка.</w:t>
      </w:r>
      <w:r>
        <w:rPr>
          <w:rFonts w:ascii="Times New Roman" w:hAnsi="Times New Roman" w:cs="Times New Roman"/>
          <w:i/>
          <w:sz w:val="28"/>
          <w:szCs w:val="28"/>
        </w:rPr>
        <w:t xml:space="preserve">                          </w:t>
      </w:r>
      <w:r w:rsidRPr="005A0552">
        <w:rPr>
          <w:rFonts w:ascii="Times New Roman" w:hAnsi="Times New Roman" w:cs="Times New Roman"/>
          <w:i/>
          <w:sz w:val="28"/>
          <w:szCs w:val="28"/>
        </w:rPr>
        <w:t xml:space="preserve"> </w:t>
      </w:r>
      <w:r w:rsidRPr="007C56E5">
        <w:rPr>
          <w:rFonts w:ascii="Times New Roman" w:hAnsi="Times New Roman" w:cs="Times New Roman"/>
          <w:i/>
          <w:sz w:val="28"/>
          <w:szCs w:val="28"/>
        </w:rPr>
        <w:t>У них есть собака.</w:t>
      </w:r>
    </w:p>
    <w:p w:rsidR="00E55737" w:rsidRPr="00F034E7" w:rsidRDefault="00E55737" w:rsidP="00E55737">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lastRenderedPageBreak/>
        <w:t xml:space="preserve">Подсказка: </w:t>
      </w:r>
      <w:r w:rsidRPr="00F034E7">
        <w:rPr>
          <w:rFonts w:ascii="Times New Roman" w:hAnsi="Times New Roman" w:cs="Times New Roman"/>
          <w:i/>
          <w:sz w:val="28"/>
          <w:szCs w:val="28"/>
        </w:rPr>
        <w:t xml:space="preserve">Глагол </w:t>
      </w:r>
      <w:r w:rsidRPr="00F034E7">
        <w:rPr>
          <w:rFonts w:ascii="Times New Roman" w:hAnsi="Times New Roman" w:cs="Times New Roman"/>
          <w:i/>
          <w:sz w:val="28"/>
          <w:szCs w:val="28"/>
          <w:lang w:val="de-DE"/>
        </w:rPr>
        <w:t>haben</w:t>
      </w:r>
      <w:r w:rsidRPr="00F034E7">
        <w:rPr>
          <w:rFonts w:ascii="Times New Roman" w:hAnsi="Times New Roman" w:cs="Times New Roman"/>
          <w:i/>
          <w:sz w:val="28"/>
          <w:szCs w:val="28"/>
        </w:rPr>
        <w:t xml:space="preserve"> в значении «иметь» употре</w:t>
      </w:r>
      <w:r>
        <w:rPr>
          <w:rFonts w:ascii="Times New Roman" w:hAnsi="Times New Roman" w:cs="Times New Roman"/>
          <w:i/>
          <w:sz w:val="28"/>
          <w:szCs w:val="28"/>
        </w:rPr>
        <w:t>бляется с дополнением в винит. п</w:t>
      </w:r>
      <w:r w:rsidRPr="00F034E7">
        <w:rPr>
          <w:rFonts w:ascii="Times New Roman" w:hAnsi="Times New Roman" w:cs="Times New Roman"/>
          <w:i/>
          <w:sz w:val="28"/>
          <w:szCs w:val="28"/>
        </w:rPr>
        <w:t>адеже (</w:t>
      </w:r>
      <w:r w:rsidRPr="00F034E7">
        <w:rPr>
          <w:rFonts w:ascii="Times New Roman" w:hAnsi="Times New Roman" w:cs="Times New Roman"/>
          <w:i/>
          <w:sz w:val="28"/>
          <w:szCs w:val="28"/>
          <w:lang w:val="de-DE"/>
        </w:rPr>
        <w:t>Akk</w:t>
      </w:r>
      <w:r w:rsidRPr="00F034E7">
        <w:rPr>
          <w:rFonts w:ascii="Times New Roman" w:hAnsi="Times New Roman" w:cs="Times New Roman"/>
          <w:i/>
          <w:sz w:val="28"/>
          <w:szCs w:val="28"/>
        </w:rPr>
        <w:t>.), отвечает на вопросы «Кого?» или «Что?». В русском языке для их перевода используется обычно глагол «есть».</w:t>
      </w:r>
    </w:p>
    <w:p w:rsidR="00E55737" w:rsidRPr="00F034E7" w:rsidRDefault="00E55737" w:rsidP="00E55737">
      <w:pPr>
        <w:spacing w:after="0" w:line="360" w:lineRule="auto"/>
        <w:ind w:firstLine="567"/>
        <w:jc w:val="both"/>
        <w:rPr>
          <w:rFonts w:ascii="Times New Roman" w:hAnsi="Times New Roman" w:cs="Times New Roman"/>
          <w:i/>
          <w:sz w:val="28"/>
          <w:szCs w:val="28"/>
        </w:rPr>
      </w:pPr>
      <w:r w:rsidRPr="00F034E7">
        <w:rPr>
          <w:rFonts w:ascii="Times New Roman" w:hAnsi="Times New Roman" w:cs="Times New Roman"/>
          <w:i/>
          <w:sz w:val="28"/>
          <w:szCs w:val="28"/>
        </w:rPr>
        <w:t xml:space="preserve">Спряжение глагола </w:t>
      </w:r>
      <w:r w:rsidRPr="00F034E7">
        <w:rPr>
          <w:rFonts w:ascii="Times New Roman" w:hAnsi="Times New Roman" w:cs="Times New Roman"/>
          <w:i/>
          <w:sz w:val="28"/>
          <w:szCs w:val="28"/>
          <w:lang w:val="de-DE"/>
        </w:rPr>
        <w:t>haben</w:t>
      </w:r>
      <w:r w:rsidRPr="00F034E7">
        <w:rPr>
          <w:rFonts w:ascii="Times New Roman" w:hAnsi="Times New Roman" w:cs="Times New Roman"/>
          <w:i/>
          <w:sz w:val="28"/>
          <w:szCs w:val="28"/>
        </w:rPr>
        <w:t xml:space="preserve"> в презенсе.</w:t>
      </w:r>
    </w:p>
    <w:p w:rsidR="00E55737" w:rsidRPr="00F034E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Ich </w:t>
      </w:r>
      <w:r w:rsidRPr="00F034E7">
        <w:rPr>
          <w:rFonts w:ascii="Times New Roman" w:hAnsi="Times New Roman" w:cs="Times New Roman"/>
          <w:i/>
          <w:sz w:val="28"/>
          <w:szCs w:val="28"/>
          <w:lang w:val="de-DE"/>
        </w:rPr>
        <w:t>– habe</w:t>
      </w:r>
      <w:r>
        <w:rPr>
          <w:rFonts w:ascii="Times New Roman" w:hAnsi="Times New Roman" w:cs="Times New Roman"/>
          <w:sz w:val="28"/>
          <w:szCs w:val="28"/>
          <w:lang w:val="de-DE"/>
        </w:rPr>
        <w:t xml:space="preserve">                                               Wir </w:t>
      </w:r>
      <w:r w:rsidRPr="00F034E7">
        <w:rPr>
          <w:rFonts w:ascii="Times New Roman" w:hAnsi="Times New Roman" w:cs="Times New Roman"/>
          <w:i/>
          <w:sz w:val="28"/>
          <w:szCs w:val="28"/>
          <w:lang w:val="de-DE"/>
        </w:rPr>
        <w:t>– haben</w:t>
      </w:r>
      <w:r w:rsidRPr="00F034E7">
        <w:rPr>
          <w:rFonts w:ascii="Times New Roman" w:hAnsi="Times New Roman" w:cs="Times New Roman"/>
          <w:sz w:val="28"/>
          <w:szCs w:val="28"/>
          <w:lang w:val="de-DE"/>
        </w:rPr>
        <w:t xml:space="preserve"> </w:t>
      </w:r>
    </w:p>
    <w:p w:rsidR="00E5573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Du – </w:t>
      </w:r>
      <w:r w:rsidRPr="00F034E7">
        <w:rPr>
          <w:rFonts w:ascii="Times New Roman" w:hAnsi="Times New Roman" w:cs="Times New Roman"/>
          <w:i/>
          <w:sz w:val="28"/>
          <w:szCs w:val="28"/>
          <w:lang w:val="de-DE"/>
        </w:rPr>
        <w:t xml:space="preserve">hast  </w:t>
      </w:r>
      <w:r>
        <w:rPr>
          <w:rFonts w:ascii="Times New Roman" w:hAnsi="Times New Roman" w:cs="Times New Roman"/>
          <w:sz w:val="28"/>
          <w:szCs w:val="28"/>
          <w:lang w:val="de-DE"/>
        </w:rPr>
        <w:t xml:space="preserve">                                              Ihr </w:t>
      </w:r>
      <w:r w:rsidRPr="00F034E7">
        <w:rPr>
          <w:rFonts w:ascii="Times New Roman" w:hAnsi="Times New Roman" w:cs="Times New Roman"/>
          <w:i/>
          <w:sz w:val="28"/>
          <w:szCs w:val="28"/>
          <w:lang w:val="de-DE"/>
        </w:rPr>
        <w:t>– habt</w:t>
      </w:r>
      <w:r>
        <w:rPr>
          <w:rFonts w:ascii="Times New Roman" w:hAnsi="Times New Roman" w:cs="Times New Roman"/>
          <w:sz w:val="28"/>
          <w:szCs w:val="28"/>
          <w:lang w:val="de-DE"/>
        </w:rPr>
        <w:t xml:space="preserve"> </w:t>
      </w:r>
    </w:p>
    <w:p w:rsidR="00E5573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Er (sie, es) – </w:t>
      </w:r>
      <w:r w:rsidRPr="00F034E7">
        <w:rPr>
          <w:rFonts w:ascii="Times New Roman" w:hAnsi="Times New Roman" w:cs="Times New Roman"/>
          <w:i/>
          <w:sz w:val="28"/>
          <w:szCs w:val="28"/>
          <w:lang w:val="de-DE"/>
        </w:rPr>
        <w:t xml:space="preserve">hat </w:t>
      </w:r>
      <w:r>
        <w:rPr>
          <w:rFonts w:ascii="Times New Roman" w:hAnsi="Times New Roman" w:cs="Times New Roman"/>
          <w:sz w:val="28"/>
          <w:szCs w:val="28"/>
          <w:lang w:val="de-DE"/>
        </w:rPr>
        <w:t xml:space="preserve">                                     Sie (sie) – </w:t>
      </w:r>
      <w:r w:rsidRPr="00F034E7">
        <w:rPr>
          <w:rFonts w:ascii="Times New Roman" w:hAnsi="Times New Roman" w:cs="Times New Roman"/>
          <w:i/>
          <w:sz w:val="28"/>
          <w:szCs w:val="28"/>
          <w:lang w:val="de-DE"/>
        </w:rPr>
        <w:t xml:space="preserve">haben </w:t>
      </w:r>
    </w:p>
    <w:p w:rsidR="00E55737" w:rsidRDefault="00E55737" w:rsidP="00E55737">
      <w:pPr>
        <w:spacing w:after="0" w:line="360" w:lineRule="auto"/>
        <w:ind w:firstLine="567"/>
        <w:jc w:val="both"/>
        <w:rPr>
          <w:rFonts w:ascii="Times New Roman" w:hAnsi="Times New Roman" w:cs="Times New Roman"/>
          <w:sz w:val="28"/>
          <w:szCs w:val="28"/>
          <w:lang w:val="de-DE"/>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7. Заполните пропуски нужными формами глагола </w:t>
      </w:r>
      <w:r>
        <w:rPr>
          <w:rFonts w:ascii="Times New Roman" w:hAnsi="Times New Roman" w:cs="Times New Roman"/>
          <w:sz w:val="28"/>
          <w:szCs w:val="28"/>
          <w:lang w:val="de-DE"/>
        </w:rPr>
        <w:t>haben</w:t>
      </w:r>
      <w:r>
        <w:rPr>
          <w:rFonts w:ascii="Times New Roman" w:hAnsi="Times New Roman" w:cs="Times New Roman"/>
          <w:sz w:val="28"/>
          <w:szCs w:val="28"/>
        </w:rPr>
        <w:t xml:space="preserve"> и переведите предложения.</w:t>
      </w:r>
    </w:p>
    <w:p w:rsidR="00E55737" w:rsidRPr="00412084" w:rsidRDefault="00E55737" w:rsidP="00E55737">
      <w:p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w:t>
      </w:r>
      <w:r w:rsidRPr="00F034E7">
        <w:rPr>
          <w:rFonts w:ascii="Times New Roman" w:hAnsi="Times New Roman" w:cs="Times New Roman"/>
          <w:sz w:val="28"/>
          <w:szCs w:val="28"/>
          <w:lang w:val="de-DE"/>
        </w:rPr>
        <w:t xml:space="preserve">In Berlin  … ich eine Freundin. </w:t>
      </w:r>
      <w:r>
        <w:rPr>
          <w:rFonts w:ascii="Times New Roman" w:hAnsi="Times New Roman" w:cs="Times New Roman"/>
          <w:sz w:val="28"/>
          <w:szCs w:val="28"/>
          <w:lang w:val="de-DE"/>
        </w:rPr>
        <w:t>2.</w:t>
      </w:r>
      <w:r w:rsidRPr="00F034E7">
        <w:rPr>
          <w:rFonts w:ascii="Times New Roman" w:hAnsi="Times New Roman" w:cs="Times New Roman"/>
          <w:sz w:val="28"/>
          <w:szCs w:val="28"/>
          <w:lang w:val="de-DE"/>
        </w:rPr>
        <w:t>Du …</w:t>
      </w:r>
      <w:r>
        <w:rPr>
          <w:rFonts w:ascii="Times New Roman" w:hAnsi="Times New Roman" w:cs="Times New Roman"/>
          <w:sz w:val="28"/>
          <w:szCs w:val="28"/>
          <w:lang w:val="de-DE"/>
        </w:rPr>
        <w:t xml:space="preserve"> drei Bälle. 3.</w:t>
      </w:r>
      <w:r w:rsidRPr="00F034E7">
        <w:rPr>
          <w:rFonts w:ascii="Times New Roman" w:hAnsi="Times New Roman" w:cs="Times New Roman"/>
          <w:sz w:val="28"/>
          <w:szCs w:val="28"/>
          <w:lang w:val="de-DE"/>
        </w:rPr>
        <w:t>Er … ein Auto.  4.Wi</w:t>
      </w:r>
      <w:r>
        <w:rPr>
          <w:rFonts w:ascii="Times New Roman" w:hAnsi="Times New Roman" w:cs="Times New Roman"/>
          <w:sz w:val="28"/>
          <w:szCs w:val="28"/>
          <w:lang w:val="de-DE"/>
        </w:rPr>
        <w:t>r … viele Fotos. 5.Ihr  … viele Bücher. 6.Sie … einen Fahrrad.</w:t>
      </w:r>
    </w:p>
    <w:p w:rsidR="00E55737" w:rsidRPr="0068635B" w:rsidRDefault="00E55737" w:rsidP="00E55737">
      <w:pPr>
        <w:spacing w:after="0" w:line="360" w:lineRule="auto"/>
        <w:ind w:firstLine="567"/>
        <w:jc w:val="both"/>
        <w:rPr>
          <w:rFonts w:ascii="Times New Roman" w:hAnsi="Times New Roman" w:cs="Times New Roman"/>
          <w:sz w:val="28"/>
          <w:szCs w:val="28"/>
          <w:lang w:val="de-DE"/>
        </w:rPr>
      </w:pPr>
    </w:p>
    <w:p w:rsidR="00E55737" w:rsidRPr="0068635B" w:rsidRDefault="00E55737" w:rsidP="00E55737">
      <w:pPr>
        <w:spacing w:after="0" w:line="360" w:lineRule="auto"/>
        <w:ind w:firstLine="567"/>
        <w:jc w:val="both"/>
        <w:rPr>
          <w:rFonts w:ascii="Times New Roman" w:hAnsi="Times New Roman" w:cs="Times New Roman"/>
          <w:sz w:val="28"/>
          <w:szCs w:val="28"/>
          <w:lang w:val="de-DE"/>
        </w:rPr>
      </w:pPr>
      <w:r w:rsidRPr="0068635B">
        <w:rPr>
          <w:rFonts w:ascii="Times New Roman" w:hAnsi="Times New Roman" w:cs="Times New Roman"/>
          <w:sz w:val="28"/>
          <w:szCs w:val="28"/>
          <w:lang w:val="de-DE"/>
        </w:rPr>
        <w:t xml:space="preserve">№ 8. </w:t>
      </w:r>
      <w:r>
        <w:rPr>
          <w:rFonts w:ascii="Times New Roman" w:hAnsi="Times New Roman" w:cs="Times New Roman"/>
          <w:sz w:val="28"/>
          <w:szCs w:val="28"/>
        </w:rPr>
        <w:t>Составьте</w:t>
      </w:r>
      <w:r w:rsidRPr="0068635B">
        <w:rPr>
          <w:rFonts w:ascii="Times New Roman" w:hAnsi="Times New Roman" w:cs="Times New Roman"/>
          <w:sz w:val="28"/>
          <w:szCs w:val="28"/>
          <w:lang w:val="de-DE"/>
        </w:rPr>
        <w:t xml:space="preserve"> </w:t>
      </w:r>
      <w:r>
        <w:rPr>
          <w:rFonts w:ascii="Times New Roman" w:hAnsi="Times New Roman" w:cs="Times New Roman"/>
          <w:sz w:val="28"/>
          <w:szCs w:val="28"/>
        </w:rPr>
        <w:t>предложения</w:t>
      </w:r>
      <w:r w:rsidRPr="0068635B">
        <w:rPr>
          <w:rFonts w:ascii="Times New Roman" w:hAnsi="Times New Roman" w:cs="Times New Roman"/>
          <w:sz w:val="28"/>
          <w:szCs w:val="28"/>
          <w:lang w:val="de-DE"/>
        </w:rPr>
        <w:t>.</w:t>
      </w:r>
    </w:p>
    <w:p w:rsidR="00E55737" w:rsidRPr="00E22D31" w:rsidRDefault="00E55737" w:rsidP="00E55737">
      <w:pPr>
        <w:spacing w:after="0" w:line="360" w:lineRule="auto"/>
        <w:ind w:firstLine="567"/>
        <w:jc w:val="both"/>
        <w:rPr>
          <w:rFonts w:ascii="Times New Roman" w:hAnsi="Times New Roman" w:cs="Times New Roman"/>
          <w:i/>
          <w:sz w:val="28"/>
          <w:szCs w:val="28"/>
          <w:lang w:val="de-DE"/>
        </w:rPr>
      </w:pPr>
      <w:r w:rsidRPr="00E22D31">
        <w:rPr>
          <w:rFonts w:ascii="Times New Roman" w:hAnsi="Times New Roman" w:cs="Times New Roman"/>
          <w:i/>
          <w:sz w:val="28"/>
          <w:szCs w:val="28"/>
          <w:lang w:val="de-DE"/>
        </w:rPr>
        <w:t>eine</w:t>
      </w:r>
      <w:r w:rsidRPr="00E55737">
        <w:rPr>
          <w:rFonts w:ascii="Times New Roman" w:hAnsi="Times New Roman" w:cs="Times New Roman"/>
          <w:i/>
          <w:sz w:val="28"/>
          <w:szCs w:val="28"/>
          <w:lang w:val="de-DE"/>
        </w:rPr>
        <w:t xml:space="preserve"> </w:t>
      </w:r>
      <w:r w:rsidRPr="00E22D31">
        <w:rPr>
          <w:rFonts w:ascii="Times New Roman" w:hAnsi="Times New Roman" w:cs="Times New Roman"/>
          <w:i/>
          <w:sz w:val="28"/>
          <w:szCs w:val="28"/>
          <w:lang w:val="de-DE"/>
        </w:rPr>
        <w:t>Tasche</w:t>
      </w:r>
      <w:r w:rsidRPr="00E55737">
        <w:rPr>
          <w:rFonts w:ascii="Times New Roman" w:hAnsi="Times New Roman" w:cs="Times New Roman"/>
          <w:i/>
          <w:sz w:val="28"/>
          <w:szCs w:val="28"/>
          <w:lang w:val="de-DE"/>
        </w:rPr>
        <w:t xml:space="preserve">, </w:t>
      </w:r>
      <w:r w:rsidRPr="00E22D31">
        <w:rPr>
          <w:rFonts w:ascii="Times New Roman" w:hAnsi="Times New Roman" w:cs="Times New Roman"/>
          <w:i/>
          <w:sz w:val="28"/>
          <w:szCs w:val="28"/>
          <w:lang w:val="de-DE"/>
        </w:rPr>
        <w:t>haben</w:t>
      </w:r>
      <w:r w:rsidRPr="00E55737">
        <w:rPr>
          <w:rFonts w:ascii="Times New Roman" w:hAnsi="Times New Roman" w:cs="Times New Roman"/>
          <w:i/>
          <w:sz w:val="28"/>
          <w:szCs w:val="28"/>
          <w:lang w:val="de-DE"/>
        </w:rPr>
        <w:t xml:space="preserve">, </w:t>
      </w:r>
      <w:r w:rsidRPr="00E22D31">
        <w:rPr>
          <w:rFonts w:ascii="Times New Roman" w:hAnsi="Times New Roman" w:cs="Times New Roman"/>
          <w:i/>
          <w:sz w:val="28"/>
          <w:szCs w:val="28"/>
          <w:lang w:val="de-DE"/>
        </w:rPr>
        <w:t>ich</w:t>
      </w:r>
      <w:r w:rsidRPr="00E55737">
        <w:rPr>
          <w:rFonts w:ascii="Times New Roman" w:hAnsi="Times New Roman" w:cs="Times New Roman"/>
          <w:i/>
          <w:sz w:val="28"/>
          <w:szCs w:val="28"/>
          <w:lang w:val="de-DE"/>
        </w:rPr>
        <w:t xml:space="preserve">. </w:t>
      </w:r>
    </w:p>
    <w:p w:rsidR="00E55737" w:rsidRPr="00E22D31" w:rsidRDefault="00E55737" w:rsidP="00E55737">
      <w:pPr>
        <w:spacing w:after="0" w:line="360" w:lineRule="auto"/>
        <w:ind w:firstLine="567"/>
        <w:jc w:val="both"/>
        <w:rPr>
          <w:rFonts w:ascii="Times New Roman" w:hAnsi="Times New Roman" w:cs="Times New Roman"/>
          <w:i/>
          <w:sz w:val="28"/>
          <w:szCs w:val="28"/>
          <w:lang w:val="de-DE"/>
        </w:rPr>
      </w:pPr>
      <w:r w:rsidRPr="00E22D31">
        <w:rPr>
          <w:rFonts w:ascii="Times New Roman" w:hAnsi="Times New Roman" w:cs="Times New Roman"/>
          <w:i/>
          <w:sz w:val="28"/>
          <w:szCs w:val="28"/>
          <w:lang w:val="de-DE"/>
        </w:rPr>
        <w:t>mein Bruder, ein Auto, haben.</w:t>
      </w:r>
    </w:p>
    <w:p w:rsidR="00E55737" w:rsidRPr="00E22D31" w:rsidRDefault="00E55737" w:rsidP="00E55737">
      <w:pPr>
        <w:spacing w:after="0" w:line="360" w:lineRule="auto"/>
        <w:ind w:firstLine="567"/>
        <w:jc w:val="both"/>
        <w:rPr>
          <w:rFonts w:ascii="Times New Roman" w:hAnsi="Times New Roman" w:cs="Times New Roman"/>
          <w:i/>
          <w:sz w:val="28"/>
          <w:szCs w:val="28"/>
          <w:lang w:val="de-DE"/>
        </w:rPr>
      </w:pPr>
      <w:r w:rsidRPr="00E22D31">
        <w:rPr>
          <w:rFonts w:ascii="Times New Roman" w:hAnsi="Times New Roman" w:cs="Times New Roman"/>
          <w:i/>
          <w:sz w:val="28"/>
          <w:szCs w:val="28"/>
          <w:lang w:val="de-DE"/>
        </w:rPr>
        <w:t>haben, er, ein Computer.</w:t>
      </w:r>
    </w:p>
    <w:p w:rsidR="00E55737" w:rsidRPr="00E22D31" w:rsidRDefault="00E55737" w:rsidP="00E55737">
      <w:pPr>
        <w:spacing w:after="0" w:line="360" w:lineRule="auto"/>
        <w:ind w:firstLine="567"/>
        <w:jc w:val="both"/>
        <w:rPr>
          <w:rFonts w:ascii="Times New Roman" w:hAnsi="Times New Roman" w:cs="Times New Roman"/>
          <w:i/>
          <w:sz w:val="28"/>
          <w:szCs w:val="28"/>
          <w:lang w:val="de-DE"/>
        </w:rPr>
      </w:pPr>
      <w:r w:rsidRPr="00E22D31">
        <w:rPr>
          <w:rFonts w:ascii="Times New Roman" w:hAnsi="Times New Roman" w:cs="Times New Roman"/>
          <w:i/>
          <w:sz w:val="28"/>
          <w:szCs w:val="28"/>
          <w:lang w:val="de-DE"/>
        </w:rPr>
        <w:t>drei Fotos, wir, haben.</w:t>
      </w:r>
    </w:p>
    <w:p w:rsidR="00E55737" w:rsidRPr="00412084" w:rsidRDefault="00E55737" w:rsidP="00E55737">
      <w:pPr>
        <w:spacing w:after="0" w:line="360" w:lineRule="auto"/>
        <w:jc w:val="both"/>
        <w:rPr>
          <w:rFonts w:ascii="Times New Roman" w:hAnsi="Times New Roman" w:cs="Times New Roman"/>
          <w:sz w:val="28"/>
          <w:szCs w:val="28"/>
          <w:lang w:val="de-DE"/>
        </w:rPr>
      </w:pPr>
    </w:p>
    <w:p w:rsidR="00E55737" w:rsidRPr="00DC3734" w:rsidRDefault="00E55737" w:rsidP="00E55737">
      <w:p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Подсказка</w:t>
      </w:r>
      <w:r w:rsidRPr="00412084">
        <w:rPr>
          <w:rFonts w:ascii="Times New Roman" w:hAnsi="Times New Roman" w:cs="Times New Roman"/>
          <w:sz w:val="28"/>
          <w:szCs w:val="28"/>
        </w:rPr>
        <w:t xml:space="preserve">: </w:t>
      </w:r>
      <w:r w:rsidRPr="00DC3734">
        <w:rPr>
          <w:rFonts w:ascii="Times New Roman" w:hAnsi="Times New Roman" w:cs="Times New Roman"/>
          <w:i/>
          <w:sz w:val="28"/>
          <w:szCs w:val="28"/>
        </w:rPr>
        <w:t>Немецкий</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глагол</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lang w:val="de-DE"/>
        </w:rPr>
        <w:t>sein</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быть</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относится</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к</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группе</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неправильных</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глаголов</w:t>
      </w:r>
      <w:r w:rsidRPr="00412084">
        <w:rPr>
          <w:rFonts w:ascii="Times New Roman" w:hAnsi="Times New Roman" w:cs="Times New Roman"/>
          <w:i/>
          <w:sz w:val="28"/>
          <w:szCs w:val="28"/>
        </w:rPr>
        <w:t xml:space="preserve">. </w:t>
      </w:r>
      <w:r w:rsidRPr="00DC3734">
        <w:rPr>
          <w:rFonts w:ascii="Times New Roman" w:hAnsi="Times New Roman" w:cs="Times New Roman"/>
          <w:i/>
          <w:sz w:val="28"/>
          <w:szCs w:val="28"/>
        </w:rPr>
        <w:t>Это один из самых употребительных глаголов, и нужно хорошо запомнить его личные формы.</w:t>
      </w:r>
    </w:p>
    <w:p w:rsidR="00E55737" w:rsidRPr="00DC3734" w:rsidRDefault="00E55737" w:rsidP="00E55737">
      <w:pPr>
        <w:spacing w:after="0" w:line="360" w:lineRule="auto"/>
        <w:ind w:firstLine="567"/>
        <w:jc w:val="both"/>
        <w:rPr>
          <w:rFonts w:ascii="Times New Roman" w:hAnsi="Times New Roman" w:cs="Times New Roman"/>
          <w:i/>
          <w:sz w:val="28"/>
          <w:szCs w:val="28"/>
        </w:rPr>
      </w:pPr>
      <w:r w:rsidRPr="00DC3734">
        <w:rPr>
          <w:rFonts w:ascii="Times New Roman" w:hAnsi="Times New Roman" w:cs="Times New Roman"/>
          <w:i/>
          <w:sz w:val="28"/>
          <w:szCs w:val="28"/>
        </w:rPr>
        <w:t xml:space="preserve">Спряжение глагола sein в презенсе. </w:t>
      </w:r>
    </w:p>
    <w:p w:rsidR="00E55737" w:rsidRPr="00DC3734" w:rsidRDefault="00E55737" w:rsidP="00E55737">
      <w:pPr>
        <w:spacing w:after="0" w:line="360" w:lineRule="auto"/>
        <w:ind w:firstLine="567"/>
        <w:jc w:val="both"/>
        <w:rPr>
          <w:rFonts w:ascii="Times New Roman" w:hAnsi="Times New Roman" w:cs="Times New Roman"/>
          <w:i/>
          <w:sz w:val="28"/>
          <w:szCs w:val="28"/>
          <w:lang w:val="de-DE"/>
        </w:rPr>
      </w:pPr>
      <w:r>
        <w:rPr>
          <w:rFonts w:ascii="Times New Roman" w:hAnsi="Times New Roman" w:cs="Times New Roman"/>
          <w:sz w:val="28"/>
          <w:szCs w:val="28"/>
          <w:lang w:val="de-DE"/>
        </w:rPr>
        <w:t xml:space="preserve">Ich – </w:t>
      </w:r>
      <w:r w:rsidRPr="00DC3734">
        <w:rPr>
          <w:rFonts w:ascii="Times New Roman" w:hAnsi="Times New Roman" w:cs="Times New Roman"/>
          <w:i/>
          <w:sz w:val="28"/>
          <w:szCs w:val="28"/>
          <w:lang w:val="de-DE"/>
        </w:rPr>
        <w:t xml:space="preserve">bin  </w:t>
      </w:r>
      <w:r>
        <w:rPr>
          <w:rFonts w:ascii="Times New Roman" w:hAnsi="Times New Roman" w:cs="Times New Roman"/>
          <w:sz w:val="28"/>
          <w:szCs w:val="28"/>
          <w:lang w:val="de-DE"/>
        </w:rPr>
        <w:t xml:space="preserve">                                                    Wir – </w:t>
      </w:r>
      <w:r w:rsidRPr="00DC3734">
        <w:rPr>
          <w:rFonts w:ascii="Times New Roman" w:hAnsi="Times New Roman" w:cs="Times New Roman"/>
          <w:i/>
          <w:sz w:val="28"/>
          <w:szCs w:val="28"/>
          <w:lang w:val="de-DE"/>
        </w:rPr>
        <w:t xml:space="preserve">sind </w:t>
      </w:r>
    </w:p>
    <w:p w:rsidR="00E55737" w:rsidRPr="00DC3734" w:rsidRDefault="00E55737" w:rsidP="00E55737">
      <w:pPr>
        <w:spacing w:after="0" w:line="360" w:lineRule="auto"/>
        <w:ind w:firstLine="567"/>
        <w:jc w:val="both"/>
        <w:rPr>
          <w:rFonts w:ascii="Times New Roman" w:hAnsi="Times New Roman" w:cs="Times New Roman"/>
          <w:i/>
          <w:sz w:val="28"/>
          <w:szCs w:val="28"/>
          <w:lang w:val="de-DE"/>
        </w:rPr>
      </w:pPr>
      <w:r>
        <w:rPr>
          <w:rFonts w:ascii="Times New Roman" w:hAnsi="Times New Roman" w:cs="Times New Roman"/>
          <w:sz w:val="28"/>
          <w:szCs w:val="28"/>
          <w:lang w:val="de-DE"/>
        </w:rPr>
        <w:t xml:space="preserve">Du – </w:t>
      </w:r>
      <w:r w:rsidRPr="00DC3734">
        <w:rPr>
          <w:rFonts w:ascii="Times New Roman" w:hAnsi="Times New Roman" w:cs="Times New Roman"/>
          <w:i/>
          <w:sz w:val="28"/>
          <w:szCs w:val="28"/>
          <w:lang w:val="de-DE"/>
        </w:rPr>
        <w:t xml:space="preserve">bist  </w:t>
      </w:r>
      <w:r>
        <w:rPr>
          <w:rFonts w:ascii="Times New Roman" w:hAnsi="Times New Roman" w:cs="Times New Roman"/>
          <w:sz w:val="28"/>
          <w:szCs w:val="28"/>
          <w:lang w:val="de-DE"/>
        </w:rPr>
        <w:t xml:space="preserve">                                                    Ihr </w:t>
      </w:r>
      <w:r w:rsidRPr="00DC3734">
        <w:rPr>
          <w:rFonts w:ascii="Times New Roman" w:hAnsi="Times New Roman" w:cs="Times New Roman"/>
          <w:i/>
          <w:sz w:val="28"/>
          <w:szCs w:val="28"/>
          <w:lang w:val="de-DE"/>
        </w:rPr>
        <w:t xml:space="preserve">– seid </w:t>
      </w:r>
    </w:p>
    <w:p w:rsidR="00E5573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Er (sie, es) </w:t>
      </w:r>
      <w:r w:rsidRPr="00DC3734">
        <w:rPr>
          <w:rFonts w:ascii="Times New Roman" w:hAnsi="Times New Roman" w:cs="Times New Roman"/>
          <w:i/>
          <w:sz w:val="28"/>
          <w:szCs w:val="28"/>
          <w:lang w:val="de-DE"/>
        </w:rPr>
        <w:t>– ist</w:t>
      </w:r>
      <w:r>
        <w:rPr>
          <w:rFonts w:ascii="Times New Roman" w:hAnsi="Times New Roman" w:cs="Times New Roman"/>
          <w:sz w:val="28"/>
          <w:szCs w:val="28"/>
          <w:lang w:val="de-DE"/>
        </w:rPr>
        <w:t xml:space="preserve">                                            Sie (sie) – </w:t>
      </w:r>
      <w:r w:rsidRPr="00DC3734">
        <w:rPr>
          <w:rFonts w:ascii="Times New Roman" w:hAnsi="Times New Roman" w:cs="Times New Roman"/>
          <w:i/>
          <w:sz w:val="28"/>
          <w:szCs w:val="28"/>
          <w:lang w:val="de-DE"/>
        </w:rPr>
        <w:t xml:space="preserve">sind </w:t>
      </w:r>
    </w:p>
    <w:p w:rsidR="00E55737" w:rsidRPr="00412084" w:rsidRDefault="00E55737" w:rsidP="00E55737">
      <w:pPr>
        <w:spacing w:after="0" w:line="360" w:lineRule="auto"/>
        <w:ind w:firstLine="567"/>
        <w:jc w:val="both"/>
        <w:rPr>
          <w:rFonts w:ascii="Times New Roman" w:hAnsi="Times New Roman" w:cs="Times New Roman"/>
          <w:sz w:val="28"/>
          <w:szCs w:val="28"/>
          <w:lang w:val="de-DE"/>
        </w:rPr>
      </w:pPr>
    </w:p>
    <w:p w:rsidR="00E55737" w:rsidRPr="00B36155" w:rsidRDefault="00E55737" w:rsidP="00E55737">
      <w:pPr>
        <w:spacing w:after="0" w:line="360" w:lineRule="auto"/>
        <w:ind w:firstLine="567"/>
        <w:jc w:val="both"/>
        <w:rPr>
          <w:rFonts w:ascii="Times New Roman" w:hAnsi="Times New Roman" w:cs="Times New Roman"/>
          <w:sz w:val="28"/>
          <w:szCs w:val="28"/>
          <w:lang w:val="de-DE"/>
        </w:rPr>
      </w:pPr>
    </w:p>
    <w:p w:rsidR="00E55737" w:rsidRPr="00412084" w:rsidRDefault="00E55737" w:rsidP="00E55737">
      <w:pPr>
        <w:spacing w:after="0" w:line="360" w:lineRule="auto"/>
        <w:ind w:firstLine="567"/>
        <w:jc w:val="both"/>
        <w:rPr>
          <w:rFonts w:ascii="Times New Roman" w:hAnsi="Times New Roman" w:cs="Times New Roman"/>
          <w:sz w:val="28"/>
          <w:szCs w:val="28"/>
          <w:lang w:val="de-DE"/>
        </w:rPr>
      </w:pPr>
      <w:r w:rsidRPr="00533AB7">
        <w:rPr>
          <w:rFonts w:ascii="Times New Roman" w:hAnsi="Times New Roman" w:cs="Times New Roman"/>
          <w:sz w:val="28"/>
          <w:szCs w:val="28"/>
        </w:rPr>
        <w:lastRenderedPageBreak/>
        <w:t xml:space="preserve">№ </w:t>
      </w:r>
      <w:r>
        <w:rPr>
          <w:rFonts w:ascii="Times New Roman" w:hAnsi="Times New Roman" w:cs="Times New Roman"/>
          <w:sz w:val="28"/>
          <w:szCs w:val="28"/>
        </w:rPr>
        <w:t>9</w:t>
      </w:r>
      <w:r w:rsidRPr="00533AB7">
        <w:rPr>
          <w:rFonts w:ascii="Times New Roman" w:hAnsi="Times New Roman" w:cs="Times New Roman"/>
          <w:sz w:val="28"/>
          <w:szCs w:val="28"/>
        </w:rPr>
        <w:t xml:space="preserve">. </w:t>
      </w:r>
      <w:r>
        <w:rPr>
          <w:rFonts w:ascii="Times New Roman" w:hAnsi="Times New Roman" w:cs="Times New Roman"/>
          <w:sz w:val="28"/>
          <w:szCs w:val="28"/>
        </w:rPr>
        <w:t>Подберите</w:t>
      </w:r>
      <w:r w:rsidRPr="00533AB7">
        <w:rPr>
          <w:rFonts w:ascii="Times New Roman" w:hAnsi="Times New Roman" w:cs="Times New Roman"/>
          <w:sz w:val="28"/>
          <w:szCs w:val="28"/>
        </w:rPr>
        <w:t xml:space="preserve"> </w:t>
      </w:r>
      <w:r>
        <w:rPr>
          <w:rFonts w:ascii="Times New Roman" w:hAnsi="Times New Roman" w:cs="Times New Roman"/>
          <w:sz w:val="28"/>
          <w:szCs w:val="28"/>
        </w:rPr>
        <w:t>нужную</w:t>
      </w:r>
      <w:r w:rsidRPr="00533AB7">
        <w:rPr>
          <w:rFonts w:ascii="Times New Roman" w:hAnsi="Times New Roman" w:cs="Times New Roman"/>
          <w:sz w:val="28"/>
          <w:szCs w:val="28"/>
        </w:rPr>
        <w:t xml:space="preserve"> </w:t>
      </w:r>
      <w:r>
        <w:rPr>
          <w:rFonts w:ascii="Times New Roman" w:hAnsi="Times New Roman" w:cs="Times New Roman"/>
          <w:sz w:val="28"/>
          <w:szCs w:val="28"/>
        </w:rPr>
        <w:t>личную</w:t>
      </w:r>
      <w:r w:rsidRPr="00533AB7">
        <w:rPr>
          <w:rFonts w:ascii="Times New Roman" w:hAnsi="Times New Roman" w:cs="Times New Roman"/>
          <w:sz w:val="28"/>
          <w:szCs w:val="28"/>
        </w:rPr>
        <w:t xml:space="preserve"> </w:t>
      </w:r>
      <w:r>
        <w:rPr>
          <w:rFonts w:ascii="Times New Roman" w:hAnsi="Times New Roman" w:cs="Times New Roman"/>
          <w:sz w:val="28"/>
          <w:szCs w:val="28"/>
        </w:rPr>
        <w:t>форму</w:t>
      </w:r>
      <w:r w:rsidRPr="00533AB7">
        <w:rPr>
          <w:rFonts w:ascii="Times New Roman" w:hAnsi="Times New Roman" w:cs="Times New Roman"/>
          <w:sz w:val="28"/>
          <w:szCs w:val="28"/>
        </w:rPr>
        <w:t xml:space="preserve"> </w:t>
      </w:r>
      <w:r>
        <w:rPr>
          <w:rFonts w:ascii="Times New Roman" w:hAnsi="Times New Roman" w:cs="Times New Roman"/>
          <w:sz w:val="28"/>
          <w:szCs w:val="28"/>
        </w:rPr>
        <w:t>глагола</w:t>
      </w:r>
      <w:r w:rsidRPr="00533AB7">
        <w:rPr>
          <w:rFonts w:ascii="Times New Roman" w:hAnsi="Times New Roman" w:cs="Times New Roman"/>
          <w:sz w:val="28"/>
          <w:szCs w:val="28"/>
        </w:rPr>
        <w:t xml:space="preserve"> </w:t>
      </w:r>
      <w:r>
        <w:rPr>
          <w:rFonts w:ascii="Times New Roman" w:hAnsi="Times New Roman" w:cs="Times New Roman"/>
          <w:sz w:val="28"/>
          <w:szCs w:val="28"/>
          <w:lang w:val="de-DE"/>
        </w:rPr>
        <w:t>sein</w:t>
      </w:r>
      <w:r w:rsidRPr="00533AB7">
        <w:rPr>
          <w:rFonts w:ascii="Times New Roman" w:hAnsi="Times New Roman" w:cs="Times New Roman"/>
          <w:sz w:val="28"/>
          <w:szCs w:val="28"/>
        </w:rPr>
        <w:t xml:space="preserve">. </w:t>
      </w:r>
      <w:r>
        <w:rPr>
          <w:rFonts w:ascii="Times New Roman" w:hAnsi="Times New Roman" w:cs="Times New Roman"/>
          <w:sz w:val="28"/>
          <w:szCs w:val="28"/>
        </w:rPr>
        <w:t>Переведите</w:t>
      </w:r>
      <w:r w:rsidRPr="00412084">
        <w:rPr>
          <w:rFonts w:ascii="Times New Roman" w:hAnsi="Times New Roman" w:cs="Times New Roman"/>
          <w:sz w:val="28"/>
          <w:szCs w:val="28"/>
          <w:lang w:val="de-DE"/>
        </w:rPr>
        <w:t xml:space="preserve"> </w:t>
      </w:r>
      <w:r>
        <w:rPr>
          <w:rFonts w:ascii="Times New Roman" w:hAnsi="Times New Roman" w:cs="Times New Roman"/>
          <w:sz w:val="28"/>
          <w:szCs w:val="28"/>
        </w:rPr>
        <w:t>предложения</w:t>
      </w:r>
      <w:r w:rsidRPr="00412084">
        <w:rPr>
          <w:rFonts w:ascii="Times New Roman" w:hAnsi="Times New Roman" w:cs="Times New Roman"/>
          <w:sz w:val="28"/>
          <w:szCs w:val="28"/>
          <w:lang w:val="de-DE"/>
        </w:rPr>
        <w:t>.</w:t>
      </w:r>
    </w:p>
    <w:p w:rsidR="00E55737" w:rsidRPr="001919F2" w:rsidRDefault="00E55737" w:rsidP="00E55737">
      <w:pPr>
        <w:spacing w:after="0" w:line="360" w:lineRule="auto"/>
        <w:ind w:firstLine="567"/>
        <w:jc w:val="both"/>
        <w:rPr>
          <w:rFonts w:ascii="Times New Roman" w:hAnsi="Times New Roman" w:cs="Times New Roman"/>
          <w:i/>
          <w:sz w:val="28"/>
          <w:szCs w:val="28"/>
          <w:lang w:val="de-DE"/>
        </w:rPr>
      </w:pPr>
      <w:r w:rsidRPr="00533AB7">
        <w:rPr>
          <w:rFonts w:ascii="Times New Roman" w:hAnsi="Times New Roman" w:cs="Times New Roman"/>
          <w:i/>
          <w:sz w:val="28"/>
          <w:szCs w:val="28"/>
          <w:lang w:val="de-DE"/>
        </w:rPr>
        <w:t>Ich … hier. Du … ein Schüler. Sie … eine Lehrerin. Wir … da. Ihr … dort. Sie (</w:t>
      </w:r>
      <w:r w:rsidRPr="00533AB7">
        <w:rPr>
          <w:rFonts w:ascii="Times New Roman" w:hAnsi="Times New Roman" w:cs="Times New Roman"/>
          <w:i/>
          <w:sz w:val="28"/>
          <w:szCs w:val="28"/>
        </w:rPr>
        <w:t>они</w:t>
      </w:r>
      <w:r w:rsidRPr="00533AB7">
        <w:rPr>
          <w:rFonts w:ascii="Times New Roman" w:hAnsi="Times New Roman" w:cs="Times New Roman"/>
          <w:i/>
          <w:sz w:val="28"/>
          <w:szCs w:val="28"/>
          <w:lang w:val="de-DE"/>
        </w:rPr>
        <w:t>) … Studenten. Er … mein Freund. Das … ich. … er dein Freund? Wer … das? Warum … du hier? … das eine Giraffe? Wie alt … du? Wie alt … dein Freund</w:t>
      </w:r>
      <w:r w:rsidRPr="001919F2">
        <w:rPr>
          <w:rFonts w:ascii="Times New Roman" w:hAnsi="Times New Roman" w:cs="Times New Roman"/>
          <w:i/>
          <w:sz w:val="28"/>
          <w:szCs w:val="28"/>
          <w:lang w:val="de-DE"/>
        </w:rPr>
        <w:t>?</w:t>
      </w:r>
    </w:p>
    <w:p w:rsidR="00E55737" w:rsidRPr="001919F2" w:rsidRDefault="00E55737" w:rsidP="00E55737">
      <w:pPr>
        <w:spacing w:after="0" w:line="360" w:lineRule="auto"/>
        <w:ind w:firstLine="567"/>
        <w:jc w:val="both"/>
        <w:rPr>
          <w:rFonts w:ascii="Times New Roman" w:hAnsi="Times New Roman" w:cs="Times New Roman"/>
          <w:sz w:val="28"/>
          <w:szCs w:val="28"/>
          <w:lang w:val="de-DE"/>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Подсказка: </w:t>
      </w:r>
      <w:r w:rsidRPr="00533AB7">
        <w:rPr>
          <w:rFonts w:ascii="Times New Roman" w:hAnsi="Times New Roman" w:cs="Times New Roman"/>
          <w:i/>
          <w:sz w:val="28"/>
          <w:szCs w:val="28"/>
        </w:rPr>
        <w:t xml:space="preserve">Конструкция </w:t>
      </w:r>
      <w:r w:rsidRPr="00533AB7">
        <w:rPr>
          <w:rFonts w:ascii="Times New Roman" w:hAnsi="Times New Roman" w:cs="Times New Roman"/>
          <w:i/>
          <w:sz w:val="28"/>
          <w:szCs w:val="28"/>
          <w:lang w:val="de-DE"/>
        </w:rPr>
        <w:t>es</w:t>
      </w:r>
      <w:r w:rsidRPr="00533AB7">
        <w:rPr>
          <w:rFonts w:ascii="Times New Roman" w:hAnsi="Times New Roman" w:cs="Times New Roman"/>
          <w:i/>
          <w:sz w:val="28"/>
          <w:szCs w:val="28"/>
        </w:rPr>
        <w:t xml:space="preserve"> </w:t>
      </w:r>
      <w:r w:rsidRPr="00533AB7">
        <w:rPr>
          <w:rFonts w:ascii="Times New Roman" w:hAnsi="Times New Roman" w:cs="Times New Roman"/>
          <w:i/>
          <w:sz w:val="28"/>
          <w:szCs w:val="28"/>
          <w:lang w:val="de-DE"/>
        </w:rPr>
        <w:t>gibt</w:t>
      </w:r>
      <w:r w:rsidRPr="00533AB7">
        <w:rPr>
          <w:rFonts w:ascii="Times New Roman" w:hAnsi="Times New Roman" w:cs="Times New Roman"/>
          <w:i/>
          <w:sz w:val="28"/>
          <w:szCs w:val="28"/>
        </w:rPr>
        <w:t xml:space="preserve"> употребляется применительно ко всему что «есть» т.е. «существует». </w:t>
      </w:r>
      <w:r>
        <w:rPr>
          <w:rFonts w:ascii="Times New Roman" w:hAnsi="Times New Roman" w:cs="Times New Roman"/>
          <w:sz w:val="28"/>
          <w:szCs w:val="28"/>
        </w:rPr>
        <w:t xml:space="preserve">Важно запомнить: </w:t>
      </w:r>
      <w:r w:rsidRPr="00533AB7">
        <w:rPr>
          <w:rFonts w:ascii="Times New Roman" w:hAnsi="Times New Roman" w:cs="Times New Roman"/>
          <w:i/>
          <w:sz w:val="28"/>
          <w:szCs w:val="28"/>
          <w:lang w:val="de-DE"/>
        </w:rPr>
        <w:t>Es</w:t>
      </w:r>
      <w:r w:rsidRPr="00533AB7">
        <w:rPr>
          <w:rFonts w:ascii="Times New Roman" w:hAnsi="Times New Roman" w:cs="Times New Roman"/>
          <w:i/>
          <w:sz w:val="28"/>
          <w:szCs w:val="28"/>
        </w:rPr>
        <w:t xml:space="preserve"> </w:t>
      </w:r>
      <w:r w:rsidRPr="00533AB7">
        <w:rPr>
          <w:rFonts w:ascii="Times New Roman" w:hAnsi="Times New Roman" w:cs="Times New Roman"/>
          <w:i/>
          <w:sz w:val="28"/>
          <w:szCs w:val="28"/>
          <w:lang w:val="de-DE"/>
        </w:rPr>
        <w:t>gibt</w:t>
      </w:r>
      <w:r w:rsidRPr="00533AB7">
        <w:rPr>
          <w:rFonts w:ascii="Times New Roman" w:hAnsi="Times New Roman" w:cs="Times New Roman"/>
          <w:i/>
          <w:sz w:val="28"/>
          <w:szCs w:val="28"/>
        </w:rPr>
        <w:t>+</w:t>
      </w:r>
      <w:r w:rsidRPr="00533AB7">
        <w:rPr>
          <w:rFonts w:ascii="Times New Roman" w:hAnsi="Times New Roman" w:cs="Times New Roman"/>
          <w:i/>
          <w:sz w:val="28"/>
          <w:szCs w:val="28"/>
          <w:lang w:val="de-DE"/>
        </w:rPr>
        <w:t>Akk</w:t>
      </w:r>
      <w:r w:rsidRPr="00533AB7">
        <w:rPr>
          <w:rFonts w:ascii="Times New Roman" w:hAnsi="Times New Roman" w:cs="Times New Roman"/>
          <w:i/>
          <w:sz w:val="28"/>
          <w:szCs w:val="28"/>
        </w:rPr>
        <w:t xml:space="preserve">. - т.е. дополнение будет всегда стоять в винительном падеже, а кроме того, важно понимать, что даже если предметов много, форма глагола все равно будет </w:t>
      </w:r>
      <w:r w:rsidRPr="00533AB7">
        <w:rPr>
          <w:rFonts w:ascii="Times New Roman" w:hAnsi="Times New Roman" w:cs="Times New Roman"/>
          <w:i/>
          <w:sz w:val="28"/>
          <w:szCs w:val="28"/>
          <w:lang w:val="de-DE"/>
        </w:rPr>
        <w:t>gibt</w:t>
      </w:r>
      <w:r w:rsidRPr="00533AB7">
        <w:rPr>
          <w:rFonts w:ascii="Times New Roman" w:hAnsi="Times New Roman" w:cs="Times New Roman"/>
          <w:i/>
          <w:sz w:val="28"/>
          <w:szCs w:val="28"/>
        </w:rPr>
        <w:t xml:space="preserve"> (так как подлежащим в любом случае является </w:t>
      </w:r>
      <w:r w:rsidRPr="00533AB7">
        <w:rPr>
          <w:rFonts w:ascii="Times New Roman" w:hAnsi="Times New Roman" w:cs="Times New Roman"/>
          <w:i/>
          <w:sz w:val="28"/>
          <w:szCs w:val="28"/>
          <w:lang w:val="de-DE"/>
        </w:rPr>
        <w:t>es</w:t>
      </w:r>
      <w:r w:rsidRPr="00533AB7">
        <w:rPr>
          <w:rFonts w:ascii="Times New Roman" w:hAnsi="Times New Roman" w:cs="Times New Roman"/>
          <w:i/>
          <w:sz w:val="28"/>
          <w:szCs w:val="28"/>
        </w:rPr>
        <w:t>).</w:t>
      </w: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10. Подберите правильный перевод.</w:t>
      </w:r>
    </w:p>
    <w:p w:rsidR="00E55737" w:rsidRPr="00B02E4D" w:rsidRDefault="00E55737" w:rsidP="00E55737">
      <w:pPr>
        <w:spacing w:after="0" w:line="360" w:lineRule="auto"/>
        <w:ind w:firstLine="567"/>
        <w:jc w:val="both"/>
        <w:rPr>
          <w:rFonts w:ascii="Times New Roman" w:hAnsi="Times New Roman" w:cs="Times New Roman"/>
          <w:i/>
          <w:sz w:val="28"/>
          <w:szCs w:val="28"/>
        </w:rPr>
      </w:pPr>
      <w:r w:rsidRPr="00B02E4D">
        <w:rPr>
          <w:rFonts w:ascii="Times New Roman" w:hAnsi="Times New Roman" w:cs="Times New Roman"/>
          <w:i/>
          <w:sz w:val="28"/>
          <w:szCs w:val="28"/>
          <w:lang w:val="de-DE"/>
        </w:rPr>
        <w:t>Es</w:t>
      </w:r>
      <w:r w:rsidRPr="00516594">
        <w:rPr>
          <w:rFonts w:ascii="Times New Roman" w:hAnsi="Times New Roman" w:cs="Times New Roman"/>
          <w:i/>
          <w:sz w:val="28"/>
          <w:szCs w:val="28"/>
        </w:rPr>
        <w:t xml:space="preserve"> </w:t>
      </w:r>
      <w:r w:rsidRPr="00B02E4D">
        <w:rPr>
          <w:rFonts w:ascii="Times New Roman" w:hAnsi="Times New Roman" w:cs="Times New Roman"/>
          <w:i/>
          <w:sz w:val="28"/>
          <w:szCs w:val="28"/>
          <w:lang w:val="de-DE"/>
        </w:rPr>
        <w:t>gibt</w:t>
      </w:r>
      <w:r w:rsidRPr="00516594">
        <w:rPr>
          <w:rFonts w:ascii="Times New Roman" w:hAnsi="Times New Roman" w:cs="Times New Roman"/>
          <w:i/>
          <w:sz w:val="28"/>
          <w:szCs w:val="28"/>
        </w:rPr>
        <w:t xml:space="preserve"> </w:t>
      </w:r>
      <w:r w:rsidRPr="00B02E4D">
        <w:rPr>
          <w:rFonts w:ascii="Times New Roman" w:hAnsi="Times New Roman" w:cs="Times New Roman"/>
          <w:i/>
          <w:sz w:val="28"/>
          <w:szCs w:val="28"/>
          <w:lang w:val="de-DE"/>
        </w:rPr>
        <w:t>da</w:t>
      </w:r>
      <w:r w:rsidRPr="00516594">
        <w:rPr>
          <w:rFonts w:ascii="Times New Roman" w:hAnsi="Times New Roman" w:cs="Times New Roman"/>
          <w:i/>
          <w:sz w:val="28"/>
          <w:szCs w:val="28"/>
        </w:rPr>
        <w:t xml:space="preserve"> </w:t>
      </w:r>
      <w:r w:rsidRPr="00B02E4D">
        <w:rPr>
          <w:rFonts w:ascii="Times New Roman" w:hAnsi="Times New Roman" w:cs="Times New Roman"/>
          <w:i/>
          <w:sz w:val="28"/>
          <w:szCs w:val="28"/>
          <w:lang w:val="de-DE"/>
        </w:rPr>
        <w:t>einen</w:t>
      </w:r>
      <w:r w:rsidRPr="00516594">
        <w:rPr>
          <w:rFonts w:ascii="Times New Roman" w:hAnsi="Times New Roman" w:cs="Times New Roman"/>
          <w:i/>
          <w:sz w:val="28"/>
          <w:szCs w:val="28"/>
        </w:rPr>
        <w:t xml:space="preserve"> </w:t>
      </w:r>
      <w:r w:rsidRPr="00B02E4D">
        <w:rPr>
          <w:rFonts w:ascii="Times New Roman" w:hAnsi="Times New Roman" w:cs="Times New Roman"/>
          <w:i/>
          <w:sz w:val="28"/>
          <w:szCs w:val="28"/>
          <w:lang w:val="de-DE"/>
        </w:rPr>
        <w:t>Hund</w:t>
      </w:r>
      <w:r w:rsidRPr="00516594">
        <w:rPr>
          <w:rFonts w:ascii="Times New Roman" w:hAnsi="Times New Roman" w:cs="Times New Roman"/>
          <w:i/>
          <w:sz w:val="28"/>
          <w:szCs w:val="28"/>
        </w:rPr>
        <w:t xml:space="preserve">.                            </w:t>
      </w:r>
      <w:r w:rsidRPr="00B02E4D">
        <w:rPr>
          <w:rFonts w:ascii="Times New Roman" w:hAnsi="Times New Roman" w:cs="Times New Roman"/>
          <w:i/>
          <w:sz w:val="28"/>
          <w:szCs w:val="28"/>
        </w:rPr>
        <w:t xml:space="preserve">В нашем городе есть три театра.   </w:t>
      </w:r>
    </w:p>
    <w:p w:rsidR="00E55737" w:rsidRPr="00B02E4D" w:rsidRDefault="00E55737" w:rsidP="00E55737">
      <w:pPr>
        <w:spacing w:after="0" w:line="360" w:lineRule="auto"/>
        <w:ind w:firstLine="567"/>
        <w:jc w:val="both"/>
        <w:rPr>
          <w:rFonts w:ascii="Times New Roman" w:hAnsi="Times New Roman" w:cs="Times New Roman"/>
          <w:i/>
          <w:sz w:val="28"/>
          <w:szCs w:val="28"/>
          <w:lang w:val="de-DE"/>
        </w:rPr>
      </w:pPr>
      <w:r w:rsidRPr="00B02E4D">
        <w:rPr>
          <w:rFonts w:ascii="Times New Roman" w:hAnsi="Times New Roman" w:cs="Times New Roman"/>
          <w:i/>
          <w:sz w:val="28"/>
          <w:szCs w:val="28"/>
          <w:lang w:val="de-DE"/>
        </w:rPr>
        <w:t xml:space="preserve">Dort gibt es viele Blumen.                        </w:t>
      </w:r>
      <w:r w:rsidRPr="00B02E4D">
        <w:rPr>
          <w:rFonts w:ascii="Times New Roman" w:hAnsi="Times New Roman" w:cs="Times New Roman"/>
          <w:i/>
          <w:sz w:val="28"/>
          <w:szCs w:val="28"/>
        </w:rPr>
        <w:t>Там</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есть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автомобиль</w:t>
      </w:r>
      <w:r w:rsidRPr="00B02E4D">
        <w:rPr>
          <w:rFonts w:ascii="Times New Roman" w:hAnsi="Times New Roman" w:cs="Times New Roman"/>
          <w:i/>
          <w:sz w:val="28"/>
          <w:szCs w:val="28"/>
          <w:lang w:val="de-DE"/>
        </w:rPr>
        <w:t xml:space="preserve">.   </w:t>
      </w:r>
    </w:p>
    <w:p w:rsidR="00E55737" w:rsidRPr="00B02E4D" w:rsidRDefault="00E55737" w:rsidP="00E55737">
      <w:pPr>
        <w:spacing w:after="0" w:line="360" w:lineRule="auto"/>
        <w:ind w:firstLine="567"/>
        <w:jc w:val="both"/>
        <w:rPr>
          <w:rFonts w:ascii="Times New Roman" w:hAnsi="Times New Roman" w:cs="Times New Roman"/>
          <w:i/>
          <w:sz w:val="28"/>
          <w:szCs w:val="28"/>
          <w:lang w:val="de-DE"/>
        </w:rPr>
      </w:pPr>
      <w:r w:rsidRPr="00B02E4D">
        <w:rPr>
          <w:rFonts w:ascii="Times New Roman" w:hAnsi="Times New Roman" w:cs="Times New Roman"/>
          <w:i/>
          <w:sz w:val="28"/>
          <w:szCs w:val="28"/>
          <w:lang w:val="de-DE"/>
        </w:rPr>
        <w:t xml:space="preserve">Hier gibt es viele Schulen.                         </w:t>
      </w:r>
      <w:r w:rsidRPr="00B02E4D">
        <w:rPr>
          <w:rFonts w:ascii="Times New Roman" w:hAnsi="Times New Roman" w:cs="Times New Roman"/>
          <w:i/>
          <w:sz w:val="28"/>
          <w:szCs w:val="28"/>
        </w:rPr>
        <w:t>Здесь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есть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собака</w:t>
      </w:r>
      <w:r w:rsidRPr="00B02E4D">
        <w:rPr>
          <w:rFonts w:ascii="Times New Roman" w:hAnsi="Times New Roman" w:cs="Times New Roman"/>
          <w:i/>
          <w:sz w:val="28"/>
          <w:szCs w:val="28"/>
          <w:lang w:val="de-DE"/>
        </w:rPr>
        <w:t>.</w:t>
      </w:r>
    </w:p>
    <w:p w:rsidR="00E55737" w:rsidRPr="00B02E4D" w:rsidRDefault="00E55737" w:rsidP="00E55737">
      <w:pPr>
        <w:spacing w:after="0" w:line="360" w:lineRule="auto"/>
        <w:ind w:firstLine="567"/>
        <w:jc w:val="both"/>
        <w:rPr>
          <w:rFonts w:ascii="Times New Roman" w:hAnsi="Times New Roman" w:cs="Times New Roman"/>
          <w:i/>
          <w:sz w:val="28"/>
          <w:szCs w:val="28"/>
          <w:lang w:val="de-DE"/>
        </w:rPr>
      </w:pPr>
      <w:r w:rsidRPr="00B02E4D">
        <w:rPr>
          <w:rFonts w:ascii="Times New Roman" w:hAnsi="Times New Roman" w:cs="Times New Roman"/>
          <w:i/>
          <w:sz w:val="28"/>
          <w:szCs w:val="28"/>
          <w:lang w:val="de-DE"/>
        </w:rPr>
        <w:t xml:space="preserve">In unserer Stadt gibt es drei Theater.        </w:t>
      </w:r>
      <w:r w:rsidRPr="00B02E4D">
        <w:rPr>
          <w:rFonts w:ascii="Times New Roman" w:hAnsi="Times New Roman" w:cs="Times New Roman"/>
          <w:i/>
          <w:sz w:val="28"/>
          <w:szCs w:val="28"/>
        </w:rPr>
        <w:t>Там</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есть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много</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цветов</w:t>
      </w:r>
      <w:r w:rsidRPr="00B02E4D">
        <w:rPr>
          <w:rFonts w:ascii="Times New Roman" w:hAnsi="Times New Roman" w:cs="Times New Roman"/>
          <w:i/>
          <w:sz w:val="28"/>
          <w:szCs w:val="28"/>
          <w:lang w:val="de-DE"/>
        </w:rPr>
        <w:t>.</w:t>
      </w:r>
    </w:p>
    <w:p w:rsidR="00E55737" w:rsidRPr="00B02E4D" w:rsidRDefault="00E55737" w:rsidP="00E55737">
      <w:pPr>
        <w:spacing w:after="0" w:line="360" w:lineRule="auto"/>
        <w:ind w:firstLine="567"/>
        <w:jc w:val="both"/>
        <w:rPr>
          <w:rFonts w:ascii="Times New Roman" w:hAnsi="Times New Roman" w:cs="Times New Roman"/>
          <w:i/>
          <w:sz w:val="28"/>
          <w:szCs w:val="28"/>
        </w:rPr>
      </w:pPr>
      <w:r w:rsidRPr="00B02E4D">
        <w:rPr>
          <w:rFonts w:ascii="Times New Roman" w:hAnsi="Times New Roman" w:cs="Times New Roman"/>
          <w:i/>
          <w:sz w:val="28"/>
          <w:szCs w:val="28"/>
          <w:lang w:val="de-DE"/>
        </w:rPr>
        <w:t xml:space="preserve">Gibt es hier viele Bücher?                         </w:t>
      </w:r>
      <w:r w:rsidRPr="00B02E4D">
        <w:rPr>
          <w:rFonts w:ascii="Times New Roman" w:hAnsi="Times New Roman" w:cs="Times New Roman"/>
          <w:i/>
          <w:sz w:val="28"/>
          <w:szCs w:val="28"/>
        </w:rPr>
        <w:t>Что есть (находится) на столе?</w:t>
      </w:r>
    </w:p>
    <w:p w:rsidR="00E55737" w:rsidRPr="00B02E4D" w:rsidRDefault="00E55737" w:rsidP="00E55737">
      <w:pPr>
        <w:spacing w:after="0" w:line="360" w:lineRule="auto"/>
        <w:ind w:firstLine="567"/>
        <w:jc w:val="both"/>
        <w:rPr>
          <w:rFonts w:ascii="Times New Roman" w:hAnsi="Times New Roman" w:cs="Times New Roman"/>
          <w:i/>
          <w:sz w:val="28"/>
          <w:szCs w:val="28"/>
          <w:lang w:val="de-DE"/>
        </w:rPr>
      </w:pPr>
      <w:r w:rsidRPr="00B02E4D">
        <w:rPr>
          <w:rFonts w:ascii="Times New Roman" w:hAnsi="Times New Roman" w:cs="Times New Roman"/>
          <w:i/>
          <w:sz w:val="28"/>
          <w:szCs w:val="28"/>
          <w:lang w:val="de-DE"/>
        </w:rPr>
        <w:t xml:space="preserve">Dort gibt es ein Auto.                               </w:t>
      </w:r>
      <w:r w:rsidRPr="00B02E4D">
        <w:rPr>
          <w:rFonts w:ascii="Times New Roman" w:hAnsi="Times New Roman" w:cs="Times New Roman"/>
          <w:i/>
          <w:sz w:val="28"/>
          <w:szCs w:val="28"/>
        </w:rPr>
        <w:t>Здесь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есть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много</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школ</w:t>
      </w:r>
      <w:r w:rsidRPr="00B02E4D">
        <w:rPr>
          <w:rFonts w:ascii="Times New Roman" w:hAnsi="Times New Roman" w:cs="Times New Roman"/>
          <w:i/>
          <w:sz w:val="28"/>
          <w:szCs w:val="28"/>
          <w:lang w:val="de-DE"/>
        </w:rPr>
        <w:t>.</w:t>
      </w:r>
    </w:p>
    <w:p w:rsidR="00E55737" w:rsidRPr="00B02E4D" w:rsidRDefault="00E55737" w:rsidP="00E55737">
      <w:pPr>
        <w:spacing w:after="0" w:line="360" w:lineRule="auto"/>
        <w:ind w:firstLine="567"/>
        <w:jc w:val="both"/>
        <w:rPr>
          <w:rFonts w:ascii="Times New Roman" w:hAnsi="Times New Roman" w:cs="Times New Roman"/>
          <w:i/>
          <w:sz w:val="28"/>
          <w:szCs w:val="28"/>
          <w:lang w:val="de-DE"/>
        </w:rPr>
      </w:pPr>
      <w:r w:rsidRPr="00B02E4D">
        <w:rPr>
          <w:rFonts w:ascii="Times New Roman" w:hAnsi="Times New Roman" w:cs="Times New Roman"/>
          <w:i/>
          <w:sz w:val="28"/>
          <w:szCs w:val="28"/>
          <w:lang w:val="de-DE"/>
        </w:rPr>
        <w:t xml:space="preserve">Es gibt eine Katze im Garten.                    </w:t>
      </w:r>
      <w:r w:rsidRPr="00B02E4D">
        <w:rPr>
          <w:rFonts w:ascii="Times New Roman" w:hAnsi="Times New Roman" w:cs="Times New Roman"/>
          <w:i/>
          <w:sz w:val="28"/>
          <w:szCs w:val="28"/>
        </w:rPr>
        <w:t>Здесь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есть</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много</w:t>
      </w:r>
      <w:r w:rsidRPr="00B02E4D">
        <w:rPr>
          <w:rFonts w:ascii="Times New Roman" w:hAnsi="Times New Roman" w:cs="Times New Roman"/>
          <w:i/>
          <w:sz w:val="28"/>
          <w:szCs w:val="28"/>
          <w:lang w:val="de-DE"/>
        </w:rPr>
        <w:t xml:space="preserve"> </w:t>
      </w:r>
      <w:r w:rsidRPr="00B02E4D">
        <w:rPr>
          <w:rFonts w:ascii="Times New Roman" w:hAnsi="Times New Roman" w:cs="Times New Roman"/>
          <w:i/>
          <w:sz w:val="28"/>
          <w:szCs w:val="28"/>
        </w:rPr>
        <w:t>книг</w:t>
      </w:r>
      <w:r w:rsidRPr="00B02E4D">
        <w:rPr>
          <w:rFonts w:ascii="Times New Roman" w:hAnsi="Times New Roman" w:cs="Times New Roman"/>
          <w:i/>
          <w:sz w:val="28"/>
          <w:szCs w:val="28"/>
          <w:lang w:val="de-DE"/>
        </w:rPr>
        <w:t xml:space="preserve">?         </w:t>
      </w:r>
    </w:p>
    <w:p w:rsidR="00E55737" w:rsidRPr="00B02E4D" w:rsidRDefault="00E55737" w:rsidP="00E55737">
      <w:pPr>
        <w:spacing w:after="0" w:line="360" w:lineRule="auto"/>
        <w:ind w:firstLine="567"/>
        <w:jc w:val="both"/>
        <w:rPr>
          <w:rFonts w:ascii="Times New Roman" w:hAnsi="Times New Roman" w:cs="Times New Roman"/>
          <w:i/>
          <w:sz w:val="28"/>
          <w:szCs w:val="28"/>
        </w:rPr>
      </w:pPr>
      <w:r w:rsidRPr="00B02E4D">
        <w:rPr>
          <w:rFonts w:ascii="Times New Roman" w:hAnsi="Times New Roman" w:cs="Times New Roman"/>
          <w:i/>
          <w:sz w:val="28"/>
          <w:szCs w:val="28"/>
          <w:lang w:val="de-DE"/>
        </w:rPr>
        <w:t xml:space="preserve">Was gibt es auf dem Tisch?                       </w:t>
      </w:r>
      <w:r w:rsidRPr="00B02E4D">
        <w:rPr>
          <w:rFonts w:ascii="Times New Roman" w:hAnsi="Times New Roman" w:cs="Times New Roman"/>
          <w:i/>
          <w:sz w:val="28"/>
          <w:szCs w:val="28"/>
        </w:rPr>
        <w:t>В саду есть кошка.</w:t>
      </w:r>
    </w:p>
    <w:p w:rsidR="00E55737" w:rsidRDefault="00E55737" w:rsidP="00E55737">
      <w:pPr>
        <w:spacing w:after="0" w:line="360" w:lineRule="auto"/>
        <w:ind w:firstLine="567"/>
        <w:jc w:val="both"/>
        <w:rPr>
          <w:rFonts w:ascii="Times New Roman" w:hAnsi="Times New Roman" w:cs="Times New Roman"/>
          <w:sz w:val="28"/>
          <w:szCs w:val="28"/>
        </w:rPr>
      </w:pPr>
    </w:p>
    <w:p w:rsidR="00E55737" w:rsidRDefault="00E55737" w:rsidP="00E557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Подсказка: </w:t>
      </w:r>
      <w:r w:rsidRPr="001919F2">
        <w:rPr>
          <w:rFonts w:ascii="Times New Roman" w:hAnsi="Times New Roman" w:cs="Times New Roman"/>
          <w:i/>
          <w:sz w:val="28"/>
          <w:szCs w:val="28"/>
        </w:rPr>
        <w:t xml:space="preserve">Глагол </w:t>
      </w:r>
      <w:r w:rsidRPr="001919F2">
        <w:rPr>
          <w:rFonts w:ascii="Times New Roman" w:hAnsi="Times New Roman" w:cs="Times New Roman"/>
          <w:i/>
          <w:sz w:val="28"/>
          <w:szCs w:val="28"/>
          <w:lang w:val="de-DE"/>
        </w:rPr>
        <w:t>brauchen</w:t>
      </w:r>
      <w:r w:rsidRPr="001919F2">
        <w:rPr>
          <w:rFonts w:ascii="Times New Roman" w:hAnsi="Times New Roman" w:cs="Times New Roman"/>
          <w:i/>
          <w:sz w:val="28"/>
          <w:szCs w:val="28"/>
        </w:rPr>
        <w:t>+</w:t>
      </w:r>
      <w:r w:rsidRPr="001919F2">
        <w:rPr>
          <w:rFonts w:ascii="Times New Roman" w:hAnsi="Times New Roman" w:cs="Times New Roman"/>
          <w:i/>
          <w:sz w:val="28"/>
          <w:szCs w:val="28"/>
          <w:lang w:val="de-DE"/>
        </w:rPr>
        <w:t>Akk</w:t>
      </w:r>
      <w:r w:rsidRPr="001919F2">
        <w:rPr>
          <w:rFonts w:ascii="Times New Roman" w:hAnsi="Times New Roman" w:cs="Times New Roman"/>
          <w:i/>
          <w:sz w:val="28"/>
          <w:szCs w:val="28"/>
        </w:rPr>
        <w:t xml:space="preserve"> как смысловой глагол имеет значение – пользоваться, нуждаться в чем-либо. Дополнение всегда будет стоять в винительном падеже.</w:t>
      </w:r>
    </w:p>
    <w:p w:rsidR="00E55737" w:rsidRPr="00F52049" w:rsidRDefault="00E55737" w:rsidP="00E55737">
      <w:pPr>
        <w:spacing w:after="0" w:line="360" w:lineRule="auto"/>
        <w:ind w:firstLine="567"/>
        <w:jc w:val="both"/>
        <w:rPr>
          <w:rFonts w:ascii="Times New Roman" w:hAnsi="Times New Roman" w:cs="Times New Roman"/>
          <w:i/>
          <w:sz w:val="28"/>
          <w:szCs w:val="28"/>
        </w:rPr>
      </w:pPr>
      <w:r w:rsidRPr="00F52049">
        <w:rPr>
          <w:rFonts w:ascii="Times New Roman" w:hAnsi="Times New Roman" w:cs="Times New Roman"/>
          <w:i/>
          <w:sz w:val="28"/>
          <w:szCs w:val="28"/>
        </w:rPr>
        <w:t xml:space="preserve">Спряжение глагола </w:t>
      </w:r>
      <w:r w:rsidRPr="00F52049">
        <w:rPr>
          <w:rFonts w:ascii="Times New Roman" w:hAnsi="Times New Roman" w:cs="Times New Roman"/>
          <w:i/>
          <w:sz w:val="28"/>
          <w:szCs w:val="28"/>
          <w:lang w:val="de-DE"/>
        </w:rPr>
        <w:t>brauchen</w:t>
      </w:r>
      <w:r w:rsidRPr="00F52049">
        <w:rPr>
          <w:rFonts w:ascii="Times New Roman" w:hAnsi="Times New Roman" w:cs="Times New Roman"/>
          <w:i/>
          <w:sz w:val="28"/>
          <w:szCs w:val="28"/>
        </w:rPr>
        <w:t xml:space="preserve"> в презенсе.</w:t>
      </w:r>
    </w:p>
    <w:p w:rsidR="00E5573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Ich </w:t>
      </w:r>
      <w:r w:rsidRPr="00F52049">
        <w:rPr>
          <w:rFonts w:ascii="Times New Roman" w:hAnsi="Times New Roman" w:cs="Times New Roman"/>
          <w:i/>
          <w:sz w:val="28"/>
          <w:szCs w:val="28"/>
          <w:lang w:val="de-DE"/>
        </w:rPr>
        <w:t>– brauche</w:t>
      </w:r>
      <w:r>
        <w:rPr>
          <w:rFonts w:ascii="Times New Roman" w:hAnsi="Times New Roman" w:cs="Times New Roman"/>
          <w:sz w:val="28"/>
          <w:szCs w:val="28"/>
          <w:lang w:val="de-DE"/>
        </w:rPr>
        <w:t xml:space="preserve">                                                Wir – </w:t>
      </w:r>
      <w:r w:rsidRPr="00F52049">
        <w:rPr>
          <w:rFonts w:ascii="Times New Roman" w:hAnsi="Times New Roman" w:cs="Times New Roman"/>
          <w:i/>
          <w:sz w:val="28"/>
          <w:szCs w:val="28"/>
          <w:lang w:val="de-DE"/>
        </w:rPr>
        <w:t xml:space="preserve">brauchen </w:t>
      </w:r>
    </w:p>
    <w:p w:rsidR="00E5573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Du – </w:t>
      </w:r>
      <w:r w:rsidRPr="00F52049">
        <w:rPr>
          <w:rFonts w:ascii="Times New Roman" w:hAnsi="Times New Roman" w:cs="Times New Roman"/>
          <w:i/>
          <w:sz w:val="28"/>
          <w:szCs w:val="28"/>
          <w:lang w:val="de-DE"/>
        </w:rPr>
        <w:t xml:space="preserve">brauchst </w:t>
      </w:r>
      <w:r>
        <w:rPr>
          <w:rFonts w:ascii="Times New Roman" w:hAnsi="Times New Roman" w:cs="Times New Roman"/>
          <w:sz w:val="28"/>
          <w:szCs w:val="28"/>
          <w:lang w:val="de-DE"/>
        </w:rPr>
        <w:t xml:space="preserve">                                               Ihr – </w:t>
      </w:r>
      <w:r w:rsidRPr="00F52049">
        <w:rPr>
          <w:rFonts w:ascii="Times New Roman" w:hAnsi="Times New Roman" w:cs="Times New Roman"/>
          <w:i/>
          <w:sz w:val="28"/>
          <w:szCs w:val="28"/>
          <w:lang w:val="de-DE"/>
        </w:rPr>
        <w:t>braucht</w:t>
      </w:r>
    </w:p>
    <w:p w:rsidR="00E55737" w:rsidRDefault="00E55737" w:rsidP="00E55737">
      <w:pPr>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Er (sie, es) – </w:t>
      </w:r>
      <w:r w:rsidRPr="00F52049">
        <w:rPr>
          <w:rFonts w:ascii="Times New Roman" w:hAnsi="Times New Roman" w:cs="Times New Roman"/>
          <w:i/>
          <w:sz w:val="28"/>
          <w:szCs w:val="28"/>
          <w:lang w:val="de-DE"/>
        </w:rPr>
        <w:t xml:space="preserve">braucht </w:t>
      </w:r>
      <w:r>
        <w:rPr>
          <w:rFonts w:ascii="Times New Roman" w:hAnsi="Times New Roman" w:cs="Times New Roman"/>
          <w:sz w:val="28"/>
          <w:szCs w:val="28"/>
          <w:lang w:val="de-DE"/>
        </w:rPr>
        <w:t xml:space="preserve">                                     Sie (sie) – </w:t>
      </w:r>
      <w:r w:rsidRPr="00F52049">
        <w:rPr>
          <w:rFonts w:ascii="Times New Roman" w:hAnsi="Times New Roman" w:cs="Times New Roman"/>
          <w:i/>
          <w:sz w:val="28"/>
          <w:szCs w:val="28"/>
          <w:lang w:val="de-DE"/>
        </w:rPr>
        <w:t>brauchen</w:t>
      </w:r>
      <w:r>
        <w:rPr>
          <w:rFonts w:ascii="Times New Roman" w:hAnsi="Times New Roman" w:cs="Times New Roman"/>
          <w:sz w:val="28"/>
          <w:szCs w:val="28"/>
          <w:lang w:val="de-DE"/>
        </w:rPr>
        <w:t xml:space="preserve">  </w:t>
      </w:r>
    </w:p>
    <w:p w:rsidR="00E55737" w:rsidRPr="00F52049" w:rsidRDefault="00E55737" w:rsidP="00E55737">
      <w:pPr>
        <w:spacing w:after="0" w:line="360" w:lineRule="auto"/>
        <w:ind w:firstLine="567"/>
        <w:jc w:val="both"/>
        <w:rPr>
          <w:rFonts w:ascii="Times New Roman" w:hAnsi="Times New Roman" w:cs="Times New Roman"/>
          <w:sz w:val="28"/>
          <w:szCs w:val="28"/>
          <w:lang w:val="de-DE"/>
        </w:rPr>
      </w:pPr>
      <w:r w:rsidRPr="00F52049">
        <w:rPr>
          <w:rFonts w:ascii="Times New Roman" w:hAnsi="Times New Roman" w:cs="Times New Roman"/>
          <w:sz w:val="28"/>
          <w:szCs w:val="28"/>
          <w:lang w:val="de-DE"/>
        </w:rPr>
        <w:lastRenderedPageBreak/>
        <w:t xml:space="preserve">№ 11. </w:t>
      </w:r>
      <w:r>
        <w:rPr>
          <w:rFonts w:ascii="Times New Roman" w:hAnsi="Times New Roman" w:cs="Times New Roman"/>
          <w:sz w:val="28"/>
          <w:szCs w:val="28"/>
        </w:rPr>
        <w:t>Постройте</w:t>
      </w:r>
      <w:r w:rsidRPr="00F52049">
        <w:rPr>
          <w:rFonts w:ascii="Times New Roman" w:hAnsi="Times New Roman" w:cs="Times New Roman"/>
          <w:sz w:val="28"/>
          <w:szCs w:val="28"/>
          <w:lang w:val="de-DE"/>
        </w:rPr>
        <w:t xml:space="preserve"> </w:t>
      </w:r>
      <w:r>
        <w:rPr>
          <w:rFonts w:ascii="Times New Roman" w:hAnsi="Times New Roman" w:cs="Times New Roman"/>
          <w:sz w:val="28"/>
          <w:szCs w:val="28"/>
        </w:rPr>
        <w:t>предложения</w:t>
      </w:r>
      <w:r w:rsidRPr="00F52049">
        <w:rPr>
          <w:rFonts w:ascii="Times New Roman" w:hAnsi="Times New Roman" w:cs="Times New Roman"/>
          <w:sz w:val="28"/>
          <w:szCs w:val="28"/>
          <w:lang w:val="de-DE"/>
        </w:rPr>
        <w:t>.</w:t>
      </w:r>
    </w:p>
    <w:p w:rsidR="00E55737" w:rsidRPr="00C90A21" w:rsidRDefault="00E55737" w:rsidP="00E55737">
      <w:pPr>
        <w:spacing w:after="0" w:line="360" w:lineRule="auto"/>
        <w:ind w:firstLine="567"/>
        <w:jc w:val="both"/>
        <w:rPr>
          <w:rFonts w:ascii="Times New Roman" w:hAnsi="Times New Roman" w:cs="Times New Roman"/>
          <w:i/>
          <w:sz w:val="28"/>
          <w:szCs w:val="28"/>
          <w:lang w:val="de-DE"/>
        </w:rPr>
      </w:pPr>
      <w:r w:rsidRPr="00C90A21">
        <w:rPr>
          <w:rFonts w:ascii="Times New Roman" w:hAnsi="Times New Roman" w:cs="Times New Roman"/>
          <w:i/>
          <w:sz w:val="28"/>
          <w:szCs w:val="28"/>
          <w:lang w:val="de-DE"/>
        </w:rPr>
        <w:t>brauchen, einen Schal, ich.</w:t>
      </w:r>
    </w:p>
    <w:p w:rsidR="00E55737" w:rsidRPr="00C90A21" w:rsidRDefault="00E55737" w:rsidP="00E55737">
      <w:pPr>
        <w:spacing w:after="0" w:line="360" w:lineRule="auto"/>
        <w:ind w:firstLine="567"/>
        <w:jc w:val="both"/>
        <w:rPr>
          <w:rFonts w:ascii="Times New Roman" w:hAnsi="Times New Roman" w:cs="Times New Roman"/>
          <w:i/>
          <w:sz w:val="28"/>
          <w:szCs w:val="28"/>
          <w:lang w:val="de-DE"/>
        </w:rPr>
      </w:pPr>
      <w:r w:rsidRPr="00C90A21">
        <w:rPr>
          <w:rFonts w:ascii="Times New Roman" w:hAnsi="Times New Roman" w:cs="Times New Roman"/>
          <w:i/>
          <w:sz w:val="28"/>
          <w:szCs w:val="28"/>
          <w:lang w:val="de-DE"/>
        </w:rPr>
        <w:t>ein Lineal, du, brauchen.</w:t>
      </w:r>
    </w:p>
    <w:p w:rsidR="00E55737" w:rsidRPr="00C90A21" w:rsidRDefault="00E55737" w:rsidP="00E55737">
      <w:pPr>
        <w:spacing w:after="0" w:line="360" w:lineRule="auto"/>
        <w:ind w:firstLine="567"/>
        <w:jc w:val="both"/>
        <w:rPr>
          <w:rFonts w:ascii="Times New Roman" w:hAnsi="Times New Roman" w:cs="Times New Roman"/>
          <w:i/>
          <w:sz w:val="28"/>
          <w:szCs w:val="28"/>
          <w:lang w:val="de-DE"/>
        </w:rPr>
      </w:pPr>
      <w:r w:rsidRPr="00C90A21">
        <w:rPr>
          <w:rFonts w:ascii="Times New Roman" w:hAnsi="Times New Roman" w:cs="Times New Roman"/>
          <w:i/>
          <w:sz w:val="28"/>
          <w:szCs w:val="28"/>
          <w:lang w:val="de-DE"/>
        </w:rPr>
        <w:t>Filzstifte, brauchen, er.</w:t>
      </w:r>
    </w:p>
    <w:p w:rsidR="00E55737" w:rsidRPr="00C90A21" w:rsidRDefault="00E55737" w:rsidP="00E55737">
      <w:pPr>
        <w:spacing w:after="0" w:line="360" w:lineRule="auto"/>
        <w:ind w:firstLine="567"/>
        <w:jc w:val="both"/>
        <w:rPr>
          <w:rFonts w:ascii="Times New Roman" w:hAnsi="Times New Roman" w:cs="Times New Roman"/>
          <w:i/>
          <w:sz w:val="28"/>
          <w:szCs w:val="28"/>
          <w:lang w:val="de-DE"/>
        </w:rPr>
      </w:pPr>
      <w:r w:rsidRPr="00C90A21">
        <w:rPr>
          <w:rFonts w:ascii="Times New Roman" w:hAnsi="Times New Roman" w:cs="Times New Roman"/>
          <w:i/>
          <w:sz w:val="28"/>
          <w:szCs w:val="28"/>
          <w:lang w:val="de-DE"/>
        </w:rPr>
        <w:t>wir, Lineale, brauchen.</w:t>
      </w:r>
    </w:p>
    <w:p w:rsidR="00E55737" w:rsidRPr="00EA4CB1" w:rsidRDefault="00E55737" w:rsidP="00E55737">
      <w:pPr>
        <w:spacing w:after="0" w:line="360" w:lineRule="auto"/>
        <w:ind w:firstLine="567"/>
        <w:jc w:val="both"/>
        <w:rPr>
          <w:rFonts w:ascii="Times New Roman" w:hAnsi="Times New Roman" w:cs="Times New Roman"/>
          <w:i/>
          <w:sz w:val="28"/>
          <w:szCs w:val="28"/>
          <w:lang w:val="de-DE"/>
        </w:rPr>
      </w:pPr>
      <w:r w:rsidRPr="00C90A21">
        <w:rPr>
          <w:rFonts w:ascii="Times New Roman" w:hAnsi="Times New Roman" w:cs="Times New Roman"/>
          <w:i/>
          <w:sz w:val="28"/>
          <w:szCs w:val="28"/>
          <w:lang w:val="de-DE"/>
        </w:rPr>
        <w:t>brauchen, einen Kuli, du?</w:t>
      </w:r>
    </w:p>
    <w:p w:rsidR="00E55737" w:rsidRPr="00EA4CB1" w:rsidRDefault="00E55737" w:rsidP="00E55737">
      <w:pPr>
        <w:spacing w:after="0" w:line="360" w:lineRule="auto"/>
        <w:ind w:firstLine="567"/>
        <w:jc w:val="both"/>
        <w:rPr>
          <w:rFonts w:ascii="Times New Roman" w:hAnsi="Times New Roman" w:cs="Times New Roman"/>
          <w:sz w:val="28"/>
          <w:szCs w:val="28"/>
          <w:lang w:val="de-DE"/>
        </w:rPr>
      </w:pPr>
    </w:p>
    <w:p w:rsidR="00E55737" w:rsidRPr="00C90A21" w:rsidRDefault="00E55737" w:rsidP="00E55737">
      <w:pPr>
        <w:spacing w:after="0" w:line="360" w:lineRule="auto"/>
        <w:ind w:firstLine="567"/>
        <w:jc w:val="both"/>
        <w:rPr>
          <w:rFonts w:ascii="Times New Roman" w:hAnsi="Times New Roman" w:cs="Times New Roman"/>
          <w:sz w:val="28"/>
          <w:szCs w:val="28"/>
        </w:rPr>
      </w:pPr>
      <w:r w:rsidRPr="00D962CA">
        <w:rPr>
          <w:rFonts w:ascii="Times New Roman" w:hAnsi="Times New Roman" w:cs="Times New Roman"/>
          <w:sz w:val="28"/>
          <w:szCs w:val="28"/>
          <w:lang w:val="de-DE"/>
        </w:rPr>
        <w:t xml:space="preserve"> </w:t>
      </w:r>
      <w:r>
        <w:rPr>
          <w:rFonts w:ascii="Times New Roman" w:hAnsi="Times New Roman" w:cs="Times New Roman"/>
          <w:sz w:val="28"/>
          <w:szCs w:val="28"/>
        </w:rPr>
        <w:t xml:space="preserve">№ 12. Вставьте пропущенный глагол </w:t>
      </w:r>
      <w:r>
        <w:rPr>
          <w:rFonts w:ascii="Times New Roman" w:hAnsi="Times New Roman" w:cs="Times New Roman"/>
          <w:sz w:val="28"/>
          <w:szCs w:val="28"/>
          <w:lang w:val="de-DE"/>
        </w:rPr>
        <w:t>brauchen</w:t>
      </w:r>
      <w:r w:rsidRPr="00C90A21">
        <w:rPr>
          <w:rFonts w:ascii="Times New Roman" w:hAnsi="Times New Roman" w:cs="Times New Roman"/>
          <w:sz w:val="28"/>
          <w:szCs w:val="28"/>
        </w:rPr>
        <w:t xml:space="preserve"> </w:t>
      </w:r>
      <w:r>
        <w:rPr>
          <w:rFonts w:ascii="Times New Roman" w:hAnsi="Times New Roman" w:cs="Times New Roman"/>
          <w:sz w:val="28"/>
          <w:szCs w:val="28"/>
        </w:rPr>
        <w:t>и неопределенный артикль в правильной форме.</w:t>
      </w:r>
    </w:p>
    <w:p w:rsidR="00E55737" w:rsidRPr="00B02E4D" w:rsidRDefault="00E55737" w:rsidP="00E55737">
      <w:pPr>
        <w:pStyle w:val="a7"/>
        <w:numPr>
          <w:ilvl w:val="0"/>
          <w:numId w:val="20"/>
        </w:numPr>
        <w:spacing w:after="0" w:line="360" w:lineRule="auto"/>
        <w:jc w:val="both"/>
        <w:rPr>
          <w:rFonts w:ascii="Times New Roman" w:hAnsi="Times New Roman" w:cs="Times New Roman"/>
          <w:i/>
          <w:sz w:val="28"/>
          <w:szCs w:val="28"/>
          <w:lang w:val="de-DE"/>
        </w:rPr>
      </w:pPr>
      <w:r w:rsidRPr="00B02E4D">
        <w:rPr>
          <w:rFonts w:ascii="Times New Roman" w:hAnsi="Times New Roman" w:cs="Times New Roman"/>
          <w:i/>
          <w:sz w:val="28"/>
          <w:szCs w:val="28"/>
          <w:lang w:val="de-DE"/>
        </w:rPr>
        <w:t xml:space="preserve">Ich … einen Schal. 2. Was … du? 3. Er braucht … Mütze. 4. … du eine Jacke? 5. Mein Freund … einen Pullover. 6. Wer braucht … einen Bleistift? 7. Wir … Filzstifte. 8.  Du brauchst … Radiergummi. 9. Was … ihr? 10. Alex braucht … Lineal. </w:t>
      </w: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D962CA" w:rsidRPr="00E55737" w:rsidRDefault="00D962CA" w:rsidP="005A0552">
      <w:pPr>
        <w:spacing w:after="0" w:line="360" w:lineRule="auto"/>
        <w:ind w:firstLine="567"/>
        <w:jc w:val="both"/>
        <w:rPr>
          <w:rFonts w:ascii="Times New Roman" w:hAnsi="Times New Roman" w:cs="Times New Roman"/>
          <w:sz w:val="28"/>
          <w:szCs w:val="28"/>
          <w:lang w:val="en-US"/>
        </w:rPr>
      </w:pPr>
    </w:p>
    <w:p w:rsidR="00AB7B27" w:rsidRPr="00E55737" w:rsidRDefault="00AB7B27" w:rsidP="00D1696A">
      <w:pPr>
        <w:spacing w:after="0" w:line="360" w:lineRule="auto"/>
        <w:ind w:firstLine="567"/>
        <w:jc w:val="both"/>
        <w:rPr>
          <w:rFonts w:ascii="Times New Roman" w:hAnsi="Times New Roman" w:cs="Times New Roman"/>
          <w:sz w:val="28"/>
          <w:szCs w:val="28"/>
          <w:lang w:val="en-US"/>
        </w:rPr>
      </w:pPr>
    </w:p>
    <w:p w:rsidR="00AB7B27" w:rsidRPr="00E55737" w:rsidRDefault="00AB7B27" w:rsidP="00D1696A">
      <w:pPr>
        <w:spacing w:after="0" w:line="360" w:lineRule="auto"/>
        <w:ind w:firstLine="567"/>
        <w:jc w:val="both"/>
        <w:rPr>
          <w:rFonts w:ascii="Times New Roman" w:hAnsi="Times New Roman" w:cs="Times New Roman"/>
          <w:sz w:val="28"/>
          <w:szCs w:val="28"/>
          <w:lang w:val="en-US"/>
        </w:rPr>
      </w:pPr>
    </w:p>
    <w:p w:rsidR="00AB7B27" w:rsidRPr="00E55737" w:rsidRDefault="00AB7B27" w:rsidP="00D1696A">
      <w:pPr>
        <w:spacing w:after="0" w:line="360" w:lineRule="auto"/>
        <w:ind w:firstLine="567"/>
        <w:jc w:val="both"/>
        <w:rPr>
          <w:rFonts w:ascii="Times New Roman" w:hAnsi="Times New Roman" w:cs="Times New Roman"/>
          <w:sz w:val="28"/>
          <w:szCs w:val="28"/>
          <w:lang w:val="en-US"/>
        </w:rPr>
      </w:pPr>
    </w:p>
    <w:p w:rsidR="004F3237" w:rsidRPr="00E55737" w:rsidRDefault="004F3237" w:rsidP="00D1696A">
      <w:pPr>
        <w:spacing w:after="0" w:line="360" w:lineRule="auto"/>
        <w:ind w:firstLine="567"/>
        <w:jc w:val="both"/>
        <w:rPr>
          <w:rFonts w:ascii="Times New Roman" w:hAnsi="Times New Roman" w:cs="Times New Roman"/>
          <w:sz w:val="28"/>
          <w:szCs w:val="28"/>
          <w:lang w:val="en-US"/>
        </w:rPr>
      </w:pPr>
      <w:r w:rsidRPr="00E55737">
        <w:rPr>
          <w:rFonts w:ascii="Times New Roman" w:hAnsi="Times New Roman" w:cs="Times New Roman"/>
          <w:sz w:val="28"/>
          <w:szCs w:val="28"/>
          <w:lang w:val="en-US"/>
        </w:rPr>
        <w:t xml:space="preserve"> </w:t>
      </w:r>
    </w:p>
    <w:p w:rsidR="00572E9A" w:rsidRPr="00E55737" w:rsidRDefault="00572E9A" w:rsidP="00D1696A">
      <w:pPr>
        <w:spacing w:after="0" w:line="360" w:lineRule="auto"/>
        <w:ind w:firstLine="567"/>
        <w:jc w:val="both"/>
        <w:rPr>
          <w:rFonts w:ascii="Times New Roman" w:hAnsi="Times New Roman" w:cs="Times New Roman"/>
          <w:sz w:val="28"/>
          <w:szCs w:val="28"/>
          <w:lang w:val="en-US"/>
        </w:rPr>
      </w:pPr>
    </w:p>
    <w:p w:rsidR="00D1696A" w:rsidRPr="00E55737" w:rsidRDefault="00D1696A" w:rsidP="00D1696A">
      <w:pPr>
        <w:spacing w:after="0" w:line="360" w:lineRule="auto"/>
        <w:ind w:firstLine="567"/>
        <w:jc w:val="both"/>
        <w:rPr>
          <w:rFonts w:ascii="Times New Roman" w:hAnsi="Times New Roman" w:cs="Times New Roman"/>
          <w:i/>
          <w:sz w:val="28"/>
          <w:szCs w:val="28"/>
          <w:lang w:val="en-US"/>
        </w:rPr>
      </w:pPr>
      <w:r w:rsidRPr="00E55737">
        <w:rPr>
          <w:rFonts w:ascii="Times New Roman" w:hAnsi="Times New Roman" w:cs="Times New Roman"/>
          <w:i/>
          <w:sz w:val="28"/>
          <w:szCs w:val="28"/>
          <w:lang w:val="en-US"/>
        </w:rPr>
        <w:t xml:space="preserve">                  </w:t>
      </w:r>
    </w:p>
    <w:p w:rsidR="00D1696A" w:rsidRPr="00E55737" w:rsidRDefault="00D1696A" w:rsidP="00D1696A">
      <w:pPr>
        <w:spacing w:after="0" w:line="360" w:lineRule="auto"/>
        <w:ind w:firstLine="567"/>
        <w:jc w:val="both"/>
        <w:rPr>
          <w:rFonts w:ascii="Times New Roman" w:hAnsi="Times New Roman" w:cs="Times New Roman"/>
          <w:sz w:val="28"/>
          <w:szCs w:val="28"/>
          <w:lang w:val="en-US"/>
        </w:rPr>
      </w:pPr>
    </w:p>
    <w:p w:rsidR="00D1696A" w:rsidRPr="00E55737" w:rsidRDefault="00D1696A" w:rsidP="00D1696A">
      <w:pPr>
        <w:spacing w:after="0" w:line="360" w:lineRule="auto"/>
        <w:ind w:firstLine="567"/>
        <w:jc w:val="both"/>
        <w:rPr>
          <w:rFonts w:ascii="Times New Roman" w:hAnsi="Times New Roman" w:cs="Times New Roman"/>
          <w:sz w:val="28"/>
          <w:szCs w:val="28"/>
          <w:lang w:val="en-US"/>
        </w:rPr>
      </w:pPr>
    </w:p>
    <w:p w:rsidR="00E1686A" w:rsidRPr="00E55737" w:rsidRDefault="00E1686A" w:rsidP="00D1696A">
      <w:pPr>
        <w:spacing w:after="0" w:line="360" w:lineRule="auto"/>
        <w:ind w:firstLine="567"/>
        <w:jc w:val="both"/>
        <w:rPr>
          <w:rFonts w:ascii="Times New Roman" w:hAnsi="Times New Roman" w:cs="Times New Roman"/>
          <w:sz w:val="28"/>
          <w:szCs w:val="28"/>
          <w:lang w:val="en-US"/>
        </w:rPr>
      </w:pPr>
    </w:p>
    <w:p w:rsidR="00E1686A" w:rsidRPr="00E55737" w:rsidRDefault="00E1686A" w:rsidP="00D1696A">
      <w:pPr>
        <w:spacing w:after="0" w:line="360" w:lineRule="auto"/>
        <w:ind w:firstLine="567"/>
        <w:jc w:val="both"/>
        <w:rPr>
          <w:rFonts w:ascii="Times New Roman" w:hAnsi="Times New Roman" w:cs="Times New Roman"/>
          <w:sz w:val="28"/>
          <w:szCs w:val="28"/>
          <w:lang w:val="en-US"/>
        </w:rPr>
      </w:pPr>
    </w:p>
    <w:sectPr w:rsidR="00E1686A" w:rsidRPr="00E55737" w:rsidSect="00A91BF1">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2B9" w:rsidRDefault="000772B9" w:rsidP="00903740">
      <w:pPr>
        <w:spacing w:after="0" w:line="240" w:lineRule="auto"/>
      </w:pPr>
      <w:r>
        <w:separator/>
      </w:r>
    </w:p>
  </w:endnote>
  <w:endnote w:type="continuationSeparator" w:id="0">
    <w:p w:rsidR="000772B9" w:rsidRDefault="000772B9" w:rsidP="009037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2B9" w:rsidRDefault="000772B9" w:rsidP="00903740">
      <w:pPr>
        <w:spacing w:after="0" w:line="240" w:lineRule="auto"/>
      </w:pPr>
      <w:r>
        <w:separator/>
      </w:r>
    </w:p>
  </w:footnote>
  <w:footnote w:type="continuationSeparator" w:id="0">
    <w:p w:rsidR="000772B9" w:rsidRDefault="000772B9" w:rsidP="009037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5087635"/>
      <w:docPartObj>
        <w:docPartGallery w:val="Page Numbers (Top of Page)"/>
        <w:docPartUnique/>
      </w:docPartObj>
    </w:sdtPr>
    <w:sdtEndPr/>
    <w:sdtContent>
      <w:p w:rsidR="00486B98" w:rsidRDefault="00486B98">
        <w:pPr>
          <w:pStyle w:val="a3"/>
          <w:jc w:val="right"/>
        </w:pPr>
        <w:r>
          <w:fldChar w:fldCharType="begin"/>
        </w:r>
        <w:r>
          <w:instrText>PAGE   \* MERGEFORMAT</w:instrText>
        </w:r>
        <w:r>
          <w:fldChar w:fldCharType="separate"/>
        </w:r>
        <w:r w:rsidR="00356894">
          <w:rPr>
            <w:noProof/>
          </w:rPr>
          <w:t>16</w:t>
        </w:r>
        <w:r>
          <w:rPr>
            <w:noProof/>
          </w:rPr>
          <w:fldChar w:fldCharType="end"/>
        </w:r>
      </w:p>
    </w:sdtContent>
  </w:sdt>
  <w:p w:rsidR="00486B98" w:rsidRDefault="00486B9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501C8"/>
    <w:multiLevelType w:val="multilevel"/>
    <w:tmpl w:val="FD763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16365F"/>
    <w:multiLevelType w:val="multilevel"/>
    <w:tmpl w:val="A202BD0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
    <w:nsid w:val="17F96CC7"/>
    <w:multiLevelType w:val="hybridMultilevel"/>
    <w:tmpl w:val="46FCC6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96A1EE2"/>
    <w:multiLevelType w:val="hybridMultilevel"/>
    <w:tmpl w:val="CED42344"/>
    <w:lvl w:ilvl="0" w:tplc="EB88896E">
      <w:start w:val="1"/>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22943B19"/>
    <w:multiLevelType w:val="multilevel"/>
    <w:tmpl w:val="D5CED094"/>
    <w:lvl w:ilvl="0">
      <w:start w:val="1"/>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5">
    <w:nsid w:val="27F21DE4"/>
    <w:multiLevelType w:val="hybridMultilevel"/>
    <w:tmpl w:val="15049C7A"/>
    <w:lvl w:ilvl="0" w:tplc="2D44D8F0">
      <w:start w:val="1"/>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30501B35"/>
    <w:multiLevelType w:val="multilevel"/>
    <w:tmpl w:val="DCEA9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50666B7"/>
    <w:multiLevelType w:val="hybridMultilevel"/>
    <w:tmpl w:val="5FD6FF9E"/>
    <w:lvl w:ilvl="0" w:tplc="C046B60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395E1B3F"/>
    <w:multiLevelType w:val="multilevel"/>
    <w:tmpl w:val="FA04364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96470B0"/>
    <w:multiLevelType w:val="hybridMultilevel"/>
    <w:tmpl w:val="AF52781A"/>
    <w:lvl w:ilvl="0" w:tplc="3AD4469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3E587302"/>
    <w:multiLevelType w:val="hybridMultilevel"/>
    <w:tmpl w:val="485EA412"/>
    <w:lvl w:ilvl="0" w:tplc="B22E23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40A67031"/>
    <w:multiLevelType w:val="hybridMultilevel"/>
    <w:tmpl w:val="E6CA60DC"/>
    <w:lvl w:ilvl="0" w:tplc="5EB47C46">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40B92D56"/>
    <w:multiLevelType w:val="hybridMultilevel"/>
    <w:tmpl w:val="104C77A2"/>
    <w:lvl w:ilvl="0" w:tplc="A184B39C">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3">
    <w:nsid w:val="4A7F3FF3"/>
    <w:multiLevelType w:val="multilevel"/>
    <w:tmpl w:val="0B089D7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53EA78C8"/>
    <w:multiLevelType w:val="multilevel"/>
    <w:tmpl w:val="C9EAB3B2"/>
    <w:lvl w:ilvl="0">
      <w:start w:val="1"/>
      <w:numFmt w:val="decimal"/>
      <w:lvlText w:val="%1."/>
      <w:lvlJc w:val="left"/>
      <w:pPr>
        <w:ind w:left="450" w:hanging="450"/>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15">
    <w:nsid w:val="5DF26037"/>
    <w:multiLevelType w:val="multilevel"/>
    <w:tmpl w:val="DCFC4F22"/>
    <w:lvl w:ilvl="0">
      <w:start w:val="1"/>
      <w:numFmt w:val="decimal"/>
      <w:lvlText w:val="%1."/>
      <w:lvlJc w:val="left"/>
      <w:pPr>
        <w:ind w:left="450" w:hanging="45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nsid w:val="5F3A71CD"/>
    <w:multiLevelType w:val="hybridMultilevel"/>
    <w:tmpl w:val="1C06910C"/>
    <w:lvl w:ilvl="0" w:tplc="61D0DB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64276B26"/>
    <w:multiLevelType w:val="multilevel"/>
    <w:tmpl w:val="D5CED094"/>
    <w:lvl w:ilvl="0">
      <w:start w:val="1"/>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8">
    <w:nsid w:val="66E81089"/>
    <w:multiLevelType w:val="multilevel"/>
    <w:tmpl w:val="2ED62C78"/>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677B38D5"/>
    <w:multiLevelType w:val="multilevel"/>
    <w:tmpl w:val="F814C1BA"/>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7ED4F4F"/>
    <w:multiLevelType w:val="multilevel"/>
    <w:tmpl w:val="8AE04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A480891"/>
    <w:multiLevelType w:val="hybridMultilevel"/>
    <w:tmpl w:val="BF56F6E0"/>
    <w:lvl w:ilvl="0" w:tplc="4D0A023A">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2">
    <w:nsid w:val="6F525FAC"/>
    <w:multiLevelType w:val="multilevel"/>
    <w:tmpl w:val="10FE518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3">
    <w:nsid w:val="78413143"/>
    <w:multiLevelType w:val="multilevel"/>
    <w:tmpl w:val="D5CED094"/>
    <w:lvl w:ilvl="0">
      <w:start w:val="1"/>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num w:numId="1">
    <w:abstractNumId w:val="18"/>
  </w:num>
  <w:num w:numId="2">
    <w:abstractNumId w:val="4"/>
  </w:num>
  <w:num w:numId="3">
    <w:abstractNumId w:val="17"/>
  </w:num>
  <w:num w:numId="4">
    <w:abstractNumId w:val="23"/>
  </w:num>
  <w:num w:numId="5">
    <w:abstractNumId w:val="20"/>
  </w:num>
  <w:num w:numId="6">
    <w:abstractNumId w:val="6"/>
  </w:num>
  <w:num w:numId="7">
    <w:abstractNumId w:val="0"/>
  </w:num>
  <w:num w:numId="8">
    <w:abstractNumId w:val="19"/>
  </w:num>
  <w:num w:numId="9">
    <w:abstractNumId w:val="21"/>
  </w:num>
  <w:num w:numId="10">
    <w:abstractNumId w:val="2"/>
  </w:num>
  <w:num w:numId="11">
    <w:abstractNumId w:val="5"/>
  </w:num>
  <w:num w:numId="12">
    <w:abstractNumId w:val="3"/>
  </w:num>
  <w:num w:numId="13">
    <w:abstractNumId w:val="7"/>
  </w:num>
  <w:num w:numId="14">
    <w:abstractNumId w:val="9"/>
  </w:num>
  <w:num w:numId="15">
    <w:abstractNumId w:val="8"/>
  </w:num>
  <w:num w:numId="16">
    <w:abstractNumId w:val="14"/>
  </w:num>
  <w:num w:numId="17">
    <w:abstractNumId w:val="13"/>
  </w:num>
  <w:num w:numId="18">
    <w:abstractNumId w:val="10"/>
  </w:num>
  <w:num w:numId="19">
    <w:abstractNumId w:val="11"/>
  </w:num>
  <w:num w:numId="20">
    <w:abstractNumId w:val="1"/>
  </w:num>
  <w:num w:numId="21">
    <w:abstractNumId w:val="22"/>
  </w:num>
  <w:num w:numId="22">
    <w:abstractNumId w:val="15"/>
  </w:num>
  <w:num w:numId="23">
    <w:abstractNumId w:val="12"/>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38C"/>
    <w:rsid w:val="0000209C"/>
    <w:rsid w:val="00002E5B"/>
    <w:rsid w:val="00004D55"/>
    <w:rsid w:val="000063FF"/>
    <w:rsid w:val="00011A66"/>
    <w:rsid w:val="000124A3"/>
    <w:rsid w:val="000219CA"/>
    <w:rsid w:val="00021B51"/>
    <w:rsid w:val="00021D3C"/>
    <w:rsid w:val="00022B5C"/>
    <w:rsid w:val="000237A7"/>
    <w:rsid w:val="0002628E"/>
    <w:rsid w:val="00030BF4"/>
    <w:rsid w:val="000314BA"/>
    <w:rsid w:val="00041C38"/>
    <w:rsid w:val="00042DB8"/>
    <w:rsid w:val="00044A22"/>
    <w:rsid w:val="0004607D"/>
    <w:rsid w:val="00047E7B"/>
    <w:rsid w:val="0005007B"/>
    <w:rsid w:val="0005058B"/>
    <w:rsid w:val="000551CC"/>
    <w:rsid w:val="00062E1E"/>
    <w:rsid w:val="00063451"/>
    <w:rsid w:val="00063C19"/>
    <w:rsid w:val="0006594D"/>
    <w:rsid w:val="0006627A"/>
    <w:rsid w:val="00075164"/>
    <w:rsid w:val="000772B9"/>
    <w:rsid w:val="00080E86"/>
    <w:rsid w:val="00081BAE"/>
    <w:rsid w:val="00084643"/>
    <w:rsid w:val="00084C14"/>
    <w:rsid w:val="000863B1"/>
    <w:rsid w:val="000877D1"/>
    <w:rsid w:val="00094E5A"/>
    <w:rsid w:val="0009585B"/>
    <w:rsid w:val="00096643"/>
    <w:rsid w:val="000A1349"/>
    <w:rsid w:val="000A300B"/>
    <w:rsid w:val="000A5B4A"/>
    <w:rsid w:val="000A7513"/>
    <w:rsid w:val="000B4A59"/>
    <w:rsid w:val="000B585C"/>
    <w:rsid w:val="000B6AFB"/>
    <w:rsid w:val="000C0C03"/>
    <w:rsid w:val="000C35C4"/>
    <w:rsid w:val="000C562F"/>
    <w:rsid w:val="000C5CF4"/>
    <w:rsid w:val="000C7BF9"/>
    <w:rsid w:val="000D0D45"/>
    <w:rsid w:val="000D53C0"/>
    <w:rsid w:val="000D736E"/>
    <w:rsid w:val="000D7892"/>
    <w:rsid w:val="000E6059"/>
    <w:rsid w:val="000E79E1"/>
    <w:rsid w:val="000F7471"/>
    <w:rsid w:val="000F7F25"/>
    <w:rsid w:val="0010430E"/>
    <w:rsid w:val="0010600F"/>
    <w:rsid w:val="00114178"/>
    <w:rsid w:val="00114828"/>
    <w:rsid w:val="001210D2"/>
    <w:rsid w:val="00124CD6"/>
    <w:rsid w:val="001255D7"/>
    <w:rsid w:val="001260EA"/>
    <w:rsid w:val="00131426"/>
    <w:rsid w:val="00143E4B"/>
    <w:rsid w:val="00146D99"/>
    <w:rsid w:val="0014711C"/>
    <w:rsid w:val="00151276"/>
    <w:rsid w:val="0015631C"/>
    <w:rsid w:val="001579B0"/>
    <w:rsid w:val="001644CC"/>
    <w:rsid w:val="00166653"/>
    <w:rsid w:val="00166BC4"/>
    <w:rsid w:val="00176DD5"/>
    <w:rsid w:val="00180810"/>
    <w:rsid w:val="001858E3"/>
    <w:rsid w:val="001906C4"/>
    <w:rsid w:val="00190DC7"/>
    <w:rsid w:val="001919F2"/>
    <w:rsid w:val="00196573"/>
    <w:rsid w:val="001A2F81"/>
    <w:rsid w:val="001A76ED"/>
    <w:rsid w:val="001B2706"/>
    <w:rsid w:val="001B420A"/>
    <w:rsid w:val="001B7769"/>
    <w:rsid w:val="001C0472"/>
    <w:rsid w:val="001C2E3B"/>
    <w:rsid w:val="001D2436"/>
    <w:rsid w:val="001D3151"/>
    <w:rsid w:val="001D502C"/>
    <w:rsid w:val="001E1824"/>
    <w:rsid w:val="001E1C1F"/>
    <w:rsid w:val="001E1CFA"/>
    <w:rsid w:val="001E2C26"/>
    <w:rsid w:val="001E48C4"/>
    <w:rsid w:val="001E71ED"/>
    <w:rsid w:val="001F147B"/>
    <w:rsid w:val="001F3168"/>
    <w:rsid w:val="001F5FAC"/>
    <w:rsid w:val="001F6109"/>
    <w:rsid w:val="001F7B1E"/>
    <w:rsid w:val="00203FF4"/>
    <w:rsid w:val="002044B6"/>
    <w:rsid w:val="00213287"/>
    <w:rsid w:val="00215366"/>
    <w:rsid w:val="00216C63"/>
    <w:rsid w:val="002176FC"/>
    <w:rsid w:val="00221083"/>
    <w:rsid w:val="00221FCF"/>
    <w:rsid w:val="002225A8"/>
    <w:rsid w:val="00230E4A"/>
    <w:rsid w:val="00233CD7"/>
    <w:rsid w:val="002355A5"/>
    <w:rsid w:val="00236A3F"/>
    <w:rsid w:val="002465FE"/>
    <w:rsid w:val="00247AC4"/>
    <w:rsid w:val="0025187D"/>
    <w:rsid w:val="0025318A"/>
    <w:rsid w:val="00253548"/>
    <w:rsid w:val="002567E9"/>
    <w:rsid w:val="002616DC"/>
    <w:rsid w:val="00264E00"/>
    <w:rsid w:val="00270096"/>
    <w:rsid w:val="002737D8"/>
    <w:rsid w:val="00274F9E"/>
    <w:rsid w:val="002751E2"/>
    <w:rsid w:val="0028128F"/>
    <w:rsid w:val="002815F9"/>
    <w:rsid w:val="00282BC7"/>
    <w:rsid w:val="00285EFC"/>
    <w:rsid w:val="00287EDA"/>
    <w:rsid w:val="002906AB"/>
    <w:rsid w:val="00291A20"/>
    <w:rsid w:val="002A3263"/>
    <w:rsid w:val="002B2F5E"/>
    <w:rsid w:val="002B5843"/>
    <w:rsid w:val="002C0A42"/>
    <w:rsid w:val="002C3A8D"/>
    <w:rsid w:val="002C6022"/>
    <w:rsid w:val="002D3317"/>
    <w:rsid w:val="002E0BF5"/>
    <w:rsid w:val="002E0FEC"/>
    <w:rsid w:val="002E3CAB"/>
    <w:rsid w:val="002F05F1"/>
    <w:rsid w:val="002F413C"/>
    <w:rsid w:val="002F671B"/>
    <w:rsid w:val="0030278B"/>
    <w:rsid w:val="003035C8"/>
    <w:rsid w:val="0030368D"/>
    <w:rsid w:val="003038C5"/>
    <w:rsid w:val="0030663C"/>
    <w:rsid w:val="00311189"/>
    <w:rsid w:val="0031150C"/>
    <w:rsid w:val="00311AC7"/>
    <w:rsid w:val="00315153"/>
    <w:rsid w:val="00316718"/>
    <w:rsid w:val="00317677"/>
    <w:rsid w:val="00330A04"/>
    <w:rsid w:val="0033340F"/>
    <w:rsid w:val="00333F06"/>
    <w:rsid w:val="003364C7"/>
    <w:rsid w:val="0034049F"/>
    <w:rsid w:val="00342170"/>
    <w:rsid w:val="00345D75"/>
    <w:rsid w:val="0035595B"/>
    <w:rsid w:val="00356894"/>
    <w:rsid w:val="00357144"/>
    <w:rsid w:val="003602C5"/>
    <w:rsid w:val="00361AC6"/>
    <w:rsid w:val="00364F05"/>
    <w:rsid w:val="00364F31"/>
    <w:rsid w:val="00366B6A"/>
    <w:rsid w:val="00366C99"/>
    <w:rsid w:val="00370FD4"/>
    <w:rsid w:val="0037337B"/>
    <w:rsid w:val="003769AF"/>
    <w:rsid w:val="003824F5"/>
    <w:rsid w:val="00387C69"/>
    <w:rsid w:val="00393580"/>
    <w:rsid w:val="0039398E"/>
    <w:rsid w:val="00396A41"/>
    <w:rsid w:val="0039705B"/>
    <w:rsid w:val="00397201"/>
    <w:rsid w:val="00397BE4"/>
    <w:rsid w:val="003A30D9"/>
    <w:rsid w:val="003A3767"/>
    <w:rsid w:val="003B3E5A"/>
    <w:rsid w:val="003C27A6"/>
    <w:rsid w:val="003C3957"/>
    <w:rsid w:val="003C7EB8"/>
    <w:rsid w:val="003D30A1"/>
    <w:rsid w:val="003D6BC1"/>
    <w:rsid w:val="003D7353"/>
    <w:rsid w:val="003E1B56"/>
    <w:rsid w:val="003E2CA6"/>
    <w:rsid w:val="003E6D49"/>
    <w:rsid w:val="003E74C1"/>
    <w:rsid w:val="003F4A9C"/>
    <w:rsid w:val="003F6FCD"/>
    <w:rsid w:val="004037F5"/>
    <w:rsid w:val="00412084"/>
    <w:rsid w:val="00413036"/>
    <w:rsid w:val="004147DE"/>
    <w:rsid w:val="00415B55"/>
    <w:rsid w:val="00420520"/>
    <w:rsid w:val="00423591"/>
    <w:rsid w:val="00425FD9"/>
    <w:rsid w:val="00430265"/>
    <w:rsid w:val="00434244"/>
    <w:rsid w:val="004355C7"/>
    <w:rsid w:val="00436463"/>
    <w:rsid w:val="004377C5"/>
    <w:rsid w:val="0044281C"/>
    <w:rsid w:val="00442A06"/>
    <w:rsid w:val="00445F7F"/>
    <w:rsid w:val="00447DEE"/>
    <w:rsid w:val="0045156E"/>
    <w:rsid w:val="00452BEF"/>
    <w:rsid w:val="00454B29"/>
    <w:rsid w:val="00456BB2"/>
    <w:rsid w:val="004624A2"/>
    <w:rsid w:val="00471FBD"/>
    <w:rsid w:val="004725C9"/>
    <w:rsid w:val="00480BD0"/>
    <w:rsid w:val="0048234E"/>
    <w:rsid w:val="00486B98"/>
    <w:rsid w:val="004906E9"/>
    <w:rsid w:val="004A183F"/>
    <w:rsid w:val="004B1AFD"/>
    <w:rsid w:val="004B3462"/>
    <w:rsid w:val="004B6F48"/>
    <w:rsid w:val="004C05BC"/>
    <w:rsid w:val="004C38F5"/>
    <w:rsid w:val="004C399B"/>
    <w:rsid w:val="004C3B0F"/>
    <w:rsid w:val="004D1D85"/>
    <w:rsid w:val="004D34C2"/>
    <w:rsid w:val="004D3C73"/>
    <w:rsid w:val="004D7045"/>
    <w:rsid w:val="004E2592"/>
    <w:rsid w:val="004E4826"/>
    <w:rsid w:val="004E7B0A"/>
    <w:rsid w:val="004E7D63"/>
    <w:rsid w:val="004E7D8F"/>
    <w:rsid w:val="004F2C59"/>
    <w:rsid w:val="004F3237"/>
    <w:rsid w:val="004F5673"/>
    <w:rsid w:val="004F58D2"/>
    <w:rsid w:val="004F6852"/>
    <w:rsid w:val="004F71AC"/>
    <w:rsid w:val="005033A0"/>
    <w:rsid w:val="0050714A"/>
    <w:rsid w:val="00507826"/>
    <w:rsid w:val="00507E7F"/>
    <w:rsid w:val="00512E24"/>
    <w:rsid w:val="005138B4"/>
    <w:rsid w:val="00516594"/>
    <w:rsid w:val="00523F3E"/>
    <w:rsid w:val="005242DA"/>
    <w:rsid w:val="00525F34"/>
    <w:rsid w:val="00526669"/>
    <w:rsid w:val="00527A8C"/>
    <w:rsid w:val="00533AB7"/>
    <w:rsid w:val="00533E5B"/>
    <w:rsid w:val="00533EE0"/>
    <w:rsid w:val="0053565A"/>
    <w:rsid w:val="0054204B"/>
    <w:rsid w:val="00542B77"/>
    <w:rsid w:val="00544217"/>
    <w:rsid w:val="0054483C"/>
    <w:rsid w:val="00545E43"/>
    <w:rsid w:val="00555B02"/>
    <w:rsid w:val="00556E4C"/>
    <w:rsid w:val="00557E8D"/>
    <w:rsid w:val="0056341C"/>
    <w:rsid w:val="00563C74"/>
    <w:rsid w:val="0056688D"/>
    <w:rsid w:val="00572E9A"/>
    <w:rsid w:val="00590CFD"/>
    <w:rsid w:val="005A0159"/>
    <w:rsid w:val="005A0552"/>
    <w:rsid w:val="005A26E2"/>
    <w:rsid w:val="005A37D9"/>
    <w:rsid w:val="005A4EA6"/>
    <w:rsid w:val="005A54EE"/>
    <w:rsid w:val="005B0397"/>
    <w:rsid w:val="005C09E8"/>
    <w:rsid w:val="005C09F3"/>
    <w:rsid w:val="005C3FB8"/>
    <w:rsid w:val="005C4C5D"/>
    <w:rsid w:val="005D1617"/>
    <w:rsid w:val="005D2AAE"/>
    <w:rsid w:val="005D5EE5"/>
    <w:rsid w:val="005D7C21"/>
    <w:rsid w:val="005E0206"/>
    <w:rsid w:val="005E14CD"/>
    <w:rsid w:val="005E3696"/>
    <w:rsid w:val="005E370C"/>
    <w:rsid w:val="005E504B"/>
    <w:rsid w:val="005E7113"/>
    <w:rsid w:val="005F0CA3"/>
    <w:rsid w:val="005F32C6"/>
    <w:rsid w:val="005F33F0"/>
    <w:rsid w:val="00601F31"/>
    <w:rsid w:val="006036A7"/>
    <w:rsid w:val="00604E5D"/>
    <w:rsid w:val="00604EDD"/>
    <w:rsid w:val="006065EB"/>
    <w:rsid w:val="006103E7"/>
    <w:rsid w:val="00610D76"/>
    <w:rsid w:val="006178B2"/>
    <w:rsid w:val="006272D6"/>
    <w:rsid w:val="00627763"/>
    <w:rsid w:val="00633F47"/>
    <w:rsid w:val="006375DB"/>
    <w:rsid w:val="00640BC1"/>
    <w:rsid w:val="006464ED"/>
    <w:rsid w:val="00646C6F"/>
    <w:rsid w:val="00647570"/>
    <w:rsid w:val="006530CC"/>
    <w:rsid w:val="00654E27"/>
    <w:rsid w:val="00657346"/>
    <w:rsid w:val="00660531"/>
    <w:rsid w:val="00664B39"/>
    <w:rsid w:val="0066577B"/>
    <w:rsid w:val="00670AD0"/>
    <w:rsid w:val="00672FE5"/>
    <w:rsid w:val="00675B09"/>
    <w:rsid w:val="006810D6"/>
    <w:rsid w:val="0068181C"/>
    <w:rsid w:val="0068635B"/>
    <w:rsid w:val="0068637D"/>
    <w:rsid w:val="006865EF"/>
    <w:rsid w:val="006912D3"/>
    <w:rsid w:val="006A0ACD"/>
    <w:rsid w:val="006A14C7"/>
    <w:rsid w:val="006A4111"/>
    <w:rsid w:val="006A5372"/>
    <w:rsid w:val="006A5A19"/>
    <w:rsid w:val="006B36AB"/>
    <w:rsid w:val="006B712A"/>
    <w:rsid w:val="006C02B3"/>
    <w:rsid w:val="006D2BDE"/>
    <w:rsid w:val="006D45DA"/>
    <w:rsid w:val="006D6932"/>
    <w:rsid w:val="006D7772"/>
    <w:rsid w:val="006E1A05"/>
    <w:rsid w:val="006E54E5"/>
    <w:rsid w:val="006F194F"/>
    <w:rsid w:val="00700653"/>
    <w:rsid w:val="00701537"/>
    <w:rsid w:val="00701B9D"/>
    <w:rsid w:val="0070687D"/>
    <w:rsid w:val="0071188B"/>
    <w:rsid w:val="0071346F"/>
    <w:rsid w:val="00713EFA"/>
    <w:rsid w:val="00715D9A"/>
    <w:rsid w:val="00716D20"/>
    <w:rsid w:val="00720797"/>
    <w:rsid w:val="00720ACF"/>
    <w:rsid w:val="00723B4B"/>
    <w:rsid w:val="007262C1"/>
    <w:rsid w:val="007277E9"/>
    <w:rsid w:val="00727E5C"/>
    <w:rsid w:val="00731AC2"/>
    <w:rsid w:val="007324C9"/>
    <w:rsid w:val="007357C1"/>
    <w:rsid w:val="007374D8"/>
    <w:rsid w:val="007407DA"/>
    <w:rsid w:val="007438CC"/>
    <w:rsid w:val="00743C89"/>
    <w:rsid w:val="00747DEE"/>
    <w:rsid w:val="00753303"/>
    <w:rsid w:val="00754F61"/>
    <w:rsid w:val="0075505C"/>
    <w:rsid w:val="007564C4"/>
    <w:rsid w:val="00760527"/>
    <w:rsid w:val="007618B3"/>
    <w:rsid w:val="00761E2C"/>
    <w:rsid w:val="00770882"/>
    <w:rsid w:val="00771211"/>
    <w:rsid w:val="00774F3F"/>
    <w:rsid w:val="00776C7F"/>
    <w:rsid w:val="0078193D"/>
    <w:rsid w:val="00782DA0"/>
    <w:rsid w:val="00783085"/>
    <w:rsid w:val="00790755"/>
    <w:rsid w:val="0079207D"/>
    <w:rsid w:val="007923E8"/>
    <w:rsid w:val="00793101"/>
    <w:rsid w:val="007A324A"/>
    <w:rsid w:val="007A67D4"/>
    <w:rsid w:val="007A7390"/>
    <w:rsid w:val="007A7D64"/>
    <w:rsid w:val="007B62FD"/>
    <w:rsid w:val="007C07E2"/>
    <w:rsid w:val="007C3349"/>
    <w:rsid w:val="007C56E5"/>
    <w:rsid w:val="007C794F"/>
    <w:rsid w:val="007D6109"/>
    <w:rsid w:val="007E083F"/>
    <w:rsid w:val="007E5F16"/>
    <w:rsid w:val="007E61FA"/>
    <w:rsid w:val="007F1BF4"/>
    <w:rsid w:val="007F7766"/>
    <w:rsid w:val="00801989"/>
    <w:rsid w:val="00803A57"/>
    <w:rsid w:val="0080594C"/>
    <w:rsid w:val="008137D1"/>
    <w:rsid w:val="00814867"/>
    <w:rsid w:val="00817367"/>
    <w:rsid w:val="008218ED"/>
    <w:rsid w:val="00821FE8"/>
    <w:rsid w:val="008225EB"/>
    <w:rsid w:val="00823E9D"/>
    <w:rsid w:val="008243F2"/>
    <w:rsid w:val="00825E43"/>
    <w:rsid w:val="00830BB3"/>
    <w:rsid w:val="00830D9F"/>
    <w:rsid w:val="008316A6"/>
    <w:rsid w:val="008335C8"/>
    <w:rsid w:val="008339AC"/>
    <w:rsid w:val="0083480E"/>
    <w:rsid w:val="00834BB6"/>
    <w:rsid w:val="008410D6"/>
    <w:rsid w:val="00843708"/>
    <w:rsid w:val="00851FEF"/>
    <w:rsid w:val="008524A0"/>
    <w:rsid w:val="0085431C"/>
    <w:rsid w:val="008562D0"/>
    <w:rsid w:val="008619AD"/>
    <w:rsid w:val="00861D04"/>
    <w:rsid w:val="008622F2"/>
    <w:rsid w:val="00863D82"/>
    <w:rsid w:val="00867D10"/>
    <w:rsid w:val="00873B33"/>
    <w:rsid w:val="008750F0"/>
    <w:rsid w:val="00875E7A"/>
    <w:rsid w:val="008827BC"/>
    <w:rsid w:val="00884EB2"/>
    <w:rsid w:val="00890E96"/>
    <w:rsid w:val="00895C7B"/>
    <w:rsid w:val="008A2F98"/>
    <w:rsid w:val="008A52B0"/>
    <w:rsid w:val="008A5857"/>
    <w:rsid w:val="008A593E"/>
    <w:rsid w:val="008B2D36"/>
    <w:rsid w:val="008C7111"/>
    <w:rsid w:val="008E2C91"/>
    <w:rsid w:val="008E67C8"/>
    <w:rsid w:val="008E68D5"/>
    <w:rsid w:val="008F0CE3"/>
    <w:rsid w:val="008F1413"/>
    <w:rsid w:val="008F1C46"/>
    <w:rsid w:val="008F2683"/>
    <w:rsid w:val="008F2B21"/>
    <w:rsid w:val="008F2F7B"/>
    <w:rsid w:val="008F3819"/>
    <w:rsid w:val="008F54F9"/>
    <w:rsid w:val="008F5B38"/>
    <w:rsid w:val="008F61B2"/>
    <w:rsid w:val="00900E29"/>
    <w:rsid w:val="00902D4E"/>
    <w:rsid w:val="00903740"/>
    <w:rsid w:val="009042E0"/>
    <w:rsid w:val="00910005"/>
    <w:rsid w:val="009141C8"/>
    <w:rsid w:val="00917C38"/>
    <w:rsid w:val="00922F64"/>
    <w:rsid w:val="0092338C"/>
    <w:rsid w:val="00923581"/>
    <w:rsid w:val="0092497D"/>
    <w:rsid w:val="00925468"/>
    <w:rsid w:val="00925B41"/>
    <w:rsid w:val="009263B0"/>
    <w:rsid w:val="00926EA1"/>
    <w:rsid w:val="00930467"/>
    <w:rsid w:val="00933835"/>
    <w:rsid w:val="009343F8"/>
    <w:rsid w:val="00934762"/>
    <w:rsid w:val="0093506E"/>
    <w:rsid w:val="0093579F"/>
    <w:rsid w:val="00936F6D"/>
    <w:rsid w:val="00937FF6"/>
    <w:rsid w:val="00942253"/>
    <w:rsid w:val="009435AE"/>
    <w:rsid w:val="009454FC"/>
    <w:rsid w:val="00946639"/>
    <w:rsid w:val="00951E13"/>
    <w:rsid w:val="00952288"/>
    <w:rsid w:val="00953225"/>
    <w:rsid w:val="00960EB5"/>
    <w:rsid w:val="00962E6A"/>
    <w:rsid w:val="0096606A"/>
    <w:rsid w:val="0097027E"/>
    <w:rsid w:val="00971999"/>
    <w:rsid w:val="00973BB4"/>
    <w:rsid w:val="00980FDF"/>
    <w:rsid w:val="009879B3"/>
    <w:rsid w:val="00996072"/>
    <w:rsid w:val="00996EF2"/>
    <w:rsid w:val="009A3199"/>
    <w:rsid w:val="009A602D"/>
    <w:rsid w:val="009A726C"/>
    <w:rsid w:val="009A73FD"/>
    <w:rsid w:val="009B01D9"/>
    <w:rsid w:val="009B08AF"/>
    <w:rsid w:val="009B3A65"/>
    <w:rsid w:val="009B7A27"/>
    <w:rsid w:val="009C0E01"/>
    <w:rsid w:val="009C4E4D"/>
    <w:rsid w:val="009D2BB5"/>
    <w:rsid w:val="009D5C3A"/>
    <w:rsid w:val="009D7D39"/>
    <w:rsid w:val="009E5039"/>
    <w:rsid w:val="009F1BBC"/>
    <w:rsid w:val="009F2BAC"/>
    <w:rsid w:val="00A015D9"/>
    <w:rsid w:val="00A02529"/>
    <w:rsid w:val="00A1774E"/>
    <w:rsid w:val="00A20251"/>
    <w:rsid w:val="00A20E6A"/>
    <w:rsid w:val="00A2113A"/>
    <w:rsid w:val="00A23909"/>
    <w:rsid w:val="00A300C4"/>
    <w:rsid w:val="00A3533D"/>
    <w:rsid w:val="00A35DDA"/>
    <w:rsid w:val="00A377C1"/>
    <w:rsid w:val="00A37966"/>
    <w:rsid w:val="00A449BE"/>
    <w:rsid w:val="00A478FE"/>
    <w:rsid w:val="00A50062"/>
    <w:rsid w:val="00A53064"/>
    <w:rsid w:val="00A53CAD"/>
    <w:rsid w:val="00A57F0D"/>
    <w:rsid w:val="00A63436"/>
    <w:rsid w:val="00A671C8"/>
    <w:rsid w:val="00A81503"/>
    <w:rsid w:val="00A81DE8"/>
    <w:rsid w:val="00A82E9E"/>
    <w:rsid w:val="00A85532"/>
    <w:rsid w:val="00A90393"/>
    <w:rsid w:val="00A90A9F"/>
    <w:rsid w:val="00A9173B"/>
    <w:rsid w:val="00A91BF1"/>
    <w:rsid w:val="00A93636"/>
    <w:rsid w:val="00A9714B"/>
    <w:rsid w:val="00AA1108"/>
    <w:rsid w:val="00AA1CCC"/>
    <w:rsid w:val="00AA4822"/>
    <w:rsid w:val="00AB672E"/>
    <w:rsid w:val="00AB75EB"/>
    <w:rsid w:val="00AB7B27"/>
    <w:rsid w:val="00AD2A11"/>
    <w:rsid w:val="00AD2D21"/>
    <w:rsid w:val="00AD5F1A"/>
    <w:rsid w:val="00AD6482"/>
    <w:rsid w:val="00AD6632"/>
    <w:rsid w:val="00AE1876"/>
    <w:rsid w:val="00AE3710"/>
    <w:rsid w:val="00AE53F8"/>
    <w:rsid w:val="00AF4ED9"/>
    <w:rsid w:val="00AF7C48"/>
    <w:rsid w:val="00B01AEC"/>
    <w:rsid w:val="00B02CDD"/>
    <w:rsid w:val="00B02E4D"/>
    <w:rsid w:val="00B067BD"/>
    <w:rsid w:val="00B07608"/>
    <w:rsid w:val="00B07CE5"/>
    <w:rsid w:val="00B16C76"/>
    <w:rsid w:val="00B25B66"/>
    <w:rsid w:val="00B306AD"/>
    <w:rsid w:val="00B36155"/>
    <w:rsid w:val="00B43ACC"/>
    <w:rsid w:val="00B462ED"/>
    <w:rsid w:val="00B52D6E"/>
    <w:rsid w:val="00B54CF4"/>
    <w:rsid w:val="00B610EB"/>
    <w:rsid w:val="00B61340"/>
    <w:rsid w:val="00B63121"/>
    <w:rsid w:val="00B70D8E"/>
    <w:rsid w:val="00B75FB2"/>
    <w:rsid w:val="00B81F11"/>
    <w:rsid w:val="00B878AB"/>
    <w:rsid w:val="00B87C15"/>
    <w:rsid w:val="00B9024D"/>
    <w:rsid w:val="00B927BF"/>
    <w:rsid w:val="00BB35CC"/>
    <w:rsid w:val="00BB3B16"/>
    <w:rsid w:val="00BB43C5"/>
    <w:rsid w:val="00BB640A"/>
    <w:rsid w:val="00BC5DD6"/>
    <w:rsid w:val="00BC6A5F"/>
    <w:rsid w:val="00BC702F"/>
    <w:rsid w:val="00BC771D"/>
    <w:rsid w:val="00BD2159"/>
    <w:rsid w:val="00BD26B1"/>
    <w:rsid w:val="00BD2D8E"/>
    <w:rsid w:val="00BE0217"/>
    <w:rsid w:val="00BE0405"/>
    <w:rsid w:val="00BE27A4"/>
    <w:rsid w:val="00BE411B"/>
    <w:rsid w:val="00BE5B3E"/>
    <w:rsid w:val="00BF0ADE"/>
    <w:rsid w:val="00BF0D63"/>
    <w:rsid w:val="00BF7262"/>
    <w:rsid w:val="00C01EC5"/>
    <w:rsid w:val="00C10351"/>
    <w:rsid w:val="00C163D5"/>
    <w:rsid w:val="00C17677"/>
    <w:rsid w:val="00C21F78"/>
    <w:rsid w:val="00C32BBD"/>
    <w:rsid w:val="00C32FCD"/>
    <w:rsid w:val="00C35D5A"/>
    <w:rsid w:val="00C40D78"/>
    <w:rsid w:val="00C420A2"/>
    <w:rsid w:val="00C4230F"/>
    <w:rsid w:val="00C44FC8"/>
    <w:rsid w:val="00C460EB"/>
    <w:rsid w:val="00C4788F"/>
    <w:rsid w:val="00C54014"/>
    <w:rsid w:val="00C55F91"/>
    <w:rsid w:val="00C57B31"/>
    <w:rsid w:val="00C65758"/>
    <w:rsid w:val="00C723B5"/>
    <w:rsid w:val="00C7380C"/>
    <w:rsid w:val="00C750DB"/>
    <w:rsid w:val="00C75194"/>
    <w:rsid w:val="00C7730B"/>
    <w:rsid w:val="00C77EA6"/>
    <w:rsid w:val="00C80655"/>
    <w:rsid w:val="00C8267C"/>
    <w:rsid w:val="00C8276F"/>
    <w:rsid w:val="00C82EF7"/>
    <w:rsid w:val="00C836B0"/>
    <w:rsid w:val="00C85378"/>
    <w:rsid w:val="00C8760E"/>
    <w:rsid w:val="00C90A21"/>
    <w:rsid w:val="00CA0494"/>
    <w:rsid w:val="00CA5B68"/>
    <w:rsid w:val="00CA68D7"/>
    <w:rsid w:val="00CB1B37"/>
    <w:rsid w:val="00CB31F8"/>
    <w:rsid w:val="00CB4ED8"/>
    <w:rsid w:val="00CB5475"/>
    <w:rsid w:val="00CB6877"/>
    <w:rsid w:val="00CD36C9"/>
    <w:rsid w:val="00CD5CC9"/>
    <w:rsid w:val="00CD6AF3"/>
    <w:rsid w:val="00CE4D0C"/>
    <w:rsid w:val="00CF500F"/>
    <w:rsid w:val="00CF67A7"/>
    <w:rsid w:val="00D005C9"/>
    <w:rsid w:val="00D01148"/>
    <w:rsid w:val="00D0402E"/>
    <w:rsid w:val="00D045C6"/>
    <w:rsid w:val="00D04C02"/>
    <w:rsid w:val="00D06912"/>
    <w:rsid w:val="00D07086"/>
    <w:rsid w:val="00D114E2"/>
    <w:rsid w:val="00D11CE0"/>
    <w:rsid w:val="00D14907"/>
    <w:rsid w:val="00D15E2B"/>
    <w:rsid w:val="00D168B4"/>
    <w:rsid w:val="00D1696A"/>
    <w:rsid w:val="00D16ABF"/>
    <w:rsid w:val="00D17D18"/>
    <w:rsid w:val="00D21D88"/>
    <w:rsid w:val="00D26F11"/>
    <w:rsid w:val="00D27464"/>
    <w:rsid w:val="00D27BEB"/>
    <w:rsid w:val="00D34510"/>
    <w:rsid w:val="00D361FD"/>
    <w:rsid w:val="00D41F9B"/>
    <w:rsid w:val="00D420DA"/>
    <w:rsid w:val="00D42B32"/>
    <w:rsid w:val="00D445EE"/>
    <w:rsid w:val="00D45484"/>
    <w:rsid w:val="00D46A79"/>
    <w:rsid w:val="00D47185"/>
    <w:rsid w:val="00D47612"/>
    <w:rsid w:val="00D52043"/>
    <w:rsid w:val="00D53F01"/>
    <w:rsid w:val="00D607B1"/>
    <w:rsid w:val="00D61347"/>
    <w:rsid w:val="00D642AD"/>
    <w:rsid w:val="00D66061"/>
    <w:rsid w:val="00D73323"/>
    <w:rsid w:val="00D74980"/>
    <w:rsid w:val="00D75F6D"/>
    <w:rsid w:val="00D819B5"/>
    <w:rsid w:val="00D85E59"/>
    <w:rsid w:val="00D916A6"/>
    <w:rsid w:val="00D92176"/>
    <w:rsid w:val="00D962CA"/>
    <w:rsid w:val="00DA004A"/>
    <w:rsid w:val="00DA044B"/>
    <w:rsid w:val="00DA28CD"/>
    <w:rsid w:val="00DA5F1D"/>
    <w:rsid w:val="00DA7F6E"/>
    <w:rsid w:val="00DB2896"/>
    <w:rsid w:val="00DC15A2"/>
    <w:rsid w:val="00DC238D"/>
    <w:rsid w:val="00DC3734"/>
    <w:rsid w:val="00DD00BB"/>
    <w:rsid w:val="00DD0FB4"/>
    <w:rsid w:val="00DD54DA"/>
    <w:rsid w:val="00DD5633"/>
    <w:rsid w:val="00DE2160"/>
    <w:rsid w:val="00DE2903"/>
    <w:rsid w:val="00DE338E"/>
    <w:rsid w:val="00DE4E47"/>
    <w:rsid w:val="00DF22D5"/>
    <w:rsid w:val="00DF5612"/>
    <w:rsid w:val="00DF6201"/>
    <w:rsid w:val="00E01453"/>
    <w:rsid w:val="00E11C0C"/>
    <w:rsid w:val="00E136C1"/>
    <w:rsid w:val="00E15895"/>
    <w:rsid w:val="00E166B4"/>
    <w:rsid w:val="00E1686A"/>
    <w:rsid w:val="00E22D31"/>
    <w:rsid w:val="00E24763"/>
    <w:rsid w:val="00E250A7"/>
    <w:rsid w:val="00E25AA4"/>
    <w:rsid w:val="00E269E1"/>
    <w:rsid w:val="00E3164E"/>
    <w:rsid w:val="00E32C38"/>
    <w:rsid w:val="00E3439E"/>
    <w:rsid w:val="00E3666D"/>
    <w:rsid w:val="00E4238C"/>
    <w:rsid w:val="00E4434D"/>
    <w:rsid w:val="00E51414"/>
    <w:rsid w:val="00E5302B"/>
    <w:rsid w:val="00E553BC"/>
    <w:rsid w:val="00E55737"/>
    <w:rsid w:val="00E64CD6"/>
    <w:rsid w:val="00E65507"/>
    <w:rsid w:val="00E669E1"/>
    <w:rsid w:val="00E80F89"/>
    <w:rsid w:val="00E814A5"/>
    <w:rsid w:val="00E84A5C"/>
    <w:rsid w:val="00E879A8"/>
    <w:rsid w:val="00E91453"/>
    <w:rsid w:val="00E924F1"/>
    <w:rsid w:val="00E92A12"/>
    <w:rsid w:val="00E94007"/>
    <w:rsid w:val="00E94C57"/>
    <w:rsid w:val="00E94D1D"/>
    <w:rsid w:val="00E965A0"/>
    <w:rsid w:val="00E96BC1"/>
    <w:rsid w:val="00E97F66"/>
    <w:rsid w:val="00EA12BC"/>
    <w:rsid w:val="00EA22C8"/>
    <w:rsid w:val="00EA4CB1"/>
    <w:rsid w:val="00EB0AC2"/>
    <w:rsid w:val="00EB18E8"/>
    <w:rsid w:val="00EB29A8"/>
    <w:rsid w:val="00EB3C4B"/>
    <w:rsid w:val="00EB4361"/>
    <w:rsid w:val="00EC1546"/>
    <w:rsid w:val="00EC1FD4"/>
    <w:rsid w:val="00EC3B63"/>
    <w:rsid w:val="00EC3BEA"/>
    <w:rsid w:val="00EC6047"/>
    <w:rsid w:val="00ED44D3"/>
    <w:rsid w:val="00ED48C5"/>
    <w:rsid w:val="00ED4EA0"/>
    <w:rsid w:val="00ED72EE"/>
    <w:rsid w:val="00EE2A0A"/>
    <w:rsid w:val="00EE6675"/>
    <w:rsid w:val="00EE7833"/>
    <w:rsid w:val="00F034E7"/>
    <w:rsid w:val="00F122C6"/>
    <w:rsid w:val="00F141AF"/>
    <w:rsid w:val="00F14A9B"/>
    <w:rsid w:val="00F20009"/>
    <w:rsid w:val="00F203E5"/>
    <w:rsid w:val="00F26826"/>
    <w:rsid w:val="00F278DA"/>
    <w:rsid w:val="00F30506"/>
    <w:rsid w:val="00F31DF0"/>
    <w:rsid w:val="00F323CF"/>
    <w:rsid w:val="00F36552"/>
    <w:rsid w:val="00F41952"/>
    <w:rsid w:val="00F442A3"/>
    <w:rsid w:val="00F45E8B"/>
    <w:rsid w:val="00F46836"/>
    <w:rsid w:val="00F47BA7"/>
    <w:rsid w:val="00F52049"/>
    <w:rsid w:val="00F526B2"/>
    <w:rsid w:val="00F54524"/>
    <w:rsid w:val="00F55E84"/>
    <w:rsid w:val="00F64FE3"/>
    <w:rsid w:val="00F67730"/>
    <w:rsid w:val="00F7142F"/>
    <w:rsid w:val="00F715B5"/>
    <w:rsid w:val="00F71B85"/>
    <w:rsid w:val="00F72C36"/>
    <w:rsid w:val="00F777F0"/>
    <w:rsid w:val="00F81DC8"/>
    <w:rsid w:val="00F828B2"/>
    <w:rsid w:val="00F85051"/>
    <w:rsid w:val="00F86302"/>
    <w:rsid w:val="00F90696"/>
    <w:rsid w:val="00F91079"/>
    <w:rsid w:val="00F91473"/>
    <w:rsid w:val="00F953AB"/>
    <w:rsid w:val="00FA4225"/>
    <w:rsid w:val="00FA50E6"/>
    <w:rsid w:val="00FA7296"/>
    <w:rsid w:val="00FB1AC3"/>
    <w:rsid w:val="00FB2B16"/>
    <w:rsid w:val="00FB6242"/>
    <w:rsid w:val="00FC5435"/>
    <w:rsid w:val="00FC6CCE"/>
    <w:rsid w:val="00FD2594"/>
    <w:rsid w:val="00FE452C"/>
    <w:rsid w:val="00FE5AD1"/>
    <w:rsid w:val="00FE6D45"/>
    <w:rsid w:val="00FE76FF"/>
    <w:rsid w:val="00FF26B1"/>
    <w:rsid w:val="00FF581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0374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03740"/>
  </w:style>
  <w:style w:type="paragraph" w:styleId="a5">
    <w:name w:val="footer"/>
    <w:basedOn w:val="a"/>
    <w:link w:val="a6"/>
    <w:uiPriority w:val="99"/>
    <w:unhideWhenUsed/>
    <w:rsid w:val="0090374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03740"/>
  </w:style>
  <w:style w:type="paragraph" w:styleId="a7">
    <w:name w:val="List Paragraph"/>
    <w:basedOn w:val="a"/>
    <w:uiPriority w:val="34"/>
    <w:qFormat/>
    <w:rsid w:val="00FF5818"/>
    <w:pPr>
      <w:ind w:left="720"/>
      <w:contextualSpacing/>
    </w:pPr>
  </w:style>
  <w:style w:type="paragraph" w:styleId="a8">
    <w:name w:val="Normal (Web)"/>
    <w:basedOn w:val="a"/>
    <w:uiPriority w:val="99"/>
    <w:unhideWhenUsed/>
    <w:rsid w:val="001D2436"/>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unhideWhenUsed/>
    <w:rsid w:val="00AD6482"/>
    <w:rPr>
      <w:color w:val="0000FF" w:themeColor="hyperlink"/>
      <w:u w:val="single"/>
    </w:rPr>
  </w:style>
  <w:style w:type="paragraph" w:customStyle="1" w:styleId="c7">
    <w:name w:val="c7"/>
    <w:basedOn w:val="a"/>
    <w:rsid w:val="0062776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4">
    <w:name w:val="c4"/>
    <w:basedOn w:val="a"/>
    <w:rsid w:val="006277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18">
    <w:name w:val="c18"/>
    <w:basedOn w:val="a0"/>
    <w:rsid w:val="00627763"/>
  </w:style>
  <w:style w:type="table" w:styleId="aa">
    <w:name w:val="Table Grid"/>
    <w:basedOn w:val="a1"/>
    <w:uiPriority w:val="59"/>
    <w:rsid w:val="003C7E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0374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03740"/>
  </w:style>
  <w:style w:type="paragraph" w:styleId="a5">
    <w:name w:val="footer"/>
    <w:basedOn w:val="a"/>
    <w:link w:val="a6"/>
    <w:uiPriority w:val="99"/>
    <w:unhideWhenUsed/>
    <w:rsid w:val="0090374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03740"/>
  </w:style>
  <w:style w:type="paragraph" w:styleId="a7">
    <w:name w:val="List Paragraph"/>
    <w:basedOn w:val="a"/>
    <w:uiPriority w:val="34"/>
    <w:qFormat/>
    <w:rsid w:val="00FF5818"/>
    <w:pPr>
      <w:ind w:left="720"/>
      <w:contextualSpacing/>
    </w:pPr>
  </w:style>
  <w:style w:type="paragraph" w:styleId="a8">
    <w:name w:val="Normal (Web)"/>
    <w:basedOn w:val="a"/>
    <w:uiPriority w:val="99"/>
    <w:unhideWhenUsed/>
    <w:rsid w:val="001D2436"/>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unhideWhenUsed/>
    <w:rsid w:val="00AD6482"/>
    <w:rPr>
      <w:color w:val="0000FF" w:themeColor="hyperlink"/>
      <w:u w:val="single"/>
    </w:rPr>
  </w:style>
  <w:style w:type="paragraph" w:customStyle="1" w:styleId="c7">
    <w:name w:val="c7"/>
    <w:basedOn w:val="a"/>
    <w:rsid w:val="0062776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4">
    <w:name w:val="c4"/>
    <w:basedOn w:val="a"/>
    <w:rsid w:val="006277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18">
    <w:name w:val="c18"/>
    <w:basedOn w:val="a0"/>
    <w:rsid w:val="00627763"/>
  </w:style>
  <w:style w:type="table" w:styleId="aa">
    <w:name w:val="Table Grid"/>
    <w:basedOn w:val="a1"/>
    <w:uiPriority w:val="59"/>
    <w:rsid w:val="003C7E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48443">
      <w:bodyDiv w:val="1"/>
      <w:marLeft w:val="0"/>
      <w:marRight w:val="0"/>
      <w:marTop w:val="0"/>
      <w:marBottom w:val="0"/>
      <w:divBdr>
        <w:top w:val="none" w:sz="0" w:space="0" w:color="auto"/>
        <w:left w:val="none" w:sz="0" w:space="0" w:color="auto"/>
        <w:bottom w:val="none" w:sz="0" w:space="0" w:color="auto"/>
        <w:right w:val="none" w:sz="0" w:space="0" w:color="auto"/>
      </w:divBdr>
    </w:div>
    <w:div w:id="181288932">
      <w:bodyDiv w:val="1"/>
      <w:marLeft w:val="0"/>
      <w:marRight w:val="0"/>
      <w:marTop w:val="0"/>
      <w:marBottom w:val="0"/>
      <w:divBdr>
        <w:top w:val="none" w:sz="0" w:space="0" w:color="auto"/>
        <w:left w:val="none" w:sz="0" w:space="0" w:color="auto"/>
        <w:bottom w:val="none" w:sz="0" w:space="0" w:color="auto"/>
        <w:right w:val="none" w:sz="0" w:space="0" w:color="auto"/>
      </w:divBdr>
    </w:div>
    <w:div w:id="221017164">
      <w:bodyDiv w:val="1"/>
      <w:marLeft w:val="0"/>
      <w:marRight w:val="0"/>
      <w:marTop w:val="0"/>
      <w:marBottom w:val="0"/>
      <w:divBdr>
        <w:top w:val="none" w:sz="0" w:space="0" w:color="auto"/>
        <w:left w:val="none" w:sz="0" w:space="0" w:color="auto"/>
        <w:bottom w:val="none" w:sz="0" w:space="0" w:color="auto"/>
        <w:right w:val="none" w:sz="0" w:space="0" w:color="auto"/>
      </w:divBdr>
    </w:div>
    <w:div w:id="793791611">
      <w:bodyDiv w:val="1"/>
      <w:marLeft w:val="0"/>
      <w:marRight w:val="0"/>
      <w:marTop w:val="0"/>
      <w:marBottom w:val="0"/>
      <w:divBdr>
        <w:top w:val="none" w:sz="0" w:space="0" w:color="auto"/>
        <w:left w:val="none" w:sz="0" w:space="0" w:color="auto"/>
        <w:bottom w:val="none" w:sz="0" w:space="0" w:color="auto"/>
        <w:right w:val="none" w:sz="0" w:space="0" w:color="auto"/>
      </w:divBdr>
      <w:divsChild>
        <w:div w:id="1642078390">
          <w:marLeft w:val="0"/>
          <w:marRight w:val="0"/>
          <w:marTop w:val="0"/>
          <w:marBottom w:val="0"/>
          <w:divBdr>
            <w:top w:val="none" w:sz="0" w:space="0" w:color="auto"/>
            <w:left w:val="none" w:sz="0" w:space="0" w:color="auto"/>
            <w:bottom w:val="none" w:sz="0" w:space="0" w:color="auto"/>
            <w:right w:val="none" w:sz="0" w:space="0" w:color="auto"/>
          </w:divBdr>
        </w:div>
        <w:div w:id="124347620">
          <w:marLeft w:val="0"/>
          <w:marRight w:val="0"/>
          <w:marTop w:val="0"/>
          <w:marBottom w:val="0"/>
          <w:divBdr>
            <w:top w:val="none" w:sz="0" w:space="0" w:color="auto"/>
            <w:left w:val="none" w:sz="0" w:space="0" w:color="auto"/>
            <w:bottom w:val="none" w:sz="0" w:space="0" w:color="auto"/>
            <w:right w:val="none" w:sz="0" w:space="0" w:color="auto"/>
          </w:divBdr>
        </w:div>
        <w:div w:id="901406472">
          <w:marLeft w:val="0"/>
          <w:marRight w:val="0"/>
          <w:marTop w:val="0"/>
          <w:marBottom w:val="0"/>
          <w:divBdr>
            <w:top w:val="none" w:sz="0" w:space="0" w:color="auto"/>
            <w:left w:val="none" w:sz="0" w:space="0" w:color="auto"/>
            <w:bottom w:val="none" w:sz="0" w:space="0" w:color="auto"/>
            <w:right w:val="none" w:sz="0" w:space="0" w:color="auto"/>
          </w:divBdr>
        </w:div>
        <w:div w:id="1695492763">
          <w:marLeft w:val="0"/>
          <w:marRight w:val="0"/>
          <w:marTop w:val="0"/>
          <w:marBottom w:val="0"/>
          <w:divBdr>
            <w:top w:val="none" w:sz="0" w:space="0" w:color="auto"/>
            <w:left w:val="none" w:sz="0" w:space="0" w:color="auto"/>
            <w:bottom w:val="none" w:sz="0" w:space="0" w:color="auto"/>
            <w:right w:val="none" w:sz="0" w:space="0" w:color="auto"/>
          </w:divBdr>
        </w:div>
        <w:div w:id="466893568">
          <w:marLeft w:val="0"/>
          <w:marRight w:val="0"/>
          <w:marTop w:val="0"/>
          <w:marBottom w:val="0"/>
          <w:divBdr>
            <w:top w:val="none" w:sz="0" w:space="0" w:color="auto"/>
            <w:left w:val="none" w:sz="0" w:space="0" w:color="auto"/>
            <w:bottom w:val="none" w:sz="0" w:space="0" w:color="auto"/>
            <w:right w:val="none" w:sz="0" w:space="0" w:color="auto"/>
          </w:divBdr>
        </w:div>
        <w:div w:id="273093953">
          <w:marLeft w:val="0"/>
          <w:marRight w:val="0"/>
          <w:marTop w:val="0"/>
          <w:marBottom w:val="0"/>
          <w:divBdr>
            <w:top w:val="none" w:sz="0" w:space="0" w:color="auto"/>
            <w:left w:val="none" w:sz="0" w:space="0" w:color="auto"/>
            <w:bottom w:val="none" w:sz="0" w:space="0" w:color="auto"/>
            <w:right w:val="none" w:sz="0" w:space="0" w:color="auto"/>
          </w:divBdr>
        </w:div>
        <w:div w:id="1695501312">
          <w:marLeft w:val="0"/>
          <w:marRight w:val="0"/>
          <w:marTop w:val="0"/>
          <w:marBottom w:val="0"/>
          <w:divBdr>
            <w:top w:val="none" w:sz="0" w:space="0" w:color="auto"/>
            <w:left w:val="none" w:sz="0" w:space="0" w:color="auto"/>
            <w:bottom w:val="none" w:sz="0" w:space="0" w:color="auto"/>
            <w:right w:val="none" w:sz="0" w:space="0" w:color="auto"/>
          </w:divBdr>
        </w:div>
        <w:div w:id="1220365480">
          <w:marLeft w:val="0"/>
          <w:marRight w:val="0"/>
          <w:marTop w:val="0"/>
          <w:marBottom w:val="0"/>
          <w:divBdr>
            <w:top w:val="none" w:sz="0" w:space="0" w:color="auto"/>
            <w:left w:val="none" w:sz="0" w:space="0" w:color="auto"/>
            <w:bottom w:val="none" w:sz="0" w:space="0" w:color="auto"/>
            <w:right w:val="none" w:sz="0" w:space="0" w:color="auto"/>
          </w:divBdr>
        </w:div>
        <w:div w:id="1491827441">
          <w:marLeft w:val="0"/>
          <w:marRight w:val="0"/>
          <w:marTop w:val="0"/>
          <w:marBottom w:val="0"/>
          <w:divBdr>
            <w:top w:val="none" w:sz="0" w:space="0" w:color="auto"/>
            <w:left w:val="none" w:sz="0" w:space="0" w:color="auto"/>
            <w:bottom w:val="none" w:sz="0" w:space="0" w:color="auto"/>
            <w:right w:val="none" w:sz="0" w:space="0" w:color="auto"/>
          </w:divBdr>
        </w:div>
        <w:div w:id="788863351">
          <w:marLeft w:val="0"/>
          <w:marRight w:val="0"/>
          <w:marTop w:val="0"/>
          <w:marBottom w:val="0"/>
          <w:divBdr>
            <w:top w:val="none" w:sz="0" w:space="0" w:color="auto"/>
            <w:left w:val="none" w:sz="0" w:space="0" w:color="auto"/>
            <w:bottom w:val="none" w:sz="0" w:space="0" w:color="auto"/>
            <w:right w:val="none" w:sz="0" w:space="0" w:color="auto"/>
          </w:divBdr>
        </w:div>
        <w:div w:id="1960641633">
          <w:marLeft w:val="0"/>
          <w:marRight w:val="0"/>
          <w:marTop w:val="0"/>
          <w:marBottom w:val="0"/>
          <w:divBdr>
            <w:top w:val="none" w:sz="0" w:space="0" w:color="auto"/>
            <w:left w:val="none" w:sz="0" w:space="0" w:color="auto"/>
            <w:bottom w:val="none" w:sz="0" w:space="0" w:color="auto"/>
            <w:right w:val="none" w:sz="0" w:space="0" w:color="auto"/>
          </w:divBdr>
        </w:div>
        <w:div w:id="2129932832">
          <w:marLeft w:val="0"/>
          <w:marRight w:val="0"/>
          <w:marTop w:val="0"/>
          <w:marBottom w:val="0"/>
          <w:divBdr>
            <w:top w:val="none" w:sz="0" w:space="0" w:color="auto"/>
            <w:left w:val="none" w:sz="0" w:space="0" w:color="auto"/>
            <w:bottom w:val="none" w:sz="0" w:space="0" w:color="auto"/>
            <w:right w:val="none" w:sz="0" w:space="0" w:color="auto"/>
          </w:divBdr>
        </w:div>
        <w:div w:id="453250131">
          <w:marLeft w:val="0"/>
          <w:marRight w:val="0"/>
          <w:marTop w:val="0"/>
          <w:marBottom w:val="0"/>
          <w:divBdr>
            <w:top w:val="none" w:sz="0" w:space="0" w:color="auto"/>
            <w:left w:val="none" w:sz="0" w:space="0" w:color="auto"/>
            <w:bottom w:val="none" w:sz="0" w:space="0" w:color="auto"/>
            <w:right w:val="none" w:sz="0" w:space="0" w:color="auto"/>
          </w:divBdr>
        </w:div>
        <w:div w:id="1735545420">
          <w:marLeft w:val="0"/>
          <w:marRight w:val="0"/>
          <w:marTop w:val="0"/>
          <w:marBottom w:val="0"/>
          <w:divBdr>
            <w:top w:val="none" w:sz="0" w:space="0" w:color="auto"/>
            <w:left w:val="none" w:sz="0" w:space="0" w:color="auto"/>
            <w:bottom w:val="none" w:sz="0" w:space="0" w:color="auto"/>
            <w:right w:val="none" w:sz="0" w:space="0" w:color="auto"/>
          </w:divBdr>
        </w:div>
        <w:div w:id="1466236980">
          <w:marLeft w:val="0"/>
          <w:marRight w:val="0"/>
          <w:marTop w:val="0"/>
          <w:marBottom w:val="0"/>
          <w:divBdr>
            <w:top w:val="none" w:sz="0" w:space="0" w:color="auto"/>
            <w:left w:val="none" w:sz="0" w:space="0" w:color="auto"/>
            <w:bottom w:val="none" w:sz="0" w:space="0" w:color="auto"/>
            <w:right w:val="none" w:sz="0" w:space="0" w:color="auto"/>
          </w:divBdr>
        </w:div>
        <w:div w:id="1313293984">
          <w:marLeft w:val="0"/>
          <w:marRight w:val="0"/>
          <w:marTop w:val="0"/>
          <w:marBottom w:val="0"/>
          <w:divBdr>
            <w:top w:val="none" w:sz="0" w:space="0" w:color="auto"/>
            <w:left w:val="none" w:sz="0" w:space="0" w:color="auto"/>
            <w:bottom w:val="none" w:sz="0" w:space="0" w:color="auto"/>
            <w:right w:val="none" w:sz="0" w:space="0" w:color="auto"/>
          </w:divBdr>
        </w:div>
        <w:div w:id="183788821">
          <w:marLeft w:val="0"/>
          <w:marRight w:val="0"/>
          <w:marTop w:val="0"/>
          <w:marBottom w:val="0"/>
          <w:divBdr>
            <w:top w:val="none" w:sz="0" w:space="0" w:color="auto"/>
            <w:left w:val="none" w:sz="0" w:space="0" w:color="auto"/>
            <w:bottom w:val="none" w:sz="0" w:space="0" w:color="auto"/>
            <w:right w:val="none" w:sz="0" w:space="0" w:color="auto"/>
          </w:divBdr>
        </w:div>
        <w:div w:id="148327393">
          <w:marLeft w:val="0"/>
          <w:marRight w:val="0"/>
          <w:marTop w:val="0"/>
          <w:marBottom w:val="0"/>
          <w:divBdr>
            <w:top w:val="none" w:sz="0" w:space="0" w:color="auto"/>
            <w:left w:val="none" w:sz="0" w:space="0" w:color="auto"/>
            <w:bottom w:val="none" w:sz="0" w:space="0" w:color="auto"/>
            <w:right w:val="none" w:sz="0" w:space="0" w:color="auto"/>
          </w:divBdr>
        </w:div>
        <w:div w:id="95289615">
          <w:marLeft w:val="0"/>
          <w:marRight w:val="0"/>
          <w:marTop w:val="0"/>
          <w:marBottom w:val="0"/>
          <w:divBdr>
            <w:top w:val="none" w:sz="0" w:space="0" w:color="auto"/>
            <w:left w:val="none" w:sz="0" w:space="0" w:color="auto"/>
            <w:bottom w:val="none" w:sz="0" w:space="0" w:color="auto"/>
            <w:right w:val="none" w:sz="0" w:space="0" w:color="auto"/>
          </w:divBdr>
        </w:div>
        <w:div w:id="363215656">
          <w:marLeft w:val="0"/>
          <w:marRight w:val="0"/>
          <w:marTop w:val="0"/>
          <w:marBottom w:val="0"/>
          <w:divBdr>
            <w:top w:val="none" w:sz="0" w:space="0" w:color="auto"/>
            <w:left w:val="none" w:sz="0" w:space="0" w:color="auto"/>
            <w:bottom w:val="none" w:sz="0" w:space="0" w:color="auto"/>
            <w:right w:val="none" w:sz="0" w:space="0" w:color="auto"/>
          </w:divBdr>
        </w:div>
        <w:div w:id="435176733">
          <w:marLeft w:val="0"/>
          <w:marRight w:val="0"/>
          <w:marTop w:val="0"/>
          <w:marBottom w:val="0"/>
          <w:divBdr>
            <w:top w:val="none" w:sz="0" w:space="0" w:color="auto"/>
            <w:left w:val="none" w:sz="0" w:space="0" w:color="auto"/>
            <w:bottom w:val="none" w:sz="0" w:space="0" w:color="auto"/>
            <w:right w:val="none" w:sz="0" w:space="0" w:color="auto"/>
          </w:divBdr>
        </w:div>
        <w:div w:id="388504209">
          <w:marLeft w:val="0"/>
          <w:marRight w:val="0"/>
          <w:marTop w:val="0"/>
          <w:marBottom w:val="0"/>
          <w:divBdr>
            <w:top w:val="none" w:sz="0" w:space="0" w:color="auto"/>
            <w:left w:val="none" w:sz="0" w:space="0" w:color="auto"/>
            <w:bottom w:val="none" w:sz="0" w:space="0" w:color="auto"/>
            <w:right w:val="none" w:sz="0" w:space="0" w:color="auto"/>
          </w:divBdr>
        </w:div>
        <w:div w:id="735008966">
          <w:marLeft w:val="0"/>
          <w:marRight w:val="0"/>
          <w:marTop w:val="0"/>
          <w:marBottom w:val="0"/>
          <w:divBdr>
            <w:top w:val="none" w:sz="0" w:space="0" w:color="auto"/>
            <w:left w:val="none" w:sz="0" w:space="0" w:color="auto"/>
            <w:bottom w:val="none" w:sz="0" w:space="0" w:color="auto"/>
            <w:right w:val="none" w:sz="0" w:space="0" w:color="auto"/>
          </w:divBdr>
        </w:div>
        <w:div w:id="1476871251">
          <w:marLeft w:val="0"/>
          <w:marRight w:val="0"/>
          <w:marTop w:val="0"/>
          <w:marBottom w:val="0"/>
          <w:divBdr>
            <w:top w:val="none" w:sz="0" w:space="0" w:color="auto"/>
            <w:left w:val="none" w:sz="0" w:space="0" w:color="auto"/>
            <w:bottom w:val="none" w:sz="0" w:space="0" w:color="auto"/>
            <w:right w:val="none" w:sz="0" w:space="0" w:color="auto"/>
          </w:divBdr>
        </w:div>
        <w:div w:id="1142961862">
          <w:marLeft w:val="0"/>
          <w:marRight w:val="0"/>
          <w:marTop w:val="0"/>
          <w:marBottom w:val="0"/>
          <w:divBdr>
            <w:top w:val="none" w:sz="0" w:space="0" w:color="auto"/>
            <w:left w:val="none" w:sz="0" w:space="0" w:color="auto"/>
            <w:bottom w:val="none" w:sz="0" w:space="0" w:color="auto"/>
            <w:right w:val="none" w:sz="0" w:space="0" w:color="auto"/>
          </w:divBdr>
        </w:div>
        <w:div w:id="1433278653">
          <w:marLeft w:val="0"/>
          <w:marRight w:val="0"/>
          <w:marTop w:val="0"/>
          <w:marBottom w:val="0"/>
          <w:divBdr>
            <w:top w:val="none" w:sz="0" w:space="0" w:color="auto"/>
            <w:left w:val="none" w:sz="0" w:space="0" w:color="auto"/>
            <w:bottom w:val="none" w:sz="0" w:space="0" w:color="auto"/>
            <w:right w:val="none" w:sz="0" w:space="0" w:color="auto"/>
          </w:divBdr>
        </w:div>
        <w:div w:id="682779019">
          <w:marLeft w:val="0"/>
          <w:marRight w:val="0"/>
          <w:marTop w:val="0"/>
          <w:marBottom w:val="0"/>
          <w:divBdr>
            <w:top w:val="none" w:sz="0" w:space="0" w:color="auto"/>
            <w:left w:val="none" w:sz="0" w:space="0" w:color="auto"/>
            <w:bottom w:val="none" w:sz="0" w:space="0" w:color="auto"/>
            <w:right w:val="none" w:sz="0" w:space="0" w:color="auto"/>
          </w:divBdr>
        </w:div>
        <w:div w:id="1165825142">
          <w:marLeft w:val="0"/>
          <w:marRight w:val="0"/>
          <w:marTop w:val="0"/>
          <w:marBottom w:val="0"/>
          <w:divBdr>
            <w:top w:val="none" w:sz="0" w:space="0" w:color="auto"/>
            <w:left w:val="none" w:sz="0" w:space="0" w:color="auto"/>
            <w:bottom w:val="none" w:sz="0" w:space="0" w:color="auto"/>
            <w:right w:val="none" w:sz="0" w:space="0" w:color="auto"/>
          </w:divBdr>
        </w:div>
        <w:div w:id="1967926013">
          <w:marLeft w:val="0"/>
          <w:marRight w:val="0"/>
          <w:marTop w:val="0"/>
          <w:marBottom w:val="0"/>
          <w:divBdr>
            <w:top w:val="none" w:sz="0" w:space="0" w:color="auto"/>
            <w:left w:val="none" w:sz="0" w:space="0" w:color="auto"/>
            <w:bottom w:val="none" w:sz="0" w:space="0" w:color="auto"/>
            <w:right w:val="none" w:sz="0" w:space="0" w:color="auto"/>
          </w:divBdr>
        </w:div>
        <w:div w:id="940800194">
          <w:marLeft w:val="0"/>
          <w:marRight w:val="0"/>
          <w:marTop w:val="0"/>
          <w:marBottom w:val="0"/>
          <w:divBdr>
            <w:top w:val="none" w:sz="0" w:space="0" w:color="auto"/>
            <w:left w:val="none" w:sz="0" w:space="0" w:color="auto"/>
            <w:bottom w:val="none" w:sz="0" w:space="0" w:color="auto"/>
            <w:right w:val="none" w:sz="0" w:space="0" w:color="auto"/>
          </w:divBdr>
        </w:div>
        <w:div w:id="1723209867">
          <w:marLeft w:val="0"/>
          <w:marRight w:val="0"/>
          <w:marTop w:val="0"/>
          <w:marBottom w:val="0"/>
          <w:divBdr>
            <w:top w:val="none" w:sz="0" w:space="0" w:color="auto"/>
            <w:left w:val="none" w:sz="0" w:space="0" w:color="auto"/>
            <w:bottom w:val="none" w:sz="0" w:space="0" w:color="auto"/>
            <w:right w:val="none" w:sz="0" w:space="0" w:color="auto"/>
          </w:divBdr>
        </w:div>
        <w:div w:id="452024360">
          <w:marLeft w:val="0"/>
          <w:marRight w:val="0"/>
          <w:marTop w:val="0"/>
          <w:marBottom w:val="0"/>
          <w:divBdr>
            <w:top w:val="none" w:sz="0" w:space="0" w:color="auto"/>
            <w:left w:val="none" w:sz="0" w:space="0" w:color="auto"/>
            <w:bottom w:val="none" w:sz="0" w:space="0" w:color="auto"/>
            <w:right w:val="none" w:sz="0" w:space="0" w:color="auto"/>
          </w:divBdr>
        </w:div>
        <w:div w:id="118115631">
          <w:marLeft w:val="0"/>
          <w:marRight w:val="0"/>
          <w:marTop w:val="0"/>
          <w:marBottom w:val="0"/>
          <w:divBdr>
            <w:top w:val="none" w:sz="0" w:space="0" w:color="auto"/>
            <w:left w:val="none" w:sz="0" w:space="0" w:color="auto"/>
            <w:bottom w:val="none" w:sz="0" w:space="0" w:color="auto"/>
            <w:right w:val="none" w:sz="0" w:space="0" w:color="auto"/>
          </w:divBdr>
        </w:div>
      </w:divsChild>
    </w:div>
    <w:div w:id="950357218">
      <w:bodyDiv w:val="1"/>
      <w:marLeft w:val="0"/>
      <w:marRight w:val="0"/>
      <w:marTop w:val="0"/>
      <w:marBottom w:val="0"/>
      <w:divBdr>
        <w:top w:val="none" w:sz="0" w:space="0" w:color="auto"/>
        <w:left w:val="none" w:sz="0" w:space="0" w:color="auto"/>
        <w:bottom w:val="none" w:sz="0" w:space="0" w:color="auto"/>
        <w:right w:val="none" w:sz="0" w:space="0" w:color="auto"/>
      </w:divBdr>
    </w:div>
    <w:div w:id="1584028633">
      <w:bodyDiv w:val="1"/>
      <w:marLeft w:val="0"/>
      <w:marRight w:val="0"/>
      <w:marTop w:val="0"/>
      <w:marBottom w:val="0"/>
      <w:divBdr>
        <w:top w:val="none" w:sz="0" w:space="0" w:color="auto"/>
        <w:left w:val="none" w:sz="0" w:space="0" w:color="auto"/>
        <w:bottom w:val="none" w:sz="0" w:space="0" w:color="auto"/>
        <w:right w:val="none" w:sz="0" w:space="0" w:color="auto"/>
      </w:divBdr>
      <w:divsChild>
        <w:div w:id="1740403356">
          <w:marLeft w:val="0"/>
          <w:marRight w:val="0"/>
          <w:marTop w:val="0"/>
          <w:marBottom w:val="0"/>
          <w:divBdr>
            <w:top w:val="none" w:sz="0" w:space="0" w:color="auto"/>
            <w:left w:val="none" w:sz="0" w:space="0" w:color="auto"/>
            <w:bottom w:val="none" w:sz="0" w:space="0" w:color="auto"/>
            <w:right w:val="none" w:sz="0" w:space="0" w:color="auto"/>
          </w:divBdr>
        </w:div>
        <w:div w:id="1823616245">
          <w:marLeft w:val="0"/>
          <w:marRight w:val="0"/>
          <w:marTop w:val="0"/>
          <w:marBottom w:val="0"/>
          <w:divBdr>
            <w:top w:val="none" w:sz="0" w:space="0" w:color="auto"/>
            <w:left w:val="none" w:sz="0" w:space="0" w:color="auto"/>
            <w:bottom w:val="none" w:sz="0" w:space="0" w:color="auto"/>
            <w:right w:val="none" w:sz="0" w:space="0" w:color="auto"/>
          </w:divBdr>
        </w:div>
        <w:div w:id="1377701627">
          <w:marLeft w:val="0"/>
          <w:marRight w:val="0"/>
          <w:marTop w:val="0"/>
          <w:marBottom w:val="0"/>
          <w:divBdr>
            <w:top w:val="none" w:sz="0" w:space="0" w:color="auto"/>
            <w:left w:val="none" w:sz="0" w:space="0" w:color="auto"/>
            <w:bottom w:val="none" w:sz="0" w:space="0" w:color="auto"/>
            <w:right w:val="none" w:sz="0" w:space="0" w:color="auto"/>
          </w:divBdr>
        </w:div>
        <w:div w:id="1242834665">
          <w:marLeft w:val="0"/>
          <w:marRight w:val="0"/>
          <w:marTop w:val="0"/>
          <w:marBottom w:val="0"/>
          <w:divBdr>
            <w:top w:val="none" w:sz="0" w:space="0" w:color="auto"/>
            <w:left w:val="none" w:sz="0" w:space="0" w:color="auto"/>
            <w:bottom w:val="none" w:sz="0" w:space="0" w:color="auto"/>
            <w:right w:val="none" w:sz="0" w:space="0" w:color="auto"/>
          </w:divBdr>
        </w:div>
        <w:div w:id="1504272110">
          <w:marLeft w:val="0"/>
          <w:marRight w:val="0"/>
          <w:marTop w:val="0"/>
          <w:marBottom w:val="0"/>
          <w:divBdr>
            <w:top w:val="none" w:sz="0" w:space="0" w:color="auto"/>
            <w:left w:val="none" w:sz="0" w:space="0" w:color="auto"/>
            <w:bottom w:val="none" w:sz="0" w:space="0" w:color="auto"/>
            <w:right w:val="none" w:sz="0" w:space="0" w:color="auto"/>
          </w:divBdr>
        </w:div>
        <w:div w:id="2145662045">
          <w:marLeft w:val="0"/>
          <w:marRight w:val="0"/>
          <w:marTop w:val="0"/>
          <w:marBottom w:val="0"/>
          <w:divBdr>
            <w:top w:val="none" w:sz="0" w:space="0" w:color="auto"/>
            <w:left w:val="none" w:sz="0" w:space="0" w:color="auto"/>
            <w:bottom w:val="none" w:sz="0" w:space="0" w:color="auto"/>
            <w:right w:val="none" w:sz="0" w:space="0" w:color="auto"/>
          </w:divBdr>
        </w:div>
        <w:div w:id="1987660644">
          <w:marLeft w:val="0"/>
          <w:marRight w:val="0"/>
          <w:marTop w:val="0"/>
          <w:marBottom w:val="0"/>
          <w:divBdr>
            <w:top w:val="none" w:sz="0" w:space="0" w:color="auto"/>
            <w:left w:val="none" w:sz="0" w:space="0" w:color="auto"/>
            <w:bottom w:val="none" w:sz="0" w:space="0" w:color="auto"/>
            <w:right w:val="none" w:sz="0" w:space="0" w:color="auto"/>
          </w:divBdr>
        </w:div>
        <w:div w:id="1523318839">
          <w:marLeft w:val="0"/>
          <w:marRight w:val="0"/>
          <w:marTop w:val="0"/>
          <w:marBottom w:val="0"/>
          <w:divBdr>
            <w:top w:val="none" w:sz="0" w:space="0" w:color="auto"/>
            <w:left w:val="none" w:sz="0" w:space="0" w:color="auto"/>
            <w:bottom w:val="none" w:sz="0" w:space="0" w:color="auto"/>
            <w:right w:val="none" w:sz="0" w:space="0" w:color="auto"/>
          </w:divBdr>
        </w:div>
        <w:div w:id="1187986360">
          <w:marLeft w:val="0"/>
          <w:marRight w:val="0"/>
          <w:marTop w:val="0"/>
          <w:marBottom w:val="0"/>
          <w:divBdr>
            <w:top w:val="none" w:sz="0" w:space="0" w:color="auto"/>
            <w:left w:val="none" w:sz="0" w:space="0" w:color="auto"/>
            <w:bottom w:val="none" w:sz="0" w:space="0" w:color="auto"/>
            <w:right w:val="none" w:sz="0" w:space="0" w:color="auto"/>
          </w:divBdr>
        </w:div>
        <w:div w:id="217938642">
          <w:marLeft w:val="0"/>
          <w:marRight w:val="0"/>
          <w:marTop w:val="0"/>
          <w:marBottom w:val="0"/>
          <w:divBdr>
            <w:top w:val="none" w:sz="0" w:space="0" w:color="auto"/>
            <w:left w:val="none" w:sz="0" w:space="0" w:color="auto"/>
            <w:bottom w:val="none" w:sz="0" w:space="0" w:color="auto"/>
            <w:right w:val="none" w:sz="0" w:space="0" w:color="auto"/>
          </w:divBdr>
        </w:div>
        <w:div w:id="4678344">
          <w:marLeft w:val="0"/>
          <w:marRight w:val="0"/>
          <w:marTop w:val="0"/>
          <w:marBottom w:val="0"/>
          <w:divBdr>
            <w:top w:val="none" w:sz="0" w:space="0" w:color="auto"/>
            <w:left w:val="none" w:sz="0" w:space="0" w:color="auto"/>
            <w:bottom w:val="none" w:sz="0" w:space="0" w:color="auto"/>
            <w:right w:val="none" w:sz="0" w:space="0" w:color="auto"/>
          </w:divBdr>
        </w:div>
        <w:div w:id="948663880">
          <w:marLeft w:val="0"/>
          <w:marRight w:val="0"/>
          <w:marTop w:val="0"/>
          <w:marBottom w:val="0"/>
          <w:divBdr>
            <w:top w:val="none" w:sz="0" w:space="0" w:color="auto"/>
            <w:left w:val="none" w:sz="0" w:space="0" w:color="auto"/>
            <w:bottom w:val="none" w:sz="0" w:space="0" w:color="auto"/>
            <w:right w:val="none" w:sz="0" w:space="0" w:color="auto"/>
          </w:divBdr>
        </w:div>
        <w:div w:id="1468889445">
          <w:marLeft w:val="0"/>
          <w:marRight w:val="0"/>
          <w:marTop w:val="0"/>
          <w:marBottom w:val="0"/>
          <w:divBdr>
            <w:top w:val="none" w:sz="0" w:space="0" w:color="auto"/>
            <w:left w:val="none" w:sz="0" w:space="0" w:color="auto"/>
            <w:bottom w:val="none" w:sz="0" w:space="0" w:color="auto"/>
            <w:right w:val="none" w:sz="0" w:space="0" w:color="auto"/>
          </w:divBdr>
        </w:div>
        <w:div w:id="1314411253">
          <w:marLeft w:val="0"/>
          <w:marRight w:val="0"/>
          <w:marTop w:val="0"/>
          <w:marBottom w:val="0"/>
          <w:divBdr>
            <w:top w:val="none" w:sz="0" w:space="0" w:color="auto"/>
            <w:left w:val="none" w:sz="0" w:space="0" w:color="auto"/>
            <w:bottom w:val="none" w:sz="0" w:space="0" w:color="auto"/>
            <w:right w:val="none" w:sz="0" w:space="0" w:color="auto"/>
          </w:divBdr>
        </w:div>
        <w:div w:id="862472355">
          <w:marLeft w:val="0"/>
          <w:marRight w:val="0"/>
          <w:marTop w:val="0"/>
          <w:marBottom w:val="0"/>
          <w:divBdr>
            <w:top w:val="none" w:sz="0" w:space="0" w:color="auto"/>
            <w:left w:val="none" w:sz="0" w:space="0" w:color="auto"/>
            <w:bottom w:val="none" w:sz="0" w:space="0" w:color="auto"/>
            <w:right w:val="none" w:sz="0" w:space="0" w:color="auto"/>
          </w:divBdr>
        </w:div>
        <w:div w:id="1119764462">
          <w:marLeft w:val="0"/>
          <w:marRight w:val="0"/>
          <w:marTop w:val="0"/>
          <w:marBottom w:val="0"/>
          <w:divBdr>
            <w:top w:val="none" w:sz="0" w:space="0" w:color="auto"/>
            <w:left w:val="none" w:sz="0" w:space="0" w:color="auto"/>
            <w:bottom w:val="none" w:sz="0" w:space="0" w:color="auto"/>
            <w:right w:val="none" w:sz="0" w:space="0" w:color="auto"/>
          </w:divBdr>
        </w:div>
        <w:div w:id="542596034">
          <w:marLeft w:val="0"/>
          <w:marRight w:val="0"/>
          <w:marTop w:val="0"/>
          <w:marBottom w:val="0"/>
          <w:divBdr>
            <w:top w:val="none" w:sz="0" w:space="0" w:color="auto"/>
            <w:left w:val="none" w:sz="0" w:space="0" w:color="auto"/>
            <w:bottom w:val="none" w:sz="0" w:space="0" w:color="auto"/>
            <w:right w:val="none" w:sz="0" w:space="0" w:color="auto"/>
          </w:divBdr>
        </w:div>
        <w:div w:id="1324746713">
          <w:marLeft w:val="0"/>
          <w:marRight w:val="0"/>
          <w:marTop w:val="0"/>
          <w:marBottom w:val="0"/>
          <w:divBdr>
            <w:top w:val="none" w:sz="0" w:space="0" w:color="auto"/>
            <w:left w:val="none" w:sz="0" w:space="0" w:color="auto"/>
            <w:bottom w:val="none" w:sz="0" w:space="0" w:color="auto"/>
            <w:right w:val="none" w:sz="0" w:space="0" w:color="auto"/>
          </w:divBdr>
        </w:div>
        <w:div w:id="675771094">
          <w:marLeft w:val="0"/>
          <w:marRight w:val="0"/>
          <w:marTop w:val="0"/>
          <w:marBottom w:val="0"/>
          <w:divBdr>
            <w:top w:val="none" w:sz="0" w:space="0" w:color="auto"/>
            <w:left w:val="none" w:sz="0" w:space="0" w:color="auto"/>
            <w:bottom w:val="none" w:sz="0" w:space="0" w:color="auto"/>
            <w:right w:val="none" w:sz="0" w:space="0" w:color="auto"/>
          </w:divBdr>
        </w:div>
        <w:div w:id="702553770">
          <w:marLeft w:val="0"/>
          <w:marRight w:val="0"/>
          <w:marTop w:val="0"/>
          <w:marBottom w:val="0"/>
          <w:divBdr>
            <w:top w:val="none" w:sz="0" w:space="0" w:color="auto"/>
            <w:left w:val="none" w:sz="0" w:space="0" w:color="auto"/>
            <w:bottom w:val="none" w:sz="0" w:space="0" w:color="auto"/>
            <w:right w:val="none" w:sz="0" w:space="0" w:color="auto"/>
          </w:divBdr>
        </w:div>
        <w:div w:id="1999268191">
          <w:marLeft w:val="0"/>
          <w:marRight w:val="0"/>
          <w:marTop w:val="0"/>
          <w:marBottom w:val="0"/>
          <w:divBdr>
            <w:top w:val="none" w:sz="0" w:space="0" w:color="auto"/>
            <w:left w:val="none" w:sz="0" w:space="0" w:color="auto"/>
            <w:bottom w:val="none" w:sz="0" w:space="0" w:color="auto"/>
            <w:right w:val="none" w:sz="0" w:space="0" w:color="auto"/>
          </w:divBdr>
        </w:div>
        <w:div w:id="1992824472">
          <w:marLeft w:val="0"/>
          <w:marRight w:val="0"/>
          <w:marTop w:val="0"/>
          <w:marBottom w:val="0"/>
          <w:divBdr>
            <w:top w:val="none" w:sz="0" w:space="0" w:color="auto"/>
            <w:left w:val="none" w:sz="0" w:space="0" w:color="auto"/>
            <w:bottom w:val="none" w:sz="0" w:space="0" w:color="auto"/>
            <w:right w:val="none" w:sz="0" w:space="0" w:color="auto"/>
          </w:divBdr>
        </w:div>
        <w:div w:id="1728603015">
          <w:marLeft w:val="0"/>
          <w:marRight w:val="0"/>
          <w:marTop w:val="0"/>
          <w:marBottom w:val="0"/>
          <w:divBdr>
            <w:top w:val="none" w:sz="0" w:space="0" w:color="auto"/>
            <w:left w:val="none" w:sz="0" w:space="0" w:color="auto"/>
            <w:bottom w:val="none" w:sz="0" w:space="0" w:color="auto"/>
            <w:right w:val="none" w:sz="0" w:space="0" w:color="auto"/>
          </w:divBdr>
        </w:div>
        <w:div w:id="1614939282">
          <w:marLeft w:val="0"/>
          <w:marRight w:val="0"/>
          <w:marTop w:val="0"/>
          <w:marBottom w:val="0"/>
          <w:divBdr>
            <w:top w:val="none" w:sz="0" w:space="0" w:color="auto"/>
            <w:left w:val="none" w:sz="0" w:space="0" w:color="auto"/>
            <w:bottom w:val="none" w:sz="0" w:space="0" w:color="auto"/>
            <w:right w:val="none" w:sz="0" w:space="0" w:color="auto"/>
          </w:divBdr>
        </w:div>
        <w:div w:id="1520655680">
          <w:marLeft w:val="0"/>
          <w:marRight w:val="0"/>
          <w:marTop w:val="0"/>
          <w:marBottom w:val="0"/>
          <w:divBdr>
            <w:top w:val="none" w:sz="0" w:space="0" w:color="auto"/>
            <w:left w:val="none" w:sz="0" w:space="0" w:color="auto"/>
            <w:bottom w:val="none" w:sz="0" w:space="0" w:color="auto"/>
            <w:right w:val="none" w:sz="0" w:space="0" w:color="auto"/>
          </w:divBdr>
        </w:div>
        <w:div w:id="53167370">
          <w:marLeft w:val="0"/>
          <w:marRight w:val="0"/>
          <w:marTop w:val="0"/>
          <w:marBottom w:val="0"/>
          <w:divBdr>
            <w:top w:val="none" w:sz="0" w:space="0" w:color="auto"/>
            <w:left w:val="none" w:sz="0" w:space="0" w:color="auto"/>
            <w:bottom w:val="none" w:sz="0" w:space="0" w:color="auto"/>
            <w:right w:val="none" w:sz="0" w:space="0" w:color="auto"/>
          </w:divBdr>
        </w:div>
        <w:div w:id="544372842">
          <w:marLeft w:val="0"/>
          <w:marRight w:val="0"/>
          <w:marTop w:val="0"/>
          <w:marBottom w:val="0"/>
          <w:divBdr>
            <w:top w:val="none" w:sz="0" w:space="0" w:color="auto"/>
            <w:left w:val="none" w:sz="0" w:space="0" w:color="auto"/>
            <w:bottom w:val="none" w:sz="0" w:space="0" w:color="auto"/>
            <w:right w:val="none" w:sz="0" w:space="0" w:color="auto"/>
          </w:divBdr>
        </w:div>
        <w:div w:id="422143509">
          <w:marLeft w:val="0"/>
          <w:marRight w:val="0"/>
          <w:marTop w:val="0"/>
          <w:marBottom w:val="0"/>
          <w:divBdr>
            <w:top w:val="none" w:sz="0" w:space="0" w:color="auto"/>
            <w:left w:val="none" w:sz="0" w:space="0" w:color="auto"/>
            <w:bottom w:val="none" w:sz="0" w:space="0" w:color="auto"/>
            <w:right w:val="none" w:sz="0" w:space="0" w:color="auto"/>
          </w:divBdr>
        </w:div>
        <w:div w:id="1222911181">
          <w:marLeft w:val="0"/>
          <w:marRight w:val="0"/>
          <w:marTop w:val="0"/>
          <w:marBottom w:val="0"/>
          <w:divBdr>
            <w:top w:val="none" w:sz="0" w:space="0" w:color="auto"/>
            <w:left w:val="none" w:sz="0" w:space="0" w:color="auto"/>
            <w:bottom w:val="none" w:sz="0" w:space="0" w:color="auto"/>
            <w:right w:val="none" w:sz="0" w:space="0" w:color="auto"/>
          </w:divBdr>
        </w:div>
        <w:div w:id="1860310772">
          <w:marLeft w:val="0"/>
          <w:marRight w:val="0"/>
          <w:marTop w:val="0"/>
          <w:marBottom w:val="0"/>
          <w:divBdr>
            <w:top w:val="none" w:sz="0" w:space="0" w:color="auto"/>
            <w:left w:val="none" w:sz="0" w:space="0" w:color="auto"/>
            <w:bottom w:val="none" w:sz="0" w:space="0" w:color="auto"/>
            <w:right w:val="none" w:sz="0" w:space="0" w:color="auto"/>
          </w:divBdr>
        </w:div>
        <w:div w:id="649286242">
          <w:marLeft w:val="0"/>
          <w:marRight w:val="0"/>
          <w:marTop w:val="0"/>
          <w:marBottom w:val="0"/>
          <w:divBdr>
            <w:top w:val="none" w:sz="0" w:space="0" w:color="auto"/>
            <w:left w:val="none" w:sz="0" w:space="0" w:color="auto"/>
            <w:bottom w:val="none" w:sz="0" w:space="0" w:color="auto"/>
            <w:right w:val="none" w:sz="0" w:space="0" w:color="auto"/>
          </w:divBdr>
        </w:div>
        <w:div w:id="489178611">
          <w:marLeft w:val="0"/>
          <w:marRight w:val="0"/>
          <w:marTop w:val="0"/>
          <w:marBottom w:val="0"/>
          <w:divBdr>
            <w:top w:val="none" w:sz="0" w:space="0" w:color="auto"/>
            <w:left w:val="none" w:sz="0" w:space="0" w:color="auto"/>
            <w:bottom w:val="none" w:sz="0" w:space="0" w:color="auto"/>
            <w:right w:val="none" w:sz="0" w:space="0" w:color="auto"/>
          </w:divBdr>
        </w:div>
        <w:div w:id="232934718">
          <w:marLeft w:val="0"/>
          <w:marRight w:val="0"/>
          <w:marTop w:val="0"/>
          <w:marBottom w:val="0"/>
          <w:divBdr>
            <w:top w:val="none" w:sz="0" w:space="0" w:color="auto"/>
            <w:left w:val="none" w:sz="0" w:space="0" w:color="auto"/>
            <w:bottom w:val="none" w:sz="0" w:space="0" w:color="auto"/>
            <w:right w:val="none" w:sz="0" w:space="0" w:color="auto"/>
          </w:divBdr>
        </w:div>
      </w:divsChild>
    </w:div>
    <w:div w:id="1796287125">
      <w:bodyDiv w:val="1"/>
      <w:marLeft w:val="0"/>
      <w:marRight w:val="0"/>
      <w:marTop w:val="0"/>
      <w:marBottom w:val="0"/>
      <w:divBdr>
        <w:top w:val="none" w:sz="0" w:space="0" w:color="auto"/>
        <w:left w:val="none" w:sz="0" w:space="0" w:color="auto"/>
        <w:bottom w:val="none" w:sz="0" w:space="0" w:color="auto"/>
        <w:right w:val="none" w:sz="0" w:space="0" w:color="auto"/>
      </w:divBdr>
    </w:div>
    <w:div w:id="1833911860">
      <w:bodyDiv w:val="1"/>
      <w:marLeft w:val="0"/>
      <w:marRight w:val="0"/>
      <w:marTop w:val="0"/>
      <w:marBottom w:val="0"/>
      <w:divBdr>
        <w:top w:val="none" w:sz="0" w:space="0" w:color="auto"/>
        <w:left w:val="none" w:sz="0" w:space="0" w:color="auto"/>
        <w:bottom w:val="none" w:sz="0" w:space="0" w:color="auto"/>
        <w:right w:val="none" w:sz="0" w:space="0" w:color="auto"/>
      </w:divBdr>
      <w:divsChild>
        <w:div w:id="1867282819">
          <w:marLeft w:val="0"/>
          <w:marRight w:val="0"/>
          <w:marTop w:val="300"/>
          <w:marBottom w:val="0"/>
          <w:divBdr>
            <w:top w:val="none" w:sz="0" w:space="0" w:color="auto"/>
            <w:left w:val="none" w:sz="0" w:space="0" w:color="auto"/>
            <w:bottom w:val="none" w:sz="0" w:space="0" w:color="auto"/>
            <w:right w:val="none" w:sz="0" w:space="0" w:color="auto"/>
          </w:divBdr>
          <w:divsChild>
            <w:div w:id="1954634751">
              <w:marLeft w:val="0"/>
              <w:marRight w:val="0"/>
              <w:marTop w:val="0"/>
              <w:marBottom w:val="0"/>
              <w:divBdr>
                <w:top w:val="none" w:sz="0" w:space="0" w:color="auto"/>
                <w:left w:val="none" w:sz="0" w:space="0" w:color="auto"/>
                <w:bottom w:val="none" w:sz="0" w:space="0" w:color="auto"/>
                <w:right w:val="none" w:sz="0" w:space="0" w:color="auto"/>
              </w:divBdr>
              <w:divsChild>
                <w:div w:id="425926451">
                  <w:marLeft w:val="0"/>
                  <w:marRight w:val="0"/>
                  <w:marTop w:val="0"/>
                  <w:marBottom w:val="300"/>
                  <w:divBdr>
                    <w:top w:val="single" w:sz="6" w:space="15" w:color="EDEDED"/>
                    <w:left w:val="single" w:sz="6" w:space="15" w:color="EDEDED"/>
                    <w:bottom w:val="single" w:sz="6" w:space="15" w:color="EDEDED"/>
                    <w:right w:val="single" w:sz="6" w:space="15" w:color="EDEDED"/>
                  </w:divBdr>
                </w:div>
              </w:divsChild>
            </w:div>
          </w:divsChild>
        </w:div>
        <w:div w:id="34543413">
          <w:marLeft w:val="0"/>
          <w:marRight w:val="0"/>
          <w:marTop w:val="300"/>
          <w:marBottom w:val="0"/>
          <w:divBdr>
            <w:top w:val="none" w:sz="0" w:space="0" w:color="auto"/>
            <w:left w:val="none" w:sz="0" w:space="0" w:color="auto"/>
            <w:bottom w:val="none" w:sz="0" w:space="0" w:color="auto"/>
            <w:right w:val="none" w:sz="0" w:space="0" w:color="auto"/>
          </w:divBdr>
          <w:divsChild>
            <w:div w:id="2030907155">
              <w:marLeft w:val="0"/>
              <w:marRight w:val="0"/>
              <w:marTop w:val="0"/>
              <w:marBottom w:val="0"/>
              <w:divBdr>
                <w:top w:val="none" w:sz="0" w:space="0" w:color="auto"/>
                <w:left w:val="none" w:sz="0" w:space="0" w:color="auto"/>
                <w:bottom w:val="none" w:sz="0" w:space="0" w:color="auto"/>
                <w:right w:val="none" w:sz="0" w:space="0" w:color="auto"/>
              </w:divBdr>
              <w:divsChild>
                <w:div w:id="1217274312">
                  <w:marLeft w:val="0"/>
                  <w:marRight w:val="0"/>
                  <w:marTop w:val="0"/>
                  <w:marBottom w:val="300"/>
                  <w:divBdr>
                    <w:top w:val="single" w:sz="6" w:space="15" w:color="EDEDED"/>
                    <w:left w:val="single" w:sz="6" w:space="15" w:color="EDEDED"/>
                    <w:bottom w:val="single" w:sz="6" w:space="15" w:color="EDEDED"/>
                    <w:right w:val="single" w:sz="6" w:space="15" w:color="EDEDED"/>
                  </w:divBdr>
                </w:div>
              </w:divsChild>
            </w:div>
          </w:divsChild>
        </w:div>
        <w:div w:id="1366176204">
          <w:marLeft w:val="0"/>
          <w:marRight w:val="0"/>
          <w:marTop w:val="300"/>
          <w:marBottom w:val="0"/>
          <w:divBdr>
            <w:top w:val="none" w:sz="0" w:space="0" w:color="auto"/>
            <w:left w:val="none" w:sz="0" w:space="0" w:color="auto"/>
            <w:bottom w:val="none" w:sz="0" w:space="0" w:color="auto"/>
            <w:right w:val="none" w:sz="0" w:space="0" w:color="auto"/>
          </w:divBdr>
          <w:divsChild>
            <w:div w:id="429007052">
              <w:marLeft w:val="0"/>
              <w:marRight w:val="0"/>
              <w:marTop w:val="0"/>
              <w:marBottom w:val="0"/>
              <w:divBdr>
                <w:top w:val="none" w:sz="0" w:space="0" w:color="auto"/>
                <w:left w:val="none" w:sz="0" w:space="0" w:color="auto"/>
                <w:bottom w:val="none" w:sz="0" w:space="0" w:color="auto"/>
                <w:right w:val="none" w:sz="0" w:space="0" w:color="auto"/>
              </w:divBdr>
              <w:divsChild>
                <w:div w:id="1355500533">
                  <w:marLeft w:val="0"/>
                  <w:marRight w:val="0"/>
                  <w:marTop w:val="0"/>
                  <w:marBottom w:val="300"/>
                  <w:divBdr>
                    <w:top w:val="single" w:sz="6" w:space="15" w:color="EDEDED"/>
                    <w:left w:val="single" w:sz="6" w:space="15" w:color="EDEDED"/>
                    <w:bottom w:val="single" w:sz="6" w:space="15" w:color="EDEDED"/>
                    <w:right w:val="single" w:sz="6" w:space="15" w:color="EDEDED"/>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A3AF2A-0A41-4F32-AB01-5A443F3CC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17367</Words>
  <Characters>9900</Characters>
  <Application>Microsoft Office Word</Application>
  <DocSecurity>0</DocSecurity>
  <Lines>82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dcterms:created xsi:type="dcterms:W3CDTF">2019-01-03T11:36:00Z</dcterms:created>
  <dcterms:modified xsi:type="dcterms:W3CDTF">2019-01-03T11:36:00Z</dcterms:modified>
</cp:coreProperties>
</file>