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5F6" w:rsidRDefault="00907898">
      <w:pPr>
        <w:pStyle w:val="a3"/>
        <w:spacing w:before="67" w:line="276" w:lineRule="auto"/>
        <w:ind w:left="3398" w:hanging="1950"/>
        <w:jc w:val="left"/>
      </w:pPr>
      <w:r>
        <w:rPr>
          <w:u w:val="single"/>
        </w:rPr>
        <w:t>Одеський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національний</w:t>
      </w:r>
      <w:r>
        <w:rPr>
          <w:spacing w:val="-6"/>
          <w:u w:val="single"/>
        </w:rPr>
        <w:t xml:space="preserve"> </w:t>
      </w:r>
      <w:r>
        <w:rPr>
          <w:u w:val="single"/>
        </w:rPr>
        <w:t>університет</w:t>
      </w:r>
      <w:r>
        <w:rPr>
          <w:spacing w:val="-4"/>
          <w:u w:val="single"/>
        </w:rPr>
        <w:t xml:space="preserve"> </w:t>
      </w:r>
      <w:r>
        <w:rPr>
          <w:u w:val="single"/>
        </w:rPr>
        <w:t>імені</w:t>
      </w:r>
      <w:r>
        <w:rPr>
          <w:spacing w:val="-11"/>
          <w:u w:val="single"/>
        </w:rPr>
        <w:t xml:space="preserve"> </w:t>
      </w:r>
      <w:r>
        <w:rPr>
          <w:u w:val="single"/>
        </w:rPr>
        <w:t>І.</w:t>
      </w:r>
      <w:r>
        <w:rPr>
          <w:spacing w:val="-4"/>
          <w:u w:val="single"/>
        </w:rPr>
        <w:t xml:space="preserve"> </w:t>
      </w:r>
      <w:r>
        <w:rPr>
          <w:u w:val="single"/>
        </w:rPr>
        <w:t>І.</w:t>
      </w:r>
      <w:r>
        <w:rPr>
          <w:spacing w:val="-4"/>
          <w:u w:val="single"/>
        </w:rPr>
        <w:t xml:space="preserve"> </w:t>
      </w:r>
      <w:r>
        <w:rPr>
          <w:u w:val="single"/>
        </w:rPr>
        <w:t>Мечникова</w:t>
      </w:r>
      <w:r>
        <w:rPr>
          <w:spacing w:val="-67"/>
        </w:rPr>
        <w:t xml:space="preserve"> </w:t>
      </w:r>
      <w:r>
        <w:rPr>
          <w:u w:val="single"/>
        </w:rPr>
        <w:t>Філологічний</w:t>
      </w:r>
      <w:r>
        <w:rPr>
          <w:spacing w:val="2"/>
          <w:u w:val="single"/>
        </w:rPr>
        <w:t xml:space="preserve"> </w:t>
      </w:r>
      <w:r>
        <w:rPr>
          <w:u w:val="single"/>
        </w:rPr>
        <w:t>факультет</w:t>
      </w:r>
    </w:p>
    <w:p w:rsidR="007545F6" w:rsidRDefault="007545F6">
      <w:pPr>
        <w:pStyle w:val="a3"/>
        <w:ind w:left="0"/>
        <w:jc w:val="left"/>
        <w:rPr>
          <w:sz w:val="25"/>
        </w:rPr>
      </w:pPr>
    </w:p>
    <w:p w:rsidR="007545F6" w:rsidRDefault="00907898">
      <w:pPr>
        <w:pStyle w:val="a3"/>
        <w:spacing w:before="87"/>
        <w:ind w:left="667" w:right="592"/>
        <w:jc w:val="center"/>
      </w:pPr>
      <w:r>
        <w:rPr>
          <w:u w:val="single"/>
        </w:rPr>
        <w:t>Кафедра</w:t>
      </w:r>
      <w:r>
        <w:rPr>
          <w:spacing w:val="60"/>
          <w:u w:val="single"/>
        </w:rPr>
        <w:t xml:space="preserve"> </w:t>
      </w:r>
      <w:r>
        <w:rPr>
          <w:u w:val="single"/>
        </w:rPr>
        <w:t>загального</w:t>
      </w:r>
      <w:r>
        <w:rPr>
          <w:spacing w:val="65"/>
          <w:u w:val="single"/>
        </w:rPr>
        <w:t xml:space="preserve"> </w:t>
      </w:r>
      <w:r>
        <w:rPr>
          <w:u w:val="single"/>
        </w:rPr>
        <w:t>та</w:t>
      </w:r>
      <w:r>
        <w:rPr>
          <w:spacing w:val="66"/>
          <w:u w:val="single"/>
        </w:rPr>
        <w:t xml:space="preserve"> </w:t>
      </w:r>
      <w:r>
        <w:rPr>
          <w:u w:val="single"/>
        </w:rPr>
        <w:t>слов’янського</w:t>
      </w:r>
      <w:r>
        <w:rPr>
          <w:spacing w:val="60"/>
          <w:u w:val="single"/>
        </w:rPr>
        <w:t xml:space="preserve"> </w:t>
      </w:r>
      <w:r>
        <w:rPr>
          <w:u w:val="single"/>
        </w:rPr>
        <w:t>мовознавства</w:t>
      </w: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907898">
      <w:pPr>
        <w:pStyle w:val="a3"/>
        <w:spacing w:before="236"/>
        <w:ind w:left="673" w:right="592"/>
        <w:jc w:val="center"/>
      </w:pPr>
      <w:r>
        <w:t>Дипломна</w:t>
      </w:r>
      <w:r>
        <w:rPr>
          <w:spacing w:val="-5"/>
        </w:rPr>
        <w:t xml:space="preserve"> </w:t>
      </w:r>
      <w:r>
        <w:t>робота</w:t>
      </w:r>
    </w:p>
    <w:p w:rsidR="007545F6" w:rsidRDefault="007545F6">
      <w:pPr>
        <w:pStyle w:val="a3"/>
        <w:spacing w:before="2"/>
        <w:ind w:left="0"/>
        <w:jc w:val="left"/>
        <w:rPr>
          <w:sz w:val="37"/>
        </w:rPr>
      </w:pPr>
    </w:p>
    <w:p w:rsidR="007545F6" w:rsidRDefault="00907898">
      <w:pPr>
        <w:pStyle w:val="1"/>
        <w:spacing w:before="0" w:line="276" w:lineRule="auto"/>
        <w:ind w:left="1862" w:right="1777"/>
      </w:pPr>
      <w:r>
        <w:t>«Антропоніми</w:t>
      </w:r>
      <w:r>
        <w:rPr>
          <w:spacing w:val="-6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романі</w:t>
      </w:r>
      <w:r>
        <w:rPr>
          <w:spacing w:val="-4"/>
        </w:rPr>
        <w:t xml:space="preserve"> </w:t>
      </w:r>
      <w:r>
        <w:t>І. Єфремова</w:t>
      </w:r>
      <w:r>
        <w:rPr>
          <w:spacing w:val="-4"/>
        </w:rPr>
        <w:t xml:space="preserve"> </w:t>
      </w:r>
      <w:r>
        <w:t>«Час</w:t>
      </w:r>
      <w:r>
        <w:rPr>
          <w:spacing w:val="-3"/>
        </w:rPr>
        <w:t xml:space="preserve"> </w:t>
      </w:r>
      <w:r>
        <w:t>бика»</w:t>
      </w:r>
      <w:r>
        <w:rPr>
          <w:spacing w:val="-67"/>
        </w:rPr>
        <w:t xml:space="preserve"> </w:t>
      </w:r>
      <w:r>
        <w:t>як</w:t>
      </w:r>
      <w:r>
        <w:rPr>
          <w:spacing w:val="-2"/>
        </w:rPr>
        <w:t xml:space="preserve"> </w:t>
      </w:r>
      <w:r>
        <w:t>засіб створення</w:t>
      </w:r>
      <w:r>
        <w:rPr>
          <w:spacing w:val="-2"/>
        </w:rPr>
        <w:t xml:space="preserve"> </w:t>
      </w:r>
      <w:r>
        <w:t>фантастичного»</w:t>
      </w:r>
    </w:p>
    <w:p w:rsidR="007545F6" w:rsidRDefault="00907898">
      <w:pPr>
        <w:pStyle w:val="a3"/>
        <w:spacing w:line="316" w:lineRule="exact"/>
        <w:ind w:left="675" w:right="592"/>
        <w:jc w:val="center"/>
      </w:pPr>
      <w:r>
        <w:t>«Anthroponyms</w:t>
      </w:r>
      <w:r>
        <w:rPr>
          <w:spacing w:val="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I.</w:t>
      </w:r>
      <w:r>
        <w:rPr>
          <w:spacing w:val="2"/>
        </w:rPr>
        <w:t xml:space="preserve"> </w:t>
      </w:r>
      <w:r>
        <w:t>Efremov’s</w:t>
      </w:r>
      <w:r>
        <w:rPr>
          <w:spacing w:val="2"/>
        </w:rPr>
        <w:t xml:space="preserve"> </w:t>
      </w:r>
      <w:r>
        <w:t>novel</w:t>
      </w:r>
      <w:r>
        <w:rPr>
          <w:spacing w:val="-4"/>
        </w:rPr>
        <w:t xml:space="preserve"> </w:t>
      </w:r>
      <w:r>
        <w:t>«Chas</w:t>
      </w:r>
      <w:r>
        <w:rPr>
          <w:spacing w:val="-2"/>
        </w:rPr>
        <w:t xml:space="preserve"> </w:t>
      </w:r>
      <w:r>
        <w:t>Byka»</w:t>
      </w:r>
      <w:r>
        <w:rPr>
          <w:spacing w:val="-8"/>
        </w:rPr>
        <w:t xml:space="preserve"> </w:t>
      </w:r>
      <w:r>
        <w:t>(«The</w:t>
      </w:r>
      <w:r>
        <w:rPr>
          <w:spacing w:val="2"/>
        </w:rPr>
        <w:t xml:space="preserve"> </w:t>
      </w:r>
      <w:r>
        <w:t>Bull’s</w:t>
      </w:r>
      <w:r>
        <w:rPr>
          <w:spacing w:val="-2"/>
        </w:rPr>
        <w:t xml:space="preserve"> </w:t>
      </w:r>
      <w:r>
        <w:t>Hour»)</w:t>
      </w:r>
    </w:p>
    <w:p w:rsidR="007545F6" w:rsidRDefault="00907898">
      <w:pPr>
        <w:pStyle w:val="a3"/>
        <w:spacing w:before="48"/>
        <w:ind w:left="675" w:right="592"/>
        <w:jc w:val="center"/>
      </w:pP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creating</w:t>
      </w:r>
      <w:r>
        <w:rPr>
          <w:spacing w:val="-8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fantastic»</w:t>
      </w:r>
    </w:p>
    <w:p w:rsidR="007545F6" w:rsidRDefault="007545F6">
      <w:pPr>
        <w:pStyle w:val="a3"/>
        <w:spacing w:before="3"/>
        <w:ind w:left="0"/>
        <w:jc w:val="left"/>
        <w:rPr>
          <w:sz w:val="36"/>
        </w:rPr>
      </w:pPr>
    </w:p>
    <w:p w:rsidR="007545F6" w:rsidRDefault="00907898">
      <w:pPr>
        <w:pStyle w:val="a3"/>
        <w:ind w:left="675" w:right="589"/>
        <w:jc w:val="center"/>
      </w:pPr>
      <w:r>
        <w:t>на</w:t>
      </w:r>
      <w:r>
        <w:rPr>
          <w:spacing w:val="-3"/>
        </w:rPr>
        <w:t xml:space="preserve"> </w:t>
      </w:r>
      <w:r>
        <w:t>здобуття</w:t>
      </w:r>
      <w:r>
        <w:rPr>
          <w:spacing w:val="-2"/>
        </w:rPr>
        <w:t xml:space="preserve"> </w:t>
      </w:r>
      <w:r>
        <w:t>ступеня</w:t>
      </w:r>
      <w:r>
        <w:rPr>
          <w:spacing w:val="-3"/>
        </w:rPr>
        <w:t xml:space="preserve"> </w:t>
      </w:r>
      <w:r>
        <w:t>вищої</w:t>
      </w:r>
      <w:r>
        <w:rPr>
          <w:spacing w:val="-9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«магістр»</w:t>
      </w:r>
    </w:p>
    <w:p w:rsidR="007545F6" w:rsidRDefault="007545F6">
      <w:pPr>
        <w:pStyle w:val="a3"/>
        <w:spacing w:before="4"/>
        <w:ind w:left="0"/>
        <w:jc w:val="left"/>
        <w:rPr>
          <w:sz w:val="36"/>
        </w:rPr>
      </w:pPr>
    </w:p>
    <w:p w:rsidR="007545F6" w:rsidRDefault="00907898">
      <w:pPr>
        <w:pStyle w:val="a3"/>
        <w:ind w:left="4608"/>
        <w:jc w:val="left"/>
      </w:pPr>
      <w:r>
        <w:t>Виконав:</w:t>
      </w:r>
      <w:r>
        <w:rPr>
          <w:spacing w:val="-9"/>
        </w:rPr>
        <w:t xml:space="preserve"> </w:t>
      </w:r>
      <w:r>
        <w:t>студент</w:t>
      </w:r>
      <w:r>
        <w:rPr>
          <w:spacing w:val="-5"/>
        </w:rPr>
        <w:t xml:space="preserve"> </w:t>
      </w:r>
      <w:r>
        <w:t>денної</w:t>
      </w:r>
      <w:r>
        <w:rPr>
          <w:spacing w:val="-8"/>
        </w:rPr>
        <w:t xml:space="preserve"> </w:t>
      </w:r>
      <w:r>
        <w:t>форми</w:t>
      </w:r>
      <w:r>
        <w:rPr>
          <w:spacing w:val="-4"/>
        </w:rPr>
        <w:t xml:space="preserve"> </w:t>
      </w:r>
      <w:r>
        <w:t>навчання</w:t>
      </w:r>
    </w:p>
    <w:p w:rsidR="007545F6" w:rsidRDefault="00907898">
      <w:pPr>
        <w:pStyle w:val="a3"/>
        <w:spacing w:before="173"/>
        <w:ind w:left="6212"/>
        <w:jc w:val="left"/>
      </w:pPr>
      <w:r>
        <w:t>спеціальності</w:t>
      </w:r>
      <w:r>
        <w:rPr>
          <w:spacing w:val="-12"/>
        </w:rPr>
        <w:t xml:space="preserve"> </w:t>
      </w:r>
      <w:r>
        <w:rPr>
          <w:b/>
        </w:rPr>
        <w:t>035</w:t>
      </w:r>
      <w:r>
        <w:rPr>
          <w:b/>
          <w:spacing w:val="-9"/>
        </w:rPr>
        <w:t xml:space="preserve"> </w:t>
      </w:r>
      <w:r>
        <w:t>Філологія</w:t>
      </w:r>
    </w:p>
    <w:p w:rsidR="007545F6" w:rsidRDefault="00907898">
      <w:pPr>
        <w:pStyle w:val="a3"/>
        <w:spacing w:before="167" w:line="364" w:lineRule="auto"/>
        <w:ind w:left="4738" w:hanging="120"/>
        <w:jc w:val="left"/>
      </w:pPr>
      <w:r>
        <w:rPr>
          <w:b/>
        </w:rPr>
        <w:t xml:space="preserve">035.034 </w:t>
      </w:r>
      <w:r>
        <w:t>«Слов’янські мови та літератури</w:t>
      </w:r>
      <w:r>
        <w:rPr>
          <w:spacing w:val="1"/>
        </w:rPr>
        <w:t xml:space="preserve"> </w:t>
      </w:r>
      <w:r>
        <w:t>(переклад</w:t>
      </w:r>
      <w:r>
        <w:rPr>
          <w:spacing w:val="-5"/>
        </w:rPr>
        <w:t xml:space="preserve"> </w:t>
      </w:r>
      <w:r>
        <w:t>включно), перша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російська»</w:t>
      </w:r>
    </w:p>
    <w:p w:rsidR="007545F6" w:rsidRDefault="00907898">
      <w:pPr>
        <w:pStyle w:val="1"/>
        <w:spacing w:before="6"/>
        <w:ind w:right="127"/>
        <w:jc w:val="right"/>
      </w:pPr>
      <w:r>
        <w:t>Максим</w:t>
      </w:r>
      <w:r>
        <w:rPr>
          <w:spacing w:val="-11"/>
        </w:rPr>
        <w:t xml:space="preserve"> </w:t>
      </w:r>
      <w:r w:rsidR="00C92150">
        <w:t>Тімофєєв</w:t>
      </w:r>
    </w:p>
    <w:p w:rsidR="007545F6" w:rsidRDefault="007545F6">
      <w:pPr>
        <w:pStyle w:val="a3"/>
        <w:ind w:left="0"/>
        <w:jc w:val="left"/>
        <w:rPr>
          <w:b/>
          <w:sz w:val="30"/>
        </w:rPr>
      </w:pPr>
    </w:p>
    <w:p w:rsidR="007545F6" w:rsidRDefault="007545F6">
      <w:pPr>
        <w:pStyle w:val="a3"/>
        <w:spacing w:before="8"/>
        <w:ind w:left="0"/>
        <w:jc w:val="left"/>
        <w:rPr>
          <w:b/>
          <w:sz w:val="26"/>
        </w:rPr>
      </w:pPr>
    </w:p>
    <w:p w:rsidR="007545F6" w:rsidRDefault="00907898">
      <w:pPr>
        <w:pStyle w:val="a3"/>
        <w:ind w:left="7144"/>
        <w:jc w:val="left"/>
      </w:pPr>
      <w:r>
        <w:t>Науковий</w:t>
      </w:r>
      <w:r>
        <w:rPr>
          <w:spacing w:val="65"/>
        </w:rPr>
        <w:t xml:space="preserve"> </w:t>
      </w:r>
      <w:r>
        <w:t>керівник:</w:t>
      </w:r>
    </w:p>
    <w:p w:rsidR="007545F6" w:rsidRDefault="00907898">
      <w:pPr>
        <w:pStyle w:val="a3"/>
        <w:tabs>
          <w:tab w:val="left" w:pos="5434"/>
        </w:tabs>
        <w:spacing w:before="168" w:line="369" w:lineRule="auto"/>
        <w:ind w:left="3504" w:right="98" w:firstLine="115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к. філол.</w:t>
      </w:r>
      <w:r>
        <w:rPr>
          <w:spacing w:val="2"/>
        </w:rPr>
        <w:t xml:space="preserve"> </w:t>
      </w:r>
      <w:r>
        <w:t>н.,</w:t>
      </w:r>
      <w:r>
        <w:rPr>
          <w:spacing w:val="1"/>
        </w:rPr>
        <w:t xml:space="preserve"> </w:t>
      </w:r>
      <w:r>
        <w:t>доц.</w:t>
      </w:r>
      <w:r>
        <w:rPr>
          <w:spacing w:val="-2"/>
        </w:rPr>
        <w:t xml:space="preserve"> </w:t>
      </w:r>
      <w:r>
        <w:t>Ірина</w:t>
      </w:r>
      <w:r>
        <w:rPr>
          <w:spacing w:val="-1"/>
        </w:rPr>
        <w:t xml:space="preserve"> </w:t>
      </w:r>
      <w:r>
        <w:t>МУРАДЯН</w:t>
      </w:r>
      <w:r>
        <w:rPr>
          <w:spacing w:val="-67"/>
        </w:rPr>
        <w:t xml:space="preserve"> </w:t>
      </w:r>
      <w:r>
        <w:t>Рецензент:</w:t>
      </w:r>
      <w:r>
        <w:rPr>
          <w:spacing w:val="-11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філол.</w:t>
      </w:r>
      <w:r>
        <w:rPr>
          <w:spacing w:val="-2"/>
        </w:rPr>
        <w:t xml:space="preserve"> </w:t>
      </w:r>
      <w:r>
        <w:t>н.,</w:t>
      </w:r>
      <w:r>
        <w:rPr>
          <w:spacing w:val="-3"/>
        </w:rPr>
        <w:t xml:space="preserve"> </w:t>
      </w:r>
      <w:r>
        <w:t>проф.</w:t>
      </w:r>
      <w:r>
        <w:rPr>
          <w:spacing w:val="-2"/>
        </w:rPr>
        <w:t xml:space="preserve"> </w:t>
      </w:r>
      <w:r>
        <w:t>Євгеній</w:t>
      </w:r>
      <w:r>
        <w:rPr>
          <w:spacing w:val="-6"/>
        </w:rPr>
        <w:t xml:space="preserve"> </w:t>
      </w:r>
      <w:r>
        <w:t>СТЕПАНОВ</w:t>
      </w: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C92150">
      <w:pPr>
        <w:pStyle w:val="a3"/>
        <w:spacing w:before="5"/>
        <w:ind w:left="0"/>
        <w:jc w:val="left"/>
        <w:rPr>
          <w:sz w:val="10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1005840</wp:posOffset>
                </wp:positionH>
                <wp:positionV relativeFrom="paragraph">
                  <wp:posOffset>100965</wp:posOffset>
                </wp:positionV>
                <wp:extent cx="5839460" cy="157670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9460" cy="1576705"/>
                          <a:chOff x="1584" y="159"/>
                          <a:chExt cx="9196" cy="2483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164"/>
                            <a:ext cx="4678" cy="24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45F6" w:rsidRDefault="00907898">
                              <w:pPr>
                                <w:tabs>
                                  <w:tab w:val="left" w:pos="2100"/>
                                  <w:tab w:val="left" w:pos="2691"/>
                                  <w:tab w:val="left" w:pos="3399"/>
                                  <w:tab w:val="left" w:pos="3759"/>
                                </w:tabs>
                                <w:spacing w:line="276" w:lineRule="auto"/>
                                <w:ind w:left="105" w:right="59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Захищено на засіданні ЕК № 2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протокол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№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від 21.12.2020 р.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Оцінка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_ /_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/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_</w:t>
                              </w:r>
                            </w:p>
                            <w:p w:rsidR="007545F6" w:rsidRDefault="00907898">
                              <w:pPr>
                                <w:spacing w:before="3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(за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національною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шкалою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шкалою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ЕСТS/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бали)</w:t>
                              </w:r>
                            </w:p>
                            <w:p w:rsidR="007545F6" w:rsidRDefault="00907898">
                              <w:pPr>
                                <w:tabs>
                                  <w:tab w:val="left" w:pos="2906"/>
                                </w:tabs>
                                <w:spacing w:before="21"/>
                                <w:ind w:left="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Голова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ЕК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_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д.</w:t>
                              </w:r>
                              <w:r>
                                <w:rPr>
                                  <w:spacing w:val="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філол.</w:t>
                              </w:r>
                              <w:r>
                                <w:rPr>
                                  <w:spacing w:val="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н.,</w:t>
                              </w:r>
                            </w:p>
                            <w:p w:rsidR="007545F6" w:rsidRDefault="00907898">
                              <w:pPr>
                                <w:spacing w:before="48"/>
                                <w:ind w:left="154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проф.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Валентина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МУСІЙ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89" y="164"/>
                            <a:ext cx="4510" cy="24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45F6" w:rsidRDefault="00907898">
                              <w:pPr>
                                <w:spacing w:line="276" w:lineRule="auto"/>
                                <w:ind w:left="105" w:right="101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Рекомендовано до захисту: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протокол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засідання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кафедри</w:t>
                              </w:r>
                            </w:p>
                            <w:p w:rsidR="007545F6" w:rsidRDefault="00907898">
                              <w:pPr>
                                <w:tabs>
                                  <w:tab w:val="left" w:pos="784"/>
                                  <w:tab w:val="left" w:pos="2888"/>
                                </w:tabs>
                                <w:spacing w:line="321" w:lineRule="exact"/>
                                <w:ind w:left="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№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від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2021 р.</w:t>
                              </w:r>
                            </w:p>
                            <w:p w:rsidR="007545F6" w:rsidRDefault="00907898">
                              <w:pPr>
                                <w:spacing w:before="165"/>
                                <w:ind w:left="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Завідувач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кафедри</w:t>
                              </w:r>
                            </w:p>
                            <w:p w:rsidR="007545F6" w:rsidRDefault="00907898">
                              <w:pPr>
                                <w:tabs>
                                  <w:tab w:val="left" w:pos="1780"/>
                                </w:tabs>
                                <w:spacing w:before="48"/>
                                <w:ind w:left="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99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8"/>
                                </w:rPr>
                                <w:t>д.</w:t>
                              </w:r>
                              <w:r>
                                <w:rPr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філол.</w:t>
                              </w:r>
                              <w:r>
                                <w:rPr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н.,</w:t>
                              </w:r>
                            </w:p>
                            <w:p w:rsidR="007545F6" w:rsidRDefault="00907898">
                              <w:pPr>
                                <w:spacing w:before="48"/>
                                <w:ind w:left="148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проф.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Олена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ВОЙЦЕВА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9.2pt;margin-top:7.95pt;width:459.8pt;height:124.15pt;z-index:-251657216;mso-wrap-distance-left:0;mso-wrap-distance-right:0;mso-position-horizontal-relative:page" coordorigin="1584,159" coordsize="9196,2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6098;top:164;width:4678;height:2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VP58AA&#10;AADaAAAADwAAAGRycy9kb3ducmV2LnhtbESP0YrCMBRE3xf8h3AF39ZUpSLVWEQqyD4sVP2AS3Nt&#10;q81NaaKtf28WFnwcZuYMs0kH04gnda62rGA2jUAQF1bXXCq4nA/fKxDOI2tsLJOCFzlIt6OvDSba&#10;9pzT8+RLESDsElRQed8mUrqiIoNualvi4F1tZ9AH2ZVSd9gHuGnkPIqW0mDNYaHClvYVFffTwyig&#10;/FZbe1j1eevLy4/L4jj7jZWajIfdGoSnwX/C/+2jVrCAvyvhBsjt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nVP58AAAADaAAAADwAAAAAAAAAAAAAAAACYAgAAZHJzL2Rvd25y&#10;ZXYueG1sUEsFBgAAAAAEAAQA9QAAAIUDAAAAAA==&#10;" filled="f" strokeweight=".48pt">
                  <v:textbox inset="0,0,0,0">
                    <w:txbxContent>
                      <w:p w:rsidR="007545F6" w:rsidRDefault="00907898">
                        <w:pPr>
                          <w:tabs>
                            <w:tab w:val="left" w:pos="2100"/>
                            <w:tab w:val="left" w:pos="2691"/>
                            <w:tab w:val="left" w:pos="3399"/>
                            <w:tab w:val="left" w:pos="3759"/>
                          </w:tabs>
                          <w:spacing w:line="276" w:lineRule="auto"/>
                          <w:ind w:left="105" w:right="59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Захищено на засіданні ЕК № 2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протокол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№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від 21.12.2020 р.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Оцінка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_ /_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/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_</w:t>
                        </w:r>
                      </w:p>
                      <w:p w:rsidR="007545F6" w:rsidRDefault="00907898">
                        <w:pPr>
                          <w:spacing w:before="3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(за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національною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шкалою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шкалою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ЕСТS/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бали)</w:t>
                        </w:r>
                      </w:p>
                      <w:p w:rsidR="007545F6" w:rsidRDefault="00907898">
                        <w:pPr>
                          <w:tabs>
                            <w:tab w:val="left" w:pos="2906"/>
                          </w:tabs>
                          <w:spacing w:before="21"/>
                          <w:ind w:left="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Голова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ЕК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_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д.</w:t>
                        </w:r>
                        <w:r>
                          <w:rPr>
                            <w:spacing w:val="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філол.</w:t>
                        </w:r>
                        <w:r>
                          <w:rPr>
                            <w:spacing w:val="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н.,</w:t>
                        </w:r>
                      </w:p>
                      <w:p w:rsidR="007545F6" w:rsidRDefault="00907898">
                        <w:pPr>
                          <w:spacing w:before="48"/>
                          <w:ind w:left="154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проф.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Валентина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МУСІЙ</w:t>
                        </w:r>
                      </w:p>
                    </w:txbxContent>
                  </v:textbox>
                </v:shape>
                <v:shape id="Text Box 3" o:spid="_x0000_s1028" type="#_x0000_t202" style="position:absolute;left:1589;top:164;width:4510;height:2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Xk8AA&#10;AADaAAAADwAAAGRycy9kb3ducmV2LnhtbESP0YrCMBRE3xf8h3AF39ZUsSLVWEQqyD4sVP2AS3Nt&#10;q81NaaKtf28WFnwcZuYMs0kH04gnda62rGA2jUAQF1bXXCq4nA/fKxDOI2tsLJOCFzlIt6OvDSba&#10;9pzT8+RLESDsElRQed8mUrqiIoNualvi4F1tZ9AH2ZVSd9gHuGnkPIqW0mDNYaHClvYVFffTwyig&#10;/FZbe1j1eevLy4/L4jj7jZWajIfdGoSnwX/C/+2jVrCAvyvhBsjt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zXk8AAAADaAAAADwAAAAAAAAAAAAAAAACYAgAAZHJzL2Rvd25y&#10;ZXYueG1sUEsFBgAAAAAEAAQA9QAAAIUDAAAAAA==&#10;" filled="f" strokeweight=".48pt">
                  <v:textbox inset="0,0,0,0">
                    <w:txbxContent>
                      <w:p w:rsidR="007545F6" w:rsidRDefault="00907898">
                        <w:pPr>
                          <w:spacing w:line="276" w:lineRule="auto"/>
                          <w:ind w:left="105" w:right="101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Рекомендовано до захисту: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протокол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засідання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кафедри</w:t>
                        </w:r>
                      </w:p>
                      <w:p w:rsidR="007545F6" w:rsidRDefault="00907898">
                        <w:pPr>
                          <w:tabs>
                            <w:tab w:val="left" w:pos="784"/>
                            <w:tab w:val="left" w:pos="2888"/>
                          </w:tabs>
                          <w:spacing w:line="321" w:lineRule="exact"/>
                          <w:ind w:left="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№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від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2021 р.</w:t>
                        </w:r>
                      </w:p>
                      <w:p w:rsidR="007545F6" w:rsidRDefault="00907898">
                        <w:pPr>
                          <w:spacing w:before="165"/>
                          <w:ind w:left="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Завідувач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кафедри</w:t>
                        </w:r>
                      </w:p>
                      <w:p w:rsidR="007545F6" w:rsidRDefault="00907898">
                        <w:pPr>
                          <w:tabs>
                            <w:tab w:val="left" w:pos="1780"/>
                          </w:tabs>
                          <w:spacing w:before="48"/>
                          <w:ind w:left="105"/>
                          <w:rPr>
                            <w:sz w:val="28"/>
                          </w:rPr>
                        </w:pPr>
                        <w:r>
                          <w:rPr>
                            <w:w w:val="99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z w:val="28"/>
                          </w:rPr>
                          <w:t>д.</w:t>
                        </w:r>
                        <w:r>
                          <w:rPr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філол.</w:t>
                        </w:r>
                        <w:r>
                          <w:rPr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н.,</w:t>
                        </w:r>
                      </w:p>
                      <w:p w:rsidR="007545F6" w:rsidRDefault="00907898">
                        <w:pPr>
                          <w:spacing w:before="48"/>
                          <w:ind w:left="148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проф.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Олена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ВОЙЦЕВА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545F6" w:rsidRDefault="007545F6">
      <w:pPr>
        <w:pStyle w:val="a3"/>
        <w:ind w:left="0"/>
        <w:jc w:val="left"/>
        <w:rPr>
          <w:sz w:val="20"/>
        </w:rPr>
      </w:pPr>
    </w:p>
    <w:p w:rsidR="007545F6" w:rsidRDefault="00907898">
      <w:pPr>
        <w:pStyle w:val="a3"/>
        <w:spacing w:before="223"/>
        <w:ind w:left="675" w:right="582"/>
        <w:jc w:val="center"/>
      </w:pPr>
      <w:r>
        <w:t>Одеса</w:t>
      </w:r>
      <w:r>
        <w:rPr>
          <w:spacing w:val="1"/>
        </w:rPr>
        <w:t xml:space="preserve"> </w:t>
      </w:r>
      <w:r>
        <w:t>– 2021</w:t>
      </w:r>
    </w:p>
    <w:p w:rsidR="007545F6" w:rsidRDefault="007545F6">
      <w:pPr>
        <w:jc w:val="center"/>
        <w:sectPr w:rsidR="007545F6">
          <w:type w:val="continuous"/>
          <w:pgSz w:w="11910" w:h="16840"/>
          <w:pgMar w:top="1040" w:right="720" w:bottom="280" w:left="1480" w:header="720" w:footer="720" w:gutter="0"/>
          <w:cols w:space="720"/>
        </w:sectPr>
      </w:pPr>
    </w:p>
    <w:p w:rsidR="007545F6" w:rsidRDefault="007545F6">
      <w:pPr>
        <w:pStyle w:val="a3"/>
        <w:spacing w:before="11"/>
        <w:ind w:left="0"/>
        <w:jc w:val="left"/>
        <w:rPr>
          <w:sz w:val="16"/>
        </w:rPr>
      </w:pPr>
    </w:p>
    <w:p w:rsidR="007545F6" w:rsidRDefault="00907898">
      <w:pPr>
        <w:pStyle w:val="1"/>
        <w:ind w:left="514"/>
      </w:pPr>
      <w:r>
        <w:t>ЗМІСТ</w:t>
      </w:r>
    </w:p>
    <w:sdt>
      <w:sdtPr>
        <w:id w:val="1304043340"/>
        <w:docPartObj>
          <w:docPartGallery w:val="Table of Contents"/>
          <w:docPartUnique/>
        </w:docPartObj>
      </w:sdtPr>
      <w:sdtEndPr/>
      <w:sdtContent>
        <w:p w:rsidR="007545F6" w:rsidRDefault="00907898">
          <w:pPr>
            <w:pStyle w:val="10"/>
            <w:tabs>
              <w:tab w:val="left" w:leader="dot" w:pos="9054"/>
            </w:tabs>
            <w:spacing w:before="317"/>
          </w:pPr>
          <w:hyperlink w:anchor="_TOC_250009" w:history="1">
            <w:r>
              <w:t>Вступ…</w:t>
            </w:r>
            <w:r>
              <w:tab/>
              <w:t>3</w:t>
            </w:r>
          </w:hyperlink>
        </w:p>
        <w:p w:rsidR="007545F6" w:rsidRDefault="00907898">
          <w:pPr>
            <w:pStyle w:val="10"/>
            <w:tabs>
              <w:tab w:val="left" w:leader="dot" w:pos="9101"/>
            </w:tabs>
          </w:pPr>
          <w:r>
            <w:t>Розділ</w:t>
          </w:r>
          <w:r>
            <w:rPr>
              <w:spacing w:val="-7"/>
            </w:rPr>
            <w:t xml:space="preserve"> </w:t>
          </w:r>
          <w:r>
            <w:t>І.</w:t>
          </w:r>
          <w:r>
            <w:rPr>
              <w:spacing w:val="-6"/>
            </w:rPr>
            <w:t xml:space="preserve"> </w:t>
          </w:r>
          <w:r>
            <w:t>Проблема</w:t>
          </w:r>
          <w:r>
            <w:rPr>
              <w:spacing w:val="-7"/>
            </w:rPr>
            <w:t xml:space="preserve"> </w:t>
          </w:r>
          <w:r>
            <w:t>вивчення</w:t>
          </w:r>
          <w:r>
            <w:rPr>
              <w:spacing w:val="-5"/>
            </w:rPr>
            <w:t xml:space="preserve"> </w:t>
          </w:r>
          <w:r>
            <w:t>власних</w:t>
          </w:r>
          <w:r>
            <w:rPr>
              <w:spacing w:val="-6"/>
            </w:rPr>
            <w:t xml:space="preserve"> </w:t>
          </w:r>
          <w:r>
            <w:t>імен</w:t>
          </w:r>
          <w:r>
            <w:tab/>
            <w:t>6</w:t>
          </w:r>
        </w:p>
        <w:p w:rsidR="007545F6" w:rsidRDefault="00907898">
          <w:pPr>
            <w:pStyle w:val="10"/>
            <w:numPr>
              <w:ilvl w:val="1"/>
              <w:numId w:val="12"/>
            </w:numPr>
            <w:tabs>
              <w:tab w:val="left" w:pos="715"/>
              <w:tab w:val="left" w:leader="dot" w:pos="9015"/>
            </w:tabs>
            <w:ind w:hanging="496"/>
          </w:pPr>
          <w:r>
            <w:t>Історія</w:t>
          </w:r>
          <w:r>
            <w:rPr>
              <w:spacing w:val="-7"/>
            </w:rPr>
            <w:t xml:space="preserve"> </w:t>
          </w:r>
          <w:r>
            <w:t>вивчення</w:t>
          </w:r>
          <w:r>
            <w:rPr>
              <w:spacing w:val="-7"/>
            </w:rPr>
            <w:t xml:space="preserve"> </w:t>
          </w:r>
          <w:r>
            <w:t>власних</w:t>
          </w:r>
          <w:r>
            <w:rPr>
              <w:spacing w:val="-7"/>
            </w:rPr>
            <w:t xml:space="preserve"> </w:t>
          </w:r>
          <w:r>
            <w:t>імен</w:t>
          </w:r>
          <w:r>
            <w:tab/>
            <w:t>8</w:t>
          </w:r>
        </w:p>
        <w:p w:rsidR="007545F6" w:rsidRDefault="00907898">
          <w:pPr>
            <w:pStyle w:val="10"/>
            <w:numPr>
              <w:ilvl w:val="1"/>
              <w:numId w:val="12"/>
            </w:numPr>
            <w:tabs>
              <w:tab w:val="left" w:pos="715"/>
              <w:tab w:val="left" w:leader="dot" w:pos="9002"/>
            </w:tabs>
            <w:spacing w:before="322"/>
            <w:ind w:hanging="496"/>
          </w:pPr>
          <w:hyperlink w:anchor="_TOC_250008" w:history="1">
            <w:r>
              <w:t>Власні</w:t>
            </w:r>
            <w:r>
              <w:rPr>
                <w:spacing w:val="-10"/>
              </w:rPr>
              <w:t xml:space="preserve"> </w:t>
            </w:r>
            <w:r>
              <w:t>імена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художньому</w:t>
            </w:r>
            <w:r>
              <w:rPr>
                <w:spacing w:val="-14"/>
              </w:rPr>
              <w:t xml:space="preserve"> </w:t>
            </w:r>
            <w:r>
              <w:t>тексті</w:t>
            </w:r>
            <w:r>
              <w:tab/>
              <w:t>11</w:t>
            </w:r>
          </w:hyperlink>
        </w:p>
        <w:p w:rsidR="007545F6" w:rsidRDefault="00907898">
          <w:pPr>
            <w:pStyle w:val="10"/>
            <w:numPr>
              <w:ilvl w:val="1"/>
              <w:numId w:val="12"/>
            </w:numPr>
            <w:tabs>
              <w:tab w:val="left" w:pos="715"/>
              <w:tab w:val="left" w:leader="dot" w:pos="8939"/>
            </w:tabs>
            <w:ind w:hanging="496"/>
          </w:pPr>
          <w:hyperlink w:anchor="_TOC_250007" w:history="1">
            <w:r>
              <w:t>Антропоніми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художньому</w:t>
            </w:r>
            <w:r>
              <w:rPr>
                <w:spacing w:val="-13"/>
              </w:rPr>
              <w:t xml:space="preserve"> </w:t>
            </w:r>
            <w:r>
              <w:t>тексті</w:t>
            </w:r>
            <w:r>
              <w:tab/>
              <w:t>22</w:t>
            </w:r>
          </w:hyperlink>
        </w:p>
        <w:p w:rsidR="007545F6" w:rsidRDefault="00907898">
          <w:pPr>
            <w:pStyle w:val="10"/>
            <w:numPr>
              <w:ilvl w:val="1"/>
              <w:numId w:val="12"/>
            </w:numPr>
            <w:tabs>
              <w:tab w:val="left" w:pos="715"/>
              <w:tab w:val="left" w:leader="dot" w:pos="8963"/>
            </w:tabs>
            <w:spacing w:line="362" w:lineRule="auto"/>
            <w:ind w:left="219" w:right="459" w:firstLine="0"/>
          </w:pPr>
          <w:hyperlink w:anchor="_TOC_250006" w:history="1">
            <w:r>
              <w:t>Функційно-стилістичне навантаження власного імені в тексті наукової</w:t>
            </w:r>
            <w:r>
              <w:rPr>
                <w:spacing w:val="-67"/>
              </w:rPr>
              <w:t xml:space="preserve"> </w:t>
            </w:r>
            <w:r>
              <w:t>фантастики</w:t>
            </w:r>
            <w:r>
              <w:tab/>
            </w:r>
            <w:r>
              <w:rPr>
                <w:spacing w:val="-1"/>
              </w:rPr>
              <w:t>25</w:t>
            </w:r>
          </w:hyperlink>
        </w:p>
        <w:p w:rsidR="007545F6" w:rsidRDefault="00907898">
          <w:pPr>
            <w:pStyle w:val="10"/>
            <w:numPr>
              <w:ilvl w:val="1"/>
              <w:numId w:val="12"/>
            </w:numPr>
            <w:tabs>
              <w:tab w:val="left" w:pos="715"/>
              <w:tab w:val="left" w:leader="dot" w:pos="8958"/>
            </w:tabs>
            <w:spacing w:before="156"/>
            <w:ind w:hanging="496"/>
          </w:pPr>
          <w:hyperlink w:anchor="_TOC_250005" w:history="1">
            <w:r>
              <w:t>Функціювання</w:t>
            </w:r>
            <w:r>
              <w:rPr>
                <w:spacing w:val="-9"/>
              </w:rPr>
              <w:t xml:space="preserve"> </w:t>
            </w:r>
            <w:r>
              <w:t>антропонімів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творах</w:t>
            </w:r>
            <w:r>
              <w:rPr>
                <w:spacing w:val="-8"/>
              </w:rPr>
              <w:t xml:space="preserve"> </w:t>
            </w:r>
            <w:r>
              <w:t>художньої</w:t>
            </w:r>
            <w:r>
              <w:rPr>
                <w:spacing w:val="-15"/>
              </w:rPr>
              <w:t xml:space="preserve"> </w:t>
            </w:r>
            <w:r>
              <w:t>літератури</w:t>
            </w:r>
            <w:r>
              <w:tab/>
              <w:t>27</w:t>
            </w:r>
          </w:hyperlink>
        </w:p>
        <w:p w:rsidR="007545F6" w:rsidRDefault="00907898">
          <w:pPr>
            <w:pStyle w:val="10"/>
            <w:numPr>
              <w:ilvl w:val="1"/>
              <w:numId w:val="12"/>
            </w:numPr>
            <w:tabs>
              <w:tab w:val="left" w:pos="715"/>
              <w:tab w:val="left" w:leader="dot" w:pos="9021"/>
            </w:tabs>
            <w:spacing w:before="317" w:line="362" w:lineRule="auto"/>
            <w:ind w:left="219" w:right="402" w:firstLine="0"/>
          </w:pPr>
          <w:hyperlink w:anchor="_TOC_250004" w:history="1">
            <w:r>
              <w:t>Особливості вживання онімів у творах російських письменників-</w:t>
            </w:r>
            <w:r>
              <w:rPr>
                <w:spacing w:val="1"/>
              </w:rPr>
              <w:t xml:space="preserve"> </w:t>
            </w:r>
            <w:r>
              <w:t>фантастів</w:t>
            </w:r>
            <w:r>
              <w:tab/>
            </w:r>
            <w:r>
              <w:rPr>
                <w:spacing w:val="-1"/>
              </w:rPr>
              <w:t>31</w:t>
            </w:r>
          </w:hyperlink>
        </w:p>
        <w:p w:rsidR="007545F6" w:rsidRDefault="00907898">
          <w:pPr>
            <w:pStyle w:val="10"/>
            <w:spacing w:before="156"/>
          </w:pPr>
          <w:r>
            <w:t>Розділ</w:t>
          </w:r>
          <w:r>
            <w:rPr>
              <w:spacing w:val="-5"/>
            </w:rPr>
            <w:t xml:space="preserve"> </w:t>
          </w:r>
          <w:r>
            <w:t>ІІ.</w:t>
          </w:r>
          <w:r>
            <w:rPr>
              <w:spacing w:val="-4"/>
            </w:rPr>
            <w:t xml:space="preserve"> </w:t>
          </w:r>
          <w:r>
            <w:t>Вивчення</w:t>
          </w:r>
          <w:r>
            <w:rPr>
              <w:spacing w:val="-4"/>
            </w:rPr>
            <w:t xml:space="preserve"> </w:t>
          </w:r>
          <w:r>
            <w:t>власних</w:t>
          </w:r>
          <w:r>
            <w:rPr>
              <w:spacing w:val="-10"/>
            </w:rPr>
            <w:t xml:space="preserve"> </w:t>
          </w:r>
          <w:r>
            <w:t>назв</w:t>
          </w:r>
          <w:r>
            <w:rPr>
              <w:spacing w:val="-7"/>
            </w:rPr>
            <w:t xml:space="preserve"> </w:t>
          </w:r>
          <w:r>
            <w:t>у</w:t>
          </w:r>
          <w:r>
            <w:rPr>
              <w:spacing w:val="-11"/>
            </w:rPr>
            <w:t xml:space="preserve"> </w:t>
          </w:r>
          <w:r>
            <w:t>романі</w:t>
          </w:r>
          <w:r>
            <w:rPr>
              <w:spacing w:val="-10"/>
            </w:rPr>
            <w:t xml:space="preserve"> </w:t>
          </w:r>
          <w:r>
            <w:t>Івана</w:t>
          </w:r>
          <w:r>
            <w:rPr>
              <w:spacing w:val="-4"/>
            </w:rPr>
            <w:t xml:space="preserve"> </w:t>
          </w:r>
          <w:r>
            <w:t>Єфремова</w:t>
          </w:r>
          <w:r>
            <w:rPr>
              <w:spacing w:val="1"/>
            </w:rPr>
            <w:t xml:space="preserve"> </w:t>
          </w:r>
          <w:r>
            <w:t>«Час</w:t>
          </w:r>
          <w:r>
            <w:rPr>
              <w:spacing w:val="-4"/>
            </w:rPr>
            <w:t xml:space="preserve"> </w:t>
          </w:r>
          <w:r>
            <w:t>Бика»</w:t>
          </w:r>
        </w:p>
        <w:p w:rsidR="007545F6" w:rsidRDefault="00907898">
          <w:pPr>
            <w:pStyle w:val="10"/>
            <w:tabs>
              <w:tab w:val="left" w:leader="dot" w:pos="8945"/>
            </w:tabs>
          </w:pPr>
          <w:r>
            <w:t>як</w:t>
          </w:r>
          <w:r>
            <w:rPr>
              <w:spacing w:val="-5"/>
            </w:rPr>
            <w:t xml:space="preserve"> </w:t>
          </w:r>
          <w:r>
            <w:t>засобів</w:t>
          </w:r>
          <w:r>
            <w:rPr>
              <w:spacing w:val="-6"/>
            </w:rPr>
            <w:t xml:space="preserve"> </w:t>
          </w:r>
          <w:r>
            <w:t>створення</w:t>
          </w:r>
          <w:r>
            <w:rPr>
              <w:spacing w:val="-3"/>
            </w:rPr>
            <w:t xml:space="preserve"> </w:t>
          </w:r>
          <w:r>
            <w:t>фантастичного</w:t>
          </w:r>
          <w:r>
            <w:tab/>
            <w:t>37</w:t>
          </w:r>
        </w:p>
        <w:p w:rsidR="007545F6" w:rsidRDefault="00907898">
          <w:pPr>
            <w:pStyle w:val="10"/>
            <w:numPr>
              <w:ilvl w:val="1"/>
              <w:numId w:val="11"/>
            </w:numPr>
            <w:tabs>
              <w:tab w:val="left" w:pos="715"/>
              <w:tab w:val="left" w:leader="dot" w:pos="8949"/>
            </w:tabs>
            <w:spacing w:before="322"/>
            <w:ind w:hanging="496"/>
          </w:pPr>
          <w:hyperlink w:anchor="_TOC_250003" w:history="1"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власних</w:t>
            </w:r>
            <w:r>
              <w:rPr>
                <w:spacing w:val="-6"/>
              </w:rPr>
              <w:t xml:space="preserve"> </w:t>
            </w:r>
            <w:r>
              <w:t>імен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сюжеті</w:t>
            </w:r>
            <w:r>
              <w:rPr>
                <w:spacing w:val="-5"/>
              </w:rPr>
              <w:t xml:space="preserve"> </w:t>
            </w:r>
            <w:r>
              <w:t>роману</w:t>
            </w:r>
            <w:r>
              <w:rPr>
                <w:spacing w:val="-10"/>
              </w:rPr>
              <w:t xml:space="preserve"> </w:t>
            </w:r>
            <w:r>
              <w:t>«Час</w:t>
            </w:r>
            <w:r>
              <w:rPr>
                <w:spacing w:val="-3"/>
              </w:rPr>
              <w:t xml:space="preserve"> </w:t>
            </w:r>
            <w:r>
              <w:t>Бика»</w:t>
            </w:r>
            <w:r>
              <w:tab/>
              <w:t>40</w:t>
            </w:r>
          </w:hyperlink>
        </w:p>
        <w:p w:rsidR="007545F6" w:rsidRDefault="00907898">
          <w:pPr>
            <w:pStyle w:val="10"/>
            <w:numPr>
              <w:ilvl w:val="1"/>
              <w:numId w:val="11"/>
            </w:numPr>
            <w:tabs>
              <w:tab w:val="left" w:pos="715"/>
              <w:tab w:val="left" w:leader="dot" w:pos="8925"/>
            </w:tabs>
            <w:ind w:hanging="496"/>
          </w:pPr>
          <w:hyperlink w:anchor="_TOC_250002" w:history="1">
            <w:r>
              <w:t>Лінгвістичний</w:t>
            </w:r>
            <w:r>
              <w:rPr>
                <w:spacing w:val="-6"/>
              </w:rPr>
              <w:t xml:space="preserve"> </w:t>
            </w:r>
            <w:r>
              <w:t>аналіз</w:t>
            </w:r>
            <w:r>
              <w:rPr>
                <w:spacing w:val="-3"/>
              </w:rPr>
              <w:t xml:space="preserve"> </w:t>
            </w:r>
            <w:r>
              <w:t>імен</w:t>
            </w:r>
            <w:r>
              <w:rPr>
                <w:spacing w:val="-5"/>
              </w:rPr>
              <w:t xml:space="preserve"> </w:t>
            </w:r>
            <w:r>
              <w:t>роману</w:t>
            </w:r>
            <w:r>
              <w:rPr>
                <w:spacing w:val="-3"/>
              </w:rPr>
              <w:t xml:space="preserve"> </w:t>
            </w:r>
            <w:r>
              <w:t>«Час</w:t>
            </w:r>
            <w:r>
              <w:rPr>
                <w:spacing w:val="-4"/>
              </w:rPr>
              <w:t xml:space="preserve"> </w:t>
            </w:r>
            <w:r>
              <w:t>Бика»</w:t>
            </w:r>
            <w:r>
              <w:tab/>
              <w:t>43</w:t>
            </w:r>
          </w:hyperlink>
        </w:p>
        <w:p w:rsidR="007545F6" w:rsidRDefault="00907898">
          <w:pPr>
            <w:pStyle w:val="10"/>
            <w:tabs>
              <w:tab w:val="left" w:leader="dot" w:pos="8957"/>
            </w:tabs>
            <w:spacing w:before="322"/>
          </w:pPr>
          <w:r>
            <w:t>2.2. Антропоніми</w:t>
          </w:r>
          <w:r>
            <w:rPr>
              <w:spacing w:val="-4"/>
            </w:rPr>
            <w:t xml:space="preserve"> </w:t>
          </w:r>
          <w:r>
            <w:t>як</w:t>
          </w:r>
          <w:r>
            <w:rPr>
              <w:spacing w:val="-2"/>
            </w:rPr>
            <w:t xml:space="preserve"> </w:t>
          </w:r>
          <w:r>
            <w:t>витвір</w:t>
          </w:r>
          <w:r>
            <w:rPr>
              <w:spacing w:val="-3"/>
            </w:rPr>
            <w:t xml:space="preserve"> </w:t>
          </w:r>
          <w:r>
            <w:t>фантастичного</w:t>
          </w:r>
          <w:r>
            <w:tab/>
            <w:t>47</w:t>
          </w:r>
        </w:p>
        <w:p w:rsidR="007545F6" w:rsidRDefault="00907898">
          <w:pPr>
            <w:pStyle w:val="10"/>
            <w:tabs>
              <w:tab w:val="left" w:leader="dot" w:pos="8877"/>
            </w:tabs>
          </w:pPr>
          <w:hyperlink w:anchor="_TOC_250001" w:history="1">
            <w:r>
              <w:t>Висновки</w:t>
            </w:r>
            <w:r>
              <w:tab/>
              <w:t>50</w:t>
            </w:r>
          </w:hyperlink>
        </w:p>
        <w:p w:rsidR="007545F6" w:rsidRDefault="00907898">
          <w:pPr>
            <w:pStyle w:val="10"/>
            <w:tabs>
              <w:tab w:val="left" w:leader="dot" w:pos="8867"/>
            </w:tabs>
          </w:pPr>
          <w:hyperlink w:anchor="_TOC_250000" w:history="1">
            <w:r>
              <w:t>Список</w:t>
            </w:r>
            <w:r>
              <w:rPr>
                <w:spacing w:val="-6"/>
              </w:rPr>
              <w:t xml:space="preserve"> </w:t>
            </w:r>
            <w:r>
              <w:t>використаних</w:t>
            </w:r>
            <w:r>
              <w:rPr>
                <w:spacing w:val="-10"/>
              </w:rPr>
              <w:t xml:space="preserve"> </w:t>
            </w:r>
            <w:r>
              <w:t>джерел</w:t>
            </w:r>
            <w:r>
              <w:tab/>
              <w:t>55</w:t>
            </w:r>
          </w:hyperlink>
        </w:p>
      </w:sdtContent>
    </w:sdt>
    <w:p w:rsidR="007545F6" w:rsidRDefault="007545F6">
      <w:pPr>
        <w:sectPr w:rsidR="007545F6">
          <w:headerReference w:type="default" r:id="rId7"/>
          <w:pgSz w:w="11910" w:h="16840"/>
          <w:pgMar w:top="1400" w:right="720" w:bottom="280" w:left="1480" w:header="1135" w:footer="0" w:gutter="0"/>
          <w:pgNumType w:start="2"/>
          <w:cols w:space="720"/>
        </w:sectPr>
      </w:pPr>
    </w:p>
    <w:p w:rsidR="007545F6" w:rsidRDefault="007545F6">
      <w:pPr>
        <w:pStyle w:val="a3"/>
        <w:spacing w:before="5"/>
        <w:ind w:left="0"/>
        <w:jc w:val="left"/>
        <w:rPr>
          <w:sz w:val="24"/>
        </w:rPr>
      </w:pPr>
    </w:p>
    <w:p w:rsidR="007545F6" w:rsidRDefault="00907898">
      <w:pPr>
        <w:pStyle w:val="1"/>
        <w:spacing w:before="1"/>
        <w:ind w:left="511"/>
      </w:pPr>
      <w:bookmarkStart w:id="0" w:name="_TOC_250009"/>
      <w:bookmarkEnd w:id="0"/>
      <w:r>
        <w:t>ВСТУП</w:t>
      </w:r>
    </w:p>
    <w:p w:rsidR="007545F6" w:rsidRDefault="007545F6">
      <w:pPr>
        <w:pStyle w:val="a3"/>
        <w:spacing w:before="6"/>
        <w:ind w:left="0"/>
        <w:jc w:val="left"/>
        <w:rPr>
          <w:b/>
          <w:sz w:val="27"/>
        </w:rPr>
      </w:pPr>
    </w:p>
    <w:p w:rsidR="007545F6" w:rsidRDefault="00907898">
      <w:pPr>
        <w:pStyle w:val="a3"/>
        <w:ind w:left="786"/>
      </w:pPr>
      <w:r>
        <w:t>Цю</w:t>
      </w:r>
      <w:r>
        <w:rPr>
          <w:spacing w:val="27"/>
        </w:rPr>
        <w:t xml:space="preserve"> </w:t>
      </w:r>
      <w:r>
        <w:t>дипломну</w:t>
      </w:r>
      <w:r>
        <w:rPr>
          <w:spacing w:val="32"/>
        </w:rPr>
        <w:t xml:space="preserve"> </w:t>
      </w:r>
      <w:r>
        <w:t>роботу</w:t>
      </w:r>
      <w:r>
        <w:rPr>
          <w:spacing w:val="30"/>
        </w:rPr>
        <w:t xml:space="preserve"> </w:t>
      </w:r>
      <w:r>
        <w:t>присвячено</w:t>
      </w:r>
      <w:r>
        <w:rPr>
          <w:spacing w:val="30"/>
        </w:rPr>
        <w:t xml:space="preserve"> </w:t>
      </w:r>
      <w:r>
        <w:t>дослідженню</w:t>
      </w:r>
      <w:r>
        <w:rPr>
          <w:spacing w:val="31"/>
        </w:rPr>
        <w:t xml:space="preserve"> </w:t>
      </w:r>
      <w:r>
        <w:t>антропонімів</w:t>
      </w:r>
      <w:r>
        <w:rPr>
          <w:spacing w:val="3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романі</w:t>
      </w:r>
    </w:p>
    <w:p w:rsidR="007545F6" w:rsidRDefault="00907898">
      <w:pPr>
        <w:pStyle w:val="a3"/>
        <w:spacing w:before="163" w:line="360" w:lineRule="auto"/>
        <w:ind w:right="296"/>
      </w:pPr>
      <w:r>
        <w:t>«Час</w:t>
      </w:r>
      <w:r>
        <w:rPr>
          <w:spacing w:val="1"/>
        </w:rPr>
        <w:t xml:space="preserve"> </w:t>
      </w:r>
      <w:r>
        <w:t>Бика»,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якого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ізнайпопулярнішихписьменників-</w:t>
      </w:r>
      <w:r>
        <w:rPr>
          <w:spacing w:val="1"/>
        </w:rPr>
        <w:t xml:space="preserve"> </w:t>
      </w:r>
      <w:r>
        <w:t>фантастівдругоїполовини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століття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Іван</w:t>
      </w:r>
      <w:r>
        <w:rPr>
          <w:spacing w:val="1"/>
        </w:rPr>
        <w:t xml:space="preserve"> </w:t>
      </w:r>
      <w:r>
        <w:t>Антонович</w:t>
      </w:r>
      <w:r>
        <w:rPr>
          <w:spacing w:val="1"/>
        </w:rPr>
        <w:t xml:space="preserve"> </w:t>
      </w:r>
      <w:r>
        <w:t>Єфремов.</w:t>
      </w:r>
      <w:r>
        <w:rPr>
          <w:spacing w:val="1"/>
        </w:rPr>
        <w:t xml:space="preserve"> </w:t>
      </w:r>
      <w:r>
        <w:t>Іменавласні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одиницямимови,</w:t>
      </w:r>
      <w:r>
        <w:rPr>
          <w:spacing w:val="1"/>
        </w:rPr>
        <w:t xml:space="preserve"> </w:t>
      </w:r>
      <w:r>
        <w:t>найчастіше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тому</w:t>
      </w:r>
      <w:r>
        <w:rPr>
          <w:spacing w:val="-67"/>
        </w:rPr>
        <w:t xml:space="preserve"> </w:t>
      </w:r>
      <w:r>
        <w:t>повиннірозглядатися як цілкомзаконнийоб'єктмовознавства. Аналіз власних</w:t>
      </w:r>
      <w:r>
        <w:rPr>
          <w:spacing w:val="-67"/>
        </w:rPr>
        <w:t xml:space="preserve"> </w:t>
      </w:r>
      <w:r>
        <w:t>назв проводиться</w:t>
      </w:r>
      <w:r>
        <w:rPr>
          <w:spacing w:val="1"/>
        </w:rPr>
        <w:t xml:space="preserve"> </w:t>
      </w:r>
      <w:r>
        <w:t>з лінгвістичних,</w:t>
      </w:r>
      <w:r>
        <w:rPr>
          <w:spacing w:val="1"/>
        </w:rPr>
        <w:t xml:space="preserve"> </w:t>
      </w:r>
      <w:r>
        <w:t>філософських,</w:t>
      </w:r>
      <w:r>
        <w:rPr>
          <w:spacing w:val="1"/>
        </w:rPr>
        <w:t xml:space="preserve"> </w:t>
      </w:r>
      <w:r>
        <w:t>логічних,</w:t>
      </w:r>
      <w:r>
        <w:rPr>
          <w:spacing w:val="70"/>
        </w:rPr>
        <w:t xml:space="preserve"> </w:t>
      </w:r>
      <w:r>
        <w:t>психологічних</w:t>
      </w:r>
      <w:r>
        <w:rPr>
          <w:spacing w:val="-67"/>
        </w:rPr>
        <w:t xml:space="preserve"> </w:t>
      </w:r>
      <w:r>
        <w:t>та інших позицій. Більш детальним вивченням власних імен займалися такі</w:t>
      </w:r>
      <w:r>
        <w:rPr>
          <w:spacing w:val="1"/>
        </w:rPr>
        <w:t xml:space="preserve"> </w:t>
      </w:r>
      <w:r>
        <w:t>відомі    вчені,    як    В. Д. Бондалетов,    Ю. О. Карпенко,    О. Є. Фролова,</w:t>
      </w:r>
      <w:r>
        <w:rPr>
          <w:spacing w:val="1"/>
        </w:rPr>
        <w:t xml:space="preserve"> </w:t>
      </w:r>
      <w:r>
        <w:t>О. В. Суперанська,</w:t>
      </w:r>
      <w:r>
        <w:rPr>
          <w:spacing w:val="1"/>
        </w:rPr>
        <w:t xml:space="preserve"> </w:t>
      </w:r>
      <w:r>
        <w:t>О. І. Фонякова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ін.</w:t>
      </w:r>
      <w:r>
        <w:rPr>
          <w:spacing w:val="1"/>
        </w:rPr>
        <w:t xml:space="preserve"> </w:t>
      </w:r>
      <w:r>
        <w:t>Актуальність</w:t>
      </w:r>
      <w:r>
        <w:rPr>
          <w:spacing w:val="1"/>
        </w:rPr>
        <w:t xml:space="preserve"> </w:t>
      </w:r>
      <w:r>
        <w:t>даної</w:t>
      </w:r>
      <w:r>
        <w:rPr>
          <w:spacing w:val="1"/>
        </w:rPr>
        <w:t xml:space="preserve"> </w:t>
      </w:r>
      <w:r>
        <w:t>дипломної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зумовлена</w:t>
      </w:r>
      <w:r>
        <w:rPr>
          <w:spacing w:val="1"/>
        </w:rPr>
        <w:t xml:space="preserve"> </w:t>
      </w:r>
      <w:r>
        <w:t>ти</w:t>
      </w:r>
      <w:r>
        <w:t>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фантастики</w:t>
      </w:r>
      <w:r>
        <w:rPr>
          <w:spacing w:val="1"/>
        </w:rPr>
        <w:t xml:space="preserve"> </w:t>
      </w:r>
      <w:r>
        <w:t>Івана</w:t>
      </w:r>
      <w:r>
        <w:rPr>
          <w:spacing w:val="1"/>
        </w:rPr>
        <w:t xml:space="preserve"> </w:t>
      </w:r>
      <w:r>
        <w:t>Єфремова</w:t>
      </w:r>
      <w:r>
        <w:rPr>
          <w:spacing w:val="1"/>
        </w:rPr>
        <w:t xml:space="preserve"> </w:t>
      </w:r>
      <w:r>
        <w:t>відіграє</w:t>
      </w:r>
      <w:r>
        <w:rPr>
          <w:spacing w:val="18"/>
        </w:rPr>
        <w:t xml:space="preserve"> </w:t>
      </w:r>
      <w:r>
        <w:t>неабияку</w:t>
      </w:r>
      <w:r>
        <w:rPr>
          <w:spacing w:val="14"/>
        </w:rPr>
        <w:t xml:space="preserve"> </w:t>
      </w:r>
      <w:r>
        <w:t>роль</w:t>
      </w:r>
      <w:r>
        <w:rPr>
          <w:spacing w:val="20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становленні</w:t>
      </w:r>
      <w:r>
        <w:rPr>
          <w:spacing w:val="14"/>
        </w:rPr>
        <w:t xml:space="preserve"> </w:t>
      </w:r>
      <w:r>
        <w:t>як</w:t>
      </w:r>
      <w:r>
        <w:rPr>
          <w:spacing w:val="20"/>
        </w:rPr>
        <w:t xml:space="preserve"> </w:t>
      </w:r>
      <w:r>
        <w:t>самого</w:t>
      </w:r>
      <w:r>
        <w:rPr>
          <w:spacing w:val="13"/>
        </w:rPr>
        <w:t xml:space="preserve"> </w:t>
      </w:r>
      <w:r>
        <w:t>жанру</w:t>
      </w:r>
      <w:r>
        <w:rPr>
          <w:spacing w:val="13"/>
        </w:rPr>
        <w:t xml:space="preserve"> </w:t>
      </w:r>
      <w:r>
        <w:t>наукової</w:t>
      </w:r>
      <w:r>
        <w:rPr>
          <w:spacing w:val="13"/>
        </w:rPr>
        <w:t xml:space="preserve"> </w:t>
      </w:r>
      <w:r>
        <w:t>фантастики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російській</w:t>
      </w:r>
      <w:r>
        <w:rPr>
          <w:spacing w:val="1"/>
        </w:rPr>
        <w:t xml:space="preserve"> </w:t>
      </w:r>
      <w:r>
        <w:t>літературі</w:t>
      </w:r>
      <w:r>
        <w:rPr>
          <w:spacing w:val="1"/>
        </w:rPr>
        <w:t xml:space="preserve"> </w:t>
      </w:r>
      <w:r>
        <w:t>другої</w:t>
      </w:r>
      <w:r>
        <w:rPr>
          <w:spacing w:val="1"/>
        </w:rPr>
        <w:t xml:space="preserve"> </w:t>
      </w:r>
      <w:r>
        <w:t>половини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століття,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особливого</w:t>
      </w:r>
      <w:r>
        <w:rPr>
          <w:spacing w:val="1"/>
        </w:rPr>
        <w:t xml:space="preserve"> </w:t>
      </w:r>
      <w:r>
        <w:t>літературного стилю. Незважаючи на те, що останнім часом спостерігаємо</w:t>
      </w:r>
      <w:r>
        <w:rPr>
          <w:spacing w:val="1"/>
        </w:rPr>
        <w:t xml:space="preserve"> </w:t>
      </w:r>
      <w:r>
        <w:t>новий</w:t>
      </w:r>
      <w:r>
        <w:rPr>
          <w:spacing w:val="1"/>
        </w:rPr>
        <w:t xml:space="preserve"> </w:t>
      </w:r>
      <w:r>
        <w:t>сплеск</w:t>
      </w:r>
      <w:r>
        <w:rPr>
          <w:spacing w:val="1"/>
        </w:rPr>
        <w:t xml:space="preserve"> </w:t>
      </w:r>
      <w:r>
        <w:t>інтересу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творів</w:t>
      </w:r>
      <w:r>
        <w:rPr>
          <w:spacing w:val="1"/>
        </w:rPr>
        <w:t xml:space="preserve"> </w:t>
      </w:r>
      <w:r>
        <w:t>Івана</w:t>
      </w:r>
      <w:r>
        <w:rPr>
          <w:spacing w:val="1"/>
        </w:rPr>
        <w:t xml:space="preserve"> </w:t>
      </w:r>
      <w:r>
        <w:t>Єфремова,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творчість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недостатньо</w:t>
      </w:r>
      <w:r>
        <w:rPr>
          <w:spacing w:val="1"/>
        </w:rPr>
        <w:t xml:space="preserve"> </w:t>
      </w:r>
      <w:r>
        <w:t>вивчена.</w:t>
      </w:r>
      <w:r>
        <w:rPr>
          <w:spacing w:val="1"/>
        </w:rPr>
        <w:t xml:space="preserve"> </w:t>
      </w:r>
      <w:r>
        <w:t>Тому дослідження</w:t>
      </w:r>
      <w:r>
        <w:rPr>
          <w:spacing w:val="1"/>
        </w:rPr>
        <w:t xml:space="preserve"> </w:t>
      </w:r>
      <w:r>
        <w:t>художньої своєрідності власних</w:t>
      </w:r>
      <w:r>
        <w:rPr>
          <w:spacing w:val="1"/>
        </w:rPr>
        <w:t xml:space="preserve"> </w:t>
      </w:r>
      <w:r>
        <w:t>імен у його творах є актуальним щодо з'ясування ос</w:t>
      </w:r>
      <w:r>
        <w:t>обливостей російської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фантастики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літературного</w:t>
      </w:r>
      <w:r>
        <w:rPr>
          <w:spacing w:val="1"/>
        </w:rPr>
        <w:t xml:space="preserve"> </w:t>
      </w:r>
      <w:r>
        <w:t>жанру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підстилю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фантастики</w:t>
      </w:r>
      <w:r>
        <w:rPr>
          <w:spacing w:val="5"/>
        </w:rPr>
        <w:t xml:space="preserve"> </w:t>
      </w:r>
      <w:r>
        <w:t>художнього стилю.</w:t>
      </w:r>
    </w:p>
    <w:p w:rsidR="007545F6" w:rsidRDefault="00907898">
      <w:pPr>
        <w:pStyle w:val="a3"/>
        <w:spacing w:before="163" w:line="360" w:lineRule="auto"/>
        <w:ind w:right="294" w:firstLine="710"/>
      </w:pPr>
      <w:r>
        <w:rPr>
          <w:b/>
        </w:rPr>
        <w:t>Метою</w:t>
      </w:r>
      <w:r>
        <w:rPr>
          <w:b/>
          <w:spacing w:val="1"/>
        </w:rPr>
        <w:t xml:space="preserve"> </w:t>
      </w:r>
      <w:r>
        <w:t>дипломної</w:t>
      </w:r>
      <w:r>
        <w:rPr>
          <w:spacing w:val="1"/>
        </w:rPr>
        <w:t xml:space="preserve"> </w:t>
      </w:r>
      <w:r>
        <w:t>магістерської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імен,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антропонімів,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романі</w:t>
      </w:r>
      <w:r>
        <w:rPr>
          <w:spacing w:val="1"/>
        </w:rPr>
        <w:t xml:space="preserve"> </w:t>
      </w:r>
      <w:r>
        <w:t>Івана</w:t>
      </w:r>
      <w:r>
        <w:rPr>
          <w:spacing w:val="1"/>
        </w:rPr>
        <w:t xml:space="preserve"> </w:t>
      </w:r>
      <w:r>
        <w:t>Єфремова</w:t>
      </w:r>
      <w:r>
        <w:rPr>
          <w:spacing w:val="1"/>
        </w:rPr>
        <w:t xml:space="preserve"> </w:t>
      </w:r>
      <w:r>
        <w:t>«Час</w:t>
      </w:r>
      <w:r>
        <w:rPr>
          <w:spacing w:val="1"/>
        </w:rPr>
        <w:t xml:space="preserve"> </w:t>
      </w:r>
      <w:r>
        <w:t>Бика»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фантастичного.</w:t>
      </w:r>
    </w:p>
    <w:p w:rsidR="007545F6" w:rsidRDefault="00907898">
      <w:pPr>
        <w:pStyle w:val="a3"/>
        <w:spacing w:before="160" w:line="357" w:lineRule="auto"/>
        <w:ind w:right="298" w:firstLine="710"/>
      </w:pPr>
      <w:r>
        <w:rPr>
          <w:b/>
        </w:rPr>
        <w:t xml:space="preserve">Об'єктом </w:t>
      </w:r>
      <w:r>
        <w:t>дослідження цієї роботи виступають власні імена роману</w:t>
      </w:r>
      <w:r>
        <w:rPr>
          <w:spacing w:val="1"/>
        </w:rPr>
        <w:t xml:space="preserve"> </w:t>
      </w:r>
      <w:r>
        <w:t>Івана</w:t>
      </w:r>
      <w:r>
        <w:rPr>
          <w:spacing w:val="2"/>
        </w:rPr>
        <w:t xml:space="preserve"> </w:t>
      </w:r>
      <w:r>
        <w:t>Єфремова</w:t>
      </w:r>
      <w:r>
        <w:rPr>
          <w:spacing w:val="8"/>
        </w:rPr>
        <w:t xml:space="preserve"> </w:t>
      </w:r>
      <w:r>
        <w:t>«Час</w:t>
      </w:r>
      <w:r>
        <w:rPr>
          <w:spacing w:val="3"/>
        </w:rPr>
        <w:t xml:space="preserve"> </w:t>
      </w:r>
      <w:r>
        <w:t>Бика».</w:t>
      </w:r>
    </w:p>
    <w:p w:rsidR="007545F6" w:rsidRDefault="00907898">
      <w:pPr>
        <w:pStyle w:val="a3"/>
        <w:spacing w:before="164" w:line="362" w:lineRule="auto"/>
        <w:ind w:right="296" w:firstLine="710"/>
      </w:pPr>
      <w:r>
        <w:rPr>
          <w:b/>
        </w:rPr>
        <w:t xml:space="preserve">Предметом </w:t>
      </w:r>
      <w:r>
        <w:t>є особливості власних імен у романі «Час Бика» в цьому</w:t>
      </w:r>
      <w:r>
        <w:rPr>
          <w:spacing w:val="1"/>
        </w:rPr>
        <w:t xml:space="preserve"> </w:t>
      </w:r>
      <w:r>
        <w:t>фантастичному</w:t>
      </w:r>
      <w:r>
        <w:rPr>
          <w:spacing w:val="-4"/>
        </w:rPr>
        <w:t xml:space="preserve"> </w:t>
      </w:r>
      <w:r>
        <w:t>романі.</w:t>
      </w:r>
    </w:p>
    <w:p w:rsidR="007545F6" w:rsidRDefault="00907898">
      <w:pPr>
        <w:pStyle w:val="a3"/>
        <w:spacing w:before="156"/>
        <w:ind w:left="930"/>
      </w:pPr>
      <w:r>
        <w:t>Виходячи</w:t>
      </w:r>
      <w:r>
        <w:rPr>
          <w:spacing w:val="-8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мети</w:t>
      </w:r>
      <w:r>
        <w:rPr>
          <w:spacing w:val="-5"/>
        </w:rPr>
        <w:t xml:space="preserve"> </w:t>
      </w:r>
      <w:r>
        <w:t>магістерської</w:t>
      </w:r>
      <w:r>
        <w:rPr>
          <w:spacing w:val="-10"/>
        </w:rPr>
        <w:t xml:space="preserve"> </w:t>
      </w:r>
      <w:r>
        <w:t>роботи,</w:t>
      </w:r>
      <w:r>
        <w:rPr>
          <w:spacing w:val="-4"/>
        </w:rPr>
        <w:t xml:space="preserve"> </w:t>
      </w:r>
      <w:r>
        <w:t>поставлено</w:t>
      </w:r>
      <w:r>
        <w:rPr>
          <w:spacing w:val="-5"/>
        </w:rPr>
        <w:t xml:space="preserve"> </w:t>
      </w:r>
      <w:r>
        <w:t>такі</w:t>
      </w:r>
      <w:r>
        <w:rPr>
          <w:spacing w:val="-12"/>
        </w:rPr>
        <w:t xml:space="preserve"> </w:t>
      </w:r>
      <w:r>
        <w:t>завдання:</w:t>
      </w:r>
    </w:p>
    <w:p w:rsidR="007545F6" w:rsidRDefault="007545F6">
      <w:pPr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4"/>
        <w:numPr>
          <w:ilvl w:val="0"/>
          <w:numId w:val="10"/>
        </w:numPr>
        <w:tabs>
          <w:tab w:val="left" w:pos="504"/>
        </w:tabs>
        <w:spacing w:before="87" w:line="362" w:lineRule="auto"/>
        <w:ind w:right="298" w:firstLine="0"/>
        <w:jc w:val="both"/>
        <w:rPr>
          <w:sz w:val="28"/>
        </w:rPr>
      </w:pPr>
      <w:r>
        <w:rPr>
          <w:sz w:val="28"/>
        </w:rPr>
        <w:t>Визначити й розрізнити такі поняття, як «власне ім'я» та «власне ім'я 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художньому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тексті».</w:t>
      </w:r>
    </w:p>
    <w:p w:rsidR="007545F6" w:rsidRDefault="00907898">
      <w:pPr>
        <w:pStyle w:val="a4"/>
        <w:numPr>
          <w:ilvl w:val="0"/>
          <w:numId w:val="10"/>
        </w:numPr>
        <w:tabs>
          <w:tab w:val="left" w:pos="504"/>
        </w:tabs>
        <w:spacing w:before="156"/>
        <w:ind w:left="503" w:hanging="285"/>
        <w:jc w:val="both"/>
        <w:rPr>
          <w:sz w:val="28"/>
        </w:rPr>
      </w:pPr>
      <w:r>
        <w:rPr>
          <w:sz w:val="28"/>
        </w:rPr>
        <w:t>Дослідити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специфіку</w:t>
      </w:r>
      <w:r>
        <w:rPr>
          <w:spacing w:val="-7"/>
          <w:sz w:val="28"/>
        </w:rPr>
        <w:t xml:space="preserve"> </w:t>
      </w:r>
      <w:r>
        <w:rPr>
          <w:sz w:val="28"/>
        </w:rPr>
        <w:t>вигаданих</w:t>
      </w:r>
      <w:r>
        <w:rPr>
          <w:spacing w:val="-6"/>
          <w:sz w:val="28"/>
        </w:rPr>
        <w:t xml:space="preserve"> </w:t>
      </w:r>
      <w:r>
        <w:rPr>
          <w:sz w:val="28"/>
        </w:rPr>
        <w:t>антропонімів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відміну від</w:t>
      </w:r>
      <w:r>
        <w:rPr>
          <w:spacing w:val="-1"/>
          <w:sz w:val="28"/>
        </w:rPr>
        <w:t xml:space="preserve"> </w:t>
      </w:r>
      <w:r>
        <w:rPr>
          <w:sz w:val="28"/>
        </w:rPr>
        <w:t>реальних.</w:t>
      </w:r>
    </w:p>
    <w:p w:rsidR="007545F6" w:rsidRDefault="007545F6">
      <w:pPr>
        <w:pStyle w:val="a3"/>
        <w:spacing w:before="11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10"/>
        </w:numPr>
        <w:tabs>
          <w:tab w:val="left" w:pos="504"/>
        </w:tabs>
        <w:ind w:left="503" w:hanging="285"/>
        <w:jc w:val="both"/>
        <w:rPr>
          <w:sz w:val="28"/>
        </w:rPr>
      </w:pPr>
      <w:r>
        <w:rPr>
          <w:sz w:val="28"/>
        </w:rPr>
        <w:t>Виявити</w:t>
      </w:r>
      <w:r>
        <w:rPr>
          <w:spacing w:val="-6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-8"/>
          <w:sz w:val="28"/>
        </w:rPr>
        <w:t xml:space="preserve"> </w:t>
      </w:r>
      <w:r>
        <w:rPr>
          <w:sz w:val="28"/>
        </w:rPr>
        <w:t>власних</w:t>
      </w:r>
      <w:r>
        <w:rPr>
          <w:spacing w:val="-4"/>
          <w:sz w:val="28"/>
        </w:rPr>
        <w:t xml:space="preserve"> </w:t>
      </w:r>
      <w:r>
        <w:rPr>
          <w:sz w:val="28"/>
        </w:rPr>
        <w:t>імен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романі«Час</w:t>
      </w:r>
      <w:r>
        <w:rPr>
          <w:spacing w:val="-5"/>
          <w:sz w:val="28"/>
        </w:rPr>
        <w:t xml:space="preserve"> </w:t>
      </w:r>
      <w:r>
        <w:rPr>
          <w:sz w:val="28"/>
        </w:rPr>
        <w:t>Бика».</w:t>
      </w:r>
    </w:p>
    <w:p w:rsidR="007545F6" w:rsidRDefault="007545F6">
      <w:pPr>
        <w:pStyle w:val="a3"/>
        <w:spacing w:before="11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10"/>
        </w:numPr>
        <w:tabs>
          <w:tab w:val="left" w:pos="585"/>
        </w:tabs>
        <w:spacing w:line="357" w:lineRule="auto"/>
        <w:ind w:right="298" w:firstLine="0"/>
        <w:jc w:val="both"/>
        <w:rPr>
          <w:sz w:val="28"/>
        </w:rPr>
      </w:pPr>
      <w:r>
        <w:rPr>
          <w:sz w:val="28"/>
        </w:rPr>
        <w:t>Довести,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антропоніми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романі</w:t>
      </w:r>
      <w:r>
        <w:rPr>
          <w:spacing w:val="1"/>
          <w:sz w:val="28"/>
        </w:rPr>
        <w:t xml:space="preserve"> </w:t>
      </w:r>
      <w:r>
        <w:rPr>
          <w:sz w:val="28"/>
        </w:rPr>
        <w:t>І. Єфремова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засобом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фантастичного.</w:t>
      </w:r>
    </w:p>
    <w:p w:rsidR="007545F6" w:rsidRDefault="00907898">
      <w:pPr>
        <w:spacing w:before="164" w:line="362" w:lineRule="auto"/>
        <w:ind w:left="219" w:right="299"/>
        <w:jc w:val="both"/>
        <w:rPr>
          <w:sz w:val="28"/>
        </w:rPr>
      </w:pPr>
      <w:r>
        <w:rPr>
          <w:b/>
          <w:sz w:val="28"/>
        </w:rPr>
        <w:t>Методи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дослідження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роботі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використані</w:t>
      </w:r>
      <w:r>
        <w:rPr>
          <w:spacing w:val="1"/>
          <w:sz w:val="28"/>
        </w:rPr>
        <w:t xml:space="preserve"> </w:t>
      </w:r>
      <w:r>
        <w:rPr>
          <w:sz w:val="28"/>
        </w:rPr>
        <w:t>такі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методики:</w:t>
      </w:r>
    </w:p>
    <w:p w:rsidR="007545F6" w:rsidRDefault="00907898">
      <w:pPr>
        <w:pStyle w:val="a4"/>
        <w:numPr>
          <w:ilvl w:val="1"/>
          <w:numId w:val="10"/>
        </w:numPr>
        <w:tabs>
          <w:tab w:val="left" w:pos="950"/>
        </w:tabs>
        <w:spacing w:before="156" w:line="360" w:lineRule="auto"/>
        <w:ind w:right="293" w:firstLine="566"/>
        <w:rPr>
          <w:sz w:val="28"/>
        </w:rPr>
      </w:pPr>
      <w:r>
        <w:rPr>
          <w:sz w:val="28"/>
        </w:rPr>
        <w:t>методика комплексного аналізу ономастикону тексту, що передбачає</w:t>
      </w:r>
      <w:r>
        <w:rPr>
          <w:spacing w:val="1"/>
          <w:sz w:val="28"/>
        </w:rPr>
        <w:t xml:space="preserve"> </w:t>
      </w:r>
      <w:r>
        <w:rPr>
          <w:sz w:val="28"/>
        </w:rPr>
        <w:t>вибірку, класифікацію, опис ономастичного матеріа</w:t>
      </w:r>
      <w:r>
        <w:rPr>
          <w:sz w:val="28"/>
        </w:rPr>
        <w:t>лу в лінгвістичному та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екстралінгвістичному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планах;</w:t>
      </w:r>
    </w:p>
    <w:p w:rsidR="007545F6" w:rsidRDefault="00907898">
      <w:pPr>
        <w:pStyle w:val="a4"/>
        <w:numPr>
          <w:ilvl w:val="1"/>
          <w:numId w:val="10"/>
        </w:numPr>
        <w:tabs>
          <w:tab w:val="left" w:pos="950"/>
        </w:tabs>
        <w:spacing w:before="1" w:line="357" w:lineRule="auto"/>
        <w:ind w:right="297" w:firstLine="566"/>
        <w:rPr>
          <w:sz w:val="28"/>
        </w:rPr>
      </w:pPr>
      <w:r>
        <w:rPr>
          <w:sz w:val="28"/>
        </w:rPr>
        <w:t>структурно-семантичний</w:t>
      </w:r>
      <w:r>
        <w:rPr>
          <w:spacing w:val="1"/>
          <w:sz w:val="28"/>
        </w:rPr>
        <w:t xml:space="preserve"> </w:t>
      </w:r>
      <w:r>
        <w:rPr>
          <w:sz w:val="28"/>
        </w:rPr>
        <w:t>метод,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включає</w:t>
      </w:r>
      <w:r>
        <w:rPr>
          <w:spacing w:val="1"/>
          <w:sz w:val="28"/>
        </w:rPr>
        <w:t xml:space="preserve"> </w:t>
      </w:r>
      <w:r>
        <w:rPr>
          <w:sz w:val="28"/>
        </w:rPr>
        <w:t>різноманітні</w:t>
      </w:r>
      <w:r>
        <w:rPr>
          <w:spacing w:val="1"/>
          <w:sz w:val="28"/>
        </w:rPr>
        <w:t xml:space="preserve"> </w:t>
      </w:r>
      <w:r>
        <w:rPr>
          <w:sz w:val="28"/>
        </w:rPr>
        <w:t>лінгвостилістичні,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також</w:t>
      </w:r>
      <w:r>
        <w:rPr>
          <w:spacing w:val="-2"/>
          <w:sz w:val="28"/>
        </w:rPr>
        <w:t xml:space="preserve"> </w:t>
      </w:r>
      <w:r>
        <w:rPr>
          <w:sz w:val="28"/>
        </w:rPr>
        <w:t>комплексні</w:t>
      </w:r>
      <w:r>
        <w:rPr>
          <w:spacing w:val="-9"/>
          <w:sz w:val="28"/>
        </w:rPr>
        <w:t xml:space="preserve"> </w:t>
      </w:r>
      <w:r>
        <w:rPr>
          <w:sz w:val="28"/>
        </w:rPr>
        <w:t>філологічні</w:t>
      </w:r>
      <w:r>
        <w:rPr>
          <w:spacing w:val="-10"/>
          <w:sz w:val="28"/>
        </w:rPr>
        <w:t xml:space="preserve"> </w:t>
      </w:r>
      <w:r>
        <w:rPr>
          <w:sz w:val="28"/>
        </w:rPr>
        <w:t>прийоми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методики;</w:t>
      </w:r>
    </w:p>
    <w:p w:rsidR="007545F6" w:rsidRDefault="00907898">
      <w:pPr>
        <w:pStyle w:val="a4"/>
        <w:numPr>
          <w:ilvl w:val="1"/>
          <w:numId w:val="10"/>
        </w:numPr>
        <w:tabs>
          <w:tab w:val="left" w:pos="950"/>
        </w:tabs>
        <w:spacing w:before="5" w:line="362" w:lineRule="auto"/>
        <w:ind w:right="296" w:firstLine="566"/>
        <w:rPr>
          <w:sz w:val="28"/>
        </w:rPr>
      </w:pPr>
      <w:r>
        <w:rPr>
          <w:sz w:val="28"/>
        </w:rPr>
        <w:t>зіставний</w:t>
      </w:r>
      <w:r>
        <w:rPr>
          <w:spacing w:val="-10"/>
          <w:sz w:val="28"/>
        </w:rPr>
        <w:t xml:space="preserve"> </w:t>
      </w:r>
      <w:r>
        <w:rPr>
          <w:sz w:val="28"/>
        </w:rPr>
        <w:t>метод,</w:t>
      </w:r>
      <w:r>
        <w:rPr>
          <w:spacing w:val="-7"/>
          <w:sz w:val="28"/>
        </w:rPr>
        <w:t xml:space="preserve"> </w:t>
      </w:r>
      <w:r>
        <w:rPr>
          <w:sz w:val="28"/>
        </w:rPr>
        <w:t>що</w:t>
      </w:r>
      <w:r>
        <w:rPr>
          <w:spacing w:val="-8"/>
          <w:sz w:val="28"/>
        </w:rPr>
        <w:t xml:space="preserve"> </w:t>
      </w:r>
      <w:r>
        <w:rPr>
          <w:sz w:val="28"/>
        </w:rPr>
        <w:t>було</w:t>
      </w:r>
      <w:r>
        <w:rPr>
          <w:spacing w:val="-10"/>
          <w:sz w:val="28"/>
        </w:rPr>
        <w:t xml:space="preserve"> </w:t>
      </w:r>
      <w:r>
        <w:rPr>
          <w:sz w:val="28"/>
        </w:rPr>
        <w:t>використано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-13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13"/>
          <w:sz w:val="28"/>
        </w:rPr>
        <w:t xml:space="preserve"> </w:t>
      </w:r>
      <w:r>
        <w:rPr>
          <w:sz w:val="28"/>
        </w:rPr>
        <w:t>ономастикону</w:t>
      </w:r>
      <w:r>
        <w:rPr>
          <w:spacing w:val="-68"/>
          <w:sz w:val="28"/>
        </w:rPr>
        <w:t xml:space="preserve"> </w:t>
      </w:r>
      <w:r>
        <w:rPr>
          <w:sz w:val="28"/>
        </w:rPr>
        <w:t>різних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текстів Івана</w:t>
      </w:r>
      <w:r>
        <w:rPr>
          <w:spacing w:val="2"/>
          <w:sz w:val="28"/>
        </w:rPr>
        <w:t xml:space="preserve"> </w:t>
      </w:r>
      <w:r>
        <w:rPr>
          <w:sz w:val="28"/>
        </w:rPr>
        <w:t>Єфремова;</w:t>
      </w:r>
    </w:p>
    <w:p w:rsidR="007545F6" w:rsidRDefault="00907898">
      <w:pPr>
        <w:pStyle w:val="a4"/>
        <w:numPr>
          <w:ilvl w:val="1"/>
          <w:numId w:val="10"/>
        </w:numPr>
        <w:tabs>
          <w:tab w:val="left" w:pos="950"/>
        </w:tabs>
        <w:spacing w:line="362" w:lineRule="auto"/>
        <w:ind w:right="301" w:firstLine="566"/>
        <w:rPr>
          <w:sz w:val="28"/>
        </w:rPr>
      </w:pPr>
      <w:r>
        <w:rPr>
          <w:sz w:val="28"/>
        </w:rPr>
        <w:t xml:space="preserve">стилістичний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аналіз,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який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застосовується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до 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власних   </w:t>
      </w:r>
      <w:r>
        <w:rPr>
          <w:spacing w:val="43"/>
          <w:sz w:val="28"/>
        </w:rPr>
        <w:t xml:space="preserve"> </w:t>
      </w:r>
      <w:r>
        <w:rPr>
          <w:sz w:val="28"/>
        </w:rPr>
        <w:t>імен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художньому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тексті</w:t>
      </w:r>
      <w:r>
        <w:rPr>
          <w:spacing w:val="-4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мовленні;</w:t>
      </w:r>
    </w:p>
    <w:p w:rsidR="007545F6" w:rsidRDefault="00907898">
      <w:pPr>
        <w:pStyle w:val="a4"/>
        <w:numPr>
          <w:ilvl w:val="1"/>
          <w:numId w:val="10"/>
        </w:numPr>
        <w:tabs>
          <w:tab w:val="left" w:pos="950"/>
        </w:tabs>
        <w:spacing w:line="362" w:lineRule="auto"/>
        <w:ind w:right="231" w:firstLine="566"/>
        <w:rPr>
          <w:sz w:val="28"/>
        </w:rPr>
      </w:pPr>
      <w:r>
        <w:rPr>
          <w:sz w:val="28"/>
        </w:rPr>
        <w:t>контекстуальний</w:t>
      </w:r>
      <w:r>
        <w:rPr>
          <w:spacing w:val="-10"/>
          <w:sz w:val="28"/>
        </w:rPr>
        <w:t xml:space="preserve"> </w:t>
      </w:r>
      <w:r>
        <w:rPr>
          <w:sz w:val="28"/>
        </w:rPr>
        <w:t>аналіз,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якому</w:t>
      </w:r>
      <w:r>
        <w:rPr>
          <w:spacing w:val="-11"/>
          <w:sz w:val="28"/>
        </w:rPr>
        <w:t xml:space="preserve"> </w:t>
      </w:r>
      <w:r>
        <w:rPr>
          <w:sz w:val="28"/>
        </w:rPr>
        <w:t>враховано</w:t>
      </w:r>
      <w:r>
        <w:rPr>
          <w:spacing w:val="-10"/>
          <w:sz w:val="28"/>
        </w:rPr>
        <w:t xml:space="preserve"> </w:t>
      </w:r>
      <w:r>
        <w:rPr>
          <w:sz w:val="28"/>
        </w:rPr>
        <w:t>семантичне</w:t>
      </w:r>
      <w:r>
        <w:rPr>
          <w:spacing w:val="-9"/>
          <w:sz w:val="28"/>
        </w:rPr>
        <w:t xml:space="preserve"> </w:t>
      </w:r>
      <w:r>
        <w:rPr>
          <w:sz w:val="28"/>
        </w:rPr>
        <w:t>оточення</w:t>
      </w:r>
      <w:r>
        <w:rPr>
          <w:spacing w:val="-9"/>
          <w:sz w:val="28"/>
        </w:rPr>
        <w:t xml:space="preserve"> </w:t>
      </w:r>
      <w:r>
        <w:rPr>
          <w:sz w:val="28"/>
        </w:rPr>
        <w:t>імені,</w:t>
      </w:r>
      <w:r>
        <w:rPr>
          <w:spacing w:val="-67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2"/>
          <w:sz w:val="28"/>
        </w:rPr>
        <w:t xml:space="preserve"> </w:t>
      </w:r>
      <w:r>
        <w:rPr>
          <w:sz w:val="28"/>
        </w:rPr>
        <w:t>його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семантико-функційної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структури;</w:t>
      </w:r>
    </w:p>
    <w:p w:rsidR="007545F6" w:rsidRDefault="00907898">
      <w:pPr>
        <w:pStyle w:val="a4"/>
        <w:numPr>
          <w:ilvl w:val="1"/>
          <w:numId w:val="10"/>
        </w:numPr>
        <w:tabs>
          <w:tab w:val="left" w:pos="950"/>
        </w:tabs>
        <w:spacing w:line="357" w:lineRule="auto"/>
        <w:ind w:right="302" w:firstLine="566"/>
        <w:rPr>
          <w:sz w:val="28"/>
        </w:rPr>
      </w:pPr>
      <w:r>
        <w:rPr>
          <w:sz w:val="28"/>
        </w:rPr>
        <w:t>кількісний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підрахунках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власних</w:t>
      </w:r>
      <w:r>
        <w:rPr>
          <w:spacing w:val="1"/>
          <w:sz w:val="28"/>
        </w:rPr>
        <w:t xml:space="preserve"> </w:t>
      </w:r>
      <w:r>
        <w:rPr>
          <w:sz w:val="28"/>
        </w:rPr>
        <w:t>імен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складанні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таблиць</w:t>
      </w:r>
      <w:r>
        <w:rPr>
          <w:spacing w:val="5"/>
          <w:sz w:val="28"/>
        </w:rPr>
        <w:t xml:space="preserve"> </w:t>
      </w:r>
      <w:r>
        <w:rPr>
          <w:sz w:val="28"/>
        </w:rPr>
        <w:t>їхньої</w:t>
      </w:r>
      <w:r>
        <w:rPr>
          <w:spacing w:val="-4"/>
          <w:sz w:val="28"/>
        </w:rPr>
        <w:t xml:space="preserve"> </w:t>
      </w:r>
      <w:r>
        <w:rPr>
          <w:sz w:val="28"/>
        </w:rPr>
        <w:t>частотності.</w:t>
      </w:r>
    </w:p>
    <w:p w:rsidR="007545F6" w:rsidRDefault="00907898">
      <w:pPr>
        <w:pStyle w:val="a3"/>
        <w:spacing w:line="360" w:lineRule="auto"/>
        <w:ind w:right="294" w:firstLine="566"/>
      </w:pPr>
      <w:r>
        <w:rPr>
          <w:b/>
        </w:rPr>
        <w:t>Наукова</w:t>
      </w:r>
      <w:r>
        <w:rPr>
          <w:b/>
          <w:spacing w:val="1"/>
        </w:rPr>
        <w:t xml:space="preserve"> </w:t>
      </w:r>
      <w:r>
        <w:rPr>
          <w:b/>
        </w:rPr>
        <w:t>новизна</w:t>
      </w:r>
      <w:r>
        <w:rPr>
          <w:b/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розгляді</w:t>
      </w:r>
      <w:r>
        <w:rPr>
          <w:spacing w:val="1"/>
        </w:rPr>
        <w:t xml:space="preserve"> </w:t>
      </w:r>
      <w:r>
        <w:t>особливостей</w:t>
      </w:r>
      <w:r>
        <w:rPr>
          <w:spacing w:val="-67"/>
        </w:rPr>
        <w:t xml:space="preserve"> </w:t>
      </w:r>
      <w:r>
        <w:t>антропонімії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творах</w:t>
      </w:r>
      <w:r>
        <w:rPr>
          <w:spacing w:val="1"/>
        </w:rPr>
        <w:t xml:space="preserve"> </w:t>
      </w:r>
      <w:r>
        <w:t>фентезі,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І. А. Єфремова;</w:t>
      </w:r>
      <w:r>
        <w:rPr>
          <w:spacing w:val="1"/>
        </w:rPr>
        <w:t xml:space="preserve"> </w:t>
      </w:r>
      <w:r>
        <w:t>виявленні</w:t>
      </w:r>
      <w:r>
        <w:rPr>
          <w:spacing w:val="1"/>
        </w:rPr>
        <w:t xml:space="preserve"> </w:t>
      </w:r>
      <w:r>
        <w:t>семантичної</w:t>
      </w:r>
      <w:r>
        <w:rPr>
          <w:spacing w:val="1"/>
        </w:rPr>
        <w:t xml:space="preserve"> </w:t>
      </w:r>
      <w:r>
        <w:t>складової в</w:t>
      </w:r>
      <w:r>
        <w:rPr>
          <w:spacing w:val="1"/>
        </w:rPr>
        <w:t xml:space="preserve"> </w:t>
      </w:r>
      <w:r>
        <w:t>іменуваннях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імен</w:t>
      </w:r>
      <w:r>
        <w:rPr>
          <w:spacing w:val="1"/>
        </w:rPr>
        <w:t xml:space="preserve"> </w:t>
      </w:r>
      <w:r>
        <w:t>персонажів,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аналізі</w:t>
      </w:r>
      <w:r>
        <w:rPr>
          <w:spacing w:val="1"/>
        </w:rPr>
        <w:t xml:space="preserve"> </w:t>
      </w:r>
      <w:r>
        <w:t>системи,</w:t>
      </w:r>
      <w:r>
        <w:rPr>
          <w:spacing w:val="1"/>
        </w:rPr>
        <w:t xml:space="preserve"> </w:t>
      </w:r>
      <w:r>
        <w:t>структури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функцій</w:t>
      </w:r>
      <w:r>
        <w:rPr>
          <w:spacing w:val="1"/>
        </w:rPr>
        <w:t xml:space="preserve"> </w:t>
      </w:r>
      <w:r>
        <w:t>антропонімів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оповіданнях</w:t>
      </w:r>
      <w:r>
        <w:rPr>
          <w:spacing w:val="70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повістях</w:t>
      </w:r>
      <w:r>
        <w:rPr>
          <w:spacing w:val="1"/>
        </w:rPr>
        <w:t xml:space="preserve"> </w:t>
      </w:r>
      <w:r>
        <w:t>письменника.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творчості</w:t>
      </w:r>
      <w:r>
        <w:rPr>
          <w:spacing w:val="1"/>
        </w:rPr>
        <w:t xml:space="preserve"> </w:t>
      </w:r>
      <w:r>
        <w:t>відомого</w:t>
      </w:r>
      <w:r>
        <w:rPr>
          <w:spacing w:val="1"/>
        </w:rPr>
        <w:t xml:space="preserve"> </w:t>
      </w:r>
      <w:r>
        <w:t>письменника</w:t>
      </w:r>
      <w:r>
        <w:rPr>
          <w:spacing w:val="15"/>
        </w:rPr>
        <w:t xml:space="preserve"> </w:t>
      </w:r>
      <w:r>
        <w:t>XX</w:t>
      </w:r>
      <w:r>
        <w:rPr>
          <w:spacing w:val="15"/>
        </w:rPr>
        <w:t xml:space="preserve"> </w:t>
      </w:r>
      <w:r>
        <w:t>століття</w:t>
      </w:r>
      <w:r>
        <w:rPr>
          <w:spacing w:val="17"/>
        </w:rPr>
        <w:t xml:space="preserve"> </w:t>
      </w:r>
      <w:r>
        <w:t>І.</w:t>
      </w:r>
      <w:r>
        <w:rPr>
          <w:spacing w:val="-2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Єфремова,</w:t>
      </w:r>
      <w:r>
        <w:rPr>
          <w:spacing w:val="17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також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фактичному</w:t>
      </w:r>
      <w:r>
        <w:rPr>
          <w:spacing w:val="11"/>
        </w:rPr>
        <w:t xml:space="preserve"> </w:t>
      </w:r>
      <w:r>
        <w:t>матеріалі</w:t>
      </w:r>
    </w:p>
    <w:p w:rsidR="007545F6" w:rsidRDefault="007545F6">
      <w:pPr>
        <w:spacing w:line="360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3"/>
        <w:spacing w:before="87" w:line="360" w:lineRule="auto"/>
        <w:ind w:right="298"/>
      </w:pPr>
      <w:r>
        <w:t>проведено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антропонімів,</w:t>
      </w:r>
      <w:r>
        <w:rPr>
          <w:spacing w:val="1"/>
        </w:rPr>
        <w:t xml:space="preserve"> </w:t>
      </w:r>
      <w:r>
        <w:t>їхньої</w:t>
      </w:r>
      <w:r>
        <w:rPr>
          <w:spacing w:val="1"/>
        </w:rPr>
        <w:t xml:space="preserve"> </w:t>
      </w:r>
      <w:r>
        <w:t>структури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творах</w:t>
      </w:r>
      <w:r>
        <w:rPr>
          <w:spacing w:val="1"/>
        </w:rPr>
        <w:t xml:space="preserve"> </w:t>
      </w:r>
      <w:r>
        <w:t>письменника,</w:t>
      </w:r>
      <w:r>
        <w:rPr>
          <w:spacing w:val="1"/>
        </w:rPr>
        <w:t xml:space="preserve"> </w:t>
      </w:r>
      <w:r>
        <w:t>зроблено</w:t>
      </w:r>
      <w:r>
        <w:rPr>
          <w:spacing w:val="1"/>
        </w:rPr>
        <w:t xml:space="preserve"> </w:t>
      </w:r>
      <w:r>
        <w:t>спробу</w:t>
      </w:r>
      <w:r>
        <w:rPr>
          <w:spacing w:val="1"/>
        </w:rPr>
        <w:t xml:space="preserve"> </w:t>
      </w:r>
      <w:r>
        <w:t>багатоаспектної</w:t>
      </w:r>
      <w:r>
        <w:rPr>
          <w:spacing w:val="1"/>
        </w:rPr>
        <w:t xml:space="preserve"> </w:t>
      </w:r>
      <w:r>
        <w:t>класифікації</w:t>
      </w:r>
      <w:r>
        <w:rPr>
          <w:spacing w:val="1"/>
        </w:rPr>
        <w:t xml:space="preserve"> </w:t>
      </w:r>
      <w:r>
        <w:t>поетонімів,</w:t>
      </w:r>
      <w:r>
        <w:rPr>
          <w:spacing w:val="1"/>
        </w:rPr>
        <w:t xml:space="preserve"> </w:t>
      </w:r>
      <w:r>
        <w:t>використаних у</w:t>
      </w:r>
      <w:r>
        <w:rPr>
          <w:spacing w:val="-2"/>
        </w:rPr>
        <w:t xml:space="preserve"> </w:t>
      </w:r>
      <w:r>
        <w:t>текстах</w:t>
      </w:r>
      <w:r>
        <w:rPr>
          <w:spacing w:val="-3"/>
        </w:rPr>
        <w:t xml:space="preserve"> </w:t>
      </w:r>
      <w:r>
        <w:t>автора.</w:t>
      </w:r>
    </w:p>
    <w:p w:rsidR="007545F6" w:rsidRDefault="00907898">
      <w:pPr>
        <w:pStyle w:val="a3"/>
        <w:spacing w:before="1" w:line="360" w:lineRule="auto"/>
        <w:ind w:right="302" w:firstLine="566"/>
      </w:pPr>
      <w:r>
        <w:t>У даний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мовної</w:t>
      </w:r>
      <w:r>
        <w:rPr>
          <w:spacing w:val="1"/>
        </w:rPr>
        <w:t xml:space="preserve"> </w:t>
      </w:r>
      <w:r>
        <w:t>номінації</w:t>
      </w:r>
      <w:r>
        <w:rPr>
          <w:spacing w:val="1"/>
        </w:rPr>
        <w:t xml:space="preserve"> </w:t>
      </w:r>
      <w:r>
        <w:t>залишається</w:t>
      </w:r>
      <w:r>
        <w:rPr>
          <w:spacing w:val="1"/>
        </w:rPr>
        <w:t xml:space="preserve"> </w:t>
      </w:r>
      <w:r>
        <w:t>однією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найскладніших у теоретичному сенсі, оскільки вона взаємодіє не тільки з</w:t>
      </w:r>
      <w:r>
        <w:rPr>
          <w:spacing w:val="1"/>
        </w:rPr>
        <w:t xml:space="preserve"> </w:t>
      </w:r>
      <w:r>
        <w:t>областями</w:t>
      </w:r>
      <w:r>
        <w:rPr>
          <w:spacing w:val="1"/>
        </w:rPr>
        <w:t xml:space="preserve"> </w:t>
      </w:r>
      <w:r>
        <w:t>лінгвістичних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літературознавчих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зачіпає</w:t>
      </w:r>
      <w:r>
        <w:rPr>
          <w:spacing w:val="1"/>
        </w:rPr>
        <w:t xml:space="preserve"> </w:t>
      </w:r>
      <w:r>
        <w:t>культурологічні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філософські</w:t>
      </w:r>
      <w:r>
        <w:rPr>
          <w:spacing w:val="1"/>
        </w:rPr>
        <w:t xml:space="preserve"> </w:t>
      </w:r>
      <w:r>
        <w:t>питання.</w:t>
      </w:r>
      <w:r>
        <w:rPr>
          <w:spacing w:val="1"/>
        </w:rPr>
        <w:t xml:space="preserve"> </w:t>
      </w:r>
      <w:r>
        <w:t>Теоретичною</w:t>
      </w:r>
      <w:r>
        <w:rPr>
          <w:spacing w:val="1"/>
        </w:rPr>
        <w:t xml:space="preserve"> </w:t>
      </w:r>
      <w:r>
        <w:t>базою</w:t>
      </w:r>
      <w:r>
        <w:rPr>
          <w:spacing w:val="1"/>
        </w:rPr>
        <w:t xml:space="preserve"> </w:t>
      </w:r>
      <w:r>
        <w:t>наукового</w:t>
      </w:r>
      <w:r>
        <w:rPr>
          <w:spacing w:val="1"/>
        </w:rPr>
        <w:t xml:space="preserve"> </w:t>
      </w:r>
      <w:r>
        <w:t>дослідження слугують праці вітчизняних мовознавців в о</w:t>
      </w:r>
      <w:r>
        <w:t>бласті ономастики,</w:t>
      </w:r>
      <w:r>
        <w:rPr>
          <w:spacing w:val="-67"/>
        </w:rPr>
        <w:t xml:space="preserve"> </w:t>
      </w:r>
      <w:r>
        <w:t>зокрема,</w:t>
      </w:r>
      <w:r>
        <w:rPr>
          <w:spacing w:val="-8"/>
        </w:rPr>
        <w:t xml:space="preserve"> </w:t>
      </w:r>
      <w:r>
        <w:t>антропоніміки,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також</w:t>
      </w:r>
      <w:r>
        <w:rPr>
          <w:spacing w:val="-6"/>
        </w:rPr>
        <w:t xml:space="preserve"> </w:t>
      </w:r>
      <w:r>
        <w:t>наукові</w:t>
      </w:r>
      <w:r>
        <w:rPr>
          <w:spacing w:val="-9"/>
        </w:rPr>
        <w:t xml:space="preserve"> </w:t>
      </w:r>
      <w:r>
        <w:t>дослідження</w:t>
      </w:r>
      <w:r>
        <w:rPr>
          <w:spacing w:val="-9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лінгвістики</w:t>
      </w:r>
      <w:r>
        <w:rPr>
          <w:spacing w:val="-10"/>
        </w:rPr>
        <w:t xml:space="preserve"> </w:t>
      </w:r>
      <w:r>
        <w:t>тексту.</w:t>
      </w:r>
    </w:p>
    <w:p w:rsidR="007545F6" w:rsidRDefault="00907898">
      <w:pPr>
        <w:pStyle w:val="a3"/>
        <w:spacing w:before="3" w:line="360" w:lineRule="auto"/>
        <w:ind w:right="295" w:firstLine="710"/>
      </w:pPr>
      <w:r>
        <w:rPr>
          <w:b/>
        </w:rPr>
        <w:t>Структура</w:t>
      </w:r>
      <w:r>
        <w:rPr>
          <w:b/>
          <w:spacing w:val="1"/>
        </w:rPr>
        <w:t xml:space="preserve"> </w:t>
      </w:r>
      <w:r>
        <w:rPr>
          <w:b/>
        </w:rPr>
        <w:t>дипломної</w:t>
      </w:r>
      <w:r>
        <w:rPr>
          <w:b/>
          <w:spacing w:val="1"/>
        </w:rPr>
        <w:t xml:space="preserve"> </w:t>
      </w:r>
      <w:r>
        <w:rPr>
          <w:b/>
        </w:rPr>
        <w:t>роботи</w:t>
      </w:r>
      <w:r>
        <w:t>.</w:t>
      </w:r>
      <w:r>
        <w:rPr>
          <w:spacing w:val="1"/>
        </w:rPr>
        <w:t xml:space="preserve"> </w:t>
      </w:r>
      <w:r>
        <w:t>Дипломна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складається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вступу,</w:t>
      </w:r>
      <w:r>
        <w:rPr>
          <w:spacing w:val="-5"/>
        </w:rPr>
        <w:t xml:space="preserve"> </w:t>
      </w:r>
      <w:r>
        <w:t>двох</w:t>
      </w:r>
      <w:r>
        <w:rPr>
          <w:spacing w:val="-9"/>
        </w:rPr>
        <w:t xml:space="preserve"> </w:t>
      </w:r>
      <w:r>
        <w:t>розділів,</w:t>
      </w:r>
      <w:r>
        <w:rPr>
          <w:spacing w:val="-5"/>
        </w:rPr>
        <w:t xml:space="preserve"> </w:t>
      </w:r>
      <w:r>
        <w:t>висновків</w:t>
      </w:r>
      <w:r>
        <w:rPr>
          <w:spacing w:val="-8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списку</w:t>
      </w:r>
      <w:r>
        <w:rPr>
          <w:spacing w:val="-11"/>
        </w:rPr>
        <w:t xml:space="preserve"> </w:t>
      </w:r>
      <w:r>
        <w:t>використаної</w:t>
      </w:r>
      <w:r>
        <w:rPr>
          <w:spacing w:val="-4"/>
        </w:rPr>
        <w:t xml:space="preserve"> </w:t>
      </w:r>
      <w:r>
        <w:t>літератури.</w:t>
      </w:r>
      <w:r>
        <w:rPr>
          <w:spacing w:val="-5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вступі</w:t>
      </w:r>
      <w:r>
        <w:rPr>
          <w:spacing w:val="-67"/>
        </w:rPr>
        <w:t xml:space="preserve"> </w:t>
      </w:r>
      <w:r>
        <w:t>обґрунтовано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названо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об'єкт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вказано</w:t>
      </w:r>
      <w:r>
        <w:rPr>
          <w:spacing w:val="1"/>
        </w:rPr>
        <w:t xml:space="preserve"> </w:t>
      </w:r>
      <w:r>
        <w:t>новизну, мету, завдання й методи. У першому розділі «Проблема вивчення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імен» подано теоретичні відомості про літературну ономастику,</w:t>
      </w:r>
      <w:r>
        <w:rPr>
          <w:spacing w:val="1"/>
        </w:rPr>
        <w:t xml:space="preserve"> </w:t>
      </w:r>
      <w:r>
        <w:t>структурування</w:t>
      </w:r>
      <w:r>
        <w:rPr>
          <w:spacing w:val="1"/>
        </w:rPr>
        <w:t xml:space="preserve"> </w:t>
      </w:r>
      <w:r>
        <w:t>ономастикону</w:t>
      </w:r>
      <w:r>
        <w:rPr>
          <w:spacing w:val="1"/>
        </w:rPr>
        <w:t xml:space="preserve"> </w:t>
      </w:r>
      <w:r>
        <w:t>художнього</w:t>
      </w:r>
      <w:r>
        <w:rPr>
          <w:spacing w:val="1"/>
        </w:rPr>
        <w:t xml:space="preserve"> </w:t>
      </w:r>
      <w:r>
        <w:t>тексту,</w:t>
      </w:r>
      <w:r>
        <w:rPr>
          <w:spacing w:val="1"/>
        </w:rPr>
        <w:t xml:space="preserve"> </w:t>
      </w:r>
      <w:r>
        <w:t>історії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проблематики</w:t>
      </w:r>
      <w:r>
        <w:rPr>
          <w:spacing w:val="1"/>
        </w:rPr>
        <w:t xml:space="preserve"> </w:t>
      </w:r>
      <w:r>
        <w:t>власних</w:t>
      </w:r>
      <w:r>
        <w:rPr>
          <w:spacing w:val="70"/>
        </w:rPr>
        <w:t xml:space="preserve"> </w:t>
      </w:r>
      <w:r>
        <w:t>імен.</w:t>
      </w:r>
      <w:r>
        <w:rPr>
          <w:spacing w:val="70"/>
        </w:rPr>
        <w:t xml:space="preserve"> </w:t>
      </w:r>
      <w:r>
        <w:t>У</w:t>
      </w:r>
      <w:r>
        <w:rPr>
          <w:spacing w:val="70"/>
        </w:rPr>
        <w:t xml:space="preserve"> </w:t>
      </w:r>
      <w:r>
        <w:t>другому</w:t>
      </w:r>
      <w:r>
        <w:rPr>
          <w:spacing w:val="70"/>
        </w:rPr>
        <w:t xml:space="preserve"> </w:t>
      </w:r>
      <w:r>
        <w:t>розділі</w:t>
      </w:r>
      <w:r>
        <w:rPr>
          <w:spacing w:val="70"/>
        </w:rPr>
        <w:t xml:space="preserve"> </w:t>
      </w:r>
      <w:r>
        <w:t>«Вивчення</w:t>
      </w:r>
      <w:r>
        <w:rPr>
          <w:spacing w:val="70"/>
        </w:rPr>
        <w:t xml:space="preserve"> </w:t>
      </w:r>
      <w:r>
        <w:t>власних</w:t>
      </w:r>
      <w:r>
        <w:rPr>
          <w:spacing w:val="70"/>
        </w:rPr>
        <w:t xml:space="preserve"> </w:t>
      </w:r>
      <w:r>
        <w:t>назв</w:t>
      </w:r>
      <w:r>
        <w:rPr>
          <w:spacing w:val="-67"/>
        </w:rPr>
        <w:t xml:space="preserve"> </w:t>
      </w:r>
      <w:r>
        <w:t>у романі Івана Єфремова «Час Бика» як засобів створення фантастичного»</w:t>
      </w:r>
      <w:r>
        <w:rPr>
          <w:spacing w:val="1"/>
        </w:rPr>
        <w:t xml:space="preserve"> </w:t>
      </w:r>
      <w:r>
        <w:t>представлено комплексний лінгвістичний аналіз власних імен художнього</w:t>
      </w:r>
      <w:r>
        <w:rPr>
          <w:spacing w:val="1"/>
        </w:rPr>
        <w:t xml:space="preserve"> </w:t>
      </w:r>
      <w:r>
        <w:t>твору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фантастики.</w:t>
      </w:r>
      <w:r>
        <w:rPr>
          <w:spacing w:val="1"/>
        </w:rPr>
        <w:t xml:space="preserve"> </w:t>
      </w:r>
      <w:r>
        <w:t>У висновку</w:t>
      </w:r>
      <w:r>
        <w:rPr>
          <w:spacing w:val="1"/>
        </w:rPr>
        <w:t xml:space="preserve"> </w:t>
      </w:r>
      <w:r>
        <w:t>підбиваються</w:t>
      </w:r>
      <w:r>
        <w:rPr>
          <w:spacing w:val="1"/>
        </w:rPr>
        <w:t xml:space="preserve"> </w:t>
      </w:r>
      <w:r>
        <w:t>підсумки</w:t>
      </w:r>
      <w:r>
        <w:rPr>
          <w:spacing w:val="1"/>
        </w:rPr>
        <w:t xml:space="preserve"> </w:t>
      </w:r>
      <w:r>
        <w:t>досліджуваної проблематики роботи. Список використаної літератури для</w:t>
      </w:r>
      <w:r>
        <w:rPr>
          <w:spacing w:val="1"/>
        </w:rPr>
        <w:t xml:space="preserve"> </w:t>
      </w:r>
      <w:r>
        <w:t>написання</w:t>
      </w:r>
      <w:r>
        <w:rPr>
          <w:spacing w:val="2"/>
        </w:rPr>
        <w:t xml:space="preserve"> </w:t>
      </w:r>
      <w:r>
        <w:t>магістерської</w:t>
      </w:r>
      <w:r>
        <w:rPr>
          <w:spacing w:val="-3"/>
        </w:rPr>
        <w:t xml:space="preserve"> </w:t>
      </w:r>
      <w:r>
        <w:t>роботи містить</w:t>
      </w:r>
      <w:r>
        <w:rPr>
          <w:spacing w:val="3"/>
        </w:rPr>
        <w:t xml:space="preserve"> </w:t>
      </w:r>
      <w:r>
        <w:t>62 найменувань.</w:t>
      </w:r>
    </w:p>
    <w:p w:rsidR="007545F6" w:rsidRDefault="00907898">
      <w:pPr>
        <w:pStyle w:val="a3"/>
        <w:spacing w:before="162"/>
        <w:ind w:left="930"/>
      </w:pPr>
      <w:r>
        <w:t xml:space="preserve">Результати   </w:t>
      </w:r>
      <w:r>
        <w:rPr>
          <w:spacing w:val="47"/>
        </w:rPr>
        <w:t xml:space="preserve"> </w:t>
      </w:r>
      <w:r>
        <w:t xml:space="preserve">дослідження   </w:t>
      </w:r>
      <w:r>
        <w:rPr>
          <w:spacing w:val="49"/>
        </w:rPr>
        <w:t xml:space="preserve"> </w:t>
      </w:r>
      <w:r>
        <w:t xml:space="preserve">було   </w:t>
      </w:r>
      <w:r>
        <w:rPr>
          <w:spacing w:val="53"/>
        </w:rPr>
        <w:t xml:space="preserve"> </w:t>
      </w:r>
      <w:r>
        <w:rPr>
          <w:b/>
        </w:rPr>
        <w:t xml:space="preserve">апробовано   </w:t>
      </w:r>
      <w:r>
        <w:rPr>
          <w:b/>
          <w:spacing w:val="4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науковій   </w:t>
      </w:r>
      <w:r>
        <w:rPr>
          <w:spacing w:val="48"/>
        </w:rPr>
        <w:t xml:space="preserve"> </w:t>
      </w:r>
      <w:r>
        <w:t>статті</w:t>
      </w:r>
    </w:p>
    <w:p w:rsidR="007545F6" w:rsidRDefault="00907898">
      <w:pPr>
        <w:pStyle w:val="a3"/>
        <w:spacing w:before="159" w:line="360" w:lineRule="auto"/>
        <w:ind w:right="289"/>
      </w:pPr>
      <w:r>
        <w:t>«Антропонимы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романе</w:t>
      </w:r>
      <w:r>
        <w:rPr>
          <w:spacing w:val="1"/>
        </w:rPr>
        <w:t xml:space="preserve"> </w:t>
      </w:r>
      <w:r>
        <w:t>И. Ефремова</w:t>
      </w:r>
      <w:r>
        <w:rPr>
          <w:spacing w:val="70"/>
        </w:rPr>
        <w:t xml:space="preserve"> </w:t>
      </w:r>
      <w:r>
        <w:t>«Час</w:t>
      </w:r>
      <w:r>
        <w:rPr>
          <w:spacing w:val="70"/>
        </w:rPr>
        <w:t xml:space="preserve"> </w:t>
      </w:r>
      <w:r>
        <w:t>Быка»»,</w:t>
      </w:r>
      <w:r>
        <w:rPr>
          <w:spacing w:val="70"/>
        </w:rPr>
        <w:t xml:space="preserve"> </w:t>
      </w:r>
      <w:r>
        <w:rPr>
          <w:i/>
        </w:rPr>
        <w:t>Філологічні</w:t>
      </w:r>
      <w:r>
        <w:rPr>
          <w:i/>
          <w:spacing w:val="70"/>
        </w:rPr>
        <w:t xml:space="preserve"> </w:t>
      </w:r>
      <w:r>
        <w:rPr>
          <w:i/>
        </w:rPr>
        <w:t xml:space="preserve">студії </w:t>
      </w:r>
      <w:r>
        <w:t>:</w:t>
      </w:r>
      <w:r>
        <w:rPr>
          <w:spacing w:val="-67"/>
        </w:rPr>
        <w:t xml:space="preserve"> </w:t>
      </w:r>
      <w:r>
        <w:t>зб. наук. статей студентів філологічного факультету. Одеса : Одес. нац. ун-т</w:t>
      </w:r>
      <w:r>
        <w:rPr>
          <w:spacing w:val="1"/>
        </w:rPr>
        <w:t xml:space="preserve"> </w:t>
      </w:r>
      <w:r>
        <w:t>ім.</w:t>
      </w:r>
      <w:r>
        <w:rPr>
          <w:spacing w:val="-1"/>
        </w:rPr>
        <w:t xml:space="preserve"> </w:t>
      </w:r>
      <w:r>
        <w:t>І.</w:t>
      </w:r>
      <w:r>
        <w:rPr>
          <w:spacing w:val="-6"/>
        </w:rPr>
        <w:t xml:space="preserve"> </w:t>
      </w:r>
      <w:r>
        <w:t>І.</w:t>
      </w:r>
      <w:r>
        <w:rPr>
          <w:spacing w:val="-1"/>
        </w:rPr>
        <w:t xml:space="preserve"> </w:t>
      </w:r>
      <w:r>
        <w:t>Мечникова,</w:t>
      </w:r>
      <w:r>
        <w:rPr>
          <w:spacing w:val="129"/>
        </w:rPr>
        <w:t xml:space="preserve"> </w:t>
      </w:r>
      <w:r>
        <w:t>2020.</w:t>
      </w:r>
      <w:r>
        <w:rPr>
          <w:spacing w:val="130"/>
        </w:rPr>
        <w:t xml:space="preserve"> </w:t>
      </w:r>
      <w:r>
        <w:t>Вип.</w:t>
      </w:r>
      <w:r>
        <w:rPr>
          <w:spacing w:val="-2"/>
        </w:rPr>
        <w:t xml:space="preserve"> </w:t>
      </w:r>
      <w:r>
        <w:t>ХІ.</w:t>
      </w:r>
      <w:r>
        <w:rPr>
          <w:spacing w:val="129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109–114</w:t>
      </w:r>
      <w:r>
        <w:rPr>
          <w:spacing w:val="126"/>
        </w:rPr>
        <w:t xml:space="preserve"> </w:t>
      </w:r>
      <w:r>
        <w:t>[59];</w:t>
      </w:r>
      <w:r>
        <w:rPr>
          <w:spacing w:val="126"/>
        </w:rPr>
        <w:t xml:space="preserve"> </w:t>
      </w:r>
      <w:r>
        <w:t>а</w:t>
      </w:r>
      <w:r>
        <w:rPr>
          <w:spacing w:val="126"/>
        </w:rPr>
        <w:t xml:space="preserve"> </w:t>
      </w:r>
      <w:r>
        <w:t>також</w:t>
      </w:r>
      <w:r>
        <w:rPr>
          <w:spacing w:val="12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доповіді</w:t>
      </w:r>
    </w:p>
    <w:p w:rsidR="007545F6" w:rsidRDefault="00907898">
      <w:pPr>
        <w:pStyle w:val="a3"/>
        <w:spacing w:line="360" w:lineRule="auto"/>
        <w:ind w:right="302"/>
      </w:pPr>
      <w:r>
        <w:t>«Антропонимы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романе</w:t>
      </w:r>
      <w:r>
        <w:rPr>
          <w:spacing w:val="1"/>
        </w:rPr>
        <w:t xml:space="preserve"> </w:t>
      </w:r>
      <w:r>
        <w:t>И. Ефремова</w:t>
      </w:r>
      <w:r>
        <w:rPr>
          <w:spacing w:val="1"/>
        </w:rPr>
        <w:t xml:space="preserve"> </w:t>
      </w:r>
      <w:r>
        <w:t>«Час</w:t>
      </w:r>
      <w:r>
        <w:rPr>
          <w:spacing w:val="1"/>
        </w:rPr>
        <w:t xml:space="preserve"> </w:t>
      </w:r>
      <w:r>
        <w:t>быка»»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77-ій</w:t>
      </w:r>
      <w:r>
        <w:rPr>
          <w:spacing w:val="1"/>
        </w:rPr>
        <w:t xml:space="preserve"> </w:t>
      </w:r>
      <w:r>
        <w:t>Щорічній</w:t>
      </w:r>
      <w:r>
        <w:rPr>
          <w:spacing w:val="1"/>
        </w:rPr>
        <w:t xml:space="preserve"> </w:t>
      </w:r>
      <w:r>
        <w:t>студентській</w:t>
      </w:r>
      <w:r>
        <w:rPr>
          <w:spacing w:val="1"/>
        </w:rPr>
        <w:t xml:space="preserve"> </w:t>
      </w:r>
      <w:r>
        <w:t>науково-практичній</w:t>
      </w:r>
      <w:r>
        <w:rPr>
          <w:spacing w:val="1"/>
        </w:rPr>
        <w:t xml:space="preserve"> </w:t>
      </w:r>
      <w:r>
        <w:t>конференції</w:t>
      </w:r>
      <w:r>
        <w:rPr>
          <w:spacing w:val="1"/>
        </w:rPr>
        <w:t xml:space="preserve"> </w:t>
      </w:r>
      <w:r>
        <w:t>ОНУ</w:t>
      </w:r>
      <w:r>
        <w:rPr>
          <w:spacing w:val="70"/>
        </w:rPr>
        <w:t xml:space="preserve"> </w:t>
      </w:r>
      <w:r>
        <w:t>імені</w:t>
      </w:r>
      <w:r>
        <w:rPr>
          <w:spacing w:val="70"/>
        </w:rPr>
        <w:t xml:space="preserve"> </w:t>
      </w:r>
      <w:r>
        <w:t>І. І. Мечникова</w:t>
      </w:r>
      <w:r>
        <w:rPr>
          <w:spacing w:val="1"/>
        </w:rPr>
        <w:t xml:space="preserve"> </w:t>
      </w:r>
      <w:r>
        <w:t>(м.</w:t>
      </w:r>
      <w:r>
        <w:rPr>
          <w:spacing w:val="4"/>
        </w:rPr>
        <w:t xml:space="preserve"> </w:t>
      </w:r>
      <w:r>
        <w:t>Одеса,</w:t>
      </w:r>
      <w:r>
        <w:rPr>
          <w:spacing w:val="4"/>
        </w:rPr>
        <w:t xml:space="preserve"> </w:t>
      </w:r>
      <w:r>
        <w:t>28.04.2021</w:t>
      </w:r>
      <w:r>
        <w:rPr>
          <w:spacing w:val="3"/>
        </w:rPr>
        <w:t xml:space="preserve"> </w:t>
      </w:r>
      <w:r>
        <w:t>р.).</w:t>
      </w:r>
    </w:p>
    <w:p w:rsidR="007545F6" w:rsidRDefault="007545F6">
      <w:pPr>
        <w:spacing w:line="360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11"/>
        <w:ind w:left="0"/>
        <w:jc w:val="left"/>
        <w:rPr>
          <w:sz w:val="16"/>
        </w:rPr>
      </w:pPr>
    </w:p>
    <w:p w:rsidR="007545F6" w:rsidRDefault="007545F6">
      <w:pPr>
        <w:pStyle w:val="a3"/>
        <w:spacing w:before="11"/>
        <w:ind w:left="0"/>
        <w:jc w:val="left"/>
        <w:rPr>
          <w:sz w:val="16"/>
        </w:rPr>
      </w:pPr>
      <w:bookmarkStart w:id="1" w:name="_GoBack"/>
      <w:bookmarkEnd w:id="1"/>
    </w:p>
    <w:p w:rsidR="007545F6" w:rsidRDefault="00907898">
      <w:pPr>
        <w:pStyle w:val="1"/>
        <w:ind w:left="506"/>
      </w:pPr>
      <w:bookmarkStart w:id="2" w:name="_TOC_250001"/>
      <w:bookmarkEnd w:id="2"/>
      <w:r>
        <w:t>ВИСНОВКИ</w:t>
      </w:r>
    </w:p>
    <w:p w:rsidR="007545F6" w:rsidRDefault="007545F6">
      <w:pPr>
        <w:pStyle w:val="a3"/>
        <w:ind w:left="0"/>
        <w:jc w:val="left"/>
        <w:rPr>
          <w:b/>
          <w:sz w:val="30"/>
        </w:rPr>
      </w:pPr>
    </w:p>
    <w:p w:rsidR="007545F6" w:rsidRDefault="007545F6">
      <w:pPr>
        <w:pStyle w:val="a3"/>
        <w:ind w:left="0"/>
        <w:jc w:val="left"/>
        <w:rPr>
          <w:b/>
          <w:sz w:val="30"/>
        </w:rPr>
      </w:pPr>
    </w:p>
    <w:p w:rsidR="007545F6" w:rsidRDefault="007545F6">
      <w:pPr>
        <w:pStyle w:val="a3"/>
        <w:spacing w:before="5"/>
        <w:ind w:left="0"/>
        <w:jc w:val="left"/>
        <w:rPr>
          <w:b/>
          <w:sz w:val="23"/>
        </w:rPr>
      </w:pPr>
    </w:p>
    <w:p w:rsidR="007545F6" w:rsidRDefault="00907898">
      <w:pPr>
        <w:pStyle w:val="a3"/>
        <w:spacing w:line="360" w:lineRule="auto"/>
        <w:ind w:right="232" w:firstLine="710"/>
      </w:pPr>
      <w:r>
        <w:t>Отже, можна дійти висновку в тому, що власні імена, які входять у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художнього</w:t>
      </w:r>
      <w:r>
        <w:rPr>
          <w:spacing w:val="1"/>
        </w:rPr>
        <w:t xml:space="preserve"> </w:t>
      </w:r>
      <w:r>
        <w:t>твору,</w:t>
      </w:r>
      <w:r>
        <w:rPr>
          <w:spacing w:val="1"/>
        </w:rPr>
        <w:t xml:space="preserve"> </w:t>
      </w:r>
      <w:r>
        <w:t>безпосередньо</w:t>
      </w:r>
      <w:r>
        <w:rPr>
          <w:spacing w:val="1"/>
        </w:rPr>
        <w:t xml:space="preserve"> </w:t>
      </w:r>
      <w:r>
        <w:t>пов'язані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змістом.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літературній</w:t>
      </w:r>
      <w:r>
        <w:rPr>
          <w:spacing w:val="1"/>
        </w:rPr>
        <w:t xml:space="preserve"> </w:t>
      </w:r>
      <w:r>
        <w:t>ономастиці</w:t>
      </w:r>
      <w:r>
        <w:rPr>
          <w:spacing w:val="1"/>
        </w:rPr>
        <w:t xml:space="preserve"> </w:t>
      </w:r>
      <w:r>
        <w:t>постає,</w:t>
      </w:r>
      <w:r>
        <w:rPr>
          <w:spacing w:val="1"/>
        </w:rPr>
        <w:t xml:space="preserve"> </w:t>
      </w:r>
      <w:r>
        <w:t>насамперед,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потреби</w:t>
      </w:r>
      <w:r>
        <w:rPr>
          <w:spacing w:val="1"/>
        </w:rPr>
        <w:t xml:space="preserve"> </w:t>
      </w:r>
      <w:r>
        <w:t>глибшого</w:t>
      </w:r>
      <w:r>
        <w:rPr>
          <w:spacing w:val="1"/>
        </w:rPr>
        <w:t xml:space="preserve"> </w:t>
      </w:r>
      <w:r>
        <w:t>розуміння</w:t>
      </w:r>
      <w:r>
        <w:rPr>
          <w:spacing w:val="1"/>
        </w:rPr>
        <w:t xml:space="preserve"> </w:t>
      </w:r>
      <w:r>
        <w:t>художнього</w:t>
      </w:r>
      <w:r>
        <w:rPr>
          <w:spacing w:val="1"/>
        </w:rPr>
        <w:t xml:space="preserve"> </w:t>
      </w:r>
      <w:r>
        <w:t>твору.</w:t>
      </w:r>
      <w:r>
        <w:rPr>
          <w:spacing w:val="1"/>
        </w:rPr>
        <w:t xml:space="preserve"> </w:t>
      </w:r>
      <w:r>
        <w:t>Функціонування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назв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тексті має свою специфіку. Імена та назви є невід'ємним елементом форми</w:t>
      </w:r>
      <w:r>
        <w:rPr>
          <w:spacing w:val="1"/>
        </w:rPr>
        <w:t xml:space="preserve"> </w:t>
      </w:r>
      <w:r>
        <w:t>художньоготвору, одним із засобів, що с</w:t>
      </w:r>
      <w:r>
        <w:t>творюють художній образ. Оніми</w:t>
      </w:r>
      <w:r>
        <w:rPr>
          <w:spacing w:val="1"/>
        </w:rPr>
        <w:t xml:space="preserve"> </w:t>
      </w:r>
      <w:r>
        <w:t>можуть нести на собі смислове навантаження, мати звуковий вигляд, мати</w:t>
      </w:r>
      <w:r>
        <w:rPr>
          <w:spacing w:val="1"/>
        </w:rPr>
        <w:t xml:space="preserve"> </w:t>
      </w:r>
      <w:r>
        <w:t>асоціативний</w:t>
      </w:r>
      <w:r>
        <w:rPr>
          <w:spacing w:val="70"/>
        </w:rPr>
        <w:t xml:space="preserve"> </w:t>
      </w:r>
      <w:r>
        <w:t>фон.   Власні   імена   мають</w:t>
      </w:r>
      <w:r>
        <w:rPr>
          <w:spacing w:val="70"/>
        </w:rPr>
        <w:t xml:space="preserve"> </w:t>
      </w:r>
      <w:r>
        <w:t>бути</w:t>
      </w:r>
      <w:r>
        <w:rPr>
          <w:spacing w:val="70"/>
        </w:rPr>
        <w:t xml:space="preserve"> </w:t>
      </w:r>
      <w:r>
        <w:t>стилістично   правильними</w:t>
      </w:r>
      <w:r>
        <w:rPr>
          <w:spacing w:val="-67"/>
        </w:rPr>
        <w:t xml:space="preserve"> </w:t>
      </w:r>
      <w:r>
        <w:t>і точними,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відповідати</w:t>
      </w:r>
      <w:r>
        <w:rPr>
          <w:spacing w:val="1"/>
        </w:rPr>
        <w:t xml:space="preserve"> </w:t>
      </w:r>
      <w:r>
        <w:t>всьому</w:t>
      </w:r>
      <w:r>
        <w:rPr>
          <w:spacing w:val="1"/>
        </w:rPr>
        <w:t xml:space="preserve"> </w:t>
      </w:r>
      <w:r>
        <w:t>духу,</w:t>
      </w:r>
      <w:r>
        <w:rPr>
          <w:spacing w:val="1"/>
        </w:rPr>
        <w:t xml:space="preserve"> </w:t>
      </w:r>
      <w:r>
        <w:t>ідеї,</w:t>
      </w:r>
      <w:r>
        <w:rPr>
          <w:spacing w:val="1"/>
        </w:rPr>
        <w:t xml:space="preserve"> </w:t>
      </w:r>
      <w:r>
        <w:t>цілям</w:t>
      </w:r>
      <w:r>
        <w:rPr>
          <w:spacing w:val="1"/>
        </w:rPr>
        <w:t xml:space="preserve"> </w:t>
      </w:r>
      <w:r>
        <w:t>твору,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передават</w:t>
      </w:r>
      <w:r>
        <w:t>и</w:t>
      </w:r>
      <w:r>
        <w:rPr>
          <w:spacing w:val="1"/>
        </w:rPr>
        <w:t xml:space="preserve"> </w:t>
      </w:r>
      <w:r>
        <w:t>характерний</w:t>
      </w:r>
      <w:r>
        <w:rPr>
          <w:spacing w:val="1"/>
        </w:rPr>
        <w:t xml:space="preserve"> </w:t>
      </w:r>
      <w:r>
        <w:t>колорит,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іноді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якийсь</w:t>
      </w:r>
      <w:r>
        <w:rPr>
          <w:spacing w:val="1"/>
        </w:rPr>
        <w:t xml:space="preserve"> </w:t>
      </w:r>
      <w:r>
        <w:t>спеціальний</w:t>
      </w:r>
      <w:r>
        <w:rPr>
          <w:spacing w:val="1"/>
        </w:rPr>
        <w:t xml:space="preserve"> </w:t>
      </w:r>
      <w:r>
        <w:t>зміст,</w:t>
      </w:r>
      <w:r>
        <w:rPr>
          <w:spacing w:val="1"/>
        </w:rPr>
        <w:t xml:space="preserve"> </w:t>
      </w:r>
      <w:r>
        <w:t>особливе значення, в якому виражена авторська ідея. Вдалообране ім'я стає</w:t>
      </w:r>
      <w:r>
        <w:rPr>
          <w:spacing w:val="1"/>
        </w:rPr>
        <w:t xml:space="preserve"> </w:t>
      </w:r>
      <w:r>
        <w:t>додатковим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персонажа,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посилює</w:t>
      </w:r>
      <w:r>
        <w:rPr>
          <w:spacing w:val="1"/>
        </w:rPr>
        <w:t xml:space="preserve"> </w:t>
      </w:r>
      <w:r>
        <w:t>емоційне</w:t>
      </w:r>
      <w:r>
        <w:rPr>
          <w:spacing w:val="1"/>
        </w:rPr>
        <w:t xml:space="preserve"> </w:t>
      </w:r>
      <w:r>
        <w:t>враження від усього твору. Кожне власне ім'</w:t>
      </w:r>
      <w:r>
        <w:t>я отримує у тексті естетичне</w:t>
      </w:r>
      <w:r>
        <w:rPr>
          <w:spacing w:val="1"/>
        </w:rPr>
        <w:t xml:space="preserve"> </w:t>
      </w:r>
      <w:r>
        <w:t>навантаження,</w:t>
      </w:r>
      <w:r>
        <w:rPr>
          <w:spacing w:val="1"/>
        </w:rPr>
        <w:t xml:space="preserve"> </w:t>
      </w:r>
      <w:r>
        <w:t>мета якого</w:t>
      </w:r>
      <w:r>
        <w:rPr>
          <w:spacing w:val="1"/>
        </w:rPr>
        <w:t xml:space="preserve"> </w:t>
      </w:r>
      <w:r>
        <w:t>– уявити фігуру героя</w:t>
      </w:r>
      <w:r>
        <w:rPr>
          <w:spacing w:val="1"/>
        </w:rPr>
        <w:t xml:space="preserve"> </w:t>
      </w:r>
      <w:r>
        <w:t>наочно.</w:t>
      </w:r>
      <w:r>
        <w:rPr>
          <w:spacing w:val="1"/>
        </w:rPr>
        <w:t xml:space="preserve"> </w:t>
      </w:r>
      <w:r>
        <w:t>У цьому сенсі</w:t>
      </w:r>
      <w:r>
        <w:rPr>
          <w:spacing w:val="1"/>
        </w:rPr>
        <w:t xml:space="preserve"> </w:t>
      </w:r>
      <w:r>
        <w:t>найбільш показовими є власні імена у творах жанру фентезі, оскільки їх</w:t>
      </w:r>
      <w:r>
        <w:rPr>
          <w:spacing w:val="1"/>
        </w:rPr>
        <w:t xml:space="preserve"> </w:t>
      </w:r>
      <w:r>
        <w:t>автори</w:t>
      </w:r>
      <w:r>
        <w:rPr>
          <w:spacing w:val="-6"/>
        </w:rPr>
        <w:t xml:space="preserve"> </w:t>
      </w:r>
      <w:r>
        <w:t>досить</w:t>
      </w:r>
      <w:r>
        <w:rPr>
          <w:spacing w:val="-7"/>
        </w:rPr>
        <w:t xml:space="preserve"> </w:t>
      </w:r>
      <w:r>
        <w:t>вільні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виборі</w:t>
      </w:r>
      <w:r>
        <w:rPr>
          <w:spacing w:val="-9"/>
        </w:rPr>
        <w:t xml:space="preserve"> </w:t>
      </w:r>
      <w:r>
        <w:t>прийомів</w:t>
      </w:r>
      <w:r>
        <w:rPr>
          <w:spacing w:val="-8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засобів</w:t>
      </w:r>
      <w:r>
        <w:rPr>
          <w:spacing w:val="-5"/>
        </w:rPr>
        <w:t xml:space="preserve"> </w:t>
      </w:r>
      <w:r>
        <w:t>створення</w:t>
      </w:r>
      <w:r>
        <w:rPr>
          <w:spacing w:val="-4"/>
        </w:rPr>
        <w:t xml:space="preserve"> </w:t>
      </w:r>
      <w:r>
        <w:t>художнього</w:t>
      </w:r>
      <w:r>
        <w:rPr>
          <w:spacing w:val="-6"/>
        </w:rPr>
        <w:t xml:space="preserve"> </w:t>
      </w:r>
      <w:r>
        <w:t>світу.</w:t>
      </w:r>
      <w:r>
        <w:rPr>
          <w:spacing w:val="-68"/>
        </w:rPr>
        <w:t xml:space="preserve"> </w:t>
      </w:r>
      <w:r>
        <w:t>Велику рол</w:t>
      </w:r>
      <w:r>
        <w:t>ь тут грають власні імена, за допомогою яких автору вдається не</w:t>
      </w:r>
      <w:r>
        <w:rPr>
          <w:spacing w:val="1"/>
        </w:rPr>
        <w:t xml:space="preserve"> </w:t>
      </w:r>
      <w:r>
        <w:t>тільки підкреслити характерну рису героя, але і надати особливий колорит</w:t>
      </w:r>
      <w:r>
        <w:rPr>
          <w:spacing w:val="1"/>
        </w:rPr>
        <w:t xml:space="preserve"> </w:t>
      </w:r>
      <w:r>
        <w:t>реальності, що зображається. Власні імена у творах художньої літератури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відіграють</w:t>
      </w:r>
      <w:r>
        <w:rPr>
          <w:spacing w:val="1"/>
        </w:rPr>
        <w:t xml:space="preserve"> </w:t>
      </w:r>
      <w:r>
        <w:t>специфічну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допомагаючи</w:t>
      </w:r>
      <w:r>
        <w:rPr>
          <w:spacing w:val="1"/>
        </w:rPr>
        <w:t xml:space="preserve"> </w:t>
      </w:r>
      <w:r>
        <w:t>а</w:t>
      </w:r>
      <w:r>
        <w:t>вторам</w:t>
      </w:r>
      <w:r>
        <w:rPr>
          <w:spacing w:val="1"/>
        </w:rPr>
        <w:t xml:space="preserve"> </w:t>
      </w:r>
      <w:r>
        <w:t>найбільше</w:t>
      </w:r>
      <w:r>
        <w:rPr>
          <w:spacing w:val="1"/>
        </w:rPr>
        <w:t xml:space="preserve"> </w:t>
      </w:r>
      <w:r>
        <w:t>фективно</w:t>
      </w:r>
      <w:r>
        <w:rPr>
          <w:spacing w:val="2"/>
        </w:rPr>
        <w:t xml:space="preserve"> </w:t>
      </w:r>
      <w:r>
        <w:t>зобразити</w:t>
      </w:r>
      <w:r>
        <w:rPr>
          <w:spacing w:val="2"/>
        </w:rPr>
        <w:t xml:space="preserve"> </w:t>
      </w:r>
      <w:r>
        <w:t>дійсність</w:t>
      </w:r>
      <w:r>
        <w:rPr>
          <w:spacing w:val="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світлі</w:t>
      </w:r>
      <w:r>
        <w:rPr>
          <w:spacing w:val="5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ідейно-естетичних</w:t>
      </w:r>
      <w:r>
        <w:rPr>
          <w:spacing w:val="-2"/>
        </w:rPr>
        <w:t xml:space="preserve"> </w:t>
      </w:r>
      <w:r>
        <w:t>позицій.</w:t>
      </w:r>
      <w:r>
        <w:rPr>
          <w:spacing w:val="2"/>
        </w:rPr>
        <w:t xml:space="preserve"> </w:t>
      </w:r>
      <w:r>
        <w:t>Однією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основних</w:t>
      </w:r>
      <w:r>
        <w:rPr>
          <w:spacing w:val="1"/>
        </w:rPr>
        <w:t xml:space="preserve"> </w:t>
      </w:r>
      <w:r>
        <w:t>передумов</w:t>
      </w:r>
      <w:r>
        <w:rPr>
          <w:spacing w:val="1"/>
        </w:rPr>
        <w:t xml:space="preserve"> </w:t>
      </w:r>
      <w:r>
        <w:t>реалістичності</w:t>
      </w:r>
      <w:r>
        <w:rPr>
          <w:spacing w:val="1"/>
        </w:rPr>
        <w:t xml:space="preserve"> </w:t>
      </w:r>
      <w:r>
        <w:t>художнього</w:t>
      </w:r>
      <w:r>
        <w:rPr>
          <w:spacing w:val="1"/>
        </w:rPr>
        <w:t xml:space="preserve"> </w:t>
      </w:r>
      <w:r>
        <w:t>твору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відповідність</w:t>
      </w:r>
      <w:r>
        <w:rPr>
          <w:spacing w:val="1"/>
        </w:rPr>
        <w:t xml:space="preserve"> </w:t>
      </w:r>
      <w:r>
        <w:t>використаних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ньому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імен</w:t>
      </w:r>
      <w:r>
        <w:rPr>
          <w:spacing w:val="1"/>
        </w:rPr>
        <w:t xml:space="preserve"> </w:t>
      </w:r>
      <w:r>
        <w:t>закономірностей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ономастичної</w:t>
      </w:r>
      <w:r>
        <w:rPr>
          <w:spacing w:val="1"/>
        </w:rPr>
        <w:t xml:space="preserve"> </w:t>
      </w:r>
      <w:r>
        <w:t>системи.</w:t>
      </w:r>
      <w:r>
        <w:rPr>
          <w:spacing w:val="1"/>
        </w:rPr>
        <w:t xml:space="preserve"> </w:t>
      </w:r>
      <w:r>
        <w:t>Вдалообране</w:t>
      </w:r>
      <w:r>
        <w:rPr>
          <w:spacing w:val="1"/>
        </w:rPr>
        <w:t xml:space="preserve"> </w:t>
      </w:r>
      <w:r>
        <w:t>ім'я</w:t>
      </w:r>
      <w:r>
        <w:rPr>
          <w:spacing w:val="1"/>
        </w:rPr>
        <w:t xml:space="preserve"> </w:t>
      </w:r>
      <w:r>
        <w:t>стає</w:t>
      </w:r>
      <w:r>
        <w:rPr>
          <w:spacing w:val="1"/>
        </w:rPr>
        <w:t xml:space="preserve"> </w:t>
      </w:r>
      <w:r>
        <w:t>додатковим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12"/>
        </w:rPr>
        <w:t xml:space="preserve"> </w:t>
      </w:r>
      <w:r>
        <w:t>персонажа,</w:t>
      </w:r>
      <w:r>
        <w:rPr>
          <w:spacing w:val="-9"/>
        </w:rPr>
        <w:t xml:space="preserve"> </w:t>
      </w:r>
      <w:r>
        <w:t>що</w:t>
      </w:r>
      <w:r>
        <w:rPr>
          <w:spacing w:val="-7"/>
        </w:rPr>
        <w:t xml:space="preserve"> </w:t>
      </w:r>
      <w:r>
        <w:t>посилює</w:t>
      </w:r>
      <w:r>
        <w:rPr>
          <w:spacing w:val="-5"/>
        </w:rPr>
        <w:t xml:space="preserve"> </w:t>
      </w:r>
      <w:r>
        <w:t>емоційне</w:t>
      </w:r>
      <w:r>
        <w:rPr>
          <w:spacing w:val="-9"/>
        </w:rPr>
        <w:t xml:space="preserve"> </w:t>
      </w:r>
      <w:r>
        <w:t>враження</w:t>
      </w:r>
      <w:r>
        <w:rPr>
          <w:spacing w:val="-9"/>
        </w:rPr>
        <w:t xml:space="preserve"> </w:t>
      </w:r>
      <w:r>
        <w:t>від</w:t>
      </w:r>
      <w:r>
        <w:rPr>
          <w:spacing w:val="-5"/>
        </w:rPr>
        <w:t xml:space="preserve"> </w:t>
      </w:r>
      <w:r>
        <w:t>усього</w:t>
      </w:r>
      <w:r>
        <w:rPr>
          <w:spacing w:val="-10"/>
        </w:rPr>
        <w:t xml:space="preserve"> </w:t>
      </w:r>
      <w:r>
        <w:t>твору.</w:t>
      </w:r>
      <w:r>
        <w:rPr>
          <w:spacing w:val="-68"/>
        </w:rPr>
        <w:t xml:space="preserve"> </w:t>
      </w:r>
      <w:r>
        <w:t>Імена,</w:t>
      </w:r>
      <w:r>
        <w:rPr>
          <w:spacing w:val="49"/>
        </w:rPr>
        <w:t xml:space="preserve"> </w:t>
      </w:r>
      <w:r>
        <w:t>якими</w:t>
      </w:r>
      <w:r>
        <w:rPr>
          <w:spacing w:val="46"/>
        </w:rPr>
        <w:t xml:space="preserve"> </w:t>
      </w:r>
      <w:r>
        <w:t>Іван</w:t>
      </w:r>
      <w:r>
        <w:rPr>
          <w:spacing w:val="47"/>
        </w:rPr>
        <w:t xml:space="preserve"> </w:t>
      </w:r>
      <w:r>
        <w:t>Єфремов</w:t>
      </w:r>
      <w:r>
        <w:rPr>
          <w:spacing w:val="46"/>
        </w:rPr>
        <w:t xml:space="preserve"> </w:t>
      </w:r>
      <w:r>
        <w:t>наділив</w:t>
      </w:r>
      <w:r>
        <w:rPr>
          <w:spacing w:val="50"/>
        </w:rPr>
        <w:t xml:space="preserve"> </w:t>
      </w:r>
      <w:r>
        <w:t>своїх</w:t>
      </w:r>
      <w:r>
        <w:rPr>
          <w:spacing w:val="47"/>
        </w:rPr>
        <w:t xml:space="preserve"> </w:t>
      </w:r>
      <w:r>
        <w:t>персонажів,</w:t>
      </w:r>
      <w:r>
        <w:rPr>
          <w:spacing w:val="49"/>
        </w:rPr>
        <w:t xml:space="preserve"> </w:t>
      </w:r>
      <w:r>
        <w:t>є</w:t>
      </w:r>
      <w:r>
        <w:rPr>
          <w:spacing w:val="47"/>
        </w:rPr>
        <w:t xml:space="preserve"> </w:t>
      </w:r>
      <w:r>
        <w:t>унікальними</w:t>
      </w:r>
    </w:p>
    <w:p w:rsidR="007545F6" w:rsidRDefault="007545F6">
      <w:pPr>
        <w:spacing w:line="360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3"/>
        <w:spacing w:before="87" w:line="362" w:lineRule="auto"/>
        <w:ind w:right="307"/>
      </w:pPr>
      <w:r>
        <w:t>антропонімами,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немає</w:t>
      </w:r>
      <w:r>
        <w:rPr>
          <w:spacing w:val="1"/>
        </w:rPr>
        <w:t xml:space="preserve"> </w:t>
      </w:r>
      <w:r>
        <w:t>насправді.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сукупності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підкріплюють</w:t>
      </w:r>
      <w:r>
        <w:rPr>
          <w:spacing w:val="-67"/>
        </w:rPr>
        <w:t xml:space="preserve"> </w:t>
      </w:r>
      <w:r>
        <w:t>вигадку</w:t>
      </w:r>
      <w:r>
        <w:rPr>
          <w:spacing w:val="-6"/>
        </w:rPr>
        <w:t xml:space="preserve"> </w:t>
      </w:r>
      <w:r>
        <w:t>автора про</w:t>
      </w:r>
      <w:r>
        <w:rPr>
          <w:spacing w:val="-2"/>
        </w:rPr>
        <w:t xml:space="preserve"> </w:t>
      </w:r>
      <w:r>
        <w:t>майбутнє</w:t>
      </w:r>
      <w:r>
        <w:rPr>
          <w:spacing w:val="4"/>
        </w:rPr>
        <w:t xml:space="preserve"> </w:t>
      </w:r>
      <w:r>
        <w:t>Землі</w:t>
      </w:r>
      <w:r>
        <w:rPr>
          <w:spacing w:val="-6"/>
        </w:rPr>
        <w:t xml:space="preserve"> </w:t>
      </w:r>
      <w:r>
        <w:t>та землян</w:t>
      </w:r>
      <w:r>
        <w:rPr>
          <w:spacing w:val="-2"/>
        </w:rPr>
        <w:t xml:space="preserve"> </w:t>
      </w:r>
      <w:r>
        <w:t>як</w:t>
      </w:r>
      <w:r>
        <w:rPr>
          <w:spacing w:val="-2"/>
        </w:rPr>
        <w:t xml:space="preserve"> </w:t>
      </w:r>
      <w:r>
        <w:t>єдине</w:t>
      </w:r>
      <w:r>
        <w:rPr>
          <w:spacing w:val="6"/>
        </w:rPr>
        <w:t xml:space="preserve"> </w:t>
      </w:r>
      <w:r>
        <w:t>людство.</w:t>
      </w:r>
    </w:p>
    <w:p w:rsidR="007545F6" w:rsidRDefault="00907898">
      <w:pPr>
        <w:spacing w:before="156" w:line="360" w:lineRule="auto"/>
        <w:ind w:left="219" w:right="292" w:firstLine="710"/>
        <w:jc w:val="both"/>
        <w:rPr>
          <w:sz w:val="28"/>
        </w:rPr>
      </w:pPr>
      <w:r>
        <w:rPr>
          <w:sz w:val="28"/>
        </w:rPr>
        <w:t>Проте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ґендерні</w:t>
      </w:r>
      <w:r>
        <w:rPr>
          <w:spacing w:val="1"/>
          <w:sz w:val="28"/>
        </w:rPr>
        <w:t xml:space="preserve"> </w:t>
      </w:r>
      <w:r>
        <w:rPr>
          <w:sz w:val="28"/>
        </w:rPr>
        <w:t>відмінності.</w:t>
      </w:r>
      <w:r>
        <w:rPr>
          <w:spacing w:val="1"/>
          <w:sz w:val="28"/>
        </w:rPr>
        <w:t xml:space="preserve"> </w:t>
      </w: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імена,</w:t>
      </w:r>
      <w:r>
        <w:rPr>
          <w:spacing w:val="1"/>
          <w:sz w:val="28"/>
        </w:rPr>
        <w:t xml:space="preserve"> </w:t>
      </w:r>
      <w:r>
        <w:rPr>
          <w:sz w:val="28"/>
        </w:rPr>
        <w:t>звісно,</w:t>
      </w:r>
      <w:r>
        <w:rPr>
          <w:spacing w:val="1"/>
          <w:sz w:val="28"/>
        </w:rPr>
        <w:t xml:space="preserve"> </w:t>
      </w:r>
      <w:r>
        <w:rPr>
          <w:sz w:val="28"/>
        </w:rPr>
        <w:t>вигадані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письменником. Проте, всі імена, окрім таких, як </w:t>
      </w:r>
      <w:r>
        <w:rPr>
          <w:i/>
          <w:sz w:val="28"/>
        </w:rPr>
        <w:t xml:space="preserve">Фай Родис </w:t>
      </w:r>
      <w:r>
        <w:rPr>
          <w:sz w:val="28"/>
        </w:rPr>
        <w:t xml:space="preserve">та </w:t>
      </w:r>
      <w:r>
        <w:rPr>
          <w:i/>
          <w:sz w:val="28"/>
        </w:rPr>
        <w:t>Чеди Даан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незважаючи на незвичні співзвуччя, можна досить лег</w:t>
      </w:r>
      <w:r>
        <w:rPr>
          <w:sz w:val="28"/>
        </w:rPr>
        <w:t>ко розділити жіночі</w:t>
      </w:r>
      <w:r>
        <w:rPr>
          <w:spacing w:val="1"/>
          <w:sz w:val="28"/>
        </w:rPr>
        <w:t xml:space="preserve"> </w:t>
      </w:r>
      <w:r>
        <w:rPr>
          <w:sz w:val="28"/>
        </w:rPr>
        <w:t>імена (</w:t>
      </w:r>
      <w:r>
        <w:rPr>
          <w:i/>
          <w:sz w:val="28"/>
        </w:rPr>
        <w:t>Мента Кор, Нея Холли, Олла Дез, Эвиза Танет, Тивиса Хенако</w:t>
      </w:r>
      <w:r>
        <w:rPr>
          <w:sz w:val="28"/>
        </w:rPr>
        <w:t>) та</w:t>
      </w:r>
      <w:r>
        <w:rPr>
          <w:spacing w:val="1"/>
          <w:sz w:val="28"/>
        </w:rPr>
        <w:t xml:space="preserve"> </w:t>
      </w:r>
      <w:r>
        <w:rPr>
          <w:sz w:val="28"/>
        </w:rPr>
        <w:t>чоловічі (</w:t>
      </w:r>
      <w:r>
        <w:rPr>
          <w:i/>
          <w:sz w:val="28"/>
        </w:rPr>
        <w:t>Гриф Рифт, Вир Норин , Див Симбел, Ген Атал, Соль Саин, Тор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Лик</w:t>
      </w:r>
      <w:r>
        <w:rPr>
          <w:sz w:val="28"/>
        </w:rPr>
        <w:t>).</w:t>
      </w:r>
    </w:p>
    <w:p w:rsidR="007545F6" w:rsidRDefault="00907898">
      <w:pPr>
        <w:pStyle w:val="a3"/>
        <w:spacing w:before="161" w:line="360" w:lineRule="auto"/>
        <w:ind w:right="290" w:firstLine="710"/>
      </w:pPr>
      <w:r>
        <w:t xml:space="preserve">Національні відмінності. Наприклад, при імені </w:t>
      </w:r>
      <w:r>
        <w:rPr>
          <w:i/>
        </w:rPr>
        <w:t xml:space="preserve">Тивиса Хенако </w:t>
      </w:r>
      <w:r>
        <w:t>цілком</w:t>
      </w:r>
      <w:r>
        <w:rPr>
          <w:spacing w:val="1"/>
        </w:rPr>
        <w:t xml:space="preserve"> </w:t>
      </w:r>
      <w:r>
        <w:t>ясно постає перед очима</w:t>
      </w:r>
      <w:r>
        <w:t xml:space="preserve"> представниця монголоїдної раси, швидше за все</w:t>
      </w:r>
      <w:r>
        <w:rPr>
          <w:spacing w:val="1"/>
        </w:rPr>
        <w:t xml:space="preserve"> </w:t>
      </w:r>
      <w:r>
        <w:t>родом із Японії. У тексті роману Івана Єфремова подано такий опис цієї</w:t>
      </w:r>
      <w:r>
        <w:rPr>
          <w:spacing w:val="1"/>
        </w:rPr>
        <w:t xml:space="preserve"> </w:t>
      </w:r>
      <w:r>
        <w:t>героїні:</w:t>
      </w:r>
      <w:r>
        <w:rPr>
          <w:spacing w:val="1"/>
        </w:rPr>
        <w:t xml:space="preserve"> </w:t>
      </w:r>
      <w:r>
        <w:t>«оливкова</w:t>
      </w:r>
      <w:r>
        <w:rPr>
          <w:spacing w:val="1"/>
        </w:rPr>
        <w:t xml:space="preserve"> </w:t>
      </w:r>
      <w:r>
        <w:t>шкіра,</w:t>
      </w:r>
      <w:r>
        <w:rPr>
          <w:spacing w:val="1"/>
        </w:rPr>
        <w:t xml:space="preserve"> </w:t>
      </w:r>
      <w:r>
        <w:t>темні</w:t>
      </w:r>
      <w:r>
        <w:rPr>
          <w:spacing w:val="1"/>
        </w:rPr>
        <w:t xml:space="preserve"> </w:t>
      </w:r>
      <w:r>
        <w:t>очі,</w:t>
      </w:r>
      <w:r>
        <w:rPr>
          <w:spacing w:val="1"/>
        </w:rPr>
        <w:t xml:space="preserve"> </w:t>
      </w:r>
      <w:r>
        <w:t>обличчя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овальне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 xml:space="preserve">характерними рисами монгольськими». </w:t>
      </w:r>
      <w:r>
        <w:rPr>
          <w:i/>
        </w:rPr>
        <w:t xml:space="preserve">Ген Атал </w:t>
      </w:r>
      <w:r>
        <w:t>є очевидним вихідцем зі</w:t>
      </w:r>
      <w:r>
        <w:rPr>
          <w:spacing w:val="1"/>
        </w:rPr>
        <w:t xml:space="preserve"> </w:t>
      </w:r>
      <w:r>
        <w:t>сходу.</w:t>
      </w:r>
      <w:r>
        <w:rPr>
          <w:spacing w:val="-6"/>
        </w:rPr>
        <w:t xml:space="preserve"> </w:t>
      </w:r>
      <w:r>
        <w:t>Але</w:t>
      </w:r>
      <w:r>
        <w:rPr>
          <w:spacing w:val="-8"/>
        </w:rPr>
        <w:t xml:space="preserve"> </w:t>
      </w:r>
      <w:r>
        <w:t>якщо</w:t>
      </w:r>
      <w:r>
        <w:rPr>
          <w:spacing w:val="-6"/>
        </w:rPr>
        <w:t xml:space="preserve"> </w:t>
      </w:r>
      <w:r>
        <w:rPr>
          <w:i/>
        </w:rPr>
        <w:t>Соль</w:t>
      </w:r>
      <w:r>
        <w:rPr>
          <w:i/>
          <w:spacing w:val="-9"/>
        </w:rPr>
        <w:t xml:space="preserve"> </w:t>
      </w:r>
      <w:r>
        <w:rPr>
          <w:i/>
        </w:rPr>
        <w:t>Саин</w:t>
      </w:r>
      <w:r>
        <w:rPr>
          <w:i/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це</w:t>
      </w:r>
      <w:r>
        <w:rPr>
          <w:spacing w:val="-2"/>
        </w:rPr>
        <w:t xml:space="preserve"> </w:t>
      </w:r>
      <w:r>
        <w:t>ім'я</w:t>
      </w:r>
      <w:r>
        <w:rPr>
          <w:spacing w:val="-6"/>
        </w:rPr>
        <w:t xml:space="preserve"> </w:t>
      </w:r>
      <w:r>
        <w:t>скоріше</w:t>
      </w:r>
      <w:r>
        <w:rPr>
          <w:spacing w:val="-1"/>
        </w:rPr>
        <w:t xml:space="preserve"> </w:t>
      </w:r>
      <w:r>
        <w:t>освіченого</w:t>
      </w:r>
      <w:r>
        <w:rPr>
          <w:spacing w:val="-9"/>
        </w:rPr>
        <w:t xml:space="preserve"> </w:t>
      </w:r>
      <w:r>
        <w:t>араба,</w:t>
      </w:r>
      <w:r>
        <w:rPr>
          <w:spacing w:val="-5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імені</w:t>
      </w:r>
      <w:r>
        <w:rPr>
          <w:spacing w:val="-8"/>
        </w:rPr>
        <w:t xml:space="preserve"> </w:t>
      </w:r>
      <w:r>
        <w:rPr>
          <w:i/>
        </w:rPr>
        <w:t>Ген</w:t>
      </w:r>
      <w:r>
        <w:rPr>
          <w:i/>
          <w:spacing w:val="-68"/>
        </w:rPr>
        <w:t xml:space="preserve"> </w:t>
      </w:r>
      <w:r>
        <w:rPr>
          <w:i/>
        </w:rPr>
        <w:t xml:space="preserve">Атал </w:t>
      </w:r>
      <w:r>
        <w:t>є щось дике, щось з часів перських воєн та кривих мечів. У романі</w:t>
      </w:r>
      <w:r>
        <w:rPr>
          <w:spacing w:val="1"/>
        </w:rPr>
        <w:t xml:space="preserve"> </w:t>
      </w:r>
      <w:r>
        <w:t>портрет Ген Атала такий: «Довге обличчя з вузькими близько посадженими</w:t>
      </w:r>
      <w:r>
        <w:rPr>
          <w:spacing w:val="1"/>
        </w:rPr>
        <w:t xml:space="preserve"> </w:t>
      </w:r>
      <w:r>
        <w:t>очима, тонкі губи... йому підійшов би</w:t>
      </w:r>
      <w:r>
        <w:t xml:space="preserve"> щит і кинджал». Ми вважаємо, що</w:t>
      </w:r>
      <w:r>
        <w:rPr>
          <w:spacing w:val="1"/>
        </w:rPr>
        <w:t xml:space="preserve"> </w:t>
      </w:r>
      <w:r>
        <w:t>Івану</w:t>
      </w:r>
      <w:r>
        <w:rPr>
          <w:spacing w:val="1"/>
        </w:rPr>
        <w:t xml:space="preserve"> </w:t>
      </w:r>
      <w:r>
        <w:t>Єфремову,</w:t>
      </w:r>
      <w:r>
        <w:rPr>
          <w:spacing w:val="1"/>
        </w:rPr>
        <w:t xml:space="preserve"> </w:t>
      </w:r>
      <w:r>
        <w:t>безсумнівно,</w:t>
      </w:r>
      <w:r>
        <w:rPr>
          <w:spacing w:val="1"/>
        </w:rPr>
        <w:t xml:space="preserve"> </w:t>
      </w:r>
      <w:r>
        <w:t>вдалося</w:t>
      </w:r>
      <w:r>
        <w:rPr>
          <w:spacing w:val="1"/>
        </w:rPr>
        <w:t xml:space="preserve"> </w:t>
      </w:r>
      <w:r>
        <w:t>створити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імена</w:t>
      </w:r>
      <w:r>
        <w:rPr>
          <w:spacing w:val="1"/>
        </w:rPr>
        <w:t xml:space="preserve"> </w:t>
      </w:r>
      <w:r>
        <w:t>персонажів</w:t>
      </w:r>
      <w:r>
        <w:rPr>
          <w:spacing w:val="1"/>
        </w:rPr>
        <w:t xml:space="preserve"> </w:t>
      </w:r>
      <w:r>
        <w:t>роману, які є засобом створення фантастичного в тексті твору. Імена героїв,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представляють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етноси,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майбутньому,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зображується</w:t>
      </w:r>
      <w:r>
        <w:rPr>
          <w:spacing w:val="1"/>
        </w:rPr>
        <w:t xml:space="preserve"> </w:t>
      </w:r>
      <w:r>
        <w:t>Єфремовим, не втратили своєї національної специфіки: вони виступають у</w:t>
      </w:r>
      <w:r>
        <w:rPr>
          <w:spacing w:val="1"/>
        </w:rPr>
        <w:t xml:space="preserve"> </w:t>
      </w:r>
      <w:r>
        <w:t>ролі</w:t>
      </w:r>
      <w:r>
        <w:rPr>
          <w:spacing w:val="1"/>
        </w:rPr>
        <w:t xml:space="preserve"> </w:t>
      </w:r>
      <w:r>
        <w:t>маркерів,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вказують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геополітичну</w:t>
      </w:r>
      <w:r>
        <w:rPr>
          <w:spacing w:val="1"/>
        </w:rPr>
        <w:t xml:space="preserve"> </w:t>
      </w:r>
      <w:r>
        <w:t>обстановку</w:t>
      </w:r>
      <w:r>
        <w:rPr>
          <w:spacing w:val="1"/>
        </w:rPr>
        <w:t xml:space="preserve"> </w:t>
      </w:r>
      <w:r>
        <w:t>футуристичної</w:t>
      </w:r>
      <w:r>
        <w:rPr>
          <w:spacing w:val="1"/>
        </w:rPr>
        <w:t xml:space="preserve"> </w:t>
      </w:r>
      <w:r>
        <w:t>дійсності.</w:t>
      </w:r>
      <w:r>
        <w:rPr>
          <w:spacing w:val="1"/>
        </w:rPr>
        <w:t xml:space="preserve"> </w:t>
      </w:r>
      <w:r>
        <w:t>Антропоніми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тексті</w:t>
      </w:r>
      <w:r>
        <w:rPr>
          <w:spacing w:val="1"/>
        </w:rPr>
        <w:t xml:space="preserve"> </w:t>
      </w:r>
      <w:r>
        <w:t>роману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єдиним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етнокультурної характеристики персонажів: інші вказівки</w:t>
      </w:r>
      <w:r>
        <w:t xml:space="preserve"> на національну</w:t>
      </w:r>
      <w:r>
        <w:rPr>
          <w:spacing w:val="1"/>
        </w:rPr>
        <w:t xml:space="preserve"> </w:t>
      </w:r>
      <w:r>
        <w:t>належність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ній</w:t>
      </w:r>
      <w:r>
        <w:rPr>
          <w:spacing w:val="3"/>
        </w:rPr>
        <w:t xml:space="preserve"> </w:t>
      </w:r>
      <w:r>
        <w:t>зведені</w:t>
      </w:r>
      <w:r>
        <w:rPr>
          <w:spacing w:val="-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мінімуму.</w:t>
      </w:r>
    </w:p>
    <w:p w:rsidR="007545F6" w:rsidRDefault="00907898">
      <w:pPr>
        <w:pStyle w:val="a3"/>
        <w:spacing w:before="163" w:line="360" w:lineRule="auto"/>
        <w:ind w:right="297" w:firstLine="710"/>
      </w:pPr>
      <w:r>
        <w:t>Вивчення</w:t>
      </w:r>
      <w:r>
        <w:rPr>
          <w:spacing w:val="1"/>
        </w:rPr>
        <w:t xml:space="preserve"> </w:t>
      </w:r>
      <w:r>
        <w:t>особистого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залишається</w:t>
      </w:r>
      <w:r>
        <w:rPr>
          <w:spacing w:val="1"/>
        </w:rPr>
        <w:t xml:space="preserve"> </w:t>
      </w:r>
      <w:r>
        <w:t>привабливим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вчених.</w:t>
      </w:r>
      <w:r>
        <w:rPr>
          <w:spacing w:val="1"/>
        </w:rPr>
        <w:t xml:space="preserve"> </w:t>
      </w:r>
      <w:r>
        <w:t>Особлива</w:t>
      </w:r>
      <w:r>
        <w:rPr>
          <w:spacing w:val="1"/>
        </w:rPr>
        <w:t xml:space="preserve"> </w:t>
      </w:r>
      <w:r>
        <w:t>увага</w:t>
      </w:r>
      <w:r>
        <w:rPr>
          <w:spacing w:val="1"/>
        </w:rPr>
        <w:t xml:space="preserve"> </w:t>
      </w:r>
      <w:r>
        <w:t>приділяється</w:t>
      </w:r>
      <w:r>
        <w:rPr>
          <w:spacing w:val="1"/>
        </w:rPr>
        <w:t xml:space="preserve"> </w:t>
      </w:r>
      <w:r>
        <w:t>тлумаченню</w:t>
      </w:r>
      <w:r>
        <w:rPr>
          <w:spacing w:val="1"/>
        </w:rPr>
        <w:t xml:space="preserve"> </w:t>
      </w:r>
      <w:r>
        <w:t>імен,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відображається</w:t>
      </w:r>
      <w:r>
        <w:rPr>
          <w:spacing w:val="26"/>
        </w:rPr>
        <w:t xml:space="preserve"> </w:t>
      </w:r>
      <w:r>
        <w:t>суть</w:t>
      </w:r>
      <w:r>
        <w:rPr>
          <w:spacing w:val="22"/>
        </w:rPr>
        <w:t xml:space="preserve"> </w:t>
      </w:r>
      <w:r>
        <w:t>головного</w:t>
      </w:r>
      <w:r>
        <w:rPr>
          <w:spacing w:val="24"/>
        </w:rPr>
        <w:t xml:space="preserve"> </w:t>
      </w:r>
      <w:r>
        <w:t>героя.</w:t>
      </w:r>
      <w:r>
        <w:rPr>
          <w:spacing w:val="31"/>
        </w:rPr>
        <w:t xml:space="preserve"> </w:t>
      </w:r>
      <w:r>
        <w:t>Антропоніми</w:t>
      </w:r>
      <w:r>
        <w:rPr>
          <w:spacing w:val="32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власні</w:t>
      </w:r>
      <w:r>
        <w:rPr>
          <w:spacing w:val="25"/>
        </w:rPr>
        <w:t xml:space="preserve"> </w:t>
      </w:r>
      <w:r>
        <w:t>імена,</w:t>
      </w:r>
      <w:r>
        <w:rPr>
          <w:spacing w:val="26"/>
        </w:rPr>
        <w:t xml:space="preserve"> </w:t>
      </w:r>
      <w:r>
        <w:t>які</w:t>
      </w:r>
    </w:p>
    <w:p w:rsidR="007545F6" w:rsidRDefault="007545F6">
      <w:pPr>
        <w:spacing w:line="360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3"/>
        <w:spacing w:before="87" w:line="360" w:lineRule="auto"/>
        <w:ind w:right="296"/>
      </w:pPr>
      <w:r>
        <w:t>вказують на людину, будь-який це персонаж: реальний або вигаданий. До</w:t>
      </w:r>
      <w:r>
        <w:rPr>
          <w:spacing w:val="1"/>
        </w:rPr>
        <w:t xml:space="preserve"> </w:t>
      </w:r>
      <w:r>
        <w:t>антропонімів відносяться імена людей, дані їм при народженні або вибрані</w:t>
      </w:r>
      <w:r>
        <w:rPr>
          <w:spacing w:val="1"/>
        </w:rPr>
        <w:t xml:space="preserve"> </w:t>
      </w:r>
      <w:r>
        <w:t>вже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дорослому</w:t>
      </w:r>
      <w:r>
        <w:rPr>
          <w:spacing w:val="1"/>
        </w:rPr>
        <w:t xml:space="preserve"> </w:t>
      </w:r>
      <w:r>
        <w:t>віці.</w:t>
      </w:r>
      <w:r>
        <w:rPr>
          <w:spacing w:val="1"/>
        </w:rPr>
        <w:t xml:space="preserve"> </w:t>
      </w:r>
      <w:r>
        <w:t>Головною</w:t>
      </w:r>
      <w:r>
        <w:rPr>
          <w:spacing w:val="1"/>
        </w:rPr>
        <w:t xml:space="preserve"> </w:t>
      </w:r>
      <w:r>
        <w:t>функцією</w:t>
      </w:r>
      <w:r>
        <w:rPr>
          <w:spacing w:val="1"/>
        </w:rPr>
        <w:t xml:space="preserve"> </w:t>
      </w:r>
      <w:r>
        <w:t>антропоніму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індивідуалізація</w:t>
      </w:r>
      <w:r>
        <w:rPr>
          <w:spacing w:val="1"/>
        </w:rPr>
        <w:t xml:space="preserve"> </w:t>
      </w:r>
      <w:r>
        <w:t>людини.</w:t>
      </w:r>
      <w:r>
        <w:rPr>
          <w:spacing w:val="1"/>
        </w:rPr>
        <w:t xml:space="preserve"> </w:t>
      </w:r>
      <w:r>
        <w:t>Кожному</w:t>
      </w:r>
      <w:r>
        <w:rPr>
          <w:spacing w:val="1"/>
        </w:rPr>
        <w:t xml:space="preserve"> </w:t>
      </w:r>
      <w:r>
        <w:t>антропоніму</w:t>
      </w:r>
      <w:r>
        <w:rPr>
          <w:spacing w:val="1"/>
        </w:rPr>
        <w:t xml:space="preserve"> </w:t>
      </w:r>
      <w:r>
        <w:t>присвоєно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певну</w:t>
      </w:r>
      <w:r>
        <w:rPr>
          <w:spacing w:val="1"/>
        </w:rPr>
        <w:t xml:space="preserve"> </w:t>
      </w:r>
      <w:r>
        <w:t>ознаку:</w:t>
      </w: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spacing w:before="163"/>
        <w:jc w:val="left"/>
        <w:rPr>
          <w:sz w:val="28"/>
        </w:rPr>
      </w:pPr>
      <w:r>
        <w:rPr>
          <w:sz w:val="28"/>
        </w:rPr>
        <w:t>показує,</w:t>
      </w:r>
      <w:r>
        <w:rPr>
          <w:spacing w:val="-5"/>
          <w:sz w:val="28"/>
        </w:rPr>
        <w:t xml:space="preserve"> </w:t>
      </w:r>
      <w:r>
        <w:rPr>
          <w:sz w:val="28"/>
        </w:rPr>
        <w:t>що</w:t>
      </w:r>
      <w:r>
        <w:rPr>
          <w:spacing w:val="-6"/>
          <w:sz w:val="28"/>
        </w:rPr>
        <w:t xml:space="preserve"> </w:t>
      </w:r>
      <w:r>
        <w:rPr>
          <w:sz w:val="28"/>
        </w:rPr>
        <w:t>носій</w:t>
      </w:r>
      <w:r>
        <w:rPr>
          <w:spacing w:val="-8"/>
          <w:sz w:val="28"/>
        </w:rPr>
        <w:t xml:space="preserve"> </w:t>
      </w:r>
      <w:r>
        <w:rPr>
          <w:sz w:val="28"/>
        </w:rPr>
        <w:t>антропоніма</w:t>
      </w:r>
      <w:r>
        <w:rPr>
          <w:spacing w:val="-4"/>
          <w:sz w:val="28"/>
        </w:rPr>
        <w:t xml:space="preserve"> </w:t>
      </w:r>
      <w:r>
        <w:rPr>
          <w:sz w:val="28"/>
        </w:rPr>
        <w:t>людина;</w:t>
      </w:r>
    </w:p>
    <w:p w:rsidR="007545F6" w:rsidRDefault="007545F6">
      <w:pPr>
        <w:pStyle w:val="a3"/>
        <w:spacing w:before="8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spacing w:before="1"/>
        <w:jc w:val="left"/>
        <w:rPr>
          <w:sz w:val="28"/>
        </w:rPr>
      </w:pPr>
      <w:r>
        <w:rPr>
          <w:sz w:val="28"/>
        </w:rPr>
        <w:t>вказує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ґендерну</w:t>
      </w:r>
      <w:r>
        <w:rPr>
          <w:spacing w:val="-13"/>
          <w:sz w:val="28"/>
        </w:rPr>
        <w:t xml:space="preserve"> </w:t>
      </w:r>
      <w:r>
        <w:rPr>
          <w:sz w:val="28"/>
        </w:rPr>
        <w:t>приналежність</w:t>
      </w:r>
      <w:r>
        <w:rPr>
          <w:spacing w:val="-7"/>
          <w:sz w:val="28"/>
        </w:rPr>
        <w:t xml:space="preserve"> </w:t>
      </w:r>
      <w:r>
        <w:rPr>
          <w:sz w:val="28"/>
        </w:rPr>
        <w:t>людини;</w:t>
      </w:r>
    </w:p>
    <w:p w:rsidR="007545F6" w:rsidRDefault="007545F6">
      <w:pPr>
        <w:pStyle w:val="a3"/>
        <w:spacing w:before="9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jc w:val="left"/>
        <w:rPr>
          <w:sz w:val="28"/>
        </w:rPr>
      </w:pPr>
      <w:r>
        <w:rPr>
          <w:sz w:val="28"/>
        </w:rPr>
        <w:t>вказує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належність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національно-мовної</w:t>
      </w:r>
      <w:r>
        <w:rPr>
          <w:spacing w:val="-9"/>
          <w:sz w:val="28"/>
        </w:rPr>
        <w:t xml:space="preserve"> </w:t>
      </w:r>
      <w:r>
        <w:rPr>
          <w:sz w:val="28"/>
        </w:rPr>
        <w:t>спільноти.</w:t>
      </w:r>
    </w:p>
    <w:p w:rsidR="007545F6" w:rsidRDefault="007545F6">
      <w:pPr>
        <w:pStyle w:val="a3"/>
        <w:spacing w:before="10"/>
        <w:ind w:left="0"/>
        <w:jc w:val="left"/>
        <w:rPr>
          <w:sz w:val="27"/>
        </w:rPr>
      </w:pPr>
    </w:p>
    <w:p w:rsidR="007545F6" w:rsidRDefault="00907898">
      <w:pPr>
        <w:pStyle w:val="a3"/>
        <w:spacing w:line="362" w:lineRule="auto"/>
        <w:jc w:val="left"/>
      </w:pPr>
      <w:r>
        <w:t>Крім</w:t>
      </w:r>
      <w:r>
        <w:rPr>
          <w:spacing w:val="-13"/>
        </w:rPr>
        <w:t xml:space="preserve"> </w:t>
      </w:r>
      <w:r>
        <w:t>повсякденного</w:t>
      </w:r>
      <w:r>
        <w:rPr>
          <w:spacing w:val="-15"/>
        </w:rPr>
        <w:t xml:space="preserve"> </w:t>
      </w:r>
      <w:r>
        <w:t>життя,</w:t>
      </w:r>
      <w:r>
        <w:rPr>
          <w:spacing w:val="-13"/>
        </w:rPr>
        <w:t xml:space="preserve"> </w:t>
      </w:r>
      <w:r>
        <w:t>антропоніми</w:t>
      </w:r>
      <w:r>
        <w:rPr>
          <w:spacing w:val="-9"/>
        </w:rPr>
        <w:t xml:space="preserve"> </w:t>
      </w:r>
      <w:r>
        <w:t>використовують</w:t>
      </w:r>
      <w:r>
        <w:rPr>
          <w:spacing w:val="-11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художніх</w:t>
      </w:r>
      <w:r>
        <w:rPr>
          <w:spacing w:val="-14"/>
        </w:rPr>
        <w:t xml:space="preserve"> </w:t>
      </w:r>
      <w:r>
        <w:t>творах.</w:t>
      </w:r>
      <w:r>
        <w:rPr>
          <w:spacing w:val="-67"/>
        </w:rPr>
        <w:t xml:space="preserve"> </w:t>
      </w:r>
      <w:r>
        <w:t>Ім'я</w:t>
      </w:r>
      <w:r>
        <w:rPr>
          <w:spacing w:val="3"/>
        </w:rPr>
        <w:t xml:space="preserve"> </w:t>
      </w:r>
      <w:r>
        <w:t>виконує</w:t>
      </w:r>
      <w:r>
        <w:rPr>
          <w:spacing w:val="1"/>
        </w:rPr>
        <w:t xml:space="preserve"> </w:t>
      </w:r>
      <w:r>
        <w:t>кілька</w:t>
      </w:r>
      <w:r>
        <w:rPr>
          <w:spacing w:val="3"/>
        </w:rPr>
        <w:t xml:space="preserve"> </w:t>
      </w:r>
      <w:r>
        <w:t>функцій:</w:t>
      </w: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spacing w:before="155"/>
        <w:jc w:val="left"/>
        <w:rPr>
          <w:sz w:val="28"/>
        </w:rPr>
      </w:pPr>
      <w:r>
        <w:rPr>
          <w:sz w:val="28"/>
        </w:rPr>
        <w:t>має</w:t>
      </w:r>
      <w:r>
        <w:rPr>
          <w:spacing w:val="-9"/>
          <w:sz w:val="28"/>
        </w:rPr>
        <w:t xml:space="preserve"> </w:t>
      </w:r>
      <w:r>
        <w:rPr>
          <w:sz w:val="28"/>
        </w:rPr>
        <w:t>смислове</w:t>
      </w:r>
      <w:r>
        <w:rPr>
          <w:spacing w:val="-6"/>
          <w:sz w:val="28"/>
        </w:rPr>
        <w:t xml:space="preserve"> </w:t>
      </w:r>
      <w:r>
        <w:rPr>
          <w:sz w:val="28"/>
        </w:rPr>
        <w:t>навантаження;</w:t>
      </w:r>
    </w:p>
    <w:p w:rsidR="007545F6" w:rsidRDefault="007545F6">
      <w:pPr>
        <w:pStyle w:val="a3"/>
        <w:spacing w:before="9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jc w:val="left"/>
        <w:rPr>
          <w:sz w:val="28"/>
        </w:rPr>
      </w:pPr>
      <w:r>
        <w:rPr>
          <w:sz w:val="28"/>
        </w:rPr>
        <w:t>передає</w:t>
      </w:r>
      <w:r>
        <w:rPr>
          <w:spacing w:val="-1"/>
          <w:sz w:val="28"/>
        </w:rPr>
        <w:t xml:space="preserve"> </w:t>
      </w:r>
      <w:r>
        <w:rPr>
          <w:sz w:val="28"/>
        </w:rPr>
        <w:t>національні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місцеві</w:t>
      </w:r>
      <w:r>
        <w:rPr>
          <w:spacing w:val="-3"/>
          <w:sz w:val="28"/>
        </w:rPr>
        <w:t xml:space="preserve"> </w:t>
      </w:r>
      <w:r>
        <w:rPr>
          <w:sz w:val="28"/>
        </w:rPr>
        <w:t>особливості, традиції;</w:t>
      </w:r>
    </w:p>
    <w:p w:rsidR="007545F6" w:rsidRDefault="007545F6">
      <w:pPr>
        <w:pStyle w:val="a3"/>
        <w:spacing w:before="9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jc w:val="left"/>
        <w:rPr>
          <w:sz w:val="28"/>
        </w:rPr>
      </w:pPr>
      <w:r>
        <w:rPr>
          <w:sz w:val="28"/>
        </w:rPr>
        <w:t>відбиває</w:t>
      </w:r>
      <w:r>
        <w:rPr>
          <w:spacing w:val="-5"/>
          <w:sz w:val="28"/>
        </w:rPr>
        <w:t xml:space="preserve"> </w:t>
      </w:r>
      <w:r>
        <w:rPr>
          <w:sz w:val="28"/>
        </w:rPr>
        <w:t>історичну</w:t>
      </w:r>
      <w:r>
        <w:rPr>
          <w:spacing w:val="-12"/>
          <w:sz w:val="28"/>
        </w:rPr>
        <w:t xml:space="preserve"> </w:t>
      </w:r>
      <w:r>
        <w:rPr>
          <w:sz w:val="28"/>
        </w:rPr>
        <w:t>епоху</w:t>
      </w:r>
      <w:r>
        <w:rPr>
          <w:spacing w:val="-13"/>
          <w:sz w:val="28"/>
        </w:rPr>
        <w:t xml:space="preserve"> </w:t>
      </w:r>
      <w:r>
        <w:rPr>
          <w:sz w:val="28"/>
        </w:rPr>
        <w:t>тощо.</w:t>
      </w:r>
    </w:p>
    <w:p w:rsidR="007545F6" w:rsidRDefault="007545F6">
      <w:pPr>
        <w:pStyle w:val="a3"/>
        <w:spacing w:before="10"/>
        <w:ind w:left="0"/>
        <w:jc w:val="left"/>
        <w:rPr>
          <w:sz w:val="27"/>
        </w:rPr>
      </w:pPr>
    </w:p>
    <w:p w:rsidR="007545F6" w:rsidRDefault="00907898">
      <w:pPr>
        <w:pStyle w:val="a3"/>
        <w:spacing w:line="360" w:lineRule="auto"/>
        <w:ind w:right="297" w:firstLine="710"/>
      </w:pPr>
      <w:r>
        <w:t>Тривалий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розглядалися</w:t>
      </w:r>
      <w:r>
        <w:rPr>
          <w:spacing w:val="1"/>
        </w:rPr>
        <w:t xml:space="preserve"> </w:t>
      </w:r>
      <w:r>
        <w:t>закономірності</w:t>
      </w:r>
      <w:r>
        <w:rPr>
          <w:spacing w:val="1"/>
        </w:rPr>
        <w:t xml:space="preserve"> </w:t>
      </w:r>
      <w:r>
        <w:t>походження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функціонування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назв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ступінь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антропонімічними</w:t>
      </w:r>
      <w:r>
        <w:rPr>
          <w:spacing w:val="1"/>
        </w:rPr>
        <w:t xml:space="preserve"> </w:t>
      </w:r>
      <w:r>
        <w:t>нормами.</w:t>
      </w:r>
      <w:r>
        <w:rPr>
          <w:spacing w:val="1"/>
        </w:rPr>
        <w:t xml:space="preserve"> </w:t>
      </w:r>
      <w:r>
        <w:t>Нині</w:t>
      </w:r>
      <w:r>
        <w:rPr>
          <w:spacing w:val="1"/>
        </w:rPr>
        <w:t xml:space="preserve"> </w:t>
      </w:r>
      <w:r>
        <w:t>змінилися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пріоритети.</w:t>
      </w:r>
      <w:r>
        <w:rPr>
          <w:spacing w:val="1"/>
        </w:rPr>
        <w:t xml:space="preserve"> </w:t>
      </w:r>
      <w:r>
        <w:t>Отже,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перший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виходять</w:t>
      </w:r>
      <w:r>
        <w:rPr>
          <w:spacing w:val="1"/>
        </w:rPr>
        <w:t xml:space="preserve"> </w:t>
      </w:r>
      <w:r>
        <w:t>проблеми</w:t>
      </w:r>
      <w:r>
        <w:rPr>
          <w:spacing w:val="1"/>
        </w:rPr>
        <w:t xml:space="preserve"> </w:t>
      </w:r>
      <w:r>
        <w:t>тлумачення</w:t>
      </w:r>
      <w:r>
        <w:rPr>
          <w:spacing w:val="1"/>
        </w:rPr>
        <w:t xml:space="preserve"> </w:t>
      </w:r>
      <w:r>
        <w:t>імені,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здатність</w:t>
      </w:r>
      <w:r>
        <w:rPr>
          <w:spacing w:val="1"/>
        </w:rPr>
        <w:t xml:space="preserve"> </w:t>
      </w:r>
      <w:r>
        <w:t>висловлювати образ, сутності та функції головних літературних персонажів.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вирішення</w:t>
      </w:r>
      <w:r>
        <w:rPr>
          <w:spacing w:val="1"/>
        </w:rPr>
        <w:t xml:space="preserve"> </w:t>
      </w:r>
      <w:r>
        <w:t>цих проблем</w:t>
      </w:r>
      <w:r>
        <w:rPr>
          <w:spacing w:val="1"/>
        </w:rPr>
        <w:t xml:space="preserve"> </w:t>
      </w:r>
      <w:r>
        <w:t>збирають</w:t>
      </w:r>
      <w:r>
        <w:rPr>
          <w:spacing w:val="1"/>
        </w:rPr>
        <w:t xml:space="preserve"> </w:t>
      </w:r>
      <w:r>
        <w:t>і аналізують</w:t>
      </w:r>
      <w:r>
        <w:rPr>
          <w:spacing w:val="1"/>
        </w:rPr>
        <w:t xml:space="preserve"> </w:t>
      </w:r>
      <w:r>
        <w:t>мат</w:t>
      </w:r>
      <w:r>
        <w:t>еріал,</w:t>
      </w:r>
      <w:r>
        <w:rPr>
          <w:spacing w:val="1"/>
        </w:rPr>
        <w:t xml:space="preserve"> </w:t>
      </w:r>
      <w:r>
        <w:t>проводять</w:t>
      </w:r>
      <w:r>
        <w:rPr>
          <w:spacing w:val="1"/>
        </w:rPr>
        <w:t xml:space="preserve"> </w:t>
      </w:r>
      <w:r>
        <w:t>зіставлення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іменами</w:t>
      </w:r>
      <w:r>
        <w:rPr>
          <w:spacing w:val="1"/>
        </w:rPr>
        <w:t xml:space="preserve"> </w:t>
      </w:r>
      <w:r>
        <w:t>російської та</w:t>
      </w:r>
      <w:r>
        <w:rPr>
          <w:spacing w:val="1"/>
        </w:rPr>
        <w:t xml:space="preserve"> </w:t>
      </w:r>
      <w:r>
        <w:t>зарубіжної</w:t>
      </w:r>
      <w:r>
        <w:rPr>
          <w:spacing w:val="1"/>
        </w:rPr>
        <w:t xml:space="preserve"> </w:t>
      </w:r>
      <w:r>
        <w:t>літератури,</w:t>
      </w:r>
      <w:r>
        <w:rPr>
          <w:spacing w:val="1"/>
        </w:rPr>
        <w:t xml:space="preserve"> </w:t>
      </w:r>
      <w:r>
        <w:t>складають</w:t>
      </w:r>
      <w:r>
        <w:rPr>
          <w:spacing w:val="1"/>
        </w:rPr>
        <w:t xml:space="preserve"> </w:t>
      </w:r>
      <w:r>
        <w:t>словники</w:t>
      </w:r>
      <w:r>
        <w:rPr>
          <w:spacing w:val="-7"/>
        </w:rPr>
        <w:t xml:space="preserve"> </w:t>
      </w:r>
      <w:r>
        <w:t>імен.</w:t>
      </w:r>
      <w:r>
        <w:rPr>
          <w:spacing w:val="-10"/>
        </w:rPr>
        <w:t xml:space="preserve"> </w:t>
      </w:r>
      <w:r>
        <w:t>Художній</w:t>
      </w:r>
      <w:r>
        <w:rPr>
          <w:spacing w:val="-8"/>
        </w:rPr>
        <w:t xml:space="preserve"> </w:t>
      </w:r>
      <w:r>
        <w:t>твір</w:t>
      </w:r>
      <w:r>
        <w:rPr>
          <w:spacing w:val="-10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особливе</w:t>
      </w:r>
      <w:r>
        <w:rPr>
          <w:spacing w:val="-8"/>
        </w:rPr>
        <w:t xml:space="preserve"> </w:t>
      </w:r>
      <w:r>
        <w:t>місце</w:t>
      </w:r>
      <w:r>
        <w:rPr>
          <w:spacing w:val="-9"/>
        </w:rPr>
        <w:t xml:space="preserve"> </w:t>
      </w:r>
      <w:r>
        <w:t>взаємодії</w:t>
      </w:r>
      <w:r>
        <w:rPr>
          <w:spacing w:val="-14"/>
        </w:rPr>
        <w:t xml:space="preserve"> </w:t>
      </w:r>
      <w:r>
        <w:t>антропонімів,</w:t>
      </w:r>
      <w:r>
        <w:rPr>
          <w:spacing w:val="-6"/>
        </w:rPr>
        <w:t xml:space="preserve"> </w:t>
      </w:r>
      <w:r>
        <w:t>тому</w:t>
      </w:r>
      <w:r>
        <w:rPr>
          <w:spacing w:val="-67"/>
        </w:rPr>
        <w:t xml:space="preserve"> </w:t>
      </w:r>
      <w:r>
        <w:t>імена – найважливіший засіб створення образу. Вони роблять свій внесок у</w:t>
      </w:r>
      <w:r>
        <w:rPr>
          <w:spacing w:val="1"/>
        </w:rPr>
        <w:t xml:space="preserve"> </w:t>
      </w:r>
      <w:r>
        <w:t>творення</w:t>
      </w:r>
      <w:r>
        <w:rPr>
          <w:spacing w:val="1"/>
        </w:rPr>
        <w:t xml:space="preserve"> </w:t>
      </w:r>
      <w:r>
        <w:t>змісту</w:t>
      </w:r>
      <w:r>
        <w:rPr>
          <w:spacing w:val="-2"/>
        </w:rPr>
        <w:t xml:space="preserve"> </w:t>
      </w:r>
      <w:r>
        <w:t>твору.</w:t>
      </w:r>
    </w:p>
    <w:p w:rsidR="007545F6" w:rsidRDefault="00907898">
      <w:pPr>
        <w:pStyle w:val="a3"/>
        <w:spacing w:before="164" w:line="357" w:lineRule="auto"/>
        <w:ind w:right="302" w:firstLine="710"/>
      </w:pPr>
      <w:r>
        <w:t>У лінгвістичній літературі етимологічно антропоніми поділяють на</w:t>
      </w:r>
      <w:r>
        <w:rPr>
          <w:spacing w:val="1"/>
        </w:rPr>
        <w:t xml:space="preserve"> </w:t>
      </w:r>
      <w:r>
        <w:t>три групи:</w:t>
      </w:r>
    </w:p>
    <w:p w:rsidR="007545F6" w:rsidRDefault="007545F6">
      <w:pPr>
        <w:spacing w:line="357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5"/>
        <w:ind w:left="0"/>
        <w:jc w:val="left"/>
        <w:rPr>
          <w:sz w:val="15"/>
        </w:rPr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spacing w:before="98"/>
        <w:jc w:val="left"/>
        <w:rPr>
          <w:sz w:val="28"/>
        </w:rPr>
      </w:pPr>
      <w:r>
        <w:rPr>
          <w:sz w:val="28"/>
        </w:rPr>
        <w:t>повністю</w:t>
      </w:r>
      <w:r>
        <w:rPr>
          <w:spacing w:val="-9"/>
          <w:sz w:val="28"/>
        </w:rPr>
        <w:t xml:space="preserve"> </w:t>
      </w:r>
      <w:r>
        <w:rPr>
          <w:sz w:val="28"/>
        </w:rPr>
        <w:t>запозичені,</w:t>
      </w:r>
      <w:r>
        <w:rPr>
          <w:spacing w:val="-6"/>
          <w:sz w:val="28"/>
        </w:rPr>
        <w:t xml:space="preserve"> </w:t>
      </w:r>
      <w:r>
        <w:rPr>
          <w:sz w:val="28"/>
        </w:rPr>
        <w:t>перенесені</w:t>
      </w:r>
      <w:r>
        <w:rPr>
          <w:spacing w:val="-12"/>
          <w:sz w:val="28"/>
        </w:rPr>
        <w:t xml:space="preserve"> </w:t>
      </w:r>
      <w:r>
        <w:rPr>
          <w:sz w:val="28"/>
        </w:rPr>
        <w:t>вже</w:t>
      </w:r>
      <w:r>
        <w:rPr>
          <w:spacing w:val="1"/>
          <w:sz w:val="28"/>
        </w:rPr>
        <w:t xml:space="preserve"> </w:t>
      </w:r>
      <w:r>
        <w:rPr>
          <w:sz w:val="28"/>
        </w:rPr>
        <w:t>існуючі</w:t>
      </w:r>
      <w:r>
        <w:rPr>
          <w:spacing w:val="-8"/>
          <w:sz w:val="28"/>
        </w:rPr>
        <w:t xml:space="preserve"> </w:t>
      </w:r>
      <w:r>
        <w:rPr>
          <w:sz w:val="28"/>
        </w:rPr>
        <w:t>імена;</w:t>
      </w:r>
    </w:p>
    <w:p w:rsidR="007545F6" w:rsidRDefault="007545F6">
      <w:pPr>
        <w:pStyle w:val="a3"/>
        <w:spacing w:before="10"/>
        <w:ind w:left="0"/>
        <w:jc w:val="left"/>
        <w:rPr>
          <w:sz w:val="27"/>
        </w:rPr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jc w:val="left"/>
        <w:rPr>
          <w:sz w:val="28"/>
        </w:rPr>
      </w:pPr>
      <w:r>
        <w:rPr>
          <w:sz w:val="28"/>
        </w:rPr>
        <w:t>антропоніми</w:t>
      </w:r>
      <w:r>
        <w:rPr>
          <w:spacing w:val="-9"/>
          <w:sz w:val="28"/>
        </w:rPr>
        <w:t xml:space="preserve"> </w:t>
      </w:r>
      <w:r>
        <w:rPr>
          <w:sz w:val="28"/>
        </w:rPr>
        <w:t>із</w:t>
      </w:r>
      <w:r>
        <w:rPr>
          <w:spacing w:val="-9"/>
          <w:sz w:val="28"/>
        </w:rPr>
        <w:t xml:space="preserve"> </w:t>
      </w:r>
      <w:r>
        <w:rPr>
          <w:sz w:val="28"/>
        </w:rPr>
        <w:t>запозиченням</w:t>
      </w:r>
      <w:r>
        <w:rPr>
          <w:spacing w:val="-8"/>
          <w:sz w:val="28"/>
        </w:rPr>
        <w:t xml:space="preserve"> </w:t>
      </w:r>
      <w:r>
        <w:rPr>
          <w:sz w:val="28"/>
        </w:rPr>
        <w:t>звуко-графічної</w:t>
      </w:r>
      <w:r>
        <w:rPr>
          <w:spacing w:val="-13"/>
          <w:sz w:val="28"/>
        </w:rPr>
        <w:t xml:space="preserve"> </w:t>
      </w:r>
      <w:r>
        <w:rPr>
          <w:sz w:val="28"/>
        </w:rPr>
        <w:t>оболонки;</w:t>
      </w:r>
    </w:p>
    <w:p w:rsidR="007545F6" w:rsidRDefault="007545F6">
      <w:pPr>
        <w:pStyle w:val="a3"/>
        <w:spacing w:before="2"/>
        <w:ind w:left="0"/>
        <w:jc w:val="left"/>
      </w:pPr>
    </w:p>
    <w:p w:rsidR="007545F6" w:rsidRDefault="00907898">
      <w:pPr>
        <w:pStyle w:val="a4"/>
        <w:numPr>
          <w:ilvl w:val="0"/>
          <w:numId w:val="2"/>
        </w:numPr>
        <w:tabs>
          <w:tab w:val="left" w:pos="1660"/>
          <w:tab w:val="left" w:pos="1661"/>
        </w:tabs>
        <w:jc w:val="left"/>
        <w:rPr>
          <w:sz w:val="28"/>
        </w:rPr>
      </w:pPr>
      <w:r>
        <w:rPr>
          <w:sz w:val="28"/>
        </w:rPr>
        <w:t>вигадані</w:t>
      </w:r>
      <w:r>
        <w:rPr>
          <w:spacing w:val="-8"/>
          <w:sz w:val="28"/>
        </w:rPr>
        <w:t xml:space="preserve"> </w:t>
      </w:r>
      <w:r>
        <w:rPr>
          <w:sz w:val="28"/>
        </w:rPr>
        <w:t>антропоніми.</w:t>
      </w:r>
    </w:p>
    <w:p w:rsidR="007545F6" w:rsidRDefault="007545F6">
      <w:pPr>
        <w:pStyle w:val="a3"/>
        <w:spacing w:before="10"/>
        <w:ind w:left="0"/>
        <w:jc w:val="left"/>
        <w:rPr>
          <w:sz w:val="27"/>
        </w:rPr>
      </w:pPr>
    </w:p>
    <w:p w:rsidR="007545F6" w:rsidRDefault="00907898">
      <w:pPr>
        <w:pStyle w:val="a3"/>
        <w:spacing w:line="360" w:lineRule="auto"/>
        <w:ind w:right="230" w:firstLine="710"/>
      </w:pPr>
      <w:r>
        <w:t>Дослідження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функціонування</w:t>
      </w:r>
      <w:r>
        <w:rPr>
          <w:spacing w:val="1"/>
        </w:rPr>
        <w:t xml:space="preserve"> </w:t>
      </w:r>
      <w:r>
        <w:t>антропонімів</w:t>
      </w:r>
      <w:r>
        <w:rPr>
          <w:spacing w:val="1"/>
        </w:rPr>
        <w:t xml:space="preserve"> </w:t>
      </w:r>
      <w:r>
        <w:t>спричинено</w:t>
      </w:r>
      <w:r>
        <w:rPr>
          <w:spacing w:val="1"/>
        </w:rPr>
        <w:t xml:space="preserve"> </w:t>
      </w:r>
      <w:r>
        <w:t>необхідністю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тексту,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мінімальною</w:t>
      </w:r>
      <w:r>
        <w:rPr>
          <w:spacing w:val="1"/>
        </w:rPr>
        <w:t xml:space="preserve"> </w:t>
      </w:r>
      <w:r>
        <w:t>одиницею</w:t>
      </w:r>
      <w:r>
        <w:rPr>
          <w:spacing w:val="1"/>
        </w:rPr>
        <w:t xml:space="preserve"> </w:t>
      </w:r>
      <w:r>
        <w:t>мови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комунікативній сфері; текст має низку відмінних рис. Якщо звичайна мова –</w:t>
      </w:r>
      <w:r>
        <w:rPr>
          <w:spacing w:val="1"/>
        </w:rPr>
        <w:t xml:space="preserve"> </w:t>
      </w:r>
      <w:r>
        <w:t>первинна</w:t>
      </w:r>
      <w:r>
        <w:rPr>
          <w:spacing w:val="-9"/>
        </w:rPr>
        <w:t xml:space="preserve"> </w:t>
      </w:r>
      <w:r>
        <w:t>модельна</w:t>
      </w:r>
      <w:r>
        <w:rPr>
          <w:spacing w:val="-9"/>
        </w:rPr>
        <w:t xml:space="preserve"> </w:t>
      </w:r>
      <w:r>
        <w:t>система,</w:t>
      </w:r>
      <w:r>
        <w:rPr>
          <w:spacing w:val="-8"/>
        </w:rPr>
        <w:t xml:space="preserve"> </w:t>
      </w:r>
      <w:r>
        <w:t>то</w:t>
      </w:r>
      <w:r>
        <w:rPr>
          <w:spacing w:val="-10"/>
        </w:rPr>
        <w:t xml:space="preserve"> </w:t>
      </w:r>
      <w:r>
        <w:t>художній</w:t>
      </w:r>
      <w:r>
        <w:rPr>
          <w:spacing w:val="-7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вторинна</w:t>
      </w:r>
      <w:r>
        <w:rPr>
          <w:spacing w:val="-8"/>
        </w:rPr>
        <w:t xml:space="preserve"> </w:t>
      </w:r>
      <w:r>
        <w:t>модельна</w:t>
      </w:r>
      <w:r>
        <w:rPr>
          <w:spacing w:val="-9"/>
        </w:rPr>
        <w:t xml:space="preserve"> </w:t>
      </w:r>
      <w:r>
        <w:t>система,</w:t>
      </w:r>
      <w:r>
        <w:rPr>
          <w:spacing w:val="-68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поєднується</w:t>
      </w:r>
      <w:r>
        <w:rPr>
          <w:spacing w:val="1"/>
        </w:rPr>
        <w:t xml:space="preserve"> </w:t>
      </w:r>
      <w:r>
        <w:t>справжній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вигаданий</w:t>
      </w:r>
      <w:r>
        <w:rPr>
          <w:spacing w:val="1"/>
        </w:rPr>
        <w:t xml:space="preserve"> </w:t>
      </w:r>
      <w:r>
        <w:t>світи.</w:t>
      </w:r>
      <w:r>
        <w:rPr>
          <w:spacing w:val="1"/>
        </w:rPr>
        <w:t xml:space="preserve"> </w:t>
      </w:r>
      <w:r>
        <w:t>Отже,</w:t>
      </w:r>
      <w:r>
        <w:rPr>
          <w:spacing w:val="1"/>
        </w:rPr>
        <w:t xml:space="preserve"> </w:t>
      </w:r>
      <w:r>
        <w:t>підвищується</w:t>
      </w:r>
      <w:r>
        <w:rPr>
          <w:spacing w:val="1"/>
        </w:rPr>
        <w:t xml:space="preserve"> </w:t>
      </w:r>
      <w:r>
        <w:t>інформативність.</w:t>
      </w:r>
      <w:r>
        <w:rPr>
          <w:spacing w:val="1"/>
        </w:rPr>
        <w:t xml:space="preserve"> </w:t>
      </w:r>
      <w:r>
        <w:t>Особливістю</w:t>
      </w:r>
      <w:r>
        <w:rPr>
          <w:spacing w:val="1"/>
        </w:rPr>
        <w:t xml:space="preserve"> </w:t>
      </w:r>
      <w:r>
        <w:t>художнього</w:t>
      </w:r>
      <w:r>
        <w:rPr>
          <w:spacing w:val="1"/>
        </w:rPr>
        <w:t xml:space="preserve"> </w:t>
      </w:r>
      <w:r>
        <w:t>тесту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якість</w:t>
      </w:r>
      <w:r>
        <w:rPr>
          <w:spacing w:val="1"/>
        </w:rPr>
        <w:t xml:space="preserve"> </w:t>
      </w:r>
      <w:r>
        <w:t>інтерпретації,</w:t>
      </w:r>
      <w:r>
        <w:rPr>
          <w:spacing w:val="1"/>
        </w:rPr>
        <w:t xml:space="preserve"> </w:t>
      </w:r>
      <w:r>
        <w:t>прихований</w:t>
      </w:r>
      <w:r>
        <w:rPr>
          <w:spacing w:val="1"/>
        </w:rPr>
        <w:t xml:space="preserve"> </w:t>
      </w:r>
      <w:r>
        <w:t>внутрішній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твору.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власне</w:t>
      </w:r>
      <w:r>
        <w:rPr>
          <w:spacing w:val="1"/>
        </w:rPr>
        <w:t xml:space="preserve"> </w:t>
      </w:r>
      <w:r>
        <w:t>наділяється</w:t>
      </w:r>
      <w:r>
        <w:rPr>
          <w:spacing w:val="1"/>
        </w:rPr>
        <w:t xml:space="preserve"> </w:t>
      </w:r>
      <w:r>
        <w:t>особливим</w:t>
      </w:r>
      <w:r>
        <w:rPr>
          <w:spacing w:val="1"/>
        </w:rPr>
        <w:t xml:space="preserve"> </w:t>
      </w:r>
      <w:r>
        <w:t>значенням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змістом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художнього</w:t>
      </w:r>
      <w:r>
        <w:rPr>
          <w:spacing w:val="1"/>
        </w:rPr>
        <w:t xml:space="preserve"> </w:t>
      </w:r>
      <w:r>
        <w:t>твору</w:t>
      </w:r>
      <w:r>
        <w:rPr>
          <w:spacing w:val="1"/>
        </w:rPr>
        <w:t xml:space="preserve"> </w:t>
      </w:r>
      <w:r>
        <w:t>неможливе без дослідження</w:t>
      </w:r>
      <w:r>
        <w:rPr>
          <w:spacing w:val="1"/>
        </w:rPr>
        <w:t xml:space="preserve"> </w:t>
      </w:r>
      <w:r>
        <w:t>власних назв у певному контексті.</w:t>
      </w:r>
      <w:r>
        <w:rPr>
          <w:spacing w:val="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щоб текст був відтворений так, як задумав автор, у поле зору входить і</w:t>
      </w:r>
      <w:r>
        <w:rPr>
          <w:spacing w:val="1"/>
        </w:rPr>
        <w:t xml:space="preserve"> </w:t>
      </w:r>
      <w:r>
        <w:t>соціокультурний</w:t>
      </w:r>
      <w:r>
        <w:rPr>
          <w:spacing w:val="1"/>
        </w:rPr>
        <w:t xml:space="preserve"> </w:t>
      </w:r>
      <w:r>
        <w:t>досвід.</w:t>
      </w:r>
      <w:r>
        <w:rPr>
          <w:spacing w:val="1"/>
        </w:rPr>
        <w:t xml:space="preserve"> </w:t>
      </w:r>
      <w:r>
        <w:t>Досліджуючи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місця</w:t>
      </w:r>
      <w:r>
        <w:rPr>
          <w:spacing w:val="1"/>
        </w:rPr>
        <w:t xml:space="preserve"> </w:t>
      </w:r>
      <w:r>
        <w:t>власних</w:t>
      </w:r>
      <w:r>
        <w:rPr>
          <w:spacing w:val="1"/>
        </w:rPr>
        <w:t xml:space="preserve"> </w:t>
      </w:r>
      <w:r>
        <w:t>назв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загальній системі мови, ми дійшли висновку, що це</w:t>
      </w:r>
      <w:r>
        <w:t xml:space="preserve"> питання не отримало</w:t>
      </w:r>
      <w:r>
        <w:rPr>
          <w:spacing w:val="1"/>
        </w:rPr>
        <w:t xml:space="preserve"> </w:t>
      </w:r>
      <w:r>
        <w:t>єдиного рішення в роботах різних дослідників. Ми навели огляд основних</w:t>
      </w:r>
      <w:r>
        <w:rPr>
          <w:spacing w:val="1"/>
        </w:rPr>
        <w:t xml:space="preserve"> </w:t>
      </w:r>
      <w:r>
        <w:t>теорій, що стосуються цього питання, і зупинили свій вибір на тому, що</w:t>
      </w:r>
      <w:r>
        <w:rPr>
          <w:spacing w:val="1"/>
        </w:rPr>
        <w:t xml:space="preserve"> </w:t>
      </w:r>
      <w:r>
        <w:t>ономастична лексика є слабо організованою, але самостійною підсистемою</w:t>
      </w:r>
      <w:r>
        <w:rPr>
          <w:spacing w:val="1"/>
        </w:rPr>
        <w:t xml:space="preserve"> </w:t>
      </w:r>
      <w:r>
        <w:t>лексичної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мови</w:t>
      </w:r>
      <w:r>
        <w:t>.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навели</w:t>
      </w:r>
      <w:r>
        <w:rPr>
          <w:spacing w:val="1"/>
        </w:rPr>
        <w:t xml:space="preserve"> </w:t>
      </w:r>
      <w:r>
        <w:t>докази</w:t>
      </w:r>
      <w:r>
        <w:rPr>
          <w:spacing w:val="1"/>
        </w:rPr>
        <w:t xml:space="preserve"> </w:t>
      </w:r>
      <w:r>
        <w:t>переваг</w:t>
      </w:r>
      <w:r>
        <w:rPr>
          <w:spacing w:val="1"/>
        </w:rPr>
        <w:t xml:space="preserve"> </w:t>
      </w:r>
      <w:r>
        <w:t>цієї</w:t>
      </w:r>
      <w:r>
        <w:rPr>
          <w:spacing w:val="1"/>
        </w:rPr>
        <w:t xml:space="preserve"> </w:t>
      </w:r>
      <w:r>
        <w:t>позиції,</w:t>
      </w:r>
      <w:r>
        <w:rPr>
          <w:spacing w:val="1"/>
        </w:rPr>
        <w:t xml:space="preserve"> </w:t>
      </w:r>
      <w:r>
        <w:t>сааме</w:t>
      </w:r>
      <w:r>
        <w:rPr>
          <w:spacing w:val="1"/>
        </w:rPr>
        <w:t xml:space="preserve"> </w:t>
      </w:r>
      <w:r>
        <w:t>системну організацію окремих групонімів, залежне вживання власних імен,</w:t>
      </w:r>
      <w:r>
        <w:rPr>
          <w:spacing w:val="1"/>
        </w:rPr>
        <w:t xml:space="preserve"> </w:t>
      </w:r>
      <w:r>
        <w:t>відносини</w:t>
      </w:r>
      <w:r>
        <w:rPr>
          <w:spacing w:val="1"/>
        </w:rPr>
        <w:t xml:space="preserve"> </w:t>
      </w:r>
      <w:r>
        <w:t>словотворчої</w:t>
      </w:r>
      <w:r>
        <w:rPr>
          <w:spacing w:val="1"/>
        </w:rPr>
        <w:t xml:space="preserve"> </w:t>
      </w:r>
      <w:r>
        <w:t>похідності</w:t>
      </w:r>
      <w:r>
        <w:rPr>
          <w:spacing w:val="1"/>
        </w:rPr>
        <w:t xml:space="preserve"> </w:t>
      </w:r>
      <w:r>
        <w:t>онімів,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71"/>
        </w:rPr>
        <w:t xml:space="preserve"> </w:t>
      </w:r>
      <w:r>
        <w:t>специфіку</w:t>
      </w:r>
      <w:r>
        <w:rPr>
          <w:spacing w:val="1"/>
        </w:rPr>
        <w:t xml:space="preserve"> </w:t>
      </w:r>
      <w:r>
        <w:t>морфологічних властивостей ономастичних одиниць. Власні імена мають</w:t>
      </w:r>
      <w:r>
        <w:rPr>
          <w:spacing w:val="1"/>
        </w:rPr>
        <w:t xml:space="preserve"> </w:t>
      </w:r>
      <w:r>
        <w:t>структурн</w:t>
      </w:r>
      <w:r>
        <w:t>і,</w:t>
      </w:r>
      <w:r>
        <w:rPr>
          <w:spacing w:val="1"/>
        </w:rPr>
        <w:t xml:space="preserve"> </w:t>
      </w:r>
      <w:r>
        <w:t>граматичні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функціональні</w:t>
      </w:r>
      <w:r>
        <w:rPr>
          <w:spacing w:val="1"/>
        </w:rPr>
        <w:t xml:space="preserve"> </w:t>
      </w:r>
      <w:r>
        <w:t>особливості.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розглянули</w:t>
      </w:r>
      <w:r>
        <w:rPr>
          <w:spacing w:val="1"/>
        </w:rPr>
        <w:t xml:space="preserve"> </w:t>
      </w:r>
      <w:r>
        <w:t>перехідні випадки між номінальними та власними іменами, а також випадки</w:t>
      </w:r>
      <w:r>
        <w:rPr>
          <w:spacing w:val="1"/>
        </w:rPr>
        <w:t xml:space="preserve"> </w:t>
      </w:r>
      <w:r>
        <w:t>переходу власного імені у номінальне та, навпаки, номінального</w:t>
      </w:r>
      <w:r>
        <w:rPr>
          <w:spacing w:val="1"/>
        </w:rPr>
        <w:t xml:space="preserve"> </w:t>
      </w:r>
      <w:r>
        <w:t>імені у</w:t>
      </w:r>
      <w:r>
        <w:rPr>
          <w:spacing w:val="1"/>
        </w:rPr>
        <w:t xml:space="preserve"> </w:t>
      </w:r>
      <w:r>
        <w:t>власне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метонімічного</w:t>
      </w:r>
      <w:r>
        <w:rPr>
          <w:spacing w:val="1"/>
        </w:rPr>
        <w:t xml:space="preserve"> </w:t>
      </w:r>
      <w:r>
        <w:t>перенесення.</w:t>
      </w:r>
      <w:r>
        <w:rPr>
          <w:spacing w:val="1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виявлено,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романі І. Єфремова</w:t>
      </w:r>
      <w:r>
        <w:rPr>
          <w:spacing w:val="1"/>
        </w:rPr>
        <w:t xml:space="preserve"> </w:t>
      </w:r>
      <w:r>
        <w:t>існують</w:t>
      </w:r>
      <w:r>
        <w:rPr>
          <w:spacing w:val="1"/>
        </w:rPr>
        <w:t xml:space="preserve"> </w:t>
      </w:r>
      <w:r>
        <w:t>унікальні випадки вживання</w:t>
      </w:r>
      <w:r>
        <w:rPr>
          <w:spacing w:val="1"/>
        </w:rPr>
        <w:t xml:space="preserve"> </w:t>
      </w:r>
      <w:r>
        <w:t>власних імен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переносному</w:t>
      </w:r>
      <w:r>
        <w:rPr>
          <w:spacing w:val="5"/>
        </w:rPr>
        <w:t xml:space="preserve"> </w:t>
      </w:r>
      <w:r>
        <w:t>номінальному</w:t>
      </w:r>
      <w:r>
        <w:rPr>
          <w:spacing w:val="10"/>
        </w:rPr>
        <w:t xml:space="preserve"> </w:t>
      </w:r>
      <w:r>
        <w:t>значенні,</w:t>
      </w:r>
      <w:r>
        <w:rPr>
          <w:spacing w:val="16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зафіксовані</w:t>
      </w:r>
      <w:r>
        <w:rPr>
          <w:spacing w:val="9"/>
        </w:rPr>
        <w:t xml:space="preserve"> </w:t>
      </w:r>
      <w:r>
        <w:t>у</w:t>
      </w:r>
      <w:r>
        <w:rPr>
          <w:spacing w:val="5"/>
        </w:rPr>
        <w:t xml:space="preserve"> </w:t>
      </w:r>
      <w:r>
        <w:t>словниках</w:t>
      </w:r>
      <w:r>
        <w:rPr>
          <w:spacing w:val="5"/>
        </w:rPr>
        <w:t xml:space="preserve"> </w:t>
      </w:r>
      <w:r>
        <w:t>та</w:t>
      </w:r>
    </w:p>
    <w:p w:rsidR="007545F6" w:rsidRDefault="007545F6">
      <w:pPr>
        <w:spacing w:line="360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3"/>
        <w:spacing w:before="87" w:line="360" w:lineRule="auto"/>
        <w:ind w:right="297"/>
      </w:pPr>
      <w:r>
        <w:t>художній літературі. Розглянувши випадки реалізації історичної функції, ми</w:t>
      </w:r>
      <w:r>
        <w:rPr>
          <w:spacing w:val="-67"/>
        </w:rPr>
        <w:t xml:space="preserve"> </w:t>
      </w:r>
      <w:r>
        <w:t>дійшли виснов</w:t>
      </w:r>
      <w:r>
        <w:t>ку, що власні імена можуть також висловлювати загальне</w:t>
      </w:r>
      <w:r>
        <w:rPr>
          <w:spacing w:val="1"/>
        </w:rPr>
        <w:t xml:space="preserve"> </w:t>
      </w:r>
      <w:r>
        <w:t>значення</w:t>
      </w:r>
      <w:r>
        <w:rPr>
          <w:spacing w:val="1"/>
        </w:rPr>
        <w:t xml:space="preserve"> </w:t>
      </w:r>
      <w:r>
        <w:t>часу.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доведено,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особисті</w:t>
      </w:r>
      <w:r>
        <w:rPr>
          <w:spacing w:val="1"/>
        </w:rPr>
        <w:t xml:space="preserve"> </w:t>
      </w:r>
      <w:r>
        <w:t>імен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тільки</w:t>
      </w:r>
      <w:r>
        <w:rPr>
          <w:spacing w:val="1"/>
        </w:rPr>
        <w:t xml:space="preserve"> </w:t>
      </w:r>
      <w:r>
        <w:t>називають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виокремлюють</w:t>
      </w:r>
      <w:r>
        <w:rPr>
          <w:spacing w:val="1"/>
        </w:rPr>
        <w:t xml:space="preserve"> </w:t>
      </w:r>
      <w:r>
        <w:t>особу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ряду</w:t>
      </w:r>
      <w:r>
        <w:rPr>
          <w:spacing w:val="1"/>
        </w:rPr>
        <w:t xml:space="preserve"> </w:t>
      </w:r>
      <w:r>
        <w:t>йому</w:t>
      </w:r>
      <w:r>
        <w:rPr>
          <w:spacing w:val="1"/>
        </w:rPr>
        <w:t xml:space="preserve"> </w:t>
      </w:r>
      <w:r>
        <w:t>подібних,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містять</w:t>
      </w:r>
      <w:r>
        <w:rPr>
          <w:spacing w:val="1"/>
        </w:rPr>
        <w:t xml:space="preserve"> </w:t>
      </w:r>
      <w:r>
        <w:t>різноманітну</w:t>
      </w:r>
      <w:r>
        <w:rPr>
          <w:spacing w:val="-67"/>
        </w:rPr>
        <w:t xml:space="preserve"> </w:t>
      </w:r>
      <w:r>
        <w:t>додаткову інформацію, в тому числі культурні та історичні знання, а також</w:t>
      </w:r>
      <w:r>
        <w:rPr>
          <w:spacing w:val="1"/>
        </w:rPr>
        <w:t xml:space="preserve"> </w:t>
      </w:r>
      <w:r>
        <w:t>суб'єктивне</w:t>
      </w:r>
      <w:r>
        <w:rPr>
          <w:spacing w:val="2"/>
        </w:rPr>
        <w:t xml:space="preserve"> </w:t>
      </w:r>
      <w:r>
        <w:t>ставлення</w:t>
      </w:r>
      <w:r>
        <w:rPr>
          <w:spacing w:val="6"/>
        </w:rPr>
        <w:t xml:space="preserve"> </w:t>
      </w:r>
      <w:r>
        <w:t>того,</w:t>
      </w:r>
      <w:r>
        <w:rPr>
          <w:spacing w:val="3"/>
        </w:rPr>
        <w:t xml:space="preserve"> </w:t>
      </w:r>
      <w:r>
        <w:t>хто говорить.</w:t>
      </w:r>
    </w:p>
    <w:p w:rsidR="007545F6" w:rsidRDefault="00907898">
      <w:pPr>
        <w:pStyle w:val="a3"/>
        <w:spacing w:before="161" w:line="360" w:lineRule="auto"/>
        <w:ind w:right="297" w:firstLine="710"/>
      </w:pPr>
      <w:r>
        <w:t>Таким чином, нам вдалося проаналізувати та узагальнити факти, що</w:t>
      </w:r>
      <w:r>
        <w:rPr>
          <w:spacing w:val="1"/>
        </w:rPr>
        <w:t xml:space="preserve"> </w:t>
      </w:r>
      <w:r>
        <w:t>свідчать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закономірності</w:t>
      </w:r>
      <w:r>
        <w:rPr>
          <w:spacing w:val="1"/>
        </w:rPr>
        <w:t xml:space="preserve"> </w:t>
      </w:r>
      <w:r>
        <w:t>функціонування</w:t>
      </w:r>
      <w:r>
        <w:rPr>
          <w:spacing w:val="1"/>
        </w:rPr>
        <w:t xml:space="preserve"> </w:t>
      </w:r>
      <w:r>
        <w:t>антропонімів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творі.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підстав</w:t>
      </w:r>
      <w:r>
        <w:t>і</w:t>
      </w:r>
      <w:r>
        <w:rPr>
          <w:spacing w:val="1"/>
        </w:rPr>
        <w:t xml:space="preserve"> </w:t>
      </w:r>
      <w:r>
        <w:t>отриманих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розробили</w:t>
      </w:r>
      <w:r>
        <w:rPr>
          <w:spacing w:val="1"/>
        </w:rPr>
        <w:t xml:space="preserve"> </w:t>
      </w:r>
      <w:r>
        <w:t>комплексний</w:t>
      </w:r>
      <w:r>
        <w:rPr>
          <w:spacing w:val="1"/>
        </w:rPr>
        <w:t xml:space="preserve"> </w:t>
      </w:r>
      <w:r>
        <w:t>огляд</w:t>
      </w:r>
      <w:r>
        <w:rPr>
          <w:spacing w:val="1"/>
        </w:rPr>
        <w:t xml:space="preserve"> </w:t>
      </w:r>
      <w:r>
        <w:t>функцій</w:t>
      </w:r>
      <w:r>
        <w:rPr>
          <w:spacing w:val="1"/>
        </w:rPr>
        <w:t xml:space="preserve"> </w:t>
      </w:r>
      <w:r>
        <w:t>антропонімів, який</w:t>
      </w:r>
      <w:r>
        <w:rPr>
          <w:spacing w:val="1"/>
        </w:rPr>
        <w:t xml:space="preserve"> </w:t>
      </w:r>
      <w:r>
        <w:t>міг</w:t>
      </w:r>
      <w:r>
        <w:rPr>
          <w:spacing w:val="-1"/>
        </w:rPr>
        <w:t xml:space="preserve"> </w:t>
      </w:r>
      <w:r>
        <w:t>би</w:t>
      </w:r>
      <w:r>
        <w:rPr>
          <w:spacing w:val="-2"/>
        </w:rPr>
        <w:t xml:space="preserve"> </w:t>
      </w:r>
      <w:r>
        <w:t>бути</w:t>
      </w:r>
      <w:r>
        <w:rPr>
          <w:spacing w:val="-2"/>
        </w:rPr>
        <w:t xml:space="preserve"> </w:t>
      </w:r>
      <w:r>
        <w:t>базою</w:t>
      </w:r>
      <w:r>
        <w:rPr>
          <w:spacing w:val="-3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їх</w:t>
      </w:r>
      <w:r>
        <w:rPr>
          <w:spacing w:val="-6"/>
        </w:rPr>
        <w:t xml:space="preserve"> </w:t>
      </w:r>
      <w:r>
        <w:t>подальшого</w:t>
      </w:r>
      <w:r>
        <w:rPr>
          <w:spacing w:val="-1"/>
        </w:rPr>
        <w:t xml:space="preserve"> </w:t>
      </w:r>
      <w:r>
        <w:t>дослідження.</w:t>
      </w:r>
    </w:p>
    <w:p w:rsidR="007545F6" w:rsidRDefault="007545F6">
      <w:pPr>
        <w:spacing w:line="360" w:lineRule="auto"/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11"/>
        <w:ind w:left="0"/>
        <w:jc w:val="left"/>
        <w:rPr>
          <w:sz w:val="16"/>
        </w:rPr>
      </w:pPr>
    </w:p>
    <w:p w:rsidR="007545F6" w:rsidRDefault="00907898">
      <w:pPr>
        <w:pStyle w:val="1"/>
        <w:ind w:right="84"/>
      </w:pPr>
      <w:bookmarkStart w:id="3" w:name="_TOC_250000"/>
      <w:r>
        <w:t>СПИСОК</w:t>
      </w:r>
      <w:r>
        <w:rPr>
          <w:spacing w:val="-12"/>
        </w:rPr>
        <w:t xml:space="preserve"> </w:t>
      </w:r>
      <w:r>
        <w:t>ВИКОРИСТАНИХ</w:t>
      </w:r>
      <w:r>
        <w:rPr>
          <w:spacing w:val="-11"/>
        </w:rPr>
        <w:t xml:space="preserve"> </w:t>
      </w:r>
      <w:bookmarkEnd w:id="3"/>
      <w:r>
        <w:t>ДЖЕРЕЛ</w:t>
      </w:r>
    </w:p>
    <w:p w:rsidR="007545F6" w:rsidRDefault="007545F6">
      <w:pPr>
        <w:pStyle w:val="a3"/>
        <w:ind w:left="0"/>
        <w:jc w:val="left"/>
        <w:rPr>
          <w:b/>
          <w:sz w:val="30"/>
        </w:rPr>
      </w:pPr>
    </w:p>
    <w:p w:rsidR="007545F6" w:rsidRDefault="007545F6">
      <w:pPr>
        <w:pStyle w:val="a3"/>
        <w:spacing w:before="6"/>
        <w:ind w:left="0"/>
        <w:jc w:val="left"/>
        <w:rPr>
          <w:b/>
          <w:sz w:val="25"/>
        </w:rPr>
      </w:pP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line="362" w:lineRule="auto"/>
        <w:ind w:right="312" w:firstLine="566"/>
        <w:jc w:val="both"/>
        <w:rPr>
          <w:sz w:val="28"/>
        </w:rPr>
      </w:pPr>
      <w:r>
        <w:rPr>
          <w:sz w:val="28"/>
        </w:rPr>
        <w:t>Ахманова</w:t>
      </w:r>
      <w:r>
        <w:rPr>
          <w:spacing w:val="1"/>
          <w:sz w:val="28"/>
        </w:rPr>
        <w:t xml:space="preserve"> </w:t>
      </w:r>
      <w:r>
        <w:rPr>
          <w:sz w:val="28"/>
        </w:rPr>
        <w:t>О. С.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71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терминов.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Сов.</w:t>
      </w:r>
      <w:r>
        <w:rPr>
          <w:spacing w:val="3"/>
          <w:sz w:val="28"/>
        </w:rPr>
        <w:t xml:space="preserve"> </w:t>
      </w:r>
      <w:r>
        <w:rPr>
          <w:sz w:val="28"/>
        </w:rPr>
        <w:t>энциклопедия,</w:t>
      </w:r>
      <w:r>
        <w:rPr>
          <w:spacing w:val="4"/>
          <w:sz w:val="28"/>
        </w:rPr>
        <w:t xml:space="preserve"> </w:t>
      </w:r>
      <w:r>
        <w:rPr>
          <w:sz w:val="28"/>
        </w:rPr>
        <w:t>1966.</w:t>
      </w:r>
      <w:r>
        <w:rPr>
          <w:spacing w:val="4"/>
          <w:sz w:val="28"/>
        </w:rPr>
        <w:t xml:space="preserve"> </w:t>
      </w:r>
      <w:r>
        <w:rPr>
          <w:sz w:val="28"/>
        </w:rPr>
        <w:t>600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line="360" w:lineRule="auto"/>
        <w:ind w:right="294" w:firstLine="566"/>
        <w:jc w:val="both"/>
        <w:rPr>
          <w:sz w:val="28"/>
        </w:rPr>
      </w:pPr>
      <w:r>
        <w:rPr>
          <w:sz w:val="28"/>
        </w:rPr>
        <w:t>Белая Л.В. Роль антропонимов в структуре художественного текста.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Русский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заведениях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4"/>
        </w:rPr>
        <w:t>научно-методический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журнал. Киев : Национальный педагогический университет им. М. Драгоманова, </w:t>
      </w:r>
      <w:r>
        <w:rPr>
          <w:sz w:val="28"/>
        </w:rPr>
        <w:t>1996.</w:t>
      </w:r>
      <w:r>
        <w:rPr>
          <w:spacing w:val="1"/>
          <w:sz w:val="28"/>
        </w:rPr>
        <w:t xml:space="preserve"> </w:t>
      </w:r>
      <w:r>
        <w:rPr>
          <w:sz w:val="28"/>
        </w:rPr>
        <w:t>Вып.</w:t>
      </w:r>
      <w:r>
        <w:rPr>
          <w:spacing w:val="3"/>
          <w:sz w:val="28"/>
        </w:rPr>
        <w:t xml:space="preserve"> </w:t>
      </w:r>
      <w:r>
        <w:rPr>
          <w:sz w:val="28"/>
        </w:rPr>
        <w:t>3.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5"/>
          <w:sz w:val="28"/>
        </w:rPr>
        <w:t xml:space="preserve"> </w:t>
      </w:r>
      <w:r>
        <w:rPr>
          <w:sz w:val="28"/>
        </w:rPr>
        <w:t>22–</w:t>
      </w:r>
      <w:r>
        <w:rPr>
          <w:sz w:val="28"/>
        </w:rPr>
        <w:t>25.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line="360" w:lineRule="auto"/>
        <w:ind w:right="301" w:firstLine="566"/>
        <w:jc w:val="both"/>
        <w:rPr>
          <w:sz w:val="28"/>
        </w:rPr>
      </w:pPr>
      <w:r>
        <w:rPr>
          <w:sz w:val="28"/>
        </w:rPr>
        <w:t>Бестужев-Лада И. В.</w:t>
      </w:r>
      <w:r>
        <w:rPr>
          <w:spacing w:val="1"/>
          <w:sz w:val="28"/>
        </w:rPr>
        <w:t xml:space="preserve"> </w:t>
      </w:r>
      <w:r>
        <w:rPr>
          <w:sz w:val="28"/>
        </w:rPr>
        <w:t>Имя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человеческое :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прошлое,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настоящее,</w:t>
      </w:r>
      <w:r>
        <w:rPr>
          <w:spacing w:val="-67"/>
          <w:sz w:val="28"/>
        </w:rPr>
        <w:t xml:space="preserve"> </w:t>
      </w:r>
      <w:r>
        <w:rPr>
          <w:sz w:val="28"/>
        </w:rPr>
        <w:t>будущее (исторические тенденции развития людских имён собственных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антропонимических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зон).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Советская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этнография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5"/>
          <w:sz w:val="28"/>
        </w:rPr>
        <w:t xml:space="preserve"> </w:t>
      </w:r>
      <w:r>
        <w:rPr>
          <w:sz w:val="28"/>
        </w:rPr>
        <w:t>1968.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  <w:r>
        <w:rPr>
          <w:spacing w:val="3"/>
          <w:sz w:val="28"/>
        </w:rPr>
        <w:t xml:space="preserve"> </w:t>
      </w:r>
      <w:r>
        <w:rPr>
          <w:sz w:val="28"/>
        </w:rPr>
        <w:t>С. 132–143.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line="360" w:lineRule="auto"/>
        <w:ind w:right="296" w:firstLine="566"/>
        <w:jc w:val="both"/>
        <w:rPr>
          <w:sz w:val="28"/>
        </w:rPr>
      </w:pPr>
      <w:r>
        <w:rPr>
          <w:sz w:val="28"/>
        </w:rPr>
        <w:t>Болотов В. И.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антропонимов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языка) :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Автореф.</w:t>
      </w:r>
      <w:r>
        <w:rPr>
          <w:spacing w:val="1"/>
          <w:sz w:val="28"/>
        </w:rPr>
        <w:t xml:space="preserve"> </w:t>
      </w:r>
      <w:r>
        <w:rPr>
          <w:sz w:val="28"/>
        </w:rPr>
        <w:t>дис.</w:t>
      </w:r>
      <w:r>
        <w:rPr>
          <w:spacing w:val="1"/>
          <w:sz w:val="28"/>
        </w:rPr>
        <w:t xml:space="preserve"> </w:t>
      </w:r>
      <w:r>
        <w:rPr>
          <w:sz w:val="28"/>
        </w:rPr>
        <w:t>…</w:t>
      </w:r>
      <w:r>
        <w:rPr>
          <w:spacing w:val="1"/>
          <w:sz w:val="28"/>
        </w:rPr>
        <w:t xml:space="preserve"> </w:t>
      </w:r>
      <w:r>
        <w:rPr>
          <w:sz w:val="28"/>
        </w:rPr>
        <w:t>канд.</w:t>
      </w:r>
      <w:r>
        <w:rPr>
          <w:spacing w:val="1"/>
          <w:sz w:val="28"/>
        </w:rPr>
        <w:t xml:space="preserve"> </w:t>
      </w:r>
      <w:r>
        <w:rPr>
          <w:sz w:val="28"/>
        </w:rPr>
        <w:t>филол.</w:t>
      </w:r>
      <w:r>
        <w:rPr>
          <w:spacing w:val="1"/>
          <w:sz w:val="28"/>
        </w:rPr>
        <w:t xml:space="preserve"> </w:t>
      </w:r>
      <w:r>
        <w:rPr>
          <w:sz w:val="28"/>
        </w:rPr>
        <w:t>наук :</w:t>
      </w:r>
      <w:r>
        <w:rPr>
          <w:spacing w:val="1"/>
          <w:sz w:val="28"/>
        </w:rPr>
        <w:t xml:space="preserve"> </w:t>
      </w:r>
      <w:r>
        <w:rPr>
          <w:sz w:val="28"/>
        </w:rPr>
        <w:t>10.02.04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германские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языки.</w:t>
      </w:r>
      <w:r>
        <w:rPr>
          <w:spacing w:val="3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4"/>
          <w:sz w:val="28"/>
        </w:rPr>
        <w:t xml:space="preserve"> </w:t>
      </w:r>
      <w:r>
        <w:rPr>
          <w:sz w:val="28"/>
        </w:rPr>
        <w:t>1971.</w:t>
      </w:r>
      <w:r>
        <w:rPr>
          <w:spacing w:val="3"/>
          <w:sz w:val="28"/>
        </w:rPr>
        <w:t xml:space="preserve"> </w:t>
      </w:r>
      <w:r>
        <w:rPr>
          <w:sz w:val="28"/>
        </w:rPr>
        <w:t>21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line="318" w:lineRule="exact"/>
        <w:ind w:left="1069"/>
        <w:jc w:val="both"/>
        <w:rPr>
          <w:sz w:val="28"/>
        </w:rPr>
      </w:pPr>
      <w:r>
        <w:rPr>
          <w:sz w:val="28"/>
        </w:rPr>
        <w:t>Бондалетов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39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40"/>
          <w:sz w:val="28"/>
        </w:rPr>
        <w:t xml:space="preserve"> </w:t>
      </w:r>
      <w:r>
        <w:rPr>
          <w:sz w:val="28"/>
        </w:rPr>
        <w:t>ономастика</w:t>
      </w:r>
      <w:r>
        <w:rPr>
          <w:spacing w:val="4"/>
          <w:sz w:val="28"/>
        </w:rPr>
        <w:t xml:space="preserve"> </w:t>
      </w:r>
      <w:r>
        <w:rPr>
          <w:sz w:val="28"/>
        </w:rPr>
        <w:t>:</w:t>
      </w:r>
      <w:r>
        <w:rPr>
          <w:spacing w:val="132"/>
          <w:sz w:val="28"/>
        </w:rPr>
        <w:t xml:space="preserve"> </w:t>
      </w:r>
      <w:r>
        <w:rPr>
          <w:sz w:val="28"/>
        </w:rPr>
        <w:t>Учеб.</w:t>
      </w:r>
      <w:r>
        <w:rPr>
          <w:spacing w:val="71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136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</w:p>
    <w:p w:rsidR="007545F6" w:rsidRDefault="00907898">
      <w:pPr>
        <w:pStyle w:val="a3"/>
        <w:spacing w:before="162"/>
      </w:pPr>
      <w:r>
        <w:t>Просвещение,</w:t>
      </w:r>
      <w:r>
        <w:rPr>
          <w:spacing w:val="-1"/>
        </w:rPr>
        <w:t xml:space="preserve"> </w:t>
      </w:r>
      <w:r>
        <w:t>1983. 224</w:t>
      </w:r>
      <w:r>
        <w:rPr>
          <w:spacing w:val="1"/>
        </w:rPr>
        <w:t xml:space="preserve"> </w:t>
      </w:r>
      <w: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before="163" w:line="360" w:lineRule="auto"/>
        <w:ind w:right="298" w:firstLine="566"/>
        <w:jc w:val="both"/>
        <w:rPr>
          <w:sz w:val="28"/>
        </w:rPr>
      </w:pPr>
      <w:r>
        <w:rPr>
          <w:sz w:val="28"/>
        </w:rPr>
        <w:t>Бондалетов В. Д.,</w:t>
      </w:r>
      <w:r>
        <w:rPr>
          <w:spacing w:val="1"/>
          <w:sz w:val="28"/>
        </w:rPr>
        <w:t xml:space="preserve"> </w:t>
      </w:r>
      <w:r>
        <w:rPr>
          <w:sz w:val="28"/>
        </w:rPr>
        <w:t>Данилина</w:t>
      </w:r>
      <w:r>
        <w:rPr>
          <w:spacing w:val="1"/>
          <w:sz w:val="28"/>
        </w:rPr>
        <w:t xml:space="preserve"> </w:t>
      </w:r>
      <w:r>
        <w:rPr>
          <w:sz w:val="28"/>
        </w:rPr>
        <w:t>Е. Ф.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эмоционально-экспрессивных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оттенков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именах.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Антропонимика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7"/>
          <w:sz w:val="28"/>
        </w:rPr>
        <w:t xml:space="preserve"> </w:t>
      </w:r>
      <w:r>
        <w:rPr>
          <w:sz w:val="28"/>
        </w:rPr>
        <w:t>: Наука,</w:t>
      </w:r>
      <w:r>
        <w:rPr>
          <w:spacing w:val="3"/>
          <w:sz w:val="28"/>
        </w:rPr>
        <w:t xml:space="preserve"> </w:t>
      </w:r>
      <w:r>
        <w:rPr>
          <w:sz w:val="28"/>
        </w:rPr>
        <w:t>1970.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5"/>
          <w:sz w:val="28"/>
        </w:rPr>
        <w:t xml:space="preserve"> </w:t>
      </w:r>
      <w:r>
        <w:rPr>
          <w:sz w:val="28"/>
        </w:rPr>
        <w:t>194–200.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before="1" w:line="357" w:lineRule="auto"/>
        <w:ind w:right="788" w:firstLine="566"/>
        <w:jc w:val="left"/>
        <w:rPr>
          <w:sz w:val="28"/>
        </w:rPr>
      </w:pPr>
      <w:r>
        <w:rPr>
          <w:sz w:val="28"/>
        </w:rPr>
        <w:t>Брокгауз Ф. А., Ефрон И. А. Энциклопедический словарь : в 82 т.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3"/>
          <w:sz w:val="28"/>
        </w:rPr>
        <w:t xml:space="preserve"> </w:t>
      </w:r>
      <w:r>
        <w:rPr>
          <w:sz w:val="28"/>
        </w:rPr>
        <w:t>1890–1904.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before="5"/>
        <w:ind w:left="1069"/>
        <w:jc w:val="left"/>
        <w:rPr>
          <w:sz w:val="28"/>
        </w:rPr>
      </w:pPr>
      <w:r>
        <w:rPr>
          <w:sz w:val="28"/>
        </w:rPr>
        <w:t>Бунеев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69"/>
          <w:sz w:val="28"/>
        </w:rPr>
        <w:t xml:space="preserve"> </w:t>
      </w:r>
      <w:r>
        <w:rPr>
          <w:sz w:val="28"/>
        </w:rPr>
        <w:t>Ономастическое</w:t>
      </w:r>
      <w:r>
        <w:rPr>
          <w:spacing w:val="68"/>
          <w:sz w:val="28"/>
        </w:rPr>
        <w:t xml:space="preserve"> </w:t>
      </w:r>
      <w:r>
        <w:rPr>
          <w:sz w:val="28"/>
        </w:rPr>
        <w:t>пространство</w:t>
      </w:r>
      <w:r>
        <w:rPr>
          <w:spacing w:val="68"/>
          <w:sz w:val="28"/>
        </w:rPr>
        <w:t xml:space="preserve"> </w:t>
      </w:r>
      <w:r>
        <w:rPr>
          <w:sz w:val="28"/>
        </w:rPr>
        <w:t>романа</w:t>
      </w:r>
      <w:r>
        <w:rPr>
          <w:spacing w:val="68"/>
          <w:sz w:val="28"/>
        </w:rPr>
        <w:t xml:space="preserve"> </w:t>
      </w:r>
      <w:r>
        <w:rPr>
          <w:sz w:val="28"/>
        </w:rPr>
        <w:t>В.</w:t>
      </w:r>
      <w:r>
        <w:rPr>
          <w:spacing w:val="6"/>
          <w:sz w:val="28"/>
        </w:rPr>
        <w:t xml:space="preserve"> </w:t>
      </w:r>
      <w:r>
        <w:rPr>
          <w:sz w:val="28"/>
        </w:rPr>
        <w:t>Я.</w:t>
      </w:r>
      <w:r>
        <w:rPr>
          <w:spacing w:val="-1"/>
          <w:sz w:val="28"/>
        </w:rPr>
        <w:t xml:space="preserve"> </w:t>
      </w:r>
      <w:r>
        <w:rPr>
          <w:sz w:val="28"/>
        </w:rPr>
        <w:t>Шишкова</w:t>
      </w:r>
    </w:p>
    <w:p w:rsidR="007545F6" w:rsidRDefault="00907898">
      <w:pPr>
        <w:pStyle w:val="a3"/>
        <w:spacing w:before="159"/>
        <w:jc w:val="left"/>
      </w:pPr>
      <w:r>
        <w:t>«Угрюм-река»</w:t>
      </w:r>
      <w:r>
        <w:rPr>
          <w:spacing w:val="64"/>
        </w:rPr>
        <w:t xml:space="preserve"> </w:t>
      </w:r>
      <w:r>
        <w:t>и  повести</w:t>
      </w:r>
      <w:r>
        <w:rPr>
          <w:spacing w:val="5"/>
        </w:rPr>
        <w:t xml:space="preserve"> </w:t>
      </w:r>
      <w:r>
        <w:t>«Тайга» :</w:t>
      </w:r>
      <w:r>
        <w:rPr>
          <w:spacing w:val="65"/>
        </w:rPr>
        <w:t xml:space="preserve"> </w:t>
      </w:r>
      <w:r>
        <w:t>автореф.</w:t>
      </w:r>
      <w:r>
        <w:rPr>
          <w:spacing w:val="74"/>
        </w:rPr>
        <w:t xml:space="preserve"> </w:t>
      </w:r>
      <w:r>
        <w:t>дис.</w:t>
      </w:r>
      <w:r>
        <w:rPr>
          <w:spacing w:val="72"/>
        </w:rPr>
        <w:t xml:space="preserve"> </w:t>
      </w:r>
      <w:r>
        <w:t>…</w:t>
      </w:r>
      <w:r>
        <w:rPr>
          <w:spacing w:val="69"/>
        </w:rPr>
        <w:t xml:space="preserve"> </w:t>
      </w:r>
      <w:r>
        <w:t>канд.</w:t>
      </w:r>
      <w:r>
        <w:rPr>
          <w:spacing w:val="72"/>
        </w:rPr>
        <w:t xml:space="preserve"> </w:t>
      </w:r>
      <w:r>
        <w:t>филол.</w:t>
      </w:r>
      <w:r>
        <w:rPr>
          <w:spacing w:val="73"/>
        </w:rPr>
        <w:t xml:space="preserve"> </w:t>
      </w:r>
      <w:r>
        <w:t>наук</w:t>
      </w:r>
      <w:r>
        <w:rPr>
          <w:spacing w:val="9"/>
        </w:rPr>
        <w:t xml:space="preserve"> </w:t>
      </w:r>
      <w:r>
        <w:t>:</w:t>
      </w:r>
    </w:p>
    <w:p w:rsidR="007545F6" w:rsidRDefault="00907898">
      <w:pPr>
        <w:pStyle w:val="a3"/>
        <w:spacing w:before="163"/>
        <w:jc w:val="left"/>
      </w:pPr>
      <w:r>
        <w:t>10.02.01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язык.</w:t>
      </w:r>
      <w:r>
        <w:rPr>
          <w:spacing w:val="-1"/>
        </w:rPr>
        <w:t xml:space="preserve"> </w:t>
      </w:r>
      <w:r>
        <w:t>Воронеж, 2011.</w:t>
      </w:r>
      <w:r>
        <w:rPr>
          <w:spacing w:val="5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070"/>
        </w:tabs>
        <w:spacing w:before="163" w:line="357" w:lineRule="auto"/>
        <w:ind w:right="539" w:firstLine="566"/>
        <w:jc w:val="left"/>
        <w:rPr>
          <w:sz w:val="28"/>
        </w:rPr>
      </w:pPr>
      <w:r>
        <w:rPr>
          <w:sz w:val="28"/>
        </w:rPr>
        <w:t>Веселовский</w:t>
      </w:r>
      <w:r>
        <w:rPr>
          <w:spacing w:val="-8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Б.</w:t>
      </w:r>
      <w:r>
        <w:rPr>
          <w:spacing w:val="-5"/>
          <w:sz w:val="28"/>
        </w:rPr>
        <w:t xml:space="preserve"> </w:t>
      </w:r>
      <w:r>
        <w:rPr>
          <w:sz w:val="28"/>
        </w:rPr>
        <w:t>Ономастикон.</w:t>
      </w:r>
      <w:r>
        <w:rPr>
          <w:spacing w:val="-6"/>
          <w:sz w:val="28"/>
        </w:rPr>
        <w:t xml:space="preserve"> </w:t>
      </w:r>
      <w:r>
        <w:rPr>
          <w:sz w:val="28"/>
        </w:rPr>
        <w:t>Древнерусские</w:t>
      </w:r>
      <w:r>
        <w:rPr>
          <w:spacing w:val="-7"/>
          <w:sz w:val="28"/>
        </w:rPr>
        <w:t xml:space="preserve"> </w:t>
      </w:r>
      <w:r>
        <w:rPr>
          <w:sz w:val="28"/>
        </w:rPr>
        <w:t>имена,</w:t>
      </w:r>
      <w:r>
        <w:rPr>
          <w:spacing w:val="-5"/>
          <w:sz w:val="28"/>
        </w:rPr>
        <w:t xml:space="preserve"> </w:t>
      </w:r>
      <w:r>
        <w:rPr>
          <w:sz w:val="28"/>
        </w:rPr>
        <w:t>прозвища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фамилии.</w:t>
      </w:r>
      <w:r>
        <w:rPr>
          <w:spacing w:val="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3"/>
          <w:sz w:val="28"/>
        </w:rPr>
        <w:t xml:space="preserve"> </w:t>
      </w:r>
      <w:r>
        <w:rPr>
          <w:sz w:val="28"/>
        </w:rPr>
        <w:t>: Наука,</w:t>
      </w:r>
      <w:r>
        <w:rPr>
          <w:spacing w:val="4"/>
          <w:sz w:val="28"/>
        </w:rPr>
        <w:t xml:space="preserve"> </w:t>
      </w:r>
      <w:r>
        <w:rPr>
          <w:sz w:val="28"/>
        </w:rPr>
        <w:t>1974.</w:t>
      </w:r>
      <w:r>
        <w:rPr>
          <w:spacing w:val="3"/>
          <w:sz w:val="28"/>
        </w:rPr>
        <w:t xml:space="preserve"> </w:t>
      </w:r>
      <w:r>
        <w:rPr>
          <w:sz w:val="28"/>
        </w:rPr>
        <w:t>382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5" w:line="362" w:lineRule="auto"/>
        <w:ind w:right="304" w:firstLine="566"/>
        <w:jc w:val="left"/>
        <w:rPr>
          <w:sz w:val="28"/>
        </w:rPr>
      </w:pPr>
      <w:r>
        <w:rPr>
          <w:sz w:val="28"/>
        </w:rPr>
        <w:t>Виноградов</w:t>
      </w:r>
      <w:r>
        <w:rPr>
          <w:spacing w:val="29"/>
          <w:sz w:val="28"/>
        </w:rPr>
        <w:t xml:space="preserve"> </w:t>
      </w:r>
      <w:r>
        <w:rPr>
          <w:sz w:val="28"/>
        </w:rPr>
        <w:t>В.</w:t>
      </w:r>
      <w:r>
        <w:rPr>
          <w:spacing w:val="33"/>
          <w:sz w:val="28"/>
        </w:rPr>
        <w:t xml:space="preserve"> </w:t>
      </w:r>
      <w:r>
        <w:rPr>
          <w:sz w:val="28"/>
        </w:rPr>
        <w:t>В.</w:t>
      </w:r>
      <w:r>
        <w:rPr>
          <w:spacing w:val="33"/>
          <w:sz w:val="28"/>
        </w:rPr>
        <w:t xml:space="preserve"> </w:t>
      </w:r>
      <w:r>
        <w:rPr>
          <w:sz w:val="28"/>
        </w:rPr>
        <w:t>Стилистика.</w:t>
      </w:r>
      <w:r>
        <w:rPr>
          <w:spacing w:val="32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32"/>
          <w:sz w:val="28"/>
        </w:rPr>
        <w:t xml:space="preserve"> </w:t>
      </w:r>
      <w:r>
        <w:rPr>
          <w:sz w:val="28"/>
        </w:rPr>
        <w:t>поэтической</w:t>
      </w:r>
      <w:r>
        <w:rPr>
          <w:spacing w:val="32"/>
          <w:sz w:val="28"/>
        </w:rPr>
        <w:t xml:space="preserve"> </w:t>
      </w:r>
      <w:r>
        <w:rPr>
          <w:sz w:val="28"/>
        </w:rPr>
        <w:t>речи.</w:t>
      </w:r>
      <w:r>
        <w:rPr>
          <w:spacing w:val="32"/>
          <w:sz w:val="28"/>
        </w:rPr>
        <w:t xml:space="preserve"> </w:t>
      </w:r>
      <w:r>
        <w:rPr>
          <w:sz w:val="28"/>
        </w:rPr>
        <w:t>Поэтика.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Изд-во АН</w:t>
      </w:r>
      <w:r>
        <w:rPr>
          <w:spacing w:val="-3"/>
          <w:sz w:val="28"/>
        </w:rPr>
        <w:t xml:space="preserve"> </w:t>
      </w:r>
      <w:r>
        <w:rPr>
          <w:sz w:val="28"/>
        </w:rPr>
        <w:t>СССР,</w:t>
      </w:r>
      <w:r>
        <w:rPr>
          <w:spacing w:val="3"/>
          <w:sz w:val="28"/>
        </w:rPr>
        <w:t xml:space="preserve"> </w:t>
      </w:r>
      <w:r>
        <w:rPr>
          <w:sz w:val="28"/>
        </w:rPr>
        <w:t>1963.</w:t>
      </w:r>
      <w:r>
        <w:rPr>
          <w:spacing w:val="3"/>
          <w:sz w:val="28"/>
        </w:rPr>
        <w:t xml:space="preserve"> </w:t>
      </w:r>
      <w:r>
        <w:rPr>
          <w:sz w:val="28"/>
        </w:rPr>
        <w:t>256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</w:p>
    <w:p w:rsidR="007545F6" w:rsidRDefault="007545F6">
      <w:pPr>
        <w:spacing w:line="362" w:lineRule="auto"/>
        <w:rPr>
          <w:sz w:val="28"/>
        </w:rPr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4"/>
        <w:numPr>
          <w:ilvl w:val="0"/>
          <w:numId w:val="1"/>
        </w:numPr>
        <w:tabs>
          <w:tab w:val="left" w:pos="1200"/>
          <w:tab w:val="left" w:pos="3652"/>
          <w:tab w:val="left" w:pos="4407"/>
          <w:tab w:val="left" w:pos="5927"/>
          <w:tab w:val="left" w:pos="6306"/>
          <w:tab w:val="left" w:pos="8508"/>
        </w:tabs>
        <w:spacing w:before="87"/>
        <w:ind w:left="1199" w:hanging="414"/>
        <w:jc w:val="left"/>
        <w:rPr>
          <w:sz w:val="28"/>
        </w:rPr>
      </w:pPr>
      <w:r>
        <w:rPr>
          <w:sz w:val="28"/>
        </w:rPr>
        <w:t>Виноградова Н.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z w:val="28"/>
        </w:rPr>
        <w:tab/>
        <w:t>Имя</w:t>
      </w:r>
      <w:r>
        <w:rPr>
          <w:sz w:val="28"/>
        </w:rPr>
        <w:tab/>
        <w:t>персонажа</w:t>
      </w:r>
      <w:r>
        <w:rPr>
          <w:sz w:val="28"/>
        </w:rPr>
        <w:tab/>
        <w:t>в</w:t>
      </w:r>
      <w:r>
        <w:rPr>
          <w:sz w:val="28"/>
        </w:rPr>
        <w:tab/>
        <w:t>художественном</w:t>
      </w:r>
      <w:r>
        <w:rPr>
          <w:sz w:val="28"/>
        </w:rPr>
        <w:tab/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</w:p>
    <w:p w:rsidR="007545F6" w:rsidRDefault="00907898">
      <w:pPr>
        <w:pStyle w:val="a3"/>
        <w:spacing w:before="163"/>
      </w:pPr>
      <w:r>
        <w:t>функционально-семантическая</w:t>
      </w:r>
      <w:r>
        <w:rPr>
          <w:spacing w:val="52"/>
        </w:rPr>
        <w:t xml:space="preserve"> </w:t>
      </w:r>
      <w:r>
        <w:t>типология</w:t>
      </w:r>
      <w:r>
        <w:rPr>
          <w:spacing w:val="2"/>
        </w:rPr>
        <w:t xml:space="preserve"> </w:t>
      </w:r>
      <w:r>
        <w:t>:</w:t>
      </w:r>
      <w:r>
        <w:rPr>
          <w:spacing w:val="115"/>
        </w:rPr>
        <w:t xml:space="preserve"> </w:t>
      </w:r>
      <w:r>
        <w:t>дис.</w:t>
      </w:r>
      <w:r>
        <w:rPr>
          <w:spacing w:val="122"/>
        </w:rPr>
        <w:t xml:space="preserve"> </w:t>
      </w:r>
      <w:r>
        <w:t>…</w:t>
      </w:r>
      <w:r>
        <w:rPr>
          <w:spacing w:val="120"/>
        </w:rPr>
        <w:t xml:space="preserve"> </w:t>
      </w:r>
      <w:r>
        <w:t>канд.</w:t>
      </w:r>
      <w:r>
        <w:rPr>
          <w:spacing w:val="117"/>
        </w:rPr>
        <w:t xml:space="preserve"> </w:t>
      </w:r>
      <w:r>
        <w:t>филол.</w:t>
      </w:r>
      <w:r>
        <w:rPr>
          <w:spacing w:val="122"/>
        </w:rPr>
        <w:t xml:space="preserve"> </w:t>
      </w:r>
      <w:r>
        <w:t>наук</w:t>
      </w:r>
      <w:r>
        <w:rPr>
          <w:spacing w:val="6"/>
        </w:rPr>
        <w:t xml:space="preserve"> </w:t>
      </w:r>
      <w:r>
        <w:t>:</w:t>
      </w:r>
    </w:p>
    <w:p w:rsidR="007545F6" w:rsidRDefault="00907898">
      <w:pPr>
        <w:pStyle w:val="a3"/>
        <w:spacing w:before="158"/>
      </w:pPr>
      <w:r>
        <w:t>10.01.08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теория</w:t>
      </w:r>
      <w:r>
        <w:rPr>
          <w:spacing w:val="-6"/>
        </w:rPr>
        <w:t xml:space="preserve"> </w:t>
      </w:r>
      <w:r>
        <w:t>литературы,</w:t>
      </w:r>
      <w:r>
        <w:rPr>
          <w:spacing w:val="-5"/>
        </w:rPr>
        <w:t xml:space="preserve"> </w:t>
      </w:r>
      <w:r>
        <w:t>текстология.</w:t>
      </w:r>
      <w:r>
        <w:rPr>
          <w:spacing w:val="-1"/>
        </w:rPr>
        <w:t xml:space="preserve"> </w:t>
      </w:r>
      <w:r>
        <w:t>Тверь,</w:t>
      </w:r>
      <w:r>
        <w:rPr>
          <w:spacing w:val="-5"/>
        </w:rPr>
        <w:t xml:space="preserve"> </w:t>
      </w:r>
      <w:r>
        <w:t>2001.</w:t>
      </w:r>
      <w:r>
        <w:rPr>
          <w:spacing w:val="-5"/>
        </w:rPr>
        <w:t xml:space="preserve"> </w:t>
      </w:r>
      <w:r>
        <w:t>214</w:t>
      </w:r>
      <w:r>
        <w:rPr>
          <w:spacing w:val="-7"/>
        </w:rPr>
        <w:t xml:space="preserve"> </w:t>
      </w:r>
      <w: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353"/>
        </w:tabs>
        <w:spacing w:before="163" w:line="360" w:lineRule="auto"/>
        <w:ind w:right="307" w:firstLine="710"/>
        <w:jc w:val="both"/>
        <w:rPr>
          <w:sz w:val="28"/>
        </w:rPr>
      </w:pPr>
      <w:r>
        <w:rPr>
          <w:sz w:val="28"/>
        </w:rPr>
        <w:t>Горбаневский М. В.</w:t>
      </w:r>
      <w:r>
        <w:rPr>
          <w:spacing w:val="1"/>
          <w:sz w:val="28"/>
        </w:rPr>
        <w:t xml:space="preserve"> </w:t>
      </w:r>
      <w:r>
        <w:rPr>
          <w:sz w:val="28"/>
        </w:rPr>
        <w:t>Ономастика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литературе.</w:t>
      </w:r>
      <w:r>
        <w:rPr>
          <w:spacing w:val="1"/>
          <w:sz w:val="28"/>
        </w:rPr>
        <w:t xml:space="preserve"> </w:t>
      </w:r>
      <w:r>
        <w:rPr>
          <w:sz w:val="28"/>
        </w:rPr>
        <w:t>Филологические этюды. Москва : Изд-во Университета Дружбы 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1988.</w:t>
      </w:r>
      <w:r>
        <w:rPr>
          <w:spacing w:val="3"/>
          <w:sz w:val="28"/>
        </w:rPr>
        <w:t xml:space="preserve"> </w:t>
      </w:r>
      <w:r>
        <w:rPr>
          <w:sz w:val="28"/>
        </w:rPr>
        <w:t>88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" w:line="360" w:lineRule="auto"/>
        <w:ind w:right="295" w:firstLine="566"/>
        <w:jc w:val="both"/>
        <w:rPr>
          <w:sz w:val="28"/>
        </w:rPr>
      </w:pPr>
      <w:r>
        <w:rPr>
          <w:sz w:val="28"/>
        </w:rPr>
        <w:t>Громова В. В.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антропонимов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Русский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судьбы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современность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2-ая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МГУ им.</w:t>
      </w:r>
      <w:r>
        <w:rPr>
          <w:spacing w:val="6"/>
          <w:sz w:val="28"/>
        </w:rPr>
        <w:t xml:space="preserve"> </w:t>
      </w:r>
      <w:r>
        <w:rPr>
          <w:sz w:val="28"/>
        </w:rPr>
        <w:t>М.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4"/>
          <w:sz w:val="28"/>
        </w:rPr>
        <w:t xml:space="preserve"> </w:t>
      </w:r>
      <w:r>
        <w:rPr>
          <w:sz w:val="28"/>
        </w:rPr>
        <w:t>Ломоносова,</w:t>
      </w:r>
      <w:r>
        <w:rPr>
          <w:spacing w:val="4"/>
          <w:sz w:val="28"/>
        </w:rPr>
        <w:t xml:space="preserve"> </w:t>
      </w:r>
      <w:r>
        <w:rPr>
          <w:sz w:val="28"/>
        </w:rPr>
        <w:t>2004.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45.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510" w:firstLine="566"/>
        <w:jc w:val="left"/>
        <w:rPr>
          <w:sz w:val="28"/>
        </w:rPr>
      </w:pPr>
      <w:r>
        <w:rPr>
          <w:sz w:val="28"/>
        </w:rPr>
        <w:t>Даль В. И. Толковый словарь живого великорусского языка : в 4 т.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3"/>
          <w:sz w:val="28"/>
        </w:rPr>
        <w:t xml:space="preserve"> </w:t>
      </w:r>
      <w:r>
        <w:rPr>
          <w:sz w:val="28"/>
        </w:rPr>
        <w:t>1935.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57" w:lineRule="auto"/>
        <w:ind w:right="299" w:firstLine="566"/>
        <w:jc w:val="left"/>
        <w:rPr>
          <w:sz w:val="28"/>
        </w:rPr>
      </w:pPr>
      <w:r>
        <w:rPr>
          <w:sz w:val="28"/>
        </w:rPr>
        <w:t>Есперсен</w:t>
      </w:r>
      <w:r>
        <w:rPr>
          <w:spacing w:val="-1"/>
          <w:sz w:val="28"/>
        </w:rPr>
        <w:t xml:space="preserve"> </w:t>
      </w:r>
      <w:r>
        <w:rPr>
          <w:sz w:val="28"/>
        </w:rPr>
        <w:t>О.</w:t>
      </w:r>
      <w:r>
        <w:rPr>
          <w:spacing w:val="33"/>
          <w:sz w:val="28"/>
        </w:rPr>
        <w:t xml:space="preserve"> </w:t>
      </w:r>
      <w:r>
        <w:rPr>
          <w:sz w:val="28"/>
        </w:rPr>
        <w:t>Философия</w:t>
      </w:r>
      <w:r>
        <w:rPr>
          <w:spacing w:val="30"/>
          <w:sz w:val="28"/>
        </w:rPr>
        <w:t xml:space="preserve"> </w:t>
      </w:r>
      <w:r>
        <w:rPr>
          <w:sz w:val="28"/>
        </w:rPr>
        <w:t>граматики</w:t>
      </w:r>
      <w:r>
        <w:rPr>
          <w:spacing w:val="33"/>
          <w:sz w:val="28"/>
        </w:rPr>
        <w:t xml:space="preserve"> </w:t>
      </w:r>
      <w:r>
        <w:rPr>
          <w:sz w:val="28"/>
        </w:rPr>
        <w:t>/</w:t>
      </w:r>
      <w:r>
        <w:rPr>
          <w:spacing w:val="28"/>
          <w:sz w:val="28"/>
        </w:rPr>
        <w:t xml:space="preserve"> </w:t>
      </w:r>
      <w:r>
        <w:rPr>
          <w:sz w:val="28"/>
        </w:rPr>
        <w:t>пер.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англ.:</w:t>
      </w:r>
      <w:r>
        <w:rPr>
          <w:spacing w:val="24"/>
          <w:sz w:val="28"/>
        </w:rPr>
        <w:t xml:space="preserve"> </w:t>
      </w:r>
      <w:r>
        <w:rPr>
          <w:sz w:val="28"/>
        </w:rPr>
        <w:t>Пассек</w:t>
      </w:r>
      <w:r>
        <w:rPr>
          <w:spacing w:val="5"/>
          <w:sz w:val="28"/>
        </w:rPr>
        <w:t xml:space="preserve"> </w:t>
      </w:r>
      <w:r>
        <w:rPr>
          <w:sz w:val="28"/>
        </w:rPr>
        <w:t>В. В.,</w:t>
      </w:r>
      <w:r>
        <w:rPr>
          <w:spacing w:val="-67"/>
          <w:sz w:val="28"/>
        </w:rPr>
        <w:t xml:space="preserve"> </w:t>
      </w:r>
      <w:r>
        <w:rPr>
          <w:sz w:val="28"/>
        </w:rPr>
        <w:t>Сафронова С. П.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Изд-во</w:t>
      </w:r>
      <w:r>
        <w:rPr>
          <w:spacing w:val="-3"/>
          <w:sz w:val="28"/>
        </w:rPr>
        <w:t xml:space="preserve"> </w:t>
      </w:r>
      <w:r>
        <w:rPr>
          <w:sz w:val="28"/>
        </w:rPr>
        <w:t>иностранной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литературы, 1958.</w:t>
      </w:r>
      <w:r>
        <w:rPr>
          <w:spacing w:val="1"/>
          <w:sz w:val="28"/>
        </w:rPr>
        <w:t xml:space="preserve"> </w:t>
      </w:r>
      <w:r>
        <w:rPr>
          <w:sz w:val="28"/>
        </w:rPr>
        <w:t>329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2"/>
        <w:ind w:left="1209" w:hanging="423"/>
        <w:jc w:val="left"/>
        <w:rPr>
          <w:sz w:val="28"/>
        </w:rPr>
      </w:pPr>
      <w:r>
        <w:rPr>
          <w:sz w:val="28"/>
        </w:rPr>
        <w:t>Ефремов</w:t>
      </w:r>
      <w:r>
        <w:rPr>
          <w:spacing w:val="-6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Час</w:t>
      </w:r>
      <w:r>
        <w:rPr>
          <w:spacing w:val="-5"/>
          <w:sz w:val="28"/>
        </w:rPr>
        <w:t xml:space="preserve"> </w:t>
      </w:r>
      <w:r>
        <w:rPr>
          <w:sz w:val="28"/>
        </w:rPr>
        <w:t>Быка.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Молодая</w:t>
      </w:r>
      <w:r>
        <w:rPr>
          <w:spacing w:val="-4"/>
          <w:sz w:val="28"/>
        </w:rPr>
        <w:t xml:space="preserve"> </w:t>
      </w:r>
      <w:r>
        <w:rPr>
          <w:sz w:val="28"/>
        </w:rPr>
        <w:t>гвардия,</w:t>
      </w:r>
      <w:r>
        <w:rPr>
          <w:spacing w:val="-3"/>
          <w:sz w:val="28"/>
        </w:rPr>
        <w:t xml:space="preserve"> </w:t>
      </w:r>
      <w:r>
        <w:rPr>
          <w:sz w:val="28"/>
        </w:rPr>
        <w:t>1970.</w:t>
      </w:r>
      <w:r>
        <w:rPr>
          <w:spacing w:val="-3"/>
          <w:sz w:val="28"/>
        </w:rPr>
        <w:t xml:space="preserve"> </w:t>
      </w:r>
      <w:r>
        <w:rPr>
          <w:sz w:val="28"/>
        </w:rPr>
        <w:t>448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58" w:line="362" w:lineRule="auto"/>
        <w:ind w:right="301" w:firstLine="566"/>
        <w:jc w:val="both"/>
        <w:rPr>
          <w:sz w:val="28"/>
        </w:rPr>
      </w:pPr>
      <w:r>
        <w:rPr>
          <w:sz w:val="28"/>
        </w:rPr>
        <w:t>Зинин С. И. Введение в русскую антропонимию. Ташкент : Изд-во</w:t>
      </w:r>
      <w:r>
        <w:rPr>
          <w:spacing w:val="1"/>
          <w:sz w:val="28"/>
        </w:rPr>
        <w:t xml:space="preserve"> </w:t>
      </w:r>
      <w:r>
        <w:rPr>
          <w:sz w:val="28"/>
        </w:rPr>
        <w:t>ТГУ,</w:t>
      </w:r>
      <w:r>
        <w:rPr>
          <w:spacing w:val="3"/>
          <w:sz w:val="28"/>
        </w:rPr>
        <w:t xml:space="preserve"> </w:t>
      </w:r>
      <w:r>
        <w:rPr>
          <w:sz w:val="28"/>
        </w:rPr>
        <w:t>1972.</w:t>
      </w:r>
      <w:r>
        <w:rPr>
          <w:spacing w:val="4"/>
          <w:sz w:val="28"/>
        </w:rPr>
        <w:t xml:space="preserve"> </w:t>
      </w:r>
      <w:r>
        <w:rPr>
          <w:sz w:val="28"/>
        </w:rPr>
        <w:t>277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296" w:firstLine="566"/>
        <w:jc w:val="both"/>
        <w:rPr>
          <w:sz w:val="28"/>
        </w:rPr>
      </w:pPr>
      <w:r>
        <w:rPr>
          <w:sz w:val="28"/>
        </w:rPr>
        <w:t>Иванцова Е. В. Семантическая трансформация имени 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 лексике и фразеологии современного русского языка : Автореф. дис. …</w:t>
      </w:r>
      <w:r>
        <w:rPr>
          <w:spacing w:val="1"/>
          <w:sz w:val="28"/>
        </w:rPr>
        <w:t xml:space="preserve"> </w:t>
      </w:r>
      <w:r>
        <w:rPr>
          <w:sz w:val="28"/>
        </w:rPr>
        <w:t>канд.</w:t>
      </w:r>
      <w:r>
        <w:rPr>
          <w:spacing w:val="1"/>
          <w:sz w:val="28"/>
        </w:rPr>
        <w:t xml:space="preserve"> </w:t>
      </w:r>
      <w:r>
        <w:rPr>
          <w:sz w:val="28"/>
        </w:rPr>
        <w:t>филол.</w:t>
      </w:r>
      <w:r>
        <w:rPr>
          <w:spacing w:val="2"/>
          <w:sz w:val="28"/>
        </w:rPr>
        <w:t xml:space="preserve"> </w:t>
      </w:r>
      <w:r>
        <w:rPr>
          <w:sz w:val="28"/>
        </w:rPr>
        <w:t>наук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10</w:t>
      </w:r>
      <w:r>
        <w:rPr>
          <w:sz w:val="28"/>
        </w:rPr>
        <w:t>.02.01</w:t>
      </w:r>
      <w:r>
        <w:rPr>
          <w:spacing w:val="1"/>
          <w:sz w:val="28"/>
        </w:rPr>
        <w:t xml:space="preserve"> </w:t>
      </w:r>
      <w:r>
        <w:rPr>
          <w:sz w:val="28"/>
        </w:rPr>
        <w:t>– русский</w:t>
      </w:r>
      <w:r>
        <w:rPr>
          <w:spacing w:val="-2"/>
          <w:sz w:val="28"/>
        </w:rPr>
        <w:t xml:space="preserve"> </w:t>
      </w:r>
      <w:r>
        <w:rPr>
          <w:sz w:val="28"/>
        </w:rPr>
        <w:t>язык.</w:t>
      </w:r>
      <w:r>
        <w:rPr>
          <w:spacing w:val="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2"/>
          <w:sz w:val="28"/>
        </w:rPr>
        <w:t xml:space="preserve"> </w:t>
      </w:r>
      <w:r>
        <w:rPr>
          <w:sz w:val="28"/>
        </w:rPr>
        <w:t>1998.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57" w:lineRule="auto"/>
        <w:ind w:right="300" w:firstLine="566"/>
        <w:jc w:val="both"/>
        <w:rPr>
          <w:sz w:val="28"/>
        </w:rPr>
      </w:pPr>
      <w:r>
        <w:rPr>
          <w:sz w:val="28"/>
        </w:rPr>
        <w:t>Имена</w:t>
      </w:r>
      <w:r>
        <w:rPr>
          <w:spacing w:val="7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71"/>
          <w:sz w:val="28"/>
        </w:rPr>
        <w:t xml:space="preserve"> </w:t>
      </w:r>
      <w:r>
        <w:rPr>
          <w:sz w:val="28"/>
        </w:rPr>
        <w:t>мира :</w:t>
      </w:r>
      <w:r>
        <w:rPr>
          <w:spacing w:val="70"/>
          <w:sz w:val="28"/>
        </w:rPr>
        <w:t xml:space="preserve"> </w:t>
      </w:r>
      <w:r>
        <w:rPr>
          <w:sz w:val="28"/>
        </w:rPr>
        <w:t>Материалы   к</w:t>
      </w:r>
      <w:r>
        <w:rPr>
          <w:spacing w:val="70"/>
          <w:sz w:val="28"/>
        </w:rPr>
        <w:t xml:space="preserve"> </w:t>
      </w:r>
      <w:r>
        <w:rPr>
          <w:sz w:val="28"/>
        </w:rPr>
        <w:t>справочнику</w:t>
      </w:r>
      <w:r>
        <w:rPr>
          <w:spacing w:val="70"/>
          <w:sz w:val="28"/>
        </w:rPr>
        <w:t xml:space="preserve"> </w:t>
      </w:r>
      <w:r>
        <w:rPr>
          <w:sz w:val="28"/>
        </w:rPr>
        <w:t>/   Отв.   ред.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4"/>
          <w:sz w:val="28"/>
        </w:rPr>
        <w:t xml:space="preserve"> </w:t>
      </w:r>
      <w:r>
        <w:rPr>
          <w:sz w:val="28"/>
        </w:rPr>
        <w:t>Крюков.</w:t>
      </w:r>
      <w:r>
        <w:rPr>
          <w:spacing w:val="5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3"/>
          <w:sz w:val="28"/>
        </w:rPr>
        <w:t xml:space="preserve"> </w:t>
      </w:r>
      <w:r>
        <w:rPr>
          <w:sz w:val="28"/>
        </w:rPr>
        <w:t>1970.</w:t>
      </w:r>
      <w:r>
        <w:rPr>
          <w:spacing w:val="4"/>
          <w:sz w:val="28"/>
        </w:rPr>
        <w:t xml:space="preserve"> </w:t>
      </w:r>
      <w:r>
        <w:rPr>
          <w:sz w:val="28"/>
        </w:rPr>
        <w:t>50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57"/>
        </w:tabs>
        <w:spacing w:before="4" w:line="357" w:lineRule="auto"/>
        <w:ind w:right="301" w:firstLine="566"/>
        <w:jc w:val="both"/>
        <w:rPr>
          <w:sz w:val="28"/>
        </w:rPr>
      </w:pPr>
      <w:r>
        <w:rPr>
          <w:sz w:val="28"/>
        </w:rPr>
        <w:t>Имя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этнос :</w:t>
      </w:r>
      <w:r>
        <w:rPr>
          <w:spacing w:val="38"/>
          <w:sz w:val="28"/>
        </w:rPr>
        <w:t xml:space="preserve"> </w:t>
      </w:r>
      <w:r>
        <w:rPr>
          <w:sz w:val="28"/>
        </w:rPr>
        <w:t>сб.</w:t>
      </w:r>
      <w:r>
        <w:rPr>
          <w:spacing w:val="46"/>
          <w:sz w:val="28"/>
        </w:rPr>
        <w:t xml:space="preserve"> </w:t>
      </w:r>
      <w:r>
        <w:rPr>
          <w:sz w:val="28"/>
        </w:rPr>
        <w:t>науч.</w:t>
      </w:r>
      <w:r>
        <w:rPr>
          <w:spacing w:val="44"/>
          <w:sz w:val="28"/>
        </w:rPr>
        <w:t xml:space="preserve"> </w:t>
      </w:r>
      <w:r>
        <w:rPr>
          <w:sz w:val="28"/>
        </w:rPr>
        <w:t>статей</w:t>
      </w:r>
      <w:r>
        <w:rPr>
          <w:spacing w:val="45"/>
          <w:sz w:val="28"/>
        </w:rPr>
        <w:t xml:space="preserve"> </w:t>
      </w:r>
      <w:r>
        <w:rPr>
          <w:sz w:val="28"/>
        </w:rPr>
        <w:t>/</w:t>
      </w:r>
      <w:r>
        <w:rPr>
          <w:spacing w:val="42"/>
          <w:sz w:val="28"/>
        </w:rPr>
        <w:t xml:space="preserve"> </w:t>
      </w:r>
      <w:r>
        <w:rPr>
          <w:sz w:val="28"/>
        </w:rPr>
        <w:t>Отв.</w:t>
      </w:r>
      <w:r>
        <w:rPr>
          <w:spacing w:val="45"/>
          <w:sz w:val="28"/>
        </w:rPr>
        <w:t xml:space="preserve"> </w:t>
      </w:r>
      <w:r>
        <w:rPr>
          <w:sz w:val="28"/>
        </w:rPr>
        <w:t>ред.</w:t>
      </w:r>
      <w:r>
        <w:rPr>
          <w:spacing w:val="40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Ш. Джарылгасинова,</w:t>
      </w:r>
      <w:r>
        <w:rPr>
          <w:spacing w:val="-67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Н.</w:t>
      </w:r>
      <w:r>
        <w:rPr>
          <w:spacing w:val="3"/>
          <w:sz w:val="28"/>
        </w:rPr>
        <w:t xml:space="preserve"> </w:t>
      </w:r>
      <w:r>
        <w:rPr>
          <w:sz w:val="28"/>
        </w:rPr>
        <w:t>Шинкарёв.</w:t>
      </w:r>
      <w:r>
        <w:rPr>
          <w:spacing w:val="3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8"/>
          <w:sz w:val="28"/>
        </w:rPr>
        <w:t xml:space="preserve"> </w:t>
      </w:r>
      <w:r>
        <w:rPr>
          <w:sz w:val="28"/>
        </w:rPr>
        <w:t>: Наука,</w:t>
      </w:r>
      <w:r>
        <w:rPr>
          <w:spacing w:val="3"/>
          <w:sz w:val="28"/>
        </w:rPr>
        <w:t xml:space="preserve"> </w:t>
      </w:r>
      <w:r>
        <w:rPr>
          <w:sz w:val="28"/>
        </w:rPr>
        <w:t>1996.</w:t>
      </w:r>
      <w:r>
        <w:rPr>
          <w:spacing w:val="3"/>
          <w:sz w:val="28"/>
        </w:rPr>
        <w:t xml:space="preserve"> </w:t>
      </w:r>
      <w:r>
        <w:rPr>
          <w:sz w:val="28"/>
        </w:rPr>
        <w:t>188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91"/>
        </w:tabs>
        <w:spacing w:before="6"/>
        <w:ind w:left="1290" w:hanging="505"/>
        <w:jc w:val="both"/>
        <w:rPr>
          <w:sz w:val="28"/>
        </w:rPr>
      </w:pPr>
      <w:r>
        <w:rPr>
          <w:sz w:val="28"/>
        </w:rPr>
        <w:t>Имя</w:t>
      </w:r>
      <w:r>
        <w:rPr>
          <w:spacing w:val="7"/>
          <w:sz w:val="28"/>
        </w:rPr>
        <w:t xml:space="preserve"> </w:t>
      </w:r>
      <w:r>
        <w:rPr>
          <w:sz w:val="28"/>
        </w:rPr>
        <w:t>нарицательное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71"/>
          <w:sz w:val="28"/>
        </w:rPr>
        <w:t xml:space="preserve"> </w:t>
      </w:r>
      <w:r>
        <w:rPr>
          <w:sz w:val="28"/>
        </w:rPr>
        <w:t>сб.</w:t>
      </w:r>
      <w:r>
        <w:rPr>
          <w:spacing w:val="74"/>
          <w:sz w:val="28"/>
        </w:rPr>
        <w:t xml:space="preserve"> </w:t>
      </w:r>
      <w:r>
        <w:rPr>
          <w:sz w:val="28"/>
        </w:rPr>
        <w:t>статей.</w:t>
      </w:r>
      <w:r>
        <w:rPr>
          <w:spacing w:val="77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71"/>
          <w:sz w:val="28"/>
        </w:rPr>
        <w:t xml:space="preserve"> </w:t>
      </w:r>
      <w:r>
        <w:rPr>
          <w:sz w:val="28"/>
        </w:rPr>
        <w:t>Наука,</w:t>
      </w:r>
    </w:p>
    <w:p w:rsidR="007545F6" w:rsidRDefault="00907898">
      <w:pPr>
        <w:pStyle w:val="a3"/>
        <w:spacing w:before="162"/>
      </w:pPr>
      <w:r>
        <w:t>1978.</w:t>
      </w:r>
      <w:r>
        <w:rPr>
          <w:spacing w:val="2"/>
        </w:rPr>
        <w:t xml:space="preserve"> </w:t>
      </w:r>
      <w:r>
        <w:t>207 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43"/>
        </w:tabs>
        <w:spacing w:before="159" w:line="362" w:lineRule="auto"/>
        <w:ind w:right="298" w:firstLine="566"/>
        <w:jc w:val="both"/>
        <w:rPr>
          <w:sz w:val="28"/>
        </w:rPr>
      </w:pPr>
      <w:r>
        <w:rPr>
          <w:sz w:val="28"/>
        </w:rPr>
        <w:t>Исаева З. Г., Исхакова Х. В., Подольская Н. В. Теория и 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ономастических исследований (Дискуссия). Москва : ИНИОН АН СССР,</w:t>
      </w:r>
      <w:r>
        <w:rPr>
          <w:spacing w:val="1"/>
          <w:sz w:val="28"/>
        </w:rPr>
        <w:t xml:space="preserve"> </w:t>
      </w:r>
      <w:r>
        <w:rPr>
          <w:sz w:val="28"/>
        </w:rPr>
        <w:t>1981.</w:t>
      </w:r>
      <w:r>
        <w:rPr>
          <w:spacing w:val="3"/>
          <w:sz w:val="28"/>
        </w:rPr>
        <w:t xml:space="preserve"> </w:t>
      </w:r>
      <w:r>
        <w:rPr>
          <w:sz w:val="28"/>
        </w:rPr>
        <w:t>59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7545F6">
      <w:pPr>
        <w:spacing w:line="362" w:lineRule="auto"/>
        <w:jc w:val="both"/>
        <w:rPr>
          <w:sz w:val="28"/>
        </w:rPr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87"/>
        <w:ind w:left="1209" w:hanging="423"/>
        <w:jc w:val="both"/>
        <w:rPr>
          <w:sz w:val="28"/>
        </w:rPr>
      </w:pPr>
      <w:r>
        <w:rPr>
          <w:sz w:val="28"/>
        </w:rPr>
        <w:t>Калинкин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Поэтика</w:t>
      </w:r>
      <w:r>
        <w:rPr>
          <w:spacing w:val="-2"/>
          <w:sz w:val="28"/>
        </w:rPr>
        <w:t xml:space="preserve"> </w:t>
      </w:r>
      <w:r>
        <w:rPr>
          <w:sz w:val="28"/>
        </w:rPr>
        <w:t>онима.</w:t>
      </w:r>
      <w:r>
        <w:rPr>
          <w:spacing w:val="-1"/>
          <w:sz w:val="28"/>
        </w:rPr>
        <w:t xml:space="preserve"> </w:t>
      </w:r>
      <w:r>
        <w:rPr>
          <w:sz w:val="28"/>
        </w:rPr>
        <w:t>Донецк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Юго-Восток,</w:t>
      </w:r>
      <w:r>
        <w:rPr>
          <w:spacing w:val="-1"/>
          <w:sz w:val="28"/>
        </w:rPr>
        <w:t xml:space="preserve"> </w:t>
      </w:r>
      <w:r>
        <w:rPr>
          <w:sz w:val="28"/>
        </w:rPr>
        <w:t>1999.</w:t>
      </w:r>
      <w:r>
        <w:rPr>
          <w:spacing w:val="-1"/>
          <w:sz w:val="28"/>
        </w:rPr>
        <w:t xml:space="preserve"> </w:t>
      </w:r>
      <w:r>
        <w:rPr>
          <w:sz w:val="28"/>
        </w:rPr>
        <w:t>408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63" w:line="357" w:lineRule="auto"/>
        <w:ind w:right="308" w:firstLine="566"/>
        <w:jc w:val="both"/>
        <w:rPr>
          <w:sz w:val="28"/>
        </w:rPr>
      </w:pPr>
      <w:r>
        <w:rPr>
          <w:sz w:val="28"/>
        </w:rPr>
        <w:t>Карпенко М. В.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антропонимика.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спецкурса.</w:t>
      </w:r>
      <w:r>
        <w:rPr>
          <w:spacing w:val="2"/>
          <w:sz w:val="28"/>
        </w:rPr>
        <w:t xml:space="preserve"> </w:t>
      </w:r>
      <w:r>
        <w:rPr>
          <w:sz w:val="28"/>
        </w:rPr>
        <w:t>Одесса</w:t>
      </w:r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ОГУ</w:t>
      </w:r>
      <w:r>
        <w:rPr>
          <w:spacing w:val="-1"/>
          <w:sz w:val="28"/>
        </w:rPr>
        <w:t xml:space="preserve"> </w:t>
      </w:r>
      <w:r>
        <w:rPr>
          <w:sz w:val="28"/>
        </w:rPr>
        <w:t>им.</w:t>
      </w:r>
      <w:r>
        <w:rPr>
          <w:spacing w:val="5"/>
          <w:sz w:val="28"/>
        </w:rPr>
        <w:t xml:space="preserve"> </w:t>
      </w:r>
      <w:r>
        <w:rPr>
          <w:sz w:val="28"/>
        </w:rPr>
        <w:t>И.</w:t>
      </w:r>
      <w:r>
        <w:rPr>
          <w:spacing w:val="2"/>
          <w:sz w:val="28"/>
        </w:rPr>
        <w:t xml:space="preserve"> </w:t>
      </w:r>
      <w:r>
        <w:rPr>
          <w:sz w:val="28"/>
        </w:rPr>
        <w:t>И.</w:t>
      </w:r>
      <w:r>
        <w:rPr>
          <w:spacing w:val="3"/>
          <w:sz w:val="28"/>
        </w:rPr>
        <w:t xml:space="preserve"> </w:t>
      </w:r>
      <w:r>
        <w:rPr>
          <w:sz w:val="28"/>
        </w:rPr>
        <w:t>Мечникова,</w:t>
      </w:r>
      <w:r>
        <w:rPr>
          <w:spacing w:val="3"/>
          <w:sz w:val="28"/>
        </w:rPr>
        <w:t xml:space="preserve"> </w:t>
      </w:r>
      <w:r>
        <w:rPr>
          <w:sz w:val="28"/>
        </w:rPr>
        <w:t>1970.</w:t>
      </w:r>
      <w:r>
        <w:rPr>
          <w:spacing w:val="2"/>
          <w:sz w:val="28"/>
        </w:rPr>
        <w:t xml:space="preserve"> </w:t>
      </w:r>
      <w:r>
        <w:rPr>
          <w:sz w:val="28"/>
        </w:rPr>
        <w:t>42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6" w:line="360" w:lineRule="auto"/>
        <w:ind w:right="310" w:firstLine="566"/>
        <w:jc w:val="both"/>
        <w:rPr>
          <w:sz w:val="28"/>
        </w:rPr>
      </w:pPr>
      <w:r>
        <w:rPr>
          <w:sz w:val="28"/>
        </w:rPr>
        <w:t>Карпенко</w:t>
      </w:r>
      <w:r>
        <w:rPr>
          <w:spacing w:val="1"/>
          <w:sz w:val="28"/>
        </w:rPr>
        <w:t xml:space="preserve"> </w:t>
      </w:r>
      <w:r>
        <w:rPr>
          <w:sz w:val="28"/>
        </w:rPr>
        <w:t>М. В.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проблематика</w:t>
      </w:r>
      <w:r>
        <w:rPr>
          <w:spacing w:val="1"/>
          <w:sz w:val="28"/>
        </w:rPr>
        <w:t xml:space="preserve"> </w:t>
      </w:r>
      <w:r>
        <w:rPr>
          <w:sz w:val="28"/>
        </w:rPr>
        <w:t>спецкурса</w:t>
      </w:r>
      <w:r>
        <w:rPr>
          <w:spacing w:val="1"/>
          <w:sz w:val="28"/>
        </w:rPr>
        <w:t xml:space="preserve"> </w:t>
      </w:r>
      <w:r>
        <w:rPr>
          <w:sz w:val="28"/>
        </w:rPr>
        <w:t>«Русская</w:t>
      </w:r>
      <w:r>
        <w:rPr>
          <w:spacing w:val="-67"/>
          <w:sz w:val="28"/>
        </w:rPr>
        <w:t xml:space="preserve"> </w:t>
      </w:r>
      <w:r>
        <w:rPr>
          <w:sz w:val="28"/>
        </w:rPr>
        <w:t>антропонимия».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прошлом,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настоящем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будущем: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антропонимики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6"/>
          <w:sz w:val="28"/>
        </w:rPr>
        <w:t xml:space="preserve"> </w:t>
      </w:r>
      <w:r>
        <w:rPr>
          <w:sz w:val="28"/>
        </w:rPr>
        <w:t>: Наука,</w:t>
      </w:r>
      <w:r>
        <w:rPr>
          <w:spacing w:val="2"/>
          <w:sz w:val="28"/>
        </w:rPr>
        <w:t xml:space="preserve"> </w:t>
      </w:r>
      <w:r>
        <w:rPr>
          <w:sz w:val="28"/>
        </w:rPr>
        <w:t>1970.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73–75.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" w:line="360" w:lineRule="auto"/>
        <w:ind w:right="299" w:firstLine="566"/>
        <w:jc w:val="both"/>
        <w:rPr>
          <w:sz w:val="28"/>
        </w:rPr>
      </w:pPr>
      <w:r>
        <w:rPr>
          <w:sz w:val="28"/>
        </w:rPr>
        <w:t>Карпенко Ю. А.</w:t>
      </w:r>
      <w:r>
        <w:rPr>
          <w:spacing w:val="1"/>
          <w:sz w:val="28"/>
        </w:rPr>
        <w:t xml:space="preserve"> </w:t>
      </w:r>
      <w:r>
        <w:rPr>
          <w:sz w:val="28"/>
        </w:rPr>
        <w:t>Ономастика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Ономастика.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методы.</w:t>
      </w:r>
      <w:r>
        <w:rPr>
          <w:i/>
          <w:spacing w:val="70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70"/>
          <w:sz w:val="28"/>
        </w:rPr>
        <w:t xml:space="preserve"> </w:t>
      </w:r>
      <w:r>
        <w:rPr>
          <w:sz w:val="28"/>
        </w:rPr>
        <w:t>АН</w:t>
      </w:r>
      <w:r>
        <w:rPr>
          <w:spacing w:val="70"/>
          <w:sz w:val="28"/>
        </w:rPr>
        <w:t xml:space="preserve"> </w:t>
      </w:r>
      <w:r>
        <w:rPr>
          <w:sz w:val="28"/>
        </w:rPr>
        <w:t>СССР,</w:t>
      </w:r>
      <w:r>
        <w:rPr>
          <w:spacing w:val="70"/>
          <w:sz w:val="28"/>
        </w:rPr>
        <w:t xml:space="preserve"> </w:t>
      </w:r>
      <w:r>
        <w:rPr>
          <w:sz w:val="28"/>
        </w:rPr>
        <w:t>ИНИОН,</w:t>
      </w:r>
      <w:r>
        <w:rPr>
          <w:spacing w:val="70"/>
          <w:sz w:val="28"/>
        </w:rPr>
        <w:t xml:space="preserve"> </w:t>
      </w:r>
      <w:r>
        <w:rPr>
          <w:sz w:val="28"/>
        </w:rPr>
        <w:t>1978.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169–188.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"/>
        <w:ind w:left="1209" w:hanging="423"/>
        <w:jc w:val="both"/>
        <w:rPr>
          <w:sz w:val="28"/>
        </w:rPr>
      </w:pPr>
      <w:r>
        <w:rPr>
          <w:sz w:val="28"/>
        </w:rPr>
        <w:t>Карпенко</w:t>
      </w:r>
      <w:r>
        <w:rPr>
          <w:spacing w:val="-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4"/>
          <w:sz w:val="28"/>
        </w:rPr>
        <w:t xml:space="preserve"> </w:t>
      </w:r>
      <w:r>
        <w:rPr>
          <w:sz w:val="28"/>
        </w:rPr>
        <w:t>Имя</w:t>
      </w:r>
      <w:r>
        <w:rPr>
          <w:spacing w:val="82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81"/>
          <w:sz w:val="28"/>
        </w:rPr>
        <w:t xml:space="preserve"> </w:t>
      </w:r>
      <w:r>
        <w:rPr>
          <w:sz w:val="28"/>
        </w:rPr>
        <w:t>в</w:t>
      </w:r>
      <w:r>
        <w:rPr>
          <w:spacing w:val="8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84"/>
          <w:sz w:val="28"/>
        </w:rPr>
        <w:t xml:space="preserve"> </w:t>
      </w:r>
      <w:r>
        <w:rPr>
          <w:sz w:val="28"/>
        </w:rPr>
        <w:t>литературе.</w:t>
      </w:r>
    </w:p>
    <w:p w:rsidR="007545F6" w:rsidRDefault="00907898">
      <w:pPr>
        <w:spacing w:before="158"/>
        <w:ind w:left="219"/>
        <w:jc w:val="both"/>
        <w:rPr>
          <w:sz w:val="28"/>
        </w:rPr>
      </w:pPr>
      <w:r>
        <w:rPr>
          <w:i/>
          <w:sz w:val="28"/>
        </w:rPr>
        <w:t>НДВШ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Филологические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sz w:val="28"/>
        </w:rPr>
        <w:t>. Москва, 1986. №</w:t>
      </w:r>
      <w:r>
        <w:rPr>
          <w:spacing w:val="-3"/>
          <w:sz w:val="28"/>
        </w:rPr>
        <w:t xml:space="preserve"> </w:t>
      </w:r>
      <w:r>
        <w:rPr>
          <w:sz w:val="28"/>
        </w:rPr>
        <w:t>4. С.</w:t>
      </w:r>
      <w:r>
        <w:rPr>
          <w:spacing w:val="-4"/>
          <w:sz w:val="28"/>
        </w:rPr>
        <w:t xml:space="preserve"> </w:t>
      </w:r>
      <w:r>
        <w:rPr>
          <w:sz w:val="28"/>
        </w:rPr>
        <w:t>34–40.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38"/>
        </w:tabs>
        <w:spacing w:before="163" w:line="362" w:lineRule="auto"/>
        <w:ind w:right="295" w:firstLine="566"/>
        <w:jc w:val="both"/>
        <w:rPr>
          <w:sz w:val="28"/>
        </w:rPr>
      </w:pPr>
      <w:r>
        <w:rPr>
          <w:sz w:val="28"/>
        </w:rPr>
        <w:t xml:space="preserve">Карпенко Ю. А. Специфика ономастики. </w:t>
      </w:r>
      <w:r>
        <w:rPr>
          <w:i/>
          <w:sz w:val="28"/>
        </w:rPr>
        <w:t xml:space="preserve">Русская ономастика </w:t>
      </w:r>
      <w:r>
        <w:rPr>
          <w:sz w:val="28"/>
        </w:rPr>
        <w:t>: сб.</w:t>
      </w:r>
      <w:r>
        <w:rPr>
          <w:spacing w:val="1"/>
          <w:sz w:val="28"/>
        </w:rPr>
        <w:t xml:space="preserve"> </w:t>
      </w:r>
      <w:r>
        <w:rPr>
          <w:sz w:val="28"/>
        </w:rPr>
        <w:t>науч.</w:t>
      </w:r>
      <w:r>
        <w:rPr>
          <w:spacing w:val="3"/>
          <w:sz w:val="28"/>
        </w:rPr>
        <w:t xml:space="preserve"> </w:t>
      </w:r>
      <w:r>
        <w:rPr>
          <w:sz w:val="28"/>
        </w:rPr>
        <w:t>статей.</w:t>
      </w:r>
      <w:r>
        <w:rPr>
          <w:spacing w:val="5"/>
          <w:sz w:val="28"/>
        </w:rPr>
        <w:t xml:space="preserve"> </w:t>
      </w:r>
      <w:r>
        <w:rPr>
          <w:sz w:val="28"/>
        </w:rPr>
        <w:t>Одесса</w:t>
      </w:r>
      <w:r>
        <w:rPr>
          <w:spacing w:val="4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ОГУ,</w:t>
      </w:r>
      <w:r>
        <w:rPr>
          <w:spacing w:val="3"/>
          <w:sz w:val="28"/>
        </w:rPr>
        <w:t xml:space="preserve"> </w:t>
      </w:r>
      <w:r>
        <w:rPr>
          <w:sz w:val="28"/>
        </w:rPr>
        <w:t>1984. С.</w:t>
      </w:r>
      <w:r>
        <w:rPr>
          <w:spacing w:val="4"/>
          <w:sz w:val="28"/>
        </w:rPr>
        <w:t xml:space="preserve"> </w:t>
      </w:r>
      <w:r>
        <w:rPr>
          <w:sz w:val="28"/>
        </w:rPr>
        <w:t>13–16.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305" w:firstLine="566"/>
        <w:jc w:val="both"/>
        <w:rPr>
          <w:sz w:val="28"/>
        </w:rPr>
      </w:pPr>
      <w:r>
        <w:rPr>
          <w:sz w:val="28"/>
        </w:rPr>
        <w:t>Карпенко Ю. О.</w:t>
      </w:r>
      <w:r>
        <w:rPr>
          <w:spacing w:val="1"/>
          <w:sz w:val="28"/>
        </w:rPr>
        <w:t xml:space="preserve"> </w:t>
      </w:r>
      <w:r>
        <w:rPr>
          <w:sz w:val="28"/>
        </w:rPr>
        <w:t>Прагматична</w:t>
      </w:r>
      <w:r>
        <w:rPr>
          <w:spacing w:val="1"/>
          <w:sz w:val="28"/>
        </w:rPr>
        <w:t xml:space="preserve"> </w:t>
      </w:r>
      <w:r>
        <w:rPr>
          <w:sz w:val="28"/>
        </w:rPr>
        <w:t>спрямованість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власних</w:t>
      </w:r>
      <w:r>
        <w:rPr>
          <w:spacing w:val="1"/>
          <w:sz w:val="28"/>
        </w:rPr>
        <w:t xml:space="preserve"> </w:t>
      </w:r>
      <w:r>
        <w:rPr>
          <w:sz w:val="28"/>
        </w:rPr>
        <w:t>назв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художньому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тексті.</w:t>
      </w:r>
      <w:r>
        <w:rPr>
          <w:spacing w:val="2"/>
          <w:sz w:val="28"/>
        </w:rPr>
        <w:t xml:space="preserve"> </w:t>
      </w:r>
      <w:r>
        <w:rPr>
          <w:sz w:val="28"/>
        </w:rPr>
        <w:t>Одеса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Астропринт,</w:t>
      </w:r>
      <w:r>
        <w:rPr>
          <w:spacing w:val="2"/>
          <w:sz w:val="28"/>
        </w:rPr>
        <w:t xml:space="preserve"> </w:t>
      </w:r>
      <w:r>
        <w:rPr>
          <w:sz w:val="28"/>
        </w:rPr>
        <w:t>1998.</w:t>
      </w:r>
      <w:r>
        <w:rPr>
          <w:spacing w:val="1"/>
          <w:sz w:val="28"/>
        </w:rPr>
        <w:t xml:space="preserve"> </w:t>
      </w:r>
      <w:r>
        <w:rPr>
          <w:sz w:val="28"/>
        </w:rPr>
        <w:t>24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298" w:firstLine="566"/>
        <w:jc w:val="both"/>
        <w:rPr>
          <w:sz w:val="28"/>
        </w:rPr>
      </w:pPr>
      <w:r>
        <w:rPr>
          <w:sz w:val="28"/>
        </w:rPr>
        <w:t>Карпенко Ю. О. Про літературну ономастику та ії функціональне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навантаження.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Записки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ономастики</w:t>
      </w:r>
      <w:r>
        <w:rPr>
          <w:sz w:val="28"/>
        </w:rPr>
        <w:t>.</w:t>
      </w:r>
      <w:r>
        <w:rPr>
          <w:spacing w:val="70"/>
          <w:sz w:val="28"/>
        </w:rPr>
        <w:t xml:space="preserve"> </w:t>
      </w:r>
      <w:r>
        <w:rPr>
          <w:sz w:val="28"/>
        </w:rPr>
        <w:t>Одеса : Астропринт,</w:t>
      </w:r>
      <w:r>
        <w:rPr>
          <w:spacing w:val="70"/>
          <w:sz w:val="28"/>
        </w:rPr>
        <w:t xml:space="preserve"> </w:t>
      </w:r>
      <w:r>
        <w:rPr>
          <w:sz w:val="28"/>
        </w:rPr>
        <w:t>2000.</w:t>
      </w:r>
      <w:r>
        <w:rPr>
          <w:spacing w:val="70"/>
          <w:sz w:val="28"/>
        </w:rPr>
        <w:t xml:space="preserve"> </w:t>
      </w:r>
      <w:r>
        <w:rPr>
          <w:sz w:val="28"/>
        </w:rPr>
        <w:t>Вип. 4.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68–74.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13" w:lineRule="exact"/>
        <w:ind w:left="1209" w:hanging="423"/>
        <w:jc w:val="both"/>
        <w:rPr>
          <w:sz w:val="28"/>
        </w:rPr>
      </w:pPr>
      <w:r>
        <w:rPr>
          <w:sz w:val="28"/>
        </w:rPr>
        <w:t>Ковалёв</w:t>
      </w:r>
      <w:r>
        <w:rPr>
          <w:spacing w:val="20"/>
          <w:sz w:val="28"/>
        </w:rPr>
        <w:t xml:space="preserve"> </w:t>
      </w:r>
      <w:r>
        <w:rPr>
          <w:sz w:val="28"/>
        </w:rPr>
        <w:t>Г.</w:t>
      </w:r>
      <w:r>
        <w:rPr>
          <w:spacing w:val="24"/>
          <w:sz w:val="28"/>
        </w:rPr>
        <w:t xml:space="preserve"> </w:t>
      </w:r>
      <w:r>
        <w:rPr>
          <w:sz w:val="28"/>
        </w:rPr>
        <w:t>Ф.</w:t>
      </w:r>
      <w:r>
        <w:rPr>
          <w:spacing w:val="20"/>
          <w:sz w:val="28"/>
        </w:rPr>
        <w:t xml:space="preserve"> </w:t>
      </w:r>
      <w:r>
        <w:rPr>
          <w:sz w:val="28"/>
        </w:rPr>
        <w:t>Ономастические</w:t>
      </w:r>
      <w:r>
        <w:rPr>
          <w:spacing w:val="23"/>
          <w:sz w:val="28"/>
        </w:rPr>
        <w:t xml:space="preserve"> </w:t>
      </w:r>
      <w:r>
        <w:rPr>
          <w:sz w:val="28"/>
        </w:rPr>
        <w:t>этюды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r>
        <w:rPr>
          <w:spacing w:val="22"/>
          <w:sz w:val="28"/>
        </w:rPr>
        <w:t xml:space="preserve"> </w:t>
      </w:r>
      <w:r>
        <w:rPr>
          <w:sz w:val="28"/>
        </w:rPr>
        <w:t>Писатель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имя.</w:t>
      </w:r>
      <w:r>
        <w:rPr>
          <w:spacing w:val="25"/>
          <w:sz w:val="28"/>
        </w:rPr>
        <w:t xml:space="preserve"> </w:t>
      </w:r>
      <w:r>
        <w:rPr>
          <w:sz w:val="28"/>
        </w:rPr>
        <w:t>Воронеж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</w:p>
    <w:p w:rsidR="007545F6" w:rsidRDefault="00907898">
      <w:pPr>
        <w:pStyle w:val="a3"/>
        <w:spacing w:before="149"/>
      </w:pPr>
      <w:r>
        <w:t>Изд-во</w:t>
      </w:r>
      <w:r>
        <w:rPr>
          <w:spacing w:val="-13"/>
        </w:rPr>
        <w:t xml:space="preserve"> </w:t>
      </w:r>
      <w:r>
        <w:t>ВГУ,</w:t>
      </w:r>
      <w:r>
        <w:rPr>
          <w:spacing w:val="-10"/>
        </w:rPr>
        <w:t xml:space="preserve"> </w:t>
      </w:r>
      <w:r>
        <w:t>2001.</w:t>
      </w:r>
      <w:r>
        <w:rPr>
          <w:spacing w:val="-9"/>
        </w:rPr>
        <w:t xml:space="preserve"> </w:t>
      </w:r>
      <w:r>
        <w:t>275</w:t>
      </w:r>
      <w:r>
        <w:rPr>
          <w:spacing w:val="-11"/>
        </w:rPr>
        <w:t xml:space="preserve"> </w:t>
      </w:r>
      <w: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62"/>
        <w:ind w:left="1208" w:hanging="423"/>
        <w:jc w:val="both"/>
        <w:rPr>
          <w:sz w:val="28"/>
        </w:rPr>
      </w:pPr>
      <w:r>
        <w:rPr>
          <w:spacing w:val="-1"/>
          <w:sz w:val="28"/>
        </w:rPr>
        <w:t>Ковалёв</w:t>
      </w:r>
      <w:r>
        <w:rPr>
          <w:spacing w:val="-14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Ф.</w:t>
      </w:r>
      <w:r>
        <w:rPr>
          <w:spacing w:val="-15"/>
          <w:sz w:val="28"/>
        </w:rPr>
        <w:t xml:space="preserve"> </w:t>
      </w:r>
      <w:r>
        <w:rPr>
          <w:sz w:val="28"/>
        </w:rPr>
        <w:t>Писатель.</w:t>
      </w:r>
      <w:r>
        <w:rPr>
          <w:spacing w:val="-10"/>
          <w:sz w:val="28"/>
        </w:rPr>
        <w:t xml:space="preserve"> </w:t>
      </w:r>
      <w:r>
        <w:rPr>
          <w:sz w:val="28"/>
        </w:rPr>
        <w:t>Имя.</w:t>
      </w:r>
      <w:r>
        <w:rPr>
          <w:spacing w:val="-11"/>
          <w:sz w:val="28"/>
        </w:rPr>
        <w:t xml:space="preserve"> </w:t>
      </w:r>
      <w:r>
        <w:rPr>
          <w:sz w:val="28"/>
        </w:rPr>
        <w:t>Текст.</w:t>
      </w:r>
      <w:r>
        <w:rPr>
          <w:spacing w:val="-15"/>
          <w:sz w:val="28"/>
        </w:rPr>
        <w:t xml:space="preserve"> </w:t>
      </w:r>
      <w:r>
        <w:rPr>
          <w:sz w:val="28"/>
        </w:rPr>
        <w:t>Воронеж</w:t>
      </w:r>
      <w:r>
        <w:rPr>
          <w:spacing w:val="-8"/>
          <w:sz w:val="28"/>
        </w:rPr>
        <w:t xml:space="preserve"> </w:t>
      </w:r>
      <w:r>
        <w:rPr>
          <w:sz w:val="28"/>
        </w:rPr>
        <w:t>:</w:t>
      </w:r>
      <w:r>
        <w:rPr>
          <w:spacing w:val="-17"/>
          <w:sz w:val="28"/>
        </w:rPr>
        <w:t xml:space="preserve"> </w:t>
      </w:r>
      <w:r>
        <w:rPr>
          <w:sz w:val="28"/>
        </w:rPr>
        <w:t>ВГУ,</w:t>
      </w:r>
      <w:r>
        <w:rPr>
          <w:spacing w:val="-10"/>
          <w:sz w:val="28"/>
        </w:rPr>
        <w:t xml:space="preserve"> </w:t>
      </w:r>
      <w:r>
        <w:rPr>
          <w:sz w:val="28"/>
        </w:rPr>
        <w:t>2004.</w:t>
      </w:r>
      <w:r>
        <w:rPr>
          <w:spacing w:val="-11"/>
          <w:sz w:val="28"/>
        </w:rPr>
        <w:t xml:space="preserve"> </w:t>
      </w:r>
      <w:r>
        <w:rPr>
          <w:sz w:val="28"/>
        </w:rPr>
        <w:t>340</w:t>
      </w:r>
      <w:r>
        <w:rPr>
          <w:spacing w:val="-13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58"/>
        <w:ind w:left="1209" w:hanging="423"/>
        <w:jc w:val="both"/>
        <w:rPr>
          <w:sz w:val="28"/>
        </w:rPr>
      </w:pPr>
      <w:r>
        <w:rPr>
          <w:sz w:val="28"/>
        </w:rPr>
        <w:t>Кондратьева</w:t>
      </w:r>
      <w:r>
        <w:rPr>
          <w:spacing w:val="68"/>
          <w:sz w:val="28"/>
        </w:rPr>
        <w:t xml:space="preserve"> </w:t>
      </w:r>
      <w:r>
        <w:rPr>
          <w:sz w:val="28"/>
        </w:rPr>
        <w:t>Т.</w:t>
      </w:r>
      <w:r>
        <w:rPr>
          <w:spacing w:val="4"/>
          <w:sz w:val="28"/>
        </w:rPr>
        <w:t xml:space="preserve"> </w:t>
      </w:r>
      <w:r>
        <w:rPr>
          <w:sz w:val="28"/>
        </w:rPr>
        <w:t>Н.</w:t>
      </w:r>
      <w:r>
        <w:rPr>
          <w:spacing w:val="66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64"/>
          <w:sz w:val="28"/>
        </w:rPr>
        <w:t xml:space="preserve"> </w:t>
      </w:r>
      <w:r>
        <w:rPr>
          <w:sz w:val="28"/>
        </w:rPr>
        <w:t>имена</w:t>
      </w:r>
      <w:r>
        <w:rPr>
          <w:spacing w:val="64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64"/>
          <w:sz w:val="28"/>
        </w:rPr>
        <w:t xml:space="preserve"> </w:t>
      </w:r>
      <w:r>
        <w:rPr>
          <w:sz w:val="28"/>
        </w:rPr>
        <w:t>эпосе.</w:t>
      </w:r>
      <w:r>
        <w:rPr>
          <w:spacing w:val="66"/>
          <w:sz w:val="28"/>
        </w:rPr>
        <w:t xml:space="preserve"> </w:t>
      </w:r>
      <w:r>
        <w:rPr>
          <w:sz w:val="28"/>
        </w:rPr>
        <w:t>Казань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</w:p>
    <w:p w:rsidR="007545F6" w:rsidRDefault="00907898">
      <w:pPr>
        <w:pStyle w:val="a3"/>
        <w:spacing w:before="163"/>
        <w:jc w:val="left"/>
      </w:pPr>
      <w:r>
        <w:t>Изд-во</w:t>
      </w:r>
      <w:r>
        <w:rPr>
          <w:spacing w:val="-3"/>
        </w:rPr>
        <w:t xml:space="preserve"> </w:t>
      </w:r>
      <w:r>
        <w:t>Казанского</w:t>
      </w:r>
      <w:r>
        <w:rPr>
          <w:spacing w:val="2"/>
        </w:rPr>
        <w:t xml:space="preserve"> </w:t>
      </w:r>
      <w:r>
        <w:t>ун-та, 1967. 247</w:t>
      </w:r>
      <w:r>
        <w:rPr>
          <w:spacing w:val="-2"/>
        </w:rPr>
        <w:t xml:space="preserve"> </w:t>
      </w:r>
      <w: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  <w:tab w:val="left" w:pos="3662"/>
          <w:tab w:val="left" w:pos="5652"/>
          <w:tab w:val="left" w:pos="7541"/>
          <w:tab w:val="left" w:pos="8738"/>
        </w:tabs>
        <w:spacing w:before="159" w:line="362" w:lineRule="auto"/>
        <w:ind w:right="300" w:firstLine="566"/>
        <w:jc w:val="left"/>
        <w:rPr>
          <w:sz w:val="28"/>
        </w:rPr>
      </w:pPr>
      <w:r>
        <w:rPr>
          <w:sz w:val="28"/>
        </w:rPr>
        <w:t>Кондратьева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z w:val="28"/>
        </w:rPr>
        <w:tab/>
        <w:t>Метаморфозы</w:t>
      </w:r>
      <w:r>
        <w:rPr>
          <w:sz w:val="28"/>
        </w:rPr>
        <w:tab/>
        <w:t>собственного</w:t>
      </w:r>
      <w:r>
        <w:rPr>
          <w:sz w:val="28"/>
        </w:rPr>
        <w:tab/>
        <w:t>имени</w:t>
      </w:r>
      <w:r>
        <w:rPr>
          <w:spacing w:val="10"/>
          <w:sz w:val="28"/>
        </w:rPr>
        <w:t xml:space="preserve"> </w:t>
      </w:r>
      <w:r>
        <w:rPr>
          <w:sz w:val="28"/>
        </w:rPr>
        <w:t>:</w:t>
      </w:r>
      <w:r>
        <w:rPr>
          <w:sz w:val="28"/>
        </w:rPr>
        <w:tab/>
        <w:t>Опыт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словаря.</w:t>
      </w:r>
      <w:r>
        <w:rPr>
          <w:spacing w:val="3"/>
          <w:sz w:val="28"/>
        </w:rPr>
        <w:t xml:space="preserve"> </w:t>
      </w:r>
      <w:r>
        <w:rPr>
          <w:sz w:val="28"/>
        </w:rPr>
        <w:t>Казань</w:t>
      </w:r>
      <w:r>
        <w:rPr>
          <w:spacing w:val="1"/>
          <w:sz w:val="28"/>
        </w:rPr>
        <w:t xml:space="preserve"> </w:t>
      </w:r>
      <w:r>
        <w:rPr>
          <w:sz w:val="28"/>
        </w:rPr>
        <w:t>: Изд-во</w:t>
      </w:r>
      <w:r>
        <w:rPr>
          <w:spacing w:val="1"/>
          <w:sz w:val="28"/>
        </w:rPr>
        <w:t xml:space="preserve"> </w:t>
      </w:r>
      <w:r>
        <w:rPr>
          <w:sz w:val="28"/>
        </w:rPr>
        <w:t>Казанского ун-та,</w:t>
      </w:r>
      <w:r>
        <w:rPr>
          <w:spacing w:val="3"/>
          <w:sz w:val="28"/>
        </w:rPr>
        <w:t xml:space="preserve"> </w:t>
      </w:r>
      <w:r>
        <w:rPr>
          <w:sz w:val="28"/>
        </w:rPr>
        <w:t>1983.</w:t>
      </w:r>
      <w:r>
        <w:rPr>
          <w:spacing w:val="5"/>
          <w:sz w:val="28"/>
        </w:rPr>
        <w:t xml:space="preserve"> </w:t>
      </w:r>
      <w:r>
        <w:rPr>
          <w:sz w:val="28"/>
        </w:rPr>
        <w:t>112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28"/>
        </w:tabs>
        <w:spacing w:line="319" w:lineRule="exact"/>
        <w:ind w:left="1227" w:hanging="442"/>
        <w:jc w:val="left"/>
        <w:rPr>
          <w:sz w:val="28"/>
        </w:rPr>
      </w:pPr>
      <w:r>
        <w:rPr>
          <w:sz w:val="28"/>
        </w:rPr>
        <w:t>Королёва</w:t>
      </w:r>
      <w:r>
        <w:rPr>
          <w:spacing w:val="-10"/>
          <w:sz w:val="28"/>
        </w:rPr>
        <w:t xml:space="preserve"> </w:t>
      </w:r>
      <w:r>
        <w:rPr>
          <w:sz w:val="28"/>
        </w:rPr>
        <w:t>И.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7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5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9"/>
          <w:sz w:val="28"/>
        </w:rPr>
        <w:t xml:space="preserve"> </w:t>
      </w:r>
      <w:r>
        <w:rPr>
          <w:sz w:val="28"/>
        </w:rPr>
        <w:t>антропонимической</w:t>
      </w:r>
      <w:r>
        <w:rPr>
          <w:spacing w:val="5"/>
          <w:sz w:val="28"/>
        </w:rPr>
        <w:t xml:space="preserve"> </w:t>
      </w:r>
      <w:r>
        <w:rPr>
          <w:sz w:val="28"/>
        </w:rPr>
        <w:t>системы :</w:t>
      </w:r>
    </w:p>
    <w:p w:rsidR="007545F6" w:rsidRDefault="00907898">
      <w:pPr>
        <w:pStyle w:val="a3"/>
        <w:spacing w:before="158"/>
        <w:jc w:val="left"/>
      </w:pPr>
      <w:r>
        <w:t>Автореф.</w:t>
      </w:r>
      <w:r>
        <w:rPr>
          <w:spacing w:val="-6"/>
        </w:rPr>
        <w:t xml:space="preserve"> </w:t>
      </w:r>
      <w:r>
        <w:t>дис.</w:t>
      </w:r>
      <w:r>
        <w:rPr>
          <w:spacing w:val="-4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докт.</w:t>
      </w:r>
      <w:r>
        <w:rPr>
          <w:spacing w:val="-5"/>
        </w:rPr>
        <w:t xml:space="preserve"> </w:t>
      </w:r>
      <w:r>
        <w:t>филол.</w:t>
      </w:r>
      <w:r>
        <w:rPr>
          <w:spacing w:val="-6"/>
        </w:rPr>
        <w:t xml:space="preserve"> </w:t>
      </w:r>
      <w:r>
        <w:t>наук.</w:t>
      </w:r>
      <w:r>
        <w:rPr>
          <w:spacing w:val="-5"/>
        </w:rPr>
        <w:t xml:space="preserve"> </w:t>
      </w:r>
      <w:r>
        <w:t>Москва</w:t>
      </w:r>
      <w:r>
        <w:rPr>
          <w:spacing w:val="-1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Моск.</w:t>
      </w:r>
      <w:r>
        <w:rPr>
          <w:spacing w:val="-5"/>
        </w:rPr>
        <w:t xml:space="preserve"> </w:t>
      </w:r>
      <w:r>
        <w:t>гос.</w:t>
      </w:r>
      <w:r>
        <w:rPr>
          <w:spacing w:val="-6"/>
        </w:rPr>
        <w:t xml:space="preserve"> </w:t>
      </w:r>
      <w:r>
        <w:t>пед.</w:t>
      </w:r>
      <w:r>
        <w:rPr>
          <w:spacing w:val="-5"/>
        </w:rPr>
        <w:t xml:space="preserve"> </w:t>
      </w:r>
      <w:r>
        <w:t>ун-т,</w:t>
      </w:r>
      <w:r>
        <w:rPr>
          <w:spacing w:val="-6"/>
        </w:rPr>
        <w:t xml:space="preserve"> </w:t>
      </w:r>
      <w:r>
        <w:t>2000.</w:t>
      </w:r>
      <w:r>
        <w:rPr>
          <w:spacing w:val="-5"/>
        </w:rPr>
        <w:t xml:space="preserve"> </w:t>
      </w:r>
      <w:r>
        <w:t>36</w:t>
      </w:r>
      <w:r>
        <w:rPr>
          <w:spacing w:val="-7"/>
        </w:rPr>
        <w:t xml:space="preserve"> </w:t>
      </w:r>
      <w: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63"/>
        <w:ind w:left="1209" w:hanging="423"/>
        <w:jc w:val="both"/>
        <w:rPr>
          <w:sz w:val="28"/>
        </w:rPr>
      </w:pPr>
      <w:r>
        <w:rPr>
          <w:sz w:val="28"/>
        </w:rPr>
        <w:t>Левин</w:t>
      </w:r>
      <w:r>
        <w:rPr>
          <w:spacing w:val="-3"/>
          <w:sz w:val="28"/>
        </w:rPr>
        <w:t xml:space="preserve"> </w:t>
      </w:r>
      <w:r>
        <w:rPr>
          <w:sz w:val="28"/>
        </w:rPr>
        <w:t>Ю.</w:t>
      </w:r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65"/>
          <w:sz w:val="28"/>
        </w:rPr>
        <w:t xml:space="preserve"> </w:t>
      </w:r>
      <w:r>
        <w:rPr>
          <w:sz w:val="28"/>
        </w:rPr>
        <w:t>Избранные</w:t>
      </w:r>
      <w:r>
        <w:rPr>
          <w:spacing w:val="133"/>
          <w:sz w:val="28"/>
        </w:rPr>
        <w:t xml:space="preserve"> </w:t>
      </w:r>
      <w:r>
        <w:rPr>
          <w:sz w:val="28"/>
        </w:rPr>
        <w:t>труды.</w:t>
      </w:r>
      <w:r>
        <w:rPr>
          <w:spacing w:val="134"/>
          <w:sz w:val="28"/>
        </w:rPr>
        <w:t xml:space="preserve"> </w:t>
      </w:r>
      <w:r>
        <w:rPr>
          <w:sz w:val="28"/>
        </w:rPr>
        <w:t>Поэтика.</w:t>
      </w:r>
      <w:r>
        <w:rPr>
          <w:spacing w:val="134"/>
          <w:sz w:val="28"/>
        </w:rPr>
        <w:t xml:space="preserve"> </w:t>
      </w:r>
      <w:r>
        <w:rPr>
          <w:sz w:val="28"/>
        </w:rPr>
        <w:t>Семиотика.</w:t>
      </w:r>
      <w:r>
        <w:rPr>
          <w:spacing w:val="134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1"/>
          <w:sz w:val="28"/>
        </w:rPr>
        <w:t xml:space="preserve"> </w:t>
      </w:r>
      <w:r>
        <w:rPr>
          <w:sz w:val="28"/>
        </w:rPr>
        <w:t>:</w:t>
      </w:r>
    </w:p>
    <w:p w:rsidR="007545F6" w:rsidRDefault="00907898">
      <w:pPr>
        <w:pStyle w:val="a3"/>
        <w:spacing w:before="163"/>
        <w:jc w:val="left"/>
      </w:pPr>
      <w:r>
        <w:t>Языки</w:t>
      </w:r>
      <w:r>
        <w:rPr>
          <w:spacing w:val="-10"/>
        </w:rPr>
        <w:t xml:space="preserve"> </w:t>
      </w:r>
      <w:r>
        <w:t>русской</w:t>
      </w:r>
      <w:r>
        <w:rPr>
          <w:spacing w:val="-10"/>
        </w:rPr>
        <w:t xml:space="preserve"> </w:t>
      </w:r>
      <w:r>
        <w:t>культуры,</w:t>
      </w:r>
      <w:r>
        <w:rPr>
          <w:spacing w:val="-7"/>
        </w:rPr>
        <w:t xml:space="preserve"> </w:t>
      </w:r>
      <w:r>
        <w:t>1998.</w:t>
      </w:r>
      <w:r>
        <w:rPr>
          <w:spacing w:val="-7"/>
        </w:rPr>
        <w:t xml:space="preserve"> </w:t>
      </w:r>
      <w:r>
        <w:t>824</w:t>
      </w:r>
      <w:r>
        <w:rPr>
          <w:spacing w:val="-7"/>
        </w:rPr>
        <w:t xml:space="preserve"> </w:t>
      </w:r>
      <w:r>
        <w:t>с.</w:t>
      </w:r>
    </w:p>
    <w:p w:rsidR="007545F6" w:rsidRDefault="007545F6">
      <w:pPr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87"/>
        <w:ind w:left="1209" w:hanging="423"/>
        <w:jc w:val="left"/>
        <w:rPr>
          <w:sz w:val="28"/>
        </w:rPr>
      </w:pPr>
      <w:r>
        <w:rPr>
          <w:sz w:val="28"/>
        </w:rPr>
        <w:t>Лосев</w:t>
      </w:r>
      <w:r>
        <w:rPr>
          <w:spacing w:val="37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41"/>
          <w:sz w:val="28"/>
        </w:rPr>
        <w:t xml:space="preserve"> </w:t>
      </w:r>
      <w:r>
        <w:rPr>
          <w:sz w:val="28"/>
        </w:rPr>
        <w:t>Философия</w:t>
      </w:r>
      <w:r>
        <w:rPr>
          <w:spacing w:val="41"/>
          <w:sz w:val="28"/>
        </w:rPr>
        <w:t xml:space="preserve"> </w:t>
      </w:r>
      <w:r>
        <w:rPr>
          <w:sz w:val="28"/>
        </w:rPr>
        <w:t>имени.</w:t>
      </w:r>
      <w:r>
        <w:rPr>
          <w:spacing w:val="45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ранних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произведений</w:t>
      </w:r>
      <w:r>
        <w:rPr>
          <w:sz w:val="28"/>
        </w:rPr>
        <w:t>.</w:t>
      </w:r>
      <w:r>
        <w:rPr>
          <w:spacing w:val="4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</w:p>
    <w:p w:rsidR="007545F6" w:rsidRDefault="00907898">
      <w:pPr>
        <w:pStyle w:val="a3"/>
        <w:spacing w:before="163"/>
        <w:jc w:val="left"/>
      </w:pPr>
      <w:r>
        <w:rPr>
          <w:spacing w:val="-1"/>
        </w:rPr>
        <w:t>МГУ,</w:t>
      </w:r>
      <w:r>
        <w:rPr>
          <w:spacing w:val="-17"/>
        </w:rPr>
        <w:t xml:space="preserve"> </w:t>
      </w:r>
      <w:r>
        <w:rPr>
          <w:spacing w:val="-1"/>
        </w:rPr>
        <w:t>1990.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58" w:line="362" w:lineRule="auto"/>
        <w:ind w:right="303" w:firstLine="566"/>
        <w:jc w:val="both"/>
        <w:rPr>
          <w:sz w:val="28"/>
        </w:rPr>
      </w:pPr>
      <w:r>
        <w:rPr>
          <w:sz w:val="28"/>
        </w:rPr>
        <w:t>Магазаник</w:t>
      </w:r>
      <w:r>
        <w:rPr>
          <w:spacing w:val="1"/>
          <w:sz w:val="28"/>
        </w:rPr>
        <w:t xml:space="preserve"> </w:t>
      </w:r>
      <w:r>
        <w:rPr>
          <w:sz w:val="28"/>
        </w:rPr>
        <w:t>Э. Б.</w:t>
      </w:r>
      <w:r>
        <w:rPr>
          <w:spacing w:val="1"/>
          <w:sz w:val="28"/>
        </w:rPr>
        <w:t xml:space="preserve"> </w:t>
      </w:r>
      <w:r>
        <w:rPr>
          <w:sz w:val="28"/>
        </w:rPr>
        <w:t>Ономапоэтика,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«говорящие</w:t>
      </w:r>
      <w:r>
        <w:rPr>
          <w:spacing w:val="1"/>
          <w:sz w:val="28"/>
        </w:rPr>
        <w:t xml:space="preserve"> </w:t>
      </w:r>
      <w:r>
        <w:rPr>
          <w:sz w:val="28"/>
        </w:rPr>
        <w:t>имена»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литературе.</w:t>
      </w:r>
      <w:r>
        <w:rPr>
          <w:spacing w:val="3"/>
          <w:sz w:val="28"/>
        </w:rPr>
        <w:t xml:space="preserve"> </w:t>
      </w:r>
      <w:r>
        <w:rPr>
          <w:sz w:val="28"/>
        </w:rPr>
        <w:t>Ташкент</w:t>
      </w:r>
      <w:r>
        <w:rPr>
          <w:spacing w:val="8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Фан,</w:t>
      </w:r>
      <w:r>
        <w:rPr>
          <w:spacing w:val="4"/>
          <w:sz w:val="28"/>
        </w:rPr>
        <w:t xml:space="preserve"> </w:t>
      </w:r>
      <w:r>
        <w:rPr>
          <w:sz w:val="28"/>
        </w:rPr>
        <w:t>1978.</w:t>
      </w:r>
      <w:r>
        <w:rPr>
          <w:spacing w:val="3"/>
          <w:sz w:val="28"/>
        </w:rPr>
        <w:t xml:space="preserve"> </w:t>
      </w:r>
      <w:r>
        <w:rPr>
          <w:sz w:val="28"/>
        </w:rPr>
        <w:t>146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298" w:firstLine="566"/>
        <w:jc w:val="both"/>
        <w:rPr>
          <w:sz w:val="28"/>
        </w:rPr>
      </w:pPr>
      <w:r>
        <w:rPr>
          <w:sz w:val="28"/>
        </w:rPr>
        <w:t>Маслова И. Б.</w:t>
      </w:r>
      <w:r>
        <w:rPr>
          <w:spacing w:val="1"/>
          <w:sz w:val="28"/>
        </w:rPr>
        <w:t xml:space="preserve"> </w:t>
      </w:r>
      <w:r>
        <w:rPr>
          <w:sz w:val="28"/>
        </w:rPr>
        <w:t>Имя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текста: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текстообразующей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07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03"/>
          <w:sz w:val="28"/>
        </w:rPr>
        <w:t xml:space="preserve"> </w:t>
      </w:r>
      <w:r>
        <w:rPr>
          <w:sz w:val="28"/>
        </w:rPr>
        <w:t>имён</w:t>
      </w:r>
      <w:r>
        <w:rPr>
          <w:spacing w:val="107"/>
          <w:sz w:val="28"/>
        </w:rPr>
        <w:t xml:space="preserve"> </w:t>
      </w:r>
      <w:r>
        <w:rPr>
          <w:sz w:val="28"/>
        </w:rPr>
        <w:t xml:space="preserve">собственных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(на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матери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але  </w:t>
      </w:r>
      <w:r>
        <w:rPr>
          <w:spacing w:val="39"/>
          <w:sz w:val="28"/>
        </w:rPr>
        <w:t xml:space="preserve"> </w:t>
      </w:r>
      <w:r>
        <w:rPr>
          <w:sz w:val="28"/>
        </w:rPr>
        <w:t>очерков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В. И. Даля). </w:t>
      </w:r>
      <w:r>
        <w:rPr>
          <w:i/>
          <w:sz w:val="28"/>
        </w:rPr>
        <w:t>Вестник РУДН. Вопросы образования : языки и специальность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3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2012.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50–56.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299" w:firstLine="566"/>
        <w:jc w:val="both"/>
        <w:rPr>
          <w:sz w:val="28"/>
        </w:rPr>
      </w:pPr>
      <w:r>
        <w:rPr>
          <w:sz w:val="28"/>
        </w:rPr>
        <w:t>Михайлов В. Н. Собственное имя как стилистическая категория в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 литературе.</w:t>
      </w:r>
      <w:r>
        <w:rPr>
          <w:spacing w:val="70"/>
          <w:sz w:val="28"/>
        </w:rPr>
        <w:t xml:space="preserve"> </w:t>
      </w:r>
      <w:r>
        <w:rPr>
          <w:sz w:val="28"/>
        </w:rPr>
        <w:t>Луцк : Луцкий гос.</w:t>
      </w:r>
      <w:r>
        <w:rPr>
          <w:spacing w:val="70"/>
          <w:sz w:val="28"/>
        </w:rPr>
        <w:t xml:space="preserve"> </w:t>
      </w:r>
      <w:r>
        <w:rPr>
          <w:sz w:val="28"/>
        </w:rPr>
        <w:t>пед. ин-т им. Л. Украинки,</w:t>
      </w:r>
      <w:r>
        <w:rPr>
          <w:spacing w:val="70"/>
          <w:sz w:val="28"/>
        </w:rPr>
        <w:t xml:space="preserve"> </w:t>
      </w:r>
      <w:r>
        <w:rPr>
          <w:sz w:val="28"/>
        </w:rPr>
        <w:t>1965.</w:t>
      </w:r>
      <w:r>
        <w:rPr>
          <w:spacing w:val="1"/>
          <w:sz w:val="28"/>
        </w:rPr>
        <w:t xml:space="preserve"> </w:t>
      </w:r>
      <w:r>
        <w:rPr>
          <w:sz w:val="28"/>
        </w:rPr>
        <w:t>24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57" w:lineRule="auto"/>
        <w:ind w:right="304" w:firstLine="566"/>
        <w:jc w:val="both"/>
        <w:rPr>
          <w:sz w:val="28"/>
        </w:rPr>
      </w:pPr>
      <w:r>
        <w:rPr>
          <w:sz w:val="28"/>
        </w:rPr>
        <w:t>Михайлов В. Н. Специфика собственных имён в художественном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Филологические науки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3"/>
          <w:sz w:val="28"/>
        </w:rPr>
        <w:t xml:space="preserve"> </w:t>
      </w:r>
      <w:r>
        <w:rPr>
          <w:sz w:val="28"/>
        </w:rPr>
        <w:t>1987.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6.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78–82</w:t>
      </w:r>
      <w:r>
        <w:rPr>
          <w:sz w:val="28"/>
        </w:rPr>
        <w:t>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5" w:line="360" w:lineRule="auto"/>
        <w:ind w:right="299" w:firstLine="566"/>
        <w:jc w:val="both"/>
        <w:rPr>
          <w:sz w:val="28"/>
        </w:rPr>
      </w:pPr>
      <w:r>
        <w:rPr>
          <w:sz w:val="28"/>
        </w:rPr>
        <w:t>Николаева Т. М.</w:t>
      </w:r>
      <w:r>
        <w:rPr>
          <w:spacing w:val="1"/>
          <w:sz w:val="28"/>
        </w:rPr>
        <w:t xml:space="preserve"> </w:t>
      </w:r>
      <w:r>
        <w:rPr>
          <w:sz w:val="28"/>
        </w:rPr>
        <w:t>Имена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"/>
          <w:sz w:val="28"/>
        </w:rPr>
        <w:t xml:space="preserve"> </w:t>
      </w:r>
      <w:r>
        <w:rPr>
          <w:sz w:val="28"/>
        </w:rPr>
        <w:t>(к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вопросу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эволюции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коннотаций).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Имя 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семантическая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контекст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Ин-т</w:t>
      </w:r>
      <w:r>
        <w:rPr>
          <w:spacing w:val="1"/>
          <w:sz w:val="28"/>
        </w:rPr>
        <w:t xml:space="preserve"> </w:t>
      </w:r>
      <w:r>
        <w:rPr>
          <w:sz w:val="28"/>
        </w:rPr>
        <w:t>славяноведения РАН,</w:t>
      </w:r>
      <w:r>
        <w:rPr>
          <w:spacing w:val="3"/>
          <w:sz w:val="28"/>
        </w:rPr>
        <w:t xml:space="preserve"> </w:t>
      </w:r>
      <w:r>
        <w:rPr>
          <w:sz w:val="28"/>
        </w:rPr>
        <w:t>2001.</w:t>
      </w:r>
      <w:r>
        <w:rPr>
          <w:spacing w:val="3"/>
          <w:sz w:val="28"/>
        </w:rPr>
        <w:t xml:space="preserve"> </w:t>
      </w:r>
      <w:r>
        <w:rPr>
          <w:sz w:val="28"/>
        </w:rPr>
        <w:t>Ч.</w:t>
      </w:r>
      <w:r>
        <w:rPr>
          <w:spacing w:val="7"/>
          <w:sz w:val="28"/>
        </w:rPr>
        <w:t xml:space="preserve"> </w:t>
      </w:r>
      <w:r>
        <w:rPr>
          <w:sz w:val="28"/>
        </w:rPr>
        <w:t>2.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188–192.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20" w:lineRule="exact"/>
        <w:ind w:left="1209" w:hanging="423"/>
        <w:jc w:val="both"/>
        <w:rPr>
          <w:sz w:val="28"/>
        </w:rPr>
      </w:pPr>
      <w:r>
        <w:rPr>
          <w:sz w:val="28"/>
        </w:rPr>
        <w:t>Николаева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62"/>
          <w:sz w:val="28"/>
        </w:rPr>
        <w:t xml:space="preserve"> </w:t>
      </w:r>
      <w:r>
        <w:rPr>
          <w:sz w:val="28"/>
        </w:rPr>
        <w:t>О</w:t>
      </w:r>
      <w:r>
        <w:rPr>
          <w:spacing w:val="130"/>
          <w:sz w:val="28"/>
        </w:rPr>
        <w:t xml:space="preserve"> </w:t>
      </w:r>
      <w:r>
        <w:rPr>
          <w:sz w:val="28"/>
        </w:rPr>
        <w:t>«единстве</w:t>
      </w:r>
      <w:r>
        <w:rPr>
          <w:spacing w:val="129"/>
          <w:sz w:val="28"/>
        </w:rPr>
        <w:t xml:space="preserve"> </w:t>
      </w:r>
      <w:r>
        <w:rPr>
          <w:sz w:val="28"/>
        </w:rPr>
        <w:t>ономастики»</w:t>
      </w:r>
      <w:r>
        <w:rPr>
          <w:spacing w:val="125"/>
          <w:sz w:val="28"/>
        </w:rPr>
        <w:t xml:space="preserve"> </w:t>
      </w:r>
      <w:r>
        <w:rPr>
          <w:sz w:val="28"/>
        </w:rPr>
        <w:t>и/или</w:t>
      </w:r>
      <w:r>
        <w:rPr>
          <w:spacing w:val="129"/>
          <w:sz w:val="28"/>
        </w:rPr>
        <w:t xml:space="preserve"> </w:t>
      </w:r>
      <w:r>
        <w:rPr>
          <w:sz w:val="28"/>
        </w:rPr>
        <w:t>новой</w:t>
      </w:r>
      <w:r>
        <w:rPr>
          <w:spacing w:val="128"/>
          <w:sz w:val="28"/>
        </w:rPr>
        <w:t xml:space="preserve"> </w:t>
      </w:r>
      <w:r>
        <w:rPr>
          <w:sz w:val="28"/>
        </w:rPr>
        <w:t>ветви</w:t>
      </w:r>
    </w:p>
    <w:p w:rsidR="007545F6" w:rsidRDefault="00907898">
      <w:pPr>
        <w:spacing w:before="163"/>
        <w:ind w:left="219"/>
        <w:jc w:val="both"/>
        <w:rPr>
          <w:sz w:val="28"/>
        </w:rPr>
      </w:pPr>
      <w:r>
        <w:rPr>
          <w:sz w:val="28"/>
        </w:rPr>
        <w:t xml:space="preserve">«антропонимики». </w:t>
      </w:r>
      <w:r>
        <w:rPr>
          <w:i/>
          <w:sz w:val="28"/>
        </w:rPr>
        <w:t>Вопросы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языкознания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 2009.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3.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3–18.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63"/>
        <w:ind w:left="1209" w:hanging="423"/>
        <w:jc w:val="both"/>
        <w:rPr>
          <w:sz w:val="28"/>
        </w:rPr>
      </w:pPr>
      <w:r>
        <w:rPr>
          <w:sz w:val="28"/>
        </w:rPr>
        <w:t>Никонов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Имя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общество.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Наука,</w:t>
      </w:r>
      <w:r>
        <w:rPr>
          <w:spacing w:val="-4"/>
          <w:sz w:val="28"/>
        </w:rPr>
        <w:t xml:space="preserve"> </w:t>
      </w:r>
      <w:r>
        <w:rPr>
          <w:sz w:val="28"/>
        </w:rPr>
        <w:t>1974.</w:t>
      </w:r>
      <w:r>
        <w:rPr>
          <w:spacing w:val="-3"/>
          <w:sz w:val="28"/>
        </w:rPr>
        <w:t xml:space="preserve"> </w:t>
      </w:r>
      <w:r>
        <w:rPr>
          <w:sz w:val="28"/>
        </w:rPr>
        <w:t>224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58"/>
        <w:ind w:left="1209" w:hanging="423"/>
        <w:jc w:val="both"/>
        <w:rPr>
          <w:sz w:val="28"/>
        </w:rPr>
      </w:pPr>
      <w:r>
        <w:rPr>
          <w:sz w:val="28"/>
        </w:rPr>
        <w:t>Никонов</w:t>
      </w:r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-9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-12"/>
          <w:sz w:val="28"/>
        </w:rPr>
        <w:t xml:space="preserve"> </w:t>
      </w:r>
      <w:r>
        <w:rPr>
          <w:sz w:val="28"/>
        </w:rPr>
        <w:t>фамилий.</w:t>
      </w:r>
      <w:r>
        <w:rPr>
          <w:spacing w:val="-5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Школа-пресс,</w:t>
      </w:r>
    </w:p>
    <w:p w:rsidR="007545F6" w:rsidRDefault="00907898">
      <w:pPr>
        <w:pStyle w:val="a3"/>
        <w:spacing w:before="163"/>
      </w:pPr>
      <w:r>
        <w:t>1993.</w:t>
      </w:r>
      <w:r>
        <w:rPr>
          <w:spacing w:val="2"/>
        </w:rPr>
        <w:t xml:space="preserve"> </w:t>
      </w:r>
      <w:r>
        <w:t>224 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58" w:line="360" w:lineRule="auto"/>
        <w:ind w:right="295" w:firstLine="566"/>
        <w:jc w:val="both"/>
        <w:rPr>
          <w:sz w:val="28"/>
        </w:rPr>
      </w:pPr>
      <w:r>
        <w:rPr>
          <w:sz w:val="28"/>
        </w:rPr>
        <w:t>Опарина Е. О. Супрун В. И. Ономастическое поле русского языка 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художественно-эстетический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потенциал.</w:t>
      </w:r>
      <w:r>
        <w:rPr>
          <w:spacing w:val="1"/>
          <w:sz w:val="28"/>
        </w:rPr>
        <w:t xml:space="preserve"> </w:t>
      </w:r>
      <w:r>
        <w:rPr>
          <w:sz w:val="28"/>
        </w:rPr>
        <w:t>Волгоград :</w:t>
      </w:r>
      <w:r>
        <w:rPr>
          <w:spacing w:val="1"/>
          <w:sz w:val="28"/>
        </w:rPr>
        <w:t xml:space="preserve"> </w:t>
      </w:r>
      <w:r>
        <w:rPr>
          <w:sz w:val="28"/>
        </w:rPr>
        <w:t>Перемена,</w:t>
      </w:r>
      <w:r>
        <w:rPr>
          <w:spacing w:val="1"/>
          <w:sz w:val="28"/>
        </w:rPr>
        <w:t xml:space="preserve"> </w:t>
      </w:r>
      <w:r>
        <w:rPr>
          <w:sz w:val="28"/>
        </w:rPr>
        <w:t>2000.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172 с. </w:t>
      </w:r>
      <w:r>
        <w:rPr>
          <w:i/>
          <w:sz w:val="28"/>
        </w:rPr>
        <w:t>Социальные и гуманитарные науки. Отечественная и зарубежная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Языкознание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Сер.</w:t>
      </w:r>
      <w:r>
        <w:rPr>
          <w:spacing w:val="1"/>
          <w:sz w:val="28"/>
        </w:rPr>
        <w:t xml:space="preserve"> </w:t>
      </w:r>
      <w:r>
        <w:rPr>
          <w:sz w:val="28"/>
        </w:rPr>
        <w:t>6 :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журнал.</w:t>
      </w:r>
      <w:r>
        <w:rPr>
          <w:spacing w:val="71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ИНИОН</w:t>
      </w:r>
      <w:r>
        <w:rPr>
          <w:spacing w:val="-5"/>
          <w:sz w:val="28"/>
        </w:rPr>
        <w:t xml:space="preserve"> </w:t>
      </w:r>
      <w:r>
        <w:rPr>
          <w:sz w:val="28"/>
        </w:rPr>
        <w:t>РАН,</w:t>
      </w:r>
      <w:r>
        <w:rPr>
          <w:spacing w:val="3"/>
          <w:sz w:val="28"/>
        </w:rPr>
        <w:t xml:space="preserve"> </w:t>
      </w:r>
      <w:r>
        <w:rPr>
          <w:sz w:val="28"/>
        </w:rPr>
        <w:t>2002.</w:t>
      </w:r>
      <w:r>
        <w:rPr>
          <w:spacing w:val="3"/>
          <w:sz w:val="28"/>
        </w:rPr>
        <w:t xml:space="preserve"> </w:t>
      </w:r>
      <w:r>
        <w:rPr>
          <w:sz w:val="28"/>
        </w:rPr>
        <w:t>Вып.</w:t>
      </w:r>
      <w:r>
        <w:rPr>
          <w:spacing w:val="3"/>
          <w:sz w:val="28"/>
        </w:rPr>
        <w:t xml:space="preserve"> </w:t>
      </w:r>
      <w:r>
        <w:rPr>
          <w:sz w:val="28"/>
        </w:rPr>
        <w:t>1.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111–115.</w:t>
      </w:r>
    </w:p>
    <w:p w:rsidR="007545F6" w:rsidRDefault="007545F6">
      <w:pPr>
        <w:spacing w:line="360" w:lineRule="auto"/>
        <w:jc w:val="both"/>
        <w:rPr>
          <w:sz w:val="28"/>
        </w:rPr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87" w:line="360" w:lineRule="auto"/>
        <w:ind w:right="310" w:firstLine="566"/>
        <w:jc w:val="both"/>
        <w:rPr>
          <w:sz w:val="28"/>
        </w:rPr>
      </w:pPr>
      <w:r>
        <w:rPr>
          <w:sz w:val="28"/>
        </w:rPr>
        <w:t>Перкас С. В.</w:t>
      </w:r>
      <w:r>
        <w:rPr>
          <w:spacing w:val="1"/>
          <w:sz w:val="28"/>
        </w:rPr>
        <w:t xml:space="preserve"> </w:t>
      </w:r>
      <w:r>
        <w:rPr>
          <w:sz w:val="28"/>
        </w:rPr>
        <w:t>Парадигматические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синтагматические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лингвостилистического потенциала топонимов в современном английском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автореф.</w:t>
      </w:r>
      <w:r>
        <w:rPr>
          <w:spacing w:val="1"/>
          <w:sz w:val="28"/>
        </w:rPr>
        <w:t xml:space="preserve"> </w:t>
      </w:r>
      <w:r>
        <w:rPr>
          <w:sz w:val="28"/>
        </w:rPr>
        <w:t>дис</w:t>
      </w:r>
      <w:r>
        <w:rPr>
          <w:spacing w:val="61"/>
          <w:sz w:val="28"/>
        </w:rPr>
        <w:t xml:space="preserve"> </w:t>
      </w:r>
      <w:r>
        <w:rPr>
          <w:sz w:val="28"/>
        </w:rPr>
        <w:t>канд.</w:t>
      </w:r>
      <w:r>
        <w:rPr>
          <w:spacing w:val="-3"/>
          <w:sz w:val="28"/>
        </w:rPr>
        <w:t xml:space="preserve"> </w:t>
      </w:r>
      <w:r>
        <w:rPr>
          <w:sz w:val="28"/>
        </w:rPr>
        <w:t>филол.</w:t>
      </w:r>
      <w:r>
        <w:rPr>
          <w:spacing w:val="2"/>
          <w:sz w:val="28"/>
        </w:rPr>
        <w:t xml:space="preserve"> </w:t>
      </w:r>
      <w:r>
        <w:rPr>
          <w:sz w:val="28"/>
        </w:rPr>
        <w:t>наук.</w:t>
      </w:r>
      <w:r>
        <w:rPr>
          <w:spacing w:val="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2"/>
          <w:sz w:val="28"/>
        </w:rPr>
        <w:t xml:space="preserve"> </w:t>
      </w:r>
      <w:r>
        <w:rPr>
          <w:sz w:val="28"/>
        </w:rPr>
        <w:t>2009.</w:t>
      </w:r>
      <w:r>
        <w:rPr>
          <w:spacing w:val="2"/>
          <w:sz w:val="28"/>
        </w:rPr>
        <w:t xml:space="preserve"> </w:t>
      </w:r>
      <w:r>
        <w:rPr>
          <w:sz w:val="28"/>
        </w:rPr>
        <w:t>22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"/>
        <w:ind w:left="1209" w:hanging="423"/>
        <w:jc w:val="both"/>
        <w:rPr>
          <w:sz w:val="28"/>
        </w:rPr>
      </w:pPr>
      <w:r>
        <w:rPr>
          <w:sz w:val="28"/>
        </w:rPr>
        <w:t>Петровский</w:t>
      </w:r>
      <w:r>
        <w:rPr>
          <w:spacing w:val="3"/>
          <w:sz w:val="28"/>
        </w:rPr>
        <w:t xml:space="preserve"> </w:t>
      </w:r>
      <w:r>
        <w:rPr>
          <w:sz w:val="28"/>
        </w:rPr>
        <w:t>Н.</w:t>
      </w:r>
      <w:r>
        <w:rPr>
          <w:spacing w:val="4"/>
          <w:sz w:val="28"/>
        </w:rPr>
        <w:t xml:space="preserve"> </w:t>
      </w:r>
      <w:r>
        <w:rPr>
          <w:sz w:val="28"/>
        </w:rPr>
        <w:t>А.</w:t>
      </w:r>
      <w:r>
        <w:rPr>
          <w:spacing w:val="6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2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личных имен.</w:t>
      </w:r>
      <w:r>
        <w:rPr>
          <w:spacing w:val="6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2"/>
          <w:sz w:val="28"/>
        </w:rPr>
        <w:t xml:space="preserve"> </w:t>
      </w:r>
      <w:r>
        <w:rPr>
          <w:sz w:val="28"/>
        </w:rPr>
        <w:t>: Астрель,</w:t>
      </w:r>
    </w:p>
    <w:p w:rsidR="007545F6" w:rsidRDefault="00907898">
      <w:pPr>
        <w:pStyle w:val="a3"/>
        <w:spacing w:before="163"/>
      </w:pPr>
      <w:r>
        <w:t>2000.</w:t>
      </w:r>
      <w:r>
        <w:rPr>
          <w:spacing w:val="2"/>
        </w:rPr>
        <w:t xml:space="preserve"> </w:t>
      </w:r>
      <w:r>
        <w:t>480 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158" w:line="362" w:lineRule="auto"/>
        <w:ind w:right="303" w:firstLine="566"/>
        <w:jc w:val="both"/>
        <w:rPr>
          <w:sz w:val="28"/>
        </w:rPr>
      </w:pPr>
      <w:r>
        <w:rPr>
          <w:sz w:val="28"/>
        </w:rPr>
        <w:t>Подольская Н. В. Словарь русской ономастической терминологии.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Наука,</w:t>
      </w:r>
      <w:r>
        <w:rPr>
          <w:spacing w:val="3"/>
          <w:sz w:val="28"/>
        </w:rPr>
        <w:t xml:space="preserve"> </w:t>
      </w:r>
      <w:r>
        <w:rPr>
          <w:sz w:val="28"/>
        </w:rPr>
        <w:t>1988.</w:t>
      </w:r>
      <w:r>
        <w:rPr>
          <w:spacing w:val="5"/>
          <w:sz w:val="28"/>
        </w:rPr>
        <w:t xml:space="preserve"> </w:t>
      </w:r>
      <w:r>
        <w:rPr>
          <w:sz w:val="28"/>
        </w:rPr>
        <w:t>192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231" w:firstLine="566"/>
        <w:jc w:val="both"/>
        <w:rPr>
          <w:sz w:val="28"/>
        </w:rPr>
      </w:pPr>
      <w:r>
        <w:rPr>
          <w:sz w:val="28"/>
        </w:rPr>
        <w:t>Полякова Н. А.</w:t>
      </w:r>
      <w:r>
        <w:rPr>
          <w:spacing w:val="1"/>
          <w:sz w:val="28"/>
        </w:rPr>
        <w:t xml:space="preserve"> </w:t>
      </w:r>
      <w:r>
        <w:rPr>
          <w:sz w:val="28"/>
        </w:rPr>
        <w:t>Роль,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1"/>
          <w:sz w:val="28"/>
        </w:rPr>
        <w:t xml:space="preserve"> </w:t>
      </w:r>
      <w:r>
        <w:rPr>
          <w:sz w:val="28"/>
        </w:rPr>
        <w:t>имён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-8"/>
          <w:sz w:val="28"/>
        </w:rPr>
        <w:t xml:space="preserve"> </w:t>
      </w:r>
      <w:r>
        <w:rPr>
          <w:sz w:val="28"/>
        </w:rPr>
        <w:t>тексте.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Вестник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Московского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университета</w:t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>Сер. 19. Лингвистика и межкультурная коммуникация</w:t>
      </w:r>
      <w:r>
        <w:rPr>
          <w:sz w:val="28"/>
        </w:rPr>
        <w:t>. 2007. № 4. C. 155–</w:t>
      </w:r>
      <w:r>
        <w:rPr>
          <w:spacing w:val="1"/>
          <w:sz w:val="28"/>
        </w:rPr>
        <w:t xml:space="preserve"> </w:t>
      </w:r>
      <w:r>
        <w:rPr>
          <w:sz w:val="28"/>
        </w:rPr>
        <w:t>163.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301" w:firstLine="566"/>
        <w:jc w:val="both"/>
        <w:rPr>
          <w:sz w:val="28"/>
        </w:rPr>
      </w:pPr>
      <w:r>
        <w:rPr>
          <w:sz w:val="28"/>
        </w:rPr>
        <w:t>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ономастика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ономастика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России :</w:t>
      </w:r>
      <w:r>
        <w:rPr>
          <w:spacing w:val="70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70"/>
          <w:sz w:val="28"/>
        </w:rPr>
        <w:t xml:space="preserve"> </w:t>
      </w:r>
      <w:r>
        <w:rPr>
          <w:sz w:val="28"/>
        </w:rPr>
        <w:t>/</w:t>
      </w:r>
      <w:r>
        <w:rPr>
          <w:spacing w:val="70"/>
          <w:sz w:val="28"/>
        </w:rPr>
        <w:t xml:space="preserve"> </w:t>
      </w:r>
      <w:r>
        <w:rPr>
          <w:sz w:val="28"/>
        </w:rPr>
        <w:t>Под</w:t>
      </w:r>
      <w:r>
        <w:rPr>
          <w:spacing w:val="70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2"/>
          <w:sz w:val="28"/>
        </w:rPr>
        <w:t xml:space="preserve"> </w:t>
      </w:r>
      <w:r>
        <w:rPr>
          <w:sz w:val="28"/>
        </w:rPr>
        <w:t>Н.</w:t>
      </w:r>
      <w:r>
        <w:rPr>
          <w:spacing w:val="2"/>
          <w:sz w:val="28"/>
        </w:rPr>
        <w:t xml:space="preserve"> </w:t>
      </w:r>
      <w:r>
        <w:rPr>
          <w:sz w:val="28"/>
        </w:rPr>
        <w:t>Трубачёва.</w:t>
      </w:r>
      <w:r>
        <w:rPr>
          <w:spacing w:val="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8"/>
          <w:sz w:val="28"/>
        </w:rPr>
        <w:t xml:space="preserve"> 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Школа-пресс,</w:t>
      </w:r>
      <w:r>
        <w:rPr>
          <w:spacing w:val="2"/>
          <w:sz w:val="28"/>
        </w:rPr>
        <w:t xml:space="preserve"> </w:t>
      </w:r>
      <w:r>
        <w:rPr>
          <w:sz w:val="28"/>
        </w:rPr>
        <w:t>1994.</w:t>
      </w:r>
      <w:r>
        <w:rPr>
          <w:spacing w:val="4"/>
          <w:sz w:val="28"/>
        </w:rPr>
        <w:t xml:space="preserve"> </w:t>
      </w:r>
      <w:r>
        <w:rPr>
          <w:sz w:val="28"/>
        </w:rPr>
        <w:t>288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295" w:firstLine="566"/>
        <w:jc w:val="both"/>
        <w:rPr>
          <w:sz w:val="28"/>
        </w:rPr>
      </w:pPr>
      <w:r>
        <w:rPr>
          <w:sz w:val="28"/>
        </w:rPr>
        <w:t>Силаева Г. А. О содержании понятия «литература антропонимии».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Русская ономастика : республ. сб. / отв. ред. В. Д. Бондалетов. Рязань, 1977.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152–156.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303" w:firstLine="566"/>
        <w:jc w:val="both"/>
        <w:rPr>
          <w:sz w:val="28"/>
        </w:rPr>
      </w:pPr>
      <w:r>
        <w:rPr>
          <w:sz w:val="28"/>
        </w:rPr>
        <w:t>Степанов Е. Н., Седристая В. Э. Украинская ономастика в романе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М. А. Булгакова «Белая гвардия». </w:t>
      </w:r>
      <w:r>
        <w:rPr>
          <w:i/>
          <w:sz w:val="28"/>
        </w:rPr>
        <w:t>Літерату</w:t>
      </w:r>
      <w:r>
        <w:rPr>
          <w:i/>
          <w:sz w:val="28"/>
        </w:rPr>
        <w:t>рна ономастика української 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російської мов : взаємодія, взаємозв’язки </w:t>
      </w:r>
      <w:r>
        <w:rPr>
          <w:sz w:val="28"/>
        </w:rPr>
        <w:t>: зб. наук. праць. Київ : НМК ВО,</w:t>
      </w:r>
      <w:r>
        <w:rPr>
          <w:spacing w:val="1"/>
          <w:sz w:val="28"/>
        </w:rPr>
        <w:t xml:space="preserve"> </w:t>
      </w:r>
      <w:r>
        <w:rPr>
          <w:sz w:val="28"/>
        </w:rPr>
        <w:t>1992.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5"/>
          <w:sz w:val="28"/>
        </w:rPr>
        <w:t xml:space="preserve"> </w:t>
      </w:r>
      <w:r>
        <w:rPr>
          <w:sz w:val="28"/>
        </w:rPr>
        <w:t>128–131.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298" w:firstLine="566"/>
        <w:jc w:val="both"/>
        <w:rPr>
          <w:sz w:val="28"/>
        </w:rPr>
      </w:pPr>
      <w:r>
        <w:rPr>
          <w:sz w:val="28"/>
        </w:rPr>
        <w:t>Степанов</w:t>
      </w:r>
      <w:r>
        <w:rPr>
          <w:spacing w:val="-13"/>
          <w:sz w:val="28"/>
        </w:rPr>
        <w:t xml:space="preserve"> </w:t>
      </w:r>
      <w:r>
        <w:rPr>
          <w:sz w:val="28"/>
        </w:rPr>
        <w:t>Е.</w:t>
      </w:r>
      <w:r>
        <w:rPr>
          <w:spacing w:val="-9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одесской</w:t>
      </w:r>
      <w:r>
        <w:rPr>
          <w:spacing w:val="-4"/>
          <w:sz w:val="28"/>
        </w:rPr>
        <w:t xml:space="preserve"> </w:t>
      </w:r>
      <w:r>
        <w:rPr>
          <w:sz w:val="28"/>
        </w:rPr>
        <w:t>урбанотопонимии.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 xml:space="preserve">Записки з ономастики </w:t>
      </w:r>
      <w:r>
        <w:rPr>
          <w:sz w:val="28"/>
        </w:rPr>
        <w:t>: зб. наук. праць. Одеса : АстроПринт, 2000.</w:t>
      </w:r>
      <w:r>
        <w:rPr>
          <w:spacing w:val="70"/>
          <w:sz w:val="28"/>
        </w:rPr>
        <w:t xml:space="preserve"> </w:t>
      </w:r>
      <w:r>
        <w:rPr>
          <w:sz w:val="28"/>
        </w:rPr>
        <w:t>Вип.</w:t>
      </w:r>
      <w:r>
        <w:rPr>
          <w:sz w:val="28"/>
        </w:rPr>
        <w:t xml:space="preserve"> 4.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12–22.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290" w:firstLine="566"/>
        <w:jc w:val="both"/>
        <w:rPr>
          <w:sz w:val="28"/>
        </w:rPr>
      </w:pPr>
      <w:r>
        <w:rPr>
          <w:sz w:val="28"/>
        </w:rPr>
        <w:t>Степанов Е. Н.</w:t>
      </w:r>
      <w:r>
        <w:rPr>
          <w:spacing w:val="1"/>
          <w:sz w:val="28"/>
        </w:rPr>
        <w:t xml:space="preserve"> </w:t>
      </w:r>
      <w:r>
        <w:rPr>
          <w:sz w:val="28"/>
        </w:rPr>
        <w:t>Город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парадигмы.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Мова </w:t>
      </w:r>
      <w:r>
        <w:rPr>
          <w:sz w:val="28"/>
        </w:rPr>
        <w:t>: науково-теоретичний</w:t>
      </w:r>
      <w:r>
        <w:rPr>
          <w:spacing w:val="1"/>
          <w:sz w:val="28"/>
        </w:rPr>
        <w:t xml:space="preserve"> </w:t>
      </w:r>
      <w:r>
        <w:rPr>
          <w:sz w:val="28"/>
        </w:rPr>
        <w:t>часопис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мовознавства.</w:t>
      </w:r>
      <w:r>
        <w:rPr>
          <w:spacing w:val="1"/>
          <w:sz w:val="28"/>
        </w:rPr>
        <w:t xml:space="preserve"> </w:t>
      </w:r>
      <w:r>
        <w:rPr>
          <w:sz w:val="28"/>
        </w:rPr>
        <w:t>Одеса :</w:t>
      </w:r>
      <w:r>
        <w:rPr>
          <w:spacing w:val="1"/>
          <w:sz w:val="28"/>
        </w:rPr>
        <w:t xml:space="preserve"> </w:t>
      </w:r>
      <w:r>
        <w:rPr>
          <w:sz w:val="28"/>
        </w:rPr>
        <w:t>Астропринт,</w:t>
      </w:r>
      <w:r>
        <w:rPr>
          <w:spacing w:val="5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№ 17.</w:t>
      </w:r>
      <w:r>
        <w:rPr>
          <w:spacing w:val="4"/>
          <w:sz w:val="28"/>
        </w:rPr>
        <w:t xml:space="preserve"> </w:t>
      </w:r>
      <w:r>
        <w:rPr>
          <w:sz w:val="28"/>
        </w:rPr>
        <w:t>C.</w:t>
      </w:r>
      <w:r>
        <w:rPr>
          <w:spacing w:val="3"/>
          <w:sz w:val="28"/>
        </w:rPr>
        <w:t xml:space="preserve"> </w:t>
      </w:r>
      <w:r>
        <w:rPr>
          <w:sz w:val="28"/>
        </w:rPr>
        <w:t>14–23.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303" w:firstLine="566"/>
        <w:jc w:val="both"/>
        <w:rPr>
          <w:sz w:val="28"/>
        </w:rPr>
      </w:pPr>
      <w:r>
        <w:rPr>
          <w:sz w:val="28"/>
        </w:rPr>
        <w:t>Степанов</w:t>
      </w:r>
      <w:r>
        <w:rPr>
          <w:spacing w:val="-14"/>
          <w:sz w:val="28"/>
        </w:rPr>
        <w:t xml:space="preserve"> </w:t>
      </w:r>
      <w:r>
        <w:rPr>
          <w:sz w:val="28"/>
        </w:rPr>
        <w:t>Е.</w:t>
      </w:r>
      <w:r>
        <w:rPr>
          <w:spacing w:val="-11"/>
          <w:sz w:val="28"/>
        </w:rPr>
        <w:t xml:space="preserve"> </w:t>
      </w:r>
      <w:r>
        <w:rPr>
          <w:sz w:val="28"/>
        </w:rPr>
        <w:t>Н.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13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Мова 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науково-теоретичний</w:t>
      </w:r>
      <w:r>
        <w:rPr>
          <w:spacing w:val="1"/>
          <w:sz w:val="28"/>
        </w:rPr>
        <w:t xml:space="preserve"> </w:t>
      </w:r>
      <w:r>
        <w:rPr>
          <w:sz w:val="28"/>
        </w:rPr>
        <w:t>часопис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мовознавства.</w:t>
      </w:r>
      <w:r>
        <w:rPr>
          <w:spacing w:val="6"/>
          <w:sz w:val="28"/>
        </w:rPr>
        <w:t xml:space="preserve"> </w:t>
      </w:r>
      <w:r>
        <w:rPr>
          <w:sz w:val="28"/>
        </w:rPr>
        <w:t>Одеса :</w:t>
      </w:r>
      <w:r>
        <w:rPr>
          <w:spacing w:val="-6"/>
          <w:sz w:val="28"/>
        </w:rPr>
        <w:t xml:space="preserve"> </w:t>
      </w:r>
      <w:r>
        <w:rPr>
          <w:sz w:val="28"/>
        </w:rPr>
        <w:t>Астропринт,</w:t>
      </w:r>
      <w:r>
        <w:rPr>
          <w:spacing w:val="3"/>
          <w:sz w:val="28"/>
        </w:rPr>
        <w:t xml:space="preserve"> </w:t>
      </w:r>
      <w:r>
        <w:rPr>
          <w:sz w:val="28"/>
        </w:rPr>
        <w:t>2014.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21.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27–35.</w:t>
      </w:r>
    </w:p>
    <w:p w:rsidR="007545F6" w:rsidRDefault="007545F6">
      <w:pPr>
        <w:spacing w:line="362" w:lineRule="auto"/>
        <w:jc w:val="both"/>
        <w:rPr>
          <w:sz w:val="28"/>
        </w:rPr>
        <w:sectPr w:rsidR="007545F6">
          <w:pgSz w:w="11910" w:h="16840"/>
          <w:pgMar w:top="1400" w:right="720" w:bottom="280" w:left="1480" w:header="1135" w:footer="0" w:gutter="0"/>
          <w:cols w:space="720"/>
        </w:sectPr>
      </w:pPr>
    </w:p>
    <w:p w:rsidR="007545F6" w:rsidRDefault="007545F6">
      <w:pPr>
        <w:pStyle w:val="a3"/>
        <w:spacing w:before="6"/>
        <w:ind w:left="0"/>
        <w:jc w:val="left"/>
        <w:rPr>
          <w:sz w:val="16"/>
        </w:rPr>
      </w:pP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87" w:line="362" w:lineRule="auto"/>
        <w:ind w:right="301" w:firstLine="566"/>
        <w:jc w:val="both"/>
        <w:rPr>
          <w:sz w:val="28"/>
        </w:rPr>
      </w:pPr>
      <w:r>
        <w:rPr>
          <w:sz w:val="28"/>
        </w:rPr>
        <w:t>Суперанская А. В. Общая теория имени. 2-е изд. Москва : Изд-во</w:t>
      </w:r>
      <w:r>
        <w:rPr>
          <w:spacing w:val="1"/>
          <w:sz w:val="28"/>
        </w:rPr>
        <w:t xml:space="preserve"> </w:t>
      </w:r>
      <w:r>
        <w:rPr>
          <w:sz w:val="28"/>
        </w:rPr>
        <w:t>ЛКИ,</w:t>
      </w:r>
      <w:r>
        <w:rPr>
          <w:spacing w:val="4"/>
          <w:sz w:val="28"/>
        </w:rPr>
        <w:t xml:space="preserve"> </w:t>
      </w:r>
      <w:r>
        <w:rPr>
          <w:sz w:val="28"/>
        </w:rPr>
        <w:t>2007.</w:t>
      </w:r>
      <w:r>
        <w:rPr>
          <w:spacing w:val="4"/>
          <w:sz w:val="28"/>
        </w:rPr>
        <w:t xml:space="preserve"> </w:t>
      </w:r>
      <w:r>
        <w:rPr>
          <w:sz w:val="28"/>
        </w:rPr>
        <w:t>256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2" w:lineRule="auto"/>
        <w:ind w:right="309" w:firstLine="566"/>
        <w:jc w:val="both"/>
        <w:rPr>
          <w:sz w:val="28"/>
        </w:rPr>
      </w:pPr>
      <w:r>
        <w:rPr>
          <w:sz w:val="28"/>
        </w:rPr>
        <w:t>Супрун В. И.</w:t>
      </w:r>
      <w:r>
        <w:rPr>
          <w:spacing w:val="1"/>
          <w:sz w:val="28"/>
        </w:rPr>
        <w:t xml:space="preserve"> </w:t>
      </w:r>
      <w:r>
        <w:rPr>
          <w:sz w:val="28"/>
        </w:rPr>
        <w:t>Ономастическое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художественно-эстетический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потенциал.</w:t>
      </w:r>
      <w:r>
        <w:rPr>
          <w:spacing w:val="-6"/>
          <w:sz w:val="28"/>
        </w:rPr>
        <w:t xml:space="preserve"> </w:t>
      </w:r>
      <w:r>
        <w:rPr>
          <w:sz w:val="28"/>
        </w:rPr>
        <w:t>Волгоград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Перемена,</w:t>
      </w:r>
      <w:r>
        <w:rPr>
          <w:spacing w:val="-6"/>
          <w:sz w:val="28"/>
        </w:rPr>
        <w:t xml:space="preserve"> </w:t>
      </w:r>
      <w:r>
        <w:rPr>
          <w:sz w:val="28"/>
        </w:rPr>
        <w:t>2000.</w:t>
      </w:r>
      <w:r>
        <w:rPr>
          <w:spacing w:val="-3"/>
          <w:sz w:val="28"/>
        </w:rPr>
        <w:t xml:space="preserve"> </w:t>
      </w:r>
      <w:r>
        <w:rPr>
          <w:sz w:val="28"/>
        </w:rPr>
        <w:t>172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60" w:lineRule="auto"/>
        <w:ind w:right="303" w:firstLine="566"/>
        <w:jc w:val="both"/>
        <w:rPr>
          <w:sz w:val="28"/>
        </w:rPr>
      </w:pPr>
      <w:r>
        <w:rPr>
          <w:sz w:val="28"/>
        </w:rPr>
        <w:t>Тимофеев М. А. Антропонимы в романе И. Ефремова «Час Быка»».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Філологічні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студії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зб. наук.</w:t>
      </w:r>
      <w:r>
        <w:rPr>
          <w:spacing w:val="1"/>
          <w:sz w:val="28"/>
        </w:rPr>
        <w:t xml:space="preserve"> </w:t>
      </w:r>
      <w:r>
        <w:rPr>
          <w:sz w:val="28"/>
        </w:rPr>
        <w:t>статей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1"/>
          <w:sz w:val="28"/>
        </w:rPr>
        <w:t xml:space="preserve"> </w:t>
      </w:r>
      <w:r>
        <w:rPr>
          <w:sz w:val="28"/>
        </w:rPr>
        <w:t>філологічного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факультету.</w:t>
      </w:r>
      <w:r>
        <w:rPr>
          <w:spacing w:val="-67"/>
          <w:sz w:val="28"/>
        </w:rPr>
        <w:t xml:space="preserve"> </w:t>
      </w:r>
      <w:r>
        <w:rPr>
          <w:sz w:val="28"/>
        </w:rPr>
        <w:t>Одеса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Одес.</w:t>
      </w:r>
      <w:r>
        <w:rPr>
          <w:spacing w:val="1"/>
          <w:sz w:val="28"/>
        </w:rPr>
        <w:t xml:space="preserve"> </w:t>
      </w:r>
      <w:r>
        <w:rPr>
          <w:sz w:val="28"/>
        </w:rPr>
        <w:t>нац.</w:t>
      </w:r>
      <w:r>
        <w:rPr>
          <w:spacing w:val="-5"/>
          <w:sz w:val="28"/>
        </w:rPr>
        <w:t xml:space="preserve"> </w:t>
      </w:r>
      <w:r>
        <w:rPr>
          <w:sz w:val="28"/>
        </w:rPr>
        <w:t>ун-т</w:t>
      </w:r>
      <w:r>
        <w:rPr>
          <w:spacing w:val="-4"/>
          <w:sz w:val="28"/>
        </w:rPr>
        <w:t xml:space="preserve"> </w:t>
      </w:r>
      <w:r>
        <w:rPr>
          <w:sz w:val="28"/>
        </w:rPr>
        <w:t>ім.</w:t>
      </w:r>
      <w:r>
        <w:rPr>
          <w:spacing w:val="-4"/>
          <w:sz w:val="28"/>
        </w:rPr>
        <w:t xml:space="preserve"> </w:t>
      </w:r>
      <w:r>
        <w:rPr>
          <w:sz w:val="28"/>
        </w:rPr>
        <w:t>І.</w:t>
      </w:r>
      <w:r>
        <w:rPr>
          <w:spacing w:val="-5"/>
          <w:sz w:val="28"/>
        </w:rPr>
        <w:t xml:space="preserve"> </w:t>
      </w:r>
      <w:r>
        <w:rPr>
          <w:sz w:val="28"/>
        </w:rPr>
        <w:t>І.</w:t>
      </w:r>
      <w:r>
        <w:rPr>
          <w:spacing w:val="-5"/>
          <w:sz w:val="28"/>
        </w:rPr>
        <w:t xml:space="preserve"> </w:t>
      </w:r>
      <w:r>
        <w:rPr>
          <w:sz w:val="28"/>
        </w:rPr>
        <w:t>Мечникова, 2020. Вип. ХІ. С.</w:t>
      </w:r>
      <w:r>
        <w:rPr>
          <w:spacing w:val="-5"/>
          <w:sz w:val="28"/>
        </w:rPr>
        <w:t xml:space="preserve"> </w:t>
      </w:r>
      <w:r>
        <w:rPr>
          <w:sz w:val="28"/>
        </w:rPr>
        <w:t>109–114.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57" w:lineRule="auto"/>
        <w:ind w:right="311" w:firstLine="566"/>
        <w:jc w:val="both"/>
        <w:rPr>
          <w:sz w:val="28"/>
        </w:rPr>
      </w:pPr>
      <w:r>
        <w:rPr>
          <w:sz w:val="28"/>
        </w:rPr>
        <w:t>Федотова Д. М.</w:t>
      </w:r>
      <w:r>
        <w:rPr>
          <w:spacing w:val="1"/>
          <w:sz w:val="28"/>
        </w:rPr>
        <w:t xml:space="preserve"> </w:t>
      </w:r>
      <w:r>
        <w:rPr>
          <w:sz w:val="28"/>
        </w:rPr>
        <w:t>Имена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онимы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Вестник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МГЛУ.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Москва, 2016.</w:t>
      </w:r>
      <w:r>
        <w:rPr>
          <w:spacing w:val="1"/>
          <w:sz w:val="28"/>
        </w:rPr>
        <w:t xml:space="preserve"> </w:t>
      </w:r>
      <w:r>
        <w:rPr>
          <w:sz w:val="28"/>
        </w:rPr>
        <w:t>Вып.</w:t>
      </w:r>
      <w:r>
        <w:rPr>
          <w:spacing w:val="3"/>
          <w:sz w:val="28"/>
        </w:rPr>
        <w:t xml:space="preserve"> </w:t>
      </w:r>
      <w:r>
        <w:rPr>
          <w:sz w:val="28"/>
        </w:rPr>
        <w:t>13</w:t>
      </w:r>
      <w:r>
        <w:rPr>
          <w:spacing w:val="-2"/>
          <w:sz w:val="28"/>
        </w:rPr>
        <w:t xml:space="preserve"> </w:t>
      </w:r>
      <w:r>
        <w:rPr>
          <w:sz w:val="28"/>
        </w:rPr>
        <w:t>(752). С.</w:t>
      </w:r>
      <w:r>
        <w:rPr>
          <w:spacing w:val="1"/>
          <w:sz w:val="28"/>
        </w:rPr>
        <w:t xml:space="preserve"> </w:t>
      </w:r>
      <w:r>
        <w:rPr>
          <w:sz w:val="28"/>
        </w:rPr>
        <w:t>107–115.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line="357" w:lineRule="auto"/>
        <w:ind w:right="298" w:firstLine="566"/>
        <w:jc w:val="both"/>
        <w:rPr>
          <w:sz w:val="28"/>
        </w:rPr>
      </w:pPr>
      <w:r>
        <w:rPr>
          <w:sz w:val="28"/>
        </w:rPr>
        <w:t>Фонякова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Имя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тексте.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</w:t>
      </w:r>
      <w:r>
        <w:rPr>
          <w:spacing w:val="3"/>
          <w:sz w:val="28"/>
        </w:rPr>
        <w:t xml:space="preserve"> </w:t>
      </w:r>
      <w:r>
        <w:rPr>
          <w:sz w:val="28"/>
        </w:rPr>
        <w:t>: Изд-во ЛГУ,</w:t>
      </w:r>
      <w:r>
        <w:rPr>
          <w:spacing w:val="2"/>
          <w:sz w:val="28"/>
        </w:rPr>
        <w:t xml:space="preserve"> </w:t>
      </w:r>
      <w:r>
        <w:rPr>
          <w:sz w:val="28"/>
        </w:rPr>
        <w:t>1990.</w:t>
      </w:r>
      <w:r>
        <w:rPr>
          <w:spacing w:val="5"/>
          <w:sz w:val="28"/>
        </w:rPr>
        <w:t xml:space="preserve"> </w:t>
      </w:r>
      <w:r>
        <w:rPr>
          <w:sz w:val="28"/>
        </w:rPr>
        <w:t>113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545F6" w:rsidRDefault="00907898">
      <w:pPr>
        <w:pStyle w:val="a4"/>
        <w:numPr>
          <w:ilvl w:val="0"/>
          <w:numId w:val="1"/>
        </w:numPr>
        <w:tabs>
          <w:tab w:val="left" w:pos="1209"/>
        </w:tabs>
        <w:spacing w:before="2" w:line="360" w:lineRule="auto"/>
        <w:ind w:right="301" w:firstLine="566"/>
        <w:jc w:val="both"/>
        <w:rPr>
          <w:sz w:val="28"/>
        </w:rPr>
      </w:pPr>
      <w:r>
        <w:rPr>
          <w:sz w:val="28"/>
        </w:rPr>
        <w:t>Шанский Н. М.,</w:t>
      </w:r>
      <w:r>
        <w:rPr>
          <w:spacing w:val="1"/>
          <w:sz w:val="28"/>
        </w:rPr>
        <w:t xml:space="preserve"> </w:t>
      </w:r>
      <w:r>
        <w:rPr>
          <w:sz w:val="28"/>
        </w:rPr>
        <w:t>Иванов В. В.,</w:t>
      </w:r>
      <w:r>
        <w:rPr>
          <w:spacing w:val="1"/>
          <w:sz w:val="28"/>
        </w:rPr>
        <w:t xml:space="preserve"> </w:t>
      </w:r>
      <w:r>
        <w:rPr>
          <w:sz w:val="28"/>
        </w:rPr>
        <w:t>Шанская Т. В.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1"/>
          <w:sz w:val="28"/>
        </w:rPr>
        <w:t xml:space="preserve"> </w:t>
      </w:r>
      <w:r>
        <w:rPr>
          <w:sz w:val="28"/>
        </w:rPr>
        <w:t>этимологический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языка.</w:t>
      </w:r>
      <w:r>
        <w:rPr>
          <w:spacing w:val="70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70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70"/>
          <w:sz w:val="28"/>
        </w:rPr>
        <w:t xml:space="preserve"> </w:t>
      </w:r>
      <w:r>
        <w:rPr>
          <w:sz w:val="28"/>
        </w:rPr>
        <w:t>1971.</w:t>
      </w:r>
      <w:r>
        <w:rPr>
          <w:spacing w:val="1"/>
          <w:sz w:val="28"/>
        </w:rPr>
        <w:t xml:space="preserve"> </w:t>
      </w:r>
      <w:r>
        <w:rPr>
          <w:sz w:val="28"/>
        </w:rPr>
        <w:t>542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sectPr w:rsidR="007545F6">
      <w:pgSz w:w="11910" w:h="16840"/>
      <w:pgMar w:top="1400" w:right="720" w:bottom="280" w:left="1480" w:header="113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7898">
      <w:r>
        <w:separator/>
      </w:r>
    </w:p>
  </w:endnote>
  <w:endnote w:type="continuationSeparator" w:id="0">
    <w:p w:rsidR="00000000" w:rsidRDefault="0090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7898">
      <w:r>
        <w:separator/>
      </w:r>
    </w:p>
  </w:footnote>
  <w:footnote w:type="continuationSeparator" w:id="0">
    <w:p w:rsidR="00000000" w:rsidRDefault="00907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5F6" w:rsidRDefault="00C92150">
    <w:pPr>
      <w:pStyle w:val="a3"/>
      <w:spacing w:line="14" w:lineRule="auto"/>
      <w:ind w:left="0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6721475</wp:posOffset>
              </wp:positionH>
              <wp:positionV relativeFrom="page">
                <wp:posOffset>708025</wp:posOffset>
              </wp:positionV>
              <wp:extent cx="22923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45F6" w:rsidRDefault="0090789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29.25pt;margin-top:55.75pt;width:18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" filled="f" stroked="f">
              <v:textbox inset="0,0,0,0">
                <w:txbxContent>
                  <w:p w:rsidR="007545F6" w:rsidRDefault="0090789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23EB2"/>
    <w:multiLevelType w:val="hybridMultilevel"/>
    <w:tmpl w:val="CB52C072"/>
    <w:lvl w:ilvl="0" w:tplc="7C72AF20">
      <w:start w:val="1"/>
      <w:numFmt w:val="decimal"/>
      <w:lvlText w:val="%1."/>
      <w:lvlJc w:val="left"/>
      <w:pPr>
        <w:ind w:left="219" w:hanging="284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4FAA814">
      <w:numFmt w:val="bullet"/>
      <w:lvlText w:val="•"/>
      <w:lvlJc w:val="left"/>
      <w:pPr>
        <w:ind w:left="1168" w:hanging="284"/>
      </w:pPr>
      <w:rPr>
        <w:rFonts w:hint="default"/>
        <w:lang w:val="uk-UA" w:eastAsia="en-US" w:bidi="ar-SA"/>
      </w:rPr>
    </w:lvl>
    <w:lvl w:ilvl="2" w:tplc="8B388576">
      <w:numFmt w:val="bullet"/>
      <w:lvlText w:val="•"/>
      <w:lvlJc w:val="left"/>
      <w:pPr>
        <w:ind w:left="2116" w:hanging="284"/>
      </w:pPr>
      <w:rPr>
        <w:rFonts w:hint="default"/>
        <w:lang w:val="uk-UA" w:eastAsia="en-US" w:bidi="ar-SA"/>
      </w:rPr>
    </w:lvl>
    <w:lvl w:ilvl="3" w:tplc="7A3606A0">
      <w:numFmt w:val="bullet"/>
      <w:lvlText w:val="•"/>
      <w:lvlJc w:val="left"/>
      <w:pPr>
        <w:ind w:left="3065" w:hanging="284"/>
      </w:pPr>
      <w:rPr>
        <w:rFonts w:hint="default"/>
        <w:lang w:val="uk-UA" w:eastAsia="en-US" w:bidi="ar-SA"/>
      </w:rPr>
    </w:lvl>
    <w:lvl w:ilvl="4" w:tplc="96222632">
      <w:numFmt w:val="bullet"/>
      <w:lvlText w:val="•"/>
      <w:lvlJc w:val="left"/>
      <w:pPr>
        <w:ind w:left="4013" w:hanging="284"/>
      </w:pPr>
      <w:rPr>
        <w:rFonts w:hint="default"/>
        <w:lang w:val="uk-UA" w:eastAsia="en-US" w:bidi="ar-SA"/>
      </w:rPr>
    </w:lvl>
    <w:lvl w:ilvl="5" w:tplc="D84C8F12">
      <w:numFmt w:val="bullet"/>
      <w:lvlText w:val="•"/>
      <w:lvlJc w:val="left"/>
      <w:pPr>
        <w:ind w:left="4962" w:hanging="284"/>
      </w:pPr>
      <w:rPr>
        <w:rFonts w:hint="default"/>
        <w:lang w:val="uk-UA" w:eastAsia="en-US" w:bidi="ar-SA"/>
      </w:rPr>
    </w:lvl>
    <w:lvl w:ilvl="6" w:tplc="3C1A041C">
      <w:numFmt w:val="bullet"/>
      <w:lvlText w:val="•"/>
      <w:lvlJc w:val="left"/>
      <w:pPr>
        <w:ind w:left="5910" w:hanging="284"/>
      </w:pPr>
      <w:rPr>
        <w:rFonts w:hint="default"/>
        <w:lang w:val="uk-UA" w:eastAsia="en-US" w:bidi="ar-SA"/>
      </w:rPr>
    </w:lvl>
    <w:lvl w:ilvl="7" w:tplc="1DF46490">
      <w:numFmt w:val="bullet"/>
      <w:lvlText w:val="•"/>
      <w:lvlJc w:val="left"/>
      <w:pPr>
        <w:ind w:left="6858" w:hanging="284"/>
      </w:pPr>
      <w:rPr>
        <w:rFonts w:hint="default"/>
        <w:lang w:val="uk-UA" w:eastAsia="en-US" w:bidi="ar-SA"/>
      </w:rPr>
    </w:lvl>
    <w:lvl w:ilvl="8" w:tplc="7A9C33AA">
      <w:numFmt w:val="bullet"/>
      <w:lvlText w:val="•"/>
      <w:lvlJc w:val="left"/>
      <w:pPr>
        <w:ind w:left="7807" w:hanging="284"/>
      </w:pPr>
      <w:rPr>
        <w:rFonts w:hint="default"/>
        <w:lang w:val="uk-UA" w:eastAsia="en-US" w:bidi="ar-SA"/>
      </w:rPr>
    </w:lvl>
  </w:abstractNum>
  <w:abstractNum w:abstractNumId="1" w15:restartNumberingAfterBreak="0">
    <w:nsid w:val="14040F14"/>
    <w:multiLevelType w:val="hybridMultilevel"/>
    <w:tmpl w:val="6D5246FA"/>
    <w:lvl w:ilvl="0" w:tplc="728024A0">
      <w:start w:val="1"/>
      <w:numFmt w:val="decimal"/>
      <w:lvlText w:val="%1."/>
      <w:lvlJc w:val="left"/>
      <w:pPr>
        <w:ind w:left="1069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C22BCC0">
      <w:numFmt w:val="bullet"/>
      <w:lvlText w:val="•"/>
      <w:lvlJc w:val="left"/>
      <w:pPr>
        <w:ind w:left="1924" w:hanging="283"/>
      </w:pPr>
      <w:rPr>
        <w:rFonts w:hint="default"/>
        <w:lang w:val="uk-UA" w:eastAsia="en-US" w:bidi="ar-SA"/>
      </w:rPr>
    </w:lvl>
    <w:lvl w:ilvl="2" w:tplc="9C0632A4">
      <w:numFmt w:val="bullet"/>
      <w:lvlText w:val="•"/>
      <w:lvlJc w:val="left"/>
      <w:pPr>
        <w:ind w:left="2788" w:hanging="283"/>
      </w:pPr>
      <w:rPr>
        <w:rFonts w:hint="default"/>
        <w:lang w:val="uk-UA" w:eastAsia="en-US" w:bidi="ar-SA"/>
      </w:rPr>
    </w:lvl>
    <w:lvl w:ilvl="3" w:tplc="47D04AF6">
      <w:numFmt w:val="bullet"/>
      <w:lvlText w:val="•"/>
      <w:lvlJc w:val="left"/>
      <w:pPr>
        <w:ind w:left="3653" w:hanging="283"/>
      </w:pPr>
      <w:rPr>
        <w:rFonts w:hint="default"/>
        <w:lang w:val="uk-UA" w:eastAsia="en-US" w:bidi="ar-SA"/>
      </w:rPr>
    </w:lvl>
    <w:lvl w:ilvl="4" w:tplc="5094D5F0">
      <w:numFmt w:val="bullet"/>
      <w:lvlText w:val="•"/>
      <w:lvlJc w:val="left"/>
      <w:pPr>
        <w:ind w:left="4517" w:hanging="283"/>
      </w:pPr>
      <w:rPr>
        <w:rFonts w:hint="default"/>
        <w:lang w:val="uk-UA" w:eastAsia="en-US" w:bidi="ar-SA"/>
      </w:rPr>
    </w:lvl>
    <w:lvl w:ilvl="5" w:tplc="E29E5760">
      <w:numFmt w:val="bullet"/>
      <w:lvlText w:val="•"/>
      <w:lvlJc w:val="left"/>
      <w:pPr>
        <w:ind w:left="5382" w:hanging="283"/>
      </w:pPr>
      <w:rPr>
        <w:rFonts w:hint="default"/>
        <w:lang w:val="uk-UA" w:eastAsia="en-US" w:bidi="ar-SA"/>
      </w:rPr>
    </w:lvl>
    <w:lvl w:ilvl="6" w:tplc="8FDEC97C">
      <w:numFmt w:val="bullet"/>
      <w:lvlText w:val="•"/>
      <w:lvlJc w:val="left"/>
      <w:pPr>
        <w:ind w:left="6246" w:hanging="283"/>
      </w:pPr>
      <w:rPr>
        <w:rFonts w:hint="default"/>
        <w:lang w:val="uk-UA" w:eastAsia="en-US" w:bidi="ar-SA"/>
      </w:rPr>
    </w:lvl>
    <w:lvl w:ilvl="7" w:tplc="3AF434AA">
      <w:numFmt w:val="bullet"/>
      <w:lvlText w:val="•"/>
      <w:lvlJc w:val="left"/>
      <w:pPr>
        <w:ind w:left="7110" w:hanging="283"/>
      </w:pPr>
      <w:rPr>
        <w:rFonts w:hint="default"/>
        <w:lang w:val="uk-UA" w:eastAsia="en-US" w:bidi="ar-SA"/>
      </w:rPr>
    </w:lvl>
    <w:lvl w:ilvl="8" w:tplc="A432BFE4">
      <w:numFmt w:val="bullet"/>
      <w:lvlText w:val="•"/>
      <w:lvlJc w:val="left"/>
      <w:pPr>
        <w:ind w:left="7975" w:hanging="283"/>
      </w:pPr>
      <w:rPr>
        <w:rFonts w:hint="default"/>
        <w:lang w:val="uk-UA" w:eastAsia="en-US" w:bidi="ar-SA"/>
      </w:rPr>
    </w:lvl>
  </w:abstractNum>
  <w:abstractNum w:abstractNumId="2" w15:restartNumberingAfterBreak="0">
    <w:nsid w:val="14786ACA"/>
    <w:multiLevelType w:val="hybridMultilevel"/>
    <w:tmpl w:val="38021324"/>
    <w:lvl w:ilvl="0" w:tplc="A8B22600">
      <w:start w:val="1"/>
      <w:numFmt w:val="decimal"/>
      <w:lvlText w:val="%1."/>
      <w:lvlJc w:val="left"/>
      <w:pPr>
        <w:ind w:left="219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D845326">
      <w:start w:val="1"/>
      <w:numFmt w:val="decimal"/>
      <w:lvlText w:val="%2)"/>
      <w:lvlJc w:val="left"/>
      <w:pPr>
        <w:ind w:left="219" w:hanging="30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142DA90">
      <w:start w:val="1"/>
      <w:numFmt w:val="decimal"/>
      <w:lvlText w:val="%3)"/>
      <w:lvlJc w:val="left"/>
      <w:pPr>
        <w:ind w:left="219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 w:tplc="4170DC2E">
      <w:numFmt w:val="bullet"/>
      <w:lvlText w:val="•"/>
      <w:lvlJc w:val="left"/>
      <w:pPr>
        <w:ind w:left="3065" w:hanging="303"/>
      </w:pPr>
      <w:rPr>
        <w:rFonts w:hint="default"/>
        <w:lang w:val="uk-UA" w:eastAsia="en-US" w:bidi="ar-SA"/>
      </w:rPr>
    </w:lvl>
    <w:lvl w:ilvl="4" w:tplc="499C3ED0">
      <w:numFmt w:val="bullet"/>
      <w:lvlText w:val="•"/>
      <w:lvlJc w:val="left"/>
      <w:pPr>
        <w:ind w:left="4013" w:hanging="303"/>
      </w:pPr>
      <w:rPr>
        <w:rFonts w:hint="default"/>
        <w:lang w:val="uk-UA" w:eastAsia="en-US" w:bidi="ar-SA"/>
      </w:rPr>
    </w:lvl>
    <w:lvl w:ilvl="5" w:tplc="42F8A498">
      <w:numFmt w:val="bullet"/>
      <w:lvlText w:val="•"/>
      <w:lvlJc w:val="left"/>
      <w:pPr>
        <w:ind w:left="4962" w:hanging="303"/>
      </w:pPr>
      <w:rPr>
        <w:rFonts w:hint="default"/>
        <w:lang w:val="uk-UA" w:eastAsia="en-US" w:bidi="ar-SA"/>
      </w:rPr>
    </w:lvl>
    <w:lvl w:ilvl="6" w:tplc="F968D02E">
      <w:numFmt w:val="bullet"/>
      <w:lvlText w:val="•"/>
      <w:lvlJc w:val="left"/>
      <w:pPr>
        <w:ind w:left="5910" w:hanging="303"/>
      </w:pPr>
      <w:rPr>
        <w:rFonts w:hint="default"/>
        <w:lang w:val="uk-UA" w:eastAsia="en-US" w:bidi="ar-SA"/>
      </w:rPr>
    </w:lvl>
    <w:lvl w:ilvl="7" w:tplc="EA6232A6">
      <w:numFmt w:val="bullet"/>
      <w:lvlText w:val="•"/>
      <w:lvlJc w:val="left"/>
      <w:pPr>
        <w:ind w:left="6858" w:hanging="303"/>
      </w:pPr>
      <w:rPr>
        <w:rFonts w:hint="default"/>
        <w:lang w:val="uk-UA" w:eastAsia="en-US" w:bidi="ar-SA"/>
      </w:rPr>
    </w:lvl>
    <w:lvl w:ilvl="8" w:tplc="8D5814CC">
      <w:numFmt w:val="bullet"/>
      <w:lvlText w:val="•"/>
      <w:lvlJc w:val="left"/>
      <w:pPr>
        <w:ind w:left="7807" w:hanging="303"/>
      </w:pPr>
      <w:rPr>
        <w:rFonts w:hint="default"/>
        <w:lang w:val="uk-UA" w:eastAsia="en-US" w:bidi="ar-SA"/>
      </w:rPr>
    </w:lvl>
  </w:abstractNum>
  <w:abstractNum w:abstractNumId="3" w15:restartNumberingAfterBreak="0">
    <w:nsid w:val="15A04D32"/>
    <w:multiLevelType w:val="hybridMultilevel"/>
    <w:tmpl w:val="96A25184"/>
    <w:lvl w:ilvl="0" w:tplc="967A34A6">
      <w:start w:val="1"/>
      <w:numFmt w:val="decimal"/>
      <w:lvlText w:val="%1)"/>
      <w:lvlJc w:val="left"/>
      <w:pPr>
        <w:ind w:left="219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1FE7218">
      <w:numFmt w:val="bullet"/>
      <w:lvlText w:val="•"/>
      <w:lvlJc w:val="left"/>
      <w:pPr>
        <w:ind w:left="1168" w:hanging="303"/>
      </w:pPr>
      <w:rPr>
        <w:rFonts w:hint="default"/>
        <w:lang w:val="uk-UA" w:eastAsia="en-US" w:bidi="ar-SA"/>
      </w:rPr>
    </w:lvl>
    <w:lvl w:ilvl="2" w:tplc="813436CA">
      <w:numFmt w:val="bullet"/>
      <w:lvlText w:val="•"/>
      <w:lvlJc w:val="left"/>
      <w:pPr>
        <w:ind w:left="2116" w:hanging="303"/>
      </w:pPr>
      <w:rPr>
        <w:rFonts w:hint="default"/>
        <w:lang w:val="uk-UA" w:eastAsia="en-US" w:bidi="ar-SA"/>
      </w:rPr>
    </w:lvl>
    <w:lvl w:ilvl="3" w:tplc="67A21374">
      <w:numFmt w:val="bullet"/>
      <w:lvlText w:val="•"/>
      <w:lvlJc w:val="left"/>
      <w:pPr>
        <w:ind w:left="3065" w:hanging="303"/>
      </w:pPr>
      <w:rPr>
        <w:rFonts w:hint="default"/>
        <w:lang w:val="uk-UA" w:eastAsia="en-US" w:bidi="ar-SA"/>
      </w:rPr>
    </w:lvl>
    <w:lvl w:ilvl="4" w:tplc="CC300344">
      <w:numFmt w:val="bullet"/>
      <w:lvlText w:val="•"/>
      <w:lvlJc w:val="left"/>
      <w:pPr>
        <w:ind w:left="4013" w:hanging="303"/>
      </w:pPr>
      <w:rPr>
        <w:rFonts w:hint="default"/>
        <w:lang w:val="uk-UA" w:eastAsia="en-US" w:bidi="ar-SA"/>
      </w:rPr>
    </w:lvl>
    <w:lvl w:ilvl="5" w:tplc="B0900ADA">
      <w:numFmt w:val="bullet"/>
      <w:lvlText w:val="•"/>
      <w:lvlJc w:val="left"/>
      <w:pPr>
        <w:ind w:left="4962" w:hanging="303"/>
      </w:pPr>
      <w:rPr>
        <w:rFonts w:hint="default"/>
        <w:lang w:val="uk-UA" w:eastAsia="en-US" w:bidi="ar-SA"/>
      </w:rPr>
    </w:lvl>
    <w:lvl w:ilvl="6" w:tplc="D0E80BF4">
      <w:numFmt w:val="bullet"/>
      <w:lvlText w:val="•"/>
      <w:lvlJc w:val="left"/>
      <w:pPr>
        <w:ind w:left="5910" w:hanging="303"/>
      </w:pPr>
      <w:rPr>
        <w:rFonts w:hint="default"/>
        <w:lang w:val="uk-UA" w:eastAsia="en-US" w:bidi="ar-SA"/>
      </w:rPr>
    </w:lvl>
    <w:lvl w:ilvl="7" w:tplc="DBA6045C">
      <w:numFmt w:val="bullet"/>
      <w:lvlText w:val="•"/>
      <w:lvlJc w:val="left"/>
      <w:pPr>
        <w:ind w:left="6858" w:hanging="303"/>
      </w:pPr>
      <w:rPr>
        <w:rFonts w:hint="default"/>
        <w:lang w:val="uk-UA" w:eastAsia="en-US" w:bidi="ar-SA"/>
      </w:rPr>
    </w:lvl>
    <w:lvl w:ilvl="8" w:tplc="7FDEF13C">
      <w:numFmt w:val="bullet"/>
      <w:lvlText w:val="•"/>
      <w:lvlJc w:val="left"/>
      <w:pPr>
        <w:ind w:left="7807" w:hanging="303"/>
      </w:pPr>
      <w:rPr>
        <w:rFonts w:hint="default"/>
        <w:lang w:val="uk-UA" w:eastAsia="en-US" w:bidi="ar-SA"/>
      </w:rPr>
    </w:lvl>
  </w:abstractNum>
  <w:abstractNum w:abstractNumId="4" w15:restartNumberingAfterBreak="0">
    <w:nsid w:val="16586D1C"/>
    <w:multiLevelType w:val="hybridMultilevel"/>
    <w:tmpl w:val="35625910"/>
    <w:lvl w:ilvl="0" w:tplc="36D03B16">
      <w:start w:val="1"/>
      <w:numFmt w:val="decimal"/>
      <w:lvlText w:val="%1)"/>
      <w:lvlJc w:val="left"/>
      <w:pPr>
        <w:ind w:left="219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7C011EE">
      <w:numFmt w:val="bullet"/>
      <w:lvlText w:val="•"/>
      <w:lvlJc w:val="left"/>
      <w:pPr>
        <w:ind w:left="1168" w:hanging="303"/>
      </w:pPr>
      <w:rPr>
        <w:rFonts w:hint="default"/>
        <w:lang w:val="uk-UA" w:eastAsia="en-US" w:bidi="ar-SA"/>
      </w:rPr>
    </w:lvl>
    <w:lvl w:ilvl="2" w:tplc="58842626">
      <w:numFmt w:val="bullet"/>
      <w:lvlText w:val="•"/>
      <w:lvlJc w:val="left"/>
      <w:pPr>
        <w:ind w:left="2116" w:hanging="303"/>
      </w:pPr>
      <w:rPr>
        <w:rFonts w:hint="default"/>
        <w:lang w:val="uk-UA" w:eastAsia="en-US" w:bidi="ar-SA"/>
      </w:rPr>
    </w:lvl>
    <w:lvl w:ilvl="3" w:tplc="FF4EFB50">
      <w:numFmt w:val="bullet"/>
      <w:lvlText w:val="•"/>
      <w:lvlJc w:val="left"/>
      <w:pPr>
        <w:ind w:left="3065" w:hanging="303"/>
      </w:pPr>
      <w:rPr>
        <w:rFonts w:hint="default"/>
        <w:lang w:val="uk-UA" w:eastAsia="en-US" w:bidi="ar-SA"/>
      </w:rPr>
    </w:lvl>
    <w:lvl w:ilvl="4" w:tplc="E496D6CA">
      <w:numFmt w:val="bullet"/>
      <w:lvlText w:val="•"/>
      <w:lvlJc w:val="left"/>
      <w:pPr>
        <w:ind w:left="4013" w:hanging="303"/>
      </w:pPr>
      <w:rPr>
        <w:rFonts w:hint="default"/>
        <w:lang w:val="uk-UA" w:eastAsia="en-US" w:bidi="ar-SA"/>
      </w:rPr>
    </w:lvl>
    <w:lvl w:ilvl="5" w:tplc="8610A57C">
      <w:numFmt w:val="bullet"/>
      <w:lvlText w:val="•"/>
      <w:lvlJc w:val="left"/>
      <w:pPr>
        <w:ind w:left="4962" w:hanging="303"/>
      </w:pPr>
      <w:rPr>
        <w:rFonts w:hint="default"/>
        <w:lang w:val="uk-UA" w:eastAsia="en-US" w:bidi="ar-SA"/>
      </w:rPr>
    </w:lvl>
    <w:lvl w:ilvl="6" w:tplc="237EED52">
      <w:numFmt w:val="bullet"/>
      <w:lvlText w:val="•"/>
      <w:lvlJc w:val="left"/>
      <w:pPr>
        <w:ind w:left="5910" w:hanging="303"/>
      </w:pPr>
      <w:rPr>
        <w:rFonts w:hint="default"/>
        <w:lang w:val="uk-UA" w:eastAsia="en-US" w:bidi="ar-SA"/>
      </w:rPr>
    </w:lvl>
    <w:lvl w:ilvl="7" w:tplc="12A000DA">
      <w:numFmt w:val="bullet"/>
      <w:lvlText w:val="•"/>
      <w:lvlJc w:val="left"/>
      <w:pPr>
        <w:ind w:left="6858" w:hanging="303"/>
      </w:pPr>
      <w:rPr>
        <w:rFonts w:hint="default"/>
        <w:lang w:val="uk-UA" w:eastAsia="en-US" w:bidi="ar-SA"/>
      </w:rPr>
    </w:lvl>
    <w:lvl w:ilvl="8" w:tplc="030EA7D6">
      <w:numFmt w:val="bullet"/>
      <w:lvlText w:val="•"/>
      <w:lvlJc w:val="left"/>
      <w:pPr>
        <w:ind w:left="7807" w:hanging="303"/>
      </w:pPr>
      <w:rPr>
        <w:rFonts w:hint="default"/>
        <w:lang w:val="uk-UA" w:eastAsia="en-US" w:bidi="ar-SA"/>
      </w:rPr>
    </w:lvl>
  </w:abstractNum>
  <w:abstractNum w:abstractNumId="5" w15:restartNumberingAfterBreak="0">
    <w:nsid w:val="16B97717"/>
    <w:multiLevelType w:val="multilevel"/>
    <w:tmpl w:val="2D823FA6"/>
    <w:lvl w:ilvl="0">
      <w:start w:val="2"/>
      <w:numFmt w:val="decimal"/>
      <w:lvlText w:val="%1"/>
      <w:lvlJc w:val="left"/>
      <w:pPr>
        <w:ind w:left="714" w:hanging="49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14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5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3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12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10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08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07" w:hanging="495"/>
      </w:pPr>
      <w:rPr>
        <w:rFonts w:hint="default"/>
        <w:lang w:val="uk-UA" w:eastAsia="en-US" w:bidi="ar-SA"/>
      </w:rPr>
    </w:lvl>
  </w:abstractNum>
  <w:abstractNum w:abstractNumId="6" w15:restartNumberingAfterBreak="0">
    <w:nsid w:val="1FBE66FA"/>
    <w:multiLevelType w:val="hybridMultilevel"/>
    <w:tmpl w:val="C8FCE4A8"/>
    <w:lvl w:ilvl="0" w:tplc="ADB68B92">
      <w:start w:val="1"/>
      <w:numFmt w:val="decimal"/>
      <w:lvlText w:val="%1."/>
      <w:lvlJc w:val="left"/>
      <w:pPr>
        <w:ind w:left="219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196DA3C">
      <w:numFmt w:val="bullet"/>
      <w:lvlText w:val="•"/>
      <w:lvlJc w:val="left"/>
      <w:pPr>
        <w:ind w:left="1168" w:hanging="284"/>
      </w:pPr>
      <w:rPr>
        <w:rFonts w:hint="default"/>
        <w:lang w:val="uk-UA" w:eastAsia="en-US" w:bidi="ar-SA"/>
      </w:rPr>
    </w:lvl>
    <w:lvl w:ilvl="2" w:tplc="BAD4DABA">
      <w:numFmt w:val="bullet"/>
      <w:lvlText w:val="•"/>
      <w:lvlJc w:val="left"/>
      <w:pPr>
        <w:ind w:left="2116" w:hanging="284"/>
      </w:pPr>
      <w:rPr>
        <w:rFonts w:hint="default"/>
        <w:lang w:val="uk-UA" w:eastAsia="en-US" w:bidi="ar-SA"/>
      </w:rPr>
    </w:lvl>
    <w:lvl w:ilvl="3" w:tplc="99EC6076">
      <w:numFmt w:val="bullet"/>
      <w:lvlText w:val="•"/>
      <w:lvlJc w:val="left"/>
      <w:pPr>
        <w:ind w:left="3065" w:hanging="284"/>
      </w:pPr>
      <w:rPr>
        <w:rFonts w:hint="default"/>
        <w:lang w:val="uk-UA" w:eastAsia="en-US" w:bidi="ar-SA"/>
      </w:rPr>
    </w:lvl>
    <w:lvl w:ilvl="4" w:tplc="FB4E9FD0">
      <w:numFmt w:val="bullet"/>
      <w:lvlText w:val="•"/>
      <w:lvlJc w:val="left"/>
      <w:pPr>
        <w:ind w:left="4013" w:hanging="284"/>
      </w:pPr>
      <w:rPr>
        <w:rFonts w:hint="default"/>
        <w:lang w:val="uk-UA" w:eastAsia="en-US" w:bidi="ar-SA"/>
      </w:rPr>
    </w:lvl>
    <w:lvl w:ilvl="5" w:tplc="8A820C54">
      <w:numFmt w:val="bullet"/>
      <w:lvlText w:val="•"/>
      <w:lvlJc w:val="left"/>
      <w:pPr>
        <w:ind w:left="4962" w:hanging="284"/>
      </w:pPr>
      <w:rPr>
        <w:rFonts w:hint="default"/>
        <w:lang w:val="uk-UA" w:eastAsia="en-US" w:bidi="ar-SA"/>
      </w:rPr>
    </w:lvl>
    <w:lvl w:ilvl="6" w:tplc="75C23444">
      <w:numFmt w:val="bullet"/>
      <w:lvlText w:val="•"/>
      <w:lvlJc w:val="left"/>
      <w:pPr>
        <w:ind w:left="5910" w:hanging="284"/>
      </w:pPr>
      <w:rPr>
        <w:rFonts w:hint="default"/>
        <w:lang w:val="uk-UA" w:eastAsia="en-US" w:bidi="ar-SA"/>
      </w:rPr>
    </w:lvl>
    <w:lvl w:ilvl="7" w:tplc="5CD60B50">
      <w:numFmt w:val="bullet"/>
      <w:lvlText w:val="•"/>
      <w:lvlJc w:val="left"/>
      <w:pPr>
        <w:ind w:left="6858" w:hanging="284"/>
      </w:pPr>
      <w:rPr>
        <w:rFonts w:hint="default"/>
        <w:lang w:val="uk-UA" w:eastAsia="en-US" w:bidi="ar-SA"/>
      </w:rPr>
    </w:lvl>
    <w:lvl w:ilvl="8" w:tplc="4906D948">
      <w:numFmt w:val="bullet"/>
      <w:lvlText w:val="•"/>
      <w:lvlJc w:val="left"/>
      <w:pPr>
        <w:ind w:left="7807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20353E74"/>
    <w:multiLevelType w:val="multilevel"/>
    <w:tmpl w:val="0D9EDEDC"/>
    <w:lvl w:ilvl="0">
      <w:start w:val="1"/>
      <w:numFmt w:val="decimal"/>
      <w:lvlText w:val="%1"/>
      <w:lvlJc w:val="left"/>
      <w:pPr>
        <w:ind w:left="3139" w:hanging="56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139" w:hanging="56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)"/>
      <w:lvlJc w:val="left"/>
      <w:pPr>
        <w:ind w:left="1233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98" w:hanging="30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28" w:hanging="30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7" w:hanging="30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86" w:hanging="30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16" w:hanging="30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45" w:hanging="303"/>
      </w:pPr>
      <w:rPr>
        <w:rFonts w:hint="default"/>
        <w:lang w:val="uk-UA" w:eastAsia="en-US" w:bidi="ar-SA"/>
      </w:rPr>
    </w:lvl>
  </w:abstractNum>
  <w:abstractNum w:abstractNumId="8" w15:restartNumberingAfterBreak="0">
    <w:nsid w:val="26B06E11"/>
    <w:multiLevelType w:val="multilevel"/>
    <w:tmpl w:val="57FCB47C"/>
    <w:lvl w:ilvl="0">
      <w:start w:val="2"/>
      <w:numFmt w:val="decimal"/>
      <w:lvlText w:val="%1"/>
      <w:lvlJc w:val="left"/>
      <w:pPr>
        <w:ind w:left="2054" w:hanging="49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54" w:hanging="49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588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353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17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2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46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10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75" w:hanging="490"/>
      </w:pPr>
      <w:rPr>
        <w:rFonts w:hint="default"/>
        <w:lang w:val="uk-UA" w:eastAsia="en-US" w:bidi="ar-SA"/>
      </w:rPr>
    </w:lvl>
  </w:abstractNum>
  <w:abstractNum w:abstractNumId="9" w15:restartNumberingAfterBreak="0">
    <w:nsid w:val="2777347D"/>
    <w:multiLevelType w:val="hybridMultilevel"/>
    <w:tmpl w:val="97F63968"/>
    <w:lvl w:ilvl="0" w:tplc="A4689E86">
      <w:start w:val="1"/>
      <w:numFmt w:val="decimal"/>
      <w:lvlText w:val="%1."/>
      <w:lvlJc w:val="left"/>
      <w:pPr>
        <w:ind w:left="219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22A0428">
      <w:numFmt w:val="bullet"/>
      <w:lvlText w:val="-"/>
      <w:lvlJc w:val="left"/>
      <w:pPr>
        <w:ind w:left="21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B283BA4">
      <w:numFmt w:val="bullet"/>
      <w:lvlText w:val="•"/>
      <w:lvlJc w:val="left"/>
      <w:pPr>
        <w:ind w:left="2116" w:hanging="164"/>
      </w:pPr>
      <w:rPr>
        <w:rFonts w:hint="default"/>
        <w:lang w:val="uk-UA" w:eastAsia="en-US" w:bidi="ar-SA"/>
      </w:rPr>
    </w:lvl>
    <w:lvl w:ilvl="3" w:tplc="6DF8464C">
      <w:numFmt w:val="bullet"/>
      <w:lvlText w:val="•"/>
      <w:lvlJc w:val="left"/>
      <w:pPr>
        <w:ind w:left="3065" w:hanging="164"/>
      </w:pPr>
      <w:rPr>
        <w:rFonts w:hint="default"/>
        <w:lang w:val="uk-UA" w:eastAsia="en-US" w:bidi="ar-SA"/>
      </w:rPr>
    </w:lvl>
    <w:lvl w:ilvl="4" w:tplc="5D32B444">
      <w:numFmt w:val="bullet"/>
      <w:lvlText w:val="•"/>
      <w:lvlJc w:val="left"/>
      <w:pPr>
        <w:ind w:left="4013" w:hanging="164"/>
      </w:pPr>
      <w:rPr>
        <w:rFonts w:hint="default"/>
        <w:lang w:val="uk-UA" w:eastAsia="en-US" w:bidi="ar-SA"/>
      </w:rPr>
    </w:lvl>
    <w:lvl w:ilvl="5" w:tplc="408C9D9E">
      <w:numFmt w:val="bullet"/>
      <w:lvlText w:val="•"/>
      <w:lvlJc w:val="left"/>
      <w:pPr>
        <w:ind w:left="4962" w:hanging="164"/>
      </w:pPr>
      <w:rPr>
        <w:rFonts w:hint="default"/>
        <w:lang w:val="uk-UA" w:eastAsia="en-US" w:bidi="ar-SA"/>
      </w:rPr>
    </w:lvl>
    <w:lvl w:ilvl="6" w:tplc="303A8AF4">
      <w:numFmt w:val="bullet"/>
      <w:lvlText w:val="•"/>
      <w:lvlJc w:val="left"/>
      <w:pPr>
        <w:ind w:left="5910" w:hanging="164"/>
      </w:pPr>
      <w:rPr>
        <w:rFonts w:hint="default"/>
        <w:lang w:val="uk-UA" w:eastAsia="en-US" w:bidi="ar-SA"/>
      </w:rPr>
    </w:lvl>
    <w:lvl w:ilvl="7" w:tplc="4C0E19BC">
      <w:numFmt w:val="bullet"/>
      <w:lvlText w:val="•"/>
      <w:lvlJc w:val="left"/>
      <w:pPr>
        <w:ind w:left="6858" w:hanging="164"/>
      </w:pPr>
      <w:rPr>
        <w:rFonts w:hint="default"/>
        <w:lang w:val="uk-UA" w:eastAsia="en-US" w:bidi="ar-SA"/>
      </w:rPr>
    </w:lvl>
    <w:lvl w:ilvl="8" w:tplc="C14AD134">
      <w:numFmt w:val="bullet"/>
      <w:lvlText w:val="•"/>
      <w:lvlJc w:val="left"/>
      <w:pPr>
        <w:ind w:left="7807" w:hanging="164"/>
      </w:pPr>
      <w:rPr>
        <w:rFonts w:hint="default"/>
        <w:lang w:val="uk-UA" w:eastAsia="en-US" w:bidi="ar-SA"/>
      </w:rPr>
    </w:lvl>
  </w:abstractNum>
  <w:abstractNum w:abstractNumId="10" w15:restartNumberingAfterBreak="0">
    <w:nsid w:val="282E209F"/>
    <w:multiLevelType w:val="hybridMultilevel"/>
    <w:tmpl w:val="41BC17AA"/>
    <w:lvl w:ilvl="0" w:tplc="4F42FD9C">
      <w:numFmt w:val="bullet"/>
      <w:lvlText w:val=""/>
      <w:lvlJc w:val="left"/>
      <w:pPr>
        <w:ind w:left="1660" w:hanging="36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F738B8A0">
      <w:numFmt w:val="bullet"/>
      <w:lvlText w:val="•"/>
      <w:lvlJc w:val="left"/>
      <w:pPr>
        <w:ind w:left="2464" w:hanging="361"/>
      </w:pPr>
      <w:rPr>
        <w:rFonts w:hint="default"/>
        <w:lang w:val="uk-UA" w:eastAsia="en-US" w:bidi="ar-SA"/>
      </w:rPr>
    </w:lvl>
    <w:lvl w:ilvl="2" w:tplc="7C66B0B0">
      <w:numFmt w:val="bullet"/>
      <w:lvlText w:val="•"/>
      <w:lvlJc w:val="left"/>
      <w:pPr>
        <w:ind w:left="3268" w:hanging="361"/>
      </w:pPr>
      <w:rPr>
        <w:rFonts w:hint="default"/>
        <w:lang w:val="uk-UA" w:eastAsia="en-US" w:bidi="ar-SA"/>
      </w:rPr>
    </w:lvl>
    <w:lvl w:ilvl="3" w:tplc="BD223620">
      <w:numFmt w:val="bullet"/>
      <w:lvlText w:val="•"/>
      <w:lvlJc w:val="left"/>
      <w:pPr>
        <w:ind w:left="4073" w:hanging="361"/>
      </w:pPr>
      <w:rPr>
        <w:rFonts w:hint="default"/>
        <w:lang w:val="uk-UA" w:eastAsia="en-US" w:bidi="ar-SA"/>
      </w:rPr>
    </w:lvl>
    <w:lvl w:ilvl="4" w:tplc="D80843B8">
      <w:numFmt w:val="bullet"/>
      <w:lvlText w:val="•"/>
      <w:lvlJc w:val="left"/>
      <w:pPr>
        <w:ind w:left="4877" w:hanging="361"/>
      </w:pPr>
      <w:rPr>
        <w:rFonts w:hint="default"/>
        <w:lang w:val="uk-UA" w:eastAsia="en-US" w:bidi="ar-SA"/>
      </w:rPr>
    </w:lvl>
    <w:lvl w:ilvl="5" w:tplc="77B4CF3E">
      <w:numFmt w:val="bullet"/>
      <w:lvlText w:val="•"/>
      <w:lvlJc w:val="left"/>
      <w:pPr>
        <w:ind w:left="5682" w:hanging="361"/>
      </w:pPr>
      <w:rPr>
        <w:rFonts w:hint="default"/>
        <w:lang w:val="uk-UA" w:eastAsia="en-US" w:bidi="ar-SA"/>
      </w:rPr>
    </w:lvl>
    <w:lvl w:ilvl="6" w:tplc="39303360">
      <w:numFmt w:val="bullet"/>
      <w:lvlText w:val="•"/>
      <w:lvlJc w:val="left"/>
      <w:pPr>
        <w:ind w:left="6486" w:hanging="361"/>
      </w:pPr>
      <w:rPr>
        <w:rFonts w:hint="default"/>
        <w:lang w:val="uk-UA" w:eastAsia="en-US" w:bidi="ar-SA"/>
      </w:rPr>
    </w:lvl>
    <w:lvl w:ilvl="7" w:tplc="5838E9C4">
      <w:numFmt w:val="bullet"/>
      <w:lvlText w:val="•"/>
      <w:lvlJc w:val="left"/>
      <w:pPr>
        <w:ind w:left="7290" w:hanging="361"/>
      </w:pPr>
      <w:rPr>
        <w:rFonts w:hint="default"/>
        <w:lang w:val="uk-UA" w:eastAsia="en-US" w:bidi="ar-SA"/>
      </w:rPr>
    </w:lvl>
    <w:lvl w:ilvl="8" w:tplc="96FEFA4E">
      <w:numFmt w:val="bullet"/>
      <w:lvlText w:val="•"/>
      <w:lvlJc w:val="left"/>
      <w:pPr>
        <w:ind w:left="8095" w:hanging="361"/>
      </w:pPr>
      <w:rPr>
        <w:rFonts w:hint="default"/>
        <w:lang w:val="uk-UA" w:eastAsia="en-US" w:bidi="ar-SA"/>
      </w:rPr>
    </w:lvl>
  </w:abstractNum>
  <w:abstractNum w:abstractNumId="11" w15:restartNumberingAfterBreak="0">
    <w:nsid w:val="547A0E5F"/>
    <w:multiLevelType w:val="multilevel"/>
    <w:tmpl w:val="AAA890CC"/>
    <w:lvl w:ilvl="0">
      <w:start w:val="1"/>
      <w:numFmt w:val="decimal"/>
      <w:lvlText w:val="%1"/>
      <w:lvlJc w:val="left"/>
      <w:pPr>
        <w:ind w:left="714" w:hanging="49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14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5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3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12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10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08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07" w:hanging="495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7"/>
  </w:num>
  <w:num w:numId="10">
    <w:abstractNumId w:val="9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F6"/>
    <w:rsid w:val="007545F6"/>
    <w:rsid w:val="00907898"/>
    <w:rsid w:val="00C9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0B7D10D-D5D1-49A1-9B39-52256210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87"/>
      <w:ind w:right="59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1"/>
      <w:ind w:left="219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9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3346</Words>
  <Characters>19078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libonu</dc:creator>
  <cp:lastModifiedBy>libonu</cp:lastModifiedBy>
  <cp:revision>2</cp:revision>
  <dcterms:created xsi:type="dcterms:W3CDTF">2022-09-19T08:54:00Z</dcterms:created>
  <dcterms:modified xsi:type="dcterms:W3CDTF">2022-09-19T08:54:00Z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2022-09-19T00:00:00Z</vt:filetime>
  </property>
</Properties>
</file>