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50EC" w:rsidRPr="001C4225" w:rsidRDefault="006150EC" w:rsidP="006150EC">
      <w:pPr>
        <w:spacing w:after="0" w:line="360" w:lineRule="auto"/>
        <w:ind w:left="0"/>
        <w:jc w:val="center"/>
        <w:rPr>
          <w:b/>
          <w:bCs/>
          <w:i/>
          <w:iCs/>
          <w:noProof/>
          <w:sz w:val="28"/>
          <w:szCs w:val="28"/>
          <w:lang w:val="uk-UA" w:eastAsia="ru-RU"/>
        </w:rPr>
      </w:pPr>
      <w:r w:rsidRPr="001C4225">
        <w:rPr>
          <w:noProof/>
          <w:sz w:val="28"/>
          <w:szCs w:val="28"/>
          <w:lang w:val="uk-UA" w:eastAsia="ru-RU"/>
        </w:rPr>
        <w:t>Одеський національний університет імені І. І. Мечникова</w:t>
      </w:r>
    </w:p>
    <w:p w:rsidR="006150EC" w:rsidRPr="001C4225" w:rsidRDefault="006150EC" w:rsidP="006150EC">
      <w:pPr>
        <w:spacing w:after="0" w:line="360" w:lineRule="auto"/>
        <w:ind w:left="0"/>
        <w:jc w:val="center"/>
        <w:rPr>
          <w:noProof/>
          <w:sz w:val="28"/>
          <w:szCs w:val="28"/>
          <w:lang w:val="uk-UA" w:eastAsia="ru-RU"/>
        </w:rPr>
      </w:pPr>
      <w:r>
        <w:rPr>
          <w:noProof/>
          <w:sz w:val="28"/>
          <w:szCs w:val="28"/>
          <w:lang w:val="uk-UA" w:eastAsia="ru-RU"/>
        </w:rPr>
        <w:t>Ф</w:t>
      </w:r>
      <w:r w:rsidRPr="001C4225">
        <w:rPr>
          <w:noProof/>
          <w:sz w:val="28"/>
          <w:szCs w:val="28"/>
          <w:lang w:val="uk-UA" w:eastAsia="ru-RU"/>
        </w:rPr>
        <w:t>акультет</w:t>
      </w:r>
      <w:r>
        <w:rPr>
          <w:noProof/>
          <w:sz w:val="28"/>
          <w:szCs w:val="28"/>
          <w:lang w:val="uk-UA" w:eastAsia="ru-RU"/>
        </w:rPr>
        <w:t xml:space="preserve"> міжнародних відносин, політології та соціології</w:t>
      </w:r>
    </w:p>
    <w:p w:rsidR="006150EC" w:rsidRPr="001C4225" w:rsidRDefault="006150EC" w:rsidP="006150EC">
      <w:pPr>
        <w:spacing w:after="0" w:line="360" w:lineRule="auto"/>
        <w:ind w:left="0"/>
        <w:jc w:val="center"/>
        <w:rPr>
          <w:noProof/>
          <w:sz w:val="28"/>
          <w:szCs w:val="28"/>
          <w:lang w:val="uk-UA" w:eastAsia="ru-RU"/>
        </w:rPr>
      </w:pPr>
      <w:r w:rsidRPr="001C4225">
        <w:rPr>
          <w:noProof/>
          <w:sz w:val="28"/>
          <w:szCs w:val="28"/>
          <w:lang w:val="uk-UA" w:eastAsia="ru-RU"/>
        </w:rPr>
        <w:t xml:space="preserve">Кафедра </w:t>
      </w:r>
      <w:r>
        <w:rPr>
          <w:noProof/>
          <w:sz w:val="28"/>
          <w:szCs w:val="28"/>
          <w:lang w:val="uk-UA" w:eastAsia="ru-RU"/>
        </w:rPr>
        <w:t>міжнародних економічних відносин</w:t>
      </w:r>
    </w:p>
    <w:p w:rsidR="006150EC" w:rsidRPr="001C4225" w:rsidRDefault="006150EC" w:rsidP="006150EC">
      <w:pPr>
        <w:spacing w:after="0" w:line="360" w:lineRule="auto"/>
        <w:ind w:left="0"/>
        <w:rPr>
          <w:noProof/>
          <w:sz w:val="28"/>
          <w:szCs w:val="28"/>
          <w:u w:val="single"/>
          <w:lang w:val="uk-UA" w:eastAsia="ru-RU"/>
        </w:rPr>
      </w:pPr>
    </w:p>
    <w:p w:rsidR="006150EC" w:rsidRPr="001C4225" w:rsidRDefault="006150EC" w:rsidP="006150EC">
      <w:pPr>
        <w:spacing w:after="0" w:line="360" w:lineRule="auto"/>
        <w:ind w:left="0"/>
        <w:jc w:val="center"/>
        <w:rPr>
          <w:b/>
          <w:noProof/>
          <w:sz w:val="36"/>
          <w:szCs w:val="36"/>
          <w:lang w:val="uk-UA" w:eastAsia="ru-RU"/>
        </w:rPr>
      </w:pPr>
      <w:r w:rsidRPr="001C4225">
        <w:rPr>
          <w:b/>
          <w:noProof/>
          <w:sz w:val="36"/>
          <w:szCs w:val="36"/>
          <w:lang w:val="uk-UA" w:eastAsia="ru-RU"/>
        </w:rPr>
        <w:t>Дипломна робота</w:t>
      </w:r>
    </w:p>
    <w:p w:rsidR="006150EC" w:rsidRDefault="006150EC" w:rsidP="006150EC">
      <w:pPr>
        <w:spacing w:after="0" w:line="240" w:lineRule="auto"/>
        <w:ind w:left="0"/>
        <w:jc w:val="center"/>
        <w:rPr>
          <w:bCs/>
          <w:noProof/>
          <w:sz w:val="36"/>
          <w:szCs w:val="36"/>
          <w:u w:val="single"/>
          <w:lang w:val="uk-UA" w:eastAsia="ru-RU"/>
        </w:rPr>
      </w:pPr>
      <w:r w:rsidRPr="001C4225">
        <w:rPr>
          <w:bCs/>
          <w:noProof/>
          <w:sz w:val="36"/>
          <w:szCs w:val="36"/>
          <w:u w:val="single"/>
          <w:lang w:val="uk-UA" w:eastAsia="ru-RU"/>
        </w:rPr>
        <w:t>бакалавр</w:t>
      </w:r>
    </w:p>
    <w:p w:rsidR="006150EC" w:rsidRPr="001C4225" w:rsidRDefault="006150EC" w:rsidP="006150EC">
      <w:pPr>
        <w:spacing w:after="0" w:line="240" w:lineRule="auto"/>
        <w:ind w:left="0"/>
        <w:jc w:val="center"/>
        <w:rPr>
          <w:noProof/>
          <w:sz w:val="20"/>
          <w:szCs w:val="28"/>
          <w:lang w:val="uk-UA" w:eastAsia="ru-RU"/>
        </w:rPr>
      </w:pPr>
      <w:r w:rsidRPr="001C4225">
        <w:rPr>
          <w:noProof/>
          <w:sz w:val="20"/>
          <w:szCs w:val="24"/>
          <w:lang w:val="uk-UA" w:eastAsia="ru-RU"/>
        </w:rPr>
        <w:t xml:space="preserve"> (освітньо-кваліфікаційний рівень)</w:t>
      </w:r>
    </w:p>
    <w:p w:rsidR="006150EC" w:rsidRPr="001C4225" w:rsidRDefault="006150EC" w:rsidP="006150EC">
      <w:pPr>
        <w:spacing w:after="0" w:line="360" w:lineRule="auto"/>
        <w:ind w:left="0"/>
        <w:jc w:val="center"/>
        <w:rPr>
          <w:b/>
          <w:noProof/>
          <w:sz w:val="36"/>
          <w:szCs w:val="36"/>
          <w:lang w:val="uk-UA" w:eastAsia="ru-RU"/>
        </w:rPr>
      </w:pPr>
    </w:p>
    <w:p w:rsidR="006150EC" w:rsidRPr="001C6FED" w:rsidRDefault="006150EC" w:rsidP="006150EC">
      <w:pPr>
        <w:tabs>
          <w:tab w:val="left" w:pos="5940"/>
        </w:tabs>
        <w:spacing w:after="0" w:line="360" w:lineRule="auto"/>
        <w:ind w:left="0"/>
        <w:jc w:val="center"/>
        <w:rPr>
          <w:b/>
          <w:sz w:val="28"/>
          <w:szCs w:val="28"/>
          <w:lang w:val="uk-UA" w:eastAsia="ru-RU"/>
        </w:rPr>
      </w:pPr>
      <w:r w:rsidRPr="001C4225">
        <w:rPr>
          <w:sz w:val="28"/>
          <w:szCs w:val="28"/>
          <w:lang w:val="uk-UA" w:eastAsia="uk-UA"/>
        </w:rPr>
        <w:t xml:space="preserve">на тему: </w:t>
      </w:r>
      <w:r w:rsidRPr="0002291E">
        <w:rPr>
          <w:b/>
          <w:sz w:val="28"/>
          <w:szCs w:val="28"/>
          <w:lang w:val="uk-UA" w:eastAsia="ru-RU"/>
        </w:rPr>
        <w:t>ОСОБЛИВОСТІ РОЗВИТКУ РИНКУ СТРАХОВИХ ПОСЛУГ КРАЇН ЄС В УМОВАХ ГЛОБАЛІЗАЦІЇ</w:t>
      </w:r>
    </w:p>
    <w:p w:rsidR="006150EC" w:rsidRPr="008B5860" w:rsidRDefault="006150EC" w:rsidP="006150EC">
      <w:pPr>
        <w:spacing w:after="0" w:line="240" w:lineRule="auto"/>
        <w:ind w:left="0" w:firstLine="560"/>
        <w:jc w:val="center"/>
        <w:rPr>
          <w:b/>
          <w:sz w:val="28"/>
          <w:szCs w:val="28"/>
          <w:lang w:val="en-US" w:eastAsia="uk-UA"/>
        </w:rPr>
      </w:pPr>
      <w:proofErr w:type="spellStart"/>
      <w:r>
        <w:rPr>
          <w:sz w:val="28"/>
          <w:szCs w:val="28"/>
          <w:lang w:val="uk-UA" w:eastAsia="uk-UA"/>
        </w:rPr>
        <w:t>on</w:t>
      </w:r>
      <w:proofErr w:type="spellEnd"/>
      <w:r>
        <w:rPr>
          <w:sz w:val="28"/>
          <w:szCs w:val="28"/>
          <w:lang w:val="uk-UA" w:eastAsia="uk-UA"/>
        </w:rPr>
        <w:t xml:space="preserve"> </w:t>
      </w:r>
      <w:proofErr w:type="spellStart"/>
      <w:r>
        <w:rPr>
          <w:sz w:val="28"/>
          <w:szCs w:val="28"/>
          <w:lang w:val="uk-UA" w:eastAsia="uk-UA"/>
        </w:rPr>
        <w:t>the</w:t>
      </w:r>
      <w:proofErr w:type="spellEnd"/>
      <w:r>
        <w:rPr>
          <w:sz w:val="28"/>
          <w:szCs w:val="28"/>
          <w:lang w:val="uk-UA" w:eastAsia="uk-UA"/>
        </w:rPr>
        <w:t xml:space="preserve"> </w:t>
      </w:r>
      <w:proofErr w:type="spellStart"/>
      <w:r>
        <w:rPr>
          <w:sz w:val="28"/>
          <w:szCs w:val="28"/>
          <w:lang w:val="uk-UA" w:eastAsia="uk-UA"/>
        </w:rPr>
        <w:t>theme</w:t>
      </w:r>
      <w:proofErr w:type="spellEnd"/>
      <w:r w:rsidRPr="001C6FED">
        <w:rPr>
          <w:sz w:val="28"/>
          <w:szCs w:val="28"/>
          <w:lang w:val="uk-UA" w:eastAsia="uk-UA"/>
        </w:rPr>
        <w:t xml:space="preserve">: </w:t>
      </w:r>
      <w:r w:rsidRPr="0002291E">
        <w:rPr>
          <w:b/>
          <w:sz w:val="28"/>
          <w:szCs w:val="28"/>
          <w:lang w:val="uk-UA" w:eastAsia="uk-UA"/>
        </w:rPr>
        <w:t xml:space="preserve">PECULIARITIES OF </w:t>
      </w:r>
      <w:r>
        <w:rPr>
          <w:b/>
          <w:sz w:val="28"/>
          <w:szCs w:val="28"/>
          <w:lang w:val="en-US" w:eastAsia="uk-UA"/>
        </w:rPr>
        <w:t>THE DEVELOPMENT OF THE EU COUNTRIES UNDER THE INFLUENCE OF GLOBALIZATION</w:t>
      </w:r>
    </w:p>
    <w:p w:rsidR="006150EC" w:rsidRPr="001C4225" w:rsidRDefault="006150EC" w:rsidP="006150EC">
      <w:pPr>
        <w:spacing w:after="0" w:line="240" w:lineRule="auto"/>
        <w:ind w:left="0"/>
        <w:jc w:val="right"/>
        <w:rPr>
          <w:noProof/>
          <w:sz w:val="28"/>
          <w:szCs w:val="28"/>
          <w:lang w:val="uk-UA" w:eastAsia="ru-RU"/>
        </w:rPr>
      </w:pPr>
      <w:r w:rsidRPr="001C4225">
        <w:rPr>
          <w:noProof/>
          <w:sz w:val="28"/>
          <w:szCs w:val="28"/>
          <w:lang w:val="uk-UA" w:eastAsia="ru-RU"/>
        </w:rPr>
        <w:t xml:space="preserve">                                            </w:t>
      </w:r>
    </w:p>
    <w:p w:rsidR="006150EC" w:rsidRPr="001C4225" w:rsidRDefault="006150EC" w:rsidP="006150EC">
      <w:pPr>
        <w:spacing w:after="0" w:line="240" w:lineRule="auto"/>
        <w:ind w:left="0"/>
        <w:jc w:val="right"/>
        <w:rPr>
          <w:noProof/>
          <w:sz w:val="28"/>
          <w:szCs w:val="28"/>
          <w:lang w:val="uk-UA" w:eastAsia="ru-RU"/>
        </w:rPr>
      </w:pPr>
    </w:p>
    <w:p w:rsidR="006150EC" w:rsidRPr="001C4225" w:rsidRDefault="006150EC" w:rsidP="006150EC">
      <w:pPr>
        <w:spacing w:after="0" w:line="240" w:lineRule="auto"/>
        <w:ind w:left="0"/>
        <w:jc w:val="left"/>
        <w:rPr>
          <w:noProof/>
          <w:sz w:val="28"/>
          <w:szCs w:val="28"/>
          <w:lang w:val="uk-UA" w:eastAsia="ru-RU"/>
        </w:rPr>
      </w:pPr>
      <w:r>
        <w:rPr>
          <w:noProof/>
          <w:sz w:val="28"/>
          <w:szCs w:val="28"/>
          <w:lang w:val="uk-UA" w:eastAsia="ru-RU"/>
        </w:rPr>
        <w:t xml:space="preserve">                                                     </w:t>
      </w:r>
      <w:r w:rsidRPr="001C4225">
        <w:rPr>
          <w:noProof/>
          <w:sz w:val="28"/>
          <w:szCs w:val="28"/>
          <w:lang w:val="uk-UA" w:eastAsia="ru-RU"/>
        </w:rPr>
        <w:t>Викона</w:t>
      </w:r>
      <w:r w:rsidRPr="0002291E">
        <w:rPr>
          <w:noProof/>
          <w:sz w:val="28"/>
          <w:szCs w:val="28"/>
          <w:lang w:val="uk-UA" w:eastAsia="ru-RU"/>
        </w:rPr>
        <w:t>ла</w:t>
      </w:r>
      <w:r>
        <w:rPr>
          <w:noProof/>
          <w:sz w:val="28"/>
          <w:szCs w:val="28"/>
          <w:lang w:val="uk-UA" w:eastAsia="ru-RU"/>
        </w:rPr>
        <w:t>: студентка 4</w:t>
      </w:r>
      <w:r w:rsidRPr="001C4225">
        <w:rPr>
          <w:noProof/>
          <w:sz w:val="28"/>
          <w:szCs w:val="28"/>
          <w:lang w:val="uk-UA" w:eastAsia="ru-RU"/>
        </w:rPr>
        <w:t xml:space="preserve"> курсу</w:t>
      </w:r>
    </w:p>
    <w:p w:rsidR="006150EC" w:rsidRPr="001C4225" w:rsidRDefault="006150EC" w:rsidP="006150EC">
      <w:pPr>
        <w:spacing w:after="0" w:line="240" w:lineRule="auto"/>
        <w:ind w:left="0"/>
        <w:jc w:val="left"/>
        <w:rPr>
          <w:noProof/>
          <w:sz w:val="28"/>
          <w:szCs w:val="28"/>
          <w:lang w:val="uk-UA" w:eastAsia="ru-RU"/>
        </w:rPr>
      </w:pPr>
      <w:r>
        <w:rPr>
          <w:noProof/>
          <w:sz w:val="28"/>
          <w:szCs w:val="28"/>
          <w:lang w:val="uk-UA" w:eastAsia="ru-RU"/>
        </w:rPr>
        <w:t xml:space="preserve">                                                     </w:t>
      </w:r>
      <w:r w:rsidRPr="001C4225">
        <w:rPr>
          <w:noProof/>
          <w:sz w:val="28"/>
          <w:szCs w:val="28"/>
          <w:lang w:val="uk-UA" w:eastAsia="ru-RU"/>
        </w:rPr>
        <w:t>денної форми навчання</w:t>
      </w:r>
    </w:p>
    <w:p w:rsidR="006150EC" w:rsidRPr="001C4225" w:rsidRDefault="006150EC" w:rsidP="006150EC">
      <w:pPr>
        <w:spacing w:after="0" w:line="240" w:lineRule="auto"/>
        <w:ind w:left="0"/>
        <w:jc w:val="left"/>
        <w:rPr>
          <w:noProof/>
          <w:sz w:val="28"/>
          <w:szCs w:val="24"/>
          <w:lang w:val="uk-UA" w:eastAsia="ru-RU"/>
        </w:rPr>
      </w:pPr>
      <w:r>
        <w:rPr>
          <w:noProof/>
          <w:sz w:val="28"/>
          <w:szCs w:val="24"/>
          <w:lang w:val="uk-UA" w:eastAsia="ru-RU"/>
        </w:rPr>
        <w:t xml:space="preserve">                                                     </w:t>
      </w:r>
      <w:r w:rsidRPr="001C4225">
        <w:rPr>
          <w:noProof/>
          <w:sz w:val="28"/>
          <w:szCs w:val="24"/>
          <w:lang w:val="uk-UA" w:eastAsia="ru-RU"/>
        </w:rPr>
        <w:t>напряму підготовки/спеціальності</w:t>
      </w:r>
    </w:p>
    <w:p w:rsidR="006150EC" w:rsidRDefault="006150EC" w:rsidP="006150EC">
      <w:pPr>
        <w:spacing w:after="0" w:line="240" w:lineRule="auto"/>
        <w:ind w:left="0"/>
        <w:jc w:val="left"/>
        <w:rPr>
          <w:noProof/>
          <w:sz w:val="28"/>
          <w:szCs w:val="24"/>
          <w:u w:val="single"/>
          <w:lang w:val="uk-UA" w:eastAsia="ru-RU"/>
        </w:rPr>
      </w:pPr>
      <w:r w:rsidRPr="00F369BA">
        <w:rPr>
          <w:noProof/>
          <w:sz w:val="28"/>
          <w:szCs w:val="24"/>
          <w:lang w:val="uk-UA" w:eastAsia="ru-RU"/>
        </w:rPr>
        <w:t xml:space="preserve">                                              </w:t>
      </w:r>
      <w:r>
        <w:rPr>
          <w:noProof/>
          <w:sz w:val="28"/>
          <w:szCs w:val="24"/>
          <w:lang w:val="uk-UA" w:eastAsia="ru-RU"/>
        </w:rPr>
        <w:t xml:space="preserve">       </w:t>
      </w:r>
      <w:r w:rsidRPr="001C4225">
        <w:rPr>
          <w:noProof/>
          <w:sz w:val="28"/>
          <w:szCs w:val="24"/>
          <w:u w:val="single"/>
          <w:lang w:val="uk-UA" w:eastAsia="ru-RU"/>
        </w:rPr>
        <w:t>6.0</w:t>
      </w:r>
      <w:r>
        <w:rPr>
          <w:noProof/>
          <w:sz w:val="28"/>
          <w:szCs w:val="24"/>
          <w:u w:val="single"/>
          <w:lang w:val="uk-UA" w:eastAsia="ru-RU"/>
        </w:rPr>
        <w:t>3</w:t>
      </w:r>
      <w:r w:rsidRPr="001C4225">
        <w:rPr>
          <w:noProof/>
          <w:sz w:val="28"/>
          <w:szCs w:val="24"/>
          <w:u w:val="single"/>
          <w:lang w:val="uk-UA" w:eastAsia="ru-RU"/>
        </w:rPr>
        <w:t>0</w:t>
      </w:r>
      <w:r>
        <w:rPr>
          <w:noProof/>
          <w:sz w:val="28"/>
          <w:szCs w:val="24"/>
          <w:u w:val="single"/>
          <w:lang w:val="uk-UA" w:eastAsia="ru-RU"/>
        </w:rPr>
        <w:t>2</w:t>
      </w:r>
      <w:r w:rsidRPr="001C4225">
        <w:rPr>
          <w:noProof/>
          <w:sz w:val="28"/>
          <w:szCs w:val="24"/>
          <w:u w:val="single"/>
          <w:lang w:val="uk-UA" w:eastAsia="ru-RU"/>
        </w:rPr>
        <w:t>0</w:t>
      </w:r>
      <w:r>
        <w:rPr>
          <w:noProof/>
          <w:sz w:val="28"/>
          <w:szCs w:val="24"/>
          <w:u w:val="single"/>
          <w:lang w:val="uk-UA" w:eastAsia="ru-RU"/>
        </w:rPr>
        <w:t>3</w:t>
      </w:r>
      <w:r w:rsidRPr="001C4225">
        <w:rPr>
          <w:noProof/>
          <w:sz w:val="28"/>
          <w:szCs w:val="24"/>
          <w:u w:val="single"/>
          <w:lang w:val="uk-UA" w:eastAsia="ru-RU"/>
        </w:rPr>
        <w:t xml:space="preserve">  </w:t>
      </w:r>
      <w:r>
        <w:rPr>
          <w:noProof/>
          <w:sz w:val="28"/>
          <w:szCs w:val="24"/>
          <w:u w:val="single"/>
          <w:lang w:val="uk-UA" w:eastAsia="ru-RU"/>
        </w:rPr>
        <w:t>Міжнародні економічні відносини</w:t>
      </w:r>
    </w:p>
    <w:p w:rsidR="006150EC" w:rsidRPr="001C4225" w:rsidRDefault="006150EC" w:rsidP="006150EC">
      <w:pPr>
        <w:spacing w:after="0" w:line="240" w:lineRule="auto"/>
        <w:ind w:left="0"/>
        <w:jc w:val="left"/>
        <w:rPr>
          <w:noProof/>
          <w:sz w:val="20"/>
          <w:szCs w:val="28"/>
          <w:lang w:val="uk-UA" w:eastAsia="ru-RU"/>
        </w:rPr>
      </w:pPr>
      <w:r w:rsidRPr="0002291E">
        <w:rPr>
          <w:noProof/>
          <w:sz w:val="28"/>
          <w:szCs w:val="24"/>
          <w:lang w:val="uk-UA" w:eastAsia="ru-RU"/>
        </w:rPr>
        <w:t xml:space="preserve">                                                    </w:t>
      </w:r>
      <w:r>
        <w:rPr>
          <w:noProof/>
          <w:sz w:val="28"/>
          <w:szCs w:val="24"/>
          <w:lang w:val="uk-UA" w:eastAsia="ru-RU"/>
        </w:rPr>
        <w:t xml:space="preserve">               </w:t>
      </w:r>
      <w:r>
        <w:rPr>
          <w:noProof/>
          <w:sz w:val="20"/>
          <w:szCs w:val="28"/>
          <w:lang w:val="uk-UA" w:eastAsia="ru-RU"/>
        </w:rPr>
        <w:t xml:space="preserve"> </w:t>
      </w:r>
      <w:r w:rsidRPr="001C4225">
        <w:rPr>
          <w:noProof/>
          <w:sz w:val="20"/>
          <w:szCs w:val="28"/>
          <w:lang w:val="uk-UA" w:eastAsia="ru-RU"/>
        </w:rPr>
        <w:t>(шифр і назва напряму підготовки, спеціальності)</w:t>
      </w:r>
    </w:p>
    <w:p w:rsidR="006150EC" w:rsidRPr="001C4225" w:rsidRDefault="006150EC" w:rsidP="006150EC">
      <w:pPr>
        <w:spacing w:after="0" w:line="240" w:lineRule="auto"/>
        <w:ind w:left="0"/>
        <w:rPr>
          <w:noProof/>
          <w:sz w:val="20"/>
          <w:szCs w:val="28"/>
          <w:lang w:val="uk-UA" w:eastAsia="ru-RU"/>
        </w:rPr>
      </w:pPr>
    </w:p>
    <w:p w:rsidR="006150EC" w:rsidRPr="008B5860" w:rsidRDefault="006150EC" w:rsidP="006150EC">
      <w:pPr>
        <w:spacing w:after="0" w:line="240" w:lineRule="auto"/>
        <w:ind w:left="0"/>
        <w:rPr>
          <w:noProof/>
          <w:sz w:val="28"/>
          <w:szCs w:val="28"/>
          <w:u w:val="single"/>
          <w:lang w:val="uk-UA" w:eastAsia="ru-RU"/>
        </w:rPr>
      </w:pPr>
      <w:r w:rsidRPr="00F369BA">
        <w:rPr>
          <w:noProof/>
          <w:sz w:val="28"/>
          <w:szCs w:val="28"/>
          <w:lang w:val="uk-UA" w:eastAsia="ru-RU"/>
        </w:rPr>
        <w:t xml:space="preserve">                                                </w:t>
      </w:r>
      <w:r>
        <w:rPr>
          <w:noProof/>
          <w:sz w:val="28"/>
          <w:szCs w:val="28"/>
          <w:u w:val="single"/>
          <w:lang w:val="uk-UA" w:eastAsia="ru-RU"/>
        </w:rPr>
        <w:t>Санюк Ксенія Ігорівна</w:t>
      </w:r>
    </w:p>
    <w:p w:rsidR="006150EC" w:rsidRPr="00F369BA" w:rsidRDefault="006150EC" w:rsidP="006150EC">
      <w:pPr>
        <w:spacing w:after="0" w:line="240" w:lineRule="auto"/>
        <w:ind w:left="0"/>
        <w:rPr>
          <w:noProof/>
          <w:sz w:val="28"/>
          <w:szCs w:val="28"/>
          <w:u w:val="single"/>
          <w:lang w:val="uk-UA" w:eastAsia="ru-RU"/>
        </w:rPr>
      </w:pPr>
      <w:r w:rsidRPr="00F369BA">
        <w:rPr>
          <w:noProof/>
          <w:sz w:val="28"/>
          <w:szCs w:val="28"/>
          <w:lang w:val="uk-UA" w:eastAsia="ru-RU"/>
        </w:rPr>
        <w:t xml:space="preserve">                                                </w:t>
      </w:r>
      <w:r>
        <w:rPr>
          <w:noProof/>
          <w:sz w:val="20"/>
          <w:szCs w:val="28"/>
          <w:lang w:val="uk-UA" w:eastAsia="ru-RU"/>
        </w:rPr>
        <w:t>(прізвище та ініціали</w:t>
      </w:r>
      <w:r w:rsidRPr="001C4225">
        <w:rPr>
          <w:noProof/>
          <w:sz w:val="20"/>
          <w:szCs w:val="28"/>
          <w:lang w:val="uk-UA" w:eastAsia="ru-RU"/>
        </w:rPr>
        <w:t>)</w:t>
      </w:r>
    </w:p>
    <w:p w:rsidR="006150EC" w:rsidRPr="001C4225" w:rsidRDefault="006150EC" w:rsidP="006150EC">
      <w:pPr>
        <w:spacing w:after="0" w:line="240" w:lineRule="auto"/>
        <w:ind w:left="0"/>
        <w:rPr>
          <w:b/>
          <w:bCs/>
          <w:noProof/>
          <w:sz w:val="28"/>
          <w:szCs w:val="28"/>
          <w:lang w:val="uk-UA" w:eastAsia="ru-RU"/>
        </w:rPr>
      </w:pPr>
    </w:p>
    <w:p w:rsidR="006150EC" w:rsidRPr="001C6FED" w:rsidRDefault="006150EC" w:rsidP="006150EC">
      <w:pPr>
        <w:spacing w:after="0" w:line="240" w:lineRule="auto"/>
        <w:ind w:left="0"/>
        <w:rPr>
          <w:noProof/>
          <w:sz w:val="28"/>
          <w:szCs w:val="28"/>
          <w:u w:val="single"/>
          <w:lang w:val="uk-UA" w:eastAsia="ru-RU"/>
        </w:rPr>
      </w:pPr>
      <w:r>
        <w:rPr>
          <w:noProof/>
          <w:sz w:val="28"/>
          <w:szCs w:val="28"/>
          <w:lang w:val="uk-UA" w:eastAsia="ru-RU"/>
        </w:rPr>
        <w:t xml:space="preserve">                                                </w:t>
      </w:r>
      <w:r w:rsidRPr="001C4225">
        <w:rPr>
          <w:noProof/>
          <w:sz w:val="28"/>
          <w:szCs w:val="28"/>
          <w:lang w:val="uk-UA" w:eastAsia="ru-RU"/>
        </w:rPr>
        <w:t xml:space="preserve">Керівник </w:t>
      </w:r>
      <w:r>
        <w:rPr>
          <w:noProof/>
          <w:sz w:val="28"/>
          <w:szCs w:val="28"/>
          <w:lang w:val="uk-UA" w:eastAsia="ru-RU"/>
        </w:rPr>
        <w:t xml:space="preserve"> </w:t>
      </w:r>
      <w:r>
        <w:rPr>
          <w:noProof/>
          <w:sz w:val="28"/>
          <w:szCs w:val="28"/>
          <w:u w:val="single"/>
          <w:lang w:val="uk-UA" w:eastAsia="ru-RU"/>
        </w:rPr>
        <w:t>Войнова Є</w:t>
      </w:r>
      <w:r w:rsidRPr="001C6FED">
        <w:rPr>
          <w:noProof/>
          <w:sz w:val="28"/>
          <w:szCs w:val="28"/>
          <w:u w:val="single"/>
          <w:lang w:val="uk-UA" w:eastAsia="ru-RU"/>
        </w:rPr>
        <w:t>.</w:t>
      </w:r>
      <w:r>
        <w:rPr>
          <w:noProof/>
          <w:sz w:val="28"/>
          <w:szCs w:val="28"/>
          <w:u w:val="single"/>
          <w:lang w:val="uk-UA" w:eastAsia="ru-RU"/>
        </w:rPr>
        <w:t>О.____________</w:t>
      </w:r>
    </w:p>
    <w:p w:rsidR="006150EC" w:rsidRPr="001C4225" w:rsidRDefault="006150EC" w:rsidP="006150EC">
      <w:pPr>
        <w:spacing w:after="0" w:line="240" w:lineRule="auto"/>
        <w:ind w:left="0"/>
        <w:rPr>
          <w:noProof/>
          <w:sz w:val="20"/>
          <w:szCs w:val="28"/>
          <w:lang w:val="uk-UA" w:eastAsia="ru-RU"/>
        </w:rPr>
      </w:pPr>
      <w:r>
        <w:rPr>
          <w:noProof/>
          <w:sz w:val="20"/>
          <w:szCs w:val="28"/>
          <w:lang w:val="uk-UA" w:eastAsia="ru-RU"/>
        </w:rPr>
        <w:t xml:space="preserve">                                                                                                  </w:t>
      </w:r>
      <w:r w:rsidRPr="001C4225">
        <w:rPr>
          <w:noProof/>
          <w:sz w:val="20"/>
          <w:szCs w:val="28"/>
          <w:lang w:val="uk-UA" w:eastAsia="ru-RU"/>
        </w:rPr>
        <w:t>(прізвище та ініціали)</w:t>
      </w:r>
      <w:r>
        <w:rPr>
          <w:noProof/>
          <w:sz w:val="20"/>
          <w:szCs w:val="28"/>
          <w:lang w:val="uk-UA" w:eastAsia="ru-RU"/>
        </w:rPr>
        <w:t xml:space="preserve">          (підпис)</w:t>
      </w:r>
    </w:p>
    <w:p w:rsidR="006150EC" w:rsidRPr="001C4225" w:rsidRDefault="006150EC" w:rsidP="006150EC">
      <w:pPr>
        <w:spacing w:after="0" w:line="240" w:lineRule="auto"/>
        <w:ind w:left="0"/>
        <w:rPr>
          <w:noProof/>
          <w:sz w:val="20"/>
          <w:szCs w:val="28"/>
          <w:lang w:val="uk-UA" w:eastAsia="ru-RU"/>
        </w:rPr>
      </w:pPr>
    </w:p>
    <w:p w:rsidR="006150EC" w:rsidRDefault="006150EC" w:rsidP="006150EC">
      <w:pPr>
        <w:spacing w:after="0" w:line="240" w:lineRule="auto"/>
        <w:ind w:left="0"/>
        <w:rPr>
          <w:noProof/>
          <w:sz w:val="20"/>
          <w:szCs w:val="28"/>
          <w:lang w:val="uk-UA" w:eastAsia="ru-RU"/>
        </w:rPr>
      </w:pPr>
      <w:r>
        <w:rPr>
          <w:noProof/>
          <w:sz w:val="28"/>
          <w:szCs w:val="28"/>
          <w:lang w:val="uk-UA" w:eastAsia="ru-RU"/>
        </w:rPr>
        <w:t xml:space="preserve">                                                </w:t>
      </w:r>
      <w:r w:rsidRPr="001C4225">
        <w:rPr>
          <w:noProof/>
          <w:sz w:val="28"/>
          <w:szCs w:val="28"/>
          <w:lang w:val="uk-UA" w:eastAsia="ru-RU"/>
        </w:rPr>
        <w:t xml:space="preserve">Рецензент </w:t>
      </w:r>
      <w:r w:rsidRPr="00147DB6">
        <w:rPr>
          <w:noProof/>
          <w:sz w:val="28"/>
          <w:szCs w:val="28"/>
          <w:u w:val="single"/>
          <w:lang w:val="uk-UA" w:eastAsia="ru-RU"/>
        </w:rPr>
        <w:t>Бичкова Н.В.</w:t>
      </w:r>
      <w:r>
        <w:rPr>
          <w:noProof/>
          <w:sz w:val="20"/>
          <w:szCs w:val="28"/>
          <w:lang w:val="uk-UA" w:eastAsia="ru-RU"/>
        </w:rPr>
        <w:t xml:space="preserve">                           </w:t>
      </w:r>
    </w:p>
    <w:p w:rsidR="006150EC" w:rsidRPr="001C4225" w:rsidRDefault="006150EC" w:rsidP="006150EC">
      <w:pPr>
        <w:spacing w:after="0" w:line="240" w:lineRule="auto"/>
        <w:ind w:left="0"/>
        <w:rPr>
          <w:noProof/>
          <w:sz w:val="20"/>
          <w:szCs w:val="28"/>
          <w:lang w:val="uk-UA" w:eastAsia="ru-RU"/>
        </w:rPr>
      </w:pPr>
      <w:r>
        <w:rPr>
          <w:noProof/>
          <w:sz w:val="20"/>
          <w:szCs w:val="28"/>
          <w:lang w:val="uk-UA" w:eastAsia="ru-RU"/>
        </w:rPr>
        <w:t xml:space="preserve">                                                                                                  </w:t>
      </w:r>
      <w:r w:rsidRPr="001C4225">
        <w:rPr>
          <w:noProof/>
          <w:sz w:val="20"/>
          <w:szCs w:val="28"/>
          <w:lang w:val="uk-UA" w:eastAsia="ru-RU"/>
        </w:rPr>
        <w:t>(прізвище та ініціали)</w:t>
      </w:r>
    </w:p>
    <w:p w:rsidR="006150EC" w:rsidRPr="001C4225" w:rsidRDefault="006150EC" w:rsidP="006150EC">
      <w:pPr>
        <w:spacing w:after="0" w:line="240" w:lineRule="auto"/>
        <w:ind w:left="0"/>
        <w:jc w:val="right"/>
        <w:rPr>
          <w:noProof/>
          <w:sz w:val="28"/>
          <w:szCs w:val="28"/>
          <w:lang w:val="uk-UA" w:eastAsia="ru-RU"/>
        </w:rPr>
      </w:pPr>
      <w:r w:rsidRPr="001C4225">
        <w:rPr>
          <w:noProof/>
          <w:sz w:val="28"/>
          <w:szCs w:val="28"/>
          <w:lang w:val="uk-UA" w:eastAsia="ru-RU"/>
        </w:rPr>
        <w:t xml:space="preserve">                                      </w:t>
      </w:r>
    </w:p>
    <w:p w:rsidR="006150EC" w:rsidRPr="001C4225" w:rsidRDefault="006150EC" w:rsidP="006150EC">
      <w:pPr>
        <w:spacing w:after="0" w:line="240" w:lineRule="auto"/>
        <w:ind w:left="0"/>
        <w:rPr>
          <w:noProof/>
          <w:sz w:val="28"/>
          <w:szCs w:val="28"/>
          <w:lang w:val="uk-UA" w:eastAsia="ru-RU"/>
        </w:rPr>
      </w:pPr>
      <w:r w:rsidRPr="001C4225">
        <w:rPr>
          <w:noProof/>
          <w:sz w:val="28"/>
          <w:szCs w:val="28"/>
          <w:lang w:val="uk-UA" w:eastAsia="ru-RU"/>
        </w:rPr>
        <w:t xml:space="preserve"> </w:t>
      </w:r>
    </w:p>
    <w:p w:rsidR="006150EC" w:rsidRPr="001C4225" w:rsidRDefault="006150EC" w:rsidP="006150EC">
      <w:pPr>
        <w:spacing w:after="0" w:line="240" w:lineRule="auto"/>
        <w:ind w:left="0"/>
        <w:rPr>
          <w:noProof/>
          <w:sz w:val="28"/>
          <w:szCs w:val="28"/>
          <w:lang w:eastAsia="ru-RU"/>
        </w:rPr>
      </w:pPr>
      <w:r w:rsidRPr="001C4225">
        <w:rPr>
          <w:noProof/>
          <w:sz w:val="28"/>
          <w:szCs w:val="28"/>
          <w:lang w:val="uk-UA" w:eastAsia="ru-RU"/>
        </w:rPr>
        <w:t xml:space="preserve">Рекомендовано до захисту:                 </w:t>
      </w:r>
      <w:r>
        <w:rPr>
          <w:noProof/>
          <w:sz w:val="28"/>
          <w:szCs w:val="28"/>
          <w:lang w:val="uk-UA" w:eastAsia="ru-RU"/>
        </w:rPr>
        <w:t xml:space="preserve">     </w:t>
      </w:r>
      <w:r w:rsidRPr="001C4225">
        <w:rPr>
          <w:noProof/>
          <w:sz w:val="28"/>
          <w:szCs w:val="28"/>
          <w:lang w:val="uk-UA" w:eastAsia="ru-RU"/>
        </w:rPr>
        <w:t>Захищено на засіданні ЕК №__</w:t>
      </w:r>
    </w:p>
    <w:p w:rsidR="006150EC" w:rsidRPr="001C4225" w:rsidRDefault="006150EC" w:rsidP="006150EC">
      <w:pPr>
        <w:spacing w:after="0" w:line="240" w:lineRule="auto"/>
        <w:ind w:left="0"/>
        <w:rPr>
          <w:noProof/>
          <w:sz w:val="28"/>
          <w:szCs w:val="28"/>
          <w:lang w:val="uk-UA" w:eastAsia="ru-RU"/>
        </w:rPr>
      </w:pPr>
      <w:r w:rsidRPr="001C4225">
        <w:rPr>
          <w:noProof/>
          <w:sz w:val="28"/>
          <w:szCs w:val="28"/>
          <w:lang w:val="uk-UA" w:eastAsia="ru-RU"/>
        </w:rPr>
        <w:t xml:space="preserve">Протокол засідання кафедри              </w:t>
      </w:r>
      <w:r>
        <w:rPr>
          <w:noProof/>
          <w:sz w:val="28"/>
          <w:szCs w:val="28"/>
          <w:lang w:val="uk-UA" w:eastAsia="ru-RU"/>
        </w:rPr>
        <w:t xml:space="preserve">      </w:t>
      </w:r>
      <w:r w:rsidRPr="001C4225">
        <w:rPr>
          <w:noProof/>
          <w:sz w:val="28"/>
          <w:szCs w:val="28"/>
          <w:lang w:val="uk-UA" w:eastAsia="ru-RU"/>
        </w:rPr>
        <w:t>протокол №___від «___»_____р.</w:t>
      </w:r>
    </w:p>
    <w:p w:rsidR="006150EC" w:rsidRPr="001C4225" w:rsidRDefault="006150EC" w:rsidP="006150EC">
      <w:pPr>
        <w:spacing w:after="0" w:line="240" w:lineRule="auto"/>
        <w:ind w:left="0"/>
        <w:rPr>
          <w:noProof/>
          <w:sz w:val="28"/>
          <w:szCs w:val="28"/>
          <w:lang w:val="uk-UA" w:eastAsia="ru-RU"/>
        </w:rPr>
      </w:pPr>
      <w:r>
        <w:rPr>
          <w:noProof/>
          <w:sz w:val="28"/>
          <w:szCs w:val="28"/>
          <w:lang w:val="uk-UA" w:eastAsia="ru-RU"/>
        </w:rPr>
        <w:t>№ 9</w:t>
      </w:r>
      <w:r w:rsidRPr="001C4225">
        <w:rPr>
          <w:noProof/>
          <w:sz w:val="28"/>
          <w:szCs w:val="28"/>
          <w:lang w:val="uk-UA" w:eastAsia="ru-RU"/>
        </w:rPr>
        <w:t xml:space="preserve"> від «</w:t>
      </w:r>
      <w:r>
        <w:rPr>
          <w:noProof/>
          <w:sz w:val="28"/>
          <w:szCs w:val="28"/>
          <w:lang w:val="uk-UA" w:eastAsia="ru-RU"/>
        </w:rPr>
        <w:t xml:space="preserve">6» червня 2018 р.               </w:t>
      </w:r>
      <w:r w:rsidRPr="001C4225">
        <w:rPr>
          <w:noProof/>
          <w:sz w:val="28"/>
          <w:szCs w:val="28"/>
          <w:lang w:val="uk-UA" w:eastAsia="ru-RU"/>
        </w:rPr>
        <w:t>Оцінка_____ /________/________</w:t>
      </w:r>
    </w:p>
    <w:p w:rsidR="006150EC" w:rsidRPr="001C4225" w:rsidRDefault="006150EC" w:rsidP="006150EC">
      <w:pPr>
        <w:spacing w:after="0" w:line="240" w:lineRule="auto"/>
        <w:ind w:left="0"/>
        <w:rPr>
          <w:noProof/>
          <w:sz w:val="24"/>
          <w:szCs w:val="24"/>
          <w:lang w:val="uk-UA" w:eastAsia="ru-RU"/>
        </w:rPr>
      </w:pPr>
      <w:r w:rsidRPr="001C4225">
        <w:rPr>
          <w:noProof/>
          <w:sz w:val="28"/>
          <w:szCs w:val="28"/>
          <w:lang w:val="uk-UA" w:eastAsia="ru-RU"/>
        </w:rPr>
        <w:t xml:space="preserve">Завідувач кафедри                                </w:t>
      </w:r>
      <w:r>
        <w:rPr>
          <w:noProof/>
          <w:sz w:val="28"/>
          <w:szCs w:val="28"/>
          <w:lang w:val="uk-UA" w:eastAsia="ru-RU"/>
        </w:rPr>
        <w:t xml:space="preserve">   </w:t>
      </w:r>
      <w:r w:rsidRPr="001C4225">
        <w:rPr>
          <w:noProof/>
          <w:sz w:val="20"/>
          <w:szCs w:val="24"/>
          <w:lang w:val="uk-UA" w:eastAsia="ru-RU"/>
        </w:rPr>
        <w:t>(за національною шкалою, за шкалою ЕСТ</w:t>
      </w:r>
      <w:r w:rsidRPr="001C4225">
        <w:rPr>
          <w:noProof/>
          <w:sz w:val="20"/>
          <w:szCs w:val="24"/>
          <w:lang w:val="en-US" w:eastAsia="ru-RU"/>
        </w:rPr>
        <w:t>S</w:t>
      </w:r>
      <w:r w:rsidRPr="001C4225">
        <w:rPr>
          <w:noProof/>
          <w:sz w:val="20"/>
          <w:szCs w:val="24"/>
          <w:lang w:val="uk-UA" w:eastAsia="ru-RU"/>
        </w:rPr>
        <w:t>, бал</w:t>
      </w:r>
      <w:r>
        <w:rPr>
          <w:noProof/>
          <w:sz w:val="20"/>
          <w:szCs w:val="24"/>
          <w:lang w:val="uk-UA" w:eastAsia="ru-RU"/>
        </w:rPr>
        <w:t>и</w:t>
      </w:r>
      <w:r w:rsidRPr="001C4225">
        <w:rPr>
          <w:noProof/>
          <w:sz w:val="20"/>
          <w:szCs w:val="24"/>
          <w:lang w:val="uk-UA" w:eastAsia="ru-RU"/>
        </w:rPr>
        <w:t>)</w:t>
      </w:r>
    </w:p>
    <w:p w:rsidR="006150EC" w:rsidRPr="001C4225" w:rsidRDefault="006150EC" w:rsidP="006150EC">
      <w:pPr>
        <w:spacing w:after="0" w:line="240" w:lineRule="auto"/>
        <w:ind w:left="0"/>
        <w:rPr>
          <w:noProof/>
          <w:sz w:val="28"/>
          <w:szCs w:val="28"/>
          <w:lang w:val="uk-UA" w:eastAsia="ru-RU"/>
        </w:rPr>
      </w:pPr>
      <w:r w:rsidRPr="001C4225">
        <w:rPr>
          <w:noProof/>
          <w:sz w:val="28"/>
          <w:szCs w:val="28"/>
          <w:lang w:val="uk-UA" w:eastAsia="ru-RU"/>
        </w:rPr>
        <w:t>________</w:t>
      </w:r>
      <w:r w:rsidRPr="001C4225">
        <w:rPr>
          <w:noProof/>
          <w:sz w:val="28"/>
          <w:szCs w:val="28"/>
          <w:u w:val="single"/>
          <w:lang w:val="uk-UA" w:eastAsia="ru-RU"/>
        </w:rPr>
        <w:t>проф.</w:t>
      </w:r>
      <w:r w:rsidRPr="001C4225">
        <w:rPr>
          <w:noProof/>
          <w:sz w:val="28"/>
          <w:szCs w:val="28"/>
          <w:lang w:val="uk-UA" w:eastAsia="ru-RU"/>
        </w:rPr>
        <w:t xml:space="preserve"> </w:t>
      </w:r>
      <w:r>
        <w:rPr>
          <w:noProof/>
          <w:sz w:val="28"/>
          <w:szCs w:val="28"/>
          <w:u w:val="single"/>
          <w:lang w:val="uk-UA" w:eastAsia="ru-RU"/>
        </w:rPr>
        <w:t>Якубовський С.О</w:t>
      </w:r>
      <w:r w:rsidRPr="001C4225">
        <w:rPr>
          <w:noProof/>
          <w:sz w:val="28"/>
          <w:szCs w:val="28"/>
          <w:u w:val="single"/>
          <w:lang w:val="uk-UA" w:eastAsia="ru-RU"/>
        </w:rPr>
        <w:t xml:space="preserve">. </w:t>
      </w:r>
      <w:r>
        <w:rPr>
          <w:noProof/>
          <w:sz w:val="28"/>
          <w:szCs w:val="28"/>
          <w:lang w:val="uk-UA" w:eastAsia="ru-RU"/>
        </w:rPr>
        <w:t xml:space="preserve">           </w:t>
      </w:r>
      <w:r w:rsidRPr="001C4225">
        <w:rPr>
          <w:noProof/>
          <w:sz w:val="28"/>
          <w:szCs w:val="28"/>
          <w:lang w:val="uk-UA" w:eastAsia="ru-RU"/>
        </w:rPr>
        <w:t xml:space="preserve">Голова ЕК проф. </w:t>
      </w:r>
      <w:r>
        <w:rPr>
          <w:noProof/>
          <w:sz w:val="28"/>
          <w:szCs w:val="28"/>
          <w:lang w:val="uk-UA" w:eastAsia="ru-RU"/>
        </w:rPr>
        <w:t>Степанов В.М</w:t>
      </w:r>
      <w:r w:rsidRPr="001C4225">
        <w:rPr>
          <w:noProof/>
          <w:sz w:val="28"/>
          <w:szCs w:val="28"/>
          <w:lang w:val="uk-UA" w:eastAsia="ru-RU"/>
        </w:rPr>
        <w:t>.</w:t>
      </w:r>
    </w:p>
    <w:p w:rsidR="006150EC" w:rsidRPr="001C4225" w:rsidRDefault="006150EC" w:rsidP="006150EC">
      <w:pPr>
        <w:spacing w:after="0" w:line="240" w:lineRule="auto"/>
        <w:ind w:left="0"/>
        <w:rPr>
          <w:noProof/>
          <w:sz w:val="28"/>
          <w:szCs w:val="28"/>
          <w:lang w:val="uk-UA" w:eastAsia="ru-RU"/>
        </w:rPr>
      </w:pPr>
      <w:r w:rsidRPr="001C4225">
        <w:rPr>
          <w:noProof/>
          <w:sz w:val="28"/>
          <w:szCs w:val="28"/>
          <w:lang w:val="uk-UA" w:eastAsia="ru-RU"/>
        </w:rPr>
        <w:t xml:space="preserve"> </w:t>
      </w:r>
      <w:r w:rsidRPr="001C4225">
        <w:rPr>
          <w:noProof/>
          <w:sz w:val="20"/>
          <w:szCs w:val="24"/>
          <w:lang w:val="uk-UA" w:eastAsia="ru-RU"/>
        </w:rPr>
        <w:t>(підпис)         (прізвище,ініціали</w:t>
      </w:r>
      <w:r>
        <w:rPr>
          <w:noProof/>
          <w:sz w:val="24"/>
          <w:szCs w:val="24"/>
          <w:lang w:val="uk-UA" w:eastAsia="ru-RU"/>
        </w:rPr>
        <w:t xml:space="preserve">)                                   </w:t>
      </w:r>
      <w:r w:rsidRPr="001C4225">
        <w:rPr>
          <w:noProof/>
          <w:sz w:val="28"/>
          <w:szCs w:val="28"/>
          <w:lang w:val="uk-UA" w:eastAsia="ru-RU"/>
        </w:rPr>
        <w:t xml:space="preserve">_____ </w:t>
      </w:r>
      <w:r>
        <w:rPr>
          <w:noProof/>
          <w:sz w:val="28"/>
          <w:szCs w:val="28"/>
          <w:lang w:val="uk-UA" w:eastAsia="ru-RU"/>
        </w:rPr>
        <w:t xml:space="preserve">   </w:t>
      </w:r>
      <w:r w:rsidRPr="001C4225">
        <w:rPr>
          <w:noProof/>
          <w:sz w:val="28"/>
          <w:szCs w:val="28"/>
          <w:lang w:val="uk-UA" w:eastAsia="ru-RU"/>
        </w:rPr>
        <w:t xml:space="preserve">______________________                                                                                                                                                            </w:t>
      </w:r>
    </w:p>
    <w:p w:rsidR="006150EC" w:rsidRPr="001C4225" w:rsidRDefault="006150EC" w:rsidP="006150EC">
      <w:pPr>
        <w:spacing w:after="0" w:line="240" w:lineRule="auto"/>
        <w:ind w:left="0"/>
        <w:rPr>
          <w:noProof/>
          <w:sz w:val="20"/>
          <w:szCs w:val="28"/>
          <w:lang w:val="uk-UA" w:eastAsia="ru-RU"/>
        </w:rPr>
      </w:pPr>
      <w:r w:rsidRPr="001C4225">
        <w:rPr>
          <w:noProof/>
          <w:sz w:val="28"/>
          <w:szCs w:val="28"/>
          <w:lang w:val="uk-UA" w:eastAsia="ru-RU"/>
        </w:rPr>
        <w:t xml:space="preserve">                                                                   </w:t>
      </w:r>
      <w:r>
        <w:rPr>
          <w:noProof/>
          <w:sz w:val="28"/>
          <w:szCs w:val="28"/>
          <w:lang w:val="uk-UA" w:eastAsia="ru-RU"/>
        </w:rPr>
        <w:t xml:space="preserve">        </w:t>
      </w:r>
      <w:r w:rsidRPr="001C4225">
        <w:rPr>
          <w:noProof/>
          <w:sz w:val="20"/>
          <w:szCs w:val="28"/>
          <w:lang w:val="uk-UA" w:eastAsia="ru-RU"/>
        </w:rPr>
        <w:t>(підпис)            (прізвище, ініціали)</w:t>
      </w:r>
    </w:p>
    <w:p w:rsidR="006150EC" w:rsidRPr="001C4225" w:rsidRDefault="006150EC" w:rsidP="006150EC">
      <w:pPr>
        <w:spacing w:after="0" w:line="240" w:lineRule="auto"/>
        <w:ind w:left="0"/>
        <w:rPr>
          <w:noProof/>
          <w:sz w:val="28"/>
          <w:szCs w:val="28"/>
          <w:lang w:val="uk-UA" w:eastAsia="ru-RU"/>
        </w:rPr>
      </w:pPr>
      <w:r w:rsidRPr="001C4225">
        <w:rPr>
          <w:noProof/>
          <w:sz w:val="28"/>
          <w:szCs w:val="28"/>
          <w:lang w:val="uk-UA" w:eastAsia="ru-RU"/>
        </w:rPr>
        <w:t xml:space="preserve"> </w:t>
      </w:r>
    </w:p>
    <w:p w:rsidR="006150EC" w:rsidRPr="001C4225" w:rsidRDefault="006150EC" w:rsidP="006150EC">
      <w:pPr>
        <w:spacing w:after="0" w:line="240" w:lineRule="auto"/>
        <w:ind w:left="0"/>
        <w:jc w:val="center"/>
        <w:rPr>
          <w:noProof/>
          <w:sz w:val="28"/>
          <w:szCs w:val="28"/>
          <w:lang w:val="uk-UA" w:eastAsia="ru-RU"/>
        </w:rPr>
      </w:pPr>
    </w:p>
    <w:p w:rsidR="006150EC" w:rsidRPr="00DB187B" w:rsidRDefault="006150EC" w:rsidP="006150EC">
      <w:pPr>
        <w:spacing w:after="0" w:line="240" w:lineRule="auto"/>
        <w:ind w:left="0"/>
        <w:jc w:val="center"/>
        <w:rPr>
          <w:noProof/>
          <w:sz w:val="28"/>
          <w:szCs w:val="28"/>
          <w:lang w:val="uk-UA" w:eastAsia="ru-RU"/>
        </w:rPr>
      </w:pPr>
      <w:r w:rsidRPr="001C4225">
        <w:rPr>
          <w:noProof/>
          <w:sz w:val="28"/>
          <w:szCs w:val="28"/>
          <w:lang w:val="uk-UA" w:eastAsia="ru-RU"/>
        </w:rPr>
        <w:t xml:space="preserve">Одеса – 2018 </w:t>
      </w:r>
    </w:p>
    <w:p w:rsidR="006150EC" w:rsidRDefault="006150EC" w:rsidP="006150EC">
      <w:pPr>
        <w:spacing w:line="360" w:lineRule="auto"/>
        <w:ind w:left="0"/>
        <w:contextualSpacing/>
        <w:jc w:val="center"/>
        <w:rPr>
          <w:sz w:val="28"/>
          <w:szCs w:val="28"/>
          <w:lang w:val="uk-UA"/>
        </w:rPr>
      </w:pPr>
    </w:p>
    <w:p w:rsidR="006150EC" w:rsidRPr="001D384F" w:rsidRDefault="006150EC" w:rsidP="006150EC">
      <w:pPr>
        <w:spacing w:line="360" w:lineRule="auto"/>
        <w:ind w:left="0"/>
        <w:contextualSpacing/>
        <w:jc w:val="center"/>
        <w:rPr>
          <w:sz w:val="28"/>
          <w:szCs w:val="28"/>
          <w:lang w:val="uk-UA"/>
        </w:rPr>
      </w:pPr>
      <w:r w:rsidRPr="001D384F">
        <w:rPr>
          <w:sz w:val="28"/>
          <w:szCs w:val="28"/>
          <w:lang w:val="uk-UA"/>
        </w:rPr>
        <w:lastRenderedPageBreak/>
        <w:t>ЗМІСТ</w:t>
      </w:r>
    </w:p>
    <w:p w:rsidR="006150EC" w:rsidRPr="001D384F" w:rsidRDefault="006150EC" w:rsidP="006150EC">
      <w:pPr>
        <w:spacing w:line="360" w:lineRule="auto"/>
        <w:ind w:left="0"/>
        <w:contextualSpacing/>
        <w:rPr>
          <w:sz w:val="28"/>
          <w:szCs w:val="28"/>
          <w:lang w:val="uk-UA"/>
        </w:rPr>
      </w:pPr>
    </w:p>
    <w:p w:rsidR="006150EC" w:rsidRPr="001D384F" w:rsidRDefault="006150EC" w:rsidP="006150EC">
      <w:pPr>
        <w:spacing w:line="360" w:lineRule="auto"/>
        <w:ind w:left="0"/>
        <w:contextualSpacing/>
        <w:jc w:val="right"/>
        <w:rPr>
          <w:sz w:val="28"/>
          <w:szCs w:val="28"/>
          <w:lang w:val="uk-UA"/>
        </w:rPr>
      </w:pPr>
      <w:r w:rsidRPr="001D384F">
        <w:rPr>
          <w:sz w:val="28"/>
          <w:szCs w:val="28"/>
          <w:lang w:val="uk-UA"/>
        </w:rPr>
        <w:t xml:space="preserve">                                               </w:t>
      </w:r>
      <w:proofErr w:type="spellStart"/>
      <w:r w:rsidRPr="001D384F">
        <w:rPr>
          <w:sz w:val="28"/>
          <w:szCs w:val="28"/>
          <w:lang w:val="uk-UA"/>
        </w:rPr>
        <w:t>стр</w:t>
      </w:r>
      <w:proofErr w:type="spellEnd"/>
      <w:r w:rsidRPr="001D384F">
        <w:rPr>
          <w:sz w:val="28"/>
          <w:szCs w:val="28"/>
          <w:lang w:val="uk-UA"/>
        </w:rPr>
        <w:t>.</w:t>
      </w:r>
    </w:p>
    <w:p w:rsidR="006150EC" w:rsidRPr="001D384F" w:rsidRDefault="006150EC" w:rsidP="006150EC">
      <w:pPr>
        <w:spacing w:line="360" w:lineRule="auto"/>
        <w:ind w:left="0"/>
        <w:contextualSpacing/>
        <w:rPr>
          <w:sz w:val="28"/>
          <w:szCs w:val="28"/>
          <w:lang w:val="uk-UA"/>
        </w:rPr>
      </w:pPr>
      <w:r w:rsidRPr="001D384F">
        <w:rPr>
          <w:sz w:val="28"/>
          <w:szCs w:val="28"/>
          <w:lang w:val="uk-UA"/>
        </w:rPr>
        <w:t>ВС</w:t>
      </w:r>
      <w:r>
        <w:rPr>
          <w:sz w:val="28"/>
          <w:szCs w:val="28"/>
          <w:lang w:val="uk-UA"/>
        </w:rPr>
        <w:t>ТУП…………………………………………………………………………..3</w:t>
      </w:r>
      <w:r w:rsidRPr="001D384F">
        <w:rPr>
          <w:sz w:val="28"/>
          <w:szCs w:val="28"/>
          <w:lang w:val="uk-UA"/>
        </w:rPr>
        <w:t xml:space="preserve"> </w:t>
      </w:r>
    </w:p>
    <w:p w:rsidR="006150EC" w:rsidRPr="001D384F" w:rsidRDefault="006150EC" w:rsidP="006150EC">
      <w:pPr>
        <w:spacing w:line="360" w:lineRule="auto"/>
        <w:ind w:left="0"/>
        <w:contextualSpacing/>
        <w:rPr>
          <w:sz w:val="28"/>
          <w:szCs w:val="28"/>
          <w:lang w:val="uk-UA"/>
        </w:rPr>
      </w:pPr>
      <w:r w:rsidRPr="001D384F">
        <w:rPr>
          <w:sz w:val="28"/>
          <w:szCs w:val="28"/>
          <w:lang w:val="uk-UA"/>
        </w:rPr>
        <w:t>РОЗДІЛ 1. ТЕОРЕТИЧНІ АСПЕКТИ ФОРМУВАННЯ РИНКУ СТРАХ</w:t>
      </w:r>
      <w:r>
        <w:rPr>
          <w:sz w:val="28"/>
          <w:szCs w:val="28"/>
          <w:lang w:val="uk-UA"/>
        </w:rPr>
        <w:t>ОВИХ ПОСЛУГ В СВІТОВІЙ</w:t>
      </w:r>
      <w:r w:rsidRPr="006150EC">
        <w:rPr>
          <w:sz w:val="28"/>
          <w:szCs w:val="28"/>
          <w:lang w:val="uk-UA"/>
        </w:rPr>
        <w:t xml:space="preserve"> </w:t>
      </w:r>
      <w:r>
        <w:rPr>
          <w:sz w:val="28"/>
          <w:szCs w:val="28"/>
          <w:lang w:val="uk-UA"/>
        </w:rPr>
        <w:t>ЕКОНОМІЦ</w:t>
      </w:r>
      <w:r>
        <w:rPr>
          <w:sz w:val="28"/>
          <w:szCs w:val="28"/>
          <w:lang w:val="en-US"/>
        </w:rPr>
        <w:t>I</w:t>
      </w:r>
      <w:r>
        <w:rPr>
          <w:sz w:val="28"/>
          <w:szCs w:val="28"/>
          <w:lang w:val="uk-UA"/>
        </w:rPr>
        <w:t>……………….............6</w:t>
      </w:r>
    </w:p>
    <w:p w:rsidR="006150EC" w:rsidRPr="001D384F" w:rsidRDefault="006150EC" w:rsidP="006150EC">
      <w:pPr>
        <w:spacing w:line="360" w:lineRule="auto"/>
        <w:ind w:left="0"/>
        <w:contextualSpacing/>
        <w:rPr>
          <w:sz w:val="28"/>
          <w:szCs w:val="28"/>
        </w:rPr>
      </w:pPr>
      <w:r w:rsidRPr="001D384F">
        <w:rPr>
          <w:sz w:val="28"/>
          <w:szCs w:val="28"/>
          <w:lang w:val="uk-UA"/>
        </w:rPr>
        <w:t>1.1. Еволюція теоретичних конц</w:t>
      </w:r>
      <w:r>
        <w:rPr>
          <w:sz w:val="28"/>
          <w:szCs w:val="28"/>
          <w:lang w:val="uk-UA"/>
        </w:rPr>
        <w:t>епцій розвитку страхових послуг……</w:t>
      </w:r>
      <w:r w:rsidRPr="001D384F">
        <w:rPr>
          <w:sz w:val="28"/>
          <w:szCs w:val="28"/>
          <w:lang w:val="uk-UA"/>
        </w:rPr>
        <w:t>…</w:t>
      </w:r>
      <w:r>
        <w:rPr>
          <w:sz w:val="28"/>
          <w:szCs w:val="28"/>
          <w:lang w:val="uk-UA"/>
        </w:rPr>
        <w:t>..6</w:t>
      </w:r>
    </w:p>
    <w:p w:rsidR="006150EC" w:rsidRPr="00C23103" w:rsidRDefault="006150EC" w:rsidP="006150EC">
      <w:pPr>
        <w:spacing w:line="360" w:lineRule="auto"/>
        <w:ind w:left="0"/>
        <w:contextualSpacing/>
        <w:rPr>
          <w:sz w:val="28"/>
          <w:szCs w:val="28"/>
          <w:lang w:val="uk-UA"/>
        </w:rPr>
      </w:pPr>
      <w:r>
        <w:rPr>
          <w:sz w:val="28"/>
          <w:szCs w:val="28"/>
          <w:lang w:val="uk-UA"/>
        </w:rPr>
        <w:t>1.2. Теоретичні підходи до класифікації</w:t>
      </w:r>
      <w:r w:rsidRPr="001D384F">
        <w:rPr>
          <w:sz w:val="28"/>
          <w:szCs w:val="28"/>
          <w:lang w:val="uk-UA"/>
        </w:rPr>
        <w:t xml:space="preserve"> форм</w:t>
      </w:r>
      <w:r>
        <w:rPr>
          <w:sz w:val="28"/>
          <w:szCs w:val="28"/>
          <w:lang w:val="uk-UA"/>
        </w:rPr>
        <w:t xml:space="preserve"> і видів страхової діяльності………………………………………………………………………10</w:t>
      </w:r>
    </w:p>
    <w:p w:rsidR="006150EC" w:rsidRPr="001D384F" w:rsidRDefault="006150EC" w:rsidP="006150EC">
      <w:pPr>
        <w:spacing w:line="360" w:lineRule="auto"/>
        <w:ind w:left="0"/>
        <w:contextualSpacing/>
        <w:rPr>
          <w:sz w:val="28"/>
          <w:szCs w:val="28"/>
          <w:lang w:val="uk-UA"/>
        </w:rPr>
      </w:pPr>
      <w:r w:rsidRPr="001D384F">
        <w:rPr>
          <w:sz w:val="28"/>
          <w:szCs w:val="28"/>
          <w:lang w:val="uk-UA"/>
        </w:rPr>
        <w:t>1.3. Дослідження частки страхових п</w:t>
      </w:r>
      <w:r>
        <w:rPr>
          <w:sz w:val="28"/>
          <w:szCs w:val="28"/>
          <w:lang w:val="uk-UA"/>
        </w:rPr>
        <w:t>ослуг на світовому ринку послуг.</w:t>
      </w:r>
      <w:r w:rsidRPr="001D384F">
        <w:rPr>
          <w:sz w:val="28"/>
          <w:szCs w:val="28"/>
          <w:lang w:val="uk-UA"/>
        </w:rPr>
        <w:t>…</w:t>
      </w:r>
      <w:r>
        <w:rPr>
          <w:sz w:val="28"/>
          <w:szCs w:val="28"/>
          <w:lang w:val="uk-UA"/>
        </w:rPr>
        <w:t>15</w:t>
      </w:r>
    </w:p>
    <w:p w:rsidR="006150EC" w:rsidRPr="001D384F" w:rsidRDefault="006150EC" w:rsidP="006150EC">
      <w:pPr>
        <w:spacing w:line="360" w:lineRule="auto"/>
        <w:ind w:left="0"/>
        <w:contextualSpacing/>
        <w:rPr>
          <w:sz w:val="28"/>
          <w:szCs w:val="28"/>
          <w:lang w:val="uk-UA"/>
        </w:rPr>
      </w:pPr>
      <w:r w:rsidRPr="001D384F">
        <w:rPr>
          <w:sz w:val="28"/>
          <w:szCs w:val="28"/>
          <w:lang w:val="uk-UA"/>
        </w:rPr>
        <w:t>РОЗДІЛ 2. АНАЛІЗ ДИНАМІКИ РОЗВИТКУ РИНКУ СТРАХОВИХ ПОСЛУГ В КРАЇНАХ ЄС</w:t>
      </w:r>
      <w:r>
        <w:rPr>
          <w:sz w:val="28"/>
          <w:szCs w:val="28"/>
          <w:lang w:val="uk-UA"/>
        </w:rPr>
        <w:t>……………………………...…………………….20</w:t>
      </w:r>
    </w:p>
    <w:p w:rsidR="006150EC" w:rsidRPr="001D384F" w:rsidRDefault="006150EC" w:rsidP="006150EC">
      <w:pPr>
        <w:spacing w:line="360" w:lineRule="auto"/>
        <w:ind w:left="0"/>
        <w:contextualSpacing/>
        <w:rPr>
          <w:sz w:val="28"/>
          <w:szCs w:val="28"/>
          <w:lang w:val="uk-UA"/>
        </w:rPr>
      </w:pPr>
      <w:r w:rsidRPr="001D384F">
        <w:rPr>
          <w:sz w:val="28"/>
          <w:szCs w:val="28"/>
          <w:lang w:val="uk-UA"/>
        </w:rPr>
        <w:t>2.1. Формування страхових послуг у країнах ЄС……...……</w:t>
      </w:r>
      <w:r>
        <w:rPr>
          <w:sz w:val="28"/>
          <w:szCs w:val="28"/>
          <w:lang w:val="uk-UA"/>
        </w:rPr>
        <w:t>……………...20</w:t>
      </w:r>
      <w:r w:rsidRPr="001D384F">
        <w:rPr>
          <w:sz w:val="28"/>
          <w:szCs w:val="28"/>
          <w:lang w:val="uk-UA"/>
        </w:rPr>
        <w:t xml:space="preserve"> </w:t>
      </w:r>
    </w:p>
    <w:p w:rsidR="006150EC" w:rsidRPr="001D384F" w:rsidRDefault="006150EC" w:rsidP="006150EC">
      <w:pPr>
        <w:spacing w:line="360" w:lineRule="auto"/>
        <w:ind w:left="0"/>
        <w:contextualSpacing/>
        <w:rPr>
          <w:sz w:val="28"/>
          <w:szCs w:val="28"/>
          <w:lang w:val="uk-UA"/>
        </w:rPr>
      </w:pPr>
      <w:r w:rsidRPr="001D384F">
        <w:rPr>
          <w:sz w:val="28"/>
          <w:szCs w:val="28"/>
          <w:lang w:val="uk-UA"/>
        </w:rPr>
        <w:t>2.2. Розвиток ринку страхових послуг в період розширення ЄС…</w:t>
      </w:r>
      <w:r>
        <w:rPr>
          <w:sz w:val="28"/>
          <w:szCs w:val="28"/>
          <w:lang w:val="uk-UA"/>
        </w:rPr>
        <w:t>………24</w:t>
      </w:r>
      <w:r w:rsidRPr="001D384F">
        <w:rPr>
          <w:sz w:val="28"/>
          <w:szCs w:val="28"/>
          <w:lang w:val="uk-UA"/>
        </w:rPr>
        <w:t xml:space="preserve"> </w:t>
      </w:r>
    </w:p>
    <w:p w:rsidR="006150EC" w:rsidRPr="001D384F" w:rsidRDefault="006150EC" w:rsidP="006150EC">
      <w:pPr>
        <w:spacing w:line="360" w:lineRule="auto"/>
        <w:ind w:left="0"/>
        <w:contextualSpacing/>
        <w:rPr>
          <w:sz w:val="28"/>
          <w:szCs w:val="28"/>
          <w:lang w:val="uk-UA"/>
        </w:rPr>
      </w:pPr>
      <w:r w:rsidRPr="001D384F">
        <w:rPr>
          <w:sz w:val="28"/>
          <w:szCs w:val="28"/>
          <w:lang w:val="uk-UA"/>
        </w:rPr>
        <w:t>2.3. Сучасний стан страхових послуг в ЄС……</w:t>
      </w:r>
      <w:r>
        <w:rPr>
          <w:sz w:val="28"/>
          <w:szCs w:val="28"/>
          <w:lang w:val="uk-UA"/>
        </w:rPr>
        <w:t>……………………………28</w:t>
      </w:r>
    </w:p>
    <w:p w:rsidR="006150EC" w:rsidRPr="001D384F" w:rsidRDefault="006150EC" w:rsidP="006150EC">
      <w:pPr>
        <w:spacing w:line="360" w:lineRule="auto"/>
        <w:ind w:left="0"/>
        <w:contextualSpacing/>
        <w:rPr>
          <w:sz w:val="28"/>
          <w:szCs w:val="28"/>
          <w:lang w:val="uk-UA"/>
        </w:rPr>
      </w:pPr>
      <w:r w:rsidRPr="001D384F">
        <w:rPr>
          <w:sz w:val="28"/>
          <w:szCs w:val="28"/>
          <w:lang w:val="uk-UA"/>
        </w:rPr>
        <w:t>РОЗДІЛ 3. НАПРЯМИ ЕВОЛЮЦІЇ РИНКУ СТРАХО</w:t>
      </w:r>
      <w:r>
        <w:rPr>
          <w:sz w:val="28"/>
          <w:szCs w:val="28"/>
          <w:lang w:val="uk-UA"/>
        </w:rPr>
        <w:t>ВИХ ПОСЛУГ КРАЇН ЄС ПІД ВПЛИВОМ ГЛОБАЛІЗАЦІЇ</w:t>
      </w:r>
      <w:r w:rsidRPr="001D384F">
        <w:rPr>
          <w:sz w:val="28"/>
          <w:szCs w:val="28"/>
          <w:lang w:val="uk-UA"/>
        </w:rPr>
        <w:t>……....…</w:t>
      </w:r>
      <w:r>
        <w:rPr>
          <w:sz w:val="28"/>
          <w:szCs w:val="28"/>
          <w:lang w:val="uk-UA"/>
        </w:rPr>
        <w:t>…………………….34</w:t>
      </w:r>
    </w:p>
    <w:p w:rsidR="006150EC" w:rsidRPr="001D384F" w:rsidRDefault="006150EC" w:rsidP="006150EC">
      <w:pPr>
        <w:spacing w:line="360" w:lineRule="auto"/>
        <w:ind w:left="0"/>
        <w:contextualSpacing/>
        <w:rPr>
          <w:sz w:val="28"/>
          <w:szCs w:val="28"/>
          <w:lang w:val="uk-UA"/>
        </w:rPr>
      </w:pPr>
      <w:r w:rsidRPr="001D384F">
        <w:rPr>
          <w:sz w:val="28"/>
          <w:szCs w:val="28"/>
          <w:lang w:val="uk-UA"/>
        </w:rPr>
        <w:t>3.1. Фактори впливу страхового ринку ЄС на розвиток світового страхового ринку……</w:t>
      </w:r>
      <w:r>
        <w:rPr>
          <w:sz w:val="28"/>
          <w:szCs w:val="28"/>
          <w:lang w:val="uk-UA"/>
        </w:rPr>
        <w:t>………………………………………………………..</w:t>
      </w:r>
      <w:r w:rsidRPr="001D384F">
        <w:rPr>
          <w:sz w:val="28"/>
          <w:szCs w:val="28"/>
          <w:lang w:val="uk-UA"/>
        </w:rPr>
        <w:t>.</w:t>
      </w:r>
      <w:r>
        <w:rPr>
          <w:sz w:val="28"/>
          <w:szCs w:val="28"/>
          <w:lang w:val="uk-UA"/>
        </w:rPr>
        <w:t>34</w:t>
      </w:r>
    </w:p>
    <w:p w:rsidR="006150EC" w:rsidRPr="001D384F" w:rsidRDefault="006150EC" w:rsidP="006150EC">
      <w:pPr>
        <w:spacing w:line="360" w:lineRule="auto"/>
        <w:ind w:left="0"/>
        <w:contextualSpacing/>
        <w:rPr>
          <w:sz w:val="28"/>
          <w:szCs w:val="28"/>
          <w:lang w:val="uk-UA"/>
        </w:rPr>
      </w:pPr>
      <w:r w:rsidRPr="001D384F">
        <w:rPr>
          <w:sz w:val="28"/>
          <w:szCs w:val="28"/>
          <w:lang w:val="uk-UA"/>
        </w:rPr>
        <w:t>3.2. Особливості функціонування іноземних страхових компаній в країнах Є</w:t>
      </w:r>
      <w:r>
        <w:rPr>
          <w:sz w:val="28"/>
          <w:szCs w:val="28"/>
          <w:lang w:val="uk-UA"/>
        </w:rPr>
        <w:t>С………………………………………………………………………………38</w:t>
      </w:r>
    </w:p>
    <w:p w:rsidR="006150EC" w:rsidRPr="001D384F" w:rsidRDefault="006150EC" w:rsidP="006150EC">
      <w:pPr>
        <w:spacing w:line="360" w:lineRule="auto"/>
        <w:ind w:left="0"/>
        <w:contextualSpacing/>
        <w:rPr>
          <w:sz w:val="28"/>
          <w:szCs w:val="28"/>
          <w:lang w:val="uk-UA"/>
        </w:rPr>
      </w:pPr>
      <w:r w:rsidRPr="001D384F">
        <w:rPr>
          <w:sz w:val="28"/>
          <w:szCs w:val="28"/>
          <w:lang w:val="uk-UA"/>
        </w:rPr>
        <w:t>3.3. Вплив страхових компаній в країнах ЄС на становлення страхового ринку України………</w:t>
      </w:r>
      <w:r>
        <w:rPr>
          <w:sz w:val="28"/>
          <w:szCs w:val="28"/>
          <w:lang w:val="uk-UA"/>
        </w:rPr>
        <w:t>……………………………………………………</w:t>
      </w:r>
      <w:r w:rsidRPr="001D384F">
        <w:rPr>
          <w:sz w:val="28"/>
          <w:szCs w:val="28"/>
          <w:lang w:val="uk-UA"/>
        </w:rPr>
        <w:t>……</w:t>
      </w:r>
      <w:r>
        <w:rPr>
          <w:sz w:val="28"/>
          <w:szCs w:val="28"/>
          <w:lang w:val="uk-UA"/>
        </w:rPr>
        <w:t>42</w:t>
      </w:r>
      <w:r w:rsidRPr="001D384F">
        <w:rPr>
          <w:sz w:val="28"/>
          <w:szCs w:val="28"/>
          <w:lang w:val="uk-UA"/>
        </w:rPr>
        <w:t xml:space="preserve"> </w:t>
      </w:r>
    </w:p>
    <w:p w:rsidR="006150EC" w:rsidRDefault="006150EC" w:rsidP="006150EC">
      <w:pPr>
        <w:spacing w:line="360" w:lineRule="auto"/>
        <w:ind w:left="0"/>
        <w:contextualSpacing/>
        <w:rPr>
          <w:sz w:val="28"/>
          <w:szCs w:val="28"/>
          <w:lang w:val="uk-UA"/>
        </w:rPr>
      </w:pPr>
      <w:r w:rsidRPr="001D384F">
        <w:rPr>
          <w:sz w:val="28"/>
          <w:szCs w:val="28"/>
          <w:lang w:val="uk-UA"/>
        </w:rPr>
        <w:t>ВИСНОВКИ……………………………………………………………</w:t>
      </w:r>
      <w:r>
        <w:rPr>
          <w:sz w:val="28"/>
          <w:szCs w:val="28"/>
          <w:lang w:val="uk-UA"/>
        </w:rPr>
        <w:t>….</w:t>
      </w:r>
      <w:r w:rsidRPr="001D384F">
        <w:rPr>
          <w:sz w:val="28"/>
          <w:szCs w:val="28"/>
          <w:lang w:val="uk-UA"/>
        </w:rPr>
        <w:t>.…</w:t>
      </w:r>
      <w:r>
        <w:rPr>
          <w:sz w:val="28"/>
          <w:szCs w:val="28"/>
          <w:lang w:val="uk-UA"/>
        </w:rPr>
        <w:t>.47</w:t>
      </w:r>
      <w:r w:rsidRPr="001D384F">
        <w:rPr>
          <w:sz w:val="28"/>
          <w:szCs w:val="28"/>
          <w:lang w:val="uk-UA"/>
        </w:rPr>
        <w:t>СПИСОК ВИКОРИСТАНИХ ДЖЕРЕЛ</w:t>
      </w:r>
      <w:r>
        <w:rPr>
          <w:sz w:val="28"/>
          <w:szCs w:val="28"/>
          <w:lang w:val="uk-UA"/>
        </w:rPr>
        <w:t>..…………………………………...51</w:t>
      </w:r>
    </w:p>
    <w:p w:rsidR="006150EC" w:rsidRPr="0049585B" w:rsidRDefault="006150EC" w:rsidP="006150EC">
      <w:pPr>
        <w:spacing w:line="360" w:lineRule="auto"/>
        <w:ind w:left="0"/>
        <w:contextualSpacing/>
        <w:rPr>
          <w:sz w:val="28"/>
          <w:szCs w:val="28"/>
          <w:lang w:val="uk-UA"/>
        </w:rPr>
      </w:pPr>
      <w:r>
        <w:rPr>
          <w:sz w:val="28"/>
          <w:szCs w:val="28"/>
          <w:lang w:val="uk-UA"/>
        </w:rPr>
        <w:t>ДОДАТКИ…………………………………………………………………….57</w:t>
      </w:r>
    </w:p>
    <w:p w:rsidR="006150EC" w:rsidRDefault="006150EC" w:rsidP="006150EC">
      <w:pPr>
        <w:spacing w:line="360" w:lineRule="auto"/>
        <w:ind w:left="0"/>
        <w:contextualSpacing/>
        <w:jc w:val="center"/>
        <w:rPr>
          <w:b/>
          <w:sz w:val="28"/>
          <w:szCs w:val="28"/>
          <w:lang w:val="uk-UA"/>
        </w:rPr>
      </w:pPr>
    </w:p>
    <w:p w:rsidR="006150EC" w:rsidRDefault="006150EC" w:rsidP="006150EC">
      <w:pPr>
        <w:spacing w:line="360" w:lineRule="auto"/>
        <w:ind w:left="0"/>
        <w:contextualSpacing/>
        <w:jc w:val="center"/>
        <w:rPr>
          <w:b/>
          <w:sz w:val="28"/>
          <w:szCs w:val="28"/>
          <w:lang w:val="uk-UA"/>
        </w:rPr>
      </w:pPr>
    </w:p>
    <w:p w:rsidR="006150EC" w:rsidRDefault="006150EC" w:rsidP="006150EC">
      <w:pPr>
        <w:spacing w:line="360" w:lineRule="auto"/>
        <w:ind w:left="0"/>
        <w:contextualSpacing/>
        <w:jc w:val="center"/>
        <w:rPr>
          <w:b/>
          <w:sz w:val="28"/>
          <w:szCs w:val="28"/>
          <w:lang w:val="uk-UA"/>
        </w:rPr>
      </w:pPr>
    </w:p>
    <w:p w:rsidR="00470CCC" w:rsidRDefault="00470CCC" w:rsidP="006150EC">
      <w:pPr>
        <w:spacing w:line="360" w:lineRule="auto"/>
        <w:ind w:left="0"/>
        <w:contextualSpacing/>
        <w:jc w:val="center"/>
        <w:rPr>
          <w:b/>
          <w:sz w:val="28"/>
          <w:szCs w:val="28"/>
          <w:lang w:val="uk-UA"/>
        </w:rPr>
      </w:pPr>
    </w:p>
    <w:p w:rsidR="006150EC" w:rsidRPr="00AA6D1C" w:rsidRDefault="006150EC" w:rsidP="006150EC">
      <w:pPr>
        <w:spacing w:line="360" w:lineRule="auto"/>
        <w:ind w:left="0"/>
        <w:contextualSpacing/>
        <w:jc w:val="center"/>
        <w:rPr>
          <w:b/>
          <w:sz w:val="28"/>
          <w:szCs w:val="28"/>
          <w:lang w:val="uk-UA"/>
        </w:rPr>
      </w:pPr>
      <w:r w:rsidRPr="00AA6D1C">
        <w:rPr>
          <w:b/>
          <w:sz w:val="28"/>
          <w:szCs w:val="28"/>
          <w:lang w:val="uk-UA"/>
        </w:rPr>
        <w:lastRenderedPageBreak/>
        <w:t>ВСТУП</w:t>
      </w:r>
    </w:p>
    <w:p w:rsidR="006150EC" w:rsidRPr="002E7D6D" w:rsidRDefault="006150EC" w:rsidP="006150EC">
      <w:pPr>
        <w:spacing w:line="360" w:lineRule="auto"/>
        <w:ind w:left="0"/>
        <w:contextualSpacing/>
        <w:rPr>
          <w:b/>
          <w:sz w:val="28"/>
          <w:szCs w:val="28"/>
          <w:lang w:val="uk-UA"/>
        </w:rPr>
      </w:pPr>
    </w:p>
    <w:p w:rsidR="006150EC" w:rsidRDefault="006150EC" w:rsidP="006150EC">
      <w:pPr>
        <w:spacing w:line="360" w:lineRule="auto"/>
        <w:ind w:left="0" w:firstLine="567"/>
        <w:contextualSpacing/>
        <w:rPr>
          <w:color w:val="333333"/>
          <w:sz w:val="28"/>
          <w:szCs w:val="28"/>
          <w:shd w:val="clear" w:color="auto" w:fill="FFFFFF"/>
          <w:lang w:val="uk-UA"/>
        </w:rPr>
      </w:pPr>
      <w:r w:rsidRPr="002E7D6D">
        <w:rPr>
          <w:b/>
          <w:sz w:val="28"/>
          <w:szCs w:val="28"/>
          <w:lang w:val="uk-UA"/>
        </w:rPr>
        <w:t>Актуальність.</w:t>
      </w:r>
      <w:r w:rsidRPr="004F515D">
        <w:rPr>
          <w:sz w:val="28"/>
          <w:szCs w:val="28"/>
          <w:lang w:val="uk-UA"/>
        </w:rPr>
        <w:t xml:space="preserve"> </w:t>
      </w:r>
      <w:r>
        <w:rPr>
          <w:color w:val="333333"/>
          <w:sz w:val="28"/>
          <w:szCs w:val="28"/>
          <w:shd w:val="clear" w:color="auto" w:fill="FFFFFF"/>
          <w:lang w:val="uk-UA"/>
        </w:rPr>
        <w:t xml:space="preserve">Європейський Союз є прикладом найвищого рівня економічної інтеграції в світі. Процес злиття його фінансових ринків, а особливо страхового, пройшов кілька етапів, які потребували впровадження ефективної стратегії. Шлях до уніфікації страхового сектору у країнах-учасницях супроводжувався певними труднощами, аналіз яких може слугувати практичною базою для подібних інтеграційних об’єднань. Даний досвід  може допомогти Україні реформувати свій страховий сектор і сприяти його економічному розвитку. </w:t>
      </w:r>
    </w:p>
    <w:p w:rsidR="006150EC" w:rsidRPr="001D384F" w:rsidRDefault="006150EC" w:rsidP="006150EC">
      <w:pPr>
        <w:spacing w:line="360" w:lineRule="auto"/>
        <w:ind w:left="0" w:firstLine="567"/>
        <w:contextualSpacing/>
        <w:rPr>
          <w:sz w:val="28"/>
          <w:szCs w:val="28"/>
          <w:lang w:val="uk-UA"/>
        </w:rPr>
      </w:pPr>
      <w:r w:rsidRPr="002E7D6D">
        <w:rPr>
          <w:b/>
          <w:sz w:val="28"/>
          <w:szCs w:val="28"/>
          <w:lang w:val="uk-UA"/>
        </w:rPr>
        <w:t>Метою роботи</w:t>
      </w:r>
      <w:r w:rsidRPr="001D384F">
        <w:rPr>
          <w:sz w:val="28"/>
          <w:szCs w:val="28"/>
          <w:lang w:val="uk-UA"/>
        </w:rPr>
        <w:t xml:space="preserve"> є дослідження ринку страхових послуг в ЄС, його становлення і розвитку в умовах глобалізації.</w:t>
      </w:r>
    </w:p>
    <w:p w:rsidR="006150EC" w:rsidRPr="001D384F" w:rsidRDefault="006150EC" w:rsidP="006150EC">
      <w:pPr>
        <w:spacing w:line="360" w:lineRule="auto"/>
        <w:ind w:left="0" w:firstLine="567"/>
        <w:contextualSpacing/>
        <w:rPr>
          <w:sz w:val="28"/>
          <w:szCs w:val="28"/>
          <w:lang w:val="uk-UA"/>
        </w:rPr>
      </w:pPr>
      <w:r w:rsidRPr="001D384F">
        <w:rPr>
          <w:sz w:val="28"/>
          <w:szCs w:val="28"/>
          <w:lang w:val="uk-UA"/>
        </w:rPr>
        <w:t>Досягнення мети передбачає досягнення наступних завдань:</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в</w:t>
      </w:r>
      <w:r w:rsidRPr="001D384F">
        <w:rPr>
          <w:sz w:val="28"/>
          <w:szCs w:val="28"/>
          <w:lang w:val="uk-UA"/>
        </w:rPr>
        <w:t>изначення</w:t>
      </w:r>
      <w:proofErr w:type="gramEnd"/>
      <w:r w:rsidRPr="001D384F">
        <w:rPr>
          <w:sz w:val="28"/>
          <w:szCs w:val="28"/>
          <w:lang w:val="uk-UA"/>
        </w:rPr>
        <w:t xml:space="preserve"> частки страхування в загальному секторі послуг;</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н</w:t>
      </w:r>
      <w:r w:rsidRPr="001D384F">
        <w:rPr>
          <w:sz w:val="28"/>
          <w:szCs w:val="28"/>
          <w:lang w:val="uk-UA"/>
        </w:rPr>
        <w:t>адання</w:t>
      </w:r>
      <w:proofErr w:type="gramEnd"/>
      <w:r w:rsidRPr="001D384F">
        <w:rPr>
          <w:sz w:val="28"/>
          <w:szCs w:val="28"/>
          <w:lang w:val="uk-UA"/>
        </w:rPr>
        <w:t xml:space="preserve"> класифікації страхових послуг;</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д</w:t>
      </w:r>
      <w:r w:rsidRPr="001D384F">
        <w:rPr>
          <w:sz w:val="28"/>
          <w:szCs w:val="28"/>
          <w:lang w:val="uk-UA"/>
        </w:rPr>
        <w:t>ослідження</w:t>
      </w:r>
      <w:proofErr w:type="gramEnd"/>
      <w:r w:rsidRPr="001D384F">
        <w:rPr>
          <w:sz w:val="28"/>
          <w:szCs w:val="28"/>
          <w:lang w:val="uk-UA"/>
        </w:rPr>
        <w:t xml:space="preserve"> історії розвитку страхових послуг;</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в</w:t>
      </w:r>
      <w:r w:rsidRPr="001D384F">
        <w:rPr>
          <w:sz w:val="28"/>
          <w:szCs w:val="28"/>
          <w:lang w:val="uk-UA"/>
        </w:rPr>
        <w:t>изначення</w:t>
      </w:r>
      <w:proofErr w:type="gramEnd"/>
      <w:r w:rsidRPr="001D384F">
        <w:rPr>
          <w:sz w:val="28"/>
          <w:szCs w:val="28"/>
          <w:lang w:val="uk-UA"/>
        </w:rPr>
        <w:t xml:space="preserve"> етапів формування страхового сектору в країнах ЄС;</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а</w:t>
      </w:r>
      <w:r w:rsidRPr="001D384F">
        <w:rPr>
          <w:sz w:val="28"/>
          <w:szCs w:val="28"/>
          <w:lang w:val="uk-UA"/>
        </w:rPr>
        <w:t>наліз</w:t>
      </w:r>
      <w:proofErr w:type="gramEnd"/>
      <w:r w:rsidRPr="001D384F">
        <w:rPr>
          <w:sz w:val="28"/>
          <w:szCs w:val="28"/>
          <w:lang w:val="uk-UA"/>
        </w:rPr>
        <w:t xml:space="preserve"> динаміки страхових послуг в період розширення ЄС;</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д</w:t>
      </w:r>
      <w:r w:rsidRPr="001D384F">
        <w:rPr>
          <w:sz w:val="28"/>
          <w:szCs w:val="28"/>
          <w:lang w:val="uk-UA"/>
        </w:rPr>
        <w:t>ослідження</w:t>
      </w:r>
      <w:proofErr w:type="gramEnd"/>
      <w:r w:rsidRPr="001D384F">
        <w:rPr>
          <w:sz w:val="28"/>
          <w:szCs w:val="28"/>
          <w:lang w:val="uk-UA"/>
        </w:rPr>
        <w:t xml:space="preserve"> сучасного стану страхових послуг в ЄС;</w:t>
      </w:r>
    </w:p>
    <w:p w:rsidR="006150EC" w:rsidRPr="001D384F" w:rsidRDefault="006150EC" w:rsidP="006150EC">
      <w:pPr>
        <w:spacing w:line="360" w:lineRule="auto"/>
        <w:ind w:left="0"/>
        <w:contextualSpacing/>
        <w:rPr>
          <w:sz w:val="28"/>
          <w:szCs w:val="28"/>
          <w:lang w:val="uk-UA"/>
        </w:rPr>
      </w:pPr>
      <w:r w:rsidRPr="00B20D4E">
        <w:rPr>
          <w:rFonts w:eastAsiaTheme="minorHAnsi"/>
          <w:color w:val="000000" w:themeColor="text1"/>
          <w:sz w:val="28"/>
          <w:szCs w:val="28"/>
        </w:rPr>
        <w:t>–</w:t>
      </w:r>
      <w:r>
        <w:rPr>
          <w:sz w:val="28"/>
          <w:szCs w:val="28"/>
          <w:lang w:val="uk-UA"/>
        </w:rPr>
        <w:t xml:space="preserve"> в</w:t>
      </w:r>
      <w:r w:rsidRPr="001D384F">
        <w:rPr>
          <w:sz w:val="28"/>
          <w:szCs w:val="28"/>
          <w:lang w:val="uk-UA"/>
        </w:rPr>
        <w:t>изначення основних факторів впливу ст</w:t>
      </w:r>
      <w:r>
        <w:rPr>
          <w:sz w:val="28"/>
          <w:szCs w:val="28"/>
          <w:lang w:val="uk-UA"/>
        </w:rPr>
        <w:t xml:space="preserve">рахового сектору ЄС на світовий </w:t>
      </w:r>
      <w:r w:rsidRPr="001D384F">
        <w:rPr>
          <w:sz w:val="28"/>
          <w:szCs w:val="28"/>
          <w:lang w:val="uk-UA"/>
        </w:rPr>
        <w:t>ринок;</w:t>
      </w:r>
    </w:p>
    <w:p w:rsidR="006150EC" w:rsidRPr="001D384F" w:rsidRDefault="006150EC" w:rsidP="006150EC">
      <w:pPr>
        <w:spacing w:line="360" w:lineRule="auto"/>
        <w:ind w:left="0"/>
        <w:contextualSpacing/>
        <w:rPr>
          <w:sz w:val="28"/>
          <w:szCs w:val="28"/>
          <w:lang w:val="uk-UA"/>
        </w:rPr>
      </w:pPr>
      <w:proofErr w:type="gramStart"/>
      <w:r w:rsidRPr="00B20D4E">
        <w:rPr>
          <w:rFonts w:eastAsiaTheme="minorHAnsi"/>
          <w:color w:val="000000" w:themeColor="text1"/>
          <w:sz w:val="28"/>
          <w:szCs w:val="28"/>
        </w:rPr>
        <w:t>–</w:t>
      </w:r>
      <w:r>
        <w:rPr>
          <w:sz w:val="28"/>
          <w:szCs w:val="28"/>
          <w:lang w:val="uk-UA"/>
        </w:rPr>
        <w:t xml:space="preserve">  а</w:t>
      </w:r>
      <w:r w:rsidRPr="001D384F">
        <w:rPr>
          <w:sz w:val="28"/>
          <w:szCs w:val="28"/>
          <w:lang w:val="uk-UA"/>
        </w:rPr>
        <w:t>наліз</w:t>
      </w:r>
      <w:proofErr w:type="gramEnd"/>
      <w:r w:rsidRPr="001D384F">
        <w:rPr>
          <w:sz w:val="28"/>
          <w:szCs w:val="28"/>
          <w:lang w:val="uk-UA"/>
        </w:rPr>
        <w:t xml:space="preserve"> функціонування іноземних страхових компаній в країнах ЄС;</w:t>
      </w:r>
    </w:p>
    <w:p w:rsidR="006150EC" w:rsidRDefault="006150EC" w:rsidP="006150EC">
      <w:pPr>
        <w:spacing w:line="360" w:lineRule="auto"/>
        <w:ind w:left="0"/>
        <w:contextualSpacing/>
        <w:rPr>
          <w:sz w:val="28"/>
          <w:szCs w:val="28"/>
          <w:lang w:val="uk-UA"/>
        </w:rPr>
      </w:pPr>
      <w:r w:rsidRPr="00B20D4E">
        <w:rPr>
          <w:rFonts w:eastAsiaTheme="minorHAnsi"/>
          <w:color w:val="000000" w:themeColor="text1"/>
          <w:sz w:val="28"/>
          <w:szCs w:val="28"/>
        </w:rPr>
        <w:t>–</w:t>
      </w:r>
      <w:r>
        <w:rPr>
          <w:sz w:val="28"/>
          <w:szCs w:val="28"/>
          <w:lang w:val="uk-UA"/>
        </w:rPr>
        <w:t xml:space="preserve"> д</w:t>
      </w:r>
      <w:r w:rsidRPr="001D384F">
        <w:rPr>
          <w:sz w:val="28"/>
          <w:szCs w:val="28"/>
          <w:lang w:val="uk-UA"/>
        </w:rPr>
        <w:t>ослідження впливу страхових компаній країн ЄС на страховий ринок України.</w:t>
      </w:r>
    </w:p>
    <w:p w:rsidR="006150EC" w:rsidRPr="002E7D6D" w:rsidRDefault="006150EC" w:rsidP="006150EC">
      <w:pPr>
        <w:spacing w:line="360" w:lineRule="auto"/>
        <w:ind w:firstLine="284"/>
        <w:contextualSpacing/>
        <w:rPr>
          <w:color w:val="000000"/>
          <w:sz w:val="28"/>
          <w:szCs w:val="28"/>
          <w:lang w:val="uk-UA"/>
        </w:rPr>
      </w:pPr>
      <w:r>
        <w:rPr>
          <w:b/>
          <w:color w:val="000000"/>
          <w:sz w:val="28"/>
          <w:szCs w:val="28"/>
          <w:lang w:val="uk-UA"/>
        </w:rPr>
        <w:t xml:space="preserve">                 </w:t>
      </w:r>
      <w:r w:rsidRPr="002E7D6D">
        <w:rPr>
          <w:b/>
          <w:color w:val="000000"/>
          <w:sz w:val="28"/>
          <w:szCs w:val="28"/>
          <w:lang w:val="uk-UA"/>
        </w:rPr>
        <w:t xml:space="preserve">Об’єктом дослідження </w:t>
      </w:r>
      <w:r w:rsidRPr="002E7D6D">
        <w:rPr>
          <w:color w:val="000000"/>
          <w:sz w:val="28"/>
          <w:szCs w:val="28"/>
          <w:lang w:val="uk-UA"/>
        </w:rPr>
        <w:t xml:space="preserve">є </w:t>
      </w:r>
      <w:r>
        <w:rPr>
          <w:color w:val="000000"/>
          <w:sz w:val="28"/>
          <w:szCs w:val="28"/>
          <w:lang w:val="uk-UA"/>
        </w:rPr>
        <w:t>ринок страхових послуг країн ЄС.</w:t>
      </w:r>
    </w:p>
    <w:p w:rsidR="006150EC" w:rsidRPr="009E0AB9" w:rsidRDefault="006150EC" w:rsidP="006150EC">
      <w:pPr>
        <w:spacing w:line="360" w:lineRule="auto"/>
        <w:ind w:left="0"/>
        <w:contextualSpacing/>
        <w:rPr>
          <w:color w:val="000000"/>
          <w:sz w:val="28"/>
          <w:szCs w:val="28"/>
          <w:lang w:val="uk-UA"/>
        </w:rPr>
      </w:pPr>
      <w:r w:rsidRPr="002E7D6D">
        <w:rPr>
          <w:b/>
          <w:color w:val="000000"/>
          <w:sz w:val="28"/>
          <w:szCs w:val="28"/>
          <w:lang w:val="uk-UA"/>
        </w:rPr>
        <w:t xml:space="preserve"> </w:t>
      </w:r>
      <w:r>
        <w:rPr>
          <w:b/>
          <w:color w:val="000000"/>
          <w:sz w:val="28"/>
          <w:szCs w:val="28"/>
          <w:lang w:val="uk-UA"/>
        </w:rPr>
        <w:t xml:space="preserve">         </w:t>
      </w:r>
      <w:r w:rsidRPr="002E7D6D">
        <w:rPr>
          <w:b/>
          <w:color w:val="000000"/>
          <w:sz w:val="28"/>
          <w:szCs w:val="28"/>
          <w:lang w:val="uk-UA"/>
        </w:rPr>
        <w:t xml:space="preserve">Предметом дослідження </w:t>
      </w:r>
      <w:r w:rsidRPr="002E7D6D">
        <w:rPr>
          <w:color w:val="000000"/>
          <w:sz w:val="28"/>
          <w:szCs w:val="28"/>
          <w:lang w:val="uk-UA"/>
        </w:rPr>
        <w:t xml:space="preserve">є аналіз особливостей </w:t>
      </w:r>
      <w:r>
        <w:rPr>
          <w:color w:val="000000"/>
          <w:sz w:val="28"/>
          <w:szCs w:val="28"/>
          <w:lang w:val="uk-UA"/>
        </w:rPr>
        <w:t>розвитку страхового сектору ЄС під впливом глобалізації.</w:t>
      </w:r>
    </w:p>
    <w:p w:rsidR="006150EC" w:rsidRDefault="006150EC" w:rsidP="006150EC">
      <w:pPr>
        <w:spacing w:line="360" w:lineRule="auto"/>
        <w:ind w:left="0"/>
        <w:contextualSpacing/>
        <w:rPr>
          <w:sz w:val="28"/>
          <w:szCs w:val="28"/>
          <w:lang w:val="uk-UA"/>
        </w:rPr>
      </w:pPr>
    </w:p>
    <w:p w:rsidR="006150EC" w:rsidRPr="006564E5" w:rsidRDefault="006150EC" w:rsidP="006150EC">
      <w:pPr>
        <w:spacing w:line="360" w:lineRule="auto"/>
        <w:ind w:left="0"/>
        <w:contextualSpacing/>
        <w:rPr>
          <w:color w:val="000000"/>
          <w:sz w:val="28"/>
          <w:szCs w:val="28"/>
          <w:lang w:val="uk-UA"/>
        </w:rPr>
      </w:pPr>
      <w:r>
        <w:rPr>
          <w:color w:val="000000"/>
          <w:sz w:val="28"/>
          <w:szCs w:val="28"/>
          <w:lang w:val="uk-UA"/>
        </w:rPr>
        <w:t xml:space="preserve">         Дипломна робота</w:t>
      </w:r>
      <w:r w:rsidRPr="006564E5">
        <w:rPr>
          <w:color w:val="000000"/>
          <w:sz w:val="28"/>
          <w:szCs w:val="28"/>
          <w:lang w:val="uk-UA"/>
        </w:rPr>
        <w:t xml:space="preserve"> складається з вст</w:t>
      </w:r>
      <w:r>
        <w:rPr>
          <w:color w:val="000000"/>
          <w:sz w:val="28"/>
          <w:szCs w:val="28"/>
          <w:lang w:val="uk-UA"/>
        </w:rPr>
        <w:t>упу, трьох розділів, висновків, списку використаних джерел і додатків.</w:t>
      </w:r>
    </w:p>
    <w:p w:rsidR="006150EC" w:rsidRDefault="006150EC" w:rsidP="006150EC">
      <w:pPr>
        <w:spacing w:line="360" w:lineRule="auto"/>
        <w:ind w:left="0" w:firstLine="567"/>
        <w:contextualSpacing/>
        <w:rPr>
          <w:color w:val="000000"/>
          <w:sz w:val="28"/>
          <w:szCs w:val="28"/>
          <w:lang w:val="uk-UA"/>
        </w:rPr>
      </w:pPr>
      <w:r w:rsidRPr="006564E5">
        <w:rPr>
          <w:color w:val="000000"/>
          <w:sz w:val="28"/>
          <w:szCs w:val="28"/>
          <w:lang w:val="uk-UA"/>
        </w:rPr>
        <w:lastRenderedPageBreak/>
        <w:t xml:space="preserve"> Теоретичною та методологічною о</w:t>
      </w:r>
      <w:r>
        <w:rPr>
          <w:color w:val="000000"/>
          <w:sz w:val="28"/>
          <w:szCs w:val="28"/>
          <w:lang w:val="uk-UA"/>
        </w:rPr>
        <w:t xml:space="preserve">сновою дослідження є електронні </w:t>
      </w:r>
      <w:r w:rsidRPr="006564E5">
        <w:rPr>
          <w:color w:val="000000"/>
          <w:sz w:val="28"/>
          <w:szCs w:val="28"/>
          <w:lang w:val="uk-UA"/>
        </w:rPr>
        <w:t>ресурси, які містять в собі офіційні сайти національного та світового банків, статистики та міжнародни</w:t>
      </w:r>
      <w:r>
        <w:rPr>
          <w:color w:val="000000"/>
          <w:sz w:val="28"/>
          <w:szCs w:val="28"/>
          <w:lang w:val="uk-UA"/>
        </w:rPr>
        <w:t xml:space="preserve">х звітів, наукові публікації, </w:t>
      </w:r>
      <w:r w:rsidRPr="006564E5">
        <w:rPr>
          <w:color w:val="000000"/>
          <w:sz w:val="28"/>
          <w:szCs w:val="28"/>
          <w:lang w:val="uk-UA"/>
        </w:rPr>
        <w:t>статі іноземних та українських вчених-економістів.</w:t>
      </w:r>
    </w:p>
    <w:p w:rsidR="006150EC" w:rsidRPr="00A02B45" w:rsidRDefault="006150EC" w:rsidP="006150EC">
      <w:pPr>
        <w:spacing w:line="360" w:lineRule="auto"/>
        <w:ind w:left="0" w:firstLine="567"/>
        <w:contextualSpacing/>
        <w:rPr>
          <w:color w:val="000000"/>
          <w:sz w:val="28"/>
          <w:szCs w:val="28"/>
          <w:lang w:val="uk-UA"/>
        </w:rPr>
      </w:pPr>
      <w:r w:rsidRPr="00A02B45">
        <w:rPr>
          <w:color w:val="000000"/>
          <w:sz w:val="28"/>
          <w:szCs w:val="28"/>
          <w:lang w:val="uk-UA"/>
        </w:rPr>
        <w:t>У першому розділі були розглянуті теоретичні концепції формування і розвитку стр</w:t>
      </w:r>
      <w:r>
        <w:rPr>
          <w:color w:val="000000"/>
          <w:sz w:val="28"/>
          <w:szCs w:val="28"/>
          <w:lang w:val="uk-UA"/>
        </w:rPr>
        <w:t>ахових послуг. В процесі порівнян</w:t>
      </w:r>
      <w:r w:rsidRPr="00A02B45">
        <w:rPr>
          <w:color w:val="000000"/>
          <w:sz w:val="28"/>
          <w:szCs w:val="28"/>
          <w:lang w:val="uk-UA"/>
        </w:rPr>
        <w:t>ня іноземних і вітчизняних авторів виявлено значні відмінності у підходах.</w:t>
      </w:r>
      <w:r>
        <w:rPr>
          <w:color w:val="000000"/>
          <w:sz w:val="28"/>
          <w:szCs w:val="28"/>
          <w:lang w:val="uk-UA"/>
        </w:rPr>
        <w:t xml:space="preserve"> </w:t>
      </w:r>
      <w:r w:rsidRPr="00A02B45">
        <w:rPr>
          <w:color w:val="000000"/>
          <w:sz w:val="28"/>
          <w:szCs w:val="28"/>
          <w:lang w:val="uk-UA"/>
        </w:rPr>
        <w:t>З розвитком страхової галузі концепції змінювали свій вектор у сторону впливу на державу і господарства. З кожним історичним періодом жи</w:t>
      </w:r>
      <w:r>
        <w:rPr>
          <w:color w:val="000000"/>
          <w:sz w:val="28"/>
          <w:szCs w:val="28"/>
          <w:lang w:val="uk-UA"/>
        </w:rPr>
        <w:t>ттєвого циклу страхової послуги</w:t>
      </w:r>
      <w:r w:rsidRPr="00A02B45">
        <w:rPr>
          <w:color w:val="000000"/>
          <w:sz w:val="28"/>
          <w:szCs w:val="28"/>
          <w:lang w:val="uk-UA"/>
        </w:rPr>
        <w:t xml:space="preserve"> вони все більше розкривали її властивості і потенціал до масштабного розвитку.</w:t>
      </w:r>
      <w:r>
        <w:rPr>
          <w:color w:val="000000"/>
          <w:sz w:val="28"/>
          <w:szCs w:val="28"/>
          <w:lang w:val="uk-UA"/>
        </w:rPr>
        <w:t xml:space="preserve"> </w:t>
      </w:r>
      <w:r w:rsidRPr="00A02B45">
        <w:rPr>
          <w:color w:val="000000"/>
          <w:sz w:val="28"/>
          <w:szCs w:val="28"/>
          <w:lang w:val="uk-UA"/>
        </w:rPr>
        <w:t xml:space="preserve">В ході роботи </w:t>
      </w:r>
      <w:r>
        <w:rPr>
          <w:color w:val="000000"/>
          <w:sz w:val="28"/>
          <w:szCs w:val="28"/>
          <w:lang w:val="uk-UA"/>
        </w:rPr>
        <w:t>розглянуто різні підходи до</w:t>
      </w:r>
      <w:r w:rsidRPr="00A02B45">
        <w:rPr>
          <w:color w:val="000000"/>
          <w:sz w:val="28"/>
          <w:szCs w:val="28"/>
          <w:lang w:val="uk-UA"/>
        </w:rPr>
        <w:t xml:space="preserve"> класифікації страхових послуг. Встановлено, що вони не мають універсального методу, що дозволяє виділити критері</w:t>
      </w:r>
      <w:r>
        <w:rPr>
          <w:color w:val="000000"/>
          <w:sz w:val="28"/>
          <w:szCs w:val="28"/>
          <w:lang w:val="uk-UA"/>
        </w:rPr>
        <w:t>ї залежно від потреб, специфічних ознак, які</w:t>
      </w:r>
      <w:r w:rsidRPr="00A02B45">
        <w:rPr>
          <w:color w:val="000000"/>
          <w:sz w:val="28"/>
          <w:szCs w:val="28"/>
          <w:lang w:val="uk-UA"/>
        </w:rPr>
        <w:t xml:space="preserve"> застосовували для поглиблення наукових підходів до визначення сутності страхування. В середньому, поділ проводиться згідно об'єкту страхування. </w:t>
      </w:r>
    </w:p>
    <w:p w:rsidR="006150EC" w:rsidRDefault="006150EC" w:rsidP="006150EC">
      <w:pPr>
        <w:spacing w:line="360" w:lineRule="auto"/>
        <w:ind w:left="0" w:firstLine="567"/>
        <w:contextualSpacing/>
        <w:rPr>
          <w:color w:val="000000"/>
          <w:sz w:val="28"/>
          <w:szCs w:val="28"/>
          <w:lang w:val="uk-UA"/>
        </w:rPr>
      </w:pPr>
      <w:r w:rsidRPr="00A02B45">
        <w:rPr>
          <w:color w:val="000000"/>
          <w:sz w:val="28"/>
          <w:szCs w:val="28"/>
          <w:lang w:val="uk-UA"/>
        </w:rPr>
        <w:t xml:space="preserve">Дослідження частки страхового сектору на світовому ринку дозволило оцінити масштаб впливу даної галузі, встановити залежність економічних, соціальних та політичних складових країни. Аналізуючи роботи різних економістів, страхування продемонструвало </w:t>
      </w:r>
      <w:r>
        <w:rPr>
          <w:color w:val="000000"/>
          <w:sz w:val="28"/>
          <w:szCs w:val="28"/>
          <w:lang w:val="uk-UA"/>
        </w:rPr>
        <w:t>свою</w:t>
      </w:r>
      <w:r w:rsidRPr="00A02B45">
        <w:rPr>
          <w:color w:val="000000"/>
          <w:sz w:val="28"/>
          <w:szCs w:val="28"/>
          <w:lang w:val="uk-UA"/>
        </w:rPr>
        <w:t xml:space="preserve"> роль як інструмента перерозподілу капіталу населення.</w:t>
      </w:r>
    </w:p>
    <w:p w:rsidR="006150EC" w:rsidRDefault="006150EC" w:rsidP="006150EC">
      <w:pPr>
        <w:spacing w:line="360" w:lineRule="auto"/>
        <w:ind w:left="0" w:firstLine="567"/>
        <w:contextualSpacing/>
        <w:rPr>
          <w:color w:val="000000"/>
          <w:sz w:val="28"/>
          <w:szCs w:val="28"/>
          <w:lang w:val="uk-UA"/>
        </w:rPr>
      </w:pPr>
      <w:r w:rsidRPr="009A1B0C">
        <w:rPr>
          <w:color w:val="000000"/>
          <w:sz w:val="28"/>
          <w:szCs w:val="28"/>
          <w:lang w:val="uk-UA"/>
        </w:rPr>
        <w:t xml:space="preserve">У другому розділі об'єктом дослідження був розвиток страхової діяльності у країнах ЄС. Було встановлено, що страхова галузь успішно розвивалась переважно в тих країнах, де воно </w:t>
      </w:r>
      <w:proofErr w:type="spellStart"/>
      <w:r w:rsidRPr="009A1B0C">
        <w:rPr>
          <w:color w:val="000000"/>
          <w:sz w:val="28"/>
          <w:szCs w:val="28"/>
          <w:lang w:val="uk-UA"/>
        </w:rPr>
        <w:t>виникло</w:t>
      </w:r>
      <w:proofErr w:type="spellEnd"/>
      <w:r w:rsidRPr="009A1B0C">
        <w:rPr>
          <w:color w:val="000000"/>
          <w:sz w:val="28"/>
          <w:szCs w:val="28"/>
          <w:lang w:val="uk-UA"/>
        </w:rPr>
        <w:t xml:space="preserve"> істо</w:t>
      </w:r>
      <w:r>
        <w:rPr>
          <w:color w:val="000000"/>
          <w:sz w:val="28"/>
          <w:szCs w:val="28"/>
          <w:lang w:val="uk-UA"/>
        </w:rPr>
        <w:t>рично першим. Серед таких країн є Великобританія, Франція</w:t>
      </w:r>
      <w:r w:rsidRPr="009A1B0C">
        <w:rPr>
          <w:color w:val="000000"/>
          <w:sz w:val="28"/>
          <w:szCs w:val="28"/>
          <w:lang w:val="uk-UA"/>
        </w:rPr>
        <w:t>, Люксембург, Да</w:t>
      </w:r>
      <w:r>
        <w:rPr>
          <w:color w:val="000000"/>
          <w:sz w:val="28"/>
          <w:szCs w:val="28"/>
          <w:lang w:val="uk-UA"/>
        </w:rPr>
        <w:t xml:space="preserve">нія і Нідерланди. У роботі </w:t>
      </w:r>
      <w:r w:rsidRPr="009A1B0C">
        <w:rPr>
          <w:color w:val="000000"/>
          <w:sz w:val="28"/>
          <w:szCs w:val="28"/>
          <w:lang w:val="uk-UA"/>
        </w:rPr>
        <w:t>детально</w:t>
      </w:r>
      <w:r>
        <w:rPr>
          <w:color w:val="000000"/>
          <w:sz w:val="28"/>
          <w:szCs w:val="28"/>
          <w:lang w:val="uk-UA"/>
        </w:rPr>
        <w:t xml:space="preserve"> дослідже</w:t>
      </w:r>
      <w:r w:rsidRPr="009A1B0C">
        <w:rPr>
          <w:color w:val="000000"/>
          <w:sz w:val="28"/>
          <w:szCs w:val="28"/>
          <w:lang w:val="uk-UA"/>
        </w:rPr>
        <w:t>но процес форм</w:t>
      </w:r>
      <w:r>
        <w:rPr>
          <w:color w:val="000000"/>
          <w:sz w:val="28"/>
          <w:szCs w:val="28"/>
          <w:lang w:val="uk-UA"/>
        </w:rPr>
        <w:t xml:space="preserve">ування єдиного страхового простору, визначені </w:t>
      </w:r>
      <w:r w:rsidRPr="009A1B0C">
        <w:rPr>
          <w:color w:val="000000"/>
          <w:sz w:val="28"/>
          <w:szCs w:val="28"/>
          <w:lang w:val="uk-UA"/>
        </w:rPr>
        <w:t>основн</w:t>
      </w:r>
      <w:r>
        <w:rPr>
          <w:color w:val="000000"/>
          <w:sz w:val="28"/>
          <w:szCs w:val="28"/>
          <w:lang w:val="uk-UA"/>
        </w:rPr>
        <w:t>і нормативні</w:t>
      </w:r>
      <w:r w:rsidRPr="009A1B0C">
        <w:rPr>
          <w:color w:val="000000"/>
          <w:sz w:val="28"/>
          <w:szCs w:val="28"/>
          <w:lang w:val="uk-UA"/>
        </w:rPr>
        <w:t xml:space="preserve"> і регулятивні методи для вирішення проб</w:t>
      </w:r>
      <w:r>
        <w:rPr>
          <w:color w:val="000000"/>
          <w:sz w:val="28"/>
          <w:szCs w:val="28"/>
          <w:lang w:val="uk-UA"/>
        </w:rPr>
        <w:t>л</w:t>
      </w:r>
      <w:r w:rsidRPr="009A1B0C">
        <w:rPr>
          <w:color w:val="000000"/>
          <w:sz w:val="28"/>
          <w:szCs w:val="28"/>
          <w:lang w:val="uk-UA"/>
        </w:rPr>
        <w:t>еми роздробленості страхового сектору в європейському регіоні.</w:t>
      </w:r>
      <w:r w:rsidRPr="0015353F">
        <w:t xml:space="preserve"> </w:t>
      </w:r>
      <w:r w:rsidRPr="0015353F">
        <w:rPr>
          <w:color w:val="000000"/>
          <w:sz w:val="28"/>
          <w:szCs w:val="28"/>
          <w:lang w:val="uk-UA"/>
        </w:rPr>
        <w:t xml:space="preserve">Для точного аналізу було проаналізовано показники премій і часток страхових національних ринків усіх країн, в процесі їх приєднання до ЄС. </w:t>
      </w:r>
      <w:r>
        <w:rPr>
          <w:color w:val="000000"/>
          <w:sz w:val="28"/>
          <w:szCs w:val="28"/>
          <w:lang w:val="uk-UA"/>
        </w:rPr>
        <w:t xml:space="preserve">Дослідження частки страхового сектору кожної країни-учасниці визначило, </w:t>
      </w:r>
      <w:r>
        <w:rPr>
          <w:color w:val="000000"/>
          <w:sz w:val="28"/>
          <w:szCs w:val="28"/>
          <w:lang w:val="uk-UA"/>
        </w:rPr>
        <w:lastRenderedPageBreak/>
        <w:t>що країнами-лідерами</w:t>
      </w:r>
      <w:r w:rsidRPr="0015353F">
        <w:rPr>
          <w:color w:val="000000"/>
          <w:sz w:val="28"/>
          <w:szCs w:val="28"/>
          <w:lang w:val="uk-UA"/>
        </w:rPr>
        <w:t xml:space="preserve"> </w:t>
      </w:r>
      <w:r>
        <w:rPr>
          <w:color w:val="000000"/>
          <w:sz w:val="28"/>
          <w:szCs w:val="28"/>
          <w:lang w:val="uk-UA"/>
        </w:rPr>
        <w:t xml:space="preserve">з </w:t>
      </w:r>
      <w:r w:rsidRPr="0015353F">
        <w:rPr>
          <w:color w:val="000000"/>
          <w:sz w:val="28"/>
          <w:szCs w:val="28"/>
          <w:lang w:val="uk-UA"/>
        </w:rPr>
        <w:t>найвищ</w:t>
      </w:r>
      <w:r>
        <w:rPr>
          <w:color w:val="000000"/>
          <w:sz w:val="28"/>
          <w:szCs w:val="28"/>
          <w:lang w:val="uk-UA"/>
        </w:rPr>
        <w:t xml:space="preserve">ими частками страхового сектору є </w:t>
      </w:r>
      <w:r w:rsidRPr="0015353F">
        <w:rPr>
          <w:color w:val="000000"/>
          <w:sz w:val="28"/>
          <w:szCs w:val="28"/>
          <w:lang w:val="uk-UA"/>
        </w:rPr>
        <w:t>Великобританія (36%), Франція (20%), Німеччина (16%).</w:t>
      </w:r>
      <w:r w:rsidRPr="002F1619">
        <w:t xml:space="preserve"> </w:t>
      </w:r>
      <w:r w:rsidRPr="002F1619">
        <w:rPr>
          <w:color w:val="000000"/>
          <w:sz w:val="28"/>
          <w:szCs w:val="28"/>
          <w:lang w:val="uk-UA"/>
        </w:rPr>
        <w:t>Країни, які приєдналися у 2004 та 2007 роках, внаслідок свого комуністичного минулого стали проблемними зонами для угрупування. З них самою продуктивною є Польща.</w:t>
      </w:r>
      <w:r>
        <w:rPr>
          <w:color w:val="000000"/>
          <w:sz w:val="28"/>
          <w:szCs w:val="28"/>
          <w:lang w:val="uk-UA"/>
        </w:rPr>
        <w:t xml:space="preserve"> В аналізі перспектив і сучасних тенденцій було встановлено, що страхові компанії відчувають невпевненість у майбутніх перспективах, зокрема через нерівномірність страхового покриття у країнах.</w:t>
      </w:r>
    </w:p>
    <w:p w:rsidR="006150EC" w:rsidRDefault="006150EC" w:rsidP="006150EC">
      <w:pPr>
        <w:spacing w:line="360" w:lineRule="auto"/>
        <w:ind w:left="0" w:firstLine="567"/>
        <w:contextualSpacing/>
        <w:rPr>
          <w:color w:val="000000"/>
          <w:sz w:val="28"/>
          <w:szCs w:val="28"/>
          <w:lang w:val="uk-UA"/>
        </w:rPr>
      </w:pPr>
      <w:r>
        <w:rPr>
          <w:color w:val="000000"/>
          <w:sz w:val="28"/>
          <w:szCs w:val="28"/>
          <w:lang w:val="uk-UA"/>
        </w:rPr>
        <w:t>Аналіз структури страхового ринку ЄС показав, що близько 80% належить вітчизняному сектору, який демонструє міцні позиції. Частка імпорту послуг належить США, Швейцарії і Японії. Було з’ясовано, що в умовах «</w:t>
      </w:r>
      <w:proofErr w:type="spellStart"/>
      <w:r>
        <w:rPr>
          <w:color w:val="000000"/>
          <w:sz w:val="28"/>
          <w:szCs w:val="28"/>
          <w:lang w:val="uk-UA"/>
        </w:rPr>
        <w:t>Брексіту</w:t>
      </w:r>
      <w:proofErr w:type="spellEnd"/>
      <w:r>
        <w:rPr>
          <w:color w:val="000000"/>
          <w:sz w:val="28"/>
          <w:szCs w:val="28"/>
          <w:lang w:val="uk-UA"/>
        </w:rPr>
        <w:t>» можна очікувати зростання їх часток на європейському ринку.</w:t>
      </w:r>
    </w:p>
    <w:p w:rsidR="006150EC" w:rsidRDefault="006150EC" w:rsidP="00BB1231">
      <w:pPr>
        <w:spacing w:line="360" w:lineRule="auto"/>
        <w:ind w:left="0" w:firstLine="567"/>
        <w:contextualSpacing/>
        <w:rPr>
          <w:sz w:val="28"/>
          <w:szCs w:val="28"/>
          <w:lang w:val="uk-UA"/>
        </w:rPr>
      </w:pPr>
      <w:r>
        <w:rPr>
          <w:color w:val="000000"/>
          <w:sz w:val="28"/>
          <w:szCs w:val="28"/>
          <w:lang w:val="uk-UA"/>
        </w:rPr>
        <w:t xml:space="preserve">У третьому розділі розглянуто вплив розвитку страхового сектору ЄС на український. За статистичними даними, європейські компанії займають лідируючі позиції на національному ринку країни. Це такі компанії </w:t>
      </w:r>
      <w:r w:rsidRPr="002C6F88">
        <w:rPr>
          <w:sz w:val="28"/>
          <w:szCs w:val="28"/>
          <w:lang w:val="uk-UA"/>
        </w:rPr>
        <w:t>як «PZU» (Польща), «UNIQA» (Австрія), «АХА» (Франція), «Провідна» (Нідерланди)</w:t>
      </w:r>
      <w:r>
        <w:rPr>
          <w:sz w:val="28"/>
          <w:szCs w:val="28"/>
          <w:lang w:val="uk-UA"/>
        </w:rPr>
        <w:t xml:space="preserve">. В сучасних тенденціях вплив ЄС поки що обмежується лише поширеною часткою іноземного капіталу. Щодо реформування законодавства в сфері регулювання страхової діяльності, було визначено основні напрямки, які потребують втручання уряду. Отже, Україна має тримати зовнішньополітичний вектор на ЄС і сприяти зближенню  </w:t>
      </w:r>
      <w:r w:rsidRPr="00F34589">
        <w:rPr>
          <w:sz w:val="28"/>
          <w:szCs w:val="28"/>
          <w:lang w:val="uk-UA"/>
        </w:rPr>
        <w:t>європейського і національного законодавства</w:t>
      </w:r>
      <w:r>
        <w:rPr>
          <w:sz w:val="28"/>
          <w:szCs w:val="28"/>
          <w:lang w:val="uk-UA"/>
        </w:rPr>
        <w:t>.</w:t>
      </w: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sz w:val="28"/>
          <w:szCs w:val="28"/>
          <w:lang w:val="uk-UA"/>
        </w:rPr>
      </w:pPr>
    </w:p>
    <w:p w:rsidR="00BB1231" w:rsidRDefault="00BB1231" w:rsidP="00BB1231">
      <w:pPr>
        <w:ind w:left="0"/>
        <w:rPr>
          <w:b/>
          <w:sz w:val="28"/>
          <w:szCs w:val="28"/>
          <w:lang w:val="uk-UA"/>
        </w:rPr>
      </w:pPr>
    </w:p>
    <w:p w:rsidR="00BB1231" w:rsidRPr="00B72B83" w:rsidRDefault="00BB1231" w:rsidP="00BB1231">
      <w:pPr>
        <w:ind w:left="0" w:firstLine="567"/>
        <w:jc w:val="center"/>
        <w:rPr>
          <w:b/>
          <w:sz w:val="28"/>
          <w:szCs w:val="28"/>
          <w:lang w:val="uk-UA"/>
        </w:rPr>
      </w:pPr>
      <w:r w:rsidRPr="001A3A61">
        <w:rPr>
          <w:b/>
          <w:sz w:val="28"/>
          <w:szCs w:val="28"/>
          <w:lang w:val="uk-UA"/>
        </w:rPr>
        <w:t>ВИСНОВКИ</w:t>
      </w:r>
    </w:p>
    <w:p w:rsidR="00BB1231" w:rsidRPr="001A3A61" w:rsidRDefault="00BB1231" w:rsidP="00BB1231">
      <w:pPr>
        <w:ind w:left="0" w:firstLine="567"/>
        <w:rPr>
          <w:sz w:val="28"/>
          <w:szCs w:val="28"/>
          <w:lang w:val="uk-UA"/>
        </w:rPr>
      </w:pPr>
    </w:p>
    <w:p w:rsidR="00BB1231" w:rsidRPr="001A3A61" w:rsidRDefault="00BB1231" w:rsidP="00BB1231">
      <w:pPr>
        <w:spacing w:line="360" w:lineRule="auto"/>
        <w:ind w:left="0" w:firstLine="567"/>
        <w:contextualSpacing/>
        <w:rPr>
          <w:sz w:val="28"/>
          <w:szCs w:val="28"/>
        </w:rPr>
      </w:pPr>
      <w:r w:rsidRPr="001A3A61">
        <w:rPr>
          <w:sz w:val="28"/>
          <w:szCs w:val="28"/>
        </w:rPr>
        <w:t xml:space="preserve">На </w:t>
      </w:r>
      <w:proofErr w:type="spellStart"/>
      <w:r w:rsidRPr="001A3A61">
        <w:rPr>
          <w:sz w:val="28"/>
          <w:szCs w:val="28"/>
        </w:rPr>
        <w:t>сьогоднішній</w:t>
      </w:r>
      <w:proofErr w:type="spellEnd"/>
      <w:r w:rsidRPr="001A3A61">
        <w:rPr>
          <w:sz w:val="28"/>
          <w:szCs w:val="28"/>
        </w:rPr>
        <w:t xml:space="preserve"> день </w:t>
      </w:r>
      <w:r>
        <w:rPr>
          <w:sz w:val="28"/>
          <w:szCs w:val="28"/>
          <w:lang w:val="uk-UA"/>
        </w:rPr>
        <w:t xml:space="preserve">страховий </w:t>
      </w:r>
      <w:r w:rsidRPr="001A3A61">
        <w:rPr>
          <w:sz w:val="28"/>
          <w:szCs w:val="28"/>
        </w:rPr>
        <w:t xml:space="preserve">сектор </w:t>
      </w:r>
      <w:r>
        <w:rPr>
          <w:sz w:val="28"/>
          <w:szCs w:val="28"/>
          <w:lang w:val="uk-UA"/>
        </w:rPr>
        <w:t>має</w:t>
      </w:r>
      <w:r w:rsidRPr="001A3A61">
        <w:rPr>
          <w:sz w:val="28"/>
          <w:szCs w:val="28"/>
        </w:rPr>
        <w:t xml:space="preserve"> </w:t>
      </w:r>
      <w:r>
        <w:rPr>
          <w:sz w:val="28"/>
          <w:szCs w:val="28"/>
          <w:lang w:val="uk-UA"/>
        </w:rPr>
        <w:t>велике значення</w:t>
      </w:r>
      <w:r w:rsidRPr="001A3A61">
        <w:rPr>
          <w:sz w:val="28"/>
          <w:szCs w:val="28"/>
          <w:lang w:val="uk-UA"/>
        </w:rPr>
        <w:t xml:space="preserve"> </w:t>
      </w:r>
      <w:r w:rsidRPr="001A3A61">
        <w:rPr>
          <w:sz w:val="28"/>
          <w:szCs w:val="28"/>
        </w:rPr>
        <w:t xml:space="preserve">для </w:t>
      </w:r>
      <w:proofErr w:type="spellStart"/>
      <w:r w:rsidRPr="001A3A61">
        <w:rPr>
          <w:sz w:val="28"/>
          <w:szCs w:val="28"/>
        </w:rPr>
        <w:t>загального</w:t>
      </w:r>
      <w:proofErr w:type="spellEnd"/>
      <w:r w:rsidRPr="001A3A61">
        <w:rPr>
          <w:sz w:val="28"/>
          <w:szCs w:val="28"/>
        </w:rPr>
        <w:t xml:space="preserve"> </w:t>
      </w:r>
      <w:proofErr w:type="spellStart"/>
      <w:r w:rsidRPr="001A3A61">
        <w:rPr>
          <w:sz w:val="28"/>
          <w:szCs w:val="28"/>
        </w:rPr>
        <w:t>економічного</w:t>
      </w:r>
      <w:proofErr w:type="spellEnd"/>
      <w:r w:rsidRPr="001A3A61">
        <w:rPr>
          <w:sz w:val="28"/>
          <w:szCs w:val="28"/>
        </w:rPr>
        <w:t xml:space="preserve"> </w:t>
      </w:r>
      <w:proofErr w:type="spellStart"/>
      <w:r w:rsidRPr="001A3A61">
        <w:rPr>
          <w:sz w:val="28"/>
          <w:szCs w:val="28"/>
        </w:rPr>
        <w:t>зростання</w:t>
      </w:r>
      <w:proofErr w:type="spellEnd"/>
      <w:r w:rsidRPr="001A3A61">
        <w:rPr>
          <w:sz w:val="28"/>
          <w:szCs w:val="28"/>
        </w:rPr>
        <w:t xml:space="preserve"> </w:t>
      </w:r>
      <w:proofErr w:type="spellStart"/>
      <w:r w:rsidRPr="001A3A61">
        <w:rPr>
          <w:sz w:val="28"/>
          <w:szCs w:val="28"/>
        </w:rPr>
        <w:t>суспільства</w:t>
      </w:r>
      <w:proofErr w:type="spellEnd"/>
      <w:r w:rsidRPr="001A3A61">
        <w:rPr>
          <w:sz w:val="28"/>
          <w:szCs w:val="28"/>
        </w:rPr>
        <w:t xml:space="preserve"> і </w:t>
      </w:r>
      <w:proofErr w:type="spellStart"/>
      <w:r w:rsidRPr="001A3A61">
        <w:rPr>
          <w:sz w:val="28"/>
          <w:szCs w:val="28"/>
        </w:rPr>
        <w:t>має</w:t>
      </w:r>
      <w:proofErr w:type="spellEnd"/>
      <w:r w:rsidRPr="001A3A61">
        <w:rPr>
          <w:sz w:val="28"/>
          <w:szCs w:val="28"/>
        </w:rPr>
        <w:t xml:space="preserve"> </w:t>
      </w:r>
      <w:proofErr w:type="spellStart"/>
      <w:r w:rsidRPr="001A3A61">
        <w:rPr>
          <w:sz w:val="28"/>
          <w:szCs w:val="28"/>
        </w:rPr>
        <w:t>широку</w:t>
      </w:r>
      <w:proofErr w:type="spellEnd"/>
      <w:r w:rsidRPr="001A3A61">
        <w:rPr>
          <w:sz w:val="28"/>
          <w:szCs w:val="28"/>
        </w:rPr>
        <w:t xml:space="preserve"> сферу </w:t>
      </w:r>
      <w:proofErr w:type="spellStart"/>
      <w:r w:rsidRPr="001A3A61">
        <w:rPr>
          <w:sz w:val="28"/>
          <w:szCs w:val="28"/>
        </w:rPr>
        <w:t>впливу</w:t>
      </w:r>
      <w:proofErr w:type="spellEnd"/>
      <w:r w:rsidRPr="001A3A61">
        <w:rPr>
          <w:sz w:val="28"/>
          <w:szCs w:val="28"/>
        </w:rPr>
        <w:t xml:space="preserve">. </w:t>
      </w:r>
      <w:proofErr w:type="spellStart"/>
      <w:r w:rsidRPr="001A3A61">
        <w:rPr>
          <w:sz w:val="28"/>
          <w:szCs w:val="28"/>
        </w:rPr>
        <w:t>Ринок</w:t>
      </w:r>
      <w:proofErr w:type="spellEnd"/>
      <w:r w:rsidRPr="001A3A61">
        <w:rPr>
          <w:sz w:val="28"/>
          <w:szCs w:val="28"/>
        </w:rPr>
        <w:t xml:space="preserve"> </w:t>
      </w:r>
      <w:proofErr w:type="spellStart"/>
      <w:r w:rsidRPr="001A3A61">
        <w:rPr>
          <w:sz w:val="28"/>
          <w:szCs w:val="28"/>
        </w:rPr>
        <w:t>страхових</w:t>
      </w:r>
      <w:proofErr w:type="spellEnd"/>
      <w:r w:rsidRPr="001A3A61">
        <w:rPr>
          <w:sz w:val="28"/>
          <w:szCs w:val="28"/>
        </w:rPr>
        <w:t xml:space="preserve"> </w:t>
      </w:r>
      <w:proofErr w:type="spellStart"/>
      <w:r w:rsidRPr="001A3A61">
        <w:rPr>
          <w:sz w:val="28"/>
          <w:szCs w:val="28"/>
        </w:rPr>
        <w:t>послуг</w:t>
      </w:r>
      <w:proofErr w:type="spellEnd"/>
      <w:r w:rsidRPr="001A3A61">
        <w:rPr>
          <w:sz w:val="28"/>
          <w:szCs w:val="28"/>
        </w:rPr>
        <w:t xml:space="preserve"> </w:t>
      </w:r>
      <w:proofErr w:type="spellStart"/>
      <w:r w:rsidRPr="001A3A61">
        <w:rPr>
          <w:sz w:val="28"/>
          <w:szCs w:val="28"/>
        </w:rPr>
        <w:t>поширений</w:t>
      </w:r>
      <w:proofErr w:type="spellEnd"/>
      <w:r w:rsidRPr="001A3A61">
        <w:rPr>
          <w:sz w:val="28"/>
          <w:szCs w:val="28"/>
        </w:rPr>
        <w:t xml:space="preserve"> в </w:t>
      </w:r>
      <w:proofErr w:type="spellStart"/>
      <w:r w:rsidRPr="001A3A61">
        <w:rPr>
          <w:sz w:val="28"/>
          <w:szCs w:val="28"/>
        </w:rPr>
        <w:t>усьому</w:t>
      </w:r>
      <w:proofErr w:type="spellEnd"/>
      <w:r w:rsidRPr="001A3A61">
        <w:rPr>
          <w:sz w:val="28"/>
          <w:szCs w:val="28"/>
        </w:rPr>
        <w:t xml:space="preserve"> </w:t>
      </w:r>
      <w:proofErr w:type="spellStart"/>
      <w:r w:rsidRPr="001A3A61">
        <w:rPr>
          <w:sz w:val="28"/>
          <w:szCs w:val="28"/>
        </w:rPr>
        <w:t>світі</w:t>
      </w:r>
      <w:proofErr w:type="spellEnd"/>
      <w:r w:rsidRPr="001A3A61">
        <w:rPr>
          <w:sz w:val="28"/>
          <w:szCs w:val="28"/>
        </w:rPr>
        <w:t xml:space="preserve"> і є </w:t>
      </w:r>
      <w:proofErr w:type="spellStart"/>
      <w:r w:rsidRPr="001A3A61">
        <w:rPr>
          <w:sz w:val="28"/>
          <w:szCs w:val="28"/>
        </w:rPr>
        <w:t>невід’ємною</w:t>
      </w:r>
      <w:proofErr w:type="spellEnd"/>
      <w:r w:rsidRPr="001A3A61">
        <w:rPr>
          <w:sz w:val="28"/>
          <w:szCs w:val="28"/>
        </w:rPr>
        <w:t xml:space="preserve"> </w:t>
      </w:r>
      <w:proofErr w:type="spellStart"/>
      <w:r w:rsidRPr="001A3A61">
        <w:rPr>
          <w:sz w:val="28"/>
          <w:szCs w:val="28"/>
        </w:rPr>
        <w:t>частиною</w:t>
      </w:r>
      <w:proofErr w:type="spellEnd"/>
      <w:r w:rsidRPr="001A3A61">
        <w:rPr>
          <w:sz w:val="28"/>
          <w:szCs w:val="28"/>
        </w:rPr>
        <w:t xml:space="preserve"> </w:t>
      </w:r>
      <w:proofErr w:type="spellStart"/>
      <w:r w:rsidRPr="001A3A61">
        <w:rPr>
          <w:sz w:val="28"/>
          <w:szCs w:val="28"/>
        </w:rPr>
        <w:t>економіки</w:t>
      </w:r>
      <w:proofErr w:type="spellEnd"/>
      <w:r w:rsidRPr="001A3A61">
        <w:rPr>
          <w:sz w:val="28"/>
          <w:szCs w:val="28"/>
        </w:rPr>
        <w:t xml:space="preserve"> </w:t>
      </w:r>
      <w:proofErr w:type="spellStart"/>
      <w:r w:rsidRPr="001A3A61">
        <w:rPr>
          <w:sz w:val="28"/>
          <w:szCs w:val="28"/>
        </w:rPr>
        <w:t>зокрема</w:t>
      </w:r>
      <w:proofErr w:type="spellEnd"/>
      <w:r w:rsidRPr="001A3A61">
        <w:rPr>
          <w:sz w:val="28"/>
          <w:szCs w:val="28"/>
        </w:rPr>
        <w:t xml:space="preserve"> </w:t>
      </w:r>
      <w:proofErr w:type="spellStart"/>
      <w:r w:rsidRPr="001A3A61">
        <w:rPr>
          <w:sz w:val="28"/>
          <w:szCs w:val="28"/>
        </w:rPr>
        <w:t>розвинених</w:t>
      </w:r>
      <w:proofErr w:type="spellEnd"/>
      <w:r w:rsidRPr="001A3A61">
        <w:rPr>
          <w:sz w:val="28"/>
          <w:szCs w:val="28"/>
        </w:rPr>
        <w:t xml:space="preserve"> </w:t>
      </w:r>
      <w:proofErr w:type="spellStart"/>
      <w:r w:rsidRPr="001A3A61">
        <w:rPr>
          <w:sz w:val="28"/>
          <w:szCs w:val="28"/>
        </w:rPr>
        <w:t>країн</w:t>
      </w:r>
      <w:proofErr w:type="spellEnd"/>
      <w:r w:rsidRPr="001A3A61">
        <w:rPr>
          <w:sz w:val="28"/>
          <w:szCs w:val="28"/>
        </w:rPr>
        <w:t>.</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Страхування </w:t>
      </w:r>
      <w:proofErr w:type="spellStart"/>
      <w:r w:rsidRPr="001A3A61">
        <w:rPr>
          <w:sz w:val="28"/>
          <w:szCs w:val="28"/>
          <w:lang w:val="uk-UA"/>
        </w:rPr>
        <w:t>виникло</w:t>
      </w:r>
      <w:proofErr w:type="spellEnd"/>
      <w:r w:rsidRPr="001A3A61">
        <w:rPr>
          <w:sz w:val="28"/>
          <w:szCs w:val="28"/>
          <w:lang w:val="uk-UA"/>
        </w:rPr>
        <w:t xml:space="preserve"> як економічний, раціональний і доступний механізм захисту інтересів і потреб. Потреба в страхуванні виникла стихійно, під впливом надзвичайних ситуацій і можливостей інших суб'єктів забезпечити захист, акумулюючи фінансові кошти. </w:t>
      </w:r>
      <w:r>
        <w:rPr>
          <w:sz w:val="28"/>
          <w:szCs w:val="28"/>
          <w:lang w:val="uk-UA"/>
        </w:rPr>
        <w:t xml:space="preserve">Першим етапом формування страхових послуг стала поява ринку </w:t>
      </w:r>
      <w:proofErr w:type="spellStart"/>
      <w:r>
        <w:rPr>
          <w:sz w:val="28"/>
          <w:szCs w:val="28"/>
          <w:lang w:val="uk-UA"/>
        </w:rPr>
        <w:t>андеррайтерів</w:t>
      </w:r>
      <w:proofErr w:type="spellEnd"/>
      <w:r>
        <w:rPr>
          <w:sz w:val="28"/>
          <w:szCs w:val="28"/>
          <w:lang w:val="uk-UA"/>
        </w:rPr>
        <w:t xml:space="preserve"> «</w:t>
      </w:r>
      <w:r>
        <w:rPr>
          <w:sz w:val="28"/>
          <w:szCs w:val="28"/>
          <w:lang w:val="en-US"/>
        </w:rPr>
        <w:t>Lloyd</w:t>
      </w:r>
      <w:r>
        <w:rPr>
          <w:sz w:val="28"/>
          <w:szCs w:val="28"/>
        </w:rPr>
        <w:t>»</w:t>
      </w:r>
      <w:r>
        <w:rPr>
          <w:sz w:val="28"/>
          <w:szCs w:val="28"/>
          <w:lang w:val="uk-UA"/>
        </w:rPr>
        <w:t xml:space="preserve">, яка розширила їх </w:t>
      </w:r>
      <w:r w:rsidRPr="001A3A61">
        <w:rPr>
          <w:sz w:val="28"/>
          <w:szCs w:val="28"/>
        </w:rPr>
        <w:t xml:space="preserve">до </w:t>
      </w:r>
      <w:proofErr w:type="spellStart"/>
      <w:r w:rsidRPr="001A3A61">
        <w:rPr>
          <w:sz w:val="28"/>
          <w:szCs w:val="28"/>
        </w:rPr>
        <w:t>понесення</w:t>
      </w:r>
      <w:proofErr w:type="spellEnd"/>
      <w:r w:rsidRPr="001A3A61">
        <w:rPr>
          <w:sz w:val="28"/>
          <w:szCs w:val="28"/>
        </w:rPr>
        <w:t xml:space="preserve"> </w:t>
      </w:r>
      <w:proofErr w:type="spellStart"/>
      <w:r>
        <w:rPr>
          <w:sz w:val="28"/>
          <w:szCs w:val="28"/>
        </w:rPr>
        <w:t>ризиків</w:t>
      </w:r>
      <w:proofErr w:type="spellEnd"/>
      <w:r>
        <w:rPr>
          <w:sz w:val="28"/>
          <w:szCs w:val="28"/>
        </w:rPr>
        <w:t xml:space="preserve"> за </w:t>
      </w:r>
      <w:proofErr w:type="spellStart"/>
      <w:r>
        <w:rPr>
          <w:sz w:val="28"/>
          <w:szCs w:val="28"/>
        </w:rPr>
        <w:t>майнову</w:t>
      </w:r>
      <w:proofErr w:type="spellEnd"/>
      <w:r>
        <w:rPr>
          <w:sz w:val="28"/>
          <w:szCs w:val="28"/>
        </w:rPr>
        <w:t xml:space="preserve"> </w:t>
      </w:r>
      <w:proofErr w:type="spellStart"/>
      <w:r>
        <w:rPr>
          <w:sz w:val="28"/>
          <w:szCs w:val="28"/>
        </w:rPr>
        <w:t>власність</w:t>
      </w:r>
      <w:proofErr w:type="spellEnd"/>
      <w:r>
        <w:rPr>
          <w:sz w:val="28"/>
          <w:szCs w:val="28"/>
        </w:rPr>
        <w:t xml:space="preserve">. </w:t>
      </w:r>
      <w:r>
        <w:rPr>
          <w:sz w:val="28"/>
          <w:szCs w:val="28"/>
          <w:lang w:val="uk-UA"/>
        </w:rPr>
        <w:t xml:space="preserve">Саме з </w:t>
      </w:r>
      <w:proofErr w:type="spellStart"/>
      <w:r>
        <w:rPr>
          <w:sz w:val="28"/>
          <w:szCs w:val="28"/>
        </w:rPr>
        <w:t>цього</w:t>
      </w:r>
      <w:proofErr w:type="spellEnd"/>
      <w:r>
        <w:rPr>
          <w:sz w:val="28"/>
          <w:szCs w:val="28"/>
        </w:rPr>
        <w:t xml:space="preserve"> моменту </w:t>
      </w:r>
      <w:proofErr w:type="spellStart"/>
      <w:r>
        <w:rPr>
          <w:sz w:val="28"/>
          <w:szCs w:val="28"/>
        </w:rPr>
        <w:t>термін</w:t>
      </w:r>
      <w:proofErr w:type="spellEnd"/>
      <w:r>
        <w:rPr>
          <w:sz w:val="28"/>
          <w:szCs w:val="28"/>
        </w:rPr>
        <w:t xml:space="preserve"> «</w:t>
      </w:r>
      <w:proofErr w:type="spellStart"/>
      <w:r>
        <w:rPr>
          <w:sz w:val="28"/>
          <w:szCs w:val="28"/>
        </w:rPr>
        <w:t>страхування</w:t>
      </w:r>
      <w:proofErr w:type="spellEnd"/>
      <w:r>
        <w:rPr>
          <w:sz w:val="28"/>
          <w:szCs w:val="28"/>
        </w:rPr>
        <w:t>»</w:t>
      </w:r>
      <w:r w:rsidRPr="001A3A61">
        <w:rPr>
          <w:sz w:val="28"/>
          <w:szCs w:val="28"/>
        </w:rPr>
        <w:t xml:space="preserve"> </w:t>
      </w:r>
      <w:proofErr w:type="spellStart"/>
      <w:r w:rsidRPr="001A3A61">
        <w:rPr>
          <w:sz w:val="28"/>
          <w:szCs w:val="28"/>
        </w:rPr>
        <w:t>набуває</w:t>
      </w:r>
      <w:proofErr w:type="spellEnd"/>
      <w:r w:rsidRPr="001A3A61">
        <w:rPr>
          <w:sz w:val="28"/>
          <w:szCs w:val="28"/>
        </w:rPr>
        <w:t xml:space="preserve"> </w:t>
      </w:r>
      <w:proofErr w:type="spellStart"/>
      <w:r w:rsidRPr="001A3A61">
        <w:rPr>
          <w:sz w:val="28"/>
          <w:szCs w:val="28"/>
        </w:rPr>
        <w:t>зростаючого</w:t>
      </w:r>
      <w:proofErr w:type="spellEnd"/>
      <w:r w:rsidRPr="001A3A61">
        <w:rPr>
          <w:sz w:val="28"/>
          <w:szCs w:val="28"/>
        </w:rPr>
        <w:t xml:space="preserve"> </w:t>
      </w:r>
      <w:proofErr w:type="spellStart"/>
      <w:r w:rsidRPr="001A3A61">
        <w:rPr>
          <w:sz w:val="28"/>
          <w:szCs w:val="28"/>
        </w:rPr>
        <w:t>впливу</w:t>
      </w:r>
      <w:proofErr w:type="spellEnd"/>
      <w:r w:rsidRPr="001A3A61">
        <w:rPr>
          <w:sz w:val="28"/>
          <w:szCs w:val="28"/>
        </w:rPr>
        <w:t xml:space="preserve">. </w:t>
      </w:r>
      <w:r w:rsidRPr="001A3A61">
        <w:rPr>
          <w:sz w:val="28"/>
          <w:szCs w:val="28"/>
          <w:lang w:val="uk-UA"/>
        </w:rPr>
        <w:t>З кожним історичним періодом життєвого циклу страхової послуги, теоретичні концепції все більше розкривали її властивості і потенціал до масштабного розвитку.</w:t>
      </w:r>
    </w:p>
    <w:p w:rsidR="00BB1231" w:rsidRPr="001A3A61" w:rsidRDefault="00BB1231" w:rsidP="00BB1231">
      <w:pPr>
        <w:spacing w:line="360" w:lineRule="auto"/>
        <w:ind w:left="0" w:firstLine="567"/>
        <w:contextualSpacing/>
        <w:rPr>
          <w:sz w:val="28"/>
          <w:szCs w:val="28"/>
        </w:rPr>
      </w:pPr>
      <w:r w:rsidRPr="00385006">
        <w:rPr>
          <w:sz w:val="28"/>
          <w:szCs w:val="28"/>
          <w:lang w:val="uk-UA"/>
        </w:rPr>
        <w:t xml:space="preserve">В іноземній практиці страхування розділяють на страхування життя і інше страхування, згідно методам розрахунку тарифних ставок і формування страхових резервів. </w:t>
      </w:r>
      <w:r w:rsidRPr="001A3A61">
        <w:rPr>
          <w:sz w:val="28"/>
          <w:szCs w:val="28"/>
        </w:rPr>
        <w:t xml:space="preserve">До </w:t>
      </w:r>
      <w:proofErr w:type="spellStart"/>
      <w:r w:rsidRPr="001A3A61">
        <w:rPr>
          <w:sz w:val="28"/>
          <w:szCs w:val="28"/>
        </w:rPr>
        <w:t>найпоширеніших</w:t>
      </w:r>
      <w:proofErr w:type="spellEnd"/>
      <w:r w:rsidRPr="001A3A61">
        <w:rPr>
          <w:sz w:val="28"/>
          <w:szCs w:val="28"/>
        </w:rPr>
        <w:t xml:space="preserve"> </w:t>
      </w:r>
      <w:proofErr w:type="spellStart"/>
      <w:r w:rsidRPr="001A3A61">
        <w:rPr>
          <w:sz w:val="28"/>
          <w:szCs w:val="28"/>
        </w:rPr>
        <w:t>видів</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на </w:t>
      </w:r>
      <w:proofErr w:type="spellStart"/>
      <w:r w:rsidRPr="001A3A61">
        <w:rPr>
          <w:sz w:val="28"/>
          <w:szCs w:val="28"/>
        </w:rPr>
        <w:t>сьогоднішній</w:t>
      </w:r>
      <w:proofErr w:type="spellEnd"/>
      <w:r w:rsidRPr="001A3A61">
        <w:rPr>
          <w:sz w:val="28"/>
          <w:szCs w:val="28"/>
        </w:rPr>
        <w:t xml:space="preserve"> день </w:t>
      </w:r>
      <w:proofErr w:type="spellStart"/>
      <w:r w:rsidRPr="001A3A61">
        <w:rPr>
          <w:sz w:val="28"/>
          <w:szCs w:val="28"/>
        </w:rPr>
        <w:t>відносять</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w:t>
      </w:r>
      <w:proofErr w:type="spellStart"/>
      <w:r w:rsidRPr="001A3A61">
        <w:rPr>
          <w:sz w:val="28"/>
          <w:szCs w:val="28"/>
        </w:rPr>
        <w:t>життя</w:t>
      </w:r>
      <w:proofErr w:type="spellEnd"/>
      <w:r w:rsidRPr="001A3A61">
        <w:rPr>
          <w:sz w:val="28"/>
          <w:szCs w:val="28"/>
        </w:rPr>
        <w:t xml:space="preserve">, транспорту, </w:t>
      </w:r>
      <w:proofErr w:type="spellStart"/>
      <w:proofErr w:type="gramStart"/>
      <w:r w:rsidRPr="001A3A61">
        <w:rPr>
          <w:sz w:val="28"/>
          <w:szCs w:val="28"/>
        </w:rPr>
        <w:t>медичне</w:t>
      </w:r>
      <w:proofErr w:type="spellEnd"/>
      <w:r w:rsidRPr="001A3A61">
        <w:rPr>
          <w:sz w:val="28"/>
          <w:szCs w:val="28"/>
        </w:rPr>
        <w:t xml:space="preserve">,  </w:t>
      </w:r>
      <w:proofErr w:type="spellStart"/>
      <w:r w:rsidRPr="001A3A61">
        <w:rPr>
          <w:sz w:val="28"/>
          <w:szCs w:val="28"/>
        </w:rPr>
        <w:t>майнове</w:t>
      </w:r>
      <w:proofErr w:type="spellEnd"/>
      <w:proofErr w:type="gramEnd"/>
      <w:r w:rsidRPr="001A3A61">
        <w:rPr>
          <w:sz w:val="28"/>
          <w:szCs w:val="28"/>
        </w:rPr>
        <w:t xml:space="preserve"> </w:t>
      </w:r>
      <w:proofErr w:type="spellStart"/>
      <w:r w:rsidRPr="001A3A61">
        <w:rPr>
          <w:sz w:val="28"/>
          <w:szCs w:val="28"/>
        </w:rPr>
        <w:t>забезпечення</w:t>
      </w:r>
      <w:proofErr w:type="spellEnd"/>
      <w:r w:rsidRPr="001A3A61">
        <w:rPr>
          <w:sz w:val="28"/>
          <w:szCs w:val="28"/>
        </w:rPr>
        <w:t xml:space="preserve">, </w:t>
      </w:r>
      <w:proofErr w:type="spellStart"/>
      <w:r w:rsidRPr="001A3A61">
        <w:rPr>
          <w:sz w:val="28"/>
          <w:szCs w:val="28"/>
        </w:rPr>
        <w:t>пенсійне</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У </w:t>
      </w:r>
      <w:proofErr w:type="spellStart"/>
      <w:r w:rsidRPr="001A3A61">
        <w:rPr>
          <w:sz w:val="28"/>
          <w:szCs w:val="28"/>
        </w:rPr>
        <w:t>розвинених</w:t>
      </w:r>
      <w:proofErr w:type="spellEnd"/>
      <w:r w:rsidRPr="001A3A61">
        <w:rPr>
          <w:sz w:val="28"/>
          <w:szCs w:val="28"/>
        </w:rPr>
        <w:t xml:space="preserve"> </w:t>
      </w:r>
      <w:proofErr w:type="spellStart"/>
      <w:r w:rsidRPr="001A3A61">
        <w:rPr>
          <w:sz w:val="28"/>
          <w:szCs w:val="28"/>
        </w:rPr>
        <w:t>країнах</w:t>
      </w:r>
      <w:proofErr w:type="spellEnd"/>
      <w:r w:rsidRPr="001A3A61">
        <w:rPr>
          <w:sz w:val="28"/>
          <w:szCs w:val="28"/>
        </w:rPr>
        <w:t xml:space="preserve"> </w:t>
      </w:r>
      <w:proofErr w:type="spellStart"/>
      <w:r w:rsidRPr="001A3A61">
        <w:rPr>
          <w:sz w:val="28"/>
          <w:szCs w:val="28"/>
        </w:rPr>
        <w:t>з'явилися</w:t>
      </w:r>
      <w:proofErr w:type="spellEnd"/>
      <w:r w:rsidRPr="001A3A61">
        <w:rPr>
          <w:sz w:val="28"/>
          <w:szCs w:val="28"/>
        </w:rPr>
        <w:t xml:space="preserve"> </w:t>
      </w:r>
      <w:proofErr w:type="spellStart"/>
      <w:r w:rsidRPr="001A3A61">
        <w:rPr>
          <w:sz w:val="28"/>
          <w:szCs w:val="28"/>
        </w:rPr>
        <w:t>складні</w:t>
      </w:r>
      <w:proofErr w:type="spellEnd"/>
      <w:r w:rsidRPr="001A3A61">
        <w:rPr>
          <w:sz w:val="28"/>
          <w:szCs w:val="28"/>
        </w:rPr>
        <w:t xml:space="preserve"> </w:t>
      </w:r>
      <w:proofErr w:type="spellStart"/>
      <w:r w:rsidRPr="001A3A61">
        <w:rPr>
          <w:sz w:val="28"/>
          <w:szCs w:val="28"/>
        </w:rPr>
        <w:t>види</w:t>
      </w:r>
      <w:proofErr w:type="spellEnd"/>
      <w:r w:rsidRPr="001A3A61">
        <w:rPr>
          <w:sz w:val="28"/>
          <w:szCs w:val="28"/>
        </w:rPr>
        <w:t xml:space="preserve"> </w:t>
      </w:r>
      <w:proofErr w:type="spellStart"/>
      <w:r w:rsidRPr="001A3A61">
        <w:rPr>
          <w:sz w:val="28"/>
          <w:szCs w:val="28"/>
        </w:rPr>
        <w:t>страхових</w:t>
      </w:r>
      <w:proofErr w:type="spellEnd"/>
      <w:r w:rsidRPr="001A3A61">
        <w:rPr>
          <w:sz w:val="28"/>
          <w:szCs w:val="28"/>
        </w:rPr>
        <w:t xml:space="preserve"> </w:t>
      </w:r>
      <w:proofErr w:type="spellStart"/>
      <w:r w:rsidRPr="001A3A61">
        <w:rPr>
          <w:sz w:val="28"/>
          <w:szCs w:val="28"/>
        </w:rPr>
        <w:t>операцій</w:t>
      </w:r>
      <w:proofErr w:type="spellEnd"/>
      <w:r w:rsidRPr="001A3A61">
        <w:rPr>
          <w:sz w:val="28"/>
          <w:szCs w:val="28"/>
        </w:rPr>
        <w:t xml:space="preserve"> як </w:t>
      </w:r>
      <w:proofErr w:type="spellStart"/>
      <w:r w:rsidRPr="001A3A61">
        <w:rPr>
          <w:sz w:val="28"/>
          <w:szCs w:val="28"/>
        </w:rPr>
        <w:t>взаємне</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w:t>
      </w:r>
      <w:proofErr w:type="spellStart"/>
      <w:r w:rsidRPr="001A3A61">
        <w:rPr>
          <w:sz w:val="28"/>
          <w:szCs w:val="28"/>
        </w:rPr>
        <w:t>працівника</w:t>
      </w:r>
      <w:proofErr w:type="spellEnd"/>
      <w:r w:rsidRPr="001A3A61">
        <w:rPr>
          <w:sz w:val="28"/>
          <w:szCs w:val="28"/>
        </w:rPr>
        <w:t xml:space="preserve"> </w:t>
      </w:r>
      <w:proofErr w:type="spellStart"/>
      <w:r w:rsidRPr="001A3A61">
        <w:rPr>
          <w:sz w:val="28"/>
          <w:szCs w:val="28"/>
        </w:rPr>
        <w:t>від</w:t>
      </w:r>
      <w:proofErr w:type="spellEnd"/>
      <w:r w:rsidRPr="001A3A61">
        <w:rPr>
          <w:sz w:val="28"/>
          <w:szCs w:val="28"/>
        </w:rPr>
        <w:t xml:space="preserve"> </w:t>
      </w:r>
      <w:proofErr w:type="spellStart"/>
      <w:r w:rsidRPr="001A3A61">
        <w:rPr>
          <w:sz w:val="28"/>
          <w:szCs w:val="28"/>
        </w:rPr>
        <w:t>шкоди</w:t>
      </w:r>
      <w:proofErr w:type="spellEnd"/>
      <w:r w:rsidRPr="001A3A61">
        <w:rPr>
          <w:sz w:val="28"/>
          <w:szCs w:val="28"/>
        </w:rPr>
        <w:t xml:space="preserve"> на </w:t>
      </w:r>
      <w:proofErr w:type="spellStart"/>
      <w:r w:rsidRPr="001A3A61">
        <w:rPr>
          <w:sz w:val="28"/>
          <w:szCs w:val="28"/>
        </w:rPr>
        <w:t>робочому</w:t>
      </w:r>
      <w:proofErr w:type="spellEnd"/>
      <w:r w:rsidRPr="001A3A61">
        <w:rPr>
          <w:sz w:val="28"/>
          <w:szCs w:val="28"/>
        </w:rPr>
        <w:t xml:space="preserve"> </w:t>
      </w:r>
      <w:proofErr w:type="spellStart"/>
      <w:r w:rsidRPr="001A3A61">
        <w:rPr>
          <w:sz w:val="28"/>
          <w:szCs w:val="28"/>
        </w:rPr>
        <w:t>місці</w:t>
      </w:r>
      <w:proofErr w:type="spellEnd"/>
      <w:r w:rsidRPr="001A3A61">
        <w:rPr>
          <w:sz w:val="28"/>
          <w:szCs w:val="28"/>
        </w:rPr>
        <w:t xml:space="preserve">, </w:t>
      </w:r>
      <w:proofErr w:type="spellStart"/>
      <w:r w:rsidRPr="001A3A61">
        <w:rPr>
          <w:sz w:val="28"/>
          <w:szCs w:val="28"/>
        </w:rPr>
        <w:t>перестрахування</w:t>
      </w:r>
      <w:proofErr w:type="spellEnd"/>
      <w:r w:rsidRPr="001A3A61">
        <w:rPr>
          <w:sz w:val="28"/>
          <w:szCs w:val="28"/>
        </w:rPr>
        <w:t xml:space="preserve">. </w:t>
      </w:r>
    </w:p>
    <w:p w:rsidR="00BB1231" w:rsidRDefault="00BB1231" w:rsidP="00BB1231">
      <w:pPr>
        <w:spacing w:line="360" w:lineRule="auto"/>
        <w:ind w:left="0" w:firstLine="567"/>
        <w:contextualSpacing/>
        <w:rPr>
          <w:sz w:val="28"/>
          <w:szCs w:val="28"/>
          <w:lang w:val="uk-UA"/>
        </w:rPr>
      </w:pPr>
      <w:r w:rsidRPr="001A3A61">
        <w:rPr>
          <w:sz w:val="28"/>
          <w:szCs w:val="28"/>
        </w:rPr>
        <w:t xml:space="preserve">В </w:t>
      </w:r>
      <w:proofErr w:type="spellStart"/>
      <w:r w:rsidRPr="001A3A61">
        <w:rPr>
          <w:sz w:val="28"/>
          <w:szCs w:val="28"/>
        </w:rPr>
        <w:t>сучасних</w:t>
      </w:r>
      <w:proofErr w:type="spellEnd"/>
      <w:r w:rsidRPr="001A3A61">
        <w:rPr>
          <w:sz w:val="28"/>
          <w:szCs w:val="28"/>
        </w:rPr>
        <w:t xml:space="preserve"> </w:t>
      </w:r>
      <w:proofErr w:type="spellStart"/>
      <w:r w:rsidRPr="001A3A61">
        <w:rPr>
          <w:sz w:val="28"/>
          <w:szCs w:val="28"/>
        </w:rPr>
        <w:t>умовах</w:t>
      </w:r>
      <w:proofErr w:type="spellEnd"/>
      <w:r w:rsidRPr="001A3A61">
        <w:rPr>
          <w:sz w:val="28"/>
          <w:szCs w:val="28"/>
        </w:rPr>
        <w:t xml:space="preserve"> на </w:t>
      </w:r>
      <w:proofErr w:type="spellStart"/>
      <w:r w:rsidRPr="001A3A61">
        <w:rPr>
          <w:sz w:val="28"/>
          <w:szCs w:val="28"/>
        </w:rPr>
        <w:t>світовому</w:t>
      </w:r>
      <w:proofErr w:type="spellEnd"/>
      <w:r w:rsidRPr="001A3A61">
        <w:rPr>
          <w:sz w:val="28"/>
          <w:szCs w:val="28"/>
        </w:rPr>
        <w:t xml:space="preserve"> ринку</w:t>
      </w:r>
      <w:r w:rsidRPr="001A3A61">
        <w:rPr>
          <w:sz w:val="28"/>
          <w:szCs w:val="28"/>
          <w:lang w:val="uk-UA"/>
        </w:rPr>
        <w:t xml:space="preserve"> </w:t>
      </w:r>
      <w:proofErr w:type="spellStart"/>
      <w:r w:rsidRPr="001A3A61">
        <w:rPr>
          <w:sz w:val="28"/>
          <w:szCs w:val="28"/>
        </w:rPr>
        <w:t>страхування</w:t>
      </w:r>
      <w:proofErr w:type="spellEnd"/>
      <w:r w:rsidRPr="001A3A61">
        <w:rPr>
          <w:sz w:val="28"/>
          <w:szCs w:val="28"/>
        </w:rPr>
        <w:t xml:space="preserve"> </w:t>
      </w:r>
      <w:proofErr w:type="spellStart"/>
      <w:r w:rsidRPr="001A3A61">
        <w:rPr>
          <w:sz w:val="28"/>
          <w:szCs w:val="28"/>
        </w:rPr>
        <w:t>відіграє</w:t>
      </w:r>
      <w:proofErr w:type="spellEnd"/>
      <w:r w:rsidRPr="001A3A61">
        <w:rPr>
          <w:sz w:val="28"/>
          <w:szCs w:val="28"/>
        </w:rPr>
        <w:t xml:space="preserve"> </w:t>
      </w:r>
      <w:proofErr w:type="spellStart"/>
      <w:r w:rsidRPr="001A3A61">
        <w:rPr>
          <w:sz w:val="28"/>
          <w:szCs w:val="28"/>
        </w:rPr>
        <w:t>важливу</w:t>
      </w:r>
      <w:proofErr w:type="spellEnd"/>
      <w:r w:rsidRPr="001A3A61">
        <w:rPr>
          <w:sz w:val="28"/>
          <w:szCs w:val="28"/>
        </w:rPr>
        <w:t xml:space="preserve"> роль в </w:t>
      </w:r>
      <w:proofErr w:type="spellStart"/>
      <w:r w:rsidRPr="001A3A61">
        <w:rPr>
          <w:sz w:val="28"/>
          <w:szCs w:val="28"/>
        </w:rPr>
        <w:t>економічному</w:t>
      </w:r>
      <w:proofErr w:type="spellEnd"/>
      <w:r w:rsidRPr="001A3A61">
        <w:rPr>
          <w:sz w:val="28"/>
          <w:szCs w:val="28"/>
        </w:rPr>
        <w:t xml:space="preserve">, </w:t>
      </w:r>
      <w:proofErr w:type="spellStart"/>
      <w:r w:rsidRPr="001A3A61">
        <w:rPr>
          <w:sz w:val="28"/>
          <w:szCs w:val="28"/>
        </w:rPr>
        <w:t>соціальному</w:t>
      </w:r>
      <w:proofErr w:type="spellEnd"/>
      <w:r w:rsidRPr="001A3A61">
        <w:rPr>
          <w:sz w:val="28"/>
          <w:szCs w:val="28"/>
        </w:rPr>
        <w:t xml:space="preserve"> та </w:t>
      </w:r>
      <w:proofErr w:type="spellStart"/>
      <w:r w:rsidRPr="001A3A61">
        <w:rPr>
          <w:sz w:val="28"/>
          <w:szCs w:val="28"/>
        </w:rPr>
        <w:t>політичному</w:t>
      </w:r>
      <w:proofErr w:type="spellEnd"/>
      <w:r w:rsidRPr="001A3A61">
        <w:rPr>
          <w:sz w:val="28"/>
          <w:szCs w:val="28"/>
        </w:rPr>
        <w:t xml:space="preserve"> </w:t>
      </w:r>
      <w:proofErr w:type="spellStart"/>
      <w:r w:rsidRPr="001A3A61">
        <w:rPr>
          <w:sz w:val="28"/>
          <w:szCs w:val="28"/>
        </w:rPr>
        <w:t>житті</w:t>
      </w:r>
      <w:proofErr w:type="spellEnd"/>
      <w:r w:rsidRPr="001A3A61">
        <w:rPr>
          <w:sz w:val="28"/>
          <w:szCs w:val="28"/>
        </w:rPr>
        <w:t xml:space="preserve"> </w:t>
      </w:r>
      <w:proofErr w:type="spellStart"/>
      <w:r w:rsidRPr="001A3A61">
        <w:rPr>
          <w:sz w:val="28"/>
          <w:szCs w:val="28"/>
        </w:rPr>
        <w:t>всіх</w:t>
      </w:r>
      <w:proofErr w:type="spellEnd"/>
      <w:r w:rsidRPr="001A3A61">
        <w:rPr>
          <w:sz w:val="28"/>
          <w:szCs w:val="28"/>
        </w:rPr>
        <w:t xml:space="preserve"> </w:t>
      </w:r>
      <w:proofErr w:type="spellStart"/>
      <w:r w:rsidRPr="001A3A61">
        <w:rPr>
          <w:sz w:val="28"/>
          <w:szCs w:val="28"/>
        </w:rPr>
        <w:t>країн</w:t>
      </w:r>
      <w:proofErr w:type="spellEnd"/>
      <w:r w:rsidRPr="001A3A61">
        <w:rPr>
          <w:sz w:val="28"/>
          <w:szCs w:val="28"/>
        </w:rPr>
        <w:t xml:space="preserve">. </w:t>
      </w:r>
      <w:proofErr w:type="spellStart"/>
      <w:r w:rsidRPr="001A3A61">
        <w:rPr>
          <w:sz w:val="28"/>
          <w:szCs w:val="28"/>
        </w:rPr>
        <w:t>Серед</w:t>
      </w:r>
      <w:proofErr w:type="spellEnd"/>
      <w:r w:rsidRPr="001A3A61">
        <w:rPr>
          <w:sz w:val="28"/>
          <w:szCs w:val="28"/>
        </w:rPr>
        <w:t xml:space="preserve"> </w:t>
      </w:r>
      <w:proofErr w:type="spellStart"/>
      <w:r w:rsidRPr="001A3A61">
        <w:rPr>
          <w:sz w:val="28"/>
          <w:szCs w:val="28"/>
        </w:rPr>
        <w:t>економістів</w:t>
      </w:r>
      <w:proofErr w:type="spellEnd"/>
      <w:r w:rsidRPr="001A3A61">
        <w:rPr>
          <w:sz w:val="28"/>
          <w:szCs w:val="28"/>
        </w:rPr>
        <w:t xml:space="preserve"> і </w:t>
      </w:r>
      <w:proofErr w:type="spellStart"/>
      <w:r w:rsidRPr="001A3A61">
        <w:rPr>
          <w:sz w:val="28"/>
          <w:szCs w:val="28"/>
        </w:rPr>
        <w:t>вчених</w:t>
      </w:r>
      <w:proofErr w:type="spellEnd"/>
      <w:r w:rsidRPr="001A3A61">
        <w:rPr>
          <w:sz w:val="28"/>
          <w:szCs w:val="28"/>
        </w:rPr>
        <w:t xml:space="preserve"> </w:t>
      </w:r>
      <w:proofErr w:type="spellStart"/>
      <w:r w:rsidRPr="001A3A61">
        <w:rPr>
          <w:sz w:val="28"/>
          <w:szCs w:val="28"/>
        </w:rPr>
        <w:t>було</w:t>
      </w:r>
      <w:proofErr w:type="spellEnd"/>
      <w:r w:rsidRPr="001A3A61">
        <w:rPr>
          <w:sz w:val="28"/>
          <w:szCs w:val="28"/>
        </w:rPr>
        <w:t xml:space="preserve"> </w:t>
      </w:r>
      <w:proofErr w:type="spellStart"/>
      <w:r w:rsidRPr="001A3A61">
        <w:rPr>
          <w:sz w:val="28"/>
          <w:szCs w:val="28"/>
        </w:rPr>
        <w:t>встановлено</w:t>
      </w:r>
      <w:proofErr w:type="spellEnd"/>
      <w:r w:rsidRPr="001A3A61">
        <w:rPr>
          <w:sz w:val="28"/>
          <w:szCs w:val="28"/>
        </w:rPr>
        <w:t xml:space="preserve"> </w:t>
      </w:r>
      <w:proofErr w:type="spellStart"/>
      <w:r w:rsidRPr="001A3A61">
        <w:rPr>
          <w:sz w:val="28"/>
          <w:szCs w:val="28"/>
        </w:rPr>
        <w:t>що</w:t>
      </w:r>
      <w:proofErr w:type="spellEnd"/>
      <w:r w:rsidRPr="001A3A61">
        <w:rPr>
          <w:sz w:val="28"/>
          <w:szCs w:val="28"/>
        </w:rPr>
        <w:t xml:space="preserve"> </w:t>
      </w:r>
      <w:proofErr w:type="spellStart"/>
      <w:r w:rsidRPr="001A3A61">
        <w:rPr>
          <w:sz w:val="28"/>
          <w:szCs w:val="28"/>
        </w:rPr>
        <w:t>страхування</w:t>
      </w:r>
      <w:proofErr w:type="spellEnd"/>
      <w:r w:rsidRPr="001A3A61">
        <w:rPr>
          <w:sz w:val="28"/>
          <w:szCs w:val="28"/>
        </w:rPr>
        <w:t xml:space="preserve"> </w:t>
      </w:r>
      <w:proofErr w:type="spellStart"/>
      <w:r w:rsidRPr="001A3A61">
        <w:rPr>
          <w:sz w:val="28"/>
          <w:szCs w:val="28"/>
        </w:rPr>
        <w:t>слугує</w:t>
      </w:r>
      <w:proofErr w:type="spellEnd"/>
      <w:r w:rsidRPr="001A3A61">
        <w:rPr>
          <w:sz w:val="28"/>
          <w:szCs w:val="28"/>
        </w:rPr>
        <w:t xml:space="preserve"> </w:t>
      </w:r>
      <w:proofErr w:type="spellStart"/>
      <w:r w:rsidRPr="001A3A61">
        <w:rPr>
          <w:sz w:val="28"/>
          <w:szCs w:val="28"/>
        </w:rPr>
        <w:t>інструментом</w:t>
      </w:r>
      <w:proofErr w:type="spellEnd"/>
      <w:r w:rsidRPr="001A3A61">
        <w:rPr>
          <w:sz w:val="28"/>
          <w:szCs w:val="28"/>
        </w:rPr>
        <w:t xml:space="preserve"> </w:t>
      </w:r>
      <w:proofErr w:type="spellStart"/>
      <w:r w:rsidRPr="001A3A61">
        <w:rPr>
          <w:sz w:val="28"/>
          <w:szCs w:val="28"/>
        </w:rPr>
        <w:t>управління</w:t>
      </w:r>
      <w:proofErr w:type="spellEnd"/>
      <w:r w:rsidRPr="001A3A61">
        <w:rPr>
          <w:sz w:val="28"/>
          <w:szCs w:val="28"/>
        </w:rPr>
        <w:t xml:space="preserve"> </w:t>
      </w:r>
      <w:proofErr w:type="spellStart"/>
      <w:r w:rsidRPr="001A3A61">
        <w:rPr>
          <w:sz w:val="28"/>
          <w:szCs w:val="28"/>
        </w:rPr>
        <w:t>ризиками</w:t>
      </w:r>
      <w:proofErr w:type="spellEnd"/>
      <w:r w:rsidRPr="001A3A61">
        <w:rPr>
          <w:sz w:val="28"/>
          <w:szCs w:val="28"/>
        </w:rPr>
        <w:t xml:space="preserve"> для </w:t>
      </w:r>
      <w:proofErr w:type="spellStart"/>
      <w:r w:rsidRPr="001A3A61">
        <w:rPr>
          <w:sz w:val="28"/>
          <w:szCs w:val="28"/>
        </w:rPr>
        <w:t>приватних</w:t>
      </w:r>
      <w:proofErr w:type="spellEnd"/>
      <w:r w:rsidRPr="001A3A61">
        <w:rPr>
          <w:sz w:val="28"/>
          <w:szCs w:val="28"/>
        </w:rPr>
        <w:t xml:space="preserve"> і </w:t>
      </w:r>
      <w:proofErr w:type="spellStart"/>
      <w:r w:rsidRPr="001A3A61">
        <w:rPr>
          <w:sz w:val="28"/>
          <w:szCs w:val="28"/>
        </w:rPr>
        <w:t>громадських</w:t>
      </w:r>
      <w:proofErr w:type="spellEnd"/>
      <w:r w:rsidRPr="001A3A61">
        <w:rPr>
          <w:sz w:val="28"/>
          <w:szCs w:val="28"/>
        </w:rPr>
        <w:t xml:space="preserve"> </w:t>
      </w:r>
      <w:proofErr w:type="spellStart"/>
      <w:r w:rsidRPr="001A3A61">
        <w:rPr>
          <w:sz w:val="28"/>
          <w:szCs w:val="28"/>
        </w:rPr>
        <w:t>організацій</w:t>
      </w:r>
      <w:proofErr w:type="spellEnd"/>
      <w:r w:rsidRPr="001A3A61">
        <w:rPr>
          <w:sz w:val="28"/>
          <w:szCs w:val="28"/>
        </w:rPr>
        <w:t xml:space="preserve">. </w:t>
      </w:r>
      <w:proofErr w:type="spellStart"/>
      <w:r w:rsidRPr="001A3A61">
        <w:rPr>
          <w:sz w:val="28"/>
          <w:szCs w:val="28"/>
        </w:rPr>
        <w:t>Воно</w:t>
      </w:r>
      <w:proofErr w:type="spellEnd"/>
      <w:r w:rsidRPr="001A3A61">
        <w:rPr>
          <w:sz w:val="28"/>
          <w:szCs w:val="28"/>
        </w:rPr>
        <w:t xml:space="preserve"> </w:t>
      </w:r>
      <w:proofErr w:type="spellStart"/>
      <w:r w:rsidRPr="001A3A61">
        <w:rPr>
          <w:sz w:val="28"/>
          <w:szCs w:val="28"/>
        </w:rPr>
        <w:t>надає</w:t>
      </w:r>
      <w:proofErr w:type="spellEnd"/>
      <w:r w:rsidRPr="001A3A61">
        <w:rPr>
          <w:sz w:val="28"/>
          <w:szCs w:val="28"/>
        </w:rPr>
        <w:t xml:space="preserve"> </w:t>
      </w:r>
      <w:proofErr w:type="spellStart"/>
      <w:r w:rsidRPr="001A3A61">
        <w:rPr>
          <w:sz w:val="28"/>
          <w:szCs w:val="28"/>
        </w:rPr>
        <w:t>імпульсу</w:t>
      </w:r>
      <w:proofErr w:type="spellEnd"/>
      <w:r w:rsidRPr="001A3A61">
        <w:rPr>
          <w:sz w:val="28"/>
          <w:szCs w:val="28"/>
        </w:rPr>
        <w:t xml:space="preserve"> </w:t>
      </w:r>
      <w:proofErr w:type="spellStart"/>
      <w:r w:rsidRPr="001A3A61">
        <w:rPr>
          <w:sz w:val="28"/>
          <w:szCs w:val="28"/>
        </w:rPr>
        <w:t>національній</w:t>
      </w:r>
      <w:proofErr w:type="spellEnd"/>
      <w:r w:rsidRPr="001A3A61">
        <w:rPr>
          <w:sz w:val="28"/>
          <w:szCs w:val="28"/>
        </w:rPr>
        <w:t xml:space="preserve"> </w:t>
      </w:r>
      <w:proofErr w:type="spellStart"/>
      <w:r w:rsidRPr="001A3A61">
        <w:rPr>
          <w:sz w:val="28"/>
          <w:szCs w:val="28"/>
        </w:rPr>
        <w:t>економіці</w:t>
      </w:r>
      <w:proofErr w:type="spellEnd"/>
      <w:r w:rsidRPr="001A3A61">
        <w:rPr>
          <w:sz w:val="28"/>
          <w:szCs w:val="28"/>
        </w:rPr>
        <w:t xml:space="preserve"> через </w:t>
      </w:r>
      <w:proofErr w:type="spellStart"/>
      <w:r w:rsidRPr="001A3A61">
        <w:rPr>
          <w:sz w:val="28"/>
          <w:szCs w:val="28"/>
        </w:rPr>
        <w:t>перерозподіл</w:t>
      </w:r>
      <w:proofErr w:type="spellEnd"/>
      <w:r w:rsidRPr="001A3A61">
        <w:rPr>
          <w:sz w:val="28"/>
          <w:szCs w:val="28"/>
        </w:rPr>
        <w:t xml:space="preserve"> </w:t>
      </w:r>
      <w:proofErr w:type="spellStart"/>
      <w:r w:rsidRPr="001A3A61">
        <w:rPr>
          <w:sz w:val="28"/>
          <w:szCs w:val="28"/>
        </w:rPr>
        <w:t>накопичень</w:t>
      </w:r>
      <w:proofErr w:type="spellEnd"/>
      <w:r w:rsidRPr="001A3A61">
        <w:rPr>
          <w:sz w:val="28"/>
          <w:szCs w:val="28"/>
        </w:rPr>
        <w:t xml:space="preserve"> </w:t>
      </w:r>
      <w:proofErr w:type="spellStart"/>
      <w:r w:rsidRPr="001A3A61">
        <w:rPr>
          <w:sz w:val="28"/>
          <w:szCs w:val="28"/>
        </w:rPr>
        <w:t>населення</w:t>
      </w:r>
      <w:proofErr w:type="spellEnd"/>
      <w:r w:rsidRPr="001A3A61">
        <w:rPr>
          <w:sz w:val="28"/>
          <w:szCs w:val="28"/>
        </w:rPr>
        <w:t xml:space="preserve">. </w:t>
      </w:r>
      <w:proofErr w:type="spellStart"/>
      <w:r w:rsidRPr="001A3A61">
        <w:rPr>
          <w:sz w:val="28"/>
          <w:szCs w:val="28"/>
        </w:rPr>
        <w:lastRenderedPageBreak/>
        <w:t>Інтеграційні</w:t>
      </w:r>
      <w:proofErr w:type="spellEnd"/>
      <w:r w:rsidRPr="001A3A61">
        <w:rPr>
          <w:sz w:val="28"/>
          <w:szCs w:val="28"/>
        </w:rPr>
        <w:t xml:space="preserve"> </w:t>
      </w:r>
      <w:proofErr w:type="spellStart"/>
      <w:r w:rsidRPr="001A3A61">
        <w:rPr>
          <w:sz w:val="28"/>
          <w:szCs w:val="28"/>
        </w:rPr>
        <w:t>процеси</w:t>
      </w:r>
      <w:proofErr w:type="spellEnd"/>
      <w:r w:rsidRPr="001A3A61">
        <w:rPr>
          <w:sz w:val="28"/>
          <w:szCs w:val="28"/>
        </w:rPr>
        <w:t xml:space="preserve"> в </w:t>
      </w:r>
      <w:proofErr w:type="spellStart"/>
      <w:r w:rsidRPr="001A3A61">
        <w:rPr>
          <w:sz w:val="28"/>
          <w:szCs w:val="28"/>
        </w:rPr>
        <w:t>Європі</w:t>
      </w:r>
      <w:proofErr w:type="spellEnd"/>
      <w:r w:rsidRPr="001A3A61">
        <w:rPr>
          <w:sz w:val="28"/>
          <w:szCs w:val="28"/>
        </w:rPr>
        <w:t xml:space="preserve"> </w:t>
      </w:r>
      <w:proofErr w:type="spellStart"/>
      <w:r w:rsidRPr="001A3A61">
        <w:rPr>
          <w:sz w:val="28"/>
          <w:szCs w:val="28"/>
        </w:rPr>
        <w:t>надали</w:t>
      </w:r>
      <w:proofErr w:type="spellEnd"/>
      <w:r w:rsidRPr="001A3A61">
        <w:rPr>
          <w:sz w:val="28"/>
          <w:szCs w:val="28"/>
        </w:rPr>
        <w:t xml:space="preserve"> </w:t>
      </w:r>
      <w:proofErr w:type="spellStart"/>
      <w:r w:rsidRPr="001A3A61">
        <w:rPr>
          <w:sz w:val="28"/>
          <w:szCs w:val="28"/>
        </w:rPr>
        <w:t>динамічності</w:t>
      </w:r>
      <w:proofErr w:type="spellEnd"/>
      <w:r w:rsidRPr="001A3A61">
        <w:rPr>
          <w:sz w:val="28"/>
          <w:szCs w:val="28"/>
        </w:rPr>
        <w:t xml:space="preserve"> </w:t>
      </w:r>
      <w:proofErr w:type="spellStart"/>
      <w:r w:rsidRPr="001A3A61">
        <w:rPr>
          <w:sz w:val="28"/>
          <w:szCs w:val="28"/>
        </w:rPr>
        <w:t>розвитку</w:t>
      </w:r>
      <w:proofErr w:type="spellEnd"/>
      <w:r w:rsidRPr="001A3A61">
        <w:rPr>
          <w:sz w:val="28"/>
          <w:szCs w:val="28"/>
        </w:rPr>
        <w:t xml:space="preserve"> страхового ринку, </w:t>
      </w:r>
      <w:proofErr w:type="spellStart"/>
      <w:r w:rsidRPr="001A3A61">
        <w:rPr>
          <w:sz w:val="28"/>
          <w:szCs w:val="28"/>
        </w:rPr>
        <w:t>відкриваючі</w:t>
      </w:r>
      <w:proofErr w:type="spellEnd"/>
      <w:r w:rsidRPr="001A3A61">
        <w:rPr>
          <w:sz w:val="28"/>
          <w:szCs w:val="28"/>
        </w:rPr>
        <w:t xml:space="preserve"> все </w:t>
      </w:r>
      <w:proofErr w:type="spellStart"/>
      <w:r w:rsidRPr="001A3A61">
        <w:rPr>
          <w:sz w:val="28"/>
          <w:szCs w:val="28"/>
        </w:rPr>
        <w:t>нові</w:t>
      </w:r>
      <w:proofErr w:type="spellEnd"/>
      <w:r w:rsidRPr="001A3A61">
        <w:rPr>
          <w:sz w:val="28"/>
          <w:szCs w:val="28"/>
        </w:rPr>
        <w:t xml:space="preserve"> </w:t>
      </w:r>
      <w:proofErr w:type="spellStart"/>
      <w:r w:rsidRPr="001A3A61">
        <w:rPr>
          <w:sz w:val="28"/>
          <w:szCs w:val="28"/>
        </w:rPr>
        <w:t>кордони</w:t>
      </w:r>
      <w:proofErr w:type="spellEnd"/>
      <w:r w:rsidRPr="001A3A61">
        <w:rPr>
          <w:sz w:val="28"/>
          <w:szCs w:val="28"/>
        </w:rPr>
        <w:t xml:space="preserve"> для </w:t>
      </w:r>
      <w:proofErr w:type="spellStart"/>
      <w:r w:rsidRPr="001A3A61">
        <w:rPr>
          <w:sz w:val="28"/>
          <w:szCs w:val="28"/>
        </w:rPr>
        <w:t>розширення</w:t>
      </w:r>
      <w:proofErr w:type="spellEnd"/>
      <w:r w:rsidRPr="001A3A61">
        <w:rPr>
          <w:sz w:val="28"/>
          <w:szCs w:val="28"/>
        </w:rPr>
        <w:t xml:space="preserve">.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В процесі загальної економічної інтеграції як частки фінансового ринку, страхування почало процес уніфікації в кожній країні. Створення Європейського страхового ринку зайняло майже 30 років. Було проведено ряд правових, економічних і політичних дій, серед яких найбільше значення мали три покоління директив, які були покликані вирішити проблему роздробленості страхового сектору в європейському регіоні.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В процесі розширення приєднання нових членів представляло величезні виклики для Європейського Союзу та країн Центральної та Східної Європи. З одного боку, це надавало імпульсу для розвитку галузі, збільшуючи частку загальної частки ЄС на світовому ринку, а з іншої </w:t>
      </w:r>
      <w:r>
        <w:rPr>
          <w:color w:val="000000" w:themeColor="text1"/>
          <w:sz w:val="28"/>
          <w:szCs w:val="28"/>
          <w:lang w:val="uk-UA"/>
        </w:rPr>
        <w:t>–</w:t>
      </w:r>
      <w:r w:rsidRPr="001A3A61">
        <w:rPr>
          <w:sz w:val="28"/>
          <w:szCs w:val="28"/>
          <w:lang w:val="uk-UA"/>
        </w:rPr>
        <w:t xml:space="preserve"> виникали труднощі в гармонізації законодавства усіх країн-учасниць.</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За період розширення ЄС проникнен</w:t>
      </w:r>
      <w:r>
        <w:rPr>
          <w:sz w:val="28"/>
          <w:szCs w:val="28"/>
          <w:lang w:val="uk-UA"/>
        </w:rPr>
        <w:t>ня страхування значно змінилося:</w:t>
      </w:r>
      <w:r w:rsidRPr="001A3A61">
        <w:rPr>
          <w:sz w:val="28"/>
          <w:szCs w:val="28"/>
          <w:lang w:val="uk-UA"/>
        </w:rPr>
        <w:t xml:space="preserve"> якщо у 1998 році воно становило найменший відсоток у Австрії (2,1%) і найбільший у Великобританії (8,8%), то у 2007 році цей показник був найменшим у Іспанії (2,1%), Сполучене Королівство збер</w:t>
      </w:r>
      <w:r>
        <w:rPr>
          <w:sz w:val="28"/>
          <w:szCs w:val="28"/>
          <w:lang w:val="uk-UA"/>
        </w:rPr>
        <w:t>ігає свою лідируючу позицію (13,6%)</w:t>
      </w:r>
      <w:r w:rsidRPr="001A3A61">
        <w:rPr>
          <w:sz w:val="28"/>
          <w:szCs w:val="28"/>
          <w:lang w:val="uk-UA"/>
        </w:rPr>
        <w:t>. Необхідно відмітити, що частка ринку життєзабезпечення страховими преміями збільшилася майже у всіх країнах, особливо у таких як Бельгія, Данія, Франція, Великобританія, Італія, Нідерланди, Швеція.</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На сучасному етапі валові премії від страхування на кінець 2015 року становили 1025 мільярдів євро. Більшість країн демонструють зниження частки росту страхування. У Німеччині, найбільшому ринку Західної Європи, розвиток був вище середнього (+2,6%)</w:t>
      </w:r>
      <w:r>
        <w:rPr>
          <w:sz w:val="28"/>
          <w:szCs w:val="28"/>
          <w:lang w:val="uk-UA"/>
        </w:rPr>
        <w:t>.</w:t>
      </w:r>
      <w:r w:rsidRPr="001A3A61">
        <w:rPr>
          <w:sz w:val="28"/>
          <w:szCs w:val="28"/>
          <w:lang w:val="uk-UA"/>
        </w:rPr>
        <w:t xml:space="preserve"> Що стосується Східної Європи </w:t>
      </w:r>
      <w:r>
        <w:rPr>
          <w:color w:val="000000" w:themeColor="text1"/>
          <w:sz w:val="28"/>
          <w:szCs w:val="28"/>
          <w:lang w:val="uk-UA"/>
        </w:rPr>
        <w:t>–</w:t>
      </w:r>
      <w:r w:rsidRPr="001A3A61">
        <w:rPr>
          <w:sz w:val="28"/>
          <w:szCs w:val="28"/>
          <w:lang w:val="uk-UA"/>
        </w:rPr>
        <w:t xml:space="preserve"> зростання зафіксоване в обсязі лише на 30% від загальної суми валових премій. Майже половина премій відносяться до Польщі та Чехії.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Сьогодні страховики стикаються з більшою непевністю щодо перспектив зростання страхового бізнесу. По-перше, економічне зростання поширюється нерівномірно через відсутність загальних факторів росту. Польща одна з небагатьох країн, яка у 2009 році уникнула рецесії та швидко відновила ріст. </w:t>
      </w:r>
      <w:r w:rsidRPr="001A3A61">
        <w:rPr>
          <w:sz w:val="28"/>
          <w:szCs w:val="28"/>
          <w:lang w:val="uk-UA"/>
        </w:rPr>
        <w:lastRenderedPageBreak/>
        <w:t>Аналогічно, відновлення в Чехії, Угорщині та Румунії тривало стійкими темпами. Південно-Східна Європа є неоднорідною за сучасним станом страхового сектору: Хорватія мала шість років рецесії і не використала можливості угрупування після приєднання до ЄС у 2013. Деякі країни мають переговори про вступ до ЄС або статус кандидата, але стикаються з проблемами слабких інститутів та політики, високого рівня безробіття та дефіциту праці, потенційно низьким ростом без тенденцій до проведення економічних реформ. До того ж радикальне рішення виходу Великобританії з ЄС означає втрату найбільшого страховика. Вплив на сектор страхування залежить від умов які будуть утверджені в результати переговорів між країнами. Паспорт був висунутий як одна з найбільших причин залишитися в ЄС, так як це дозволяє страховикам вільно пересуватися без перешкод. Для страховиків ЄС вихід Великобританії може надати можливості для фірм які мають інвестиції в фунтах стерлінгів і надати їм можливість отримати назад висококваліфікованих кадрів із Сполученого Королівства.</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Процес глобалізації значно позначився на взаємозалежності окремих економічних регіонів світу. ЄС є третім за величиною страховим ринком світу, на нього припадає приблизно 30% світових премій, він є одним із провідних по</w:t>
      </w:r>
      <w:r>
        <w:rPr>
          <w:sz w:val="28"/>
          <w:szCs w:val="28"/>
          <w:lang w:val="uk-UA"/>
        </w:rPr>
        <w:t xml:space="preserve">стачальників страхових послуг. </w:t>
      </w:r>
      <w:r w:rsidRPr="001A3A61">
        <w:rPr>
          <w:sz w:val="28"/>
          <w:szCs w:val="28"/>
          <w:lang w:val="uk-UA"/>
        </w:rPr>
        <w:t xml:space="preserve">Будь-які зміни які можуть статися в області страхового сектору будуть мати прямий вплив на світовий ринок.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Так як страховий ринок ЄС складає значну частку глобального ринку фінансових послуг, був проведений регресійний аналіз факторів впливу на розвиток сектору. Для побудови моделі досліджувався вплив факторів кількість населення, кількість страхових підприємств, дохід на душу населення і витрати на здоров’я на кількість страхових премій. За результатами дослідження найбільш значущими факторами були виявлені кількість страхових підприємств і сума витрат на здоров’я. Інші фактори не показали достатньо сильного зв’язку з кількістю страхових премій. Можна ствердити, що кількість страхових підприємств і сума витрат на здоров’я є </w:t>
      </w:r>
      <w:r w:rsidRPr="001A3A61">
        <w:rPr>
          <w:sz w:val="28"/>
          <w:szCs w:val="28"/>
          <w:lang w:val="uk-UA"/>
        </w:rPr>
        <w:lastRenderedPageBreak/>
        <w:t xml:space="preserve">двигуном розвитку страхової галузі і мають пряму залежність з кількістю страхових премій.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 xml:space="preserve">Страховий ринок ЄС насичений в основному національними компаніями, їх частка складає приблизно 80%, тоді як іноземні фірми менш поширені. Це можна пояснити достатньо міцною позицією вітчизняних страховиків, які не поступаються своєю конкурентоспроможністю іноземним. </w:t>
      </w:r>
      <w:r>
        <w:rPr>
          <w:sz w:val="28"/>
          <w:szCs w:val="28"/>
          <w:lang w:val="uk-UA"/>
        </w:rPr>
        <w:t xml:space="preserve">Темпи зростання імпорту іноземного страхування досить низькі. </w:t>
      </w:r>
      <w:r w:rsidRPr="001A3A61">
        <w:rPr>
          <w:sz w:val="28"/>
          <w:szCs w:val="28"/>
          <w:lang w:val="uk-UA"/>
        </w:rPr>
        <w:t xml:space="preserve">У структурі страхового ринку ЄС Швейцарія і США займають найбільшу частку серед іноземних постачальників. Останнє десятиліття США та ЄС </w:t>
      </w:r>
      <w:proofErr w:type="spellStart"/>
      <w:r w:rsidRPr="001A3A61">
        <w:rPr>
          <w:sz w:val="28"/>
          <w:szCs w:val="28"/>
          <w:lang w:val="uk-UA"/>
        </w:rPr>
        <w:t>взаємопроникають</w:t>
      </w:r>
      <w:proofErr w:type="spellEnd"/>
      <w:r w:rsidRPr="001A3A61">
        <w:rPr>
          <w:sz w:val="28"/>
          <w:szCs w:val="28"/>
          <w:lang w:val="uk-UA"/>
        </w:rPr>
        <w:t xml:space="preserve"> на страхові ринки одне одного проте не можуть конкурувати як іноземні суб’єкти з вітчизняними фірмами. Найбільшим ринком збуту для Сполучених Штатів є Лондонський ринок, особливо в області перестрахування. Серед азіатських експортерів страхових послуг значне місце займає Японія. Загальна частка імпорту послуг зі страхування у Японії становила приріст на 26% в період з 2012-2014. На сьогоднішній день ринок Європейського союзу є достатньо привабливим для іноземних страхових компаній. Не дивлячись на досить міцну конкуренту позицію вітчизняного сектору, переважно азіатські та американські фірми бачать перспективи поширення свого ринку збуту. </w:t>
      </w:r>
    </w:p>
    <w:p w:rsidR="00BB1231" w:rsidRDefault="00BB1231" w:rsidP="00BB1231">
      <w:pPr>
        <w:spacing w:line="360" w:lineRule="auto"/>
        <w:ind w:left="0" w:firstLine="567"/>
        <w:contextualSpacing/>
        <w:rPr>
          <w:sz w:val="28"/>
          <w:szCs w:val="28"/>
          <w:lang w:val="uk-UA"/>
        </w:rPr>
      </w:pPr>
      <w:r w:rsidRPr="001A3A61">
        <w:rPr>
          <w:sz w:val="28"/>
          <w:szCs w:val="28"/>
          <w:lang w:val="uk-UA"/>
        </w:rPr>
        <w:t xml:space="preserve">Порівнюючи український ринок страхування, було визначено що він знаходиться в стадії формування, тому його частка у вітчизняній економіці ще досить мала. Питанню розвитку страхового ринку була присвячена увага лише на початку 90-х років, коли Україна вийшла із СРСР і почала процеси демонополізації уряду. В сучасних умовах найбільш поширені компанії з іноземним капіталом понад 50%, їх майже у два рази більше ніж компаній з часткою менше 50%. У рейтингу страхових компаній за кількістю премій та страховими виплатами на українському ринку знаходяться переважно компанії з іноземним капіталом, серед яких європейські: «PZU» (Польща), «UNIQA» (Австрія), «АХА» (Франція), «Провідна» (Нідерланди), «ТАС» і «Українська страхова група» з іноземними інвестиціями Кіпру. Найбільш зростаючими видами страхових послуг є страхування життя і туристичне </w:t>
      </w:r>
      <w:r w:rsidRPr="001A3A61">
        <w:rPr>
          <w:sz w:val="28"/>
          <w:szCs w:val="28"/>
          <w:lang w:val="uk-UA"/>
        </w:rPr>
        <w:lastRenderedPageBreak/>
        <w:t xml:space="preserve">страхування, меншими темпами зростає медичне страхування і страхування особистого майна. </w:t>
      </w:r>
    </w:p>
    <w:p w:rsidR="00BB1231" w:rsidRPr="001A3A61" w:rsidRDefault="00BB1231" w:rsidP="00BB1231">
      <w:pPr>
        <w:spacing w:line="360" w:lineRule="auto"/>
        <w:ind w:left="0" w:firstLine="567"/>
        <w:contextualSpacing/>
        <w:rPr>
          <w:sz w:val="28"/>
          <w:szCs w:val="28"/>
          <w:lang w:val="uk-UA"/>
        </w:rPr>
      </w:pPr>
      <w:r w:rsidRPr="001A3A61">
        <w:rPr>
          <w:sz w:val="28"/>
          <w:szCs w:val="28"/>
          <w:lang w:val="uk-UA"/>
        </w:rPr>
        <w:t>На даний період коли економіка України розвивається дуже повільно, існує велика ступінь недовіри до фінансових і урядових інститутів, розвиток європейського сектору страхування на середньостроковий період є сприятливим явищем для країни. Це може надати стимулів для розвитку підприємницької діяльності, так як фізичні особи можуть бути схильні до довіри іноземним представникам ніж вітчизняним. З поглибленням інтеграції до Євросоюзу, Україні відкриються можливості до збільшення числа спільних страхових підприємств та з часткою іноземного капіталу, що зумовить зближення європейського і національного законодавства щодо функціонування страхових товариств, та стане рушійною силою для прискорення процесу розширення того чи іншого сектору. Саме ефективне законодавство, здатне до реагування на зміни може створити прибутковий сектор для економіки України. Тому вектор її напряму має бути саме на угрупування ЄС – найбільш близького за територіальними принципами та традиціями.</w:t>
      </w: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contextualSpacing/>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Default="00BB1231" w:rsidP="00BB1231">
      <w:pPr>
        <w:spacing w:line="360" w:lineRule="auto"/>
        <w:ind w:left="0" w:firstLine="567"/>
        <w:contextualSpacing/>
        <w:jc w:val="center"/>
        <w:rPr>
          <w:b/>
          <w:sz w:val="28"/>
          <w:szCs w:val="28"/>
          <w:lang w:val="uk-UA"/>
        </w:rPr>
      </w:pPr>
    </w:p>
    <w:p w:rsidR="00BB1231" w:rsidRPr="006C585C" w:rsidRDefault="00BB1231" w:rsidP="00BB1231">
      <w:pPr>
        <w:spacing w:line="360" w:lineRule="auto"/>
        <w:ind w:left="0" w:firstLine="567"/>
        <w:contextualSpacing/>
        <w:jc w:val="center"/>
        <w:rPr>
          <w:b/>
          <w:sz w:val="28"/>
          <w:szCs w:val="28"/>
          <w:lang w:val="uk-UA"/>
        </w:rPr>
      </w:pPr>
      <w:bookmarkStart w:id="0" w:name="_GoBack"/>
      <w:bookmarkEnd w:id="0"/>
      <w:r w:rsidRPr="006C585C">
        <w:rPr>
          <w:b/>
          <w:sz w:val="28"/>
          <w:szCs w:val="28"/>
          <w:lang w:val="uk-UA"/>
        </w:rPr>
        <w:lastRenderedPageBreak/>
        <w:t>СПИСОК ВИКОРИСТАНИХ ДЖЕРЕЛ</w:t>
      </w:r>
    </w:p>
    <w:p w:rsidR="00BB1231" w:rsidRPr="006C585C" w:rsidRDefault="00BB1231" w:rsidP="00BB1231">
      <w:pPr>
        <w:spacing w:line="360" w:lineRule="auto"/>
        <w:ind w:left="0" w:firstLine="567"/>
        <w:contextualSpacing/>
        <w:rPr>
          <w:b/>
          <w:sz w:val="28"/>
          <w:szCs w:val="28"/>
          <w:lang w:val="uk-UA"/>
        </w:rPr>
      </w:pPr>
    </w:p>
    <w:p w:rsidR="00BB1231" w:rsidRPr="006C585C" w:rsidRDefault="00BB1231" w:rsidP="00BB1231">
      <w:pPr>
        <w:spacing w:line="360" w:lineRule="auto"/>
        <w:ind w:left="0" w:firstLine="567"/>
        <w:contextualSpacing/>
        <w:rPr>
          <w:sz w:val="28"/>
          <w:szCs w:val="28"/>
          <w:lang w:val="uk-UA"/>
        </w:rPr>
      </w:pPr>
      <w:r>
        <w:rPr>
          <w:sz w:val="28"/>
          <w:szCs w:val="28"/>
          <w:lang w:val="uk-UA"/>
        </w:rPr>
        <w:t xml:space="preserve">1. </w:t>
      </w:r>
      <w:proofErr w:type="spellStart"/>
      <w:r>
        <w:rPr>
          <w:sz w:val="28"/>
          <w:szCs w:val="28"/>
          <w:lang w:val="uk-UA"/>
        </w:rPr>
        <w:t>Buckham</w:t>
      </w:r>
      <w:proofErr w:type="spellEnd"/>
      <w:r>
        <w:rPr>
          <w:sz w:val="28"/>
          <w:szCs w:val="28"/>
          <w:lang w:val="uk-UA"/>
        </w:rPr>
        <w:t xml:space="preserve"> </w:t>
      </w:r>
      <w:r>
        <w:rPr>
          <w:sz w:val="28"/>
          <w:szCs w:val="28"/>
          <w:lang w:val="en-US"/>
        </w:rPr>
        <w:t>D</w:t>
      </w:r>
      <w:r w:rsidRPr="005004F0">
        <w:rPr>
          <w:sz w:val="28"/>
          <w:szCs w:val="28"/>
          <w:lang w:val="uk-UA"/>
        </w:rPr>
        <w:t xml:space="preserve">. </w:t>
      </w:r>
      <w:proofErr w:type="spellStart"/>
      <w:r w:rsidRPr="006C585C">
        <w:rPr>
          <w:sz w:val="28"/>
          <w:szCs w:val="28"/>
          <w:lang w:val="uk-UA"/>
        </w:rPr>
        <w:t>Executive's</w:t>
      </w:r>
      <w:proofErr w:type="spellEnd"/>
      <w:r w:rsidRPr="006C585C">
        <w:rPr>
          <w:sz w:val="28"/>
          <w:szCs w:val="28"/>
          <w:lang w:val="uk-UA"/>
        </w:rPr>
        <w:t xml:space="preserve"> </w:t>
      </w:r>
      <w:proofErr w:type="spellStart"/>
      <w:r w:rsidRPr="006C585C">
        <w:rPr>
          <w:sz w:val="28"/>
          <w:szCs w:val="28"/>
          <w:lang w:val="uk-UA"/>
        </w:rPr>
        <w:t>Guide</w:t>
      </w:r>
      <w:proofErr w:type="spellEnd"/>
      <w:r w:rsidRPr="006C585C">
        <w:rPr>
          <w:sz w:val="28"/>
          <w:szCs w:val="28"/>
          <w:lang w:val="uk-UA"/>
        </w:rPr>
        <w:t xml:space="preserve"> </w:t>
      </w:r>
      <w:proofErr w:type="spellStart"/>
      <w:r w:rsidRPr="006C585C">
        <w:rPr>
          <w:sz w:val="28"/>
          <w:szCs w:val="28"/>
          <w:lang w:val="uk-UA"/>
        </w:rPr>
        <w:t>to</w:t>
      </w:r>
      <w:proofErr w:type="spellEnd"/>
      <w:r w:rsidRPr="006C585C">
        <w:rPr>
          <w:sz w:val="28"/>
          <w:szCs w:val="28"/>
          <w:lang w:val="uk-UA"/>
        </w:rPr>
        <w:t xml:space="preserve"> </w:t>
      </w:r>
      <w:proofErr w:type="spellStart"/>
      <w:r w:rsidRPr="006C585C">
        <w:rPr>
          <w:sz w:val="28"/>
          <w:szCs w:val="28"/>
          <w:lang w:val="uk-UA"/>
        </w:rPr>
        <w:t>Solvency</w:t>
      </w:r>
      <w:proofErr w:type="spellEnd"/>
      <w:r w:rsidRPr="006C585C">
        <w:rPr>
          <w:sz w:val="28"/>
          <w:szCs w:val="28"/>
          <w:lang w:val="uk-UA"/>
        </w:rPr>
        <w:t xml:space="preserve"> II</w:t>
      </w:r>
      <w:r w:rsidRPr="005004F0">
        <w:rPr>
          <w:sz w:val="28"/>
          <w:szCs w:val="28"/>
          <w:lang w:val="uk-UA"/>
        </w:rPr>
        <w:t xml:space="preserve"> </w:t>
      </w:r>
      <w:r>
        <w:rPr>
          <w:sz w:val="28"/>
          <w:szCs w:val="28"/>
          <w:lang w:val="uk-UA"/>
        </w:rPr>
        <w:t xml:space="preserve">[Електронний ресурс] </w:t>
      </w:r>
      <w:r w:rsidRPr="005004F0">
        <w:rPr>
          <w:sz w:val="28"/>
          <w:szCs w:val="28"/>
          <w:lang w:val="uk-UA"/>
        </w:rPr>
        <w:t xml:space="preserve">/ </w:t>
      </w:r>
      <w:r>
        <w:rPr>
          <w:sz w:val="28"/>
          <w:szCs w:val="28"/>
          <w:lang w:val="en-US"/>
        </w:rPr>
        <w:t>D</w:t>
      </w:r>
      <w:r w:rsidRPr="005004F0">
        <w:rPr>
          <w:sz w:val="28"/>
          <w:szCs w:val="28"/>
          <w:lang w:val="uk-UA"/>
        </w:rPr>
        <w:t xml:space="preserve">. </w:t>
      </w:r>
      <w:proofErr w:type="spellStart"/>
      <w:r>
        <w:rPr>
          <w:sz w:val="28"/>
          <w:szCs w:val="28"/>
          <w:lang w:val="uk-UA"/>
        </w:rPr>
        <w:t>Buckham</w:t>
      </w:r>
      <w:proofErr w:type="spellEnd"/>
      <w:r w:rsidRPr="005004F0">
        <w:rPr>
          <w:sz w:val="28"/>
          <w:szCs w:val="28"/>
          <w:lang w:val="uk-UA"/>
        </w:rPr>
        <w:t xml:space="preserve">, </w:t>
      </w:r>
      <w:r w:rsidRPr="006C585C">
        <w:rPr>
          <w:sz w:val="28"/>
          <w:szCs w:val="28"/>
          <w:lang w:val="uk-UA"/>
        </w:rPr>
        <w:t>J</w:t>
      </w:r>
      <w:r w:rsidRPr="005004F0">
        <w:rPr>
          <w:sz w:val="28"/>
          <w:szCs w:val="28"/>
          <w:lang w:val="uk-UA"/>
        </w:rPr>
        <w:t xml:space="preserve">. </w:t>
      </w:r>
      <w:proofErr w:type="spellStart"/>
      <w:r w:rsidRPr="006C585C">
        <w:rPr>
          <w:sz w:val="28"/>
          <w:szCs w:val="28"/>
          <w:lang w:val="uk-UA"/>
        </w:rPr>
        <w:t>Wahl</w:t>
      </w:r>
      <w:proofErr w:type="spellEnd"/>
      <w:r w:rsidRPr="006C585C">
        <w:rPr>
          <w:sz w:val="28"/>
          <w:szCs w:val="28"/>
          <w:lang w:val="uk-UA"/>
        </w:rPr>
        <w:t>, S</w:t>
      </w:r>
      <w:r w:rsidRPr="005004F0">
        <w:rPr>
          <w:sz w:val="28"/>
          <w:szCs w:val="28"/>
          <w:lang w:val="uk-UA"/>
        </w:rPr>
        <w:t>.</w:t>
      </w:r>
      <w:r w:rsidRPr="006C585C">
        <w:rPr>
          <w:sz w:val="28"/>
          <w:szCs w:val="28"/>
          <w:lang w:val="uk-UA"/>
        </w:rPr>
        <w:t xml:space="preserve"> </w:t>
      </w:r>
      <w:proofErr w:type="spellStart"/>
      <w:r w:rsidRPr="006C585C">
        <w:rPr>
          <w:sz w:val="28"/>
          <w:szCs w:val="28"/>
          <w:lang w:val="uk-UA"/>
        </w:rPr>
        <w:t>Rose</w:t>
      </w:r>
      <w:proofErr w:type="spellEnd"/>
      <w:r w:rsidRPr="005004F0">
        <w:rPr>
          <w:sz w:val="28"/>
          <w:szCs w:val="28"/>
          <w:lang w:val="uk-UA"/>
        </w:rPr>
        <w:t xml:space="preserve"> //</w:t>
      </w:r>
      <w:r w:rsidRPr="0005562C">
        <w:rPr>
          <w:sz w:val="28"/>
          <w:szCs w:val="28"/>
          <w:lang w:val="uk-UA"/>
        </w:rPr>
        <w:t xml:space="preserve"> </w:t>
      </w:r>
      <w:r w:rsidRPr="006C585C">
        <w:rPr>
          <w:sz w:val="28"/>
          <w:szCs w:val="28"/>
          <w:lang w:val="uk-UA"/>
        </w:rPr>
        <w:t xml:space="preserve">SAS </w:t>
      </w:r>
      <w:proofErr w:type="spellStart"/>
      <w:r w:rsidRPr="006C585C">
        <w:rPr>
          <w:sz w:val="28"/>
          <w:szCs w:val="28"/>
          <w:lang w:val="uk-UA"/>
        </w:rPr>
        <w:t>Institute</w:t>
      </w:r>
      <w:proofErr w:type="spellEnd"/>
      <w:r w:rsidRPr="006C585C">
        <w:rPr>
          <w:sz w:val="28"/>
          <w:szCs w:val="28"/>
          <w:lang w:val="uk-UA"/>
        </w:rPr>
        <w:t xml:space="preserve"> </w:t>
      </w:r>
      <w:proofErr w:type="spellStart"/>
      <w:r w:rsidRPr="006C585C">
        <w:rPr>
          <w:sz w:val="28"/>
          <w:szCs w:val="28"/>
          <w:lang w:val="uk-UA"/>
        </w:rPr>
        <w:t>Inc</w:t>
      </w:r>
      <w:proofErr w:type="spellEnd"/>
      <w:r w:rsidRPr="006C585C">
        <w:rPr>
          <w:sz w:val="28"/>
          <w:szCs w:val="28"/>
          <w:lang w:val="uk-UA"/>
        </w:rPr>
        <w:t xml:space="preserve">. </w:t>
      </w:r>
      <w:r w:rsidRPr="005004F0">
        <w:rPr>
          <w:sz w:val="28"/>
          <w:szCs w:val="28"/>
          <w:lang w:val="uk-UA"/>
        </w:rPr>
        <w:t>– 2010.</w:t>
      </w:r>
      <w:r>
        <w:rPr>
          <w:sz w:val="28"/>
          <w:szCs w:val="28"/>
          <w:lang w:val="uk-UA"/>
        </w:rPr>
        <w:t xml:space="preserve"> </w:t>
      </w:r>
      <w:r w:rsidRPr="005004F0">
        <w:rPr>
          <w:sz w:val="28"/>
          <w:szCs w:val="28"/>
          <w:lang w:val="uk-UA"/>
        </w:rPr>
        <w:t xml:space="preserve"> </w:t>
      </w:r>
      <w:r w:rsidRPr="006C585C">
        <w:rPr>
          <w:sz w:val="28"/>
          <w:szCs w:val="28"/>
          <w:lang w:val="uk-UA"/>
        </w:rPr>
        <w:t>– Режим доступу: https://www.sas.com/storefront/aux/en/spslvncy/62823_excerpt.pdf</w:t>
      </w:r>
    </w:p>
    <w:p w:rsidR="00BB1231" w:rsidRPr="00D443D2" w:rsidRDefault="00BB1231" w:rsidP="00BB1231">
      <w:pPr>
        <w:spacing w:line="360" w:lineRule="auto"/>
        <w:ind w:left="0" w:firstLine="567"/>
        <w:contextualSpacing/>
        <w:rPr>
          <w:sz w:val="28"/>
          <w:szCs w:val="28"/>
          <w:lang w:val="uk-UA"/>
        </w:rPr>
      </w:pPr>
      <w:r w:rsidRPr="006C585C">
        <w:rPr>
          <w:sz w:val="28"/>
          <w:szCs w:val="28"/>
        </w:rPr>
        <w:t>2</w:t>
      </w:r>
      <w:r>
        <w:rPr>
          <w:sz w:val="28"/>
          <w:szCs w:val="28"/>
          <w:lang w:val="uk-UA"/>
        </w:rPr>
        <w:t>.</w:t>
      </w:r>
      <w:r w:rsidRPr="006C585C">
        <w:rPr>
          <w:sz w:val="28"/>
          <w:szCs w:val="28"/>
          <w:lang w:val="uk-UA"/>
        </w:rPr>
        <w:t xml:space="preserve"> </w:t>
      </w:r>
      <w:proofErr w:type="spellStart"/>
      <w:r>
        <w:rPr>
          <w:sz w:val="28"/>
          <w:szCs w:val="28"/>
          <w:lang w:val="uk-UA"/>
        </w:rPr>
        <w:t>Вери</w:t>
      </w:r>
      <w:r w:rsidRPr="006C585C">
        <w:rPr>
          <w:sz w:val="28"/>
          <w:szCs w:val="28"/>
          <w:lang w:val="uk-UA"/>
        </w:rPr>
        <w:t>го</w:t>
      </w:r>
      <w:proofErr w:type="spellEnd"/>
      <w:r w:rsidRPr="006C585C">
        <w:rPr>
          <w:sz w:val="28"/>
          <w:szCs w:val="28"/>
          <w:lang w:val="uk-UA"/>
        </w:rPr>
        <w:t xml:space="preserve"> А.В. </w:t>
      </w:r>
      <w:proofErr w:type="spellStart"/>
      <w:r w:rsidRPr="006C585C">
        <w:rPr>
          <w:sz w:val="28"/>
          <w:szCs w:val="28"/>
          <w:lang w:val="uk-UA"/>
        </w:rPr>
        <w:t>Страховой</w:t>
      </w:r>
      <w:proofErr w:type="spellEnd"/>
      <w:r w:rsidRPr="006C585C">
        <w:rPr>
          <w:sz w:val="28"/>
          <w:szCs w:val="28"/>
          <w:lang w:val="uk-UA"/>
        </w:rPr>
        <w:t xml:space="preserve"> </w:t>
      </w:r>
      <w:proofErr w:type="spellStart"/>
      <w:r w:rsidRPr="006C585C">
        <w:rPr>
          <w:sz w:val="28"/>
          <w:szCs w:val="28"/>
          <w:lang w:val="uk-UA"/>
        </w:rPr>
        <w:t>бизнес</w:t>
      </w:r>
      <w:proofErr w:type="spellEnd"/>
      <w:r w:rsidRPr="006C585C">
        <w:rPr>
          <w:sz w:val="28"/>
          <w:szCs w:val="28"/>
          <w:lang w:val="uk-UA"/>
        </w:rPr>
        <w:t xml:space="preserve"> и </w:t>
      </w:r>
      <w:proofErr w:type="spellStart"/>
      <w:r w:rsidRPr="006C585C">
        <w:rPr>
          <w:sz w:val="28"/>
          <w:szCs w:val="28"/>
          <w:lang w:val="uk-UA"/>
        </w:rPr>
        <w:t>страхование</w:t>
      </w:r>
      <w:proofErr w:type="spellEnd"/>
      <w:r w:rsidRPr="006C585C">
        <w:rPr>
          <w:sz w:val="28"/>
          <w:szCs w:val="28"/>
          <w:lang w:val="uk-UA"/>
        </w:rPr>
        <w:t xml:space="preserve">: </w:t>
      </w:r>
      <w:proofErr w:type="spellStart"/>
      <w:r w:rsidRPr="006C585C">
        <w:rPr>
          <w:sz w:val="28"/>
          <w:szCs w:val="28"/>
          <w:lang w:val="uk-UA"/>
        </w:rPr>
        <w:t>есть</w:t>
      </w:r>
      <w:proofErr w:type="spellEnd"/>
      <w:r w:rsidRPr="006C585C">
        <w:rPr>
          <w:sz w:val="28"/>
          <w:szCs w:val="28"/>
          <w:lang w:val="uk-UA"/>
        </w:rPr>
        <w:t xml:space="preserve"> </w:t>
      </w:r>
      <w:proofErr w:type="spellStart"/>
      <w:r w:rsidRPr="006C585C">
        <w:rPr>
          <w:sz w:val="28"/>
          <w:szCs w:val="28"/>
          <w:lang w:val="uk-UA"/>
        </w:rPr>
        <w:t>вопрос</w:t>
      </w:r>
      <w:proofErr w:type="spellEnd"/>
      <w:r w:rsidRPr="006C585C">
        <w:rPr>
          <w:sz w:val="28"/>
          <w:szCs w:val="28"/>
          <w:lang w:val="uk-UA"/>
        </w:rPr>
        <w:t xml:space="preserve"> / </w:t>
      </w:r>
      <w:r>
        <w:rPr>
          <w:sz w:val="28"/>
          <w:szCs w:val="28"/>
          <w:lang w:val="uk-UA"/>
        </w:rPr>
        <w:t xml:space="preserve">А.В. </w:t>
      </w:r>
      <w:proofErr w:type="spellStart"/>
      <w:r>
        <w:rPr>
          <w:sz w:val="28"/>
          <w:szCs w:val="28"/>
          <w:lang w:val="uk-UA"/>
        </w:rPr>
        <w:t>Вериго</w:t>
      </w:r>
      <w:proofErr w:type="spellEnd"/>
      <w:r>
        <w:rPr>
          <w:sz w:val="28"/>
          <w:szCs w:val="28"/>
          <w:lang w:val="uk-UA"/>
        </w:rPr>
        <w:t xml:space="preserve"> </w:t>
      </w:r>
      <w:r w:rsidRPr="00C279CA">
        <w:rPr>
          <w:sz w:val="28"/>
          <w:szCs w:val="28"/>
        </w:rPr>
        <w:t xml:space="preserve">// </w:t>
      </w:r>
      <w:proofErr w:type="spellStart"/>
      <w:r>
        <w:rPr>
          <w:sz w:val="28"/>
          <w:szCs w:val="28"/>
          <w:lang w:val="uk-UA"/>
        </w:rPr>
        <w:t>Вестник</w:t>
      </w:r>
      <w:proofErr w:type="spellEnd"/>
      <w:r>
        <w:rPr>
          <w:sz w:val="28"/>
          <w:szCs w:val="28"/>
          <w:lang w:val="uk-UA"/>
        </w:rPr>
        <w:t xml:space="preserve"> ПГУ А. </w:t>
      </w:r>
      <w:r>
        <w:rPr>
          <w:sz w:val="28"/>
          <w:szCs w:val="28"/>
        </w:rPr>
        <w:t>–</w:t>
      </w:r>
      <w:r>
        <w:rPr>
          <w:sz w:val="28"/>
          <w:szCs w:val="28"/>
          <w:lang w:val="uk-UA"/>
        </w:rPr>
        <w:t xml:space="preserve"> №1. </w:t>
      </w:r>
      <w:r>
        <w:rPr>
          <w:sz w:val="28"/>
          <w:szCs w:val="28"/>
        </w:rPr>
        <w:t>– 2003.</w:t>
      </w:r>
      <w:r>
        <w:rPr>
          <w:sz w:val="28"/>
          <w:szCs w:val="28"/>
          <w:lang w:val="uk-UA"/>
        </w:rPr>
        <w:t xml:space="preserve"> </w:t>
      </w:r>
      <w:r>
        <w:rPr>
          <w:sz w:val="28"/>
          <w:szCs w:val="28"/>
        </w:rPr>
        <w:t>–</w:t>
      </w:r>
      <w:r>
        <w:rPr>
          <w:sz w:val="28"/>
          <w:szCs w:val="28"/>
          <w:lang w:val="uk-UA"/>
        </w:rPr>
        <w:t xml:space="preserve"> С. 23-28.</w:t>
      </w:r>
    </w:p>
    <w:p w:rsidR="00BB1231" w:rsidRPr="006C585C" w:rsidRDefault="00BB1231" w:rsidP="00BB1231">
      <w:pPr>
        <w:spacing w:line="360" w:lineRule="auto"/>
        <w:ind w:left="0" w:firstLine="567"/>
        <w:contextualSpacing/>
        <w:rPr>
          <w:sz w:val="28"/>
          <w:szCs w:val="28"/>
          <w:lang w:val="uk-UA"/>
        </w:rPr>
      </w:pPr>
      <w:r>
        <w:rPr>
          <w:sz w:val="28"/>
          <w:szCs w:val="28"/>
          <w:lang w:val="uk-UA"/>
        </w:rPr>
        <w:t>3.</w:t>
      </w:r>
      <w:r w:rsidRPr="006C585C">
        <w:rPr>
          <w:sz w:val="28"/>
          <w:szCs w:val="28"/>
          <w:lang w:val="uk-UA"/>
        </w:rPr>
        <w:t xml:space="preserve"> </w:t>
      </w:r>
      <w:proofErr w:type="spellStart"/>
      <w:r>
        <w:rPr>
          <w:sz w:val="28"/>
          <w:szCs w:val="28"/>
          <w:lang w:val="uk-UA"/>
        </w:rPr>
        <w:t>Фісун</w:t>
      </w:r>
      <w:proofErr w:type="spellEnd"/>
      <w:r>
        <w:rPr>
          <w:sz w:val="28"/>
          <w:szCs w:val="28"/>
          <w:lang w:val="uk-UA"/>
        </w:rPr>
        <w:t xml:space="preserve"> І.В.</w:t>
      </w:r>
      <w:r w:rsidRPr="000D2479">
        <w:rPr>
          <w:sz w:val="28"/>
          <w:szCs w:val="28"/>
          <w:lang w:val="uk-UA"/>
        </w:rPr>
        <w:t xml:space="preserve"> </w:t>
      </w:r>
      <w:r w:rsidRPr="006C585C">
        <w:rPr>
          <w:sz w:val="28"/>
          <w:szCs w:val="28"/>
          <w:lang w:val="uk-UA"/>
        </w:rPr>
        <w:t>Сутність страхової послуги як товару на страховому</w:t>
      </w:r>
      <w:r>
        <w:rPr>
          <w:sz w:val="28"/>
          <w:szCs w:val="28"/>
          <w:lang w:val="uk-UA"/>
        </w:rPr>
        <w:t xml:space="preserve"> ринку / І.В. </w:t>
      </w:r>
      <w:proofErr w:type="spellStart"/>
      <w:r>
        <w:rPr>
          <w:sz w:val="28"/>
          <w:szCs w:val="28"/>
          <w:lang w:val="uk-UA"/>
        </w:rPr>
        <w:t>Фісун</w:t>
      </w:r>
      <w:proofErr w:type="spellEnd"/>
      <w:r w:rsidRPr="006C585C">
        <w:rPr>
          <w:sz w:val="28"/>
          <w:szCs w:val="28"/>
          <w:lang w:val="uk-UA"/>
        </w:rPr>
        <w:t xml:space="preserve">, </w:t>
      </w:r>
      <w:r>
        <w:rPr>
          <w:sz w:val="28"/>
          <w:szCs w:val="28"/>
          <w:lang w:val="uk-UA"/>
        </w:rPr>
        <w:t xml:space="preserve">О.В. </w:t>
      </w:r>
      <w:proofErr w:type="spellStart"/>
      <w:r>
        <w:rPr>
          <w:sz w:val="28"/>
          <w:szCs w:val="28"/>
          <w:lang w:val="uk-UA"/>
        </w:rPr>
        <w:t>Чернявська</w:t>
      </w:r>
      <w:proofErr w:type="spellEnd"/>
      <w:r w:rsidRPr="006C585C">
        <w:rPr>
          <w:sz w:val="28"/>
          <w:szCs w:val="28"/>
          <w:lang w:val="uk-UA"/>
        </w:rPr>
        <w:t xml:space="preserve"> //  Науковий вісник Полтавського університету споживчої кооперації України. </w:t>
      </w:r>
      <w:r>
        <w:rPr>
          <w:sz w:val="28"/>
          <w:szCs w:val="28"/>
          <w:lang w:val="uk-UA"/>
        </w:rPr>
        <w:t xml:space="preserve">– 2010. – № 2 (41). </w:t>
      </w:r>
      <w:r w:rsidRPr="006C585C">
        <w:rPr>
          <w:sz w:val="28"/>
          <w:szCs w:val="28"/>
          <w:lang w:val="uk-UA"/>
        </w:rPr>
        <w:t>–</w:t>
      </w:r>
      <w:r>
        <w:rPr>
          <w:sz w:val="28"/>
          <w:szCs w:val="28"/>
          <w:lang w:val="uk-UA"/>
        </w:rPr>
        <w:t xml:space="preserve"> С. 178-182. </w:t>
      </w:r>
    </w:p>
    <w:p w:rsidR="00BB1231" w:rsidRPr="006C585C" w:rsidRDefault="00BB1231" w:rsidP="00BB1231">
      <w:pPr>
        <w:spacing w:line="360" w:lineRule="auto"/>
        <w:ind w:left="0" w:firstLine="567"/>
        <w:contextualSpacing/>
        <w:rPr>
          <w:sz w:val="28"/>
          <w:szCs w:val="28"/>
          <w:lang w:val="uk-UA"/>
        </w:rPr>
      </w:pPr>
      <w:r w:rsidRPr="006C585C">
        <w:rPr>
          <w:sz w:val="28"/>
          <w:szCs w:val="28"/>
          <w:lang w:val="en-US"/>
        </w:rPr>
        <w:t>4</w:t>
      </w:r>
      <w:r>
        <w:rPr>
          <w:sz w:val="28"/>
          <w:szCs w:val="28"/>
          <w:lang w:val="uk-UA"/>
        </w:rPr>
        <w:t>.</w:t>
      </w:r>
      <w:r w:rsidRPr="006C585C">
        <w:rPr>
          <w:sz w:val="28"/>
          <w:szCs w:val="28"/>
          <w:lang w:val="uk-UA"/>
        </w:rPr>
        <w:t xml:space="preserve"> </w:t>
      </w:r>
      <w:proofErr w:type="spellStart"/>
      <w:r w:rsidRPr="006C585C">
        <w:rPr>
          <w:sz w:val="28"/>
          <w:szCs w:val="28"/>
          <w:lang w:val="uk-UA"/>
        </w:rPr>
        <w:t>Lester</w:t>
      </w:r>
      <w:proofErr w:type="spellEnd"/>
      <w:r w:rsidRPr="006C585C">
        <w:rPr>
          <w:sz w:val="28"/>
          <w:szCs w:val="28"/>
          <w:lang w:val="uk-UA"/>
        </w:rPr>
        <w:t xml:space="preserve"> </w:t>
      </w:r>
      <w:r>
        <w:rPr>
          <w:sz w:val="28"/>
          <w:szCs w:val="28"/>
          <w:lang w:val="en-US"/>
        </w:rPr>
        <w:t xml:space="preserve">R. </w:t>
      </w:r>
      <w:proofErr w:type="spellStart"/>
      <w:r w:rsidRPr="006C585C">
        <w:rPr>
          <w:sz w:val="28"/>
          <w:szCs w:val="28"/>
          <w:lang w:val="uk-UA"/>
        </w:rPr>
        <w:t>Introduction</w:t>
      </w:r>
      <w:proofErr w:type="spellEnd"/>
      <w:r w:rsidRPr="006C585C">
        <w:rPr>
          <w:sz w:val="28"/>
          <w:szCs w:val="28"/>
          <w:lang w:val="uk-UA"/>
        </w:rPr>
        <w:t xml:space="preserve"> </w:t>
      </w:r>
      <w:proofErr w:type="spellStart"/>
      <w:r w:rsidRPr="006C585C">
        <w:rPr>
          <w:sz w:val="28"/>
          <w:szCs w:val="28"/>
          <w:lang w:val="uk-UA"/>
        </w:rPr>
        <w:t>to</w:t>
      </w:r>
      <w:proofErr w:type="spellEnd"/>
      <w:r w:rsidRPr="006C585C">
        <w:rPr>
          <w:sz w:val="28"/>
          <w:szCs w:val="28"/>
          <w:lang w:val="uk-UA"/>
        </w:rPr>
        <w:t xml:space="preserve"> </w:t>
      </w:r>
      <w:proofErr w:type="spellStart"/>
      <w:r w:rsidRPr="006C585C">
        <w:rPr>
          <w:sz w:val="28"/>
          <w:szCs w:val="28"/>
          <w:lang w:val="uk-UA"/>
        </w:rPr>
        <w:t>the</w:t>
      </w:r>
      <w:proofErr w:type="spellEnd"/>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Industry</w:t>
      </w:r>
      <w:proofErr w:type="spellEnd"/>
      <w:r>
        <w:rPr>
          <w:sz w:val="28"/>
          <w:szCs w:val="28"/>
          <w:lang w:val="en-US"/>
        </w:rPr>
        <w:t xml:space="preserve"> </w:t>
      </w:r>
      <w:r>
        <w:rPr>
          <w:sz w:val="28"/>
          <w:szCs w:val="28"/>
          <w:lang w:val="uk-UA"/>
        </w:rPr>
        <w:t>[Електронний ресурс]</w:t>
      </w:r>
      <w:r w:rsidRPr="00FF403E">
        <w:rPr>
          <w:sz w:val="28"/>
          <w:szCs w:val="28"/>
          <w:lang w:val="en-US"/>
        </w:rPr>
        <w:t xml:space="preserve"> </w:t>
      </w:r>
      <w:r w:rsidRPr="006C585C">
        <w:rPr>
          <w:sz w:val="28"/>
          <w:szCs w:val="28"/>
          <w:lang w:val="uk-UA"/>
        </w:rPr>
        <w:t>/</w:t>
      </w:r>
      <w:r>
        <w:rPr>
          <w:sz w:val="28"/>
          <w:szCs w:val="28"/>
          <w:lang w:val="uk-UA"/>
        </w:rPr>
        <w:t xml:space="preserve"> </w:t>
      </w:r>
      <w:r>
        <w:rPr>
          <w:sz w:val="28"/>
          <w:szCs w:val="28"/>
          <w:lang w:val="en-US"/>
        </w:rPr>
        <w:t>R. Lester /</w:t>
      </w:r>
      <w:r w:rsidRPr="006C585C">
        <w:rPr>
          <w:sz w:val="28"/>
          <w:szCs w:val="28"/>
          <w:lang w:val="uk-UA"/>
        </w:rPr>
        <w:t xml:space="preserve">/ </w:t>
      </w:r>
      <w:proofErr w:type="spellStart"/>
      <w:r w:rsidRPr="006C585C">
        <w:rPr>
          <w:sz w:val="28"/>
          <w:szCs w:val="28"/>
          <w:lang w:val="uk-UA"/>
        </w:rPr>
        <w:t>Primer</w:t>
      </w:r>
      <w:proofErr w:type="spellEnd"/>
      <w:r w:rsidRPr="006C585C">
        <w:rPr>
          <w:sz w:val="28"/>
          <w:szCs w:val="28"/>
          <w:lang w:val="uk-UA"/>
        </w:rPr>
        <w:t xml:space="preserve"> </w:t>
      </w:r>
      <w:proofErr w:type="spellStart"/>
      <w:r w:rsidRPr="006C585C">
        <w:rPr>
          <w:sz w:val="28"/>
          <w:szCs w:val="28"/>
          <w:lang w:val="uk-UA"/>
        </w:rPr>
        <w:t>series</w:t>
      </w:r>
      <w:proofErr w:type="spellEnd"/>
      <w:r w:rsidRPr="006C585C">
        <w:rPr>
          <w:sz w:val="28"/>
          <w:szCs w:val="28"/>
          <w:lang w:val="uk-UA"/>
        </w:rPr>
        <w:t xml:space="preserve"> </w:t>
      </w:r>
      <w:proofErr w:type="spellStart"/>
      <w:r w:rsidRPr="006C585C">
        <w:rPr>
          <w:sz w:val="28"/>
          <w:szCs w:val="28"/>
          <w:lang w:val="uk-UA"/>
        </w:rPr>
        <w:t>on</w:t>
      </w:r>
      <w:proofErr w:type="spellEnd"/>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issue</w:t>
      </w:r>
      <w:proofErr w:type="spellEnd"/>
      <w:r w:rsidRPr="006C585C">
        <w:rPr>
          <w:sz w:val="28"/>
          <w:szCs w:val="28"/>
          <w:lang w:val="uk-UA"/>
        </w:rPr>
        <w:t xml:space="preserve"> 1. – </w:t>
      </w:r>
      <w:r>
        <w:rPr>
          <w:sz w:val="28"/>
          <w:szCs w:val="28"/>
          <w:lang w:val="en-US"/>
        </w:rPr>
        <w:t>2009.</w:t>
      </w:r>
      <w:r w:rsidRPr="00FF403E">
        <w:rPr>
          <w:sz w:val="28"/>
          <w:szCs w:val="28"/>
          <w:lang w:val="en-US"/>
        </w:rPr>
        <w:t xml:space="preserve"> </w:t>
      </w:r>
      <w:r w:rsidRPr="006C585C">
        <w:rPr>
          <w:sz w:val="28"/>
          <w:szCs w:val="28"/>
          <w:lang w:val="uk-UA"/>
        </w:rPr>
        <w:t>– Режим доступу: http://siteresources.worldbank.org/EXTFINANCIALSECTOR/Resources/282884-1242281415644/Introduction_to_Insurance_Industry.pdf</w:t>
      </w:r>
    </w:p>
    <w:p w:rsidR="00BB1231" w:rsidRPr="006C585C" w:rsidRDefault="00BB1231" w:rsidP="00BB1231">
      <w:pPr>
        <w:spacing w:line="360" w:lineRule="auto"/>
        <w:ind w:left="0" w:firstLine="567"/>
        <w:contextualSpacing/>
        <w:rPr>
          <w:sz w:val="28"/>
          <w:szCs w:val="28"/>
          <w:lang w:val="uk-UA"/>
        </w:rPr>
      </w:pPr>
      <w:r>
        <w:rPr>
          <w:sz w:val="28"/>
          <w:szCs w:val="28"/>
          <w:lang w:val="uk-UA"/>
        </w:rPr>
        <w:t>5.</w:t>
      </w:r>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Information</w:t>
      </w:r>
      <w:proofErr w:type="spellEnd"/>
      <w:r w:rsidRPr="006C585C">
        <w:rPr>
          <w:sz w:val="28"/>
          <w:szCs w:val="28"/>
          <w:lang w:val="uk-UA"/>
        </w:rPr>
        <w:t xml:space="preserve"> </w:t>
      </w:r>
      <w:proofErr w:type="spellStart"/>
      <w:r w:rsidRPr="006C585C">
        <w:rPr>
          <w:sz w:val="28"/>
          <w:szCs w:val="28"/>
          <w:lang w:val="uk-UA"/>
        </w:rPr>
        <w:t>Institute</w:t>
      </w:r>
      <w:proofErr w:type="spellEnd"/>
      <w:r w:rsidRPr="006C585C">
        <w:rPr>
          <w:sz w:val="28"/>
          <w:szCs w:val="28"/>
          <w:lang w:val="uk-UA"/>
        </w:rPr>
        <w:t xml:space="preserve"> </w:t>
      </w:r>
      <w:proofErr w:type="spellStart"/>
      <w:r w:rsidRPr="006C585C">
        <w:rPr>
          <w:sz w:val="28"/>
          <w:szCs w:val="28"/>
          <w:lang w:val="uk-UA"/>
        </w:rPr>
        <w:t>Interna</w:t>
      </w:r>
      <w:r>
        <w:rPr>
          <w:sz w:val="28"/>
          <w:szCs w:val="28"/>
          <w:lang w:val="uk-UA"/>
        </w:rPr>
        <w:t>tional</w:t>
      </w:r>
      <w:proofErr w:type="spellEnd"/>
      <w:r>
        <w:rPr>
          <w:sz w:val="28"/>
          <w:szCs w:val="28"/>
          <w:lang w:val="uk-UA"/>
        </w:rPr>
        <w:t xml:space="preserve"> </w:t>
      </w:r>
      <w:proofErr w:type="spellStart"/>
      <w:r>
        <w:rPr>
          <w:sz w:val="28"/>
          <w:szCs w:val="28"/>
          <w:lang w:val="uk-UA"/>
        </w:rPr>
        <w:t>Insurance</w:t>
      </w:r>
      <w:proofErr w:type="spellEnd"/>
      <w:r>
        <w:rPr>
          <w:sz w:val="28"/>
          <w:szCs w:val="28"/>
          <w:lang w:val="uk-UA"/>
        </w:rPr>
        <w:t xml:space="preserve"> </w:t>
      </w:r>
      <w:proofErr w:type="spellStart"/>
      <w:r>
        <w:rPr>
          <w:sz w:val="28"/>
          <w:szCs w:val="28"/>
          <w:lang w:val="uk-UA"/>
        </w:rPr>
        <w:t>Fact</w:t>
      </w:r>
      <w:proofErr w:type="spellEnd"/>
      <w:r>
        <w:rPr>
          <w:sz w:val="28"/>
          <w:szCs w:val="28"/>
          <w:lang w:val="uk-UA"/>
        </w:rPr>
        <w:t xml:space="preserve"> </w:t>
      </w:r>
      <w:proofErr w:type="spellStart"/>
      <w:r>
        <w:rPr>
          <w:sz w:val="28"/>
          <w:szCs w:val="28"/>
          <w:lang w:val="uk-UA"/>
        </w:rPr>
        <w:t>Book</w:t>
      </w:r>
      <w:proofErr w:type="spellEnd"/>
      <w:r>
        <w:rPr>
          <w:sz w:val="28"/>
          <w:szCs w:val="28"/>
          <w:lang w:val="uk-UA"/>
        </w:rPr>
        <w:t xml:space="preserve"> 2016</w:t>
      </w:r>
      <w:r w:rsidRPr="00DA0DD6">
        <w:rPr>
          <w:sz w:val="28"/>
          <w:szCs w:val="28"/>
          <w:lang w:val="uk-UA"/>
        </w:rPr>
        <w:t xml:space="preserve"> </w:t>
      </w:r>
      <w:r>
        <w:rPr>
          <w:sz w:val="28"/>
          <w:szCs w:val="28"/>
          <w:lang w:val="uk-UA"/>
        </w:rPr>
        <w:t>[Електронний ресурс].</w:t>
      </w:r>
      <w:r w:rsidRPr="006C585C">
        <w:rPr>
          <w:sz w:val="28"/>
          <w:szCs w:val="28"/>
          <w:lang w:val="uk-UA"/>
        </w:rPr>
        <w:t xml:space="preserve"> – </w:t>
      </w:r>
      <w:r>
        <w:rPr>
          <w:sz w:val="28"/>
          <w:szCs w:val="28"/>
          <w:lang w:val="uk-UA"/>
        </w:rPr>
        <w:t>2016.</w:t>
      </w:r>
      <w:r w:rsidRPr="00B534CA">
        <w:rPr>
          <w:sz w:val="28"/>
          <w:szCs w:val="28"/>
          <w:lang w:val="uk-UA"/>
        </w:rPr>
        <w:t xml:space="preserve"> </w:t>
      </w:r>
      <w:r w:rsidRPr="006C585C">
        <w:rPr>
          <w:sz w:val="28"/>
          <w:szCs w:val="28"/>
          <w:lang w:val="uk-UA"/>
        </w:rPr>
        <w:t>– Режим доступу: http://centarzaosiguranje.com/wp-content/uploads/2014/10/statistika-svetskog-trzista-osiguranja-2016.pdf</w:t>
      </w:r>
    </w:p>
    <w:p w:rsidR="00BB1231" w:rsidRPr="00217AA0" w:rsidRDefault="00BB1231" w:rsidP="00BB1231">
      <w:pPr>
        <w:spacing w:line="360" w:lineRule="auto"/>
        <w:ind w:left="0" w:firstLine="567"/>
        <w:contextualSpacing/>
        <w:rPr>
          <w:sz w:val="28"/>
          <w:szCs w:val="28"/>
        </w:rPr>
      </w:pPr>
      <w:r w:rsidRPr="006C585C">
        <w:rPr>
          <w:sz w:val="28"/>
          <w:szCs w:val="28"/>
          <w:lang w:val="en-US"/>
        </w:rPr>
        <w:t>6</w:t>
      </w:r>
      <w:r>
        <w:rPr>
          <w:sz w:val="28"/>
          <w:szCs w:val="28"/>
          <w:lang w:val="uk-UA"/>
        </w:rPr>
        <w:t>.</w:t>
      </w:r>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Information</w:t>
      </w:r>
      <w:proofErr w:type="spellEnd"/>
      <w:r w:rsidRPr="006C585C">
        <w:rPr>
          <w:sz w:val="28"/>
          <w:szCs w:val="28"/>
          <w:lang w:val="uk-UA"/>
        </w:rPr>
        <w:t xml:space="preserve"> </w:t>
      </w:r>
      <w:proofErr w:type="spellStart"/>
      <w:r w:rsidRPr="006C585C">
        <w:rPr>
          <w:sz w:val="28"/>
          <w:szCs w:val="28"/>
          <w:lang w:val="uk-UA"/>
        </w:rPr>
        <w:t>Institute</w:t>
      </w:r>
      <w:proofErr w:type="spellEnd"/>
      <w:r w:rsidRPr="006C585C">
        <w:rPr>
          <w:sz w:val="28"/>
          <w:szCs w:val="28"/>
          <w:lang w:val="uk-UA"/>
        </w:rPr>
        <w:t xml:space="preserve"> </w:t>
      </w:r>
      <w:proofErr w:type="spellStart"/>
      <w:r w:rsidRPr="006C585C">
        <w:rPr>
          <w:sz w:val="28"/>
          <w:szCs w:val="28"/>
          <w:lang w:val="uk-UA"/>
        </w:rPr>
        <w:t>What</w:t>
      </w:r>
      <w:proofErr w:type="spellEnd"/>
      <w:r w:rsidRPr="006C585C">
        <w:rPr>
          <w:sz w:val="28"/>
          <w:szCs w:val="28"/>
          <w:lang w:val="uk-UA"/>
        </w:rPr>
        <w:t xml:space="preserve"> </w:t>
      </w:r>
      <w:proofErr w:type="spellStart"/>
      <w:r w:rsidRPr="006C585C">
        <w:rPr>
          <w:sz w:val="28"/>
          <w:szCs w:val="28"/>
          <w:lang w:val="uk-UA"/>
        </w:rPr>
        <w:t>are</w:t>
      </w:r>
      <w:proofErr w:type="spellEnd"/>
      <w:r w:rsidRPr="006C585C">
        <w:rPr>
          <w:sz w:val="28"/>
          <w:szCs w:val="28"/>
          <w:lang w:val="uk-UA"/>
        </w:rPr>
        <w:t xml:space="preserve"> </w:t>
      </w:r>
      <w:proofErr w:type="spellStart"/>
      <w:r w:rsidRPr="006C585C">
        <w:rPr>
          <w:sz w:val="28"/>
          <w:szCs w:val="28"/>
          <w:lang w:val="uk-UA"/>
        </w:rPr>
        <w:t>the</w:t>
      </w:r>
      <w:proofErr w:type="spellEnd"/>
      <w:r w:rsidRPr="006C585C">
        <w:rPr>
          <w:sz w:val="28"/>
          <w:szCs w:val="28"/>
          <w:lang w:val="uk-UA"/>
        </w:rPr>
        <w:t xml:space="preserve"> </w:t>
      </w:r>
      <w:proofErr w:type="spellStart"/>
      <w:r w:rsidRPr="006C585C">
        <w:rPr>
          <w:sz w:val="28"/>
          <w:szCs w:val="28"/>
          <w:lang w:val="uk-UA"/>
        </w:rPr>
        <w:t>principal</w:t>
      </w:r>
      <w:proofErr w:type="spellEnd"/>
      <w:r w:rsidRPr="006C585C">
        <w:rPr>
          <w:sz w:val="28"/>
          <w:szCs w:val="28"/>
          <w:lang w:val="uk-UA"/>
        </w:rPr>
        <w:t xml:space="preserve"> </w:t>
      </w:r>
      <w:proofErr w:type="spellStart"/>
      <w:r w:rsidRPr="006C585C">
        <w:rPr>
          <w:sz w:val="28"/>
          <w:szCs w:val="28"/>
          <w:lang w:val="uk-UA"/>
        </w:rPr>
        <w:t>types</w:t>
      </w:r>
      <w:proofErr w:type="spellEnd"/>
      <w:r w:rsidRPr="006C585C">
        <w:rPr>
          <w:sz w:val="28"/>
          <w:szCs w:val="28"/>
          <w:lang w:val="uk-UA"/>
        </w:rPr>
        <w:t xml:space="preserve"> </w:t>
      </w:r>
      <w:proofErr w:type="spellStart"/>
      <w:r w:rsidRPr="006C585C">
        <w:rPr>
          <w:sz w:val="28"/>
          <w:szCs w:val="28"/>
          <w:lang w:val="uk-UA"/>
        </w:rPr>
        <w:t>of</w:t>
      </w:r>
      <w:proofErr w:type="spellEnd"/>
      <w:r w:rsidRPr="006C585C">
        <w:rPr>
          <w:sz w:val="28"/>
          <w:szCs w:val="28"/>
          <w:lang w:val="uk-UA"/>
        </w:rPr>
        <w:t xml:space="preserve"> </w:t>
      </w:r>
      <w:proofErr w:type="spellStart"/>
      <w:r w:rsidRPr="006C585C">
        <w:rPr>
          <w:sz w:val="28"/>
          <w:szCs w:val="28"/>
          <w:lang w:val="uk-UA"/>
        </w:rPr>
        <w:t>life</w:t>
      </w:r>
      <w:proofErr w:type="spellEnd"/>
      <w:r w:rsidRPr="006C585C">
        <w:rPr>
          <w:sz w:val="28"/>
          <w:szCs w:val="28"/>
          <w:lang w:val="uk-UA"/>
        </w:rPr>
        <w:t xml:space="preserve"> </w:t>
      </w:r>
      <w:proofErr w:type="spellStart"/>
      <w:proofErr w:type="gramStart"/>
      <w:r w:rsidRPr="006C585C">
        <w:rPr>
          <w:sz w:val="28"/>
          <w:szCs w:val="28"/>
          <w:lang w:val="uk-UA"/>
        </w:rPr>
        <w:t>in</w:t>
      </w:r>
      <w:r>
        <w:rPr>
          <w:sz w:val="28"/>
          <w:szCs w:val="28"/>
          <w:lang w:val="uk-UA"/>
        </w:rPr>
        <w:t>surance</w:t>
      </w:r>
      <w:proofErr w:type="spellEnd"/>
      <w:r>
        <w:rPr>
          <w:sz w:val="28"/>
          <w:szCs w:val="28"/>
          <w:lang w:val="uk-UA"/>
        </w:rPr>
        <w:t>?</w:t>
      </w:r>
      <w:proofErr w:type="gramEnd"/>
      <w:r>
        <w:rPr>
          <w:sz w:val="28"/>
          <w:szCs w:val="28"/>
          <w:lang w:val="en-US"/>
        </w:rPr>
        <w:t xml:space="preserve"> </w:t>
      </w:r>
      <w:r>
        <w:rPr>
          <w:sz w:val="28"/>
          <w:szCs w:val="28"/>
          <w:lang w:val="uk-UA"/>
        </w:rPr>
        <w:t xml:space="preserve">[Електронний ресурс]. </w:t>
      </w:r>
      <w:r w:rsidRPr="006C585C">
        <w:rPr>
          <w:sz w:val="28"/>
          <w:szCs w:val="28"/>
          <w:lang w:val="uk-UA"/>
        </w:rPr>
        <w:t>–</w:t>
      </w:r>
      <w:r>
        <w:rPr>
          <w:sz w:val="28"/>
          <w:szCs w:val="28"/>
          <w:lang w:val="uk-UA"/>
        </w:rPr>
        <w:t xml:space="preserve"> </w:t>
      </w:r>
      <w:r>
        <w:rPr>
          <w:sz w:val="28"/>
          <w:szCs w:val="28"/>
        </w:rPr>
        <w:t>2018.</w:t>
      </w:r>
      <w:r w:rsidRPr="00217AA0">
        <w:rPr>
          <w:sz w:val="28"/>
          <w:szCs w:val="28"/>
        </w:rPr>
        <w:t xml:space="preserve"> </w:t>
      </w:r>
      <w:r w:rsidRPr="006C585C">
        <w:rPr>
          <w:sz w:val="28"/>
          <w:szCs w:val="28"/>
          <w:lang w:val="uk-UA"/>
        </w:rPr>
        <w:t>–</w:t>
      </w:r>
      <w:r w:rsidRPr="00217AA0">
        <w:rPr>
          <w:sz w:val="28"/>
          <w:szCs w:val="28"/>
        </w:rPr>
        <w:t xml:space="preserve"> </w:t>
      </w:r>
      <w:r w:rsidRPr="006C585C">
        <w:rPr>
          <w:sz w:val="28"/>
          <w:szCs w:val="28"/>
          <w:lang w:val="uk-UA"/>
        </w:rPr>
        <w:t>Режим доступу: https://www.iii.org/article/what-are-principal-types-life-insurance</w:t>
      </w:r>
    </w:p>
    <w:p w:rsidR="00BB1231" w:rsidRPr="006C585C" w:rsidRDefault="00BB1231" w:rsidP="00BB1231">
      <w:pPr>
        <w:spacing w:line="360" w:lineRule="auto"/>
        <w:ind w:left="0" w:firstLine="567"/>
        <w:contextualSpacing/>
        <w:rPr>
          <w:sz w:val="28"/>
          <w:szCs w:val="28"/>
        </w:rPr>
      </w:pPr>
      <w:r w:rsidRPr="006C585C">
        <w:rPr>
          <w:sz w:val="28"/>
          <w:szCs w:val="28"/>
        </w:rPr>
        <w:t>7</w:t>
      </w:r>
      <w:r>
        <w:rPr>
          <w:sz w:val="28"/>
          <w:szCs w:val="28"/>
          <w:lang w:val="uk-UA"/>
        </w:rPr>
        <w:t xml:space="preserve">. </w:t>
      </w:r>
      <w:proofErr w:type="spellStart"/>
      <w:r>
        <w:rPr>
          <w:sz w:val="28"/>
          <w:szCs w:val="28"/>
          <w:lang w:val="uk-UA"/>
        </w:rPr>
        <w:t>Дєгтяр</w:t>
      </w:r>
      <w:proofErr w:type="spellEnd"/>
      <w:r>
        <w:rPr>
          <w:sz w:val="28"/>
          <w:szCs w:val="28"/>
          <w:lang w:val="uk-UA"/>
        </w:rPr>
        <w:t xml:space="preserve"> А.</w:t>
      </w:r>
      <w:r w:rsidRPr="006C585C">
        <w:rPr>
          <w:sz w:val="28"/>
          <w:szCs w:val="28"/>
          <w:lang w:val="uk-UA"/>
        </w:rPr>
        <w:t>О. Міжнародний досвід надання страхових послуг та регулю</w:t>
      </w:r>
      <w:r>
        <w:rPr>
          <w:sz w:val="28"/>
          <w:szCs w:val="28"/>
          <w:lang w:val="uk-UA"/>
        </w:rPr>
        <w:t>вання страхової діяльності</w:t>
      </w:r>
      <w:r w:rsidRPr="006C6E71">
        <w:rPr>
          <w:sz w:val="28"/>
          <w:szCs w:val="28"/>
        </w:rPr>
        <w:t xml:space="preserve"> </w:t>
      </w:r>
      <w:r>
        <w:rPr>
          <w:sz w:val="28"/>
          <w:szCs w:val="28"/>
          <w:lang w:val="uk-UA"/>
        </w:rPr>
        <w:t xml:space="preserve">/ А.О. </w:t>
      </w:r>
      <w:proofErr w:type="spellStart"/>
      <w:r>
        <w:rPr>
          <w:sz w:val="28"/>
          <w:szCs w:val="28"/>
          <w:lang w:val="uk-UA"/>
        </w:rPr>
        <w:t>Дєгтяр</w:t>
      </w:r>
      <w:proofErr w:type="spellEnd"/>
      <w:r>
        <w:rPr>
          <w:sz w:val="28"/>
          <w:szCs w:val="28"/>
          <w:lang w:val="uk-UA"/>
        </w:rPr>
        <w:t>, Р.</w:t>
      </w:r>
      <w:r w:rsidRPr="006C585C">
        <w:rPr>
          <w:sz w:val="28"/>
          <w:szCs w:val="28"/>
          <w:lang w:val="uk-UA"/>
        </w:rPr>
        <w:t>Г. Соболь // Держава і ринок. – 2011. – №</w:t>
      </w:r>
      <w:r>
        <w:rPr>
          <w:sz w:val="28"/>
          <w:szCs w:val="28"/>
          <w:lang w:val="uk-UA"/>
        </w:rPr>
        <w:t xml:space="preserve"> 4. – С. 88-93.</w:t>
      </w:r>
    </w:p>
    <w:p w:rsidR="00BB1231" w:rsidRPr="006C585C" w:rsidRDefault="00BB1231" w:rsidP="00BB1231">
      <w:pPr>
        <w:spacing w:line="360" w:lineRule="auto"/>
        <w:ind w:left="0" w:firstLine="567"/>
        <w:contextualSpacing/>
        <w:rPr>
          <w:sz w:val="28"/>
          <w:szCs w:val="28"/>
        </w:rPr>
      </w:pPr>
      <w:r w:rsidRPr="006C585C">
        <w:rPr>
          <w:sz w:val="28"/>
          <w:szCs w:val="28"/>
        </w:rPr>
        <w:t>8</w:t>
      </w:r>
      <w:r>
        <w:rPr>
          <w:sz w:val="28"/>
          <w:szCs w:val="28"/>
          <w:lang w:val="uk-UA"/>
        </w:rPr>
        <w:t xml:space="preserve">. </w:t>
      </w:r>
      <w:proofErr w:type="spellStart"/>
      <w:r>
        <w:rPr>
          <w:sz w:val="28"/>
          <w:szCs w:val="28"/>
          <w:lang w:val="uk-UA"/>
        </w:rPr>
        <w:t>Забурмеха</w:t>
      </w:r>
      <w:proofErr w:type="spellEnd"/>
      <w:r>
        <w:rPr>
          <w:sz w:val="28"/>
          <w:szCs w:val="28"/>
          <w:lang w:val="uk-UA"/>
        </w:rPr>
        <w:t xml:space="preserve"> Є.</w:t>
      </w:r>
      <w:r w:rsidRPr="006C585C">
        <w:rPr>
          <w:sz w:val="28"/>
          <w:szCs w:val="28"/>
          <w:lang w:val="uk-UA"/>
        </w:rPr>
        <w:t>М. Страхова діяльність як об'єкт дослідження мар</w:t>
      </w:r>
      <w:r>
        <w:rPr>
          <w:sz w:val="28"/>
          <w:szCs w:val="28"/>
          <w:lang w:val="uk-UA"/>
        </w:rPr>
        <w:t>кетингу</w:t>
      </w:r>
      <w:r w:rsidRPr="006C6E71">
        <w:rPr>
          <w:sz w:val="28"/>
          <w:szCs w:val="28"/>
        </w:rPr>
        <w:t xml:space="preserve"> / </w:t>
      </w:r>
      <w:r>
        <w:rPr>
          <w:sz w:val="28"/>
          <w:szCs w:val="28"/>
          <w:lang w:val="uk-UA"/>
        </w:rPr>
        <w:t xml:space="preserve">Є.М. </w:t>
      </w:r>
      <w:proofErr w:type="spellStart"/>
      <w:r>
        <w:rPr>
          <w:sz w:val="28"/>
          <w:szCs w:val="28"/>
          <w:lang w:val="uk-UA"/>
        </w:rPr>
        <w:t>Забурмеха</w:t>
      </w:r>
      <w:proofErr w:type="spellEnd"/>
      <w:r>
        <w:rPr>
          <w:sz w:val="28"/>
          <w:szCs w:val="28"/>
          <w:lang w:val="uk-UA"/>
        </w:rPr>
        <w:t xml:space="preserve"> </w:t>
      </w:r>
      <w:r w:rsidRPr="006C585C">
        <w:rPr>
          <w:sz w:val="28"/>
          <w:szCs w:val="28"/>
          <w:lang w:val="uk-UA"/>
        </w:rPr>
        <w:t>// Вісник Хмельницького національного університету. – 2010. –</w:t>
      </w:r>
      <w:r>
        <w:rPr>
          <w:sz w:val="28"/>
          <w:szCs w:val="28"/>
          <w:lang w:val="uk-UA"/>
        </w:rPr>
        <w:t xml:space="preserve"> № 6</w:t>
      </w:r>
      <w:r w:rsidRPr="006C585C">
        <w:rPr>
          <w:sz w:val="28"/>
          <w:szCs w:val="28"/>
          <w:lang w:val="uk-UA"/>
        </w:rPr>
        <w:t>. – T. 4. – С. 173-177</w:t>
      </w:r>
      <w:r>
        <w:rPr>
          <w:sz w:val="28"/>
          <w:szCs w:val="28"/>
          <w:lang w:val="uk-UA"/>
        </w:rPr>
        <w:t>.</w:t>
      </w:r>
    </w:p>
    <w:p w:rsidR="00BB1231" w:rsidRPr="00B534CA" w:rsidRDefault="00BB1231" w:rsidP="00BB1231">
      <w:pPr>
        <w:spacing w:line="360" w:lineRule="auto"/>
        <w:ind w:left="0" w:firstLine="567"/>
        <w:contextualSpacing/>
        <w:rPr>
          <w:sz w:val="28"/>
          <w:szCs w:val="28"/>
          <w:lang w:val="en-US"/>
        </w:rPr>
      </w:pPr>
      <w:r w:rsidRPr="006C585C">
        <w:rPr>
          <w:sz w:val="28"/>
          <w:szCs w:val="28"/>
        </w:rPr>
        <w:t>9</w:t>
      </w:r>
      <w:r>
        <w:rPr>
          <w:sz w:val="28"/>
          <w:szCs w:val="28"/>
          <w:lang w:val="uk-UA"/>
        </w:rPr>
        <w:t xml:space="preserve">. </w:t>
      </w:r>
      <w:proofErr w:type="spellStart"/>
      <w:r>
        <w:rPr>
          <w:sz w:val="28"/>
          <w:szCs w:val="28"/>
          <w:lang w:val="uk-UA"/>
        </w:rPr>
        <w:t>Танклевська</w:t>
      </w:r>
      <w:proofErr w:type="spellEnd"/>
      <w:r>
        <w:rPr>
          <w:sz w:val="28"/>
          <w:szCs w:val="28"/>
          <w:lang w:val="uk-UA"/>
        </w:rPr>
        <w:t xml:space="preserve"> Н.</w:t>
      </w:r>
      <w:r w:rsidRPr="006C585C">
        <w:rPr>
          <w:sz w:val="28"/>
          <w:szCs w:val="28"/>
          <w:lang w:val="uk-UA"/>
        </w:rPr>
        <w:t xml:space="preserve"> Методичні підходи до визначення сутності та класифікації страхування / Н. </w:t>
      </w:r>
      <w:proofErr w:type="spellStart"/>
      <w:r w:rsidRPr="006C585C">
        <w:rPr>
          <w:sz w:val="28"/>
          <w:szCs w:val="28"/>
          <w:lang w:val="uk-UA"/>
        </w:rPr>
        <w:t>Танклевська</w:t>
      </w:r>
      <w:proofErr w:type="spellEnd"/>
      <w:r w:rsidRPr="006C585C">
        <w:rPr>
          <w:sz w:val="28"/>
          <w:szCs w:val="28"/>
          <w:lang w:val="uk-UA"/>
        </w:rPr>
        <w:t xml:space="preserve">, В. </w:t>
      </w:r>
      <w:proofErr w:type="spellStart"/>
      <w:r w:rsidRPr="006C585C">
        <w:rPr>
          <w:sz w:val="28"/>
          <w:szCs w:val="28"/>
          <w:lang w:val="uk-UA"/>
        </w:rPr>
        <w:t>Ярмоленко</w:t>
      </w:r>
      <w:proofErr w:type="spellEnd"/>
      <w:r w:rsidRPr="006C585C">
        <w:rPr>
          <w:sz w:val="28"/>
          <w:szCs w:val="28"/>
          <w:lang w:val="uk-UA"/>
        </w:rPr>
        <w:t xml:space="preserve"> // ДВНЗ </w:t>
      </w:r>
      <w:r w:rsidRPr="006C585C">
        <w:rPr>
          <w:sz w:val="28"/>
          <w:szCs w:val="28"/>
          <w:lang w:val="uk-UA"/>
        </w:rPr>
        <w:lastRenderedPageBreak/>
        <w:t xml:space="preserve">«Херсонський державний аграрний університет» Україна. – 2017. – №4. С. 147-155. </w:t>
      </w:r>
    </w:p>
    <w:p w:rsidR="00BB1231" w:rsidRPr="006C585C" w:rsidRDefault="00BB1231" w:rsidP="00BB1231">
      <w:pPr>
        <w:spacing w:line="360" w:lineRule="auto"/>
        <w:ind w:left="0" w:firstLine="567"/>
        <w:contextualSpacing/>
        <w:rPr>
          <w:sz w:val="28"/>
          <w:szCs w:val="28"/>
          <w:lang w:val="uk-UA"/>
        </w:rPr>
      </w:pPr>
      <w:r w:rsidRPr="006C585C">
        <w:rPr>
          <w:sz w:val="28"/>
          <w:szCs w:val="28"/>
          <w:lang w:val="uk-UA"/>
        </w:rPr>
        <w:t>1</w:t>
      </w:r>
      <w:r w:rsidRPr="006C585C">
        <w:rPr>
          <w:sz w:val="28"/>
          <w:szCs w:val="28"/>
          <w:lang w:val="en-US"/>
        </w:rPr>
        <w:t>0</w:t>
      </w:r>
      <w:r>
        <w:rPr>
          <w:sz w:val="28"/>
          <w:szCs w:val="28"/>
          <w:lang w:val="uk-UA"/>
        </w:rPr>
        <w:t>.</w:t>
      </w:r>
      <w:r w:rsidRPr="006C585C">
        <w:rPr>
          <w:sz w:val="28"/>
          <w:szCs w:val="28"/>
          <w:lang w:val="uk-UA"/>
        </w:rPr>
        <w:t xml:space="preserve"> </w:t>
      </w:r>
      <w:proofErr w:type="spellStart"/>
      <w:r w:rsidRPr="006C585C">
        <w:rPr>
          <w:sz w:val="28"/>
          <w:szCs w:val="28"/>
          <w:lang w:val="uk-UA"/>
        </w:rPr>
        <w:t>Prykaziuk</w:t>
      </w:r>
      <w:proofErr w:type="spellEnd"/>
      <w:r w:rsidRPr="006C585C">
        <w:rPr>
          <w:sz w:val="28"/>
          <w:szCs w:val="28"/>
          <w:lang w:val="uk-UA"/>
        </w:rPr>
        <w:t xml:space="preserve"> N.V. </w:t>
      </w:r>
      <w:proofErr w:type="spellStart"/>
      <w:r w:rsidRPr="006C585C">
        <w:rPr>
          <w:sz w:val="28"/>
          <w:szCs w:val="28"/>
          <w:lang w:val="uk-UA"/>
        </w:rPr>
        <w:t>Theoretical</w:t>
      </w:r>
      <w:proofErr w:type="spellEnd"/>
      <w:r w:rsidRPr="006C585C">
        <w:rPr>
          <w:sz w:val="28"/>
          <w:szCs w:val="28"/>
          <w:lang w:val="uk-UA"/>
        </w:rPr>
        <w:t xml:space="preserve"> </w:t>
      </w:r>
      <w:proofErr w:type="spellStart"/>
      <w:r w:rsidRPr="006C585C">
        <w:rPr>
          <w:sz w:val="28"/>
          <w:szCs w:val="28"/>
          <w:lang w:val="uk-UA"/>
        </w:rPr>
        <w:t>and</w:t>
      </w:r>
      <w:proofErr w:type="spellEnd"/>
      <w:r w:rsidRPr="006C585C">
        <w:rPr>
          <w:sz w:val="28"/>
          <w:szCs w:val="28"/>
          <w:lang w:val="uk-UA"/>
        </w:rPr>
        <w:t xml:space="preserve"> </w:t>
      </w:r>
      <w:proofErr w:type="spellStart"/>
      <w:r w:rsidRPr="006C585C">
        <w:rPr>
          <w:sz w:val="28"/>
          <w:szCs w:val="28"/>
          <w:lang w:val="uk-UA"/>
        </w:rPr>
        <w:t>pragmatic</w:t>
      </w:r>
      <w:proofErr w:type="spellEnd"/>
      <w:r w:rsidRPr="006C585C">
        <w:rPr>
          <w:sz w:val="28"/>
          <w:szCs w:val="28"/>
          <w:lang w:val="uk-UA"/>
        </w:rPr>
        <w:t xml:space="preserve"> </w:t>
      </w:r>
      <w:proofErr w:type="spellStart"/>
      <w:r w:rsidRPr="006C585C">
        <w:rPr>
          <w:sz w:val="28"/>
          <w:szCs w:val="28"/>
          <w:lang w:val="uk-UA"/>
        </w:rPr>
        <w:t>approach</w:t>
      </w:r>
      <w:proofErr w:type="spellEnd"/>
      <w:r w:rsidRPr="006C585C">
        <w:rPr>
          <w:sz w:val="28"/>
          <w:szCs w:val="28"/>
          <w:lang w:val="uk-UA"/>
        </w:rPr>
        <w:t xml:space="preserve"> </w:t>
      </w:r>
      <w:proofErr w:type="spellStart"/>
      <w:r w:rsidRPr="006C585C">
        <w:rPr>
          <w:sz w:val="28"/>
          <w:szCs w:val="28"/>
          <w:lang w:val="uk-UA"/>
        </w:rPr>
        <w:t>to</w:t>
      </w:r>
      <w:proofErr w:type="spellEnd"/>
      <w:r w:rsidRPr="006C585C">
        <w:rPr>
          <w:sz w:val="28"/>
          <w:szCs w:val="28"/>
          <w:lang w:val="uk-UA"/>
        </w:rPr>
        <w:t xml:space="preserve"> </w:t>
      </w:r>
      <w:proofErr w:type="spellStart"/>
      <w:r w:rsidRPr="006C585C">
        <w:rPr>
          <w:sz w:val="28"/>
          <w:szCs w:val="28"/>
          <w:lang w:val="uk-UA"/>
        </w:rPr>
        <w:t>the</w:t>
      </w:r>
      <w:proofErr w:type="spellEnd"/>
      <w:r w:rsidRPr="006C585C">
        <w:rPr>
          <w:sz w:val="28"/>
          <w:szCs w:val="28"/>
          <w:lang w:val="uk-UA"/>
        </w:rPr>
        <w:t xml:space="preserve"> </w:t>
      </w:r>
      <w:proofErr w:type="spellStart"/>
      <w:r w:rsidRPr="006C585C">
        <w:rPr>
          <w:sz w:val="28"/>
          <w:szCs w:val="28"/>
          <w:lang w:val="uk-UA"/>
        </w:rPr>
        <w:t>classification</w:t>
      </w:r>
      <w:proofErr w:type="spellEnd"/>
      <w:r w:rsidRPr="006C585C">
        <w:rPr>
          <w:sz w:val="28"/>
          <w:szCs w:val="28"/>
          <w:lang w:val="uk-UA"/>
        </w:rPr>
        <w:t xml:space="preserve"> </w:t>
      </w:r>
      <w:proofErr w:type="spellStart"/>
      <w:r w:rsidRPr="006C585C">
        <w:rPr>
          <w:sz w:val="28"/>
          <w:szCs w:val="28"/>
          <w:lang w:val="uk-UA"/>
        </w:rPr>
        <w:t>of</w:t>
      </w:r>
      <w:proofErr w:type="spellEnd"/>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companies</w:t>
      </w:r>
      <w:proofErr w:type="spellEnd"/>
      <w:r w:rsidRPr="006C585C">
        <w:rPr>
          <w:sz w:val="28"/>
          <w:szCs w:val="28"/>
          <w:lang w:val="uk-UA"/>
        </w:rPr>
        <w:t xml:space="preserve"> </w:t>
      </w:r>
      <w:proofErr w:type="spellStart"/>
      <w:r w:rsidRPr="006C585C">
        <w:rPr>
          <w:sz w:val="28"/>
          <w:szCs w:val="28"/>
          <w:lang w:val="uk-UA"/>
        </w:rPr>
        <w:t>as</w:t>
      </w:r>
      <w:proofErr w:type="spellEnd"/>
      <w:r w:rsidRPr="006C585C">
        <w:rPr>
          <w:sz w:val="28"/>
          <w:szCs w:val="28"/>
          <w:lang w:val="uk-UA"/>
        </w:rPr>
        <w:t xml:space="preserve"> </w:t>
      </w:r>
      <w:proofErr w:type="spellStart"/>
      <w:r w:rsidRPr="006C585C">
        <w:rPr>
          <w:sz w:val="28"/>
          <w:szCs w:val="28"/>
          <w:lang w:val="uk-UA"/>
        </w:rPr>
        <w:t>the</w:t>
      </w:r>
      <w:proofErr w:type="spellEnd"/>
      <w:r w:rsidRPr="006C585C">
        <w:rPr>
          <w:sz w:val="28"/>
          <w:szCs w:val="28"/>
          <w:lang w:val="uk-UA"/>
        </w:rPr>
        <w:t xml:space="preserve"> </w:t>
      </w:r>
      <w:proofErr w:type="spellStart"/>
      <w:r w:rsidRPr="006C585C">
        <w:rPr>
          <w:sz w:val="28"/>
          <w:szCs w:val="28"/>
          <w:lang w:val="uk-UA"/>
        </w:rPr>
        <w:t>key</w:t>
      </w:r>
      <w:proofErr w:type="spellEnd"/>
      <w:r w:rsidRPr="006C585C">
        <w:rPr>
          <w:sz w:val="28"/>
          <w:szCs w:val="28"/>
          <w:lang w:val="uk-UA"/>
        </w:rPr>
        <w:t xml:space="preserve"> </w:t>
      </w:r>
      <w:proofErr w:type="spellStart"/>
      <w:r w:rsidRPr="006C585C">
        <w:rPr>
          <w:sz w:val="28"/>
          <w:szCs w:val="28"/>
          <w:lang w:val="uk-UA"/>
        </w:rPr>
        <w:t>subj</w:t>
      </w:r>
      <w:r>
        <w:rPr>
          <w:sz w:val="28"/>
          <w:szCs w:val="28"/>
          <w:lang w:val="uk-UA"/>
        </w:rPr>
        <w:t>ects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insurance</w:t>
      </w:r>
      <w:proofErr w:type="spellEnd"/>
      <w:r>
        <w:rPr>
          <w:sz w:val="28"/>
          <w:szCs w:val="28"/>
          <w:lang w:val="uk-UA"/>
        </w:rPr>
        <w:t xml:space="preserve"> </w:t>
      </w:r>
      <w:proofErr w:type="spellStart"/>
      <w:r>
        <w:rPr>
          <w:sz w:val="28"/>
          <w:szCs w:val="28"/>
          <w:lang w:val="uk-UA"/>
        </w:rPr>
        <w:t>system</w:t>
      </w:r>
      <w:proofErr w:type="spellEnd"/>
      <w:r>
        <w:rPr>
          <w:sz w:val="28"/>
          <w:szCs w:val="28"/>
          <w:lang w:val="uk-UA"/>
        </w:rPr>
        <w:t xml:space="preserve"> </w:t>
      </w:r>
      <w:r w:rsidRPr="006C585C">
        <w:rPr>
          <w:sz w:val="28"/>
          <w:szCs w:val="28"/>
          <w:lang w:val="uk-UA"/>
        </w:rPr>
        <w:t>/</w:t>
      </w:r>
      <w:r>
        <w:rPr>
          <w:sz w:val="28"/>
          <w:szCs w:val="28"/>
          <w:lang w:val="uk-UA"/>
        </w:rPr>
        <w:t xml:space="preserve"> </w:t>
      </w:r>
      <w:r>
        <w:rPr>
          <w:sz w:val="28"/>
          <w:szCs w:val="28"/>
          <w:lang w:val="en-US"/>
        </w:rPr>
        <w:t xml:space="preserve">N.V. </w:t>
      </w:r>
      <w:proofErr w:type="spellStart"/>
      <w:r>
        <w:rPr>
          <w:sz w:val="28"/>
          <w:szCs w:val="28"/>
          <w:lang w:val="en-US"/>
        </w:rPr>
        <w:t>Prykaziuk</w:t>
      </w:r>
      <w:proofErr w:type="spellEnd"/>
      <w:r>
        <w:rPr>
          <w:sz w:val="28"/>
          <w:szCs w:val="28"/>
          <w:lang w:val="en-US"/>
        </w:rPr>
        <w:t xml:space="preserve"> /</w:t>
      </w:r>
      <w:r w:rsidRPr="006C585C">
        <w:rPr>
          <w:sz w:val="28"/>
          <w:szCs w:val="28"/>
          <w:lang w:val="uk-UA"/>
        </w:rPr>
        <w:t xml:space="preserve">/ </w:t>
      </w:r>
      <w:proofErr w:type="spellStart"/>
      <w:r w:rsidRPr="006C585C">
        <w:rPr>
          <w:sz w:val="28"/>
          <w:szCs w:val="28"/>
          <w:lang w:val="uk-UA"/>
        </w:rPr>
        <w:t>Innovative</w:t>
      </w:r>
      <w:proofErr w:type="spellEnd"/>
      <w:r w:rsidRPr="006C585C">
        <w:rPr>
          <w:sz w:val="28"/>
          <w:szCs w:val="28"/>
          <w:lang w:val="uk-UA"/>
        </w:rPr>
        <w:t xml:space="preserve"> </w:t>
      </w:r>
      <w:proofErr w:type="spellStart"/>
      <w:r w:rsidRPr="006C585C">
        <w:rPr>
          <w:sz w:val="28"/>
          <w:szCs w:val="28"/>
          <w:lang w:val="uk-UA"/>
        </w:rPr>
        <w:t>solutions</w:t>
      </w:r>
      <w:proofErr w:type="spellEnd"/>
      <w:r w:rsidRPr="006C585C">
        <w:rPr>
          <w:sz w:val="28"/>
          <w:szCs w:val="28"/>
          <w:lang w:val="uk-UA"/>
        </w:rPr>
        <w:t xml:space="preserve"> </w:t>
      </w:r>
      <w:proofErr w:type="spellStart"/>
      <w:r w:rsidRPr="006C585C">
        <w:rPr>
          <w:sz w:val="28"/>
          <w:szCs w:val="28"/>
          <w:lang w:val="uk-UA"/>
        </w:rPr>
        <w:t>in</w:t>
      </w:r>
      <w:proofErr w:type="spellEnd"/>
      <w:r w:rsidRPr="006C585C">
        <w:rPr>
          <w:sz w:val="28"/>
          <w:szCs w:val="28"/>
          <w:lang w:val="uk-UA"/>
        </w:rPr>
        <w:t xml:space="preserve"> </w:t>
      </w:r>
      <w:proofErr w:type="spellStart"/>
      <w:r w:rsidRPr="006C585C">
        <w:rPr>
          <w:sz w:val="28"/>
          <w:szCs w:val="28"/>
          <w:lang w:val="uk-UA"/>
        </w:rPr>
        <w:t>modern</w:t>
      </w:r>
      <w:proofErr w:type="spellEnd"/>
      <w:r w:rsidRPr="006C585C">
        <w:rPr>
          <w:sz w:val="28"/>
          <w:szCs w:val="28"/>
          <w:lang w:val="uk-UA"/>
        </w:rPr>
        <w:t xml:space="preserve"> </w:t>
      </w:r>
      <w:proofErr w:type="spellStart"/>
      <w:r w:rsidRPr="006C585C">
        <w:rPr>
          <w:sz w:val="28"/>
          <w:szCs w:val="28"/>
          <w:lang w:val="uk-UA"/>
        </w:rPr>
        <w:t>science</w:t>
      </w:r>
      <w:proofErr w:type="spellEnd"/>
      <w:r w:rsidRPr="006C585C">
        <w:rPr>
          <w:sz w:val="28"/>
          <w:szCs w:val="28"/>
          <w:lang w:val="uk-UA"/>
        </w:rPr>
        <w:t>. –  2016. –  №2 (2).</w:t>
      </w:r>
      <w:r w:rsidRPr="006C585C">
        <w:rPr>
          <w:sz w:val="28"/>
          <w:szCs w:val="28"/>
          <w:lang w:val="en-US"/>
        </w:rPr>
        <w:t xml:space="preserve"> </w:t>
      </w:r>
      <w:r w:rsidRPr="006C585C">
        <w:rPr>
          <w:sz w:val="28"/>
          <w:szCs w:val="28"/>
          <w:lang w:val="uk-UA"/>
        </w:rPr>
        <w:t xml:space="preserve">–  Р. 1-15. </w:t>
      </w:r>
    </w:p>
    <w:p w:rsidR="00BB1231" w:rsidRPr="006C585C" w:rsidRDefault="00BB1231" w:rsidP="00BB1231">
      <w:pPr>
        <w:spacing w:line="360" w:lineRule="auto"/>
        <w:ind w:left="0" w:firstLine="567"/>
        <w:contextualSpacing/>
        <w:rPr>
          <w:sz w:val="28"/>
          <w:szCs w:val="28"/>
          <w:lang w:val="uk-UA"/>
        </w:rPr>
      </w:pPr>
      <w:r>
        <w:rPr>
          <w:sz w:val="28"/>
          <w:szCs w:val="28"/>
          <w:lang w:val="uk-UA"/>
        </w:rPr>
        <w:t xml:space="preserve"> </w:t>
      </w:r>
      <w:r w:rsidRPr="006C585C">
        <w:rPr>
          <w:sz w:val="28"/>
          <w:szCs w:val="28"/>
          <w:lang w:val="en-US"/>
        </w:rPr>
        <w:t>11</w:t>
      </w:r>
      <w:r>
        <w:rPr>
          <w:sz w:val="28"/>
          <w:szCs w:val="28"/>
          <w:lang w:val="uk-UA"/>
        </w:rPr>
        <w:t>.</w:t>
      </w:r>
      <w:r w:rsidRPr="006C585C">
        <w:rPr>
          <w:sz w:val="28"/>
          <w:szCs w:val="28"/>
          <w:lang w:val="uk-UA"/>
        </w:rPr>
        <w:t xml:space="preserve"> </w:t>
      </w:r>
      <w:proofErr w:type="spellStart"/>
      <w:r w:rsidRPr="006C585C">
        <w:rPr>
          <w:sz w:val="28"/>
          <w:szCs w:val="28"/>
          <w:lang w:val="uk-UA"/>
        </w:rPr>
        <w:t>Pilj</w:t>
      </w:r>
      <w:r>
        <w:rPr>
          <w:sz w:val="28"/>
          <w:szCs w:val="28"/>
          <w:lang w:val="uk-UA"/>
        </w:rPr>
        <w:t>an</w:t>
      </w:r>
      <w:proofErr w:type="spellEnd"/>
      <w:r>
        <w:rPr>
          <w:sz w:val="28"/>
          <w:szCs w:val="28"/>
          <w:lang w:val="uk-UA"/>
        </w:rPr>
        <w:t xml:space="preserve"> I. </w:t>
      </w:r>
      <w:proofErr w:type="spellStart"/>
      <w:r w:rsidRPr="006C585C">
        <w:rPr>
          <w:sz w:val="28"/>
          <w:szCs w:val="28"/>
          <w:lang w:val="uk-UA"/>
        </w:rPr>
        <w:t>Role</w:t>
      </w:r>
      <w:proofErr w:type="spellEnd"/>
      <w:r w:rsidRPr="006C585C">
        <w:rPr>
          <w:sz w:val="28"/>
          <w:szCs w:val="28"/>
          <w:lang w:val="uk-UA"/>
        </w:rPr>
        <w:t xml:space="preserve"> </w:t>
      </w:r>
      <w:proofErr w:type="spellStart"/>
      <w:r w:rsidRPr="006C585C">
        <w:rPr>
          <w:sz w:val="28"/>
          <w:szCs w:val="28"/>
          <w:lang w:val="uk-UA"/>
        </w:rPr>
        <w:t>of</w:t>
      </w:r>
      <w:proofErr w:type="spellEnd"/>
      <w:r w:rsidRPr="006C585C">
        <w:rPr>
          <w:sz w:val="28"/>
          <w:szCs w:val="28"/>
          <w:lang w:val="uk-UA"/>
        </w:rPr>
        <w:t xml:space="preserve"> </w:t>
      </w:r>
      <w:proofErr w:type="spellStart"/>
      <w:r w:rsidRPr="006C585C">
        <w:rPr>
          <w:sz w:val="28"/>
          <w:szCs w:val="28"/>
          <w:lang w:val="uk-UA"/>
        </w:rPr>
        <w:t>Insurance</w:t>
      </w:r>
      <w:proofErr w:type="spellEnd"/>
      <w:r w:rsidRPr="006C585C">
        <w:rPr>
          <w:sz w:val="28"/>
          <w:szCs w:val="28"/>
          <w:lang w:val="uk-UA"/>
        </w:rPr>
        <w:t xml:space="preserve"> </w:t>
      </w:r>
      <w:proofErr w:type="spellStart"/>
      <w:r w:rsidRPr="006C585C">
        <w:rPr>
          <w:sz w:val="28"/>
          <w:szCs w:val="28"/>
          <w:lang w:val="uk-UA"/>
        </w:rPr>
        <w:t>Companies</w:t>
      </w:r>
      <w:proofErr w:type="spellEnd"/>
      <w:r w:rsidRPr="006C585C">
        <w:rPr>
          <w:sz w:val="28"/>
          <w:szCs w:val="28"/>
          <w:lang w:val="uk-UA"/>
        </w:rPr>
        <w:t xml:space="preserve"> </w:t>
      </w:r>
      <w:proofErr w:type="spellStart"/>
      <w:r w:rsidRPr="006C585C">
        <w:rPr>
          <w:sz w:val="28"/>
          <w:szCs w:val="28"/>
          <w:lang w:val="uk-UA"/>
        </w:rPr>
        <w:t>in</w:t>
      </w:r>
      <w:proofErr w:type="spellEnd"/>
      <w:r w:rsidRPr="006C585C">
        <w:rPr>
          <w:sz w:val="28"/>
          <w:szCs w:val="28"/>
          <w:lang w:val="uk-UA"/>
        </w:rPr>
        <w:t xml:space="preserve"> </w:t>
      </w:r>
      <w:proofErr w:type="spellStart"/>
      <w:r w:rsidRPr="006C585C">
        <w:rPr>
          <w:sz w:val="28"/>
          <w:szCs w:val="28"/>
          <w:lang w:val="uk-UA"/>
        </w:rPr>
        <w:t>Financial</w:t>
      </w:r>
      <w:proofErr w:type="spellEnd"/>
      <w:r w:rsidRPr="006C585C">
        <w:rPr>
          <w:sz w:val="28"/>
          <w:szCs w:val="28"/>
          <w:lang w:val="uk-UA"/>
        </w:rPr>
        <w:t xml:space="preserve"> </w:t>
      </w:r>
      <w:proofErr w:type="spellStart"/>
      <w:r w:rsidRPr="006C585C">
        <w:rPr>
          <w:sz w:val="28"/>
          <w:szCs w:val="28"/>
          <w:lang w:val="uk-UA"/>
        </w:rPr>
        <w:t>Market</w:t>
      </w:r>
      <w:proofErr w:type="spellEnd"/>
      <w:r w:rsidRPr="006C585C">
        <w:rPr>
          <w:sz w:val="28"/>
          <w:szCs w:val="28"/>
          <w:lang w:val="uk-UA"/>
        </w:rPr>
        <w:t xml:space="preserve"> </w:t>
      </w:r>
      <w:r>
        <w:rPr>
          <w:sz w:val="28"/>
          <w:szCs w:val="28"/>
          <w:lang w:val="uk-UA"/>
        </w:rPr>
        <w:t xml:space="preserve">/ </w:t>
      </w:r>
      <w:r>
        <w:rPr>
          <w:sz w:val="28"/>
          <w:szCs w:val="28"/>
          <w:lang w:val="en-US"/>
        </w:rPr>
        <w:t>I</w:t>
      </w:r>
      <w:r w:rsidRPr="009B68FF">
        <w:rPr>
          <w:sz w:val="28"/>
          <w:szCs w:val="28"/>
          <w:lang w:val="uk-UA"/>
        </w:rPr>
        <w:t xml:space="preserve">. </w:t>
      </w:r>
      <w:proofErr w:type="spellStart"/>
      <w:r>
        <w:rPr>
          <w:sz w:val="28"/>
          <w:szCs w:val="28"/>
          <w:lang w:val="uk-UA"/>
        </w:rPr>
        <w:t>Piljan</w:t>
      </w:r>
      <w:proofErr w:type="spellEnd"/>
      <w:r w:rsidRPr="006C585C">
        <w:rPr>
          <w:sz w:val="28"/>
          <w:szCs w:val="28"/>
          <w:lang w:val="uk-UA"/>
        </w:rPr>
        <w:t xml:space="preserve">, </w:t>
      </w:r>
      <w:r>
        <w:rPr>
          <w:sz w:val="28"/>
          <w:szCs w:val="28"/>
          <w:lang w:val="en-US"/>
        </w:rPr>
        <w:t>D</w:t>
      </w:r>
      <w:r w:rsidRPr="009B68FF">
        <w:rPr>
          <w:sz w:val="28"/>
          <w:szCs w:val="28"/>
          <w:lang w:val="uk-UA"/>
        </w:rPr>
        <w:t xml:space="preserve">. </w:t>
      </w:r>
      <w:proofErr w:type="spellStart"/>
      <w:r w:rsidRPr="006C585C">
        <w:rPr>
          <w:sz w:val="28"/>
          <w:szCs w:val="28"/>
          <w:lang w:val="uk-UA"/>
        </w:rPr>
        <w:t>Cogoljević</w:t>
      </w:r>
      <w:proofErr w:type="spellEnd"/>
      <w:r w:rsidRPr="006C585C">
        <w:rPr>
          <w:sz w:val="28"/>
          <w:szCs w:val="28"/>
          <w:lang w:val="uk-UA"/>
        </w:rPr>
        <w:t xml:space="preserve">, </w:t>
      </w:r>
      <w:r>
        <w:rPr>
          <w:sz w:val="28"/>
          <w:szCs w:val="28"/>
          <w:lang w:val="en-US"/>
        </w:rPr>
        <w:t>T</w:t>
      </w:r>
      <w:r w:rsidRPr="009B68FF">
        <w:rPr>
          <w:sz w:val="28"/>
          <w:szCs w:val="28"/>
          <w:lang w:val="uk-UA"/>
        </w:rPr>
        <w:t xml:space="preserve">. </w:t>
      </w:r>
      <w:proofErr w:type="spellStart"/>
      <w:r w:rsidRPr="006C585C">
        <w:rPr>
          <w:sz w:val="28"/>
          <w:szCs w:val="28"/>
          <w:lang w:val="uk-UA"/>
        </w:rPr>
        <w:t>Piljan</w:t>
      </w:r>
      <w:proofErr w:type="spellEnd"/>
      <w:r w:rsidRPr="006C585C">
        <w:rPr>
          <w:sz w:val="28"/>
          <w:szCs w:val="28"/>
          <w:lang w:val="uk-UA"/>
        </w:rPr>
        <w:t xml:space="preserve"> // </w:t>
      </w:r>
      <w:proofErr w:type="spellStart"/>
      <w:r w:rsidRPr="006C585C">
        <w:rPr>
          <w:sz w:val="28"/>
          <w:szCs w:val="28"/>
          <w:lang w:val="uk-UA"/>
        </w:rPr>
        <w:t>International</w:t>
      </w:r>
      <w:proofErr w:type="spellEnd"/>
      <w:r w:rsidRPr="006C585C">
        <w:rPr>
          <w:sz w:val="28"/>
          <w:szCs w:val="28"/>
          <w:lang w:val="uk-UA"/>
        </w:rPr>
        <w:t xml:space="preserve"> </w:t>
      </w:r>
      <w:proofErr w:type="spellStart"/>
      <w:r w:rsidRPr="006C585C">
        <w:rPr>
          <w:sz w:val="28"/>
          <w:szCs w:val="28"/>
          <w:lang w:val="uk-UA"/>
        </w:rPr>
        <w:t>Review</w:t>
      </w:r>
      <w:proofErr w:type="spellEnd"/>
      <w:r w:rsidRPr="006C585C">
        <w:rPr>
          <w:sz w:val="28"/>
          <w:szCs w:val="28"/>
          <w:lang w:val="uk-UA"/>
        </w:rPr>
        <w:t>. – 2015. – № 1-2. –</w:t>
      </w:r>
      <w:r>
        <w:rPr>
          <w:sz w:val="28"/>
          <w:szCs w:val="28"/>
          <w:lang w:val="uk-UA"/>
        </w:rPr>
        <w:t xml:space="preserve"> Р. 94-102.</w:t>
      </w:r>
    </w:p>
    <w:p w:rsidR="00BB1231" w:rsidRPr="00E50802" w:rsidRDefault="00BB1231" w:rsidP="00BB1231">
      <w:pPr>
        <w:spacing w:line="360" w:lineRule="auto"/>
        <w:ind w:left="0" w:firstLine="567"/>
        <w:contextualSpacing/>
        <w:rPr>
          <w:sz w:val="28"/>
          <w:szCs w:val="28"/>
        </w:rPr>
      </w:pPr>
      <w:r w:rsidRPr="00E50802">
        <w:rPr>
          <w:sz w:val="28"/>
          <w:szCs w:val="28"/>
          <w:lang w:val="uk-UA"/>
        </w:rPr>
        <w:t>1</w:t>
      </w:r>
      <w:r w:rsidRPr="00E50802">
        <w:rPr>
          <w:sz w:val="28"/>
          <w:szCs w:val="28"/>
        </w:rPr>
        <w:t>2</w:t>
      </w:r>
      <w:r w:rsidRPr="00E50802">
        <w:rPr>
          <w:sz w:val="28"/>
          <w:szCs w:val="28"/>
          <w:lang w:val="uk-UA"/>
        </w:rPr>
        <w:t xml:space="preserve">. </w:t>
      </w:r>
      <w:proofErr w:type="spellStart"/>
      <w:r w:rsidRPr="00E50802">
        <w:rPr>
          <w:sz w:val="28"/>
          <w:szCs w:val="28"/>
          <w:lang w:val="uk-UA"/>
        </w:rPr>
        <w:t>Козьменко</w:t>
      </w:r>
      <w:proofErr w:type="spellEnd"/>
      <w:r w:rsidRPr="00E50802">
        <w:rPr>
          <w:sz w:val="28"/>
          <w:szCs w:val="28"/>
          <w:lang w:val="uk-UA"/>
        </w:rPr>
        <w:t xml:space="preserve"> О.В. Аналіз розвитку світового ринку страхових послуг </w:t>
      </w:r>
      <w:r w:rsidRPr="00A1616C">
        <w:rPr>
          <w:sz w:val="28"/>
          <w:szCs w:val="28"/>
        </w:rPr>
        <w:t>[</w:t>
      </w:r>
      <w:proofErr w:type="spellStart"/>
      <w:r>
        <w:rPr>
          <w:sz w:val="28"/>
          <w:szCs w:val="28"/>
        </w:rPr>
        <w:t>Електронний</w:t>
      </w:r>
      <w:proofErr w:type="spellEnd"/>
      <w:r>
        <w:rPr>
          <w:sz w:val="28"/>
          <w:szCs w:val="28"/>
        </w:rPr>
        <w:t xml:space="preserve"> ресурс</w:t>
      </w:r>
      <w:r w:rsidRPr="00A1616C">
        <w:rPr>
          <w:sz w:val="28"/>
          <w:szCs w:val="28"/>
        </w:rPr>
        <w:t>]</w:t>
      </w:r>
      <w:r>
        <w:rPr>
          <w:sz w:val="28"/>
          <w:szCs w:val="28"/>
        </w:rPr>
        <w:t xml:space="preserve"> </w:t>
      </w:r>
      <w:r>
        <w:rPr>
          <w:sz w:val="28"/>
          <w:szCs w:val="28"/>
          <w:lang w:val="uk-UA"/>
        </w:rPr>
        <w:t xml:space="preserve">О.В. </w:t>
      </w:r>
      <w:proofErr w:type="spellStart"/>
      <w:r>
        <w:rPr>
          <w:sz w:val="28"/>
          <w:szCs w:val="28"/>
          <w:lang w:val="uk-UA"/>
        </w:rPr>
        <w:t>Козьменко</w:t>
      </w:r>
      <w:proofErr w:type="spellEnd"/>
      <w:r>
        <w:rPr>
          <w:sz w:val="28"/>
          <w:szCs w:val="28"/>
          <w:lang w:val="uk-UA"/>
        </w:rPr>
        <w:t xml:space="preserve"> </w:t>
      </w:r>
      <w:r w:rsidRPr="00E50802">
        <w:rPr>
          <w:sz w:val="28"/>
          <w:szCs w:val="28"/>
          <w:lang w:val="uk-UA"/>
        </w:rPr>
        <w:t>/</w:t>
      </w:r>
      <w:r w:rsidRPr="00E50802">
        <w:rPr>
          <w:sz w:val="28"/>
          <w:szCs w:val="28"/>
        </w:rPr>
        <w:t xml:space="preserve">/ </w:t>
      </w:r>
      <w:proofErr w:type="spellStart"/>
      <w:r w:rsidRPr="00E50802">
        <w:rPr>
          <w:bCs/>
          <w:sz w:val="28"/>
          <w:szCs w:val="28"/>
          <w:shd w:val="clear" w:color="auto" w:fill="FFFFFF"/>
        </w:rPr>
        <w:t>Ефективна</w:t>
      </w:r>
      <w:proofErr w:type="spellEnd"/>
      <w:r w:rsidRPr="00E50802">
        <w:rPr>
          <w:bCs/>
          <w:sz w:val="28"/>
          <w:szCs w:val="28"/>
          <w:shd w:val="clear" w:color="auto" w:fill="FFFFFF"/>
        </w:rPr>
        <w:t xml:space="preserve"> </w:t>
      </w:r>
      <w:proofErr w:type="spellStart"/>
      <w:r w:rsidRPr="00E50802">
        <w:rPr>
          <w:bCs/>
          <w:sz w:val="28"/>
          <w:szCs w:val="28"/>
          <w:shd w:val="clear" w:color="auto" w:fill="FFFFFF"/>
        </w:rPr>
        <w:t>економіка</w:t>
      </w:r>
      <w:proofErr w:type="spellEnd"/>
      <w:r w:rsidRPr="00E50802">
        <w:rPr>
          <w:bCs/>
          <w:sz w:val="28"/>
          <w:szCs w:val="28"/>
          <w:shd w:val="clear" w:color="auto" w:fill="FFFFFF"/>
        </w:rPr>
        <w:t xml:space="preserve"> № 3. </w:t>
      </w:r>
      <w:r w:rsidRPr="00E50802">
        <w:rPr>
          <w:sz w:val="28"/>
          <w:szCs w:val="28"/>
          <w:lang w:val="uk-UA"/>
        </w:rPr>
        <w:t>–</w:t>
      </w:r>
      <w:r w:rsidRPr="00E50802">
        <w:rPr>
          <w:sz w:val="28"/>
          <w:szCs w:val="28"/>
        </w:rPr>
        <w:t xml:space="preserve"> </w:t>
      </w:r>
      <w:r w:rsidRPr="00E50802">
        <w:rPr>
          <w:bCs/>
          <w:sz w:val="28"/>
          <w:szCs w:val="28"/>
          <w:shd w:val="clear" w:color="auto" w:fill="FFFFFF"/>
        </w:rPr>
        <w:t>2014</w:t>
      </w:r>
      <w:r w:rsidRPr="00E50802">
        <w:rPr>
          <w:sz w:val="28"/>
          <w:szCs w:val="28"/>
        </w:rPr>
        <w:t>.</w:t>
      </w:r>
      <w:r>
        <w:rPr>
          <w:sz w:val="28"/>
          <w:szCs w:val="28"/>
          <w:lang w:val="uk-UA"/>
        </w:rPr>
        <w:t xml:space="preserve"> </w:t>
      </w:r>
      <w:r w:rsidRPr="00E50802">
        <w:rPr>
          <w:sz w:val="28"/>
          <w:szCs w:val="28"/>
          <w:lang w:val="uk-UA"/>
        </w:rPr>
        <w:t>– Режим доступу:</w:t>
      </w:r>
      <w:r w:rsidRPr="00E50802">
        <w:rPr>
          <w:sz w:val="28"/>
          <w:szCs w:val="28"/>
        </w:rPr>
        <w:t xml:space="preserve"> </w:t>
      </w:r>
      <w:r w:rsidRPr="00E50802">
        <w:rPr>
          <w:sz w:val="28"/>
          <w:szCs w:val="28"/>
          <w:lang w:val="en-US"/>
        </w:rPr>
        <w:t>http</w:t>
      </w:r>
      <w:r w:rsidRPr="00E50802">
        <w:rPr>
          <w:sz w:val="28"/>
          <w:szCs w:val="28"/>
        </w:rPr>
        <w:t>://</w:t>
      </w:r>
      <w:r w:rsidRPr="00E50802">
        <w:rPr>
          <w:sz w:val="28"/>
          <w:szCs w:val="28"/>
          <w:lang w:val="en-US"/>
        </w:rPr>
        <w:t>economy</w:t>
      </w:r>
      <w:r w:rsidRPr="00E50802">
        <w:rPr>
          <w:sz w:val="28"/>
          <w:szCs w:val="28"/>
        </w:rPr>
        <w:t>.</w:t>
      </w:r>
      <w:proofErr w:type="spellStart"/>
      <w:r w:rsidRPr="00E50802">
        <w:rPr>
          <w:sz w:val="28"/>
          <w:szCs w:val="28"/>
          <w:lang w:val="en-US"/>
        </w:rPr>
        <w:t>nayka</w:t>
      </w:r>
      <w:proofErr w:type="spellEnd"/>
      <w:r w:rsidRPr="00E50802">
        <w:rPr>
          <w:sz w:val="28"/>
          <w:szCs w:val="28"/>
        </w:rPr>
        <w:t>.</w:t>
      </w:r>
      <w:r w:rsidRPr="00E50802">
        <w:rPr>
          <w:sz w:val="28"/>
          <w:szCs w:val="28"/>
          <w:lang w:val="en-US"/>
        </w:rPr>
        <w:t>com</w:t>
      </w:r>
      <w:r w:rsidRPr="00E50802">
        <w:rPr>
          <w:sz w:val="28"/>
          <w:szCs w:val="28"/>
        </w:rPr>
        <w:t>.</w:t>
      </w:r>
      <w:proofErr w:type="spellStart"/>
      <w:r w:rsidRPr="00E50802">
        <w:rPr>
          <w:sz w:val="28"/>
          <w:szCs w:val="28"/>
          <w:lang w:val="en-US"/>
        </w:rPr>
        <w:t>ua</w:t>
      </w:r>
      <w:proofErr w:type="spellEnd"/>
      <w:r w:rsidRPr="00E50802">
        <w:rPr>
          <w:sz w:val="28"/>
          <w:szCs w:val="28"/>
        </w:rPr>
        <w:t>/?</w:t>
      </w:r>
      <w:r w:rsidRPr="00E50802">
        <w:rPr>
          <w:sz w:val="28"/>
          <w:szCs w:val="28"/>
          <w:lang w:val="en-US"/>
        </w:rPr>
        <w:t>op</w:t>
      </w:r>
      <w:r w:rsidRPr="00E50802">
        <w:rPr>
          <w:sz w:val="28"/>
          <w:szCs w:val="28"/>
        </w:rPr>
        <w:t>=1&amp;</w:t>
      </w:r>
      <w:r w:rsidRPr="00E50802">
        <w:rPr>
          <w:sz w:val="28"/>
          <w:szCs w:val="28"/>
          <w:lang w:val="en-US"/>
        </w:rPr>
        <w:t>z</w:t>
      </w:r>
      <w:r w:rsidRPr="00E50802">
        <w:rPr>
          <w:sz w:val="28"/>
          <w:szCs w:val="28"/>
        </w:rPr>
        <w:t>=2815</w:t>
      </w:r>
    </w:p>
    <w:p w:rsidR="00BB1231" w:rsidRPr="00866371" w:rsidRDefault="00BB1231" w:rsidP="00BB1231">
      <w:pPr>
        <w:spacing w:line="360" w:lineRule="auto"/>
        <w:ind w:left="0" w:firstLine="567"/>
        <w:contextualSpacing/>
        <w:rPr>
          <w:sz w:val="28"/>
          <w:szCs w:val="28"/>
        </w:rPr>
      </w:pPr>
      <w:r w:rsidRPr="00E50802">
        <w:rPr>
          <w:sz w:val="28"/>
          <w:szCs w:val="28"/>
          <w:lang w:val="en-US"/>
        </w:rPr>
        <w:t>13.</w:t>
      </w:r>
      <w:r>
        <w:rPr>
          <w:sz w:val="28"/>
          <w:szCs w:val="28"/>
          <w:lang w:val="en-US"/>
        </w:rPr>
        <w:t xml:space="preserve"> </w:t>
      </w:r>
      <w:proofErr w:type="spellStart"/>
      <w:r w:rsidRPr="00E50802">
        <w:rPr>
          <w:sz w:val="28"/>
          <w:szCs w:val="28"/>
          <w:lang w:val="en-US"/>
        </w:rPr>
        <w:t>Brainard</w:t>
      </w:r>
      <w:proofErr w:type="spellEnd"/>
      <w:r w:rsidRPr="00E50802">
        <w:rPr>
          <w:sz w:val="28"/>
          <w:szCs w:val="28"/>
          <w:lang w:val="en-US"/>
        </w:rPr>
        <w:t xml:space="preserve"> </w:t>
      </w:r>
      <w:r>
        <w:rPr>
          <w:sz w:val="28"/>
          <w:szCs w:val="28"/>
          <w:lang w:val="en-US"/>
        </w:rPr>
        <w:t xml:space="preserve">L. </w:t>
      </w:r>
      <w:r w:rsidRPr="00E50802">
        <w:rPr>
          <w:sz w:val="28"/>
          <w:szCs w:val="28"/>
          <w:lang w:val="en-US"/>
        </w:rPr>
        <w:t>What is the role of insurance</w:t>
      </w:r>
      <w:r w:rsidRPr="006C585C">
        <w:rPr>
          <w:sz w:val="28"/>
          <w:szCs w:val="28"/>
          <w:lang w:val="en-US"/>
        </w:rPr>
        <w:t xml:space="preserve"> in economic development?</w:t>
      </w:r>
      <w:r w:rsidRPr="006E0E81">
        <w:rPr>
          <w:sz w:val="28"/>
          <w:szCs w:val="28"/>
          <w:lang w:val="uk-UA"/>
        </w:rPr>
        <w:t xml:space="preserve"> </w:t>
      </w:r>
      <w:r w:rsidRPr="00E50802">
        <w:rPr>
          <w:sz w:val="28"/>
          <w:szCs w:val="28"/>
          <w:lang w:val="uk-UA"/>
        </w:rPr>
        <w:t>[Електронний ресурс]</w:t>
      </w:r>
      <w:r w:rsidRPr="00866371">
        <w:rPr>
          <w:sz w:val="28"/>
          <w:szCs w:val="28"/>
        </w:rPr>
        <w:t xml:space="preserve"> / </w:t>
      </w:r>
      <w:r>
        <w:rPr>
          <w:sz w:val="28"/>
          <w:szCs w:val="28"/>
          <w:lang w:val="en-US"/>
        </w:rPr>
        <w:t>L</w:t>
      </w:r>
      <w:r w:rsidRPr="00866371">
        <w:rPr>
          <w:sz w:val="28"/>
          <w:szCs w:val="28"/>
        </w:rPr>
        <w:t>.</w:t>
      </w:r>
      <w:proofErr w:type="spellStart"/>
      <w:r>
        <w:rPr>
          <w:sz w:val="28"/>
          <w:szCs w:val="28"/>
          <w:lang w:val="en-US"/>
        </w:rPr>
        <w:t>Brainard</w:t>
      </w:r>
      <w:proofErr w:type="spellEnd"/>
      <w:r w:rsidRPr="00866371">
        <w:rPr>
          <w:sz w:val="28"/>
          <w:szCs w:val="28"/>
        </w:rPr>
        <w:t>.</w:t>
      </w:r>
      <w:r w:rsidRPr="006E0E81">
        <w:rPr>
          <w:sz w:val="28"/>
          <w:szCs w:val="28"/>
        </w:rPr>
        <w:t xml:space="preserve"> – 2014. – </w:t>
      </w:r>
      <w:r w:rsidRPr="006C585C">
        <w:rPr>
          <w:sz w:val="28"/>
          <w:szCs w:val="28"/>
          <w:lang w:val="en-US"/>
        </w:rPr>
        <w:t>P</w:t>
      </w:r>
      <w:r w:rsidRPr="006E0E81">
        <w:rPr>
          <w:sz w:val="28"/>
          <w:szCs w:val="28"/>
        </w:rPr>
        <w:t>. 1-9.</w:t>
      </w:r>
      <w:r w:rsidRPr="00507F66">
        <w:rPr>
          <w:sz w:val="28"/>
          <w:szCs w:val="28"/>
        </w:rPr>
        <w:t xml:space="preserve"> </w:t>
      </w:r>
      <w:r w:rsidRPr="006C585C">
        <w:rPr>
          <w:sz w:val="28"/>
          <w:szCs w:val="28"/>
          <w:lang w:val="uk-UA"/>
        </w:rPr>
        <w:t>– Режим доступу:</w:t>
      </w:r>
      <w:r w:rsidRPr="00507F66">
        <w:rPr>
          <w:sz w:val="28"/>
          <w:szCs w:val="28"/>
        </w:rPr>
        <w:t xml:space="preserve"> </w:t>
      </w:r>
      <w:r w:rsidRPr="006C585C">
        <w:rPr>
          <w:sz w:val="28"/>
          <w:szCs w:val="28"/>
          <w:lang w:val="en-US"/>
        </w:rPr>
        <w:t>https</w:t>
      </w:r>
      <w:r w:rsidRPr="00507F66">
        <w:rPr>
          <w:sz w:val="28"/>
          <w:szCs w:val="28"/>
        </w:rPr>
        <w:t>://</w:t>
      </w:r>
      <w:r w:rsidRPr="006C585C">
        <w:rPr>
          <w:sz w:val="28"/>
          <w:szCs w:val="28"/>
          <w:lang w:val="en-US"/>
        </w:rPr>
        <w:t>www</w:t>
      </w:r>
      <w:r w:rsidRPr="00507F66">
        <w:rPr>
          <w:sz w:val="28"/>
          <w:szCs w:val="28"/>
        </w:rPr>
        <w:t>.</w:t>
      </w:r>
      <w:proofErr w:type="spellStart"/>
      <w:r w:rsidRPr="006C585C">
        <w:rPr>
          <w:sz w:val="28"/>
          <w:szCs w:val="28"/>
          <w:lang w:val="en-US"/>
        </w:rPr>
        <w:t>draudimas</w:t>
      </w:r>
      <w:proofErr w:type="spellEnd"/>
      <w:r w:rsidRPr="00507F66">
        <w:rPr>
          <w:sz w:val="28"/>
          <w:szCs w:val="28"/>
        </w:rPr>
        <w:t>.</w:t>
      </w:r>
      <w:r w:rsidRPr="006C585C">
        <w:rPr>
          <w:sz w:val="28"/>
          <w:szCs w:val="28"/>
          <w:lang w:val="en-US"/>
        </w:rPr>
        <w:t>com</w:t>
      </w:r>
      <w:r w:rsidRPr="00507F66">
        <w:rPr>
          <w:sz w:val="28"/>
          <w:szCs w:val="28"/>
        </w:rPr>
        <w:t>/</w:t>
      </w:r>
      <w:proofErr w:type="spellStart"/>
      <w:r w:rsidRPr="006C585C">
        <w:rPr>
          <w:sz w:val="28"/>
          <w:szCs w:val="28"/>
          <w:lang w:val="en-US"/>
        </w:rPr>
        <w:t>allpics</w:t>
      </w:r>
      <w:proofErr w:type="spellEnd"/>
      <w:r w:rsidRPr="00507F66">
        <w:rPr>
          <w:sz w:val="28"/>
          <w:szCs w:val="28"/>
        </w:rPr>
        <w:t>/</w:t>
      </w:r>
      <w:r w:rsidRPr="006C585C">
        <w:rPr>
          <w:sz w:val="28"/>
          <w:szCs w:val="28"/>
          <w:lang w:val="en-US"/>
        </w:rPr>
        <w:t>What</w:t>
      </w:r>
      <w:r w:rsidRPr="00507F66">
        <w:rPr>
          <w:sz w:val="28"/>
          <w:szCs w:val="28"/>
        </w:rPr>
        <w:t>_</w:t>
      </w:r>
      <w:r w:rsidRPr="006C585C">
        <w:rPr>
          <w:sz w:val="28"/>
          <w:szCs w:val="28"/>
          <w:lang w:val="en-US"/>
        </w:rPr>
        <w:t>is</w:t>
      </w:r>
      <w:r w:rsidRPr="00507F66">
        <w:rPr>
          <w:sz w:val="28"/>
          <w:szCs w:val="28"/>
        </w:rPr>
        <w:t>_</w:t>
      </w:r>
      <w:r w:rsidRPr="006C585C">
        <w:rPr>
          <w:sz w:val="28"/>
          <w:szCs w:val="28"/>
          <w:lang w:val="en-US"/>
        </w:rPr>
        <w:t>the</w:t>
      </w:r>
      <w:r w:rsidRPr="00507F66">
        <w:rPr>
          <w:sz w:val="28"/>
          <w:szCs w:val="28"/>
        </w:rPr>
        <w:t>_</w:t>
      </w:r>
      <w:r w:rsidRPr="006C585C">
        <w:rPr>
          <w:sz w:val="28"/>
          <w:szCs w:val="28"/>
          <w:lang w:val="en-US"/>
        </w:rPr>
        <w:t>role</w:t>
      </w:r>
      <w:r w:rsidRPr="00507F66">
        <w:rPr>
          <w:sz w:val="28"/>
          <w:szCs w:val="28"/>
        </w:rPr>
        <w:t>_</w:t>
      </w:r>
      <w:r w:rsidRPr="006C585C">
        <w:rPr>
          <w:sz w:val="28"/>
          <w:szCs w:val="28"/>
          <w:lang w:val="en-US"/>
        </w:rPr>
        <w:t>of</w:t>
      </w:r>
      <w:r w:rsidRPr="00507F66">
        <w:rPr>
          <w:sz w:val="28"/>
          <w:szCs w:val="28"/>
        </w:rPr>
        <w:t>_</w:t>
      </w:r>
      <w:r w:rsidRPr="006C585C">
        <w:rPr>
          <w:sz w:val="28"/>
          <w:szCs w:val="28"/>
          <w:lang w:val="en-US"/>
        </w:rPr>
        <w:t>economic</w:t>
      </w:r>
      <w:r w:rsidRPr="00507F66">
        <w:rPr>
          <w:sz w:val="28"/>
          <w:szCs w:val="28"/>
        </w:rPr>
        <w:t>_</w:t>
      </w:r>
      <w:proofErr w:type="spellStart"/>
      <w:r w:rsidRPr="006C585C">
        <w:rPr>
          <w:sz w:val="28"/>
          <w:szCs w:val="28"/>
          <w:lang w:val="en-US"/>
        </w:rPr>
        <w:t>developement</w:t>
      </w:r>
      <w:proofErr w:type="spellEnd"/>
      <w:r w:rsidRPr="00507F66">
        <w:rPr>
          <w:sz w:val="28"/>
          <w:szCs w:val="28"/>
        </w:rPr>
        <w:t>.</w:t>
      </w:r>
      <w:r w:rsidRPr="006C585C">
        <w:rPr>
          <w:sz w:val="28"/>
          <w:szCs w:val="28"/>
          <w:lang w:val="en-US"/>
        </w:rPr>
        <w:t>pdf</w:t>
      </w:r>
    </w:p>
    <w:p w:rsidR="00BB1231" w:rsidRPr="006310B8" w:rsidRDefault="00BB1231" w:rsidP="00BB1231">
      <w:pPr>
        <w:spacing w:line="360" w:lineRule="auto"/>
        <w:ind w:left="0" w:firstLine="567"/>
        <w:contextualSpacing/>
        <w:rPr>
          <w:sz w:val="28"/>
          <w:szCs w:val="28"/>
        </w:rPr>
      </w:pPr>
      <w:r w:rsidRPr="006C585C">
        <w:rPr>
          <w:sz w:val="28"/>
          <w:szCs w:val="28"/>
          <w:lang w:val="uk-UA"/>
        </w:rPr>
        <w:t>1</w:t>
      </w:r>
      <w:r w:rsidRPr="006C585C">
        <w:rPr>
          <w:sz w:val="28"/>
          <w:szCs w:val="28"/>
        </w:rPr>
        <w:t>4</w:t>
      </w:r>
      <w:r>
        <w:rPr>
          <w:sz w:val="28"/>
          <w:szCs w:val="28"/>
          <w:lang w:val="uk-UA"/>
        </w:rPr>
        <w:t xml:space="preserve">. </w:t>
      </w:r>
      <w:proofErr w:type="spellStart"/>
      <w:r>
        <w:rPr>
          <w:sz w:val="28"/>
          <w:szCs w:val="28"/>
          <w:lang w:val="uk-UA"/>
        </w:rPr>
        <w:t>Войнова</w:t>
      </w:r>
      <w:proofErr w:type="spellEnd"/>
      <w:r>
        <w:rPr>
          <w:sz w:val="28"/>
          <w:szCs w:val="28"/>
          <w:lang w:val="uk-UA"/>
        </w:rPr>
        <w:t xml:space="preserve"> Є.</w:t>
      </w:r>
      <w:r w:rsidRPr="006C585C">
        <w:rPr>
          <w:sz w:val="28"/>
          <w:szCs w:val="28"/>
          <w:lang w:val="uk-UA"/>
        </w:rPr>
        <w:t xml:space="preserve">І. Світовий ринок страхових та фінансових послуг: структурні зрушення </w:t>
      </w:r>
      <w:r>
        <w:rPr>
          <w:sz w:val="28"/>
          <w:szCs w:val="28"/>
          <w:lang w:val="uk-UA"/>
        </w:rPr>
        <w:t xml:space="preserve">та конкурентоспроможність країн: монографія </w:t>
      </w:r>
      <w:r w:rsidRPr="00A63B32">
        <w:rPr>
          <w:sz w:val="28"/>
          <w:szCs w:val="28"/>
        </w:rPr>
        <w:t>/</w:t>
      </w:r>
      <w:r>
        <w:rPr>
          <w:sz w:val="28"/>
          <w:szCs w:val="28"/>
        </w:rPr>
        <w:t xml:space="preserve"> </w:t>
      </w:r>
      <w:r>
        <w:rPr>
          <w:sz w:val="28"/>
          <w:szCs w:val="28"/>
          <w:lang w:val="uk-UA"/>
        </w:rPr>
        <w:t xml:space="preserve">Є.І. </w:t>
      </w:r>
      <w:proofErr w:type="spellStart"/>
      <w:r>
        <w:rPr>
          <w:sz w:val="28"/>
          <w:szCs w:val="28"/>
          <w:lang w:val="uk-UA"/>
        </w:rPr>
        <w:t>Войнова</w:t>
      </w:r>
      <w:proofErr w:type="spellEnd"/>
      <w:r>
        <w:rPr>
          <w:sz w:val="28"/>
          <w:szCs w:val="28"/>
          <w:lang w:val="uk-UA"/>
        </w:rPr>
        <w:t xml:space="preserve"> </w:t>
      </w:r>
      <w:r w:rsidRPr="00A63B32">
        <w:rPr>
          <w:sz w:val="28"/>
          <w:szCs w:val="28"/>
        </w:rPr>
        <w:t>//</w:t>
      </w:r>
      <w:r>
        <w:rPr>
          <w:sz w:val="28"/>
          <w:szCs w:val="28"/>
          <w:lang w:val="uk-UA"/>
        </w:rPr>
        <w:t xml:space="preserve"> </w:t>
      </w:r>
      <w:r w:rsidRPr="006C585C">
        <w:rPr>
          <w:sz w:val="28"/>
          <w:szCs w:val="28"/>
          <w:lang w:val="en-US"/>
        </w:rPr>
        <w:t>Lambert</w:t>
      </w:r>
      <w:r w:rsidRPr="006C585C">
        <w:rPr>
          <w:sz w:val="28"/>
          <w:szCs w:val="28"/>
          <w:lang w:val="uk-UA"/>
        </w:rPr>
        <w:t xml:space="preserve"> </w:t>
      </w:r>
      <w:r w:rsidRPr="006C585C">
        <w:rPr>
          <w:sz w:val="28"/>
          <w:szCs w:val="28"/>
          <w:lang w:val="en-US"/>
        </w:rPr>
        <w:t>Academic</w:t>
      </w:r>
      <w:r w:rsidRPr="006C585C">
        <w:rPr>
          <w:sz w:val="28"/>
          <w:szCs w:val="28"/>
          <w:lang w:val="uk-UA"/>
        </w:rPr>
        <w:t xml:space="preserve"> </w:t>
      </w:r>
      <w:r w:rsidRPr="006C585C">
        <w:rPr>
          <w:sz w:val="28"/>
          <w:szCs w:val="28"/>
          <w:lang w:val="en-US"/>
        </w:rPr>
        <w:t>Publishing</w:t>
      </w:r>
      <w:r w:rsidRPr="00A63B32">
        <w:rPr>
          <w:sz w:val="28"/>
          <w:szCs w:val="28"/>
        </w:rPr>
        <w:t>.</w:t>
      </w:r>
      <w:r w:rsidRPr="006C585C">
        <w:rPr>
          <w:sz w:val="28"/>
          <w:szCs w:val="28"/>
          <w:lang w:val="uk-UA"/>
        </w:rPr>
        <w:t xml:space="preserve"> – 2018. – </w:t>
      </w:r>
      <w:r>
        <w:rPr>
          <w:sz w:val="28"/>
          <w:szCs w:val="28"/>
          <w:lang w:val="uk-UA"/>
        </w:rPr>
        <w:t>С. 640</w:t>
      </w:r>
      <w:r w:rsidRPr="006C585C">
        <w:rPr>
          <w:sz w:val="28"/>
          <w:szCs w:val="28"/>
          <w:lang w:val="uk-UA"/>
        </w:rPr>
        <w:t>.</w:t>
      </w:r>
    </w:p>
    <w:p w:rsidR="00BB1231" w:rsidRPr="006310B8" w:rsidRDefault="00BB1231" w:rsidP="00BB1231">
      <w:pPr>
        <w:spacing w:line="360" w:lineRule="auto"/>
        <w:ind w:left="0" w:firstLine="567"/>
        <w:contextualSpacing/>
        <w:rPr>
          <w:sz w:val="28"/>
          <w:szCs w:val="28"/>
        </w:rPr>
      </w:pPr>
      <w:r w:rsidRPr="006310B8">
        <w:rPr>
          <w:sz w:val="28"/>
          <w:szCs w:val="28"/>
        </w:rPr>
        <w:t>15</w:t>
      </w:r>
      <w:r>
        <w:rPr>
          <w:sz w:val="28"/>
          <w:szCs w:val="28"/>
        </w:rPr>
        <w:t>.</w:t>
      </w:r>
      <w:r w:rsidRPr="006D2651">
        <w:rPr>
          <w:color w:val="222222"/>
          <w:sz w:val="29"/>
          <w:szCs w:val="29"/>
          <w:shd w:val="clear" w:color="auto" w:fill="FFFFFF"/>
          <w:lang w:val="uk-UA"/>
        </w:rPr>
        <w:t xml:space="preserve"> </w:t>
      </w:r>
      <w:proofErr w:type="spellStart"/>
      <w:r w:rsidRPr="006D2651">
        <w:rPr>
          <w:color w:val="222222"/>
          <w:sz w:val="28"/>
          <w:szCs w:val="28"/>
          <w:shd w:val="clear" w:color="auto" w:fill="FFFFFF"/>
          <w:lang w:val="uk-UA"/>
        </w:rPr>
        <w:t>Войнова</w:t>
      </w:r>
      <w:proofErr w:type="spellEnd"/>
      <w:r w:rsidRPr="006D2651">
        <w:rPr>
          <w:color w:val="222222"/>
          <w:sz w:val="28"/>
          <w:szCs w:val="28"/>
          <w:shd w:val="clear" w:color="auto" w:fill="FFFFFF"/>
          <w:lang w:val="uk-UA"/>
        </w:rPr>
        <w:t xml:space="preserve"> Є.І. Ринок страхових послуг України і його позиціонування серед провідних ринків світу / Є.І. </w:t>
      </w:r>
      <w:proofErr w:type="spellStart"/>
      <w:r w:rsidRPr="006D2651">
        <w:rPr>
          <w:color w:val="222222"/>
          <w:sz w:val="28"/>
          <w:szCs w:val="28"/>
          <w:shd w:val="clear" w:color="auto" w:fill="FFFFFF"/>
          <w:lang w:val="uk-UA"/>
        </w:rPr>
        <w:t>Войнова</w:t>
      </w:r>
      <w:proofErr w:type="spellEnd"/>
      <w:r w:rsidRPr="006D2651">
        <w:rPr>
          <w:color w:val="222222"/>
          <w:sz w:val="28"/>
          <w:szCs w:val="28"/>
          <w:shd w:val="clear" w:color="auto" w:fill="FFFFFF"/>
          <w:lang w:val="uk-UA"/>
        </w:rPr>
        <w:t xml:space="preserve"> // Світ фінансів. – 2018</w:t>
      </w:r>
      <w:r w:rsidRPr="006310B8">
        <w:rPr>
          <w:color w:val="222222"/>
          <w:sz w:val="28"/>
          <w:szCs w:val="28"/>
          <w:shd w:val="clear" w:color="auto" w:fill="FFFFFF"/>
        </w:rPr>
        <w:t>.</w:t>
      </w:r>
      <w:r w:rsidRPr="006D2651">
        <w:rPr>
          <w:color w:val="222222"/>
          <w:sz w:val="28"/>
          <w:szCs w:val="28"/>
          <w:shd w:val="clear" w:color="auto" w:fill="FFFFFF"/>
          <w:lang w:val="uk-UA"/>
        </w:rPr>
        <w:t xml:space="preserve"> </w:t>
      </w:r>
      <w:r w:rsidRPr="00A17BA4">
        <w:rPr>
          <w:sz w:val="28"/>
          <w:szCs w:val="28"/>
        </w:rPr>
        <w:t>–</w:t>
      </w:r>
      <w:r w:rsidRPr="006D2651">
        <w:rPr>
          <w:color w:val="222222"/>
          <w:sz w:val="28"/>
          <w:szCs w:val="28"/>
          <w:shd w:val="clear" w:color="auto" w:fill="FFFFFF"/>
          <w:lang w:val="uk-UA"/>
        </w:rPr>
        <w:t xml:space="preserve"> № 1. – С</w:t>
      </w:r>
      <w:r w:rsidRPr="00F3772F">
        <w:rPr>
          <w:color w:val="222222"/>
          <w:sz w:val="28"/>
          <w:szCs w:val="28"/>
          <w:shd w:val="clear" w:color="auto" w:fill="FFFFFF"/>
        </w:rPr>
        <w:t>.</w:t>
      </w:r>
      <w:r w:rsidRPr="006D2651">
        <w:rPr>
          <w:color w:val="222222"/>
          <w:sz w:val="28"/>
          <w:szCs w:val="28"/>
          <w:shd w:val="clear" w:color="auto" w:fill="FFFFFF"/>
          <w:lang w:val="uk-UA"/>
        </w:rPr>
        <w:t xml:space="preserve"> 2-6.</w:t>
      </w:r>
    </w:p>
    <w:p w:rsidR="00BB1231" w:rsidRPr="006310B8"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en-US"/>
        </w:rPr>
        <w:t>16</w:t>
      </w:r>
      <w:r w:rsidRPr="00A17BA4">
        <w:rPr>
          <w:color w:val="000000" w:themeColor="text1"/>
          <w:sz w:val="28"/>
          <w:szCs w:val="28"/>
          <w:lang w:val="en-US"/>
        </w:rPr>
        <w:t>.</w:t>
      </w:r>
      <w:r w:rsidRPr="006310B8">
        <w:rPr>
          <w:color w:val="000000" w:themeColor="text1"/>
          <w:sz w:val="28"/>
          <w:szCs w:val="28"/>
          <w:lang w:val="en-US"/>
        </w:rPr>
        <w:t xml:space="preserve"> </w:t>
      </w:r>
      <w:hyperlink r:id="rId6" w:history="1">
        <w:proofErr w:type="spellStart"/>
        <w:r w:rsidRPr="006310B8">
          <w:rPr>
            <w:rStyle w:val="a7"/>
            <w:color w:val="000000" w:themeColor="text1"/>
            <w:sz w:val="28"/>
            <w:szCs w:val="28"/>
            <w:lang w:val="en-US"/>
          </w:rPr>
          <w:t>Tanzi</w:t>
        </w:r>
        <w:proofErr w:type="spellEnd"/>
      </w:hyperlink>
      <w:r w:rsidRPr="006310B8">
        <w:rPr>
          <w:color w:val="000000" w:themeColor="text1"/>
          <w:sz w:val="28"/>
          <w:szCs w:val="28"/>
          <w:lang w:val="en-US"/>
        </w:rPr>
        <w:t xml:space="preserve"> </w:t>
      </w:r>
      <w:r>
        <w:rPr>
          <w:color w:val="000000" w:themeColor="text1"/>
          <w:sz w:val="28"/>
          <w:szCs w:val="28"/>
          <w:lang w:val="en-US"/>
        </w:rPr>
        <w:t xml:space="preserve">V. </w:t>
      </w:r>
      <w:r w:rsidRPr="006310B8">
        <w:rPr>
          <w:color w:val="000000" w:themeColor="text1"/>
          <w:sz w:val="28"/>
          <w:szCs w:val="28"/>
          <w:lang w:val="en-US"/>
        </w:rPr>
        <w:t xml:space="preserve">Public Spending in the 20th Century: A Global Perspective / </w:t>
      </w:r>
      <w:hyperlink r:id="rId7" w:history="1">
        <w:r>
          <w:rPr>
            <w:rStyle w:val="a7"/>
            <w:color w:val="000000" w:themeColor="text1"/>
            <w:sz w:val="28"/>
            <w:szCs w:val="28"/>
            <w:lang w:val="en-US"/>
          </w:rPr>
          <w:t>V.</w:t>
        </w:r>
        <w:r w:rsidRPr="006310B8">
          <w:rPr>
            <w:rStyle w:val="a7"/>
            <w:color w:val="000000" w:themeColor="text1"/>
            <w:sz w:val="28"/>
            <w:szCs w:val="28"/>
            <w:lang w:val="en-US"/>
          </w:rPr>
          <w:t xml:space="preserve"> </w:t>
        </w:r>
        <w:proofErr w:type="spellStart"/>
        <w:r w:rsidRPr="006310B8">
          <w:rPr>
            <w:rStyle w:val="a7"/>
            <w:color w:val="000000" w:themeColor="text1"/>
            <w:sz w:val="28"/>
            <w:szCs w:val="28"/>
            <w:lang w:val="en-US"/>
          </w:rPr>
          <w:t>Tanzi</w:t>
        </w:r>
        <w:proofErr w:type="spellEnd"/>
      </w:hyperlink>
      <w:r>
        <w:rPr>
          <w:lang w:val="en-US"/>
        </w:rPr>
        <w:t xml:space="preserve">, </w:t>
      </w:r>
      <w:hyperlink r:id="rId8" w:history="1">
        <w:r>
          <w:rPr>
            <w:rStyle w:val="a7"/>
            <w:color w:val="000000" w:themeColor="text1"/>
            <w:sz w:val="28"/>
            <w:szCs w:val="28"/>
            <w:lang w:val="en-US"/>
          </w:rPr>
          <w:t xml:space="preserve">L. </w:t>
        </w:r>
        <w:proofErr w:type="spellStart"/>
        <w:r w:rsidRPr="006310B8">
          <w:rPr>
            <w:rStyle w:val="a7"/>
            <w:color w:val="000000" w:themeColor="text1"/>
            <w:sz w:val="28"/>
            <w:szCs w:val="28"/>
            <w:lang w:val="en-US"/>
          </w:rPr>
          <w:t>Schuknecht</w:t>
        </w:r>
        <w:proofErr w:type="spellEnd"/>
      </w:hyperlink>
      <w:r w:rsidRPr="006310B8">
        <w:rPr>
          <w:color w:val="000000" w:themeColor="text1"/>
          <w:sz w:val="28"/>
          <w:szCs w:val="28"/>
          <w:lang w:val="en-US"/>
        </w:rPr>
        <w:t xml:space="preserve"> // Cambridge University Press. – 2000. – </w:t>
      </w:r>
      <w:r w:rsidRPr="00F3772F">
        <w:rPr>
          <w:color w:val="000000" w:themeColor="text1"/>
          <w:sz w:val="28"/>
          <w:szCs w:val="28"/>
          <w:lang w:val="en-US"/>
        </w:rPr>
        <w:t xml:space="preserve">№1. </w:t>
      </w:r>
      <w:r w:rsidRPr="006310B8">
        <w:rPr>
          <w:color w:val="000000" w:themeColor="text1"/>
          <w:sz w:val="28"/>
          <w:szCs w:val="28"/>
          <w:lang w:val="en-US"/>
        </w:rPr>
        <w:t>– P. 165-170.</w:t>
      </w:r>
    </w:p>
    <w:p w:rsidR="00BB1231" w:rsidRPr="005402E4" w:rsidRDefault="00BB1231" w:rsidP="00BB1231">
      <w:pPr>
        <w:spacing w:line="360" w:lineRule="auto"/>
        <w:ind w:left="0" w:firstLine="567"/>
        <w:contextualSpacing/>
        <w:rPr>
          <w:sz w:val="28"/>
          <w:szCs w:val="28"/>
          <w:lang w:val="uk-UA"/>
        </w:rPr>
      </w:pPr>
      <w:r>
        <w:rPr>
          <w:sz w:val="28"/>
          <w:szCs w:val="28"/>
          <w:lang w:val="en-US"/>
        </w:rPr>
        <w:t>17</w:t>
      </w:r>
      <w:r w:rsidRPr="00DC53A3">
        <w:rPr>
          <w:sz w:val="28"/>
          <w:szCs w:val="28"/>
          <w:lang w:val="en-US"/>
        </w:rPr>
        <w:t>.</w:t>
      </w:r>
      <w:r w:rsidRPr="006D2651">
        <w:rPr>
          <w:sz w:val="28"/>
          <w:szCs w:val="28"/>
          <w:lang w:val="en-US"/>
        </w:rPr>
        <w:t xml:space="preserve"> New York State D</w:t>
      </w:r>
      <w:r>
        <w:rPr>
          <w:sz w:val="28"/>
          <w:szCs w:val="28"/>
          <w:lang w:val="en-US"/>
        </w:rPr>
        <w:t>epartment of Financial Services</w:t>
      </w:r>
      <w:r w:rsidRPr="006D2651">
        <w:rPr>
          <w:sz w:val="28"/>
          <w:szCs w:val="28"/>
          <w:lang w:val="en-US"/>
        </w:rPr>
        <w:t xml:space="preserve"> The Insurance </w:t>
      </w:r>
      <w:r w:rsidRPr="005402E4">
        <w:rPr>
          <w:sz w:val="28"/>
          <w:szCs w:val="28"/>
          <w:lang w:val="en-US"/>
        </w:rPr>
        <w:t xml:space="preserve">Industry and the Economies of Central </w:t>
      </w:r>
      <w:r>
        <w:rPr>
          <w:sz w:val="28"/>
          <w:szCs w:val="28"/>
          <w:lang w:val="en-US"/>
        </w:rPr>
        <w:t xml:space="preserve">and Eastern Europe, 1918-1945 </w:t>
      </w:r>
      <w:r>
        <w:rPr>
          <w:color w:val="000000" w:themeColor="text1"/>
          <w:sz w:val="28"/>
          <w:szCs w:val="28"/>
          <w:lang w:val="en-US"/>
        </w:rPr>
        <w:t>[</w:t>
      </w:r>
      <w:proofErr w:type="spellStart"/>
      <w:r>
        <w:rPr>
          <w:color w:val="000000" w:themeColor="text1"/>
          <w:sz w:val="28"/>
          <w:szCs w:val="28"/>
        </w:rPr>
        <w:t>Електронний</w:t>
      </w:r>
      <w:proofErr w:type="spellEnd"/>
      <w:r w:rsidRPr="00737C4F">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Pr>
          <w:color w:val="000000" w:themeColor="text1"/>
          <w:sz w:val="28"/>
          <w:szCs w:val="28"/>
          <w:lang w:val="uk-UA"/>
        </w:rPr>
        <w:t xml:space="preserve">. </w:t>
      </w:r>
      <w:r w:rsidRPr="00563A2B">
        <w:rPr>
          <w:sz w:val="28"/>
          <w:szCs w:val="28"/>
          <w:lang w:val="en-US"/>
        </w:rPr>
        <w:t>–</w:t>
      </w:r>
      <w:r>
        <w:rPr>
          <w:sz w:val="28"/>
          <w:szCs w:val="28"/>
          <w:lang w:val="en-US"/>
        </w:rPr>
        <w:t xml:space="preserve"> </w:t>
      </w:r>
      <w:r w:rsidRPr="00563A2B">
        <w:rPr>
          <w:sz w:val="28"/>
          <w:szCs w:val="28"/>
          <w:lang w:val="en-US"/>
        </w:rPr>
        <w:t xml:space="preserve">2011. – </w:t>
      </w:r>
      <w:r>
        <w:rPr>
          <w:sz w:val="28"/>
          <w:szCs w:val="28"/>
          <w:lang w:val="en-US"/>
        </w:rPr>
        <w:t>P</w:t>
      </w:r>
      <w:r w:rsidRPr="00563A2B">
        <w:rPr>
          <w:sz w:val="28"/>
          <w:szCs w:val="28"/>
          <w:lang w:val="en-US"/>
        </w:rPr>
        <w:t xml:space="preserve">. 5-30. </w:t>
      </w:r>
      <w:proofErr w:type="gramStart"/>
      <w:r w:rsidRPr="00563A2B">
        <w:rPr>
          <w:sz w:val="28"/>
          <w:szCs w:val="28"/>
          <w:lang w:val="en-US"/>
        </w:rPr>
        <w:t xml:space="preserve">– </w:t>
      </w:r>
      <w:r w:rsidRPr="005402E4">
        <w:rPr>
          <w:sz w:val="28"/>
          <w:szCs w:val="28"/>
          <w:lang w:val="uk-UA"/>
        </w:rPr>
        <w:t xml:space="preserve"> Режим</w:t>
      </w:r>
      <w:proofErr w:type="gramEnd"/>
      <w:r w:rsidRPr="005402E4">
        <w:rPr>
          <w:sz w:val="28"/>
          <w:szCs w:val="28"/>
          <w:lang w:val="uk-UA"/>
        </w:rPr>
        <w:t xml:space="preserve"> доступу: https://www.dfs.ny.gov/reportpub/hcpo/hcpor111031.pdf</w:t>
      </w:r>
    </w:p>
    <w:p w:rsidR="00BB1231" w:rsidRDefault="00BB1231" w:rsidP="00BB1231">
      <w:pPr>
        <w:spacing w:line="360" w:lineRule="auto"/>
        <w:ind w:left="0" w:firstLine="567"/>
        <w:contextualSpacing/>
        <w:rPr>
          <w:color w:val="000000" w:themeColor="text1"/>
          <w:sz w:val="28"/>
          <w:szCs w:val="28"/>
          <w:lang w:val="uk-UA"/>
        </w:rPr>
      </w:pPr>
      <w:r>
        <w:rPr>
          <w:sz w:val="28"/>
          <w:szCs w:val="28"/>
          <w:lang w:val="en-US"/>
        </w:rPr>
        <w:t>18</w:t>
      </w:r>
      <w:r w:rsidRPr="00DC53A3">
        <w:rPr>
          <w:sz w:val="28"/>
          <w:szCs w:val="28"/>
          <w:lang w:val="en-US"/>
        </w:rPr>
        <w:t>.</w:t>
      </w:r>
      <w:r>
        <w:rPr>
          <w:sz w:val="28"/>
          <w:szCs w:val="28"/>
          <w:lang w:val="en-US"/>
        </w:rPr>
        <w:t xml:space="preserve"> Beckmann R.</w:t>
      </w:r>
      <w:r w:rsidRPr="005402E4">
        <w:rPr>
          <w:sz w:val="28"/>
          <w:szCs w:val="28"/>
          <w:lang w:val="en-US"/>
        </w:rPr>
        <w:t xml:space="preserve"> Financial </w:t>
      </w:r>
      <w:r w:rsidRPr="00A17C41">
        <w:rPr>
          <w:color w:val="000000" w:themeColor="text1"/>
          <w:sz w:val="28"/>
          <w:szCs w:val="28"/>
          <w:lang w:val="en-US"/>
        </w:rPr>
        <w:t>integration within the European Union: Towards a single market for insurance</w:t>
      </w:r>
      <w:r>
        <w:rPr>
          <w:color w:val="000000" w:themeColor="text1"/>
          <w:sz w:val="28"/>
          <w:szCs w:val="28"/>
          <w:lang w:val="en-US"/>
        </w:rPr>
        <w:t xml:space="preserve"> / </w:t>
      </w:r>
      <w:r>
        <w:rPr>
          <w:sz w:val="28"/>
          <w:szCs w:val="28"/>
          <w:lang w:val="en-US"/>
        </w:rPr>
        <w:t xml:space="preserve">R. Beckmann, C. </w:t>
      </w:r>
      <w:proofErr w:type="spellStart"/>
      <w:r>
        <w:rPr>
          <w:sz w:val="28"/>
          <w:szCs w:val="28"/>
          <w:lang w:val="en-US"/>
        </w:rPr>
        <w:t>Eppendorfer</w:t>
      </w:r>
      <w:proofErr w:type="spellEnd"/>
      <w:r>
        <w:rPr>
          <w:sz w:val="28"/>
          <w:szCs w:val="28"/>
          <w:lang w:val="en-US"/>
        </w:rPr>
        <w:t>, M.</w:t>
      </w:r>
      <w:r w:rsidRPr="005402E4">
        <w:rPr>
          <w:sz w:val="28"/>
          <w:szCs w:val="28"/>
          <w:lang w:val="en-US"/>
        </w:rPr>
        <w:t xml:space="preserve"> </w:t>
      </w:r>
      <w:proofErr w:type="spellStart"/>
      <w:r w:rsidRPr="005402E4">
        <w:rPr>
          <w:sz w:val="28"/>
          <w:szCs w:val="28"/>
          <w:lang w:val="en-US"/>
        </w:rPr>
        <w:t>Neimke</w:t>
      </w:r>
      <w:proofErr w:type="spellEnd"/>
      <w:r>
        <w:rPr>
          <w:sz w:val="28"/>
          <w:szCs w:val="28"/>
          <w:lang w:val="en-US"/>
        </w:rPr>
        <w:t xml:space="preserve"> //</w:t>
      </w:r>
      <w:r w:rsidRPr="00A17C41">
        <w:rPr>
          <w:color w:val="000000" w:themeColor="text1"/>
          <w:sz w:val="28"/>
          <w:szCs w:val="28"/>
          <w:lang w:val="uk-UA"/>
        </w:rPr>
        <w:t xml:space="preserve"> </w:t>
      </w:r>
      <w:r w:rsidRPr="00A17C41">
        <w:rPr>
          <w:color w:val="000000" w:themeColor="text1"/>
          <w:sz w:val="28"/>
          <w:szCs w:val="28"/>
          <w:lang w:val="en-US"/>
        </w:rPr>
        <w:t xml:space="preserve">Munich Personal </w:t>
      </w:r>
      <w:proofErr w:type="spellStart"/>
      <w:r w:rsidRPr="00A17C41">
        <w:rPr>
          <w:color w:val="000000" w:themeColor="text1"/>
          <w:sz w:val="28"/>
          <w:szCs w:val="28"/>
          <w:lang w:val="en-US"/>
        </w:rPr>
        <w:t>RePEc</w:t>
      </w:r>
      <w:proofErr w:type="spellEnd"/>
      <w:r w:rsidRPr="00A17C41">
        <w:rPr>
          <w:color w:val="000000" w:themeColor="text1"/>
          <w:sz w:val="28"/>
          <w:szCs w:val="28"/>
          <w:lang w:val="en-US"/>
        </w:rPr>
        <w:t xml:space="preserve"> Archive, </w:t>
      </w:r>
      <w:proofErr w:type="spellStart"/>
      <w:r w:rsidRPr="00A17C41">
        <w:rPr>
          <w:color w:val="000000" w:themeColor="text1"/>
          <w:sz w:val="28"/>
          <w:szCs w:val="28"/>
          <w:lang w:val="en-US"/>
        </w:rPr>
        <w:t>Ruhr-Universit¨at</w:t>
      </w:r>
      <w:proofErr w:type="spellEnd"/>
      <w:r w:rsidRPr="00A17C41">
        <w:rPr>
          <w:color w:val="000000" w:themeColor="text1"/>
          <w:sz w:val="28"/>
          <w:szCs w:val="28"/>
          <w:lang w:val="en-US"/>
        </w:rPr>
        <w:t xml:space="preserve"> Bochum. – 2002.  </w:t>
      </w:r>
      <w:r w:rsidRPr="00D877F8">
        <w:rPr>
          <w:sz w:val="28"/>
          <w:szCs w:val="28"/>
          <w:lang w:val="en-US"/>
        </w:rPr>
        <w:t>–</w:t>
      </w:r>
      <w:r w:rsidRPr="00D877F8">
        <w:rPr>
          <w:color w:val="000000" w:themeColor="text1"/>
          <w:sz w:val="28"/>
          <w:szCs w:val="28"/>
          <w:lang w:val="en-US"/>
        </w:rPr>
        <w:t xml:space="preserve"> </w:t>
      </w:r>
      <w:r w:rsidRPr="00A17C41">
        <w:rPr>
          <w:color w:val="000000" w:themeColor="text1"/>
          <w:sz w:val="28"/>
          <w:szCs w:val="28"/>
          <w:lang w:val="en-US"/>
        </w:rPr>
        <w:t>No</w:t>
      </w:r>
      <w:r w:rsidRPr="00D877F8">
        <w:rPr>
          <w:color w:val="000000" w:themeColor="text1"/>
          <w:sz w:val="28"/>
          <w:szCs w:val="28"/>
          <w:lang w:val="en-US"/>
        </w:rPr>
        <w:t xml:space="preserve">. 5280. – </w:t>
      </w:r>
      <w:r w:rsidRPr="00A17C41">
        <w:rPr>
          <w:color w:val="000000" w:themeColor="text1"/>
          <w:sz w:val="28"/>
          <w:szCs w:val="28"/>
          <w:lang w:val="en-US"/>
        </w:rPr>
        <w:t>P</w:t>
      </w:r>
      <w:r w:rsidRPr="00D877F8">
        <w:rPr>
          <w:color w:val="000000" w:themeColor="text1"/>
          <w:sz w:val="28"/>
          <w:szCs w:val="28"/>
          <w:lang w:val="en-US"/>
        </w:rPr>
        <w:t>. 1-6.</w:t>
      </w:r>
    </w:p>
    <w:p w:rsidR="00BB1231" w:rsidRPr="00A17C41"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uk-UA"/>
        </w:rPr>
        <w:lastRenderedPageBreak/>
        <w:t xml:space="preserve">19. </w:t>
      </w:r>
      <w:proofErr w:type="spellStart"/>
      <w:r w:rsidRPr="00DE4A24">
        <w:rPr>
          <w:color w:val="000000" w:themeColor="text1"/>
          <w:sz w:val="28"/>
          <w:szCs w:val="28"/>
          <w:lang w:val="uk-UA"/>
        </w:rPr>
        <w:t>Санюк</w:t>
      </w:r>
      <w:proofErr w:type="spellEnd"/>
      <w:r w:rsidRPr="00DE4A24">
        <w:rPr>
          <w:color w:val="000000" w:themeColor="text1"/>
          <w:sz w:val="28"/>
          <w:szCs w:val="28"/>
          <w:lang w:val="uk-UA"/>
        </w:rPr>
        <w:t xml:space="preserve"> К.</w:t>
      </w:r>
      <w:r>
        <w:rPr>
          <w:color w:val="000000" w:themeColor="text1"/>
          <w:sz w:val="28"/>
          <w:szCs w:val="28"/>
          <w:lang w:val="uk-UA"/>
        </w:rPr>
        <w:t>І.</w:t>
      </w:r>
      <w:r w:rsidRPr="00DE4A24">
        <w:rPr>
          <w:color w:val="000000" w:themeColor="text1"/>
          <w:sz w:val="28"/>
          <w:szCs w:val="28"/>
          <w:lang w:val="uk-UA"/>
        </w:rPr>
        <w:t xml:space="preserve"> Особливості формування єдиного страхового ринку ЄС / К.</w:t>
      </w:r>
      <w:r>
        <w:rPr>
          <w:color w:val="000000" w:themeColor="text1"/>
          <w:sz w:val="28"/>
          <w:szCs w:val="28"/>
          <w:lang w:val="uk-UA"/>
        </w:rPr>
        <w:t>І.</w:t>
      </w:r>
      <w:r w:rsidRPr="00DE4A24">
        <w:rPr>
          <w:color w:val="000000" w:themeColor="text1"/>
          <w:sz w:val="28"/>
          <w:szCs w:val="28"/>
          <w:lang w:val="uk-UA"/>
        </w:rPr>
        <w:t xml:space="preserve"> </w:t>
      </w:r>
      <w:proofErr w:type="spellStart"/>
      <w:r w:rsidRPr="00DE4A24">
        <w:rPr>
          <w:color w:val="000000" w:themeColor="text1"/>
          <w:sz w:val="28"/>
          <w:szCs w:val="28"/>
          <w:lang w:val="uk-UA"/>
        </w:rPr>
        <w:t>Санюк</w:t>
      </w:r>
      <w:proofErr w:type="spellEnd"/>
      <w:r w:rsidRPr="00DE4A24">
        <w:rPr>
          <w:color w:val="000000" w:themeColor="text1"/>
          <w:sz w:val="28"/>
          <w:szCs w:val="28"/>
          <w:lang w:val="uk-UA"/>
        </w:rPr>
        <w:t>, Є.</w:t>
      </w:r>
      <w:r>
        <w:rPr>
          <w:color w:val="000000" w:themeColor="text1"/>
          <w:sz w:val="28"/>
          <w:szCs w:val="28"/>
          <w:lang w:val="uk-UA"/>
        </w:rPr>
        <w:t>І.</w:t>
      </w:r>
      <w:r w:rsidRPr="00DE4A24">
        <w:rPr>
          <w:color w:val="000000" w:themeColor="text1"/>
          <w:sz w:val="28"/>
          <w:szCs w:val="28"/>
          <w:lang w:val="uk-UA"/>
        </w:rPr>
        <w:t xml:space="preserve"> </w:t>
      </w:r>
      <w:proofErr w:type="spellStart"/>
      <w:r w:rsidRPr="00DE4A24">
        <w:rPr>
          <w:color w:val="000000" w:themeColor="text1"/>
          <w:sz w:val="28"/>
          <w:szCs w:val="28"/>
          <w:lang w:val="uk-UA"/>
        </w:rPr>
        <w:t>Войнова</w:t>
      </w:r>
      <w:proofErr w:type="spellEnd"/>
      <w:r w:rsidRPr="00DE4A24">
        <w:rPr>
          <w:color w:val="000000" w:themeColor="text1"/>
          <w:sz w:val="28"/>
          <w:szCs w:val="28"/>
          <w:lang w:val="uk-UA"/>
        </w:rPr>
        <w:t xml:space="preserve"> // </w:t>
      </w:r>
      <w:r>
        <w:rPr>
          <w:color w:val="000000" w:themeColor="text1"/>
          <w:sz w:val="28"/>
          <w:szCs w:val="28"/>
          <w:lang w:val="uk-UA"/>
        </w:rPr>
        <w:t>Збірник наукових праць Восьмої міжнародної науково-практичної конференції «</w:t>
      </w:r>
      <w:r w:rsidRPr="00DE4A24">
        <w:rPr>
          <w:color w:val="000000" w:themeColor="text1"/>
          <w:sz w:val="28"/>
          <w:szCs w:val="28"/>
          <w:lang w:val="uk-UA"/>
        </w:rPr>
        <w:t>Добробут націй в у</w:t>
      </w:r>
      <w:r>
        <w:rPr>
          <w:color w:val="000000" w:themeColor="text1"/>
          <w:sz w:val="28"/>
          <w:szCs w:val="28"/>
          <w:lang w:val="uk-UA"/>
        </w:rPr>
        <w:t>мовах глобальної нестабільності»</w:t>
      </w:r>
      <w:r w:rsidRPr="00DE4A24">
        <w:rPr>
          <w:color w:val="000000" w:themeColor="text1"/>
          <w:sz w:val="28"/>
          <w:szCs w:val="28"/>
          <w:lang w:val="uk-UA"/>
        </w:rPr>
        <w:t xml:space="preserve">. </w:t>
      </w:r>
      <w:r w:rsidRPr="00A17C41">
        <w:rPr>
          <w:color w:val="000000" w:themeColor="text1"/>
          <w:sz w:val="28"/>
          <w:szCs w:val="28"/>
          <w:lang w:val="uk-UA"/>
        </w:rPr>
        <w:t>–</w:t>
      </w:r>
      <w:r w:rsidRPr="00DE4A24">
        <w:rPr>
          <w:color w:val="000000" w:themeColor="text1"/>
          <w:sz w:val="28"/>
          <w:szCs w:val="28"/>
          <w:lang w:val="uk-UA"/>
        </w:rPr>
        <w:t xml:space="preserve"> 2018. </w:t>
      </w:r>
      <w:r w:rsidRPr="00A17C41">
        <w:rPr>
          <w:color w:val="000000" w:themeColor="text1"/>
          <w:sz w:val="28"/>
          <w:szCs w:val="28"/>
          <w:lang w:val="uk-UA"/>
        </w:rPr>
        <w:t>–</w:t>
      </w:r>
      <w:r w:rsidRPr="00DE4A24">
        <w:rPr>
          <w:color w:val="000000" w:themeColor="text1"/>
          <w:sz w:val="28"/>
          <w:szCs w:val="28"/>
          <w:lang w:val="uk-UA"/>
        </w:rPr>
        <w:t xml:space="preserve"> С. 31.</w:t>
      </w:r>
    </w:p>
    <w:p w:rsidR="00BB1231" w:rsidRPr="00BD52B6"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20</w:t>
      </w:r>
      <w:r w:rsidRPr="00DC53A3">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Sterzynski</w:t>
      </w:r>
      <w:proofErr w:type="spellEnd"/>
      <w:r>
        <w:rPr>
          <w:color w:val="000000" w:themeColor="text1"/>
          <w:sz w:val="28"/>
          <w:szCs w:val="28"/>
          <w:lang w:val="en-US"/>
        </w:rPr>
        <w:t xml:space="preserve"> </w:t>
      </w:r>
      <w:r w:rsidRPr="00A17C41">
        <w:rPr>
          <w:color w:val="000000" w:themeColor="text1"/>
          <w:sz w:val="28"/>
          <w:szCs w:val="28"/>
          <w:lang w:val="en-US"/>
        </w:rPr>
        <w:t>M</w:t>
      </w:r>
      <w:r>
        <w:rPr>
          <w:color w:val="000000" w:themeColor="text1"/>
          <w:sz w:val="28"/>
          <w:szCs w:val="28"/>
          <w:lang w:val="en-US"/>
        </w:rPr>
        <w:t>.</w:t>
      </w:r>
      <w:r w:rsidRPr="00A17C41">
        <w:rPr>
          <w:color w:val="000000" w:themeColor="text1"/>
          <w:sz w:val="28"/>
          <w:szCs w:val="28"/>
          <w:lang w:val="en-US"/>
        </w:rPr>
        <w:t xml:space="preserve"> The European Single Insurance Market: Overview and impact of the liberaliza</w:t>
      </w:r>
      <w:r>
        <w:rPr>
          <w:color w:val="000000" w:themeColor="text1"/>
          <w:sz w:val="28"/>
          <w:szCs w:val="28"/>
          <w:lang w:val="en-US"/>
        </w:rPr>
        <w:t xml:space="preserve">tion and deregulation processes / M. </w:t>
      </w:r>
      <w:proofErr w:type="spellStart"/>
      <w:r>
        <w:rPr>
          <w:color w:val="000000" w:themeColor="text1"/>
          <w:sz w:val="28"/>
          <w:szCs w:val="28"/>
          <w:lang w:val="en-US"/>
        </w:rPr>
        <w:t>Sterzynski</w:t>
      </w:r>
      <w:proofErr w:type="spellEnd"/>
      <w:r>
        <w:rPr>
          <w:color w:val="000000" w:themeColor="text1"/>
          <w:sz w:val="28"/>
          <w:szCs w:val="28"/>
          <w:lang w:val="en-US"/>
        </w:rPr>
        <w:t xml:space="preserve"> </w:t>
      </w:r>
      <w:r w:rsidRPr="00A17C41">
        <w:rPr>
          <w:color w:val="000000" w:themeColor="text1"/>
          <w:sz w:val="28"/>
          <w:szCs w:val="28"/>
          <w:lang w:val="en-US"/>
        </w:rPr>
        <w:t>// Belgian Actuarial Bulletin. – 2003. –</w:t>
      </w:r>
      <w:r>
        <w:rPr>
          <w:color w:val="000000" w:themeColor="text1"/>
          <w:sz w:val="28"/>
          <w:szCs w:val="28"/>
          <w:lang w:val="en-US"/>
        </w:rPr>
        <w:t xml:space="preserve"> </w:t>
      </w:r>
      <w:r w:rsidRPr="00A17C41">
        <w:rPr>
          <w:color w:val="000000" w:themeColor="text1"/>
          <w:sz w:val="28"/>
          <w:szCs w:val="28"/>
          <w:lang w:val="en-US"/>
        </w:rPr>
        <w:t xml:space="preserve">Vol. 3, No. 1. – P. 42-48. </w:t>
      </w:r>
    </w:p>
    <w:p w:rsidR="00BB1231" w:rsidRPr="00A17C41"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en-US"/>
        </w:rPr>
        <w:t>2</w:t>
      </w:r>
      <w:r>
        <w:rPr>
          <w:color w:val="000000" w:themeColor="text1"/>
          <w:sz w:val="28"/>
          <w:szCs w:val="28"/>
          <w:lang w:val="uk-UA"/>
        </w:rPr>
        <w:t>1</w:t>
      </w:r>
      <w:r w:rsidRPr="00DC53A3">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Stirbu</w:t>
      </w:r>
      <w:proofErr w:type="spellEnd"/>
      <w:r w:rsidRPr="00A17C41">
        <w:rPr>
          <w:color w:val="000000" w:themeColor="text1"/>
          <w:sz w:val="28"/>
          <w:szCs w:val="28"/>
          <w:lang w:val="en-US"/>
        </w:rPr>
        <w:t xml:space="preserve"> C</w:t>
      </w:r>
      <w:r>
        <w:rPr>
          <w:color w:val="000000" w:themeColor="text1"/>
          <w:sz w:val="28"/>
          <w:szCs w:val="28"/>
          <w:lang w:val="en-US"/>
        </w:rPr>
        <w:t>.</w:t>
      </w:r>
      <w:r w:rsidRPr="00A17C41">
        <w:rPr>
          <w:color w:val="000000" w:themeColor="text1"/>
          <w:sz w:val="28"/>
          <w:szCs w:val="28"/>
          <w:lang w:val="en-US"/>
        </w:rPr>
        <w:t xml:space="preserve"> Financial Market Integra</w:t>
      </w:r>
      <w:r>
        <w:rPr>
          <w:color w:val="000000" w:themeColor="text1"/>
          <w:sz w:val="28"/>
          <w:szCs w:val="28"/>
          <w:lang w:val="en-US"/>
        </w:rPr>
        <w:t>tion in a Wider European Union [</w:t>
      </w:r>
      <w:proofErr w:type="spellStart"/>
      <w:r>
        <w:rPr>
          <w:color w:val="000000" w:themeColor="text1"/>
          <w:sz w:val="28"/>
          <w:szCs w:val="28"/>
        </w:rPr>
        <w:t>Електронний</w:t>
      </w:r>
      <w:proofErr w:type="spellEnd"/>
      <w:r w:rsidRPr="00253684">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253684">
        <w:rPr>
          <w:color w:val="000000" w:themeColor="text1"/>
          <w:sz w:val="28"/>
          <w:szCs w:val="28"/>
          <w:lang w:val="en-US"/>
        </w:rPr>
        <w:t xml:space="preserve"> </w:t>
      </w:r>
      <w:r w:rsidRPr="00A17C41">
        <w:rPr>
          <w:color w:val="000000" w:themeColor="text1"/>
          <w:sz w:val="28"/>
          <w:szCs w:val="28"/>
          <w:lang w:val="en-US"/>
        </w:rPr>
        <w:t>/</w:t>
      </w:r>
      <w:r w:rsidRPr="00253684">
        <w:rPr>
          <w:color w:val="000000" w:themeColor="text1"/>
          <w:sz w:val="28"/>
          <w:szCs w:val="28"/>
          <w:lang w:val="en-US"/>
        </w:rPr>
        <w:t xml:space="preserve"> </w:t>
      </w:r>
      <w:r>
        <w:rPr>
          <w:color w:val="000000" w:themeColor="text1"/>
          <w:sz w:val="28"/>
          <w:szCs w:val="28"/>
          <w:lang w:val="en-US"/>
        </w:rPr>
        <w:t xml:space="preserve">C. </w:t>
      </w:r>
      <w:proofErr w:type="spellStart"/>
      <w:r>
        <w:rPr>
          <w:color w:val="000000" w:themeColor="text1"/>
          <w:sz w:val="28"/>
          <w:szCs w:val="28"/>
          <w:lang w:val="en-US"/>
        </w:rPr>
        <w:t>Stirbu</w:t>
      </w:r>
      <w:proofErr w:type="spellEnd"/>
      <w:r>
        <w:rPr>
          <w:color w:val="000000" w:themeColor="text1"/>
          <w:sz w:val="28"/>
          <w:szCs w:val="28"/>
          <w:lang w:val="en-US"/>
        </w:rPr>
        <w:t xml:space="preserve"> /</w:t>
      </w:r>
      <w:r w:rsidRPr="00A17C41">
        <w:rPr>
          <w:color w:val="000000" w:themeColor="text1"/>
          <w:sz w:val="28"/>
          <w:szCs w:val="28"/>
          <w:lang w:val="en-US"/>
        </w:rPr>
        <w:t xml:space="preserve">/ HWWA discussion paper. – 2004. </w:t>
      </w:r>
      <w:r w:rsidRPr="006310B8">
        <w:rPr>
          <w:color w:val="000000" w:themeColor="text1"/>
          <w:sz w:val="28"/>
          <w:szCs w:val="28"/>
          <w:lang w:val="en-US"/>
        </w:rPr>
        <w:t xml:space="preserve">– </w:t>
      </w:r>
      <w:r w:rsidRPr="00A17C41">
        <w:rPr>
          <w:color w:val="000000" w:themeColor="text1"/>
          <w:sz w:val="28"/>
          <w:szCs w:val="28"/>
          <w:lang w:val="en-US"/>
        </w:rPr>
        <w:t>P</w:t>
      </w:r>
      <w:r>
        <w:rPr>
          <w:color w:val="000000" w:themeColor="text1"/>
          <w:sz w:val="28"/>
          <w:szCs w:val="28"/>
          <w:lang w:val="en-US"/>
        </w:rPr>
        <w:t>. 7-20.</w:t>
      </w:r>
      <w:r w:rsidRPr="00253684">
        <w:rPr>
          <w:color w:val="000000" w:themeColor="text1"/>
          <w:sz w:val="28"/>
          <w:szCs w:val="28"/>
          <w:lang w:val="en-US"/>
        </w:rPr>
        <w:t xml:space="preserve"> – </w:t>
      </w:r>
      <w:r w:rsidRPr="00A17C41">
        <w:rPr>
          <w:color w:val="000000" w:themeColor="text1"/>
          <w:sz w:val="28"/>
          <w:szCs w:val="28"/>
          <w:lang w:val="uk-UA"/>
        </w:rPr>
        <w:t>Режим доступу: https://ageconsearch.umn.edu/bitstream/26331/1/dp040297.pdf</w:t>
      </w:r>
    </w:p>
    <w:p w:rsidR="00BB1231" w:rsidRPr="00C008DD"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en-US"/>
        </w:rPr>
        <w:t>2</w:t>
      </w:r>
      <w:r>
        <w:rPr>
          <w:color w:val="000000" w:themeColor="text1"/>
          <w:sz w:val="28"/>
          <w:szCs w:val="28"/>
          <w:lang w:val="uk-UA"/>
        </w:rPr>
        <w:t>2</w:t>
      </w:r>
      <w:r w:rsidRPr="00DC53A3">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Kozarevića</w:t>
      </w:r>
      <w:proofErr w:type="spellEnd"/>
      <w:r w:rsidRPr="00A17C41">
        <w:rPr>
          <w:color w:val="000000" w:themeColor="text1"/>
          <w:sz w:val="28"/>
          <w:szCs w:val="28"/>
          <w:lang w:val="en-US"/>
        </w:rPr>
        <w:t xml:space="preserve"> </w:t>
      </w:r>
      <w:r>
        <w:rPr>
          <w:color w:val="000000" w:themeColor="text1"/>
          <w:sz w:val="28"/>
          <w:szCs w:val="28"/>
          <w:lang w:val="en-US"/>
        </w:rPr>
        <w:t xml:space="preserve">S. </w:t>
      </w:r>
      <w:r w:rsidRPr="00A17C41">
        <w:rPr>
          <w:color w:val="000000" w:themeColor="text1"/>
          <w:sz w:val="28"/>
          <w:szCs w:val="28"/>
          <w:lang w:val="en-US"/>
        </w:rPr>
        <w:t>Efficiency of the transition of insurance markets in South-Eastern Eu</w:t>
      </w:r>
      <w:r>
        <w:rPr>
          <w:color w:val="000000" w:themeColor="text1"/>
          <w:sz w:val="28"/>
          <w:szCs w:val="28"/>
          <w:lang w:val="en-US"/>
        </w:rPr>
        <w:t>ropean post-communist countries [</w:t>
      </w:r>
      <w:proofErr w:type="spellStart"/>
      <w:r>
        <w:rPr>
          <w:color w:val="000000" w:themeColor="text1"/>
          <w:sz w:val="28"/>
          <w:szCs w:val="28"/>
        </w:rPr>
        <w:t>Електронний</w:t>
      </w:r>
      <w:proofErr w:type="spellEnd"/>
      <w:r w:rsidRPr="007A50DC">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7A50DC">
        <w:rPr>
          <w:color w:val="000000" w:themeColor="text1"/>
          <w:sz w:val="28"/>
          <w:szCs w:val="28"/>
          <w:lang w:val="en-US"/>
        </w:rPr>
        <w:t xml:space="preserve"> </w:t>
      </w:r>
      <w:r>
        <w:rPr>
          <w:color w:val="000000" w:themeColor="text1"/>
          <w:sz w:val="28"/>
          <w:szCs w:val="28"/>
          <w:lang w:val="en-US"/>
        </w:rPr>
        <w:t>/</w:t>
      </w:r>
      <w:r w:rsidRPr="00A17C41">
        <w:rPr>
          <w:color w:val="000000" w:themeColor="text1"/>
          <w:sz w:val="28"/>
          <w:szCs w:val="28"/>
          <w:lang w:val="en-US"/>
        </w:rPr>
        <w:t xml:space="preserve"> S</w:t>
      </w:r>
      <w:r>
        <w:rPr>
          <w:color w:val="000000" w:themeColor="text1"/>
          <w:sz w:val="28"/>
          <w:szCs w:val="28"/>
          <w:lang w:val="en-US"/>
        </w:rPr>
        <w:t xml:space="preserve">. </w:t>
      </w:r>
      <w:proofErr w:type="spellStart"/>
      <w:r w:rsidRPr="00A17C41">
        <w:rPr>
          <w:color w:val="000000" w:themeColor="text1"/>
          <w:sz w:val="28"/>
          <w:szCs w:val="28"/>
          <w:lang w:val="en-US"/>
        </w:rPr>
        <w:t>Kozarevića</w:t>
      </w:r>
      <w:proofErr w:type="spellEnd"/>
      <w:r w:rsidRPr="00A17C41">
        <w:rPr>
          <w:color w:val="000000" w:themeColor="text1"/>
          <w:sz w:val="28"/>
          <w:szCs w:val="28"/>
          <w:lang w:val="en-US"/>
        </w:rPr>
        <w:t>, L</w:t>
      </w:r>
      <w:r>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Peressinb</w:t>
      </w:r>
      <w:proofErr w:type="spellEnd"/>
      <w:r w:rsidRPr="00A17C41">
        <w:rPr>
          <w:color w:val="000000" w:themeColor="text1"/>
          <w:sz w:val="28"/>
          <w:szCs w:val="28"/>
          <w:lang w:val="en-US"/>
        </w:rPr>
        <w:t>, G</w:t>
      </w:r>
      <w:r>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Valentinuz</w:t>
      </w:r>
      <w:proofErr w:type="spellEnd"/>
      <w:r w:rsidRPr="00A17C41">
        <w:rPr>
          <w:color w:val="000000" w:themeColor="text1"/>
          <w:sz w:val="28"/>
          <w:szCs w:val="28"/>
          <w:lang w:val="en-US"/>
        </w:rPr>
        <w:t xml:space="preserve"> // South-Eastern Europe Journal of Economics 2. – 2013. </w:t>
      </w:r>
      <w:r w:rsidRPr="006310B8">
        <w:rPr>
          <w:color w:val="000000" w:themeColor="text1"/>
          <w:sz w:val="28"/>
          <w:szCs w:val="28"/>
          <w:lang w:val="en-US"/>
        </w:rPr>
        <w:t xml:space="preserve">– </w:t>
      </w:r>
      <w:r w:rsidRPr="00A17C41">
        <w:rPr>
          <w:color w:val="000000" w:themeColor="text1"/>
          <w:sz w:val="28"/>
          <w:szCs w:val="28"/>
          <w:lang w:val="en-US"/>
        </w:rPr>
        <w:t>P</w:t>
      </w:r>
      <w:r>
        <w:rPr>
          <w:color w:val="000000" w:themeColor="text1"/>
          <w:sz w:val="28"/>
          <w:szCs w:val="28"/>
          <w:lang w:val="en-US"/>
        </w:rPr>
        <w:t>. 139-164.</w:t>
      </w:r>
      <w:r w:rsidRPr="00C008DD">
        <w:rPr>
          <w:color w:val="000000" w:themeColor="text1"/>
          <w:sz w:val="28"/>
          <w:szCs w:val="28"/>
          <w:lang w:val="en-US"/>
        </w:rPr>
        <w:t xml:space="preserve"> – </w:t>
      </w:r>
      <w:r w:rsidRPr="00A17C41">
        <w:rPr>
          <w:color w:val="000000" w:themeColor="text1"/>
          <w:sz w:val="28"/>
          <w:szCs w:val="28"/>
        </w:rPr>
        <w:t>Режим</w:t>
      </w:r>
      <w:r w:rsidRPr="00C008DD">
        <w:rPr>
          <w:color w:val="000000" w:themeColor="text1"/>
          <w:sz w:val="28"/>
          <w:szCs w:val="28"/>
          <w:lang w:val="en-US"/>
        </w:rPr>
        <w:t xml:space="preserve"> </w:t>
      </w:r>
      <w:r w:rsidRPr="00A17C41">
        <w:rPr>
          <w:color w:val="000000" w:themeColor="text1"/>
          <w:sz w:val="28"/>
          <w:szCs w:val="28"/>
          <w:lang w:val="uk-UA"/>
        </w:rPr>
        <w:t>доступу:</w:t>
      </w:r>
      <w:r w:rsidRPr="00C008DD">
        <w:rPr>
          <w:color w:val="000000" w:themeColor="text1"/>
          <w:sz w:val="28"/>
          <w:szCs w:val="28"/>
          <w:lang w:val="en-US"/>
        </w:rPr>
        <w:t xml:space="preserve"> </w:t>
      </w:r>
      <w:hyperlink r:id="rId9" w:history="1">
        <w:r w:rsidRPr="00A17C41">
          <w:rPr>
            <w:rStyle w:val="a7"/>
            <w:color w:val="000000" w:themeColor="text1"/>
            <w:sz w:val="28"/>
            <w:szCs w:val="28"/>
            <w:lang w:val="en-US"/>
          </w:rPr>
          <w:t>http</w:t>
        </w:r>
        <w:r w:rsidRPr="00C008DD">
          <w:rPr>
            <w:rStyle w:val="a7"/>
            <w:color w:val="000000" w:themeColor="text1"/>
            <w:sz w:val="28"/>
            <w:szCs w:val="28"/>
            <w:lang w:val="en-US"/>
          </w:rPr>
          <w:t>://</w:t>
        </w:r>
        <w:r w:rsidRPr="00A17C41">
          <w:rPr>
            <w:rStyle w:val="a7"/>
            <w:color w:val="000000" w:themeColor="text1"/>
            <w:sz w:val="28"/>
            <w:szCs w:val="28"/>
            <w:lang w:val="en-US"/>
          </w:rPr>
          <w:t>see</w:t>
        </w:r>
        <w:r w:rsidRPr="00C008DD">
          <w:rPr>
            <w:rStyle w:val="a7"/>
            <w:color w:val="000000" w:themeColor="text1"/>
            <w:sz w:val="28"/>
            <w:szCs w:val="28"/>
            <w:lang w:val="en-US"/>
          </w:rPr>
          <w:t>-</w:t>
        </w:r>
        <w:r w:rsidRPr="00A17C41">
          <w:rPr>
            <w:rStyle w:val="a7"/>
            <w:color w:val="000000" w:themeColor="text1"/>
            <w:sz w:val="28"/>
            <w:szCs w:val="28"/>
            <w:lang w:val="en-US"/>
          </w:rPr>
          <w:t>articles</w:t>
        </w:r>
        <w:r w:rsidRPr="00C008DD">
          <w:rPr>
            <w:rStyle w:val="a7"/>
            <w:color w:val="000000" w:themeColor="text1"/>
            <w:sz w:val="28"/>
            <w:szCs w:val="28"/>
            <w:lang w:val="en-US"/>
          </w:rPr>
          <w:t>.</w:t>
        </w:r>
        <w:r w:rsidRPr="00A17C41">
          <w:rPr>
            <w:rStyle w:val="a7"/>
            <w:color w:val="000000" w:themeColor="text1"/>
            <w:sz w:val="28"/>
            <w:szCs w:val="28"/>
            <w:lang w:val="en-US"/>
          </w:rPr>
          <w:t>ceon</w:t>
        </w:r>
        <w:r w:rsidRPr="00C008DD">
          <w:rPr>
            <w:rStyle w:val="a7"/>
            <w:color w:val="000000" w:themeColor="text1"/>
            <w:sz w:val="28"/>
            <w:szCs w:val="28"/>
            <w:lang w:val="en-US"/>
          </w:rPr>
          <w:t>.</w:t>
        </w:r>
        <w:r w:rsidRPr="00A17C41">
          <w:rPr>
            <w:rStyle w:val="a7"/>
            <w:color w:val="000000" w:themeColor="text1"/>
            <w:sz w:val="28"/>
            <w:szCs w:val="28"/>
            <w:lang w:val="en-US"/>
          </w:rPr>
          <w:t>rs</w:t>
        </w:r>
        <w:r w:rsidRPr="00C008DD">
          <w:rPr>
            <w:rStyle w:val="a7"/>
            <w:color w:val="000000" w:themeColor="text1"/>
            <w:sz w:val="28"/>
            <w:szCs w:val="28"/>
            <w:lang w:val="en-US"/>
          </w:rPr>
          <w:t>/</w:t>
        </w:r>
        <w:r w:rsidRPr="00A17C41">
          <w:rPr>
            <w:rStyle w:val="a7"/>
            <w:color w:val="000000" w:themeColor="text1"/>
            <w:sz w:val="28"/>
            <w:szCs w:val="28"/>
            <w:lang w:val="en-US"/>
          </w:rPr>
          <w:t>data</w:t>
        </w:r>
        <w:r w:rsidRPr="00C008DD">
          <w:rPr>
            <w:rStyle w:val="a7"/>
            <w:color w:val="000000" w:themeColor="text1"/>
            <w:sz w:val="28"/>
            <w:szCs w:val="28"/>
            <w:lang w:val="en-US"/>
          </w:rPr>
          <w:t>/</w:t>
        </w:r>
        <w:r w:rsidRPr="00A17C41">
          <w:rPr>
            <w:rStyle w:val="a7"/>
            <w:color w:val="000000" w:themeColor="text1"/>
            <w:sz w:val="28"/>
            <w:szCs w:val="28"/>
            <w:lang w:val="en-US"/>
          </w:rPr>
          <w:t>pdf</w:t>
        </w:r>
        <w:r w:rsidRPr="00C008DD">
          <w:rPr>
            <w:rStyle w:val="a7"/>
            <w:color w:val="000000" w:themeColor="text1"/>
            <w:sz w:val="28"/>
            <w:szCs w:val="28"/>
            <w:lang w:val="en-US"/>
          </w:rPr>
          <w:t>/1109-8597/2013/1109-85971302139</w:t>
        </w:r>
        <w:r w:rsidRPr="00A17C41">
          <w:rPr>
            <w:rStyle w:val="a7"/>
            <w:color w:val="000000" w:themeColor="text1"/>
            <w:sz w:val="28"/>
            <w:szCs w:val="28"/>
            <w:lang w:val="en-US"/>
          </w:rPr>
          <w:t>K</w:t>
        </w:r>
        <w:r w:rsidRPr="00C008DD">
          <w:rPr>
            <w:rStyle w:val="a7"/>
            <w:color w:val="000000" w:themeColor="text1"/>
            <w:sz w:val="28"/>
            <w:szCs w:val="28"/>
            <w:lang w:val="en-US"/>
          </w:rPr>
          <w:t>.</w:t>
        </w:r>
        <w:r w:rsidRPr="00A17C41">
          <w:rPr>
            <w:rStyle w:val="a7"/>
            <w:color w:val="000000" w:themeColor="text1"/>
            <w:sz w:val="28"/>
            <w:szCs w:val="28"/>
            <w:lang w:val="en-US"/>
          </w:rPr>
          <w:t>pdf</w:t>
        </w:r>
      </w:hyperlink>
    </w:p>
    <w:p w:rsidR="00BB1231" w:rsidRPr="00C008DD" w:rsidRDefault="00BB1231" w:rsidP="00BB1231">
      <w:pPr>
        <w:spacing w:line="360" w:lineRule="auto"/>
        <w:ind w:left="0" w:firstLine="567"/>
        <w:contextualSpacing/>
        <w:rPr>
          <w:color w:val="000000" w:themeColor="text1"/>
          <w:sz w:val="28"/>
          <w:szCs w:val="28"/>
          <w:lang w:val="en-US"/>
        </w:rPr>
      </w:pPr>
      <w:r w:rsidRPr="00C008DD">
        <w:rPr>
          <w:color w:val="000000" w:themeColor="text1"/>
          <w:sz w:val="28"/>
          <w:szCs w:val="28"/>
          <w:lang w:val="en-US"/>
        </w:rPr>
        <w:t>2</w:t>
      </w:r>
      <w:r>
        <w:rPr>
          <w:color w:val="000000" w:themeColor="text1"/>
          <w:sz w:val="28"/>
          <w:szCs w:val="28"/>
          <w:lang w:val="uk-UA"/>
        </w:rPr>
        <w:t>3</w:t>
      </w:r>
      <w:r w:rsidRPr="00C008DD">
        <w:rPr>
          <w:color w:val="000000" w:themeColor="text1"/>
          <w:sz w:val="28"/>
          <w:szCs w:val="28"/>
          <w:lang w:val="en-US"/>
        </w:rPr>
        <w:t xml:space="preserve">. </w:t>
      </w:r>
      <w:r w:rsidRPr="00A17C41">
        <w:rPr>
          <w:color w:val="000000" w:themeColor="text1"/>
          <w:sz w:val="28"/>
          <w:szCs w:val="28"/>
          <w:lang w:val="en-US"/>
        </w:rPr>
        <w:t>OECD</w:t>
      </w:r>
      <w:r w:rsidRPr="00C008DD">
        <w:rPr>
          <w:color w:val="000000" w:themeColor="text1"/>
          <w:sz w:val="28"/>
          <w:szCs w:val="28"/>
          <w:lang w:val="en-US"/>
        </w:rPr>
        <w:t xml:space="preserve"> </w:t>
      </w:r>
      <w:r w:rsidRPr="00A17C41">
        <w:rPr>
          <w:color w:val="000000" w:themeColor="text1"/>
          <w:sz w:val="28"/>
          <w:szCs w:val="28"/>
          <w:lang w:val="en-US"/>
        </w:rPr>
        <w:t>Data</w:t>
      </w:r>
      <w:r w:rsidRPr="00C008DD">
        <w:rPr>
          <w:color w:val="000000" w:themeColor="text1"/>
          <w:sz w:val="28"/>
          <w:szCs w:val="28"/>
          <w:lang w:val="en-US"/>
        </w:rPr>
        <w:t xml:space="preserve"> </w:t>
      </w:r>
      <w:r w:rsidRPr="00A17C41">
        <w:rPr>
          <w:color w:val="000000" w:themeColor="text1"/>
          <w:sz w:val="28"/>
          <w:szCs w:val="28"/>
          <w:lang w:val="en-US"/>
        </w:rPr>
        <w:t>Insurance</w:t>
      </w:r>
      <w:r w:rsidRPr="00C008DD">
        <w:rPr>
          <w:color w:val="000000" w:themeColor="text1"/>
          <w:sz w:val="28"/>
          <w:szCs w:val="28"/>
          <w:lang w:val="en-US"/>
        </w:rPr>
        <w:t xml:space="preserve"> </w:t>
      </w:r>
      <w:r w:rsidRPr="00A17C41">
        <w:rPr>
          <w:color w:val="000000" w:themeColor="text1"/>
          <w:sz w:val="28"/>
          <w:szCs w:val="28"/>
          <w:lang w:val="en-US"/>
        </w:rPr>
        <w:t>spending</w:t>
      </w:r>
      <w:r w:rsidRPr="00C008DD">
        <w:rPr>
          <w:color w:val="000000" w:themeColor="text1"/>
          <w:sz w:val="28"/>
          <w:szCs w:val="28"/>
          <w:lang w:val="en-US"/>
        </w:rPr>
        <w:t xml:space="preserve"> </w:t>
      </w:r>
      <w:r>
        <w:rPr>
          <w:color w:val="000000" w:themeColor="text1"/>
          <w:sz w:val="28"/>
          <w:szCs w:val="28"/>
          <w:lang w:val="en-US"/>
        </w:rPr>
        <w:t>[</w:t>
      </w:r>
      <w:proofErr w:type="spellStart"/>
      <w:r>
        <w:rPr>
          <w:color w:val="000000" w:themeColor="text1"/>
          <w:sz w:val="28"/>
          <w:szCs w:val="28"/>
        </w:rPr>
        <w:t>Електронний</w:t>
      </w:r>
      <w:proofErr w:type="spellEnd"/>
      <w:r w:rsidRPr="00C008DD">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C008DD">
        <w:rPr>
          <w:color w:val="000000" w:themeColor="text1"/>
          <w:sz w:val="28"/>
          <w:szCs w:val="28"/>
          <w:lang w:val="en-US"/>
        </w:rPr>
        <w:t xml:space="preserve">. – 2018. – </w:t>
      </w:r>
      <w:r w:rsidRPr="00A17C41">
        <w:rPr>
          <w:color w:val="000000" w:themeColor="text1"/>
          <w:sz w:val="28"/>
          <w:szCs w:val="28"/>
          <w:lang w:val="uk-UA"/>
        </w:rPr>
        <w:t>Режим доступу:</w:t>
      </w:r>
      <w:r w:rsidRPr="00C008DD">
        <w:rPr>
          <w:color w:val="000000" w:themeColor="text1"/>
          <w:sz w:val="28"/>
          <w:szCs w:val="28"/>
          <w:lang w:val="en-US"/>
        </w:rPr>
        <w:t xml:space="preserve"> </w:t>
      </w:r>
      <w:r w:rsidRPr="00A17C41">
        <w:rPr>
          <w:color w:val="000000" w:themeColor="text1"/>
          <w:sz w:val="28"/>
          <w:szCs w:val="28"/>
          <w:lang w:val="en-US"/>
        </w:rPr>
        <w:t>https</w:t>
      </w:r>
      <w:r w:rsidRPr="00C008DD">
        <w:rPr>
          <w:color w:val="000000" w:themeColor="text1"/>
          <w:sz w:val="28"/>
          <w:szCs w:val="28"/>
          <w:lang w:val="en-US"/>
        </w:rPr>
        <w:t>://</w:t>
      </w:r>
      <w:r w:rsidRPr="00A17C41">
        <w:rPr>
          <w:color w:val="000000" w:themeColor="text1"/>
          <w:sz w:val="28"/>
          <w:szCs w:val="28"/>
          <w:lang w:val="en-US"/>
        </w:rPr>
        <w:t>data</w:t>
      </w:r>
      <w:r w:rsidRPr="00C008DD">
        <w:rPr>
          <w:color w:val="000000" w:themeColor="text1"/>
          <w:sz w:val="28"/>
          <w:szCs w:val="28"/>
          <w:lang w:val="en-US"/>
        </w:rPr>
        <w:t>.</w:t>
      </w:r>
      <w:r w:rsidRPr="00A17C41">
        <w:rPr>
          <w:color w:val="000000" w:themeColor="text1"/>
          <w:sz w:val="28"/>
          <w:szCs w:val="28"/>
          <w:lang w:val="en-US"/>
        </w:rPr>
        <w:t>oecd</w:t>
      </w:r>
      <w:r w:rsidRPr="00C008DD">
        <w:rPr>
          <w:color w:val="000000" w:themeColor="text1"/>
          <w:sz w:val="28"/>
          <w:szCs w:val="28"/>
          <w:lang w:val="en-US"/>
        </w:rPr>
        <w:t>.</w:t>
      </w:r>
      <w:r w:rsidRPr="00A17C41">
        <w:rPr>
          <w:color w:val="000000" w:themeColor="text1"/>
          <w:sz w:val="28"/>
          <w:szCs w:val="28"/>
          <w:lang w:val="en-US"/>
        </w:rPr>
        <w:t>org</w:t>
      </w:r>
      <w:r w:rsidRPr="00C008DD">
        <w:rPr>
          <w:color w:val="000000" w:themeColor="text1"/>
          <w:sz w:val="28"/>
          <w:szCs w:val="28"/>
          <w:lang w:val="en-US"/>
        </w:rPr>
        <w:t>/</w:t>
      </w:r>
      <w:r w:rsidRPr="00A17C41">
        <w:rPr>
          <w:color w:val="000000" w:themeColor="text1"/>
          <w:sz w:val="28"/>
          <w:szCs w:val="28"/>
          <w:lang w:val="en-US"/>
        </w:rPr>
        <w:t>insurance</w:t>
      </w:r>
      <w:r w:rsidRPr="00C008DD">
        <w:rPr>
          <w:color w:val="000000" w:themeColor="text1"/>
          <w:sz w:val="28"/>
          <w:szCs w:val="28"/>
          <w:lang w:val="en-US"/>
        </w:rPr>
        <w:t>/</w:t>
      </w:r>
      <w:r w:rsidRPr="00A17C41">
        <w:rPr>
          <w:color w:val="000000" w:themeColor="text1"/>
          <w:sz w:val="28"/>
          <w:szCs w:val="28"/>
          <w:lang w:val="en-US"/>
        </w:rPr>
        <w:t>insurance</w:t>
      </w:r>
      <w:r w:rsidRPr="00C008DD">
        <w:rPr>
          <w:color w:val="000000" w:themeColor="text1"/>
          <w:sz w:val="28"/>
          <w:szCs w:val="28"/>
          <w:lang w:val="en-US"/>
        </w:rPr>
        <w:t>-</w:t>
      </w:r>
      <w:r w:rsidRPr="00A17C41">
        <w:rPr>
          <w:color w:val="000000" w:themeColor="text1"/>
          <w:sz w:val="28"/>
          <w:szCs w:val="28"/>
          <w:lang w:val="en-US"/>
        </w:rPr>
        <w:t>spending</w:t>
      </w:r>
      <w:r w:rsidRPr="00C008DD">
        <w:rPr>
          <w:color w:val="000000" w:themeColor="text1"/>
          <w:sz w:val="28"/>
          <w:szCs w:val="28"/>
          <w:lang w:val="en-US"/>
        </w:rPr>
        <w:t>.</w:t>
      </w:r>
      <w:r w:rsidRPr="00A17C41">
        <w:rPr>
          <w:color w:val="000000" w:themeColor="text1"/>
          <w:sz w:val="28"/>
          <w:szCs w:val="28"/>
          <w:lang w:val="en-US"/>
        </w:rPr>
        <w:t>htm</w:t>
      </w:r>
      <w:r w:rsidRPr="00C008DD">
        <w:rPr>
          <w:color w:val="000000" w:themeColor="text1"/>
          <w:sz w:val="28"/>
          <w:szCs w:val="28"/>
          <w:lang w:val="en-US"/>
        </w:rPr>
        <w:t>#</w:t>
      </w:r>
      <w:r w:rsidRPr="00A17C41">
        <w:rPr>
          <w:color w:val="000000" w:themeColor="text1"/>
          <w:sz w:val="28"/>
          <w:szCs w:val="28"/>
          <w:lang w:val="en-US"/>
        </w:rPr>
        <w:t>indicator</w:t>
      </w:r>
      <w:r w:rsidRPr="00C008DD">
        <w:rPr>
          <w:color w:val="000000" w:themeColor="text1"/>
          <w:sz w:val="28"/>
          <w:szCs w:val="28"/>
          <w:lang w:val="en-US"/>
        </w:rPr>
        <w:t>-</w:t>
      </w:r>
      <w:r w:rsidRPr="00A17C41">
        <w:rPr>
          <w:color w:val="000000" w:themeColor="text1"/>
          <w:sz w:val="28"/>
          <w:szCs w:val="28"/>
          <w:lang w:val="en-US"/>
        </w:rPr>
        <w:t>chart</w:t>
      </w:r>
    </w:p>
    <w:p w:rsidR="00BB1231" w:rsidRPr="00A17C41"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en-US"/>
        </w:rPr>
        <w:t>2</w:t>
      </w:r>
      <w:r>
        <w:rPr>
          <w:color w:val="000000" w:themeColor="text1"/>
          <w:sz w:val="28"/>
          <w:szCs w:val="28"/>
          <w:lang w:val="uk-UA"/>
        </w:rPr>
        <w:t>4</w:t>
      </w:r>
      <w:r w:rsidRPr="00DC53A3">
        <w:rPr>
          <w:color w:val="000000" w:themeColor="text1"/>
          <w:sz w:val="28"/>
          <w:szCs w:val="28"/>
          <w:lang w:val="en-US"/>
        </w:rPr>
        <w:t>.</w:t>
      </w:r>
      <w:r w:rsidRPr="00A17C41">
        <w:rPr>
          <w:color w:val="000000" w:themeColor="text1"/>
          <w:sz w:val="28"/>
          <w:szCs w:val="28"/>
          <w:lang w:val="en-US"/>
        </w:rPr>
        <w:t xml:space="preserve"> Cummins </w:t>
      </w:r>
      <w:r>
        <w:rPr>
          <w:color w:val="000000" w:themeColor="text1"/>
          <w:sz w:val="28"/>
          <w:szCs w:val="28"/>
          <w:lang w:val="en-US"/>
        </w:rPr>
        <w:t xml:space="preserve">J. D. </w:t>
      </w:r>
      <w:r w:rsidRPr="00A17C41">
        <w:rPr>
          <w:color w:val="000000" w:themeColor="text1"/>
          <w:sz w:val="28"/>
          <w:szCs w:val="28"/>
          <w:lang w:val="en-US"/>
        </w:rPr>
        <w:t>Integration and Efficiency Convergence in European Life Insurance Markets</w:t>
      </w:r>
      <w:r w:rsidRPr="00C008DD">
        <w:rPr>
          <w:color w:val="000000" w:themeColor="text1"/>
          <w:sz w:val="28"/>
          <w:szCs w:val="28"/>
          <w:lang w:val="en-US"/>
        </w:rPr>
        <w:t xml:space="preserve"> </w:t>
      </w:r>
      <w:r>
        <w:rPr>
          <w:color w:val="000000" w:themeColor="text1"/>
          <w:sz w:val="28"/>
          <w:szCs w:val="28"/>
          <w:lang w:val="en-US"/>
        </w:rPr>
        <w:t>[</w:t>
      </w:r>
      <w:proofErr w:type="spellStart"/>
      <w:r>
        <w:rPr>
          <w:color w:val="000000" w:themeColor="text1"/>
          <w:sz w:val="28"/>
          <w:szCs w:val="28"/>
        </w:rPr>
        <w:t>Електронний</w:t>
      </w:r>
      <w:proofErr w:type="spellEnd"/>
      <w:r w:rsidRPr="00C008DD">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Pr>
          <w:color w:val="000000" w:themeColor="text1"/>
          <w:sz w:val="28"/>
          <w:szCs w:val="28"/>
          <w:lang w:val="uk-UA"/>
        </w:rPr>
        <w:t xml:space="preserve"> </w:t>
      </w:r>
      <w:r>
        <w:rPr>
          <w:color w:val="000000" w:themeColor="text1"/>
          <w:sz w:val="28"/>
          <w:szCs w:val="28"/>
          <w:lang w:val="en-US"/>
        </w:rPr>
        <w:t>/ J.D. Cummins.</w:t>
      </w:r>
      <w:r w:rsidRPr="00A17C41">
        <w:rPr>
          <w:color w:val="000000" w:themeColor="text1"/>
          <w:sz w:val="28"/>
          <w:szCs w:val="28"/>
          <w:lang w:val="en-US"/>
        </w:rPr>
        <w:t xml:space="preserve"> – 2016. </w:t>
      </w:r>
      <w:r w:rsidRPr="006310B8">
        <w:rPr>
          <w:color w:val="000000" w:themeColor="text1"/>
          <w:sz w:val="28"/>
          <w:szCs w:val="28"/>
          <w:lang w:val="en-US"/>
        </w:rPr>
        <w:t xml:space="preserve">– </w:t>
      </w:r>
      <w:r>
        <w:rPr>
          <w:color w:val="000000" w:themeColor="text1"/>
          <w:sz w:val="28"/>
          <w:szCs w:val="28"/>
          <w:lang w:val="en-US"/>
        </w:rPr>
        <w:t xml:space="preserve">P. 3-10. </w:t>
      </w:r>
      <w:r w:rsidRPr="00A17C41">
        <w:rPr>
          <w:color w:val="000000" w:themeColor="text1"/>
          <w:sz w:val="28"/>
          <w:szCs w:val="28"/>
          <w:lang w:val="en-US"/>
        </w:rPr>
        <w:t>–</w:t>
      </w:r>
      <w:r>
        <w:rPr>
          <w:color w:val="000000" w:themeColor="text1"/>
          <w:sz w:val="28"/>
          <w:szCs w:val="28"/>
          <w:lang w:val="en-US"/>
        </w:rPr>
        <w:t xml:space="preserve"> </w:t>
      </w:r>
      <w:r w:rsidRPr="00A17C41">
        <w:rPr>
          <w:color w:val="000000" w:themeColor="text1"/>
          <w:sz w:val="28"/>
          <w:szCs w:val="28"/>
        </w:rPr>
        <w:t>Режим</w:t>
      </w:r>
      <w:r w:rsidRPr="00A17C41">
        <w:rPr>
          <w:color w:val="000000" w:themeColor="text1"/>
          <w:sz w:val="28"/>
          <w:szCs w:val="28"/>
          <w:lang w:val="en-US"/>
        </w:rPr>
        <w:t xml:space="preserve"> </w:t>
      </w:r>
      <w:r w:rsidRPr="00A17C41">
        <w:rPr>
          <w:color w:val="000000" w:themeColor="text1"/>
          <w:sz w:val="28"/>
          <w:szCs w:val="28"/>
          <w:lang w:val="uk-UA"/>
        </w:rPr>
        <w:t>доступу:</w:t>
      </w:r>
      <w:r w:rsidRPr="00A17C41">
        <w:rPr>
          <w:color w:val="000000" w:themeColor="text1"/>
          <w:sz w:val="28"/>
          <w:szCs w:val="28"/>
          <w:lang w:val="en-US"/>
        </w:rPr>
        <w:t xml:space="preserve"> https://ssrn.com/abstract=2965742 </w:t>
      </w:r>
    </w:p>
    <w:p w:rsidR="00BB1231" w:rsidRPr="00A17C41"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en-US"/>
        </w:rPr>
        <w:t>2</w:t>
      </w:r>
      <w:r>
        <w:rPr>
          <w:color w:val="000000" w:themeColor="text1"/>
          <w:sz w:val="28"/>
          <w:szCs w:val="28"/>
          <w:lang w:val="uk-UA"/>
        </w:rPr>
        <w:t>5</w:t>
      </w:r>
      <w:r w:rsidRPr="00DC53A3">
        <w:rPr>
          <w:color w:val="000000" w:themeColor="text1"/>
          <w:sz w:val="28"/>
          <w:szCs w:val="28"/>
          <w:lang w:val="en-US"/>
        </w:rPr>
        <w:t>.</w:t>
      </w:r>
      <w:r w:rsidRPr="00A17C41">
        <w:rPr>
          <w:color w:val="000000" w:themeColor="text1"/>
          <w:sz w:val="28"/>
          <w:szCs w:val="28"/>
          <w:lang w:val="en-US"/>
        </w:rPr>
        <w:t xml:space="preserve"> </w:t>
      </w:r>
      <w:proofErr w:type="spellStart"/>
      <w:r w:rsidRPr="00A17C41">
        <w:rPr>
          <w:color w:val="000000" w:themeColor="text1"/>
          <w:sz w:val="28"/>
          <w:szCs w:val="28"/>
          <w:lang w:val="en-US"/>
        </w:rPr>
        <w:t>Brandmeir</w:t>
      </w:r>
      <w:proofErr w:type="spellEnd"/>
      <w:r w:rsidRPr="00A17C41">
        <w:rPr>
          <w:color w:val="000000" w:themeColor="text1"/>
          <w:sz w:val="28"/>
          <w:szCs w:val="28"/>
          <w:lang w:val="en-US"/>
        </w:rPr>
        <w:t xml:space="preserve"> K</w:t>
      </w:r>
      <w:r>
        <w:rPr>
          <w:color w:val="000000" w:themeColor="text1"/>
          <w:sz w:val="28"/>
          <w:szCs w:val="28"/>
          <w:lang w:val="en-US"/>
        </w:rPr>
        <w:t>.</w:t>
      </w:r>
      <w:r w:rsidRPr="00A17C41">
        <w:rPr>
          <w:color w:val="000000" w:themeColor="text1"/>
          <w:sz w:val="28"/>
          <w:szCs w:val="28"/>
          <w:lang w:val="en-US"/>
        </w:rPr>
        <w:t xml:space="preserve"> Global insurance markets – </w:t>
      </w:r>
      <w:proofErr w:type="gramStart"/>
      <w:r w:rsidRPr="00A17C41">
        <w:rPr>
          <w:color w:val="000000" w:themeColor="text1"/>
          <w:sz w:val="28"/>
          <w:szCs w:val="28"/>
          <w:lang w:val="en-US"/>
        </w:rPr>
        <w:t>Current status</w:t>
      </w:r>
      <w:proofErr w:type="gramEnd"/>
      <w:r w:rsidRPr="00A17C41">
        <w:rPr>
          <w:color w:val="000000" w:themeColor="text1"/>
          <w:sz w:val="28"/>
          <w:szCs w:val="28"/>
          <w:lang w:val="en-US"/>
        </w:rPr>
        <w:t xml:space="preserve"> and outlook up to 2026</w:t>
      </w:r>
      <w:r>
        <w:rPr>
          <w:color w:val="000000" w:themeColor="text1"/>
          <w:sz w:val="28"/>
          <w:szCs w:val="28"/>
          <w:lang w:val="en-US"/>
        </w:rPr>
        <w:t xml:space="preserve"> [</w:t>
      </w:r>
      <w:proofErr w:type="spellStart"/>
      <w:r>
        <w:rPr>
          <w:color w:val="000000" w:themeColor="text1"/>
          <w:sz w:val="28"/>
          <w:szCs w:val="28"/>
        </w:rPr>
        <w:t>Електронний</w:t>
      </w:r>
      <w:proofErr w:type="spellEnd"/>
      <w:r w:rsidRPr="00C008DD">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C008DD">
        <w:rPr>
          <w:color w:val="000000" w:themeColor="text1"/>
          <w:sz w:val="28"/>
          <w:szCs w:val="28"/>
          <w:lang w:val="en-US"/>
        </w:rPr>
        <w:t xml:space="preserve"> </w:t>
      </w:r>
      <w:r>
        <w:rPr>
          <w:color w:val="000000" w:themeColor="text1"/>
          <w:sz w:val="28"/>
          <w:szCs w:val="28"/>
          <w:lang w:val="en-US"/>
        </w:rPr>
        <w:t xml:space="preserve">/ </w:t>
      </w:r>
      <w:r w:rsidRPr="00A17C41">
        <w:rPr>
          <w:color w:val="000000" w:themeColor="text1"/>
          <w:sz w:val="28"/>
          <w:szCs w:val="28"/>
          <w:lang w:val="en-US"/>
        </w:rPr>
        <w:t>K</w:t>
      </w:r>
      <w:r>
        <w:rPr>
          <w:color w:val="000000" w:themeColor="text1"/>
          <w:sz w:val="28"/>
          <w:szCs w:val="28"/>
          <w:lang w:val="en-US"/>
        </w:rPr>
        <w:t xml:space="preserve">. </w:t>
      </w:r>
      <w:proofErr w:type="spellStart"/>
      <w:r w:rsidRPr="00A17C41">
        <w:rPr>
          <w:color w:val="000000" w:themeColor="text1"/>
          <w:sz w:val="28"/>
          <w:szCs w:val="28"/>
          <w:lang w:val="en-US"/>
        </w:rPr>
        <w:t>Brandmeir</w:t>
      </w:r>
      <w:proofErr w:type="spellEnd"/>
      <w:r w:rsidRPr="00A17C41">
        <w:rPr>
          <w:color w:val="000000" w:themeColor="text1"/>
          <w:sz w:val="28"/>
          <w:szCs w:val="28"/>
          <w:lang w:val="en-US"/>
        </w:rPr>
        <w:t>, D</w:t>
      </w:r>
      <w:r>
        <w:rPr>
          <w:color w:val="000000" w:themeColor="text1"/>
          <w:sz w:val="28"/>
          <w:szCs w:val="28"/>
          <w:lang w:val="en-US"/>
        </w:rPr>
        <w:t>.</w:t>
      </w:r>
      <w:r w:rsidRPr="00A17C41">
        <w:rPr>
          <w:color w:val="000000" w:themeColor="text1"/>
          <w:sz w:val="28"/>
          <w:szCs w:val="28"/>
          <w:lang w:val="en-US"/>
        </w:rPr>
        <w:t>M</w:t>
      </w:r>
      <w:r>
        <w:rPr>
          <w:color w:val="000000" w:themeColor="text1"/>
          <w:sz w:val="28"/>
          <w:szCs w:val="28"/>
          <w:lang w:val="en-US"/>
        </w:rPr>
        <w:t xml:space="preserve">. </w:t>
      </w:r>
      <w:r w:rsidRPr="00A17C41">
        <w:rPr>
          <w:color w:val="000000" w:themeColor="text1"/>
          <w:sz w:val="28"/>
          <w:szCs w:val="28"/>
          <w:lang w:val="en-US"/>
        </w:rPr>
        <w:t xml:space="preserve">Grimm, </w:t>
      </w:r>
      <w:r>
        <w:rPr>
          <w:color w:val="000000" w:themeColor="text1"/>
          <w:sz w:val="28"/>
          <w:szCs w:val="28"/>
          <w:lang w:val="en-US"/>
        </w:rPr>
        <w:t xml:space="preserve">D.A. </w:t>
      </w:r>
      <w:proofErr w:type="spellStart"/>
      <w:r w:rsidRPr="00A17C41">
        <w:rPr>
          <w:color w:val="000000" w:themeColor="text1"/>
          <w:sz w:val="28"/>
          <w:szCs w:val="28"/>
          <w:lang w:val="en-US"/>
        </w:rPr>
        <w:t>Holzhausen</w:t>
      </w:r>
      <w:proofErr w:type="spellEnd"/>
      <w:r w:rsidRPr="00A17C41">
        <w:rPr>
          <w:color w:val="000000" w:themeColor="text1"/>
          <w:sz w:val="28"/>
          <w:szCs w:val="28"/>
          <w:lang w:val="en-US"/>
        </w:rPr>
        <w:t xml:space="preserve"> </w:t>
      </w:r>
      <w:r>
        <w:rPr>
          <w:color w:val="000000" w:themeColor="text1"/>
          <w:sz w:val="28"/>
          <w:szCs w:val="28"/>
          <w:lang w:val="en-US"/>
        </w:rPr>
        <w:t>// E</w:t>
      </w:r>
      <w:r w:rsidRPr="00A17C41">
        <w:rPr>
          <w:color w:val="000000" w:themeColor="text1"/>
          <w:sz w:val="28"/>
          <w:szCs w:val="28"/>
          <w:lang w:val="en-US"/>
        </w:rPr>
        <w:t xml:space="preserve">conomic Research Trend Watch 3. – 2016. – No.3. </w:t>
      </w:r>
      <w:r w:rsidRPr="006310B8">
        <w:rPr>
          <w:color w:val="000000" w:themeColor="text1"/>
          <w:sz w:val="28"/>
          <w:szCs w:val="28"/>
          <w:lang w:val="en-US"/>
        </w:rPr>
        <w:t xml:space="preserve">– </w:t>
      </w:r>
      <w:r>
        <w:rPr>
          <w:color w:val="000000" w:themeColor="text1"/>
          <w:sz w:val="28"/>
          <w:szCs w:val="28"/>
          <w:lang w:val="en-US"/>
        </w:rPr>
        <w:t>P. 2-11.</w:t>
      </w:r>
      <w:r w:rsidRPr="00C008DD">
        <w:rPr>
          <w:color w:val="000000" w:themeColor="text1"/>
          <w:sz w:val="28"/>
          <w:szCs w:val="28"/>
          <w:lang w:val="en-US"/>
        </w:rPr>
        <w:t xml:space="preserve"> –</w:t>
      </w:r>
      <w:r>
        <w:rPr>
          <w:color w:val="000000" w:themeColor="text1"/>
          <w:sz w:val="28"/>
          <w:szCs w:val="28"/>
          <w:lang w:val="uk-UA"/>
        </w:rPr>
        <w:t xml:space="preserve"> Режим доступу:</w:t>
      </w:r>
      <w:r w:rsidRPr="00A37220">
        <w:rPr>
          <w:color w:val="000000" w:themeColor="text1"/>
          <w:sz w:val="28"/>
          <w:szCs w:val="28"/>
          <w:lang w:val="en-US"/>
        </w:rPr>
        <w:t xml:space="preserve"> </w:t>
      </w:r>
      <w:r w:rsidRPr="00A17C41">
        <w:rPr>
          <w:color w:val="000000" w:themeColor="text1"/>
          <w:sz w:val="28"/>
          <w:szCs w:val="28"/>
          <w:lang w:val="uk-UA"/>
        </w:rPr>
        <w:t>https://www.allianz.com/v_1462226400000/media/economic_research/publications/working_papers/en/GVM26Apr2016e.pdf</w:t>
      </w:r>
    </w:p>
    <w:p w:rsidR="00BB1231" w:rsidRPr="006310B8"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uk-UA"/>
        </w:rPr>
        <w:t>26.</w:t>
      </w:r>
      <w:r w:rsidRPr="00A17C41">
        <w:rPr>
          <w:color w:val="000000" w:themeColor="text1"/>
          <w:sz w:val="28"/>
          <w:szCs w:val="28"/>
          <w:lang w:val="uk-UA"/>
        </w:rPr>
        <w:t xml:space="preserve"> </w:t>
      </w:r>
      <w:r w:rsidRPr="00A17C41">
        <w:rPr>
          <w:color w:val="000000" w:themeColor="text1"/>
          <w:sz w:val="28"/>
          <w:szCs w:val="28"/>
          <w:lang w:val="en-US"/>
        </w:rPr>
        <w:t>Insurance</w:t>
      </w:r>
      <w:r w:rsidRPr="00A17C41">
        <w:rPr>
          <w:color w:val="000000" w:themeColor="text1"/>
          <w:sz w:val="28"/>
          <w:szCs w:val="28"/>
          <w:lang w:val="uk-UA"/>
        </w:rPr>
        <w:t xml:space="preserve"> </w:t>
      </w:r>
      <w:r w:rsidRPr="00A17C41">
        <w:rPr>
          <w:color w:val="000000" w:themeColor="text1"/>
          <w:sz w:val="28"/>
          <w:szCs w:val="28"/>
          <w:lang w:val="en-US"/>
        </w:rPr>
        <w:t>Europe</w:t>
      </w:r>
      <w:r w:rsidRPr="00A17C41">
        <w:rPr>
          <w:color w:val="000000" w:themeColor="text1"/>
          <w:sz w:val="28"/>
          <w:szCs w:val="28"/>
          <w:lang w:val="uk-UA"/>
        </w:rPr>
        <w:t xml:space="preserve"> </w:t>
      </w:r>
      <w:r w:rsidRPr="00A17C41">
        <w:rPr>
          <w:color w:val="000000" w:themeColor="text1"/>
          <w:sz w:val="28"/>
          <w:szCs w:val="28"/>
          <w:lang w:val="en-US"/>
        </w:rPr>
        <w:t>European</w:t>
      </w:r>
      <w:r w:rsidRPr="00A17C41">
        <w:rPr>
          <w:color w:val="000000" w:themeColor="text1"/>
          <w:sz w:val="28"/>
          <w:szCs w:val="28"/>
          <w:lang w:val="uk-UA"/>
        </w:rPr>
        <w:t xml:space="preserve"> </w:t>
      </w:r>
      <w:r w:rsidRPr="00A17C41">
        <w:rPr>
          <w:color w:val="000000" w:themeColor="text1"/>
          <w:sz w:val="28"/>
          <w:szCs w:val="28"/>
          <w:lang w:val="en-US"/>
        </w:rPr>
        <w:t>Insurance</w:t>
      </w:r>
      <w:r w:rsidRPr="00A17C41">
        <w:rPr>
          <w:color w:val="000000" w:themeColor="text1"/>
          <w:sz w:val="28"/>
          <w:szCs w:val="28"/>
          <w:lang w:val="uk-UA"/>
        </w:rPr>
        <w:t xml:space="preserve"> </w:t>
      </w:r>
      <w:r w:rsidRPr="00B534CA">
        <w:rPr>
          <w:color w:val="000000" w:themeColor="text1"/>
          <w:sz w:val="28"/>
          <w:szCs w:val="28"/>
          <w:lang w:val="uk-UA"/>
        </w:rPr>
        <w:t>–</w:t>
      </w:r>
      <w:r w:rsidRPr="00A17C41">
        <w:rPr>
          <w:color w:val="000000" w:themeColor="text1"/>
          <w:sz w:val="28"/>
          <w:szCs w:val="28"/>
          <w:lang w:val="uk-UA"/>
        </w:rPr>
        <w:t xml:space="preserve"> </w:t>
      </w:r>
      <w:r w:rsidRPr="00A17C41">
        <w:rPr>
          <w:color w:val="000000" w:themeColor="text1"/>
          <w:sz w:val="28"/>
          <w:szCs w:val="28"/>
          <w:lang w:val="en-US"/>
        </w:rPr>
        <w:t>Key</w:t>
      </w:r>
      <w:r w:rsidRPr="00A17C41">
        <w:rPr>
          <w:color w:val="000000" w:themeColor="text1"/>
          <w:sz w:val="28"/>
          <w:szCs w:val="28"/>
          <w:lang w:val="uk-UA"/>
        </w:rPr>
        <w:t xml:space="preserve"> </w:t>
      </w:r>
      <w:r w:rsidRPr="00A17C41">
        <w:rPr>
          <w:color w:val="000000" w:themeColor="text1"/>
          <w:sz w:val="28"/>
          <w:szCs w:val="28"/>
          <w:lang w:val="en-US"/>
        </w:rPr>
        <w:t>Facts</w:t>
      </w:r>
      <w:r w:rsidRPr="00A37220">
        <w:rPr>
          <w:color w:val="000000" w:themeColor="text1"/>
          <w:sz w:val="28"/>
          <w:szCs w:val="28"/>
          <w:lang w:val="uk-UA"/>
        </w:rPr>
        <w:t xml:space="preserve"> [Електронний ресурс]</w:t>
      </w:r>
      <w:r w:rsidRPr="00A17C41">
        <w:rPr>
          <w:color w:val="000000" w:themeColor="text1"/>
          <w:sz w:val="28"/>
          <w:szCs w:val="28"/>
          <w:lang w:val="uk-UA"/>
        </w:rPr>
        <w:t xml:space="preserve">. – 2016. </w:t>
      </w:r>
      <w:r w:rsidRPr="00A37220">
        <w:rPr>
          <w:color w:val="000000" w:themeColor="text1"/>
          <w:sz w:val="28"/>
          <w:szCs w:val="28"/>
          <w:lang w:val="uk-UA"/>
        </w:rPr>
        <w:t xml:space="preserve">– </w:t>
      </w:r>
      <w:r w:rsidRPr="00A17C41">
        <w:rPr>
          <w:color w:val="000000" w:themeColor="text1"/>
          <w:sz w:val="28"/>
          <w:szCs w:val="28"/>
          <w:lang w:val="en-US"/>
        </w:rPr>
        <w:t>P</w:t>
      </w:r>
      <w:r>
        <w:rPr>
          <w:color w:val="000000" w:themeColor="text1"/>
          <w:sz w:val="28"/>
          <w:szCs w:val="28"/>
          <w:lang w:val="uk-UA"/>
        </w:rPr>
        <w:t>. 5-22.</w:t>
      </w:r>
      <w:r w:rsidRPr="00B534CA">
        <w:rPr>
          <w:color w:val="000000" w:themeColor="text1"/>
          <w:sz w:val="28"/>
          <w:szCs w:val="28"/>
          <w:lang w:val="uk-UA"/>
        </w:rPr>
        <w:t xml:space="preserve"> – </w:t>
      </w:r>
      <w:r w:rsidRPr="00A17C41">
        <w:rPr>
          <w:color w:val="000000" w:themeColor="text1"/>
          <w:sz w:val="28"/>
          <w:szCs w:val="28"/>
          <w:lang w:val="uk-UA"/>
        </w:rPr>
        <w:t>Режим доступу: https://www.insuranceeurope.eu/sites/default/files/attachments/European%20Insurance%20-%20Key%20Facts%20-%20August%202016.pdf</w:t>
      </w:r>
    </w:p>
    <w:p w:rsidR="00BB1231" w:rsidRPr="00A17C41"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uk-UA"/>
        </w:rPr>
        <w:lastRenderedPageBreak/>
        <w:t>27.</w:t>
      </w:r>
      <w:r w:rsidRPr="006310B8">
        <w:rPr>
          <w:color w:val="000000" w:themeColor="text1"/>
          <w:sz w:val="28"/>
          <w:szCs w:val="28"/>
          <w:lang w:val="uk-UA"/>
        </w:rPr>
        <w:t xml:space="preserve"> </w:t>
      </w:r>
      <w:r w:rsidRPr="00A17C41">
        <w:rPr>
          <w:color w:val="000000" w:themeColor="text1"/>
          <w:sz w:val="28"/>
          <w:szCs w:val="28"/>
          <w:lang w:val="uk-UA"/>
        </w:rPr>
        <w:t xml:space="preserve">EY </w:t>
      </w:r>
      <w:r w:rsidRPr="00A17C41">
        <w:rPr>
          <w:color w:val="000000" w:themeColor="text1"/>
          <w:sz w:val="28"/>
          <w:szCs w:val="28"/>
          <w:lang w:val="en-US"/>
        </w:rPr>
        <w:t>Global</w:t>
      </w:r>
      <w:r w:rsidRPr="00A17C41">
        <w:rPr>
          <w:color w:val="000000" w:themeColor="text1"/>
          <w:sz w:val="28"/>
          <w:szCs w:val="28"/>
          <w:lang w:val="uk-UA"/>
        </w:rPr>
        <w:t xml:space="preserve"> </w:t>
      </w:r>
      <w:r w:rsidRPr="00A17C41">
        <w:rPr>
          <w:color w:val="000000" w:themeColor="text1"/>
          <w:sz w:val="28"/>
          <w:szCs w:val="28"/>
          <w:lang w:val="en-US"/>
        </w:rPr>
        <w:t>insurance</w:t>
      </w:r>
      <w:r w:rsidRPr="00A17C41">
        <w:rPr>
          <w:color w:val="000000" w:themeColor="text1"/>
          <w:sz w:val="28"/>
          <w:szCs w:val="28"/>
          <w:lang w:val="uk-UA"/>
        </w:rPr>
        <w:t xml:space="preserve"> </w:t>
      </w:r>
      <w:r w:rsidRPr="00A17C41">
        <w:rPr>
          <w:color w:val="000000" w:themeColor="text1"/>
          <w:sz w:val="28"/>
          <w:szCs w:val="28"/>
          <w:lang w:val="en-US"/>
        </w:rPr>
        <w:t>trends</w:t>
      </w:r>
      <w:r w:rsidRPr="00A17C41">
        <w:rPr>
          <w:color w:val="000000" w:themeColor="text1"/>
          <w:sz w:val="28"/>
          <w:szCs w:val="28"/>
          <w:lang w:val="uk-UA"/>
        </w:rPr>
        <w:t xml:space="preserve"> </w:t>
      </w:r>
      <w:r w:rsidRPr="00A17C41">
        <w:rPr>
          <w:color w:val="000000" w:themeColor="text1"/>
          <w:sz w:val="28"/>
          <w:szCs w:val="28"/>
          <w:lang w:val="en-US"/>
        </w:rPr>
        <w:t>analysis</w:t>
      </w:r>
      <w:r w:rsidRPr="00A17C41">
        <w:rPr>
          <w:color w:val="000000" w:themeColor="text1"/>
          <w:sz w:val="28"/>
          <w:szCs w:val="28"/>
          <w:lang w:val="uk-UA"/>
        </w:rPr>
        <w:t xml:space="preserve"> 2016</w:t>
      </w:r>
      <w:r>
        <w:rPr>
          <w:color w:val="000000" w:themeColor="text1"/>
          <w:sz w:val="28"/>
          <w:szCs w:val="28"/>
          <w:lang w:val="uk-UA"/>
        </w:rPr>
        <w:t xml:space="preserve"> </w:t>
      </w:r>
      <w:r w:rsidRPr="00A37220">
        <w:rPr>
          <w:color w:val="000000" w:themeColor="text1"/>
          <w:sz w:val="28"/>
          <w:szCs w:val="28"/>
          <w:lang w:val="uk-UA"/>
        </w:rPr>
        <w:t>[Електронний ресурс]</w:t>
      </w:r>
      <w:r w:rsidRPr="00A17C41">
        <w:rPr>
          <w:color w:val="000000" w:themeColor="text1"/>
          <w:sz w:val="28"/>
          <w:szCs w:val="28"/>
          <w:lang w:val="uk-UA"/>
        </w:rPr>
        <w:t xml:space="preserve">. </w:t>
      </w:r>
      <w:r w:rsidRPr="0090786F">
        <w:rPr>
          <w:color w:val="000000" w:themeColor="text1"/>
          <w:sz w:val="28"/>
          <w:szCs w:val="28"/>
          <w:lang w:val="uk-UA"/>
        </w:rPr>
        <w:t>–</w:t>
      </w:r>
      <w:r w:rsidRPr="00A17C41">
        <w:rPr>
          <w:color w:val="000000" w:themeColor="text1"/>
          <w:sz w:val="28"/>
          <w:szCs w:val="28"/>
          <w:lang w:val="uk-UA"/>
        </w:rPr>
        <w:t xml:space="preserve"> </w:t>
      </w:r>
      <w:r>
        <w:rPr>
          <w:color w:val="000000" w:themeColor="text1"/>
          <w:sz w:val="28"/>
          <w:szCs w:val="28"/>
          <w:lang w:val="uk-UA"/>
        </w:rPr>
        <w:t>2016.</w:t>
      </w:r>
      <w:r w:rsidRPr="00B534CA">
        <w:rPr>
          <w:color w:val="000000" w:themeColor="text1"/>
          <w:sz w:val="28"/>
          <w:szCs w:val="28"/>
          <w:lang w:val="uk-UA"/>
        </w:rPr>
        <w:t xml:space="preserve"> – </w:t>
      </w:r>
      <w:r w:rsidRPr="00A17C41">
        <w:rPr>
          <w:color w:val="000000" w:themeColor="text1"/>
          <w:sz w:val="28"/>
          <w:szCs w:val="28"/>
          <w:lang w:val="uk-UA"/>
        </w:rPr>
        <w:t>Режим доступу: http://www.ey.com/Publication/vwLUAssets/ey-global-insurance-trends-analysis-2016/$File/ey-global-insurance-trends-analysis-2016.pdf</w:t>
      </w:r>
    </w:p>
    <w:p w:rsidR="00BB1231" w:rsidRPr="00B534CA"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uk-UA"/>
        </w:rPr>
        <w:t>28</w:t>
      </w:r>
      <w:r w:rsidRPr="00B534CA">
        <w:rPr>
          <w:color w:val="000000" w:themeColor="text1"/>
          <w:sz w:val="28"/>
          <w:szCs w:val="28"/>
          <w:lang w:val="uk-UA"/>
        </w:rPr>
        <w:t xml:space="preserve">. </w:t>
      </w:r>
      <w:r w:rsidRPr="00A17C41">
        <w:rPr>
          <w:color w:val="000000" w:themeColor="text1"/>
          <w:sz w:val="28"/>
          <w:szCs w:val="28"/>
          <w:lang w:val="en-US"/>
        </w:rPr>
        <w:t>EY</w:t>
      </w:r>
      <w:r w:rsidRPr="00B534CA">
        <w:rPr>
          <w:color w:val="000000" w:themeColor="text1"/>
          <w:sz w:val="28"/>
          <w:szCs w:val="28"/>
          <w:lang w:val="uk-UA"/>
        </w:rPr>
        <w:t xml:space="preserve"> 2017 </w:t>
      </w:r>
      <w:r w:rsidRPr="00A17C41">
        <w:rPr>
          <w:color w:val="000000" w:themeColor="text1"/>
          <w:sz w:val="28"/>
          <w:szCs w:val="28"/>
          <w:lang w:val="en-US"/>
        </w:rPr>
        <w:t>European</w:t>
      </w:r>
      <w:r w:rsidRPr="00B534CA">
        <w:rPr>
          <w:color w:val="000000" w:themeColor="text1"/>
          <w:sz w:val="28"/>
          <w:szCs w:val="28"/>
          <w:lang w:val="uk-UA"/>
        </w:rPr>
        <w:t xml:space="preserve"> </w:t>
      </w:r>
      <w:r w:rsidRPr="00A17C41">
        <w:rPr>
          <w:color w:val="000000" w:themeColor="text1"/>
          <w:sz w:val="28"/>
          <w:szCs w:val="28"/>
          <w:lang w:val="en-US"/>
        </w:rPr>
        <w:t>insurance</w:t>
      </w:r>
      <w:r w:rsidRPr="00B534CA">
        <w:rPr>
          <w:color w:val="000000" w:themeColor="text1"/>
          <w:sz w:val="28"/>
          <w:szCs w:val="28"/>
          <w:lang w:val="uk-UA"/>
        </w:rPr>
        <w:t xml:space="preserve"> </w:t>
      </w:r>
      <w:r w:rsidRPr="00A17C41">
        <w:rPr>
          <w:color w:val="000000" w:themeColor="text1"/>
          <w:sz w:val="28"/>
          <w:szCs w:val="28"/>
          <w:lang w:val="en-US"/>
        </w:rPr>
        <w:t>outlook</w:t>
      </w:r>
      <w:r w:rsidRPr="00F444AF">
        <w:rPr>
          <w:color w:val="000000" w:themeColor="text1"/>
          <w:sz w:val="28"/>
          <w:szCs w:val="28"/>
          <w:lang w:val="uk-UA"/>
        </w:rPr>
        <w:t xml:space="preserve"> [Електронний ресурс]</w:t>
      </w:r>
      <w:r w:rsidRPr="00B534CA">
        <w:rPr>
          <w:color w:val="000000" w:themeColor="text1"/>
          <w:sz w:val="28"/>
          <w:szCs w:val="28"/>
          <w:lang w:val="uk-UA"/>
        </w:rPr>
        <w:t>. –</w:t>
      </w:r>
      <w:r w:rsidRPr="00A17C41">
        <w:rPr>
          <w:color w:val="000000" w:themeColor="text1"/>
          <w:sz w:val="28"/>
          <w:szCs w:val="28"/>
          <w:lang w:val="uk-UA"/>
        </w:rPr>
        <w:t xml:space="preserve"> </w:t>
      </w:r>
      <w:r>
        <w:rPr>
          <w:color w:val="000000" w:themeColor="text1"/>
          <w:sz w:val="28"/>
          <w:szCs w:val="28"/>
          <w:lang w:val="uk-UA"/>
        </w:rPr>
        <w:t xml:space="preserve">2017. </w:t>
      </w:r>
      <w:r w:rsidRPr="00B534CA">
        <w:rPr>
          <w:color w:val="000000" w:themeColor="text1"/>
          <w:sz w:val="28"/>
          <w:szCs w:val="28"/>
          <w:lang w:val="uk-UA"/>
        </w:rPr>
        <w:t xml:space="preserve">– </w:t>
      </w:r>
      <w:r w:rsidRPr="00A17C41">
        <w:rPr>
          <w:color w:val="000000" w:themeColor="text1"/>
          <w:sz w:val="28"/>
          <w:szCs w:val="28"/>
          <w:lang w:val="uk-UA"/>
        </w:rPr>
        <w:t>Режим доступу:</w:t>
      </w:r>
      <w:r w:rsidRPr="00B534CA">
        <w:rPr>
          <w:color w:val="000000" w:themeColor="text1"/>
          <w:sz w:val="28"/>
          <w:szCs w:val="28"/>
          <w:lang w:val="uk-UA"/>
        </w:rPr>
        <w:t xml:space="preserve"> </w:t>
      </w:r>
      <w:r w:rsidRPr="00A17C41">
        <w:rPr>
          <w:color w:val="000000" w:themeColor="text1"/>
          <w:sz w:val="28"/>
          <w:szCs w:val="28"/>
          <w:lang w:val="en-US"/>
        </w:rPr>
        <w:t>http</w:t>
      </w:r>
      <w:r w:rsidRPr="00B534CA">
        <w:rPr>
          <w:color w:val="000000" w:themeColor="text1"/>
          <w:sz w:val="28"/>
          <w:szCs w:val="28"/>
          <w:lang w:val="uk-UA"/>
        </w:rPr>
        <w:t>://</w:t>
      </w:r>
      <w:r w:rsidRPr="00A17C41">
        <w:rPr>
          <w:color w:val="000000" w:themeColor="text1"/>
          <w:sz w:val="28"/>
          <w:szCs w:val="28"/>
          <w:lang w:val="en-US"/>
        </w:rPr>
        <w:t>www</w:t>
      </w:r>
      <w:r w:rsidRPr="00B534CA">
        <w:rPr>
          <w:color w:val="000000" w:themeColor="text1"/>
          <w:sz w:val="28"/>
          <w:szCs w:val="28"/>
          <w:lang w:val="uk-UA"/>
        </w:rPr>
        <w:t>.</w:t>
      </w:r>
      <w:proofErr w:type="spellStart"/>
      <w:r w:rsidRPr="00A17C41">
        <w:rPr>
          <w:color w:val="000000" w:themeColor="text1"/>
          <w:sz w:val="28"/>
          <w:szCs w:val="28"/>
          <w:lang w:val="en-US"/>
        </w:rPr>
        <w:t>ey</w:t>
      </w:r>
      <w:proofErr w:type="spellEnd"/>
      <w:r w:rsidRPr="00B534CA">
        <w:rPr>
          <w:color w:val="000000" w:themeColor="text1"/>
          <w:sz w:val="28"/>
          <w:szCs w:val="28"/>
          <w:lang w:val="uk-UA"/>
        </w:rPr>
        <w:t>.</w:t>
      </w:r>
      <w:r w:rsidRPr="00A17C41">
        <w:rPr>
          <w:color w:val="000000" w:themeColor="text1"/>
          <w:sz w:val="28"/>
          <w:szCs w:val="28"/>
          <w:lang w:val="en-US"/>
        </w:rPr>
        <w:t>com</w:t>
      </w:r>
      <w:r w:rsidRPr="00B534CA">
        <w:rPr>
          <w:color w:val="000000" w:themeColor="text1"/>
          <w:sz w:val="28"/>
          <w:szCs w:val="28"/>
          <w:lang w:val="uk-UA"/>
        </w:rPr>
        <w:t>/</w:t>
      </w:r>
      <w:r w:rsidRPr="00A17C41">
        <w:rPr>
          <w:color w:val="000000" w:themeColor="text1"/>
          <w:sz w:val="28"/>
          <w:szCs w:val="28"/>
          <w:lang w:val="en-US"/>
        </w:rPr>
        <w:t>Publication</w:t>
      </w:r>
      <w:r w:rsidRPr="00B534CA">
        <w:rPr>
          <w:color w:val="000000" w:themeColor="text1"/>
          <w:sz w:val="28"/>
          <w:szCs w:val="28"/>
          <w:lang w:val="uk-UA"/>
        </w:rPr>
        <w:t>/</w:t>
      </w:r>
      <w:proofErr w:type="spellStart"/>
      <w:r w:rsidRPr="00A17C41">
        <w:rPr>
          <w:color w:val="000000" w:themeColor="text1"/>
          <w:sz w:val="28"/>
          <w:szCs w:val="28"/>
          <w:lang w:val="en-US"/>
        </w:rPr>
        <w:t>vwLUAssets</w:t>
      </w:r>
      <w:proofErr w:type="spellEnd"/>
      <w:r w:rsidRPr="00B534CA">
        <w:rPr>
          <w:color w:val="000000" w:themeColor="text1"/>
          <w:sz w:val="28"/>
          <w:szCs w:val="28"/>
          <w:lang w:val="uk-UA"/>
        </w:rPr>
        <w:t>/</w:t>
      </w:r>
      <w:proofErr w:type="spellStart"/>
      <w:r w:rsidRPr="00A17C41">
        <w:rPr>
          <w:color w:val="000000" w:themeColor="text1"/>
          <w:sz w:val="28"/>
          <w:szCs w:val="28"/>
          <w:lang w:val="en-US"/>
        </w:rPr>
        <w:t>ey</w:t>
      </w:r>
      <w:proofErr w:type="spellEnd"/>
      <w:r w:rsidRPr="00B534CA">
        <w:rPr>
          <w:color w:val="000000" w:themeColor="text1"/>
          <w:sz w:val="28"/>
          <w:szCs w:val="28"/>
          <w:lang w:val="uk-UA"/>
        </w:rPr>
        <w:t>-2017-</w:t>
      </w:r>
      <w:proofErr w:type="spellStart"/>
      <w:r w:rsidRPr="00A17C41">
        <w:rPr>
          <w:color w:val="000000" w:themeColor="text1"/>
          <w:sz w:val="28"/>
          <w:szCs w:val="28"/>
          <w:lang w:val="en-US"/>
        </w:rPr>
        <w:t>european</w:t>
      </w:r>
      <w:proofErr w:type="spellEnd"/>
      <w:r w:rsidRPr="00B534CA">
        <w:rPr>
          <w:color w:val="000000" w:themeColor="text1"/>
          <w:sz w:val="28"/>
          <w:szCs w:val="28"/>
          <w:lang w:val="uk-UA"/>
        </w:rPr>
        <w:t>-</w:t>
      </w:r>
      <w:r w:rsidRPr="00A17C41">
        <w:rPr>
          <w:color w:val="000000" w:themeColor="text1"/>
          <w:sz w:val="28"/>
          <w:szCs w:val="28"/>
          <w:lang w:val="en-US"/>
        </w:rPr>
        <w:t>insurance</w:t>
      </w:r>
      <w:r w:rsidRPr="00B534CA">
        <w:rPr>
          <w:color w:val="000000" w:themeColor="text1"/>
          <w:sz w:val="28"/>
          <w:szCs w:val="28"/>
          <w:lang w:val="uk-UA"/>
        </w:rPr>
        <w:t>-</w:t>
      </w:r>
      <w:r w:rsidRPr="00A17C41">
        <w:rPr>
          <w:color w:val="000000" w:themeColor="text1"/>
          <w:sz w:val="28"/>
          <w:szCs w:val="28"/>
          <w:lang w:val="en-US"/>
        </w:rPr>
        <w:t>outlook</w:t>
      </w:r>
      <w:r w:rsidRPr="00B534CA">
        <w:rPr>
          <w:color w:val="000000" w:themeColor="text1"/>
          <w:sz w:val="28"/>
          <w:szCs w:val="28"/>
          <w:lang w:val="uk-UA"/>
        </w:rPr>
        <w:t>/$</w:t>
      </w:r>
      <w:r w:rsidRPr="00A17C41">
        <w:rPr>
          <w:color w:val="000000" w:themeColor="text1"/>
          <w:sz w:val="28"/>
          <w:szCs w:val="28"/>
          <w:lang w:val="en-US"/>
        </w:rPr>
        <w:t>FILE</w:t>
      </w:r>
      <w:r w:rsidRPr="00B534CA">
        <w:rPr>
          <w:color w:val="000000" w:themeColor="text1"/>
          <w:sz w:val="28"/>
          <w:szCs w:val="28"/>
          <w:lang w:val="uk-UA"/>
        </w:rPr>
        <w:t>/</w:t>
      </w:r>
      <w:r w:rsidRPr="00A17C41">
        <w:rPr>
          <w:color w:val="000000" w:themeColor="text1"/>
          <w:sz w:val="28"/>
          <w:szCs w:val="28"/>
          <w:lang w:val="en-US"/>
        </w:rPr>
        <w:t>EY</w:t>
      </w:r>
      <w:r w:rsidRPr="00B534CA">
        <w:rPr>
          <w:color w:val="000000" w:themeColor="text1"/>
          <w:sz w:val="28"/>
          <w:szCs w:val="28"/>
          <w:lang w:val="uk-UA"/>
        </w:rPr>
        <w:t>-2017-</w:t>
      </w:r>
      <w:proofErr w:type="spellStart"/>
      <w:r w:rsidRPr="00A17C41">
        <w:rPr>
          <w:color w:val="000000" w:themeColor="text1"/>
          <w:sz w:val="28"/>
          <w:szCs w:val="28"/>
          <w:lang w:val="en-US"/>
        </w:rPr>
        <w:t>european</w:t>
      </w:r>
      <w:proofErr w:type="spellEnd"/>
      <w:r w:rsidRPr="00B534CA">
        <w:rPr>
          <w:color w:val="000000" w:themeColor="text1"/>
          <w:sz w:val="28"/>
          <w:szCs w:val="28"/>
          <w:lang w:val="uk-UA"/>
        </w:rPr>
        <w:t>-</w:t>
      </w:r>
      <w:r w:rsidRPr="00A17C41">
        <w:rPr>
          <w:color w:val="000000" w:themeColor="text1"/>
          <w:sz w:val="28"/>
          <w:szCs w:val="28"/>
          <w:lang w:val="en-US"/>
        </w:rPr>
        <w:t>insurance</w:t>
      </w:r>
      <w:r w:rsidRPr="00B534CA">
        <w:rPr>
          <w:color w:val="000000" w:themeColor="text1"/>
          <w:sz w:val="28"/>
          <w:szCs w:val="28"/>
          <w:lang w:val="uk-UA"/>
        </w:rPr>
        <w:t>-</w:t>
      </w:r>
      <w:r w:rsidRPr="00A17C41">
        <w:rPr>
          <w:color w:val="000000" w:themeColor="text1"/>
          <w:sz w:val="28"/>
          <w:szCs w:val="28"/>
          <w:lang w:val="en-US"/>
        </w:rPr>
        <w:t>outlook</w:t>
      </w:r>
      <w:r w:rsidRPr="00B534CA">
        <w:rPr>
          <w:color w:val="000000" w:themeColor="text1"/>
          <w:sz w:val="28"/>
          <w:szCs w:val="28"/>
          <w:lang w:val="uk-UA"/>
        </w:rPr>
        <w:t>.</w:t>
      </w:r>
      <w:r w:rsidRPr="00A17C41">
        <w:rPr>
          <w:color w:val="000000" w:themeColor="text1"/>
          <w:sz w:val="28"/>
          <w:szCs w:val="28"/>
          <w:lang w:val="en-US"/>
        </w:rPr>
        <w:t>pdf</w:t>
      </w:r>
    </w:p>
    <w:p w:rsidR="00BB1231" w:rsidRPr="00F444AF" w:rsidRDefault="00BB1231" w:rsidP="00BB1231">
      <w:pPr>
        <w:spacing w:line="360" w:lineRule="auto"/>
        <w:ind w:left="0" w:firstLine="567"/>
        <w:contextualSpacing/>
        <w:rPr>
          <w:rFonts w:eastAsiaTheme="minorHAnsi"/>
          <w:color w:val="000000" w:themeColor="text1"/>
          <w:sz w:val="28"/>
          <w:szCs w:val="28"/>
          <w:lang w:val="en-US"/>
        </w:rPr>
      </w:pPr>
      <w:r>
        <w:rPr>
          <w:color w:val="000000" w:themeColor="text1"/>
          <w:sz w:val="28"/>
          <w:szCs w:val="28"/>
          <w:lang w:val="en-US"/>
        </w:rPr>
        <w:t>2</w:t>
      </w:r>
      <w:r>
        <w:rPr>
          <w:color w:val="000000" w:themeColor="text1"/>
          <w:sz w:val="28"/>
          <w:szCs w:val="28"/>
          <w:lang w:val="uk-UA"/>
        </w:rPr>
        <w:t>9</w:t>
      </w:r>
      <w:r w:rsidRPr="00DC53A3">
        <w:rPr>
          <w:color w:val="000000" w:themeColor="text1"/>
          <w:sz w:val="28"/>
          <w:szCs w:val="28"/>
          <w:lang w:val="en-US"/>
        </w:rPr>
        <w:t>.</w:t>
      </w:r>
      <w:r>
        <w:rPr>
          <w:color w:val="000000" w:themeColor="text1"/>
          <w:sz w:val="28"/>
          <w:szCs w:val="28"/>
          <w:lang w:val="en-US"/>
        </w:rPr>
        <w:t xml:space="preserve"> </w:t>
      </w:r>
      <w:proofErr w:type="spellStart"/>
      <w:r w:rsidRPr="00A17C41">
        <w:rPr>
          <w:color w:val="000000" w:themeColor="text1"/>
          <w:sz w:val="28"/>
          <w:szCs w:val="28"/>
          <w:lang w:val="en-US"/>
        </w:rPr>
        <w:t>Clutterbuck</w:t>
      </w:r>
      <w:proofErr w:type="spellEnd"/>
      <w:r w:rsidRPr="00A17C41">
        <w:rPr>
          <w:color w:val="000000" w:themeColor="text1"/>
          <w:sz w:val="28"/>
          <w:szCs w:val="28"/>
          <w:lang w:val="en-US"/>
        </w:rPr>
        <w:t xml:space="preserve"> N</w:t>
      </w:r>
      <w:r>
        <w:rPr>
          <w:color w:val="000000" w:themeColor="text1"/>
          <w:sz w:val="28"/>
          <w:szCs w:val="28"/>
          <w:lang w:val="en-US"/>
        </w:rPr>
        <w:t xml:space="preserve">. </w:t>
      </w:r>
      <w:r w:rsidRPr="00A17C41">
        <w:rPr>
          <w:color w:val="000000" w:themeColor="text1"/>
          <w:sz w:val="28"/>
          <w:szCs w:val="28"/>
          <w:lang w:val="en-US"/>
        </w:rPr>
        <w:t xml:space="preserve">The impact of </w:t>
      </w:r>
      <w:proofErr w:type="spellStart"/>
      <w:r w:rsidRPr="00A17C41">
        <w:rPr>
          <w:color w:val="000000" w:themeColor="text1"/>
          <w:sz w:val="28"/>
          <w:szCs w:val="28"/>
          <w:lang w:val="en-US"/>
        </w:rPr>
        <w:t>B</w:t>
      </w:r>
      <w:r>
        <w:rPr>
          <w:color w:val="000000" w:themeColor="text1"/>
          <w:sz w:val="28"/>
          <w:szCs w:val="28"/>
          <w:lang w:val="en-US"/>
        </w:rPr>
        <w:t>rexit</w:t>
      </w:r>
      <w:proofErr w:type="spellEnd"/>
      <w:r>
        <w:rPr>
          <w:color w:val="000000" w:themeColor="text1"/>
          <w:sz w:val="28"/>
          <w:szCs w:val="28"/>
          <w:lang w:val="en-US"/>
        </w:rPr>
        <w:t xml:space="preserve"> on the insurance industry [</w:t>
      </w:r>
      <w:proofErr w:type="spellStart"/>
      <w:r>
        <w:rPr>
          <w:color w:val="000000" w:themeColor="text1"/>
          <w:sz w:val="28"/>
          <w:szCs w:val="28"/>
        </w:rPr>
        <w:t>Електронний</w:t>
      </w:r>
      <w:proofErr w:type="spellEnd"/>
      <w:r w:rsidRPr="00F444AF">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F444AF">
        <w:rPr>
          <w:color w:val="000000" w:themeColor="text1"/>
          <w:sz w:val="28"/>
          <w:szCs w:val="28"/>
          <w:lang w:val="en-US"/>
        </w:rPr>
        <w:t xml:space="preserve"> </w:t>
      </w:r>
      <w:r>
        <w:rPr>
          <w:color w:val="000000" w:themeColor="text1"/>
          <w:sz w:val="28"/>
          <w:szCs w:val="28"/>
          <w:lang w:val="en-US"/>
        </w:rPr>
        <w:t xml:space="preserve">/ N. </w:t>
      </w:r>
      <w:proofErr w:type="spellStart"/>
      <w:r>
        <w:rPr>
          <w:color w:val="000000" w:themeColor="text1"/>
          <w:sz w:val="28"/>
          <w:szCs w:val="28"/>
          <w:lang w:val="en-US"/>
        </w:rPr>
        <w:t>Clutterbuck</w:t>
      </w:r>
      <w:proofErr w:type="spellEnd"/>
      <w:r>
        <w:rPr>
          <w:color w:val="000000" w:themeColor="text1"/>
          <w:sz w:val="28"/>
          <w:szCs w:val="28"/>
          <w:lang w:val="en-US"/>
        </w:rPr>
        <w:t xml:space="preserve"> </w:t>
      </w:r>
      <w:r w:rsidRPr="00A17C41">
        <w:rPr>
          <w:color w:val="000000" w:themeColor="text1"/>
          <w:sz w:val="28"/>
          <w:szCs w:val="28"/>
          <w:lang w:val="en-US"/>
        </w:rPr>
        <w:t xml:space="preserve">// </w:t>
      </w:r>
      <w:r w:rsidRPr="0002291E">
        <w:rPr>
          <w:rFonts w:eastAsiaTheme="minorHAnsi"/>
          <w:color w:val="000000" w:themeColor="text1"/>
          <w:sz w:val="28"/>
          <w:szCs w:val="28"/>
          <w:lang w:val="en-US"/>
        </w:rPr>
        <w:t>Allianz Expertise</w:t>
      </w:r>
      <w:r w:rsidRPr="00A17C41">
        <w:rPr>
          <w:rFonts w:eastAsiaTheme="minorHAnsi"/>
          <w:color w:val="000000" w:themeColor="text1"/>
          <w:sz w:val="28"/>
          <w:szCs w:val="28"/>
          <w:lang w:val="en-US"/>
        </w:rPr>
        <w:t>. – 2017. – P. 1-3.</w:t>
      </w:r>
      <w:r w:rsidRPr="005A0DCB">
        <w:rPr>
          <w:rFonts w:eastAsiaTheme="minorHAnsi"/>
          <w:color w:val="000000" w:themeColor="text1"/>
          <w:sz w:val="28"/>
          <w:szCs w:val="28"/>
          <w:lang w:val="en-US"/>
        </w:rPr>
        <w:t xml:space="preserve"> </w:t>
      </w:r>
      <w:r w:rsidRPr="00F444AF">
        <w:rPr>
          <w:rFonts w:eastAsiaTheme="minorHAnsi"/>
          <w:color w:val="000000" w:themeColor="text1"/>
          <w:sz w:val="28"/>
          <w:szCs w:val="28"/>
          <w:lang w:val="en-US"/>
        </w:rPr>
        <w:t>–</w:t>
      </w:r>
      <w:r>
        <w:rPr>
          <w:rFonts w:eastAsiaTheme="minorHAnsi"/>
          <w:color w:val="000000" w:themeColor="text1"/>
          <w:sz w:val="28"/>
          <w:szCs w:val="28"/>
          <w:lang w:val="uk-UA"/>
        </w:rPr>
        <w:t xml:space="preserve"> Режим доступу: </w:t>
      </w:r>
      <w:r w:rsidRPr="005A0DCB">
        <w:rPr>
          <w:rFonts w:eastAsiaTheme="minorHAnsi"/>
          <w:color w:val="000000" w:themeColor="text1"/>
          <w:sz w:val="28"/>
          <w:szCs w:val="28"/>
          <w:lang w:val="en-US"/>
        </w:rPr>
        <w:t>https</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allianzebroker</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co</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uk</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content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allianzebroker</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en</w:t>
      </w:r>
      <w:r w:rsidRPr="00F444AF">
        <w:rPr>
          <w:rFonts w:eastAsiaTheme="minorHAnsi"/>
          <w:color w:val="000000" w:themeColor="text1"/>
          <w:sz w:val="28"/>
          <w:szCs w:val="28"/>
          <w:lang w:val="en-US"/>
        </w:rPr>
        <w:t>_</w:t>
      </w:r>
      <w:r w:rsidRPr="005A0DCB">
        <w:rPr>
          <w:rFonts w:eastAsiaTheme="minorHAnsi"/>
          <w:color w:val="000000" w:themeColor="text1"/>
          <w:sz w:val="28"/>
          <w:szCs w:val="28"/>
          <w:lang w:val="en-US"/>
        </w:rPr>
        <w:t>gb</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application</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content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documents</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news</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and</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insight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industry</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the</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impact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of</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brexit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on</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insurance</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industry</w:t>
      </w:r>
      <w:r w:rsidRPr="00F444AF">
        <w:rPr>
          <w:rFonts w:eastAsiaTheme="minorHAnsi"/>
          <w:color w:val="000000" w:themeColor="text1"/>
          <w:sz w:val="28"/>
          <w:szCs w:val="28"/>
          <w:lang w:val="en-US"/>
        </w:rPr>
        <w:t>/_</w:t>
      </w:r>
      <w:r w:rsidRPr="005A0DCB">
        <w:rPr>
          <w:rFonts w:eastAsiaTheme="minorHAnsi"/>
          <w:color w:val="000000" w:themeColor="text1"/>
          <w:sz w:val="28"/>
          <w:szCs w:val="28"/>
          <w:lang w:val="en-US"/>
        </w:rPr>
        <w:t>jcr</w:t>
      </w:r>
      <w:r w:rsidRPr="00F444AF">
        <w:rPr>
          <w:rFonts w:eastAsiaTheme="minorHAnsi"/>
          <w:color w:val="000000" w:themeColor="text1"/>
          <w:sz w:val="28"/>
          <w:szCs w:val="28"/>
          <w:lang w:val="en-US"/>
        </w:rPr>
        <w:t>_</w:t>
      </w:r>
      <w:r w:rsidRPr="005A0DCB">
        <w:rPr>
          <w:rFonts w:eastAsiaTheme="minorHAnsi"/>
          <w:color w:val="000000" w:themeColor="text1"/>
          <w:sz w:val="28"/>
          <w:szCs w:val="28"/>
          <w:lang w:val="en-US"/>
        </w:rPr>
        <w:t>content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documentProperties</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currentDocument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res</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impact</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of</w:t>
      </w:r>
      <w:r w:rsidRPr="00F444AF">
        <w:rPr>
          <w:rFonts w:eastAsiaTheme="minorHAnsi"/>
          <w:color w:val="000000" w:themeColor="text1"/>
          <w:sz w:val="28"/>
          <w:szCs w:val="28"/>
          <w:lang w:val="en-US"/>
        </w:rPr>
        <w:t>-</w:t>
      </w:r>
      <w:r w:rsidRPr="005A0DCB">
        <w:rPr>
          <w:rFonts w:eastAsiaTheme="minorHAnsi"/>
          <w:color w:val="000000" w:themeColor="text1"/>
          <w:sz w:val="28"/>
          <w:szCs w:val="28"/>
          <w:lang w:val="en-US"/>
        </w:rPr>
        <w:t>brexit</w:t>
      </w:r>
      <w:r w:rsidRPr="00F444AF">
        <w:rPr>
          <w:rFonts w:eastAsiaTheme="minorHAnsi"/>
          <w:color w:val="000000" w:themeColor="text1"/>
          <w:sz w:val="28"/>
          <w:szCs w:val="28"/>
          <w:lang w:val="en-US"/>
        </w:rPr>
        <w:t>_</w:t>
      </w:r>
      <w:r w:rsidRPr="005A0DCB">
        <w:rPr>
          <w:rFonts w:eastAsiaTheme="minorHAnsi"/>
          <w:color w:val="000000" w:themeColor="text1"/>
          <w:sz w:val="28"/>
          <w:szCs w:val="28"/>
          <w:lang w:val="en-US"/>
        </w:rPr>
        <w:t>acom</w:t>
      </w:r>
      <w:r w:rsidRPr="00F444AF">
        <w:rPr>
          <w:rFonts w:eastAsiaTheme="minorHAnsi"/>
          <w:color w:val="000000" w:themeColor="text1"/>
          <w:sz w:val="28"/>
          <w:szCs w:val="28"/>
          <w:lang w:val="en-US"/>
        </w:rPr>
        <w:t>7610.</w:t>
      </w:r>
      <w:r w:rsidRPr="005A0DCB">
        <w:rPr>
          <w:rFonts w:eastAsiaTheme="minorHAnsi"/>
          <w:color w:val="000000" w:themeColor="text1"/>
          <w:sz w:val="28"/>
          <w:szCs w:val="28"/>
          <w:lang w:val="en-US"/>
        </w:rPr>
        <w:t>pdf</w:t>
      </w:r>
    </w:p>
    <w:p w:rsidR="00BB1231" w:rsidRPr="00F2185D"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30</w:t>
      </w:r>
      <w:r w:rsidRPr="00DC53A3">
        <w:rPr>
          <w:color w:val="000000" w:themeColor="text1"/>
          <w:sz w:val="28"/>
          <w:szCs w:val="28"/>
          <w:lang w:val="en-US"/>
        </w:rPr>
        <w:t>.</w:t>
      </w:r>
      <w:r>
        <w:rPr>
          <w:color w:val="000000" w:themeColor="text1"/>
          <w:sz w:val="28"/>
          <w:szCs w:val="28"/>
          <w:lang w:val="uk-UA"/>
        </w:rPr>
        <w:t xml:space="preserve"> </w:t>
      </w:r>
      <w:proofErr w:type="spellStart"/>
      <w:r w:rsidRPr="00F2185D">
        <w:rPr>
          <w:color w:val="000000" w:themeColor="text1"/>
          <w:sz w:val="28"/>
          <w:szCs w:val="28"/>
          <w:lang w:val="uk-UA"/>
        </w:rPr>
        <w:t>Schoenmaker</w:t>
      </w:r>
      <w:proofErr w:type="spellEnd"/>
      <w:r w:rsidRPr="00F2185D">
        <w:rPr>
          <w:color w:val="000000" w:themeColor="text1"/>
          <w:sz w:val="28"/>
          <w:szCs w:val="28"/>
          <w:lang w:val="uk-UA"/>
        </w:rPr>
        <w:t xml:space="preserve"> </w:t>
      </w:r>
      <w:r>
        <w:rPr>
          <w:color w:val="000000" w:themeColor="text1"/>
          <w:sz w:val="28"/>
          <w:szCs w:val="28"/>
          <w:lang w:val="uk-UA"/>
        </w:rPr>
        <w:t>D.</w:t>
      </w:r>
      <w:r w:rsidRPr="00F2185D">
        <w:rPr>
          <w:color w:val="000000" w:themeColor="text1"/>
          <w:sz w:val="28"/>
          <w:szCs w:val="28"/>
          <w:lang w:val="uk-UA"/>
        </w:rPr>
        <w:t xml:space="preserve"> </w:t>
      </w:r>
      <w:proofErr w:type="spellStart"/>
      <w:r w:rsidRPr="00F2185D">
        <w:rPr>
          <w:color w:val="000000" w:themeColor="text1"/>
          <w:sz w:val="28"/>
          <w:szCs w:val="28"/>
          <w:lang w:val="uk-UA"/>
        </w:rPr>
        <w:t>C</w:t>
      </w:r>
      <w:r>
        <w:rPr>
          <w:color w:val="000000" w:themeColor="text1"/>
          <w:sz w:val="28"/>
          <w:szCs w:val="28"/>
          <w:lang w:val="uk-UA"/>
        </w:rPr>
        <w:t>ross-border</w:t>
      </w:r>
      <w:proofErr w:type="spellEnd"/>
      <w:r>
        <w:rPr>
          <w:color w:val="000000" w:themeColor="text1"/>
          <w:sz w:val="28"/>
          <w:szCs w:val="28"/>
          <w:lang w:val="uk-UA"/>
        </w:rPr>
        <w:t xml:space="preserve"> </w:t>
      </w:r>
      <w:proofErr w:type="spellStart"/>
      <w:r>
        <w:rPr>
          <w:color w:val="000000" w:themeColor="text1"/>
          <w:sz w:val="28"/>
          <w:szCs w:val="28"/>
          <w:lang w:val="uk-UA"/>
        </w:rPr>
        <w:t>Insurance</w:t>
      </w:r>
      <w:proofErr w:type="spellEnd"/>
      <w:r>
        <w:rPr>
          <w:color w:val="000000" w:themeColor="text1"/>
          <w:sz w:val="28"/>
          <w:szCs w:val="28"/>
          <w:lang w:val="uk-UA"/>
        </w:rPr>
        <w:t xml:space="preserve"> </w:t>
      </w:r>
      <w:proofErr w:type="spellStart"/>
      <w:r>
        <w:rPr>
          <w:color w:val="000000" w:themeColor="text1"/>
          <w:sz w:val="28"/>
          <w:szCs w:val="28"/>
          <w:lang w:val="uk-UA"/>
        </w:rPr>
        <w:t>in</w:t>
      </w:r>
      <w:proofErr w:type="spellEnd"/>
      <w:r>
        <w:rPr>
          <w:color w:val="000000" w:themeColor="text1"/>
          <w:sz w:val="28"/>
          <w:szCs w:val="28"/>
          <w:lang w:val="uk-UA"/>
        </w:rPr>
        <w:t xml:space="preserve"> </w:t>
      </w:r>
      <w:proofErr w:type="spellStart"/>
      <w:r>
        <w:rPr>
          <w:color w:val="000000" w:themeColor="text1"/>
          <w:sz w:val="28"/>
          <w:szCs w:val="28"/>
          <w:lang w:val="uk-UA"/>
        </w:rPr>
        <w:t>Europe</w:t>
      </w:r>
      <w:proofErr w:type="spellEnd"/>
      <w:r>
        <w:rPr>
          <w:color w:val="000000" w:themeColor="text1"/>
          <w:sz w:val="28"/>
          <w:szCs w:val="28"/>
          <w:lang w:val="en-US"/>
        </w:rPr>
        <w:t xml:space="preserve"> [</w:t>
      </w:r>
      <w:proofErr w:type="spellStart"/>
      <w:r>
        <w:rPr>
          <w:color w:val="000000" w:themeColor="text1"/>
          <w:sz w:val="28"/>
          <w:szCs w:val="28"/>
        </w:rPr>
        <w:t>Електронний</w:t>
      </w:r>
      <w:proofErr w:type="spellEnd"/>
      <w:r w:rsidRPr="00F444AF">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F444AF">
        <w:rPr>
          <w:color w:val="000000" w:themeColor="text1"/>
          <w:sz w:val="28"/>
          <w:szCs w:val="28"/>
          <w:lang w:val="en-US"/>
        </w:rPr>
        <w:t xml:space="preserve"> </w:t>
      </w:r>
      <w:r>
        <w:rPr>
          <w:color w:val="000000" w:themeColor="text1"/>
          <w:sz w:val="28"/>
          <w:szCs w:val="28"/>
          <w:lang w:val="en-US"/>
        </w:rPr>
        <w:t xml:space="preserve">/ </w:t>
      </w:r>
      <w:r w:rsidRPr="00F2185D">
        <w:rPr>
          <w:color w:val="000000" w:themeColor="text1"/>
          <w:sz w:val="28"/>
          <w:szCs w:val="28"/>
          <w:lang w:val="uk-UA"/>
        </w:rPr>
        <w:t>D</w:t>
      </w:r>
      <w:r>
        <w:rPr>
          <w:color w:val="000000" w:themeColor="text1"/>
          <w:sz w:val="28"/>
          <w:szCs w:val="28"/>
          <w:lang w:val="en-US"/>
        </w:rPr>
        <w:t xml:space="preserve">. </w:t>
      </w:r>
      <w:proofErr w:type="spellStart"/>
      <w:r w:rsidRPr="00F2185D">
        <w:rPr>
          <w:color w:val="000000" w:themeColor="text1"/>
          <w:sz w:val="28"/>
          <w:szCs w:val="28"/>
          <w:lang w:val="uk-UA"/>
        </w:rPr>
        <w:t>Schoenmaker</w:t>
      </w:r>
      <w:proofErr w:type="spellEnd"/>
      <w:r w:rsidRPr="00F2185D">
        <w:rPr>
          <w:color w:val="000000" w:themeColor="text1"/>
          <w:sz w:val="28"/>
          <w:szCs w:val="28"/>
          <w:lang w:val="uk-UA"/>
        </w:rPr>
        <w:t>, J</w:t>
      </w:r>
      <w:r>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Sass</w:t>
      </w:r>
      <w:proofErr w:type="spellEnd"/>
      <w:r w:rsidRPr="00F2185D">
        <w:rPr>
          <w:color w:val="000000" w:themeColor="text1"/>
          <w:sz w:val="28"/>
          <w:szCs w:val="28"/>
          <w:lang w:val="uk-UA"/>
        </w:rPr>
        <w:t xml:space="preserve"> </w:t>
      </w:r>
      <w:r>
        <w:rPr>
          <w:color w:val="000000" w:themeColor="text1"/>
          <w:sz w:val="28"/>
          <w:szCs w:val="28"/>
          <w:lang w:val="en-US"/>
        </w:rPr>
        <w:t xml:space="preserve">// </w:t>
      </w:r>
      <w:r w:rsidRPr="00F2185D">
        <w:rPr>
          <w:color w:val="000000" w:themeColor="text1"/>
          <w:sz w:val="28"/>
          <w:szCs w:val="28"/>
          <w:lang w:val="uk-UA"/>
        </w:rPr>
        <w:t xml:space="preserve">DSF </w:t>
      </w:r>
      <w:proofErr w:type="spellStart"/>
      <w:r w:rsidRPr="00F2185D">
        <w:rPr>
          <w:color w:val="000000" w:themeColor="text1"/>
          <w:sz w:val="28"/>
          <w:szCs w:val="28"/>
          <w:lang w:val="uk-UA"/>
        </w:rPr>
        <w:t>Policy</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Paper</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Series</w:t>
      </w:r>
      <w:proofErr w:type="spellEnd"/>
      <w:r w:rsidRPr="00F2185D">
        <w:rPr>
          <w:color w:val="000000" w:themeColor="text1"/>
          <w:sz w:val="28"/>
          <w:szCs w:val="28"/>
          <w:lang w:val="uk-UA"/>
        </w:rPr>
        <w:t xml:space="preserve">. </w:t>
      </w:r>
      <w:proofErr w:type="gramStart"/>
      <w:r w:rsidRPr="00A17C41">
        <w:rPr>
          <w:rFonts w:eastAsiaTheme="minorHAnsi"/>
          <w:color w:val="000000" w:themeColor="text1"/>
          <w:sz w:val="28"/>
          <w:szCs w:val="28"/>
          <w:lang w:val="en-US"/>
        </w:rPr>
        <w:t xml:space="preserve">– </w:t>
      </w:r>
      <w:r w:rsidRPr="00F2185D">
        <w:rPr>
          <w:color w:val="000000" w:themeColor="text1"/>
          <w:sz w:val="28"/>
          <w:szCs w:val="28"/>
          <w:lang w:val="uk-UA"/>
        </w:rPr>
        <w:t xml:space="preserve"> 2014</w:t>
      </w:r>
      <w:proofErr w:type="gramEnd"/>
      <w:r w:rsidRPr="00F2185D">
        <w:rPr>
          <w:color w:val="000000" w:themeColor="text1"/>
          <w:sz w:val="28"/>
          <w:szCs w:val="28"/>
          <w:lang w:val="uk-UA"/>
        </w:rPr>
        <w:t xml:space="preserve">. </w:t>
      </w:r>
      <w:r w:rsidRPr="006310B8">
        <w:rPr>
          <w:color w:val="000000" w:themeColor="text1"/>
          <w:sz w:val="28"/>
          <w:szCs w:val="28"/>
          <w:lang w:val="en-US"/>
        </w:rPr>
        <w:t xml:space="preserve">– </w:t>
      </w:r>
      <w:r>
        <w:rPr>
          <w:color w:val="000000" w:themeColor="text1"/>
          <w:sz w:val="28"/>
          <w:szCs w:val="28"/>
          <w:lang w:val="uk-UA"/>
        </w:rPr>
        <w:t xml:space="preserve">P. 4-9. </w:t>
      </w:r>
      <w:r w:rsidRPr="00A17C41">
        <w:rPr>
          <w:rFonts w:eastAsiaTheme="minorHAnsi"/>
          <w:color w:val="000000" w:themeColor="text1"/>
          <w:sz w:val="28"/>
          <w:szCs w:val="28"/>
          <w:lang w:val="en-US"/>
        </w:rPr>
        <w:t xml:space="preserve">– </w:t>
      </w:r>
      <w:r w:rsidRPr="00F2185D">
        <w:rPr>
          <w:color w:val="000000" w:themeColor="text1"/>
          <w:sz w:val="28"/>
          <w:szCs w:val="28"/>
          <w:lang w:val="uk-UA"/>
        </w:rPr>
        <w:t>Режим доступу: https://ourworldindata.org/health-meta</w:t>
      </w:r>
    </w:p>
    <w:p w:rsidR="00BB1231" w:rsidRPr="00F444AF"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31</w:t>
      </w:r>
      <w:r w:rsidRPr="00DC53A3">
        <w:rPr>
          <w:color w:val="000000" w:themeColor="text1"/>
          <w:sz w:val="28"/>
          <w:szCs w:val="28"/>
          <w:lang w:val="en-US"/>
        </w:rPr>
        <w:t>.</w:t>
      </w:r>
      <w:r>
        <w:rPr>
          <w:color w:val="000000" w:themeColor="text1"/>
          <w:sz w:val="28"/>
          <w:szCs w:val="28"/>
          <w:lang w:val="uk-UA"/>
        </w:rPr>
        <w:t xml:space="preserve"> </w:t>
      </w:r>
      <w:proofErr w:type="spellStart"/>
      <w:r w:rsidRPr="00F2185D">
        <w:rPr>
          <w:color w:val="000000" w:themeColor="text1"/>
          <w:sz w:val="28"/>
          <w:szCs w:val="28"/>
          <w:lang w:val="uk-UA"/>
        </w:rPr>
        <w:t>Erik</w:t>
      </w:r>
      <w:proofErr w:type="spellEnd"/>
      <w:r>
        <w:rPr>
          <w:color w:val="000000" w:themeColor="text1"/>
          <w:sz w:val="28"/>
          <w:szCs w:val="28"/>
          <w:lang w:val="en-US"/>
        </w:rPr>
        <w:t xml:space="preserve"> </w:t>
      </w:r>
      <w:r>
        <w:rPr>
          <w:color w:val="000000" w:themeColor="text1"/>
          <w:sz w:val="28"/>
          <w:szCs w:val="28"/>
          <w:lang w:val="uk-UA"/>
        </w:rPr>
        <w:t>F</w:t>
      </w:r>
      <w:r>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What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Drives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Development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Insurance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Sector</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Empirical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Analysis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Based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on</w:t>
      </w:r>
      <w:proofErr w:type="spellEnd"/>
      <w:r w:rsidRPr="00F2185D">
        <w:rPr>
          <w:color w:val="000000" w:themeColor="text1"/>
          <w:sz w:val="28"/>
          <w:szCs w:val="28"/>
          <w:lang w:val="uk-UA"/>
        </w:rPr>
        <w:t xml:space="preserve"> a </w:t>
      </w:r>
      <w:proofErr w:type="spellStart"/>
      <w:r w:rsidRPr="00F2185D">
        <w:rPr>
          <w:color w:val="000000" w:themeColor="text1"/>
          <w:sz w:val="28"/>
          <w:szCs w:val="28"/>
          <w:lang w:val="uk-UA"/>
        </w:rPr>
        <w:t>Panel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Developed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Develop</w:t>
      </w:r>
      <w:r>
        <w:rPr>
          <w:color w:val="000000" w:themeColor="text1"/>
          <w:sz w:val="28"/>
          <w:szCs w:val="28"/>
          <w:lang w:val="uk-UA"/>
        </w:rPr>
        <w:t>ing</w:t>
      </w:r>
      <w:proofErr w:type="spellEnd"/>
      <w:r>
        <w:rPr>
          <w:color w:val="000000" w:themeColor="text1"/>
          <w:sz w:val="28"/>
          <w:szCs w:val="28"/>
          <w:lang w:val="uk-UA"/>
        </w:rPr>
        <w:t xml:space="preserve"> </w:t>
      </w:r>
      <w:proofErr w:type="spellStart"/>
      <w:r>
        <w:rPr>
          <w:color w:val="000000" w:themeColor="text1"/>
          <w:sz w:val="28"/>
          <w:szCs w:val="28"/>
          <w:lang w:val="uk-UA"/>
        </w:rPr>
        <w:t>Countrie</w:t>
      </w:r>
      <w:proofErr w:type="spellEnd"/>
      <w:r>
        <w:rPr>
          <w:color w:val="000000" w:themeColor="text1"/>
          <w:sz w:val="28"/>
          <w:szCs w:val="28"/>
          <w:lang w:val="en-US"/>
        </w:rPr>
        <w:t>s [</w:t>
      </w:r>
      <w:proofErr w:type="spellStart"/>
      <w:r>
        <w:rPr>
          <w:color w:val="000000" w:themeColor="text1"/>
          <w:sz w:val="28"/>
          <w:szCs w:val="28"/>
        </w:rPr>
        <w:t>Електронний</w:t>
      </w:r>
      <w:proofErr w:type="spellEnd"/>
      <w:r w:rsidRPr="00F444AF">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F444AF">
        <w:rPr>
          <w:color w:val="000000" w:themeColor="text1"/>
          <w:sz w:val="28"/>
          <w:szCs w:val="28"/>
          <w:lang w:val="en-US"/>
        </w:rPr>
        <w:t xml:space="preserve"> </w:t>
      </w:r>
      <w:r>
        <w:rPr>
          <w:color w:val="000000" w:themeColor="text1"/>
          <w:sz w:val="28"/>
          <w:szCs w:val="28"/>
          <w:lang w:val="en-US"/>
        </w:rPr>
        <w:t>/ F. Erik //</w:t>
      </w:r>
      <w:r w:rsidRPr="00F2185D">
        <w:rPr>
          <w:color w:val="000000" w:themeColor="text1"/>
          <w:sz w:val="28"/>
          <w:szCs w:val="28"/>
          <w:lang w:val="uk-UA"/>
        </w:rPr>
        <w:t xml:space="preserve"> </w:t>
      </w:r>
      <w:proofErr w:type="spellStart"/>
      <w:r w:rsidRPr="00F2185D">
        <w:rPr>
          <w:color w:val="000000" w:themeColor="text1"/>
          <w:sz w:val="28"/>
          <w:szCs w:val="28"/>
          <w:lang w:val="uk-UA"/>
        </w:rPr>
        <w:t>World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Bank</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Policy</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Research</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Working</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Paper</w:t>
      </w:r>
      <w:proofErr w:type="spellEnd"/>
      <w:r w:rsidRPr="00F2185D">
        <w:rPr>
          <w:color w:val="000000" w:themeColor="text1"/>
          <w:sz w:val="28"/>
          <w:szCs w:val="28"/>
          <w:lang w:val="uk-UA"/>
        </w:rPr>
        <w:t xml:space="preserve"> 5572. </w:t>
      </w:r>
      <w:r w:rsidRPr="00A17C41">
        <w:rPr>
          <w:rFonts w:eastAsiaTheme="minorHAnsi"/>
          <w:color w:val="000000" w:themeColor="text1"/>
          <w:sz w:val="28"/>
          <w:szCs w:val="28"/>
          <w:lang w:val="en-US"/>
        </w:rPr>
        <w:t>–</w:t>
      </w:r>
      <w:r>
        <w:rPr>
          <w:color w:val="000000" w:themeColor="text1"/>
          <w:sz w:val="28"/>
          <w:szCs w:val="28"/>
          <w:lang w:val="uk-UA"/>
        </w:rPr>
        <w:t xml:space="preserve"> 2011.</w:t>
      </w:r>
      <w:r w:rsidRPr="00F444AF">
        <w:rPr>
          <w:color w:val="000000" w:themeColor="text1"/>
          <w:sz w:val="28"/>
          <w:szCs w:val="28"/>
          <w:lang w:val="en-US"/>
        </w:rPr>
        <w:t xml:space="preserve"> </w:t>
      </w:r>
      <w:r w:rsidRPr="00F444AF">
        <w:rPr>
          <w:rFonts w:eastAsiaTheme="minorHAnsi"/>
          <w:color w:val="000000" w:themeColor="text1"/>
          <w:sz w:val="28"/>
          <w:szCs w:val="28"/>
          <w:lang w:val="en-US"/>
        </w:rPr>
        <w:t>–</w:t>
      </w:r>
      <w:r w:rsidRPr="00F2185D">
        <w:rPr>
          <w:color w:val="000000" w:themeColor="text1"/>
          <w:sz w:val="28"/>
          <w:szCs w:val="28"/>
          <w:lang w:val="uk-UA"/>
        </w:rPr>
        <w:t xml:space="preserve"> Режим доступу: http://blogs.worldbank.org/allaboutfinance/what-drives-the-development-of-the-insurance-sector</w:t>
      </w:r>
    </w:p>
    <w:p w:rsidR="00BB1231" w:rsidRPr="0002291E" w:rsidRDefault="00BB1231" w:rsidP="00BB1231">
      <w:pPr>
        <w:spacing w:line="360" w:lineRule="auto"/>
        <w:ind w:left="0" w:firstLine="567"/>
        <w:contextualSpacing/>
        <w:rPr>
          <w:color w:val="000000" w:themeColor="text1"/>
          <w:sz w:val="28"/>
          <w:szCs w:val="28"/>
        </w:rPr>
      </w:pPr>
      <w:r>
        <w:rPr>
          <w:color w:val="000000" w:themeColor="text1"/>
          <w:sz w:val="28"/>
          <w:szCs w:val="28"/>
          <w:lang w:val="uk-UA"/>
        </w:rPr>
        <w:t>32</w:t>
      </w:r>
      <w:r w:rsidRPr="00DC53A3">
        <w:rPr>
          <w:color w:val="000000" w:themeColor="text1"/>
          <w:sz w:val="28"/>
          <w:szCs w:val="28"/>
          <w:lang w:val="en-US"/>
        </w:rPr>
        <w:t>.</w:t>
      </w:r>
      <w:r w:rsidRPr="00F2185D">
        <w:rPr>
          <w:color w:val="000000" w:themeColor="text1"/>
          <w:sz w:val="28"/>
          <w:szCs w:val="28"/>
          <w:lang w:val="uk-UA"/>
        </w:rPr>
        <w:t xml:space="preserve"> OECD </w:t>
      </w:r>
      <w:proofErr w:type="spellStart"/>
      <w:r w:rsidRPr="00F2185D">
        <w:rPr>
          <w:color w:val="000000" w:themeColor="text1"/>
          <w:sz w:val="28"/>
          <w:szCs w:val="28"/>
          <w:lang w:val="uk-UA"/>
        </w:rPr>
        <w:t>Technology</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innovation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insurance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sector</w:t>
      </w:r>
      <w:proofErr w:type="spellEnd"/>
      <w:r>
        <w:rPr>
          <w:color w:val="000000" w:themeColor="text1"/>
          <w:sz w:val="28"/>
          <w:szCs w:val="28"/>
          <w:lang w:val="en-US"/>
        </w:rPr>
        <w:t xml:space="preserve"> [</w:t>
      </w:r>
      <w:proofErr w:type="spellStart"/>
      <w:r>
        <w:rPr>
          <w:color w:val="000000" w:themeColor="text1"/>
          <w:sz w:val="28"/>
          <w:szCs w:val="28"/>
        </w:rPr>
        <w:t>Електронний</w:t>
      </w:r>
      <w:proofErr w:type="spellEnd"/>
      <w:r w:rsidRPr="00F444AF">
        <w:rPr>
          <w:color w:val="000000" w:themeColor="text1"/>
          <w:sz w:val="28"/>
          <w:szCs w:val="28"/>
          <w:lang w:val="en-US"/>
        </w:rPr>
        <w:t xml:space="preserve"> </w:t>
      </w:r>
      <w:r>
        <w:rPr>
          <w:color w:val="000000" w:themeColor="text1"/>
          <w:sz w:val="28"/>
          <w:szCs w:val="28"/>
        </w:rPr>
        <w:t>ресурс</w:t>
      </w:r>
      <w:r>
        <w:rPr>
          <w:color w:val="000000" w:themeColor="text1"/>
          <w:sz w:val="28"/>
          <w:szCs w:val="28"/>
          <w:lang w:val="en-US"/>
        </w:rPr>
        <w:t>]</w:t>
      </w:r>
      <w:r w:rsidRPr="00F2185D">
        <w:rPr>
          <w:color w:val="000000" w:themeColor="text1"/>
          <w:sz w:val="28"/>
          <w:szCs w:val="28"/>
          <w:lang w:val="uk-UA"/>
        </w:rPr>
        <w:t>.</w:t>
      </w:r>
      <w:r>
        <w:rPr>
          <w:color w:val="000000" w:themeColor="text1"/>
          <w:sz w:val="28"/>
          <w:szCs w:val="28"/>
          <w:lang w:val="en-US"/>
        </w:rPr>
        <w:t xml:space="preserve"> </w:t>
      </w:r>
      <w:r w:rsidRPr="00937091">
        <w:rPr>
          <w:rFonts w:eastAsiaTheme="minorHAnsi"/>
          <w:color w:val="000000" w:themeColor="text1"/>
          <w:sz w:val="28"/>
          <w:szCs w:val="28"/>
          <w:lang w:val="en-US"/>
        </w:rPr>
        <w:t>–</w:t>
      </w:r>
      <w:r w:rsidRPr="00F2185D">
        <w:rPr>
          <w:color w:val="000000" w:themeColor="text1"/>
          <w:sz w:val="28"/>
          <w:szCs w:val="28"/>
          <w:lang w:val="uk-UA"/>
        </w:rPr>
        <w:t xml:space="preserve"> </w:t>
      </w:r>
      <w:r>
        <w:rPr>
          <w:color w:val="000000" w:themeColor="text1"/>
          <w:sz w:val="28"/>
          <w:szCs w:val="28"/>
          <w:lang w:val="en-US"/>
        </w:rPr>
        <w:t>2017.</w:t>
      </w:r>
      <w:r w:rsidRPr="00F2185D">
        <w:rPr>
          <w:color w:val="000000" w:themeColor="text1"/>
          <w:sz w:val="28"/>
          <w:szCs w:val="28"/>
          <w:lang w:val="uk-UA"/>
        </w:rPr>
        <w:t xml:space="preserve"> </w:t>
      </w:r>
      <w:r w:rsidRPr="00937091">
        <w:rPr>
          <w:rFonts w:eastAsiaTheme="minorHAnsi"/>
          <w:color w:val="000000" w:themeColor="text1"/>
          <w:sz w:val="28"/>
          <w:szCs w:val="28"/>
          <w:lang w:val="en-US"/>
        </w:rPr>
        <w:t>–</w:t>
      </w:r>
      <w:r>
        <w:rPr>
          <w:rFonts w:eastAsiaTheme="minorHAnsi"/>
          <w:color w:val="000000" w:themeColor="text1"/>
          <w:sz w:val="28"/>
          <w:szCs w:val="28"/>
          <w:lang w:val="en-US"/>
        </w:rPr>
        <w:t xml:space="preserve"> </w:t>
      </w:r>
      <w:r w:rsidRPr="00F2185D">
        <w:rPr>
          <w:color w:val="000000" w:themeColor="text1"/>
          <w:sz w:val="28"/>
          <w:szCs w:val="28"/>
          <w:lang w:val="uk-UA"/>
        </w:rPr>
        <w:t xml:space="preserve">P. 38-39. </w:t>
      </w:r>
      <w:r>
        <w:rPr>
          <w:color w:val="000000" w:themeColor="text1"/>
          <w:sz w:val="28"/>
          <w:szCs w:val="28"/>
          <w:lang w:val="uk-UA"/>
        </w:rPr>
        <w:t>[Електронний ресурс]</w:t>
      </w:r>
      <w:r w:rsidRPr="00937091">
        <w:rPr>
          <w:color w:val="000000" w:themeColor="text1"/>
          <w:sz w:val="28"/>
          <w:szCs w:val="28"/>
        </w:rPr>
        <w:t xml:space="preserve">. </w:t>
      </w:r>
      <w:r w:rsidRPr="00937091">
        <w:rPr>
          <w:rFonts w:eastAsiaTheme="minorHAnsi"/>
          <w:color w:val="000000" w:themeColor="text1"/>
          <w:sz w:val="28"/>
          <w:szCs w:val="28"/>
        </w:rPr>
        <w:t xml:space="preserve">– </w:t>
      </w:r>
      <w:r w:rsidRPr="00F2185D">
        <w:rPr>
          <w:color w:val="000000" w:themeColor="text1"/>
          <w:sz w:val="28"/>
          <w:szCs w:val="28"/>
          <w:lang w:val="uk-UA"/>
        </w:rPr>
        <w:t>Режим доступу: https://www.oecd.org/finance/Technology-and-innovation-in-the-insurance-sector.pdf</w:t>
      </w:r>
    </w:p>
    <w:p w:rsidR="00BB1231"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33</w:t>
      </w:r>
      <w:r w:rsidRPr="00DC53A3">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Federation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Regulatory</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Counsel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Inc</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Foreign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insurers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reinsurers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doing</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business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UK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E</w:t>
      </w:r>
      <w:r>
        <w:rPr>
          <w:color w:val="000000" w:themeColor="text1"/>
          <w:sz w:val="28"/>
          <w:szCs w:val="28"/>
          <w:lang w:val="uk-UA"/>
        </w:rPr>
        <w:t>urope</w:t>
      </w:r>
      <w:proofErr w:type="spellEnd"/>
      <w:r>
        <w:rPr>
          <w:color w:val="000000" w:themeColor="text1"/>
          <w:sz w:val="28"/>
          <w:szCs w:val="28"/>
          <w:lang w:val="uk-UA"/>
        </w:rPr>
        <w:t xml:space="preserve">: </w:t>
      </w:r>
      <w:proofErr w:type="spellStart"/>
      <w:r>
        <w:rPr>
          <w:color w:val="000000" w:themeColor="text1"/>
          <w:sz w:val="28"/>
          <w:szCs w:val="28"/>
          <w:lang w:val="uk-UA"/>
        </w:rPr>
        <w:t>setting</w:t>
      </w:r>
      <w:proofErr w:type="spellEnd"/>
      <w:r>
        <w:rPr>
          <w:color w:val="000000" w:themeColor="text1"/>
          <w:sz w:val="28"/>
          <w:szCs w:val="28"/>
          <w:lang w:val="uk-UA"/>
        </w:rPr>
        <w:t xml:space="preserve"> </w:t>
      </w:r>
      <w:proofErr w:type="spellStart"/>
      <w:r>
        <w:rPr>
          <w:color w:val="000000" w:themeColor="text1"/>
          <w:sz w:val="28"/>
          <w:szCs w:val="28"/>
          <w:lang w:val="uk-UA"/>
        </w:rPr>
        <w:t>the</w:t>
      </w:r>
      <w:proofErr w:type="spellEnd"/>
      <w:r>
        <w:rPr>
          <w:color w:val="000000" w:themeColor="text1"/>
          <w:sz w:val="28"/>
          <w:szCs w:val="28"/>
          <w:lang w:val="uk-UA"/>
        </w:rPr>
        <w:t xml:space="preserve"> </w:t>
      </w:r>
      <w:proofErr w:type="spellStart"/>
      <w:r>
        <w:rPr>
          <w:color w:val="000000" w:themeColor="text1"/>
          <w:sz w:val="28"/>
          <w:szCs w:val="28"/>
          <w:lang w:val="uk-UA"/>
        </w:rPr>
        <w:t>record</w:t>
      </w:r>
      <w:proofErr w:type="spellEnd"/>
      <w:r>
        <w:rPr>
          <w:color w:val="000000" w:themeColor="text1"/>
          <w:sz w:val="28"/>
          <w:szCs w:val="28"/>
          <w:lang w:val="uk-UA"/>
        </w:rPr>
        <w:t xml:space="preserve"> </w:t>
      </w:r>
      <w:proofErr w:type="spellStart"/>
      <w:r>
        <w:rPr>
          <w:color w:val="000000" w:themeColor="text1"/>
          <w:sz w:val="28"/>
          <w:szCs w:val="28"/>
          <w:lang w:val="uk-UA"/>
        </w:rPr>
        <w:t>right</w:t>
      </w:r>
      <w:proofErr w:type="spellEnd"/>
      <w:r>
        <w:rPr>
          <w:color w:val="000000" w:themeColor="text1"/>
          <w:sz w:val="28"/>
          <w:szCs w:val="28"/>
          <w:lang w:val="en-US"/>
        </w:rPr>
        <w:t xml:space="preserve"> </w:t>
      </w:r>
      <w:r w:rsidRPr="00F2185D">
        <w:rPr>
          <w:color w:val="000000" w:themeColor="text1"/>
          <w:sz w:val="28"/>
          <w:szCs w:val="28"/>
          <w:lang w:val="uk-UA"/>
        </w:rPr>
        <w:t xml:space="preserve">// FORC </w:t>
      </w:r>
      <w:proofErr w:type="spellStart"/>
      <w:r w:rsidRPr="00F2185D">
        <w:rPr>
          <w:color w:val="000000" w:themeColor="text1"/>
          <w:sz w:val="28"/>
          <w:szCs w:val="28"/>
          <w:lang w:val="uk-UA"/>
        </w:rPr>
        <w:t>Journal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Vol</w:t>
      </w:r>
      <w:proofErr w:type="spellEnd"/>
      <w:r w:rsidRPr="00F2185D">
        <w:rPr>
          <w:color w:val="000000" w:themeColor="text1"/>
          <w:sz w:val="28"/>
          <w:szCs w:val="28"/>
          <w:lang w:val="uk-UA"/>
        </w:rPr>
        <w:t xml:space="preserve">. 19 </w:t>
      </w:r>
      <w:proofErr w:type="spellStart"/>
      <w:r w:rsidRPr="00F2185D">
        <w:rPr>
          <w:color w:val="000000" w:themeColor="text1"/>
          <w:sz w:val="28"/>
          <w:szCs w:val="28"/>
          <w:lang w:val="uk-UA"/>
        </w:rPr>
        <w:t>Edition</w:t>
      </w:r>
      <w:proofErr w:type="spellEnd"/>
      <w:r w:rsidRPr="00F2185D">
        <w:rPr>
          <w:color w:val="000000" w:themeColor="text1"/>
          <w:sz w:val="28"/>
          <w:szCs w:val="28"/>
          <w:lang w:val="uk-UA"/>
        </w:rPr>
        <w:t xml:space="preserve"> 1. </w:t>
      </w:r>
      <w:r w:rsidRPr="00937091">
        <w:rPr>
          <w:rFonts w:eastAsiaTheme="minorHAnsi"/>
          <w:color w:val="000000" w:themeColor="text1"/>
          <w:sz w:val="28"/>
          <w:szCs w:val="28"/>
          <w:lang w:val="en-US"/>
        </w:rPr>
        <w:t>–</w:t>
      </w:r>
      <w:r w:rsidRPr="00F2185D">
        <w:rPr>
          <w:color w:val="000000" w:themeColor="text1"/>
          <w:sz w:val="28"/>
          <w:szCs w:val="28"/>
          <w:lang w:val="uk-UA"/>
        </w:rPr>
        <w:t xml:space="preserve"> 2008. P. 4-10</w:t>
      </w:r>
      <w:r>
        <w:rPr>
          <w:color w:val="000000" w:themeColor="text1"/>
          <w:sz w:val="28"/>
          <w:szCs w:val="28"/>
          <w:lang w:val="en-US"/>
        </w:rPr>
        <w:t>.</w:t>
      </w:r>
    </w:p>
    <w:p w:rsidR="00BB1231" w:rsidRPr="000D427B"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34</w:t>
      </w:r>
      <w:r w:rsidRPr="00DC53A3">
        <w:rPr>
          <w:color w:val="000000" w:themeColor="text1"/>
          <w:sz w:val="28"/>
          <w:szCs w:val="28"/>
          <w:lang w:val="en-US"/>
        </w:rPr>
        <w:t>.</w:t>
      </w:r>
      <w:r>
        <w:rPr>
          <w:color w:val="000000" w:themeColor="text1"/>
          <w:sz w:val="28"/>
          <w:szCs w:val="28"/>
          <w:lang w:val="uk-UA"/>
        </w:rPr>
        <w:t xml:space="preserve"> </w:t>
      </w:r>
      <w:proofErr w:type="spellStart"/>
      <w:r>
        <w:rPr>
          <w:color w:val="000000" w:themeColor="text1"/>
          <w:sz w:val="28"/>
          <w:szCs w:val="28"/>
          <w:lang w:val="uk-UA"/>
        </w:rPr>
        <w:t>Trade</w:t>
      </w:r>
      <w:proofErr w:type="spellEnd"/>
      <w:r>
        <w:rPr>
          <w:color w:val="000000" w:themeColor="text1"/>
          <w:sz w:val="28"/>
          <w:szCs w:val="28"/>
          <w:lang w:val="uk-UA"/>
        </w:rPr>
        <w:t xml:space="preserve"> </w:t>
      </w:r>
      <w:proofErr w:type="spellStart"/>
      <w:r>
        <w:rPr>
          <w:color w:val="000000" w:themeColor="text1"/>
          <w:sz w:val="28"/>
          <w:szCs w:val="28"/>
          <w:lang w:val="uk-UA"/>
        </w:rPr>
        <w:t>Map</w:t>
      </w:r>
      <w:proofErr w:type="spellEnd"/>
      <w:r>
        <w:rPr>
          <w:color w:val="000000" w:themeColor="text1"/>
          <w:sz w:val="28"/>
          <w:szCs w:val="28"/>
          <w:lang w:val="uk-UA"/>
        </w:rPr>
        <w:t xml:space="preserve"> </w:t>
      </w:r>
      <w:proofErr w:type="spellStart"/>
      <w:r>
        <w:rPr>
          <w:color w:val="000000" w:themeColor="text1"/>
          <w:sz w:val="28"/>
          <w:szCs w:val="28"/>
          <w:lang w:val="uk-UA"/>
        </w:rPr>
        <w:t>International</w:t>
      </w:r>
      <w:proofErr w:type="spellEnd"/>
      <w:r>
        <w:rPr>
          <w:color w:val="000000" w:themeColor="text1"/>
          <w:sz w:val="28"/>
          <w:szCs w:val="28"/>
          <w:lang w:val="uk-UA"/>
        </w:rPr>
        <w:t xml:space="preserve"> </w:t>
      </w:r>
      <w:proofErr w:type="spellStart"/>
      <w:r>
        <w:rPr>
          <w:color w:val="000000" w:themeColor="text1"/>
          <w:sz w:val="28"/>
          <w:szCs w:val="28"/>
          <w:lang w:val="uk-UA"/>
        </w:rPr>
        <w:t>Trade</w:t>
      </w:r>
      <w:proofErr w:type="spellEnd"/>
      <w:r>
        <w:rPr>
          <w:color w:val="000000" w:themeColor="text1"/>
          <w:sz w:val="28"/>
          <w:szCs w:val="28"/>
          <w:lang w:val="uk-UA"/>
        </w:rPr>
        <w:t xml:space="preserve"> </w:t>
      </w:r>
      <w:proofErr w:type="spellStart"/>
      <w:r>
        <w:rPr>
          <w:color w:val="000000" w:themeColor="text1"/>
          <w:sz w:val="28"/>
          <w:szCs w:val="28"/>
          <w:lang w:val="uk-UA"/>
        </w:rPr>
        <w:t>Statistics</w:t>
      </w:r>
      <w:proofErr w:type="spellEnd"/>
      <w:r>
        <w:rPr>
          <w:color w:val="000000" w:themeColor="text1"/>
          <w:sz w:val="28"/>
          <w:szCs w:val="28"/>
          <w:lang w:val="en-US"/>
        </w:rPr>
        <w:t xml:space="preserve"> List of importers for insurance and pension services </w:t>
      </w:r>
      <w:r w:rsidRPr="00F2185D">
        <w:rPr>
          <w:color w:val="000000" w:themeColor="text1"/>
          <w:sz w:val="28"/>
          <w:szCs w:val="28"/>
          <w:lang w:val="uk-UA"/>
        </w:rPr>
        <w:t>[Електронний ресурс</w:t>
      </w:r>
      <w:r w:rsidRPr="000D427B">
        <w:rPr>
          <w:color w:val="000000" w:themeColor="text1"/>
          <w:sz w:val="28"/>
          <w:szCs w:val="28"/>
          <w:lang w:val="en-US"/>
        </w:rPr>
        <w:t>]</w:t>
      </w:r>
      <w:r>
        <w:rPr>
          <w:color w:val="000000" w:themeColor="text1"/>
          <w:sz w:val="28"/>
          <w:szCs w:val="28"/>
          <w:lang w:val="en-US"/>
        </w:rPr>
        <w:t>.</w:t>
      </w:r>
      <w:r w:rsidRPr="00F2185D">
        <w:rPr>
          <w:color w:val="000000" w:themeColor="text1"/>
          <w:sz w:val="28"/>
          <w:szCs w:val="28"/>
          <w:lang w:val="uk-UA"/>
        </w:rPr>
        <w:t xml:space="preserve"> </w:t>
      </w:r>
      <w:r w:rsidRPr="00937091">
        <w:rPr>
          <w:rFonts w:eastAsiaTheme="minorHAnsi"/>
          <w:color w:val="000000" w:themeColor="text1"/>
          <w:sz w:val="28"/>
          <w:szCs w:val="28"/>
          <w:lang w:val="en-US"/>
        </w:rPr>
        <w:t>–</w:t>
      </w:r>
      <w:r w:rsidRPr="00F2185D">
        <w:rPr>
          <w:color w:val="000000" w:themeColor="text1"/>
          <w:sz w:val="28"/>
          <w:szCs w:val="28"/>
          <w:lang w:val="uk-UA"/>
        </w:rPr>
        <w:t xml:space="preserve"> </w:t>
      </w:r>
      <w:r>
        <w:rPr>
          <w:color w:val="000000" w:themeColor="text1"/>
          <w:sz w:val="28"/>
          <w:szCs w:val="28"/>
          <w:lang w:val="en-US"/>
        </w:rPr>
        <w:t xml:space="preserve">2018. </w:t>
      </w:r>
      <w:r w:rsidRPr="000D427B">
        <w:rPr>
          <w:rFonts w:eastAsiaTheme="minorHAnsi"/>
          <w:color w:val="000000" w:themeColor="text1"/>
          <w:sz w:val="28"/>
          <w:szCs w:val="28"/>
          <w:lang w:val="en-US"/>
        </w:rPr>
        <w:t>–</w:t>
      </w:r>
      <w:r>
        <w:rPr>
          <w:color w:val="000000" w:themeColor="text1"/>
          <w:sz w:val="28"/>
          <w:szCs w:val="28"/>
          <w:lang w:val="uk-UA"/>
        </w:rPr>
        <w:t xml:space="preserve"> Режим доступу:</w:t>
      </w:r>
      <w:r w:rsidRPr="000D427B">
        <w:rPr>
          <w:color w:val="000000" w:themeColor="text1"/>
          <w:sz w:val="28"/>
          <w:szCs w:val="28"/>
          <w:lang w:val="en-US"/>
        </w:rPr>
        <w:t xml:space="preserve"> </w:t>
      </w:r>
      <w:r w:rsidRPr="00F2185D">
        <w:rPr>
          <w:color w:val="000000" w:themeColor="text1"/>
          <w:sz w:val="28"/>
          <w:szCs w:val="28"/>
          <w:lang w:val="uk-UA"/>
        </w:rPr>
        <w:lastRenderedPageBreak/>
        <w:t>https://www.trademap.org/tradestat/Country_SelService_TS.aspx?nvpm=1|||||||S00|1|3|1|1|2|1|2|1|1</w:t>
      </w:r>
    </w:p>
    <w:p w:rsidR="00BB1231" w:rsidRPr="0002291E" w:rsidRDefault="00BB1231" w:rsidP="00BB1231">
      <w:pPr>
        <w:spacing w:line="360" w:lineRule="auto"/>
        <w:ind w:left="0" w:firstLine="567"/>
        <w:contextualSpacing/>
        <w:rPr>
          <w:color w:val="000000" w:themeColor="text1"/>
          <w:sz w:val="28"/>
          <w:szCs w:val="28"/>
        </w:rPr>
      </w:pPr>
      <w:r>
        <w:rPr>
          <w:color w:val="000000" w:themeColor="text1"/>
          <w:sz w:val="28"/>
          <w:szCs w:val="28"/>
          <w:lang w:val="uk-UA"/>
        </w:rPr>
        <w:t>35</w:t>
      </w:r>
      <w:r w:rsidRPr="00DC53A3">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Alexis</w:t>
      </w:r>
      <w:proofErr w:type="spellEnd"/>
      <w:r w:rsidRPr="00F2185D">
        <w:rPr>
          <w:color w:val="000000" w:themeColor="text1"/>
          <w:sz w:val="28"/>
          <w:szCs w:val="28"/>
          <w:lang w:val="uk-UA"/>
        </w:rPr>
        <w:t xml:space="preserve"> N. </w:t>
      </w:r>
      <w:r>
        <w:rPr>
          <w:color w:val="000000" w:themeColor="text1"/>
          <w:sz w:val="28"/>
          <w:szCs w:val="28"/>
          <w:lang w:val="uk-UA"/>
        </w:rPr>
        <w:t xml:space="preserve">U.S. </w:t>
      </w:r>
      <w:proofErr w:type="spellStart"/>
      <w:r>
        <w:rPr>
          <w:color w:val="000000" w:themeColor="text1"/>
          <w:sz w:val="28"/>
          <w:szCs w:val="28"/>
          <w:lang w:val="uk-UA"/>
        </w:rPr>
        <w:t>International</w:t>
      </w:r>
      <w:proofErr w:type="spellEnd"/>
      <w:r>
        <w:rPr>
          <w:color w:val="000000" w:themeColor="text1"/>
          <w:sz w:val="28"/>
          <w:szCs w:val="28"/>
          <w:lang w:val="uk-UA"/>
        </w:rPr>
        <w:t xml:space="preserve"> </w:t>
      </w:r>
      <w:proofErr w:type="spellStart"/>
      <w:r>
        <w:rPr>
          <w:color w:val="000000" w:themeColor="text1"/>
          <w:sz w:val="28"/>
          <w:szCs w:val="28"/>
          <w:lang w:val="uk-UA"/>
        </w:rPr>
        <w:t>Services</w:t>
      </w:r>
      <w:proofErr w:type="spellEnd"/>
      <w:r>
        <w:rPr>
          <w:color w:val="000000" w:themeColor="text1"/>
          <w:sz w:val="28"/>
          <w:szCs w:val="28"/>
          <w:lang w:val="en-US"/>
        </w:rPr>
        <w:t xml:space="preserve"> </w:t>
      </w:r>
      <w:r w:rsidRPr="00F2185D">
        <w:rPr>
          <w:color w:val="000000" w:themeColor="text1"/>
          <w:sz w:val="28"/>
          <w:szCs w:val="28"/>
          <w:lang w:val="uk-UA"/>
        </w:rPr>
        <w:t>[Електронний ресурс</w:t>
      </w:r>
      <w:r w:rsidRPr="000D427B">
        <w:rPr>
          <w:color w:val="000000" w:themeColor="text1"/>
          <w:sz w:val="28"/>
          <w:szCs w:val="28"/>
          <w:lang w:val="en-US"/>
        </w:rPr>
        <w:t xml:space="preserve">] </w:t>
      </w:r>
      <w:r w:rsidRPr="00F2185D">
        <w:rPr>
          <w:color w:val="000000" w:themeColor="text1"/>
          <w:sz w:val="28"/>
          <w:szCs w:val="28"/>
          <w:lang w:val="uk-UA"/>
        </w:rPr>
        <w:t xml:space="preserve">/ </w:t>
      </w:r>
      <w:r>
        <w:rPr>
          <w:color w:val="000000" w:themeColor="text1"/>
          <w:sz w:val="28"/>
          <w:szCs w:val="28"/>
          <w:lang w:val="en-US"/>
        </w:rPr>
        <w:t xml:space="preserve">N. </w:t>
      </w:r>
      <w:proofErr w:type="spellStart"/>
      <w:r w:rsidRPr="00F2185D">
        <w:rPr>
          <w:color w:val="000000" w:themeColor="text1"/>
          <w:sz w:val="28"/>
          <w:szCs w:val="28"/>
          <w:lang w:val="uk-UA"/>
        </w:rPr>
        <w:t>Alexis</w:t>
      </w:r>
      <w:proofErr w:type="spellEnd"/>
      <w:r>
        <w:rPr>
          <w:color w:val="000000" w:themeColor="text1"/>
          <w:sz w:val="28"/>
          <w:szCs w:val="28"/>
          <w:lang w:val="en-US"/>
        </w:rPr>
        <w:t>,</w:t>
      </w:r>
      <w:r w:rsidRPr="00F2185D">
        <w:rPr>
          <w:color w:val="000000" w:themeColor="text1"/>
          <w:sz w:val="28"/>
          <w:szCs w:val="28"/>
          <w:lang w:val="uk-UA"/>
        </w:rPr>
        <w:t xml:space="preserve"> G</w:t>
      </w:r>
      <w:r>
        <w:rPr>
          <w:color w:val="000000" w:themeColor="text1"/>
          <w:sz w:val="28"/>
          <w:szCs w:val="28"/>
          <w:lang w:val="en-US"/>
        </w:rPr>
        <w:t>.</w:t>
      </w:r>
      <w:r w:rsidRPr="00F2185D">
        <w:rPr>
          <w:color w:val="000000" w:themeColor="text1"/>
          <w:sz w:val="28"/>
          <w:szCs w:val="28"/>
          <w:lang w:val="uk-UA"/>
        </w:rPr>
        <w:t xml:space="preserve"> </w:t>
      </w:r>
      <w:proofErr w:type="spellStart"/>
      <w:r>
        <w:rPr>
          <w:color w:val="000000" w:themeColor="text1"/>
          <w:sz w:val="28"/>
          <w:szCs w:val="28"/>
          <w:lang w:val="uk-UA"/>
        </w:rPr>
        <w:t>Ortiz</w:t>
      </w:r>
      <w:proofErr w:type="spellEnd"/>
      <w:r>
        <w:rPr>
          <w:color w:val="000000" w:themeColor="text1"/>
          <w:sz w:val="28"/>
          <w:szCs w:val="28"/>
          <w:lang w:val="en-US"/>
        </w:rPr>
        <w:t>, M.</w:t>
      </w:r>
      <w:r w:rsidRPr="00F2185D">
        <w:rPr>
          <w:color w:val="000000" w:themeColor="text1"/>
          <w:sz w:val="28"/>
          <w:szCs w:val="28"/>
          <w:lang w:val="uk-UA"/>
        </w:rPr>
        <w:t xml:space="preserve"> </w:t>
      </w:r>
      <w:proofErr w:type="spellStart"/>
      <w:r w:rsidRPr="00F2185D">
        <w:rPr>
          <w:color w:val="000000" w:themeColor="text1"/>
          <w:sz w:val="28"/>
          <w:szCs w:val="28"/>
          <w:lang w:val="uk-UA"/>
        </w:rPr>
        <w:t>Ortiz</w:t>
      </w:r>
      <w:proofErr w:type="spellEnd"/>
      <w:r w:rsidRPr="00F2185D">
        <w:rPr>
          <w:color w:val="000000" w:themeColor="text1"/>
          <w:sz w:val="28"/>
          <w:szCs w:val="28"/>
          <w:lang w:val="uk-UA"/>
        </w:rPr>
        <w:t xml:space="preserve"> // </w:t>
      </w:r>
      <w:proofErr w:type="spellStart"/>
      <w:r w:rsidRPr="00F2185D">
        <w:rPr>
          <w:color w:val="000000" w:themeColor="text1"/>
          <w:sz w:val="28"/>
          <w:szCs w:val="28"/>
          <w:lang w:val="uk-UA"/>
        </w:rPr>
        <w:t>Survey</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current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business</w:t>
      </w:r>
      <w:proofErr w:type="spellEnd"/>
      <w:r w:rsidRPr="00F2185D">
        <w:rPr>
          <w:color w:val="000000" w:themeColor="text1"/>
          <w:sz w:val="28"/>
          <w:szCs w:val="28"/>
          <w:lang w:val="uk-UA"/>
        </w:rPr>
        <w:t xml:space="preserve">. </w:t>
      </w:r>
      <w:r w:rsidRPr="00937091">
        <w:rPr>
          <w:rFonts w:eastAsiaTheme="minorHAnsi"/>
          <w:color w:val="000000" w:themeColor="text1"/>
          <w:sz w:val="28"/>
          <w:szCs w:val="28"/>
          <w:lang w:val="en-US"/>
        </w:rPr>
        <w:t>–</w:t>
      </w:r>
      <w:r w:rsidRPr="00F2185D">
        <w:rPr>
          <w:color w:val="000000" w:themeColor="text1"/>
          <w:sz w:val="28"/>
          <w:szCs w:val="28"/>
          <w:lang w:val="uk-UA"/>
        </w:rPr>
        <w:t xml:space="preserve"> 2017. P. 13-19</w:t>
      </w:r>
      <w:r w:rsidRPr="00D260ED">
        <w:rPr>
          <w:color w:val="000000" w:themeColor="text1"/>
          <w:sz w:val="28"/>
          <w:szCs w:val="28"/>
        </w:rPr>
        <w:t>.</w:t>
      </w:r>
      <w:r w:rsidRPr="000D427B">
        <w:rPr>
          <w:color w:val="000000" w:themeColor="text1"/>
          <w:sz w:val="28"/>
          <w:szCs w:val="28"/>
        </w:rPr>
        <w:t xml:space="preserve"> </w:t>
      </w:r>
      <w:r w:rsidRPr="00D260ED">
        <w:rPr>
          <w:rFonts w:eastAsiaTheme="minorHAnsi"/>
          <w:color w:val="000000" w:themeColor="text1"/>
          <w:sz w:val="28"/>
          <w:szCs w:val="28"/>
        </w:rPr>
        <w:t>–</w:t>
      </w:r>
      <w:r w:rsidRPr="00F2185D">
        <w:rPr>
          <w:color w:val="000000" w:themeColor="text1"/>
          <w:sz w:val="28"/>
          <w:szCs w:val="28"/>
          <w:lang w:val="uk-UA"/>
        </w:rPr>
        <w:t xml:space="preserve"> Режим доступу: https://www.bea.gov/scb/pdf/2016/12%20December/1216_international_services.pdf</w:t>
      </w:r>
    </w:p>
    <w:p w:rsidR="00BB1231" w:rsidRPr="000D427B"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36</w:t>
      </w:r>
      <w:r w:rsidRPr="00DC53A3">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Eurostat</w:t>
      </w:r>
      <w:proofErr w:type="spellEnd"/>
      <w:r w:rsidRPr="00F2185D">
        <w:rPr>
          <w:color w:val="000000" w:themeColor="text1"/>
          <w:sz w:val="28"/>
          <w:szCs w:val="28"/>
          <w:lang w:val="uk-UA"/>
        </w:rPr>
        <w:t xml:space="preserve"> EU </w:t>
      </w:r>
      <w:proofErr w:type="spellStart"/>
      <w:r w:rsidRPr="00F2185D">
        <w:rPr>
          <w:color w:val="000000" w:themeColor="text1"/>
          <w:sz w:val="28"/>
          <w:szCs w:val="28"/>
          <w:lang w:val="uk-UA"/>
        </w:rPr>
        <w:t>trade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services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with</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USA</w:t>
      </w:r>
      <w:r>
        <w:rPr>
          <w:color w:val="000000" w:themeColor="text1"/>
          <w:sz w:val="28"/>
          <w:szCs w:val="28"/>
          <w:lang w:val="en-US"/>
        </w:rPr>
        <w:t xml:space="preserve"> </w:t>
      </w:r>
      <w:r w:rsidRPr="00F2185D">
        <w:rPr>
          <w:color w:val="000000" w:themeColor="text1"/>
          <w:sz w:val="28"/>
          <w:szCs w:val="28"/>
          <w:lang w:val="uk-UA"/>
        </w:rPr>
        <w:t>[Електронний ресурс</w:t>
      </w:r>
      <w:r w:rsidRPr="000D427B">
        <w:rPr>
          <w:color w:val="000000" w:themeColor="text1"/>
          <w:sz w:val="28"/>
          <w:szCs w:val="28"/>
          <w:lang w:val="en-US"/>
        </w:rPr>
        <w:t>]</w:t>
      </w:r>
      <w:r w:rsidRPr="00F2185D">
        <w:rPr>
          <w:color w:val="000000" w:themeColor="text1"/>
          <w:sz w:val="28"/>
          <w:szCs w:val="28"/>
          <w:lang w:val="uk-UA"/>
        </w:rPr>
        <w:t xml:space="preserve">. </w:t>
      </w:r>
      <w:r w:rsidRPr="00937091">
        <w:rPr>
          <w:rFonts w:eastAsiaTheme="minorHAnsi"/>
          <w:color w:val="000000" w:themeColor="text1"/>
          <w:sz w:val="28"/>
          <w:szCs w:val="28"/>
          <w:lang w:val="en-US"/>
        </w:rPr>
        <w:t>–</w:t>
      </w:r>
      <w:r w:rsidRPr="00F2185D">
        <w:rPr>
          <w:color w:val="000000" w:themeColor="text1"/>
          <w:sz w:val="28"/>
          <w:szCs w:val="28"/>
          <w:lang w:val="uk-UA"/>
        </w:rPr>
        <w:t xml:space="preserve"> </w:t>
      </w:r>
      <w:r>
        <w:rPr>
          <w:color w:val="000000" w:themeColor="text1"/>
          <w:sz w:val="28"/>
          <w:szCs w:val="28"/>
          <w:lang w:val="en-US"/>
        </w:rPr>
        <w:t xml:space="preserve">2018. </w:t>
      </w:r>
      <w:r w:rsidRPr="000D427B">
        <w:rPr>
          <w:rFonts w:eastAsiaTheme="minorHAnsi"/>
          <w:color w:val="000000" w:themeColor="text1"/>
          <w:sz w:val="28"/>
          <w:szCs w:val="28"/>
          <w:lang w:val="en-US"/>
        </w:rPr>
        <w:t>–</w:t>
      </w:r>
      <w:r w:rsidRPr="00F2185D">
        <w:rPr>
          <w:color w:val="000000" w:themeColor="text1"/>
          <w:sz w:val="28"/>
          <w:szCs w:val="28"/>
          <w:lang w:val="uk-UA"/>
        </w:rPr>
        <w:t xml:space="preserve"> Режим доступу: http://ec.europa.eu/eurostat/web/products-eurostat-news/-/DD</w:t>
      </w:r>
      <w:r>
        <w:rPr>
          <w:color w:val="000000" w:themeColor="text1"/>
          <w:sz w:val="28"/>
          <w:szCs w:val="28"/>
          <w:lang w:val="uk-UA"/>
        </w:rPr>
        <w:t>N-20180109-1</w:t>
      </w:r>
    </w:p>
    <w:p w:rsidR="00BB1231" w:rsidRPr="000D427B" w:rsidRDefault="00BB1231" w:rsidP="00BB1231">
      <w:pPr>
        <w:spacing w:line="360" w:lineRule="auto"/>
        <w:ind w:left="0" w:firstLine="567"/>
        <w:contextualSpacing/>
        <w:rPr>
          <w:color w:val="000000" w:themeColor="text1"/>
          <w:sz w:val="28"/>
          <w:szCs w:val="28"/>
          <w:lang w:val="en-US"/>
        </w:rPr>
      </w:pPr>
      <w:r>
        <w:rPr>
          <w:color w:val="000000" w:themeColor="text1"/>
          <w:sz w:val="28"/>
          <w:szCs w:val="28"/>
          <w:lang w:val="uk-UA"/>
        </w:rPr>
        <w:t>37</w:t>
      </w:r>
      <w:r w:rsidRPr="00DC53A3">
        <w:rPr>
          <w:color w:val="000000" w:themeColor="text1"/>
          <w:sz w:val="28"/>
          <w:szCs w:val="28"/>
          <w:lang w:val="en-US"/>
        </w:rPr>
        <w:t>.</w:t>
      </w:r>
      <w:r w:rsidRPr="00F2185D">
        <w:rPr>
          <w:color w:val="000000" w:themeColor="text1"/>
          <w:sz w:val="28"/>
          <w:szCs w:val="28"/>
          <w:lang w:val="uk-UA"/>
        </w:rPr>
        <w:t xml:space="preserve"> </w:t>
      </w:r>
      <w:proofErr w:type="spellStart"/>
      <w:r w:rsidRPr="00F2185D">
        <w:rPr>
          <w:color w:val="000000" w:themeColor="text1"/>
          <w:sz w:val="28"/>
          <w:szCs w:val="28"/>
          <w:lang w:val="uk-UA"/>
        </w:rPr>
        <w:t>Statista</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statistics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Portal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Total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value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investment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portfolio</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insurers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operating</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European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market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from</w:t>
      </w:r>
      <w:proofErr w:type="spellEnd"/>
      <w:r w:rsidRPr="00F2185D">
        <w:rPr>
          <w:color w:val="000000" w:themeColor="text1"/>
          <w:sz w:val="28"/>
          <w:szCs w:val="28"/>
          <w:lang w:val="uk-UA"/>
        </w:rPr>
        <w:t xml:space="preserve"> 2010 </w:t>
      </w:r>
      <w:proofErr w:type="spellStart"/>
      <w:r w:rsidRPr="00F2185D">
        <w:rPr>
          <w:color w:val="000000" w:themeColor="text1"/>
          <w:sz w:val="28"/>
          <w:szCs w:val="28"/>
          <w:lang w:val="uk-UA"/>
        </w:rPr>
        <w:t>to</w:t>
      </w:r>
      <w:proofErr w:type="spellEnd"/>
      <w:r w:rsidRPr="00F2185D">
        <w:rPr>
          <w:color w:val="000000" w:themeColor="text1"/>
          <w:sz w:val="28"/>
          <w:szCs w:val="28"/>
          <w:lang w:val="uk-UA"/>
        </w:rPr>
        <w:t xml:space="preserve"> 2016</w:t>
      </w:r>
      <w:r>
        <w:rPr>
          <w:color w:val="000000" w:themeColor="text1"/>
          <w:sz w:val="28"/>
          <w:szCs w:val="28"/>
          <w:lang w:val="en-US"/>
        </w:rPr>
        <w:t xml:space="preserve"> </w:t>
      </w:r>
      <w:r w:rsidRPr="00F2185D">
        <w:rPr>
          <w:color w:val="000000" w:themeColor="text1"/>
          <w:sz w:val="28"/>
          <w:szCs w:val="28"/>
          <w:lang w:val="uk-UA"/>
        </w:rPr>
        <w:t>[Електронний ресурс</w:t>
      </w:r>
      <w:r w:rsidRPr="000D427B">
        <w:rPr>
          <w:color w:val="000000" w:themeColor="text1"/>
          <w:sz w:val="28"/>
          <w:szCs w:val="28"/>
          <w:lang w:val="en-US"/>
        </w:rPr>
        <w:t>]</w:t>
      </w:r>
      <w:r w:rsidRPr="00F2185D">
        <w:rPr>
          <w:color w:val="000000" w:themeColor="text1"/>
          <w:sz w:val="28"/>
          <w:szCs w:val="28"/>
          <w:lang w:val="uk-UA"/>
        </w:rPr>
        <w:t xml:space="preserve">. </w:t>
      </w:r>
      <w:r w:rsidRPr="00937091">
        <w:rPr>
          <w:rFonts w:eastAsiaTheme="minorHAnsi"/>
          <w:color w:val="000000" w:themeColor="text1"/>
          <w:sz w:val="28"/>
          <w:szCs w:val="28"/>
          <w:lang w:val="en-US"/>
        </w:rPr>
        <w:t>–</w:t>
      </w:r>
      <w:r w:rsidRPr="00F2185D">
        <w:rPr>
          <w:color w:val="000000" w:themeColor="text1"/>
          <w:sz w:val="28"/>
          <w:szCs w:val="28"/>
          <w:lang w:val="uk-UA"/>
        </w:rPr>
        <w:t xml:space="preserve"> </w:t>
      </w:r>
      <w:r>
        <w:rPr>
          <w:color w:val="000000" w:themeColor="text1"/>
          <w:sz w:val="28"/>
          <w:szCs w:val="28"/>
          <w:lang w:val="en-US"/>
        </w:rPr>
        <w:t xml:space="preserve">2018. </w:t>
      </w:r>
      <w:r w:rsidRPr="000D427B">
        <w:rPr>
          <w:rFonts w:eastAsiaTheme="minorHAnsi"/>
          <w:color w:val="000000" w:themeColor="text1"/>
          <w:sz w:val="28"/>
          <w:szCs w:val="28"/>
          <w:lang w:val="en-US"/>
        </w:rPr>
        <w:t>–</w:t>
      </w:r>
      <w:r w:rsidRPr="000D427B">
        <w:rPr>
          <w:color w:val="000000" w:themeColor="text1"/>
          <w:sz w:val="28"/>
          <w:szCs w:val="28"/>
          <w:lang w:val="en-US"/>
        </w:rPr>
        <w:t xml:space="preserve"> </w:t>
      </w:r>
      <w:r w:rsidRPr="00F2185D">
        <w:rPr>
          <w:color w:val="000000" w:themeColor="text1"/>
          <w:sz w:val="28"/>
          <w:szCs w:val="28"/>
          <w:lang w:val="uk-UA"/>
        </w:rPr>
        <w:t>Режим доступу: https://www.statista.com/statistics/438226/investment-portfolio-of-insurers-development-europe/</w:t>
      </w:r>
    </w:p>
    <w:p w:rsidR="00BB1231" w:rsidRPr="0002291E" w:rsidRDefault="00BB1231" w:rsidP="00BB1231">
      <w:pPr>
        <w:spacing w:line="360" w:lineRule="auto"/>
        <w:ind w:left="0" w:firstLine="567"/>
        <w:contextualSpacing/>
        <w:rPr>
          <w:color w:val="000000" w:themeColor="text1"/>
          <w:sz w:val="28"/>
          <w:szCs w:val="28"/>
        </w:rPr>
      </w:pPr>
      <w:r>
        <w:rPr>
          <w:color w:val="000000" w:themeColor="text1"/>
          <w:sz w:val="28"/>
          <w:szCs w:val="28"/>
          <w:lang w:val="uk-UA"/>
        </w:rPr>
        <w:t>38</w:t>
      </w:r>
      <w:r>
        <w:rPr>
          <w:color w:val="000000" w:themeColor="text1"/>
          <w:sz w:val="28"/>
          <w:szCs w:val="28"/>
        </w:rPr>
        <w:t>.</w:t>
      </w:r>
      <w:r w:rsidRPr="00F2185D">
        <w:rPr>
          <w:color w:val="000000" w:themeColor="text1"/>
          <w:sz w:val="28"/>
          <w:szCs w:val="28"/>
          <w:lang w:val="uk-UA"/>
        </w:rPr>
        <w:t xml:space="preserve"> Гутник О. Іноземні страхові компанії на ринку</w:t>
      </w:r>
      <w:r>
        <w:rPr>
          <w:color w:val="000000" w:themeColor="text1"/>
          <w:sz w:val="28"/>
          <w:szCs w:val="28"/>
          <w:lang w:val="uk-UA"/>
        </w:rPr>
        <w:t xml:space="preserve"> фінансових послуг України</w:t>
      </w:r>
      <w:r w:rsidRPr="00C17988">
        <w:rPr>
          <w:color w:val="000000" w:themeColor="text1"/>
          <w:sz w:val="28"/>
          <w:szCs w:val="28"/>
        </w:rPr>
        <w:t xml:space="preserve"> </w:t>
      </w:r>
      <w:r w:rsidRPr="00F2185D">
        <w:rPr>
          <w:color w:val="000000" w:themeColor="text1"/>
          <w:sz w:val="28"/>
          <w:szCs w:val="28"/>
          <w:lang w:val="uk-UA"/>
        </w:rPr>
        <w:t>[Електронний ресурс</w:t>
      </w:r>
      <w:r>
        <w:rPr>
          <w:color w:val="000000" w:themeColor="text1"/>
          <w:sz w:val="28"/>
          <w:szCs w:val="28"/>
        </w:rPr>
        <w:t>]</w:t>
      </w:r>
      <w:r w:rsidRPr="000D427B">
        <w:rPr>
          <w:color w:val="000000" w:themeColor="text1"/>
          <w:sz w:val="28"/>
          <w:szCs w:val="28"/>
        </w:rPr>
        <w:t xml:space="preserve"> </w:t>
      </w:r>
      <w:r w:rsidRPr="00F2185D">
        <w:rPr>
          <w:color w:val="000000" w:themeColor="text1"/>
          <w:sz w:val="28"/>
          <w:szCs w:val="28"/>
          <w:lang w:val="uk-UA"/>
        </w:rPr>
        <w:t xml:space="preserve">// Сучасні тенденції фінансового ринку 2013. </w:t>
      </w:r>
      <w:r w:rsidRPr="00C17988">
        <w:rPr>
          <w:rFonts w:eastAsiaTheme="minorHAnsi"/>
          <w:color w:val="000000" w:themeColor="text1"/>
          <w:sz w:val="28"/>
          <w:szCs w:val="28"/>
        </w:rPr>
        <w:t>–</w:t>
      </w:r>
      <w:r w:rsidRPr="00F2185D">
        <w:rPr>
          <w:color w:val="000000" w:themeColor="text1"/>
          <w:sz w:val="28"/>
          <w:szCs w:val="28"/>
          <w:lang w:val="uk-UA"/>
        </w:rPr>
        <w:t xml:space="preserve"> 2013.</w:t>
      </w:r>
      <w:r w:rsidRPr="000D427B">
        <w:rPr>
          <w:color w:val="000000" w:themeColor="text1"/>
          <w:sz w:val="28"/>
          <w:szCs w:val="28"/>
        </w:rPr>
        <w:t xml:space="preserve"> </w:t>
      </w:r>
      <w:proofErr w:type="gramStart"/>
      <w:r w:rsidRPr="00B20D4E">
        <w:rPr>
          <w:rFonts w:eastAsiaTheme="minorHAnsi"/>
          <w:color w:val="000000" w:themeColor="text1"/>
          <w:sz w:val="28"/>
          <w:szCs w:val="28"/>
        </w:rPr>
        <w:t>–</w:t>
      </w:r>
      <w:r>
        <w:rPr>
          <w:color w:val="000000" w:themeColor="text1"/>
          <w:sz w:val="28"/>
          <w:szCs w:val="28"/>
        </w:rPr>
        <w:t xml:space="preserve"> </w:t>
      </w:r>
      <w:r w:rsidRPr="00F2185D">
        <w:rPr>
          <w:color w:val="000000" w:themeColor="text1"/>
          <w:sz w:val="28"/>
          <w:szCs w:val="28"/>
          <w:lang w:val="uk-UA"/>
        </w:rPr>
        <w:t xml:space="preserve"> Режим</w:t>
      </w:r>
      <w:proofErr w:type="gramEnd"/>
      <w:r w:rsidRPr="00F2185D">
        <w:rPr>
          <w:color w:val="000000" w:themeColor="text1"/>
          <w:sz w:val="28"/>
          <w:szCs w:val="28"/>
          <w:lang w:val="uk-UA"/>
        </w:rPr>
        <w:t xml:space="preserve"> доступу: http://libfor.com/index.php?newsid=1906</w:t>
      </w:r>
    </w:p>
    <w:p w:rsidR="00BB1231" w:rsidRPr="0002291E" w:rsidRDefault="00BB1231" w:rsidP="00BB1231">
      <w:pPr>
        <w:spacing w:line="360" w:lineRule="auto"/>
        <w:ind w:left="0" w:firstLine="567"/>
        <w:contextualSpacing/>
        <w:rPr>
          <w:color w:val="000000" w:themeColor="text1"/>
          <w:sz w:val="28"/>
          <w:szCs w:val="28"/>
        </w:rPr>
      </w:pPr>
      <w:r>
        <w:rPr>
          <w:color w:val="000000" w:themeColor="text1"/>
          <w:sz w:val="28"/>
          <w:szCs w:val="28"/>
          <w:lang w:val="uk-UA"/>
        </w:rPr>
        <w:t>39</w:t>
      </w:r>
      <w:r>
        <w:rPr>
          <w:color w:val="000000" w:themeColor="text1"/>
          <w:sz w:val="28"/>
          <w:szCs w:val="28"/>
        </w:rPr>
        <w:t>.</w:t>
      </w:r>
      <w:r w:rsidRPr="00F2185D">
        <w:rPr>
          <w:color w:val="000000" w:themeColor="text1"/>
          <w:sz w:val="28"/>
          <w:szCs w:val="28"/>
          <w:lang w:val="uk-UA"/>
        </w:rPr>
        <w:t xml:space="preserve"> </w:t>
      </w:r>
      <w:r w:rsidRPr="00C17988">
        <w:rPr>
          <w:color w:val="000000" w:themeColor="text1"/>
          <w:sz w:val="28"/>
          <w:szCs w:val="28"/>
          <w:lang w:val="uk-UA"/>
        </w:rPr>
        <w:t>Національна комісія, що здійснює державне регулювання у сфері ринків фінансових послуг</w:t>
      </w:r>
      <w:r w:rsidRPr="00F2185D">
        <w:rPr>
          <w:color w:val="000000" w:themeColor="text1"/>
          <w:sz w:val="28"/>
          <w:szCs w:val="28"/>
          <w:lang w:val="uk-UA"/>
        </w:rPr>
        <w:t xml:space="preserve"> Підсумки діяльності страхових компаній за 2016 рік</w:t>
      </w:r>
      <w:r w:rsidRPr="000D427B">
        <w:rPr>
          <w:color w:val="000000" w:themeColor="text1"/>
          <w:sz w:val="28"/>
          <w:szCs w:val="28"/>
        </w:rPr>
        <w:t xml:space="preserve"> </w:t>
      </w:r>
      <w:r w:rsidRPr="00F2185D">
        <w:rPr>
          <w:color w:val="000000" w:themeColor="text1"/>
          <w:sz w:val="28"/>
          <w:szCs w:val="28"/>
          <w:lang w:val="uk-UA"/>
        </w:rPr>
        <w:t>[Електронний ресурс</w:t>
      </w:r>
      <w:r>
        <w:rPr>
          <w:color w:val="000000" w:themeColor="text1"/>
          <w:sz w:val="28"/>
          <w:szCs w:val="28"/>
        </w:rPr>
        <w:t>]</w:t>
      </w:r>
      <w:r w:rsidRPr="00F2185D">
        <w:rPr>
          <w:color w:val="000000" w:themeColor="text1"/>
          <w:sz w:val="28"/>
          <w:szCs w:val="28"/>
          <w:lang w:val="uk-UA"/>
        </w:rPr>
        <w:t xml:space="preserve">. – </w:t>
      </w:r>
      <w:r>
        <w:rPr>
          <w:color w:val="000000" w:themeColor="text1"/>
          <w:sz w:val="28"/>
          <w:szCs w:val="28"/>
          <w:lang w:val="uk-UA"/>
        </w:rPr>
        <w:t xml:space="preserve">2016. </w:t>
      </w:r>
      <w:r w:rsidRPr="00F2185D">
        <w:rPr>
          <w:color w:val="000000" w:themeColor="text1"/>
          <w:sz w:val="28"/>
          <w:szCs w:val="28"/>
          <w:lang w:val="uk-UA"/>
        </w:rPr>
        <w:t>– Режим</w:t>
      </w:r>
      <w:r>
        <w:rPr>
          <w:color w:val="000000" w:themeColor="text1"/>
          <w:sz w:val="28"/>
          <w:szCs w:val="28"/>
          <w:lang w:val="uk-UA"/>
        </w:rPr>
        <w:t xml:space="preserve"> доступу</w:t>
      </w:r>
      <w:r w:rsidRPr="00F2185D">
        <w:rPr>
          <w:color w:val="000000" w:themeColor="text1"/>
          <w:sz w:val="28"/>
          <w:szCs w:val="28"/>
          <w:lang w:val="uk-UA"/>
        </w:rPr>
        <w:t>: https://nfp.gov.ua/files/sk_%202016.pdf.</w:t>
      </w:r>
    </w:p>
    <w:p w:rsidR="00BB1231" w:rsidRPr="00F2185D" w:rsidRDefault="00BB1231" w:rsidP="00BB1231">
      <w:pPr>
        <w:spacing w:line="360" w:lineRule="auto"/>
        <w:ind w:left="0" w:firstLine="567"/>
        <w:contextualSpacing/>
        <w:rPr>
          <w:color w:val="000000" w:themeColor="text1"/>
          <w:sz w:val="28"/>
          <w:szCs w:val="28"/>
          <w:lang w:val="uk-UA"/>
        </w:rPr>
      </w:pPr>
      <w:r>
        <w:rPr>
          <w:color w:val="000000" w:themeColor="text1"/>
          <w:sz w:val="28"/>
          <w:szCs w:val="28"/>
          <w:lang w:val="uk-UA"/>
        </w:rPr>
        <w:t>40</w:t>
      </w:r>
      <w:r w:rsidRPr="00DC53A3">
        <w:rPr>
          <w:color w:val="000000" w:themeColor="text1"/>
          <w:sz w:val="28"/>
          <w:szCs w:val="28"/>
          <w:lang w:val="en-US"/>
        </w:rPr>
        <w:t>.</w:t>
      </w:r>
      <w:r>
        <w:rPr>
          <w:color w:val="000000" w:themeColor="text1"/>
          <w:sz w:val="28"/>
          <w:szCs w:val="28"/>
          <w:lang w:val="uk-UA"/>
        </w:rPr>
        <w:t xml:space="preserve"> </w:t>
      </w:r>
      <w:proofErr w:type="spellStart"/>
      <w:r>
        <w:rPr>
          <w:color w:val="000000" w:themeColor="text1"/>
          <w:sz w:val="28"/>
          <w:szCs w:val="28"/>
          <w:lang w:val="uk-UA"/>
        </w:rPr>
        <w:t>Berlin</w:t>
      </w:r>
      <w:proofErr w:type="spellEnd"/>
      <w:r>
        <w:rPr>
          <w:color w:val="000000" w:themeColor="text1"/>
          <w:sz w:val="28"/>
          <w:szCs w:val="28"/>
          <w:lang w:val="uk-UA"/>
        </w:rPr>
        <w:t xml:space="preserve"> </w:t>
      </w:r>
      <w:r w:rsidRPr="00F2185D">
        <w:rPr>
          <w:color w:val="000000" w:themeColor="text1"/>
          <w:sz w:val="28"/>
          <w:szCs w:val="28"/>
          <w:lang w:val="uk-UA"/>
        </w:rPr>
        <w:t xml:space="preserve">V. </w:t>
      </w:r>
      <w:proofErr w:type="spellStart"/>
      <w:r w:rsidRPr="00F2185D">
        <w:rPr>
          <w:color w:val="000000" w:themeColor="text1"/>
          <w:sz w:val="28"/>
          <w:szCs w:val="28"/>
          <w:lang w:val="uk-UA"/>
        </w:rPr>
        <w:t>Trends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government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regulation</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w:t>
      </w:r>
      <w:r>
        <w:rPr>
          <w:color w:val="000000" w:themeColor="text1"/>
          <w:sz w:val="28"/>
          <w:szCs w:val="28"/>
          <w:lang w:val="uk-UA"/>
        </w:rPr>
        <w:t>e</w:t>
      </w:r>
      <w:proofErr w:type="spellEnd"/>
      <w:r>
        <w:rPr>
          <w:color w:val="000000" w:themeColor="text1"/>
          <w:sz w:val="28"/>
          <w:szCs w:val="28"/>
          <w:lang w:val="uk-UA"/>
        </w:rPr>
        <w:t xml:space="preserve"> </w:t>
      </w:r>
      <w:proofErr w:type="spellStart"/>
      <w:r>
        <w:rPr>
          <w:color w:val="000000" w:themeColor="text1"/>
          <w:sz w:val="28"/>
          <w:szCs w:val="28"/>
          <w:lang w:val="uk-UA"/>
        </w:rPr>
        <w:t>insurance</w:t>
      </w:r>
      <w:proofErr w:type="spellEnd"/>
      <w:r>
        <w:rPr>
          <w:color w:val="000000" w:themeColor="text1"/>
          <w:sz w:val="28"/>
          <w:szCs w:val="28"/>
          <w:lang w:val="uk-UA"/>
        </w:rPr>
        <w:t xml:space="preserve"> </w:t>
      </w:r>
      <w:proofErr w:type="spellStart"/>
      <w:r>
        <w:rPr>
          <w:color w:val="000000" w:themeColor="text1"/>
          <w:sz w:val="28"/>
          <w:szCs w:val="28"/>
          <w:lang w:val="uk-UA"/>
        </w:rPr>
        <w:t>market</w:t>
      </w:r>
      <w:proofErr w:type="spellEnd"/>
      <w:r>
        <w:rPr>
          <w:color w:val="000000" w:themeColor="text1"/>
          <w:sz w:val="28"/>
          <w:szCs w:val="28"/>
          <w:lang w:val="uk-UA"/>
        </w:rPr>
        <w:t xml:space="preserve"> </w:t>
      </w:r>
      <w:proofErr w:type="spellStart"/>
      <w:r>
        <w:rPr>
          <w:color w:val="000000" w:themeColor="text1"/>
          <w:sz w:val="28"/>
          <w:szCs w:val="28"/>
          <w:lang w:val="uk-UA"/>
        </w:rPr>
        <w:t>of</w:t>
      </w:r>
      <w:proofErr w:type="spellEnd"/>
      <w:r>
        <w:rPr>
          <w:color w:val="000000" w:themeColor="text1"/>
          <w:sz w:val="28"/>
          <w:szCs w:val="28"/>
          <w:lang w:val="uk-UA"/>
        </w:rPr>
        <w:t xml:space="preserve"> </w:t>
      </w:r>
      <w:proofErr w:type="spellStart"/>
      <w:r>
        <w:rPr>
          <w:color w:val="000000" w:themeColor="text1"/>
          <w:sz w:val="28"/>
          <w:szCs w:val="28"/>
          <w:lang w:val="uk-UA"/>
        </w:rPr>
        <w:t>Ukraine</w:t>
      </w:r>
      <w:proofErr w:type="spellEnd"/>
      <w:r>
        <w:rPr>
          <w:color w:val="000000" w:themeColor="text1"/>
          <w:sz w:val="28"/>
          <w:szCs w:val="28"/>
          <w:lang w:val="en-US"/>
        </w:rPr>
        <w:t xml:space="preserve"> </w:t>
      </w:r>
      <w:r w:rsidRPr="00F2185D">
        <w:rPr>
          <w:color w:val="000000" w:themeColor="text1"/>
          <w:sz w:val="28"/>
          <w:szCs w:val="28"/>
          <w:lang w:val="uk-UA"/>
        </w:rPr>
        <w:t>[Електронний ресурс</w:t>
      </w:r>
      <w:r w:rsidRPr="000D427B">
        <w:rPr>
          <w:color w:val="000000" w:themeColor="text1"/>
          <w:sz w:val="28"/>
          <w:szCs w:val="28"/>
          <w:lang w:val="en-US"/>
        </w:rPr>
        <w:t>]</w:t>
      </w:r>
      <w:r>
        <w:rPr>
          <w:color w:val="000000" w:themeColor="text1"/>
          <w:sz w:val="28"/>
          <w:szCs w:val="28"/>
          <w:lang w:val="uk-UA"/>
        </w:rPr>
        <w:t xml:space="preserve"> </w:t>
      </w:r>
      <w:r w:rsidRPr="00F2185D">
        <w:rPr>
          <w:color w:val="000000" w:themeColor="text1"/>
          <w:sz w:val="28"/>
          <w:szCs w:val="28"/>
          <w:lang w:val="uk-UA"/>
        </w:rPr>
        <w:t>/</w:t>
      </w:r>
      <w:r>
        <w:rPr>
          <w:color w:val="000000" w:themeColor="text1"/>
          <w:sz w:val="28"/>
          <w:szCs w:val="28"/>
          <w:lang w:val="en-US"/>
        </w:rPr>
        <w:t xml:space="preserve"> V. Berlin /</w:t>
      </w:r>
      <w:r w:rsidRPr="00F2185D">
        <w:rPr>
          <w:color w:val="000000" w:themeColor="text1"/>
          <w:sz w:val="28"/>
          <w:szCs w:val="28"/>
          <w:lang w:val="uk-UA"/>
        </w:rPr>
        <w:t>/</w:t>
      </w:r>
      <w:r>
        <w:rPr>
          <w:color w:val="000000" w:themeColor="text1"/>
          <w:sz w:val="28"/>
          <w:szCs w:val="28"/>
          <w:lang w:val="uk-UA"/>
        </w:rPr>
        <w:t xml:space="preserve"> </w:t>
      </w:r>
      <w:proofErr w:type="spellStart"/>
      <w:r w:rsidRPr="00F2185D">
        <w:rPr>
          <w:color w:val="000000" w:themeColor="text1"/>
          <w:sz w:val="28"/>
          <w:szCs w:val="28"/>
          <w:lang w:val="uk-UA"/>
        </w:rPr>
        <w:t>International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scientific-practical</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conference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Trends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and</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strategies</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for</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sustainable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development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the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insurance</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market</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of</w:t>
      </w:r>
      <w:proofErr w:type="spellEnd"/>
      <w:r w:rsidRPr="00F2185D">
        <w:rPr>
          <w:color w:val="000000" w:themeColor="text1"/>
          <w:sz w:val="28"/>
          <w:szCs w:val="28"/>
          <w:lang w:val="uk-UA"/>
        </w:rPr>
        <w:t xml:space="preserve"> </w:t>
      </w:r>
      <w:proofErr w:type="spellStart"/>
      <w:r w:rsidRPr="00F2185D">
        <w:rPr>
          <w:color w:val="000000" w:themeColor="text1"/>
          <w:sz w:val="28"/>
          <w:szCs w:val="28"/>
          <w:lang w:val="uk-UA"/>
        </w:rPr>
        <w:t>Ukraine</w:t>
      </w:r>
      <w:proofErr w:type="spellEnd"/>
      <w:r w:rsidRPr="00F2185D">
        <w:rPr>
          <w:color w:val="000000" w:themeColor="text1"/>
          <w:sz w:val="28"/>
          <w:szCs w:val="28"/>
          <w:lang w:val="uk-UA"/>
        </w:rPr>
        <w:t>". –</w:t>
      </w:r>
      <w:r>
        <w:rPr>
          <w:color w:val="000000" w:themeColor="text1"/>
          <w:sz w:val="28"/>
          <w:szCs w:val="28"/>
          <w:lang w:val="uk-UA"/>
        </w:rPr>
        <w:t xml:space="preserve"> 2013.</w:t>
      </w:r>
      <w:r>
        <w:rPr>
          <w:color w:val="000000" w:themeColor="text1"/>
          <w:sz w:val="28"/>
          <w:szCs w:val="28"/>
          <w:lang w:val="en-US"/>
        </w:rPr>
        <w:t xml:space="preserve"> </w:t>
      </w:r>
      <w:r w:rsidRPr="00F2185D">
        <w:rPr>
          <w:color w:val="000000" w:themeColor="text1"/>
          <w:sz w:val="28"/>
          <w:szCs w:val="28"/>
          <w:lang w:val="uk-UA"/>
        </w:rPr>
        <w:t>– Режим доступу: http://www.economy.nayka.com.ua/?op=1&amp;z=3025</w:t>
      </w:r>
    </w:p>
    <w:p w:rsidR="00BB1231" w:rsidRPr="00B52F97" w:rsidRDefault="00BB1231" w:rsidP="00BB1231">
      <w:pPr>
        <w:spacing w:line="360" w:lineRule="auto"/>
        <w:ind w:left="0"/>
        <w:contextualSpacing/>
        <w:rPr>
          <w:color w:val="000000" w:themeColor="text1"/>
          <w:sz w:val="28"/>
          <w:szCs w:val="28"/>
        </w:rPr>
      </w:pPr>
      <w:r w:rsidRPr="000D427B">
        <w:rPr>
          <w:color w:val="000000" w:themeColor="text1"/>
          <w:sz w:val="28"/>
          <w:szCs w:val="28"/>
          <w:lang w:val="en-US"/>
        </w:rPr>
        <w:t xml:space="preserve">         </w:t>
      </w:r>
      <w:r>
        <w:rPr>
          <w:color w:val="000000" w:themeColor="text1"/>
          <w:sz w:val="28"/>
          <w:szCs w:val="28"/>
          <w:lang w:val="uk-UA"/>
        </w:rPr>
        <w:t>41</w:t>
      </w:r>
      <w:r>
        <w:rPr>
          <w:color w:val="000000" w:themeColor="text1"/>
          <w:sz w:val="28"/>
          <w:szCs w:val="28"/>
        </w:rPr>
        <w:t>.</w:t>
      </w:r>
      <w:r w:rsidRPr="00F2185D">
        <w:rPr>
          <w:color w:val="000000" w:themeColor="text1"/>
          <w:sz w:val="28"/>
          <w:szCs w:val="28"/>
          <w:lang w:val="uk-UA"/>
        </w:rPr>
        <w:t xml:space="preserve"> </w:t>
      </w:r>
      <w:r w:rsidRPr="00C17988">
        <w:rPr>
          <w:color w:val="000000" w:themeColor="text1"/>
          <w:sz w:val="28"/>
          <w:szCs w:val="28"/>
          <w:lang w:val="uk-UA"/>
        </w:rPr>
        <w:t>Національна комісія, що здійснює державне регулювання у сфері ринків фінансових послуг</w:t>
      </w:r>
      <w:r w:rsidRPr="00F2185D">
        <w:rPr>
          <w:color w:val="000000" w:themeColor="text1"/>
          <w:sz w:val="28"/>
          <w:szCs w:val="28"/>
          <w:lang w:val="uk-UA"/>
        </w:rPr>
        <w:t xml:space="preserve"> Інформація про стан і розвиток страхового ринку України за 2007 рік та 1 квартал 2008 року</w:t>
      </w:r>
      <w:r w:rsidRPr="000D427B">
        <w:rPr>
          <w:color w:val="000000" w:themeColor="text1"/>
          <w:sz w:val="28"/>
          <w:szCs w:val="28"/>
        </w:rPr>
        <w:t xml:space="preserve"> </w:t>
      </w:r>
      <w:r w:rsidRPr="00F2185D">
        <w:rPr>
          <w:color w:val="000000" w:themeColor="text1"/>
          <w:sz w:val="28"/>
          <w:szCs w:val="28"/>
          <w:lang w:val="uk-UA"/>
        </w:rPr>
        <w:t>[Електронний ресурс</w:t>
      </w:r>
      <w:r>
        <w:rPr>
          <w:color w:val="000000" w:themeColor="text1"/>
          <w:sz w:val="28"/>
          <w:szCs w:val="28"/>
        </w:rPr>
        <w:t>]</w:t>
      </w:r>
      <w:r w:rsidRPr="00F2185D">
        <w:rPr>
          <w:color w:val="000000" w:themeColor="text1"/>
          <w:sz w:val="28"/>
          <w:szCs w:val="28"/>
          <w:lang w:val="uk-UA"/>
        </w:rPr>
        <w:t xml:space="preserve">. – </w:t>
      </w:r>
      <w:r>
        <w:rPr>
          <w:color w:val="000000" w:themeColor="text1"/>
          <w:sz w:val="28"/>
          <w:szCs w:val="28"/>
          <w:lang w:val="uk-UA"/>
        </w:rPr>
        <w:t>2009.</w:t>
      </w:r>
      <w:r w:rsidRPr="000D427B">
        <w:rPr>
          <w:color w:val="000000" w:themeColor="text1"/>
          <w:sz w:val="28"/>
          <w:szCs w:val="28"/>
        </w:rPr>
        <w:t xml:space="preserve"> </w:t>
      </w:r>
      <w:r w:rsidRPr="00F2185D">
        <w:rPr>
          <w:color w:val="000000" w:themeColor="text1"/>
          <w:sz w:val="28"/>
          <w:szCs w:val="28"/>
          <w:lang w:val="uk-UA"/>
        </w:rPr>
        <w:t>– Режим доступу: https://www.nfp.gov.ua/files/OgliadRinkiv/straxuvanja2007_1kv2008_last.pdf</w:t>
      </w:r>
    </w:p>
    <w:p w:rsidR="00BB1231" w:rsidRPr="00BB1231" w:rsidRDefault="00BB1231" w:rsidP="00BB1231">
      <w:pPr>
        <w:spacing w:line="360" w:lineRule="auto"/>
        <w:ind w:left="0" w:firstLine="567"/>
        <w:contextualSpacing/>
        <w:rPr>
          <w:sz w:val="28"/>
          <w:szCs w:val="28"/>
        </w:rPr>
      </w:pPr>
    </w:p>
    <w:p w:rsidR="00BB1231" w:rsidRDefault="00BB1231" w:rsidP="00BB1231">
      <w:pPr>
        <w:spacing w:line="360" w:lineRule="auto"/>
        <w:ind w:left="0" w:firstLine="567"/>
        <w:contextualSpacing/>
        <w:rPr>
          <w:sz w:val="28"/>
          <w:szCs w:val="28"/>
          <w:lang w:val="uk-UA"/>
        </w:rPr>
      </w:pPr>
    </w:p>
    <w:p w:rsidR="00BB1231" w:rsidRDefault="00BB1231" w:rsidP="00BB1231">
      <w:pPr>
        <w:spacing w:line="360" w:lineRule="auto"/>
        <w:ind w:left="0" w:firstLine="567"/>
        <w:contextualSpacing/>
        <w:rPr>
          <w:b/>
          <w:sz w:val="28"/>
          <w:szCs w:val="28"/>
          <w:lang w:val="uk-UA"/>
        </w:rPr>
      </w:pPr>
    </w:p>
    <w:p w:rsidR="006150EC" w:rsidRDefault="006150EC" w:rsidP="006150EC">
      <w:pPr>
        <w:spacing w:line="360" w:lineRule="auto"/>
        <w:ind w:left="0" w:firstLine="567"/>
        <w:contextualSpacing/>
        <w:jc w:val="center"/>
        <w:rPr>
          <w:b/>
          <w:sz w:val="28"/>
          <w:szCs w:val="28"/>
          <w:lang w:val="uk-UA"/>
        </w:rPr>
      </w:pPr>
    </w:p>
    <w:p w:rsidR="005724CE" w:rsidRDefault="005724CE"/>
    <w:sectPr w:rsidR="005724C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1231" w:rsidRDefault="00BB1231" w:rsidP="00BB1231">
      <w:pPr>
        <w:spacing w:after="0" w:line="240" w:lineRule="auto"/>
      </w:pPr>
      <w:r>
        <w:separator/>
      </w:r>
    </w:p>
  </w:endnote>
  <w:endnote w:type="continuationSeparator" w:id="0">
    <w:p w:rsidR="00BB1231" w:rsidRDefault="00BB1231" w:rsidP="00BB12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1231" w:rsidRDefault="00BB1231" w:rsidP="00BB1231">
      <w:pPr>
        <w:spacing w:after="0" w:line="240" w:lineRule="auto"/>
      </w:pPr>
      <w:r>
        <w:separator/>
      </w:r>
    </w:p>
  </w:footnote>
  <w:footnote w:type="continuationSeparator" w:id="0">
    <w:p w:rsidR="00BB1231" w:rsidRDefault="00BB1231" w:rsidP="00BB123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FF9"/>
    <w:rsid w:val="00470CCC"/>
    <w:rsid w:val="005724CE"/>
    <w:rsid w:val="006150EC"/>
    <w:rsid w:val="00BB1231"/>
    <w:rsid w:val="00D30F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29EF85-E9E9-4C62-BB39-5916C0928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50EC"/>
    <w:pPr>
      <w:ind w:left="-851"/>
      <w:jc w:val="both"/>
    </w:pPr>
    <w:rPr>
      <w:rFonts w:ascii="Times New Roman" w:eastAsia="Calibri"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B123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B1231"/>
    <w:rPr>
      <w:rFonts w:ascii="Times New Roman" w:eastAsia="Calibri" w:hAnsi="Times New Roman" w:cs="Times New Roman"/>
    </w:rPr>
  </w:style>
  <w:style w:type="paragraph" w:styleId="a5">
    <w:name w:val="footer"/>
    <w:basedOn w:val="a"/>
    <w:link w:val="a6"/>
    <w:uiPriority w:val="99"/>
    <w:unhideWhenUsed/>
    <w:rsid w:val="00BB123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B1231"/>
    <w:rPr>
      <w:rFonts w:ascii="Times New Roman" w:eastAsia="Calibri" w:hAnsi="Times New Roman" w:cs="Times New Roman"/>
    </w:rPr>
  </w:style>
  <w:style w:type="character" w:styleId="a7">
    <w:name w:val="Hyperlink"/>
    <w:basedOn w:val="a0"/>
    <w:uiPriority w:val="99"/>
    <w:unhideWhenUsed/>
    <w:rsid w:val="00BB123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hl=ru&amp;tbo=p&amp;tbm=bks&amp;q=inauthor:%22Ludger+Schuknecht%22" TargetMode="External"/><Relationship Id="rId3" Type="http://schemas.openxmlformats.org/officeDocument/2006/relationships/webSettings" Target="webSettings.xml"/><Relationship Id="rId7" Type="http://schemas.openxmlformats.org/officeDocument/2006/relationships/hyperlink" Target="https://www.google.com.ua/search?hl=ru&amp;tbo=p&amp;tbm=bks&amp;q=inauthor:%22Vito+Tanzi%2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oogle.com.ua/search?hl=ru&amp;tbo=p&amp;tbm=bks&amp;q=inauthor:%22Vito+Tanzi%22"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ee-articles.ceon.rs/data/pdf/1109-8597/2013/1109-85971302139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4068</Words>
  <Characters>23193</Characters>
  <Application>Microsoft Office Word</Application>
  <DocSecurity>0</DocSecurity>
  <Lines>193</Lines>
  <Paragraphs>54</Paragraphs>
  <ScaleCrop>false</ScaleCrop>
  <Company/>
  <LinksUpToDate>false</LinksUpToDate>
  <CharactersWithSpaces>27207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2019-01-14T11:18:00Z</dcterms:created>
  <dcterms:modified xsi:type="dcterms:W3CDTF">2019-01-14T11:21:00Z</dcterms:modified>
</cp:coreProperties>
</file>