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2C1E" w:rsidRDefault="00AF2C1E" w:rsidP="00AF2C1E">
      <w:pPr>
        <w:spacing w:line="360" w:lineRule="auto"/>
        <w:jc w:val="center"/>
        <w:rPr>
          <w:rFonts w:ascii="Times New Roman" w:hAnsi="Times New Roman"/>
          <w:noProof/>
          <w:sz w:val="24"/>
          <w:szCs w:val="24"/>
          <w:lang w:val="uk-UA"/>
        </w:rPr>
      </w:pPr>
      <w:r>
        <w:rPr>
          <w:rFonts w:ascii="Times New Roman" w:hAnsi="Times New Roman"/>
          <w:noProof/>
          <w:sz w:val="24"/>
          <w:szCs w:val="24"/>
          <w:lang w:val="uk-UA"/>
        </w:rPr>
        <w:t>Одеський національний університет імені І. І. Мечникова</w:t>
      </w:r>
    </w:p>
    <w:p w:rsidR="00AF2C1E" w:rsidRDefault="00AF2C1E" w:rsidP="00AF2C1E">
      <w:pPr>
        <w:spacing w:line="360" w:lineRule="auto"/>
        <w:jc w:val="center"/>
        <w:rPr>
          <w:rFonts w:ascii="Times New Roman" w:hAnsi="Times New Roman"/>
          <w:noProof/>
          <w:sz w:val="24"/>
          <w:szCs w:val="24"/>
          <w:lang w:val="uk-UA"/>
        </w:rPr>
      </w:pPr>
      <w:r>
        <w:rPr>
          <w:rFonts w:ascii="Times New Roman" w:hAnsi="Times New Roman"/>
          <w:noProof/>
          <w:sz w:val="24"/>
          <w:szCs w:val="24"/>
          <w:lang w:val="uk-UA"/>
        </w:rPr>
        <w:t>Геолого-географічний факультет</w:t>
      </w:r>
    </w:p>
    <w:p w:rsidR="00AF2C1E" w:rsidRDefault="00AF2C1E" w:rsidP="00AF2C1E">
      <w:pPr>
        <w:spacing w:line="360" w:lineRule="auto"/>
        <w:jc w:val="center"/>
        <w:rPr>
          <w:rFonts w:ascii="Times New Roman" w:hAnsi="Times New Roman"/>
          <w:noProof/>
          <w:sz w:val="24"/>
          <w:szCs w:val="24"/>
          <w:u w:val="single"/>
          <w:lang w:val="uk-UA"/>
        </w:rPr>
      </w:pPr>
      <w:r>
        <w:rPr>
          <w:rFonts w:ascii="Times New Roman" w:hAnsi="Times New Roman"/>
          <w:noProof/>
          <w:sz w:val="24"/>
          <w:szCs w:val="24"/>
          <w:lang w:val="uk-UA"/>
        </w:rPr>
        <w:t>Кафедра фізичної географії, природокористування та геоінформаційних технологій</w:t>
      </w:r>
    </w:p>
    <w:p w:rsidR="00AF2C1E" w:rsidRDefault="00AF2C1E" w:rsidP="00AF2C1E">
      <w:pPr>
        <w:spacing w:line="360" w:lineRule="auto"/>
        <w:rPr>
          <w:rFonts w:ascii="Times New Roman" w:hAnsi="Times New Roman"/>
          <w:noProof/>
          <w:sz w:val="24"/>
          <w:szCs w:val="24"/>
          <w:u w:val="single"/>
          <w:lang w:val="uk-UA"/>
        </w:rPr>
      </w:pPr>
    </w:p>
    <w:p w:rsidR="00AF2C1E" w:rsidRDefault="00AF2C1E" w:rsidP="00AF2C1E">
      <w:pPr>
        <w:spacing w:line="360" w:lineRule="auto"/>
        <w:jc w:val="center"/>
        <w:rPr>
          <w:rFonts w:ascii="Times New Roman" w:hAnsi="Times New Roman"/>
          <w:bCs/>
          <w:noProof/>
          <w:sz w:val="24"/>
          <w:szCs w:val="24"/>
          <w:lang w:val="uk-UA"/>
        </w:rPr>
      </w:pPr>
      <w:r>
        <w:rPr>
          <w:rFonts w:ascii="Times New Roman" w:hAnsi="Times New Roman"/>
          <w:bCs/>
          <w:noProof/>
          <w:sz w:val="24"/>
          <w:szCs w:val="24"/>
          <w:lang w:val="uk-UA"/>
        </w:rPr>
        <w:t>Дипломна робота</w:t>
      </w:r>
    </w:p>
    <w:p w:rsidR="00AF2C1E" w:rsidRDefault="00AF2C1E" w:rsidP="00AF2C1E">
      <w:pPr>
        <w:spacing w:line="360" w:lineRule="auto"/>
        <w:jc w:val="center"/>
        <w:rPr>
          <w:rFonts w:ascii="Times New Roman" w:hAnsi="Times New Roman"/>
          <w:bCs/>
          <w:noProof/>
          <w:sz w:val="24"/>
          <w:szCs w:val="24"/>
          <w:lang w:val="uk-UA"/>
        </w:rPr>
      </w:pPr>
      <w:r>
        <w:rPr>
          <w:rFonts w:ascii="Times New Roman" w:hAnsi="Times New Roman"/>
          <w:bCs/>
          <w:noProof/>
          <w:sz w:val="24"/>
          <w:szCs w:val="24"/>
          <w:lang w:val="uk-UA"/>
        </w:rPr>
        <w:t>бакалавра</w:t>
      </w:r>
    </w:p>
    <w:p w:rsidR="00AF2C1E" w:rsidRDefault="00AF2C1E" w:rsidP="00AF2C1E">
      <w:pPr>
        <w:spacing w:line="360" w:lineRule="auto"/>
        <w:jc w:val="center"/>
        <w:rPr>
          <w:rFonts w:ascii="Times New Roman" w:hAnsi="Times New Roman"/>
          <w:bCs/>
          <w:noProof/>
          <w:sz w:val="24"/>
          <w:szCs w:val="24"/>
          <w:lang w:val="uk-UA"/>
        </w:rPr>
      </w:pPr>
    </w:p>
    <w:p w:rsidR="00AF2C1E" w:rsidRDefault="00AF2C1E" w:rsidP="00AF2C1E">
      <w:pPr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 w:eastAsia="uk-UA"/>
        </w:rPr>
        <w:t>на тему: «</w:t>
      </w:r>
      <w:r>
        <w:rPr>
          <w:rFonts w:ascii="Times New Roman" w:hAnsi="Times New Roman"/>
          <w:b/>
          <w:bCs/>
          <w:sz w:val="24"/>
          <w:szCs w:val="24"/>
          <w:lang w:val="uk-UA" w:eastAsia="uk-UA"/>
        </w:rPr>
        <w:t xml:space="preserve">Сучасний стан </w:t>
      </w:r>
      <w:proofErr w:type="spellStart"/>
      <w:r>
        <w:rPr>
          <w:rFonts w:ascii="Times New Roman" w:hAnsi="Times New Roman"/>
          <w:b/>
          <w:bCs/>
          <w:sz w:val="24"/>
          <w:szCs w:val="24"/>
          <w:lang w:val="uk-UA" w:eastAsia="uk-UA"/>
        </w:rPr>
        <w:t>берегоукріплюючого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uk-UA" w:eastAsia="uk-UA"/>
        </w:rPr>
        <w:t xml:space="preserve"> комплексу</w:t>
      </w:r>
      <w:r>
        <w:rPr>
          <w:rFonts w:ascii="Times New Roman" w:hAnsi="Times New Roman"/>
          <w:b/>
          <w:bCs/>
          <w:sz w:val="24"/>
          <w:szCs w:val="24"/>
          <w:lang w:val="uk-UA"/>
        </w:rPr>
        <w:t xml:space="preserve"> міста Одеси»</w:t>
      </w:r>
    </w:p>
    <w:p w:rsidR="00AF2C1E" w:rsidRDefault="00AF2C1E" w:rsidP="00AF2C1E">
      <w:pPr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</w:p>
    <w:p w:rsidR="00AF2C1E" w:rsidRDefault="00AF2C1E" w:rsidP="00AF2C1E">
      <w:pPr>
        <w:spacing w:line="360" w:lineRule="auto"/>
        <w:jc w:val="center"/>
        <w:rPr>
          <w:rFonts w:ascii="Times New Roman" w:hAnsi="Times New Roman"/>
          <w:sz w:val="24"/>
          <w:szCs w:val="24"/>
          <w:lang w:val="en-US" w:eastAsia="uk-UA"/>
        </w:rPr>
      </w:pPr>
      <w:r>
        <w:rPr>
          <w:rFonts w:ascii="Times New Roman" w:hAnsi="Times New Roman"/>
          <w:sz w:val="24"/>
          <w:szCs w:val="24"/>
          <w:lang w:val="en-US" w:eastAsia="uk-UA"/>
        </w:rPr>
        <w:t>«</w:t>
      </w:r>
      <w:r>
        <w:rPr>
          <w:rFonts w:ascii="Times New Roman" w:hAnsi="Times New Roman"/>
          <w:b/>
          <w:bCs/>
          <w:sz w:val="24"/>
          <w:szCs w:val="24"/>
          <w:lang w:val="en-US" w:eastAsia="uk-UA"/>
        </w:rPr>
        <w:t>The current of the coastal protection complex in Odessa</w:t>
      </w:r>
      <w:r>
        <w:rPr>
          <w:rFonts w:ascii="Times New Roman" w:hAnsi="Times New Roman"/>
          <w:sz w:val="24"/>
          <w:szCs w:val="24"/>
          <w:lang w:val="en-US" w:eastAsia="uk-UA"/>
        </w:rPr>
        <w:t>»</w:t>
      </w:r>
    </w:p>
    <w:p w:rsidR="00AF2C1E" w:rsidRDefault="00AF2C1E" w:rsidP="00AF2C1E">
      <w:pPr>
        <w:spacing w:line="360" w:lineRule="auto"/>
        <w:jc w:val="right"/>
        <w:rPr>
          <w:rFonts w:ascii="Times New Roman" w:hAnsi="Times New Roman"/>
          <w:noProof/>
          <w:sz w:val="24"/>
          <w:szCs w:val="24"/>
          <w:lang w:val="uk-UA"/>
        </w:rPr>
      </w:pPr>
      <w:r>
        <w:rPr>
          <w:rFonts w:ascii="Times New Roman" w:hAnsi="Times New Roman"/>
          <w:noProof/>
          <w:sz w:val="24"/>
          <w:szCs w:val="24"/>
          <w:lang w:val="uk-UA"/>
        </w:rPr>
        <w:t xml:space="preserve">                                           </w:t>
      </w:r>
    </w:p>
    <w:p w:rsidR="00AF2C1E" w:rsidRDefault="00AF2C1E" w:rsidP="00AF2C1E">
      <w:pPr>
        <w:spacing w:line="360" w:lineRule="auto"/>
        <w:ind w:firstLine="3960"/>
        <w:rPr>
          <w:rFonts w:ascii="Times New Roman" w:hAnsi="Times New Roman"/>
          <w:noProof/>
          <w:sz w:val="24"/>
          <w:szCs w:val="24"/>
          <w:lang w:val="uk-UA"/>
        </w:rPr>
      </w:pPr>
      <w:r>
        <w:rPr>
          <w:rFonts w:ascii="Times New Roman" w:hAnsi="Times New Roman"/>
          <w:noProof/>
          <w:sz w:val="24"/>
          <w:szCs w:val="24"/>
          <w:lang w:val="uk-UA"/>
        </w:rPr>
        <w:t xml:space="preserve">Виконав: студент 4-го курсу денної </w:t>
      </w:r>
    </w:p>
    <w:p w:rsidR="00AF2C1E" w:rsidRDefault="00AF2C1E" w:rsidP="00AF2C1E">
      <w:pPr>
        <w:spacing w:line="360" w:lineRule="auto"/>
        <w:ind w:firstLine="3960"/>
        <w:rPr>
          <w:rFonts w:ascii="Times New Roman" w:hAnsi="Times New Roman"/>
          <w:noProof/>
          <w:sz w:val="24"/>
          <w:szCs w:val="24"/>
          <w:lang w:val="uk-UA"/>
        </w:rPr>
      </w:pPr>
      <w:r>
        <w:rPr>
          <w:rFonts w:ascii="Times New Roman" w:hAnsi="Times New Roman"/>
          <w:noProof/>
          <w:sz w:val="24"/>
          <w:szCs w:val="24"/>
          <w:lang w:val="uk-UA"/>
        </w:rPr>
        <w:t>форми навчання</w:t>
      </w:r>
    </w:p>
    <w:p w:rsidR="00AF2C1E" w:rsidRDefault="00AF2C1E" w:rsidP="00AF2C1E">
      <w:pPr>
        <w:spacing w:line="360" w:lineRule="auto"/>
        <w:ind w:firstLine="3960"/>
        <w:rPr>
          <w:rFonts w:ascii="Times New Roman" w:hAnsi="Times New Roman"/>
          <w:noProof/>
          <w:sz w:val="24"/>
          <w:szCs w:val="24"/>
          <w:u w:val="single"/>
          <w:lang w:val="uk-UA"/>
        </w:rPr>
      </w:pPr>
      <w:r>
        <w:rPr>
          <w:rFonts w:ascii="Times New Roman" w:hAnsi="Times New Roman"/>
          <w:noProof/>
          <w:sz w:val="24"/>
          <w:szCs w:val="24"/>
          <w:lang w:val="uk-UA"/>
        </w:rPr>
        <w:t xml:space="preserve">спеціальністі </w:t>
      </w:r>
      <w:r>
        <w:rPr>
          <w:rFonts w:ascii="Times New Roman" w:hAnsi="Times New Roman"/>
          <w:noProof/>
          <w:sz w:val="24"/>
          <w:szCs w:val="24"/>
          <w:u w:val="single"/>
          <w:lang w:val="uk-UA"/>
        </w:rPr>
        <w:t>10</w:t>
      </w:r>
      <w:r>
        <w:rPr>
          <w:rFonts w:ascii="Times New Roman" w:hAnsi="Times New Roman"/>
          <w:noProof/>
          <w:sz w:val="24"/>
          <w:szCs w:val="24"/>
          <w:u w:val="single"/>
        </w:rPr>
        <w:t>3</w:t>
      </w:r>
      <w:r>
        <w:rPr>
          <w:rFonts w:ascii="Times New Roman" w:hAnsi="Times New Roman"/>
          <w:noProof/>
          <w:sz w:val="24"/>
          <w:szCs w:val="24"/>
          <w:u w:val="single"/>
          <w:lang w:val="uk-UA"/>
        </w:rPr>
        <w:t xml:space="preserve"> Науки про Землю </w:t>
      </w:r>
    </w:p>
    <w:p w:rsidR="00AF2C1E" w:rsidRDefault="00AF2C1E" w:rsidP="00AF2C1E">
      <w:pPr>
        <w:spacing w:line="360" w:lineRule="auto"/>
        <w:ind w:firstLine="3960"/>
        <w:rPr>
          <w:rFonts w:ascii="Times New Roman" w:hAnsi="Times New Roman"/>
          <w:noProof/>
          <w:sz w:val="24"/>
          <w:szCs w:val="24"/>
          <w:u w:val="single"/>
          <w:lang w:val="uk-UA"/>
        </w:rPr>
      </w:pPr>
      <w:r>
        <w:rPr>
          <w:rFonts w:ascii="Times New Roman" w:hAnsi="Times New Roman"/>
          <w:noProof/>
          <w:sz w:val="24"/>
          <w:szCs w:val="24"/>
          <w:u w:val="single"/>
          <w:lang w:val="uk-UA"/>
        </w:rPr>
        <w:t>(Географія)</w:t>
      </w:r>
    </w:p>
    <w:p w:rsidR="00AF2C1E" w:rsidRDefault="00AF2C1E" w:rsidP="00AF2C1E">
      <w:pPr>
        <w:spacing w:line="360" w:lineRule="auto"/>
        <w:ind w:firstLine="3960"/>
        <w:rPr>
          <w:rFonts w:ascii="Times New Roman" w:hAnsi="Times New Roman"/>
          <w:bCs/>
          <w:noProof/>
          <w:sz w:val="24"/>
          <w:szCs w:val="24"/>
          <w:lang w:val="uk-UA"/>
        </w:rPr>
      </w:pPr>
      <w:r>
        <w:rPr>
          <w:rFonts w:ascii="Times New Roman" w:hAnsi="Times New Roman"/>
          <w:bCs/>
          <w:noProof/>
          <w:sz w:val="24"/>
          <w:szCs w:val="24"/>
          <w:lang w:val="uk-UA"/>
        </w:rPr>
        <w:t>Реутський Андрій Олексійович</w:t>
      </w:r>
    </w:p>
    <w:p w:rsidR="00AF2C1E" w:rsidRDefault="00AF2C1E" w:rsidP="00AF2C1E">
      <w:pPr>
        <w:spacing w:line="360" w:lineRule="auto"/>
        <w:ind w:firstLine="3960"/>
        <w:rPr>
          <w:rFonts w:ascii="Times New Roman" w:hAnsi="Times New Roman"/>
          <w:noProof/>
          <w:sz w:val="24"/>
          <w:szCs w:val="24"/>
          <w:lang w:val="uk-UA"/>
        </w:rPr>
      </w:pPr>
      <w:r>
        <w:rPr>
          <w:rFonts w:ascii="Times New Roman" w:hAnsi="Times New Roman"/>
          <w:noProof/>
          <w:sz w:val="24"/>
          <w:szCs w:val="24"/>
          <w:lang w:val="uk-UA"/>
        </w:rPr>
        <w:t xml:space="preserve">Керівник: викладач Орган Л.В </w:t>
      </w:r>
    </w:p>
    <w:p w:rsidR="00AF2C1E" w:rsidRDefault="00AF2C1E" w:rsidP="00AF2C1E">
      <w:pPr>
        <w:spacing w:line="360" w:lineRule="auto"/>
        <w:ind w:firstLine="3960"/>
        <w:rPr>
          <w:rFonts w:ascii="Times New Roman" w:hAnsi="Times New Roman"/>
          <w:noProof/>
          <w:sz w:val="24"/>
          <w:szCs w:val="24"/>
          <w:lang w:val="uk-UA"/>
        </w:rPr>
      </w:pPr>
      <w:r>
        <w:rPr>
          <w:rFonts w:ascii="Times New Roman" w:hAnsi="Times New Roman"/>
          <w:noProof/>
          <w:sz w:val="24"/>
          <w:szCs w:val="24"/>
          <w:lang w:val="uk-UA"/>
        </w:rPr>
        <w:t>Рецензент: к.г.н., доцент Шашеро А.Н</w:t>
      </w:r>
    </w:p>
    <w:p w:rsidR="00AF2C1E" w:rsidRDefault="00AF2C1E" w:rsidP="00AF2C1E">
      <w:pPr>
        <w:rPr>
          <w:rFonts w:ascii="Times New Roman" w:hAnsi="Times New Roman"/>
          <w:noProof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uk-UA"/>
        </w:rPr>
        <w:t>Рекомендовано до захисту:                      Захищено на засіданні ДЕК №___</w:t>
      </w:r>
    </w:p>
    <w:p w:rsidR="00AF2C1E" w:rsidRDefault="00AF2C1E" w:rsidP="00AF2C1E">
      <w:pPr>
        <w:jc w:val="both"/>
        <w:rPr>
          <w:rFonts w:ascii="Times New Roman" w:hAnsi="Times New Roman"/>
          <w:noProof/>
          <w:sz w:val="24"/>
          <w:szCs w:val="24"/>
          <w:lang w:val="uk-UA"/>
        </w:rPr>
      </w:pPr>
      <w:r>
        <w:rPr>
          <w:rFonts w:ascii="Times New Roman" w:hAnsi="Times New Roman"/>
          <w:noProof/>
          <w:sz w:val="24"/>
          <w:szCs w:val="24"/>
          <w:lang w:val="uk-UA"/>
        </w:rPr>
        <w:t xml:space="preserve">Протокол засідання кафедри                   протокол  № 8 від « 9 » червня 2020 р. </w:t>
      </w:r>
    </w:p>
    <w:p w:rsidR="00AF2C1E" w:rsidRDefault="00AF2C1E" w:rsidP="00AF2C1E">
      <w:pPr>
        <w:rPr>
          <w:rFonts w:ascii="Times New Roman" w:hAnsi="Times New Roman"/>
          <w:noProof/>
          <w:sz w:val="24"/>
          <w:szCs w:val="24"/>
          <w:lang w:val="uk-UA"/>
        </w:rPr>
      </w:pPr>
      <w:r>
        <w:rPr>
          <w:rFonts w:ascii="Times New Roman" w:hAnsi="Times New Roman"/>
          <w:noProof/>
          <w:sz w:val="24"/>
          <w:szCs w:val="24"/>
          <w:lang w:val="uk-UA"/>
        </w:rPr>
        <w:t>№ 8 від « 9 » червня</w:t>
      </w:r>
      <w:r>
        <w:rPr>
          <w:rFonts w:ascii="Times New Roman" w:hAnsi="Times New Roman"/>
          <w:noProof/>
          <w:sz w:val="24"/>
          <w:szCs w:val="24"/>
        </w:rPr>
        <w:t xml:space="preserve"> 20</w:t>
      </w:r>
      <w:r>
        <w:rPr>
          <w:rFonts w:ascii="Times New Roman" w:hAnsi="Times New Roman"/>
          <w:noProof/>
          <w:sz w:val="24"/>
          <w:szCs w:val="24"/>
          <w:lang w:val="uk-UA"/>
        </w:rPr>
        <w:t>20 р.            Оцінка_____ /________/________</w:t>
      </w:r>
    </w:p>
    <w:p w:rsidR="00AF2C1E" w:rsidRDefault="00AF2C1E" w:rsidP="00AF2C1E">
      <w:pPr>
        <w:rPr>
          <w:rFonts w:ascii="Times New Roman" w:hAnsi="Times New Roman"/>
          <w:noProof/>
          <w:sz w:val="24"/>
          <w:szCs w:val="24"/>
          <w:lang w:val="uk-UA"/>
        </w:rPr>
      </w:pPr>
      <w:r>
        <w:rPr>
          <w:rFonts w:ascii="Times New Roman" w:hAnsi="Times New Roman"/>
          <w:noProof/>
          <w:sz w:val="24"/>
          <w:szCs w:val="24"/>
          <w:lang w:val="uk-UA"/>
        </w:rPr>
        <w:t>Завідувач кафедри                                (за національною шкалою, за шкалою ЕСТ</w:t>
      </w:r>
      <w:r>
        <w:rPr>
          <w:rFonts w:ascii="Times New Roman" w:hAnsi="Times New Roman"/>
          <w:noProof/>
          <w:sz w:val="24"/>
          <w:szCs w:val="24"/>
          <w:lang w:val="en-US"/>
        </w:rPr>
        <w:t>S</w:t>
      </w:r>
      <w:r>
        <w:rPr>
          <w:rFonts w:ascii="Times New Roman" w:hAnsi="Times New Roman"/>
          <w:noProof/>
          <w:sz w:val="24"/>
          <w:szCs w:val="24"/>
          <w:lang w:val="uk-UA"/>
        </w:rPr>
        <w:t>, бал)</w:t>
      </w:r>
    </w:p>
    <w:p w:rsidR="00AF2C1E" w:rsidRDefault="00AF2C1E" w:rsidP="00AF2C1E">
      <w:pPr>
        <w:jc w:val="center"/>
        <w:rPr>
          <w:rFonts w:ascii="Times New Roman" w:hAnsi="Times New Roman"/>
          <w:noProof/>
          <w:sz w:val="24"/>
          <w:szCs w:val="24"/>
          <w:lang w:val="uk-UA"/>
        </w:rPr>
      </w:pPr>
      <w:r>
        <w:rPr>
          <w:rFonts w:ascii="Times New Roman" w:hAnsi="Times New Roman"/>
          <w:noProof/>
          <w:sz w:val="24"/>
          <w:szCs w:val="24"/>
          <w:lang w:val="uk-UA"/>
        </w:rPr>
        <w:t xml:space="preserve">       проф. Шуйський Ю.Д.                  Голова ЕК проф. Вихованець Г.В.</w:t>
      </w:r>
    </w:p>
    <w:p w:rsidR="00AF2C1E" w:rsidRDefault="00AF2C1E" w:rsidP="00AF2C1E">
      <w:pPr>
        <w:rPr>
          <w:rFonts w:ascii="Times New Roman" w:hAnsi="Times New Roman"/>
          <w:noProof/>
          <w:sz w:val="24"/>
          <w:szCs w:val="24"/>
          <w:lang w:val="uk-UA"/>
        </w:rPr>
      </w:pPr>
      <w:r>
        <w:rPr>
          <w:rFonts w:ascii="Times New Roman" w:hAnsi="Times New Roman"/>
          <w:b/>
          <w:bCs/>
          <w:noProof/>
          <w:sz w:val="24"/>
          <w:szCs w:val="24"/>
          <w:lang w:val="uk-UA"/>
        </w:rPr>
        <w:t>__________</w:t>
      </w:r>
      <w:r>
        <w:rPr>
          <w:rFonts w:ascii="Times New Roman" w:hAnsi="Times New Roman"/>
          <w:noProof/>
          <w:sz w:val="24"/>
          <w:szCs w:val="24"/>
          <w:lang w:val="uk-UA"/>
        </w:rPr>
        <w:t xml:space="preserve">                                                             ___________</w:t>
      </w:r>
      <w:r>
        <w:rPr>
          <w:rFonts w:ascii="Times New Roman" w:hAnsi="Times New Roman"/>
          <w:noProof/>
          <w:sz w:val="24"/>
          <w:szCs w:val="24"/>
          <w:u w:val="single"/>
          <w:lang w:val="uk-UA"/>
        </w:rPr>
        <w:t xml:space="preserve">  </w:t>
      </w:r>
      <w:r>
        <w:rPr>
          <w:rFonts w:ascii="Times New Roman" w:hAnsi="Times New Roman"/>
          <w:noProof/>
          <w:sz w:val="24"/>
          <w:szCs w:val="24"/>
          <w:lang w:val="uk-UA"/>
        </w:rPr>
        <w:t xml:space="preserve">                                                                                                                                                   </w:t>
      </w:r>
    </w:p>
    <w:p w:rsidR="00AF2C1E" w:rsidRDefault="00AF2C1E" w:rsidP="00AF2C1E">
      <w:pPr>
        <w:rPr>
          <w:rFonts w:ascii="Times New Roman" w:hAnsi="Times New Roman"/>
          <w:noProof/>
          <w:sz w:val="24"/>
          <w:szCs w:val="24"/>
          <w:lang w:val="uk-UA"/>
        </w:rPr>
      </w:pPr>
      <w:r>
        <w:rPr>
          <w:rFonts w:ascii="Times New Roman" w:hAnsi="Times New Roman"/>
          <w:noProof/>
          <w:sz w:val="24"/>
          <w:szCs w:val="24"/>
          <w:lang w:val="uk-UA"/>
        </w:rPr>
        <w:t xml:space="preserve">           (підпис)                                                                     (підпис)                 </w:t>
      </w:r>
    </w:p>
    <w:p w:rsidR="00AF2C1E" w:rsidRDefault="00AF2C1E" w:rsidP="00AF2C1E">
      <w:pPr>
        <w:spacing w:line="360" w:lineRule="auto"/>
        <w:jc w:val="center"/>
        <w:rPr>
          <w:rFonts w:ascii="Times New Roman" w:hAnsi="Times New Roman"/>
          <w:noProof/>
          <w:sz w:val="24"/>
          <w:szCs w:val="24"/>
          <w:lang w:val="uk-UA"/>
        </w:rPr>
      </w:pPr>
    </w:p>
    <w:p w:rsidR="00AF2C1E" w:rsidRDefault="00AF2C1E" w:rsidP="00AF2C1E">
      <w:pPr>
        <w:spacing w:line="360" w:lineRule="auto"/>
        <w:jc w:val="center"/>
        <w:rPr>
          <w:rFonts w:ascii="Times New Roman" w:hAnsi="Times New Roman"/>
          <w:noProof/>
          <w:sz w:val="24"/>
          <w:szCs w:val="24"/>
          <w:lang w:val="uk-UA"/>
        </w:rPr>
      </w:pPr>
      <w:r>
        <w:rPr>
          <w:rFonts w:ascii="Times New Roman" w:hAnsi="Times New Roman"/>
          <w:noProof/>
          <w:sz w:val="24"/>
          <w:szCs w:val="24"/>
          <w:lang w:val="uk-UA"/>
        </w:rPr>
        <w:t>Одеса- 2020</w:t>
      </w:r>
    </w:p>
    <w:p w:rsidR="00AF2C1E" w:rsidRDefault="00AF2C1E" w:rsidP="00AF2C1E">
      <w:pPr>
        <w:spacing w:before="240" w:line="360" w:lineRule="auto"/>
        <w:jc w:val="center"/>
        <w:rPr>
          <w:rFonts w:ascii="Times New Roman" w:hAnsi="Times New Roman"/>
          <w:caps/>
          <w:sz w:val="28"/>
          <w:szCs w:val="28"/>
          <w:lang w:val="uk-UA"/>
        </w:rPr>
      </w:pPr>
    </w:p>
    <w:p w:rsidR="00AF2C1E" w:rsidRDefault="00AF2C1E" w:rsidP="00AF2C1E">
      <w:pPr>
        <w:spacing w:before="240" w:line="360" w:lineRule="auto"/>
        <w:jc w:val="center"/>
        <w:rPr>
          <w:rFonts w:ascii="Times New Roman" w:hAnsi="Times New Roman"/>
          <w:caps/>
          <w:sz w:val="28"/>
          <w:szCs w:val="28"/>
          <w:lang w:val="uk-UA"/>
        </w:rPr>
      </w:pPr>
    </w:p>
    <w:p w:rsidR="00AF2C1E" w:rsidRDefault="00AF2C1E" w:rsidP="00AF2C1E">
      <w:pPr>
        <w:spacing w:before="240" w:line="360" w:lineRule="auto"/>
        <w:jc w:val="center"/>
        <w:rPr>
          <w:rFonts w:ascii="Times New Roman" w:hAnsi="Times New Roman"/>
          <w:caps/>
          <w:sz w:val="28"/>
          <w:szCs w:val="28"/>
          <w:lang w:val="uk-UA"/>
        </w:rPr>
      </w:pPr>
      <w:r>
        <w:rPr>
          <w:rFonts w:ascii="Times New Roman" w:hAnsi="Times New Roman"/>
          <w:caps/>
          <w:sz w:val="28"/>
          <w:szCs w:val="28"/>
          <w:lang w:val="uk-UA"/>
        </w:rPr>
        <w:t>ЗМІСТ</w:t>
      </w:r>
    </w:p>
    <w:tbl>
      <w:tblPr>
        <w:tblW w:w="950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  <w:gridCol w:w="426"/>
      </w:tblGrid>
      <w:tr w:rsidR="00AF2C1E" w:rsidTr="00AF2C1E">
        <w:tc>
          <w:tcPr>
            <w:tcW w:w="9077" w:type="dxa"/>
            <w:hideMark/>
          </w:tcPr>
          <w:p w:rsidR="00AF2C1E" w:rsidRDefault="00AF2C1E">
            <w:pPr>
              <w:spacing w:after="0" w:line="360" w:lineRule="auto"/>
              <w:jc w:val="both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</w:rPr>
              <w:t>Вступ</w:t>
            </w: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………………………………………………………………………..</w:t>
            </w:r>
          </w:p>
          <w:p w:rsidR="00AF2C1E" w:rsidRDefault="00AF2C1E">
            <w:pPr>
              <w:spacing w:after="0" w:line="360" w:lineRule="auto"/>
              <w:jc w:val="both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РОЗДІЛ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 xml:space="preserve"> 1. Загальна  фізико-географічна характеристика</w:t>
            </w: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.</w:t>
            </w:r>
          </w:p>
          <w:p w:rsidR="00AF2C1E" w:rsidRDefault="00AF2C1E">
            <w:pPr>
              <w:spacing w:after="0" w:line="360" w:lineRule="auto"/>
              <w:ind w:left="993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1.1.Географічне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положення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………………………………………….</w:t>
            </w:r>
          </w:p>
          <w:p w:rsidR="00AF2C1E" w:rsidRDefault="00AF2C1E">
            <w:pPr>
              <w:spacing w:after="0" w:line="360" w:lineRule="auto"/>
              <w:ind w:left="993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1.2.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Геологічна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будова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</w:t>
            </w:r>
          </w:p>
          <w:p w:rsidR="00AF2C1E" w:rsidRDefault="00AF2C1E">
            <w:pPr>
              <w:spacing w:after="0" w:line="360" w:lineRule="auto"/>
              <w:ind w:left="993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1.3.Рель'єф і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геоморфологія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берега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………………………………...</w:t>
            </w:r>
          </w:p>
          <w:p w:rsidR="00AF2C1E" w:rsidRDefault="00AF2C1E">
            <w:pPr>
              <w:spacing w:after="0" w:line="360" w:lineRule="auto"/>
              <w:ind w:left="1276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1.3.1.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Зсувні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процеси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</w:t>
            </w:r>
          </w:p>
          <w:p w:rsidR="00AF2C1E" w:rsidRDefault="00AF2C1E">
            <w:pPr>
              <w:spacing w:after="0" w:line="360" w:lineRule="auto"/>
              <w:ind w:left="1276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1.3.2. 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Абразія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берега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…………………………………………….</w:t>
            </w:r>
          </w:p>
          <w:p w:rsidR="00AF2C1E" w:rsidRDefault="00AF2C1E">
            <w:pPr>
              <w:spacing w:after="0" w:line="360" w:lineRule="auto"/>
              <w:ind w:left="993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1.4. 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Гідрогеологічний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режим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</w:t>
            </w:r>
          </w:p>
          <w:p w:rsidR="00AF2C1E" w:rsidRDefault="00AF2C1E">
            <w:pPr>
              <w:spacing w:after="0" w:line="360" w:lineRule="auto"/>
              <w:ind w:left="993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1.5. 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Вітро-хвильовий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режим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………………………………………...</w:t>
            </w:r>
          </w:p>
          <w:p w:rsidR="00AF2C1E" w:rsidRDefault="00AF2C1E">
            <w:pPr>
              <w:spacing w:after="0" w:line="360" w:lineRule="auto"/>
              <w:ind w:left="1418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1.5.1. 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Вітровий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режим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………………………………………….</w:t>
            </w:r>
          </w:p>
          <w:p w:rsidR="00AF2C1E" w:rsidRDefault="00AF2C1E">
            <w:pPr>
              <w:spacing w:after="0" w:line="360" w:lineRule="auto"/>
              <w:ind w:left="1418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1.5.2. 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Хвильовий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режим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……………………………………….</w:t>
            </w:r>
          </w:p>
          <w:p w:rsidR="00AF2C1E" w:rsidRDefault="00AF2C1E">
            <w:pPr>
              <w:spacing w:after="0" w:line="360" w:lineRule="auto"/>
              <w:ind w:left="993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1.6.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C</w:t>
            </w:r>
            <w:proofErr w:type="gramEnd"/>
            <w:r>
              <w:rPr>
                <w:rFonts w:ascii="Times New Roman" w:hAnsi="Times New Roman"/>
                <w:sz w:val="28"/>
                <w:szCs w:val="28"/>
              </w:rPr>
              <w:t xml:space="preserve">гінно-нагінні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явища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…………………………………………….</w:t>
            </w:r>
          </w:p>
          <w:p w:rsidR="00AF2C1E" w:rsidRDefault="00AF2C1E">
            <w:pPr>
              <w:spacing w:after="0" w:line="360" w:lineRule="auto"/>
              <w:jc w:val="both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РОЗДІЛ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 xml:space="preserve"> 2. Історія створення берегоукріплювального комплексу</w:t>
            </w: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………………………………………………………………….</w:t>
            </w:r>
          </w:p>
          <w:p w:rsidR="00AF2C1E" w:rsidRDefault="00AF2C1E">
            <w:pPr>
              <w:spacing w:after="0" w:line="360" w:lineRule="auto"/>
              <w:jc w:val="both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РОЗДІЛ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 xml:space="preserve"> 3. Сучасний стан берегоукріплювальної комплексу </w:t>
            </w: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…………………………………………………………………</w:t>
            </w:r>
          </w:p>
          <w:p w:rsidR="00AF2C1E" w:rsidRDefault="00AF2C1E">
            <w:pPr>
              <w:spacing w:after="0" w:line="360" w:lineRule="auto"/>
              <w:ind w:left="993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</w:rPr>
              <w:t>3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.1.Протизсувні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споруди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…………………………………………….</w:t>
            </w:r>
          </w:p>
          <w:p w:rsidR="00AF2C1E" w:rsidRDefault="00AF2C1E">
            <w:pPr>
              <w:spacing w:after="0" w:line="360" w:lineRule="auto"/>
              <w:ind w:left="993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3.2.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Берегозакріплювальні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споруди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………………………………...</w:t>
            </w:r>
          </w:p>
          <w:p w:rsidR="00AF2C1E" w:rsidRDefault="00AF2C1E">
            <w:pPr>
              <w:spacing w:after="0" w:line="360" w:lineRule="auto"/>
              <w:jc w:val="both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</w:rPr>
              <w:t>Виснов</w:t>
            </w: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ки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…………………………………………………………………..</w:t>
            </w:r>
          </w:p>
          <w:p w:rsidR="00AF2C1E" w:rsidRDefault="00AF2C1E">
            <w:pPr>
              <w:spacing w:after="0" w:line="360" w:lineRule="auto"/>
              <w:jc w:val="both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Список використаної літератури………………………………...</w:t>
            </w:r>
          </w:p>
        </w:tc>
        <w:tc>
          <w:tcPr>
            <w:tcW w:w="426" w:type="dxa"/>
          </w:tcPr>
          <w:p w:rsidR="00AF2C1E" w:rsidRDefault="00AF2C1E">
            <w:pPr>
              <w:spacing w:after="0" w:line="360" w:lineRule="auto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3</w:t>
            </w:r>
          </w:p>
          <w:p w:rsidR="00AF2C1E" w:rsidRDefault="00AF2C1E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  <w:p w:rsidR="00AF2C1E" w:rsidRDefault="00AF2C1E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  <w:p w:rsidR="00AF2C1E" w:rsidRDefault="00AF2C1E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  <w:p w:rsidR="00AF2C1E" w:rsidRDefault="00AF2C1E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  <w:p w:rsidR="00AF2C1E" w:rsidRDefault="00AF2C1E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  <w:p w:rsidR="00AF2C1E" w:rsidRDefault="00AF2C1E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19</w:t>
            </w:r>
          </w:p>
          <w:p w:rsidR="00AF2C1E" w:rsidRDefault="00AF2C1E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21</w:t>
            </w:r>
          </w:p>
          <w:p w:rsidR="00AF2C1E" w:rsidRDefault="00AF2C1E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26</w:t>
            </w:r>
          </w:p>
          <w:p w:rsidR="00AF2C1E" w:rsidRDefault="00AF2C1E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26</w:t>
            </w:r>
          </w:p>
          <w:p w:rsidR="00AF2C1E" w:rsidRDefault="00AF2C1E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31</w:t>
            </w:r>
          </w:p>
          <w:p w:rsidR="00AF2C1E" w:rsidRDefault="00AF2C1E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35</w:t>
            </w:r>
          </w:p>
          <w:p w:rsidR="00AF2C1E" w:rsidRDefault="00AF2C1E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38</w:t>
            </w:r>
          </w:p>
          <w:p w:rsidR="00AF2C1E" w:rsidRDefault="00AF2C1E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AF2C1E" w:rsidRDefault="00AF2C1E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47</w:t>
            </w:r>
          </w:p>
          <w:p w:rsidR="00AF2C1E" w:rsidRDefault="00AF2C1E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47</w:t>
            </w:r>
          </w:p>
          <w:p w:rsidR="00AF2C1E" w:rsidRDefault="00AF2C1E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57</w:t>
            </w:r>
          </w:p>
          <w:p w:rsidR="00AF2C1E" w:rsidRDefault="00AF2C1E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64</w:t>
            </w:r>
          </w:p>
          <w:p w:rsidR="00AF2C1E" w:rsidRDefault="00AF2C1E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67</w:t>
            </w:r>
          </w:p>
        </w:tc>
      </w:tr>
    </w:tbl>
    <w:p w:rsidR="00AF2C1E" w:rsidRDefault="00AF2C1E" w:rsidP="00AF2C1E">
      <w:pPr>
        <w:spacing w:before="240" w:line="360" w:lineRule="auto"/>
        <w:jc w:val="center"/>
        <w:rPr>
          <w:rFonts w:ascii="Times New Roman" w:hAnsi="Times New Roman"/>
          <w:caps/>
          <w:sz w:val="28"/>
          <w:szCs w:val="28"/>
          <w:lang w:val="uk-UA"/>
        </w:rPr>
      </w:pPr>
    </w:p>
    <w:p w:rsidR="00AF2C1E" w:rsidRDefault="00AF2C1E" w:rsidP="00AF2C1E">
      <w:pPr>
        <w:spacing w:before="24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F2C1E" w:rsidRDefault="00AF2C1E" w:rsidP="00AF2C1E">
      <w:pPr>
        <w:spacing w:before="24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F2C1E" w:rsidRDefault="00AF2C1E" w:rsidP="00AF2C1E">
      <w:pPr>
        <w:spacing w:before="24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F2C1E" w:rsidRDefault="00AF2C1E" w:rsidP="00AF2C1E">
      <w:pPr>
        <w:spacing w:before="24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F2C1E" w:rsidRDefault="00AF2C1E" w:rsidP="00AF2C1E">
      <w:pPr>
        <w:spacing w:before="24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F2C1E" w:rsidRDefault="00AF2C1E" w:rsidP="00AF2C1E">
      <w:pPr>
        <w:tabs>
          <w:tab w:val="left" w:pos="1305"/>
        </w:tabs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proofErr w:type="gramStart"/>
      <w:r>
        <w:rPr>
          <w:rFonts w:ascii="Times New Roman" w:hAnsi="Times New Roman"/>
          <w:b/>
          <w:bCs/>
          <w:sz w:val="28"/>
          <w:szCs w:val="28"/>
        </w:rPr>
        <w:t>В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СТУП</w:t>
      </w:r>
      <w:proofErr w:type="gramEnd"/>
    </w:p>
    <w:p w:rsid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Одеса один з </w:t>
      </w:r>
      <w:proofErr w:type="spellStart"/>
      <w:r>
        <w:rPr>
          <w:rFonts w:ascii="Times New Roman" w:hAnsi="Times New Roman"/>
          <w:sz w:val="28"/>
          <w:szCs w:val="28"/>
        </w:rPr>
        <w:t>найбільш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гостинних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</w:t>
      </w:r>
      <w:proofErr w:type="gramStart"/>
      <w:r>
        <w:rPr>
          <w:rFonts w:ascii="Times New Roman" w:hAnsi="Times New Roman"/>
          <w:sz w:val="28"/>
          <w:szCs w:val="28"/>
        </w:rPr>
        <w:t>ст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унікальне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історичне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надбання</w:t>
      </w:r>
      <w:proofErr w:type="spellEnd"/>
      <w:r>
        <w:rPr>
          <w:rFonts w:ascii="Times New Roman" w:hAnsi="Times New Roman"/>
          <w:sz w:val="28"/>
          <w:szCs w:val="28"/>
        </w:rPr>
        <w:t xml:space="preserve">. За </w:t>
      </w:r>
      <w:proofErr w:type="spellStart"/>
      <w:r>
        <w:rPr>
          <w:rFonts w:ascii="Times New Roman" w:hAnsi="Times New Roman"/>
          <w:sz w:val="28"/>
          <w:szCs w:val="28"/>
        </w:rPr>
        <w:t>останні</w:t>
      </w:r>
      <w:proofErr w:type="spellEnd"/>
      <w:r>
        <w:rPr>
          <w:rFonts w:ascii="Times New Roman" w:hAnsi="Times New Roman"/>
          <w:sz w:val="28"/>
          <w:szCs w:val="28"/>
        </w:rPr>
        <w:t xml:space="preserve"> 6 </w:t>
      </w:r>
      <w:proofErr w:type="spellStart"/>
      <w:r>
        <w:rPr>
          <w:rFonts w:ascii="Times New Roman" w:hAnsi="Times New Roman"/>
          <w:sz w:val="28"/>
          <w:szCs w:val="28"/>
        </w:rPr>
        <w:t>років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привабливість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</w:t>
      </w:r>
      <w:proofErr w:type="gramStart"/>
      <w:r>
        <w:rPr>
          <w:rFonts w:ascii="Times New Roman" w:hAnsi="Times New Roman"/>
          <w:sz w:val="28"/>
          <w:szCs w:val="28"/>
        </w:rPr>
        <w:t>.О</w:t>
      </w:r>
      <w:proofErr w:type="gramEnd"/>
      <w:r>
        <w:rPr>
          <w:rFonts w:ascii="Times New Roman" w:hAnsi="Times New Roman"/>
          <w:sz w:val="28"/>
          <w:szCs w:val="28"/>
        </w:rPr>
        <w:t>деси</w:t>
      </w:r>
      <w:proofErr w:type="spellEnd"/>
      <w:r>
        <w:rPr>
          <w:rFonts w:ascii="Times New Roman" w:hAnsi="Times New Roman"/>
          <w:sz w:val="28"/>
          <w:szCs w:val="28"/>
        </w:rPr>
        <w:t xml:space="preserve">, як </w:t>
      </w:r>
      <w:proofErr w:type="spellStart"/>
      <w:r>
        <w:rPr>
          <w:rFonts w:ascii="Times New Roman" w:hAnsi="Times New Roman"/>
          <w:sz w:val="28"/>
          <w:szCs w:val="28"/>
        </w:rPr>
        <w:t>пляжний</w:t>
      </w:r>
      <w:proofErr w:type="spellEnd"/>
      <w:r>
        <w:rPr>
          <w:rFonts w:ascii="Times New Roman" w:hAnsi="Times New Roman"/>
          <w:sz w:val="28"/>
          <w:szCs w:val="28"/>
        </w:rPr>
        <w:t xml:space="preserve"> курорт </w:t>
      </w:r>
      <w:proofErr w:type="spellStart"/>
      <w:r>
        <w:rPr>
          <w:rFonts w:ascii="Times New Roman" w:hAnsi="Times New Roman"/>
          <w:sz w:val="28"/>
          <w:szCs w:val="28"/>
        </w:rPr>
        <w:t>значно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зросла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Чисельність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туристів</w:t>
      </w:r>
      <w:proofErr w:type="spellEnd"/>
      <w:r>
        <w:rPr>
          <w:rFonts w:ascii="Times New Roman" w:hAnsi="Times New Roman"/>
          <w:sz w:val="28"/>
          <w:szCs w:val="28"/>
        </w:rPr>
        <w:t xml:space="preserve"> 3,3 млн. </w:t>
      </w:r>
      <w:proofErr w:type="spellStart"/>
      <w:r>
        <w:rPr>
          <w:rFonts w:ascii="Times New Roman" w:hAnsi="Times New Roman"/>
          <w:sz w:val="28"/>
          <w:szCs w:val="28"/>
        </w:rPr>
        <w:t>чоловік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Досить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потужний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туристичний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потенціал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серйозні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перспективи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привертають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все </w:t>
      </w:r>
      <w:proofErr w:type="spellStart"/>
      <w:r>
        <w:rPr>
          <w:rFonts w:ascii="Times New Roman" w:hAnsi="Times New Roman"/>
          <w:sz w:val="28"/>
          <w:szCs w:val="28"/>
        </w:rPr>
        <w:t>більше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більше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інвесторів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gramStart"/>
      <w:r>
        <w:rPr>
          <w:rFonts w:ascii="Times New Roman" w:hAnsi="Times New Roman"/>
          <w:sz w:val="28"/>
          <w:szCs w:val="28"/>
        </w:rPr>
        <w:t>З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кожним</w:t>
      </w:r>
      <w:proofErr w:type="spellEnd"/>
      <w:r>
        <w:rPr>
          <w:rFonts w:ascii="Times New Roman" w:hAnsi="Times New Roman"/>
          <w:sz w:val="28"/>
          <w:szCs w:val="28"/>
        </w:rPr>
        <w:t xml:space="preserve"> роком </w:t>
      </w:r>
      <w:proofErr w:type="spellStart"/>
      <w:r>
        <w:rPr>
          <w:rFonts w:ascii="Times New Roman" w:hAnsi="Times New Roman"/>
          <w:sz w:val="28"/>
          <w:szCs w:val="28"/>
        </w:rPr>
        <w:t>узбережжя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міста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відчуває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інтенсивну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експлуатацію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морських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пляжів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забудова</w:t>
      </w:r>
      <w:proofErr w:type="spellEnd"/>
      <w:r>
        <w:rPr>
          <w:rFonts w:ascii="Times New Roman" w:hAnsi="Times New Roman"/>
          <w:sz w:val="28"/>
          <w:szCs w:val="28"/>
        </w:rPr>
        <w:t xml:space="preserve"> берега </w:t>
      </w:r>
      <w:proofErr w:type="spellStart"/>
      <w:r>
        <w:rPr>
          <w:rFonts w:ascii="Times New Roman" w:hAnsi="Times New Roman"/>
          <w:sz w:val="28"/>
          <w:szCs w:val="28"/>
        </w:rPr>
        <w:t>новими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об'єктами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житлово-комунальними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портовими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транспортними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і курортного </w:t>
      </w:r>
      <w:proofErr w:type="spellStart"/>
      <w:r>
        <w:rPr>
          <w:rFonts w:ascii="Times New Roman" w:hAnsi="Times New Roman"/>
          <w:sz w:val="28"/>
          <w:szCs w:val="28"/>
        </w:rPr>
        <w:t>призначення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Поряд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цим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прийняті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останні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десятиліття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проектні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р</w:t>
      </w:r>
      <w:proofErr w:type="gramEnd"/>
      <w:r>
        <w:rPr>
          <w:rFonts w:ascii="Times New Roman" w:hAnsi="Times New Roman"/>
          <w:sz w:val="28"/>
          <w:szCs w:val="28"/>
        </w:rPr>
        <w:t>ішення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по </w:t>
      </w:r>
      <w:proofErr w:type="spellStart"/>
      <w:r>
        <w:rPr>
          <w:rFonts w:ascii="Times New Roman" w:hAnsi="Times New Roman"/>
          <w:sz w:val="28"/>
          <w:szCs w:val="28"/>
        </w:rPr>
        <w:t>забудові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берегової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зони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по-перше</w:t>
      </w:r>
      <w:proofErr w:type="spellEnd"/>
      <w:r>
        <w:rPr>
          <w:rFonts w:ascii="Times New Roman" w:hAnsi="Times New Roman"/>
          <w:sz w:val="28"/>
          <w:szCs w:val="28"/>
        </w:rPr>
        <w:t xml:space="preserve">, не </w:t>
      </w:r>
      <w:proofErr w:type="spellStart"/>
      <w:r>
        <w:rPr>
          <w:rFonts w:ascii="Times New Roman" w:hAnsi="Times New Roman"/>
          <w:sz w:val="28"/>
          <w:szCs w:val="28"/>
        </w:rPr>
        <w:t>сприяють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зберіганню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збільшенню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інженерно-геологічної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існуйочого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комплексу </w:t>
      </w:r>
      <w:proofErr w:type="spellStart"/>
      <w:r>
        <w:rPr>
          <w:rFonts w:ascii="Times New Roman" w:hAnsi="Times New Roman"/>
          <w:sz w:val="28"/>
          <w:szCs w:val="28"/>
        </w:rPr>
        <w:t>протизсувних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берегозахисних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споруд</w:t>
      </w:r>
      <w:proofErr w:type="spellEnd"/>
      <w:r>
        <w:rPr>
          <w:rFonts w:ascii="Times New Roman" w:hAnsi="Times New Roman"/>
          <w:sz w:val="28"/>
          <w:szCs w:val="28"/>
        </w:rPr>
        <w:t xml:space="preserve"> і, </w:t>
      </w:r>
      <w:proofErr w:type="spellStart"/>
      <w:r>
        <w:rPr>
          <w:rFonts w:ascii="Times New Roman" w:hAnsi="Times New Roman"/>
          <w:sz w:val="28"/>
          <w:szCs w:val="28"/>
        </w:rPr>
        <w:t>по-друге</w:t>
      </w:r>
      <w:proofErr w:type="spellEnd"/>
      <w:r>
        <w:rPr>
          <w:rFonts w:ascii="Times New Roman" w:hAnsi="Times New Roman"/>
          <w:sz w:val="28"/>
          <w:szCs w:val="28"/>
        </w:rPr>
        <w:t xml:space="preserve">, не </w:t>
      </w:r>
      <w:proofErr w:type="spellStart"/>
      <w:r>
        <w:rPr>
          <w:rFonts w:ascii="Times New Roman" w:hAnsi="Times New Roman"/>
          <w:sz w:val="28"/>
          <w:szCs w:val="28"/>
        </w:rPr>
        <w:t>враховують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сучасної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геодинаміки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зсувних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схилів</w:t>
      </w:r>
      <w:proofErr w:type="spellEnd"/>
      <w:r>
        <w:rPr>
          <w:rFonts w:ascii="Times New Roman" w:hAnsi="Times New Roman"/>
          <w:sz w:val="28"/>
          <w:szCs w:val="28"/>
        </w:rPr>
        <w:t xml:space="preserve">. Таким чином </w:t>
      </w:r>
      <w:proofErr w:type="spellStart"/>
      <w:r>
        <w:rPr>
          <w:rFonts w:ascii="Times New Roman" w:hAnsi="Times New Roman"/>
          <w:sz w:val="28"/>
          <w:szCs w:val="28"/>
        </w:rPr>
        <w:t>данна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бакалаврська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робота є актуальною. </w:t>
      </w:r>
    </w:p>
    <w:p w:rsid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Мета </w:t>
      </w:r>
      <w:proofErr w:type="spellStart"/>
      <w:r>
        <w:rPr>
          <w:rFonts w:ascii="Times New Roman" w:hAnsi="Times New Roman"/>
          <w:sz w:val="28"/>
          <w:szCs w:val="28"/>
        </w:rPr>
        <w:t>роботи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полягає</w:t>
      </w:r>
      <w:proofErr w:type="spellEnd"/>
      <w:r>
        <w:rPr>
          <w:rFonts w:ascii="Times New Roman" w:hAnsi="Times New Roman"/>
          <w:sz w:val="28"/>
          <w:szCs w:val="28"/>
        </w:rPr>
        <w:t xml:space="preserve"> в тому, </w:t>
      </w:r>
      <w:proofErr w:type="spellStart"/>
      <w:r>
        <w:rPr>
          <w:rFonts w:ascii="Times New Roman" w:hAnsi="Times New Roman"/>
          <w:sz w:val="28"/>
          <w:szCs w:val="28"/>
        </w:rPr>
        <w:t>аби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>ідити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дати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досконалу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оцінку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сучасного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/>
          <w:sz w:val="28"/>
          <w:szCs w:val="28"/>
        </w:rPr>
        <w:t>берегозахисного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комплексу </w:t>
      </w:r>
      <w:proofErr w:type="spellStart"/>
      <w:r>
        <w:rPr>
          <w:rFonts w:ascii="Times New Roman" w:hAnsi="Times New Roman"/>
          <w:sz w:val="28"/>
          <w:szCs w:val="28"/>
        </w:rPr>
        <w:t>Одеси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данний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час. </w:t>
      </w:r>
    </w:p>
    <w:p w:rsid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Об’єкт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>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протизсувні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берегозахисні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споруди</w:t>
      </w:r>
      <w:proofErr w:type="spellEnd"/>
      <w:r>
        <w:rPr>
          <w:rFonts w:ascii="Times New Roman" w:hAnsi="Times New Roman"/>
          <w:sz w:val="28"/>
          <w:szCs w:val="28"/>
        </w:rPr>
        <w:t xml:space="preserve"> на абразивному </w:t>
      </w:r>
      <w:proofErr w:type="spellStart"/>
      <w:r>
        <w:rPr>
          <w:rFonts w:ascii="Times New Roman" w:hAnsi="Times New Roman"/>
          <w:sz w:val="28"/>
          <w:szCs w:val="28"/>
        </w:rPr>
        <w:t>березі</w:t>
      </w:r>
      <w:proofErr w:type="spellEnd"/>
      <w:r>
        <w:rPr>
          <w:rFonts w:ascii="Times New Roman" w:hAnsi="Times New Roman"/>
          <w:sz w:val="28"/>
          <w:szCs w:val="28"/>
        </w:rPr>
        <w:t xml:space="preserve"> м. </w:t>
      </w:r>
      <w:proofErr w:type="spellStart"/>
      <w:r>
        <w:rPr>
          <w:rFonts w:ascii="Times New Roman" w:hAnsi="Times New Roman"/>
          <w:sz w:val="28"/>
          <w:szCs w:val="28"/>
        </w:rPr>
        <w:t>Одеси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Предмет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>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природних</w:t>
      </w:r>
      <w:proofErr w:type="spellEnd"/>
      <w:r>
        <w:rPr>
          <w:rFonts w:ascii="Times New Roman" w:hAnsi="Times New Roman"/>
          <w:sz w:val="28"/>
          <w:szCs w:val="28"/>
        </w:rPr>
        <w:t xml:space="preserve"> умов та </w:t>
      </w:r>
      <w:proofErr w:type="spellStart"/>
      <w:r>
        <w:rPr>
          <w:rFonts w:ascii="Times New Roman" w:hAnsi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захисних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споруд</w:t>
      </w:r>
      <w:proofErr w:type="spellEnd"/>
      <w:r>
        <w:rPr>
          <w:rFonts w:ascii="Times New Roman" w:hAnsi="Times New Roman"/>
          <w:sz w:val="28"/>
          <w:szCs w:val="28"/>
        </w:rPr>
        <w:t xml:space="preserve"> в межах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м. </w:t>
      </w:r>
      <w:proofErr w:type="spellStart"/>
      <w:r>
        <w:rPr>
          <w:rFonts w:ascii="Times New Roman" w:hAnsi="Times New Roman"/>
          <w:sz w:val="28"/>
          <w:szCs w:val="28"/>
        </w:rPr>
        <w:t>Ланжерон</w:t>
      </w:r>
      <w:proofErr w:type="spellEnd"/>
      <w:r>
        <w:rPr>
          <w:rFonts w:ascii="Times New Roman" w:hAnsi="Times New Roman"/>
          <w:sz w:val="28"/>
          <w:szCs w:val="28"/>
        </w:rPr>
        <w:t xml:space="preserve"> до м. Великий Фонтан.</w:t>
      </w:r>
    </w:p>
    <w:p w:rsid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</w:t>
      </w:r>
      <w:proofErr w:type="spellStart"/>
      <w:r>
        <w:rPr>
          <w:rFonts w:ascii="Times New Roman" w:hAnsi="Times New Roman"/>
          <w:sz w:val="28"/>
          <w:szCs w:val="28"/>
        </w:rPr>
        <w:t>досягнення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мети </w:t>
      </w:r>
      <w:proofErr w:type="spellStart"/>
      <w:r>
        <w:rPr>
          <w:rFonts w:ascii="Times New Roman" w:hAnsi="Times New Roman"/>
          <w:sz w:val="28"/>
          <w:szCs w:val="28"/>
        </w:rPr>
        <w:t>необхідно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вирішити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основні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завдання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вивчити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природні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умови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території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>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проаналізувати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причини </w:t>
      </w:r>
      <w:proofErr w:type="spellStart"/>
      <w:r>
        <w:rPr>
          <w:rFonts w:ascii="Times New Roman" w:hAnsi="Times New Roman"/>
          <w:sz w:val="28"/>
          <w:szCs w:val="28"/>
        </w:rPr>
        <w:t>руйнування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морських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берегів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оцінити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 </w:t>
      </w:r>
      <w:proofErr w:type="spellStart"/>
      <w:r>
        <w:rPr>
          <w:rFonts w:ascii="Times New Roman" w:hAnsi="Times New Roman"/>
          <w:sz w:val="28"/>
          <w:szCs w:val="28"/>
        </w:rPr>
        <w:t>протиерозійних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берегозахисних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споруд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складі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унікального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комплексу в </w:t>
      </w:r>
      <w:proofErr w:type="spellStart"/>
      <w:r>
        <w:rPr>
          <w:rFonts w:ascii="Times New Roman" w:hAnsi="Times New Roman"/>
          <w:sz w:val="28"/>
          <w:szCs w:val="28"/>
        </w:rPr>
        <w:t>районі</w:t>
      </w:r>
      <w:proofErr w:type="spellEnd"/>
      <w:r>
        <w:rPr>
          <w:rFonts w:ascii="Times New Roman" w:hAnsi="Times New Roman"/>
          <w:sz w:val="28"/>
          <w:szCs w:val="28"/>
        </w:rPr>
        <w:t xml:space="preserve"> м. </w:t>
      </w:r>
      <w:proofErr w:type="spellStart"/>
      <w:r>
        <w:rPr>
          <w:rFonts w:ascii="Times New Roman" w:hAnsi="Times New Roman"/>
          <w:sz w:val="28"/>
          <w:szCs w:val="28"/>
        </w:rPr>
        <w:t>Одеси</w:t>
      </w:r>
      <w:proofErr w:type="spellEnd"/>
      <w:r>
        <w:rPr>
          <w:rFonts w:ascii="Times New Roman" w:hAnsi="Times New Roman"/>
          <w:sz w:val="28"/>
          <w:szCs w:val="28"/>
        </w:rPr>
        <w:t xml:space="preserve">.  </w:t>
      </w:r>
    </w:p>
    <w:p w:rsid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>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історичний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описовий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порівняльно-географічний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картографічний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геодезичне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профілювання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відбір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лабораторний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пляжевих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наносів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графічні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матеріали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теоретичні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узальнення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основі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теорії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берегознавства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</w:p>
    <w:p w:rsid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Робота </w:t>
      </w:r>
      <w:proofErr w:type="spellStart"/>
      <w:r>
        <w:rPr>
          <w:rFonts w:ascii="Times New Roman" w:hAnsi="Times New Roman"/>
          <w:sz w:val="28"/>
          <w:szCs w:val="28"/>
        </w:rPr>
        <w:t>була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виконана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основі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літературних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джерел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фондові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матеріали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кафедри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географії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природокористування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ГІС-</w:t>
      </w:r>
      <w:proofErr w:type="spellStart"/>
      <w:r>
        <w:rPr>
          <w:rFonts w:ascii="Times New Roman" w:hAnsi="Times New Roman"/>
          <w:sz w:val="28"/>
          <w:szCs w:val="28"/>
        </w:rPr>
        <w:t>технологій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наукові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статті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монографії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географічні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атласи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матеріалів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інтернет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ресурсів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польові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>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</w:p>
    <w:p w:rsid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Бакалаврська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робота </w:t>
      </w:r>
      <w:proofErr w:type="spellStart"/>
      <w:r>
        <w:rPr>
          <w:rFonts w:ascii="Times New Roman" w:hAnsi="Times New Roman"/>
          <w:sz w:val="28"/>
          <w:szCs w:val="28"/>
        </w:rPr>
        <w:t>містить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собі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вступ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, 3 </w:t>
      </w:r>
      <w:proofErr w:type="spellStart"/>
      <w:r>
        <w:rPr>
          <w:rFonts w:ascii="Times New Roman" w:hAnsi="Times New Roman"/>
          <w:sz w:val="28"/>
          <w:szCs w:val="28"/>
        </w:rPr>
        <w:t>глави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ілюстрована</w:t>
      </w:r>
      <w:proofErr w:type="spellEnd"/>
      <w:r>
        <w:rPr>
          <w:rFonts w:ascii="Times New Roman" w:hAnsi="Times New Roman"/>
          <w:sz w:val="28"/>
          <w:szCs w:val="28"/>
        </w:rPr>
        <w:t xml:space="preserve"> 3</w:t>
      </w:r>
      <w:r>
        <w:rPr>
          <w:rFonts w:ascii="Times New Roman" w:hAnsi="Times New Roman"/>
          <w:sz w:val="28"/>
          <w:szCs w:val="28"/>
          <w:lang w:val="uk-UA"/>
        </w:rPr>
        <w:t>5</w:t>
      </w:r>
      <w:r>
        <w:rPr>
          <w:rFonts w:ascii="Times New Roman" w:hAnsi="Times New Roman"/>
          <w:sz w:val="28"/>
          <w:szCs w:val="28"/>
        </w:rPr>
        <w:t xml:space="preserve"> рис., 4 </w:t>
      </w:r>
      <w:proofErr w:type="spellStart"/>
      <w:r>
        <w:rPr>
          <w:rFonts w:ascii="Times New Roman" w:hAnsi="Times New Roman"/>
          <w:sz w:val="28"/>
          <w:szCs w:val="28"/>
        </w:rPr>
        <w:t>таблиці</w:t>
      </w:r>
      <w:proofErr w:type="spellEnd"/>
      <w:r>
        <w:rPr>
          <w:rFonts w:ascii="Times New Roman" w:hAnsi="Times New Roman"/>
          <w:sz w:val="28"/>
          <w:szCs w:val="28"/>
        </w:rPr>
        <w:t xml:space="preserve">, 3 </w:t>
      </w:r>
      <w:r>
        <w:rPr>
          <w:rFonts w:ascii="Times New Roman" w:hAnsi="Times New Roman"/>
          <w:sz w:val="28"/>
          <w:szCs w:val="28"/>
          <w:lang w:val="uk-UA"/>
        </w:rPr>
        <w:t xml:space="preserve">профілі, 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висновок</w:t>
      </w:r>
      <w:proofErr w:type="spellEnd"/>
      <w:r>
        <w:rPr>
          <w:rFonts w:ascii="Times New Roman" w:hAnsi="Times New Roman"/>
          <w:sz w:val="28"/>
          <w:szCs w:val="28"/>
        </w:rPr>
        <w:t xml:space="preserve">, список </w:t>
      </w:r>
      <w:proofErr w:type="spellStart"/>
      <w:r>
        <w:rPr>
          <w:rFonts w:ascii="Times New Roman" w:hAnsi="Times New Roman"/>
          <w:sz w:val="28"/>
          <w:szCs w:val="28"/>
        </w:rPr>
        <w:t>використаної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літератури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Складається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r>
        <w:rPr>
          <w:rFonts w:ascii="Times New Roman" w:hAnsi="Times New Roman"/>
          <w:sz w:val="28"/>
          <w:szCs w:val="28"/>
          <w:lang w:val="uk-UA"/>
        </w:rPr>
        <w:t xml:space="preserve">71 </w:t>
      </w:r>
      <w:proofErr w:type="spellStart"/>
      <w:r>
        <w:rPr>
          <w:rFonts w:ascii="Times New Roman" w:hAnsi="Times New Roman"/>
          <w:sz w:val="28"/>
          <w:szCs w:val="28"/>
        </w:rPr>
        <w:t>аркуші</w:t>
      </w:r>
      <w:proofErr w:type="gramStart"/>
      <w:r>
        <w:rPr>
          <w:rFonts w:ascii="Times New Roman" w:hAnsi="Times New Roman"/>
          <w:sz w:val="28"/>
          <w:szCs w:val="28"/>
        </w:rPr>
        <w:t>в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. </w:t>
      </w:r>
    </w:p>
    <w:p w:rsid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Робота </w:t>
      </w:r>
      <w:proofErr w:type="spellStart"/>
      <w:r>
        <w:rPr>
          <w:rFonts w:ascii="Times New Roman" w:hAnsi="Times New Roman"/>
          <w:sz w:val="28"/>
          <w:szCs w:val="28"/>
        </w:rPr>
        <w:t>складається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з 3 </w:t>
      </w:r>
      <w:proofErr w:type="spellStart"/>
      <w:r>
        <w:rPr>
          <w:rFonts w:ascii="Times New Roman" w:hAnsi="Times New Roman"/>
          <w:sz w:val="28"/>
          <w:szCs w:val="28"/>
        </w:rPr>
        <w:t>розділі</w:t>
      </w:r>
      <w:proofErr w:type="gramStart"/>
      <w:r>
        <w:rPr>
          <w:rFonts w:ascii="Times New Roman" w:hAnsi="Times New Roman"/>
          <w:sz w:val="28"/>
          <w:szCs w:val="28"/>
        </w:rPr>
        <w:t>в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як</w:t>
      </w:r>
      <w:proofErr w:type="gramEnd"/>
      <w:r>
        <w:rPr>
          <w:rFonts w:ascii="Times New Roman" w:hAnsi="Times New Roman"/>
          <w:sz w:val="28"/>
          <w:szCs w:val="28"/>
        </w:rPr>
        <w:t>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логічно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доповнюють</w:t>
      </w:r>
      <w:proofErr w:type="spellEnd"/>
      <w:r>
        <w:rPr>
          <w:rFonts w:ascii="Times New Roman" w:hAnsi="Times New Roman"/>
          <w:sz w:val="28"/>
          <w:szCs w:val="28"/>
        </w:rPr>
        <w:t xml:space="preserve"> один одного. В </w:t>
      </w:r>
      <w:proofErr w:type="spellStart"/>
      <w:r>
        <w:rPr>
          <w:rFonts w:ascii="Times New Roman" w:hAnsi="Times New Roman"/>
          <w:sz w:val="28"/>
          <w:szCs w:val="28"/>
        </w:rPr>
        <w:t>першому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розділі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розглядаються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природні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умови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>іджуваної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території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геологічна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будова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зсувні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абразивні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процеси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вітро-хвильовий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режим. </w:t>
      </w:r>
      <w:proofErr w:type="spellStart"/>
      <w:r>
        <w:rPr>
          <w:rFonts w:ascii="Times New Roman" w:hAnsi="Times New Roman"/>
          <w:sz w:val="28"/>
          <w:szCs w:val="28"/>
        </w:rPr>
        <w:t>Другий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розділ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присвячений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історії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створення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берегозахисного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комплексу </w:t>
      </w:r>
      <w:proofErr w:type="spellStart"/>
      <w:r>
        <w:rPr>
          <w:rFonts w:ascii="Times New Roman" w:hAnsi="Times New Roman"/>
          <w:sz w:val="28"/>
          <w:szCs w:val="28"/>
        </w:rPr>
        <w:t>міста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Одеси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Третій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розділ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формує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матер</w:t>
      </w:r>
      <w:proofErr w:type="gramEnd"/>
      <w:r>
        <w:rPr>
          <w:rFonts w:ascii="Times New Roman" w:hAnsi="Times New Roman"/>
          <w:sz w:val="28"/>
          <w:szCs w:val="28"/>
        </w:rPr>
        <w:t>іали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сучасного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/>
          <w:sz w:val="28"/>
          <w:szCs w:val="28"/>
        </w:rPr>
        <w:t>протизсувних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берегозахисних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споруд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</w:p>
    <w:p w:rsidR="00C56E12" w:rsidRDefault="00C56E12">
      <w:pPr>
        <w:rPr>
          <w:lang w:val="uk-UA"/>
        </w:rPr>
      </w:pPr>
    </w:p>
    <w:p w:rsidR="00AF2C1E" w:rsidRDefault="00AF2C1E">
      <w:pPr>
        <w:rPr>
          <w:lang w:val="uk-UA"/>
        </w:rPr>
      </w:pPr>
    </w:p>
    <w:p w:rsidR="00AF2C1E" w:rsidRDefault="00AF2C1E">
      <w:pPr>
        <w:rPr>
          <w:lang w:val="uk-UA"/>
        </w:rPr>
      </w:pPr>
    </w:p>
    <w:p w:rsidR="00AF2C1E" w:rsidRDefault="00AF2C1E">
      <w:pPr>
        <w:rPr>
          <w:lang w:val="uk-UA"/>
        </w:rPr>
      </w:pPr>
    </w:p>
    <w:p w:rsidR="00AF2C1E" w:rsidRDefault="00AF2C1E">
      <w:pPr>
        <w:rPr>
          <w:lang w:val="uk-UA"/>
        </w:rPr>
      </w:pPr>
    </w:p>
    <w:p w:rsidR="00AF2C1E" w:rsidRDefault="00AF2C1E">
      <w:pPr>
        <w:rPr>
          <w:lang w:val="uk-UA"/>
        </w:rPr>
      </w:pPr>
    </w:p>
    <w:p w:rsidR="00AF2C1E" w:rsidRDefault="00AF2C1E">
      <w:pPr>
        <w:rPr>
          <w:lang w:val="uk-UA"/>
        </w:rPr>
      </w:pPr>
    </w:p>
    <w:p w:rsidR="00AF2C1E" w:rsidRDefault="00AF2C1E">
      <w:pPr>
        <w:rPr>
          <w:lang w:val="uk-UA"/>
        </w:rPr>
      </w:pPr>
    </w:p>
    <w:p w:rsidR="00AF2C1E" w:rsidRDefault="00AF2C1E">
      <w:pPr>
        <w:rPr>
          <w:lang w:val="uk-UA"/>
        </w:rPr>
      </w:pPr>
    </w:p>
    <w:p w:rsidR="00AF2C1E" w:rsidRDefault="00AF2C1E">
      <w:pPr>
        <w:rPr>
          <w:lang w:val="uk-UA"/>
        </w:rPr>
      </w:pPr>
    </w:p>
    <w:p w:rsidR="00AF2C1E" w:rsidRDefault="00AF2C1E">
      <w:pPr>
        <w:rPr>
          <w:lang w:val="uk-UA"/>
        </w:rPr>
      </w:pPr>
    </w:p>
    <w:p w:rsidR="00AF2C1E" w:rsidRDefault="00AF2C1E">
      <w:pPr>
        <w:rPr>
          <w:lang w:val="uk-UA"/>
        </w:rPr>
      </w:pPr>
    </w:p>
    <w:p w:rsidR="00AF2C1E" w:rsidRDefault="00AF2C1E">
      <w:pPr>
        <w:rPr>
          <w:lang w:val="uk-UA"/>
        </w:rPr>
      </w:pPr>
    </w:p>
    <w:p w:rsidR="00AF2C1E" w:rsidRDefault="00AF2C1E">
      <w:pPr>
        <w:rPr>
          <w:lang w:val="uk-UA"/>
        </w:rPr>
      </w:pPr>
    </w:p>
    <w:p w:rsidR="00AF2C1E" w:rsidRDefault="00AF2C1E">
      <w:pPr>
        <w:rPr>
          <w:lang w:val="uk-UA"/>
        </w:rPr>
      </w:pPr>
    </w:p>
    <w:p w:rsidR="00AF2C1E" w:rsidRDefault="00AF2C1E">
      <w:pPr>
        <w:rPr>
          <w:lang w:val="uk-UA"/>
        </w:rPr>
      </w:pPr>
    </w:p>
    <w:p w:rsidR="00AF2C1E" w:rsidRDefault="00AF2C1E">
      <w:pPr>
        <w:rPr>
          <w:lang w:val="uk-UA"/>
        </w:rPr>
      </w:pPr>
    </w:p>
    <w:p w:rsidR="00AF2C1E" w:rsidRDefault="00AF2C1E">
      <w:pPr>
        <w:rPr>
          <w:lang w:val="uk-UA"/>
        </w:rPr>
      </w:pPr>
    </w:p>
    <w:p w:rsidR="00AF2C1E" w:rsidRDefault="00AF2C1E">
      <w:pPr>
        <w:rPr>
          <w:lang w:val="uk-UA"/>
        </w:rPr>
      </w:pPr>
    </w:p>
    <w:p w:rsidR="00AF2C1E" w:rsidRDefault="00AF2C1E">
      <w:pPr>
        <w:rPr>
          <w:lang w:val="uk-UA"/>
        </w:rPr>
      </w:pPr>
    </w:p>
    <w:p w:rsidR="00AF2C1E" w:rsidRPr="00AF2C1E" w:rsidRDefault="00AF2C1E" w:rsidP="00AF2C1E">
      <w:pPr>
        <w:spacing w:before="24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AF2C1E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ВИСНОВКИ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F2C1E">
        <w:rPr>
          <w:rFonts w:ascii="Times New Roman" w:hAnsi="Times New Roman"/>
          <w:sz w:val="28"/>
          <w:szCs w:val="28"/>
          <w:lang w:val="uk-UA"/>
        </w:rPr>
        <w:t xml:space="preserve">Одеське узбережжя має досить активні фізико-географічні процеси, а саме зсуви і абразія.  Одним з головних чинників, який їх обумовлює, є геологічна будова берега.  У будові схилів берега переважають такі осадові породи - </w:t>
      </w:r>
      <w:proofErr w:type="spellStart"/>
      <w:r w:rsidRPr="00AF2C1E">
        <w:rPr>
          <w:rFonts w:ascii="Times New Roman" w:hAnsi="Times New Roman"/>
          <w:sz w:val="28"/>
          <w:szCs w:val="28"/>
          <w:lang w:val="uk-UA"/>
        </w:rPr>
        <w:t>леси</w:t>
      </w:r>
      <w:proofErr w:type="spellEnd"/>
      <w:r w:rsidRPr="00AF2C1E">
        <w:rPr>
          <w:rFonts w:ascii="Times New Roman" w:hAnsi="Times New Roman"/>
          <w:sz w:val="28"/>
          <w:szCs w:val="28"/>
          <w:lang w:val="uk-UA"/>
        </w:rPr>
        <w:t xml:space="preserve">, піски, суглинки, вапняки, глини. Основні зсувні фактори на Одеському узбережжі - це абразія кліфів і перерозподіл напрямків масивів порід, підземні води, ірраціональна господарська діяльність людини.  З цих всіх факторів провідним є абразія кліфів. Вітровий режим над дослідженою акваторією характеризується переважанням вітрів північного, північно-східного і східного напрямів.  Ця закономірність має важливе значення для розуміння розвитку хвильового режиму і динаміки берегових процесів.  Сильні вітри (15 м / с і більше) спостерігаються в холодну пору року, а максимальна швидкість їх може щорічно досягати 20- 24 м / с.  Ці вітри мають значні розгони, і тому можуть зароджувати досить високі хвилі.  Найбільшу довжину розгону мають хвилі південних і південно-східних напрямків - 200 - 800 км., При східному напрямку ця довжина становить 60 км, північно-східні - від 10 до 40 км, а при північних - всього кілька кілометрів. 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F2C1E">
        <w:rPr>
          <w:rFonts w:ascii="Times New Roman" w:hAnsi="Times New Roman"/>
          <w:sz w:val="28"/>
          <w:szCs w:val="28"/>
          <w:lang w:val="uk-UA"/>
        </w:rPr>
        <w:t xml:space="preserve">Складність абразійного процесу Чорного моря в межах міської території  Одеси зажадала нестандартного створення спеціального комплексу проти шкідливого впливу підземних вод, гравітаційних </w:t>
      </w:r>
      <w:proofErr w:type="spellStart"/>
      <w:r w:rsidRPr="00AF2C1E">
        <w:rPr>
          <w:rFonts w:ascii="Times New Roman" w:hAnsi="Times New Roman"/>
          <w:sz w:val="28"/>
          <w:szCs w:val="28"/>
          <w:lang w:val="uk-UA"/>
        </w:rPr>
        <w:t>подвижок</w:t>
      </w:r>
      <w:proofErr w:type="spellEnd"/>
      <w:r w:rsidRPr="00AF2C1E">
        <w:rPr>
          <w:rFonts w:ascii="Times New Roman" w:hAnsi="Times New Roman"/>
          <w:sz w:val="28"/>
          <w:szCs w:val="28"/>
          <w:lang w:val="uk-UA"/>
        </w:rPr>
        <w:t xml:space="preserve"> блоком осадових порід, хвильового підрізання зсувного схилу, проти багатоступеневих зсувів і  переміщення язика зсуву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2C1E">
        <w:rPr>
          <w:rFonts w:ascii="Times New Roman" w:hAnsi="Times New Roman"/>
          <w:sz w:val="28"/>
          <w:szCs w:val="28"/>
          <w:lang w:val="uk-UA"/>
        </w:rPr>
        <w:t xml:space="preserve">Історія створення берегозахисного комплексу розпочалася ще у 18 столітті та   складається з чотирьох етапів. Перший етап 1794- 1920, другий етап 1920- 1936 роки, третій етап з 1936 по 1959 роки. Найефективнішим став 4 етап який тривав з 1958 по 1984 рр. Саме в цей період були побудовані траверси, </w:t>
      </w:r>
      <w:proofErr w:type="spellStart"/>
      <w:r w:rsidRPr="00AF2C1E">
        <w:rPr>
          <w:rFonts w:ascii="Times New Roman" w:hAnsi="Times New Roman"/>
          <w:sz w:val="28"/>
          <w:szCs w:val="28"/>
          <w:lang w:val="uk-UA"/>
        </w:rPr>
        <w:t>хвильорізи</w:t>
      </w:r>
      <w:proofErr w:type="spellEnd"/>
      <w:r w:rsidRPr="00AF2C1E">
        <w:rPr>
          <w:rFonts w:ascii="Times New Roman" w:hAnsi="Times New Roman"/>
          <w:sz w:val="28"/>
          <w:szCs w:val="28"/>
          <w:lang w:val="uk-UA"/>
        </w:rPr>
        <w:t xml:space="preserve">, розроблені основні проекти протизсувних споруд, відбулися штучні перетворення </w:t>
      </w:r>
      <w:proofErr w:type="spellStart"/>
      <w:r w:rsidRPr="00AF2C1E">
        <w:rPr>
          <w:rFonts w:ascii="Times New Roman" w:hAnsi="Times New Roman"/>
          <w:sz w:val="28"/>
          <w:szCs w:val="28"/>
          <w:lang w:val="uk-UA"/>
        </w:rPr>
        <w:t>абразійно</w:t>
      </w:r>
      <w:proofErr w:type="spellEnd"/>
      <w:r w:rsidRPr="00AF2C1E">
        <w:rPr>
          <w:rFonts w:ascii="Times New Roman" w:hAnsi="Times New Roman"/>
          <w:sz w:val="28"/>
          <w:szCs w:val="28"/>
          <w:lang w:val="uk-UA"/>
        </w:rPr>
        <w:t xml:space="preserve">-зсувного активного схилу та штучний намив пляжів. </w:t>
      </w:r>
      <w:proofErr w:type="spellStart"/>
      <w:r w:rsidRPr="00AF2C1E">
        <w:rPr>
          <w:rFonts w:ascii="Times New Roman" w:hAnsi="Times New Roman"/>
          <w:sz w:val="28"/>
          <w:szCs w:val="28"/>
        </w:rPr>
        <w:t>Створення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берегозахисного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комплексу </w:t>
      </w:r>
      <w:proofErr w:type="spellStart"/>
      <w:r w:rsidRPr="00AF2C1E">
        <w:rPr>
          <w:rFonts w:ascii="Times New Roman" w:hAnsi="Times New Roman"/>
          <w:sz w:val="28"/>
          <w:szCs w:val="28"/>
        </w:rPr>
        <w:t>виконало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свою роль, та </w:t>
      </w:r>
      <w:proofErr w:type="spellStart"/>
      <w:r w:rsidRPr="00AF2C1E">
        <w:rPr>
          <w:rFonts w:ascii="Times New Roman" w:hAnsi="Times New Roman"/>
          <w:sz w:val="28"/>
          <w:szCs w:val="28"/>
        </w:rPr>
        <w:t>змогло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захистити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берег </w:t>
      </w:r>
      <w:proofErr w:type="spellStart"/>
      <w:r w:rsidRPr="00AF2C1E">
        <w:rPr>
          <w:rFonts w:ascii="Times New Roman" w:hAnsi="Times New Roman"/>
          <w:sz w:val="28"/>
          <w:szCs w:val="28"/>
        </w:rPr>
        <w:t>від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ерозійного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впливу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. За </w:t>
      </w:r>
      <w:proofErr w:type="spellStart"/>
      <w:r w:rsidRPr="00AF2C1E">
        <w:rPr>
          <w:rFonts w:ascii="Times New Roman" w:hAnsi="Times New Roman"/>
          <w:sz w:val="28"/>
          <w:szCs w:val="28"/>
        </w:rPr>
        <w:t>цей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період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було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побудовано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те, </w:t>
      </w:r>
      <w:proofErr w:type="spellStart"/>
      <w:r w:rsidRPr="00AF2C1E">
        <w:rPr>
          <w:rFonts w:ascii="Times New Roman" w:hAnsi="Times New Roman"/>
          <w:sz w:val="28"/>
          <w:szCs w:val="28"/>
        </w:rPr>
        <w:t>що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AF2C1E">
        <w:rPr>
          <w:rFonts w:ascii="Times New Roman" w:hAnsi="Times New Roman"/>
          <w:sz w:val="28"/>
          <w:szCs w:val="28"/>
        </w:rPr>
        <w:t>досі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залишається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корисним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AF2C1E">
        <w:rPr>
          <w:rFonts w:ascii="Times New Roman" w:hAnsi="Times New Roman"/>
          <w:sz w:val="28"/>
          <w:szCs w:val="28"/>
        </w:rPr>
        <w:t>Одеського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узбережжя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AF2C1E">
        <w:rPr>
          <w:rFonts w:ascii="Times New Roman" w:hAnsi="Times New Roman"/>
          <w:sz w:val="28"/>
          <w:szCs w:val="28"/>
        </w:rPr>
        <w:lastRenderedPageBreak/>
        <w:t>дивлячись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на те, </w:t>
      </w:r>
      <w:proofErr w:type="spellStart"/>
      <w:r w:rsidRPr="00AF2C1E">
        <w:rPr>
          <w:rFonts w:ascii="Times New Roman" w:hAnsi="Times New Roman"/>
          <w:sz w:val="28"/>
          <w:szCs w:val="28"/>
        </w:rPr>
        <w:t>що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ці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споруди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вже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давно </w:t>
      </w:r>
      <w:proofErr w:type="spellStart"/>
      <w:r w:rsidRPr="00AF2C1E">
        <w:rPr>
          <w:rFonts w:ascii="Times New Roman" w:hAnsi="Times New Roman"/>
          <w:sz w:val="28"/>
          <w:szCs w:val="28"/>
        </w:rPr>
        <w:t>вийшли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за час, </w:t>
      </w:r>
      <w:proofErr w:type="gramStart"/>
      <w:r w:rsidRPr="00AF2C1E">
        <w:rPr>
          <w:rFonts w:ascii="Times New Roman" w:hAnsi="Times New Roman"/>
          <w:sz w:val="28"/>
          <w:szCs w:val="28"/>
        </w:rPr>
        <w:t>на</w:t>
      </w:r>
      <w:proofErr w:type="gram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AF2C1E">
        <w:rPr>
          <w:rFonts w:ascii="Times New Roman" w:hAnsi="Times New Roman"/>
          <w:sz w:val="28"/>
          <w:szCs w:val="28"/>
        </w:rPr>
        <w:t>як</w:t>
      </w:r>
      <w:proofErr w:type="gramEnd"/>
      <w:r w:rsidRPr="00AF2C1E">
        <w:rPr>
          <w:rFonts w:ascii="Times New Roman" w:hAnsi="Times New Roman"/>
          <w:sz w:val="28"/>
          <w:szCs w:val="28"/>
        </w:rPr>
        <w:t>і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вони </w:t>
      </w:r>
      <w:proofErr w:type="spellStart"/>
      <w:r w:rsidRPr="00AF2C1E">
        <w:rPr>
          <w:rFonts w:ascii="Times New Roman" w:hAnsi="Times New Roman"/>
          <w:sz w:val="28"/>
          <w:szCs w:val="28"/>
        </w:rPr>
        <w:t>розраховані</w:t>
      </w:r>
      <w:proofErr w:type="spellEnd"/>
      <w:r w:rsidRPr="00AF2C1E">
        <w:rPr>
          <w:rFonts w:ascii="Times New Roman" w:hAnsi="Times New Roman"/>
          <w:sz w:val="28"/>
          <w:szCs w:val="28"/>
        </w:rPr>
        <w:t>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2C1E">
        <w:rPr>
          <w:rFonts w:ascii="Times New Roman" w:hAnsi="Times New Roman"/>
          <w:sz w:val="28"/>
          <w:szCs w:val="28"/>
        </w:rPr>
        <w:t xml:space="preserve">В </w:t>
      </w:r>
      <w:proofErr w:type="spellStart"/>
      <w:r w:rsidRPr="00AF2C1E">
        <w:rPr>
          <w:rFonts w:ascii="Times New Roman" w:hAnsi="Times New Roman"/>
          <w:sz w:val="28"/>
          <w:szCs w:val="28"/>
        </w:rPr>
        <w:t>складі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Одеського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берегозахисної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комплексу стало </w:t>
      </w:r>
      <w:proofErr w:type="spellStart"/>
      <w:r w:rsidRPr="00AF2C1E">
        <w:rPr>
          <w:rFonts w:ascii="Times New Roman" w:hAnsi="Times New Roman"/>
          <w:sz w:val="28"/>
          <w:szCs w:val="28"/>
        </w:rPr>
        <w:t>найбільш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ефективним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оптимальне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спі</w:t>
      </w:r>
      <w:proofErr w:type="gramStart"/>
      <w:r w:rsidRPr="00AF2C1E">
        <w:rPr>
          <w:rFonts w:ascii="Times New Roman" w:hAnsi="Times New Roman"/>
          <w:sz w:val="28"/>
          <w:szCs w:val="28"/>
        </w:rPr>
        <w:t>вв</w:t>
      </w:r>
      <w:proofErr w:type="gramEnd"/>
      <w:r w:rsidRPr="00AF2C1E">
        <w:rPr>
          <w:rFonts w:ascii="Times New Roman" w:hAnsi="Times New Roman"/>
          <w:sz w:val="28"/>
          <w:szCs w:val="28"/>
        </w:rPr>
        <w:t>ідношення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дренажу і </w:t>
      </w:r>
      <w:proofErr w:type="spellStart"/>
      <w:r w:rsidRPr="00AF2C1E">
        <w:rPr>
          <w:rFonts w:ascii="Times New Roman" w:hAnsi="Times New Roman"/>
          <w:sz w:val="28"/>
          <w:szCs w:val="28"/>
        </w:rPr>
        <w:t>відведення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підземних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вод, </w:t>
      </w:r>
      <w:proofErr w:type="spellStart"/>
      <w:r w:rsidRPr="00AF2C1E">
        <w:rPr>
          <w:rFonts w:ascii="Times New Roman" w:hAnsi="Times New Roman"/>
          <w:sz w:val="28"/>
          <w:szCs w:val="28"/>
        </w:rPr>
        <w:t>створення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нового </w:t>
      </w:r>
      <w:proofErr w:type="spellStart"/>
      <w:r w:rsidRPr="00AF2C1E">
        <w:rPr>
          <w:rFonts w:ascii="Times New Roman" w:hAnsi="Times New Roman"/>
          <w:sz w:val="28"/>
          <w:szCs w:val="28"/>
        </w:rPr>
        <w:t>профілю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берегового </w:t>
      </w:r>
      <w:proofErr w:type="spellStart"/>
      <w:r w:rsidRPr="00AF2C1E">
        <w:rPr>
          <w:rFonts w:ascii="Times New Roman" w:hAnsi="Times New Roman"/>
          <w:sz w:val="28"/>
          <w:szCs w:val="28"/>
        </w:rPr>
        <w:t>схилу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AF2C1E">
        <w:rPr>
          <w:rFonts w:ascii="Times New Roman" w:hAnsi="Times New Roman"/>
          <w:sz w:val="28"/>
          <w:szCs w:val="28"/>
        </w:rPr>
        <w:t>різноманітних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гідротехнічних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споруд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, </w:t>
      </w:r>
      <w:r w:rsidRPr="00AF2C1E">
        <w:rPr>
          <w:rFonts w:ascii="Times New Roman" w:hAnsi="Times New Roman"/>
          <w:sz w:val="28"/>
          <w:szCs w:val="28"/>
          <w:lang w:val="uk-UA"/>
        </w:rPr>
        <w:t>п</w:t>
      </w:r>
      <w:proofErr w:type="spellStart"/>
      <w:r w:rsidRPr="00AF2C1E">
        <w:rPr>
          <w:rFonts w:ascii="Times New Roman" w:hAnsi="Times New Roman"/>
          <w:sz w:val="28"/>
          <w:szCs w:val="28"/>
        </w:rPr>
        <w:t>ідсипання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штучних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піщаних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пляжів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.  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F2C1E">
        <w:rPr>
          <w:rFonts w:ascii="Times New Roman" w:hAnsi="Times New Roman"/>
          <w:sz w:val="28"/>
          <w:szCs w:val="28"/>
        </w:rPr>
        <w:t>Ефективність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застосування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гідропляжних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споруд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забезпечується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багатофункціональністю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, в </w:t>
      </w:r>
      <w:proofErr w:type="spellStart"/>
      <w:r w:rsidRPr="00AF2C1E">
        <w:rPr>
          <w:rFonts w:ascii="Times New Roman" w:hAnsi="Times New Roman"/>
          <w:sz w:val="28"/>
          <w:szCs w:val="28"/>
        </w:rPr>
        <w:t>якій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головним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є </w:t>
      </w:r>
      <w:proofErr w:type="spellStart"/>
      <w:r w:rsidRPr="00AF2C1E">
        <w:rPr>
          <w:rFonts w:ascii="Times New Roman" w:hAnsi="Times New Roman"/>
          <w:sz w:val="28"/>
          <w:szCs w:val="28"/>
        </w:rPr>
        <w:t>здатність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розсіювати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енергію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штормових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хвиль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AF2C1E">
        <w:rPr>
          <w:rFonts w:ascii="Times New Roman" w:hAnsi="Times New Roman"/>
          <w:sz w:val="28"/>
          <w:szCs w:val="28"/>
        </w:rPr>
        <w:t>(</w:t>
      </w:r>
      <w:r w:rsidRPr="00AF2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proofErr w:type="gramEnd"/>
      <w:r w:rsidRPr="00AF2C1E">
        <w:rPr>
          <w:rFonts w:ascii="Times New Roman" w:hAnsi="Times New Roman"/>
          <w:sz w:val="28"/>
          <w:szCs w:val="28"/>
        </w:rPr>
        <w:t>втрати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до 45-60%).  Вони </w:t>
      </w:r>
      <w:proofErr w:type="spellStart"/>
      <w:r w:rsidRPr="00AF2C1E">
        <w:rPr>
          <w:rFonts w:ascii="Times New Roman" w:hAnsi="Times New Roman"/>
          <w:sz w:val="28"/>
          <w:szCs w:val="28"/>
        </w:rPr>
        <w:t>також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призводять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AF2C1E">
        <w:rPr>
          <w:rFonts w:ascii="Times New Roman" w:hAnsi="Times New Roman"/>
          <w:sz w:val="28"/>
          <w:szCs w:val="28"/>
        </w:rPr>
        <w:t>пригрузки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язика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зсуву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F2C1E">
        <w:rPr>
          <w:rFonts w:ascii="Times New Roman" w:hAnsi="Times New Roman"/>
          <w:sz w:val="28"/>
          <w:szCs w:val="28"/>
        </w:rPr>
        <w:t>відведення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поверхневих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вод, </w:t>
      </w:r>
      <w:proofErr w:type="spellStart"/>
      <w:r w:rsidRPr="00AF2C1E">
        <w:rPr>
          <w:rFonts w:ascii="Times New Roman" w:hAnsi="Times New Roman"/>
          <w:sz w:val="28"/>
          <w:szCs w:val="28"/>
        </w:rPr>
        <w:t>страхування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AF2C1E">
        <w:rPr>
          <w:rFonts w:ascii="Times New Roman" w:hAnsi="Times New Roman"/>
          <w:sz w:val="28"/>
          <w:szCs w:val="28"/>
        </w:rPr>
        <w:t>п</w:t>
      </w:r>
      <w:proofErr w:type="gramEnd"/>
      <w:r w:rsidRPr="00AF2C1E">
        <w:rPr>
          <w:rFonts w:ascii="Times New Roman" w:hAnsi="Times New Roman"/>
          <w:sz w:val="28"/>
          <w:szCs w:val="28"/>
        </w:rPr>
        <w:t>ідніжжя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зсувного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схилу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від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штормового </w:t>
      </w:r>
      <w:proofErr w:type="spellStart"/>
      <w:r w:rsidRPr="00AF2C1E">
        <w:rPr>
          <w:rFonts w:ascii="Times New Roman" w:hAnsi="Times New Roman"/>
          <w:sz w:val="28"/>
          <w:szCs w:val="28"/>
        </w:rPr>
        <w:t>впливу</w:t>
      </w:r>
      <w:proofErr w:type="spellEnd"/>
      <w:r w:rsidRPr="00AF2C1E">
        <w:rPr>
          <w:rFonts w:ascii="Times New Roman" w:hAnsi="Times New Roman"/>
          <w:sz w:val="28"/>
          <w:szCs w:val="28"/>
          <w:lang w:val="uk-UA"/>
        </w:rPr>
        <w:t xml:space="preserve">. Крім берегозахисного призначення, піщані пляжі використовуються з рекреаційною метою.  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F2C1E">
        <w:rPr>
          <w:rFonts w:ascii="Times New Roman" w:hAnsi="Times New Roman"/>
          <w:sz w:val="28"/>
          <w:szCs w:val="28"/>
          <w:lang w:val="uk-UA"/>
        </w:rPr>
        <w:t xml:space="preserve"> Можна вважати цілком реальним, що при збереженні корисних властивостей вивченого берегозахисного комплексу вже через кілька десятиліть буде проявляти себе підвищення хвильового впливу на берегозахисні гідротехнічні споруди і порушення стійкості перетворених зсувних схилів.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F2C1E">
        <w:rPr>
          <w:rFonts w:ascii="Times New Roman" w:hAnsi="Times New Roman"/>
          <w:sz w:val="28"/>
          <w:szCs w:val="28"/>
          <w:lang w:val="uk-UA"/>
        </w:rPr>
        <w:t xml:space="preserve">Рух наносів йде з півдня на північ.  Це ж ми спостерігаємо в натурних дослідженнях.  Південна частина </w:t>
      </w:r>
      <w:proofErr w:type="spellStart"/>
      <w:r w:rsidRPr="00AF2C1E">
        <w:rPr>
          <w:rFonts w:ascii="Times New Roman" w:hAnsi="Times New Roman"/>
          <w:sz w:val="28"/>
          <w:szCs w:val="28"/>
          <w:lang w:val="uk-UA"/>
        </w:rPr>
        <w:t>ковша</w:t>
      </w:r>
      <w:proofErr w:type="spellEnd"/>
      <w:r w:rsidRPr="00AF2C1E">
        <w:rPr>
          <w:rFonts w:ascii="Times New Roman" w:hAnsi="Times New Roman"/>
          <w:sz w:val="28"/>
          <w:szCs w:val="28"/>
          <w:lang w:val="uk-UA"/>
        </w:rPr>
        <w:t xml:space="preserve"> ширина пляжу вже, а північна частина пляжу завжди ширше і більше заповнена кількістю піщаного матеріалу.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F2C1E">
        <w:rPr>
          <w:rFonts w:ascii="Times New Roman" w:hAnsi="Times New Roman"/>
          <w:sz w:val="28"/>
          <w:szCs w:val="28"/>
          <w:lang w:val="uk-UA"/>
        </w:rPr>
        <w:t xml:space="preserve">Ширина коливається в </w:t>
      </w:r>
      <w:proofErr w:type="spellStart"/>
      <w:r w:rsidRPr="00AF2C1E">
        <w:rPr>
          <w:rFonts w:ascii="Times New Roman" w:hAnsi="Times New Roman"/>
          <w:sz w:val="28"/>
          <w:szCs w:val="28"/>
          <w:lang w:val="uk-UA"/>
        </w:rPr>
        <w:t>жалежності</w:t>
      </w:r>
      <w:proofErr w:type="spellEnd"/>
      <w:r w:rsidRPr="00AF2C1E">
        <w:rPr>
          <w:rFonts w:ascii="Times New Roman" w:hAnsi="Times New Roman"/>
          <w:sz w:val="28"/>
          <w:szCs w:val="28"/>
          <w:lang w:val="uk-UA"/>
        </w:rPr>
        <w:t xml:space="preserve"> від штормової ситуації і </w:t>
      </w:r>
      <w:proofErr w:type="spellStart"/>
      <w:r w:rsidRPr="00AF2C1E">
        <w:rPr>
          <w:rFonts w:ascii="Times New Roman" w:hAnsi="Times New Roman"/>
          <w:sz w:val="28"/>
          <w:szCs w:val="28"/>
          <w:lang w:val="uk-UA"/>
        </w:rPr>
        <w:t>пріоду</w:t>
      </w:r>
      <w:proofErr w:type="spellEnd"/>
      <w:r w:rsidRPr="00AF2C1E">
        <w:rPr>
          <w:rFonts w:ascii="Times New Roman" w:hAnsi="Times New Roman"/>
          <w:sz w:val="28"/>
          <w:szCs w:val="28"/>
          <w:lang w:val="uk-UA"/>
        </w:rPr>
        <w:t xml:space="preserve"> дослідження. Нівелювальні зйомки показали на пляжі санаторію Горького ширина південній частині пляжу в середньому показала 28 метрів, центральна частина </w:t>
      </w:r>
      <w:proofErr w:type="spellStart"/>
      <w:r w:rsidRPr="00AF2C1E">
        <w:rPr>
          <w:rFonts w:ascii="Times New Roman" w:hAnsi="Times New Roman"/>
          <w:sz w:val="28"/>
          <w:szCs w:val="28"/>
          <w:lang w:val="uk-UA"/>
        </w:rPr>
        <w:t>колеблится</w:t>
      </w:r>
      <w:proofErr w:type="spellEnd"/>
      <w:r w:rsidRPr="00AF2C1E">
        <w:rPr>
          <w:rFonts w:ascii="Times New Roman" w:hAnsi="Times New Roman"/>
          <w:sz w:val="28"/>
          <w:szCs w:val="28"/>
          <w:lang w:val="uk-UA"/>
        </w:rPr>
        <w:t xml:space="preserve"> 31-40 метрів, північна частина </w:t>
      </w:r>
      <w:proofErr w:type="spellStart"/>
      <w:r w:rsidRPr="00AF2C1E">
        <w:rPr>
          <w:rFonts w:ascii="Times New Roman" w:hAnsi="Times New Roman"/>
          <w:sz w:val="28"/>
          <w:szCs w:val="28"/>
          <w:lang w:val="uk-UA"/>
        </w:rPr>
        <w:t>ковша</w:t>
      </w:r>
      <w:proofErr w:type="spellEnd"/>
      <w:r w:rsidRPr="00AF2C1E">
        <w:rPr>
          <w:rFonts w:ascii="Times New Roman" w:hAnsi="Times New Roman"/>
          <w:sz w:val="28"/>
          <w:szCs w:val="28"/>
          <w:lang w:val="uk-UA"/>
        </w:rPr>
        <w:t xml:space="preserve"> в середньому 54 метри. 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F2C1E">
        <w:rPr>
          <w:rFonts w:ascii="Times New Roman" w:hAnsi="Times New Roman"/>
          <w:sz w:val="28"/>
          <w:szCs w:val="28"/>
          <w:lang w:val="uk-UA"/>
        </w:rPr>
        <w:t xml:space="preserve">Пляж Дельфін південна частина </w:t>
      </w:r>
      <w:proofErr w:type="spellStart"/>
      <w:r w:rsidRPr="00AF2C1E">
        <w:rPr>
          <w:rFonts w:ascii="Times New Roman" w:hAnsi="Times New Roman"/>
          <w:sz w:val="28"/>
          <w:szCs w:val="28"/>
          <w:lang w:val="uk-UA"/>
        </w:rPr>
        <w:t>ковша</w:t>
      </w:r>
      <w:proofErr w:type="spellEnd"/>
      <w:r w:rsidRPr="00AF2C1E">
        <w:rPr>
          <w:rFonts w:ascii="Times New Roman" w:hAnsi="Times New Roman"/>
          <w:sz w:val="28"/>
          <w:szCs w:val="28"/>
          <w:lang w:val="uk-UA"/>
        </w:rPr>
        <w:t xml:space="preserve"> ширина - 14 - 28 метрів в залежності від штормовий ситуації, цент пляжу ширина - 26 - 35 метрів, північна частина пляжу ширина - 32 - 47 метрів.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F2C1E">
        <w:rPr>
          <w:rFonts w:ascii="Times New Roman" w:hAnsi="Times New Roman"/>
          <w:sz w:val="28"/>
          <w:szCs w:val="28"/>
          <w:lang w:val="uk-UA"/>
        </w:rPr>
        <w:t xml:space="preserve">Пляж </w:t>
      </w:r>
      <w:proofErr w:type="spellStart"/>
      <w:r w:rsidRPr="00AF2C1E">
        <w:rPr>
          <w:rFonts w:ascii="Times New Roman" w:hAnsi="Times New Roman"/>
          <w:sz w:val="28"/>
          <w:szCs w:val="28"/>
          <w:lang w:val="uk-UA"/>
        </w:rPr>
        <w:t>Ланжерон</w:t>
      </w:r>
      <w:proofErr w:type="spellEnd"/>
      <w:r w:rsidRPr="00AF2C1E">
        <w:rPr>
          <w:rFonts w:ascii="Times New Roman" w:hAnsi="Times New Roman"/>
          <w:sz w:val="28"/>
          <w:szCs w:val="28"/>
          <w:lang w:val="uk-UA"/>
        </w:rPr>
        <w:t xml:space="preserve"> Південна частина ширина пляжу від 18 - 27 метрів, центральна частина - в середньому 50 метрів, південна частина - в </w:t>
      </w:r>
      <w:proofErr w:type="spellStart"/>
      <w:r w:rsidRPr="00AF2C1E">
        <w:rPr>
          <w:rFonts w:ascii="Times New Roman" w:hAnsi="Times New Roman"/>
          <w:sz w:val="28"/>
          <w:szCs w:val="28"/>
          <w:lang w:val="uk-UA"/>
        </w:rPr>
        <w:t>редную</w:t>
      </w:r>
      <w:proofErr w:type="spellEnd"/>
      <w:r w:rsidRPr="00AF2C1E">
        <w:rPr>
          <w:rFonts w:ascii="Times New Roman" w:hAnsi="Times New Roman"/>
          <w:sz w:val="28"/>
          <w:szCs w:val="28"/>
          <w:lang w:val="uk-UA"/>
        </w:rPr>
        <w:t xml:space="preserve"> 57 метрів. 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F2C1E">
        <w:rPr>
          <w:rFonts w:ascii="Times New Roman" w:hAnsi="Times New Roman"/>
          <w:sz w:val="28"/>
          <w:szCs w:val="28"/>
          <w:lang w:val="uk-UA"/>
        </w:rPr>
        <w:lastRenderedPageBreak/>
        <w:t xml:space="preserve">Гранулометричний аналіз </w:t>
      </w:r>
      <w:proofErr w:type="spellStart"/>
      <w:r w:rsidRPr="00AF2C1E">
        <w:rPr>
          <w:rFonts w:ascii="Times New Roman" w:hAnsi="Times New Roman"/>
          <w:sz w:val="28"/>
          <w:szCs w:val="28"/>
          <w:lang w:val="uk-UA"/>
        </w:rPr>
        <w:t>пляжевих</w:t>
      </w:r>
      <w:proofErr w:type="spellEnd"/>
      <w:r w:rsidRPr="00AF2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  <w:lang w:val="uk-UA"/>
        </w:rPr>
        <w:t>відкладень</w:t>
      </w:r>
      <w:proofErr w:type="spellEnd"/>
      <w:r w:rsidRPr="00AF2C1E">
        <w:rPr>
          <w:rFonts w:ascii="Times New Roman" w:hAnsi="Times New Roman"/>
          <w:sz w:val="28"/>
          <w:szCs w:val="28"/>
          <w:lang w:val="uk-UA"/>
        </w:rPr>
        <w:t xml:space="preserve"> показав, що відкладення представлені середньо і крупнозернистими пісками.  У складі піщаних фракцій переважає середньозернистий пісок (в середньому понад 40%), дрібнозернистий пісок в середньому має 23% осаду, крупнозернистий – 15%.  Піски характеризувалися середнім </w:t>
      </w:r>
      <w:proofErr w:type="spellStart"/>
      <w:r w:rsidRPr="00AF2C1E">
        <w:rPr>
          <w:rFonts w:ascii="Times New Roman" w:hAnsi="Times New Roman"/>
          <w:sz w:val="28"/>
          <w:szCs w:val="28"/>
          <w:lang w:val="uk-UA"/>
        </w:rPr>
        <w:t>оефіцієнтом</w:t>
      </w:r>
      <w:proofErr w:type="spellEnd"/>
      <w:r w:rsidRPr="00AF2C1E">
        <w:rPr>
          <w:rFonts w:ascii="Times New Roman" w:hAnsi="Times New Roman"/>
          <w:sz w:val="28"/>
          <w:szCs w:val="28"/>
          <w:lang w:val="uk-UA"/>
        </w:rPr>
        <w:t xml:space="preserve"> сортування- 2,08. 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F2C1E">
        <w:rPr>
          <w:rFonts w:ascii="Times New Roman" w:hAnsi="Times New Roman"/>
          <w:sz w:val="28"/>
          <w:szCs w:val="28"/>
          <w:lang w:val="uk-UA"/>
        </w:rPr>
        <w:t>Эксплуатация</w:t>
      </w:r>
      <w:proofErr w:type="spellEnd"/>
      <w:r w:rsidRPr="00AF2C1E">
        <w:rPr>
          <w:rFonts w:ascii="Times New Roman" w:hAnsi="Times New Roman"/>
          <w:sz w:val="28"/>
          <w:szCs w:val="28"/>
          <w:lang w:val="uk-UA"/>
        </w:rPr>
        <w:t xml:space="preserve"> одеського </w:t>
      </w:r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берегоурепительный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комплекс показывает  на сегодняшний день положительные результаты. Данный  комплекс был </w:t>
      </w:r>
      <w:proofErr w:type="spellStart"/>
      <w:r w:rsidRPr="00AF2C1E">
        <w:rPr>
          <w:rFonts w:ascii="Times New Roman" w:hAnsi="Times New Roman"/>
          <w:sz w:val="28"/>
          <w:szCs w:val="28"/>
        </w:rPr>
        <w:t>спроэктирован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с гарантийным сроком на 25 лет, но с небольшим ремонтом защищает берег независимо от увеличения техногенной нагрузки уже около 60 лет.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F2C1E">
        <w:rPr>
          <w:rFonts w:ascii="Times New Roman" w:hAnsi="Times New Roman"/>
          <w:sz w:val="28"/>
          <w:szCs w:val="28"/>
        </w:rPr>
        <w:t>Експлуатація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одеського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берегоукр</w:t>
      </w:r>
      <w:proofErr w:type="spellEnd"/>
      <w:r w:rsidRPr="00AF2C1E"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 w:rsidRPr="00AF2C1E">
        <w:rPr>
          <w:rFonts w:ascii="Times New Roman" w:hAnsi="Times New Roman"/>
          <w:sz w:val="28"/>
          <w:szCs w:val="28"/>
        </w:rPr>
        <w:t>плюючого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 комплекс</w:t>
      </w:r>
      <w:r w:rsidRPr="00AF2C1E">
        <w:rPr>
          <w:rFonts w:ascii="Times New Roman" w:hAnsi="Times New Roman"/>
          <w:sz w:val="28"/>
          <w:szCs w:val="28"/>
          <w:lang w:val="uk-UA"/>
        </w:rPr>
        <w:t>у</w:t>
      </w:r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показує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AF2C1E">
        <w:rPr>
          <w:rFonts w:ascii="Times New Roman" w:hAnsi="Times New Roman"/>
          <w:sz w:val="28"/>
          <w:szCs w:val="28"/>
        </w:rPr>
        <w:t>сьогоднішній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день </w:t>
      </w:r>
      <w:proofErr w:type="spellStart"/>
      <w:r w:rsidRPr="00AF2C1E">
        <w:rPr>
          <w:rFonts w:ascii="Times New Roman" w:hAnsi="Times New Roman"/>
          <w:sz w:val="28"/>
          <w:szCs w:val="28"/>
        </w:rPr>
        <w:t>позитивні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результати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. Даний комплекс </w:t>
      </w:r>
      <w:proofErr w:type="spellStart"/>
      <w:r w:rsidRPr="00AF2C1E">
        <w:rPr>
          <w:rFonts w:ascii="Times New Roman" w:hAnsi="Times New Roman"/>
          <w:sz w:val="28"/>
          <w:szCs w:val="28"/>
        </w:rPr>
        <w:t>був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спроектований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AF2C1E">
        <w:rPr>
          <w:rFonts w:ascii="Times New Roman" w:hAnsi="Times New Roman"/>
          <w:sz w:val="28"/>
          <w:szCs w:val="28"/>
        </w:rPr>
        <w:t>гарантійним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терміном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на 25 </w:t>
      </w:r>
      <w:proofErr w:type="spellStart"/>
      <w:r w:rsidRPr="00AF2C1E">
        <w:rPr>
          <w:rFonts w:ascii="Times New Roman" w:hAnsi="Times New Roman"/>
          <w:sz w:val="28"/>
          <w:szCs w:val="28"/>
        </w:rPr>
        <w:t>років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, але з невеликим ремонтом </w:t>
      </w:r>
      <w:proofErr w:type="spellStart"/>
      <w:r w:rsidRPr="00AF2C1E">
        <w:rPr>
          <w:rFonts w:ascii="Times New Roman" w:hAnsi="Times New Roman"/>
          <w:sz w:val="28"/>
          <w:szCs w:val="28"/>
        </w:rPr>
        <w:t>захищає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берег </w:t>
      </w:r>
      <w:proofErr w:type="spellStart"/>
      <w:r w:rsidRPr="00AF2C1E">
        <w:rPr>
          <w:rFonts w:ascii="Times New Roman" w:hAnsi="Times New Roman"/>
          <w:sz w:val="28"/>
          <w:szCs w:val="28"/>
        </w:rPr>
        <w:t>незалежно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від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збільшення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AF2C1E">
        <w:rPr>
          <w:rFonts w:ascii="Times New Roman" w:hAnsi="Times New Roman"/>
          <w:sz w:val="28"/>
          <w:szCs w:val="28"/>
        </w:rPr>
        <w:t>техногенного</w:t>
      </w:r>
      <w:proofErr w:type="gram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навантаження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вже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близько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60 </w:t>
      </w:r>
      <w:proofErr w:type="spellStart"/>
      <w:r w:rsidRPr="00AF2C1E">
        <w:rPr>
          <w:rFonts w:ascii="Times New Roman" w:hAnsi="Times New Roman"/>
          <w:sz w:val="28"/>
          <w:szCs w:val="28"/>
        </w:rPr>
        <w:t>років</w:t>
      </w:r>
      <w:proofErr w:type="spellEnd"/>
      <w:r w:rsidRPr="00AF2C1E">
        <w:rPr>
          <w:rFonts w:ascii="Times New Roman" w:hAnsi="Times New Roman"/>
          <w:sz w:val="28"/>
          <w:szCs w:val="28"/>
        </w:rPr>
        <w:t>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F2C1E" w:rsidRPr="00AF2C1E" w:rsidRDefault="00AF2C1E" w:rsidP="00AF2C1E">
      <w:pPr>
        <w:spacing w:before="24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F2C1E" w:rsidRPr="00AF2C1E" w:rsidRDefault="00AF2C1E" w:rsidP="00AF2C1E">
      <w:pPr>
        <w:spacing w:before="24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F2C1E" w:rsidRPr="00AF2C1E" w:rsidRDefault="00AF2C1E" w:rsidP="00AF2C1E">
      <w:pPr>
        <w:spacing w:before="24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F2C1E" w:rsidRDefault="00AF2C1E" w:rsidP="00AF2C1E">
      <w:pPr>
        <w:spacing w:before="24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F2C1E" w:rsidRDefault="00AF2C1E" w:rsidP="00AF2C1E">
      <w:pPr>
        <w:spacing w:before="24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F2C1E" w:rsidRDefault="00AF2C1E" w:rsidP="00AF2C1E">
      <w:pPr>
        <w:spacing w:before="24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F2C1E" w:rsidRDefault="00AF2C1E" w:rsidP="00AF2C1E">
      <w:pPr>
        <w:spacing w:before="24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F2C1E" w:rsidRDefault="00AF2C1E" w:rsidP="00AF2C1E">
      <w:pPr>
        <w:spacing w:before="24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F2C1E" w:rsidRDefault="00AF2C1E" w:rsidP="00AF2C1E">
      <w:pPr>
        <w:spacing w:before="24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F2C1E" w:rsidRPr="00AF2C1E" w:rsidRDefault="00AF2C1E" w:rsidP="00AF2C1E">
      <w:pPr>
        <w:spacing w:before="24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</w:p>
    <w:p w:rsidR="00AF2C1E" w:rsidRPr="00AF2C1E" w:rsidRDefault="00AF2C1E" w:rsidP="00AF2C1E">
      <w:pPr>
        <w:spacing w:before="24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F2C1E">
        <w:rPr>
          <w:rFonts w:ascii="Times New Roman" w:hAnsi="Times New Roman"/>
          <w:b/>
          <w:sz w:val="28"/>
          <w:szCs w:val="28"/>
          <w:lang w:val="uk-UA"/>
        </w:rPr>
        <w:t>СПИСОК ВИКОРИСТАННОЇ ЛІТЕРАТУРИ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u w:val="single"/>
        </w:rPr>
      </w:pP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1. Аксентьев Г.Н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Некоторые процессы разрушения оползневого берега северо-западной части Черного моря // Труды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Океаногр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. комиссии АН СССР.-1959.-Т.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en-US"/>
        </w:rPr>
        <w:t>IV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. С. 118-121.</w:t>
      </w:r>
    </w:p>
    <w:p w:rsidR="00AF2C1E" w:rsidRPr="00AF2C1E" w:rsidRDefault="00AF2C1E" w:rsidP="00AF2C1E">
      <w:pPr>
        <w:spacing w:after="0" w:line="360" w:lineRule="auto"/>
        <w:ind w:firstLine="709"/>
        <w:jc w:val="both"/>
      </w:pPr>
      <w:r w:rsidRPr="00AF2C1E">
        <w:rPr>
          <w:rFonts w:ascii="Times New Roman" w:hAnsi="Times New Roman"/>
          <w:color w:val="000000"/>
          <w:sz w:val="28"/>
          <w:szCs w:val="28"/>
        </w:rPr>
        <w:t>2.</w:t>
      </w:r>
      <w:r w:rsidRPr="00AF2C1E">
        <w:rPr>
          <w:rFonts w:ascii="Times New Roman" w:hAnsi="Times New Roman"/>
          <w:b/>
          <w:bCs/>
          <w:color w:val="206EB5"/>
          <w:sz w:val="28"/>
          <w:szCs w:val="28"/>
          <w:shd w:val="clear" w:color="auto" w:fill="FFFFFF"/>
        </w:rPr>
        <w:t xml:space="preserve"> </w:t>
      </w:r>
      <w:r w:rsidRPr="00AF2C1E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Береговые формы рельефа</w:t>
      </w:r>
      <w:r w:rsidRPr="00AF2C1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gramStart"/>
      <w:r w:rsidRPr="00AF2C1E">
        <w:rPr>
          <w:rFonts w:ascii="Times New Roman" w:hAnsi="Times New Roman"/>
          <w:color w:val="000000"/>
          <w:sz w:val="28"/>
          <w:szCs w:val="28"/>
        </w:rPr>
        <w:t xml:space="preserve">[ </w:t>
      </w:r>
      <w:proofErr w:type="spellStart"/>
      <w:proofErr w:type="gramEnd"/>
      <w:r w:rsidRPr="00AF2C1E">
        <w:rPr>
          <w:rFonts w:ascii="Times New Roman" w:hAnsi="Times New Roman"/>
          <w:color w:val="000000"/>
          <w:sz w:val="28"/>
          <w:szCs w:val="28"/>
        </w:rPr>
        <w:t>електронний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</w:rPr>
        <w:t xml:space="preserve"> ресурс]- режим доступу </w:t>
      </w:r>
      <w:hyperlink r:id="rId5" w:history="1">
        <w:r w:rsidRPr="00AF2C1E">
          <w:rPr>
            <w:rFonts w:ascii="Times New Roman" w:hAnsi="Times New Roman"/>
            <w:color w:val="000000"/>
            <w:sz w:val="28"/>
            <w:szCs w:val="28"/>
            <w:u w:val="single"/>
          </w:rPr>
          <w:t>https://studopedia.info/9-76595.html</w:t>
        </w:r>
      </w:hyperlink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u w:val="single"/>
        </w:rPr>
      </w:pPr>
    </w:p>
    <w:p w:rsidR="00AF2C1E" w:rsidRPr="00AF2C1E" w:rsidRDefault="00AF2C1E" w:rsidP="00AF2C1E">
      <w:pPr>
        <w:spacing w:after="0" w:line="360" w:lineRule="auto"/>
        <w:ind w:firstLine="709"/>
        <w:jc w:val="both"/>
      </w:pPr>
      <w:r w:rsidRPr="00AF2C1E">
        <w:rPr>
          <w:rFonts w:ascii="Times New Roman" w:hAnsi="Times New Roman"/>
          <w:sz w:val="28"/>
          <w:szCs w:val="28"/>
        </w:rPr>
        <w:t xml:space="preserve">3. </w:t>
      </w:r>
      <w:proofErr w:type="spellStart"/>
      <w:r w:rsidRPr="00AF2C1E">
        <w:rPr>
          <w:rFonts w:ascii="Times New Roman" w:hAnsi="Times New Roman"/>
          <w:sz w:val="28"/>
          <w:szCs w:val="28"/>
        </w:rPr>
        <w:t>Выхованец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Г.В</w:t>
      </w:r>
      <w:r w:rsidRPr="00AF2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F2C1E">
        <w:rPr>
          <w:rFonts w:ascii="Times New Roman" w:hAnsi="Times New Roman"/>
          <w:sz w:val="28"/>
          <w:szCs w:val="28"/>
        </w:rPr>
        <w:t xml:space="preserve">Экзогенные процессы развития аккумулятивных берегов в северо-западной части Черного моря. – М: </w:t>
      </w:r>
      <w:proofErr w:type="spellStart"/>
      <w:r w:rsidRPr="00AF2C1E">
        <w:rPr>
          <w:rFonts w:ascii="Times New Roman" w:hAnsi="Times New Roman"/>
          <w:sz w:val="28"/>
          <w:szCs w:val="28"/>
        </w:rPr>
        <w:t>Надра</w:t>
      </w:r>
      <w:proofErr w:type="spellEnd"/>
      <w:r w:rsidRPr="00AF2C1E">
        <w:rPr>
          <w:rFonts w:ascii="Times New Roman" w:hAnsi="Times New Roman"/>
          <w:sz w:val="28"/>
          <w:szCs w:val="28"/>
        </w:rPr>
        <w:t>, 1989. – 198 с.: ил.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2C1E">
        <w:rPr>
          <w:rFonts w:ascii="Times New Roman" w:hAnsi="Times New Roman"/>
          <w:sz w:val="28"/>
          <w:szCs w:val="28"/>
        </w:rPr>
        <w:t xml:space="preserve">4. </w:t>
      </w:r>
      <w:proofErr w:type="spellStart"/>
      <w:r w:rsidRPr="00AF2C1E">
        <w:rPr>
          <w:rFonts w:ascii="Times New Roman" w:hAnsi="Times New Roman"/>
          <w:sz w:val="28"/>
          <w:szCs w:val="28"/>
        </w:rPr>
        <w:t>Выхованец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Г.В</w:t>
      </w:r>
      <w:r w:rsidRPr="00AF2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Стоян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А.А</w:t>
      </w:r>
      <w:r w:rsidRPr="00AF2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F2C1E">
        <w:rPr>
          <w:rFonts w:ascii="Times New Roman" w:hAnsi="Times New Roman"/>
          <w:sz w:val="28"/>
          <w:szCs w:val="28"/>
        </w:rPr>
        <w:t>Орган Л.В</w:t>
      </w:r>
      <w:r w:rsidRPr="00AF2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F2C1E">
        <w:rPr>
          <w:rFonts w:ascii="Times New Roman" w:hAnsi="Times New Roman"/>
          <w:sz w:val="28"/>
          <w:szCs w:val="28"/>
        </w:rPr>
        <w:t xml:space="preserve">Современное состояние берегозащитного комплекса на берегу Черного моря между мысами </w:t>
      </w:r>
      <w:proofErr w:type="spellStart"/>
      <w:r w:rsidRPr="00AF2C1E">
        <w:rPr>
          <w:rFonts w:ascii="Times New Roman" w:hAnsi="Times New Roman"/>
          <w:sz w:val="28"/>
          <w:szCs w:val="28"/>
        </w:rPr>
        <w:t>Ланжерон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и Большой Фонтан (г. Одесса). Материалы </w:t>
      </w:r>
      <w:proofErr w:type="spellStart"/>
      <w:r w:rsidRPr="00AF2C1E">
        <w:rPr>
          <w:rFonts w:ascii="Times New Roman" w:hAnsi="Times New Roman"/>
          <w:sz w:val="28"/>
          <w:szCs w:val="28"/>
        </w:rPr>
        <w:t>Междунар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F2C1E">
        <w:rPr>
          <w:rFonts w:ascii="Times New Roman" w:hAnsi="Times New Roman"/>
          <w:sz w:val="28"/>
          <w:szCs w:val="28"/>
        </w:rPr>
        <w:t>научн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F2C1E">
        <w:rPr>
          <w:rFonts w:ascii="Times New Roman" w:hAnsi="Times New Roman"/>
          <w:sz w:val="28"/>
          <w:szCs w:val="28"/>
        </w:rPr>
        <w:t>конфер</w:t>
      </w:r>
      <w:proofErr w:type="spellEnd"/>
      <w:r w:rsidRPr="00AF2C1E">
        <w:rPr>
          <w:rFonts w:ascii="Times New Roman" w:hAnsi="Times New Roman"/>
          <w:sz w:val="28"/>
          <w:szCs w:val="28"/>
        </w:rPr>
        <w:t>. «Ломоносовские Чтения 2008» (г. Севастополь, 24-25 апреля 2008 г.). Севастополь: ЭКОСИ Гидрофизика. 2008. С. 11 – 13</w:t>
      </w:r>
    </w:p>
    <w:p w:rsidR="00AF2C1E" w:rsidRPr="00AF2C1E" w:rsidRDefault="00AF2C1E" w:rsidP="00AF2C1E">
      <w:pPr>
        <w:shd w:val="clear" w:color="auto" w:fill="FFFFFF"/>
        <w:spacing w:before="120" w:after="120" w:line="300" w:lineRule="atLeast"/>
        <w:jc w:val="both"/>
        <w:outlineLvl w:val="0"/>
        <w:rPr>
          <w:rFonts w:ascii="Times New Roman" w:hAnsi="Times New Roman"/>
          <w:bCs/>
          <w:color w:val="000000"/>
          <w:kern w:val="36"/>
          <w:sz w:val="48"/>
          <w:szCs w:val="48"/>
          <w:u w:val="single"/>
          <w:lang w:val="uk-UA" w:eastAsia="uk-UA"/>
        </w:rPr>
      </w:pPr>
      <w:r w:rsidRPr="00AF2C1E">
        <w:rPr>
          <w:rFonts w:ascii="Times New Roman" w:hAnsi="Times New Roman"/>
          <w:bCs/>
          <w:kern w:val="36"/>
          <w:sz w:val="28"/>
          <w:szCs w:val="28"/>
          <w:lang w:eastAsia="uk-UA"/>
        </w:rPr>
        <w:t>5</w:t>
      </w:r>
      <w:r w:rsidRPr="00AF2C1E">
        <w:rPr>
          <w:rFonts w:ascii="Times New Roman" w:hAnsi="Times New Roman"/>
          <w:bCs/>
          <w:color w:val="000000"/>
          <w:kern w:val="36"/>
          <w:sz w:val="28"/>
          <w:szCs w:val="28"/>
          <w:lang w:val="uk-UA" w:eastAsia="uk-UA"/>
        </w:rPr>
        <w:t xml:space="preserve">. </w:t>
      </w:r>
      <w:r w:rsidRPr="00AF2C1E">
        <w:rPr>
          <w:rFonts w:ascii="Times New Roman" w:hAnsi="Times New Roman"/>
          <w:bCs/>
          <w:color w:val="000000"/>
          <w:kern w:val="36"/>
          <w:sz w:val="28"/>
          <w:szCs w:val="28"/>
          <w:shd w:val="clear" w:color="auto" w:fill="FFFFFF"/>
          <w:lang w:val="uk-UA" w:eastAsia="uk-UA"/>
        </w:rPr>
        <w:t xml:space="preserve"> </w:t>
      </w:r>
      <w:r w:rsidRPr="00AF2C1E">
        <w:rPr>
          <w:rFonts w:ascii="Times New Roman" w:hAnsi="Times New Roman"/>
          <w:bCs/>
          <w:color w:val="000000"/>
          <w:kern w:val="36"/>
          <w:sz w:val="28"/>
          <w:szCs w:val="28"/>
          <w:lang w:val="uk-UA" w:eastAsia="uk-UA"/>
        </w:rPr>
        <w:t>Географічне положення, територія та межі міст</w:t>
      </w:r>
      <w:r w:rsidRPr="00AF2C1E">
        <w:rPr>
          <w:rFonts w:ascii="Times New Roman" w:hAnsi="Times New Roman"/>
          <w:bCs/>
          <w:color w:val="000000"/>
          <w:kern w:val="36"/>
          <w:sz w:val="28"/>
          <w:szCs w:val="28"/>
          <w:lang w:eastAsia="uk-UA"/>
        </w:rPr>
        <w:t xml:space="preserve"> </w:t>
      </w:r>
      <w:r w:rsidRPr="00AF2C1E">
        <w:rPr>
          <w:rFonts w:ascii="Times New Roman" w:hAnsi="Times New Roman"/>
          <w:bCs/>
          <w:color w:val="000000"/>
          <w:kern w:val="36"/>
          <w:sz w:val="28"/>
          <w:szCs w:val="28"/>
          <w:shd w:val="clear" w:color="auto" w:fill="FFFFFF"/>
          <w:lang w:val="uk-UA" w:eastAsia="uk-UA"/>
        </w:rPr>
        <w:t xml:space="preserve">Електронний ресурс: </w:t>
      </w:r>
      <w:hyperlink r:id="rId6" w:history="1">
        <w:r w:rsidRPr="00AF2C1E">
          <w:rPr>
            <w:rFonts w:ascii="Times New Roman" w:hAnsi="Times New Roman"/>
            <w:bCs/>
            <w:color w:val="000000"/>
            <w:kern w:val="36"/>
            <w:sz w:val="28"/>
            <w:szCs w:val="28"/>
            <w:u w:val="single"/>
            <w:lang w:val="uk-UA" w:eastAsia="uk-UA"/>
          </w:rPr>
          <w:t>http://www.novageografia.com/vogels-256-1.html</w:t>
        </w:r>
      </w:hyperlink>
    </w:p>
    <w:p w:rsidR="00AF2C1E" w:rsidRPr="00AF2C1E" w:rsidRDefault="00AF2C1E" w:rsidP="00AF2C1E">
      <w:pPr>
        <w:spacing w:after="0" w:line="360" w:lineRule="auto"/>
        <w:ind w:firstLine="709"/>
        <w:jc w:val="both"/>
        <w:rPr>
          <w:lang w:val="uk-UA"/>
        </w:rPr>
      </w:pP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2C1E">
        <w:rPr>
          <w:rFonts w:ascii="Times New Roman" w:hAnsi="Times New Roman"/>
          <w:sz w:val="28"/>
          <w:szCs w:val="28"/>
        </w:rPr>
        <w:t xml:space="preserve">6. </w:t>
      </w:r>
      <w:proofErr w:type="spellStart"/>
      <w:r w:rsidRPr="00AF2C1E">
        <w:rPr>
          <w:rFonts w:ascii="Times New Roman" w:hAnsi="Times New Roman"/>
          <w:sz w:val="28"/>
          <w:szCs w:val="28"/>
        </w:rPr>
        <w:t>Драников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А.М</w:t>
      </w:r>
      <w:r w:rsidRPr="00AF2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F2C1E">
        <w:rPr>
          <w:rFonts w:ascii="Times New Roman" w:hAnsi="Times New Roman"/>
          <w:sz w:val="28"/>
          <w:szCs w:val="28"/>
        </w:rPr>
        <w:t xml:space="preserve"> Одесские оползни (типы, причины их образования и меры борьбы с ними) // Тр. Одес</w:t>
      </w:r>
      <w:proofErr w:type="gramStart"/>
      <w:r w:rsidRPr="00AF2C1E">
        <w:rPr>
          <w:rFonts w:ascii="Times New Roman" w:hAnsi="Times New Roman"/>
          <w:sz w:val="28"/>
          <w:szCs w:val="28"/>
        </w:rPr>
        <w:t>.</w:t>
      </w:r>
      <w:proofErr w:type="gram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AF2C1E">
        <w:rPr>
          <w:rFonts w:ascii="Times New Roman" w:hAnsi="Times New Roman"/>
          <w:sz w:val="28"/>
          <w:szCs w:val="28"/>
        </w:rPr>
        <w:t>у</w:t>
      </w:r>
      <w:proofErr w:type="gramEnd"/>
      <w:r w:rsidRPr="00AF2C1E">
        <w:rPr>
          <w:rFonts w:ascii="Times New Roman" w:hAnsi="Times New Roman"/>
          <w:sz w:val="28"/>
          <w:szCs w:val="28"/>
        </w:rPr>
        <w:t xml:space="preserve">н-та. сер. геол. и геогр. наук. – 1960. – 150, </w:t>
      </w:r>
      <w:proofErr w:type="spellStart"/>
      <w:r w:rsidRPr="00AF2C1E">
        <w:rPr>
          <w:rFonts w:ascii="Times New Roman" w:hAnsi="Times New Roman"/>
          <w:sz w:val="28"/>
          <w:szCs w:val="28"/>
        </w:rPr>
        <w:t>вып</w:t>
      </w:r>
      <w:proofErr w:type="spellEnd"/>
      <w:r w:rsidRPr="00AF2C1E">
        <w:rPr>
          <w:rFonts w:ascii="Times New Roman" w:hAnsi="Times New Roman"/>
          <w:sz w:val="28"/>
          <w:szCs w:val="28"/>
        </w:rPr>
        <w:t>. 7 – с. 15 – 17.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2C1E">
        <w:rPr>
          <w:rFonts w:ascii="Times New Roman" w:hAnsi="Times New Roman"/>
          <w:sz w:val="28"/>
          <w:szCs w:val="28"/>
        </w:rPr>
        <w:t>7. Емельянова Е.</w:t>
      </w:r>
      <w:proofErr w:type="gramStart"/>
      <w:r w:rsidRPr="00AF2C1E">
        <w:rPr>
          <w:rFonts w:ascii="Times New Roman" w:hAnsi="Times New Roman"/>
          <w:sz w:val="28"/>
          <w:szCs w:val="28"/>
        </w:rPr>
        <w:t>П</w:t>
      </w:r>
      <w:proofErr w:type="gramEnd"/>
      <w:r w:rsidRPr="00AF2C1E">
        <w:rPr>
          <w:rFonts w:ascii="Times New Roman" w:hAnsi="Times New Roman"/>
          <w:sz w:val="28"/>
          <w:szCs w:val="28"/>
        </w:rPr>
        <w:t xml:space="preserve"> К вопросам о механизме и причинах оползней у Одессы.//  Тр. Одес</w:t>
      </w:r>
      <w:proofErr w:type="gramStart"/>
      <w:r w:rsidRPr="00AF2C1E">
        <w:rPr>
          <w:rFonts w:ascii="Times New Roman" w:hAnsi="Times New Roman"/>
          <w:sz w:val="28"/>
          <w:szCs w:val="28"/>
        </w:rPr>
        <w:t>.</w:t>
      </w:r>
      <w:proofErr w:type="gram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AF2C1E">
        <w:rPr>
          <w:rFonts w:ascii="Times New Roman" w:hAnsi="Times New Roman"/>
          <w:sz w:val="28"/>
          <w:szCs w:val="28"/>
        </w:rPr>
        <w:t>у</w:t>
      </w:r>
      <w:proofErr w:type="gramEnd"/>
      <w:r w:rsidRPr="00AF2C1E">
        <w:rPr>
          <w:rFonts w:ascii="Times New Roman" w:hAnsi="Times New Roman"/>
          <w:sz w:val="28"/>
          <w:szCs w:val="28"/>
        </w:rPr>
        <w:t xml:space="preserve">н-та. сер. геол. и геогр. наук. – 1960. –, </w:t>
      </w:r>
      <w:proofErr w:type="spellStart"/>
      <w:r w:rsidRPr="00AF2C1E">
        <w:rPr>
          <w:rFonts w:ascii="Times New Roman" w:hAnsi="Times New Roman"/>
          <w:sz w:val="28"/>
          <w:szCs w:val="28"/>
        </w:rPr>
        <w:t>вып</w:t>
      </w:r>
      <w:proofErr w:type="spellEnd"/>
      <w:r w:rsidRPr="00AF2C1E">
        <w:rPr>
          <w:rFonts w:ascii="Times New Roman" w:hAnsi="Times New Roman"/>
          <w:sz w:val="28"/>
          <w:szCs w:val="28"/>
        </w:rPr>
        <w:t>. 7 – с. 25 - 42.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2C1E">
        <w:rPr>
          <w:rFonts w:ascii="Times New Roman" w:hAnsi="Times New Roman"/>
          <w:sz w:val="28"/>
          <w:szCs w:val="28"/>
        </w:rPr>
        <w:t>8. Емельянова</w:t>
      </w:r>
      <w:r w:rsidRPr="00AF2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F2C1E">
        <w:rPr>
          <w:rFonts w:ascii="Times New Roman" w:hAnsi="Times New Roman"/>
          <w:sz w:val="28"/>
          <w:szCs w:val="28"/>
        </w:rPr>
        <w:t xml:space="preserve"> Е.</w:t>
      </w:r>
      <w:proofErr w:type="gramStart"/>
      <w:r w:rsidRPr="00AF2C1E">
        <w:rPr>
          <w:rFonts w:ascii="Times New Roman" w:hAnsi="Times New Roman"/>
          <w:sz w:val="28"/>
          <w:szCs w:val="28"/>
        </w:rPr>
        <w:t>П</w:t>
      </w:r>
      <w:proofErr w:type="gramEnd"/>
      <w:r w:rsidRPr="00AF2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F2C1E">
        <w:rPr>
          <w:rFonts w:ascii="Times New Roman" w:hAnsi="Times New Roman"/>
          <w:sz w:val="28"/>
          <w:szCs w:val="28"/>
        </w:rPr>
        <w:t xml:space="preserve"> Основные закономерности оползневых процессов. – М. Недра, 1972. – 310 с.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u w:val="single"/>
        </w:rPr>
      </w:pP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9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. Жданов А.М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Искусственное восстановление защитной полосы пляжа при укреплении морских берегов//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Труды ВНИИ трансп. Строительства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1960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Вып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. 40. С. 22-58.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lang w:val="uk-UA"/>
        </w:rPr>
      </w:pPr>
      <w:r w:rsidRPr="00AF2C1E">
        <w:rPr>
          <w:rFonts w:ascii="Times New Roman" w:hAnsi="Times New Roman"/>
          <w:sz w:val="28"/>
          <w:szCs w:val="28"/>
          <w:lang w:val="uk-UA"/>
        </w:rPr>
        <w:t>10</w:t>
      </w:r>
      <w:r w:rsidRPr="00AF2C1E">
        <w:rPr>
          <w:rFonts w:ascii="Times New Roman" w:hAnsi="Times New Roman"/>
          <w:sz w:val="28"/>
          <w:szCs w:val="28"/>
        </w:rPr>
        <w:t>. Зелинский</w:t>
      </w:r>
      <w:r w:rsidRPr="00AF2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F2C1E">
        <w:rPr>
          <w:rFonts w:ascii="Times New Roman" w:hAnsi="Times New Roman"/>
          <w:sz w:val="28"/>
          <w:szCs w:val="28"/>
        </w:rPr>
        <w:t>И.П.</w:t>
      </w:r>
      <w:r w:rsidRPr="00AF2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F2C1E">
        <w:rPr>
          <w:rFonts w:ascii="Times New Roman" w:hAnsi="Times New Roman"/>
          <w:sz w:val="28"/>
          <w:szCs w:val="28"/>
        </w:rPr>
        <w:t>Корженевский</w:t>
      </w:r>
      <w:r w:rsidRPr="00AF2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F2C1E">
        <w:rPr>
          <w:rFonts w:ascii="Times New Roman" w:hAnsi="Times New Roman"/>
          <w:sz w:val="28"/>
          <w:szCs w:val="28"/>
        </w:rPr>
        <w:t xml:space="preserve">Б.А. </w:t>
      </w:r>
      <w:proofErr w:type="spellStart"/>
      <w:r w:rsidRPr="00AF2C1E">
        <w:rPr>
          <w:rFonts w:ascii="Times New Roman" w:hAnsi="Times New Roman"/>
          <w:sz w:val="28"/>
          <w:szCs w:val="28"/>
        </w:rPr>
        <w:t>Черкез</w:t>
      </w:r>
      <w:proofErr w:type="spellEnd"/>
      <w:r w:rsidRPr="00AF2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F2C1E">
        <w:rPr>
          <w:rFonts w:ascii="Times New Roman" w:hAnsi="Times New Roman"/>
          <w:sz w:val="28"/>
          <w:szCs w:val="28"/>
        </w:rPr>
        <w:t>Е.А</w:t>
      </w:r>
      <w:r w:rsidRPr="00AF2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Ибрагимзаде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Д.Д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2C1E">
        <w:rPr>
          <w:rFonts w:ascii="Times New Roman" w:hAnsi="Times New Roman"/>
          <w:sz w:val="28"/>
          <w:szCs w:val="28"/>
          <w:lang w:val="uk-UA"/>
        </w:rPr>
        <w:t xml:space="preserve">Цокало Н.С.: ЛНЖ </w:t>
      </w:r>
      <w:proofErr w:type="spellStart"/>
      <w:r w:rsidRPr="00AF2C1E">
        <w:rPr>
          <w:rFonts w:ascii="Times New Roman" w:hAnsi="Times New Roman"/>
          <w:sz w:val="28"/>
          <w:szCs w:val="28"/>
          <w:lang w:val="uk-UA"/>
        </w:rPr>
        <w:t>атохит</w:t>
      </w:r>
      <w:proofErr w:type="spellEnd"/>
      <w:r w:rsidRPr="00AF2C1E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F2C1E">
        <w:rPr>
          <w:rFonts w:ascii="Times New Roman" w:hAnsi="Times New Roman"/>
          <w:sz w:val="28"/>
          <w:szCs w:val="28"/>
        </w:rPr>
        <w:t xml:space="preserve">Оползни </w:t>
      </w:r>
      <w:proofErr w:type="spellStart"/>
      <w:r w:rsidRPr="00AF2C1E">
        <w:rPr>
          <w:rFonts w:ascii="Times New Roman" w:hAnsi="Times New Roman"/>
          <w:sz w:val="28"/>
          <w:szCs w:val="28"/>
        </w:rPr>
        <w:t>северозападного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побережья Черного моря их изучение и прогноз. КИЕВ HAVKOBA ДУМКА 1993.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2C1E">
        <w:rPr>
          <w:rFonts w:ascii="Times New Roman" w:hAnsi="Times New Roman"/>
          <w:sz w:val="28"/>
          <w:szCs w:val="28"/>
          <w:lang w:val="uk-UA"/>
        </w:rPr>
        <w:lastRenderedPageBreak/>
        <w:t>11</w:t>
      </w:r>
      <w:r w:rsidRPr="00AF2C1E">
        <w:rPr>
          <w:rFonts w:ascii="Times New Roman" w:hAnsi="Times New Roman"/>
          <w:sz w:val="28"/>
          <w:szCs w:val="28"/>
        </w:rPr>
        <w:t>. Зелинский И.</w:t>
      </w:r>
      <w:proofErr w:type="gramStart"/>
      <w:r w:rsidRPr="00AF2C1E">
        <w:rPr>
          <w:rFonts w:ascii="Times New Roman" w:hAnsi="Times New Roman"/>
          <w:sz w:val="28"/>
          <w:szCs w:val="28"/>
        </w:rPr>
        <w:t>П</w:t>
      </w:r>
      <w:proofErr w:type="gramEnd"/>
      <w:r w:rsidRPr="00AF2C1E">
        <w:rPr>
          <w:rFonts w:ascii="Times New Roman" w:hAnsi="Times New Roman"/>
          <w:sz w:val="28"/>
          <w:szCs w:val="28"/>
        </w:rPr>
        <w:t xml:space="preserve"> Инженерно-геологический анализ эффективности противооползневых мероприятий г. Одессы и проблемы охраны геологической среды побережья. / АН УССР. Ин – т геол. наук. – </w:t>
      </w:r>
      <w:proofErr w:type="spellStart"/>
      <w:r w:rsidRPr="00AF2C1E">
        <w:rPr>
          <w:rFonts w:ascii="Times New Roman" w:hAnsi="Times New Roman"/>
          <w:sz w:val="28"/>
          <w:szCs w:val="28"/>
        </w:rPr>
        <w:t>Препр</w:t>
      </w:r>
      <w:proofErr w:type="spellEnd"/>
      <w:r w:rsidRPr="00AF2C1E">
        <w:rPr>
          <w:rFonts w:ascii="Times New Roman" w:hAnsi="Times New Roman"/>
          <w:sz w:val="28"/>
          <w:szCs w:val="28"/>
        </w:rPr>
        <w:t>. – Киев, 1987. – 32 с.           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u w:val="single"/>
        </w:rPr>
      </w:pP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12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. Зенкович В. </w:t>
      </w:r>
      <w:proofErr w:type="gram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П</w:t>
      </w:r>
      <w:proofErr w:type="gramEnd"/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Основы учения о развитии морских берегов. Москва: Изд-во АН СССР, 1962.-710</w:t>
      </w:r>
    </w:p>
    <w:p w:rsidR="00AF2C1E" w:rsidRPr="00AF2C1E" w:rsidRDefault="00AF2C1E" w:rsidP="00AF2C1E">
      <w:pPr>
        <w:shd w:val="clear" w:color="auto" w:fill="FFFFFF"/>
        <w:spacing w:after="0" w:line="240" w:lineRule="auto"/>
        <w:jc w:val="both"/>
        <w:outlineLvl w:val="0"/>
        <w:rPr>
          <w:rFonts w:ascii="Times New Roman" w:hAnsi="Times New Roman"/>
          <w:color w:val="2D2D2D"/>
          <w:kern w:val="36"/>
          <w:sz w:val="48"/>
          <w:szCs w:val="48"/>
          <w:lang w:val="uk-UA" w:eastAsia="uk-UA"/>
        </w:rPr>
      </w:pPr>
      <w:r w:rsidRPr="00AF2C1E">
        <w:rPr>
          <w:rFonts w:ascii="Times New Roman" w:hAnsi="Times New Roman"/>
          <w:bCs/>
          <w:kern w:val="36"/>
          <w:sz w:val="28"/>
          <w:szCs w:val="28"/>
          <w:lang w:val="uk-UA" w:eastAsia="uk-UA"/>
        </w:rPr>
        <w:t xml:space="preserve">12. </w:t>
      </w:r>
      <w:proofErr w:type="spellStart"/>
      <w:r w:rsidRPr="00AF2C1E">
        <w:rPr>
          <w:rFonts w:ascii="Times New Roman" w:hAnsi="Times New Roman"/>
          <w:color w:val="2D2D2D"/>
          <w:kern w:val="36"/>
          <w:sz w:val="28"/>
          <w:szCs w:val="28"/>
          <w:lang w:val="uk-UA" w:eastAsia="uk-UA"/>
        </w:rPr>
        <w:t>История</w:t>
      </w:r>
      <w:proofErr w:type="spellEnd"/>
      <w:r w:rsidRPr="00AF2C1E">
        <w:rPr>
          <w:rFonts w:ascii="Times New Roman" w:hAnsi="Times New Roman"/>
          <w:color w:val="2D2D2D"/>
          <w:kern w:val="36"/>
          <w:sz w:val="28"/>
          <w:szCs w:val="28"/>
          <w:lang w:val="uk-UA" w:eastAsia="uk-UA"/>
        </w:rPr>
        <w:t xml:space="preserve"> </w:t>
      </w:r>
      <w:proofErr w:type="spellStart"/>
      <w:r w:rsidRPr="00AF2C1E">
        <w:rPr>
          <w:rFonts w:ascii="Times New Roman" w:hAnsi="Times New Roman"/>
          <w:color w:val="2D2D2D"/>
          <w:kern w:val="36"/>
          <w:sz w:val="28"/>
          <w:szCs w:val="28"/>
          <w:lang w:val="uk-UA" w:eastAsia="uk-UA"/>
        </w:rPr>
        <w:t>одесских</w:t>
      </w:r>
      <w:proofErr w:type="spellEnd"/>
      <w:r w:rsidRPr="00AF2C1E">
        <w:rPr>
          <w:rFonts w:ascii="Times New Roman" w:hAnsi="Times New Roman"/>
          <w:color w:val="2D2D2D"/>
          <w:kern w:val="36"/>
          <w:sz w:val="28"/>
          <w:szCs w:val="28"/>
          <w:lang w:val="uk-UA" w:eastAsia="uk-UA"/>
        </w:rPr>
        <w:t xml:space="preserve"> </w:t>
      </w:r>
      <w:proofErr w:type="spellStart"/>
      <w:r w:rsidRPr="00AF2C1E">
        <w:rPr>
          <w:rFonts w:ascii="Times New Roman" w:hAnsi="Times New Roman"/>
          <w:color w:val="2D2D2D"/>
          <w:kern w:val="36"/>
          <w:sz w:val="28"/>
          <w:szCs w:val="28"/>
          <w:lang w:val="uk-UA" w:eastAsia="uk-UA"/>
        </w:rPr>
        <w:t>пляжей</w:t>
      </w:r>
      <w:proofErr w:type="spellEnd"/>
      <w:r w:rsidRPr="00AF2C1E">
        <w:rPr>
          <w:rFonts w:ascii="Times New Roman" w:hAnsi="Times New Roman"/>
          <w:color w:val="2D2D2D"/>
          <w:kern w:val="36"/>
          <w:sz w:val="28"/>
          <w:szCs w:val="28"/>
          <w:lang w:val="uk-UA" w:eastAsia="uk-UA"/>
        </w:rPr>
        <w:t xml:space="preserve">: от </w:t>
      </w:r>
      <w:proofErr w:type="spellStart"/>
      <w:r w:rsidRPr="00AF2C1E">
        <w:rPr>
          <w:rFonts w:ascii="Times New Roman" w:hAnsi="Times New Roman"/>
          <w:color w:val="2D2D2D"/>
          <w:kern w:val="36"/>
          <w:sz w:val="28"/>
          <w:szCs w:val="28"/>
          <w:lang w:val="uk-UA" w:eastAsia="uk-UA"/>
        </w:rPr>
        <w:t>Лузановки</w:t>
      </w:r>
      <w:proofErr w:type="spellEnd"/>
      <w:r w:rsidRPr="00AF2C1E">
        <w:rPr>
          <w:rFonts w:ascii="Times New Roman" w:hAnsi="Times New Roman"/>
          <w:color w:val="2D2D2D"/>
          <w:kern w:val="36"/>
          <w:sz w:val="28"/>
          <w:szCs w:val="28"/>
          <w:lang w:val="uk-UA" w:eastAsia="uk-UA"/>
        </w:rPr>
        <w:t xml:space="preserve"> до </w:t>
      </w:r>
      <w:proofErr w:type="spellStart"/>
      <w:r w:rsidRPr="00AF2C1E">
        <w:rPr>
          <w:rFonts w:ascii="Times New Roman" w:hAnsi="Times New Roman"/>
          <w:color w:val="2D2D2D"/>
          <w:kern w:val="36"/>
          <w:sz w:val="28"/>
          <w:szCs w:val="28"/>
          <w:lang w:val="uk-UA" w:eastAsia="uk-UA"/>
        </w:rPr>
        <w:t>Люстдорфа</w:t>
      </w:r>
      <w:proofErr w:type="spellEnd"/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2C1E">
        <w:rPr>
          <w:rFonts w:ascii="Times New Roman" w:hAnsi="Times New Roman"/>
          <w:sz w:val="28"/>
          <w:szCs w:val="28"/>
        </w:rPr>
        <w:t>[</w:t>
      </w:r>
      <w:proofErr w:type="spellStart"/>
      <w:r w:rsidRPr="00AF2C1E">
        <w:rPr>
          <w:rFonts w:ascii="Times New Roman" w:hAnsi="Times New Roman"/>
          <w:sz w:val="28"/>
          <w:szCs w:val="28"/>
        </w:rPr>
        <w:t>лектроний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ресурс] </w:t>
      </w:r>
      <w:hyperlink r:id="rId7" w:history="1">
        <w:r w:rsidRPr="00AF2C1E">
          <w:rPr>
            <w:rFonts w:ascii="Times New Roman" w:hAnsi="Times New Roman"/>
            <w:color w:val="000000"/>
            <w:sz w:val="28"/>
            <w:szCs w:val="28"/>
            <w:u w:val="single"/>
          </w:rPr>
          <w:t>https://usionline.com/2019/06/01/istoriya-odesskih-plyazhej-ot-luzanovki-do-lyustdorfa/</w:t>
        </w:r>
      </w:hyperlink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u w:val="single"/>
        </w:rPr>
      </w:pP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</w:rPr>
      </w:pP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13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.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Кнапс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РЯ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О способах укрепления песчаных берегов / Труды ВНИИ трансп. строительства.-1960. -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Вып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. 40.-С. 58-91.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</w:rPr>
      </w:pP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14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.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Кикнадзе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А.Г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Морфолитодинамика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береговой зоны и оптимизация ее использования</w:t>
      </w:r>
      <w:proofErr w:type="gram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.-</w:t>
      </w:r>
      <w:proofErr w:type="gram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Рукопись /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Автореф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.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дисс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. на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соиск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. учен. степени доктора геогр. наук. - Тбилиси: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Инст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. географии АН Грузии, 1991.-66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</w:rPr>
      </w:pP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15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.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Лызлов И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.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А. Экспериментальное исследование берегоукрепительных подводных волноломов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разли</w:t>
      </w:r>
      <w:proofErr w:type="gram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ч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-</w:t>
      </w:r>
      <w:proofErr w:type="gram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ных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конструкций // Труды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Океаногр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. комиссии АН СССР. 1961.-Т. Х</w:t>
      </w:r>
      <w:proofErr w:type="gram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I</w:t>
      </w:r>
      <w:proofErr w:type="gram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-С. 5--16.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</w:rPr>
      </w:pP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16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. Лызлов И.А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К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расчету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волногасящего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эффекта подводных берегоукрепительных волноломов // Труды ЧерноморНИИпроекта,-1975.-Вып. 4. С. 118-124.</w:t>
      </w:r>
    </w:p>
    <w:p w:rsidR="00AF2C1E" w:rsidRPr="00AF2C1E" w:rsidRDefault="00AF2C1E" w:rsidP="00AF2C1E">
      <w:pPr>
        <w:spacing w:after="0" w:line="360" w:lineRule="auto"/>
        <w:ind w:firstLine="709"/>
        <w:jc w:val="both"/>
      </w:pPr>
      <w:r w:rsidRPr="00AF2C1E">
        <w:rPr>
          <w:rFonts w:ascii="Times New Roman" w:hAnsi="Times New Roman"/>
          <w:sz w:val="28"/>
          <w:szCs w:val="28"/>
        </w:rPr>
        <w:t xml:space="preserve">17. </w:t>
      </w:r>
      <w:proofErr w:type="spellStart"/>
      <w:r w:rsidRPr="00AF2C1E">
        <w:rPr>
          <w:rFonts w:ascii="Times New Roman" w:hAnsi="Times New Roman"/>
          <w:sz w:val="28"/>
          <w:szCs w:val="28"/>
        </w:rPr>
        <w:t>Осинська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Б.Ф</w:t>
      </w:r>
      <w:r w:rsidRPr="00AF2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Аналіз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деяких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тенденцій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гідрокліматичних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елементів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AF2C1E">
        <w:rPr>
          <w:rFonts w:ascii="Times New Roman" w:hAnsi="Times New Roman"/>
          <w:sz w:val="28"/>
          <w:szCs w:val="28"/>
        </w:rPr>
        <w:t>прибрежній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зоні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Чорного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моря // </w:t>
      </w:r>
      <w:proofErr w:type="spellStart"/>
      <w:r w:rsidRPr="00AF2C1E">
        <w:rPr>
          <w:rFonts w:ascii="Times New Roman" w:hAnsi="Times New Roman"/>
          <w:sz w:val="28"/>
          <w:szCs w:val="28"/>
        </w:rPr>
        <w:t>Геологія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узбережжя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і дна </w:t>
      </w:r>
      <w:proofErr w:type="spellStart"/>
      <w:r w:rsidRPr="00AF2C1E">
        <w:rPr>
          <w:rFonts w:ascii="Times New Roman" w:hAnsi="Times New Roman"/>
          <w:sz w:val="28"/>
          <w:szCs w:val="28"/>
        </w:rPr>
        <w:t>Чорного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AF2C1E">
        <w:rPr>
          <w:rFonts w:ascii="Times New Roman" w:hAnsi="Times New Roman"/>
          <w:sz w:val="28"/>
          <w:szCs w:val="28"/>
        </w:rPr>
        <w:t>Азовського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морів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AF2C1E">
        <w:rPr>
          <w:rFonts w:ascii="Times New Roman" w:hAnsi="Times New Roman"/>
          <w:sz w:val="28"/>
          <w:szCs w:val="28"/>
        </w:rPr>
        <w:t>у</w:t>
      </w:r>
      <w:proofErr w:type="gramEnd"/>
      <w:r w:rsidRPr="00AF2C1E">
        <w:rPr>
          <w:rFonts w:ascii="Times New Roman" w:hAnsi="Times New Roman"/>
          <w:sz w:val="28"/>
          <w:szCs w:val="28"/>
        </w:rPr>
        <w:t xml:space="preserve"> межах УРСР / </w:t>
      </w:r>
      <w:proofErr w:type="spellStart"/>
      <w:r w:rsidRPr="00AF2C1E">
        <w:rPr>
          <w:rFonts w:ascii="Times New Roman" w:hAnsi="Times New Roman"/>
          <w:sz w:val="28"/>
          <w:szCs w:val="28"/>
        </w:rPr>
        <w:t>Від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. ред. І.Я. </w:t>
      </w:r>
      <w:proofErr w:type="spellStart"/>
      <w:r w:rsidRPr="00AF2C1E">
        <w:rPr>
          <w:rFonts w:ascii="Times New Roman" w:hAnsi="Times New Roman"/>
          <w:sz w:val="28"/>
          <w:szCs w:val="28"/>
        </w:rPr>
        <w:t>Яцько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F2C1E">
        <w:rPr>
          <w:rFonts w:ascii="Times New Roman" w:hAnsi="Times New Roman"/>
          <w:sz w:val="28"/>
          <w:szCs w:val="28"/>
        </w:rPr>
        <w:t>Вип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. 5. – К.: </w:t>
      </w:r>
      <w:proofErr w:type="gramStart"/>
      <w:r w:rsidRPr="00AF2C1E">
        <w:rPr>
          <w:rFonts w:ascii="Times New Roman" w:hAnsi="Times New Roman"/>
          <w:sz w:val="28"/>
          <w:szCs w:val="28"/>
        </w:rPr>
        <w:t>Вид-во</w:t>
      </w:r>
      <w:proofErr w:type="gramEnd"/>
      <w:r w:rsidRPr="00AF2C1E">
        <w:rPr>
          <w:rFonts w:ascii="Times New Roman" w:hAnsi="Times New Roman"/>
          <w:sz w:val="28"/>
          <w:szCs w:val="28"/>
        </w:rPr>
        <w:t xml:space="preserve"> КДУ, 1972. с. – 131 – 136.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2C1E">
        <w:rPr>
          <w:rFonts w:ascii="Times New Roman" w:hAnsi="Times New Roman"/>
          <w:sz w:val="28"/>
          <w:szCs w:val="28"/>
        </w:rPr>
        <w:t xml:space="preserve">18. </w:t>
      </w:r>
      <w:proofErr w:type="spellStart"/>
      <w:r w:rsidRPr="00AF2C1E">
        <w:rPr>
          <w:rFonts w:ascii="Times New Roman" w:hAnsi="Times New Roman"/>
          <w:sz w:val="28"/>
          <w:szCs w:val="28"/>
        </w:rPr>
        <w:t>Осинська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Б.Ф</w:t>
      </w:r>
      <w:r w:rsidRPr="00AF2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F2C1E"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 w:rsidRPr="00AF2C1E">
        <w:rPr>
          <w:rFonts w:ascii="Times New Roman" w:hAnsi="Times New Roman"/>
          <w:sz w:val="28"/>
          <w:szCs w:val="28"/>
        </w:rPr>
        <w:t>геліогеофізичну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природу </w:t>
      </w:r>
      <w:proofErr w:type="spellStart"/>
      <w:r w:rsidRPr="00AF2C1E">
        <w:rPr>
          <w:rFonts w:ascii="Times New Roman" w:hAnsi="Times New Roman"/>
          <w:sz w:val="28"/>
          <w:szCs w:val="28"/>
        </w:rPr>
        <w:t>хвильових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процесів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AF2C1E">
        <w:rPr>
          <w:rFonts w:ascii="Times New Roman" w:hAnsi="Times New Roman"/>
          <w:sz w:val="28"/>
          <w:szCs w:val="28"/>
        </w:rPr>
        <w:t>Геологія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узбережжя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і дна </w:t>
      </w:r>
      <w:proofErr w:type="spellStart"/>
      <w:r w:rsidRPr="00AF2C1E">
        <w:rPr>
          <w:rFonts w:ascii="Times New Roman" w:hAnsi="Times New Roman"/>
          <w:sz w:val="28"/>
          <w:szCs w:val="28"/>
        </w:rPr>
        <w:t>Чорного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AF2C1E">
        <w:rPr>
          <w:rFonts w:ascii="Times New Roman" w:hAnsi="Times New Roman"/>
          <w:sz w:val="28"/>
          <w:szCs w:val="28"/>
        </w:rPr>
        <w:t>Азовського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морів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AF2C1E">
        <w:rPr>
          <w:rFonts w:ascii="Times New Roman" w:hAnsi="Times New Roman"/>
          <w:sz w:val="28"/>
          <w:szCs w:val="28"/>
        </w:rPr>
        <w:t>у</w:t>
      </w:r>
      <w:proofErr w:type="gramEnd"/>
      <w:r w:rsidRPr="00AF2C1E">
        <w:rPr>
          <w:rFonts w:ascii="Times New Roman" w:hAnsi="Times New Roman"/>
          <w:sz w:val="28"/>
          <w:szCs w:val="28"/>
        </w:rPr>
        <w:t xml:space="preserve"> межах УРСР / </w:t>
      </w:r>
      <w:proofErr w:type="spellStart"/>
      <w:r w:rsidRPr="00AF2C1E">
        <w:rPr>
          <w:rFonts w:ascii="Times New Roman" w:hAnsi="Times New Roman"/>
          <w:sz w:val="28"/>
          <w:szCs w:val="28"/>
        </w:rPr>
        <w:t>Від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. ред. І.Я. </w:t>
      </w:r>
      <w:proofErr w:type="spellStart"/>
      <w:r w:rsidRPr="00AF2C1E">
        <w:rPr>
          <w:rFonts w:ascii="Times New Roman" w:hAnsi="Times New Roman"/>
          <w:sz w:val="28"/>
          <w:szCs w:val="28"/>
        </w:rPr>
        <w:t>Яцько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F2C1E">
        <w:rPr>
          <w:rFonts w:ascii="Times New Roman" w:hAnsi="Times New Roman"/>
          <w:sz w:val="28"/>
          <w:szCs w:val="28"/>
        </w:rPr>
        <w:t>Вип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. 6. – К.: </w:t>
      </w:r>
      <w:proofErr w:type="gramStart"/>
      <w:r w:rsidRPr="00AF2C1E">
        <w:rPr>
          <w:rFonts w:ascii="Times New Roman" w:hAnsi="Times New Roman"/>
          <w:sz w:val="28"/>
          <w:szCs w:val="28"/>
        </w:rPr>
        <w:t>Вид-во</w:t>
      </w:r>
      <w:proofErr w:type="gramEnd"/>
      <w:r w:rsidRPr="00AF2C1E">
        <w:rPr>
          <w:rFonts w:ascii="Times New Roman" w:hAnsi="Times New Roman"/>
          <w:sz w:val="28"/>
          <w:szCs w:val="28"/>
        </w:rPr>
        <w:t xml:space="preserve"> КДУ, 1972. с. – 161 – 165.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u w:val="single"/>
        </w:rPr>
      </w:pP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19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. Отдых у моря в Одессе [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Електронний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ресурс] </w:t>
      </w:r>
      <w:hyperlink r:id="rId8" w:history="1">
        <w:r w:rsidRPr="00AF2C1E">
          <w:rPr>
            <w:rFonts w:ascii="Times New Roman" w:hAnsi="Times New Roman"/>
            <w:color w:val="000000"/>
            <w:sz w:val="28"/>
            <w:szCs w:val="28"/>
            <w:u w:val="single"/>
          </w:rPr>
          <w:t>http://www.apart.od.ua/content/odessa-otdyh/</w:t>
        </w:r>
      </w:hyperlink>
    </w:p>
    <w:p w:rsidR="00AF2C1E" w:rsidRPr="00AF2C1E" w:rsidRDefault="00AF2C1E" w:rsidP="00AF2C1E">
      <w:pPr>
        <w:spacing w:after="0" w:line="360" w:lineRule="auto"/>
        <w:ind w:firstLine="709"/>
        <w:jc w:val="both"/>
      </w:pP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lastRenderedPageBreak/>
        <w:t>20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.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Океанографічний атлас Чорного та Азовського морів. – КДУ (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Держгідрографія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), 2009.- 356с. 0-50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en-US"/>
        </w:rPr>
        <w:t>ISBN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978-966-96971-2-7</w:t>
      </w:r>
    </w:p>
    <w:p w:rsidR="00AF2C1E" w:rsidRPr="00AF2C1E" w:rsidRDefault="00AF2C1E" w:rsidP="00AF2C1E">
      <w:pPr>
        <w:spacing w:after="0" w:line="360" w:lineRule="auto"/>
        <w:ind w:left="708"/>
        <w:jc w:val="both"/>
      </w:pPr>
      <w:r w:rsidRPr="00AF2C1E">
        <w:rPr>
          <w:rFonts w:ascii="Times New Roman" w:hAnsi="Times New Roman"/>
          <w:color w:val="000000"/>
          <w:sz w:val="28"/>
          <w:szCs w:val="28"/>
          <w:lang w:val="uk-UA"/>
        </w:rPr>
        <w:t>21.</w:t>
      </w:r>
      <w:r w:rsidRPr="00AF2C1E">
        <w:rPr>
          <w:rFonts w:ascii="Times New Roman" w:hAnsi="Times New Roman"/>
          <w:color w:val="000000"/>
          <w:sz w:val="28"/>
          <w:szCs w:val="28"/>
        </w:rPr>
        <w:t xml:space="preserve">Постанова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</w:rPr>
        <w:t>Верховної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</w:rPr>
        <w:t xml:space="preserve"> ради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</w:rPr>
        <w:t>України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</w:rPr>
        <w:t xml:space="preserve"> «Про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</w:rPr>
        <w:t>зміну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</w:rPr>
        <w:t xml:space="preserve"> меж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</w:rPr>
        <w:t>міста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</w:rPr>
        <w:t>Одеси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</w:rPr>
        <w:t>Одеської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</w:rPr>
        <w:t>області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</w:rPr>
        <w:t>»</w:t>
      </w:r>
    </w:p>
    <w:p w:rsidR="00AF2C1E" w:rsidRPr="00AF2C1E" w:rsidRDefault="00AF2C1E" w:rsidP="00AF2C1E">
      <w:pPr>
        <w:spacing w:after="0" w:line="360" w:lineRule="auto"/>
        <w:ind w:left="709"/>
        <w:contextualSpacing/>
        <w:jc w:val="both"/>
        <w:rPr>
          <w:rFonts w:ascii="Times New Roman" w:hAnsi="Times New Roman"/>
          <w:color w:val="000000"/>
          <w:u w:val="single"/>
        </w:rPr>
      </w:pP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22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.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proofErr w:type="spellStart"/>
      <w:proofErr w:type="gram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Попівський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М.Ф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(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Українська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РСР:</w:t>
      </w:r>
      <w:proofErr w:type="gramEnd"/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proofErr w:type="spellStart"/>
      <w:proofErr w:type="gram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Адм</w:t>
      </w:r>
      <w:proofErr w:type="gram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іністративно-територіальний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поділ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(на 1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вересня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1946 року) (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відп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. ред.). — 1 вид. — К.</w:t>
      </w:r>
      <w:proofErr w:type="gram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:</w:t>
      </w:r>
      <w:proofErr w:type="gram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Українське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видавництво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політичної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літератури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, 1947. — </w:t>
      </w:r>
      <w:proofErr w:type="gram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С. 367–368.)</w:t>
      </w:r>
      <w:proofErr w:type="gramEnd"/>
    </w:p>
    <w:p w:rsidR="00AF2C1E" w:rsidRPr="00AF2C1E" w:rsidRDefault="00AF2C1E" w:rsidP="00AF2C1E">
      <w:pPr>
        <w:spacing w:after="0" w:line="360" w:lineRule="auto"/>
        <w:ind w:left="709"/>
        <w:contextualSpacing/>
        <w:jc w:val="both"/>
        <w:rPr>
          <w:rFonts w:ascii="Times New Roman" w:hAnsi="Times New Roman"/>
          <w:color w:val="000000"/>
          <w:sz w:val="28"/>
          <w:szCs w:val="28"/>
          <w:u w:val="single"/>
        </w:rPr>
      </w:pP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23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. </w:t>
      </w:r>
      <w:proofErr w:type="spellStart"/>
      <w:proofErr w:type="gram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Р</w:t>
      </w:r>
      <w:proofErr w:type="gram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ішення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міськради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№197-XXIV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від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26.07.02р. «Про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адміністративно-територіальний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поділ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міста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Одеси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».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Офіційний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сайт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Одеської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міської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gram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ради</w:t>
      </w:r>
      <w:proofErr w:type="gram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. </w:t>
      </w:r>
      <w:proofErr w:type="spellStart"/>
      <w:proofErr w:type="gram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Арх</w:t>
      </w:r>
      <w:proofErr w:type="gram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ів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оригіналу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за 18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жовтень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2014.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Процитовано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12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травень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2011.</w:t>
      </w:r>
    </w:p>
    <w:p w:rsidR="00AF2C1E" w:rsidRPr="00AF2C1E" w:rsidRDefault="00AF2C1E" w:rsidP="00AF2C1E">
      <w:pPr>
        <w:spacing w:after="0" w:line="360" w:lineRule="auto"/>
        <w:ind w:firstLine="709"/>
        <w:jc w:val="both"/>
      </w:pPr>
      <w:r w:rsidRPr="00AF2C1E">
        <w:rPr>
          <w:rFonts w:ascii="Times New Roman" w:hAnsi="Times New Roman"/>
          <w:sz w:val="28"/>
          <w:szCs w:val="28"/>
          <w:lang w:val="uk-UA"/>
        </w:rPr>
        <w:t>24</w:t>
      </w:r>
      <w:r w:rsidRPr="00AF2C1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F2C1E">
        <w:rPr>
          <w:rFonts w:ascii="Times New Roman" w:hAnsi="Times New Roman"/>
          <w:sz w:val="28"/>
          <w:szCs w:val="28"/>
        </w:rPr>
        <w:t>Рenетны</w:t>
      </w:r>
      <w:proofErr w:type="spellEnd"/>
      <w:r w:rsidRPr="00AF2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 w:rsidRPr="00AF2C1E">
        <w:rPr>
          <w:rFonts w:ascii="Times New Roman" w:hAnsi="Times New Roman"/>
          <w:sz w:val="28"/>
          <w:szCs w:val="28"/>
        </w:rPr>
        <w:t>Ю</w:t>
      </w:r>
      <w:proofErr w:type="gramEnd"/>
      <w:r w:rsidRPr="00AF2C1E">
        <w:rPr>
          <w:rFonts w:ascii="Times New Roman" w:hAnsi="Times New Roman"/>
          <w:sz w:val="28"/>
          <w:szCs w:val="28"/>
        </w:rPr>
        <w:t xml:space="preserve"> П.  Л.Н.  Белокопытов В.Н.  </w:t>
      </w:r>
      <w:proofErr w:type="spellStart"/>
      <w:r w:rsidRPr="00AF2C1E">
        <w:rPr>
          <w:rFonts w:ascii="Times New Roman" w:hAnsi="Times New Roman"/>
          <w:sz w:val="28"/>
          <w:szCs w:val="28"/>
        </w:rPr>
        <w:t>Горячкия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Ю.Н.  Дьяков </w:t>
      </w:r>
      <w:r w:rsidRPr="00AF2C1E">
        <w:rPr>
          <w:rFonts w:ascii="Times New Roman" w:hAnsi="Times New Roman"/>
          <w:sz w:val="28"/>
          <w:szCs w:val="28"/>
          <w:lang w:val="uk-UA"/>
        </w:rPr>
        <w:t>Н.Н</w:t>
      </w:r>
      <w:r w:rsidRPr="00AF2C1E">
        <w:rPr>
          <w:rFonts w:ascii="Times New Roman" w:hAnsi="Times New Roman"/>
          <w:sz w:val="28"/>
          <w:szCs w:val="28"/>
        </w:rPr>
        <w:t xml:space="preserve"> Кубриков АА</w:t>
      </w:r>
      <w:r w:rsidRPr="00AF2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F2C1E">
        <w:rPr>
          <w:rFonts w:ascii="Times New Roman" w:hAnsi="Times New Roman"/>
          <w:sz w:val="28"/>
          <w:szCs w:val="28"/>
        </w:rPr>
        <w:t xml:space="preserve">Станичный С.В Гидрометеорологические условия морей </w:t>
      </w:r>
      <w:proofErr w:type="spellStart"/>
      <w:r w:rsidRPr="00AF2C1E">
        <w:rPr>
          <w:rFonts w:ascii="Times New Roman" w:hAnsi="Times New Roman"/>
          <w:sz w:val="28"/>
          <w:szCs w:val="28"/>
        </w:rPr>
        <w:t>Укранны</w:t>
      </w:r>
      <w:proofErr w:type="spellEnd"/>
      <w:r w:rsidRPr="00AF2C1E">
        <w:rPr>
          <w:rFonts w:ascii="Times New Roman" w:hAnsi="Times New Roman"/>
          <w:sz w:val="28"/>
          <w:szCs w:val="28"/>
        </w:rPr>
        <w:t>.  Том 2: Черное море ильной МЧС и</w:t>
      </w:r>
      <w:r w:rsidRPr="00AF2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F2C1E">
        <w:rPr>
          <w:rFonts w:ascii="Times New Roman" w:hAnsi="Times New Roman"/>
          <w:sz w:val="28"/>
          <w:szCs w:val="28"/>
        </w:rPr>
        <w:t>НАН Украины.  Морское вот</w:t>
      </w:r>
      <w:proofErr w:type="gramStart"/>
      <w:r w:rsidRPr="00AF2C1E">
        <w:rPr>
          <w:rFonts w:ascii="Times New Roman" w:hAnsi="Times New Roman"/>
          <w:sz w:val="28"/>
          <w:szCs w:val="28"/>
        </w:rPr>
        <w:t>.</w:t>
      </w:r>
      <w:proofErr w:type="gramEnd"/>
      <w:r w:rsidRPr="00AF2C1E">
        <w:rPr>
          <w:rFonts w:ascii="Times New Roman" w:hAnsi="Times New Roman"/>
          <w:sz w:val="28"/>
          <w:szCs w:val="28"/>
        </w:rPr>
        <w:t xml:space="preserve">  </w:t>
      </w:r>
      <w:proofErr w:type="spellStart"/>
      <w:proofErr w:type="gramStart"/>
      <w:r w:rsidRPr="00AF2C1E">
        <w:rPr>
          <w:rFonts w:ascii="Times New Roman" w:hAnsi="Times New Roman"/>
          <w:sz w:val="28"/>
          <w:szCs w:val="28"/>
        </w:rPr>
        <w:t>д</w:t>
      </w:r>
      <w:proofErr w:type="gramEnd"/>
      <w:r w:rsidRPr="00AF2C1E">
        <w:rPr>
          <w:rFonts w:ascii="Times New Roman" w:hAnsi="Times New Roman"/>
          <w:sz w:val="28"/>
          <w:szCs w:val="28"/>
        </w:rPr>
        <w:t>еленне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Украниского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научно-</w:t>
      </w:r>
      <w:proofErr w:type="spellStart"/>
      <w:r w:rsidRPr="00AF2C1E">
        <w:rPr>
          <w:rFonts w:ascii="Times New Roman" w:hAnsi="Times New Roman"/>
          <w:sz w:val="28"/>
          <w:szCs w:val="28"/>
        </w:rPr>
        <w:t>нселедовательского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гидрометеорологическо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AF2C1E">
        <w:rPr>
          <w:rFonts w:ascii="Times New Roman" w:hAnsi="Times New Roman"/>
          <w:sz w:val="28"/>
          <w:szCs w:val="28"/>
        </w:rPr>
        <w:t>Rо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института, Севастополь, 2012-с.  421, ил.  193, табл.  50, библ.  266.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2C1E">
        <w:rPr>
          <w:rFonts w:ascii="Times New Roman" w:hAnsi="Times New Roman"/>
          <w:sz w:val="28"/>
          <w:szCs w:val="28"/>
          <w:lang w:val="uk-UA"/>
        </w:rPr>
        <w:t>25</w:t>
      </w:r>
      <w:r w:rsidRPr="00AF2C1E">
        <w:rPr>
          <w:rFonts w:ascii="Times New Roman" w:hAnsi="Times New Roman"/>
          <w:sz w:val="28"/>
          <w:szCs w:val="28"/>
        </w:rPr>
        <w:t xml:space="preserve">. Справочник по климату Черного моря. −М.: </w:t>
      </w:r>
      <w:proofErr w:type="spellStart"/>
      <w:r w:rsidRPr="00AF2C1E">
        <w:rPr>
          <w:rFonts w:ascii="Times New Roman" w:hAnsi="Times New Roman"/>
          <w:sz w:val="28"/>
          <w:szCs w:val="28"/>
        </w:rPr>
        <w:t>Гидрометеоиздат</w:t>
      </w:r>
      <w:proofErr w:type="spellEnd"/>
      <w:r w:rsidRPr="00AF2C1E">
        <w:rPr>
          <w:rFonts w:ascii="Times New Roman" w:hAnsi="Times New Roman"/>
          <w:sz w:val="28"/>
          <w:szCs w:val="28"/>
        </w:rPr>
        <w:t>, 1974. – 405 с.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u w:val="single"/>
        </w:rPr>
      </w:pPr>
      <w:r w:rsidRPr="00AF2C1E">
        <w:rPr>
          <w:rFonts w:ascii="Times New Roman" w:hAnsi="Times New Roman"/>
          <w:sz w:val="28"/>
          <w:szCs w:val="28"/>
          <w:lang w:val="uk-UA"/>
        </w:rPr>
        <w:t>26</w:t>
      </w:r>
      <w:r w:rsidRPr="00AF2C1E">
        <w:rPr>
          <w:rFonts w:ascii="Times New Roman" w:hAnsi="Times New Roman"/>
          <w:sz w:val="28"/>
          <w:szCs w:val="28"/>
        </w:rPr>
        <w:t>.Старая Одесса в фотографиях [</w:t>
      </w:r>
      <w:proofErr w:type="spellStart"/>
      <w:r w:rsidRPr="00AF2C1E">
        <w:rPr>
          <w:rFonts w:ascii="Times New Roman" w:hAnsi="Times New Roman"/>
          <w:sz w:val="28"/>
          <w:szCs w:val="28"/>
        </w:rPr>
        <w:t>електроний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ресурс:] </w:t>
      </w:r>
      <w:hyperlink r:id="rId9" w:history="1">
        <w:r w:rsidRPr="00AF2C1E">
          <w:rPr>
            <w:rFonts w:ascii="Times New Roman" w:hAnsi="Times New Roman"/>
            <w:color w:val="000000"/>
            <w:sz w:val="28"/>
            <w:szCs w:val="28"/>
            <w:u w:val="single"/>
          </w:rPr>
          <w:t>http://viknaodessa.od.ua/old-photo/?malyy-fontan</w:t>
        </w:r>
      </w:hyperlink>
    </w:p>
    <w:p w:rsidR="00AF2C1E" w:rsidRPr="00AF2C1E" w:rsidRDefault="00AF2C1E" w:rsidP="00AF2C1E">
      <w:pPr>
        <w:spacing w:after="0" w:line="360" w:lineRule="auto"/>
        <w:ind w:firstLine="709"/>
        <w:jc w:val="both"/>
      </w:pPr>
      <w:r w:rsidRPr="00AF2C1E">
        <w:rPr>
          <w:rFonts w:ascii="Times New Roman" w:hAnsi="Times New Roman"/>
          <w:sz w:val="28"/>
          <w:szCs w:val="28"/>
          <w:lang w:val="uk-UA"/>
        </w:rPr>
        <w:t>27</w:t>
      </w:r>
      <w:r w:rsidRPr="00AF2C1E">
        <w:rPr>
          <w:rFonts w:ascii="Times New Roman" w:hAnsi="Times New Roman"/>
          <w:sz w:val="28"/>
          <w:szCs w:val="28"/>
        </w:rPr>
        <w:t>. Старая Одесса в фотографиях [</w:t>
      </w:r>
      <w:proofErr w:type="spellStart"/>
      <w:r w:rsidRPr="00AF2C1E">
        <w:rPr>
          <w:rFonts w:ascii="Times New Roman" w:hAnsi="Times New Roman"/>
          <w:sz w:val="28"/>
          <w:szCs w:val="28"/>
        </w:rPr>
        <w:t>електроний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ресурс:] </w:t>
      </w:r>
      <w:hyperlink r:id="rId10" w:history="1">
        <w:r w:rsidRPr="00AF2C1E">
          <w:rPr>
            <w:rFonts w:ascii="Times New Roman" w:hAnsi="Times New Roman"/>
            <w:color w:val="000000"/>
            <w:sz w:val="28"/>
            <w:szCs w:val="28"/>
            <w:u w:val="single"/>
          </w:rPr>
          <w:t>http://viknaodessa.od.ua/old-photo/?malyy-fontan</w:t>
        </w:r>
      </w:hyperlink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u w:val="single"/>
        </w:rPr>
      </w:pPr>
      <w:r w:rsidRPr="00AF2C1E">
        <w:rPr>
          <w:rFonts w:ascii="Times New Roman" w:hAnsi="Times New Roman"/>
          <w:sz w:val="28"/>
          <w:szCs w:val="28"/>
          <w:lang w:val="uk-UA"/>
        </w:rPr>
        <w:t>28</w:t>
      </w:r>
      <w:r w:rsidRPr="00AF2C1E">
        <w:rPr>
          <w:rFonts w:ascii="Times New Roman" w:hAnsi="Times New Roman"/>
          <w:sz w:val="28"/>
          <w:szCs w:val="28"/>
        </w:rPr>
        <w:t>. Старая Одесса в фотографиях [</w:t>
      </w:r>
      <w:proofErr w:type="spellStart"/>
      <w:r w:rsidRPr="00AF2C1E">
        <w:rPr>
          <w:rFonts w:ascii="Times New Roman" w:hAnsi="Times New Roman"/>
          <w:sz w:val="28"/>
          <w:szCs w:val="28"/>
        </w:rPr>
        <w:t>електроний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ресурс:] </w:t>
      </w:r>
      <w:hyperlink r:id="rId11" w:history="1">
        <w:r w:rsidRPr="00AF2C1E">
          <w:rPr>
            <w:rFonts w:ascii="Times New Roman" w:hAnsi="Times New Roman"/>
            <w:color w:val="000000"/>
            <w:sz w:val="28"/>
            <w:szCs w:val="28"/>
            <w:u w:val="single"/>
          </w:rPr>
          <w:t>http://viknaodessa.od.ua/old-photo/?malyy-fontan</w:t>
        </w:r>
      </w:hyperlink>
    </w:p>
    <w:p w:rsidR="00AF2C1E" w:rsidRPr="00AF2C1E" w:rsidRDefault="00AF2C1E" w:rsidP="00AF2C1E">
      <w:pPr>
        <w:spacing w:after="0" w:line="360" w:lineRule="auto"/>
        <w:ind w:firstLine="709"/>
        <w:jc w:val="both"/>
      </w:pPr>
      <w:r w:rsidRPr="00AF2C1E">
        <w:rPr>
          <w:rFonts w:ascii="Times New Roman" w:hAnsi="Times New Roman"/>
          <w:sz w:val="28"/>
          <w:szCs w:val="28"/>
          <w:lang w:val="uk-UA"/>
        </w:rPr>
        <w:t>29</w:t>
      </w:r>
      <w:r w:rsidRPr="00AF2C1E">
        <w:rPr>
          <w:rFonts w:ascii="Times New Roman" w:hAnsi="Times New Roman"/>
          <w:sz w:val="28"/>
          <w:szCs w:val="28"/>
        </w:rPr>
        <w:t>. Старая Одесса в фотографиях [</w:t>
      </w:r>
      <w:proofErr w:type="spellStart"/>
      <w:r w:rsidRPr="00AF2C1E">
        <w:rPr>
          <w:rFonts w:ascii="Times New Roman" w:hAnsi="Times New Roman"/>
          <w:sz w:val="28"/>
          <w:szCs w:val="28"/>
        </w:rPr>
        <w:t>електроний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ресурс:] </w:t>
      </w:r>
      <w:hyperlink r:id="rId12" w:history="1">
        <w:r w:rsidRPr="00AF2C1E">
          <w:rPr>
            <w:rFonts w:ascii="Times New Roman" w:hAnsi="Times New Roman"/>
            <w:color w:val="000000"/>
            <w:sz w:val="28"/>
            <w:szCs w:val="28"/>
            <w:u w:val="single"/>
          </w:rPr>
          <w:t>http://viknaodessa.od.ua/old-photo/?malyy-fontan</w:t>
        </w:r>
      </w:hyperlink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u w:val="single"/>
        </w:rPr>
      </w:pP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30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. Сокольников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Ю.Н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Инженерная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морфодинамика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берегов и ее приложения. 1976. - 227 с. Киев: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Наукова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думка,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</w:rPr>
      </w:pP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31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. Сафьянов Г.А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Береговая зона океана в XX веке.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</w:rPr>
      </w:pP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32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. Сокольников Ю.Н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Инженерная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морфодинамика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берегов и ее приложения. 1976. - 227 с. Киев: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Наукова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думка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</w:rPr>
      </w:pP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lastRenderedPageBreak/>
        <w:t>33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. Сафьянов </w:t>
      </w:r>
      <w:proofErr w:type="gram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ГА</w:t>
      </w:r>
      <w:proofErr w:type="gramEnd"/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Инженерно-геоморфологические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иселедования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на берегах морей. Москва: Изд-во МГУ, 1987.- 150 с.</w:t>
      </w:r>
    </w:p>
    <w:p w:rsidR="00AF2C1E" w:rsidRPr="00AF2C1E" w:rsidRDefault="00AF2C1E" w:rsidP="00AF2C1E">
      <w:pPr>
        <w:spacing w:after="0" w:line="360" w:lineRule="auto"/>
        <w:ind w:firstLine="709"/>
        <w:jc w:val="both"/>
      </w:pPr>
      <w:r w:rsidRPr="00AF2C1E">
        <w:rPr>
          <w:rFonts w:ascii="Times New Roman" w:hAnsi="Times New Roman"/>
          <w:sz w:val="28"/>
          <w:szCs w:val="28"/>
          <w:lang w:val="uk-UA"/>
        </w:rPr>
        <w:t>34</w:t>
      </w:r>
      <w:r w:rsidRPr="00AF2C1E">
        <w:rPr>
          <w:rFonts w:ascii="Times New Roman" w:hAnsi="Times New Roman"/>
          <w:sz w:val="28"/>
          <w:szCs w:val="28"/>
        </w:rPr>
        <w:t>. Топчиев</w:t>
      </w:r>
      <w:r w:rsidRPr="00AF2C1E">
        <w:rPr>
          <w:rFonts w:ascii="Times New Roman" w:hAnsi="Times New Roman"/>
          <w:sz w:val="28"/>
          <w:szCs w:val="28"/>
          <w:lang w:val="uk-UA"/>
        </w:rPr>
        <w:t xml:space="preserve"> О.Г</w:t>
      </w:r>
      <w:r w:rsidRPr="00AF2C1E">
        <w:rPr>
          <w:rFonts w:ascii="Times New Roman" w:hAnsi="Times New Roman"/>
          <w:sz w:val="28"/>
          <w:szCs w:val="28"/>
        </w:rPr>
        <w:t xml:space="preserve"> (руководитель), А.И. Полоса, А.Е. Молодецкий и др.; Под ред. О.Г. Топчиева – Одесса: АО БАХВА, 1994. – 360 с.; ил. Одесса: город – агломерация - портово-промышленный комплекс. // Авт. коллектив: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u w:val="single"/>
        </w:rPr>
      </w:pP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35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.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Федорончук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 Н.А Снигирева А.А Сучков И.А Гранулометрический состав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пляжевых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песков Одессы, его изменение в результате искусственного намыва пляжей и влияние на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биот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</w:rPr>
      </w:pP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36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. Шульгин Я.С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Морозов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ЛА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Гречищеа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Е.К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.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Защита песчаных берегов свободными пляжами //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Baltica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(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Vilnius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). 1977. </w:t>
      </w:r>
      <w:proofErr w:type="gramStart"/>
      <w:r w:rsidRPr="00AF2C1E">
        <w:rPr>
          <w:rFonts w:ascii="Times New Roman" w:hAnsi="Times New Roman"/>
          <w:color w:val="000000"/>
          <w:sz w:val="28"/>
          <w:szCs w:val="28"/>
          <w:u w:val="single"/>
          <w:lang w:val="en-US"/>
        </w:rPr>
        <w:t>Vol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. 6.</w:t>
      </w:r>
      <w:proofErr w:type="gram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en-US"/>
        </w:rPr>
        <w:t>P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. 99-108.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</w:rPr>
      </w:pP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37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. Шуйский ЮД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Опыт изучения защитных сооружений на песчаных берегах Черного моря //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Географиа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и природные ресурсы (Новосибирск).-1996.-N 1-С. 37-43.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</w:rPr>
      </w:pP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38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. Шуйский ЮД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proofErr w:type="spell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Выхованец</w:t>
      </w:r>
      <w:proofErr w:type="spell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 xml:space="preserve"> Г.В</w:t>
      </w:r>
      <w:r w:rsidRPr="00AF2C1E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Экзогенные процессы развития аккумулятивных берегов в северо- западной части Черного моря</w:t>
      </w:r>
      <w:proofErr w:type="gramStart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.-</w:t>
      </w:r>
      <w:proofErr w:type="gramEnd"/>
      <w:r w:rsidRPr="00AF2C1E">
        <w:rPr>
          <w:rFonts w:ascii="Times New Roman" w:hAnsi="Times New Roman"/>
          <w:color w:val="000000"/>
          <w:sz w:val="28"/>
          <w:szCs w:val="28"/>
          <w:u w:val="single"/>
        </w:rPr>
        <w:t>Москва: Недра, 1989. 198 с.</w:t>
      </w:r>
    </w:p>
    <w:p w:rsidR="00AF2C1E" w:rsidRPr="00AF2C1E" w:rsidRDefault="00AF2C1E" w:rsidP="00AF2C1E">
      <w:pPr>
        <w:spacing w:after="0" w:line="360" w:lineRule="auto"/>
        <w:ind w:firstLine="709"/>
        <w:jc w:val="both"/>
      </w:pPr>
      <w:r w:rsidRPr="00AF2C1E">
        <w:rPr>
          <w:rFonts w:ascii="Times New Roman" w:hAnsi="Times New Roman"/>
          <w:sz w:val="28"/>
          <w:szCs w:val="28"/>
          <w:lang w:val="uk-UA"/>
        </w:rPr>
        <w:t>39</w:t>
      </w:r>
      <w:r w:rsidRPr="00AF2C1E">
        <w:rPr>
          <w:rFonts w:ascii="Times New Roman" w:hAnsi="Times New Roman"/>
          <w:sz w:val="28"/>
          <w:szCs w:val="28"/>
        </w:rPr>
        <w:t>. Шуйский Ю.Д</w:t>
      </w:r>
      <w:r w:rsidRPr="00AF2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F2C1E">
        <w:rPr>
          <w:rFonts w:ascii="Times New Roman" w:hAnsi="Times New Roman"/>
          <w:sz w:val="28"/>
          <w:szCs w:val="28"/>
        </w:rPr>
        <w:t xml:space="preserve">Развитие берегозащитных сооружений на берегу Черного моря в пределах Одессы. </w:t>
      </w:r>
      <w:proofErr w:type="spellStart"/>
      <w:r w:rsidRPr="00AF2C1E">
        <w:rPr>
          <w:rFonts w:ascii="Times New Roman" w:hAnsi="Times New Roman"/>
          <w:sz w:val="28"/>
          <w:szCs w:val="28"/>
        </w:rPr>
        <w:t>Причорноморський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Екологічний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бюлетень</w:t>
      </w:r>
      <w:proofErr w:type="spellEnd"/>
      <w:r w:rsidRPr="00AF2C1E">
        <w:rPr>
          <w:rFonts w:ascii="Times New Roman" w:hAnsi="Times New Roman"/>
          <w:sz w:val="28"/>
          <w:szCs w:val="28"/>
        </w:rPr>
        <w:t>. Одеса, 2010. № 4 (38).  С. 45 – 79.г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2C1E">
        <w:rPr>
          <w:rFonts w:ascii="Times New Roman" w:hAnsi="Times New Roman"/>
          <w:sz w:val="28"/>
          <w:szCs w:val="28"/>
          <w:lang w:val="uk-UA"/>
        </w:rPr>
        <w:t>40</w:t>
      </w:r>
      <w:r w:rsidRPr="00AF2C1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F2C1E">
        <w:rPr>
          <w:rFonts w:ascii="Times New Roman" w:hAnsi="Times New Roman"/>
          <w:sz w:val="28"/>
          <w:szCs w:val="28"/>
        </w:rPr>
        <w:t>Шмуратко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В.І</w:t>
      </w:r>
      <w:r w:rsidRPr="00AF2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Особливості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внутрішньорічної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динаміки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2C1E">
        <w:rPr>
          <w:rFonts w:ascii="Times New Roman" w:hAnsi="Times New Roman"/>
          <w:sz w:val="28"/>
          <w:szCs w:val="28"/>
        </w:rPr>
        <w:t>ґрунтових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вод </w:t>
      </w:r>
      <w:proofErr w:type="spellStart"/>
      <w:r w:rsidRPr="00AF2C1E">
        <w:rPr>
          <w:rFonts w:ascii="Times New Roman" w:hAnsi="Times New Roman"/>
          <w:sz w:val="28"/>
          <w:szCs w:val="28"/>
        </w:rPr>
        <w:t>Одеси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AF2C1E">
        <w:rPr>
          <w:rFonts w:ascii="Times New Roman" w:hAnsi="Times New Roman"/>
          <w:sz w:val="28"/>
          <w:szCs w:val="28"/>
        </w:rPr>
        <w:t>Вісни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F2C1E">
        <w:rPr>
          <w:rFonts w:ascii="Times New Roman" w:hAnsi="Times New Roman"/>
          <w:sz w:val="28"/>
          <w:szCs w:val="28"/>
        </w:rPr>
        <w:t>гідрогеологія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. – 2001. – Т.6, </w:t>
      </w:r>
      <w:proofErr w:type="spellStart"/>
      <w:r w:rsidRPr="00AF2C1E">
        <w:rPr>
          <w:rFonts w:ascii="Times New Roman" w:hAnsi="Times New Roman"/>
          <w:sz w:val="28"/>
          <w:szCs w:val="28"/>
        </w:rPr>
        <w:t>вип</w:t>
      </w:r>
      <w:proofErr w:type="spellEnd"/>
      <w:r w:rsidRPr="00AF2C1E">
        <w:rPr>
          <w:rFonts w:ascii="Times New Roman" w:hAnsi="Times New Roman"/>
          <w:sz w:val="28"/>
          <w:szCs w:val="28"/>
        </w:rPr>
        <w:t>. 9. – с. 165 – 169.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2C1E">
        <w:rPr>
          <w:rFonts w:ascii="Times New Roman" w:hAnsi="Times New Roman"/>
          <w:sz w:val="28"/>
          <w:szCs w:val="28"/>
          <w:lang w:val="uk-UA"/>
        </w:rPr>
        <w:t>41</w:t>
      </w:r>
      <w:r w:rsidRPr="00AF2C1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F2C1E">
        <w:rPr>
          <w:rFonts w:ascii="Times New Roman" w:hAnsi="Times New Roman"/>
          <w:sz w:val="28"/>
          <w:szCs w:val="28"/>
        </w:rPr>
        <w:t>Швебс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И.Г </w:t>
      </w:r>
      <w:proofErr w:type="spellStart"/>
      <w:r w:rsidRPr="00AF2C1E">
        <w:rPr>
          <w:rFonts w:ascii="Times New Roman" w:hAnsi="Times New Roman"/>
          <w:sz w:val="28"/>
          <w:szCs w:val="28"/>
        </w:rPr>
        <w:t>Амброз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Ю.А Природа Одесской области Киев – Одесса. </w:t>
      </w:r>
      <w:proofErr w:type="spellStart"/>
      <w:r w:rsidRPr="00AF2C1E">
        <w:rPr>
          <w:rFonts w:ascii="Times New Roman" w:hAnsi="Times New Roman"/>
          <w:sz w:val="28"/>
          <w:szCs w:val="28"/>
        </w:rPr>
        <w:t>Вища</w:t>
      </w:r>
      <w:proofErr w:type="spellEnd"/>
      <w:r w:rsidRPr="00AF2C1E">
        <w:rPr>
          <w:rFonts w:ascii="Times New Roman" w:hAnsi="Times New Roman"/>
          <w:sz w:val="28"/>
          <w:szCs w:val="28"/>
        </w:rPr>
        <w:t xml:space="preserve"> школа, 1979. – 120 с.</w:t>
      </w:r>
    </w:p>
    <w:p w:rsidR="00AF2C1E" w:rsidRPr="00AF2C1E" w:rsidRDefault="00AF2C1E" w:rsidP="00AF2C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F2C1E">
        <w:rPr>
          <w:rFonts w:ascii="Times New Roman" w:hAnsi="Times New Roman"/>
          <w:sz w:val="28"/>
          <w:szCs w:val="28"/>
          <w:lang w:val="uk-UA"/>
        </w:rPr>
        <w:t>42</w:t>
      </w:r>
      <w:r w:rsidRPr="00AF2C1E">
        <w:rPr>
          <w:rFonts w:ascii="Times New Roman" w:hAnsi="Times New Roman"/>
          <w:sz w:val="28"/>
          <w:szCs w:val="28"/>
        </w:rPr>
        <w:t>. Яцко И.Я</w:t>
      </w:r>
      <w:r w:rsidRPr="00AF2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F2C1E">
        <w:rPr>
          <w:rFonts w:ascii="Times New Roman" w:hAnsi="Times New Roman"/>
          <w:sz w:val="28"/>
          <w:szCs w:val="28"/>
        </w:rPr>
        <w:t xml:space="preserve"> некоторые особенности в развитии оползневых процессов на Одесском побережье. // Тр. Одес</w:t>
      </w:r>
      <w:proofErr w:type="gramStart"/>
      <w:r w:rsidRPr="00AF2C1E">
        <w:rPr>
          <w:rFonts w:ascii="Times New Roman" w:hAnsi="Times New Roman"/>
          <w:sz w:val="28"/>
          <w:szCs w:val="28"/>
        </w:rPr>
        <w:t>.</w:t>
      </w:r>
      <w:proofErr w:type="gramEnd"/>
      <w:r w:rsidRPr="00AF2C1E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AF2C1E">
        <w:rPr>
          <w:rFonts w:ascii="Times New Roman" w:hAnsi="Times New Roman"/>
          <w:sz w:val="28"/>
          <w:szCs w:val="28"/>
        </w:rPr>
        <w:t>у</w:t>
      </w:r>
      <w:proofErr w:type="gramEnd"/>
      <w:r w:rsidRPr="00AF2C1E">
        <w:rPr>
          <w:rFonts w:ascii="Times New Roman" w:hAnsi="Times New Roman"/>
          <w:sz w:val="28"/>
          <w:szCs w:val="28"/>
        </w:rPr>
        <w:t xml:space="preserve">н-та. сер. геол. и геогр. наук. – 1960. – 150, </w:t>
      </w:r>
      <w:proofErr w:type="spellStart"/>
      <w:r w:rsidRPr="00AF2C1E">
        <w:rPr>
          <w:rFonts w:ascii="Times New Roman" w:hAnsi="Times New Roman"/>
          <w:sz w:val="28"/>
          <w:szCs w:val="28"/>
        </w:rPr>
        <w:t>вып</w:t>
      </w:r>
      <w:proofErr w:type="spellEnd"/>
      <w:r w:rsidRPr="00AF2C1E">
        <w:rPr>
          <w:rFonts w:ascii="Times New Roman" w:hAnsi="Times New Roman"/>
          <w:sz w:val="28"/>
          <w:szCs w:val="28"/>
        </w:rPr>
        <w:t>. 7 – с. 43 - 51.</w:t>
      </w:r>
    </w:p>
    <w:p w:rsidR="00AF2C1E" w:rsidRPr="00AF2C1E" w:rsidRDefault="00AF2C1E"/>
    <w:sectPr w:rsidR="00AF2C1E" w:rsidRPr="00AF2C1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D39"/>
    <w:rsid w:val="00AF2C1E"/>
    <w:rsid w:val="00B90D39"/>
    <w:rsid w:val="00C56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2C1E"/>
    <w:pPr>
      <w:spacing w:after="160" w:line="256" w:lineRule="auto"/>
    </w:pPr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2C1E"/>
    <w:pPr>
      <w:spacing w:after="160" w:line="256" w:lineRule="auto"/>
    </w:pPr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431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rt.od.ua/content/odessa-otdyh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usionline.com/2019/06/01/istoriya-odesskih-plyazhej-ot-luzanovki-do-lyustdorfa/" TargetMode="External"/><Relationship Id="rId12" Type="http://schemas.openxmlformats.org/officeDocument/2006/relationships/hyperlink" Target="http://viknaodessa.od.ua/old-photo/?malyy-fontan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novageografia.com/vogels-256-1.html" TargetMode="External"/><Relationship Id="rId11" Type="http://schemas.openxmlformats.org/officeDocument/2006/relationships/hyperlink" Target="http://viknaodessa.od.ua/old-photo/?malyy-fontan" TargetMode="External"/><Relationship Id="rId5" Type="http://schemas.openxmlformats.org/officeDocument/2006/relationships/hyperlink" Target="https://studopedia.info/9-76595.html" TargetMode="External"/><Relationship Id="rId10" Type="http://schemas.openxmlformats.org/officeDocument/2006/relationships/hyperlink" Target="http://viknaodessa.od.ua/old-photo/?malyy-fonta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viknaodessa.od.ua/old-photo/?malyy-fontan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10624</Words>
  <Characters>6056</Characters>
  <Application>Microsoft Office Word</Application>
  <DocSecurity>0</DocSecurity>
  <Lines>50</Lines>
  <Paragraphs>33</Paragraphs>
  <ScaleCrop>false</ScaleCrop>
  <Company/>
  <LinksUpToDate>false</LinksUpToDate>
  <CharactersWithSpaces>16647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2020-10-21T08:44:00Z</dcterms:created>
  <dcterms:modified xsi:type="dcterms:W3CDTF">2020-10-21T08:52:00Z</dcterms:modified>
</cp:coreProperties>
</file>