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C74" w:rsidRDefault="00757E1F">
      <w:pPr>
        <w:spacing w:line="360" w:lineRule="auto"/>
        <w:rPr>
          <w:sz w:val="28"/>
          <w:szCs w:val="28"/>
          <w:highlight w:val="white"/>
        </w:rPr>
      </w:pPr>
      <w:r>
        <w:rPr>
          <w:sz w:val="28"/>
          <w:szCs w:val="28"/>
          <w:highlight w:val="white"/>
        </w:rPr>
        <w:t xml:space="preserve">ОДЕСЬКИЙ НАЦІОНАЛЬНИЙ УНІВЕРСИТЕТ ІМЕНІ І.І.МЕЧНИКОВА </w:t>
      </w:r>
    </w:p>
    <w:p w:rsidR="00185C74" w:rsidRDefault="00757E1F">
      <w:pPr>
        <w:spacing w:line="360" w:lineRule="auto"/>
        <w:jc w:val="center"/>
        <w:rPr>
          <w:sz w:val="28"/>
          <w:szCs w:val="28"/>
          <w:highlight w:val="white"/>
        </w:rPr>
      </w:pPr>
      <w:r>
        <w:rPr>
          <w:sz w:val="28"/>
          <w:szCs w:val="28"/>
          <w:highlight w:val="white"/>
        </w:rPr>
        <w:t xml:space="preserve">Факультет </w:t>
      </w:r>
      <w:proofErr w:type="spellStart"/>
      <w:r>
        <w:rPr>
          <w:sz w:val="28"/>
          <w:szCs w:val="28"/>
          <w:highlight w:val="white"/>
        </w:rPr>
        <w:t>романо-германської</w:t>
      </w:r>
      <w:proofErr w:type="spellEnd"/>
      <w:r>
        <w:rPr>
          <w:sz w:val="28"/>
          <w:szCs w:val="28"/>
          <w:highlight w:val="white"/>
        </w:rPr>
        <w:t xml:space="preserve"> філології </w:t>
      </w:r>
    </w:p>
    <w:p w:rsidR="00185C74" w:rsidRDefault="00757E1F">
      <w:pPr>
        <w:spacing w:line="360" w:lineRule="auto"/>
        <w:jc w:val="center"/>
        <w:rPr>
          <w:sz w:val="28"/>
          <w:szCs w:val="28"/>
          <w:highlight w:val="white"/>
        </w:rPr>
      </w:pPr>
      <w:r>
        <w:rPr>
          <w:sz w:val="28"/>
          <w:szCs w:val="28"/>
          <w:highlight w:val="white"/>
        </w:rPr>
        <w:t>Кафедра граматики англійської мови</w:t>
      </w:r>
    </w:p>
    <w:p w:rsidR="00185C74" w:rsidRDefault="00185C74">
      <w:pPr>
        <w:spacing w:line="360" w:lineRule="auto"/>
        <w:rPr>
          <w:sz w:val="28"/>
          <w:szCs w:val="28"/>
          <w:highlight w:val="white"/>
        </w:rPr>
      </w:pPr>
    </w:p>
    <w:p w:rsidR="00185C74" w:rsidRDefault="00757E1F">
      <w:pPr>
        <w:spacing w:line="360" w:lineRule="auto"/>
        <w:ind w:left="360" w:hanging="360"/>
        <w:jc w:val="center"/>
        <w:rPr>
          <w:b/>
          <w:sz w:val="28"/>
          <w:szCs w:val="28"/>
        </w:rPr>
      </w:pPr>
      <w:r>
        <w:rPr>
          <w:b/>
          <w:sz w:val="28"/>
          <w:szCs w:val="28"/>
        </w:rPr>
        <w:t xml:space="preserve">Кваліфікаційна робота </w:t>
      </w:r>
    </w:p>
    <w:p w:rsidR="00185C74" w:rsidRDefault="00757E1F">
      <w:pPr>
        <w:spacing w:line="360" w:lineRule="auto"/>
        <w:ind w:left="360" w:hanging="360"/>
        <w:jc w:val="center"/>
        <w:rPr>
          <w:sz w:val="28"/>
          <w:szCs w:val="28"/>
        </w:rPr>
      </w:pPr>
      <w:r>
        <w:rPr>
          <w:sz w:val="28"/>
          <w:szCs w:val="28"/>
        </w:rPr>
        <w:t>на здобуття ступеня вищої освіти «магістр»</w:t>
      </w:r>
    </w:p>
    <w:p w:rsidR="00185C74" w:rsidRDefault="00757E1F">
      <w:pPr>
        <w:spacing w:line="360" w:lineRule="auto"/>
        <w:ind w:left="360" w:hanging="360"/>
        <w:jc w:val="center"/>
        <w:rPr>
          <w:b/>
          <w:sz w:val="28"/>
          <w:szCs w:val="28"/>
        </w:rPr>
      </w:pPr>
      <w:r>
        <w:rPr>
          <w:b/>
          <w:sz w:val="28"/>
          <w:szCs w:val="28"/>
        </w:rPr>
        <w:t>«Мовленнєві особливості маніпуляцій в англомовній військовій пропаганді»</w:t>
      </w:r>
    </w:p>
    <w:p w:rsidR="00185C74" w:rsidRDefault="00757E1F">
      <w:pPr>
        <w:spacing w:line="360" w:lineRule="auto"/>
        <w:ind w:left="360" w:hanging="360"/>
        <w:jc w:val="center"/>
        <w:rPr>
          <w:b/>
          <w:sz w:val="28"/>
          <w:szCs w:val="28"/>
        </w:rPr>
      </w:pPr>
      <w:r>
        <w:rPr>
          <w:b/>
          <w:sz w:val="28"/>
          <w:szCs w:val="28"/>
        </w:rPr>
        <w:t>«</w:t>
      </w:r>
      <w:proofErr w:type="spellStart"/>
      <w:r>
        <w:rPr>
          <w:b/>
          <w:sz w:val="28"/>
          <w:szCs w:val="28"/>
        </w:rPr>
        <w:t>Speech</w:t>
      </w:r>
      <w:proofErr w:type="spellEnd"/>
      <w:r>
        <w:rPr>
          <w:b/>
          <w:sz w:val="28"/>
          <w:szCs w:val="28"/>
        </w:rPr>
        <w:t xml:space="preserve"> </w:t>
      </w:r>
      <w:proofErr w:type="spellStart"/>
      <w:r>
        <w:rPr>
          <w:b/>
          <w:sz w:val="28"/>
          <w:szCs w:val="28"/>
        </w:rPr>
        <w:t>Characteristics</w:t>
      </w:r>
      <w:proofErr w:type="spellEnd"/>
      <w:r>
        <w:rPr>
          <w:b/>
          <w:sz w:val="28"/>
          <w:szCs w:val="28"/>
        </w:rPr>
        <w:t xml:space="preserve"> </w:t>
      </w:r>
      <w:proofErr w:type="spellStart"/>
      <w:r>
        <w:rPr>
          <w:b/>
          <w:sz w:val="28"/>
          <w:szCs w:val="28"/>
        </w:rPr>
        <w:t>of</w:t>
      </w:r>
      <w:proofErr w:type="spellEnd"/>
      <w:r>
        <w:rPr>
          <w:b/>
          <w:sz w:val="28"/>
          <w:szCs w:val="28"/>
        </w:rPr>
        <w:t xml:space="preserve"> </w:t>
      </w:r>
      <w:proofErr w:type="spellStart"/>
      <w:r>
        <w:rPr>
          <w:b/>
          <w:sz w:val="28"/>
          <w:szCs w:val="28"/>
        </w:rPr>
        <w:t>Influence</w:t>
      </w:r>
      <w:proofErr w:type="spellEnd"/>
      <w:r>
        <w:rPr>
          <w:b/>
          <w:sz w:val="28"/>
          <w:szCs w:val="28"/>
        </w:rPr>
        <w:t xml:space="preserve"> </w:t>
      </w:r>
      <w:proofErr w:type="spellStart"/>
      <w:r>
        <w:rPr>
          <w:b/>
          <w:sz w:val="28"/>
          <w:szCs w:val="28"/>
        </w:rPr>
        <w:t>Tactics</w:t>
      </w:r>
      <w:proofErr w:type="spellEnd"/>
      <w:r>
        <w:rPr>
          <w:b/>
          <w:sz w:val="28"/>
          <w:szCs w:val="28"/>
        </w:rPr>
        <w:t xml:space="preserve"> </w:t>
      </w:r>
      <w:proofErr w:type="spellStart"/>
      <w:r>
        <w:rPr>
          <w:b/>
          <w:sz w:val="28"/>
          <w:szCs w:val="28"/>
        </w:rPr>
        <w:t>in</w:t>
      </w:r>
      <w:proofErr w:type="spellEnd"/>
      <w:r>
        <w:rPr>
          <w:b/>
          <w:sz w:val="28"/>
          <w:szCs w:val="28"/>
        </w:rPr>
        <w:t xml:space="preserve"> </w:t>
      </w:r>
      <w:proofErr w:type="spellStart"/>
      <w:r>
        <w:rPr>
          <w:b/>
          <w:sz w:val="28"/>
          <w:szCs w:val="28"/>
        </w:rPr>
        <w:t>English</w:t>
      </w:r>
      <w:proofErr w:type="spellEnd"/>
      <w:r>
        <w:rPr>
          <w:b/>
          <w:sz w:val="28"/>
          <w:szCs w:val="28"/>
        </w:rPr>
        <w:t xml:space="preserve"> </w:t>
      </w:r>
      <w:proofErr w:type="spellStart"/>
      <w:r>
        <w:rPr>
          <w:b/>
          <w:sz w:val="28"/>
          <w:szCs w:val="28"/>
        </w:rPr>
        <w:t>Military</w:t>
      </w:r>
      <w:proofErr w:type="spellEnd"/>
      <w:r>
        <w:rPr>
          <w:b/>
          <w:sz w:val="28"/>
          <w:szCs w:val="28"/>
        </w:rPr>
        <w:t xml:space="preserve"> </w:t>
      </w:r>
      <w:proofErr w:type="spellStart"/>
      <w:r>
        <w:rPr>
          <w:b/>
          <w:sz w:val="28"/>
          <w:szCs w:val="28"/>
        </w:rPr>
        <w:t>Propaganda</w:t>
      </w:r>
      <w:proofErr w:type="spellEnd"/>
      <w:r>
        <w:rPr>
          <w:b/>
          <w:sz w:val="28"/>
          <w:szCs w:val="28"/>
        </w:rPr>
        <w:t>»</w:t>
      </w:r>
    </w:p>
    <w:p w:rsidR="00185C74" w:rsidRDefault="00757E1F">
      <w:pPr>
        <w:rPr>
          <w:sz w:val="28"/>
          <w:szCs w:val="28"/>
          <w:highlight w:val="white"/>
        </w:rPr>
      </w:pPr>
      <w:r>
        <w:rPr>
          <w:sz w:val="28"/>
          <w:szCs w:val="28"/>
          <w:highlight w:val="white"/>
        </w:rPr>
        <w:t xml:space="preserve">                                         Виконала: здобувачка денної форми навчання </w:t>
      </w:r>
    </w:p>
    <w:p w:rsidR="00185C74" w:rsidRDefault="00757E1F">
      <w:pPr>
        <w:rPr>
          <w:sz w:val="28"/>
          <w:szCs w:val="28"/>
          <w:highlight w:val="white"/>
        </w:rPr>
      </w:pPr>
      <w:r>
        <w:rPr>
          <w:sz w:val="28"/>
          <w:szCs w:val="28"/>
          <w:highlight w:val="white"/>
        </w:rPr>
        <w:t xml:space="preserve">                                         спеціальності 035 Філологія 035.041Германські             </w:t>
      </w:r>
    </w:p>
    <w:p w:rsidR="00185C74" w:rsidRDefault="00757E1F">
      <w:pPr>
        <w:rPr>
          <w:sz w:val="28"/>
          <w:szCs w:val="28"/>
          <w:highlight w:val="white"/>
        </w:rPr>
      </w:pPr>
      <w:r>
        <w:rPr>
          <w:sz w:val="28"/>
          <w:szCs w:val="28"/>
          <w:highlight w:val="white"/>
        </w:rPr>
        <w:t xml:space="preserve">                                         мови та літератури (переклад включно), перша – </w:t>
      </w:r>
    </w:p>
    <w:p w:rsidR="00185C74" w:rsidRDefault="00757E1F">
      <w:pPr>
        <w:rPr>
          <w:sz w:val="28"/>
          <w:szCs w:val="28"/>
          <w:highlight w:val="white"/>
        </w:rPr>
      </w:pPr>
      <w:r>
        <w:rPr>
          <w:sz w:val="28"/>
          <w:szCs w:val="28"/>
          <w:highlight w:val="white"/>
        </w:rPr>
        <w:t xml:space="preserve">                                         англійська</w:t>
      </w:r>
    </w:p>
    <w:p w:rsidR="00185C74" w:rsidRDefault="00757E1F">
      <w:pPr>
        <w:rPr>
          <w:sz w:val="28"/>
          <w:szCs w:val="28"/>
          <w:highlight w:val="white"/>
        </w:rPr>
      </w:pPr>
      <w:r>
        <w:rPr>
          <w:sz w:val="28"/>
          <w:szCs w:val="28"/>
          <w:highlight w:val="white"/>
        </w:rPr>
        <w:t xml:space="preserve">                                         Освітня програма «Германські мови та літератури</w:t>
      </w:r>
    </w:p>
    <w:p w:rsidR="00185C74" w:rsidRDefault="00757E1F">
      <w:pPr>
        <w:rPr>
          <w:sz w:val="28"/>
          <w:szCs w:val="28"/>
          <w:highlight w:val="white"/>
        </w:rPr>
      </w:pPr>
      <w:r>
        <w:rPr>
          <w:sz w:val="28"/>
          <w:szCs w:val="28"/>
          <w:highlight w:val="white"/>
        </w:rPr>
        <w:t xml:space="preserve">                                         (переклад включно), перша – англійська» </w:t>
      </w:r>
    </w:p>
    <w:p w:rsidR="00185C74" w:rsidRDefault="00757E1F">
      <w:pPr>
        <w:rPr>
          <w:sz w:val="28"/>
          <w:szCs w:val="28"/>
          <w:highlight w:val="white"/>
        </w:rPr>
      </w:pPr>
      <w:r>
        <w:rPr>
          <w:sz w:val="28"/>
          <w:szCs w:val="28"/>
          <w:highlight w:val="white"/>
        </w:rPr>
        <w:t xml:space="preserve">                                         Вороніна Ксенія Володимирівна</w:t>
      </w:r>
    </w:p>
    <w:p w:rsidR="00185C74" w:rsidRDefault="00185C74">
      <w:pPr>
        <w:ind w:left="4320"/>
        <w:rPr>
          <w:sz w:val="28"/>
          <w:szCs w:val="28"/>
          <w:highlight w:val="white"/>
        </w:rPr>
      </w:pPr>
    </w:p>
    <w:p w:rsidR="00185C74" w:rsidRDefault="00757E1F">
      <w:pPr>
        <w:rPr>
          <w:sz w:val="28"/>
          <w:szCs w:val="28"/>
          <w:highlight w:val="white"/>
        </w:rPr>
      </w:pPr>
      <w:r>
        <w:rPr>
          <w:sz w:val="28"/>
          <w:szCs w:val="28"/>
          <w:highlight w:val="white"/>
        </w:rPr>
        <w:t xml:space="preserve">                                         Керівник </w:t>
      </w:r>
      <w:proofErr w:type="spellStart"/>
      <w:r>
        <w:rPr>
          <w:sz w:val="28"/>
          <w:szCs w:val="28"/>
          <w:highlight w:val="white"/>
        </w:rPr>
        <w:t>к.філол.н</w:t>
      </w:r>
      <w:proofErr w:type="spellEnd"/>
      <w:r>
        <w:rPr>
          <w:sz w:val="28"/>
          <w:szCs w:val="28"/>
          <w:highlight w:val="white"/>
        </w:rPr>
        <w:t xml:space="preserve">., доцент </w:t>
      </w:r>
    </w:p>
    <w:p w:rsidR="00185C74" w:rsidRDefault="00757E1F">
      <w:pPr>
        <w:rPr>
          <w:sz w:val="28"/>
          <w:szCs w:val="28"/>
          <w:highlight w:val="white"/>
        </w:rPr>
      </w:pPr>
      <w:r>
        <w:rPr>
          <w:sz w:val="28"/>
          <w:szCs w:val="28"/>
          <w:highlight w:val="white"/>
        </w:rPr>
        <w:t xml:space="preserve">                                         Карпенко М. Ю.</w:t>
      </w:r>
    </w:p>
    <w:p w:rsidR="00185C74" w:rsidRDefault="00757E1F">
      <w:pPr>
        <w:rPr>
          <w:sz w:val="28"/>
          <w:szCs w:val="28"/>
          <w:highlight w:val="white"/>
        </w:rPr>
      </w:pPr>
      <w:r>
        <w:rPr>
          <w:sz w:val="28"/>
          <w:szCs w:val="28"/>
          <w:highlight w:val="white"/>
        </w:rPr>
        <w:t xml:space="preserve">                                         ___________________</w:t>
      </w:r>
    </w:p>
    <w:p w:rsidR="00185C74" w:rsidRDefault="00185C74">
      <w:pPr>
        <w:rPr>
          <w:sz w:val="28"/>
          <w:szCs w:val="28"/>
          <w:highlight w:val="white"/>
        </w:rPr>
      </w:pPr>
    </w:p>
    <w:p w:rsidR="00185C74" w:rsidRDefault="00757E1F">
      <w:pPr>
        <w:rPr>
          <w:sz w:val="28"/>
          <w:szCs w:val="28"/>
          <w:highlight w:val="white"/>
        </w:rPr>
      </w:pPr>
      <w:r>
        <w:rPr>
          <w:sz w:val="28"/>
          <w:szCs w:val="28"/>
          <w:highlight w:val="white"/>
        </w:rPr>
        <w:t xml:space="preserve">                                         Рецензент: </w:t>
      </w:r>
      <w:proofErr w:type="spellStart"/>
      <w:r>
        <w:rPr>
          <w:sz w:val="28"/>
          <w:szCs w:val="28"/>
          <w:highlight w:val="white"/>
        </w:rPr>
        <w:t>д.філол.н</w:t>
      </w:r>
      <w:proofErr w:type="spellEnd"/>
      <w:r>
        <w:rPr>
          <w:sz w:val="28"/>
          <w:szCs w:val="28"/>
          <w:highlight w:val="white"/>
        </w:rPr>
        <w:t>, професор</w:t>
      </w:r>
    </w:p>
    <w:p w:rsidR="00185C74" w:rsidRDefault="00757E1F">
      <w:pPr>
        <w:rPr>
          <w:sz w:val="28"/>
          <w:szCs w:val="28"/>
          <w:highlight w:val="white"/>
        </w:rPr>
      </w:pPr>
      <w:r>
        <w:rPr>
          <w:sz w:val="28"/>
          <w:szCs w:val="28"/>
          <w:highlight w:val="white"/>
        </w:rPr>
        <w:t xml:space="preserve">                                         Кравченко Н.О.</w:t>
      </w:r>
    </w:p>
    <w:p w:rsidR="00185C74" w:rsidRDefault="00757E1F">
      <w:pPr>
        <w:rPr>
          <w:sz w:val="28"/>
          <w:szCs w:val="28"/>
          <w:highlight w:val="white"/>
        </w:rPr>
      </w:pPr>
      <w:r>
        <w:rPr>
          <w:sz w:val="28"/>
          <w:szCs w:val="28"/>
          <w:highlight w:val="white"/>
        </w:rPr>
        <w:t xml:space="preserve">                                         ___________________</w:t>
      </w:r>
    </w:p>
    <w:p w:rsidR="00185C74" w:rsidRDefault="00757E1F">
      <w:pPr>
        <w:rPr>
          <w:sz w:val="28"/>
          <w:szCs w:val="28"/>
          <w:highlight w:val="white"/>
        </w:rPr>
      </w:pPr>
      <w:r>
        <w:rPr>
          <w:sz w:val="28"/>
          <w:szCs w:val="28"/>
          <w:highlight w:val="white"/>
        </w:rPr>
        <w:t xml:space="preserve">                                                    </w:t>
      </w:r>
    </w:p>
    <w:p w:rsidR="00185C74" w:rsidRDefault="00757E1F">
      <w:pPr>
        <w:widowControl w:val="0"/>
        <w:tabs>
          <w:tab w:val="left" w:pos="709"/>
        </w:tabs>
        <w:spacing w:line="360" w:lineRule="auto"/>
        <w:jc w:val="both"/>
      </w:pPr>
      <w:r>
        <w:t xml:space="preserve">Рекомендовано до захисту:                         Захищено на засіданні ЕК №2 </w:t>
      </w:r>
    </w:p>
    <w:p w:rsidR="00185C74" w:rsidRDefault="00757E1F">
      <w:pPr>
        <w:widowControl w:val="0"/>
        <w:tabs>
          <w:tab w:val="left" w:pos="709"/>
        </w:tabs>
        <w:spacing w:line="360" w:lineRule="auto"/>
        <w:jc w:val="both"/>
      </w:pPr>
      <w:r>
        <w:t>Протокол засідання кафедри                       протокол № ____ від _____.12.2024 р.</w:t>
      </w:r>
    </w:p>
    <w:p w:rsidR="00185C74" w:rsidRDefault="00757E1F">
      <w:pPr>
        <w:widowControl w:val="0"/>
        <w:tabs>
          <w:tab w:val="left" w:pos="709"/>
        </w:tabs>
        <w:spacing w:line="276" w:lineRule="auto"/>
        <w:jc w:val="both"/>
      </w:pPr>
      <w:r>
        <w:t>граматики англійської мови                        Оцінка _________/__________/____________</w:t>
      </w:r>
    </w:p>
    <w:p w:rsidR="00185C74" w:rsidRDefault="00757E1F">
      <w:pPr>
        <w:widowControl w:val="0"/>
        <w:tabs>
          <w:tab w:val="left" w:pos="709"/>
        </w:tabs>
        <w:spacing w:line="276" w:lineRule="auto"/>
        <w:jc w:val="both"/>
        <w:rPr>
          <w:sz w:val="18"/>
          <w:szCs w:val="18"/>
        </w:rPr>
      </w:pPr>
      <w:r>
        <w:rPr>
          <w:sz w:val="18"/>
          <w:szCs w:val="18"/>
        </w:rPr>
        <w:t xml:space="preserve">                                                                                                                    (за 4-х бальною шкалою, за шкалою ECTS, бал)</w:t>
      </w:r>
    </w:p>
    <w:p w:rsidR="00185C74" w:rsidRDefault="00757E1F">
      <w:pPr>
        <w:widowControl w:val="0"/>
        <w:tabs>
          <w:tab w:val="left" w:pos="709"/>
          <w:tab w:val="left" w:pos="2928"/>
        </w:tabs>
        <w:spacing w:line="360" w:lineRule="auto"/>
        <w:jc w:val="both"/>
      </w:pPr>
      <w:r>
        <w:t>№ ___ від ___.12.2024 р.</w:t>
      </w:r>
      <w:r>
        <w:tab/>
        <w:t xml:space="preserve">                       </w:t>
      </w:r>
    </w:p>
    <w:p w:rsidR="00185C74" w:rsidRDefault="00757E1F">
      <w:pPr>
        <w:widowControl w:val="0"/>
        <w:tabs>
          <w:tab w:val="left" w:pos="709"/>
          <w:tab w:val="left" w:pos="2928"/>
        </w:tabs>
        <w:spacing w:line="360" w:lineRule="auto"/>
        <w:jc w:val="both"/>
      </w:pPr>
      <w:r>
        <w:t>Завідувач кафедри                                        Голова ЕК ________________ Карпенко О.Ю.</w:t>
      </w:r>
    </w:p>
    <w:p w:rsidR="00185C74" w:rsidRDefault="00757E1F">
      <w:pPr>
        <w:widowControl w:val="0"/>
        <w:tabs>
          <w:tab w:val="left" w:pos="709"/>
          <w:tab w:val="left" w:pos="2928"/>
        </w:tabs>
        <w:spacing w:line="360" w:lineRule="auto"/>
        <w:jc w:val="both"/>
      </w:pPr>
      <w:r>
        <w:t>________________ Карпенко О.Ю.</w:t>
      </w:r>
    </w:p>
    <w:p w:rsidR="00185C74" w:rsidRDefault="00185C74">
      <w:pPr>
        <w:widowControl w:val="0"/>
        <w:tabs>
          <w:tab w:val="left" w:pos="709"/>
          <w:tab w:val="left" w:pos="2928"/>
        </w:tabs>
        <w:spacing w:line="360" w:lineRule="auto"/>
        <w:jc w:val="both"/>
      </w:pPr>
    </w:p>
    <w:p w:rsidR="00185C74" w:rsidRDefault="00185C74">
      <w:pPr>
        <w:spacing w:line="276" w:lineRule="auto"/>
        <w:rPr>
          <w:sz w:val="28"/>
          <w:szCs w:val="28"/>
          <w:highlight w:val="white"/>
        </w:rPr>
      </w:pPr>
    </w:p>
    <w:p w:rsidR="00185C74" w:rsidRDefault="00757E1F">
      <w:pPr>
        <w:spacing w:line="360" w:lineRule="auto"/>
        <w:ind w:left="360" w:hanging="360"/>
        <w:jc w:val="center"/>
        <w:rPr>
          <w:b/>
          <w:sz w:val="28"/>
          <w:szCs w:val="28"/>
        </w:rPr>
      </w:pPr>
      <w:r>
        <w:rPr>
          <w:b/>
          <w:sz w:val="28"/>
          <w:szCs w:val="28"/>
        </w:rPr>
        <w:t>Одеса 2024</w:t>
      </w:r>
    </w:p>
    <w:p w:rsidR="00185C74" w:rsidRDefault="00757E1F">
      <w:pPr>
        <w:spacing w:line="360" w:lineRule="auto"/>
        <w:jc w:val="center"/>
        <w:rPr>
          <w:b/>
          <w:sz w:val="28"/>
          <w:szCs w:val="28"/>
        </w:rPr>
      </w:pPr>
      <w:r>
        <w:rPr>
          <w:b/>
          <w:sz w:val="28"/>
          <w:szCs w:val="28"/>
        </w:rPr>
        <w:lastRenderedPageBreak/>
        <w:t>ЗМІСТ</w:t>
      </w:r>
    </w:p>
    <w:p w:rsidR="00185C74" w:rsidRDefault="00757E1F" w:rsidP="00757E1F">
      <w:pPr>
        <w:spacing w:line="360" w:lineRule="auto"/>
        <w:jc w:val="both"/>
        <w:rPr>
          <w:sz w:val="28"/>
          <w:szCs w:val="28"/>
        </w:rPr>
      </w:pPr>
      <w:r>
        <w:rPr>
          <w:sz w:val="28"/>
          <w:szCs w:val="28"/>
        </w:rPr>
        <w:t>ВСТУП …………………………………………………………………</w:t>
      </w:r>
      <w:r w:rsidRPr="00757E1F">
        <w:rPr>
          <w:sz w:val="28"/>
          <w:szCs w:val="28"/>
          <w:lang w:val="ru-RU"/>
        </w:rPr>
        <w:t>..</w:t>
      </w:r>
      <w:r>
        <w:rPr>
          <w:sz w:val="28"/>
          <w:szCs w:val="28"/>
        </w:rPr>
        <w:t xml:space="preserve">….… 3 </w:t>
      </w:r>
    </w:p>
    <w:p w:rsidR="00185C74" w:rsidRDefault="00757E1F" w:rsidP="00757E1F">
      <w:pPr>
        <w:spacing w:line="360" w:lineRule="auto"/>
        <w:jc w:val="both"/>
        <w:rPr>
          <w:sz w:val="28"/>
          <w:szCs w:val="28"/>
        </w:rPr>
      </w:pPr>
      <w:r>
        <w:rPr>
          <w:sz w:val="28"/>
          <w:szCs w:val="28"/>
        </w:rPr>
        <w:t>РОЗДІЛ 1. ТЕОРЕТИЧНЕ ПІДҐРУНТЯ ДОСЛІДЖЕННЯ ОСОБЛИВОСТЕЙ МАНІПУЛЯЦІЙ В АНГЛОМОВНІЙ ПРОПАГАНДІ …………………………………………………………</w:t>
      </w:r>
      <w:r>
        <w:rPr>
          <w:sz w:val="28"/>
          <w:szCs w:val="28"/>
          <w:lang w:val="ru-RU"/>
        </w:rPr>
        <w:t>…………………</w:t>
      </w:r>
      <w:r w:rsidRPr="00757E1F">
        <w:rPr>
          <w:sz w:val="28"/>
          <w:szCs w:val="28"/>
          <w:lang w:val="ru-RU"/>
        </w:rPr>
        <w:t>.</w:t>
      </w:r>
      <w:r>
        <w:rPr>
          <w:sz w:val="28"/>
          <w:szCs w:val="28"/>
        </w:rPr>
        <w:t>…… 6</w:t>
      </w:r>
    </w:p>
    <w:p w:rsidR="00185C74" w:rsidRDefault="00757E1F" w:rsidP="00757E1F">
      <w:pPr>
        <w:spacing w:line="360" w:lineRule="auto"/>
        <w:ind w:firstLine="708"/>
        <w:jc w:val="both"/>
        <w:rPr>
          <w:sz w:val="28"/>
          <w:szCs w:val="28"/>
        </w:rPr>
      </w:pPr>
      <w:r>
        <w:rPr>
          <w:sz w:val="28"/>
          <w:szCs w:val="28"/>
        </w:rPr>
        <w:t>1.1. Лінгвістична природа маніпуляції ………</w:t>
      </w:r>
      <w:r w:rsidRPr="00BF26C8">
        <w:rPr>
          <w:sz w:val="28"/>
          <w:szCs w:val="28"/>
        </w:rPr>
        <w:t>..</w:t>
      </w:r>
      <w:r>
        <w:rPr>
          <w:sz w:val="28"/>
          <w:szCs w:val="28"/>
        </w:rPr>
        <w:t>……………………... 6</w:t>
      </w:r>
    </w:p>
    <w:p w:rsidR="00185C74" w:rsidRDefault="00757E1F" w:rsidP="00757E1F">
      <w:pPr>
        <w:spacing w:line="360" w:lineRule="auto"/>
        <w:ind w:firstLine="708"/>
        <w:jc w:val="both"/>
        <w:rPr>
          <w:sz w:val="28"/>
          <w:szCs w:val="28"/>
        </w:rPr>
      </w:pPr>
      <w:r>
        <w:rPr>
          <w:sz w:val="28"/>
          <w:szCs w:val="28"/>
        </w:rPr>
        <w:t>1.2. Класифікація маніпуляцій ……………………</w:t>
      </w:r>
      <w:r w:rsidRPr="00BF26C8">
        <w:rPr>
          <w:sz w:val="28"/>
          <w:szCs w:val="28"/>
        </w:rPr>
        <w:t>..</w:t>
      </w:r>
      <w:r>
        <w:rPr>
          <w:sz w:val="28"/>
          <w:szCs w:val="28"/>
        </w:rPr>
        <w:t>……………...… 14</w:t>
      </w:r>
    </w:p>
    <w:p w:rsidR="00185C74" w:rsidRDefault="00757E1F" w:rsidP="00757E1F">
      <w:pPr>
        <w:spacing w:line="360" w:lineRule="auto"/>
        <w:ind w:firstLine="708"/>
        <w:jc w:val="both"/>
        <w:rPr>
          <w:sz w:val="28"/>
          <w:szCs w:val="28"/>
        </w:rPr>
      </w:pPr>
      <w:r>
        <w:rPr>
          <w:sz w:val="28"/>
          <w:szCs w:val="28"/>
        </w:rPr>
        <w:t>1.3. Лінгвістична природа пропаганди ……………</w:t>
      </w:r>
      <w:r w:rsidRPr="00BF26C8">
        <w:rPr>
          <w:sz w:val="28"/>
          <w:szCs w:val="28"/>
        </w:rPr>
        <w:t>..</w:t>
      </w:r>
      <w:r>
        <w:rPr>
          <w:sz w:val="28"/>
          <w:szCs w:val="28"/>
        </w:rPr>
        <w:t>…...…...……... 19</w:t>
      </w:r>
    </w:p>
    <w:p w:rsidR="00185C74" w:rsidRDefault="00757E1F" w:rsidP="00757E1F">
      <w:pPr>
        <w:spacing w:line="360" w:lineRule="auto"/>
        <w:ind w:firstLine="708"/>
        <w:jc w:val="both"/>
        <w:rPr>
          <w:sz w:val="28"/>
          <w:szCs w:val="28"/>
        </w:rPr>
      </w:pPr>
      <w:r>
        <w:rPr>
          <w:sz w:val="28"/>
          <w:szCs w:val="28"/>
        </w:rPr>
        <w:t>1.4. Класифікація пропаганди за різними критеріями ………</w:t>
      </w:r>
      <w:r w:rsidRPr="00BF26C8">
        <w:rPr>
          <w:sz w:val="28"/>
          <w:szCs w:val="28"/>
        </w:rPr>
        <w:t>..</w:t>
      </w:r>
      <w:r>
        <w:rPr>
          <w:sz w:val="28"/>
          <w:szCs w:val="28"/>
        </w:rPr>
        <w:t>..….. 30</w:t>
      </w:r>
    </w:p>
    <w:p w:rsidR="00185C74" w:rsidRDefault="00757E1F" w:rsidP="00757E1F">
      <w:pPr>
        <w:spacing w:line="360" w:lineRule="auto"/>
        <w:jc w:val="both"/>
        <w:rPr>
          <w:sz w:val="28"/>
          <w:szCs w:val="28"/>
        </w:rPr>
      </w:pPr>
      <w:r>
        <w:rPr>
          <w:sz w:val="28"/>
          <w:szCs w:val="28"/>
        </w:rPr>
        <w:t>РОЗДІЛ 2. АНАЛІЗ ОСОБЛИВОСТЕЙ МАНІПУЛЯЦІЙ В АНГЛОМОВНІЙ ВІЙСЬКОВІЙ ПРОПАГАНДІ НА ПРИКЛАДІ ПОСТЕРІВ ТА МАЛЮНКІВ ………………….………………………</w:t>
      </w:r>
      <w:r w:rsidRPr="00757E1F">
        <w:rPr>
          <w:sz w:val="28"/>
          <w:szCs w:val="28"/>
          <w:lang w:val="ru-RU"/>
        </w:rPr>
        <w:t>..</w:t>
      </w:r>
      <w:r>
        <w:rPr>
          <w:sz w:val="28"/>
          <w:szCs w:val="28"/>
        </w:rPr>
        <w:t>..… 39</w:t>
      </w:r>
    </w:p>
    <w:p w:rsidR="00185C74" w:rsidRDefault="00757E1F" w:rsidP="00757E1F">
      <w:pPr>
        <w:spacing w:line="360" w:lineRule="auto"/>
        <w:ind w:firstLine="708"/>
        <w:jc w:val="both"/>
        <w:rPr>
          <w:sz w:val="28"/>
          <w:szCs w:val="28"/>
        </w:rPr>
      </w:pPr>
      <w:r>
        <w:rPr>
          <w:sz w:val="28"/>
          <w:szCs w:val="28"/>
        </w:rPr>
        <w:t>2.1. Використання різних видів маніпуляцій у різних пропагандистських повідомленнях .......................................................</w:t>
      </w:r>
      <w:r w:rsidRPr="00BF26C8">
        <w:rPr>
          <w:sz w:val="28"/>
          <w:szCs w:val="28"/>
        </w:rPr>
        <w:t>..</w:t>
      </w:r>
      <w:r>
        <w:rPr>
          <w:sz w:val="28"/>
          <w:szCs w:val="28"/>
        </w:rPr>
        <w:t>.…. 39</w:t>
      </w:r>
    </w:p>
    <w:p w:rsidR="00185C74" w:rsidRPr="00757E1F" w:rsidRDefault="00757E1F" w:rsidP="00757E1F">
      <w:pPr>
        <w:spacing w:line="360" w:lineRule="auto"/>
        <w:ind w:firstLine="708"/>
        <w:jc w:val="both"/>
        <w:rPr>
          <w:sz w:val="28"/>
          <w:szCs w:val="28"/>
          <w:lang w:val="ru-RU"/>
        </w:rPr>
      </w:pPr>
      <w:r>
        <w:rPr>
          <w:sz w:val="28"/>
          <w:szCs w:val="28"/>
        </w:rPr>
        <w:t>2.2. Частотність використання різних видів маніпуляцій …</w:t>
      </w:r>
      <w:r w:rsidRPr="00BF26C8">
        <w:rPr>
          <w:sz w:val="28"/>
          <w:szCs w:val="28"/>
        </w:rPr>
        <w:t xml:space="preserve">…….… </w:t>
      </w:r>
      <w:r>
        <w:rPr>
          <w:sz w:val="28"/>
          <w:szCs w:val="28"/>
        </w:rPr>
        <w:t>54</w:t>
      </w:r>
    </w:p>
    <w:p w:rsidR="00185C74" w:rsidRPr="00757E1F" w:rsidRDefault="00757E1F" w:rsidP="00757E1F">
      <w:pPr>
        <w:spacing w:line="360" w:lineRule="auto"/>
        <w:ind w:firstLine="708"/>
        <w:jc w:val="both"/>
        <w:rPr>
          <w:sz w:val="28"/>
          <w:szCs w:val="28"/>
          <w:lang w:val="ru-RU"/>
        </w:rPr>
      </w:pPr>
      <w:r>
        <w:rPr>
          <w:sz w:val="28"/>
          <w:szCs w:val="28"/>
        </w:rPr>
        <w:t>2.3. Причини використання різних видів маніпуляцій ..................</w:t>
      </w:r>
      <w:r w:rsidRPr="00757E1F">
        <w:rPr>
          <w:sz w:val="28"/>
          <w:szCs w:val="28"/>
          <w:lang w:val="ru-RU"/>
        </w:rPr>
        <w:t>.</w:t>
      </w:r>
      <w:r>
        <w:rPr>
          <w:sz w:val="28"/>
          <w:szCs w:val="28"/>
        </w:rPr>
        <w:t>.. 58</w:t>
      </w:r>
    </w:p>
    <w:p w:rsidR="00185C74" w:rsidRDefault="00757E1F" w:rsidP="00757E1F">
      <w:pPr>
        <w:spacing w:line="360" w:lineRule="auto"/>
        <w:jc w:val="both"/>
        <w:rPr>
          <w:sz w:val="28"/>
          <w:szCs w:val="28"/>
        </w:rPr>
      </w:pPr>
      <w:r>
        <w:rPr>
          <w:sz w:val="28"/>
          <w:szCs w:val="28"/>
        </w:rPr>
        <w:t>ВИСНОВКИ ………………………………………………………</w:t>
      </w:r>
      <w:r w:rsidRPr="00757E1F">
        <w:rPr>
          <w:sz w:val="28"/>
          <w:szCs w:val="28"/>
          <w:lang w:val="ru-RU"/>
        </w:rPr>
        <w:t>..</w:t>
      </w:r>
      <w:r>
        <w:rPr>
          <w:sz w:val="28"/>
          <w:szCs w:val="28"/>
        </w:rPr>
        <w:t>…..…… 61</w:t>
      </w:r>
    </w:p>
    <w:p w:rsidR="00185C74" w:rsidRDefault="00757E1F" w:rsidP="00757E1F">
      <w:pPr>
        <w:spacing w:line="360" w:lineRule="auto"/>
        <w:jc w:val="both"/>
        <w:rPr>
          <w:sz w:val="28"/>
          <w:szCs w:val="28"/>
        </w:rPr>
      </w:pPr>
      <w:r>
        <w:rPr>
          <w:sz w:val="28"/>
          <w:szCs w:val="28"/>
        </w:rPr>
        <w:t>СПИСОК ВИКОРИСТАНИХ ДЖЕРЕЛ ………………………...……</w:t>
      </w:r>
      <w:r w:rsidRPr="00757E1F">
        <w:rPr>
          <w:sz w:val="28"/>
          <w:szCs w:val="28"/>
          <w:lang w:val="ru-RU"/>
        </w:rPr>
        <w:t>..</w:t>
      </w:r>
      <w:r>
        <w:rPr>
          <w:sz w:val="28"/>
          <w:szCs w:val="28"/>
        </w:rPr>
        <w:t>..… 64</w:t>
      </w:r>
    </w:p>
    <w:p w:rsidR="00185C74" w:rsidRDefault="00757E1F" w:rsidP="00757E1F">
      <w:pPr>
        <w:spacing w:line="360" w:lineRule="auto"/>
        <w:jc w:val="both"/>
        <w:rPr>
          <w:rFonts w:ascii="SimSun" w:eastAsia="SimSun" w:hAnsi="SimSun" w:cs="SimSun"/>
          <w:sz w:val="28"/>
          <w:szCs w:val="28"/>
        </w:rPr>
      </w:pPr>
      <w:r>
        <w:rPr>
          <w:sz w:val="28"/>
          <w:szCs w:val="28"/>
        </w:rPr>
        <w:t>Додаток А ……………………………………………………………..…</w:t>
      </w:r>
      <w:r w:rsidRPr="00757E1F">
        <w:rPr>
          <w:sz w:val="28"/>
          <w:szCs w:val="28"/>
          <w:lang w:val="ru-RU"/>
        </w:rPr>
        <w:t>..</w:t>
      </w:r>
      <w:r>
        <w:rPr>
          <w:sz w:val="28"/>
          <w:szCs w:val="28"/>
        </w:rPr>
        <w:t>… 72</w:t>
      </w: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757E1F">
      <w:pPr>
        <w:spacing w:line="360" w:lineRule="auto"/>
        <w:ind w:left="360" w:hanging="360"/>
        <w:jc w:val="center"/>
        <w:rPr>
          <w:sz w:val="28"/>
          <w:szCs w:val="28"/>
        </w:rPr>
      </w:pPr>
      <w:r>
        <w:rPr>
          <w:sz w:val="28"/>
          <w:szCs w:val="28"/>
        </w:rPr>
        <w:lastRenderedPageBreak/>
        <w:t>ВСТУП</w:t>
      </w:r>
    </w:p>
    <w:p w:rsidR="00185C74" w:rsidRDefault="00757E1F">
      <w:pPr>
        <w:spacing w:line="360" w:lineRule="auto"/>
        <w:ind w:firstLine="708"/>
        <w:jc w:val="both"/>
        <w:rPr>
          <w:sz w:val="28"/>
          <w:szCs w:val="28"/>
        </w:rPr>
      </w:pPr>
      <w:r>
        <w:rPr>
          <w:sz w:val="28"/>
          <w:szCs w:val="28"/>
        </w:rPr>
        <w:t xml:space="preserve">Природа пропаганди бере витоки з ранніх етапів становлення та існування людства. Вона мала та приймала різні форми в залежності від етапу розвитку суспільства. Сьогодні ж пропаганда розглядається як один з ключових інструментів здійснення маніпуляції задля досягнення тих чи інших вигод. Саме ж поняття «маніпуляція» набуло негативного значення, що каже про маніпуляцію громадською думкою, емоціями, переконаннями, виправдання дій уряду чи режиму, створення образів ворога, зміцнення національної єдності, мобілізації народу. </w:t>
      </w:r>
    </w:p>
    <w:p w:rsidR="00185C74" w:rsidRDefault="00757E1F">
      <w:pPr>
        <w:spacing w:line="360" w:lineRule="auto"/>
        <w:ind w:firstLine="708"/>
        <w:jc w:val="both"/>
        <w:rPr>
          <w:sz w:val="28"/>
          <w:szCs w:val="28"/>
        </w:rPr>
      </w:pPr>
      <w:r>
        <w:rPr>
          <w:b/>
          <w:sz w:val="28"/>
          <w:szCs w:val="28"/>
        </w:rPr>
        <w:t>Актуальність</w:t>
      </w:r>
      <w:r>
        <w:rPr>
          <w:sz w:val="28"/>
          <w:szCs w:val="28"/>
        </w:rPr>
        <w:t xml:space="preserve"> роботи полягає у тому, що попри велику зацікавленість наукової спільноти, серед яких є такі вітчизняні та зарубіжні науковці як: </w:t>
      </w:r>
      <w:proofErr w:type="spellStart"/>
      <w:r>
        <w:rPr>
          <w:sz w:val="28"/>
          <w:szCs w:val="28"/>
        </w:rPr>
        <w:t>Chaldini</w:t>
      </w:r>
      <w:proofErr w:type="spellEnd"/>
      <w:r>
        <w:rPr>
          <w:sz w:val="28"/>
          <w:szCs w:val="28"/>
        </w:rPr>
        <w:t xml:space="preserve"> R. (1993, 2009), </w:t>
      </w:r>
      <w:proofErr w:type="spellStart"/>
      <w:r>
        <w:rPr>
          <w:sz w:val="28"/>
          <w:szCs w:val="28"/>
        </w:rPr>
        <w:t>Pintilie</w:t>
      </w:r>
      <w:proofErr w:type="spellEnd"/>
      <w:r>
        <w:rPr>
          <w:sz w:val="28"/>
          <w:szCs w:val="28"/>
        </w:rPr>
        <w:t xml:space="preserve"> E. (2021), </w:t>
      </w:r>
      <w:proofErr w:type="spellStart"/>
      <w:r>
        <w:rPr>
          <w:sz w:val="28"/>
          <w:szCs w:val="28"/>
        </w:rPr>
        <w:t>Miller</w:t>
      </w:r>
      <w:proofErr w:type="spellEnd"/>
      <w:r>
        <w:rPr>
          <w:sz w:val="28"/>
          <w:szCs w:val="28"/>
        </w:rPr>
        <w:t xml:space="preserve"> C. R. (1939), Лісовський П. (2006), </w:t>
      </w:r>
      <w:proofErr w:type="spellStart"/>
      <w:r>
        <w:rPr>
          <w:sz w:val="28"/>
          <w:szCs w:val="28"/>
        </w:rPr>
        <w:t>Самборська</w:t>
      </w:r>
      <w:proofErr w:type="spellEnd"/>
      <w:r>
        <w:rPr>
          <w:sz w:val="28"/>
          <w:szCs w:val="28"/>
        </w:rPr>
        <w:t xml:space="preserve"> О. (1997), Зірка В. (2005), роботи яких стали теоретичною базою цього дослідження, проблематика маніпуляції ще залишається достатньо не розкритою, тому що поняття «маніпуляція» має складну природу (що включає в себе розуміння психологічних, соціальних та культурних аспектів), містить у собі приховані процеси (зазвичай маніпулятивні техніки маскуються під ніші види впливу), містить зміну у формах (маніпулятивний матеріал часто адаптується до нових умов зі зміною та розвиток </w:t>
      </w:r>
      <w:proofErr w:type="spellStart"/>
      <w:r>
        <w:rPr>
          <w:sz w:val="28"/>
          <w:szCs w:val="28"/>
        </w:rPr>
        <w:t>інтернету</w:t>
      </w:r>
      <w:proofErr w:type="spellEnd"/>
      <w:r>
        <w:rPr>
          <w:sz w:val="28"/>
          <w:szCs w:val="28"/>
        </w:rPr>
        <w:t>, медіа та інше).</w:t>
      </w:r>
    </w:p>
    <w:p w:rsidR="00185C74" w:rsidRDefault="00757E1F">
      <w:pPr>
        <w:spacing w:line="360" w:lineRule="auto"/>
        <w:ind w:firstLine="708"/>
        <w:jc w:val="both"/>
        <w:rPr>
          <w:sz w:val="28"/>
          <w:szCs w:val="28"/>
        </w:rPr>
      </w:pPr>
      <w:r>
        <w:rPr>
          <w:b/>
          <w:sz w:val="28"/>
          <w:szCs w:val="28"/>
        </w:rPr>
        <w:t xml:space="preserve">Метою </w:t>
      </w:r>
      <w:r>
        <w:rPr>
          <w:sz w:val="28"/>
          <w:szCs w:val="28"/>
        </w:rPr>
        <w:t xml:space="preserve">роботи є проаналізувати принципи впливу в англомовній пропаганді. </w:t>
      </w:r>
    </w:p>
    <w:p w:rsidR="00185C74" w:rsidRDefault="00757E1F">
      <w:pPr>
        <w:spacing w:line="360" w:lineRule="auto"/>
        <w:ind w:firstLine="708"/>
        <w:jc w:val="both"/>
        <w:rPr>
          <w:sz w:val="28"/>
          <w:szCs w:val="28"/>
        </w:rPr>
      </w:pPr>
      <w:r>
        <w:rPr>
          <w:sz w:val="28"/>
          <w:szCs w:val="28"/>
        </w:rPr>
        <w:t xml:space="preserve">Задля виконання даного завдання потрібно вирішити наступні </w:t>
      </w:r>
      <w:r>
        <w:rPr>
          <w:b/>
          <w:sz w:val="28"/>
          <w:szCs w:val="28"/>
        </w:rPr>
        <w:t>завдання</w:t>
      </w:r>
      <w:r>
        <w:rPr>
          <w:sz w:val="28"/>
          <w:szCs w:val="28"/>
        </w:rPr>
        <w:t>:</w:t>
      </w:r>
    </w:p>
    <w:p w:rsidR="00185C74" w:rsidRDefault="00757E1F">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Визначити лінгвістичну природу поняття «маніпуляція», дослідити види та типи маніпуляцій, сфери її застосування та поширення;</w:t>
      </w:r>
    </w:p>
    <w:p w:rsidR="00185C74" w:rsidRDefault="00757E1F">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Вивести власну класифікацію видів маніпуляцій, опираючись на класифікацію науковців;</w:t>
      </w:r>
    </w:p>
    <w:p w:rsidR="00185C74" w:rsidRDefault="00757E1F">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lastRenderedPageBreak/>
        <w:t>Проаналізувати лінгвістичну природу поняття «пропаганда», розглянути різні види пропаганди;</w:t>
      </w:r>
    </w:p>
    <w:p w:rsidR="00185C74" w:rsidRDefault="00757E1F">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Провести кількісне дослідження використання маніпуляцій в англомовній пропаганді</w:t>
      </w:r>
      <w:r>
        <w:rPr>
          <w:rFonts w:ascii="Calibri" w:eastAsia="Calibri" w:hAnsi="Calibri" w:cs="Calibri"/>
          <w:color w:val="000000"/>
          <w:sz w:val="28"/>
          <w:szCs w:val="28"/>
        </w:rPr>
        <w:t xml:space="preserve">. </w:t>
      </w:r>
    </w:p>
    <w:p w:rsidR="00185C74" w:rsidRDefault="00757E1F">
      <w:pPr>
        <w:spacing w:line="360" w:lineRule="auto"/>
        <w:ind w:firstLine="708"/>
        <w:jc w:val="both"/>
        <w:rPr>
          <w:sz w:val="28"/>
          <w:szCs w:val="28"/>
        </w:rPr>
      </w:pPr>
      <w:r>
        <w:rPr>
          <w:b/>
          <w:sz w:val="28"/>
          <w:szCs w:val="28"/>
        </w:rPr>
        <w:t xml:space="preserve">Об’єктом </w:t>
      </w:r>
      <w:r>
        <w:rPr>
          <w:sz w:val="28"/>
          <w:szCs w:val="28"/>
        </w:rPr>
        <w:t>дослідження є англомовна пропаганда.</w:t>
      </w:r>
    </w:p>
    <w:p w:rsidR="00185C74" w:rsidRDefault="00757E1F" w:rsidP="00757E1F">
      <w:pPr>
        <w:spacing w:line="360" w:lineRule="auto"/>
        <w:ind w:firstLine="708"/>
        <w:jc w:val="both"/>
        <w:rPr>
          <w:sz w:val="28"/>
          <w:szCs w:val="28"/>
        </w:rPr>
      </w:pPr>
      <w:r>
        <w:rPr>
          <w:b/>
          <w:sz w:val="28"/>
          <w:szCs w:val="28"/>
        </w:rPr>
        <w:t>Предметом</w:t>
      </w:r>
      <w:r>
        <w:rPr>
          <w:sz w:val="28"/>
          <w:szCs w:val="28"/>
        </w:rPr>
        <w:t xml:space="preserve"> дослідження є мовленнєві особливості маніпуляцій в англомовній військовій пропаганді.</w:t>
      </w:r>
    </w:p>
    <w:p w:rsidR="00185C74" w:rsidRDefault="00757E1F" w:rsidP="00757E1F">
      <w:pPr>
        <w:spacing w:line="360" w:lineRule="auto"/>
        <w:ind w:firstLine="708"/>
        <w:jc w:val="both"/>
        <w:rPr>
          <w:sz w:val="28"/>
          <w:szCs w:val="28"/>
        </w:rPr>
      </w:pPr>
      <w:r>
        <w:rPr>
          <w:b/>
          <w:sz w:val="28"/>
          <w:szCs w:val="28"/>
        </w:rPr>
        <w:t>Матеріалом</w:t>
      </w:r>
      <w:r>
        <w:rPr>
          <w:sz w:val="28"/>
          <w:szCs w:val="28"/>
        </w:rPr>
        <w:t xml:space="preserve"> дослідження стали 204 рекламні </w:t>
      </w:r>
      <w:proofErr w:type="spellStart"/>
      <w:r>
        <w:rPr>
          <w:sz w:val="28"/>
          <w:szCs w:val="28"/>
        </w:rPr>
        <w:t>постери</w:t>
      </w:r>
      <w:proofErr w:type="spellEnd"/>
      <w:r>
        <w:rPr>
          <w:sz w:val="28"/>
          <w:szCs w:val="28"/>
        </w:rPr>
        <w:t>, малюнки, зображення пропагандистського толку англійською мовою з різних он-лайн галерей, виставок та архівів. Відбір матеріалу відбувався за наступними критеріями:</w:t>
      </w:r>
    </w:p>
    <w:p w:rsidR="00185C74" w:rsidRDefault="00757E1F">
      <w:pPr>
        <w:spacing w:line="360" w:lineRule="auto"/>
        <w:ind w:left="708"/>
        <w:rPr>
          <w:sz w:val="28"/>
          <w:szCs w:val="28"/>
        </w:rPr>
      </w:pPr>
      <w:r>
        <w:rPr>
          <w:sz w:val="28"/>
          <w:szCs w:val="28"/>
        </w:rPr>
        <w:t>1.Тільки англомовна пропаганда;</w:t>
      </w:r>
      <w:r>
        <w:rPr>
          <w:sz w:val="28"/>
          <w:szCs w:val="28"/>
        </w:rPr>
        <w:br/>
        <w:t>2. Часовий проміжок 20-21 століття;</w:t>
      </w:r>
      <w:r>
        <w:rPr>
          <w:sz w:val="28"/>
          <w:szCs w:val="28"/>
        </w:rPr>
        <w:br/>
        <w:t>3. Форма друкованих матеріалів (</w:t>
      </w:r>
      <w:proofErr w:type="spellStart"/>
      <w:r>
        <w:rPr>
          <w:sz w:val="28"/>
          <w:szCs w:val="28"/>
        </w:rPr>
        <w:t>постери</w:t>
      </w:r>
      <w:proofErr w:type="spellEnd"/>
      <w:r>
        <w:rPr>
          <w:sz w:val="28"/>
          <w:szCs w:val="28"/>
        </w:rPr>
        <w:t xml:space="preserve">, малюнки і </w:t>
      </w:r>
      <w:proofErr w:type="spellStart"/>
      <w:r>
        <w:rPr>
          <w:sz w:val="28"/>
          <w:szCs w:val="28"/>
        </w:rPr>
        <w:t>тд</w:t>
      </w:r>
      <w:proofErr w:type="spellEnd"/>
      <w:r>
        <w:rPr>
          <w:sz w:val="28"/>
          <w:szCs w:val="28"/>
        </w:rPr>
        <w:t>);</w:t>
      </w:r>
      <w:r>
        <w:rPr>
          <w:sz w:val="28"/>
          <w:szCs w:val="28"/>
        </w:rPr>
        <w:br/>
        <w:t>4. Друковані матеріали з зображеннями.</w:t>
      </w:r>
    </w:p>
    <w:p w:rsidR="00185C74" w:rsidRDefault="00757E1F">
      <w:pPr>
        <w:spacing w:line="360" w:lineRule="auto"/>
        <w:ind w:firstLine="708"/>
        <w:jc w:val="both"/>
        <w:rPr>
          <w:sz w:val="28"/>
          <w:szCs w:val="28"/>
        </w:rPr>
      </w:pPr>
      <w:r>
        <w:rPr>
          <w:b/>
          <w:sz w:val="28"/>
          <w:szCs w:val="28"/>
        </w:rPr>
        <w:t>Методами</w:t>
      </w:r>
      <w:r>
        <w:rPr>
          <w:sz w:val="28"/>
          <w:szCs w:val="28"/>
        </w:rPr>
        <w:t xml:space="preserve"> наукового дослідження слугували загальнонаукові методи (аналіз, синтез, індукція, дедукція, кількісний і т.д.) задля побудови науково-обґрунтованих результатів дослідження. Такі спеціальні методи як графічний метод були використані у роботі задля вибірки маніпулятивних лозунгів, які були представлені у формі ілюстрацій та зведення їх у наочну, ілюстративну таблицю. Метод контент-аналізу був також використаний у роботі задля аналізу вмісту </w:t>
      </w:r>
      <w:proofErr w:type="spellStart"/>
      <w:r>
        <w:rPr>
          <w:sz w:val="28"/>
          <w:szCs w:val="28"/>
        </w:rPr>
        <w:t>постерів</w:t>
      </w:r>
      <w:proofErr w:type="spellEnd"/>
      <w:r>
        <w:rPr>
          <w:sz w:val="28"/>
          <w:szCs w:val="28"/>
        </w:rPr>
        <w:t xml:space="preserve"> та аби виявити маніпулятивні впливи. Метод розрахунку був використаний для обчислення отриманих результатів частотності використання тієї чи іншої маніпуляції. </w:t>
      </w:r>
    </w:p>
    <w:p w:rsidR="00185C74" w:rsidRDefault="00757E1F">
      <w:pPr>
        <w:spacing w:line="360" w:lineRule="auto"/>
        <w:ind w:firstLine="708"/>
        <w:jc w:val="both"/>
        <w:rPr>
          <w:sz w:val="27"/>
          <w:szCs w:val="27"/>
        </w:rPr>
      </w:pPr>
      <w:r>
        <w:rPr>
          <w:sz w:val="28"/>
          <w:szCs w:val="28"/>
        </w:rPr>
        <w:t xml:space="preserve">Апробацію результатів дослідження було здійснено на III  Міжнародній науково-практичній конференції </w:t>
      </w:r>
      <w:r>
        <w:rPr>
          <w:sz w:val="27"/>
          <w:szCs w:val="27"/>
        </w:rPr>
        <w:t xml:space="preserve">«SCIENCE AND TECHNOLOGY: CHALLENGES, PROSPECTS AND INNOVATIONS», яка проходила 1-3 листопада 2024 року у Осаці, Японії. </w:t>
      </w:r>
    </w:p>
    <w:p w:rsidR="00185C74" w:rsidRDefault="00757E1F">
      <w:pPr>
        <w:spacing w:line="360" w:lineRule="auto"/>
        <w:ind w:firstLine="708"/>
        <w:jc w:val="both"/>
        <w:rPr>
          <w:sz w:val="27"/>
          <w:szCs w:val="27"/>
        </w:rPr>
      </w:pPr>
      <w:r>
        <w:rPr>
          <w:sz w:val="27"/>
          <w:szCs w:val="27"/>
        </w:rPr>
        <w:lastRenderedPageBreak/>
        <w:t>Основні результати роботи було опубліковано у вигляді тез під назвою «Мовні особливості військової англомовної пропаганди» на III  Міжнародній науково-практичній конференції «SCIENCE AND TECHNOLOGY: CHALLENGES, PROSPECTS AND INNOVATIONS».</w:t>
      </w:r>
    </w:p>
    <w:p w:rsidR="00185C74" w:rsidRDefault="00757E1F">
      <w:pPr>
        <w:spacing w:line="360" w:lineRule="auto"/>
        <w:ind w:firstLine="708"/>
        <w:jc w:val="both"/>
        <w:rPr>
          <w:sz w:val="28"/>
          <w:szCs w:val="28"/>
        </w:rPr>
      </w:pPr>
      <w:r>
        <w:rPr>
          <w:b/>
          <w:sz w:val="28"/>
          <w:szCs w:val="28"/>
        </w:rPr>
        <w:t>Структура</w:t>
      </w:r>
      <w:r>
        <w:rPr>
          <w:sz w:val="28"/>
          <w:szCs w:val="28"/>
        </w:rPr>
        <w:t xml:space="preserve"> роботи зумовлена її структурою та завданнями. Вона містить в собі вступ, два розділи, сім підрозділів, висновки, список використаних джерел (74 позиції, з них 29 іноземними мовами) та додаток. </w:t>
      </w: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757E1F">
      <w:pPr>
        <w:spacing w:line="360" w:lineRule="auto"/>
        <w:rPr>
          <w:b/>
          <w:sz w:val="28"/>
          <w:szCs w:val="28"/>
        </w:rPr>
      </w:pPr>
      <w:r>
        <w:br w:type="page"/>
      </w:r>
    </w:p>
    <w:p w:rsidR="00185C74" w:rsidRDefault="00757E1F">
      <w:pPr>
        <w:spacing w:line="360" w:lineRule="auto"/>
        <w:ind w:left="360" w:hanging="360"/>
        <w:jc w:val="center"/>
        <w:rPr>
          <w:b/>
        </w:rPr>
      </w:pPr>
      <w:r>
        <w:rPr>
          <w:b/>
          <w:sz w:val="28"/>
          <w:szCs w:val="28"/>
        </w:rPr>
        <w:lastRenderedPageBreak/>
        <w:t>РОЗДІЛ 1. ТЕОРЕТИЧНЕ ПІДҐРУНТЯ ДОСЛІДЖЕННЯ ОСОБЛИВОСТЕЙ МАНІПУЛЯЦІЙ В АНГЛОМОВНІЙ ПРОПАГАНДІ</w:t>
      </w:r>
    </w:p>
    <w:p w:rsidR="00185C74" w:rsidRDefault="00185C74">
      <w:pPr>
        <w:spacing w:line="360" w:lineRule="auto"/>
        <w:ind w:left="360" w:hanging="360"/>
        <w:jc w:val="center"/>
        <w:rPr>
          <w:b/>
        </w:rPr>
      </w:pPr>
    </w:p>
    <w:p w:rsidR="00185C74" w:rsidRDefault="00757E1F">
      <w:pPr>
        <w:numPr>
          <w:ilvl w:val="1"/>
          <w:numId w:val="12"/>
        </w:numPr>
        <w:pBdr>
          <w:top w:val="nil"/>
          <w:left w:val="nil"/>
          <w:bottom w:val="nil"/>
          <w:right w:val="nil"/>
          <w:between w:val="nil"/>
        </w:pBdr>
        <w:spacing w:line="360" w:lineRule="auto"/>
        <w:jc w:val="center"/>
        <w:rPr>
          <w:b/>
          <w:color w:val="000000"/>
          <w:sz w:val="28"/>
          <w:szCs w:val="28"/>
        </w:rPr>
      </w:pPr>
      <w:r>
        <w:rPr>
          <w:b/>
          <w:color w:val="000000"/>
          <w:sz w:val="28"/>
          <w:szCs w:val="28"/>
        </w:rPr>
        <w:t>. Лінгвістична природа маніпуляції</w:t>
      </w:r>
    </w:p>
    <w:p w:rsidR="00185C74" w:rsidRDefault="00185C74">
      <w:pPr>
        <w:pBdr>
          <w:top w:val="nil"/>
          <w:left w:val="nil"/>
          <w:bottom w:val="nil"/>
          <w:right w:val="nil"/>
          <w:between w:val="nil"/>
        </w:pBdr>
        <w:spacing w:line="360" w:lineRule="auto"/>
        <w:ind w:left="360"/>
        <w:rPr>
          <w:b/>
          <w:color w:val="000000"/>
          <w:sz w:val="28"/>
          <w:szCs w:val="28"/>
        </w:rPr>
      </w:pPr>
    </w:p>
    <w:p w:rsidR="00185C74" w:rsidRDefault="00757E1F">
      <w:pPr>
        <w:spacing w:line="360" w:lineRule="auto"/>
        <w:ind w:firstLine="708"/>
        <w:jc w:val="both"/>
      </w:pPr>
      <w:r>
        <w:rPr>
          <w:sz w:val="28"/>
          <w:szCs w:val="28"/>
        </w:rPr>
        <w:t xml:space="preserve">Мабуть що кожний з нас хоч раз у житті стикався з маніпуляцією будь то медична чи рекламна маніпуляція. Ми впливаємо один на одного постійно і при цьому використовуємо різні засоби. Такі впливи можуть бути етично непроблематичні, коли ми хочемо переконати когось у чомусь раціональним аргументованим способом, надаючи вагомі </w:t>
      </w:r>
      <w:proofErr w:type="spellStart"/>
      <w:r>
        <w:rPr>
          <w:sz w:val="28"/>
          <w:szCs w:val="28"/>
        </w:rPr>
        <w:t>обгрунтовані</w:t>
      </w:r>
      <w:proofErr w:type="spellEnd"/>
      <w:r>
        <w:rPr>
          <w:sz w:val="32"/>
          <w:szCs w:val="32"/>
        </w:rPr>
        <w:t xml:space="preserve"> </w:t>
      </w:r>
      <w:r>
        <w:rPr>
          <w:sz w:val="28"/>
          <w:szCs w:val="28"/>
        </w:rPr>
        <w:t>причини. Є і проблематичні впливи, оскільки вони заважають нашій здатності діяти вільно: змушують нас діяти певним чином.</w:t>
      </w:r>
    </w:p>
    <w:p w:rsidR="00185C74" w:rsidRDefault="00757E1F">
      <w:pPr>
        <w:spacing w:line="360" w:lineRule="auto"/>
        <w:ind w:firstLine="708"/>
        <w:jc w:val="both"/>
        <w:rPr>
          <w:sz w:val="28"/>
          <w:szCs w:val="28"/>
        </w:rPr>
      </w:pPr>
      <w:r>
        <w:rPr>
          <w:sz w:val="28"/>
          <w:szCs w:val="28"/>
        </w:rPr>
        <w:t xml:space="preserve">Поняття </w:t>
      </w:r>
      <w:r>
        <w:rPr>
          <w:b/>
          <w:sz w:val="28"/>
          <w:szCs w:val="28"/>
        </w:rPr>
        <w:t>«маніпуляція»</w:t>
      </w:r>
      <w:r>
        <w:rPr>
          <w:sz w:val="28"/>
          <w:szCs w:val="28"/>
        </w:rPr>
        <w:t xml:space="preserve"> дуже широке і станом на сьогодні налічує багато значень не лише в українській мові, а і у інших мовах світу.</w:t>
      </w:r>
    </w:p>
    <w:p w:rsidR="00185C74" w:rsidRDefault="00757E1F">
      <w:pPr>
        <w:spacing w:line="360" w:lineRule="auto"/>
        <w:ind w:firstLine="708"/>
        <w:jc w:val="both"/>
        <w:rPr>
          <w:sz w:val="28"/>
          <w:szCs w:val="28"/>
        </w:rPr>
      </w:pPr>
      <w:r>
        <w:rPr>
          <w:sz w:val="28"/>
          <w:szCs w:val="28"/>
        </w:rPr>
        <w:t xml:space="preserve">Історія появи поняття маніпулювання сходить витоками до тих часів, коли маніпулювання означало виконання складних видів дій за допомогою рук. Корінь слова «маніпуляція» походить від латинського слова </w:t>
      </w:r>
      <w:proofErr w:type="spellStart"/>
      <w:r>
        <w:rPr>
          <w:i/>
          <w:sz w:val="28"/>
          <w:szCs w:val="28"/>
        </w:rPr>
        <w:t>manus</w:t>
      </w:r>
      <w:proofErr w:type="spellEnd"/>
      <w:r>
        <w:rPr>
          <w:sz w:val="28"/>
          <w:szCs w:val="28"/>
        </w:rPr>
        <w:t xml:space="preserve"> – рука, а латинське слово </w:t>
      </w:r>
      <w:proofErr w:type="spellStart"/>
      <w:r>
        <w:rPr>
          <w:i/>
          <w:sz w:val="28"/>
          <w:szCs w:val="28"/>
        </w:rPr>
        <w:t>manipulare</w:t>
      </w:r>
      <w:proofErr w:type="spellEnd"/>
      <w:r>
        <w:rPr>
          <w:sz w:val="28"/>
          <w:szCs w:val="28"/>
        </w:rPr>
        <w:t xml:space="preserve"> мало позитивне значення «управляти», «</w:t>
      </w:r>
      <w:proofErr w:type="spellStart"/>
      <w:r>
        <w:rPr>
          <w:sz w:val="28"/>
          <w:szCs w:val="28"/>
        </w:rPr>
        <w:t>управляти</w:t>
      </w:r>
      <w:proofErr w:type="spellEnd"/>
      <w:r>
        <w:rPr>
          <w:sz w:val="28"/>
          <w:szCs w:val="28"/>
        </w:rPr>
        <w:t xml:space="preserve"> зі знанням справи», «допомагати». Згодом значення терміну набуло метафоричного характеру, а з часом перейшло у повну метафору, яка означала прагнення «прибрати до рук», «приручити» іншого, «заарканити», «піймати на гачок», тобто здійснити спробу перетворити людину на маріонетку (</w:t>
      </w:r>
      <w:proofErr w:type="spellStart"/>
      <w:r>
        <w:rPr>
          <w:sz w:val="28"/>
          <w:szCs w:val="28"/>
        </w:rPr>
        <w:t>М’яснянкіна</w:t>
      </w:r>
      <w:proofErr w:type="spellEnd"/>
      <w:r>
        <w:rPr>
          <w:sz w:val="28"/>
          <w:szCs w:val="28"/>
        </w:rPr>
        <w:t>, 2009, c. 48).</w:t>
      </w:r>
    </w:p>
    <w:p w:rsidR="00185C74" w:rsidRDefault="00757E1F">
      <w:pPr>
        <w:spacing w:line="360" w:lineRule="auto"/>
        <w:ind w:firstLine="708"/>
        <w:jc w:val="both"/>
        <w:rPr>
          <w:sz w:val="28"/>
          <w:szCs w:val="28"/>
        </w:rPr>
      </w:pPr>
      <w:r>
        <w:rPr>
          <w:sz w:val="28"/>
          <w:szCs w:val="28"/>
        </w:rPr>
        <w:t xml:space="preserve">Беручи до уваги первинне значення слова, то знаходимо такі відповідники в українській мові «управляти», «надавати допомогу», «управляти маючи знання в відповідній справі або галузі». Кажучи про, наприклад, галузь медицини, то тут йдеться про догляд та обстеження пацієнта, його тіла з використанням рук. Тут кажемо і про виконання </w:t>
      </w:r>
      <w:r>
        <w:rPr>
          <w:sz w:val="28"/>
          <w:szCs w:val="28"/>
        </w:rPr>
        <w:lastRenderedPageBreak/>
        <w:t>якоїсь роботи дуже спритно та з високою майстерністю, під час виконання тих самих маніпуляцій. Але усі ці визначення лише частково надають уявлення про глибину та ширину поняття «маніпуляції», не охоплюючи усі галузі, в яких це поняття може виникати.</w:t>
      </w:r>
    </w:p>
    <w:p w:rsidR="00185C74" w:rsidRDefault="00757E1F">
      <w:pPr>
        <w:spacing w:line="360" w:lineRule="auto"/>
        <w:ind w:firstLine="708"/>
        <w:jc w:val="both"/>
        <w:rPr>
          <w:sz w:val="28"/>
          <w:szCs w:val="28"/>
        </w:rPr>
      </w:pPr>
      <w:r>
        <w:rPr>
          <w:sz w:val="28"/>
          <w:szCs w:val="28"/>
        </w:rPr>
        <w:t>Звернувшись до різних словників, знаходимо такі визначення терміну «маніпуляція»: 1. обробка частини тіла руками; 2. акт контролю або переміщення чогось за допомогою рук; 3. контроль над кимось або чимось з метою отримання переваги, часто несправедливо або нечесно; 4. процес зміни, переміщення інформації на комп’ютер (</w:t>
      </w:r>
      <w:proofErr w:type="spellStart"/>
      <w:r>
        <w:rPr>
          <w:sz w:val="28"/>
          <w:szCs w:val="28"/>
        </w:rPr>
        <w:t>Cambridge</w:t>
      </w:r>
      <w:proofErr w:type="spellEnd"/>
      <w:r>
        <w:rPr>
          <w:sz w:val="28"/>
          <w:szCs w:val="28"/>
        </w:rPr>
        <w:t xml:space="preserve"> </w:t>
      </w:r>
      <w:proofErr w:type="spellStart"/>
      <w:r>
        <w:rPr>
          <w:sz w:val="28"/>
          <w:szCs w:val="28"/>
        </w:rPr>
        <w:t>Dictionary</w:t>
      </w:r>
      <w:proofErr w:type="spellEnd"/>
      <w:r>
        <w:rPr>
          <w:sz w:val="28"/>
          <w:szCs w:val="28"/>
        </w:rPr>
        <w:t xml:space="preserve">, </w:t>
      </w:r>
      <w:proofErr w:type="spellStart"/>
      <w:r>
        <w:rPr>
          <w:sz w:val="28"/>
          <w:szCs w:val="28"/>
        </w:rPr>
        <w:t>n.d</w:t>
      </w:r>
      <w:proofErr w:type="spellEnd"/>
      <w:r>
        <w:rPr>
          <w:sz w:val="28"/>
          <w:szCs w:val="28"/>
        </w:rPr>
        <w:t>.).</w:t>
      </w:r>
    </w:p>
    <w:p w:rsidR="00185C74" w:rsidRDefault="00757E1F">
      <w:pPr>
        <w:spacing w:line="360" w:lineRule="auto"/>
        <w:ind w:firstLine="708"/>
        <w:jc w:val="both"/>
        <w:rPr>
          <w:sz w:val="28"/>
          <w:szCs w:val="28"/>
        </w:rPr>
      </w:pPr>
      <w:r>
        <w:rPr>
          <w:sz w:val="28"/>
          <w:szCs w:val="28"/>
        </w:rPr>
        <w:t>Не менш важливо зауважити, що поняття «маніпуляція» має не лише значення якоїсь дії, для виконання якої застосовуються руки, але й також і переносне, метафоричне значення. Звернувшись до навчального ще одного посібника знаходимо ще одне значення цього терміну, кажучи про фокуси, а саме їх демонстрацію, та карткові ігри. Тут поняття «маніпуляція» розкривається у значенні спритності майстерності та умілості вдало відволікти чи приховати основний намір чи дію, створення ілюзорних вражень (Петрик та ін., 2023, с. 8).</w:t>
      </w:r>
    </w:p>
    <w:p w:rsidR="00185C74" w:rsidRDefault="00757E1F">
      <w:pPr>
        <w:spacing w:line="360" w:lineRule="auto"/>
        <w:ind w:firstLine="708"/>
        <w:jc w:val="both"/>
        <w:rPr>
          <w:sz w:val="28"/>
          <w:szCs w:val="28"/>
        </w:rPr>
      </w:pPr>
      <w:r>
        <w:rPr>
          <w:sz w:val="28"/>
          <w:szCs w:val="28"/>
        </w:rPr>
        <w:t>Якщо кажемо про сучасну літературу то поняття «маніпуляція» використовується для опису умінь керувати іншою людиною її поведінкою та інстинктами, використовуючи різні інструменти впливу (Дорошенко, 2009, с. 520).</w:t>
      </w:r>
    </w:p>
    <w:p w:rsidR="00185C74" w:rsidRDefault="00757E1F">
      <w:pPr>
        <w:spacing w:line="360" w:lineRule="auto"/>
        <w:ind w:firstLine="708"/>
        <w:jc w:val="both"/>
        <w:rPr>
          <w:sz w:val="28"/>
          <w:szCs w:val="28"/>
        </w:rPr>
      </w:pPr>
      <w:r>
        <w:rPr>
          <w:sz w:val="28"/>
          <w:szCs w:val="28"/>
        </w:rPr>
        <w:t xml:space="preserve">Про маніпуляції в сфері ринку та маркетингу, знаходимо наступні твердження: маніпуляції в сфері ринку по суті підштовхують до прибутку. Звертаючи увагу на той факт, що індивіди часто поводяться нераціонально, то з економічної точки зору випливає, що інші будуть використовувати такі тенденції для отримання прибутку. Тут важливо зазначити що компанії не тільки впроваджують маніпуляції на ринку, але й мають економічний стимул, якщо деякі учасники ринку будуть </w:t>
      </w:r>
      <w:r>
        <w:rPr>
          <w:sz w:val="28"/>
          <w:szCs w:val="28"/>
        </w:rPr>
        <w:lastRenderedPageBreak/>
        <w:t>упереджено ставитись до цього, то можуть бути витіснені з ринку (</w:t>
      </w:r>
      <w:proofErr w:type="spellStart"/>
      <w:r>
        <w:rPr>
          <w:sz w:val="28"/>
          <w:szCs w:val="28"/>
        </w:rPr>
        <w:t>Calo</w:t>
      </w:r>
      <w:proofErr w:type="spellEnd"/>
      <w:r>
        <w:rPr>
          <w:sz w:val="28"/>
          <w:szCs w:val="28"/>
        </w:rPr>
        <w:t>, 2014, p. 1001).</w:t>
      </w:r>
    </w:p>
    <w:p w:rsidR="00185C74" w:rsidRDefault="00757E1F">
      <w:pPr>
        <w:spacing w:line="360" w:lineRule="auto"/>
        <w:ind w:firstLine="708"/>
        <w:jc w:val="both"/>
        <w:rPr>
          <w:sz w:val="28"/>
          <w:szCs w:val="28"/>
        </w:rPr>
      </w:pPr>
      <w:r>
        <w:rPr>
          <w:sz w:val="28"/>
          <w:szCs w:val="28"/>
        </w:rPr>
        <w:t xml:space="preserve">Науковець </w:t>
      </w:r>
      <w:proofErr w:type="spellStart"/>
      <w:r>
        <w:rPr>
          <w:sz w:val="28"/>
          <w:szCs w:val="28"/>
        </w:rPr>
        <w:t>Дудечко</w:t>
      </w:r>
      <w:proofErr w:type="spellEnd"/>
      <w:r>
        <w:rPr>
          <w:sz w:val="28"/>
          <w:szCs w:val="28"/>
        </w:rPr>
        <w:t xml:space="preserve"> Л. (2013, с. 53), кажучи про засоби маніпулятивного впливу, каже про те, що дуже велике значення має організація повідомлення. Це проявляється в умінні правильно сформулювати явний сенс і закласти туди прихований, який у сфері маркетингу та ринку змушує купити саме цей товар. Тут притаманне звернення до емоцій, а не логіки споживача чи покупця. </w:t>
      </w:r>
    </w:p>
    <w:p w:rsidR="00185C74" w:rsidRDefault="00757E1F">
      <w:pPr>
        <w:spacing w:line="360" w:lineRule="auto"/>
        <w:ind w:firstLine="708"/>
        <w:jc w:val="both"/>
        <w:rPr>
          <w:sz w:val="28"/>
          <w:szCs w:val="28"/>
        </w:rPr>
      </w:pPr>
      <w:r>
        <w:rPr>
          <w:sz w:val="28"/>
          <w:szCs w:val="28"/>
        </w:rPr>
        <w:t xml:space="preserve">У той же час дослідник </w:t>
      </w:r>
      <w:proofErr w:type="spellStart"/>
      <w:r>
        <w:rPr>
          <w:sz w:val="28"/>
          <w:szCs w:val="28"/>
        </w:rPr>
        <w:t>Міронов</w:t>
      </w:r>
      <w:proofErr w:type="spellEnd"/>
      <w:r>
        <w:rPr>
          <w:sz w:val="28"/>
          <w:szCs w:val="28"/>
        </w:rPr>
        <w:t xml:space="preserve"> Ю. (2007,  с. 78) каже про те, що мовне маніпулювання це правильний і влучний вибір засобів мови задля впливу. Такий вид маніпуляцій часто використовують у рекламі. Завдяки таким маніпуляціям адресат сприймає інформацію про товар як щось об’єктивне і вважає це своєю думкою. </w:t>
      </w:r>
    </w:p>
    <w:p w:rsidR="00185C74" w:rsidRDefault="00757E1F">
      <w:pPr>
        <w:spacing w:line="360" w:lineRule="auto"/>
        <w:ind w:firstLine="708"/>
        <w:jc w:val="both"/>
        <w:rPr>
          <w:color w:val="000000"/>
          <w:sz w:val="28"/>
          <w:szCs w:val="28"/>
        </w:rPr>
      </w:pPr>
      <w:r>
        <w:rPr>
          <w:color w:val="000000"/>
          <w:sz w:val="28"/>
          <w:szCs w:val="28"/>
        </w:rPr>
        <w:t>У сфері психології поняття «маніпуляція» набуло наступне значення та використання: тут йдеться про міжособистісні стосунки, тобто маніпуляції, які виникають у розрізі стосунків двох людей (</w:t>
      </w:r>
      <w:proofErr w:type="spellStart"/>
      <w:r>
        <w:rPr>
          <w:color w:val="000000"/>
          <w:sz w:val="28"/>
          <w:szCs w:val="28"/>
        </w:rPr>
        <w:t>Доценко</w:t>
      </w:r>
      <w:proofErr w:type="spellEnd"/>
      <w:r>
        <w:rPr>
          <w:color w:val="000000"/>
          <w:sz w:val="28"/>
          <w:szCs w:val="28"/>
        </w:rPr>
        <w:t xml:space="preserve">, 1997, с. 42). </w:t>
      </w:r>
    </w:p>
    <w:p w:rsidR="00185C74" w:rsidRDefault="00757E1F">
      <w:pPr>
        <w:spacing w:line="360" w:lineRule="auto"/>
        <w:ind w:firstLine="708"/>
        <w:jc w:val="both"/>
      </w:pPr>
      <w:r>
        <w:rPr>
          <w:color w:val="000000"/>
          <w:sz w:val="28"/>
          <w:szCs w:val="28"/>
        </w:rPr>
        <w:t>Беручи до уваги літературу політики: статті, газети, новини та інше, кажемо про маніпулятивний характер засобів масової інформації до яких неодноразово приходили різні країни задля впровадження нових правил чи створення нової реальності буття. Тут кажемо і про маніпуляції при виборах, маніпуляції різних режимів, маніпуляції стосовно відношення до сусідніх країн тощо. Ціль таких маніпуляцій була дуже проста: схилення людей до ідей того чи іншого режиму, нав’язування кандидатури тієї чи іншої людини, просування ідеологій та конфліктів</w:t>
      </w:r>
      <w:r>
        <w:rPr>
          <w:color w:val="92D050"/>
        </w:rPr>
        <w:t xml:space="preserve"> </w:t>
      </w:r>
      <w:r>
        <w:rPr>
          <w:color w:val="000000"/>
        </w:rPr>
        <w:t>(</w:t>
      </w:r>
      <w:proofErr w:type="spellStart"/>
      <w:r>
        <w:rPr>
          <w:color w:val="000000"/>
          <w:sz w:val="28"/>
          <w:szCs w:val="28"/>
        </w:rPr>
        <w:t>Доценко</w:t>
      </w:r>
      <w:proofErr w:type="spellEnd"/>
      <w:r>
        <w:rPr>
          <w:color w:val="000000"/>
          <w:sz w:val="28"/>
          <w:szCs w:val="28"/>
        </w:rPr>
        <w:t>, 1997, с. 42).</w:t>
      </w:r>
    </w:p>
    <w:p w:rsidR="00185C74" w:rsidRDefault="00757E1F">
      <w:pPr>
        <w:spacing w:line="360" w:lineRule="auto"/>
        <w:ind w:firstLine="708"/>
        <w:jc w:val="both"/>
        <w:rPr>
          <w:color w:val="000000"/>
          <w:sz w:val="28"/>
          <w:szCs w:val="28"/>
        </w:rPr>
      </w:pPr>
      <w:r>
        <w:rPr>
          <w:color w:val="000000"/>
          <w:sz w:val="28"/>
          <w:szCs w:val="28"/>
        </w:rPr>
        <w:t xml:space="preserve">Стосовно маніпуляцій у політичній сфері та з політичної точки зору висловлювався </w:t>
      </w:r>
      <w:proofErr w:type="spellStart"/>
      <w:r>
        <w:rPr>
          <w:color w:val="000000"/>
          <w:sz w:val="28"/>
          <w:szCs w:val="28"/>
        </w:rPr>
        <w:t>Пентилін</w:t>
      </w:r>
      <w:proofErr w:type="spellEnd"/>
      <w:r>
        <w:rPr>
          <w:color w:val="000000"/>
          <w:sz w:val="28"/>
          <w:szCs w:val="28"/>
        </w:rPr>
        <w:t xml:space="preserve"> Е. (2021), визначаючи поняття «маніпуляція» як форму нав’язування інтересів різним класам суспільства, різним групам суспільства та колективам, використовуючи </w:t>
      </w:r>
      <w:proofErr w:type="spellStart"/>
      <w:r>
        <w:rPr>
          <w:color w:val="000000"/>
          <w:sz w:val="28"/>
          <w:szCs w:val="28"/>
        </w:rPr>
        <w:t>непримусові</w:t>
      </w:r>
      <w:proofErr w:type="spellEnd"/>
      <w:r>
        <w:rPr>
          <w:color w:val="000000"/>
          <w:sz w:val="28"/>
          <w:szCs w:val="28"/>
        </w:rPr>
        <w:t xml:space="preserve"> інструменти та </w:t>
      </w:r>
      <w:r>
        <w:rPr>
          <w:color w:val="000000"/>
          <w:sz w:val="28"/>
          <w:szCs w:val="28"/>
        </w:rPr>
        <w:lastRenderedPageBreak/>
        <w:t>не керуючись наказами влади, а за допомогою введення в оману об’єктів маніпуляцій.</w:t>
      </w:r>
    </w:p>
    <w:p w:rsidR="00185C74" w:rsidRDefault="00757E1F">
      <w:pPr>
        <w:spacing w:line="360" w:lineRule="auto"/>
        <w:ind w:firstLine="708"/>
        <w:jc w:val="both"/>
      </w:pPr>
      <w:r>
        <w:rPr>
          <w:sz w:val="28"/>
          <w:szCs w:val="28"/>
        </w:rPr>
        <w:t>Деякі зарубіжні науковці висловлюють</w:t>
      </w:r>
      <w:r>
        <w:rPr>
          <w:sz w:val="32"/>
          <w:szCs w:val="32"/>
        </w:rPr>
        <w:t xml:space="preserve"> </w:t>
      </w:r>
      <w:r>
        <w:rPr>
          <w:sz w:val="28"/>
          <w:szCs w:val="28"/>
        </w:rPr>
        <w:t>таку думку, що «під маніпулюванням у більшості випадків слід розуміти психічний вплив, який виробляється таємно, а отже, і на шкоду тим особам, на яких він спрямований. Найпростішим прикладом цього може бути реклама». (Матвієнко, 2001)</w:t>
      </w:r>
    </w:p>
    <w:p w:rsidR="00185C74" w:rsidRDefault="00757E1F">
      <w:pPr>
        <w:spacing w:line="360" w:lineRule="auto"/>
        <w:ind w:firstLine="708"/>
        <w:jc w:val="both"/>
        <w:rPr>
          <w:color w:val="000000"/>
          <w:sz w:val="28"/>
          <w:szCs w:val="28"/>
        </w:rPr>
      </w:pPr>
      <w:r>
        <w:rPr>
          <w:color w:val="000000"/>
          <w:sz w:val="28"/>
          <w:szCs w:val="28"/>
        </w:rPr>
        <w:t>За думкую інших науковців, маніпуляція може розумітись як вплив будь-якого виду (політичний, соціальний, економічний та інші), що застосовується до людини, поза розумінням її свідомістю, що здійснюється вплив з використанням різних чинників, задля отримання вигоди та маючи на меті певні інтереси (Грицюти, 2008, с. 123).</w:t>
      </w:r>
    </w:p>
    <w:p w:rsidR="00185C74" w:rsidRDefault="00757E1F">
      <w:pPr>
        <w:spacing w:line="360" w:lineRule="auto"/>
        <w:ind w:firstLine="708"/>
        <w:jc w:val="both"/>
        <w:rPr>
          <w:color w:val="000000"/>
          <w:sz w:val="28"/>
          <w:szCs w:val="28"/>
        </w:rPr>
      </w:pPr>
      <w:r>
        <w:rPr>
          <w:color w:val="000000"/>
          <w:sz w:val="28"/>
          <w:szCs w:val="28"/>
        </w:rPr>
        <w:t xml:space="preserve">Тут також на думку цього науковця є певна мета. Грицюта Н. (2008, с. 125) зазначає, що такою можна назвати приховані наміри, які слугують для того, щоб переконати людину та спонукати до певних дій або спонукати до зміни думки, переконань та інше. Така маніпуляція, за словами науковця, створює ілюзорну картину того, що це було зроблено самостійно, незалежно, без втручання. Усе це зводиться до отримання користі за допомогою об’єкта,  над яким було здійснено таку маніпуляцію, без усвідомлення останнім цього. </w:t>
      </w:r>
    </w:p>
    <w:p w:rsidR="00185C74" w:rsidRDefault="00757E1F">
      <w:pPr>
        <w:spacing w:line="360" w:lineRule="auto"/>
        <w:ind w:firstLine="708"/>
        <w:jc w:val="both"/>
        <w:rPr>
          <w:color w:val="000000"/>
          <w:sz w:val="28"/>
          <w:szCs w:val="28"/>
        </w:rPr>
      </w:pPr>
      <w:r>
        <w:rPr>
          <w:color w:val="000000"/>
          <w:sz w:val="28"/>
          <w:szCs w:val="28"/>
        </w:rPr>
        <w:t xml:space="preserve">Звернувшись до робіт деяких інших науковців, знаходимо таке пояснення поняття «маніпуляція»: ту кажемо про те, що поняття «маніпуляція» таке саме складне за визначення як і та поведінка яку воно демонструє. У розмовній мові маніпулювати означає керувати чи контролювати щось. Також часто кажуть про маніпулювання складними технічними інструментами пристроями, які б не змогли працювати без залучення людини. До прикладу автомобілями керують (маніпулюють) за допомогою керма та педалей, а комп’ютерами за допомогою клавіатури та миші. Також маніпулювати можна і живими створіннями змінюючи те, як </w:t>
      </w:r>
      <w:r>
        <w:rPr>
          <w:color w:val="000000"/>
          <w:sz w:val="28"/>
          <w:szCs w:val="28"/>
        </w:rPr>
        <w:lastRenderedPageBreak/>
        <w:t>би вони могли б поводитись за відсутності втручання зі сторони. В сфері садівництва садівники маніпулюють рослинами помідорів прикріплюючи їх до решітки. Дресирувальники маніпулюють тваринами заманюючи їх гостинцями. Маніпулювання людиною означає керувати нею, або керувати так, наче вона рослина чи транспорт. Такі маніпулятори часто описуються як «ляльководи», які тягнуть за ниточки свої «цілі» (людей) (</w:t>
      </w:r>
      <w:proofErr w:type="spellStart"/>
      <w:r>
        <w:rPr>
          <w:color w:val="000000"/>
          <w:sz w:val="28"/>
          <w:szCs w:val="28"/>
        </w:rPr>
        <w:t>Susser</w:t>
      </w:r>
      <w:proofErr w:type="spellEnd"/>
      <w:r>
        <w:rPr>
          <w:color w:val="000000"/>
          <w:sz w:val="28"/>
          <w:szCs w:val="28"/>
        </w:rPr>
        <w:t xml:space="preserve"> </w:t>
      </w:r>
      <w:proofErr w:type="spellStart"/>
      <w:r>
        <w:rPr>
          <w:color w:val="000000"/>
          <w:sz w:val="28"/>
          <w:szCs w:val="28"/>
        </w:rPr>
        <w:t>et</w:t>
      </w:r>
      <w:proofErr w:type="spellEnd"/>
      <w:r>
        <w:rPr>
          <w:color w:val="000000"/>
          <w:sz w:val="28"/>
          <w:szCs w:val="28"/>
        </w:rPr>
        <w:t xml:space="preserve"> </w:t>
      </w:r>
      <w:proofErr w:type="spellStart"/>
      <w:r>
        <w:rPr>
          <w:color w:val="000000"/>
          <w:sz w:val="28"/>
          <w:szCs w:val="28"/>
        </w:rPr>
        <w:t>al</w:t>
      </w:r>
      <w:proofErr w:type="spellEnd"/>
      <w:r>
        <w:rPr>
          <w:color w:val="000000"/>
          <w:sz w:val="28"/>
          <w:szCs w:val="28"/>
        </w:rPr>
        <w:t xml:space="preserve">., </w:t>
      </w:r>
      <w:proofErr w:type="spellStart"/>
      <w:r>
        <w:rPr>
          <w:color w:val="000000"/>
          <w:sz w:val="28"/>
          <w:szCs w:val="28"/>
        </w:rPr>
        <w:t>n.d</w:t>
      </w:r>
      <w:proofErr w:type="spellEnd"/>
      <w:r>
        <w:rPr>
          <w:color w:val="000000"/>
          <w:sz w:val="28"/>
          <w:szCs w:val="28"/>
        </w:rPr>
        <w:t>., p. 13).</w:t>
      </w:r>
    </w:p>
    <w:p w:rsidR="00185C74" w:rsidRDefault="00757E1F">
      <w:pPr>
        <w:spacing w:line="360" w:lineRule="auto"/>
        <w:ind w:firstLine="708"/>
        <w:jc w:val="both"/>
        <w:rPr>
          <w:sz w:val="28"/>
          <w:szCs w:val="28"/>
        </w:rPr>
      </w:pPr>
      <w:r>
        <w:rPr>
          <w:sz w:val="28"/>
          <w:szCs w:val="28"/>
        </w:rPr>
        <w:t xml:space="preserve">У роботі Олександра Фішера (2022) знаходимо наступне визначення поняття: у своїй роботі автор визначає маніпуляцію як навмисну модуляцію афективних станів шляхом представлення певної мети (дії, продукту тощо), як приємної чи неприємної, що в свою чергу надає пропозицію вибрати чи не вибрати цю мету, але де принаймні залишається маніпуляція так це в тваринному сенсі, вільний діяти таким чином чи ні, активне (часто не повністю свідоме) керування афективного потягу до певних цілей або їх реалізація робить деякі варіанти більш (або навіть значно тоді як інші зовсім ні) привабливими та неможливими і тому з більшою ймовірністю буде обраний. Таким чином автор каже про те, що маніпуляції не тільки викликають хибні переконання (наприклад, що щось для вас є приємним) або відводять вас від життя за певними поняттями (наприклад, що ви б хотіли утриматись від купівлі занадто багатьох речей),  вони також в даному випадку обманюють, оскільки не наводять поважних причин, вони  лише дозволяють поганим або хибним причинам здаватись прийнятними, вводячи в оману та надаючи тим, над ким здійснюється маніпуляція, певну віру. </w:t>
      </w:r>
    </w:p>
    <w:p w:rsidR="00185C74" w:rsidRDefault="00757E1F">
      <w:pPr>
        <w:spacing w:line="360" w:lineRule="auto"/>
        <w:ind w:firstLine="708"/>
        <w:jc w:val="both"/>
        <w:rPr>
          <w:color w:val="000000"/>
          <w:sz w:val="28"/>
          <w:szCs w:val="28"/>
        </w:rPr>
      </w:pPr>
      <w:r>
        <w:rPr>
          <w:sz w:val="28"/>
          <w:szCs w:val="28"/>
        </w:rPr>
        <w:t>Тобто за допомогою маніпуляції маніпулятор намагається викликати потреби та інтереси у суб’єктів маніпулювання, щоб подальша процедура відповідала цілям маніпулятора (</w:t>
      </w:r>
      <w:proofErr w:type="spellStart"/>
      <w:r>
        <w:rPr>
          <w:sz w:val="28"/>
          <w:szCs w:val="28"/>
        </w:rPr>
        <w:t>Reifova</w:t>
      </w:r>
      <w:proofErr w:type="spellEnd"/>
      <w:r>
        <w:rPr>
          <w:sz w:val="28"/>
          <w:szCs w:val="28"/>
        </w:rPr>
        <w:t xml:space="preserve">, 2004, p. 276). </w:t>
      </w:r>
    </w:p>
    <w:p w:rsidR="00185C74" w:rsidRDefault="00757E1F">
      <w:pPr>
        <w:spacing w:line="360" w:lineRule="auto"/>
        <w:ind w:firstLine="708"/>
        <w:jc w:val="both"/>
        <w:rPr>
          <w:sz w:val="28"/>
          <w:szCs w:val="28"/>
        </w:rPr>
      </w:pPr>
      <w:r>
        <w:rPr>
          <w:sz w:val="28"/>
          <w:szCs w:val="28"/>
        </w:rPr>
        <w:t xml:space="preserve">Важливо розуміти, що маніпулювання – це втручання в людську природу та поведінку і цього неможливо уникнути. Крім того це </w:t>
      </w:r>
      <w:r>
        <w:rPr>
          <w:sz w:val="28"/>
          <w:szCs w:val="28"/>
        </w:rPr>
        <w:lastRenderedPageBreak/>
        <w:t>універсальне явище і спосіб впливу. Однак це має і негативне значення, оскільки завжди передбачає завдання шкоди іншій людині та отримання вигоди маніпулятором. Це складний процес, який поєднує різні техніки та засоби (</w:t>
      </w:r>
      <w:proofErr w:type="spellStart"/>
      <w:r>
        <w:rPr>
          <w:sz w:val="28"/>
          <w:szCs w:val="28"/>
        </w:rPr>
        <w:t>Culenova</w:t>
      </w:r>
      <w:proofErr w:type="spellEnd"/>
      <w:r>
        <w:rPr>
          <w:sz w:val="28"/>
          <w:szCs w:val="28"/>
        </w:rPr>
        <w:t>, 2015, p. 276).</w:t>
      </w:r>
    </w:p>
    <w:p w:rsidR="00185C74" w:rsidRDefault="00757E1F">
      <w:pPr>
        <w:spacing w:line="360" w:lineRule="auto"/>
        <w:ind w:firstLine="708"/>
        <w:jc w:val="both"/>
        <w:rPr>
          <w:sz w:val="28"/>
          <w:szCs w:val="28"/>
        </w:rPr>
      </w:pPr>
      <w:r>
        <w:rPr>
          <w:sz w:val="28"/>
          <w:szCs w:val="28"/>
        </w:rPr>
        <w:t xml:space="preserve">Проблема маніпуляцій полягає  у відсутності схвалення, коли особа якою маніпулюють не діє свідомо. При маніпуляції ми говоримо про різний ступінь </w:t>
      </w:r>
      <w:proofErr w:type="spellStart"/>
      <w:r>
        <w:rPr>
          <w:sz w:val="28"/>
          <w:szCs w:val="28"/>
        </w:rPr>
        <w:t>вираженості</w:t>
      </w:r>
      <w:proofErr w:type="spellEnd"/>
      <w:r>
        <w:rPr>
          <w:sz w:val="28"/>
          <w:szCs w:val="28"/>
        </w:rPr>
        <w:t xml:space="preserve"> та ступінь усвідомлення маніпулятором своїх дій. Можна маніпулювати абсолютно несвідомо, але й надто свідомо (</w:t>
      </w:r>
      <w:proofErr w:type="spellStart"/>
      <w:r>
        <w:rPr>
          <w:sz w:val="28"/>
          <w:szCs w:val="28"/>
        </w:rPr>
        <w:t>Jilek</w:t>
      </w:r>
      <w:proofErr w:type="spellEnd"/>
      <w:r>
        <w:rPr>
          <w:sz w:val="28"/>
          <w:szCs w:val="28"/>
        </w:rPr>
        <w:t>, 2010).</w:t>
      </w:r>
    </w:p>
    <w:p w:rsidR="00185C74" w:rsidRDefault="00757E1F">
      <w:pPr>
        <w:spacing w:line="360" w:lineRule="auto"/>
        <w:ind w:firstLine="708"/>
        <w:jc w:val="both"/>
        <w:rPr>
          <w:sz w:val="28"/>
          <w:szCs w:val="28"/>
        </w:rPr>
      </w:pPr>
      <w:r>
        <w:rPr>
          <w:sz w:val="28"/>
          <w:szCs w:val="28"/>
        </w:rPr>
        <w:t xml:space="preserve">Цікавий підхід у тлумаченні поняття «маніпуляція» знаходимо в роботі Девіда </w:t>
      </w:r>
      <w:proofErr w:type="spellStart"/>
      <w:r>
        <w:rPr>
          <w:sz w:val="28"/>
          <w:szCs w:val="28"/>
        </w:rPr>
        <w:t>Бусса</w:t>
      </w:r>
      <w:proofErr w:type="spellEnd"/>
      <w:r>
        <w:rPr>
          <w:sz w:val="28"/>
          <w:szCs w:val="28"/>
        </w:rPr>
        <w:t xml:space="preserve"> (1987, p. 478), де автор зазначає, що маніпуляція представляє один з трьох основних компонентів </w:t>
      </w:r>
      <w:proofErr w:type="spellStart"/>
      <w:r>
        <w:rPr>
          <w:sz w:val="28"/>
          <w:szCs w:val="28"/>
        </w:rPr>
        <w:t>інтеракційної</w:t>
      </w:r>
      <w:proofErr w:type="spellEnd"/>
      <w:r>
        <w:rPr>
          <w:sz w:val="28"/>
          <w:szCs w:val="28"/>
        </w:rPr>
        <w:t xml:space="preserve"> структури особистості. Ця структура зосереджена на процесах взаємодії за допомогою яких індивіди не випадково піддаються впливу різних середовищ. Тут маніпуляція визначається як третій клас механізмів, за допомогою якого індивіди навмисно (хоча не обов’язково свідомо) впливають, змінюють або формують вибране середовище.</w:t>
      </w:r>
    </w:p>
    <w:p w:rsidR="00185C74" w:rsidRDefault="00757E1F">
      <w:pPr>
        <w:spacing w:line="360" w:lineRule="auto"/>
        <w:ind w:firstLine="708"/>
        <w:jc w:val="both"/>
        <w:rPr>
          <w:sz w:val="28"/>
          <w:szCs w:val="28"/>
        </w:rPr>
      </w:pPr>
      <w:r>
        <w:rPr>
          <w:sz w:val="28"/>
          <w:szCs w:val="28"/>
        </w:rPr>
        <w:t>Є і така думка, що маніпуляція може відбуватись за допомогою усіх форм комунікації: усної, візуально та текстової. Скрізь, де є знаки чи слова, за ними стоїть намір. і скрізь, де є намір, є можливість для маніпуляції через спілкування (</w:t>
      </w:r>
      <w:proofErr w:type="spellStart"/>
      <w:r>
        <w:rPr>
          <w:sz w:val="28"/>
          <w:szCs w:val="28"/>
        </w:rPr>
        <w:t>Cialdini</w:t>
      </w:r>
      <w:proofErr w:type="spellEnd"/>
      <w:r>
        <w:rPr>
          <w:sz w:val="28"/>
          <w:szCs w:val="28"/>
        </w:rPr>
        <w:t>, 2009).</w:t>
      </w:r>
    </w:p>
    <w:p w:rsidR="00185C74" w:rsidRDefault="00757E1F">
      <w:pPr>
        <w:spacing w:line="360" w:lineRule="auto"/>
        <w:ind w:firstLine="708"/>
        <w:jc w:val="both"/>
        <w:rPr>
          <w:color w:val="000000"/>
          <w:sz w:val="28"/>
          <w:szCs w:val="28"/>
        </w:rPr>
      </w:pPr>
      <w:r>
        <w:rPr>
          <w:color w:val="000000"/>
          <w:sz w:val="28"/>
          <w:szCs w:val="28"/>
        </w:rPr>
        <w:t xml:space="preserve">Продовжуючи тему міжособистісних стосунків між людьми та місце маніпуляцій там, беремо до </w:t>
      </w:r>
      <w:r>
        <w:rPr>
          <w:sz w:val="28"/>
          <w:szCs w:val="28"/>
        </w:rPr>
        <w:t>уваги</w:t>
      </w:r>
      <w:r>
        <w:rPr>
          <w:color w:val="000000"/>
          <w:sz w:val="28"/>
          <w:szCs w:val="28"/>
        </w:rPr>
        <w:t xml:space="preserve"> спілкування та комунікацію між людьми, особливо в контексті ділових стосунків. За допомогою маніпуляції у спілкуванні маніпулятор намагається </w:t>
      </w:r>
      <w:r>
        <w:rPr>
          <w:sz w:val="28"/>
          <w:szCs w:val="28"/>
        </w:rPr>
        <w:t>досягти</w:t>
      </w:r>
      <w:r>
        <w:rPr>
          <w:color w:val="000000"/>
          <w:sz w:val="28"/>
          <w:szCs w:val="28"/>
        </w:rPr>
        <w:t xml:space="preserve"> </w:t>
      </w:r>
      <w:r>
        <w:rPr>
          <w:sz w:val="28"/>
          <w:szCs w:val="28"/>
        </w:rPr>
        <w:t>своїх</w:t>
      </w:r>
      <w:r>
        <w:rPr>
          <w:color w:val="000000"/>
          <w:sz w:val="28"/>
          <w:szCs w:val="28"/>
        </w:rPr>
        <w:t xml:space="preserve"> цілей, а саме: контроль над поведінкою й думками іншої людини. Вирізняється така маніпуляція в процесі спілкування (особливо ділового) тим, що кожна зі сторін намагається приховати свої </w:t>
      </w:r>
      <w:r>
        <w:rPr>
          <w:sz w:val="28"/>
          <w:szCs w:val="28"/>
        </w:rPr>
        <w:t>істинні</w:t>
      </w:r>
      <w:r>
        <w:rPr>
          <w:color w:val="000000"/>
          <w:sz w:val="28"/>
          <w:szCs w:val="28"/>
        </w:rPr>
        <w:t xml:space="preserve"> наміри спілкування аби отримати вигоду чи досягти власної мети (Лісовський, 2006, c. 58).</w:t>
      </w:r>
    </w:p>
    <w:p w:rsidR="00185C74" w:rsidRDefault="00757E1F">
      <w:pPr>
        <w:spacing w:line="360" w:lineRule="auto"/>
        <w:ind w:firstLine="708"/>
        <w:jc w:val="both"/>
        <w:rPr>
          <w:sz w:val="28"/>
          <w:szCs w:val="28"/>
        </w:rPr>
      </w:pPr>
      <w:r>
        <w:rPr>
          <w:sz w:val="28"/>
          <w:szCs w:val="28"/>
        </w:rPr>
        <w:lastRenderedPageBreak/>
        <w:t>Не менш цікавим є таке визначення поняття «маніпуляція»: психологічний вплив спрямований на заміну активності іншого суб’єкта. Людину змушують думати про один і той самий об’єкт, але щоразу додаючи нову, але заздалегідь підготовлену інформацію для роздуму (Гуменюк, 2003, c. 87).</w:t>
      </w:r>
    </w:p>
    <w:p w:rsidR="00185C74" w:rsidRDefault="00757E1F">
      <w:pPr>
        <w:spacing w:line="360" w:lineRule="auto"/>
        <w:ind w:firstLine="708"/>
        <w:jc w:val="both"/>
        <w:rPr>
          <w:sz w:val="28"/>
          <w:szCs w:val="28"/>
        </w:rPr>
      </w:pPr>
      <w:r>
        <w:rPr>
          <w:sz w:val="28"/>
          <w:szCs w:val="28"/>
        </w:rPr>
        <w:t>Деякі науковці визначають поняття «маніпуляція» як взаємодію між людьми, під час якої один з учасників взаємодії свідомо намагається здійснити контроль над поведінкою іншого учасника взаємодії, підштовхуючи поводитись так, як вигідно чи потрібно маніпулятору: виконувати якісь дії або утриматись від виконання якоїсь дії (Зірка, 2005).</w:t>
      </w:r>
    </w:p>
    <w:p w:rsidR="00185C74" w:rsidRDefault="00757E1F">
      <w:pPr>
        <w:spacing w:line="360" w:lineRule="auto"/>
        <w:ind w:firstLine="708"/>
        <w:jc w:val="both"/>
        <w:rPr>
          <w:sz w:val="28"/>
          <w:szCs w:val="28"/>
        </w:rPr>
      </w:pPr>
      <w:r>
        <w:rPr>
          <w:sz w:val="28"/>
          <w:szCs w:val="28"/>
        </w:rPr>
        <w:t>Філософи, в свою чергу, кажуть про три основні елементи впливу завдяки яким здійснюється та чи інша маніпуляція. Тут кажемо про переконання, бажання та емоції об’єкта маніпуляції (Сисоєв, 2011).</w:t>
      </w:r>
    </w:p>
    <w:p w:rsidR="00185C74" w:rsidRDefault="00757E1F">
      <w:pPr>
        <w:spacing w:line="360" w:lineRule="auto"/>
        <w:ind w:firstLine="708"/>
        <w:jc w:val="both"/>
        <w:rPr>
          <w:rFonts w:ascii="Roboto" w:eastAsia="Roboto" w:hAnsi="Roboto" w:cs="Roboto"/>
          <w:color w:val="FFFFFF"/>
          <w:sz w:val="23"/>
          <w:szCs w:val="23"/>
          <w:shd w:val="clear" w:color="auto" w:fill="766AC8"/>
        </w:rPr>
      </w:pPr>
      <w:r>
        <w:rPr>
          <w:sz w:val="28"/>
          <w:szCs w:val="28"/>
        </w:rPr>
        <w:t>Дуже часто маніпулятори прибігають до таких дій, які приховують від об’єкта замасковану інформацію. Цього можна досягти за допомогою таких технік як «наївна щирість» та «природня спонтанність» (</w:t>
      </w:r>
      <w:proofErr w:type="spellStart"/>
      <w:r>
        <w:rPr>
          <w:sz w:val="28"/>
          <w:szCs w:val="28"/>
        </w:rPr>
        <w:t>Савчин</w:t>
      </w:r>
      <w:proofErr w:type="spellEnd"/>
      <w:r>
        <w:rPr>
          <w:sz w:val="28"/>
          <w:szCs w:val="28"/>
        </w:rPr>
        <w:t>, 2002).</w:t>
      </w:r>
      <w:r>
        <w:t xml:space="preserve"> </w:t>
      </w:r>
      <w:r>
        <w:rPr>
          <w:sz w:val="28"/>
          <w:szCs w:val="28"/>
        </w:rPr>
        <w:t>Але найпоширенішою тактикою вважають поширення та формування образів</w:t>
      </w:r>
      <w:r>
        <w:rPr>
          <w:rFonts w:ascii="Roboto" w:eastAsia="Roboto" w:hAnsi="Roboto" w:cs="Roboto"/>
          <w:color w:val="FFFFFF"/>
          <w:sz w:val="28"/>
          <w:szCs w:val="28"/>
        </w:rPr>
        <w:t xml:space="preserve"> </w:t>
      </w:r>
      <w:r>
        <w:rPr>
          <w:sz w:val="28"/>
          <w:szCs w:val="28"/>
        </w:rPr>
        <w:t>(</w:t>
      </w:r>
      <w:proofErr w:type="spellStart"/>
      <w:r>
        <w:rPr>
          <w:sz w:val="28"/>
          <w:szCs w:val="28"/>
        </w:rPr>
        <w:t>Лапузина</w:t>
      </w:r>
      <w:proofErr w:type="spellEnd"/>
      <w:r>
        <w:rPr>
          <w:sz w:val="28"/>
          <w:szCs w:val="28"/>
        </w:rPr>
        <w:t>, 2007).</w:t>
      </w:r>
    </w:p>
    <w:p w:rsidR="00185C74" w:rsidRDefault="00757E1F">
      <w:pPr>
        <w:spacing w:line="360" w:lineRule="auto"/>
        <w:ind w:firstLine="708"/>
        <w:jc w:val="both"/>
        <w:rPr>
          <w:sz w:val="28"/>
          <w:szCs w:val="28"/>
        </w:rPr>
      </w:pPr>
      <w:r>
        <w:rPr>
          <w:sz w:val="28"/>
          <w:szCs w:val="28"/>
        </w:rPr>
        <w:t>Є і така думка, що маніпуляцію ототожнюють з мовною агресією. Тут кажемо про те, що маніпулятор намагається нейтралізувати свідомість співрозмовника та змінити точку зору того, над ким здійснюється маніпуляція, використовуючи певні мовні засоби. З цього випливає, що об’єкт агресії в такій ситуації не може свідомо бути повноправним учасником комунікації та брати участь у такій комунікації (</w:t>
      </w:r>
      <w:proofErr w:type="spellStart"/>
      <w:r>
        <w:rPr>
          <w:sz w:val="28"/>
          <w:szCs w:val="28"/>
        </w:rPr>
        <w:t>Товажнянський</w:t>
      </w:r>
      <w:proofErr w:type="spellEnd"/>
      <w:r>
        <w:rPr>
          <w:sz w:val="28"/>
          <w:szCs w:val="28"/>
        </w:rPr>
        <w:t>, 2002, c. 22).</w:t>
      </w:r>
    </w:p>
    <w:p w:rsidR="00185C74" w:rsidRDefault="00757E1F">
      <w:pPr>
        <w:spacing w:line="360" w:lineRule="auto"/>
        <w:ind w:firstLine="708"/>
        <w:jc w:val="both"/>
        <w:rPr>
          <w:sz w:val="28"/>
          <w:szCs w:val="28"/>
        </w:rPr>
      </w:pPr>
      <w:r>
        <w:rPr>
          <w:sz w:val="28"/>
          <w:szCs w:val="28"/>
        </w:rPr>
        <w:t xml:space="preserve">Але слід зазначати, що визначальною ознакою маніпуляцій є прихованість, а результат таких маніпуляцій це отримання вигоди за рахунок того, що особа не усвідомлює, що над нею здійснюється вплив. Науковець </w:t>
      </w:r>
      <w:proofErr w:type="spellStart"/>
      <w:r>
        <w:rPr>
          <w:sz w:val="28"/>
          <w:szCs w:val="28"/>
        </w:rPr>
        <w:t>Остроухов</w:t>
      </w:r>
      <w:proofErr w:type="spellEnd"/>
      <w:r>
        <w:rPr>
          <w:sz w:val="28"/>
          <w:szCs w:val="28"/>
        </w:rPr>
        <w:t xml:space="preserve"> В. (2021) вважає що під час маніпуляції той, хто </w:t>
      </w:r>
      <w:r>
        <w:rPr>
          <w:sz w:val="28"/>
          <w:szCs w:val="28"/>
        </w:rPr>
        <w:lastRenderedPageBreak/>
        <w:t xml:space="preserve">маніпулює повинен використовувати такі засоби переконання і вплинути таким чином, щоб об’єкт, над яким здійснюється та чи інша маніпуляція, вважав це єдиним правильним рішенням. </w:t>
      </w:r>
    </w:p>
    <w:p w:rsidR="00185C74" w:rsidRDefault="00757E1F">
      <w:pPr>
        <w:spacing w:line="360" w:lineRule="auto"/>
        <w:ind w:firstLine="708"/>
        <w:jc w:val="both"/>
        <w:rPr>
          <w:sz w:val="28"/>
          <w:szCs w:val="28"/>
        </w:rPr>
      </w:pPr>
      <w:proofErr w:type="spellStart"/>
      <w:r>
        <w:rPr>
          <w:sz w:val="28"/>
          <w:szCs w:val="28"/>
        </w:rPr>
        <w:t>Самбурська</w:t>
      </w:r>
      <w:proofErr w:type="spellEnd"/>
      <w:r>
        <w:rPr>
          <w:sz w:val="28"/>
          <w:szCs w:val="28"/>
        </w:rPr>
        <w:t xml:space="preserve"> О. (1997) визначає що маніпуляція має чіткі характеристики. Науковець зазначає що під час здійснення маніпулятивного впливу об’єкт такої маніпуляції не усвідомлює що здійснюється такий вплив. В таких випадках об’єкт не може критично аналізувати надану інформацію та свобода для прийняття рішення значно обмежена. В такому випадку об’єкт маніпуляцій визначає зміст  наданої інформації як моральну прийнятну та не має можливості для висловлення власної думки чи точки зору. Також здійснення маніпуляції вже закладає те що суб’єкт який здійснює маніпуляцію має різні точки зору з об’єктом, тим над ким здійснюється така маніпуляція.   </w:t>
      </w:r>
    </w:p>
    <w:p w:rsidR="00185C74" w:rsidRDefault="00757E1F">
      <w:pPr>
        <w:spacing w:line="360" w:lineRule="auto"/>
        <w:ind w:firstLine="708"/>
        <w:jc w:val="both"/>
        <w:rPr>
          <w:sz w:val="28"/>
          <w:szCs w:val="28"/>
        </w:rPr>
      </w:pPr>
      <w:r>
        <w:rPr>
          <w:sz w:val="28"/>
          <w:szCs w:val="28"/>
        </w:rPr>
        <w:t>Щоб зрозуміти як відбувається маніпуляція, слід роздивитись детальніше сам процес перетворення інформації в маніпулятивну. Це  здійснюється в кілька способів:</w:t>
      </w:r>
    </w:p>
    <w:p w:rsidR="00185C74" w:rsidRDefault="00757E1F">
      <w:pPr>
        <w:numPr>
          <w:ilvl w:val="0"/>
          <w:numId w:val="11"/>
        </w:numPr>
        <w:pBdr>
          <w:top w:val="nil"/>
          <w:left w:val="nil"/>
          <w:bottom w:val="nil"/>
          <w:right w:val="nil"/>
          <w:between w:val="nil"/>
        </w:pBdr>
        <w:spacing w:line="360" w:lineRule="auto"/>
        <w:jc w:val="both"/>
        <w:rPr>
          <w:color w:val="000000"/>
          <w:sz w:val="28"/>
          <w:szCs w:val="28"/>
        </w:rPr>
      </w:pPr>
      <w:r>
        <w:rPr>
          <w:color w:val="000000"/>
          <w:sz w:val="28"/>
          <w:szCs w:val="28"/>
        </w:rPr>
        <w:t xml:space="preserve">Перетворення інформації на рівні семантики, тобто від правдивої до </w:t>
      </w:r>
      <w:r>
        <w:rPr>
          <w:sz w:val="28"/>
          <w:szCs w:val="28"/>
        </w:rPr>
        <w:t>неправди</w:t>
      </w:r>
      <w:r>
        <w:rPr>
          <w:color w:val="000000"/>
          <w:sz w:val="28"/>
          <w:szCs w:val="28"/>
        </w:rPr>
        <w:t xml:space="preserve">. </w:t>
      </w:r>
    </w:p>
    <w:p w:rsidR="00185C74" w:rsidRDefault="00757E1F">
      <w:pPr>
        <w:numPr>
          <w:ilvl w:val="0"/>
          <w:numId w:val="11"/>
        </w:numPr>
        <w:pBdr>
          <w:top w:val="nil"/>
          <w:left w:val="nil"/>
          <w:bottom w:val="nil"/>
          <w:right w:val="nil"/>
          <w:between w:val="nil"/>
        </w:pBdr>
        <w:spacing w:line="360" w:lineRule="auto"/>
        <w:jc w:val="both"/>
        <w:rPr>
          <w:color w:val="000000"/>
          <w:sz w:val="28"/>
          <w:szCs w:val="28"/>
        </w:rPr>
      </w:pPr>
      <w:r>
        <w:rPr>
          <w:color w:val="000000"/>
          <w:sz w:val="28"/>
          <w:szCs w:val="28"/>
        </w:rPr>
        <w:t>Приховування інформації або надання її не в повному обсязі.</w:t>
      </w:r>
    </w:p>
    <w:p w:rsidR="00185C74" w:rsidRDefault="00757E1F">
      <w:pPr>
        <w:numPr>
          <w:ilvl w:val="0"/>
          <w:numId w:val="11"/>
        </w:numPr>
        <w:pBdr>
          <w:top w:val="nil"/>
          <w:left w:val="nil"/>
          <w:bottom w:val="nil"/>
          <w:right w:val="nil"/>
          <w:between w:val="nil"/>
        </w:pBdr>
        <w:spacing w:line="360" w:lineRule="auto"/>
        <w:jc w:val="both"/>
        <w:rPr>
          <w:color w:val="000000"/>
          <w:sz w:val="28"/>
          <w:szCs w:val="28"/>
        </w:rPr>
      </w:pPr>
      <w:r>
        <w:rPr>
          <w:color w:val="000000"/>
          <w:sz w:val="28"/>
          <w:szCs w:val="28"/>
        </w:rPr>
        <w:t>Надання інформації таким чином щоб той, кому ц</w:t>
      </w:r>
      <w:r w:rsidR="00DE542E">
        <w:rPr>
          <w:color w:val="000000"/>
          <w:sz w:val="28"/>
          <w:szCs w:val="28"/>
        </w:rPr>
        <w:t>я інформація адресується, зробив</w:t>
      </w:r>
      <w:r>
        <w:rPr>
          <w:color w:val="000000"/>
          <w:sz w:val="28"/>
          <w:szCs w:val="28"/>
        </w:rPr>
        <w:t xml:space="preserve"> висновки необхідні маніпулятору та інші</w:t>
      </w:r>
    </w:p>
    <w:p w:rsidR="00185C74" w:rsidRDefault="00757E1F">
      <w:pPr>
        <w:pBdr>
          <w:top w:val="nil"/>
          <w:left w:val="nil"/>
          <w:bottom w:val="nil"/>
          <w:right w:val="nil"/>
          <w:between w:val="nil"/>
        </w:pBdr>
        <w:spacing w:line="360" w:lineRule="auto"/>
        <w:ind w:left="720"/>
        <w:jc w:val="both"/>
        <w:rPr>
          <w:color w:val="000000"/>
          <w:sz w:val="28"/>
          <w:szCs w:val="28"/>
        </w:rPr>
      </w:pPr>
      <w:r>
        <w:rPr>
          <w:color w:val="000000"/>
          <w:sz w:val="28"/>
          <w:szCs w:val="28"/>
        </w:rPr>
        <w:t>(</w:t>
      </w:r>
      <w:proofErr w:type="spellStart"/>
      <w:r>
        <w:rPr>
          <w:color w:val="000000"/>
          <w:sz w:val="28"/>
          <w:szCs w:val="28"/>
        </w:rPr>
        <w:t>Кидайлова</w:t>
      </w:r>
      <w:proofErr w:type="spellEnd"/>
      <w:r>
        <w:rPr>
          <w:color w:val="000000"/>
          <w:sz w:val="28"/>
          <w:szCs w:val="28"/>
        </w:rPr>
        <w:t>, 2011, c. 131).</w:t>
      </w:r>
    </w:p>
    <w:p w:rsidR="00185C74" w:rsidRDefault="00757E1F">
      <w:pPr>
        <w:spacing w:line="360" w:lineRule="auto"/>
        <w:ind w:firstLine="708"/>
        <w:jc w:val="both"/>
        <w:rPr>
          <w:sz w:val="28"/>
          <w:szCs w:val="28"/>
        </w:rPr>
      </w:pPr>
      <w:r>
        <w:rPr>
          <w:sz w:val="28"/>
          <w:szCs w:val="28"/>
        </w:rPr>
        <w:t xml:space="preserve">Отже поняття «маніпуляція» це явище яке поширене у багатьох сферах нашого буття: соціальні контакти, реклама, психологія та інші.  Це поняття є дуже складним та водночас цікавим. Поняття має багато варіацій, однозначного та універсального визначення цьому поняттю надати складно, оскільки в кожній сфері поняття розкривається по різному в залежності від того які мета та ціль маніпуляції, та хто є об’єктом таких маніпуляцій, але загально можна надати цьому поняттю таке визначення: </w:t>
      </w:r>
      <w:r>
        <w:rPr>
          <w:sz w:val="28"/>
          <w:szCs w:val="28"/>
        </w:rPr>
        <w:lastRenderedPageBreak/>
        <w:t xml:space="preserve">маніпуляція –  це свідомі дії, які у комбінації з різними техніками та прийомами, мають на меті досягти певного результату, чи то продати товар, чи то переконати співрозмовника, чи то просунути кандидатуру або настрої серед людей. </w:t>
      </w:r>
    </w:p>
    <w:p w:rsidR="00185C74" w:rsidRDefault="00185C74">
      <w:pPr>
        <w:spacing w:line="360" w:lineRule="auto"/>
        <w:ind w:firstLine="360"/>
        <w:jc w:val="center"/>
        <w:rPr>
          <w:b/>
          <w:sz w:val="28"/>
          <w:szCs w:val="28"/>
        </w:rPr>
      </w:pPr>
    </w:p>
    <w:p w:rsidR="00185C74" w:rsidRDefault="00757E1F">
      <w:pPr>
        <w:spacing w:line="360" w:lineRule="auto"/>
        <w:jc w:val="center"/>
        <w:rPr>
          <w:b/>
          <w:sz w:val="28"/>
          <w:szCs w:val="28"/>
        </w:rPr>
      </w:pPr>
      <w:r>
        <w:rPr>
          <w:b/>
          <w:sz w:val="28"/>
          <w:szCs w:val="28"/>
        </w:rPr>
        <w:t>1.2. Класифікація маніпуляцій</w:t>
      </w:r>
    </w:p>
    <w:p w:rsidR="00185C74" w:rsidRDefault="00185C74">
      <w:pPr>
        <w:spacing w:line="360" w:lineRule="auto"/>
        <w:jc w:val="both"/>
        <w:rPr>
          <w:b/>
          <w:sz w:val="28"/>
          <w:szCs w:val="28"/>
        </w:rPr>
      </w:pPr>
    </w:p>
    <w:p w:rsidR="00185C74" w:rsidRDefault="00757E1F">
      <w:pPr>
        <w:spacing w:line="360" w:lineRule="auto"/>
        <w:ind w:firstLine="708"/>
        <w:jc w:val="both"/>
        <w:rPr>
          <w:sz w:val="28"/>
          <w:szCs w:val="28"/>
        </w:rPr>
      </w:pPr>
      <w:r>
        <w:rPr>
          <w:sz w:val="28"/>
          <w:szCs w:val="28"/>
        </w:rPr>
        <w:t xml:space="preserve">Завдяки своїй багатій природі використання, маніпуляції підпадають під різноманітні класифікації. </w:t>
      </w:r>
    </w:p>
    <w:p w:rsidR="00185C74" w:rsidRDefault="00757E1F">
      <w:pPr>
        <w:spacing w:line="360" w:lineRule="auto"/>
        <w:ind w:firstLine="708"/>
        <w:jc w:val="both"/>
        <w:rPr>
          <w:sz w:val="28"/>
          <w:szCs w:val="28"/>
        </w:rPr>
      </w:pPr>
      <w:proofErr w:type="spellStart"/>
      <w:r>
        <w:rPr>
          <w:sz w:val="28"/>
          <w:szCs w:val="28"/>
        </w:rPr>
        <w:t>Непряхін</w:t>
      </w:r>
      <w:proofErr w:type="spellEnd"/>
      <w:r>
        <w:rPr>
          <w:sz w:val="28"/>
          <w:szCs w:val="28"/>
        </w:rPr>
        <w:t xml:space="preserve"> Микита (2013) у своїй роботі виділяє наступні види маніпуляцій: </w:t>
      </w:r>
    </w:p>
    <w:p w:rsidR="00185C74" w:rsidRDefault="00757E1F">
      <w:pPr>
        <w:spacing w:line="360" w:lineRule="auto"/>
        <w:ind w:firstLine="708"/>
        <w:jc w:val="both"/>
        <w:rPr>
          <w:sz w:val="28"/>
          <w:szCs w:val="28"/>
        </w:rPr>
      </w:pPr>
      <w:r>
        <w:rPr>
          <w:sz w:val="28"/>
          <w:szCs w:val="28"/>
        </w:rPr>
        <w:t xml:space="preserve">1. </w:t>
      </w:r>
      <w:r>
        <w:rPr>
          <w:b/>
          <w:sz w:val="28"/>
          <w:szCs w:val="28"/>
        </w:rPr>
        <w:t>Прагматична маніпуляція</w:t>
      </w:r>
      <w:r>
        <w:rPr>
          <w:sz w:val="28"/>
          <w:szCs w:val="28"/>
        </w:rPr>
        <w:t xml:space="preserve">. Така маніпуляція, яка завжди має певну мету. Така маніпуляція широко використовує замасковані натяки, до того ж вона легка для розуміння, що дозволяє зрозуміти того, хто здійснює маніпуляцію та мету такої маніпуляції. Серед усіх видів є найлегшою для розпізнавання. </w:t>
      </w:r>
    </w:p>
    <w:p w:rsidR="00185C74" w:rsidRDefault="00757E1F">
      <w:pPr>
        <w:spacing w:line="360" w:lineRule="auto"/>
        <w:ind w:firstLine="708"/>
        <w:jc w:val="both"/>
        <w:rPr>
          <w:sz w:val="28"/>
          <w:szCs w:val="28"/>
        </w:rPr>
      </w:pPr>
      <w:r>
        <w:rPr>
          <w:sz w:val="28"/>
          <w:szCs w:val="28"/>
        </w:rPr>
        <w:t xml:space="preserve">2. </w:t>
      </w:r>
      <w:r>
        <w:rPr>
          <w:b/>
          <w:sz w:val="28"/>
          <w:szCs w:val="28"/>
        </w:rPr>
        <w:t>Гедоністична маніпуляція</w:t>
      </w:r>
      <w:r>
        <w:rPr>
          <w:sz w:val="28"/>
          <w:szCs w:val="28"/>
        </w:rPr>
        <w:t xml:space="preserve"> – наступний вид маніпуляцій. Такий вид маніпуляції цікавий тим, що така маніпуляція завжди приносить задоволення. З грецької перекладається як «задоволення», «насолода». При здійсненні такої маніпуляції, той, на кого здійснюється такий вплив, може відчувати тиск, внутрішній дискомфорт. Маніпуляція є нібито явною, об’єкт розуміє що відбувається вплив, але не може чітко визначити цілей та мети суб’єкта маніпуляції. Цілі та мета є умовними, такими, що задовольняють суб’єкта маніпуляції, приносять задоволення, дають змогу потішитись, самоствердитись. Такими маніпуляторами можуть бути близькі родичі чи знайомі, які роблять зауваження, часом навіть їдкі, можуть ставити людини в незручне становище. Зупинити чи припинити таку маніпуляцію важко, бо мета такої маніпуляції чітко не прослідковується. </w:t>
      </w:r>
    </w:p>
    <w:p w:rsidR="00185C74" w:rsidRDefault="00757E1F">
      <w:pPr>
        <w:spacing w:line="360" w:lineRule="auto"/>
        <w:ind w:firstLine="708"/>
        <w:jc w:val="both"/>
        <w:rPr>
          <w:sz w:val="28"/>
          <w:szCs w:val="28"/>
        </w:rPr>
      </w:pPr>
      <w:r>
        <w:rPr>
          <w:sz w:val="28"/>
          <w:szCs w:val="28"/>
        </w:rPr>
        <w:lastRenderedPageBreak/>
        <w:t xml:space="preserve">3. </w:t>
      </w:r>
      <w:r>
        <w:rPr>
          <w:b/>
          <w:sz w:val="28"/>
          <w:szCs w:val="28"/>
        </w:rPr>
        <w:t>Зустрічна маніпуляція</w:t>
      </w:r>
      <w:r>
        <w:rPr>
          <w:sz w:val="28"/>
          <w:szCs w:val="28"/>
        </w:rPr>
        <w:t xml:space="preserve"> – ще один вид маніпуляцій. Така маніпуляція може торкатись певних моральних цінностей, в той же час є найбільш правдивою. Тобто така маніпуляція, яка дає змогу відповісти, дати відсіч, дати відповідь. </w:t>
      </w:r>
    </w:p>
    <w:p w:rsidR="00185C74" w:rsidRDefault="00757E1F">
      <w:pPr>
        <w:spacing w:line="360" w:lineRule="auto"/>
        <w:ind w:firstLine="708"/>
        <w:jc w:val="both"/>
        <w:rPr>
          <w:sz w:val="28"/>
          <w:szCs w:val="28"/>
        </w:rPr>
      </w:pPr>
      <w:r>
        <w:rPr>
          <w:sz w:val="28"/>
          <w:szCs w:val="28"/>
        </w:rPr>
        <w:t xml:space="preserve">У статті Траса Гуменюка (2021), яка було створена на основі однієї з книг </w:t>
      </w:r>
      <w:proofErr w:type="spellStart"/>
      <w:r>
        <w:rPr>
          <w:sz w:val="28"/>
          <w:szCs w:val="28"/>
        </w:rPr>
        <w:t>Альбрехта</w:t>
      </w:r>
      <w:proofErr w:type="spellEnd"/>
      <w:r>
        <w:rPr>
          <w:sz w:val="28"/>
          <w:szCs w:val="28"/>
        </w:rPr>
        <w:t xml:space="preserve"> Мюллера, знаходимо таку класифікацію маніпуляцій: </w:t>
      </w:r>
    </w:p>
    <w:p w:rsidR="00185C74" w:rsidRDefault="00757E1F">
      <w:pPr>
        <w:spacing w:line="360" w:lineRule="auto"/>
        <w:ind w:firstLine="708"/>
        <w:jc w:val="both"/>
        <w:rPr>
          <w:sz w:val="28"/>
          <w:szCs w:val="28"/>
        </w:rPr>
      </w:pPr>
      <w:r>
        <w:rPr>
          <w:sz w:val="28"/>
          <w:szCs w:val="28"/>
        </w:rPr>
        <w:t xml:space="preserve">1. </w:t>
      </w:r>
      <w:r>
        <w:rPr>
          <w:b/>
          <w:sz w:val="28"/>
          <w:szCs w:val="28"/>
        </w:rPr>
        <w:t>Мовне регулювання</w:t>
      </w:r>
      <w:r>
        <w:rPr>
          <w:sz w:val="28"/>
          <w:szCs w:val="28"/>
        </w:rPr>
        <w:t>. Такий вид маніпуляції, коли, наприклад, певний режим регулює використання при спілкуванні певних слів чи виразів, термінів, які описують цей же режим, які в свою чергу впливають, формують на громадську думку. Наприклад, під виразом «демократи збираються разом  біля облради задля просування миру та демократичних прав» можна зрозуміти, що новина є позитивною, що має на меті відстоювання прав та миру</w:t>
      </w:r>
    </w:p>
    <w:p w:rsidR="00185C74" w:rsidRDefault="00757E1F">
      <w:pPr>
        <w:spacing w:line="360" w:lineRule="auto"/>
        <w:ind w:firstLine="708"/>
        <w:jc w:val="both"/>
        <w:rPr>
          <w:sz w:val="28"/>
          <w:szCs w:val="28"/>
        </w:rPr>
      </w:pPr>
      <w:r>
        <w:rPr>
          <w:sz w:val="28"/>
          <w:szCs w:val="28"/>
        </w:rPr>
        <w:t xml:space="preserve">2. Ще з одним видів мовних маніпуляцій можуть бути </w:t>
      </w:r>
      <w:r>
        <w:rPr>
          <w:b/>
          <w:sz w:val="28"/>
          <w:szCs w:val="28"/>
        </w:rPr>
        <w:t>терміни, які викликають певні стійкі асоціації</w:t>
      </w:r>
      <w:r>
        <w:rPr>
          <w:sz w:val="28"/>
          <w:szCs w:val="28"/>
        </w:rPr>
        <w:t>. Такий вид маніпуляцій часто використовують для опису опонента, оскільки мислення проходить категоріями, то людина одразу може дати оцінку стосовно того чи іншого явища, події. Це можуть бути терміни на кшталт «бот», «зрадник», «</w:t>
      </w:r>
      <w:proofErr w:type="spellStart"/>
      <w:r>
        <w:rPr>
          <w:sz w:val="28"/>
          <w:szCs w:val="28"/>
        </w:rPr>
        <w:t>ухилянт</w:t>
      </w:r>
      <w:proofErr w:type="spellEnd"/>
      <w:r>
        <w:rPr>
          <w:sz w:val="28"/>
          <w:szCs w:val="28"/>
        </w:rPr>
        <w:t xml:space="preserve">», «совковий» та інші, що вже в мозку людини є певними асоціаціями. Для різних людей це має різні, протилежні ефекти. </w:t>
      </w:r>
    </w:p>
    <w:p w:rsidR="00185C74" w:rsidRDefault="00757E1F">
      <w:pPr>
        <w:spacing w:line="360" w:lineRule="auto"/>
        <w:ind w:firstLine="708"/>
        <w:jc w:val="both"/>
        <w:rPr>
          <w:sz w:val="28"/>
          <w:szCs w:val="28"/>
        </w:rPr>
      </w:pPr>
      <w:r>
        <w:rPr>
          <w:sz w:val="28"/>
          <w:szCs w:val="28"/>
        </w:rPr>
        <w:t xml:space="preserve">3. </w:t>
      </w:r>
      <w:r>
        <w:rPr>
          <w:b/>
          <w:sz w:val="28"/>
          <w:szCs w:val="28"/>
        </w:rPr>
        <w:t>Скорочення певних історій</w:t>
      </w:r>
      <w:r>
        <w:rPr>
          <w:sz w:val="28"/>
          <w:szCs w:val="28"/>
        </w:rPr>
        <w:t xml:space="preserve"> –  є також одним з видів маніпуляцій. Під час розповіді, людина може не розказати усіх деталей, або розказати історію не повністю. Наприклад, людина може пояснити не усі лінії подій, які призвели до тих чи інших подій. </w:t>
      </w:r>
    </w:p>
    <w:p w:rsidR="00185C74" w:rsidRDefault="00757E1F">
      <w:pPr>
        <w:spacing w:line="360" w:lineRule="auto"/>
        <w:ind w:firstLine="708"/>
        <w:jc w:val="both"/>
        <w:rPr>
          <w:sz w:val="28"/>
          <w:szCs w:val="28"/>
        </w:rPr>
      </w:pPr>
      <w:r>
        <w:rPr>
          <w:sz w:val="28"/>
          <w:szCs w:val="28"/>
        </w:rPr>
        <w:t xml:space="preserve">4. </w:t>
      </w:r>
      <w:r>
        <w:rPr>
          <w:b/>
          <w:sz w:val="28"/>
          <w:szCs w:val="28"/>
        </w:rPr>
        <w:t>Замовчування</w:t>
      </w:r>
      <w:r>
        <w:rPr>
          <w:sz w:val="28"/>
          <w:szCs w:val="28"/>
        </w:rPr>
        <w:t xml:space="preserve"> – також може бути одним з видів маніпуляцій. Наприклад, замовчування трагедії на Чорнобильській АЕС радянською владою. </w:t>
      </w:r>
    </w:p>
    <w:p w:rsidR="00185C74" w:rsidRDefault="00757E1F">
      <w:pPr>
        <w:spacing w:line="360" w:lineRule="auto"/>
        <w:ind w:firstLine="708"/>
        <w:jc w:val="both"/>
        <w:rPr>
          <w:sz w:val="28"/>
          <w:szCs w:val="28"/>
        </w:rPr>
      </w:pPr>
      <w:r>
        <w:rPr>
          <w:sz w:val="28"/>
          <w:szCs w:val="28"/>
        </w:rPr>
        <w:t xml:space="preserve">5. Наступний вид маніпуляцій – </w:t>
      </w:r>
      <w:r>
        <w:rPr>
          <w:b/>
          <w:sz w:val="28"/>
          <w:szCs w:val="28"/>
        </w:rPr>
        <w:t>повторення</w:t>
      </w:r>
      <w:r>
        <w:rPr>
          <w:sz w:val="28"/>
          <w:szCs w:val="28"/>
        </w:rPr>
        <w:t xml:space="preserve">. Така маніпуляція може використовуватись у комбінації з поширенням неправди чи напівправди. </w:t>
      </w:r>
      <w:r>
        <w:rPr>
          <w:sz w:val="28"/>
          <w:szCs w:val="28"/>
        </w:rPr>
        <w:lastRenderedPageBreak/>
        <w:t xml:space="preserve">Наприклад, постійне повторення на російських каналах про «нацистів», </w:t>
      </w:r>
      <w:r w:rsidR="00DE542E">
        <w:rPr>
          <w:sz w:val="28"/>
          <w:szCs w:val="28"/>
        </w:rPr>
        <w:t xml:space="preserve">що проживають в Україні та </w:t>
      </w:r>
      <w:proofErr w:type="spellStart"/>
      <w:r w:rsidR="00DE542E">
        <w:rPr>
          <w:sz w:val="28"/>
          <w:szCs w:val="28"/>
        </w:rPr>
        <w:t>притис</w:t>
      </w:r>
      <w:r>
        <w:rPr>
          <w:sz w:val="28"/>
          <w:szCs w:val="28"/>
        </w:rPr>
        <w:t>няють</w:t>
      </w:r>
      <w:proofErr w:type="spellEnd"/>
      <w:r>
        <w:rPr>
          <w:sz w:val="28"/>
          <w:szCs w:val="28"/>
        </w:rPr>
        <w:t xml:space="preserve"> російськомовних людей та вбивають, бомблять їх. </w:t>
      </w:r>
    </w:p>
    <w:p w:rsidR="00185C74" w:rsidRDefault="00757E1F">
      <w:pPr>
        <w:spacing w:line="360" w:lineRule="auto"/>
        <w:ind w:firstLine="708"/>
        <w:jc w:val="both"/>
        <w:rPr>
          <w:sz w:val="28"/>
          <w:szCs w:val="28"/>
        </w:rPr>
      </w:pPr>
      <w:r>
        <w:rPr>
          <w:sz w:val="28"/>
          <w:szCs w:val="28"/>
        </w:rPr>
        <w:t xml:space="preserve">6. </w:t>
      </w:r>
      <w:r>
        <w:rPr>
          <w:b/>
          <w:sz w:val="28"/>
          <w:szCs w:val="28"/>
        </w:rPr>
        <w:t xml:space="preserve">Перебільшення </w:t>
      </w:r>
      <w:r>
        <w:rPr>
          <w:sz w:val="28"/>
          <w:szCs w:val="28"/>
        </w:rPr>
        <w:t xml:space="preserve">– такий вид маніпуляцій, коли інформація перебільшується, </w:t>
      </w:r>
      <w:proofErr w:type="spellStart"/>
      <w:r>
        <w:rPr>
          <w:sz w:val="28"/>
          <w:szCs w:val="28"/>
        </w:rPr>
        <w:t>гіперболізується</w:t>
      </w:r>
      <w:proofErr w:type="spellEnd"/>
      <w:r>
        <w:rPr>
          <w:sz w:val="28"/>
          <w:szCs w:val="28"/>
        </w:rPr>
        <w:t xml:space="preserve">. Наприклад, під час рекламної кампанії продукту, що усі люди купують його, тим самим перебільшуючи. </w:t>
      </w:r>
    </w:p>
    <w:p w:rsidR="00185C74" w:rsidRDefault="00757E1F">
      <w:pPr>
        <w:spacing w:line="360" w:lineRule="auto"/>
        <w:ind w:firstLine="708"/>
        <w:jc w:val="both"/>
        <w:rPr>
          <w:sz w:val="28"/>
          <w:szCs w:val="28"/>
        </w:rPr>
      </w:pPr>
      <w:r>
        <w:rPr>
          <w:sz w:val="28"/>
          <w:szCs w:val="28"/>
        </w:rPr>
        <w:t xml:space="preserve">7. Ще одним видом маніпуляцій може бути </w:t>
      </w:r>
      <w:r>
        <w:rPr>
          <w:b/>
          <w:sz w:val="28"/>
          <w:szCs w:val="28"/>
        </w:rPr>
        <w:t>поширення одного й того самого меседжу але з різних джерел</w:t>
      </w:r>
      <w:r>
        <w:rPr>
          <w:sz w:val="28"/>
          <w:szCs w:val="28"/>
        </w:rPr>
        <w:t xml:space="preserve">. Наприклад, поширення інформації про вихід нового телефону в різних соціальних мережах та на веб-сайтах. </w:t>
      </w:r>
    </w:p>
    <w:p w:rsidR="00185C74" w:rsidRDefault="00757E1F">
      <w:pPr>
        <w:spacing w:line="360" w:lineRule="auto"/>
        <w:ind w:firstLine="708"/>
        <w:jc w:val="both"/>
        <w:rPr>
          <w:sz w:val="28"/>
          <w:szCs w:val="28"/>
        </w:rPr>
      </w:pPr>
      <w:r>
        <w:rPr>
          <w:sz w:val="28"/>
          <w:szCs w:val="28"/>
        </w:rPr>
        <w:t xml:space="preserve">8. Ще один метод маніпуляції полягає у </w:t>
      </w:r>
      <w:r>
        <w:rPr>
          <w:b/>
          <w:sz w:val="28"/>
          <w:szCs w:val="28"/>
        </w:rPr>
        <w:t>повторенні одного й того самого групою людей</w:t>
      </w:r>
      <w:r>
        <w:rPr>
          <w:sz w:val="28"/>
          <w:szCs w:val="28"/>
        </w:rPr>
        <w:t xml:space="preserve">. Наприклад, усі кажуть що викладач веде заняття гарно, то навіть якщо людина має іншу думку, то трансляція такої інформації, повідомлення виглядає таким, що важко не визначити як правду. </w:t>
      </w:r>
    </w:p>
    <w:p w:rsidR="00185C74" w:rsidRDefault="00757E1F">
      <w:pPr>
        <w:spacing w:line="360" w:lineRule="auto"/>
        <w:ind w:firstLine="708"/>
        <w:jc w:val="both"/>
        <w:rPr>
          <w:sz w:val="28"/>
          <w:szCs w:val="28"/>
        </w:rPr>
      </w:pPr>
      <w:r>
        <w:rPr>
          <w:sz w:val="28"/>
          <w:szCs w:val="28"/>
        </w:rPr>
        <w:t xml:space="preserve">9. </w:t>
      </w:r>
      <w:r>
        <w:rPr>
          <w:b/>
          <w:sz w:val="28"/>
          <w:szCs w:val="28"/>
        </w:rPr>
        <w:t>Протиставлення або ефект гойдалок</w:t>
      </w:r>
      <w:r>
        <w:rPr>
          <w:sz w:val="28"/>
          <w:szCs w:val="28"/>
        </w:rPr>
        <w:t xml:space="preserve"> – наступний вид маніпуляцій. В основі цього виду маніпуляції є показ однієї сторони з дуже поганої сторони, жахливої сторони, що підштовхує на те, що протилежна сторона є хорошою .</w:t>
      </w:r>
    </w:p>
    <w:p w:rsidR="00185C74" w:rsidRDefault="00757E1F">
      <w:pPr>
        <w:spacing w:line="360" w:lineRule="auto"/>
        <w:ind w:firstLine="708"/>
        <w:jc w:val="both"/>
        <w:rPr>
          <w:sz w:val="28"/>
          <w:szCs w:val="28"/>
        </w:rPr>
      </w:pPr>
      <w:r>
        <w:rPr>
          <w:sz w:val="28"/>
          <w:szCs w:val="28"/>
        </w:rPr>
        <w:t xml:space="preserve">10. </w:t>
      </w:r>
      <w:r>
        <w:rPr>
          <w:b/>
          <w:sz w:val="28"/>
          <w:szCs w:val="28"/>
        </w:rPr>
        <w:t>Соціальні опитування</w:t>
      </w:r>
      <w:r>
        <w:rPr>
          <w:sz w:val="28"/>
          <w:szCs w:val="28"/>
        </w:rPr>
        <w:t xml:space="preserve"> можуть виступати одним з видів маніпуляцій. Результати таких опитувань можуть бути використані для впливу на думку людей виборців. Наприклад, постійна гонка Камілли </w:t>
      </w:r>
      <w:proofErr w:type="spellStart"/>
      <w:r>
        <w:rPr>
          <w:sz w:val="28"/>
          <w:szCs w:val="28"/>
        </w:rPr>
        <w:t>Гарріс</w:t>
      </w:r>
      <w:proofErr w:type="spellEnd"/>
      <w:r>
        <w:rPr>
          <w:sz w:val="28"/>
          <w:szCs w:val="28"/>
        </w:rPr>
        <w:t xml:space="preserve"> та Дональда </w:t>
      </w:r>
      <w:proofErr w:type="spellStart"/>
      <w:r>
        <w:rPr>
          <w:sz w:val="28"/>
          <w:szCs w:val="28"/>
        </w:rPr>
        <w:t>Трампа</w:t>
      </w:r>
      <w:proofErr w:type="spellEnd"/>
      <w:r>
        <w:rPr>
          <w:sz w:val="28"/>
          <w:szCs w:val="28"/>
        </w:rPr>
        <w:t xml:space="preserve">, коли в новинах постійно транслюють в кого більше підтримки серед американців. </w:t>
      </w:r>
    </w:p>
    <w:p w:rsidR="00185C74" w:rsidRDefault="00757E1F">
      <w:pPr>
        <w:spacing w:line="360" w:lineRule="auto"/>
        <w:ind w:firstLine="708"/>
        <w:jc w:val="both"/>
        <w:rPr>
          <w:sz w:val="28"/>
          <w:szCs w:val="28"/>
        </w:rPr>
      </w:pPr>
      <w:r>
        <w:rPr>
          <w:sz w:val="28"/>
          <w:szCs w:val="28"/>
        </w:rPr>
        <w:t xml:space="preserve">11. </w:t>
      </w:r>
      <w:r>
        <w:rPr>
          <w:b/>
          <w:sz w:val="28"/>
          <w:szCs w:val="28"/>
        </w:rPr>
        <w:t>Використання або створення неурядових організацій</w:t>
      </w:r>
      <w:r>
        <w:rPr>
          <w:sz w:val="28"/>
          <w:szCs w:val="28"/>
        </w:rPr>
        <w:t xml:space="preserve">, які виступають в ролі підкріплення кандидатури. Наприклад, під час передвиборної гонки кандидат може зазначати певну посаду або урядову організацію, яка може зміцнити його кандидатуру. </w:t>
      </w:r>
    </w:p>
    <w:p w:rsidR="00185C74" w:rsidRDefault="00757E1F">
      <w:pPr>
        <w:spacing w:line="360" w:lineRule="auto"/>
        <w:ind w:firstLine="708"/>
        <w:jc w:val="both"/>
        <w:rPr>
          <w:sz w:val="28"/>
          <w:szCs w:val="28"/>
        </w:rPr>
      </w:pPr>
      <w:r>
        <w:rPr>
          <w:sz w:val="28"/>
          <w:szCs w:val="28"/>
        </w:rPr>
        <w:lastRenderedPageBreak/>
        <w:t xml:space="preserve">12. </w:t>
      </w:r>
      <w:r>
        <w:rPr>
          <w:b/>
          <w:sz w:val="28"/>
          <w:szCs w:val="28"/>
        </w:rPr>
        <w:t>Залучення експертів або публічних людей</w:t>
      </w:r>
      <w:r>
        <w:rPr>
          <w:sz w:val="28"/>
          <w:szCs w:val="28"/>
        </w:rPr>
        <w:t xml:space="preserve"> задля поширення тієї чи іншої ідеї, продукту – є ще одним видом маніпуляції. Наприклад, людина не знається на тій чи іншій темі, людина може наткнутись в соціальних мережах на експерта, або того, хто позиціонує себе як експерта </w:t>
      </w:r>
    </w:p>
    <w:p w:rsidR="00185C74" w:rsidRDefault="00757E1F">
      <w:pPr>
        <w:spacing w:line="360" w:lineRule="auto"/>
        <w:ind w:firstLine="708"/>
        <w:jc w:val="both"/>
        <w:rPr>
          <w:sz w:val="28"/>
          <w:szCs w:val="28"/>
        </w:rPr>
      </w:pPr>
      <w:r>
        <w:rPr>
          <w:sz w:val="28"/>
          <w:szCs w:val="28"/>
        </w:rPr>
        <w:t xml:space="preserve">13. </w:t>
      </w:r>
      <w:r>
        <w:rPr>
          <w:b/>
          <w:sz w:val="28"/>
          <w:szCs w:val="28"/>
        </w:rPr>
        <w:t xml:space="preserve">Використання певних імен людей </w:t>
      </w:r>
      <w:r>
        <w:rPr>
          <w:sz w:val="28"/>
          <w:szCs w:val="28"/>
        </w:rPr>
        <w:t xml:space="preserve">аби нав’язати певну оцінку, це можу бути, наприклад, негативна думка. Наприклад, використання імен політиків аби зобразити сценарії подій чи зробити прогнози стосовно тієї чи іншої кандидатури на вибори. </w:t>
      </w:r>
    </w:p>
    <w:p w:rsidR="00185C74" w:rsidRDefault="00757E1F">
      <w:pPr>
        <w:spacing w:line="360" w:lineRule="auto"/>
        <w:ind w:firstLine="708"/>
        <w:jc w:val="both"/>
        <w:rPr>
          <w:sz w:val="28"/>
          <w:szCs w:val="28"/>
        </w:rPr>
      </w:pPr>
      <w:r>
        <w:rPr>
          <w:sz w:val="28"/>
          <w:szCs w:val="28"/>
        </w:rPr>
        <w:t xml:space="preserve">14. </w:t>
      </w:r>
      <w:r>
        <w:rPr>
          <w:b/>
          <w:sz w:val="28"/>
          <w:szCs w:val="28"/>
        </w:rPr>
        <w:t>Звернення до емоцій чи емоційний заклик</w:t>
      </w:r>
      <w:r>
        <w:rPr>
          <w:sz w:val="28"/>
          <w:szCs w:val="28"/>
        </w:rPr>
        <w:t xml:space="preserve"> такий вид маніпуляцій, що апелює не логікою, а емоціями. Наприклад, це можуть бути емоційні заклики на плакатах. </w:t>
      </w:r>
    </w:p>
    <w:p w:rsidR="00185C74" w:rsidRDefault="00757E1F">
      <w:pPr>
        <w:spacing w:line="360" w:lineRule="auto"/>
        <w:ind w:firstLine="708"/>
        <w:jc w:val="both"/>
        <w:rPr>
          <w:sz w:val="28"/>
          <w:szCs w:val="28"/>
        </w:rPr>
      </w:pPr>
      <w:r>
        <w:rPr>
          <w:sz w:val="28"/>
          <w:szCs w:val="28"/>
        </w:rPr>
        <w:t xml:space="preserve">15. </w:t>
      </w:r>
      <w:r>
        <w:rPr>
          <w:b/>
          <w:sz w:val="28"/>
          <w:szCs w:val="28"/>
        </w:rPr>
        <w:t>Апелювання конфліктами</w:t>
      </w:r>
      <w:r>
        <w:rPr>
          <w:sz w:val="28"/>
          <w:szCs w:val="28"/>
        </w:rPr>
        <w:t>, штучне їх створення задля поширення у медіа також може бути широко використане як маніпуляція.</w:t>
      </w:r>
    </w:p>
    <w:p w:rsidR="00185C74" w:rsidRDefault="00757E1F">
      <w:pPr>
        <w:spacing w:line="360" w:lineRule="auto"/>
        <w:ind w:firstLine="708"/>
        <w:jc w:val="both"/>
        <w:rPr>
          <w:sz w:val="28"/>
          <w:szCs w:val="28"/>
        </w:rPr>
      </w:pPr>
      <w:r>
        <w:rPr>
          <w:sz w:val="28"/>
          <w:szCs w:val="28"/>
        </w:rPr>
        <w:t xml:space="preserve">У статті Світлани Олійник (2023) знаходимо ще інші види маніпуляцій, такі як: </w:t>
      </w:r>
    </w:p>
    <w:p w:rsidR="00185C74" w:rsidRDefault="00757E1F">
      <w:pPr>
        <w:spacing w:line="360" w:lineRule="auto"/>
        <w:ind w:firstLine="708"/>
        <w:jc w:val="both"/>
        <w:rPr>
          <w:sz w:val="28"/>
          <w:szCs w:val="28"/>
        </w:rPr>
      </w:pPr>
      <w:r>
        <w:rPr>
          <w:sz w:val="28"/>
          <w:szCs w:val="28"/>
        </w:rPr>
        <w:t xml:space="preserve">1. </w:t>
      </w:r>
      <w:proofErr w:type="spellStart"/>
      <w:r>
        <w:rPr>
          <w:b/>
          <w:sz w:val="28"/>
          <w:szCs w:val="28"/>
        </w:rPr>
        <w:t>Неггінг</w:t>
      </w:r>
      <w:proofErr w:type="spellEnd"/>
      <w:r>
        <w:rPr>
          <w:b/>
          <w:sz w:val="28"/>
          <w:szCs w:val="28"/>
        </w:rPr>
        <w:t xml:space="preserve"> </w:t>
      </w:r>
      <w:r>
        <w:rPr>
          <w:sz w:val="28"/>
          <w:szCs w:val="28"/>
        </w:rPr>
        <w:t xml:space="preserve">– такий вид маніпуляцій, коли фраза містить у собі одночасно позитивний та негативний посил. Наприклад, це може бути комплімент «Виглядаєш гарно, але минулого року була стрункішою». </w:t>
      </w:r>
    </w:p>
    <w:p w:rsidR="00185C74" w:rsidRDefault="00757E1F">
      <w:pPr>
        <w:spacing w:line="360" w:lineRule="auto"/>
        <w:ind w:firstLine="708"/>
        <w:jc w:val="both"/>
        <w:rPr>
          <w:sz w:val="28"/>
          <w:szCs w:val="28"/>
        </w:rPr>
      </w:pPr>
      <w:r>
        <w:rPr>
          <w:sz w:val="28"/>
          <w:szCs w:val="28"/>
        </w:rPr>
        <w:t xml:space="preserve">2. </w:t>
      </w:r>
      <w:r>
        <w:rPr>
          <w:b/>
          <w:sz w:val="28"/>
          <w:szCs w:val="28"/>
        </w:rPr>
        <w:t>Подвійні посилання</w:t>
      </w:r>
      <w:r>
        <w:rPr>
          <w:sz w:val="28"/>
          <w:szCs w:val="28"/>
        </w:rPr>
        <w:t xml:space="preserve"> – це такий вид маніпуляції, коли певні фрази чи вказівки </w:t>
      </w:r>
      <w:proofErr w:type="spellStart"/>
      <w:r>
        <w:rPr>
          <w:sz w:val="28"/>
          <w:szCs w:val="28"/>
        </w:rPr>
        <w:t>протирічать</w:t>
      </w:r>
      <w:proofErr w:type="spellEnd"/>
      <w:r>
        <w:rPr>
          <w:sz w:val="28"/>
          <w:szCs w:val="28"/>
        </w:rPr>
        <w:t xml:space="preserve"> одна одній. Коли, наприклад, людина взяла вашу річ, ви кажете «так, будь-ласка», але емоціями та мімікою, жестами ви показуєте, що роздратовані.  </w:t>
      </w:r>
    </w:p>
    <w:p w:rsidR="00185C74" w:rsidRDefault="00757E1F">
      <w:pPr>
        <w:spacing w:line="360" w:lineRule="auto"/>
        <w:ind w:firstLine="708"/>
        <w:jc w:val="both"/>
        <w:rPr>
          <w:sz w:val="28"/>
          <w:szCs w:val="28"/>
        </w:rPr>
      </w:pPr>
      <w:r>
        <w:rPr>
          <w:sz w:val="28"/>
          <w:szCs w:val="28"/>
        </w:rPr>
        <w:t xml:space="preserve">3. </w:t>
      </w:r>
      <w:proofErr w:type="spellStart"/>
      <w:r>
        <w:rPr>
          <w:b/>
          <w:sz w:val="28"/>
          <w:szCs w:val="28"/>
        </w:rPr>
        <w:t>Газлайтинг</w:t>
      </w:r>
      <w:proofErr w:type="spellEnd"/>
      <w:r>
        <w:rPr>
          <w:sz w:val="28"/>
          <w:szCs w:val="28"/>
        </w:rPr>
        <w:t xml:space="preserve"> – це такий вид маніпуляції, коли відбувається заперечення фактів, що хтось чогось не казав, не робив і таке інше. Наприклад, коли дитина щось накоїла і каже батькам що такого не робила. </w:t>
      </w:r>
    </w:p>
    <w:p w:rsidR="00185C74" w:rsidRDefault="00757E1F">
      <w:pPr>
        <w:spacing w:line="360" w:lineRule="auto"/>
        <w:jc w:val="both"/>
        <w:rPr>
          <w:sz w:val="28"/>
          <w:szCs w:val="28"/>
        </w:rPr>
      </w:pPr>
      <w:r>
        <w:rPr>
          <w:sz w:val="28"/>
          <w:szCs w:val="28"/>
        </w:rPr>
        <w:t xml:space="preserve">Та інші. </w:t>
      </w:r>
    </w:p>
    <w:p w:rsidR="00185C74" w:rsidRDefault="00757E1F">
      <w:pPr>
        <w:spacing w:line="360" w:lineRule="auto"/>
        <w:ind w:firstLine="708"/>
        <w:jc w:val="both"/>
        <w:rPr>
          <w:sz w:val="28"/>
          <w:szCs w:val="28"/>
        </w:rPr>
      </w:pPr>
      <w:r>
        <w:rPr>
          <w:sz w:val="28"/>
          <w:szCs w:val="28"/>
        </w:rPr>
        <w:t xml:space="preserve">Для виконання завдань дослідження, була потреба в розробці власної класифікації, яка з увібрала у себе не тільки маніпулятивні впливи, з точки зору створення тиску, а також така, щоб розглядала особливості </w:t>
      </w:r>
      <w:r>
        <w:rPr>
          <w:sz w:val="28"/>
          <w:szCs w:val="28"/>
        </w:rPr>
        <w:lastRenderedPageBreak/>
        <w:t xml:space="preserve">вираження у мовленні. Було розроблені наступні пункти такої класифікації: </w:t>
      </w:r>
    </w:p>
    <w:p w:rsidR="00185C74" w:rsidRDefault="00757E1F">
      <w:pPr>
        <w:spacing w:line="360" w:lineRule="auto"/>
        <w:ind w:firstLine="708"/>
        <w:jc w:val="both"/>
        <w:rPr>
          <w:sz w:val="28"/>
          <w:szCs w:val="28"/>
        </w:rPr>
      </w:pPr>
      <w:r>
        <w:rPr>
          <w:sz w:val="28"/>
          <w:szCs w:val="28"/>
        </w:rPr>
        <w:t xml:space="preserve">Маніпуляція, що апелює термінами, які мають стійкі асоціації полягає у тому, що автор такого виду маніпуляції використовує частіше за все різні терміни. Оскільки в роботі проводиться аналіз військового пропаганди, то такими термінами можуть такі, що пов’язані із темою війни. Такими термінами, наприклад, можуть бути: </w:t>
      </w:r>
      <w:proofErr w:type="spellStart"/>
      <w:r>
        <w:rPr>
          <w:i/>
          <w:sz w:val="28"/>
          <w:szCs w:val="28"/>
        </w:rPr>
        <w:t>victory</w:t>
      </w:r>
      <w:proofErr w:type="spellEnd"/>
      <w:r>
        <w:rPr>
          <w:i/>
          <w:sz w:val="28"/>
          <w:szCs w:val="28"/>
        </w:rPr>
        <w:t xml:space="preserve">, </w:t>
      </w:r>
      <w:proofErr w:type="spellStart"/>
      <w:r>
        <w:rPr>
          <w:i/>
          <w:sz w:val="28"/>
          <w:szCs w:val="28"/>
        </w:rPr>
        <w:t>war</w:t>
      </w:r>
      <w:proofErr w:type="spellEnd"/>
      <w:r>
        <w:rPr>
          <w:i/>
          <w:sz w:val="28"/>
          <w:szCs w:val="28"/>
        </w:rPr>
        <w:t xml:space="preserve">, </w:t>
      </w:r>
      <w:proofErr w:type="spellStart"/>
      <w:r>
        <w:rPr>
          <w:i/>
          <w:sz w:val="28"/>
          <w:szCs w:val="28"/>
        </w:rPr>
        <w:t>war</w:t>
      </w:r>
      <w:proofErr w:type="spellEnd"/>
      <w:r>
        <w:rPr>
          <w:i/>
          <w:sz w:val="28"/>
          <w:szCs w:val="28"/>
        </w:rPr>
        <w:t xml:space="preserve"> </w:t>
      </w:r>
      <w:proofErr w:type="spellStart"/>
      <w:r>
        <w:rPr>
          <w:i/>
          <w:sz w:val="28"/>
          <w:szCs w:val="28"/>
        </w:rPr>
        <w:t>bonds</w:t>
      </w:r>
      <w:proofErr w:type="spellEnd"/>
      <w:r>
        <w:rPr>
          <w:i/>
          <w:sz w:val="28"/>
          <w:szCs w:val="28"/>
        </w:rPr>
        <w:t xml:space="preserve">, </w:t>
      </w:r>
      <w:proofErr w:type="spellStart"/>
      <w:r>
        <w:rPr>
          <w:i/>
          <w:sz w:val="28"/>
          <w:szCs w:val="28"/>
        </w:rPr>
        <w:t>save</w:t>
      </w:r>
      <w:proofErr w:type="spellEnd"/>
      <w:r>
        <w:rPr>
          <w:i/>
          <w:sz w:val="28"/>
          <w:szCs w:val="28"/>
        </w:rPr>
        <w:t xml:space="preserve">, </w:t>
      </w:r>
      <w:proofErr w:type="spellStart"/>
      <w:r>
        <w:rPr>
          <w:i/>
          <w:sz w:val="28"/>
          <w:szCs w:val="28"/>
        </w:rPr>
        <w:t>help</w:t>
      </w:r>
      <w:proofErr w:type="spellEnd"/>
      <w:r>
        <w:rPr>
          <w:i/>
          <w:sz w:val="28"/>
          <w:szCs w:val="28"/>
        </w:rPr>
        <w:t xml:space="preserve">, </w:t>
      </w:r>
      <w:proofErr w:type="spellStart"/>
      <w:r>
        <w:rPr>
          <w:i/>
          <w:sz w:val="28"/>
          <w:szCs w:val="28"/>
        </w:rPr>
        <w:t>army</w:t>
      </w:r>
      <w:proofErr w:type="spellEnd"/>
      <w:r>
        <w:rPr>
          <w:i/>
          <w:sz w:val="28"/>
          <w:szCs w:val="28"/>
        </w:rPr>
        <w:t xml:space="preserve">, </w:t>
      </w:r>
      <w:proofErr w:type="spellStart"/>
      <w:r>
        <w:rPr>
          <w:i/>
          <w:sz w:val="28"/>
          <w:szCs w:val="28"/>
        </w:rPr>
        <w:t>victim</w:t>
      </w:r>
      <w:proofErr w:type="spellEnd"/>
      <w:r>
        <w:rPr>
          <w:i/>
          <w:sz w:val="28"/>
          <w:szCs w:val="28"/>
        </w:rPr>
        <w:t xml:space="preserve">, </w:t>
      </w:r>
      <w:proofErr w:type="spellStart"/>
      <w:r>
        <w:rPr>
          <w:i/>
          <w:sz w:val="28"/>
          <w:szCs w:val="28"/>
        </w:rPr>
        <w:t>freedom</w:t>
      </w:r>
      <w:proofErr w:type="spellEnd"/>
      <w:r>
        <w:rPr>
          <w:sz w:val="28"/>
          <w:szCs w:val="28"/>
        </w:rPr>
        <w:t xml:space="preserve"> та інші. Автор таких маніпуляцій розуміє, що звертається до підсвідомості людини, звертається до її почуттів та тисне на такі місця. Наприклад, чуючи чи читаючи слово </w:t>
      </w:r>
      <w:proofErr w:type="spellStart"/>
      <w:r>
        <w:rPr>
          <w:i/>
          <w:sz w:val="28"/>
          <w:szCs w:val="28"/>
        </w:rPr>
        <w:t>help</w:t>
      </w:r>
      <w:proofErr w:type="spellEnd"/>
      <w:r>
        <w:rPr>
          <w:sz w:val="28"/>
          <w:szCs w:val="28"/>
        </w:rPr>
        <w:t xml:space="preserve"> людина може згадати про близьку людину на фронті та дійсно близько сприймати такі слова, така маніпуляція глибоко вражає та впливає на особистість. </w:t>
      </w:r>
    </w:p>
    <w:p w:rsidR="00185C74" w:rsidRDefault="00757E1F">
      <w:pPr>
        <w:spacing w:line="360" w:lineRule="auto"/>
        <w:ind w:firstLine="708"/>
        <w:jc w:val="both"/>
        <w:rPr>
          <w:sz w:val="28"/>
          <w:szCs w:val="28"/>
        </w:rPr>
      </w:pPr>
      <w:r>
        <w:rPr>
          <w:sz w:val="28"/>
          <w:szCs w:val="28"/>
        </w:rPr>
        <w:t xml:space="preserve">Маніпуляція, де використовуються повторення слів чи виразів направлена на те, щоб людина звернула увагу на повторюваний елемент. Мета маніпулятора вразити особистість саме таким повторюваним елементом, так, людині більш ймовірно зверне увагу саме на те, що маніпулятор хотів. Наприклад, повторення слова </w:t>
      </w:r>
      <w:proofErr w:type="spellStart"/>
      <w:r>
        <w:rPr>
          <w:i/>
          <w:sz w:val="28"/>
          <w:szCs w:val="28"/>
        </w:rPr>
        <w:t>attack</w:t>
      </w:r>
      <w:proofErr w:type="spellEnd"/>
      <w:r>
        <w:rPr>
          <w:i/>
          <w:sz w:val="28"/>
          <w:szCs w:val="28"/>
        </w:rPr>
        <w:t xml:space="preserve"> </w:t>
      </w:r>
      <w:r>
        <w:rPr>
          <w:sz w:val="28"/>
          <w:szCs w:val="28"/>
        </w:rPr>
        <w:t xml:space="preserve">може спонукати людину до залучення до армії аби «атакувати» ворога. </w:t>
      </w:r>
    </w:p>
    <w:p w:rsidR="00185C74" w:rsidRDefault="00757E1F">
      <w:pPr>
        <w:spacing w:line="360" w:lineRule="auto"/>
        <w:ind w:firstLine="708"/>
        <w:jc w:val="both"/>
        <w:rPr>
          <w:sz w:val="28"/>
          <w:szCs w:val="28"/>
        </w:rPr>
      </w:pPr>
      <w:r>
        <w:rPr>
          <w:sz w:val="28"/>
          <w:szCs w:val="28"/>
        </w:rPr>
        <w:t xml:space="preserve">Маніпуляції з перебільшенням зазвичай сходять до створення стресу або стресової ситуації, що в свою чергу може спонукати до швидких, часом необдуманих дій.  Наприклад, така маніпуляція «лише разом ми переможемо!» показує перебільшення у слові «разом», показуючи, що треба йти до армії, треба усім згуртуватись і лише тоді буде перемога, хоча держава, наприклад, і не має грошей аби забезпечити усіх амуніцією. </w:t>
      </w:r>
    </w:p>
    <w:p w:rsidR="00185C74" w:rsidRDefault="00757E1F">
      <w:pPr>
        <w:spacing w:line="360" w:lineRule="auto"/>
        <w:ind w:firstLine="708"/>
        <w:jc w:val="both"/>
        <w:rPr>
          <w:sz w:val="28"/>
          <w:szCs w:val="28"/>
        </w:rPr>
      </w:pPr>
      <w:r>
        <w:rPr>
          <w:sz w:val="28"/>
          <w:szCs w:val="28"/>
        </w:rPr>
        <w:t xml:space="preserve">Маніпуляції, які апелюють власними назвами, </w:t>
      </w:r>
      <w:proofErr w:type="spellStart"/>
      <w:r>
        <w:rPr>
          <w:sz w:val="28"/>
          <w:szCs w:val="28"/>
        </w:rPr>
        <w:t>назвами</w:t>
      </w:r>
      <w:proofErr w:type="spellEnd"/>
      <w:r>
        <w:rPr>
          <w:sz w:val="28"/>
          <w:szCs w:val="28"/>
        </w:rPr>
        <w:t xml:space="preserve"> організацій чи іменами також мають сильний психологічний вплив. Мовними одиницями вираження таких маніпуляцій стають імена та назви, такі як </w:t>
      </w:r>
      <w:proofErr w:type="spellStart"/>
      <w:r>
        <w:rPr>
          <w:i/>
          <w:sz w:val="28"/>
          <w:szCs w:val="28"/>
        </w:rPr>
        <w:t>America</w:t>
      </w:r>
      <w:proofErr w:type="spellEnd"/>
      <w:r>
        <w:rPr>
          <w:i/>
          <w:sz w:val="28"/>
          <w:szCs w:val="28"/>
        </w:rPr>
        <w:t xml:space="preserve">, </w:t>
      </w:r>
      <w:proofErr w:type="spellStart"/>
      <w:r>
        <w:rPr>
          <w:i/>
          <w:sz w:val="28"/>
          <w:szCs w:val="28"/>
        </w:rPr>
        <w:t>Civil</w:t>
      </w:r>
      <w:proofErr w:type="spellEnd"/>
      <w:r>
        <w:rPr>
          <w:i/>
          <w:sz w:val="28"/>
          <w:szCs w:val="28"/>
        </w:rPr>
        <w:t xml:space="preserve"> </w:t>
      </w:r>
      <w:proofErr w:type="spellStart"/>
      <w:r>
        <w:rPr>
          <w:i/>
          <w:sz w:val="28"/>
          <w:szCs w:val="28"/>
        </w:rPr>
        <w:t>Air</w:t>
      </w:r>
      <w:proofErr w:type="spellEnd"/>
      <w:r>
        <w:rPr>
          <w:i/>
          <w:sz w:val="28"/>
          <w:szCs w:val="28"/>
        </w:rPr>
        <w:t xml:space="preserve"> </w:t>
      </w:r>
      <w:proofErr w:type="spellStart"/>
      <w:r>
        <w:rPr>
          <w:i/>
          <w:sz w:val="28"/>
          <w:szCs w:val="28"/>
        </w:rPr>
        <w:t>Patrol</w:t>
      </w:r>
      <w:proofErr w:type="spellEnd"/>
      <w:r>
        <w:rPr>
          <w:i/>
          <w:sz w:val="28"/>
          <w:szCs w:val="28"/>
        </w:rPr>
        <w:t xml:space="preserve">, U.S. </w:t>
      </w:r>
      <w:proofErr w:type="spellStart"/>
      <w:r>
        <w:rPr>
          <w:i/>
          <w:sz w:val="28"/>
          <w:szCs w:val="28"/>
        </w:rPr>
        <w:t>Cadet</w:t>
      </w:r>
      <w:proofErr w:type="spellEnd"/>
      <w:r>
        <w:rPr>
          <w:i/>
          <w:sz w:val="28"/>
          <w:szCs w:val="28"/>
        </w:rPr>
        <w:t xml:space="preserve"> </w:t>
      </w:r>
      <w:proofErr w:type="spellStart"/>
      <w:r>
        <w:rPr>
          <w:i/>
          <w:sz w:val="28"/>
          <w:szCs w:val="28"/>
        </w:rPr>
        <w:t>Nurse</w:t>
      </w:r>
      <w:proofErr w:type="spellEnd"/>
      <w:r>
        <w:rPr>
          <w:i/>
          <w:sz w:val="28"/>
          <w:szCs w:val="28"/>
        </w:rPr>
        <w:t xml:space="preserve"> </w:t>
      </w:r>
      <w:proofErr w:type="spellStart"/>
      <w:r>
        <w:rPr>
          <w:i/>
          <w:sz w:val="28"/>
          <w:szCs w:val="28"/>
        </w:rPr>
        <w:t>Corps</w:t>
      </w:r>
      <w:proofErr w:type="spellEnd"/>
      <w:r>
        <w:rPr>
          <w:i/>
          <w:sz w:val="28"/>
          <w:szCs w:val="28"/>
        </w:rPr>
        <w:t xml:space="preserve">, </w:t>
      </w:r>
      <w:proofErr w:type="spellStart"/>
      <w:r>
        <w:rPr>
          <w:i/>
          <w:sz w:val="28"/>
          <w:szCs w:val="28"/>
        </w:rPr>
        <w:t>The</w:t>
      </w:r>
      <w:proofErr w:type="spellEnd"/>
      <w:r>
        <w:rPr>
          <w:i/>
          <w:sz w:val="28"/>
          <w:szCs w:val="28"/>
        </w:rPr>
        <w:t xml:space="preserve"> </w:t>
      </w:r>
      <w:proofErr w:type="spellStart"/>
      <w:r>
        <w:rPr>
          <w:i/>
          <w:sz w:val="28"/>
          <w:szCs w:val="28"/>
        </w:rPr>
        <w:t>Yanks</w:t>
      </w:r>
      <w:proofErr w:type="spellEnd"/>
      <w:r>
        <w:rPr>
          <w:i/>
          <w:sz w:val="28"/>
          <w:szCs w:val="28"/>
        </w:rPr>
        <w:t xml:space="preserve">, </w:t>
      </w:r>
      <w:proofErr w:type="spellStart"/>
      <w:r>
        <w:rPr>
          <w:i/>
          <w:sz w:val="28"/>
          <w:szCs w:val="28"/>
        </w:rPr>
        <w:t>Hitler</w:t>
      </w:r>
      <w:proofErr w:type="spellEnd"/>
      <w:r>
        <w:rPr>
          <w:i/>
          <w:sz w:val="28"/>
          <w:szCs w:val="28"/>
        </w:rPr>
        <w:t xml:space="preserve">, U.S </w:t>
      </w:r>
      <w:proofErr w:type="spellStart"/>
      <w:r>
        <w:rPr>
          <w:i/>
          <w:sz w:val="28"/>
          <w:szCs w:val="28"/>
        </w:rPr>
        <w:t>Army</w:t>
      </w:r>
      <w:proofErr w:type="spellEnd"/>
      <w:r>
        <w:rPr>
          <w:sz w:val="28"/>
          <w:szCs w:val="28"/>
        </w:rPr>
        <w:t xml:space="preserve"> та інші, що в свою чергу апелюють до підсвідомості, вказуючи на </w:t>
      </w:r>
      <w:r>
        <w:rPr>
          <w:sz w:val="28"/>
          <w:szCs w:val="28"/>
        </w:rPr>
        <w:lastRenderedPageBreak/>
        <w:t>імена ворогів, вказуючи на впливові організації, висловлюючи збірне поняття (наприклад, звертаючись до народу, що усі Американці купляють щось чи заощаджують).</w:t>
      </w:r>
    </w:p>
    <w:p w:rsidR="00185C74" w:rsidRDefault="00757E1F">
      <w:pPr>
        <w:spacing w:line="360" w:lineRule="auto"/>
        <w:ind w:firstLine="708"/>
        <w:jc w:val="both"/>
        <w:rPr>
          <w:sz w:val="28"/>
          <w:szCs w:val="28"/>
        </w:rPr>
      </w:pPr>
      <w:r>
        <w:rPr>
          <w:sz w:val="28"/>
          <w:szCs w:val="28"/>
        </w:rPr>
        <w:t xml:space="preserve">Маніпуляції з використанням займенників та риторичних питань є також поширеним видом маніпуляцій. Займенник </w:t>
      </w:r>
      <w:proofErr w:type="spellStart"/>
      <w:r>
        <w:rPr>
          <w:i/>
          <w:sz w:val="28"/>
          <w:szCs w:val="28"/>
        </w:rPr>
        <w:t>you</w:t>
      </w:r>
      <w:proofErr w:type="spellEnd"/>
      <w:r>
        <w:rPr>
          <w:sz w:val="28"/>
          <w:szCs w:val="28"/>
        </w:rPr>
        <w:t xml:space="preserve"> справді вживається дуже часто аби звернутись до особистості, створити тиск чи апелювати громадянським обов’язком. Тож маніпуляції такого виду часто містять у собі риторичні питання, часто у комбінації із займенником. Наприклад, риторичне питання «татко, що </w:t>
      </w:r>
      <w:r>
        <w:rPr>
          <w:sz w:val="28"/>
          <w:szCs w:val="28"/>
          <w:u w:val="single"/>
        </w:rPr>
        <w:t>ти</w:t>
      </w:r>
      <w:r>
        <w:rPr>
          <w:sz w:val="28"/>
          <w:szCs w:val="28"/>
        </w:rPr>
        <w:t xml:space="preserve"> робив під час великої війни?». Це яскравий приклад маніпулювання громадянським обов’язком. Використання займенника «ти» підсилює вплив такої маніпуляції. </w:t>
      </w:r>
    </w:p>
    <w:p w:rsidR="00185C74" w:rsidRDefault="00757E1F">
      <w:pPr>
        <w:spacing w:line="360" w:lineRule="auto"/>
        <w:ind w:firstLine="708"/>
        <w:jc w:val="both"/>
        <w:rPr>
          <w:sz w:val="28"/>
          <w:szCs w:val="28"/>
        </w:rPr>
      </w:pPr>
      <w:r>
        <w:rPr>
          <w:sz w:val="28"/>
          <w:szCs w:val="28"/>
        </w:rPr>
        <w:t xml:space="preserve">Отже, проаналізувавши вищенаведені види маніпуляцій, для цієї роботи можна вивести наступну класифікацію: </w:t>
      </w:r>
    </w:p>
    <w:p w:rsidR="00185C74" w:rsidRDefault="00757E1F">
      <w:pPr>
        <w:spacing w:line="360" w:lineRule="auto"/>
        <w:ind w:firstLine="708"/>
        <w:jc w:val="both"/>
        <w:rPr>
          <w:sz w:val="28"/>
          <w:szCs w:val="28"/>
        </w:rPr>
      </w:pPr>
      <w:r>
        <w:rPr>
          <w:sz w:val="28"/>
          <w:szCs w:val="28"/>
        </w:rPr>
        <w:t xml:space="preserve">1) маніпуляція, яка апелює термінами, які мають стійкі асоціації; </w:t>
      </w:r>
    </w:p>
    <w:p w:rsidR="00185C74" w:rsidRDefault="00757E1F">
      <w:pPr>
        <w:spacing w:line="360" w:lineRule="auto"/>
        <w:ind w:firstLine="708"/>
        <w:jc w:val="both"/>
        <w:rPr>
          <w:sz w:val="28"/>
          <w:szCs w:val="28"/>
        </w:rPr>
      </w:pPr>
      <w:r>
        <w:rPr>
          <w:sz w:val="28"/>
          <w:szCs w:val="28"/>
        </w:rPr>
        <w:t xml:space="preserve">2) маніпуляція, де використовується повторення слів чи виразів; </w:t>
      </w:r>
    </w:p>
    <w:p w:rsidR="00185C74" w:rsidRDefault="00757E1F">
      <w:pPr>
        <w:spacing w:line="360" w:lineRule="auto"/>
        <w:ind w:firstLine="708"/>
        <w:jc w:val="both"/>
        <w:rPr>
          <w:sz w:val="28"/>
          <w:szCs w:val="28"/>
        </w:rPr>
      </w:pPr>
      <w:r>
        <w:rPr>
          <w:sz w:val="28"/>
          <w:szCs w:val="28"/>
        </w:rPr>
        <w:t xml:space="preserve">3)маніпуляції з перебільшенням; </w:t>
      </w:r>
    </w:p>
    <w:p w:rsidR="00185C74" w:rsidRDefault="00757E1F">
      <w:pPr>
        <w:spacing w:line="360" w:lineRule="auto"/>
        <w:ind w:firstLine="708"/>
        <w:jc w:val="both"/>
        <w:rPr>
          <w:sz w:val="28"/>
          <w:szCs w:val="28"/>
        </w:rPr>
      </w:pPr>
      <w:r>
        <w:rPr>
          <w:sz w:val="28"/>
          <w:szCs w:val="28"/>
        </w:rPr>
        <w:t xml:space="preserve">4) маніпуляція, яка апелює іменами та назвами; </w:t>
      </w:r>
    </w:p>
    <w:p w:rsidR="00185C74" w:rsidRDefault="00757E1F">
      <w:pPr>
        <w:spacing w:line="360" w:lineRule="auto"/>
        <w:ind w:firstLine="708"/>
        <w:jc w:val="both"/>
        <w:rPr>
          <w:sz w:val="28"/>
          <w:szCs w:val="28"/>
        </w:rPr>
      </w:pPr>
      <w:r>
        <w:rPr>
          <w:sz w:val="28"/>
          <w:szCs w:val="28"/>
        </w:rPr>
        <w:t>5) маніпуляції з використанням риторичних питань чи займенників задля створення тиску.</w:t>
      </w:r>
    </w:p>
    <w:p w:rsidR="00185C74" w:rsidRDefault="00185C74">
      <w:pPr>
        <w:spacing w:line="360" w:lineRule="auto"/>
        <w:ind w:firstLine="708"/>
        <w:jc w:val="both"/>
        <w:rPr>
          <w:sz w:val="28"/>
          <w:szCs w:val="28"/>
        </w:rPr>
      </w:pPr>
    </w:p>
    <w:p w:rsidR="00185C74" w:rsidRDefault="00757E1F">
      <w:pPr>
        <w:pBdr>
          <w:top w:val="nil"/>
          <w:left w:val="nil"/>
          <w:bottom w:val="nil"/>
          <w:right w:val="nil"/>
          <w:between w:val="nil"/>
        </w:pBdr>
        <w:spacing w:line="360" w:lineRule="auto"/>
        <w:ind w:left="360"/>
        <w:jc w:val="center"/>
        <w:rPr>
          <w:b/>
          <w:color w:val="000000"/>
          <w:sz w:val="28"/>
          <w:szCs w:val="28"/>
        </w:rPr>
      </w:pPr>
      <w:r>
        <w:rPr>
          <w:b/>
          <w:color w:val="000000"/>
          <w:sz w:val="28"/>
          <w:szCs w:val="28"/>
        </w:rPr>
        <w:t>1.3. Лінгвістична природа пропаганди</w:t>
      </w:r>
    </w:p>
    <w:p w:rsidR="00185C74" w:rsidRDefault="00185C74">
      <w:pPr>
        <w:pBdr>
          <w:top w:val="nil"/>
          <w:left w:val="nil"/>
          <w:bottom w:val="nil"/>
          <w:right w:val="nil"/>
          <w:between w:val="nil"/>
        </w:pBdr>
        <w:spacing w:line="360" w:lineRule="auto"/>
        <w:ind w:left="360"/>
        <w:rPr>
          <w:b/>
          <w:color w:val="000000"/>
          <w:sz w:val="28"/>
          <w:szCs w:val="28"/>
        </w:rPr>
      </w:pPr>
    </w:p>
    <w:p w:rsidR="00185C74" w:rsidRDefault="00757E1F">
      <w:pPr>
        <w:spacing w:line="360" w:lineRule="auto"/>
        <w:ind w:firstLine="708"/>
        <w:jc w:val="both"/>
        <w:rPr>
          <w:sz w:val="28"/>
          <w:szCs w:val="28"/>
        </w:rPr>
      </w:pPr>
      <w:r>
        <w:rPr>
          <w:sz w:val="28"/>
          <w:szCs w:val="28"/>
        </w:rPr>
        <w:t xml:space="preserve">Один із основних методів маніпуляцій та впливу є пропаганда. Цей метод вважають дуже сильним інструментом у різних сферах, але особливо часто до нього звертались під час соціальних </w:t>
      </w:r>
      <w:proofErr w:type="spellStart"/>
      <w:r>
        <w:rPr>
          <w:sz w:val="28"/>
          <w:szCs w:val="28"/>
        </w:rPr>
        <w:t>турбулентностей</w:t>
      </w:r>
      <w:proofErr w:type="spellEnd"/>
      <w:r>
        <w:rPr>
          <w:sz w:val="28"/>
          <w:szCs w:val="28"/>
        </w:rPr>
        <w:t xml:space="preserve">, таких як: війна, криза чи голод. Особливо яскравим періодом є 20 століття, яке було наповнене двома світовими війнами, кризами, різними політичними режимами (наприклад тоталітарні режими). У цей час пропаганда набула особливого розквіту утвердження ставши одним із </w:t>
      </w:r>
      <w:r>
        <w:rPr>
          <w:sz w:val="28"/>
          <w:szCs w:val="28"/>
        </w:rPr>
        <w:lastRenderedPageBreak/>
        <w:t xml:space="preserve">методів (засобів) впливу на людську свідомість як таку. Це призвело в свою чергу до зміненого світосприйняття серед суспільства (Андрущенко </w:t>
      </w:r>
      <w:proofErr w:type="spellStart"/>
      <w:r>
        <w:rPr>
          <w:sz w:val="28"/>
          <w:szCs w:val="28"/>
        </w:rPr>
        <w:t>et</w:t>
      </w:r>
      <w:proofErr w:type="spellEnd"/>
      <w:r>
        <w:rPr>
          <w:sz w:val="28"/>
          <w:szCs w:val="28"/>
        </w:rPr>
        <w:t xml:space="preserve"> </w:t>
      </w:r>
      <w:proofErr w:type="spellStart"/>
      <w:r>
        <w:rPr>
          <w:sz w:val="28"/>
          <w:szCs w:val="28"/>
        </w:rPr>
        <w:t>al</w:t>
      </w:r>
      <w:proofErr w:type="spellEnd"/>
      <w:r>
        <w:rPr>
          <w:sz w:val="28"/>
          <w:szCs w:val="28"/>
        </w:rPr>
        <w:t xml:space="preserve">., 2021).  </w:t>
      </w:r>
    </w:p>
    <w:p w:rsidR="00185C74" w:rsidRDefault="00757E1F">
      <w:pPr>
        <w:spacing w:line="360" w:lineRule="auto"/>
        <w:ind w:firstLine="708"/>
        <w:jc w:val="both"/>
        <w:rPr>
          <w:sz w:val="28"/>
          <w:szCs w:val="28"/>
        </w:rPr>
      </w:pPr>
      <w:r>
        <w:rPr>
          <w:sz w:val="28"/>
          <w:szCs w:val="28"/>
        </w:rPr>
        <w:t xml:space="preserve">Саме слово пропаганда має латинське походження </w:t>
      </w:r>
      <w:proofErr w:type="spellStart"/>
      <w:r>
        <w:rPr>
          <w:i/>
          <w:sz w:val="28"/>
          <w:szCs w:val="28"/>
        </w:rPr>
        <w:t>pro</w:t>
      </w:r>
      <w:proofErr w:type="spellEnd"/>
      <w:r>
        <w:rPr>
          <w:i/>
          <w:sz w:val="28"/>
          <w:szCs w:val="28"/>
        </w:rPr>
        <w:t xml:space="preserve"> </w:t>
      </w:r>
      <w:r>
        <w:rPr>
          <w:sz w:val="28"/>
          <w:szCs w:val="28"/>
        </w:rPr>
        <w:t xml:space="preserve">– «для» або «на користь» та </w:t>
      </w:r>
      <w:proofErr w:type="spellStart"/>
      <w:r>
        <w:rPr>
          <w:i/>
          <w:sz w:val="28"/>
          <w:szCs w:val="28"/>
        </w:rPr>
        <w:t>paganus</w:t>
      </w:r>
      <w:proofErr w:type="spellEnd"/>
      <w:r>
        <w:rPr>
          <w:sz w:val="28"/>
          <w:szCs w:val="28"/>
        </w:rPr>
        <w:t xml:space="preserve"> – «простий», «невчений», «сільський житель», </w:t>
      </w:r>
      <w:proofErr w:type="spellStart"/>
      <w:r>
        <w:rPr>
          <w:i/>
          <w:sz w:val="28"/>
          <w:szCs w:val="28"/>
        </w:rPr>
        <w:t>propagatio</w:t>
      </w:r>
      <w:proofErr w:type="spellEnd"/>
      <w:r>
        <w:rPr>
          <w:sz w:val="28"/>
          <w:szCs w:val="28"/>
        </w:rPr>
        <w:t xml:space="preserve"> – «розповсюдження», «розширення меж» (</w:t>
      </w:r>
      <w:proofErr w:type="spellStart"/>
      <w:r>
        <w:rPr>
          <w:sz w:val="28"/>
          <w:szCs w:val="28"/>
        </w:rPr>
        <w:t>Коруц</w:t>
      </w:r>
      <w:proofErr w:type="spellEnd"/>
      <w:r>
        <w:rPr>
          <w:sz w:val="28"/>
          <w:szCs w:val="28"/>
        </w:rPr>
        <w:t xml:space="preserve">, 2020). Також в латинській мові є таке слово </w:t>
      </w:r>
      <w:proofErr w:type="spellStart"/>
      <w:r>
        <w:rPr>
          <w:i/>
          <w:sz w:val="28"/>
          <w:szCs w:val="28"/>
        </w:rPr>
        <w:t>propago</w:t>
      </w:r>
      <w:proofErr w:type="spellEnd"/>
      <w:r>
        <w:rPr>
          <w:sz w:val="28"/>
          <w:szCs w:val="28"/>
        </w:rPr>
        <w:t xml:space="preserve"> – «поширюю», тобто </w:t>
      </w:r>
      <w:proofErr w:type="spellStart"/>
      <w:r>
        <w:rPr>
          <w:i/>
          <w:sz w:val="28"/>
          <w:szCs w:val="28"/>
        </w:rPr>
        <w:t>propaganda</w:t>
      </w:r>
      <w:proofErr w:type="spellEnd"/>
      <w:r>
        <w:rPr>
          <w:sz w:val="28"/>
          <w:szCs w:val="28"/>
        </w:rPr>
        <w:t xml:space="preserve"> – та яка підлягає поширенню (віра) (Шпилик, 2014).</w:t>
      </w:r>
    </w:p>
    <w:p w:rsidR="00185C74" w:rsidRDefault="00757E1F">
      <w:pPr>
        <w:spacing w:line="360" w:lineRule="auto"/>
        <w:ind w:firstLine="708"/>
        <w:jc w:val="both"/>
        <w:rPr>
          <w:sz w:val="28"/>
          <w:szCs w:val="28"/>
        </w:rPr>
      </w:pPr>
      <w:r>
        <w:rPr>
          <w:sz w:val="28"/>
          <w:szCs w:val="28"/>
        </w:rPr>
        <w:t>Термін «</w:t>
      </w:r>
      <w:r>
        <w:rPr>
          <w:b/>
          <w:sz w:val="28"/>
          <w:szCs w:val="28"/>
        </w:rPr>
        <w:t>пропаганда»</w:t>
      </w:r>
      <w:r>
        <w:rPr>
          <w:sz w:val="28"/>
          <w:szCs w:val="28"/>
        </w:rPr>
        <w:t xml:space="preserve"> як явище виник ще у V столітті до нашої ери, але сам термін з’явився набагато пізніше. Вперше термін було використано в першій чверті ХVІІ ст. у назві організації, заснованою Папою Римським Григорієм XV </w:t>
      </w:r>
      <w:proofErr w:type="spellStart"/>
      <w:r>
        <w:rPr>
          <w:i/>
          <w:sz w:val="28"/>
          <w:szCs w:val="28"/>
        </w:rPr>
        <w:t>Congregatio</w:t>
      </w:r>
      <w:proofErr w:type="spellEnd"/>
      <w:r>
        <w:rPr>
          <w:i/>
          <w:sz w:val="28"/>
          <w:szCs w:val="28"/>
        </w:rPr>
        <w:t xml:space="preserve"> </w:t>
      </w:r>
      <w:proofErr w:type="spellStart"/>
      <w:r>
        <w:rPr>
          <w:i/>
          <w:sz w:val="28"/>
          <w:szCs w:val="28"/>
        </w:rPr>
        <w:t>de</w:t>
      </w:r>
      <w:proofErr w:type="spellEnd"/>
      <w:r>
        <w:rPr>
          <w:i/>
          <w:sz w:val="28"/>
          <w:szCs w:val="28"/>
        </w:rPr>
        <w:t xml:space="preserve"> </w:t>
      </w:r>
      <w:proofErr w:type="spellStart"/>
      <w:r>
        <w:rPr>
          <w:i/>
          <w:sz w:val="28"/>
          <w:szCs w:val="28"/>
        </w:rPr>
        <w:t>Propaganda</w:t>
      </w:r>
      <w:proofErr w:type="spellEnd"/>
      <w:r>
        <w:rPr>
          <w:i/>
          <w:sz w:val="28"/>
          <w:szCs w:val="28"/>
        </w:rPr>
        <w:t xml:space="preserve"> </w:t>
      </w:r>
      <w:proofErr w:type="spellStart"/>
      <w:r>
        <w:rPr>
          <w:i/>
          <w:sz w:val="28"/>
          <w:szCs w:val="28"/>
        </w:rPr>
        <w:t>Fide</w:t>
      </w:r>
      <w:proofErr w:type="spellEnd"/>
      <w:r>
        <w:rPr>
          <w:i/>
          <w:sz w:val="28"/>
          <w:szCs w:val="28"/>
        </w:rPr>
        <w:t>,</w:t>
      </w:r>
      <w:r>
        <w:rPr>
          <w:sz w:val="28"/>
          <w:szCs w:val="28"/>
        </w:rPr>
        <w:t xml:space="preserve"> основною задачею якої було поширення католицькою віри та боротьба з протестантами. Але формуватись</w:t>
      </w:r>
      <w:r>
        <w:rPr>
          <w:sz w:val="32"/>
          <w:szCs w:val="32"/>
        </w:rPr>
        <w:t xml:space="preserve"> </w:t>
      </w:r>
      <w:r>
        <w:rPr>
          <w:sz w:val="28"/>
          <w:szCs w:val="28"/>
        </w:rPr>
        <w:t>сучасні теорії пропаганди почали у 20-30 роках двадцятого століття (Ткачова, 2003).</w:t>
      </w:r>
    </w:p>
    <w:p w:rsidR="00185C74" w:rsidRDefault="00757E1F">
      <w:pPr>
        <w:spacing w:line="360" w:lineRule="auto"/>
        <w:ind w:firstLine="708"/>
        <w:jc w:val="both"/>
        <w:rPr>
          <w:sz w:val="28"/>
          <w:szCs w:val="28"/>
        </w:rPr>
      </w:pPr>
      <w:r>
        <w:rPr>
          <w:sz w:val="28"/>
          <w:szCs w:val="28"/>
        </w:rPr>
        <w:t xml:space="preserve">Пропаганда є дуже потужним інструментом оскільки майже кожен сприятливий до неї. Роберт </w:t>
      </w:r>
      <w:proofErr w:type="spellStart"/>
      <w:r>
        <w:rPr>
          <w:sz w:val="28"/>
          <w:szCs w:val="28"/>
        </w:rPr>
        <w:t>Чалдіні</w:t>
      </w:r>
      <w:proofErr w:type="spellEnd"/>
      <w:r>
        <w:rPr>
          <w:sz w:val="28"/>
          <w:szCs w:val="28"/>
        </w:rPr>
        <w:t xml:space="preserve"> (1993) експерт із впливу пояснив це  явище так що люди існують у </w:t>
      </w:r>
      <w:proofErr w:type="spellStart"/>
      <w:r>
        <w:rPr>
          <w:sz w:val="28"/>
          <w:szCs w:val="28"/>
        </w:rPr>
        <w:t>швидкозамінному</w:t>
      </w:r>
      <w:proofErr w:type="spellEnd"/>
      <w:r>
        <w:rPr>
          <w:sz w:val="28"/>
          <w:szCs w:val="28"/>
        </w:rPr>
        <w:t xml:space="preserve"> та складному світі та аби впоратись з цим людям потрібні певні ярлики. Людям складно розпізнати та проаналізувати всі спекти кожної події ситуації чи людини з якими особистість може стикнутись навіть впродовж одного дня. Зазвичай не вистачає інформації, часу, енергії, можливостей для обробки таких даних і тому дуже часто люди використовують певні стереотипи, емпіричні правила аби класифікувати речі за кількома ключовими ознаками, а потім видавати реакцію підсвідомо, не замислюючись, коли є та чи інші з цих тригерних ознак. Це є загалом найефективніший спосіб поведінки, а іноді навіть необхідний, хоча робить людей дуже сприятливими до того, хто поширює пропаганду. До того пропаганда підкріплює суспільні міфи, </w:t>
      </w:r>
      <w:r>
        <w:rPr>
          <w:sz w:val="28"/>
          <w:szCs w:val="28"/>
        </w:rPr>
        <w:lastRenderedPageBreak/>
        <w:t xml:space="preserve">стереотипи та вірування, які дуже глибоко вкорінені в культуру, що дуже часто вже складно розпізнати пропаганду. </w:t>
      </w:r>
    </w:p>
    <w:p w:rsidR="00185C74" w:rsidRDefault="00757E1F">
      <w:pPr>
        <w:spacing w:line="360" w:lineRule="auto"/>
        <w:ind w:firstLine="708"/>
        <w:jc w:val="both"/>
        <w:rPr>
          <w:sz w:val="28"/>
          <w:szCs w:val="28"/>
        </w:rPr>
      </w:pPr>
      <w:r>
        <w:rPr>
          <w:sz w:val="28"/>
          <w:szCs w:val="28"/>
        </w:rPr>
        <w:t xml:space="preserve">Як такого одного підходу до тлумачення цього поняття немає, але </w:t>
      </w:r>
    </w:p>
    <w:p w:rsidR="00185C74" w:rsidRDefault="00757E1F">
      <w:pPr>
        <w:spacing w:line="360" w:lineRule="auto"/>
        <w:jc w:val="both"/>
        <w:rPr>
          <w:sz w:val="28"/>
          <w:szCs w:val="28"/>
        </w:rPr>
      </w:pPr>
      <w:r>
        <w:rPr>
          <w:sz w:val="28"/>
          <w:szCs w:val="28"/>
        </w:rPr>
        <w:t xml:space="preserve">термін «пропаганда» має багато визначень. Наприклад, </w:t>
      </w:r>
      <w:proofErr w:type="spellStart"/>
      <w:r>
        <w:rPr>
          <w:sz w:val="28"/>
          <w:szCs w:val="28"/>
        </w:rPr>
        <w:t>Торічний</w:t>
      </w:r>
      <w:proofErr w:type="spellEnd"/>
      <w:r>
        <w:rPr>
          <w:sz w:val="28"/>
          <w:szCs w:val="28"/>
        </w:rPr>
        <w:t xml:space="preserve"> В. О. (2015) та Стадник А. Г. (2019) визначають це поняття як комплекс дій, об’єднані системою, які навмисно направлені на зміну сприйняття, тобто маніпулювання </w:t>
      </w:r>
      <w:proofErr w:type="spellStart"/>
      <w:r>
        <w:rPr>
          <w:sz w:val="28"/>
          <w:szCs w:val="28"/>
        </w:rPr>
        <w:t>когніцією</w:t>
      </w:r>
      <w:proofErr w:type="spellEnd"/>
      <w:r>
        <w:rPr>
          <w:sz w:val="28"/>
          <w:szCs w:val="28"/>
        </w:rPr>
        <w:t xml:space="preserve">, аби спрямувати поведінку соціуму та досягти певної реакції, що в свою чергу і слугує метою пропаганди. </w:t>
      </w:r>
    </w:p>
    <w:p w:rsidR="00185C74" w:rsidRDefault="00757E1F">
      <w:pPr>
        <w:spacing w:line="360" w:lineRule="auto"/>
        <w:ind w:firstLine="708"/>
        <w:jc w:val="both"/>
        <w:rPr>
          <w:sz w:val="28"/>
          <w:szCs w:val="28"/>
        </w:rPr>
      </w:pPr>
      <w:r>
        <w:rPr>
          <w:sz w:val="28"/>
          <w:szCs w:val="28"/>
        </w:rPr>
        <w:t>Знаходимо і таке визначення цього поняття: такий вид (форма) комунікативної взаємодії, яка має на меті розповсюдження фактів, чуток, аргументів, тобто будь-якої інформації, задля впливу на думку громадськості, що має користь для громадських справ чи позицій (Шпилик, 2014).</w:t>
      </w:r>
    </w:p>
    <w:p w:rsidR="00185C74" w:rsidRDefault="00757E1F">
      <w:pPr>
        <w:spacing w:line="360" w:lineRule="auto"/>
        <w:ind w:firstLine="708"/>
        <w:jc w:val="both"/>
        <w:rPr>
          <w:sz w:val="28"/>
          <w:szCs w:val="28"/>
        </w:rPr>
      </w:pPr>
      <w:r>
        <w:rPr>
          <w:sz w:val="28"/>
          <w:szCs w:val="28"/>
        </w:rPr>
        <w:t xml:space="preserve">Науковець </w:t>
      </w:r>
      <w:proofErr w:type="spellStart"/>
      <w:r>
        <w:rPr>
          <w:sz w:val="28"/>
          <w:szCs w:val="28"/>
        </w:rPr>
        <w:t>Волович</w:t>
      </w:r>
      <w:proofErr w:type="spellEnd"/>
      <w:r>
        <w:rPr>
          <w:sz w:val="28"/>
          <w:szCs w:val="28"/>
        </w:rPr>
        <w:t xml:space="preserve"> В.І. (1998, c. 348) каже про те, що пропаганда – це певна система дій, яка не має на меті розповсюдження певних знань, цінностей та певної інформації, що в свою чергу може формувати певні позиції, уявлення, стани (включаючи психоемоційні), а також може змінювати соціальну поведінку тих, на кого така пропаганда направлена. Також науковець надає ще одне визначення у якому каже про те, що пропаганда має справу з поширенням певних ідеології або певної політики (риторики), певних держав, партій чи класу суспільства, серед широких мас.</w:t>
      </w:r>
    </w:p>
    <w:p w:rsidR="00185C74" w:rsidRDefault="00757E1F">
      <w:pPr>
        <w:spacing w:line="360" w:lineRule="auto"/>
        <w:ind w:firstLine="708"/>
        <w:jc w:val="both"/>
        <w:rPr>
          <w:sz w:val="28"/>
          <w:szCs w:val="28"/>
        </w:rPr>
      </w:pPr>
      <w:r>
        <w:rPr>
          <w:sz w:val="28"/>
          <w:szCs w:val="28"/>
        </w:rPr>
        <w:t>Пропагандою також вважають таку навмисну, систематичну спробу, яка має на меті сформувати сприйняття за допомогою маніпулювання знаннями та така пропаганда скеровує поведінку для досягнення відповіді, яка сприятиме бажаним намірам того, хто здійснює пропаганду (</w:t>
      </w:r>
      <w:proofErr w:type="spellStart"/>
      <w:r>
        <w:rPr>
          <w:sz w:val="28"/>
          <w:szCs w:val="28"/>
        </w:rPr>
        <w:t>Jowett</w:t>
      </w:r>
      <w:proofErr w:type="spellEnd"/>
      <w:r>
        <w:rPr>
          <w:sz w:val="28"/>
          <w:szCs w:val="28"/>
        </w:rPr>
        <w:t xml:space="preserve"> &amp; </w:t>
      </w:r>
      <w:proofErr w:type="spellStart"/>
      <w:r>
        <w:rPr>
          <w:sz w:val="28"/>
          <w:szCs w:val="28"/>
        </w:rPr>
        <w:t>O’Donnell</w:t>
      </w:r>
      <w:proofErr w:type="spellEnd"/>
      <w:r>
        <w:rPr>
          <w:sz w:val="28"/>
          <w:szCs w:val="28"/>
        </w:rPr>
        <w:t>, 2015).</w:t>
      </w:r>
    </w:p>
    <w:p w:rsidR="00185C74" w:rsidRDefault="00757E1F">
      <w:pPr>
        <w:spacing w:line="360" w:lineRule="auto"/>
        <w:ind w:firstLine="708"/>
        <w:jc w:val="both"/>
        <w:rPr>
          <w:sz w:val="28"/>
          <w:szCs w:val="28"/>
        </w:rPr>
      </w:pPr>
      <w:r>
        <w:rPr>
          <w:sz w:val="28"/>
          <w:szCs w:val="28"/>
        </w:rPr>
        <w:t xml:space="preserve">Також під поняттям «пропаганда» визначають будь-яку систематичну спробу, що має на меті вплинути на думку позицію великої </w:t>
      </w:r>
      <w:r>
        <w:rPr>
          <w:sz w:val="28"/>
          <w:szCs w:val="28"/>
        </w:rPr>
        <w:lastRenderedPageBreak/>
        <w:t>групи людей, використовуючи символічні сигнали. Тобто це такий вид (форма) взаємодії, яка направлена на засвоєння або відхилення деякої інформації аби вплинути на організацію групу чи окрему людину. Також деякі науковці визначають пропаганду як сукупність певної інформації задля поширення та впливу на думку громадськості (</w:t>
      </w:r>
      <w:proofErr w:type="spellStart"/>
      <w:r>
        <w:rPr>
          <w:sz w:val="28"/>
          <w:szCs w:val="28"/>
        </w:rPr>
        <w:t>Гриник</w:t>
      </w:r>
      <w:proofErr w:type="spellEnd"/>
      <w:r>
        <w:rPr>
          <w:sz w:val="28"/>
          <w:szCs w:val="28"/>
        </w:rPr>
        <w:t xml:space="preserve"> </w:t>
      </w:r>
      <w:proofErr w:type="spellStart"/>
      <w:r>
        <w:rPr>
          <w:sz w:val="28"/>
          <w:szCs w:val="28"/>
        </w:rPr>
        <w:t>et</w:t>
      </w:r>
      <w:proofErr w:type="spellEnd"/>
      <w:r>
        <w:rPr>
          <w:sz w:val="28"/>
          <w:szCs w:val="28"/>
        </w:rPr>
        <w:t xml:space="preserve"> </w:t>
      </w:r>
      <w:proofErr w:type="spellStart"/>
      <w:r>
        <w:rPr>
          <w:sz w:val="28"/>
          <w:szCs w:val="28"/>
        </w:rPr>
        <w:t>al</w:t>
      </w:r>
      <w:proofErr w:type="spellEnd"/>
      <w:r>
        <w:rPr>
          <w:sz w:val="28"/>
          <w:szCs w:val="28"/>
        </w:rPr>
        <w:t xml:space="preserve">., 2016). </w:t>
      </w:r>
    </w:p>
    <w:p w:rsidR="00185C74" w:rsidRDefault="00757E1F">
      <w:pPr>
        <w:spacing w:line="360" w:lineRule="auto"/>
        <w:ind w:firstLine="708"/>
        <w:jc w:val="both"/>
        <w:rPr>
          <w:sz w:val="28"/>
          <w:szCs w:val="28"/>
        </w:rPr>
      </w:pPr>
      <w:r>
        <w:rPr>
          <w:sz w:val="28"/>
          <w:szCs w:val="28"/>
        </w:rPr>
        <w:t>В одному з інших словників під поняттям «пропаганда» розуміється певна кількість дій (зусиль), які виконуються систематично аби здійснити вплив на свідомість групи людей чи окрему особистість та досягти такого результату, який був заздалегідь визначений в сфері певної політичної дії (</w:t>
      </w:r>
      <w:proofErr w:type="spellStart"/>
      <w:r>
        <w:rPr>
          <w:sz w:val="28"/>
          <w:szCs w:val="28"/>
        </w:rPr>
        <w:t>Герасіна</w:t>
      </w:r>
      <w:proofErr w:type="spellEnd"/>
      <w:r>
        <w:rPr>
          <w:sz w:val="28"/>
          <w:szCs w:val="28"/>
        </w:rPr>
        <w:t>, 2015).</w:t>
      </w:r>
    </w:p>
    <w:p w:rsidR="00185C74" w:rsidRDefault="00757E1F">
      <w:pPr>
        <w:spacing w:line="360" w:lineRule="auto"/>
        <w:ind w:firstLine="708"/>
        <w:jc w:val="both"/>
        <w:rPr>
          <w:sz w:val="28"/>
          <w:szCs w:val="28"/>
        </w:rPr>
      </w:pPr>
      <w:r>
        <w:rPr>
          <w:sz w:val="28"/>
          <w:szCs w:val="28"/>
        </w:rPr>
        <w:t>Під пропагандою також розуміють висловлення, думки чи дії окремих осіб чи груп навмисно спрямоване на вплив на думки, чи дії інших осіб, чи груп з посиланням на заздалегідь визначені цілі (</w:t>
      </w:r>
      <w:proofErr w:type="spellStart"/>
      <w:r>
        <w:rPr>
          <w:sz w:val="28"/>
          <w:szCs w:val="28"/>
        </w:rPr>
        <w:t>Miller</w:t>
      </w:r>
      <w:proofErr w:type="spellEnd"/>
      <w:r>
        <w:rPr>
          <w:sz w:val="28"/>
          <w:szCs w:val="28"/>
        </w:rPr>
        <w:t>, 1939), або таку комунікацію в якій форма та зміст вибираються з однозначною метою, аби залучити певну цільову аудиторію до сприйняття певних поглядів і переконань, які були заздалегідь обрані тими, хто здійснює такий вплив (</w:t>
      </w:r>
      <w:proofErr w:type="spellStart"/>
      <w:r>
        <w:rPr>
          <w:sz w:val="28"/>
          <w:szCs w:val="28"/>
        </w:rPr>
        <w:t>Carey</w:t>
      </w:r>
      <w:proofErr w:type="spellEnd"/>
      <w:r>
        <w:rPr>
          <w:sz w:val="28"/>
          <w:szCs w:val="28"/>
        </w:rPr>
        <w:t>, 1997). Пропаганда також може розглядатись як навмисна спроба певної особи чи групи осіб сформувати, контролювати, аби змінити ставлення інших груп за допомогою інструментів комунікації з наміром щоб у будь-якій даній ситуації реакція тих, на кого було здійснено вплив, була такою, як бажає той, хто поширив таку пропаганду (</w:t>
      </w:r>
      <w:proofErr w:type="spellStart"/>
      <w:r>
        <w:rPr>
          <w:sz w:val="28"/>
          <w:szCs w:val="28"/>
        </w:rPr>
        <w:t>Qualter</w:t>
      </w:r>
      <w:proofErr w:type="spellEnd"/>
      <w:r>
        <w:rPr>
          <w:sz w:val="28"/>
          <w:szCs w:val="28"/>
        </w:rPr>
        <w:t xml:space="preserve">, 1962). </w:t>
      </w:r>
    </w:p>
    <w:p w:rsidR="00185C74" w:rsidRDefault="00757E1F">
      <w:pPr>
        <w:spacing w:line="360" w:lineRule="auto"/>
        <w:ind w:firstLine="708"/>
        <w:jc w:val="both"/>
        <w:rPr>
          <w:sz w:val="28"/>
          <w:szCs w:val="28"/>
        </w:rPr>
      </w:pPr>
      <w:r>
        <w:rPr>
          <w:sz w:val="28"/>
          <w:szCs w:val="28"/>
        </w:rPr>
        <w:t xml:space="preserve">Також під поняттям «пропаганда» розуміють трансляцію такої інформації яка було навмисно спотворена, та розробка неправдивих подій, аби </w:t>
      </w:r>
      <w:proofErr w:type="spellStart"/>
      <w:r>
        <w:rPr>
          <w:sz w:val="28"/>
          <w:szCs w:val="28"/>
        </w:rPr>
        <w:t>зманіпулювати</w:t>
      </w:r>
      <w:proofErr w:type="spellEnd"/>
      <w:r>
        <w:rPr>
          <w:sz w:val="28"/>
          <w:szCs w:val="28"/>
        </w:rPr>
        <w:t xml:space="preserve"> думкою громадськості. Таку пропаганду не слід плутати з однобоким висвітленням подій чи помилками журналістів. Саме пропаганда відрізняється від однобокого висвітлення тим що пропаганда використовує неправдиві події та сюжети та навмисну заміну, чи викривлення інформації. Пропагандисти найчастіше та більш за все </w:t>
      </w:r>
      <w:r>
        <w:rPr>
          <w:sz w:val="28"/>
          <w:szCs w:val="28"/>
        </w:rPr>
        <w:lastRenderedPageBreak/>
        <w:t>вигадують якісь факти та створюють таку реальність, яка не відображає дійсність (</w:t>
      </w:r>
      <w:proofErr w:type="spellStart"/>
      <w:r>
        <w:rPr>
          <w:sz w:val="28"/>
          <w:szCs w:val="28"/>
        </w:rPr>
        <w:t>Гацькова</w:t>
      </w:r>
      <w:proofErr w:type="spellEnd"/>
      <w:r>
        <w:rPr>
          <w:sz w:val="28"/>
          <w:szCs w:val="28"/>
        </w:rPr>
        <w:t>, 2016).</w:t>
      </w:r>
    </w:p>
    <w:p w:rsidR="00185C74" w:rsidRDefault="00757E1F">
      <w:pPr>
        <w:spacing w:line="360" w:lineRule="auto"/>
        <w:ind w:firstLine="708"/>
        <w:jc w:val="both"/>
        <w:rPr>
          <w:sz w:val="28"/>
          <w:szCs w:val="28"/>
        </w:rPr>
      </w:pPr>
      <w:r>
        <w:rPr>
          <w:sz w:val="28"/>
          <w:szCs w:val="28"/>
        </w:rPr>
        <w:t>Деякі науковці визначають пропаганду як таку, що характеризує роботу великих організацій або груп. Така робота має на меті введення людей в оману, аби досягти особливих інтересів, які досягаються шляхом нав’язування певних висновків, які є привабливими і мають таку форму, що приховує переслідувану мету і брак вагомих підстав (</w:t>
      </w:r>
      <w:proofErr w:type="spellStart"/>
      <w:r>
        <w:rPr>
          <w:sz w:val="28"/>
          <w:szCs w:val="28"/>
        </w:rPr>
        <w:t>Sproul</w:t>
      </w:r>
      <w:proofErr w:type="spellEnd"/>
      <w:r>
        <w:rPr>
          <w:sz w:val="28"/>
          <w:szCs w:val="28"/>
        </w:rPr>
        <w:t xml:space="preserve">, 1994). </w:t>
      </w:r>
    </w:p>
    <w:p w:rsidR="00185C74" w:rsidRDefault="00757E1F">
      <w:pPr>
        <w:spacing w:line="360" w:lineRule="auto"/>
        <w:ind w:firstLine="708"/>
        <w:jc w:val="both"/>
        <w:rPr>
          <w:sz w:val="28"/>
          <w:szCs w:val="28"/>
        </w:rPr>
      </w:pPr>
      <w:r>
        <w:rPr>
          <w:sz w:val="28"/>
          <w:szCs w:val="28"/>
        </w:rPr>
        <w:t>Як вище вже було зазначено, зазвичай пропаганда має широке використання, як пропаганда війни, наприклад. Такий вид інформаційного впливу спрямований на поширення ідей, агресії, порушення миру та може бути реалізовано в різних формах. Така пропаганда масова, тобто спрямована на велику кількість людей а не конкретну особистість. Тим більше така пропаганда несе довгостроковий характер та є складним процесом, що складається з багатьох спланованих дій та така пропаганда має чітку ціль, це може бути подія, особистість, певна ситуація тощо (Маєвський, 2015).</w:t>
      </w:r>
    </w:p>
    <w:p w:rsidR="00185C74" w:rsidRDefault="00757E1F">
      <w:pPr>
        <w:spacing w:line="360" w:lineRule="auto"/>
        <w:ind w:firstLine="708"/>
        <w:jc w:val="both"/>
        <w:rPr>
          <w:sz w:val="28"/>
          <w:szCs w:val="28"/>
        </w:rPr>
      </w:pPr>
      <w:r>
        <w:rPr>
          <w:sz w:val="28"/>
          <w:szCs w:val="28"/>
        </w:rPr>
        <w:t xml:space="preserve">Згідно з </w:t>
      </w:r>
      <w:proofErr w:type="spellStart"/>
      <w:r>
        <w:rPr>
          <w:sz w:val="28"/>
          <w:szCs w:val="28"/>
        </w:rPr>
        <w:t>Марліном</w:t>
      </w:r>
      <w:proofErr w:type="spellEnd"/>
      <w:r>
        <w:rPr>
          <w:sz w:val="28"/>
          <w:szCs w:val="28"/>
        </w:rPr>
        <w:t xml:space="preserve"> (1989, с. 47) застосування союзниками слова «пропаганда»  під час обох світових війн характеризувало дії противника як такі, як пропаганду, як такі що формували громадську думку. Така діяльність розглядалась як така, що складено переважно з брехні. Все це залишило негативний відбиток на слово та надали йому негативний відтінок значення. Згідно праці цього науковця, були спроби реабілітувати конотацію цього слова, але вони вже так глибоко </w:t>
      </w:r>
      <w:proofErr w:type="spellStart"/>
      <w:r>
        <w:rPr>
          <w:sz w:val="28"/>
          <w:szCs w:val="28"/>
        </w:rPr>
        <w:t>вкорінились</w:t>
      </w:r>
      <w:proofErr w:type="spellEnd"/>
      <w:r>
        <w:rPr>
          <w:sz w:val="28"/>
          <w:szCs w:val="28"/>
        </w:rPr>
        <w:t xml:space="preserve">, а саме слово «пропаганда» стало настільки емоційно насичене негативними конотаціями, що це поняття часто використовується як вербальна зброя, задля атаки поглядів чи аргументів опонента, проти яких хтось виступає або хоче засудити як раціонально непереконливі. </w:t>
      </w:r>
    </w:p>
    <w:p w:rsidR="00185C74" w:rsidRDefault="00757E1F">
      <w:pPr>
        <w:spacing w:line="360" w:lineRule="auto"/>
        <w:ind w:firstLine="708"/>
        <w:jc w:val="both"/>
        <w:rPr>
          <w:sz w:val="28"/>
          <w:szCs w:val="28"/>
        </w:rPr>
      </w:pPr>
      <w:r>
        <w:rPr>
          <w:sz w:val="28"/>
          <w:szCs w:val="28"/>
        </w:rPr>
        <w:t xml:space="preserve">Як зазначає науковець слово «пропаганда» має  сильні негативні конотації, встановлені його використанням під час двох світових війн. </w:t>
      </w:r>
      <w:r>
        <w:rPr>
          <w:sz w:val="28"/>
          <w:szCs w:val="28"/>
        </w:rPr>
        <w:lastRenderedPageBreak/>
        <w:t xml:space="preserve">Політики та бюрократи уникали використання цього терміну, кажучи про власні зв’язки з громадськістю та рекламну діяльність, і використовували лише для опису опонента (використання терміну «пропаганда» було призначено аби принизити опонента). Тож загалом описати будь-який дискурс чи повідомлення як «пропаганду» означає принизити його оцінку, роблячи припущення, що інформаційний зміст повідомлення або його корисність як такого, що є надійним доказом, є підозрілим і невисокої якості. Також використання цього поняття передбачає, що повідомлення є навмисно маніпулятивним і оманливим. Загалом зазначити чи визначити щось як «пропаганда» означає ствердити, сказати, що це є результат певної групи інтересів чи організації, яка просуває певну точку зору таким чином, щоб поширити її на масову аудиторію. </w:t>
      </w:r>
    </w:p>
    <w:p w:rsidR="00185C74" w:rsidRDefault="00757E1F">
      <w:pPr>
        <w:spacing w:line="360" w:lineRule="auto"/>
        <w:ind w:firstLine="708"/>
        <w:jc w:val="both"/>
        <w:rPr>
          <w:sz w:val="28"/>
          <w:szCs w:val="28"/>
        </w:rPr>
      </w:pPr>
      <w:r>
        <w:rPr>
          <w:sz w:val="28"/>
          <w:szCs w:val="28"/>
        </w:rPr>
        <w:t>Зазвичай пропаганда поширюється за допомогою засобів масової комунікації. У таких засобах пропаганда зазвичай має спонукальний характер та актуалізується завдяки методу психологічного навіювання. Наприклад, під час розмови між двома людьми, від однієї людини до іншої, передається сказане, зазвичай без волі тієї особи яка сприймає інформацію, а також часто без ясного розуміння, свідомості (</w:t>
      </w:r>
      <w:proofErr w:type="spellStart"/>
      <w:r>
        <w:rPr>
          <w:sz w:val="28"/>
          <w:szCs w:val="28"/>
        </w:rPr>
        <w:t>Гапій</w:t>
      </w:r>
      <w:proofErr w:type="spellEnd"/>
      <w:r>
        <w:rPr>
          <w:sz w:val="28"/>
          <w:szCs w:val="28"/>
        </w:rPr>
        <w:t>, 2018).</w:t>
      </w:r>
    </w:p>
    <w:p w:rsidR="00185C74" w:rsidRDefault="00757E1F">
      <w:pPr>
        <w:spacing w:line="360" w:lineRule="auto"/>
        <w:ind w:firstLine="708"/>
        <w:jc w:val="both"/>
        <w:rPr>
          <w:sz w:val="28"/>
          <w:szCs w:val="28"/>
        </w:rPr>
      </w:pPr>
      <w:r>
        <w:rPr>
          <w:sz w:val="28"/>
          <w:szCs w:val="28"/>
        </w:rPr>
        <w:t xml:space="preserve">Але не може відбуватись пропаганда, якщо немає того, хто буде сприймати її. Тому основними сторонами або елементами такого процесу є суб’єкт (це, наприклад, може бути група людей інтереси яких представлено через пропаганду), різні ресурси та джерела пропаганди (телебачення, ЗМІ, </w:t>
      </w:r>
      <w:proofErr w:type="spellStart"/>
      <w:r>
        <w:rPr>
          <w:sz w:val="28"/>
          <w:szCs w:val="28"/>
        </w:rPr>
        <w:t>онлайн</w:t>
      </w:r>
      <w:proofErr w:type="spellEnd"/>
      <w:r>
        <w:rPr>
          <w:sz w:val="28"/>
          <w:szCs w:val="28"/>
        </w:rPr>
        <w:t xml:space="preserve"> ресурси, соціальні мережі, реклама) також різні методи та засоби пропаганди, а також об’єкт (окрема особистість чи група людей, що є цільовими </w:t>
      </w:r>
      <w:proofErr w:type="spellStart"/>
      <w:r>
        <w:rPr>
          <w:sz w:val="28"/>
          <w:szCs w:val="28"/>
        </w:rPr>
        <w:t>сприймачами</w:t>
      </w:r>
      <w:proofErr w:type="spellEnd"/>
      <w:r>
        <w:rPr>
          <w:sz w:val="28"/>
          <w:szCs w:val="28"/>
        </w:rPr>
        <w:t xml:space="preserve"> такої пропаганди). Процес пропаганди базується на соціальних інтересах суб’єкта та як такі інтереси переплітаються або співвідносяться з інтересами об’єкта, тобто певних груп, на яких така пропаганда направлена. Усі ці компоненти допомагають </w:t>
      </w:r>
      <w:r>
        <w:rPr>
          <w:sz w:val="28"/>
          <w:szCs w:val="28"/>
        </w:rPr>
        <w:lastRenderedPageBreak/>
        <w:t>визначити зміст, форми, методи та засоби, які будуть використані під час здійснення процесу пропаганди (Васильєва, 2022).</w:t>
      </w:r>
    </w:p>
    <w:p w:rsidR="00185C74" w:rsidRDefault="00757E1F">
      <w:pPr>
        <w:spacing w:line="360" w:lineRule="auto"/>
        <w:ind w:firstLine="708"/>
        <w:jc w:val="both"/>
        <w:rPr>
          <w:sz w:val="28"/>
          <w:szCs w:val="28"/>
        </w:rPr>
      </w:pPr>
      <w:r>
        <w:rPr>
          <w:sz w:val="28"/>
          <w:szCs w:val="28"/>
        </w:rPr>
        <w:t>Дуже часто інформація під час процесу пропаганди подається вибірково що дає змогу спонукати до певних узагальнень або використовує таку інформацію, яка є емоційно заряджена аби викликати емоційну реакцію швидше ніж раціональну. На меті такої дії є зміна ставлення до того, хто здійснює таку пропаганду в політичній сфері, що дає можливість просувати певні політичні плани, або може бути використана як одна із форм політичного протистояння (</w:t>
      </w:r>
      <w:proofErr w:type="spellStart"/>
      <w:r>
        <w:rPr>
          <w:sz w:val="28"/>
          <w:szCs w:val="28"/>
        </w:rPr>
        <w:t>Ожеван</w:t>
      </w:r>
      <w:proofErr w:type="spellEnd"/>
      <w:r>
        <w:rPr>
          <w:sz w:val="28"/>
          <w:szCs w:val="28"/>
        </w:rPr>
        <w:t xml:space="preserve">, 2004). </w:t>
      </w:r>
    </w:p>
    <w:p w:rsidR="00185C74" w:rsidRDefault="00757E1F">
      <w:pPr>
        <w:spacing w:line="360" w:lineRule="auto"/>
        <w:ind w:firstLine="708"/>
        <w:jc w:val="both"/>
        <w:rPr>
          <w:sz w:val="28"/>
          <w:szCs w:val="28"/>
        </w:rPr>
      </w:pPr>
      <w:r>
        <w:rPr>
          <w:sz w:val="28"/>
          <w:szCs w:val="28"/>
        </w:rPr>
        <w:t xml:space="preserve">Звісно у 21 столітті пропаганда стає ширшою та більшою, оскільки її легше просувати завдяки новим видам комунікації, особливо пропаганда тісно пов’язана з політикою. Але як вже було зазначено вище, на початку цей термін має нейтральне значення. Така пропаганда була пов’язана з м’яким навіюванням чи надання рекомендацій у різних сферах, наприклад медицина. Така пропаганда могла м’яко просувати певну інформації, яка була більш у форматі рекомендацій, і яка, наприклад, була пов'язана з охороною здоров’я населення. Також така пропаганда на початку могла висловлювати якісь заохочення, або показувати важливість тих чи інших дій, наприклад важливість залучення людей у вибори, співпрацю з правоохоронними органами (Шевців &amp; Гончарук, 2019). Така пропаганда є позитивною та має на меті лише повідомлення певної інформації у </w:t>
      </w:r>
      <w:proofErr w:type="spellStart"/>
      <w:r>
        <w:rPr>
          <w:sz w:val="28"/>
          <w:szCs w:val="28"/>
        </w:rPr>
        <w:t>незавуальованій</w:t>
      </w:r>
      <w:proofErr w:type="spellEnd"/>
      <w:r>
        <w:rPr>
          <w:sz w:val="28"/>
          <w:szCs w:val="28"/>
        </w:rPr>
        <w:t xml:space="preserve"> формі а також спрямована на покращення соціального устрою, виховання та злагоди у суспільстві. Позитивна пропаганда слугує в інтересах тих на кого вона направлена, тобто певної групи людей чи індивідуума (Шведа, 2005).</w:t>
      </w:r>
    </w:p>
    <w:p w:rsidR="00185C74" w:rsidRDefault="00757E1F">
      <w:pPr>
        <w:spacing w:line="360" w:lineRule="auto"/>
        <w:ind w:firstLine="708"/>
        <w:jc w:val="both"/>
        <w:rPr>
          <w:sz w:val="28"/>
          <w:szCs w:val="28"/>
        </w:rPr>
      </w:pPr>
      <w:r>
        <w:rPr>
          <w:sz w:val="28"/>
          <w:szCs w:val="28"/>
        </w:rPr>
        <w:t xml:space="preserve">Але сьогодні важко виокремити чітку лінію між позитивною та негативною пропагандою тобто такою пропагандою опорою якої є правда чи брехня. Цілі пропаганди можуть бути різні, пов’язана з політикою чи </w:t>
      </w:r>
      <w:r>
        <w:rPr>
          <w:sz w:val="28"/>
          <w:szCs w:val="28"/>
        </w:rPr>
        <w:lastRenderedPageBreak/>
        <w:t>війною, чи наприклад фанатична чи насильницька пропаганда (</w:t>
      </w:r>
      <w:proofErr w:type="spellStart"/>
      <w:r>
        <w:rPr>
          <w:sz w:val="28"/>
          <w:szCs w:val="28"/>
        </w:rPr>
        <w:t>Shirakawa</w:t>
      </w:r>
      <w:proofErr w:type="spellEnd"/>
      <w:r>
        <w:rPr>
          <w:sz w:val="28"/>
          <w:szCs w:val="28"/>
        </w:rPr>
        <w:t>, 1999).</w:t>
      </w:r>
    </w:p>
    <w:p w:rsidR="00185C74" w:rsidRDefault="00757E1F">
      <w:pPr>
        <w:spacing w:line="360" w:lineRule="auto"/>
        <w:ind w:firstLine="708"/>
        <w:jc w:val="both"/>
        <w:rPr>
          <w:sz w:val="28"/>
          <w:szCs w:val="28"/>
        </w:rPr>
      </w:pPr>
      <w:r>
        <w:rPr>
          <w:sz w:val="28"/>
          <w:szCs w:val="28"/>
        </w:rPr>
        <w:t xml:space="preserve">Але пропаганда має і інші функції, як от: </w:t>
      </w:r>
      <w:proofErr w:type="spellStart"/>
      <w:r>
        <w:rPr>
          <w:sz w:val="28"/>
          <w:szCs w:val="28"/>
        </w:rPr>
        <w:t>розбудовування</w:t>
      </w:r>
      <w:proofErr w:type="spellEnd"/>
      <w:r>
        <w:rPr>
          <w:sz w:val="28"/>
          <w:szCs w:val="28"/>
        </w:rPr>
        <w:t xml:space="preserve"> мислення певного класу чи верстви населення. Також це може бути функція спонукання до якихось дій, або підключення свідомості та мотивації у певних верств населення. У контексті політичному, це може бути функція протистояння опоненту чи супротивнику (Довженко, 1957).</w:t>
      </w:r>
    </w:p>
    <w:p w:rsidR="00185C74" w:rsidRDefault="00757E1F">
      <w:pPr>
        <w:spacing w:line="360" w:lineRule="auto"/>
        <w:ind w:firstLine="708"/>
        <w:jc w:val="both"/>
        <w:rPr>
          <w:sz w:val="28"/>
          <w:szCs w:val="28"/>
        </w:rPr>
      </w:pPr>
      <w:r>
        <w:rPr>
          <w:sz w:val="28"/>
          <w:szCs w:val="28"/>
        </w:rPr>
        <w:t>Той хто здійснює пропаганду має визначену мету або набір цілей. Для досягнення такої мети вони навмисно підбирають факти, аргументи, символи та подають їх у такий спосіб, який на їх думку матиме найбільший ефект. Щоб максимізувати такий ефект, вони можуть опускати, чи приховувати та спотворювати деякі факти, або надавати неправдиву інформацію. Таким чином вони можуть намагатися відвернути увагу реакторів (ті на кого направлена пропаганда) від іншої інформації крім пропаганди (</w:t>
      </w:r>
      <w:proofErr w:type="spellStart"/>
      <w:r>
        <w:rPr>
          <w:sz w:val="28"/>
          <w:szCs w:val="28"/>
        </w:rPr>
        <w:t>Smith</w:t>
      </w:r>
      <w:proofErr w:type="spellEnd"/>
      <w:r>
        <w:rPr>
          <w:sz w:val="28"/>
          <w:szCs w:val="28"/>
        </w:rPr>
        <w:t>, 2024).</w:t>
      </w:r>
    </w:p>
    <w:p w:rsidR="00185C74" w:rsidRDefault="00757E1F">
      <w:pPr>
        <w:spacing w:line="360" w:lineRule="auto"/>
        <w:ind w:firstLine="708"/>
        <w:jc w:val="both"/>
        <w:rPr>
          <w:sz w:val="28"/>
          <w:szCs w:val="28"/>
        </w:rPr>
      </w:pPr>
      <w:r>
        <w:rPr>
          <w:sz w:val="28"/>
          <w:szCs w:val="28"/>
        </w:rPr>
        <w:t>Сама система створення та розповсюдження пропаганди має містити три основні пункти. Пропаганда має містити та нести певну ідею, має бути направлена на певну групу людей (цільова аудиторія) та містити певні засоби, якими здійснюється поширення пропаганди. Чи вважати пропаганду успішною, чи ні, допомагають наступні три чинники: центральна ідея, легка та зрозуміла інформація для натовпу та трудність застосувати критику до такої пропаганди. Тож пропаганда прагне створити певні моделі мислення у групі людей, на яких направлена пропаганда. Також така пропаганда є спонукальною, тобто такою, яка  спонукає до певних дій та опозиції (Довженко, 1957).</w:t>
      </w:r>
    </w:p>
    <w:p w:rsidR="00185C74" w:rsidRDefault="00757E1F">
      <w:pPr>
        <w:spacing w:line="360" w:lineRule="auto"/>
        <w:ind w:firstLine="708"/>
        <w:jc w:val="both"/>
        <w:rPr>
          <w:sz w:val="28"/>
          <w:szCs w:val="28"/>
        </w:rPr>
      </w:pPr>
      <w:r>
        <w:rPr>
          <w:sz w:val="28"/>
          <w:szCs w:val="28"/>
        </w:rPr>
        <w:t xml:space="preserve">У сучасному світі пропаганди існує широкий спектр знаків, символів та засобів масової інформації для передачі повідомлення пропаганди.  Знаки являють собою певні подразники, є певними «інформаційними шматочками»,  які здатні певним чином впливати та стимулювати </w:t>
      </w:r>
      <w:r>
        <w:rPr>
          <w:sz w:val="28"/>
          <w:szCs w:val="28"/>
        </w:rPr>
        <w:lastRenderedPageBreak/>
        <w:t>людський організм. До таких знаків належать звуки, наприклад: слова музики, жести, наприклад: військове вітання, пози (схрещені руки аристократична постава), споруди (пам’ятники або певні будівлі), предмети одягу (мундир або цивільний одяг), візуальні знаки (плакати, прапори, нагрудні знаки, пам’ятна поштова марка, свастика тощо) (</w:t>
      </w:r>
      <w:proofErr w:type="spellStart"/>
      <w:r>
        <w:rPr>
          <w:sz w:val="28"/>
          <w:szCs w:val="28"/>
        </w:rPr>
        <w:t>Smith</w:t>
      </w:r>
      <w:proofErr w:type="spellEnd"/>
      <w:r>
        <w:rPr>
          <w:sz w:val="28"/>
          <w:szCs w:val="28"/>
        </w:rPr>
        <w:t>, 2024).</w:t>
      </w:r>
    </w:p>
    <w:p w:rsidR="00185C74" w:rsidRDefault="00757E1F">
      <w:pPr>
        <w:spacing w:line="360" w:lineRule="auto"/>
        <w:ind w:firstLine="708"/>
        <w:jc w:val="both"/>
        <w:rPr>
          <w:sz w:val="28"/>
          <w:szCs w:val="28"/>
        </w:rPr>
      </w:pPr>
      <w:r>
        <w:rPr>
          <w:sz w:val="28"/>
          <w:szCs w:val="28"/>
        </w:rPr>
        <w:t xml:space="preserve">Медіа – це засоби, канали, які використовуються для передачі знаків і символів призначені реактору чи реакторам (тим на кого направлена пропаганда). Електронні медіа включають в себе: електронну пошту, </w:t>
      </w:r>
      <w:proofErr w:type="spellStart"/>
      <w:r>
        <w:rPr>
          <w:sz w:val="28"/>
          <w:szCs w:val="28"/>
        </w:rPr>
        <w:t>блоги</w:t>
      </w:r>
      <w:proofErr w:type="spellEnd"/>
      <w:r>
        <w:rPr>
          <w:sz w:val="28"/>
          <w:szCs w:val="28"/>
        </w:rPr>
        <w:t xml:space="preserve">, соціальні мережі, електронні платформи на основі </w:t>
      </w:r>
      <w:r w:rsidR="00DE542E">
        <w:rPr>
          <w:sz w:val="28"/>
          <w:szCs w:val="28"/>
        </w:rPr>
        <w:t>Інтернету</w:t>
      </w:r>
      <w:r>
        <w:rPr>
          <w:sz w:val="28"/>
          <w:szCs w:val="28"/>
        </w:rPr>
        <w:t xml:space="preserve">, або такі програми як </w:t>
      </w:r>
      <w:proofErr w:type="spellStart"/>
      <w:r>
        <w:rPr>
          <w:i/>
          <w:sz w:val="28"/>
          <w:szCs w:val="28"/>
        </w:rPr>
        <w:t>Facebook</w:t>
      </w:r>
      <w:proofErr w:type="spellEnd"/>
      <w:r>
        <w:rPr>
          <w:sz w:val="28"/>
          <w:szCs w:val="28"/>
        </w:rPr>
        <w:t>,</w:t>
      </w:r>
      <w:r>
        <w:rPr>
          <w:i/>
          <w:sz w:val="28"/>
          <w:szCs w:val="28"/>
        </w:rPr>
        <w:t xml:space="preserve"> </w:t>
      </w:r>
      <w:proofErr w:type="spellStart"/>
      <w:r>
        <w:rPr>
          <w:i/>
          <w:sz w:val="28"/>
          <w:szCs w:val="28"/>
        </w:rPr>
        <w:t>Twitter</w:t>
      </w:r>
      <w:proofErr w:type="spellEnd"/>
      <w:r>
        <w:rPr>
          <w:sz w:val="28"/>
          <w:szCs w:val="28"/>
        </w:rPr>
        <w:t xml:space="preserve">, а також електронні версії оригінальних друкованих засобів масової інформації таких як: газети, журнали чи книги. До друкованих засобів масової інформації, окрім вище зазначених, також включають листи, листівки, плакати, рекламні щити та рукописи на стінах будівель та вулиць. Серед аудіовізуальних засобів виокремлюють: Інтернет і телебачення, які можуть бути найпотужнішими для багатьох цілей особливо для пропаганди. Ці два засоби можуть передавати дуже багато типів знаків одночасно а також можуть отримувати сильний вплив від взаємно підсилювальних жестів, слів, поз і звуків, а також у комбінації з зображеннями на фоні значущих постатей, таких як: лідерів, зірок, історичних об'єктів, архітектури, прапорів, музики, плакатів, карт, уніформи, </w:t>
      </w:r>
      <w:proofErr w:type="spellStart"/>
      <w:r>
        <w:rPr>
          <w:sz w:val="28"/>
          <w:szCs w:val="28"/>
        </w:rPr>
        <w:t>підбадьорювальних</w:t>
      </w:r>
      <w:proofErr w:type="spellEnd"/>
      <w:r>
        <w:rPr>
          <w:sz w:val="28"/>
          <w:szCs w:val="28"/>
        </w:rPr>
        <w:t xml:space="preserve"> натовпів або студійної аудиторії, або зібрання авторитетних чи впливових людей. Інші аудіовізуальні медіа включають: ораторів, фільми, театральні постановки, </w:t>
      </w:r>
      <w:proofErr w:type="spellStart"/>
      <w:r>
        <w:rPr>
          <w:sz w:val="28"/>
          <w:szCs w:val="28"/>
        </w:rPr>
        <w:t>маршируючі</w:t>
      </w:r>
      <w:proofErr w:type="spellEnd"/>
      <w:r>
        <w:rPr>
          <w:sz w:val="28"/>
          <w:szCs w:val="28"/>
        </w:rPr>
        <w:t xml:space="preserve"> оркестри, масові демонстрації, пікетування, особисті розмови між окремими людьми, а також «розмовні» експонати на ярмарках, виставках і художніх виставках (</w:t>
      </w:r>
      <w:proofErr w:type="spellStart"/>
      <w:r>
        <w:rPr>
          <w:sz w:val="28"/>
          <w:szCs w:val="28"/>
        </w:rPr>
        <w:t>Smith</w:t>
      </w:r>
      <w:proofErr w:type="spellEnd"/>
      <w:r>
        <w:rPr>
          <w:sz w:val="28"/>
          <w:szCs w:val="28"/>
        </w:rPr>
        <w:t>, 2024).</w:t>
      </w:r>
    </w:p>
    <w:p w:rsidR="00185C74" w:rsidRDefault="00757E1F">
      <w:pPr>
        <w:spacing w:line="360" w:lineRule="auto"/>
        <w:ind w:firstLine="708"/>
        <w:jc w:val="both"/>
        <w:rPr>
          <w:sz w:val="28"/>
          <w:szCs w:val="28"/>
        </w:rPr>
      </w:pPr>
      <w:r>
        <w:rPr>
          <w:sz w:val="28"/>
          <w:szCs w:val="28"/>
        </w:rPr>
        <w:t xml:space="preserve">Пропаганда також може використовувати обзивання, або образливі слова для опису опонента чи ворога. Зазвичай звернення до емоцій є </w:t>
      </w:r>
      <w:r>
        <w:rPr>
          <w:sz w:val="28"/>
          <w:szCs w:val="28"/>
        </w:rPr>
        <w:lastRenderedPageBreak/>
        <w:t>поширеним також. Пропаганда в основному покладається на емоційні заклики що можуть викликати страх або гнів, аби змусити людей підтримати певну ідею (</w:t>
      </w:r>
      <w:proofErr w:type="spellStart"/>
      <w:r>
        <w:rPr>
          <w:sz w:val="28"/>
          <w:szCs w:val="28"/>
        </w:rPr>
        <w:t>Cuncic</w:t>
      </w:r>
      <w:proofErr w:type="spellEnd"/>
      <w:r>
        <w:rPr>
          <w:sz w:val="28"/>
          <w:szCs w:val="28"/>
        </w:rPr>
        <w:t xml:space="preserve">, 2023). </w:t>
      </w:r>
    </w:p>
    <w:p w:rsidR="00185C74" w:rsidRDefault="00757E1F">
      <w:pPr>
        <w:spacing w:line="360" w:lineRule="auto"/>
        <w:ind w:firstLine="708"/>
        <w:jc w:val="both"/>
        <w:rPr>
          <w:sz w:val="28"/>
          <w:szCs w:val="28"/>
        </w:rPr>
      </w:pPr>
      <w:r>
        <w:rPr>
          <w:sz w:val="28"/>
          <w:szCs w:val="28"/>
        </w:rPr>
        <w:t xml:space="preserve">Але слід зазначити, що успіх пропаганди залежить від вмілого використання засобів та сприятливих умов. Засоби – це все чим може маніпулювати той, хто здійснює пропаганду, а стан – це все до чого пропагандист повинен пристосовуватися. Суб’єкт пропаганди може змінювати організацію своєї діяльності, змінювати потоки навіювання, які він випускає, і замінювати один засіб комунікації іншим, але завдання пропагандиста залишається: пристосуватись до традиційних упереджень, певних фактів життя та загальної напруги. На досягнення пропаганди впливають традиційні упередження нації та кожної її складової групи. Завжди є така </w:t>
      </w:r>
      <w:r w:rsidR="00DE542E">
        <w:rPr>
          <w:sz w:val="28"/>
          <w:szCs w:val="28"/>
        </w:rPr>
        <w:t>вірогідність</w:t>
      </w:r>
      <w:r>
        <w:rPr>
          <w:sz w:val="28"/>
          <w:szCs w:val="28"/>
        </w:rPr>
        <w:t>, що пропагандисти можуть зіткнутись з глибоко вкоріненими упередженнями. Такі упередження завжди обмежували пропагандиста. Кажучи про воєнну пропаганду, успіх пропаганди залежить від традиційних упереджень, об’єктивних зв’язків між націями, та мінливого рівня дратівливості населення. Наскільки б пропагандист не був вправний в організації персоналу, виборі пропозицій і використання інструментів передачі такої пропаганди, але все це може бути марно, якщо відсутнє сприятливе протистояння соціальних сил, які допоможуть у поширенні такої пропаганди та набуття нею успіху. Ступінь до якого визначається майбутній успіх пропаганди частково залежить від методу організації, до якого вдається той, хто поширює пропаганду  (</w:t>
      </w:r>
      <w:proofErr w:type="spellStart"/>
      <w:r>
        <w:rPr>
          <w:sz w:val="28"/>
          <w:szCs w:val="28"/>
        </w:rPr>
        <w:t>Laswell</w:t>
      </w:r>
      <w:proofErr w:type="spellEnd"/>
      <w:r>
        <w:rPr>
          <w:sz w:val="28"/>
          <w:szCs w:val="28"/>
        </w:rPr>
        <w:t xml:space="preserve">, </w:t>
      </w:r>
      <w:proofErr w:type="spellStart"/>
      <w:r>
        <w:rPr>
          <w:sz w:val="28"/>
          <w:szCs w:val="28"/>
        </w:rPr>
        <w:t>n.d</w:t>
      </w:r>
      <w:proofErr w:type="spellEnd"/>
      <w:r>
        <w:rPr>
          <w:sz w:val="28"/>
          <w:szCs w:val="28"/>
        </w:rPr>
        <w:t>.).</w:t>
      </w:r>
    </w:p>
    <w:p w:rsidR="00185C74" w:rsidRDefault="00757E1F">
      <w:pPr>
        <w:spacing w:line="360" w:lineRule="auto"/>
        <w:jc w:val="both"/>
        <w:rPr>
          <w:sz w:val="28"/>
          <w:szCs w:val="28"/>
        </w:rPr>
      </w:pPr>
      <w:r>
        <w:rPr>
          <w:sz w:val="28"/>
          <w:szCs w:val="28"/>
        </w:rPr>
        <w:tab/>
        <w:t xml:space="preserve">Зазвичай звертаються до пропаганди аби просувати певні програми чи точки зору. Цілі такої пропаганди можуть бути різними, але зазвичай включають: формування думок людей аби зробити так щоб вони думали певним чином, переконання людей підтримати певну справу чи </w:t>
      </w:r>
      <w:r>
        <w:rPr>
          <w:sz w:val="28"/>
          <w:szCs w:val="28"/>
        </w:rPr>
        <w:lastRenderedPageBreak/>
        <w:t>політичного кандидата, а також заохочення людей поводитися певним чином (</w:t>
      </w:r>
      <w:proofErr w:type="spellStart"/>
      <w:r>
        <w:rPr>
          <w:sz w:val="28"/>
          <w:szCs w:val="28"/>
        </w:rPr>
        <w:t>Cuncic</w:t>
      </w:r>
      <w:proofErr w:type="spellEnd"/>
      <w:r>
        <w:rPr>
          <w:sz w:val="28"/>
          <w:szCs w:val="28"/>
        </w:rPr>
        <w:t xml:space="preserve">, 2023). </w:t>
      </w:r>
    </w:p>
    <w:p w:rsidR="00185C74" w:rsidRDefault="00757E1F">
      <w:pPr>
        <w:spacing w:line="360" w:lineRule="auto"/>
        <w:ind w:firstLine="708"/>
        <w:jc w:val="both"/>
        <w:rPr>
          <w:sz w:val="28"/>
          <w:szCs w:val="28"/>
        </w:rPr>
      </w:pPr>
      <w:r>
        <w:rPr>
          <w:sz w:val="28"/>
          <w:szCs w:val="28"/>
        </w:rPr>
        <w:t xml:space="preserve">Не слід опускати, що пропаганда розрахована на </w:t>
      </w:r>
      <w:proofErr w:type="spellStart"/>
      <w:r>
        <w:rPr>
          <w:sz w:val="28"/>
          <w:szCs w:val="28"/>
        </w:rPr>
        <w:t>інтеракцію</w:t>
      </w:r>
      <w:proofErr w:type="spellEnd"/>
      <w:r>
        <w:rPr>
          <w:sz w:val="28"/>
          <w:szCs w:val="28"/>
        </w:rPr>
        <w:t xml:space="preserve"> з масами, великою кількістю людей, великою аудиторією. Передбачається широке використання особливих структур, інститутів, та різних способів інформаційного поширення (</w:t>
      </w:r>
      <w:r w:rsidR="00DE542E">
        <w:rPr>
          <w:sz w:val="28"/>
          <w:szCs w:val="28"/>
        </w:rPr>
        <w:t>Інтернет</w:t>
      </w:r>
      <w:r>
        <w:rPr>
          <w:sz w:val="28"/>
          <w:szCs w:val="28"/>
        </w:rPr>
        <w:t>, соціальні мережі) (</w:t>
      </w:r>
      <w:proofErr w:type="spellStart"/>
      <w:r>
        <w:rPr>
          <w:sz w:val="28"/>
          <w:szCs w:val="28"/>
        </w:rPr>
        <w:t>Почепцов</w:t>
      </w:r>
      <w:proofErr w:type="spellEnd"/>
      <w:r>
        <w:rPr>
          <w:sz w:val="28"/>
          <w:szCs w:val="28"/>
        </w:rPr>
        <w:t>, 1999).</w:t>
      </w:r>
    </w:p>
    <w:p w:rsidR="00185C74" w:rsidRDefault="00757E1F">
      <w:pPr>
        <w:spacing w:line="360" w:lineRule="auto"/>
        <w:ind w:firstLine="708"/>
        <w:jc w:val="both"/>
        <w:rPr>
          <w:sz w:val="28"/>
          <w:szCs w:val="28"/>
        </w:rPr>
      </w:pPr>
      <w:r>
        <w:rPr>
          <w:sz w:val="28"/>
          <w:szCs w:val="28"/>
        </w:rPr>
        <w:t xml:space="preserve">Інформація, яка передається як пропаганда, тими, хто хоче здійснити таку маніпуляцію, передається та надається таким чином, щоб об’єкт пропаганди мав мотивацію та бажання передати її далі. Тож це говорить про те, що пропаганда має емоційно забарвлений характер, інформація, яка передається, є інтерпретованою, що не дає можливості, або позбавляє необхідності особистостям  здійснювати власний аналіз та осмислення, робити власні висновки стосовно наведеної інформації, фактів. Тож основним завдання об’єкта є лише ознайомлення з наданою суб’єктами пропаганди інформацією (Дубов, 2016). </w:t>
      </w:r>
    </w:p>
    <w:p w:rsidR="00185C74" w:rsidRDefault="00757E1F">
      <w:pPr>
        <w:spacing w:line="360" w:lineRule="auto"/>
        <w:ind w:firstLine="708"/>
        <w:jc w:val="both"/>
        <w:rPr>
          <w:sz w:val="28"/>
          <w:szCs w:val="28"/>
        </w:rPr>
      </w:pPr>
      <w:r>
        <w:rPr>
          <w:sz w:val="28"/>
          <w:szCs w:val="28"/>
        </w:rPr>
        <w:t>Також пропагандисти часто надають інформацію вибірково, що створює певні узагальнення, або як вже було зазначено, емоційно наповнені відомості, аби викликати певну реакцію у реципієнта на надані дані, що робить пропаганду гарним інструментом задля політичного протистояння (</w:t>
      </w:r>
      <w:proofErr w:type="spellStart"/>
      <w:r>
        <w:rPr>
          <w:sz w:val="28"/>
          <w:szCs w:val="28"/>
        </w:rPr>
        <w:t>Гацкова</w:t>
      </w:r>
      <w:proofErr w:type="spellEnd"/>
      <w:r>
        <w:rPr>
          <w:sz w:val="28"/>
          <w:szCs w:val="28"/>
        </w:rPr>
        <w:t xml:space="preserve">, 2016). </w:t>
      </w:r>
    </w:p>
    <w:p w:rsidR="00185C74" w:rsidRDefault="00757E1F">
      <w:pPr>
        <w:spacing w:line="360" w:lineRule="auto"/>
        <w:jc w:val="both"/>
        <w:rPr>
          <w:sz w:val="28"/>
          <w:szCs w:val="28"/>
        </w:rPr>
      </w:pPr>
      <w:r>
        <w:rPr>
          <w:sz w:val="28"/>
          <w:szCs w:val="28"/>
        </w:rPr>
        <w:tab/>
        <w:t>Будь-яка пропаганда має наслідки. Вона може бути небезпечною оскільки часто оперує частково правдивою інформацією щоб сформувати певну думку, а потім контролювати поведінку тих, на кого була направлена пропаганда.  Подання лише частини інформації або спотворення її в одному напрямку не забезпечує повної картини, яку людина повинна врахувати аби прийняти рішення сформувати думку чи певну поведінку (</w:t>
      </w:r>
      <w:proofErr w:type="spellStart"/>
      <w:r>
        <w:rPr>
          <w:sz w:val="28"/>
          <w:szCs w:val="28"/>
        </w:rPr>
        <w:t>Cuncic</w:t>
      </w:r>
      <w:proofErr w:type="spellEnd"/>
      <w:r>
        <w:rPr>
          <w:sz w:val="28"/>
          <w:szCs w:val="28"/>
        </w:rPr>
        <w:t>, 2023).</w:t>
      </w:r>
    </w:p>
    <w:p w:rsidR="00185C74" w:rsidRDefault="00757E1F">
      <w:pPr>
        <w:spacing w:line="360" w:lineRule="auto"/>
        <w:ind w:firstLine="708"/>
        <w:jc w:val="both"/>
        <w:rPr>
          <w:sz w:val="28"/>
          <w:szCs w:val="28"/>
        </w:rPr>
      </w:pPr>
      <w:r>
        <w:rPr>
          <w:sz w:val="28"/>
          <w:szCs w:val="28"/>
        </w:rPr>
        <w:t xml:space="preserve">Отже пропаганда – це такий вид комунікації який має на меті  свідоме навіювання особі, чи групі осіб, певних ідей, спонукання до </w:t>
      </w:r>
      <w:r>
        <w:rPr>
          <w:sz w:val="28"/>
          <w:szCs w:val="28"/>
        </w:rPr>
        <w:lastRenderedPageBreak/>
        <w:t xml:space="preserve">якихось дій, поширення фактів, чуток, символів інформації,  чи зміна поглядів, переконань, цінностей, поведінки задля досягнення певної мети того, хто поширює пропаганду. Пропаганда може бути пов’язана з різними сферами життя та може мати вплив в різних сферах, таких як: </w:t>
      </w:r>
    </w:p>
    <w:p w:rsidR="00185C74" w:rsidRPr="00D5054E" w:rsidRDefault="00D5054E" w:rsidP="00D5054E">
      <w:pPr>
        <w:pBdr>
          <w:top w:val="nil"/>
          <w:left w:val="nil"/>
          <w:bottom w:val="nil"/>
          <w:right w:val="nil"/>
          <w:between w:val="nil"/>
        </w:pBdr>
        <w:spacing w:line="360" w:lineRule="auto"/>
        <w:ind w:left="851"/>
        <w:jc w:val="both"/>
        <w:rPr>
          <w:color w:val="000000"/>
          <w:sz w:val="28"/>
          <w:szCs w:val="28"/>
        </w:rPr>
      </w:pPr>
      <w:r w:rsidRPr="00D5054E">
        <w:rPr>
          <w:color w:val="000000"/>
          <w:sz w:val="28"/>
          <w:szCs w:val="28"/>
        </w:rPr>
        <w:t>-</w:t>
      </w:r>
      <w:r>
        <w:rPr>
          <w:color w:val="000000"/>
          <w:sz w:val="28"/>
          <w:szCs w:val="28"/>
        </w:rPr>
        <w:t xml:space="preserve"> </w:t>
      </w:r>
      <w:r w:rsidR="00757E1F" w:rsidRPr="00D5054E">
        <w:rPr>
          <w:color w:val="000000"/>
          <w:sz w:val="28"/>
          <w:szCs w:val="28"/>
        </w:rPr>
        <w:t xml:space="preserve">політика; </w:t>
      </w:r>
    </w:p>
    <w:p w:rsidR="00185C74" w:rsidRDefault="00D5054E" w:rsidP="00D5054E">
      <w:pPr>
        <w:pBdr>
          <w:top w:val="nil"/>
          <w:left w:val="nil"/>
          <w:bottom w:val="nil"/>
          <w:right w:val="nil"/>
          <w:between w:val="nil"/>
        </w:pBdr>
        <w:spacing w:line="360" w:lineRule="auto"/>
        <w:ind w:left="851"/>
        <w:jc w:val="both"/>
        <w:rPr>
          <w:color w:val="000000"/>
          <w:sz w:val="28"/>
          <w:szCs w:val="28"/>
        </w:rPr>
      </w:pPr>
      <w:r>
        <w:rPr>
          <w:color w:val="000000"/>
          <w:sz w:val="28"/>
          <w:szCs w:val="28"/>
        </w:rPr>
        <w:t xml:space="preserve">- </w:t>
      </w:r>
      <w:r w:rsidR="00757E1F">
        <w:rPr>
          <w:color w:val="000000"/>
          <w:sz w:val="28"/>
          <w:szCs w:val="28"/>
        </w:rPr>
        <w:t xml:space="preserve">охорона здоров’я; </w:t>
      </w:r>
    </w:p>
    <w:p w:rsidR="00185C74" w:rsidRDefault="00D5054E" w:rsidP="00D5054E">
      <w:pPr>
        <w:pBdr>
          <w:top w:val="nil"/>
          <w:left w:val="nil"/>
          <w:bottom w:val="nil"/>
          <w:right w:val="nil"/>
          <w:between w:val="nil"/>
        </w:pBdr>
        <w:spacing w:line="360" w:lineRule="auto"/>
        <w:ind w:left="851"/>
        <w:jc w:val="both"/>
        <w:rPr>
          <w:color w:val="000000"/>
          <w:sz w:val="28"/>
          <w:szCs w:val="28"/>
        </w:rPr>
      </w:pPr>
      <w:r>
        <w:rPr>
          <w:color w:val="000000"/>
          <w:sz w:val="28"/>
          <w:szCs w:val="28"/>
        </w:rPr>
        <w:t xml:space="preserve">- </w:t>
      </w:r>
      <w:r w:rsidR="00757E1F">
        <w:rPr>
          <w:color w:val="000000"/>
          <w:sz w:val="28"/>
          <w:szCs w:val="28"/>
        </w:rPr>
        <w:t xml:space="preserve">реклама, тощо. </w:t>
      </w:r>
    </w:p>
    <w:p w:rsidR="00185C74" w:rsidRDefault="00757E1F">
      <w:pPr>
        <w:spacing w:line="360" w:lineRule="auto"/>
        <w:ind w:firstLine="708"/>
        <w:jc w:val="both"/>
        <w:rPr>
          <w:sz w:val="28"/>
          <w:szCs w:val="28"/>
        </w:rPr>
      </w:pPr>
      <w:r>
        <w:rPr>
          <w:sz w:val="28"/>
          <w:szCs w:val="28"/>
        </w:rPr>
        <w:t xml:space="preserve">В сучасному світі поняття пропаганда набуло негативного значення, адже зазвичай сьогодні пропаганда використовується для схилення чи нав’язування, чи зміни думок особистостей. </w:t>
      </w:r>
    </w:p>
    <w:p w:rsidR="00185C74" w:rsidRDefault="00185C74">
      <w:pPr>
        <w:spacing w:line="360" w:lineRule="auto"/>
        <w:jc w:val="both"/>
        <w:rPr>
          <w:sz w:val="28"/>
          <w:szCs w:val="28"/>
        </w:rPr>
      </w:pPr>
    </w:p>
    <w:p w:rsidR="00185C74" w:rsidRDefault="00757E1F">
      <w:pPr>
        <w:spacing w:line="360" w:lineRule="auto"/>
        <w:jc w:val="center"/>
        <w:rPr>
          <w:sz w:val="28"/>
          <w:szCs w:val="28"/>
        </w:rPr>
      </w:pPr>
      <w:r>
        <w:rPr>
          <w:b/>
          <w:sz w:val="28"/>
          <w:szCs w:val="28"/>
        </w:rPr>
        <w:t xml:space="preserve">1.4. Класифікація пропаганди за різними критеріями </w:t>
      </w:r>
    </w:p>
    <w:p w:rsidR="00185C74" w:rsidRDefault="00185C74">
      <w:pPr>
        <w:spacing w:line="360" w:lineRule="auto"/>
        <w:jc w:val="both"/>
        <w:rPr>
          <w:sz w:val="28"/>
          <w:szCs w:val="28"/>
        </w:rPr>
      </w:pPr>
    </w:p>
    <w:p w:rsidR="00185C74" w:rsidRDefault="00757E1F">
      <w:pPr>
        <w:spacing w:line="360" w:lineRule="auto"/>
        <w:ind w:firstLine="708"/>
        <w:jc w:val="both"/>
        <w:rPr>
          <w:sz w:val="28"/>
          <w:szCs w:val="28"/>
        </w:rPr>
      </w:pPr>
      <w:r>
        <w:rPr>
          <w:sz w:val="28"/>
          <w:szCs w:val="28"/>
        </w:rPr>
        <w:t>Різні методи та засоби можуть використовуватись задля поширення пропаганди. Такі методи мають свою класифікацію.</w:t>
      </w:r>
    </w:p>
    <w:p w:rsidR="00185C74" w:rsidRDefault="00757E1F">
      <w:pPr>
        <w:spacing w:line="360" w:lineRule="auto"/>
        <w:ind w:firstLine="708"/>
        <w:jc w:val="both"/>
        <w:rPr>
          <w:sz w:val="28"/>
          <w:szCs w:val="28"/>
        </w:rPr>
      </w:pPr>
      <w:r>
        <w:rPr>
          <w:sz w:val="28"/>
          <w:szCs w:val="28"/>
        </w:rPr>
        <w:t xml:space="preserve">1. </w:t>
      </w:r>
      <w:r>
        <w:rPr>
          <w:b/>
          <w:sz w:val="28"/>
          <w:szCs w:val="28"/>
        </w:rPr>
        <w:t>Метод обзивання</w:t>
      </w:r>
      <w:r>
        <w:rPr>
          <w:sz w:val="28"/>
          <w:szCs w:val="28"/>
        </w:rPr>
        <w:t xml:space="preserve"> (</w:t>
      </w:r>
      <w:r>
        <w:rPr>
          <w:i/>
          <w:sz w:val="28"/>
          <w:szCs w:val="28"/>
        </w:rPr>
        <w:t>англ. name-</w:t>
      </w:r>
      <w:proofErr w:type="spellStart"/>
      <w:r>
        <w:rPr>
          <w:i/>
          <w:sz w:val="28"/>
          <w:szCs w:val="28"/>
        </w:rPr>
        <w:t>calling</w:t>
      </w:r>
      <w:proofErr w:type="spellEnd"/>
      <w:r>
        <w:rPr>
          <w:sz w:val="28"/>
          <w:szCs w:val="28"/>
        </w:rPr>
        <w:t xml:space="preserve">) передбачає використання принизливих слів, наприклад для опису опонента чи ворога. Під час політичної гонки претенденти можуть використовувати обзивання чи прізвиська стосовно називаючи своїх опонентів під час дебатів. </w:t>
      </w:r>
    </w:p>
    <w:p w:rsidR="00185C74" w:rsidRDefault="00757E1F">
      <w:pPr>
        <w:spacing w:line="360" w:lineRule="auto"/>
        <w:ind w:firstLine="708"/>
        <w:jc w:val="both"/>
        <w:rPr>
          <w:sz w:val="28"/>
          <w:szCs w:val="28"/>
        </w:rPr>
      </w:pPr>
      <w:r>
        <w:rPr>
          <w:sz w:val="28"/>
          <w:szCs w:val="28"/>
        </w:rPr>
        <w:t xml:space="preserve">2. </w:t>
      </w:r>
      <w:r>
        <w:rPr>
          <w:b/>
          <w:sz w:val="28"/>
          <w:szCs w:val="28"/>
        </w:rPr>
        <w:t>Деякі методи пропаганди звертаються до емоцій</w:t>
      </w:r>
      <w:r>
        <w:rPr>
          <w:sz w:val="28"/>
          <w:szCs w:val="28"/>
        </w:rPr>
        <w:t xml:space="preserve">. Це можуть бути емоційні заклики, щоб вплинути на думку людей. Така пропаганда може викликати страх або гнів, щоб змусити людей підтримувати певну ідею. Яскравим прикладом є президентські виборчі гонки, коли претенденти використовують різні вирази чи заклики щоб схилити людей до своєї кандидатури. </w:t>
      </w:r>
    </w:p>
    <w:p w:rsidR="00185C74" w:rsidRDefault="00757E1F">
      <w:pPr>
        <w:spacing w:line="360" w:lineRule="auto"/>
        <w:ind w:firstLine="708"/>
        <w:jc w:val="both"/>
        <w:rPr>
          <w:sz w:val="28"/>
          <w:szCs w:val="28"/>
        </w:rPr>
      </w:pPr>
      <w:r>
        <w:rPr>
          <w:sz w:val="28"/>
          <w:szCs w:val="28"/>
        </w:rPr>
        <w:t xml:space="preserve">3. </w:t>
      </w:r>
      <w:r>
        <w:rPr>
          <w:b/>
          <w:sz w:val="28"/>
          <w:szCs w:val="28"/>
        </w:rPr>
        <w:t>Пропаганда переваги</w:t>
      </w:r>
      <w:r>
        <w:rPr>
          <w:sz w:val="28"/>
          <w:szCs w:val="28"/>
        </w:rPr>
        <w:t xml:space="preserve"> (</w:t>
      </w:r>
      <w:r>
        <w:rPr>
          <w:i/>
          <w:sz w:val="28"/>
          <w:szCs w:val="28"/>
        </w:rPr>
        <w:t xml:space="preserve">англ. </w:t>
      </w:r>
      <w:proofErr w:type="spellStart"/>
      <w:r>
        <w:rPr>
          <w:i/>
          <w:sz w:val="28"/>
          <w:szCs w:val="28"/>
        </w:rPr>
        <w:t>bandwagoning</w:t>
      </w:r>
      <w:proofErr w:type="spellEnd"/>
      <w:r>
        <w:rPr>
          <w:sz w:val="28"/>
          <w:szCs w:val="28"/>
        </w:rPr>
        <w:t xml:space="preserve">) використовує тиск на однолітків, наприклад, це може бути використання політичним кандидатом фрази «усі» маючи на увазі певну групу людей. Така пропаганда навіює робити як усі, бо інші так роблять. </w:t>
      </w:r>
    </w:p>
    <w:p w:rsidR="00185C74" w:rsidRDefault="00757E1F">
      <w:pPr>
        <w:spacing w:line="360" w:lineRule="auto"/>
        <w:ind w:firstLine="708"/>
        <w:jc w:val="both"/>
        <w:rPr>
          <w:sz w:val="28"/>
          <w:szCs w:val="28"/>
        </w:rPr>
      </w:pPr>
      <w:r>
        <w:rPr>
          <w:sz w:val="28"/>
          <w:szCs w:val="28"/>
        </w:rPr>
        <w:lastRenderedPageBreak/>
        <w:t xml:space="preserve">4. Також деякі методи мають в основі тактику </w:t>
      </w:r>
      <w:r>
        <w:rPr>
          <w:b/>
          <w:sz w:val="28"/>
          <w:szCs w:val="28"/>
        </w:rPr>
        <w:t>залякування.</w:t>
      </w:r>
      <w:r>
        <w:rPr>
          <w:sz w:val="28"/>
          <w:szCs w:val="28"/>
        </w:rPr>
        <w:t xml:space="preserve"> Така тактика використовується щоб залякати людей, задля підтримки якоїсь справи чи погляду. Наприклад, лозунги для викликання страху до вживання певних речовин. </w:t>
      </w:r>
    </w:p>
    <w:p w:rsidR="00185C74" w:rsidRDefault="00757E1F">
      <w:pPr>
        <w:spacing w:line="360" w:lineRule="auto"/>
        <w:ind w:firstLine="708"/>
        <w:jc w:val="both"/>
        <w:rPr>
          <w:sz w:val="28"/>
          <w:szCs w:val="28"/>
        </w:rPr>
      </w:pPr>
      <w:r>
        <w:rPr>
          <w:sz w:val="28"/>
          <w:szCs w:val="28"/>
        </w:rPr>
        <w:t xml:space="preserve">5. </w:t>
      </w:r>
      <w:r>
        <w:rPr>
          <w:b/>
          <w:sz w:val="28"/>
          <w:szCs w:val="28"/>
        </w:rPr>
        <w:t>Маніпулювання інформацією</w:t>
      </w:r>
      <w:r>
        <w:rPr>
          <w:sz w:val="28"/>
          <w:szCs w:val="28"/>
        </w:rPr>
        <w:t xml:space="preserve"> є також одним з ключових методів пропаганди, який передбачає спотворення чи заміна фактів аби вплинути на думку людей. Така пропаганда часто відчутна під час політичних виборів кандидати можуть поширювати неправдиві заяви чи факти про опонента, аби знизити його підтримку людьми. </w:t>
      </w:r>
    </w:p>
    <w:p w:rsidR="00185C74" w:rsidRDefault="00757E1F">
      <w:pPr>
        <w:spacing w:line="360" w:lineRule="auto"/>
        <w:ind w:firstLine="708"/>
        <w:jc w:val="both"/>
        <w:rPr>
          <w:sz w:val="28"/>
          <w:szCs w:val="28"/>
        </w:rPr>
      </w:pPr>
      <w:r>
        <w:rPr>
          <w:sz w:val="28"/>
          <w:szCs w:val="28"/>
        </w:rPr>
        <w:t xml:space="preserve">6. Також деякі методи пропаганди часто використовують </w:t>
      </w:r>
      <w:r>
        <w:rPr>
          <w:b/>
          <w:sz w:val="28"/>
          <w:szCs w:val="28"/>
        </w:rPr>
        <w:t>неправдиві статистичні дані або нереалістичні обіцянки</w:t>
      </w:r>
      <w:r>
        <w:rPr>
          <w:sz w:val="28"/>
          <w:szCs w:val="28"/>
        </w:rPr>
        <w:t xml:space="preserve">. Особливо помітним є під час </w:t>
      </w:r>
      <w:r w:rsidR="00D5054E">
        <w:rPr>
          <w:sz w:val="28"/>
          <w:szCs w:val="28"/>
        </w:rPr>
        <w:t>передвиборчих</w:t>
      </w:r>
      <w:r>
        <w:rPr>
          <w:sz w:val="28"/>
          <w:szCs w:val="28"/>
        </w:rPr>
        <w:t xml:space="preserve"> кампаній, коли кандидати обіцяють, а потім коли їх обирають не виповнюють свої обіцянки. </w:t>
      </w:r>
    </w:p>
    <w:p w:rsidR="00185C74" w:rsidRDefault="00757E1F">
      <w:pPr>
        <w:spacing w:line="360" w:lineRule="auto"/>
        <w:ind w:firstLine="708"/>
        <w:jc w:val="both"/>
        <w:rPr>
          <w:sz w:val="28"/>
          <w:szCs w:val="28"/>
        </w:rPr>
      </w:pPr>
      <w:r>
        <w:rPr>
          <w:sz w:val="28"/>
          <w:szCs w:val="28"/>
        </w:rPr>
        <w:t xml:space="preserve">7. Часто серед методів пропаганди є поширеним </w:t>
      </w:r>
      <w:r>
        <w:rPr>
          <w:b/>
          <w:sz w:val="28"/>
          <w:szCs w:val="28"/>
        </w:rPr>
        <w:t>використання символів</w:t>
      </w:r>
      <w:r>
        <w:rPr>
          <w:sz w:val="28"/>
          <w:szCs w:val="28"/>
        </w:rPr>
        <w:t xml:space="preserve">, для представлення певної ідеї чи концепції. Також використання гасел є дуже поширеним. Гаслами називають короткі крилаті фрази, які використовуються для стислого короткого викладення певної ідеї чи концепції. Наприклад певна літер алфавіту чи зображення може асоціюватись з певною людиною чи режимом. </w:t>
      </w:r>
    </w:p>
    <w:p w:rsidR="00185C74" w:rsidRDefault="00757E1F">
      <w:pPr>
        <w:spacing w:line="360" w:lineRule="auto"/>
        <w:ind w:firstLine="708"/>
        <w:jc w:val="both"/>
        <w:rPr>
          <w:sz w:val="28"/>
          <w:szCs w:val="28"/>
        </w:rPr>
      </w:pPr>
      <w:r>
        <w:rPr>
          <w:sz w:val="28"/>
          <w:szCs w:val="28"/>
        </w:rPr>
        <w:t xml:space="preserve">8. </w:t>
      </w:r>
      <w:r>
        <w:rPr>
          <w:b/>
          <w:sz w:val="28"/>
          <w:szCs w:val="28"/>
        </w:rPr>
        <w:t>Також пропаганда часто</w:t>
      </w:r>
      <w:r>
        <w:rPr>
          <w:sz w:val="28"/>
          <w:szCs w:val="28"/>
        </w:rPr>
        <w:t xml:space="preserve"> </w:t>
      </w:r>
      <w:r>
        <w:rPr>
          <w:b/>
          <w:sz w:val="28"/>
          <w:szCs w:val="28"/>
        </w:rPr>
        <w:t>звертається до простих людей</w:t>
      </w:r>
      <w:r>
        <w:rPr>
          <w:sz w:val="28"/>
          <w:szCs w:val="28"/>
        </w:rPr>
        <w:t xml:space="preserve">. Це один з методів який впроваджується тими хто поширює пропаганду аби схвалити певний продукт, чи особистість, наприклад, кандидата під час президентських виборів. Апелювання людьми полягає в тому, що якщо пересічним звичайним людям щось подобається, то це має бути щось добрим гарним. </w:t>
      </w:r>
    </w:p>
    <w:p w:rsidR="00185C74" w:rsidRDefault="00757E1F">
      <w:pPr>
        <w:spacing w:line="360" w:lineRule="auto"/>
        <w:ind w:firstLine="708"/>
        <w:jc w:val="both"/>
        <w:rPr>
          <w:sz w:val="28"/>
          <w:szCs w:val="28"/>
        </w:rPr>
      </w:pPr>
      <w:r>
        <w:rPr>
          <w:sz w:val="28"/>
          <w:szCs w:val="28"/>
        </w:rPr>
        <w:t xml:space="preserve">9. </w:t>
      </w:r>
      <w:r>
        <w:rPr>
          <w:b/>
          <w:sz w:val="28"/>
          <w:szCs w:val="28"/>
        </w:rPr>
        <w:t xml:space="preserve">Відгуки </w:t>
      </w:r>
      <w:r>
        <w:rPr>
          <w:sz w:val="28"/>
          <w:szCs w:val="28"/>
        </w:rPr>
        <w:t xml:space="preserve">– ще один метод пропаганди. Такі відгуки можуть бути від відомих або шанобливих чи авторитетних людей. Наприклад перед політичними гонками популярний співак може підтримати особистість одного з майбутніх кандидатів. </w:t>
      </w:r>
    </w:p>
    <w:p w:rsidR="00185C74" w:rsidRDefault="00757E1F">
      <w:pPr>
        <w:spacing w:line="360" w:lineRule="auto"/>
        <w:ind w:firstLine="708"/>
        <w:jc w:val="both"/>
        <w:rPr>
          <w:sz w:val="28"/>
          <w:szCs w:val="28"/>
        </w:rPr>
      </w:pPr>
      <w:r>
        <w:rPr>
          <w:sz w:val="28"/>
          <w:szCs w:val="28"/>
        </w:rPr>
        <w:lastRenderedPageBreak/>
        <w:t xml:space="preserve">10. Такий метод як </w:t>
      </w:r>
      <w:r>
        <w:rPr>
          <w:b/>
          <w:sz w:val="28"/>
          <w:szCs w:val="28"/>
        </w:rPr>
        <w:t>метод передачі</w:t>
      </w:r>
      <w:r>
        <w:rPr>
          <w:sz w:val="28"/>
          <w:szCs w:val="28"/>
        </w:rPr>
        <w:t xml:space="preserve"> апелює позитивними емоціями чи позитивними асоціаціями, щоб зробити продукт чи особистість більш сприятливими, привабливими. Наприклад, використання прапору під час виборів аби показати патріотичні наміри кандидата. </w:t>
      </w:r>
    </w:p>
    <w:p w:rsidR="00185C74" w:rsidRDefault="00757E1F">
      <w:pPr>
        <w:spacing w:line="360" w:lineRule="auto"/>
        <w:ind w:firstLine="708"/>
        <w:jc w:val="both"/>
        <w:rPr>
          <w:sz w:val="28"/>
          <w:szCs w:val="28"/>
        </w:rPr>
      </w:pPr>
      <w:r>
        <w:rPr>
          <w:sz w:val="28"/>
          <w:szCs w:val="28"/>
        </w:rPr>
        <w:t xml:space="preserve">11. </w:t>
      </w:r>
      <w:r>
        <w:rPr>
          <w:b/>
          <w:sz w:val="28"/>
          <w:szCs w:val="28"/>
        </w:rPr>
        <w:t>Складання карток</w:t>
      </w:r>
      <w:r>
        <w:rPr>
          <w:sz w:val="28"/>
          <w:szCs w:val="28"/>
        </w:rPr>
        <w:t xml:space="preserve"> – ще один метод пропаганди. Такий метод  допомагає висвітлити лише ту інформацію яка є сприятливою для особи чи речі яку рекламують. Наприклад, виробник може висвітлювати лише позитивні відгуки про свій продукт, замовчуючи про негативні. </w:t>
      </w:r>
    </w:p>
    <w:p w:rsidR="00185C74" w:rsidRDefault="00757E1F">
      <w:pPr>
        <w:spacing w:line="360" w:lineRule="auto"/>
        <w:ind w:firstLine="708"/>
        <w:jc w:val="both"/>
        <w:rPr>
          <w:sz w:val="28"/>
          <w:szCs w:val="28"/>
        </w:rPr>
      </w:pPr>
      <w:r>
        <w:rPr>
          <w:sz w:val="28"/>
          <w:szCs w:val="28"/>
        </w:rPr>
        <w:t>12</w:t>
      </w:r>
      <w:r>
        <w:rPr>
          <w:b/>
          <w:sz w:val="28"/>
          <w:szCs w:val="28"/>
        </w:rPr>
        <w:t>. Блискучі узагальнення</w:t>
      </w:r>
      <w:r>
        <w:rPr>
          <w:sz w:val="28"/>
          <w:szCs w:val="28"/>
        </w:rPr>
        <w:t xml:space="preserve"> (</w:t>
      </w:r>
      <w:r>
        <w:rPr>
          <w:i/>
          <w:sz w:val="28"/>
          <w:szCs w:val="28"/>
        </w:rPr>
        <w:t xml:space="preserve">англ. </w:t>
      </w:r>
      <w:proofErr w:type="spellStart"/>
      <w:r>
        <w:rPr>
          <w:i/>
          <w:sz w:val="28"/>
          <w:szCs w:val="28"/>
        </w:rPr>
        <w:t>glittering</w:t>
      </w:r>
      <w:proofErr w:type="spellEnd"/>
      <w:r>
        <w:rPr>
          <w:i/>
          <w:sz w:val="28"/>
          <w:szCs w:val="28"/>
        </w:rPr>
        <w:t xml:space="preserve"> </w:t>
      </w:r>
      <w:proofErr w:type="spellStart"/>
      <w:r>
        <w:rPr>
          <w:i/>
          <w:sz w:val="28"/>
          <w:szCs w:val="28"/>
        </w:rPr>
        <w:t>generalities</w:t>
      </w:r>
      <w:proofErr w:type="spellEnd"/>
      <w:r>
        <w:rPr>
          <w:sz w:val="28"/>
          <w:szCs w:val="28"/>
        </w:rPr>
        <w:t xml:space="preserve">) – це такі слова, фрази, чи вирази, які мають позитивний відтінок, але насправді не мають конкретного значення. Наприклад, кандидат у президенти може сказати, що виступає за зміни, але не уточнюючі які саме зміни. </w:t>
      </w:r>
    </w:p>
    <w:p w:rsidR="00185C74" w:rsidRDefault="00757E1F">
      <w:pPr>
        <w:spacing w:line="360" w:lineRule="auto"/>
        <w:ind w:firstLine="708"/>
        <w:jc w:val="both"/>
        <w:rPr>
          <w:sz w:val="28"/>
          <w:szCs w:val="28"/>
        </w:rPr>
      </w:pPr>
      <w:r>
        <w:rPr>
          <w:sz w:val="28"/>
          <w:szCs w:val="28"/>
        </w:rPr>
        <w:t xml:space="preserve">13. </w:t>
      </w:r>
      <w:r>
        <w:rPr>
          <w:b/>
          <w:sz w:val="28"/>
          <w:szCs w:val="28"/>
        </w:rPr>
        <w:t>Метод стереотипів</w:t>
      </w:r>
      <w:r>
        <w:rPr>
          <w:sz w:val="28"/>
          <w:szCs w:val="28"/>
        </w:rPr>
        <w:t xml:space="preserve"> також поширена техніка пропаганди. Така техніка допомагає використати занадто спрощені та часто неточні дані ідеї чи переконання.  Часто такий метод зустрічається в політичній сфері задля опису опонента чи ворога. </w:t>
      </w:r>
    </w:p>
    <w:p w:rsidR="00185C74" w:rsidRDefault="00757E1F">
      <w:pPr>
        <w:spacing w:line="360" w:lineRule="auto"/>
        <w:ind w:firstLine="708"/>
        <w:jc w:val="both"/>
        <w:rPr>
          <w:sz w:val="28"/>
          <w:szCs w:val="28"/>
        </w:rPr>
      </w:pPr>
      <w:r>
        <w:rPr>
          <w:sz w:val="28"/>
          <w:szCs w:val="28"/>
        </w:rPr>
        <w:t xml:space="preserve">14. Також часто можна зустріти такий метод як </w:t>
      </w:r>
      <w:proofErr w:type="spellStart"/>
      <w:r>
        <w:rPr>
          <w:b/>
          <w:sz w:val="28"/>
          <w:szCs w:val="28"/>
        </w:rPr>
        <w:t>снобська</w:t>
      </w:r>
      <w:proofErr w:type="spellEnd"/>
      <w:r>
        <w:rPr>
          <w:b/>
          <w:sz w:val="28"/>
          <w:szCs w:val="28"/>
        </w:rPr>
        <w:t xml:space="preserve"> привабливість</w:t>
      </w:r>
      <w:r>
        <w:rPr>
          <w:sz w:val="28"/>
          <w:szCs w:val="28"/>
        </w:rPr>
        <w:t xml:space="preserve"> (</w:t>
      </w:r>
      <w:r>
        <w:rPr>
          <w:i/>
          <w:sz w:val="28"/>
          <w:szCs w:val="28"/>
        </w:rPr>
        <w:t xml:space="preserve">англ. </w:t>
      </w:r>
      <w:proofErr w:type="spellStart"/>
      <w:r>
        <w:rPr>
          <w:i/>
          <w:sz w:val="28"/>
          <w:szCs w:val="28"/>
        </w:rPr>
        <w:t>snob</w:t>
      </w:r>
      <w:proofErr w:type="spellEnd"/>
      <w:r>
        <w:rPr>
          <w:i/>
          <w:sz w:val="28"/>
          <w:szCs w:val="28"/>
        </w:rPr>
        <w:t xml:space="preserve"> </w:t>
      </w:r>
      <w:proofErr w:type="spellStart"/>
      <w:r>
        <w:rPr>
          <w:i/>
          <w:sz w:val="28"/>
          <w:szCs w:val="28"/>
        </w:rPr>
        <w:t>appeal</w:t>
      </w:r>
      <w:proofErr w:type="spellEnd"/>
      <w:r>
        <w:rPr>
          <w:sz w:val="28"/>
          <w:szCs w:val="28"/>
        </w:rPr>
        <w:t>). Така техніка апелює ідеєю ексклюзивності, щоб зробити якийсь продукт чи річ більш привабливим. Слова ласки також часто мають вагоме місце серед інших методів пропаганди. Такі слова призначенні для того щоб вводити в оману чи обману людей (</w:t>
      </w:r>
      <w:proofErr w:type="spellStart"/>
      <w:r>
        <w:rPr>
          <w:sz w:val="28"/>
          <w:szCs w:val="28"/>
        </w:rPr>
        <w:t>Cuncic</w:t>
      </w:r>
      <w:proofErr w:type="spellEnd"/>
      <w:r>
        <w:rPr>
          <w:sz w:val="28"/>
          <w:szCs w:val="28"/>
        </w:rPr>
        <w:t>, 2023).</w:t>
      </w:r>
    </w:p>
    <w:p w:rsidR="00185C74" w:rsidRDefault="00757E1F">
      <w:pPr>
        <w:spacing w:line="360" w:lineRule="auto"/>
        <w:ind w:firstLine="708"/>
        <w:jc w:val="both"/>
        <w:rPr>
          <w:sz w:val="28"/>
          <w:szCs w:val="28"/>
        </w:rPr>
      </w:pPr>
      <w:r>
        <w:rPr>
          <w:sz w:val="28"/>
          <w:szCs w:val="28"/>
        </w:rPr>
        <w:t>Пропаганда також може піддаватись класифікації за сферами впливу та розповсюдження певних ідей. Такими сферами можуть бути наприклад  релігійна, економічна, політична, моральна, дипломатична, суспільна, військова та інші (</w:t>
      </w:r>
      <w:proofErr w:type="spellStart"/>
      <w:r>
        <w:rPr>
          <w:sz w:val="28"/>
          <w:szCs w:val="28"/>
        </w:rPr>
        <w:t>Зеленський</w:t>
      </w:r>
      <w:proofErr w:type="spellEnd"/>
      <w:r>
        <w:rPr>
          <w:sz w:val="28"/>
          <w:szCs w:val="28"/>
        </w:rPr>
        <w:t xml:space="preserve">, 1971). </w:t>
      </w:r>
    </w:p>
    <w:p w:rsidR="00185C74" w:rsidRDefault="00757E1F">
      <w:pPr>
        <w:spacing w:line="360" w:lineRule="auto"/>
        <w:jc w:val="both"/>
        <w:rPr>
          <w:sz w:val="28"/>
          <w:szCs w:val="28"/>
        </w:rPr>
      </w:pPr>
      <w:r>
        <w:rPr>
          <w:sz w:val="28"/>
          <w:szCs w:val="28"/>
        </w:rPr>
        <w:tab/>
        <w:t xml:space="preserve">Часто пропаганду описують як чорну, білу та сіру, у зв’язку з визнанням її джерела та точності інформації. </w:t>
      </w:r>
    </w:p>
    <w:p w:rsidR="00185C74" w:rsidRDefault="00757E1F">
      <w:pPr>
        <w:spacing w:line="360" w:lineRule="auto"/>
        <w:ind w:firstLine="708"/>
        <w:jc w:val="both"/>
        <w:rPr>
          <w:sz w:val="28"/>
          <w:szCs w:val="28"/>
        </w:rPr>
      </w:pPr>
      <w:r>
        <w:rPr>
          <w:sz w:val="28"/>
          <w:szCs w:val="28"/>
        </w:rPr>
        <w:lastRenderedPageBreak/>
        <w:t xml:space="preserve">1. </w:t>
      </w:r>
      <w:r>
        <w:rPr>
          <w:b/>
          <w:sz w:val="28"/>
          <w:szCs w:val="28"/>
        </w:rPr>
        <w:t>Біла пропаганда</w:t>
      </w:r>
      <w:r>
        <w:rPr>
          <w:sz w:val="28"/>
          <w:szCs w:val="28"/>
        </w:rPr>
        <w:t xml:space="preserve"> походить із джерела, яке визначено правильно, а інформація в повідомленні як правило точна. Біла пропаганда намагається завоювати довіру аудиторії, оскільки це може бути корисним у якийсь момент у майбутньому. Наприклад, міжнародні спортивні змагання можуть надихати журналістів на білу пропаганду. </w:t>
      </w:r>
    </w:p>
    <w:p w:rsidR="00185C74" w:rsidRDefault="00757E1F">
      <w:pPr>
        <w:spacing w:line="360" w:lineRule="auto"/>
        <w:ind w:firstLine="708"/>
        <w:jc w:val="both"/>
        <w:rPr>
          <w:sz w:val="28"/>
          <w:szCs w:val="28"/>
        </w:rPr>
      </w:pPr>
      <w:r>
        <w:rPr>
          <w:sz w:val="28"/>
          <w:szCs w:val="28"/>
        </w:rPr>
        <w:t xml:space="preserve">2. </w:t>
      </w:r>
      <w:r>
        <w:rPr>
          <w:b/>
          <w:sz w:val="28"/>
          <w:szCs w:val="28"/>
        </w:rPr>
        <w:t>Чорна пропаганда</w:t>
      </w:r>
      <w:r>
        <w:rPr>
          <w:sz w:val="28"/>
          <w:szCs w:val="28"/>
        </w:rPr>
        <w:t xml:space="preserve"> – це коли джерело інформації приховується, або приписується фальшивому авторитету та поширює брехливу інформацію вигадки та обман. Чорна пропаганда – це  по суті велика брехня, включаючи усі види творчого обману. Сіра пропаганда є чимось середнім між білою та чорною пропагандою. Джерело такої пропаганди може бути визначено як правильно ,так і ні, та точність такої інформації невизначена. </w:t>
      </w:r>
    </w:p>
    <w:p w:rsidR="00185C74" w:rsidRDefault="00757E1F">
      <w:pPr>
        <w:spacing w:line="360" w:lineRule="auto"/>
        <w:ind w:firstLine="708"/>
        <w:jc w:val="both"/>
        <w:rPr>
          <w:sz w:val="28"/>
          <w:szCs w:val="28"/>
        </w:rPr>
      </w:pPr>
      <w:r>
        <w:rPr>
          <w:sz w:val="28"/>
          <w:szCs w:val="28"/>
        </w:rPr>
        <w:t xml:space="preserve">3. </w:t>
      </w:r>
      <w:r>
        <w:rPr>
          <w:b/>
          <w:sz w:val="28"/>
          <w:szCs w:val="28"/>
        </w:rPr>
        <w:t>Сіра пропаганда</w:t>
      </w:r>
      <w:r>
        <w:rPr>
          <w:sz w:val="28"/>
          <w:szCs w:val="28"/>
        </w:rPr>
        <w:t xml:space="preserve"> не обмежується лише тільки політикою. Це також можуть бути компанії, які спотворюють статистичні дані в річних звітах, або реклама, яка припускає, що продукт досягне результатів яких він не може тощо (</w:t>
      </w:r>
      <w:proofErr w:type="spellStart"/>
      <w:r>
        <w:rPr>
          <w:sz w:val="28"/>
          <w:szCs w:val="28"/>
        </w:rPr>
        <w:t>Jowett</w:t>
      </w:r>
      <w:proofErr w:type="spellEnd"/>
      <w:r>
        <w:rPr>
          <w:sz w:val="28"/>
          <w:szCs w:val="28"/>
        </w:rPr>
        <w:t xml:space="preserve"> &amp; </w:t>
      </w:r>
      <w:proofErr w:type="spellStart"/>
      <w:r>
        <w:rPr>
          <w:sz w:val="28"/>
          <w:szCs w:val="28"/>
        </w:rPr>
        <w:t>O’Donnell</w:t>
      </w:r>
      <w:proofErr w:type="spellEnd"/>
      <w:r>
        <w:rPr>
          <w:sz w:val="28"/>
          <w:szCs w:val="28"/>
        </w:rPr>
        <w:t xml:space="preserve">, 2015). </w:t>
      </w:r>
    </w:p>
    <w:p w:rsidR="00185C74" w:rsidRDefault="00757E1F">
      <w:pPr>
        <w:spacing w:line="360" w:lineRule="auto"/>
        <w:ind w:firstLine="708"/>
        <w:jc w:val="both"/>
        <w:rPr>
          <w:sz w:val="28"/>
          <w:szCs w:val="28"/>
        </w:rPr>
      </w:pPr>
      <w:r>
        <w:rPr>
          <w:sz w:val="28"/>
          <w:szCs w:val="28"/>
        </w:rPr>
        <w:t xml:space="preserve">Також пропаганду можуть поділяти на такі чотири види як: чорна, сіра, позитивна та негативна. </w:t>
      </w:r>
    </w:p>
    <w:p w:rsidR="00185C74" w:rsidRDefault="00757E1F">
      <w:pPr>
        <w:spacing w:line="360" w:lineRule="auto"/>
        <w:ind w:firstLine="708"/>
        <w:jc w:val="both"/>
        <w:rPr>
          <w:sz w:val="28"/>
          <w:szCs w:val="28"/>
        </w:rPr>
      </w:pPr>
      <w:r>
        <w:rPr>
          <w:sz w:val="28"/>
          <w:szCs w:val="28"/>
        </w:rPr>
        <w:t xml:space="preserve">1. </w:t>
      </w:r>
      <w:r>
        <w:rPr>
          <w:b/>
          <w:sz w:val="28"/>
          <w:szCs w:val="28"/>
        </w:rPr>
        <w:t>Чорна пропаганда</w:t>
      </w:r>
      <w:r>
        <w:rPr>
          <w:sz w:val="28"/>
          <w:szCs w:val="28"/>
        </w:rPr>
        <w:t xml:space="preserve"> являє собою таку інформацію справжнє джерело якої надійно приховується а інше джерело видається як справжнє. </w:t>
      </w:r>
    </w:p>
    <w:p w:rsidR="00185C74" w:rsidRDefault="00757E1F">
      <w:pPr>
        <w:spacing w:line="360" w:lineRule="auto"/>
        <w:ind w:firstLine="708"/>
        <w:jc w:val="both"/>
        <w:rPr>
          <w:sz w:val="28"/>
          <w:szCs w:val="28"/>
        </w:rPr>
      </w:pPr>
      <w:r>
        <w:rPr>
          <w:sz w:val="28"/>
          <w:szCs w:val="28"/>
        </w:rPr>
        <w:t xml:space="preserve">2. За основу </w:t>
      </w:r>
      <w:r>
        <w:rPr>
          <w:b/>
          <w:sz w:val="28"/>
          <w:szCs w:val="28"/>
        </w:rPr>
        <w:t>сірої пропаганди</w:t>
      </w:r>
      <w:r>
        <w:rPr>
          <w:sz w:val="28"/>
          <w:szCs w:val="28"/>
        </w:rPr>
        <w:t xml:space="preserve"> береться інформація яка не має підтвердженого джерела та автора. Тобто витоки такої інформації невідомі. </w:t>
      </w:r>
    </w:p>
    <w:p w:rsidR="00185C74" w:rsidRDefault="00757E1F">
      <w:pPr>
        <w:spacing w:line="360" w:lineRule="auto"/>
        <w:ind w:firstLine="708"/>
        <w:jc w:val="both"/>
        <w:rPr>
          <w:sz w:val="28"/>
          <w:szCs w:val="28"/>
        </w:rPr>
      </w:pPr>
      <w:r>
        <w:rPr>
          <w:sz w:val="28"/>
          <w:szCs w:val="28"/>
        </w:rPr>
        <w:t xml:space="preserve">3. </w:t>
      </w:r>
      <w:r>
        <w:rPr>
          <w:b/>
          <w:sz w:val="28"/>
          <w:szCs w:val="28"/>
        </w:rPr>
        <w:t>Позитивна пропаганда</w:t>
      </w:r>
      <w:r>
        <w:rPr>
          <w:sz w:val="28"/>
          <w:szCs w:val="28"/>
        </w:rPr>
        <w:t xml:space="preserve"> являє собою поширення такої інформації яка має на меті зміцнювати соціальні зв’язки, виховувати людей керуючись принципами сучасних цінностей, аби розвивати таке суспільство. Але позитивна пропаганда також маніпулює людьми аби досягти цих цілей. В основі негативної пропаганди лежить така інформація та маніпулювання, які у більшості людей і мають асоціацію зі </w:t>
      </w:r>
      <w:r>
        <w:rPr>
          <w:sz w:val="28"/>
          <w:szCs w:val="28"/>
        </w:rPr>
        <w:lastRenderedPageBreak/>
        <w:t>словом та поняттям «пропаганда». Така пропаганда має на меті розпалювати ворожнечу у соціумі, підбурювання на конфлікти та протиріччя, аби пробудити первісні та основні інстинкти (</w:t>
      </w:r>
      <w:proofErr w:type="spellStart"/>
      <w:r>
        <w:rPr>
          <w:sz w:val="28"/>
          <w:szCs w:val="28"/>
        </w:rPr>
        <w:t>Burmahyn</w:t>
      </w:r>
      <w:proofErr w:type="spellEnd"/>
      <w:r>
        <w:rPr>
          <w:sz w:val="28"/>
          <w:szCs w:val="28"/>
        </w:rPr>
        <w:t xml:space="preserve"> </w:t>
      </w:r>
      <w:proofErr w:type="spellStart"/>
      <w:r>
        <w:rPr>
          <w:sz w:val="28"/>
          <w:szCs w:val="28"/>
        </w:rPr>
        <w:t>et</w:t>
      </w:r>
      <w:proofErr w:type="spellEnd"/>
      <w:r>
        <w:rPr>
          <w:sz w:val="28"/>
          <w:szCs w:val="28"/>
        </w:rPr>
        <w:t xml:space="preserve"> </w:t>
      </w:r>
      <w:proofErr w:type="spellStart"/>
      <w:r>
        <w:rPr>
          <w:sz w:val="28"/>
          <w:szCs w:val="28"/>
        </w:rPr>
        <w:t>al</w:t>
      </w:r>
      <w:proofErr w:type="spellEnd"/>
      <w:r>
        <w:rPr>
          <w:sz w:val="28"/>
          <w:szCs w:val="28"/>
        </w:rPr>
        <w:t xml:space="preserve">., </w:t>
      </w:r>
      <w:proofErr w:type="spellStart"/>
      <w:r>
        <w:rPr>
          <w:sz w:val="28"/>
          <w:szCs w:val="28"/>
        </w:rPr>
        <w:t>n.d</w:t>
      </w:r>
      <w:proofErr w:type="spellEnd"/>
      <w:r>
        <w:rPr>
          <w:sz w:val="28"/>
          <w:szCs w:val="28"/>
        </w:rPr>
        <w:t xml:space="preserve">.). Також позитивна пропаганда або ще називають конструктивна пропаганда є такою що передає повідомлення тобто певну інформацію тому на кого здійснюється вплив (адресату) у достатньо чіткій та зрозумілій формі. Така пропаганда спрямована на покращення та підтримку соціальної гармонії злагоди спокою,  має вплив на виховання та інформування адресатів направлена та здійснюється в інтересах тих на кого спрямований такий вплив. Така пропаганда корисна для адресатів та служить в інтересах адресатів та широкого кола людей а не для тих хто поширює її. </w:t>
      </w:r>
    </w:p>
    <w:p w:rsidR="00185C74" w:rsidRDefault="00757E1F">
      <w:pPr>
        <w:spacing w:line="360" w:lineRule="auto"/>
        <w:ind w:firstLine="708"/>
        <w:jc w:val="both"/>
        <w:rPr>
          <w:sz w:val="28"/>
          <w:szCs w:val="28"/>
        </w:rPr>
      </w:pPr>
      <w:r>
        <w:rPr>
          <w:sz w:val="28"/>
          <w:szCs w:val="28"/>
        </w:rPr>
        <w:t xml:space="preserve">4. Звісно протилежна за змістом до позитивної пропаганди є </w:t>
      </w:r>
      <w:r>
        <w:rPr>
          <w:b/>
          <w:sz w:val="28"/>
          <w:szCs w:val="28"/>
        </w:rPr>
        <w:t>негативна або деструктивна</w:t>
      </w:r>
      <w:r>
        <w:rPr>
          <w:sz w:val="28"/>
          <w:szCs w:val="28"/>
        </w:rPr>
        <w:t>. Така пропаганда наполегливо нав’язує певні ідеї та зразки або шаблони поведінки, переконання. Такий вид пропаганди має протилежну дію та направлений на загострення чогось або розпалювання конфліктів, протиріч, суперечностей, ворожнечі. Негативна пропаганда видозмінює реальність, спотворює її. Під словом «реальність» розуміється певна інформація, видозмінені цінності та переконань, спотворені позиції чи думки. Негативна пропаганда часто маніпулює, навіює та критикує (</w:t>
      </w:r>
      <w:proofErr w:type="spellStart"/>
      <w:r>
        <w:rPr>
          <w:sz w:val="28"/>
          <w:szCs w:val="28"/>
        </w:rPr>
        <w:t>Бернейс</w:t>
      </w:r>
      <w:proofErr w:type="spellEnd"/>
      <w:r>
        <w:rPr>
          <w:sz w:val="28"/>
          <w:szCs w:val="28"/>
        </w:rPr>
        <w:t xml:space="preserve">, н. д.). </w:t>
      </w:r>
    </w:p>
    <w:p w:rsidR="00185C74" w:rsidRDefault="00757E1F">
      <w:pPr>
        <w:spacing w:line="360" w:lineRule="auto"/>
        <w:ind w:firstLine="708"/>
        <w:jc w:val="both"/>
        <w:rPr>
          <w:sz w:val="28"/>
          <w:szCs w:val="28"/>
        </w:rPr>
      </w:pPr>
      <w:r>
        <w:rPr>
          <w:sz w:val="28"/>
          <w:szCs w:val="28"/>
        </w:rPr>
        <w:t xml:space="preserve">Наступна класифікація пропаганди запропонована Васильєвою Н. В.  (2022) демонструє багато видів пропаганди. </w:t>
      </w:r>
    </w:p>
    <w:p w:rsidR="00185C74" w:rsidRDefault="00757E1F">
      <w:pPr>
        <w:spacing w:line="360" w:lineRule="auto"/>
        <w:ind w:firstLine="708"/>
        <w:jc w:val="both"/>
        <w:rPr>
          <w:sz w:val="28"/>
          <w:szCs w:val="28"/>
        </w:rPr>
      </w:pPr>
      <w:r>
        <w:rPr>
          <w:sz w:val="28"/>
          <w:szCs w:val="28"/>
        </w:rPr>
        <w:t xml:space="preserve">1. Наприклад </w:t>
      </w:r>
      <w:r>
        <w:rPr>
          <w:b/>
          <w:sz w:val="28"/>
          <w:szCs w:val="28"/>
        </w:rPr>
        <w:t>офіційна пропаганда</w:t>
      </w:r>
      <w:r>
        <w:rPr>
          <w:sz w:val="28"/>
          <w:szCs w:val="28"/>
        </w:rPr>
        <w:t xml:space="preserve"> яка здійснюється з використанням супутніх технологій, задля здійснення певної інформаційної кампанії і може бути використана державою чи певними правлячими партіями тощо. </w:t>
      </w:r>
    </w:p>
    <w:p w:rsidR="00185C74" w:rsidRDefault="00757E1F">
      <w:pPr>
        <w:spacing w:line="360" w:lineRule="auto"/>
        <w:ind w:firstLine="708"/>
        <w:jc w:val="both"/>
        <w:rPr>
          <w:sz w:val="28"/>
          <w:szCs w:val="28"/>
        </w:rPr>
      </w:pPr>
      <w:r>
        <w:rPr>
          <w:sz w:val="28"/>
          <w:szCs w:val="28"/>
        </w:rPr>
        <w:t xml:space="preserve">2. </w:t>
      </w:r>
      <w:r>
        <w:rPr>
          <w:b/>
          <w:sz w:val="28"/>
          <w:szCs w:val="28"/>
        </w:rPr>
        <w:t>Неофіційна пропаганда</w:t>
      </w:r>
      <w:r>
        <w:rPr>
          <w:sz w:val="28"/>
          <w:szCs w:val="28"/>
        </w:rPr>
        <w:t xml:space="preserve"> також здійснюється за допомогою певних інформаційних технологій, що допомагають просуватись у </w:t>
      </w:r>
      <w:r>
        <w:rPr>
          <w:sz w:val="28"/>
          <w:szCs w:val="28"/>
        </w:rPr>
        <w:lastRenderedPageBreak/>
        <w:t xml:space="preserve">політичній сфері, а також завдяки таємно визначених задач, які були поставлені суб’єктом такої інформаційної пропаганди. </w:t>
      </w:r>
    </w:p>
    <w:p w:rsidR="00185C74" w:rsidRDefault="00757E1F">
      <w:pPr>
        <w:spacing w:line="360" w:lineRule="auto"/>
        <w:ind w:firstLine="708"/>
        <w:jc w:val="both"/>
        <w:rPr>
          <w:sz w:val="28"/>
          <w:szCs w:val="28"/>
        </w:rPr>
      </w:pPr>
      <w:r>
        <w:rPr>
          <w:sz w:val="28"/>
          <w:szCs w:val="28"/>
        </w:rPr>
        <w:t xml:space="preserve">3. </w:t>
      </w:r>
      <w:r>
        <w:rPr>
          <w:b/>
          <w:sz w:val="28"/>
          <w:szCs w:val="28"/>
        </w:rPr>
        <w:t>Пряма пропаганда</w:t>
      </w:r>
      <w:r>
        <w:rPr>
          <w:sz w:val="28"/>
          <w:szCs w:val="28"/>
        </w:rPr>
        <w:t xml:space="preserve"> здійснюється відкрито, не приховано та являє собою прямі заклики та заяви, або відкрита критика тієї чи іншої особи, особливо у політичній передвиборчій кампанії. </w:t>
      </w:r>
    </w:p>
    <w:p w:rsidR="00185C74" w:rsidRDefault="00757E1F">
      <w:pPr>
        <w:spacing w:line="360" w:lineRule="auto"/>
        <w:ind w:firstLine="708"/>
        <w:jc w:val="both"/>
        <w:rPr>
          <w:sz w:val="28"/>
          <w:szCs w:val="28"/>
        </w:rPr>
      </w:pPr>
      <w:r>
        <w:rPr>
          <w:sz w:val="28"/>
          <w:szCs w:val="28"/>
        </w:rPr>
        <w:t xml:space="preserve">4. </w:t>
      </w:r>
      <w:r>
        <w:rPr>
          <w:b/>
          <w:sz w:val="28"/>
          <w:szCs w:val="28"/>
        </w:rPr>
        <w:t>Непряма пропаганда</w:t>
      </w:r>
      <w:r>
        <w:rPr>
          <w:sz w:val="28"/>
          <w:szCs w:val="28"/>
        </w:rPr>
        <w:t xml:space="preserve"> здійснюється за допомогою використання натяків чи підтексту задля впливу на тих, на кого вона направлена. Така пропаганда є дещо прихованою та також здійснюється за допомогою вбудованих технологій. </w:t>
      </w:r>
    </w:p>
    <w:p w:rsidR="00185C74" w:rsidRDefault="00757E1F">
      <w:pPr>
        <w:spacing w:line="360" w:lineRule="auto"/>
        <w:ind w:firstLine="708"/>
        <w:jc w:val="both"/>
        <w:rPr>
          <w:sz w:val="28"/>
          <w:szCs w:val="28"/>
        </w:rPr>
      </w:pPr>
      <w:r>
        <w:rPr>
          <w:sz w:val="28"/>
          <w:szCs w:val="28"/>
        </w:rPr>
        <w:t xml:space="preserve">5. Ще один з видів пропаганди є </w:t>
      </w:r>
      <w:r>
        <w:rPr>
          <w:b/>
          <w:sz w:val="28"/>
          <w:szCs w:val="28"/>
        </w:rPr>
        <w:t>маніпуляції засобами мистецтва</w:t>
      </w:r>
      <w:r>
        <w:rPr>
          <w:sz w:val="28"/>
          <w:szCs w:val="28"/>
        </w:rPr>
        <w:t xml:space="preserve">. Така пропаганда має на меті цілеспрямовано створювати певні системи схвалення, прив’язки, яка може бути внутрішньою та ідейною. Остання має на меті прив’язку особистостей до певних доктрин, понять чи певної мети. Задля досягнення цього використовується література, архітектура (монументи тощо), музика, живопис, графіка та її засоби тощо. </w:t>
      </w:r>
    </w:p>
    <w:p w:rsidR="00185C74" w:rsidRDefault="00757E1F">
      <w:pPr>
        <w:spacing w:line="360" w:lineRule="auto"/>
        <w:ind w:firstLine="708"/>
        <w:jc w:val="both"/>
        <w:rPr>
          <w:sz w:val="28"/>
          <w:szCs w:val="28"/>
        </w:rPr>
      </w:pPr>
      <w:r>
        <w:rPr>
          <w:sz w:val="28"/>
          <w:szCs w:val="28"/>
        </w:rPr>
        <w:t xml:space="preserve">6. Не менш віддаленою є і </w:t>
      </w:r>
      <w:r>
        <w:rPr>
          <w:b/>
          <w:sz w:val="28"/>
          <w:szCs w:val="28"/>
        </w:rPr>
        <w:t>наукова пропаганда</w:t>
      </w:r>
      <w:r>
        <w:rPr>
          <w:sz w:val="28"/>
          <w:szCs w:val="28"/>
        </w:rPr>
        <w:t xml:space="preserve">, яка маніпулює науковим вченням та концепціями, і за допомогою певних наукових висновків та рекомендацій здійснює такий вплив. </w:t>
      </w:r>
    </w:p>
    <w:p w:rsidR="00185C74" w:rsidRDefault="00757E1F">
      <w:pPr>
        <w:spacing w:line="360" w:lineRule="auto"/>
        <w:ind w:firstLine="708"/>
        <w:jc w:val="both"/>
        <w:rPr>
          <w:sz w:val="28"/>
          <w:szCs w:val="28"/>
        </w:rPr>
      </w:pPr>
      <w:r>
        <w:rPr>
          <w:sz w:val="28"/>
          <w:szCs w:val="28"/>
        </w:rPr>
        <w:t xml:space="preserve">7. Цікавою є також </w:t>
      </w:r>
      <w:r>
        <w:rPr>
          <w:b/>
          <w:sz w:val="28"/>
          <w:szCs w:val="28"/>
        </w:rPr>
        <w:t>ідеологічна пропаганда</w:t>
      </w:r>
      <w:r>
        <w:rPr>
          <w:sz w:val="28"/>
          <w:szCs w:val="28"/>
        </w:rPr>
        <w:t xml:space="preserve"> метою якої є навіювання певних цінностей, ідей, які можуть бути направлені на різні групи людей та на різні сфери, наприклад, політика. </w:t>
      </w:r>
    </w:p>
    <w:p w:rsidR="00185C74" w:rsidRDefault="00757E1F">
      <w:pPr>
        <w:spacing w:line="360" w:lineRule="auto"/>
        <w:ind w:firstLine="708"/>
        <w:jc w:val="both"/>
        <w:rPr>
          <w:sz w:val="28"/>
          <w:szCs w:val="28"/>
        </w:rPr>
      </w:pPr>
      <w:r>
        <w:rPr>
          <w:sz w:val="28"/>
          <w:szCs w:val="28"/>
        </w:rPr>
        <w:t xml:space="preserve">8. Такий вид пропаганди як, </w:t>
      </w:r>
      <w:r>
        <w:rPr>
          <w:b/>
          <w:sz w:val="28"/>
          <w:szCs w:val="28"/>
        </w:rPr>
        <w:t>справжня пропаганда</w:t>
      </w:r>
      <w:r>
        <w:rPr>
          <w:sz w:val="28"/>
          <w:szCs w:val="28"/>
        </w:rPr>
        <w:t xml:space="preserve">, призначена для впливу на широкі групи людей та потребує низку спеціальних структур, інститутів, та механізмів поширення та здійснення такої. Така пропаганда може підключати засоби масової інформації або певних установ, бюро, агентств тощо. </w:t>
      </w:r>
    </w:p>
    <w:p w:rsidR="00185C74" w:rsidRDefault="00757E1F">
      <w:pPr>
        <w:spacing w:line="360" w:lineRule="auto"/>
        <w:ind w:firstLine="708"/>
        <w:jc w:val="both"/>
        <w:rPr>
          <w:sz w:val="28"/>
          <w:szCs w:val="28"/>
        </w:rPr>
      </w:pPr>
      <w:r>
        <w:rPr>
          <w:sz w:val="28"/>
          <w:szCs w:val="28"/>
        </w:rPr>
        <w:t xml:space="preserve">9. Одним з видів пропаганди є також </w:t>
      </w:r>
      <w:r>
        <w:rPr>
          <w:b/>
          <w:sz w:val="28"/>
          <w:szCs w:val="28"/>
        </w:rPr>
        <w:t>осьова пропаганда</w:t>
      </w:r>
      <w:r>
        <w:rPr>
          <w:sz w:val="28"/>
          <w:szCs w:val="28"/>
        </w:rPr>
        <w:t xml:space="preserve">, яка направлена на вузько визначену групу чи верству населення.  </w:t>
      </w:r>
    </w:p>
    <w:p w:rsidR="00185C74" w:rsidRDefault="00757E1F">
      <w:pPr>
        <w:spacing w:line="360" w:lineRule="auto"/>
        <w:ind w:firstLine="708"/>
        <w:jc w:val="both"/>
        <w:rPr>
          <w:sz w:val="28"/>
          <w:szCs w:val="28"/>
        </w:rPr>
      </w:pPr>
      <w:r>
        <w:rPr>
          <w:sz w:val="28"/>
          <w:szCs w:val="28"/>
        </w:rPr>
        <w:lastRenderedPageBreak/>
        <w:t xml:space="preserve">Загальна форма організації пропаганди є варіативною, яку пропагандист може адаптувати до своїх цілей. Але існує проблема у  виборі спеціальних пропозицій які найкраще розраховані на виклик бажаних відгуків. У цьому пропагандист керується насамперед широкими стратегічними цілями пропаганди. Такими цілями у воєнній пропаганді можуть бути: </w:t>
      </w:r>
    </w:p>
    <w:p w:rsidR="00185C74" w:rsidRPr="00D5054E" w:rsidRDefault="00D5054E" w:rsidP="00D5054E">
      <w:pPr>
        <w:pBdr>
          <w:top w:val="nil"/>
          <w:left w:val="nil"/>
          <w:bottom w:val="nil"/>
          <w:right w:val="nil"/>
          <w:between w:val="nil"/>
        </w:pBdr>
        <w:spacing w:line="360" w:lineRule="auto"/>
        <w:ind w:left="851"/>
        <w:jc w:val="both"/>
        <w:rPr>
          <w:color w:val="000000"/>
          <w:sz w:val="28"/>
          <w:szCs w:val="28"/>
        </w:rPr>
      </w:pPr>
      <w:r w:rsidRPr="00D5054E">
        <w:rPr>
          <w:color w:val="000000"/>
          <w:sz w:val="28"/>
          <w:szCs w:val="28"/>
        </w:rPr>
        <w:t>-</w:t>
      </w:r>
      <w:r>
        <w:rPr>
          <w:color w:val="000000"/>
          <w:sz w:val="28"/>
          <w:szCs w:val="28"/>
        </w:rPr>
        <w:t xml:space="preserve"> </w:t>
      </w:r>
      <w:r w:rsidR="00757E1F" w:rsidRPr="00D5054E">
        <w:rPr>
          <w:color w:val="000000"/>
          <w:sz w:val="28"/>
          <w:szCs w:val="28"/>
        </w:rPr>
        <w:t xml:space="preserve">мобілізація ненависті проти ворога; </w:t>
      </w:r>
    </w:p>
    <w:p w:rsidR="00185C74" w:rsidRDefault="00D5054E" w:rsidP="00D5054E">
      <w:pPr>
        <w:pBdr>
          <w:top w:val="nil"/>
          <w:left w:val="nil"/>
          <w:bottom w:val="nil"/>
          <w:right w:val="nil"/>
          <w:between w:val="nil"/>
        </w:pBdr>
        <w:spacing w:line="360" w:lineRule="auto"/>
        <w:ind w:left="851"/>
        <w:jc w:val="both"/>
        <w:rPr>
          <w:color w:val="000000"/>
          <w:sz w:val="28"/>
          <w:szCs w:val="28"/>
        </w:rPr>
      </w:pPr>
      <w:r>
        <w:rPr>
          <w:color w:val="000000"/>
          <w:sz w:val="28"/>
          <w:szCs w:val="28"/>
        </w:rPr>
        <w:t xml:space="preserve">- </w:t>
      </w:r>
      <w:r w:rsidR="00757E1F">
        <w:rPr>
          <w:color w:val="000000"/>
          <w:sz w:val="28"/>
          <w:szCs w:val="28"/>
        </w:rPr>
        <w:t xml:space="preserve">збереження дружби союзників; </w:t>
      </w:r>
    </w:p>
    <w:p w:rsidR="00185C74" w:rsidRDefault="00D5054E" w:rsidP="00D5054E">
      <w:pPr>
        <w:pBdr>
          <w:top w:val="nil"/>
          <w:left w:val="nil"/>
          <w:bottom w:val="nil"/>
          <w:right w:val="nil"/>
          <w:between w:val="nil"/>
        </w:pBdr>
        <w:spacing w:line="360" w:lineRule="auto"/>
        <w:ind w:left="851"/>
        <w:jc w:val="both"/>
        <w:rPr>
          <w:color w:val="000000"/>
          <w:sz w:val="28"/>
          <w:szCs w:val="28"/>
        </w:rPr>
      </w:pPr>
      <w:r>
        <w:rPr>
          <w:color w:val="000000"/>
          <w:sz w:val="28"/>
          <w:szCs w:val="28"/>
        </w:rPr>
        <w:t xml:space="preserve">- </w:t>
      </w:r>
      <w:r w:rsidR="00757E1F">
        <w:rPr>
          <w:color w:val="000000"/>
          <w:sz w:val="28"/>
          <w:szCs w:val="28"/>
        </w:rPr>
        <w:t xml:space="preserve">якщо можливо залучати до співпраці нейтральні країни та </w:t>
      </w:r>
      <w:proofErr w:type="spellStart"/>
      <w:r w:rsidR="00757E1F">
        <w:rPr>
          <w:color w:val="000000"/>
          <w:sz w:val="28"/>
          <w:szCs w:val="28"/>
        </w:rPr>
        <w:t>деморалізування</w:t>
      </w:r>
      <w:proofErr w:type="spellEnd"/>
      <w:r w:rsidR="00757E1F">
        <w:rPr>
          <w:color w:val="000000"/>
          <w:sz w:val="28"/>
          <w:szCs w:val="28"/>
        </w:rPr>
        <w:t xml:space="preserve"> ворога (</w:t>
      </w:r>
      <w:proofErr w:type="spellStart"/>
      <w:r w:rsidR="00757E1F">
        <w:rPr>
          <w:color w:val="000000"/>
          <w:sz w:val="28"/>
          <w:szCs w:val="28"/>
        </w:rPr>
        <w:t>Laswell</w:t>
      </w:r>
      <w:proofErr w:type="spellEnd"/>
      <w:r w:rsidR="00757E1F">
        <w:rPr>
          <w:color w:val="000000"/>
          <w:sz w:val="28"/>
          <w:szCs w:val="28"/>
        </w:rPr>
        <w:t xml:space="preserve">, </w:t>
      </w:r>
      <w:proofErr w:type="spellStart"/>
      <w:r w:rsidR="00757E1F">
        <w:rPr>
          <w:color w:val="000000"/>
          <w:sz w:val="28"/>
          <w:szCs w:val="28"/>
        </w:rPr>
        <w:t>n.d</w:t>
      </w:r>
      <w:proofErr w:type="spellEnd"/>
      <w:r w:rsidR="00757E1F">
        <w:rPr>
          <w:color w:val="000000"/>
          <w:sz w:val="28"/>
          <w:szCs w:val="28"/>
        </w:rPr>
        <w:t>.).</w:t>
      </w:r>
      <w:r w:rsidR="00757E1F">
        <w:rPr>
          <w:rFonts w:ascii="Calibri" w:eastAsia="Calibri" w:hAnsi="Calibri" w:cs="Calibri"/>
          <w:color w:val="000000"/>
          <w:sz w:val="28"/>
          <w:szCs w:val="28"/>
        </w:rPr>
        <w:t xml:space="preserve"> </w:t>
      </w:r>
    </w:p>
    <w:p w:rsidR="00185C74" w:rsidRDefault="00757E1F">
      <w:pPr>
        <w:spacing w:line="360" w:lineRule="auto"/>
        <w:ind w:firstLine="708"/>
        <w:jc w:val="both"/>
        <w:rPr>
          <w:sz w:val="28"/>
          <w:szCs w:val="28"/>
        </w:rPr>
      </w:pPr>
      <w:r>
        <w:rPr>
          <w:sz w:val="28"/>
          <w:szCs w:val="28"/>
        </w:rPr>
        <w:t>Пропаганда також може піддаватись класифікації залежно від сфери її поширення. Такими сферами можуть бути такі, де можливо здійснити маніпулювання та поширити пропаганду.</w:t>
      </w:r>
    </w:p>
    <w:p w:rsidR="00185C74" w:rsidRDefault="00757E1F">
      <w:pPr>
        <w:spacing w:line="360" w:lineRule="auto"/>
        <w:ind w:firstLine="708"/>
        <w:jc w:val="both"/>
        <w:rPr>
          <w:sz w:val="28"/>
          <w:szCs w:val="28"/>
        </w:rPr>
      </w:pPr>
      <w:r>
        <w:rPr>
          <w:sz w:val="28"/>
          <w:szCs w:val="28"/>
        </w:rPr>
        <w:t xml:space="preserve">Наприклад, </w:t>
      </w:r>
      <w:r>
        <w:rPr>
          <w:b/>
          <w:sz w:val="28"/>
          <w:szCs w:val="28"/>
        </w:rPr>
        <w:t>військова пропаганда</w:t>
      </w:r>
      <w:r>
        <w:rPr>
          <w:sz w:val="28"/>
          <w:szCs w:val="28"/>
        </w:rPr>
        <w:t xml:space="preserve"> має два основні напрямки дії. Цими напрямками є спонукання натовпу до залучення до військових дій та зниження бойового духу (деморалізація) супротивника. Таке спонукання є безперервним та високої активності. Цей напрямок пропаганди реалізується за допомогою нав’язування думок про те, що це є доцільним та необхідним а також за допомогою морального занепаду опонента чи супротивника.  Така пропаганда може маніпулювати військовими успіхами та страхом поразки. Зниження військового духу також може здійснюватися за допомогою пропаганди полону. Такі маніпуляції направлені на деморалізацію та швидку здачу супротивника. </w:t>
      </w:r>
    </w:p>
    <w:p w:rsidR="00185C74" w:rsidRDefault="00757E1F">
      <w:pPr>
        <w:spacing w:line="360" w:lineRule="auto"/>
        <w:ind w:firstLine="708"/>
        <w:jc w:val="both"/>
        <w:rPr>
          <w:sz w:val="28"/>
          <w:szCs w:val="28"/>
        </w:rPr>
      </w:pPr>
      <w:r>
        <w:rPr>
          <w:sz w:val="28"/>
          <w:szCs w:val="28"/>
        </w:rPr>
        <w:t xml:space="preserve">Також </w:t>
      </w:r>
      <w:r>
        <w:rPr>
          <w:b/>
          <w:sz w:val="28"/>
          <w:szCs w:val="28"/>
        </w:rPr>
        <w:t>релігійна пропаганда</w:t>
      </w:r>
      <w:r>
        <w:rPr>
          <w:sz w:val="28"/>
          <w:szCs w:val="28"/>
        </w:rPr>
        <w:t xml:space="preserve"> має місце у світі. Під час здійснення впливу така пропаганда використовує спеціальні символи. Це можуть бути ікони, релігійні атрибути, певні пісні (гімни, молитви), певні дійства. Також така пропаганда поширює певні думки та твердження, які не мають певного наукового підкріплення чи підтвердження. Така пропаганда часто маніпулює емоціями людей і використовує музикальний супровід для </w:t>
      </w:r>
      <w:r>
        <w:rPr>
          <w:sz w:val="28"/>
          <w:szCs w:val="28"/>
        </w:rPr>
        <w:lastRenderedPageBreak/>
        <w:t xml:space="preserve">цього, аби створити та нав’язати певний емоційний стан, потрібний суб’єктам пропаганди.  </w:t>
      </w:r>
    </w:p>
    <w:p w:rsidR="00185C74" w:rsidRDefault="00757E1F">
      <w:pPr>
        <w:spacing w:line="360" w:lineRule="auto"/>
        <w:ind w:firstLine="708"/>
        <w:jc w:val="both"/>
        <w:rPr>
          <w:sz w:val="28"/>
          <w:szCs w:val="28"/>
        </w:rPr>
      </w:pPr>
      <w:r>
        <w:rPr>
          <w:b/>
          <w:sz w:val="28"/>
          <w:szCs w:val="28"/>
        </w:rPr>
        <w:t>Пропаганда в сфері економіки</w:t>
      </w:r>
      <w:r>
        <w:rPr>
          <w:sz w:val="28"/>
          <w:szCs w:val="28"/>
        </w:rPr>
        <w:t xml:space="preserve"> навіює певні прагнення до певних матеріальних речей (благ).</w:t>
      </w:r>
    </w:p>
    <w:p w:rsidR="00185C74" w:rsidRDefault="00757E1F">
      <w:pPr>
        <w:spacing w:line="360" w:lineRule="auto"/>
        <w:ind w:firstLine="708"/>
        <w:jc w:val="both"/>
        <w:rPr>
          <w:sz w:val="28"/>
          <w:szCs w:val="28"/>
        </w:rPr>
      </w:pPr>
      <w:r>
        <w:rPr>
          <w:b/>
          <w:sz w:val="28"/>
          <w:szCs w:val="28"/>
        </w:rPr>
        <w:t>Пропаганда, що здійснюється серед членів суспільства</w:t>
      </w:r>
      <w:r>
        <w:rPr>
          <w:sz w:val="28"/>
          <w:szCs w:val="28"/>
        </w:rPr>
        <w:t xml:space="preserve">, зазвичай вдається до маніпулювання такими поняттями, що стосуються відмінностей у расі, положенням у соціумі та такими що роз’єднують суспільство. </w:t>
      </w:r>
    </w:p>
    <w:p w:rsidR="00185C74" w:rsidRDefault="00757E1F">
      <w:pPr>
        <w:spacing w:line="360" w:lineRule="auto"/>
        <w:ind w:firstLine="708"/>
        <w:jc w:val="both"/>
        <w:rPr>
          <w:sz w:val="28"/>
          <w:szCs w:val="28"/>
        </w:rPr>
      </w:pPr>
      <w:r>
        <w:rPr>
          <w:sz w:val="28"/>
          <w:szCs w:val="28"/>
        </w:rPr>
        <w:t xml:space="preserve">Пропаганда та маніпулювання </w:t>
      </w:r>
      <w:r>
        <w:rPr>
          <w:b/>
          <w:sz w:val="28"/>
          <w:szCs w:val="28"/>
        </w:rPr>
        <w:t>в сфері</w:t>
      </w:r>
      <w:r>
        <w:rPr>
          <w:sz w:val="28"/>
          <w:szCs w:val="28"/>
        </w:rPr>
        <w:t xml:space="preserve"> </w:t>
      </w:r>
      <w:r>
        <w:rPr>
          <w:b/>
          <w:sz w:val="28"/>
          <w:szCs w:val="28"/>
        </w:rPr>
        <w:t xml:space="preserve">дипломатії </w:t>
      </w:r>
      <w:r>
        <w:rPr>
          <w:sz w:val="28"/>
          <w:szCs w:val="28"/>
        </w:rPr>
        <w:t>стосується сфери міжнародних відносин. Така пропаганда може укріпити стосунки між різними країнами, організаціями або бути такою, що викликає протистояння, ворожнечу (</w:t>
      </w:r>
      <w:proofErr w:type="spellStart"/>
      <w:r>
        <w:rPr>
          <w:sz w:val="28"/>
          <w:szCs w:val="28"/>
        </w:rPr>
        <w:t>Кияновська</w:t>
      </w:r>
      <w:proofErr w:type="spellEnd"/>
      <w:r>
        <w:rPr>
          <w:sz w:val="28"/>
          <w:szCs w:val="28"/>
        </w:rPr>
        <w:t>, 2002).</w:t>
      </w:r>
    </w:p>
    <w:p w:rsidR="00185C74" w:rsidRDefault="00757E1F">
      <w:pPr>
        <w:spacing w:line="360" w:lineRule="auto"/>
        <w:ind w:firstLine="708"/>
        <w:jc w:val="both"/>
        <w:rPr>
          <w:sz w:val="28"/>
          <w:szCs w:val="28"/>
        </w:rPr>
      </w:pPr>
      <w:r>
        <w:rPr>
          <w:sz w:val="28"/>
          <w:szCs w:val="28"/>
        </w:rPr>
        <w:t xml:space="preserve">Пропаганда також може бути класифікована відповідно до джерела поширення. Тут виділяють: </w:t>
      </w:r>
    </w:p>
    <w:p w:rsidR="00185C74" w:rsidRPr="00D5054E" w:rsidRDefault="00D5054E" w:rsidP="00D5054E">
      <w:pPr>
        <w:pBdr>
          <w:top w:val="nil"/>
          <w:left w:val="nil"/>
          <w:bottom w:val="nil"/>
          <w:right w:val="nil"/>
          <w:between w:val="nil"/>
        </w:pBdr>
        <w:spacing w:line="360" w:lineRule="auto"/>
        <w:ind w:left="851"/>
        <w:jc w:val="both"/>
        <w:rPr>
          <w:color w:val="000000"/>
          <w:sz w:val="28"/>
          <w:szCs w:val="28"/>
        </w:rPr>
      </w:pPr>
      <w:r w:rsidRPr="00D5054E">
        <w:rPr>
          <w:color w:val="000000"/>
          <w:sz w:val="28"/>
          <w:szCs w:val="28"/>
        </w:rPr>
        <w:t>-</w:t>
      </w:r>
      <w:r>
        <w:rPr>
          <w:color w:val="000000"/>
          <w:sz w:val="28"/>
          <w:szCs w:val="28"/>
        </w:rPr>
        <w:t xml:space="preserve"> </w:t>
      </w:r>
      <w:r w:rsidR="00757E1F" w:rsidRPr="00D5054E">
        <w:rPr>
          <w:color w:val="000000"/>
          <w:sz w:val="28"/>
          <w:szCs w:val="28"/>
        </w:rPr>
        <w:t>офіційна пропаганда;</w:t>
      </w:r>
    </w:p>
    <w:p w:rsidR="00185C74" w:rsidRDefault="00D5054E" w:rsidP="00D5054E">
      <w:pPr>
        <w:pBdr>
          <w:top w:val="nil"/>
          <w:left w:val="nil"/>
          <w:bottom w:val="nil"/>
          <w:right w:val="nil"/>
          <w:between w:val="nil"/>
        </w:pBdr>
        <w:spacing w:line="360" w:lineRule="auto"/>
        <w:ind w:left="851"/>
        <w:jc w:val="both"/>
        <w:rPr>
          <w:color w:val="000000"/>
          <w:sz w:val="28"/>
          <w:szCs w:val="28"/>
        </w:rPr>
      </w:pPr>
      <w:r>
        <w:rPr>
          <w:color w:val="000000"/>
          <w:sz w:val="28"/>
          <w:szCs w:val="28"/>
        </w:rPr>
        <w:t xml:space="preserve">- </w:t>
      </w:r>
      <w:r w:rsidR="00757E1F">
        <w:rPr>
          <w:color w:val="000000"/>
          <w:sz w:val="28"/>
          <w:szCs w:val="28"/>
        </w:rPr>
        <w:t xml:space="preserve">неофіційна пропаганда. </w:t>
      </w:r>
    </w:p>
    <w:p w:rsidR="00185C74" w:rsidRDefault="00757E1F">
      <w:pPr>
        <w:spacing w:line="360" w:lineRule="auto"/>
        <w:ind w:firstLine="708"/>
        <w:jc w:val="both"/>
        <w:rPr>
          <w:sz w:val="28"/>
          <w:szCs w:val="28"/>
        </w:rPr>
      </w:pPr>
      <w:r>
        <w:rPr>
          <w:b/>
          <w:sz w:val="28"/>
          <w:szCs w:val="28"/>
        </w:rPr>
        <w:t>Офіційною пропагандою</w:t>
      </w:r>
      <w:r>
        <w:rPr>
          <w:sz w:val="28"/>
          <w:szCs w:val="28"/>
        </w:rPr>
        <w:t xml:space="preserve"> називають таку пропаганду що є офіційно висловленою суб’єктом пропаганди, тобто тими хто таку поширює. </w:t>
      </w:r>
      <w:r>
        <w:rPr>
          <w:b/>
          <w:sz w:val="28"/>
          <w:szCs w:val="28"/>
        </w:rPr>
        <w:t>Неофіційна пропаганда</w:t>
      </w:r>
      <w:r>
        <w:rPr>
          <w:sz w:val="28"/>
          <w:szCs w:val="28"/>
        </w:rPr>
        <w:t xml:space="preserve"> є дещо скрита. Її поширення відбувається завдяки використанню інформаційних технологій, що забезпечує поширення приховано сформульованих суб’єктом пропаганди завдань та мети.</w:t>
      </w:r>
    </w:p>
    <w:p w:rsidR="00185C74" w:rsidRDefault="00757E1F">
      <w:pPr>
        <w:spacing w:line="360" w:lineRule="auto"/>
        <w:ind w:firstLine="708"/>
        <w:jc w:val="both"/>
        <w:rPr>
          <w:sz w:val="28"/>
          <w:szCs w:val="28"/>
        </w:rPr>
      </w:pPr>
      <w:r>
        <w:rPr>
          <w:sz w:val="28"/>
          <w:szCs w:val="28"/>
        </w:rPr>
        <w:t xml:space="preserve">Оскільки пропаганда має широкий вплив та певну масштабність, то за масштабністю поширення пропаганда може бути: </w:t>
      </w:r>
    </w:p>
    <w:p w:rsidR="00185C74" w:rsidRPr="00D5054E" w:rsidRDefault="00D5054E" w:rsidP="00D5054E">
      <w:pPr>
        <w:pBdr>
          <w:top w:val="nil"/>
          <w:left w:val="nil"/>
          <w:bottom w:val="nil"/>
          <w:right w:val="nil"/>
          <w:between w:val="nil"/>
        </w:pBdr>
        <w:spacing w:line="360" w:lineRule="auto"/>
        <w:ind w:left="851"/>
        <w:jc w:val="both"/>
        <w:rPr>
          <w:color w:val="000000"/>
          <w:sz w:val="28"/>
          <w:szCs w:val="28"/>
        </w:rPr>
      </w:pPr>
      <w:r w:rsidRPr="00D5054E">
        <w:rPr>
          <w:color w:val="000000"/>
          <w:sz w:val="28"/>
          <w:szCs w:val="28"/>
        </w:rPr>
        <w:t>-</w:t>
      </w:r>
      <w:r>
        <w:rPr>
          <w:color w:val="000000"/>
          <w:sz w:val="28"/>
          <w:szCs w:val="28"/>
        </w:rPr>
        <w:t xml:space="preserve"> </w:t>
      </w:r>
      <w:r w:rsidR="00757E1F" w:rsidRPr="00D5054E">
        <w:rPr>
          <w:color w:val="000000"/>
          <w:sz w:val="28"/>
          <w:szCs w:val="28"/>
        </w:rPr>
        <w:t>пропаганда дії;</w:t>
      </w:r>
    </w:p>
    <w:p w:rsidR="00185C74" w:rsidRDefault="00D5054E" w:rsidP="00D5054E">
      <w:pPr>
        <w:pBdr>
          <w:top w:val="nil"/>
          <w:left w:val="nil"/>
          <w:bottom w:val="nil"/>
          <w:right w:val="nil"/>
          <w:between w:val="nil"/>
        </w:pBdr>
        <w:spacing w:line="360" w:lineRule="auto"/>
        <w:ind w:left="851"/>
        <w:jc w:val="both"/>
        <w:rPr>
          <w:color w:val="000000"/>
          <w:sz w:val="28"/>
          <w:szCs w:val="28"/>
        </w:rPr>
      </w:pPr>
      <w:r>
        <w:rPr>
          <w:color w:val="000000"/>
          <w:sz w:val="28"/>
          <w:szCs w:val="28"/>
        </w:rPr>
        <w:t xml:space="preserve">- </w:t>
      </w:r>
      <w:proofErr w:type="spellStart"/>
      <w:r w:rsidR="00757E1F">
        <w:rPr>
          <w:color w:val="000000"/>
          <w:sz w:val="28"/>
          <w:szCs w:val="28"/>
        </w:rPr>
        <w:t>ретиальна</w:t>
      </w:r>
      <w:proofErr w:type="spellEnd"/>
      <w:r w:rsidR="00757E1F">
        <w:rPr>
          <w:color w:val="000000"/>
          <w:sz w:val="28"/>
          <w:szCs w:val="28"/>
        </w:rPr>
        <w:t xml:space="preserve"> пропаганда;  </w:t>
      </w:r>
    </w:p>
    <w:p w:rsidR="00185C74" w:rsidRDefault="00D5054E" w:rsidP="00D5054E">
      <w:pPr>
        <w:pBdr>
          <w:top w:val="nil"/>
          <w:left w:val="nil"/>
          <w:bottom w:val="nil"/>
          <w:right w:val="nil"/>
          <w:between w:val="nil"/>
        </w:pBdr>
        <w:spacing w:line="360" w:lineRule="auto"/>
        <w:ind w:left="851"/>
        <w:jc w:val="both"/>
        <w:rPr>
          <w:color w:val="000000"/>
          <w:sz w:val="28"/>
          <w:szCs w:val="28"/>
        </w:rPr>
      </w:pPr>
      <w:r>
        <w:rPr>
          <w:color w:val="000000"/>
          <w:sz w:val="28"/>
          <w:szCs w:val="28"/>
        </w:rPr>
        <w:t xml:space="preserve">- </w:t>
      </w:r>
      <w:r w:rsidR="00757E1F">
        <w:rPr>
          <w:color w:val="000000"/>
          <w:sz w:val="28"/>
          <w:szCs w:val="28"/>
        </w:rPr>
        <w:t xml:space="preserve">аксіальна пропаганда. </w:t>
      </w:r>
    </w:p>
    <w:p w:rsidR="00185C74" w:rsidRDefault="00757E1F">
      <w:pPr>
        <w:spacing w:line="360" w:lineRule="auto"/>
        <w:ind w:firstLine="708"/>
        <w:jc w:val="both"/>
        <w:rPr>
          <w:sz w:val="28"/>
          <w:szCs w:val="28"/>
        </w:rPr>
      </w:pPr>
      <w:r>
        <w:rPr>
          <w:b/>
          <w:sz w:val="28"/>
          <w:szCs w:val="28"/>
        </w:rPr>
        <w:t>Пропаганда дією</w:t>
      </w:r>
      <w:r>
        <w:rPr>
          <w:sz w:val="28"/>
          <w:szCs w:val="28"/>
        </w:rPr>
        <w:t xml:space="preserve"> направлена на взаємодію об’єктами пропаганди та залякування їх. Така пропаганда апелює гострими та болісними питання </w:t>
      </w:r>
      <w:r>
        <w:rPr>
          <w:sz w:val="28"/>
          <w:szCs w:val="28"/>
        </w:rPr>
        <w:lastRenderedPageBreak/>
        <w:t xml:space="preserve">суспільства. Це можуть бути певні кризи, стихійні лиха, поразки і тому подібне. </w:t>
      </w:r>
    </w:p>
    <w:p w:rsidR="00185C74" w:rsidRDefault="00757E1F">
      <w:pPr>
        <w:spacing w:line="360" w:lineRule="auto"/>
        <w:ind w:firstLine="708"/>
        <w:jc w:val="both"/>
        <w:rPr>
          <w:sz w:val="28"/>
          <w:szCs w:val="28"/>
        </w:rPr>
      </w:pPr>
      <w:r>
        <w:rPr>
          <w:sz w:val="28"/>
          <w:szCs w:val="28"/>
        </w:rPr>
        <w:t xml:space="preserve">Такий вид пропаганди як </w:t>
      </w:r>
      <w:proofErr w:type="spellStart"/>
      <w:r>
        <w:rPr>
          <w:b/>
          <w:sz w:val="28"/>
          <w:szCs w:val="28"/>
        </w:rPr>
        <w:t>ретиальний</w:t>
      </w:r>
      <w:proofErr w:type="spellEnd"/>
      <w:r>
        <w:rPr>
          <w:b/>
          <w:sz w:val="28"/>
          <w:szCs w:val="28"/>
        </w:rPr>
        <w:t xml:space="preserve"> </w:t>
      </w:r>
      <w:r>
        <w:rPr>
          <w:sz w:val="28"/>
          <w:szCs w:val="28"/>
        </w:rPr>
        <w:t xml:space="preserve">направлений на роботу с великою кількістю людей, тобто взаємодія з масовістю. Така пропаганда використовує особливі механізми, заходи та способи, сюди відносяться і засоби масової інформації також.  </w:t>
      </w:r>
    </w:p>
    <w:p w:rsidR="00185C74" w:rsidRDefault="00757E1F">
      <w:pPr>
        <w:spacing w:line="360" w:lineRule="auto"/>
        <w:ind w:firstLine="708"/>
        <w:jc w:val="both"/>
        <w:rPr>
          <w:sz w:val="28"/>
          <w:szCs w:val="28"/>
        </w:rPr>
      </w:pPr>
      <w:r>
        <w:rPr>
          <w:b/>
          <w:sz w:val="28"/>
          <w:szCs w:val="28"/>
        </w:rPr>
        <w:t>Аксіальна пропаганда</w:t>
      </w:r>
      <w:r>
        <w:rPr>
          <w:sz w:val="28"/>
          <w:szCs w:val="28"/>
        </w:rPr>
        <w:t xml:space="preserve"> вже направлена на невелику </w:t>
      </w:r>
      <w:proofErr w:type="spellStart"/>
      <w:r>
        <w:rPr>
          <w:sz w:val="28"/>
          <w:szCs w:val="28"/>
        </w:rPr>
        <w:t>таргітовану</w:t>
      </w:r>
      <w:proofErr w:type="spellEnd"/>
      <w:r>
        <w:rPr>
          <w:sz w:val="28"/>
          <w:szCs w:val="28"/>
        </w:rPr>
        <w:t xml:space="preserve"> аудиторію, тобто невелику кількість осіб на яких буде здійснюватись така пропаганда (</w:t>
      </w:r>
      <w:proofErr w:type="spellStart"/>
      <w:r>
        <w:rPr>
          <w:sz w:val="28"/>
          <w:szCs w:val="28"/>
        </w:rPr>
        <w:t>Полторак</w:t>
      </w:r>
      <w:proofErr w:type="spellEnd"/>
      <w:r>
        <w:rPr>
          <w:sz w:val="28"/>
          <w:szCs w:val="28"/>
        </w:rPr>
        <w:t xml:space="preserve">, 1999). </w:t>
      </w:r>
    </w:p>
    <w:p w:rsidR="00185C74" w:rsidRDefault="00757E1F">
      <w:pPr>
        <w:spacing w:line="360" w:lineRule="auto"/>
        <w:ind w:firstLine="708"/>
        <w:jc w:val="both"/>
        <w:rPr>
          <w:sz w:val="28"/>
          <w:szCs w:val="28"/>
        </w:rPr>
      </w:pPr>
      <w:r>
        <w:rPr>
          <w:sz w:val="28"/>
          <w:szCs w:val="28"/>
        </w:rPr>
        <w:t xml:space="preserve">Що ж стосовно функцій пропаганди, то пропаганду можна класифікувати так: </w:t>
      </w:r>
    </w:p>
    <w:p w:rsidR="00185C74" w:rsidRDefault="00757E1F">
      <w:pPr>
        <w:spacing w:line="360" w:lineRule="auto"/>
        <w:ind w:firstLine="708"/>
        <w:jc w:val="both"/>
        <w:rPr>
          <w:sz w:val="28"/>
          <w:szCs w:val="28"/>
        </w:rPr>
      </w:pPr>
      <w:r>
        <w:rPr>
          <w:sz w:val="28"/>
          <w:szCs w:val="28"/>
        </w:rPr>
        <w:t xml:space="preserve">1) пропаганда, яка направлена на боротьбу з опонентами (супротивниками), задля зменшення їх рейтингів, зменшення довіри та популярності, та придушення їх політичної позиції; </w:t>
      </w:r>
    </w:p>
    <w:p w:rsidR="00185C74" w:rsidRDefault="00757E1F">
      <w:pPr>
        <w:spacing w:line="360" w:lineRule="auto"/>
        <w:ind w:firstLine="708"/>
        <w:jc w:val="both"/>
        <w:rPr>
          <w:sz w:val="28"/>
          <w:szCs w:val="28"/>
        </w:rPr>
      </w:pPr>
      <w:r>
        <w:rPr>
          <w:sz w:val="28"/>
          <w:szCs w:val="28"/>
        </w:rPr>
        <w:t xml:space="preserve">2) пропаганда, яка апелює </w:t>
      </w:r>
      <w:proofErr w:type="spellStart"/>
      <w:r>
        <w:rPr>
          <w:sz w:val="28"/>
          <w:szCs w:val="28"/>
        </w:rPr>
        <w:t>інтерпритованими</w:t>
      </w:r>
      <w:proofErr w:type="spellEnd"/>
      <w:r>
        <w:rPr>
          <w:sz w:val="28"/>
          <w:szCs w:val="28"/>
        </w:rPr>
        <w:t xml:space="preserve"> подіями аби переконати у правдивості поглядів та позиції пропагандиста тих, хто сприймає пропаганду.  Задля досягнення цього використовується прийом перебудови сприйняття об'єкта. Також використовуються певні шаблони мислення, поведінки, аналізу, оцінки подій аби досягти контролю над об’єктами пропаганди. (</w:t>
      </w:r>
      <w:proofErr w:type="spellStart"/>
      <w:r>
        <w:rPr>
          <w:sz w:val="28"/>
          <w:szCs w:val="28"/>
        </w:rPr>
        <w:t>Почепцов</w:t>
      </w:r>
      <w:proofErr w:type="spellEnd"/>
      <w:r>
        <w:rPr>
          <w:sz w:val="28"/>
          <w:szCs w:val="28"/>
        </w:rPr>
        <w:t>, 1999)</w:t>
      </w:r>
    </w:p>
    <w:p w:rsidR="00185C74" w:rsidRDefault="00757E1F">
      <w:pPr>
        <w:spacing w:line="360" w:lineRule="auto"/>
        <w:ind w:firstLine="708"/>
        <w:jc w:val="both"/>
        <w:rPr>
          <w:sz w:val="28"/>
          <w:szCs w:val="28"/>
        </w:rPr>
      </w:pPr>
      <w:r>
        <w:rPr>
          <w:sz w:val="28"/>
          <w:szCs w:val="28"/>
        </w:rPr>
        <w:t xml:space="preserve">Отже, поняття </w:t>
      </w:r>
      <w:r>
        <w:rPr>
          <w:b/>
          <w:sz w:val="28"/>
          <w:szCs w:val="28"/>
        </w:rPr>
        <w:t>«пропаганда»</w:t>
      </w:r>
      <w:r>
        <w:rPr>
          <w:sz w:val="28"/>
          <w:szCs w:val="28"/>
        </w:rPr>
        <w:t xml:space="preserve"> являє собою складне явище, що мало нейтральне значення та набуло негативного з плином часу. Пропаганда являє собою сукупність певних методів та прийомів, які використовуються задля здійснення впливу та маніпуляцій на велику, масову аудиторію чи обмежену групу осіб. Суб'єкти пропаганди вдаються до використання різних інститутів та інформаційних технологій задля поширення такої пропаганди, що унеможливлює власні судження, сприйняття інформації об’єктивно та аналіз наданих фактів чи даних. Тому пропаганда може вирізнятись в залежності від масштабності її поширення, в залежності від </w:t>
      </w:r>
      <w:r>
        <w:rPr>
          <w:sz w:val="28"/>
          <w:szCs w:val="28"/>
        </w:rPr>
        <w:lastRenderedPageBreak/>
        <w:t xml:space="preserve">інформації, яку вона несе, в залежності від ресурсу або джерела виникнення чи поширення такої пропаганди. Сфери поширення пропаганди можуть бути різними також, але з зазначеного вище можна зробити висновок, що маніпуляції інформацією можуть здійснюватись майже у кожній сфері, якщо той, хто поширює пропаганду має не меті певні цілі та завдання. </w:t>
      </w:r>
      <w:r>
        <w:br w:type="page"/>
      </w:r>
    </w:p>
    <w:p w:rsidR="00185C74" w:rsidRDefault="00757E1F">
      <w:pPr>
        <w:spacing w:line="360" w:lineRule="auto"/>
        <w:jc w:val="center"/>
        <w:rPr>
          <w:b/>
          <w:sz w:val="28"/>
          <w:szCs w:val="28"/>
        </w:rPr>
      </w:pPr>
      <w:r>
        <w:rPr>
          <w:b/>
          <w:sz w:val="28"/>
          <w:szCs w:val="28"/>
        </w:rPr>
        <w:lastRenderedPageBreak/>
        <w:t>РОЗДІЛ 2. АНАЛІЗ ОСОБЛИВОСТЕЙ МАНІПУЛЯЦІЙ В АНГЛОМОВНІЙ ВІЙСЬКОВІЙ ПРОПАГАНДІ НА ПРИКЛАДІ ПОСТЕРІВ ТА МАЛЮНКІВ</w:t>
      </w:r>
    </w:p>
    <w:p w:rsidR="00BF26C8" w:rsidRDefault="00BF26C8">
      <w:pPr>
        <w:spacing w:line="360" w:lineRule="auto"/>
        <w:jc w:val="center"/>
        <w:rPr>
          <w:b/>
          <w:sz w:val="28"/>
          <w:szCs w:val="28"/>
        </w:rPr>
      </w:pPr>
    </w:p>
    <w:p w:rsidR="00185C74" w:rsidRDefault="00757E1F">
      <w:pPr>
        <w:spacing w:line="360" w:lineRule="auto"/>
        <w:jc w:val="center"/>
        <w:rPr>
          <w:b/>
          <w:sz w:val="28"/>
          <w:szCs w:val="28"/>
        </w:rPr>
      </w:pPr>
      <w:r>
        <w:rPr>
          <w:b/>
          <w:sz w:val="28"/>
          <w:szCs w:val="28"/>
        </w:rPr>
        <w:t xml:space="preserve">2.1. Використання різних видів маніпуляцій в різних  пропагандистських повідомленнях </w:t>
      </w:r>
    </w:p>
    <w:p w:rsidR="00185C74" w:rsidRDefault="00185C74">
      <w:pPr>
        <w:spacing w:line="360" w:lineRule="auto"/>
        <w:jc w:val="center"/>
        <w:rPr>
          <w:b/>
          <w:sz w:val="28"/>
          <w:szCs w:val="28"/>
        </w:rPr>
      </w:pPr>
    </w:p>
    <w:p w:rsidR="00185C74" w:rsidRDefault="00757E1F">
      <w:pPr>
        <w:spacing w:line="360" w:lineRule="auto"/>
        <w:ind w:firstLine="708"/>
        <w:jc w:val="both"/>
        <w:rPr>
          <w:sz w:val="28"/>
          <w:szCs w:val="28"/>
        </w:rPr>
      </w:pPr>
      <w:r>
        <w:rPr>
          <w:sz w:val="28"/>
          <w:szCs w:val="28"/>
        </w:rPr>
        <w:t xml:space="preserve">Практичний аналіз </w:t>
      </w:r>
      <w:proofErr w:type="spellStart"/>
      <w:r>
        <w:rPr>
          <w:sz w:val="28"/>
          <w:szCs w:val="28"/>
        </w:rPr>
        <w:t>постерів</w:t>
      </w:r>
      <w:proofErr w:type="spellEnd"/>
      <w:r>
        <w:rPr>
          <w:sz w:val="28"/>
          <w:szCs w:val="28"/>
        </w:rPr>
        <w:t xml:space="preserve">, малюнків, певних зображень англомовної пропаганди був доволі значний. Для практичного аналізу маніпуляцій було відібрано 204 яскравих приклади пропаганди у проміжку 20 – 21 століття. </w:t>
      </w:r>
    </w:p>
    <w:p w:rsidR="00185C74" w:rsidRDefault="00757E1F">
      <w:pPr>
        <w:spacing w:line="360" w:lineRule="auto"/>
        <w:ind w:firstLine="708"/>
        <w:jc w:val="both"/>
        <w:rPr>
          <w:sz w:val="28"/>
          <w:szCs w:val="28"/>
        </w:rPr>
      </w:pPr>
      <w:r>
        <w:rPr>
          <w:sz w:val="28"/>
          <w:szCs w:val="28"/>
        </w:rPr>
        <w:t xml:space="preserve">Цей період був турбулентний та важливий для становлення соціуму та порядку, миру. Це період багатьох великих історичних подій, відкриттів, але й війн. Людство у той період переживало великі світові війни, такі як Перша світова війна та Друга світова війна, що мало трагічний відбиток, але дало поштовх для розвинення пропагандистських та маніпулятивних методів. </w:t>
      </w:r>
    </w:p>
    <w:p w:rsidR="00185C74" w:rsidRDefault="00757E1F">
      <w:pPr>
        <w:spacing w:line="360" w:lineRule="auto"/>
        <w:ind w:firstLine="708"/>
        <w:jc w:val="both"/>
        <w:rPr>
          <w:sz w:val="28"/>
          <w:szCs w:val="28"/>
        </w:rPr>
      </w:pPr>
      <w:r>
        <w:rPr>
          <w:sz w:val="28"/>
          <w:szCs w:val="28"/>
        </w:rPr>
        <w:t xml:space="preserve">У ті часи ефективним інструментом були саме кольорові </w:t>
      </w:r>
      <w:proofErr w:type="spellStart"/>
      <w:r>
        <w:rPr>
          <w:sz w:val="28"/>
          <w:szCs w:val="28"/>
        </w:rPr>
        <w:t>постери</w:t>
      </w:r>
      <w:proofErr w:type="spellEnd"/>
      <w:r>
        <w:rPr>
          <w:sz w:val="28"/>
          <w:szCs w:val="28"/>
        </w:rPr>
        <w:t xml:space="preserve">, малюнки та зображення, карикатури. Усе це в комбінації мало дуже ефективний вплив на народ. </w:t>
      </w:r>
    </w:p>
    <w:p w:rsidR="00185C74" w:rsidRDefault="00757E1F">
      <w:pPr>
        <w:spacing w:line="360" w:lineRule="auto"/>
        <w:ind w:firstLine="708"/>
        <w:jc w:val="both"/>
        <w:rPr>
          <w:sz w:val="28"/>
          <w:szCs w:val="28"/>
        </w:rPr>
      </w:pPr>
      <w:r>
        <w:rPr>
          <w:sz w:val="28"/>
          <w:szCs w:val="28"/>
        </w:rPr>
        <w:t xml:space="preserve">Такі </w:t>
      </w:r>
      <w:proofErr w:type="spellStart"/>
      <w:r>
        <w:rPr>
          <w:sz w:val="28"/>
          <w:szCs w:val="28"/>
        </w:rPr>
        <w:t>постери</w:t>
      </w:r>
      <w:proofErr w:type="spellEnd"/>
      <w:r>
        <w:rPr>
          <w:sz w:val="28"/>
          <w:szCs w:val="28"/>
        </w:rPr>
        <w:t xml:space="preserve"> (малюнки) мали різну тематику та охоплювали різні сфери життя. Маніпулятивні </w:t>
      </w:r>
      <w:proofErr w:type="spellStart"/>
      <w:r>
        <w:rPr>
          <w:sz w:val="28"/>
          <w:szCs w:val="28"/>
        </w:rPr>
        <w:t>постери</w:t>
      </w:r>
      <w:proofErr w:type="spellEnd"/>
      <w:r>
        <w:rPr>
          <w:sz w:val="28"/>
          <w:szCs w:val="28"/>
        </w:rPr>
        <w:t xml:space="preserve"> могли закликати:</w:t>
      </w:r>
    </w:p>
    <w:p w:rsidR="00185C74" w:rsidRDefault="00757E1F">
      <w:pPr>
        <w:numPr>
          <w:ilvl w:val="0"/>
          <w:numId w:val="6"/>
        </w:numPr>
        <w:pBdr>
          <w:top w:val="nil"/>
          <w:left w:val="nil"/>
          <w:bottom w:val="nil"/>
          <w:right w:val="nil"/>
          <w:between w:val="nil"/>
        </w:pBdr>
        <w:spacing w:line="360" w:lineRule="auto"/>
        <w:jc w:val="both"/>
        <w:rPr>
          <w:color w:val="000000"/>
          <w:sz w:val="28"/>
          <w:szCs w:val="28"/>
        </w:rPr>
      </w:pPr>
      <w:r>
        <w:rPr>
          <w:b/>
          <w:color w:val="000000"/>
          <w:sz w:val="28"/>
          <w:szCs w:val="28"/>
        </w:rPr>
        <w:t xml:space="preserve">до економії </w:t>
      </w:r>
      <w:r>
        <w:rPr>
          <w:color w:val="000000"/>
          <w:sz w:val="28"/>
          <w:szCs w:val="28"/>
        </w:rPr>
        <w:t xml:space="preserve">(маніпулятивними лозунгами правлячі верхівки намагались звернути увагу до споживання усіх предметів побуту, а особливо продуктів харчування, що під час війни мали дефіцитний характер, адже важка робота з </w:t>
      </w:r>
      <w:r>
        <w:rPr>
          <w:sz w:val="28"/>
          <w:szCs w:val="28"/>
        </w:rPr>
        <w:t>вирощування</w:t>
      </w:r>
      <w:r>
        <w:rPr>
          <w:color w:val="000000"/>
          <w:sz w:val="28"/>
          <w:szCs w:val="28"/>
        </w:rPr>
        <w:t xml:space="preserve"> сільськогосподарської продукції лягла на плечу жінок, оскільки багато чоловіків були залучені у війну).</w:t>
      </w:r>
    </w:p>
    <w:p w:rsidR="00185C74" w:rsidRDefault="00757E1F">
      <w:pPr>
        <w:spacing w:line="360" w:lineRule="auto"/>
        <w:jc w:val="both"/>
      </w:pPr>
      <w:proofErr w:type="spellStart"/>
      <w:r>
        <w:rPr>
          <w:sz w:val="28"/>
          <w:szCs w:val="28"/>
        </w:rPr>
        <w:t>Постери</w:t>
      </w:r>
      <w:proofErr w:type="spellEnd"/>
      <w:r>
        <w:rPr>
          <w:sz w:val="28"/>
          <w:szCs w:val="28"/>
        </w:rPr>
        <w:t xml:space="preserve"> нижче яскраво демонструють таку маніпуляцію:</w:t>
      </w:r>
    </w:p>
    <w:p w:rsidR="00185C74" w:rsidRDefault="00757E1F">
      <w:pPr>
        <w:spacing w:line="360" w:lineRule="auto"/>
        <w:ind w:firstLine="708"/>
      </w:pPr>
      <w:r>
        <w:rPr>
          <w:noProof/>
          <w:lang w:val="ru-RU"/>
        </w:rPr>
        <w:lastRenderedPageBreak/>
        <mc:AlternateContent>
          <mc:Choice Requires="wps">
            <w:drawing>
              <wp:anchor distT="0" distB="0" distL="114300" distR="114300" simplePos="0" relativeHeight="251658240" behindDoc="0" locked="0" layoutInCell="1" hidden="0" allowOverlap="1">
                <wp:simplePos x="0" y="0"/>
                <wp:positionH relativeFrom="column">
                  <wp:posOffset>203200</wp:posOffset>
                </wp:positionH>
                <wp:positionV relativeFrom="paragraph">
                  <wp:posOffset>-25399</wp:posOffset>
                </wp:positionV>
                <wp:extent cx="528516" cy="434438"/>
                <wp:effectExtent l="0" t="0" r="0" b="0"/>
                <wp:wrapNone/>
                <wp:docPr id="65" name="Скругленный прямоугольник 65"/>
                <wp:cNvGraphicFramePr/>
                <a:graphic xmlns:a="http://schemas.openxmlformats.org/drawingml/2006/main">
                  <a:graphicData uri="http://schemas.microsoft.com/office/word/2010/wordprocessingShape">
                    <wps:wsp>
                      <wps:cNvSpPr/>
                      <wps:spPr>
                        <a:xfrm>
                          <a:off x="5088092" y="3569131"/>
                          <a:ext cx="515816" cy="421738"/>
                        </a:xfrm>
                        <a:prstGeom prst="roundRect">
                          <a:avLst>
                            <a:gd name="adj" fmla="val 16667"/>
                          </a:avLst>
                        </a:prstGeom>
                        <a:solidFill>
                          <a:srgbClr val="F4B081"/>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65" o:spid="_x0000_s1026" style="position:absolute;left:0;text-align:left;margin-left:16pt;margin-top:-2pt;width:41.6pt;height:34.2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" fillcolor="#f4b081"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659264" behindDoc="0" locked="0" layoutInCell="1" hidden="0" allowOverlap="1">
                <wp:simplePos x="0" y="0"/>
                <wp:positionH relativeFrom="column">
                  <wp:posOffset>304800</wp:posOffset>
                </wp:positionH>
                <wp:positionV relativeFrom="paragraph">
                  <wp:posOffset>12700</wp:posOffset>
                </wp:positionV>
                <wp:extent cx="361218" cy="325755"/>
                <wp:effectExtent l="0" t="0" r="0" b="0"/>
                <wp:wrapNone/>
                <wp:docPr id="19" name="Прямоугольник 19"/>
                <wp:cNvGraphicFramePr/>
                <a:graphic xmlns:a="http://schemas.openxmlformats.org/drawingml/2006/main">
                  <a:graphicData uri="http://schemas.microsoft.com/office/word/2010/wordprocessingShape">
                    <wps:wsp>
                      <wps:cNvSpPr/>
                      <wps:spPr>
                        <a:xfrm flipH="1">
                          <a:off x="5170154" y="3621885"/>
                          <a:ext cx="351693" cy="316230"/>
                        </a:xfrm>
                        <a:prstGeom prst="rect">
                          <a:avLst/>
                        </a:prstGeom>
                        <a:noFill/>
                        <a:ln>
                          <a:noFill/>
                        </a:ln>
                      </wps:spPr>
                      <wps:txbx>
                        <w:txbxContent>
                          <w:p w:rsidR="00A37B21" w:rsidRDefault="00A37B21">
                            <w:pPr>
                              <w:textDirection w:val="btLr"/>
                            </w:pPr>
                            <w:r>
                              <w:rPr>
                                <w:color w:val="000000"/>
                                <w:sz w:val="28"/>
                              </w:rPr>
                              <w:t>1</w:t>
                            </w:r>
                          </w:p>
                        </w:txbxContent>
                      </wps:txbx>
                      <wps:bodyPr spcFirstLastPara="1" wrap="square" lIns="91425" tIns="45700" rIns="91425" bIns="45700" anchor="t" anchorCtr="0">
                        <a:noAutofit/>
                      </wps:bodyPr>
                    </wps:wsp>
                  </a:graphicData>
                </a:graphic>
              </wp:anchor>
            </w:drawing>
          </mc:Choice>
          <mc:Fallback>
            <w:pict>
              <v:rect id="Прямоугольник 19" o:spid="_x0000_s1027" style="position:absolute;left:0;text-align:left;margin-left:24pt;margin-top:1pt;width:28.45pt;height:25.65pt;flip:x;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" filled="f" stroked="f">
                <v:textbox inset="2.53958mm,1.2694mm,2.53958mm,1.2694mm">
                  <w:txbxContent>
                    <w:p w:rsidR="00BD1D8C" w:rsidRDefault="00BD1D8C">
                      <w:pPr>
                        <w:textDirection w:val="btLr"/>
                      </w:pPr>
                      <w:r>
                        <w:rPr>
                          <w:color w:val="000000"/>
                          <w:sz w:val="28"/>
                        </w:rPr>
                        <w:t>1</w:t>
                      </w:r>
                    </w:p>
                  </w:txbxContent>
                </v:textbox>
              </v:rect>
            </w:pict>
          </mc:Fallback>
        </mc:AlternateContent>
      </w:r>
      <w:r>
        <w:rPr>
          <w:noProof/>
          <w:lang w:val="ru-RU"/>
        </w:rPr>
        <mc:AlternateContent>
          <mc:Choice Requires="wps">
            <w:drawing>
              <wp:anchor distT="0" distB="0" distL="114300" distR="114300" simplePos="0" relativeHeight="251660288" behindDoc="0" locked="0" layoutInCell="1" hidden="0" allowOverlap="1">
                <wp:simplePos x="0" y="0"/>
                <wp:positionH relativeFrom="column">
                  <wp:posOffset>2984500</wp:posOffset>
                </wp:positionH>
                <wp:positionV relativeFrom="paragraph">
                  <wp:posOffset>-215899</wp:posOffset>
                </wp:positionV>
                <wp:extent cx="524510" cy="487680"/>
                <wp:effectExtent l="0" t="0" r="0" b="0"/>
                <wp:wrapNone/>
                <wp:docPr id="25" name="Скругленный прямоугольник 25"/>
                <wp:cNvGraphicFramePr/>
                <a:graphic xmlns:a="http://schemas.openxmlformats.org/drawingml/2006/main">
                  <a:graphicData uri="http://schemas.microsoft.com/office/word/2010/wordprocessingShape">
                    <wps:wsp>
                      <wps:cNvSpPr/>
                      <wps:spPr>
                        <a:xfrm>
                          <a:off x="5090095" y="3542510"/>
                          <a:ext cx="511810" cy="474980"/>
                        </a:xfrm>
                        <a:prstGeom prst="roundRect">
                          <a:avLst>
                            <a:gd name="adj" fmla="val 16667"/>
                          </a:avLst>
                        </a:prstGeom>
                        <a:solidFill>
                          <a:srgbClr val="A8D08C"/>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25" o:spid="_x0000_s1028" style="position:absolute;left:0;text-align:left;margin-left:235pt;margin-top:-17pt;width:41.3pt;height:38.4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" fillcolor="#a8d08c"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661312" behindDoc="0" locked="0" layoutInCell="1" hidden="0" allowOverlap="1">
                <wp:simplePos x="0" y="0"/>
                <wp:positionH relativeFrom="column">
                  <wp:posOffset>3098800</wp:posOffset>
                </wp:positionH>
                <wp:positionV relativeFrom="paragraph">
                  <wp:posOffset>-152399</wp:posOffset>
                </wp:positionV>
                <wp:extent cx="375285" cy="423545"/>
                <wp:effectExtent l="0" t="0" r="0" b="0"/>
                <wp:wrapNone/>
                <wp:docPr id="51" name="Прямоугольник 51"/>
                <wp:cNvGraphicFramePr/>
                <a:graphic xmlns:a="http://schemas.openxmlformats.org/drawingml/2006/main">
                  <a:graphicData uri="http://schemas.microsoft.com/office/word/2010/wordprocessingShape">
                    <wps:wsp>
                      <wps:cNvSpPr/>
                      <wps:spPr>
                        <a:xfrm>
                          <a:off x="5163120" y="3572990"/>
                          <a:ext cx="365760" cy="414020"/>
                        </a:xfrm>
                        <a:prstGeom prst="rect">
                          <a:avLst/>
                        </a:prstGeom>
                        <a:noFill/>
                        <a:ln>
                          <a:noFill/>
                        </a:ln>
                      </wps:spPr>
                      <wps:txbx>
                        <w:txbxContent>
                          <w:p w:rsidR="00A37B21" w:rsidRDefault="00A37B21">
                            <w:pPr>
                              <w:textDirection w:val="btLr"/>
                            </w:pPr>
                            <w:r>
                              <w:rPr>
                                <w:color w:val="000000"/>
                                <w:sz w:val="28"/>
                              </w:rPr>
                              <w:t>2</w:t>
                            </w:r>
                          </w:p>
                        </w:txbxContent>
                      </wps:txbx>
                      <wps:bodyPr spcFirstLastPara="1" wrap="square" lIns="91425" tIns="45700" rIns="91425" bIns="45700" anchor="t" anchorCtr="0">
                        <a:noAutofit/>
                      </wps:bodyPr>
                    </wps:wsp>
                  </a:graphicData>
                </a:graphic>
              </wp:anchor>
            </w:drawing>
          </mc:Choice>
          <mc:Fallback>
            <w:pict>
              <v:rect id="Прямоугольник 51" o:spid="_x0000_s1029" style="position:absolute;left:0;text-align:left;margin-left:244pt;margin-top:-12pt;width:29.55pt;height:33.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" filled="f" stroked="f">
                <v:textbox inset="2.53958mm,1.2694mm,2.53958mm,1.2694mm">
                  <w:txbxContent>
                    <w:p w:rsidR="00BD1D8C" w:rsidRDefault="00BD1D8C">
                      <w:pPr>
                        <w:textDirection w:val="btLr"/>
                      </w:pPr>
                      <w:r>
                        <w:rPr>
                          <w:color w:val="000000"/>
                          <w:sz w:val="28"/>
                        </w:rPr>
                        <w:t>2</w:t>
                      </w:r>
                    </w:p>
                  </w:txbxContent>
                </v:textbox>
              </v:rect>
            </w:pict>
          </mc:Fallback>
        </mc:AlternateContent>
      </w:r>
    </w:p>
    <w:p w:rsidR="00185C74" w:rsidRDefault="00757E1F">
      <w:pPr>
        <w:spacing w:line="360" w:lineRule="auto"/>
        <w:ind w:firstLine="708"/>
      </w:pPr>
      <w:r>
        <w:rPr>
          <w:noProof/>
          <w:lang w:val="ru-RU"/>
        </w:rPr>
        <w:drawing>
          <wp:anchor distT="0" distB="0" distL="114300" distR="114300" simplePos="0" relativeHeight="251662336" behindDoc="0" locked="0" layoutInCell="1" hidden="0" allowOverlap="1">
            <wp:simplePos x="0" y="0"/>
            <wp:positionH relativeFrom="column">
              <wp:posOffset>2611755</wp:posOffset>
            </wp:positionH>
            <wp:positionV relativeFrom="paragraph">
              <wp:posOffset>74549</wp:posOffset>
            </wp:positionV>
            <wp:extent cx="1477645" cy="2124075"/>
            <wp:effectExtent l="0" t="0" r="0" b="0"/>
            <wp:wrapSquare wrapText="bothSides" distT="0" distB="0" distL="114300" distR="114300"/>
            <wp:docPr id="241" name="image197.jpg"/>
            <wp:cNvGraphicFramePr/>
            <a:graphic xmlns:a="http://schemas.openxmlformats.org/drawingml/2006/main">
              <a:graphicData uri="http://schemas.openxmlformats.org/drawingml/2006/picture">
                <pic:pic xmlns:pic="http://schemas.openxmlformats.org/drawingml/2006/picture">
                  <pic:nvPicPr>
                    <pic:cNvPr id="0" name="image197.jpg"/>
                    <pic:cNvPicPr preferRelativeResize="0"/>
                  </pic:nvPicPr>
                  <pic:blipFill>
                    <a:blip r:embed="rId8"/>
                    <a:srcRect/>
                    <a:stretch>
                      <a:fillRect/>
                    </a:stretch>
                  </pic:blipFill>
                  <pic:spPr>
                    <a:xfrm>
                      <a:off x="0" y="0"/>
                      <a:ext cx="1477645" cy="2124075"/>
                    </a:xfrm>
                    <a:prstGeom prst="rect">
                      <a:avLst/>
                    </a:prstGeom>
                    <a:ln/>
                  </pic:spPr>
                </pic:pic>
              </a:graphicData>
            </a:graphic>
          </wp:anchor>
        </w:drawing>
      </w:r>
    </w:p>
    <w:p w:rsidR="00185C74" w:rsidRDefault="00757E1F">
      <w:pPr>
        <w:spacing w:line="360" w:lineRule="auto"/>
        <w:ind w:firstLine="708"/>
      </w:pPr>
      <w:r>
        <w:rPr>
          <w:noProof/>
          <w:lang w:val="ru-RU"/>
        </w:rPr>
        <w:drawing>
          <wp:anchor distT="0" distB="0" distL="114300" distR="114300" simplePos="0" relativeHeight="251663360" behindDoc="0" locked="0" layoutInCell="1" hidden="0" allowOverlap="1">
            <wp:simplePos x="0" y="0"/>
            <wp:positionH relativeFrom="column">
              <wp:posOffset>409320</wp:posOffset>
            </wp:positionH>
            <wp:positionV relativeFrom="paragraph">
              <wp:posOffset>5207</wp:posOffset>
            </wp:positionV>
            <wp:extent cx="1720550" cy="2523600"/>
            <wp:effectExtent l="0" t="0" r="0" b="0"/>
            <wp:wrapSquare wrapText="bothSides" distT="0" distB="0" distL="114300" distR="114300"/>
            <wp:docPr id="153" name="image97.jpg"/>
            <wp:cNvGraphicFramePr/>
            <a:graphic xmlns:a="http://schemas.openxmlformats.org/drawingml/2006/main">
              <a:graphicData uri="http://schemas.openxmlformats.org/drawingml/2006/picture">
                <pic:pic xmlns:pic="http://schemas.openxmlformats.org/drawingml/2006/picture">
                  <pic:nvPicPr>
                    <pic:cNvPr id="0" name="image97.jpg"/>
                    <pic:cNvPicPr preferRelativeResize="0"/>
                  </pic:nvPicPr>
                  <pic:blipFill>
                    <a:blip r:embed="rId9"/>
                    <a:srcRect/>
                    <a:stretch>
                      <a:fillRect/>
                    </a:stretch>
                  </pic:blipFill>
                  <pic:spPr>
                    <a:xfrm>
                      <a:off x="0" y="0"/>
                      <a:ext cx="1720550" cy="2523600"/>
                    </a:xfrm>
                    <a:prstGeom prst="rect">
                      <a:avLst/>
                    </a:prstGeom>
                    <a:ln/>
                  </pic:spPr>
                </pic:pic>
              </a:graphicData>
            </a:graphic>
          </wp:anchor>
        </w:drawing>
      </w:r>
      <w:r>
        <w:rPr>
          <w:noProof/>
          <w:lang w:val="ru-RU"/>
        </w:rPr>
        <mc:AlternateContent>
          <mc:Choice Requires="wps">
            <w:drawing>
              <wp:anchor distT="0" distB="0" distL="114300" distR="114300" simplePos="0" relativeHeight="251664384" behindDoc="0" locked="0" layoutInCell="1" hidden="0" allowOverlap="1">
                <wp:simplePos x="0" y="0"/>
                <wp:positionH relativeFrom="column">
                  <wp:posOffset>4622800</wp:posOffset>
                </wp:positionH>
                <wp:positionV relativeFrom="paragraph">
                  <wp:posOffset>101600</wp:posOffset>
                </wp:positionV>
                <wp:extent cx="561340" cy="402844"/>
                <wp:effectExtent l="0" t="0" r="0" b="0"/>
                <wp:wrapNone/>
                <wp:docPr id="31" name="Скругленный прямоугольник 31"/>
                <wp:cNvGraphicFramePr/>
                <a:graphic xmlns:a="http://schemas.openxmlformats.org/drawingml/2006/main">
                  <a:graphicData uri="http://schemas.microsoft.com/office/word/2010/wordprocessingShape">
                    <wps:wsp>
                      <wps:cNvSpPr/>
                      <wps:spPr>
                        <a:xfrm>
                          <a:off x="5071680" y="3584928"/>
                          <a:ext cx="548640" cy="390144"/>
                        </a:xfrm>
                        <a:prstGeom prst="roundRect">
                          <a:avLst>
                            <a:gd name="adj" fmla="val 16667"/>
                          </a:avLst>
                        </a:prstGeom>
                        <a:solidFill>
                          <a:srgbClr val="8DA9DB"/>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31" o:spid="_x0000_s1030" style="position:absolute;left:0;text-align:left;margin-left:364pt;margin-top:8pt;width:44.2pt;height:31.7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" fillcolor="#8da9db"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665408" behindDoc="0" locked="0" layoutInCell="1" hidden="0" allowOverlap="1">
                <wp:simplePos x="0" y="0"/>
                <wp:positionH relativeFrom="column">
                  <wp:posOffset>4737100</wp:posOffset>
                </wp:positionH>
                <wp:positionV relativeFrom="paragraph">
                  <wp:posOffset>165100</wp:posOffset>
                </wp:positionV>
                <wp:extent cx="375285" cy="419925"/>
                <wp:effectExtent l="0" t="0" r="0" b="0"/>
                <wp:wrapNone/>
                <wp:docPr id="60" name="Прямоугольник 60"/>
                <wp:cNvGraphicFramePr/>
                <a:graphic xmlns:a="http://schemas.openxmlformats.org/drawingml/2006/main">
                  <a:graphicData uri="http://schemas.microsoft.com/office/word/2010/wordprocessingShape">
                    <wps:wsp>
                      <wps:cNvSpPr/>
                      <wps:spPr>
                        <a:xfrm>
                          <a:off x="5163120" y="3574800"/>
                          <a:ext cx="365760" cy="410400"/>
                        </a:xfrm>
                        <a:prstGeom prst="rect">
                          <a:avLst/>
                        </a:prstGeom>
                        <a:noFill/>
                        <a:ln>
                          <a:noFill/>
                        </a:ln>
                      </wps:spPr>
                      <wps:txbx>
                        <w:txbxContent>
                          <w:p w:rsidR="00A37B21" w:rsidRDefault="00A37B21">
                            <w:pPr>
                              <w:textDirection w:val="btLr"/>
                            </w:pPr>
                            <w:r>
                              <w:rPr>
                                <w:color w:val="000000"/>
                                <w:sz w:val="28"/>
                              </w:rPr>
                              <w:t>3</w:t>
                            </w:r>
                          </w:p>
                        </w:txbxContent>
                      </wps:txbx>
                      <wps:bodyPr spcFirstLastPara="1" wrap="square" lIns="91425" tIns="45700" rIns="91425" bIns="45700" anchor="t" anchorCtr="0">
                        <a:noAutofit/>
                      </wps:bodyPr>
                    </wps:wsp>
                  </a:graphicData>
                </a:graphic>
              </wp:anchor>
            </w:drawing>
          </mc:Choice>
          <mc:Fallback>
            <w:pict>
              <v:rect id="Прямоугольник 60" o:spid="_x0000_s1031" style="position:absolute;left:0;text-align:left;margin-left:373pt;margin-top:13pt;width:29.55pt;height:33.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" filled="f" stroked="f">
                <v:textbox inset="2.53958mm,1.2694mm,2.53958mm,1.2694mm">
                  <w:txbxContent>
                    <w:p w:rsidR="00BD1D8C" w:rsidRDefault="00BD1D8C">
                      <w:pPr>
                        <w:textDirection w:val="btLr"/>
                      </w:pPr>
                      <w:r>
                        <w:rPr>
                          <w:color w:val="000000"/>
                          <w:sz w:val="28"/>
                        </w:rPr>
                        <w:t>3</w:t>
                      </w:r>
                    </w:p>
                  </w:txbxContent>
                </v:textbox>
              </v:rect>
            </w:pict>
          </mc:Fallback>
        </mc:AlternateContent>
      </w:r>
    </w:p>
    <w:p w:rsidR="00185C74" w:rsidRDefault="00757E1F">
      <w:pPr>
        <w:spacing w:line="360" w:lineRule="auto"/>
        <w:ind w:firstLine="708"/>
      </w:pPr>
      <w:r>
        <w:rPr>
          <w:noProof/>
          <w:lang w:val="ru-RU"/>
        </w:rPr>
        <w:drawing>
          <wp:anchor distT="0" distB="0" distL="114300" distR="114300" simplePos="0" relativeHeight="251666432" behindDoc="0" locked="0" layoutInCell="1" hidden="0" allowOverlap="1">
            <wp:simplePos x="0" y="0"/>
            <wp:positionH relativeFrom="column">
              <wp:posOffset>4394962</wp:posOffset>
            </wp:positionH>
            <wp:positionV relativeFrom="paragraph">
              <wp:posOffset>418719</wp:posOffset>
            </wp:positionV>
            <wp:extent cx="1607185" cy="1939925"/>
            <wp:effectExtent l="0" t="0" r="0" b="0"/>
            <wp:wrapSquare wrapText="bothSides" distT="0" distB="0" distL="114300" distR="114300"/>
            <wp:docPr id="176" name="image121.jpg"/>
            <wp:cNvGraphicFramePr/>
            <a:graphic xmlns:a="http://schemas.openxmlformats.org/drawingml/2006/main">
              <a:graphicData uri="http://schemas.openxmlformats.org/drawingml/2006/picture">
                <pic:pic xmlns:pic="http://schemas.openxmlformats.org/drawingml/2006/picture">
                  <pic:nvPicPr>
                    <pic:cNvPr id="0" name="image121.jpg"/>
                    <pic:cNvPicPr preferRelativeResize="0"/>
                  </pic:nvPicPr>
                  <pic:blipFill>
                    <a:blip r:embed="rId10"/>
                    <a:srcRect/>
                    <a:stretch>
                      <a:fillRect/>
                    </a:stretch>
                  </pic:blipFill>
                  <pic:spPr>
                    <a:xfrm>
                      <a:off x="0" y="0"/>
                      <a:ext cx="1607185" cy="1939925"/>
                    </a:xfrm>
                    <a:prstGeom prst="rect">
                      <a:avLst/>
                    </a:prstGeom>
                    <a:ln/>
                  </pic:spPr>
                </pic:pic>
              </a:graphicData>
            </a:graphic>
          </wp:anchor>
        </w:drawing>
      </w:r>
    </w:p>
    <w:p w:rsidR="00185C74" w:rsidRDefault="00757E1F">
      <w:pPr>
        <w:spacing w:line="360" w:lineRule="auto"/>
        <w:ind w:firstLine="708"/>
      </w:pPr>
      <w:r>
        <w:rPr>
          <w:noProof/>
          <w:lang w:val="ru-RU"/>
        </w:rPr>
        <mc:AlternateContent>
          <mc:Choice Requires="wps">
            <w:drawing>
              <wp:anchor distT="0" distB="0" distL="114300" distR="114300" simplePos="0" relativeHeight="251667456" behindDoc="0" locked="0" layoutInCell="1" hidden="0" allowOverlap="1">
                <wp:simplePos x="0" y="0"/>
                <wp:positionH relativeFrom="column">
                  <wp:posOffset>2146300</wp:posOffset>
                </wp:positionH>
                <wp:positionV relativeFrom="paragraph">
                  <wp:posOffset>1397000</wp:posOffset>
                </wp:positionV>
                <wp:extent cx="2602230" cy="894715"/>
                <wp:effectExtent l="0" t="0" r="0" b="0"/>
                <wp:wrapNone/>
                <wp:docPr id="11" name="Прямоугольник 11"/>
                <wp:cNvGraphicFramePr/>
                <a:graphic xmlns:a="http://schemas.openxmlformats.org/drawingml/2006/main">
                  <a:graphicData uri="http://schemas.microsoft.com/office/word/2010/wordprocessingShape">
                    <wps:wsp>
                      <wps:cNvSpPr/>
                      <wps:spPr>
                        <a:xfrm>
                          <a:off x="4049648" y="3337405"/>
                          <a:ext cx="2592705" cy="885190"/>
                        </a:xfrm>
                        <a:prstGeom prst="rect">
                          <a:avLst/>
                        </a:prstGeom>
                        <a:noFill/>
                        <a:ln>
                          <a:noFill/>
                        </a:ln>
                      </wps:spPr>
                      <wps:txbx>
                        <w:txbxContent>
                          <w:p w:rsidR="00A37B21" w:rsidRDefault="00A37B21">
                            <w:pPr>
                              <w:textDirection w:val="btLr"/>
                            </w:pPr>
                            <w:r>
                              <w:rPr>
                                <w:color w:val="000000"/>
                              </w:rPr>
                              <w:t>Рис. 2 Приклад маніпуляції з повторенням та використанням займенника</w:t>
                            </w:r>
                          </w:p>
                        </w:txbxContent>
                      </wps:txbx>
                      <wps:bodyPr spcFirstLastPara="1" wrap="square" lIns="91425" tIns="45700" rIns="91425" bIns="45700" anchor="t" anchorCtr="0">
                        <a:noAutofit/>
                      </wps:bodyPr>
                    </wps:wsp>
                  </a:graphicData>
                </a:graphic>
              </wp:anchor>
            </w:drawing>
          </mc:Choice>
          <mc:Fallback>
            <w:pict>
              <v:rect id="Прямоугольник 11" o:spid="_x0000_s1032" style="position:absolute;left:0;text-align:left;margin-left:169pt;margin-top:110pt;width:204.9pt;height:70.4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" filled="f" stroked="f">
                <v:textbox inset="2.53958mm,1.2694mm,2.53958mm,1.2694mm">
                  <w:txbxContent>
                    <w:p w:rsidR="00BD1D8C" w:rsidRDefault="00BD1D8C">
                      <w:pPr>
                        <w:textDirection w:val="btLr"/>
                      </w:pPr>
                      <w:r>
                        <w:rPr>
                          <w:color w:val="000000"/>
                        </w:rPr>
                        <w:t>Рис. 2 Приклад маніпуляції з повторенням та використанням займенника</w:t>
                      </w:r>
                    </w:p>
                  </w:txbxContent>
                </v:textbox>
              </v:rect>
            </w:pict>
          </mc:Fallback>
        </mc:AlternateContent>
      </w:r>
    </w:p>
    <w:p w:rsidR="00185C74" w:rsidRDefault="00185C74">
      <w:pPr>
        <w:spacing w:line="360" w:lineRule="auto"/>
        <w:ind w:firstLine="708"/>
      </w:pPr>
    </w:p>
    <w:p w:rsidR="00185C74" w:rsidRDefault="00185C74">
      <w:pPr>
        <w:spacing w:line="360" w:lineRule="auto"/>
        <w:ind w:firstLine="708"/>
      </w:pPr>
    </w:p>
    <w:p w:rsidR="00185C74" w:rsidRDefault="00185C74">
      <w:pPr>
        <w:spacing w:line="360" w:lineRule="auto"/>
        <w:ind w:firstLine="708"/>
        <w:jc w:val="both"/>
        <w:rPr>
          <w:sz w:val="28"/>
          <w:szCs w:val="28"/>
        </w:rPr>
      </w:pPr>
    </w:p>
    <w:p w:rsidR="00185C74" w:rsidRDefault="00185C74">
      <w:pPr>
        <w:spacing w:line="360" w:lineRule="auto"/>
        <w:jc w:val="both"/>
        <w:rPr>
          <w:sz w:val="28"/>
          <w:szCs w:val="28"/>
        </w:rPr>
      </w:pP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noProof/>
          <w:lang w:val="ru-RU"/>
        </w:rPr>
        <mc:AlternateContent>
          <mc:Choice Requires="wps">
            <w:drawing>
              <wp:anchor distT="0" distB="0" distL="114300" distR="114300" simplePos="0" relativeHeight="251668480" behindDoc="0" locked="0" layoutInCell="1" hidden="0" allowOverlap="1">
                <wp:simplePos x="0" y="0"/>
                <wp:positionH relativeFrom="column">
                  <wp:posOffset>190500</wp:posOffset>
                </wp:positionH>
                <wp:positionV relativeFrom="paragraph">
                  <wp:posOffset>299275</wp:posOffset>
                </wp:positionV>
                <wp:extent cx="2602600" cy="664618"/>
                <wp:effectExtent l="0" t="0" r="0" b="0"/>
                <wp:wrapNone/>
                <wp:docPr id="53" name="Прямоугольник 53"/>
                <wp:cNvGraphicFramePr/>
                <a:graphic xmlns:a="http://schemas.openxmlformats.org/drawingml/2006/main">
                  <a:graphicData uri="http://schemas.microsoft.com/office/word/2010/wordprocessingShape">
                    <wps:wsp>
                      <wps:cNvSpPr/>
                      <wps:spPr>
                        <a:xfrm>
                          <a:off x="4049463" y="3452454"/>
                          <a:ext cx="2593075" cy="655093"/>
                        </a:xfrm>
                        <a:prstGeom prst="rect">
                          <a:avLst/>
                        </a:prstGeom>
                        <a:noFill/>
                        <a:ln>
                          <a:noFill/>
                        </a:ln>
                      </wps:spPr>
                      <wps:txbx>
                        <w:txbxContent>
                          <w:p w:rsidR="00A37B21" w:rsidRDefault="00A37B21">
                            <w:pPr>
                              <w:textDirection w:val="btLr"/>
                            </w:pPr>
                            <w:r>
                              <w:rPr>
                                <w:color w:val="000000"/>
                              </w:rPr>
                              <w:t>Рис. 1 Приклад маніпуляції з повторенням та використанням займенника</w:t>
                            </w:r>
                          </w:p>
                        </w:txbxContent>
                      </wps:txbx>
                      <wps:bodyPr spcFirstLastPara="1" wrap="square" lIns="91425" tIns="45700" rIns="91425" bIns="45700" anchor="t" anchorCtr="0">
                        <a:noAutofit/>
                      </wps:bodyPr>
                    </wps:wsp>
                  </a:graphicData>
                </a:graphic>
              </wp:anchor>
            </w:drawing>
          </mc:Choice>
          <mc:Fallback>
            <w:pict>
              <v:rect id="Прямоугольник 53" o:spid="_x0000_s1033" style="position:absolute;left:0;text-align:left;margin-left:15pt;margin-top:23.55pt;width:204.95pt;height:52.3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" filled="f" stroked="f">
                <v:textbox inset="2.53958mm,1.2694mm,2.53958mm,1.2694mm">
                  <w:txbxContent>
                    <w:p w:rsidR="00BD1D8C" w:rsidRDefault="00BD1D8C">
                      <w:pPr>
                        <w:textDirection w:val="btLr"/>
                      </w:pPr>
                      <w:r>
                        <w:rPr>
                          <w:color w:val="000000"/>
                        </w:rPr>
                        <w:t>Рис. 1 Приклад маніпуляції з повторенням та використанням займенника</w:t>
                      </w:r>
                    </w:p>
                  </w:txbxContent>
                </v:textbox>
              </v:rect>
            </w:pict>
          </mc:Fallback>
        </mc:AlternateContent>
      </w:r>
    </w:p>
    <w:p w:rsidR="00185C74" w:rsidRDefault="00757E1F">
      <w:pPr>
        <w:spacing w:line="360" w:lineRule="auto"/>
        <w:ind w:firstLine="708"/>
        <w:jc w:val="both"/>
        <w:rPr>
          <w:sz w:val="28"/>
          <w:szCs w:val="28"/>
        </w:rPr>
      </w:pPr>
      <w:r>
        <w:rPr>
          <w:noProof/>
          <w:lang w:val="ru-RU"/>
        </w:rPr>
        <mc:AlternateContent>
          <mc:Choice Requires="wps">
            <w:drawing>
              <wp:anchor distT="0" distB="0" distL="114300" distR="114300" simplePos="0" relativeHeight="251669504" behindDoc="0" locked="0" layoutInCell="1" hidden="0" allowOverlap="1">
                <wp:simplePos x="0" y="0"/>
                <wp:positionH relativeFrom="column">
                  <wp:posOffset>4048125</wp:posOffset>
                </wp:positionH>
                <wp:positionV relativeFrom="paragraph">
                  <wp:posOffset>129667</wp:posOffset>
                </wp:positionV>
                <wp:extent cx="2070337" cy="895125"/>
                <wp:effectExtent l="0" t="0" r="0" b="0"/>
                <wp:wrapNone/>
                <wp:docPr id="56" name="Прямоугольник 56"/>
                <wp:cNvGraphicFramePr/>
                <a:graphic xmlns:a="http://schemas.openxmlformats.org/drawingml/2006/main">
                  <a:graphicData uri="http://schemas.microsoft.com/office/word/2010/wordprocessingShape">
                    <wps:wsp>
                      <wps:cNvSpPr/>
                      <wps:spPr>
                        <a:xfrm>
                          <a:off x="4315594" y="3337200"/>
                          <a:ext cx="2060812" cy="885600"/>
                        </a:xfrm>
                        <a:prstGeom prst="rect">
                          <a:avLst/>
                        </a:prstGeom>
                        <a:noFill/>
                        <a:ln>
                          <a:noFill/>
                        </a:ln>
                      </wps:spPr>
                      <wps:txbx>
                        <w:txbxContent>
                          <w:p w:rsidR="00A37B21" w:rsidRDefault="00A37B21">
                            <w:pPr>
                              <w:textDirection w:val="btLr"/>
                            </w:pPr>
                            <w:r>
                              <w:rPr>
                                <w:color w:val="000000"/>
                              </w:rPr>
                              <w:t xml:space="preserve">Рис. 3 Приклад маніпуляції з повторенням </w:t>
                            </w:r>
                          </w:p>
                        </w:txbxContent>
                      </wps:txbx>
                      <wps:bodyPr spcFirstLastPara="1" wrap="square" lIns="91425" tIns="45700" rIns="91425" bIns="45700" anchor="t" anchorCtr="0">
                        <a:noAutofit/>
                      </wps:bodyPr>
                    </wps:wsp>
                  </a:graphicData>
                </a:graphic>
              </wp:anchor>
            </w:drawing>
          </mc:Choice>
          <mc:Fallback>
            <w:pict>
              <v:rect id="Прямоугольник 56" o:spid="_x0000_s1034" style="position:absolute;left:0;text-align:left;margin-left:318.75pt;margin-top:10.2pt;width:163pt;height:7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" filled="f" stroked="f">
                <v:textbox inset="2.53958mm,1.2694mm,2.53958mm,1.2694mm">
                  <w:txbxContent>
                    <w:p w:rsidR="00BD1D8C" w:rsidRDefault="00BD1D8C">
                      <w:pPr>
                        <w:textDirection w:val="btLr"/>
                      </w:pPr>
                      <w:r>
                        <w:rPr>
                          <w:color w:val="000000"/>
                        </w:rPr>
                        <w:t xml:space="preserve">Рис. 3 Приклад маніпуляції з повторенням </w:t>
                      </w:r>
                    </w:p>
                  </w:txbxContent>
                </v:textbox>
              </v:rect>
            </w:pict>
          </mc:Fallback>
        </mc:AlternateContent>
      </w: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noProof/>
          <w:lang w:val="ru-RU"/>
        </w:rPr>
        <mc:AlternateContent>
          <mc:Choice Requires="wps">
            <w:drawing>
              <wp:anchor distT="0" distB="0" distL="114300" distR="114300" simplePos="0" relativeHeight="251670528" behindDoc="0" locked="0" layoutInCell="1" hidden="0" allowOverlap="1">
                <wp:simplePos x="0" y="0"/>
                <wp:positionH relativeFrom="column">
                  <wp:posOffset>109538</wp:posOffset>
                </wp:positionH>
                <wp:positionV relativeFrom="paragraph">
                  <wp:posOffset>297154</wp:posOffset>
                </wp:positionV>
                <wp:extent cx="528516" cy="434438"/>
                <wp:effectExtent l="0" t="0" r="0" b="0"/>
                <wp:wrapNone/>
                <wp:docPr id="57" name="Скругленный прямоугольник 57"/>
                <wp:cNvGraphicFramePr/>
                <a:graphic xmlns:a="http://schemas.openxmlformats.org/drawingml/2006/main">
                  <a:graphicData uri="http://schemas.microsoft.com/office/word/2010/wordprocessingShape">
                    <wps:wsp>
                      <wps:cNvSpPr/>
                      <wps:spPr>
                        <a:xfrm>
                          <a:off x="5088092" y="3569131"/>
                          <a:ext cx="515816" cy="421738"/>
                        </a:xfrm>
                        <a:prstGeom prst="roundRect">
                          <a:avLst>
                            <a:gd name="adj" fmla="val 16667"/>
                          </a:avLst>
                        </a:prstGeom>
                        <a:solidFill>
                          <a:srgbClr val="FFD966"/>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57" o:spid="_x0000_s1035" style="position:absolute;left:0;text-align:left;margin-left:8.65pt;margin-top:23.4pt;width:41.6pt;height:34.2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" fillcolor="#ffd966"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671552" behindDoc="0" locked="0" layoutInCell="1" hidden="0" allowOverlap="1">
                <wp:simplePos x="0" y="0"/>
                <wp:positionH relativeFrom="column">
                  <wp:posOffset>3090863</wp:posOffset>
                </wp:positionH>
                <wp:positionV relativeFrom="paragraph">
                  <wp:posOffset>123825</wp:posOffset>
                </wp:positionV>
                <wp:extent cx="528516" cy="434438"/>
                <wp:effectExtent l="0" t="0" r="0" b="0"/>
                <wp:wrapNone/>
                <wp:docPr id="32" name="Скругленный прямоугольник 32"/>
                <wp:cNvGraphicFramePr/>
                <a:graphic xmlns:a="http://schemas.openxmlformats.org/drawingml/2006/main">
                  <a:graphicData uri="http://schemas.microsoft.com/office/word/2010/wordprocessingShape">
                    <wps:wsp>
                      <wps:cNvSpPr/>
                      <wps:spPr>
                        <a:xfrm>
                          <a:off x="5088092" y="3569131"/>
                          <a:ext cx="515816" cy="421738"/>
                        </a:xfrm>
                        <a:prstGeom prst="roundRect">
                          <a:avLst>
                            <a:gd name="adj" fmla="val 16667"/>
                          </a:avLst>
                        </a:prstGeom>
                        <a:solidFill>
                          <a:srgbClr val="8796FF"/>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32" o:spid="_x0000_s1036" style="position:absolute;left:0;text-align:left;margin-left:243.4pt;margin-top:9.75pt;width:41.6pt;height:34.2pt;z-index:251671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" fillcolor="#8796ff"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672576" behindDoc="0" locked="0" layoutInCell="1" hidden="0" allowOverlap="1">
                <wp:simplePos x="0" y="0"/>
                <wp:positionH relativeFrom="column">
                  <wp:posOffset>3167063</wp:posOffset>
                </wp:positionH>
                <wp:positionV relativeFrom="paragraph">
                  <wp:posOffset>188621</wp:posOffset>
                </wp:positionV>
                <wp:extent cx="361218" cy="372171"/>
                <wp:effectExtent l="0" t="0" r="0" b="0"/>
                <wp:wrapNone/>
                <wp:docPr id="52" name="Прямоугольник 52"/>
                <wp:cNvGraphicFramePr/>
                <a:graphic xmlns:a="http://schemas.openxmlformats.org/drawingml/2006/main">
                  <a:graphicData uri="http://schemas.microsoft.com/office/word/2010/wordprocessingShape">
                    <wps:wsp>
                      <wps:cNvSpPr/>
                      <wps:spPr>
                        <a:xfrm flipH="1">
                          <a:off x="5170154" y="3598677"/>
                          <a:ext cx="351693" cy="362646"/>
                        </a:xfrm>
                        <a:prstGeom prst="rect">
                          <a:avLst/>
                        </a:prstGeom>
                        <a:noFill/>
                        <a:ln>
                          <a:noFill/>
                        </a:ln>
                      </wps:spPr>
                      <wps:txbx>
                        <w:txbxContent>
                          <w:p w:rsidR="00A37B21" w:rsidRDefault="00A37B21">
                            <w:pPr>
                              <w:textDirection w:val="btLr"/>
                            </w:pPr>
                            <w:r>
                              <w:rPr>
                                <w:color w:val="000000"/>
                                <w:sz w:val="28"/>
                              </w:rPr>
                              <w:t>5</w:t>
                            </w:r>
                          </w:p>
                        </w:txbxContent>
                      </wps:txbx>
                      <wps:bodyPr spcFirstLastPara="1" wrap="square" lIns="91425" tIns="45700" rIns="91425" bIns="45700" anchor="t" anchorCtr="0">
                        <a:noAutofit/>
                      </wps:bodyPr>
                    </wps:wsp>
                  </a:graphicData>
                </a:graphic>
              </wp:anchor>
            </w:drawing>
          </mc:Choice>
          <mc:Fallback>
            <w:pict>
              <v:rect id="Прямоугольник 52" o:spid="_x0000_s1037" style="position:absolute;left:0;text-align:left;margin-left:249.4pt;margin-top:14.85pt;width:28.45pt;height:29.3pt;flip:x;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" filled="f" stroked="f">
                <v:textbox inset="2.53958mm,1.2694mm,2.53958mm,1.2694mm">
                  <w:txbxContent>
                    <w:p w:rsidR="00BD1D8C" w:rsidRDefault="00BD1D8C">
                      <w:pPr>
                        <w:textDirection w:val="btLr"/>
                      </w:pPr>
                      <w:r>
                        <w:rPr>
                          <w:color w:val="000000"/>
                          <w:sz w:val="28"/>
                        </w:rPr>
                        <w:t>5</w:t>
                      </w:r>
                    </w:p>
                  </w:txbxContent>
                </v:textbox>
              </v:rect>
            </w:pict>
          </mc:Fallback>
        </mc:AlternateContent>
      </w:r>
    </w:p>
    <w:p w:rsidR="00185C74" w:rsidRDefault="00757E1F">
      <w:pPr>
        <w:spacing w:line="360" w:lineRule="auto"/>
        <w:ind w:firstLine="708"/>
        <w:jc w:val="both"/>
        <w:rPr>
          <w:sz w:val="28"/>
          <w:szCs w:val="28"/>
        </w:rPr>
      </w:pPr>
      <w:r>
        <w:rPr>
          <w:noProof/>
          <w:lang w:val="ru-RU"/>
        </w:rPr>
        <w:drawing>
          <wp:anchor distT="0" distB="0" distL="114300" distR="114300" simplePos="0" relativeHeight="251673600" behindDoc="0" locked="0" layoutInCell="1" hidden="0" allowOverlap="1">
            <wp:simplePos x="0" y="0"/>
            <wp:positionH relativeFrom="column">
              <wp:posOffset>3705225</wp:posOffset>
            </wp:positionH>
            <wp:positionV relativeFrom="paragraph">
              <wp:posOffset>47625</wp:posOffset>
            </wp:positionV>
            <wp:extent cx="1912620" cy="2562225"/>
            <wp:effectExtent l="0" t="0" r="0" b="0"/>
            <wp:wrapSquare wrapText="bothSides" distT="0" distB="0" distL="114300" distR="114300"/>
            <wp:docPr id="201" name="image145.jpg"/>
            <wp:cNvGraphicFramePr/>
            <a:graphic xmlns:a="http://schemas.openxmlformats.org/drawingml/2006/main">
              <a:graphicData uri="http://schemas.openxmlformats.org/drawingml/2006/picture">
                <pic:pic xmlns:pic="http://schemas.openxmlformats.org/drawingml/2006/picture">
                  <pic:nvPicPr>
                    <pic:cNvPr id="0" name="image145.jpg"/>
                    <pic:cNvPicPr preferRelativeResize="0"/>
                  </pic:nvPicPr>
                  <pic:blipFill>
                    <a:blip r:embed="rId11"/>
                    <a:srcRect/>
                    <a:stretch>
                      <a:fillRect/>
                    </a:stretch>
                  </pic:blipFill>
                  <pic:spPr>
                    <a:xfrm>
                      <a:off x="0" y="0"/>
                      <a:ext cx="1912620" cy="2562225"/>
                    </a:xfrm>
                    <a:prstGeom prst="rect">
                      <a:avLst/>
                    </a:prstGeom>
                    <a:ln/>
                  </pic:spPr>
                </pic:pic>
              </a:graphicData>
            </a:graphic>
          </wp:anchor>
        </w:drawing>
      </w:r>
      <w:r>
        <w:rPr>
          <w:noProof/>
          <w:lang w:val="ru-RU"/>
        </w:rPr>
        <mc:AlternateContent>
          <mc:Choice Requires="wps">
            <w:drawing>
              <wp:anchor distT="0" distB="0" distL="114300" distR="114300" simplePos="0" relativeHeight="251674624" behindDoc="0" locked="0" layoutInCell="1" hidden="0" allowOverlap="1">
                <wp:simplePos x="0" y="0"/>
                <wp:positionH relativeFrom="column">
                  <wp:posOffset>190500</wp:posOffset>
                </wp:positionH>
                <wp:positionV relativeFrom="paragraph">
                  <wp:posOffset>51513</wp:posOffset>
                </wp:positionV>
                <wp:extent cx="361218" cy="325755"/>
                <wp:effectExtent l="0" t="0" r="0" b="0"/>
                <wp:wrapNone/>
                <wp:docPr id="55" name="Прямоугольник 55"/>
                <wp:cNvGraphicFramePr/>
                <a:graphic xmlns:a="http://schemas.openxmlformats.org/drawingml/2006/main">
                  <a:graphicData uri="http://schemas.microsoft.com/office/word/2010/wordprocessingShape">
                    <wps:wsp>
                      <wps:cNvSpPr/>
                      <wps:spPr>
                        <a:xfrm flipH="1">
                          <a:off x="5170154" y="3621885"/>
                          <a:ext cx="351693" cy="316230"/>
                        </a:xfrm>
                        <a:prstGeom prst="rect">
                          <a:avLst/>
                        </a:prstGeom>
                        <a:noFill/>
                        <a:ln>
                          <a:noFill/>
                        </a:ln>
                      </wps:spPr>
                      <wps:txbx>
                        <w:txbxContent>
                          <w:p w:rsidR="00A37B21" w:rsidRDefault="00A37B21">
                            <w:pPr>
                              <w:textDirection w:val="btLr"/>
                            </w:pPr>
                            <w:r>
                              <w:rPr>
                                <w:color w:val="000000"/>
                                <w:sz w:val="28"/>
                              </w:rPr>
                              <w:t>4</w:t>
                            </w:r>
                          </w:p>
                        </w:txbxContent>
                      </wps:txbx>
                      <wps:bodyPr spcFirstLastPara="1" wrap="square" lIns="91425" tIns="45700" rIns="91425" bIns="45700" anchor="t" anchorCtr="0">
                        <a:noAutofit/>
                      </wps:bodyPr>
                    </wps:wsp>
                  </a:graphicData>
                </a:graphic>
              </wp:anchor>
            </w:drawing>
          </mc:Choice>
          <mc:Fallback>
            <w:pict>
              <v:rect id="Прямоугольник 55" o:spid="_x0000_s1038" style="position:absolute;left:0;text-align:left;margin-left:15pt;margin-top:4.05pt;width:28.45pt;height:25.65pt;flip:x;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" filled="f" stroked="f">
                <v:textbox inset="2.53958mm,1.2694mm,2.53958mm,1.2694mm">
                  <w:txbxContent>
                    <w:p w:rsidR="00BD1D8C" w:rsidRDefault="00BD1D8C">
                      <w:pPr>
                        <w:textDirection w:val="btLr"/>
                      </w:pPr>
                      <w:r>
                        <w:rPr>
                          <w:color w:val="000000"/>
                          <w:sz w:val="28"/>
                        </w:rPr>
                        <w:t>4</w:t>
                      </w:r>
                    </w:p>
                  </w:txbxContent>
                </v:textbox>
              </v:rect>
            </w:pict>
          </mc:Fallback>
        </mc:AlternateContent>
      </w:r>
    </w:p>
    <w:p w:rsidR="00185C74" w:rsidRDefault="00757E1F">
      <w:pPr>
        <w:spacing w:line="360" w:lineRule="auto"/>
        <w:ind w:firstLine="708"/>
        <w:jc w:val="both"/>
        <w:rPr>
          <w:sz w:val="28"/>
          <w:szCs w:val="28"/>
        </w:rPr>
      </w:pPr>
      <w:r>
        <w:rPr>
          <w:noProof/>
          <w:lang w:val="ru-RU"/>
        </w:rPr>
        <w:drawing>
          <wp:anchor distT="0" distB="0" distL="114300" distR="114300" simplePos="0" relativeHeight="251675648" behindDoc="0" locked="0" layoutInCell="1" hidden="0" allowOverlap="1">
            <wp:simplePos x="0" y="0"/>
            <wp:positionH relativeFrom="column">
              <wp:posOffset>723900</wp:posOffset>
            </wp:positionH>
            <wp:positionV relativeFrom="paragraph">
              <wp:posOffset>165813</wp:posOffset>
            </wp:positionV>
            <wp:extent cx="1624647" cy="2250000"/>
            <wp:effectExtent l="0" t="0" r="0" b="0"/>
            <wp:wrapSquare wrapText="bothSides" distT="0" distB="0" distL="114300" distR="114300"/>
            <wp:docPr id="214"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12"/>
                    <a:srcRect/>
                    <a:stretch>
                      <a:fillRect/>
                    </a:stretch>
                  </pic:blipFill>
                  <pic:spPr>
                    <a:xfrm>
                      <a:off x="0" y="0"/>
                      <a:ext cx="1624647" cy="2250000"/>
                    </a:xfrm>
                    <a:prstGeom prst="rect">
                      <a:avLst/>
                    </a:prstGeom>
                    <a:ln/>
                  </pic:spPr>
                </pic:pic>
              </a:graphicData>
            </a:graphic>
          </wp:anchor>
        </w:drawing>
      </w: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jc w:val="both"/>
        <w:rPr>
          <w:sz w:val="28"/>
          <w:szCs w:val="28"/>
        </w:rPr>
      </w:pPr>
    </w:p>
    <w:p w:rsidR="00185C74" w:rsidRDefault="00757E1F">
      <w:pPr>
        <w:spacing w:line="360" w:lineRule="auto"/>
        <w:ind w:firstLine="708"/>
        <w:jc w:val="both"/>
        <w:rPr>
          <w:sz w:val="28"/>
          <w:szCs w:val="28"/>
        </w:rPr>
      </w:pPr>
      <w:r>
        <w:rPr>
          <w:noProof/>
          <w:lang w:val="ru-RU"/>
        </w:rPr>
        <mc:AlternateContent>
          <mc:Choice Requires="wps">
            <w:drawing>
              <wp:anchor distT="0" distB="0" distL="114300" distR="114300" simplePos="0" relativeHeight="251676672" behindDoc="0" locked="0" layoutInCell="1" hidden="0" allowOverlap="1">
                <wp:simplePos x="0" y="0"/>
                <wp:positionH relativeFrom="column">
                  <wp:posOffset>3600450</wp:posOffset>
                </wp:positionH>
                <wp:positionV relativeFrom="paragraph">
                  <wp:posOffset>156418</wp:posOffset>
                </wp:positionV>
                <wp:extent cx="2602600" cy="664618"/>
                <wp:effectExtent l="0" t="0" r="0" b="0"/>
                <wp:wrapNone/>
                <wp:docPr id="7" name="Прямоугольник 7"/>
                <wp:cNvGraphicFramePr/>
                <a:graphic xmlns:a="http://schemas.openxmlformats.org/drawingml/2006/main">
                  <a:graphicData uri="http://schemas.microsoft.com/office/word/2010/wordprocessingShape">
                    <wps:wsp>
                      <wps:cNvSpPr/>
                      <wps:spPr>
                        <a:xfrm>
                          <a:off x="4049463" y="3452454"/>
                          <a:ext cx="2593075" cy="655093"/>
                        </a:xfrm>
                        <a:prstGeom prst="rect">
                          <a:avLst/>
                        </a:prstGeom>
                        <a:noFill/>
                        <a:ln>
                          <a:noFill/>
                        </a:ln>
                      </wps:spPr>
                      <wps:txbx>
                        <w:txbxContent>
                          <w:p w:rsidR="00A37B21" w:rsidRDefault="00A37B21">
                            <w:pPr>
                              <w:textDirection w:val="btLr"/>
                            </w:pPr>
                            <w:r>
                              <w:rPr>
                                <w:color w:val="000000"/>
                              </w:rPr>
                              <w:t xml:space="preserve">Рис. 5 Приклад маніпуляції з використанням терміну, що має стійкі асоціації </w:t>
                            </w:r>
                          </w:p>
                        </w:txbxContent>
                      </wps:txbx>
                      <wps:bodyPr spcFirstLastPara="1" wrap="square" lIns="91425" tIns="45700" rIns="91425" bIns="45700" anchor="t" anchorCtr="0">
                        <a:noAutofit/>
                      </wps:bodyPr>
                    </wps:wsp>
                  </a:graphicData>
                </a:graphic>
              </wp:anchor>
            </w:drawing>
          </mc:Choice>
          <mc:Fallback>
            <w:pict>
              <v:rect id="Прямоугольник 7" o:spid="_x0000_s1039" style="position:absolute;left:0;text-align:left;margin-left:283.5pt;margin-top:12.3pt;width:204.95pt;height:52.3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" filled="f" stroked="f">
                <v:textbox inset="2.53958mm,1.2694mm,2.53958mm,1.2694mm">
                  <w:txbxContent>
                    <w:p w:rsidR="00BD1D8C" w:rsidRDefault="00BD1D8C">
                      <w:pPr>
                        <w:textDirection w:val="btLr"/>
                      </w:pPr>
                      <w:r>
                        <w:rPr>
                          <w:color w:val="000000"/>
                        </w:rPr>
                        <w:t xml:space="preserve">Рис. 5 Приклад маніпуляції з використанням терміну, що має стійкі асоціації </w:t>
                      </w:r>
                    </w:p>
                  </w:txbxContent>
                </v:textbox>
              </v:rect>
            </w:pict>
          </mc:Fallback>
        </mc:AlternateContent>
      </w:r>
    </w:p>
    <w:p w:rsidR="00185C74" w:rsidRDefault="00757E1F">
      <w:pPr>
        <w:spacing w:line="360" w:lineRule="auto"/>
        <w:ind w:firstLine="708"/>
        <w:jc w:val="both"/>
        <w:rPr>
          <w:sz w:val="28"/>
          <w:szCs w:val="28"/>
        </w:rPr>
      </w:pPr>
      <w:r>
        <w:rPr>
          <w:noProof/>
          <w:lang w:val="ru-RU"/>
        </w:rPr>
        <mc:AlternateContent>
          <mc:Choice Requires="wps">
            <w:drawing>
              <wp:anchor distT="0" distB="0" distL="114300" distR="114300" simplePos="0" relativeHeight="251677696" behindDoc="0" locked="0" layoutInCell="1" hidden="0" allowOverlap="1">
                <wp:simplePos x="0" y="0"/>
                <wp:positionH relativeFrom="column">
                  <wp:posOffset>409575</wp:posOffset>
                </wp:positionH>
                <wp:positionV relativeFrom="paragraph">
                  <wp:posOffset>3888</wp:posOffset>
                </wp:positionV>
                <wp:extent cx="2602600" cy="664618"/>
                <wp:effectExtent l="0" t="0" r="0" b="0"/>
                <wp:wrapNone/>
                <wp:docPr id="40" name="Прямоугольник 40"/>
                <wp:cNvGraphicFramePr/>
                <a:graphic xmlns:a="http://schemas.openxmlformats.org/drawingml/2006/main">
                  <a:graphicData uri="http://schemas.microsoft.com/office/word/2010/wordprocessingShape">
                    <wps:wsp>
                      <wps:cNvSpPr/>
                      <wps:spPr>
                        <a:xfrm>
                          <a:off x="4049463" y="3452454"/>
                          <a:ext cx="2593075" cy="655093"/>
                        </a:xfrm>
                        <a:prstGeom prst="rect">
                          <a:avLst/>
                        </a:prstGeom>
                        <a:noFill/>
                        <a:ln>
                          <a:noFill/>
                        </a:ln>
                      </wps:spPr>
                      <wps:txbx>
                        <w:txbxContent>
                          <w:p w:rsidR="00A37B21" w:rsidRDefault="00A37B21">
                            <w:pPr>
                              <w:textDirection w:val="btLr"/>
                            </w:pPr>
                            <w:r>
                              <w:rPr>
                                <w:color w:val="000000"/>
                              </w:rPr>
                              <w:t xml:space="preserve">Рис. 4 Приклад маніпуляції з використанням терміну, що має стійкі асоціації </w:t>
                            </w:r>
                          </w:p>
                        </w:txbxContent>
                      </wps:txbx>
                      <wps:bodyPr spcFirstLastPara="1" wrap="square" lIns="91425" tIns="45700" rIns="91425" bIns="45700" anchor="t" anchorCtr="0">
                        <a:noAutofit/>
                      </wps:bodyPr>
                    </wps:wsp>
                  </a:graphicData>
                </a:graphic>
              </wp:anchor>
            </w:drawing>
          </mc:Choice>
          <mc:Fallback>
            <w:pict>
              <v:rect id="Прямоугольник 40" o:spid="_x0000_s1040" style="position:absolute;left:0;text-align:left;margin-left:32.25pt;margin-top:.3pt;width:204.95pt;height:52.3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" filled="f" stroked="f">
                <v:textbox inset="2.53958mm,1.2694mm,2.53958mm,1.2694mm">
                  <w:txbxContent>
                    <w:p w:rsidR="00BD1D8C" w:rsidRDefault="00BD1D8C">
                      <w:pPr>
                        <w:textDirection w:val="btLr"/>
                      </w:pPr>
                      <w:r>
                        <w:rPr>
                          <w:color w:val="000000"/>
                        </w:rPr>
                        <w:t xml:space="preserve">Рис. 4 Приклад маніпуляції з використанням терміну, що має стійкі асоціації </w:t>
                      </w:r>
                    </w:p>
                  </w:txbxContent>
                </v:textbox>
              </v:rect>
            </w:pict>
          </mc:Fallback>
        </mc:AlternateContent>
      </w:r>
    </w:p>
    <w:p w:rsidR="00185C74" w:rsidRDefault="00185C74">
      <w:pPr>
        <w:spacing w:line="360" w:lineRule="auto"/>
        <w:ind w:firstLine="708"/>
        <w:jc w:val="both"/>
        <w:rPr>
          <w:sz w:val="28"/>
          <w:szCs w:val="28"/>
        </w:rPr>
      </w:pPr>
    </w:p>
    <w:p w:rsidR="00185C74" w:rsidRDefault="00185C74">
      <w:pPr>
        <w:spacing w:line="360" w:lineRule="auto"/>
        <w:jc w:val="both"/>
        <w:rPr>
          <w:sz w:val="28"/>
          <w:szCs w:val="28"/>
        </w:rPr>
      </w:pPr>
    </w:p>
    <w:p w:rsidR="00185C74" w:rsidRDefault="00757E1F">
      <w:pPr>
        <w:spacing w:line="360" w:lineRule="auto"/>
        <w:ind w:firstLine="708"/>
        <w:jc w:val="both"/>
        <w:rPr>
          <w:sz w:val="28"/>
          <w:szCs w:val="28"/>
        </w:rPr>
      </w:pPr>
      <w:r>
        <w:rPr>
          <w:sz w:val="28"/>
          <w:szCs w:val="28"/>
        </w:rPr>
        <w:t xml:space="preserve">Перший приклад містить у собі кілька видів маніпуляцій, повторення слів </w:t>
      </w:r>
      <w:proofErr w:type="spellStart"/>
      <w:r>
        <w:rPr>
          <w:i/>
          <w:sz w:val="28"/>
          <w:szCs w:val="28"/>
        </w:rPr>
        <w:t>your</w:t>
      </w:r>
      <w:proofErr w:type="spellEnd"/>
      <w:r>
        <w:rPr>
          <w:i/>
          <w:sz w:val="28"/>
          <w:szCs w:val="28"/>
        </w:rPr>
        <w:t xml:space="preserve">, </w:t>
      </w:r>
      <w:proofErr w:type="spellStart"/>
      <w:r>
        <w:rPr>
          <w:i/>
          <w:sz w:val="28"/>
          <w:szCs w:val="28"/>
        </w:rPr>
        <w:t>own</w:t>
      </w:r>
      <w:proofErr w:type="spellEnd"/>
      <w:r>
        <w:rPr>
          <w:sz w:val="28"/>
          <w:szCs w:val="28"/>
        </w:rPr>
        <w:t xml:space="preserve"> та використання займенника </w:t>
      </w:r>
      <w:proofErr w:type="spellStart"/>
      <w:r>
        <w:rPr>
          <w:i/>
          <w:sz w:val="28"/>
          <w:szCs w:val="28"/>
        </w:rPr>
        <w:t>your</w:t>
      </w:r>
      <w:proofErr w:type="spellEnd"/>
      <w:r>
        <w:rPr>
          <w:sz w:val="28"/>
          <w:szCs w:val="28"/>
        </w:rPr>
        <w:t xml:space="preserve"> (</w:t>
      </w:r>
      <w:proofErr w:type="spellStart"/>
      <w:r>
        <w:rPr>
          <w:sz w:val="28"/>
          <w:szCs w:val="28"/>
        </w:rPr>
        <w:t>possessive</w:t>
      </w:r>
      <w:proofErr w:type="spellEnd"/>
      <w:r>
        <w:rPr>
          <w:sz w:val="28"/>
          <w:szCs w:val="28"/>
        </w:rPr>
        <w:t xml:space="preserve"> </w:t>
      </w:r>
      <w:proofErr w:type="spellStart"/>
      <w:r>
        <w:rPr>
          <w:sz w:val="28"/>
          <w:szCs w:val="28"/>
        </w:rPr>
        <w:t>pronoun</w:t>
      </w:r>
      <w:proofErr w:type="spellEnd"/>
      <w:r>
        <w:rPr>
          <w:sz w:val="28"/>
          <w:szCs w:val="28"/>
        </w:rPr>
        <w:t xml:space="preserve">). Така маніпуляція робить акцент на тому, що потрібно вирощувати своє, закатувати своє, не спиратись на когось, а робити свій </w:t>
      </w:r>
      <w:r>
        <w:rPr>
          <w:sz w:val="28"/>
          <w:szCs w:val="28"/>
        </w:rPr>
        <w:lastRenderedPageBreak/>
        <w:t>власний вклад у перемогу. Також візуальний супровід говорить про те, що така маніпуляція розрахована на жіночу половину населення, що спонукає жінок цим займатись. Зображення дитини та її питання підсилює маніпуляцію, апелюючи вразливою темою діт</w:t>
      </w:r>
      <w:r w:rsidR="00E515D4">
        <w:rPr>
          <w:sz w:val="28"/>
          <w:szCs w:val="28"/>
        </w:rPr>
        <w:t xml:space="preserve">ей. Використання перебільшення </w:t>
      </w:r>
      <w:proofErr w:type="spellStart"/>
      <w:r w:rsidR="00E515D4" w:rsidRPr="00E515D4">
        <w:rPr>
          <w:i/>
          <w:sz w:val="28"/>
          <w:szCs w:val="28"/>
        </w:rPr>
        <w:t>lots</w:t>
      </w:r>
      <w:proofErr w:type="spellEnd"/>
      <w:r w:rsidR="00E515D4" w:rsidRPr="00E515D4">
        <w:rPr>
          <w:i/>
          <w:sz w:val="28"/>
          <w:szCs w:val="28"/>
        </w:rPr>
        <w:t xml:space="preserve"> </w:t>
      </w:r>
      <w:proofErr w:type="spellStart"/>
      <w:r w:rsidR="00E515D4" w:rsidRPr="00E515D4">
        <w:rPr>
          <w:i/>
          <w:sz w:val="28"/>
          <w:szCs w:val="28"/>
        </w:rPr>
        <w:t>to</w:t>
      </w:r>
      <w:proofErr w:type="spellEnd"/>
      <w:r w:rsidR="00E515D4" w:rsidRPr="00E515D4">
        <w:rPr>
          <w:i/>
          <w:sz w:val="28"/>
          <w:szCs w:val="28"/>
        </w:rPr>
        <w:t xml:space="preserve"> </w:t>
      </w:r>
      <w:proofErr w:type="spellStart"/>
      <w:r w:rsidR="00E515D4" w:rsidRPr="00E515D4">
        <w:rPr>
          <w:i/>
          <w:sz w:val="28"/>
          <w:szCs w:val="28"/>
        </w:rPr>
        <w:t>eat</w:t>
      </w:r>
      <w:proofErr w:type="spellEnd"/>
      <w:r>
        <w:rPr>
          <w:sz w:val="28"/>
          <w:szCs w:val="28"/>
        </w:rPr>
        <w:t xml:space="preserve"> робить таку маніпуляцію ще більш сприятливою та такою, що торкається свідомості.</w:t>
      </w:r>
    </w:p>
    <w:p w:rsidR="00185C74" w:rsidRDefault="00757E1F">
      <w:pPr>
        <w:spacing w:line="360" w:lineRule="auto"/>
        <w:ind w:firstLine="708"/>
        <w:jc w:val="both"/>
        <w:rPr>
          <w:sz w:val="28"/>
          <w:szCs w:val="28"/>
        </w:rPr>
      </w:pPr>
      <w:r>
        <w:rPr>
          <w:sz w:val="28"/>
          <w:szCs w:val="28"/>
        </w:rPr>
        <w:t xml:space="preserve">Другий приклад містить повторення слова </w:t>
      </w:r>
      <w:proofErr w:type="spellStart"/>
      <w:r>
        <w:rPr>
          <w:i/>
          <w:sz w:val="28"/>
          <w:szCs w:val="28"/>
        </w:rPr>
        <w:t>can</w:t>
      </w:r>
      <w:proofErr w:type="spellEnd"/>
      <w:r>
        <w:rPr>
          <w:sz w:val="28"/>
          <w:szCs w:val="28"/>
        </w:rPr>
        <w:t xml:space="preserve">, що використовується як дієслово та означає закривати, консервувати. Така маніпуляція закликає до економії продуктів харчування, запасання. Акумуляція усіх ресурсів дуже потрібна під час війни, тому такий </w:t>
      </w:r>
      <w:proofErr w:type="spellStart"/>
      <w:r>
        <w:rPr>
          <w:sz w:val="28"/>
          <w:szCs w:val="28"/>
        </w:rPr>
        <w:t>постер</w:t>
      </w:r>
      <w:proofErr w:type="spellEnd"/>
      <w:r>
        <w:rPr>
          <w:sz w:val="28"/>
          <w:szCs w:val="28"/>
        </w:rPr>
        <w:t xml:space="preserve"> активно залучає населення до збереження продуктів харчування. Додаткове окличне речення внизу навіть підсилює таку маніпуляцію, кажучи про те, що це також «військова робота», що показує що таким чином можна зробити свій внесок та наблизити перемогу.</w:t>
      </w:r>
    </w:p>
    <w:p w:rsidR="00185C74" w:rsidRDefault="00757E1F">
      <w:pPr>
        <w:spacing w:line="360" w:lineRule="auto"/>
        <w:ind w:firstLine="708"/>
        <w:jc w:val="both"/>
        <w:rPr>
          <w:sz w:val="28"/>
          <w:szCs w:val="28"/>
        </w:rPr>
      </w:pPr>
      <w:r>
        <w:rPr>
          <w:sz w:val="28"/>
          <w:szCs w:val="28"/>
        </w:rPr>
        <w:t xml:space="preserve">Третій приклад також є яскравим прикладом маніпуляцій, де використовується повторення слова </w:t>
      </w:r>
      <w:proofErr w:type="spellStart"/>
      <w:r>
        <w:rPr>
          <w:i/>
          <w:sz w:val="28"/>
          <w:szCs w:val="28"/>
        </w:rPr>
        <w:t>all</w:t>
      </w:r>
      <w:proofErr w:type="spellEnd"/>
      <w:r>
        <w:rPr>
          <w:i/>
          <w:sz w:val="28"/>
          <w:szCs w:val="28"/>
        </w:rPr>
        <w:t>.</w:t>
      </w:r>
      <w:r>
        <w:rPr>
          <w:sz w:val="28"/>
          <w:szCs w:val="28"/>
        </w:rPr>
        <w:t xml:space="preserve"> Таке повторення у зв’язці з іншими слова наголошує на тому, що усю їжу потрібно використовувати усіма можливими варіантами та способами аби заощадити дорогоцінний ресурс. Звісно спираючись на контекст воєнного часу, розуміємо чому саме йде акцент на такий ресурс.  Також візуальний супровід неабияк підсилює дію такої маніпуляції. </w:t>
      </w:r>
    </w:p>
    <w:p w:rsidR="00185C74" w:rsidRDefault="00757E1F">
      <w:pPr>
        <w:spacing w:line="360" w:lineRule="auto"/>
        <w:ind w:firstLine="708"/>
        <w:jc w:val="both"/>
        <w:rPr>
          <w:sz w:val="28"/>
          <w:szCs w:val="28"/>
        </w:rPr>
      </w:pPr>
      <w:r>
        <w:rPr>
          <w:sz w:val="28"/>
          <w:szCs w:val="28"/>
        </w:rPr>
        <w:t xml:space="preserve">Четвертий </w:t>
      </w:r>
      <w:proofErr w:type="spellStart"/>
      <w:r>
        <w:rPr>
          <w:sz w:val="28"/>
          <w:szCs w:val="28"/>
        </w:rPr>
        <w:t>постер</w:t>
      </w:r>
      <w:proofErr w:type="spellEnd"/>
      <w:r>
        <w:rPr>
          <w:sz w:val="28"/>
          <w:szCs w:val="28"/>
        </w:rPr>
        <w:t xml:space="preserve"> також є яскравим видом маніпуляції з використанням поняття </w:t>
      </w:r>
      <w:proofErr w:type="spellStart"/>
      <w:r>
        <w:rPr>
          <w:i/>
          <w:sz w:val="28"/>
          <w:szCs w:val="28"/>
        </w:rPr>
        <w:t>food</w:t>
      </w:r>
      <w:proofErr w:type="spellEnd"/>
      <w:r>
        <w:rPr>
          <w:sz w:val="28"/>
          <w:szCs w:val="28"/>
        </w:rPr>
        <w:t>, що у кожної людини має стійкі асоціації і представляю собою цінний ресурс, який було важко виробляти під час війни. Кожен міг уявити, що «вилизуючи тарілку до чиста» (</w:t>
      </w:r>
      <w:proofErr w:type="spellStart"/>
      <w:r>
        <w:rPr>
          <w:i/>
          <w:sz w:val="28"/>
          <w:szCs w:val="28"/>
        </w:rPr>
        <w:t>lick</w:t>
      </w:r>
      <w:proofErr w:type="spellEnd"/>
      <w:r>
        <w:rPr>
          <w:i/>
          <w:sz w:val="28"/>
          <w:szCs w:val="28"/>
        </w:rPr>
        <w:t xml:space="preserve"> </w:t>
      </w:r>
      <w:proofErr w:type="spellStart"/>
      <w:r>
        <w:rPr>
          <w:i/>
          <w:sz w:val="28"/>
          <w:szCs w:val="28"/>
        </w:rPr>
        <w:t>the</w:t>
      </w:r>
      <w:proofErr w:type="spellEnd"/>
      <w:r>
        <w:rPr>
          <w:i/>
          <w:sz w:val="28"/>
          <w:szCs w:val="28"/>
        </w:rPr>
        <w:t xml:space="preserve"> </w:t>
      </w:r>
      <w:proofErr w:type="spellStart"/>
      <w:r>
        <w:rPr>
          <w:i/>
          <w:sz w:val="28"/>
          <w:szCs w:val="28"/>
        </w:rPr>
        <w:t>platter</w:t>
      </w:r>
      <w:proofErr w:type="spellEnd"/>
      <w:r>
        <w:rPr>
          <w:i/>
          <w:sz w:val="28"/>
          <w:szCs w:val="28"/>
        </w:rPr>
        <w:t xml:space="preserve"> </w:t>
      </w:r>
      <w:proofErr w:type="spellStart"/>
      <w:r>
        <w:rPr>
          <w:i/>
          <w:sz w:val="28"/>
          <w:szCs w:val="28"/>
        </w:rPr>
        <w:t>clean</w:t>
      </w:r>
      <w:proofErr w:type="spellEnd"/>
      <w:r>
        <w:rPr>
          <w:sz w:val="28"/>
          <w:szCs w:val="28"/>
        </w:rPr>
        <w:t xml:space="preserve">) було важливим аби не вмерти з голоду під час війни, тому така кореляція «нестача їжі – голод» могла спонукати до акумулювання резервів, їх збереження. </w:t>
      </w:r>
    </w:p>
    <w:p w:rsidR="00185C74" w:rsidRDefault="00757E1F">
      <w:pPr>
        <w:spacing w:line="360" w:lineRule="auto"/>
        <w:ind w:firstLine="708"/>
        <w:jc w:val="both"/>
        <w:rPr>
          <w:sz w:val="28"/>
          <w:szCs w:val="28"/>
        </w:rPr>
      </w:pPr>
      <w:r>
        <w:rPr>
          <w:sz w:val="28"/>
          <w:szCs w:val="28"/>
        </w:rPr>
        <w:lastRenderedPageBreak/>
        <w:t xml:space="preserve">П’ятий </w:t>
      </w:r>
      <w:proofErr w:type="spellStart"/>
      <w:r>
        <w:rPr>
          <w:sz w:val="28"/>
          <w:szCs w:val="28"/>
        </w:rPr>
        <w:t>постер</w:t>
      </w:r>
      <w:proofErr w:type="spellEnd"/>
      <w:r>
        <w:rPr>
          <w:sz w:val="28"/>
          <w:szCs w:val="28"/>
        </w:rPr>
        <w:t xml:space="preserve"> також представляє кореляцію «нестача води – спрага». Завдяки використанню терміну </w:t>
      </w:r>
      <w:proofErr w:type="spellStart"/>
      <w:r>
        <w:rPr>
          <w:i/>
          <w:sz w:val="28"/>
          <w:szCs w:val="28"/>
        </w:rPr>
        <w:t>water</w:t>
      </w:r>
      <w:proofErr w:type="spellEnd"/>
      <w:r>
        <w:rPr>
          <w:sz w:val="28"/>
          <w:szCs w:val="28"/>
        </w:rPr>
        <w:t xml:space="preserve">, здійснюється апелювання базовою потребою, адже спрага як і голод два компоненти, які можуть викликати страх. Ризик втрати доступу до чистої води, може створювати тиск, що примусить людину до економії. </w:t>
      </w:r>
    </w:p>
    <w:p w:rsidR="00185C74" w:rsidRDefault="00757E1F">
      <w:pPr>
        <w:spacing w:line="360" w:lineRule="auto"/>
        <w:ind w:firstLine="708"/>
        <w:jc w:val="both"/>
        <w:rPr>
          <w:sz w:val="28"/>
          <w:szCs w:val="28"/>
        </w:rPr>
      </w:pPr>
      <w:r>
        <w:rPr>
          <w:sz w:val="28"/>
          <w:szCs w:val="28"/>
        </w:rPr>
        <w:t xml:space="preserve">Серед вибірки у 204 приклади маніпуляцій, </w:t>
      </w:r>
      <w:proofErr w:type="spellStart"/>
      <w:r>
        <w:rPr>
          <w:sz w:val="28"/>
          <w:szCs w:val="28"/>
        </w:rPr>
        <w:t>постери</w:t>
      </w:r>
      <w:proofErr w:type="spellEnd"/>
      <w:r>
        <w:rPr>
          <w:sz w:val="28"/>
          <w:szCs w:val="28"/>
        </w:rPr>
        <w:t xml:space="preserve"> з маніпуляціями до економії складають – </w:t>
      </w:r>
      <w:r>
        <w:rPr>
          <w:sz w:val="28"/>
          <w:szCs w:val="28"/>
          <w:u w:val="single"/>
        </w:rPr>
        <w:t>19 прикладів</w:t>
      </w:r>
      <w:r>
        <w:rPr>
          <w:sz w:val="28"/>
          <w:szCs w:val="28"/>
        </w:rPr>
        <w:t xml:space="preserve">, що складає </w:t>
      </w:r>
      <w:r>
        <w:rPr>
          <w:sz w:val="28"/>
          <w:szCs w:val="28"/>
          <w:u w:val="single"/>
        </w:rPr>
        <w:t>9,3%</w:t>
      </w:r>
      <w:r>
        <w:rPr>
          <w:sz w:val="28"/>
          <w:szCs w:val="28"/>
        </w:rPr>
        <w:t xml:space="preserve"> від загальної кількості прикладів. </w:t>
      </w:r>
    </w:p>
    <w:p w:rsidR="00185C74" w:rsidRDefault="00757E1F">
      <w:pPr>
        <w:numPr>
          <w:ilvl w:val="0"/>
          <w:numId w:val="6"/>
        </w:numPr>
        <w:pBdr>
          <w:top w:val="nil"/>
          <w:left w:val="nil"/>
          <w:bottom w:val="nil"/>
          <w:right w:val="nil"/>
          <w:between w:val="nil"/>
        </w:pBdr>
        <w:spacing w:line="360" w:lineRule="auto"/>
        <w:jc w:val="both"/>
        <w:rPr>
          <w:color w:val="000000"/>
          <w:sz w:val="28"/>
          <w:szCs w:val="28"/>
        </w:rPr>
      </w:pPr>
      <w:r>
        <w:rPr>
          <w:b/>
          <w:color w:val="000000"/>
          <w:sz w:val="28"/>
          <w:szCs w:val="28"/>
        </w:rPr>
        <w:t>до залучення жінок до війни</w:t>
      </w:r>
      <w:r>
        <w:rPr>
          <w:color w:val="000000"/>
          <w:sz w:val="28"/>
          <w:szCs w:val="28"/>
        </w:rPr>
        <w:t xml:space="preserve"> (багато маніпуляцій направлені на те, щоб усе населення працювало на перемогу, тому жінки вже не були просто тими, хто доглядав за дітьми, а сильним тилом для чоловіків. Жінок залучали до важкої </w:t>
      </w:r>
      <w:proofErr w:type="spellStart"/>
      <w:r>
        <w:rPr>
          <w:color w:val="000000"/>
          <w:sz w:val="28"/>
          <w:szCs w:val="28"/>
        </w:rPr>
        <w:t>сільсько-господарської</w:t>
      </w:r>
      <w:proofErr w:type="spellEnd"/>
      <w:r>
        <w:rPr>
          <w:color w:val="000000"/>
          <w:sz w:val="28"/>
          <w:szCs w:val="28"/>
        </w:rPr>
        <w:t xml:space="preserve"> роботи, вироблення снарядів чи навіть залучення у самі бойові дії).</w:t>
      </w:r>
    </w:p>
    <w:p w:rsidR="00185C74" w:rsidRDefault="00757E1F">
      <w:pPr>
        <w:spacing w:line="360" w:lineRule="auto"/>
        <w:jc w:val="both"/>
        <w:rPr>
          <w:sz w:val="28"/>
          <w:szCs w:val="28"/>
        </w:rPr>
      </w:pPr>
      <w:r>
        <w:rPr>
          <w:sz w:val="28"/>
          <w:szCs w:val="28"/>
        </w:rPr>
        <w:t xml:space="preserve"> </w:t>
      </w:r>
      <w:proofErr w:type="spellStart"/>
      <w:r>
        <w:rPr>
          <w:sz w:val="28"/>
          <w:szCs w:val="28"/>
        </w:rPr>
        <w:t>Постери</w:t>
      </w:r>
      <w:proofErr w:type="spellEnd"/>
      <w:r>
        <w:rPr>
          <w:sz w:val="28"/>
          <w:szCs w:val="28"/>
        </w:rPr>
        <w:t xml:space="preserve"> нижче яскраво демонструють таку маніпуляцію:</w:t>
      </w:r>
    </w:p>
    <w:p w:rsidR="00185C74" w:rsidRDefault="000248BF">
      <w:pPr>
        <w:spacing w:line="360" w:lineRule="auto"/>
        <w:jc w:val="both"/>
        <w:rPr>
          <w:sz w:val="28"/>
          <w:szCs w:val="28"/>
        </w:rPr>
      </w:pPr>
      <w:r>
        <w:rPr>
          <w:noProof/>
          <w:lang w:val="ru-RU"/>
        </w:rPr>
        <mc:AlternateContent>
          <mc:Choice Requires="wps">
            <w:drawing>
              <wp:anchor distT="0" distB="0" distL="114300" distR="114300" simplePos="0" relativeHeight="251684864" behindDoc="0" locked="0" layoutInCell="1" hidden="0" allowOverlap="1" wp14:anchorId="3599FDE7" wp14:editId="6FAE633A">
                <wp:simplePos x="0" y="0"/>
                <wp:positionH relativeFrom="column">
                  <wp:posOffset>523875</wp:posOffset>
                </wp:positionH>
                <wp:positionV relativeFrom="paragraph">
                  <wp:posOffset>147955</wp:posOffset>
                </wp:positionV>
                <wp:extent cx="360680" cy="325755"/>
                <wp:effectExtent l="0" t="0" r="0" b="0"/>
                <wp:wrapNone/>
                <wp:docPr id="3" name="Прямоугольник 3"/>
                <wp:cNvGraphicFramePr/>
                <a:graphic xmlns:a="http://schemas.openxmlformats.org/drawingml/2006/main">
                  <a:graphicData uri="http://schemas.microsoft.com/office/word/2010/wordprocessingShape">
                    <wps:wsp>
                      <wps:cNvSpPr/>
                      <wps:spPr>
                        <a:xfrm flipH="1">
                          <a:off x="0" y="0"/>
                          <a:ext cx="360680" cy="325755"/>
                        </a:xfrm>
                        <a:prstGeom prst="rect">
                          <a:avLst/>
                        </a:prstGeom>
                        <a:noFill/>
                        <a:ln>
                          <a:noFill/>
                        </a:ln>
                      </wps:spPr>
                      <wps:txbx>
                        <w:txbxContent>
                          <w:p w:rsidR="00A37B21" w:rsidRDefault="00A37B21">
                            <w:pPr>
                              <w:textDirection w:val="btLr"/>
                            </w:pPr>
                            <w:r>
                              <w:rPr>
                                <w:color w:val="000000"/>
                                <w:sz w:val="28"/>
                              </w:rPr>
                              <w:t>1</w:t>
                            </w:r>
                          </w:p>
                        </w:txbxContent>
                      </wps:txbx>
                      <wps:bodyPr spcFirstLastPara="1" wrap="square" lIns="91425" tIns="45700" rIns="91425" bIns="45700" anchor="t" anchorCtr="0">
                        <a:noAutofit/>
                      </wps:bodyPr>
                    </wps:wsp>
                  </a:graphicData>
                </a:graphic>
              </wp:anchor>
            </w:drawing>
          </mc:Choice>
          <mc:Fallback>
            <w:pict>
              <v:rect id="Прямоугольник 3" o:spid="_x0000_s1041" style="position:absolute;left:0;text-align:left;margin-left:41.25pt;margin-top:11.65pt;width:28.4pt;height:25.65pt;flip:x;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" filled="f" stroked="f">
                <v:textbox inset="2.53958mm,1.2694mm,2.53958mm,1.2694mm">
                  <w:txbxContent>
                    <w:p w:rsidR="00BD1D8C" w:rsidRDefault="00BD1D8C">
                      <w:pPr>
                        <w:textDirection w:val="btLr"/>
                      </w:pPr>
                      <w:r>
                        <w:rPr>
                          <w:color w:val="000000"/>
                          <w:sz w:val="28"/>
                        </w:rPr>
                        <w:t>1</w:t>
                      </w:r>
                    </w:p>
                  </w:txbxContent>
                </v:textbox>
              </v:rect>
            </w:pict>
          </mc:Fallback>
        </mc:AlternateContent>
      </w:r>
      <w:r>
        <w:rPr>
          <w:noProof/>
          <w:lang w:val="ru-RU"/>
        </w:rPr>
        <mc:AlternateContent>
          <mc:Choice Requires="wps">
            <w:drawing>
              <wp:anchor distT="0" distB="0" distL="114300" distR="114300" simplePos="0" relativeHeight="251680768" behindDoc="0" locked="0" layoutInCell="1" hidden="0" allowOverlap="1" wp14:anchorId="47CEEBE1" wp14:editId="683BF1A0">
                <wp:simplePos x="0" y="0"/>
                <wp:positionH relativeFrom="column">
                  <wp:posOffset>445135</wp:posOffset>
                </wp:positionH>
                <wp:positionV relativeFrom="paragraph">
                  <wp:posOffset>65405</wp:posOffset>
                </wp:positionV>
                <wp:extent cx="568325" cy="469900"/>
                <wp:effectExtent l="0" t="0" r="22225" b="25400"/>
                <wp:wrapNone/>
                <wp:docPr id="34" name="Скругленный прямоугольник 34"/>
                <wp:cNvGraphicFramePr/>
                <a:graphic xmlns:a="http://schemas.openxmlformats.org/drawingml/2006/main">
                  <a:graphicData uri="http://schemas.microsoft.com/office/word/2010/wordprocessingShape">
                    <wps:wsp>
                      <wps:cNvSpPr/>
                      <wps:spPr>
                        <a:xfrm>
                          <a:off x="0" y="0"/>
                          <a:ext cx="568325" cy="469900"/>
                        </a:xfrm>
                        <a:prstGeom prst="roundRect">
                          <a:avLst>
                            <a:gd name="adj" fmla="val 16667"/>
                          </a:avLst>
                        </a:prstGeom>
                        <a:solidFill>
                          <a:srgbClr val="FFD966"/>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34" o:spid="_x0000_s1042" style="position:absolute;left:0;text-align:left;margin-left:35.05pt;margin-top:5.15pt;width:44.75pt;height:37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" fillcolor="#ffd966"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w:drawing>
          <wp:anchor distT="0" distB="0" distL="114300" distR="114300" simplePos="0" relativeHeight="251678720" behindDoc="0" locked="0" layoutInCell="1" hidden="0" allowOverlap="1" wp14:anchorId="5EB16DA0" wp14:editId="57C77F8C">
            <wp:simplePos x="0" y="0"/>
            <wp:positionH relativeFrom="column">
              <wp:posOffset>4203700</wp:posOffset>
            </wp:positionH>
            <wp:positionV relativeFrom="paragraph">
              <wp:posOffset>256540</wp:posOffset>
            </wp:positionV>
            <wp:extent cx="1412875" cy="2364740"/>
            <wp:effectExtent l="0" t="0" r="0" b="0"/>
            <wp:wrapSquare wrapText="bothSides" distT="0" distB="0" distL="114300" distR="114300"/>
            <wp:docPr id="151" name="image70.jpg"/>
            <wp:cNvGraphicFramePr/>
            <a:graphic xmlns:a="http://schemas.openxmlformats.org/drawingml/2006/main">
              <a:graphicData uri="http://schemas.openxmlformats.org/drawingml/2006/picture">
                <pic:pic xmlns:pic="http://schemas.openxmlformats.org/drawingml/2006/picture">
                  <pic:nvPicPr>
                    <pic:cNvPr id="0" name="image70.jpg"/>
                    <pic:cNvPicPr preferRelativeResize="0"/>
                  </pic:nvPicPr>
                  <pic:blipFill>
                    <a:blip r:embed="rId13"/>
                    <a:srcRect/>
                    <a:stretch>
                      <a:fillRect/>
                    </a:stretch>
                  </pic:blipFill>
                  <pic:spPr>
                    <a:xfrm>
                      <a:off x="0" y="0"/>
                      <a:ext cx="1412875" cy="2364740"/>
                    </a:xfrm>
                    <a:prstGeom prst="rect">
                      <a:avLst/>
                    </a:prstGeom>
                    <a:ln/>
                  </pic:spPr>
                </pic:pic>
              </a:graphicData>
            </a:graphic>
          </wp:anchor>
        </w:drawing>
      </w:r>
      <w:r>
        <w:rPr>
          <w:noProof/>
          <w:lang w:val="ru-RU"/>
        </w:rPr>
        <mc:AlternateContent>
          <mc:Choice Requires="wps">
            <w:drawing>
              <wp:anchor distT="0" distB="0" distL="114300" distR="114300" simplePos="0" relativeHeight="251685888" behindDoc="0" locked="0" layoutInCell="1" hidden="0" allowOverlap="1" wp14:anchorId="1B74F155" wp14:editId="705B0AB0">
                <wp:simplePos x="0" y="0"/>
                <wp:positionH relativeFrom="column">
                  <wp:posOffset>3505200</wp:posOffset>
                </wp:positionH>
                <wp:positionV relativeFrom="paragraph">
                  <wp:posOffset>114300</wp:posOffset>
                </wp:positionV>
                <wp:extent cx="360680" cy="325755"/>
                <wp:effectExtent l="0" t="0" r="0" b="0"/>
                <wp:wrapNone/>
                <wp:docPr id="64" name="Прямоугольник 64"/>
                <wp:cNvGraphicFramePr/>
                <a:graphic xmlns:a="http://schemas.openxmlformats.org/drawingml/2006/main">
                  <a:graphicData uri="http://schemas.microsoft.com/office/word/2010/wordprocessingShape">
                    <wps:wsp>
                      <wps:cNvSpPr/>
                      <wps:spPr>
                        <a:xfrm flipH="1">
                          <a:off x="0" y="0"/>
                          <a:ext cx="360680" cy="325755"/>
                        </a:xfrm>
                        <a:prstGeom prst="rect">
                          <a:avLst/>
                        </a:prstGeom>
                        <a:noFill/>
                        <a:ln>
                          <a:noFill/>
                        </a:ln>
                      </wps:spPr>
                      <wps:txbx>
                        <w:txbxContent>
                          <w:p w:rsidR="00A37B21" w:rsidRDefault="00A37B21">
                            <w:pPr>
                              <w:textDirection w:val="btLr"/>
                            </w:pPr>
                            <w:r>
                              <w:rPr>
                                <w:color w:val="000000"/>
                                <w:sz w:val="28"/>
                              </w:rPr>
                              <w:t>3</w:t>
                            </w:r>
                          </w:p>
                        </w:txbxContent>
                      </wps:txbx>
                      <wps:bodyPr spcFirstLastPara="1" wrap="square" lIns="91425" tIns="45700" rIns="91425" bIns="45700" anchor="t" anchorCtr="0">
                        <a:noAutofit/>
                      </wps:bodyPr>
                    </wps:wsp>
                  </a:graphicData>
                </a:graphic>
              </wp:anchor>
            </w:drawing>
          </mc:Choice>
          <mc:Fallback>
            <w:pict>
              <v:rect id="Прямоугольник 64" o:spid="_x0000_s1043" style="position:absolute;left:0;text-align:left;margin-left:276pt;margin-top:9pt;width:28.4pt;height:25.65pt;flip:x;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" filled="f" stroked="f">
                <v:textbox inset="2.53958mm,1.2694mm,2.53958mm,1.2694mm">
                  <w:txbxContent>
                    <w:p w:rsidR="00BD1D8C" w:rsidRDefault="00BD1D8C">
                      <w:pPr>
                        <w:textDirection w:val="btLr"/>
                      </w:pPr>
                      <w:r>
                        <w:rPr>
                          <w:color w:val="000000"/>
                          <w:sz w:val="28"/>
                        </w:rPr>
                        <w:t>3</w:t>
                      </w:r>
                    </w:p>
                  </w:txbxContent>
                </v:textbox>
              </v:rect>
            </w:pict>
          </mc:Fallback>
        </mc:AlternateContent>
      </w:r>
      <w:r>
        <w:rPr>
          <w:noProof/>
          <w:lang w:val="ru-RU"/>
        </w:rPr>
        <mc:AlternateContent>
          <mc:Choice Requires="wps">
            <w:drawing>
              <wp:anchor distT="0" distB="0" distL="114300" distR="114300" simplePos="0" relativeHeight="251682816" behindDoc="0" locked="0" layoutInCell="1" hidden="0" allowOverlap="1" wp14:anchorId="6FB606B5" wp14:editId="352C48DD">
                <wp:simplePos x="0" y="0"/>
                <wp:positionH relativeFrom="column">
                  <wp:posOffset>3384550</wp:posOffset>
                </wp:positionH>
                <wp:positionV relativeFrom="paragraph">
                  <wp:posOffset>46355</wp:posOffset>
                </wp:positionV>
                <wp:extent cx="568325" cy="469900"/>
                <wp:effectExtent l="0" t="0" r="22225" b="25400"/>
                <wp:wrapNone/>
                <wp:docPr id="37" name="Скругленный прямоугольник 37"/>
                <wp:cNvGraphicFramePr/>
                <a:graphic xmlns:a="http://schemas.openxmlformats.org/drawingml/2006/main">
                  <a:graphicData uri="http://schemas.microsoft.com/office/word/2010/wordprocessingShape">
                    <wps:wsp>
                      <wps:cNvSpPr/>
                      <wps:spPr>
                        <a:xfrm>
                          <a:off x="0" y="0"/>
                          <a:ext cx="568325" cy="469900"/>
                        </a:xfrm>
                        <a:prstGeom prst="roundRect">
                          <a:avLst>
                            <a:gd name="adj" fmla="val 16667"/>
                          </a:avLst>
                        </a:prstGeom>
                        <a:solidFill>
                          <a:srgbClr val="C4E0B2"/>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37" o:spid="_x0000_s1044" style="position:absolute;left:0;text-align:left;margin-left:266.5pt;margin-top:3.65pt;width:44.75pt;height:37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" fillcolor="#c4e0b2"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sidR="00757E1F">
        <w:rPr>
          <w:noProof/>
          <w:lang w:val="ru-RU"/>
        </w:rPr>
        <mc:AlternateContent>
          <mc:Choice Requires="wps">
            <w:drawing>
              <wp:anchor distT="0" distB="0" distL="114300" distR="114300" simplePos="0" relativeHeight="251679744" behindDoc="0" locked="0" layoutInCell="1" hidden="0" allowOverlap="1" wp14:anchorId="7EF40A8B" wp14:editId="7345628A">
                <wp:simplePos x="0" y="0"/>
                <wp:positionH relativeFrom="column">
                  <wp:posOffset>38101</wp:posOffset>
                </wp:positionH>
                <wp:positionV relativeFrom="paragraph">
                  <wp:posOffset>114300</wp:posOffset>
                </wp:positionV>
                <wp:extent cx="361218" cy="325755"/>
                <wp:effectExtent l="0" t="0" r="0" b="0"/>
                <wp:wrapNone/>
                <wp:docPr id="23" name="Прямоугольник 23"/>
                <wp:cNvGraphicFramePr/>
                <a:graphic xmlns:a="http://schemas.openxmlformats.org/drawingml/2006/main">
                  <a:graphicData uri="http://schemas.microsoft.com/office/word/2010/wordprocessingShape">
                    <wps:wsp>
                      <wps:cNvSpPr/>
                      <wps:spPr>
                        <a:xfrm flipH="1">
                          <a:off x="5170154" y="3621885"/>
                          <a:ext cx="351693" cy="316230"/>
                        </a:xfrm>
                        <a:prstGeom prst="rect">
                          <a:avLst/>
                        </a:prstGeom>
                        <a:noFill/>
                        <a:ln>
                          <a:noFill/>
                        </a:ln>
                      </wps:spPr>
                      <wps:txbx>
                        <w:txbxContent>
                          <w:p w:rsidR="00A37B21" w:rsidRDefault="00A37B21">
                            <w:pPr>
                              <w:textDirection w:val="btLr"/>
                            </w:pPr>
                          </w:p>
                        </w:txbxContent>
                      </wps:txbx>
                      <wps:bodyPr spcFirstLastPara="1" wrap="square" lIns="91425" tIns="45700" rIns="91425" bIns="45700" anchor="t" anchorCtr="0">
                        <a:noAutofit/>
                      </wps:bodyPr>
                    </wps:wsp>
                  </a:graphicData>
                </a:graphic>
              </wp:anchor>
            </w:drawing>
          </mc:Choice>
          <mc:Fallback>
            <w:pict>
              <v:rect id="Прямоугольник 23" o:spid="_x0000_s1045" style="position:absolute;left:0;text-align:left;margin-left:3pt;margin-top:9pt;width:28.45pt;height:25.65pt;flip:x;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" filled="f" stroked="f">
                <v:textbox inset="2.53958mm,1.2694mm,2.53958mm,1.2694mm">
                  <w:txbxContent>
                    <w:p w:rsidR="00BD1D8C" w:rsidRDefault="00BD1D8C">
                      <w:pPr>
                        <w:textDirection w:val="btLr"/>
                      </w:pPr>
                    </w:p>
                  </w:txbxContent>
                </v:textbox>
              </v:rect>
            </w:pict>
          </mc:Fallback>
        </mc:AlternateContent>
      </w:r>
      <w:r w:rsidR="00757E1F">
        <w:rPr>
          <w:noProof/>
          <w:lang w:val="ru-RU"/>
        </w:rPr>
        <mc:AlternateContent>
          <mc:Choice Requires="wps">
            <w:drawing>
              <wp:anchor distT="0" distB="0" distL="114300" distR="114300" simplePos="0" relativeHeight="251681792" behindDoc="0" locked="0" layoutInCell="1" hidden="0" allowOverlap="1" wp14:anchorId="47E245A3" wp14:editId="4E9661A5">
                <wp:simplePos x="0" y="0"/>
                <wp:positionH relativeFrom="column">
                  <wp:posOffset>2120900</wp:posOffset>
                </wp:positionH>
                <wp:positionV relativeFrom="paragraph">
                  <wp:posOffset>50800</wp:posOffset>
                </wp:positionV>
                <wp:extent cx="568754" cy="469900"/>
                <wp:effectExtent l="0" t="0" r="0" b="0"/>
                <wp:wrapNone/>
                <wp:docPr id="42" name="Скругленный прямоугольник 42"/>
                <wp:cNvGraphicFramePr/>
                <a:graphic xmlns:a="http://schemas.openxmlformats.org/drawingml/2006/main">
                  <a:graphicData uri="http://schemas.microsoft.com/office/word/2010/wordprocessingShape">
                    <wps:wsp>
                      <wps:cNvSpPr/>
                      <wps:spPr>
                        <a:xfrm>
                          <a:off x="5067973" y="3551400"/>
                          <a:ext cx="556054" cy="457200"/>
                        </a:xfrm>
                        <a:prstGeom prst="roundRect">
                          <a:avLst>
                            <a:gd name="adj" fmla="val 16667"/>
                          </a:avLst>
                        </a:prstGeom>
                        <a:solidFill>
                          <a:srgbClr val="F4B081"/>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42" o:spid="_x0000_s1046" style="position:absolute;left:0;text-align:left;margin-left:167pt;margin-top:4pt;width:44.8pt;height:37pt;z-index:251681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" fillcolor="#f4b081"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sidR="00757E1F">
        <w:rPr>
          <w:noProof/>
          <w:lang w:val="ru-RU"/>
        </w:rPr>
        <mc:AlternateContent>
          <mc:Choice Requires="wps">
            <w:drawing>
              <wp:anchor distT="0" distB="0" distL="114300" distR="114300" simplePos="0" relativeHeight="251683840" behindDoc="0" locked="0" layoutInCell="1" hidden="0" allowOverlap="1" wp14:anchorId="7A2CD233" wp14:editId="2488F7DF">
                <wp:simplePos x="0" y="0"/>
                <wp:positionH relativeFrom="column">
                  <wp:posOffset>2247900</wp:posOffset>
                </wp:positionH>
                <wp:positionV relativeFrom="paragraph">
                  <wp:posOffset>50800</wp:posOffset>
                </wp:positionV>
                <wp:extent cx="361218" cy="325755"/>
                <wp:effectExtent l="0" t="0" r="0" b="0"/>
                <wp:wrapNone/>
                <wp:docPr id="50" name="Прямоугольник 50"/>
                <wp:cNvGraphicFramePr/>
                <a:graphic xmlns:a="http://schemas.openxmlformats.org/drawingml/2006/main">
                  <a:graphicData uri="http://schemas.microsoft.com/office/word/2010/wordprocessingShape">
                    <wps:wsp>
                      <wps:cNvSpPr/>
                      <wps:spPr>
                        <a:xfrm flipH="1">
                          <a:off x="5170154" y="3621885"/>
                          <a:ext cx="351693" cy="316230"/>
                        </a:xfrm>
                        <a:prstGeom prst="rect">
                          <a:avLst/>
                        </a:prstGeom>
                        <a:noFill/>
                        <a:ln>
                          <a:noFill/>
                        </a:ln>
                      </wps:spPr>
                      <wps:txbx>
                        <w:txbxContent>
                          <w:p w:rsidR="00A37B21" w:rsidRDefault="00A37B21">
                            <w:pPr>
                              <w:textDirection w:val="btLr"/>
                            </w:pPr>
                            <w:r>
                              <w:rPr>
                                <w:color w:val="000000"/>
                                <w:sz w:val="28"/>
                              </w:rPr>
                              <w:t>2</w:t>
                            </w:r>
                          </w:p>
                        </w:txbxContent>
                      </wps:txbx>
                      <wps:bodyPr spcFirstLastPara="1" wrap="square" lIns="91425" tIns="45700" rIns="91425" bIns="45700" anchor="t" anchorCtr="0">
                        <a:noAutofit/>
                      </wps:bodyPr>
                    </wps:wsp>
                  </a:graphicData>
                </a:graphic>
              </wp:anchor>
            </w:drawing>
          </mc:Choice>
          <mc:Fallback>
            <w:pict>
              <v:rect id="Прямоугольник 50" o:spid="_x0000_s1047" style="position:absolute;left:0;text-align:left;margin-left:177pt;margin-top:4pt;width:28.45pt;height:25.65pt;flip:x;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" filled="f" stroked="f">
                <v:textbox inset="2.53958mm,1.2694mm,2.53958mm,1.2694mm">
                  <w:txbxContent>
                    <w:p w:rsidR="00BD1D8C" w:rsidRDefault="00BD1D8C">
                      <w:pPr>
                        <w:textDirection w:val="btLr"/>
                      </w:pPr>
                      <w:r>
                        <w:rPr>
                          <w:color w:val="000000"/>
                          <w:sz w:val="28"/>
                        </w:rPr>
                        <w:t>2</w:t>
                      </w:r>
                    </w:p>
                  </w:txbxContent>
                </v:textbox>
              </v:rect>
            </w:pict>
          </mc:Fallback>
        </mc:AlternateContent>
      </w:r>
    </w:p>
    <w:p w:rsidR="00185C74" w:rsidRDefault="000248BF">
      <w:pPr>
        <w:spacing w:line="360" w:lineRule="auto"/>
        <w:jc w:val="both"/>
        <w:rPr>
          <w:sz w:val="28"/>
          <w:szCs w:val="28"/>
        </w:rPr>
      </w:pPr>
      <w:r>
        <w:rPr>
          <w:noProof/>
          <w:lang w:val="ru-RU"/>
        </w:rPr>
        <w:drawing>
          <wp:anchor distT="0" distB="0" distL="114300" distR="114300" simplePos="0" relativeHeight="251687936" behindDoc="0" locked="0" layoutInCell="1" hidden="0" allowOverlap="1" wp14:anchorId="46CBE6BE" wp14:editId="175FE7AF">
            <wp:simplePos x="0" y="0"/>
            <wp:positionH relativeFrom="column">
              <wp:posOffset>2302510</wp:posOffset>
            </wp:positionH>
            <wp:positionV relativeFrom="paragraph">
              <wp:posOffset>298450</wp:posOffset>
            </wp:positionV>
            <wp:extent cx="1267460" cy="1807210"/>
            <wp:effectExtent l="0" t="0" r="8890" b="2540"/>
            <wp:wrapSquare wrapText="bothSides" distT="0" distB="0" distL="114300" distR="114300"/>
            <wp:docPr id="281" name="image92.jpg"/>
            <wp:cNvGraphicFramePr/>
            <a:graphic xmlns:a="http://schemas.openxmlformats.org/drawingml/2006/main">
              <a:graphicData uri="http://schemas.openxmlformats.org/drawingml/2006/picture">
                <pic:pic xmlns:pic="http://schemas.openxmlformats.org/drawingml/2006/picture">
                  <pic:nvPicPr>
                    <pic:cNvPr id="0" name="image92.jpg"/>
                    <pic:cNvPicPr preferRelativeResize="0"/>
                  </pic:nvPicPr>
                  <pic:blipFill>
                    <a:blip r:embed="rId14"/>
                    <a:srcRect/>
                    <a:stretch>
                      <a:fillRect/>
                    </a:stretch>
                  </pic:blipFill>
                  <pic:spPr>
                    <a:xfrm>
                      <a:off x="0" y="0"/>
                      <a:ext cx="1267460" cy="1807210"/>
                    </a:xfrm>
                    <a:prstGeom prst="rect">
                      <a:avLst/>
                    </a:prstGeom>
                    <a:ln/>
                  </pic:spPr>
                </pic:pic>
              </a:graphicData>
            </a:graphic>
          </wp:anchor>
        </w:drawing>
      </w:r>
    </w:p>
    <w:p w:rsidR="00185C74" w:rsidRDefault="000248BF">
      <w:pPr>
        <w:spacing w:line="360" w:lineRule="auto"/>
        <w:jc w:val="both"/>
        <w:rPr>
          <w:sz w:val="28"/>
          <w:szCs w:val="28"/>
        </w:rPr>
      </w:pPr>
      <w:r>
        <w:rPr>
          <w:noProof/>
          <w:lang w:val="ru-RU"/>
        </w:rPr>
        <w:drawing>
          <wp:anchor distT="0" distB="0" distL="114300" distR="114300" simplePos="0" relativeHeight="251686912" behindDoc="0" locked="0" layoutInCell="1" hidden="0" allowOverlap="1" wp14:anchorId="4F35B870" wp14:editId="5AF18C0F">
            <wp:simplePos x="0" y="0"/>
            <wp:positionH relativeFrom="column">
              <wp:posOffset>445135</wp:posOffset>
            </wp:positionH>
            <wp:positionV relativeFrom="paragraph">
              <wp:posOffset>27940</wp:posOffset>
            </wp:positionV>
            <wp:extent cx="1365885" cy="1946910"/>
            <wp:effectExtent l="0" t="0" r="5715" b="0"/>
            <wp:wrapSquare wrapText="bothSides" distT="0" distB="0" distL="114300" distR="114300"/>
            <wp:docPr id="101" name="image37.jpg"/>
            <wp:cNvGraphicFramePr/>
            <a:graphic xmlns:a="http://schemas.openxmlformats.org/drawingml/2006/main">
              <a:graphicData uri="http://schemas.openxmlformats.org/drawingml/2006/picture">
                <pic:pic xmlns:pic="http://schemas.openxmlformats.org/drawingml/2006/picture">
                  <pic:nvPicPr>
                    <pic:cNvPr id="0" name="image37.jpg"/>
                    <pic:cNvPicPr preferRelativeResize="0"/>
                  </pic:nvPicPr>
                  <pic:blipFill>
                    <a:blip r:embed="rId15"/>
                    <a:srcRect/>
                    <a:stretch>
                      <a:fillRect/>
                    </a:stretch>
                  </pic:blipFill>
                  <pic:spPr>
                    <a:xfrm>
                      <a:off x="0" y="0"/>
                      <a:ext cx="1365885" cy="1946910"/>
                    </a:xfrm>
                    <a:prstGeom prst="rect">
                      <a:avLst/>
                    </a:prstGeom>
                    <a:ln/>
                  </pic:spPr>
                </pic:pic>
              </a:graphicData>
            </a:graphic>
          </wp:anchor>
        </w:drawing>
      </w:r>
    </w:p>
    <w:p w:rsidR="00185C74" w:rsidRDefault="00185C74">
      <w:pPr>
        <w:spacing w:line="360" w:lineRule="auto"/>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pPr>
    </w:p>
    <w:p w:rsidR="00185C74" w:rsidRDefault="00185C74">
      <w:pPr>
        <w:spacing w:line="360" w:lineRule="auto"/>
        <w:ind w:firstLine="708"/>
      </w:pPr>
    </w:p>
    <w:p w:rsidR="00185C74" w:rsidRDefault="00185C74">
      <w:pPr>
        <w:spacing w:line="360" w:lineRule="auto"/>
        <w:ind w:firstLine="708"/>
      </w:pPr>
    </w:p>
    <w:p w:rsidR="00185C74" w:rsidRDefault="00185C74">
      <w:pPr>
        <w:spacing w:line="360" w:lineRule="auto"/>
        <w:ind w:firstLine="708"/>
      </w:pPr>
    </w:p>
    <w:p w:rsidR="00185C74" w:rsidRDefault="000248BF">
      <w:pPr>
        <w:spacing w:line="360" w:lineRule="auto"/>
        <w:ind w:firstLine="708"/>
      </w:pPr>
      <w:r>
        <w:rPr>
          <w:noProof/>
          <w:lang w:val="ru-RU"/>
        </w:rPr>
        <mc:AlternateContent>
          <mc:Choice Requires="wps">
            <w:drawing>
              <wp:anchor distT="0" distB="0" distL="114300" distR="114300" simplePos="0" relativeHeight="251691008" behindDoc="0" locked="0" layoutInCell="1" hidden="0" allowOverlap="1" wp14:anchorId="21F512BE" wp14:editId="51DCBB38">
                <wp:simplePos x="0" y="0"/>
                <wp:positionH relativeFrom="column">
                  <wp:posOffset>4202430</wp:posOffset>
                </wp:positionH>
                <wp:positionV relativeFrom="paragraph">
                  <wp:posOffset>110490</wp:posOffset>
                </wp:positionV>
                <wp:extent cx="2047240" cy="641350"/>
                <wp:effectExtent l="0" t="0" r="0" b="6350"/>
                <wp:wrapNone/>
                <wp:docPr id="43" name="Прямоугольник 43"/>
                <wp:cNvGraphicFramePr/>
                <a:graphic xmlns:a="http://schemas.openxmlformats.org/drawingml/2006/main">
                  <a:graphicData uri="http://schemas.microsoft.com/office/word/2010/wordprocessingShape">
                    <wps:wsp>
                      <wps:cNvSpPr/>
                      <wps:spPr>
                        <a:xfrm>
                          <a:off x="0" y="0"/>
                          <a:ext cx="2047240" cy="641350"/>
                        </a:xfrm>
                        <a:prstGeom prst="rect">
                          <a:avLst/>
                        </a:prstGeom>
                        <a:noFill/>
                        <a:ln>
                          <a:noFill/>
                        </a:ln>
                      </wps:spPr>
                      <wps:txbx>
                        <w:txbxContent>
                          <w:p w:rsidR="00A37B21" w:rsidRDefault="00A37B21">
                            <w:pPr>
                              <w:textDirection w:val="btLr"/>
                            </w:pPr>
                            <w:r>
                              <w:rPr>
                                <w:color w:val="000000"/>
                              </w:rPr>
                              <w:t xml:space="preserve">Рис. 3 Приклад маніпуляції з використанням терміну, що має стійкі асоціації </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id="Прямоугольник 43" o:spid="_x0000_s1048" style="position:absolute;left:0;text-align:left;margin-left:330.9pt;margin-top:8.7pt;width:161.2pt;height:5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" filled="f" stroked="f">
                <v:textbox inset="2.53958mm,1.2694mm,2.53958mm,1.2694mm">
                  <w:txbxContent>
                    <w:p w:rsidR="00BD1D8C" w:rsidRDefault="00BD1D8C">
                      <w:pPr>
                        <w:textDirection w:val="btLr"/>
                      </w:pPr>
                      <w:r>
                        <w:rPr>
                          <w:color w:val="000000"/>
                        </w:rPr>
                        <w:t xml:space="preserve">Рис. 3 Приклад маніпуляції з використанням терміну, що має стійкі асоціації </w:t>
                      </w:r>
                    </w:p>
                  </w:txbxContent>
                </v:textbox>
              </v:rect>
            </w:pict>
          </mc:Fallback>
        </mc:AlternateContent>
      </w:r>
      <w:r>
        <w:rPr>
          <w:noProof/>
          <w:lang w:val="ru-RU"/>
        </w:rPr>
        <mc:AlternateContent>
          <mc:Choice Requires="wps">
            <w:drawing>
              <wp:anchor distT="0" distB="0" distL="114300" distR="114300" simplePos="0" relativeHeight="251689984" behindDoc="0" locked="0" layoutInCell="1" hidden="0" allowOverlap="1" wp14:anchorId="6C34E899" wp14:editId="44CC1BDC">
                <wp:simplePos x="0" y="0"/>
                <wp:positionH relativeFrom="column">
                  <wp:posOffset>2252345</wp:posOffset>
                </wp:positionH>
                <wp:positionV relativeFrom="paragraph">
                  <wp:posOffset>86360</wp:posOffset>
                </wp:positionV>
                <wp:extent cx="2056765" cy="664210"/>
                <wp:effectExtent l="0" t="0" r="0" b="2540"/>
                <wp:wrapNone/>
                <wp:docPr id="16" name="Прямоугольник 16"/>
                <wp:cNvGraphicFramePr/>
                <a:graphic xmlns:a="http://schemas.openxmlformats.org/drawingml/2006/main">
                  <a:graphicData uri="http://schemas.microsoft.com/office/word/2010/wordprocessingShape">
                    <wps:wsp>
                      <wps:cNvSpPr/>
                      <wps:spPr>
                        <a:xfrm>
                          <a:off x="0" y="0"/>
                          <a:ext cx="2056765" cy="664210"/>
                        </a:xfrm>
                        <a:prstGeom prst="rect">
                          <a:avLst/>
                        </a:prstGeom>
                        <a:noFill/>
                        <a:ln>
                          <a:noFill/>
                        </a:ln>
                      </wps:spPr>
                      <wps:txbx>
                        <w:txbxContent>
                          <w:p w:rsidR="00A37B21" w:rsidRDefault="00A37B21">
                            <w:pPr>
                              <w:textDirection w:val="btLr"/>
                            </w:pPr>
                            <w:r>
                              <w:rPr>
                                <w:color w:val="000000"/>
                              </w:rPr>
                              <w:t xml:space="preserve">Рис. 2 Приклад маніпуляції з використанням повторення та власної назви </w:t>
                            </w:r>
                          </w:p>
                        </w:txbxContent>
                      </wps:txbx>
                      <wps:bodyPr spcFirstLastPara="1" wrap="square" lIns="91425" tIns="45700" rIns="91425" bIns="45700" anchor="t" anchorCtr="0">
                        <a:noAutofit/>
                      </wps:bodyPr>
                    </wps:wsp>
                  </a:graphicData>
                </a:graphic>
              </wp:anchor>
            </w:drawing>
          </mc:Choice>
          <mc:Fallback>
            <w:pict>
              <v:rect id="Прямоугольник 16" o:spid="_x0000_s1049" style="position:absolute;left:0;text-align:left;margin-left:177.35pt;margin-top:6.8pt;width:161.95pt;height:52.3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" filled="f" stroked="f">
                <v:textbox inset="2.53958mm,1.2694mm,2.53958mm,1.2694mm">
                  <w:txbxContent>
                    <w:p w:rsidR="00BD1D8C" w:rsidRDefault="00BD1D8C">
                      <w:pPr>
                        <w:textDirection w:val="btLr"/>
                      </w:pPr>
                      <w:r>
                        <w:rPr>
                          <w:color w:val="000000"/>
                        </w:rPr>
                        <w:t xml:space="preserve">Рис. 2 Приклад маніпуляції з використанням повторення та власної назви </w:t>
                      </w:r>
                    </w:p>
                  </w:txbxContent>
                </v:textbox>
              </v:rect>
            </w:pict>
          </mc:Fallback>
        </mc:AlternateContent>
      </w:r>
      <w:r>
        <w:rPr>
          <w:noProof/>
          <w:lang w:val="ru-RU"/>
        </w:rPr>
        <mc:AlternateContent>
          <mc:Choice Requires="wps">
            <w:drawing>
              <wp:anchor distT="0" distB="0" distL="114300" distR="114300" simplePos="0" relativeHeight="251688960" behindDoc="0" locked="0" layoutInCell="1" hidden="0" allowOverlap="1" wp14:anchorId="2067B40A" wp14:editId="457298E8">
                <wp:simplePos x="0" y="0"/>
                <wp:positionH relativeFrom="column">
                  <wp:posOffset>341630</wp:posOffset>
                </wp:positionH>
                <wp:positionV relativeFrom="paragraph">
                  <wp:posOffset>3810</wp:posOffset>
                </wp:positionV>
                <wp:extent cx="2016760" cy="664210"/>
                <wp:effectExtent l="0" t="0" r="0" b="2540"/>
                <wp:wrapNone/>
                <wp:docPr id="45" name="Прямоугольник 45"/>
                <wp:cNvGraphicFramePr/>
                <a:graphic xmlns:a="http://schemas.openxmlformats.org/drawingml/2006/main">
                  <a:graphicData uri="http://schemas.microsoft.com/office/word/2010/wordprocessingShape">
                    <wps:wsp>
                      <wps:cNvSpPr/>
                      <wps:spPr>
                        <a:xfrm>
                          <a:off x="0" y="0"/>
                          <a:ext cx="2016760" cy="664210"/>
                        </a:xfrm>
                        <a:prstGeom prst="rect">
                          <a:avLst/>
                        </a:prstGeom>
                        <a:noFill/>
                        <a:ln>
                          <a:noFill/>
                        </a:ln>
                      </wps:spPr>
                      <wps:txbx>
                        <w:txbxContent>
                          <w:p w:rsidR="00A37B21" w:rsidRDefault="00A37B21">
                            <w:pPr>
                              <w:textDirection w:val="btLr"/>
                            </w:pPr>
                            <w:r>
                              <w:rPr>
                                <w:color w:val="000000"/>
                              </w:rPr>
                              <w:t xml:space="preserve">Рис. 1 Приклад маніпуляції з використанням власної назви </w:t>
                            </w:r>
                          </w:p>
                        </w:txbxContent>
                      </wps:txbx>
                      <wps:bodyPr spcFirstLastPara="1" wrap="square" lIns="91425" tIns="45700" rIns="91425" bIns="45700" anchor="t" anchorCtr="0">
                        <a:noAutofit/>
                      </wps:bodyPr>
                    </wps:wsp>
                  </a:graphicData>
                </a:graphic>
              </wp:anchor>
            </w:drawing>
          </mc:Choice>
          <mc:Fallback>
            <w:pict>
              <v:rect id="Прямоугольник 45" o:spid="_x0000_s1050" style="position:absolute;left:0;text-align:left;margin-left:26.9pt;margin-top:.3pt;width:158.8pt;height:52.3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" filled="f" stroked="f">
                <v:textbox inset="2.53958mm,1.2694mm,2.53958mm,1.2694mm">
                  <w:txbxContent>
                    <w:p w:rsidR="00BD1D8C" w:rsidRDefault="00BD1D8C">
                      <w:pPr>
                        <w:textDirection w:val="btLr"/>
                      </w:pPr>
                      <w:r>
                        <w:rPr>
                          <w:color w:val="000000"/>
                        </w:rPr>
                        <w:t xml:space="preserve">Рис. 1 Приклад маніпуляції з використанням власної назви </w:t>
                      </w:r>
                    </w:p>
                  </w:txbxContent>
                </v:textbox>
              </v:rect>
            </w:pict>
          </mc:Fallback>
        </mc:AlternateContent>
      </w:r>
    </w:p>
    <w:p w:rsidR="00185C74" w:rsidRDefault="00185C74">
      <w:pPr>
        <w:spacing w:line="360" w:lineRule="auto"/>
        <w:ind w:firstLine="708"/>
      </w:pPr>
    </w:p>
    <w:p w:rsidR="00185C74" w:rsidRDefault="00185C74">
      <w:pPr>
        <w:spacing w:line="360" w:lineRule="auto"/>
        <w:ind w:firstLine="708"/>
      </w:pPr>
    </w:p>
    <w:p w:rsidR="00185C74" w:rsidRDefault="00185C74">
      <w:pPr>
        <w:spacing w:line="360" w:lineRule="auto"/>
        <w:ind w:firstLine="708"/>
      </w:pPr>
    </w:p>
    <w:p w:rsidR="000248BF" w:rsidRDefault="000248BF">
      <w:pPr>
        <w:spacing w:line="360" w:lineRule="auto"/>
        <w:ind w:firstLine="708"/>
      </w:pPr>
    </w:p>
    <w:p w:rsidR="000248BF" w:rsidRDefault="000248BF">
      <w:pPr>
        <w:spacing w:line="360" w:lineRule="auto"/>
        <w:ind w:firstLine="708"/>
      </w:pPr>
    </w:p>
    <w:p w:rsidR="00185C74" w:rsidRDefault="00185C74">
      <w:pPr>
        <w:spacing w:line="360" w:lineRule="auto"/>
        <w:ind w:firstLine="708"/>
      </w:pPr>
    </w:p>
    <w:p w:rsidR="00185C74" w:rsidRDefault="00757E1F">
      <w:pPr>
        <w:spacing w:line="360" w:lineRule="auto"/>
        <w:ind w:firstLine="708"/>
      </w:pPr>
      <w:r>
        <w:rPr>
          <w:noProof/>
          <w:lang w:val="ru-RU"/>
        </w:rPr>
        <w:lastRenderedPageBreak/>
        <w:drawing>
          <wp:anchor distT="0" distB="0" distL="114300" distR="114300" simplePos="0" relativeHeight="251692032" behindDoc="0" locked="0" layoutInCell="1" hidden="0" allowOverlap="1">
            <wp:simplePos x="0" y="0"/>
            <wp:positionH relativeFrom="column">
              <wp:posOffset>3325495</wp:posOffset>
            </wp:positionH>
            <wp:positionV relativeFrom="paragraph">
              <wp:posOffset>100330</wp:posOffset>
            </wp:positionV>
            <wp:extent cx="1625600" cy="2039620"/>
            <wp:effectExtent l="0" t="0" r="0" b="0"/>
            <wp:wrapSquare wrapText="bothSides" distT="0" distB="0" distL="114300" distR="114300"/>
            <wp:docPr id="287" name="image94.jpg"/>
            <wp:cNvGraphicFramePr/>
            <a:graphic xmlns:a="http://schemas.openxmlformats.org/drawingml/2006/main">
              <a:graphicData uri="http://schemas.openxmlformats.org/drawingml/2006/picture">
                <pic:pic xmlns:pic="http://schemas.openxmlformats.org/drawingml/2006/picture">
                  <pic:nvPicPr>
                    <pic:cNvPr id="0" name="image94.jpg"/>
                    <pic:cNvPicPr preferRelativeResize="0"/>
                  </pic:nvPicPr>
                  <pic:blipFill>
                    <a:blip r:embed="rId16"/>
                    <a:srcRect/>
                    <a:stretch>
                      <a:fillRect/>
                    </a:stretch>
                  </pic:blipFill>
                  <pic:spPr>
                    <a:xfrm>
                      <a:off x="0" y="0"/>
                      <a:ext cx="1625600" cy="2039620"/>
                    </a:xfrm>
                    <a:prstGeom prst="rect">
                      <a:avLst/>
                    </a:prstGeom>
                    <a:ln/>
                  </pic:spPr>
                </pic:pic>
              </a:graphicData>
            </a:graphic>
          </wp:anchor>
        </w:drawing>
      </w:r>
      <w:r>
        <w:rPr>
          <w:noProof/>
          <w:lang w:val="ru-RU"/>
        </w:rPr>
        <mc:AlternateContent>
          <mc:Choice Requires="wps">
            <w:drawing>
              <wp:anchor distT="0" distB="0" distL="114300" distR="114300" simplePos="0" relativeHeight="251693056" behindDoc="0" locked="0" layoutInCell="1" hidden="0" allowOverlap="1">
                <wp:simplePos x="0" y="0"/>
                <wp:positionH relativeFrom="column">
                  <wp:posOffset>330200</wp:posOffset>
                </wp:positionH>
                <wp:positionV relativeFrom="paragraph">
                  <wp:posOffset>-38099</wp:posOffset>
                </wp:positionV>
                <wp:extent cx="568325" cy="469900"/>
                <wp:effectExtent l="0" t="0" r="0" b="0"/>
                <wp:wrapNone/>
                <wp:docPr id="35" name="Скругленный прямоугольник 35"/>
                <wp:cNvGraphicFramePr/>
                <a:graphic xmlns:a="http://schemas.openxmlformats.org/drawingml/2006/main">
                  <a:graphicData uri="http://schemas.microsoft.com/office/word/2010/wordprocessingShape">
                    <wps:wsp>
                      <wps:cNvSpPr/>
                      <wps:spPr>
                        <a:xfrm>
                          <a:off x="5068188" y="3551400"/>
                          <a:ext cx="555625" cy="457200"/>
                        </a:xfrm>
                        <a:prstGeom prst="roundRect">
                          <a:avLst>
                            <a:gd name="adj" fmla="val 16667"/>
                          </a:avLst>
                        </a:prstGeom>
                        <a:solidFill>
                          <a:srgbClr val="B3C6E7"/>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35" o:spid="_x0000_s1051" style="position:absolute;left:0;text-align:left;margin-left:26pt;margin-top:-3pt;width:44.75pt;height:37pt;z-index:251693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" fillcolor="#b3c6e7"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694080" behindDoc="0" locked="0" layoutInCell="1" hidden="0" allowOverlap="1">
                <wp:simplePos x="0" y="0"/>
                <wp:positionH relativeFrom="column">
                  <wp:posOffset>2603500</wp:posOffset>
                </wp:positionH>
                <wp:positionV relativeFrom="paragraph">
                  <wp:posOffset>215900</wp:posOffset>
                </wp:positionV>
                <wp:extent cx="568325" cy="469900"/>
                <wp:effectExtent l="0" t="0" r="0" b="0"/>
                <wp:wrapNone/>
                <wp:docPr id="15" name="Скругленный прямоугольник 15"/>
                <wp:cNvGraphicFramePr/>
                <a:graphic xmlns:a="http://schemas.openxmlformats.org/drawingml/2006/main">
                  <a:graphicData uri="http://schemas.microsoft.com/office/word/2010/wordprocessingShape">
                    <wps:wsp>
                      <wps:cNvSpPr/>
                      <wps:spPr>
                        <a:xfrm>
                          <a:off x="5068188" y="3551400"/>
                          <a:ext cx="555625" cy="457200"/>
                        </a:xfrm>
                        <a:prstGeom prst="roundRect">
                          <a:avLst>
                            <a:gd name="adj" fmla="val 16667"/>
                          </a:avLst>
                        </a:prstGeom>
                        <a:solidFill>
                          <a:srgbClr val="D5C4FD"/>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15" o:spid="_x0000_s1052" style="position:absolute;left:0;text-align:left;margin-left:205pt;margin-top:17pt;width:44.75pt;height:37pt;z-index:2516940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" fillcolor="#d5c4fd"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695104" behindDoc="0" locked="0" layoutInCell="1" hidden="0" allowOverlap="1">
                <wp:simplePos x="0" y="0"/>
                <wp:positionH relativeFrom="column">
                  <wp:posOffset>495300</wp:posOffset>
                </wp:positionH>
                <wp:positionV relativeFrom="paragraph">
                  <wp:posOffset>0</wp:posOffset>
                </wp:positionV>
                <wp:extent cx="361218" cy="325755"/>
                <wp:effectExtent l="0" t="0" r="0" b="0"/>
                <wp:wrapNone/>
                <wp:docPr id="22" name="Прямоугольник 22"/>
                <wp:cNvGraphicFramePr/>
                <a:graphic xmlns:a="http://schemas.openxmlformats.org/drawingml/2006/main">
                  <a:graphicData uri="http://schemas.microsoft.com/office/word/2010/wordprocessingShape">
                    <wps:wsp>
                      <wps:cNvSpPr/>
                      <wps:spPr>
                        <a:xfrm flipH="1">
                          <a:off x="5170154" y="3621885"/>
                          <a:ext cx="351693" cy="316230"/>
                        </a:xfrm>
                        <a:prstGeom prst="rect">
                          <a:avLst/>
                        </a:prstGeom>
                        <a:noFill/>
                        <a:ln>
                          <a:noFill/>
                        </a:ln>
                      </wps:spPr>
                      <wps:txbx>
                        <w:txbxContent>
                          <w:p w:rsidR="00A37B21" w:rsidRDefault="00A37B21">
                            <w:pPr>
                              <w:textDirection w:val="btLr"/>
                            </w:pPr>
                            <w:r>
                              <w:rPr>
                                <w:color w:val="000000"/>
                                <w:sz w:val="28"/>
                              </w:rPr>
                              <w:t>4</w:t>
                            </w:r>
                          </w:p>
                        </w:txbxContent>
                      </wps:txbx>
                      <wps:bodyPr spcFirstLastPara="1" wrap="square" lIns="91425" tIns="45700" rIns="91425" bIns="45700" anchor="t" anchorCtr="0">
                        <a:noAutofit/>
                      </wps:bodyPr>
                    </wps:wsp>
                  </a:graphicData>
                </a:graphic>
              </wp:anchor>
            </w:drawing>
          </mc:Choice>
          <mc:Fallback>
            <w:pict>
              <v:rect id="Прямоугольник 22" o:spid="_x0000_s1053" style="position:absolute;left:0;text-align:left;margin-left:39pt;margin-top:0;width:28.45pt;height:25.65pt;flip:x;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" filled="f" stroked="f">
                <v:textbox inset="2.53958mm,1.2694mm,2.53958mm,1.2694mm">
                  <w:txbxContent>
                    <w:p w:rsidR="00BD1D8C" w:rsidRDefault="00BD1D8C">
                      <w:pPr>
                        <w:textDirection w:val="btLr"/>
                      </w:pPr>
                      <w:r>
                        <w:rPr>
                          <w:color w:val="000000"/>
                          <w:sz w:val="28"/>
                        </w:rPr>
                        <w:t>4</w:t>
                      </w:r>
                    </w:p>
                  </w:txbxContent>
                </v:textbox>
              </v:rect>
            </w:pict>
          </mc:Fallback>
        </mc:AlternateContent>
      </w:r>
    </w:p>
    <w:p w:rsidR="00185C74" w:rsidRDefault="00757E1F">
      <w:pPr>
        <w:spacing w:line="360" w:lineRule="auto"/>
        <w:ind w:firstLine="708"/>
      </w:pPr>
      <w:r>
        <w:rPr>
          <w:noProof/>
          <w:lang w:val="ru-RU"/>
        </w:rPr>
        <w:drawing>
          <wp:anchor distT="0" distB="0" distL="114300" distR="114300" simplePos="0" relativeHeight="251696128" behindDoc="0" locked="0" layoutInCell="1" hidden="0" allowOverlap="1">
            <wp:simplePos x="0" y="0"/>
            <wp:positionH relativeFrom="column">
              <wp:posOffset>613891</wp:posOffset>
            </wp:positionH>
            <wp:positionV relativeFrom="paragraph">
              <wp:posOffset>209382</wp:posOffset>
            </wp:positionV>
            <wp:extent cx="1527810" cy="1094740"/>
            <wp:effectExtent l="0" t="0" r="0" b="0"/>
            <wp:wrapSquare wrapText="bothSides" distT="0" distB="0" distL="114300" distR="114300"/>
            <wp:docPr id="132"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17"/>
                    <a:srcRect/>
                    <a:stretch>
                      <a:fillRect/>
                    </a:stretch>
                  </pic:blipFill>
                  <pic:spPr>
                    <a:xfrm>
                      <a:off x="0" y="0"/>
                      <a:ext cx="1527810" cy="1094740"/>
                    </a:xfrm>
                    <a:prstGeom prst="rect">
                      <a:avLst/>
                    </a:prstGeom>
                    <a:ln/>
                  </pic:spPr>
                </pic:pic>
              </a:graphicData>
            </a:graphic>
          </wp:anchor>
        </w:drawing>
      </w:r>
      <w:r>
        <w:rPr>
          <w:noProof/>
          <w:lang w:val="ru-RU"/>
        </w:rPr>
        <mc:AlternateContent>
          <mc:Choice Requires="wps">
            <w:drawing>
              <wp:anchor distT="0" distB="0" distL="114300" distR="114300" simplePos="0" relativeHeight="251697152" behindDoc="0" locked="0" layoutInCell="1" hidden="0" allowOverlap="1">
                <wp:simplePos x="0" y="0"/>
                <wp:positionH relativeFrom="column">
                  <wp:posOffset>2743200</wp:posOffset>
                </wp:positionH>
                <wp:positionV relativeFrom="paragraph">
                  <wp:posOffset>50800</wp:posOffset>
                </wp:positionV>
                <wp:extent cx="360680" cy="325755"/>
                <wp:effectExtent l="0" t="0" r="0" b="0"/>
                <wp:wrapNone/>
                <wp:docPr id="38" name="Прямоугольник 38"/>
                <wp:cNvGraphicFramePr/>
                <a:graphic xmlns:a="http://schemas.openxmlformats.org/drawingml/2006/main">
                  <a:graphicData uri="http://schemas.microsoft.com/office/word/2010/wordprocessingShape">
                    <wps:wsp>
                      <wps:cNvSpPr/>
                      <wps:spPr>
                        <a:xfrm flipH="1">
                          <a:off x="5170423" y="3621885"/>
                          <a:ext cx="351155" cy="316230"/>
                        </a:xfrm>
                        <a:prstGeom prst="rect">
                          <a:avLst/>
                        </a:prstGeom>
                        <a:noFill/>
                        <a:ln>
                          <a:noFill/>
                        </a:ln>
                      </wps:spPr>
                      <wps:txbx>
                        <w:txbxContent>
                          <w:p w:rsidR="00A37B21" w:rsidRDefault="00A37B21">
                            <w:pPr>
                              <w:textDirection w:val="btLr"/>
                            </w:pPr>
                            <w:r>
                              <w:rPr>
                                <w:color w:val="000000"/>
                                <w:sz w:val="28"/>
                              </w:rPr>
                              <w:t>5</w:t>
                            </w:r>
                          </w:p>
                        </w:txbxContent>
                      </wps:txbx>
                      <wps:bodyPr spcFirstLastPara="1" wrap="square" lIns="91425" tIns="45700" rIns="91425" bIns="45700" anchor="t" anchorCtr="0">
                        <a:noAutofit/>
                      </wps:bodyPr>
                    </wps:wsp>
                  </a:graphicData>
                </a:graphic>
              </wp:anchor>
            </w:drawing>
          </mc:Choice>
          <mc:Fallback>
            <w:pict>
              <v:rect id="Прямоугольник 38" o:spid="_x0000_s1054" style="position:absolute;left:0;text-align:left;margin-left:3in;margin-top:4pt;width:28.4pt;height:25.65pt;flip:x;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" filled="f" stroked="f">
                <v:textbox inset="2.53958mm,1.2694mm,2.53958mm,1.2694mm">
                  <w:txbxContent>
                    <w:p w:rsidR="00BD1D8C" w:rsidRDefault="00BD1D8C">
                      <w:pPr>
                        <w:textDirection w:val="btLr"/>
                      </w:pPr>
                      <w:r>
                        <w:rPr>
                          <w:color w:val="000000"/>
                          <w:sz w:val="28"/>
                        </w:rPr>
                        <w:t>5</w:t>
                      </w:r>
                    </w:p>
                  </w:txbxContent>
                </v:textbox>
              </v:rect>
            </w:pict>
          </mc:Fallback>
        </mc:AlternateContent>
      </w:r>
    </w:p>
    <w:p w:rsidR="00185C74" w:rsidRDefault="00185C74">
      <w:pPr>
        <w:spacing w:line="360" w:lineRule="auto"/>
        <w:ind w:firstLine="708"/>
      </w:pPr>
    </w:p>
    <w:p w:rsidR="00185C74" w:rsidRDefault="00185C74">
      <w:pPr>
        <w:spacing w:line="360" w:lineRule="auto"/>
      </w:pPr>
    </w:p>
    <w:p w:rsidR="00185C74" w:rsidRDefault="00185C74">
      <w:pPr>
        <w:spacing w:line="360" w:lineRule="auto"/>
        <w:rPr>
          <w:sz w:val="28"/>
          <w:szCs w:val="28"/>
        </w:rPr>
      </w:pPr>
    </w:p>
    <w:p w:rsidR="00185C74" w:rsidRDefault="00757E1F">
      <w:pPr>
        <w:spacing w:line="360" w:lineRule="auto"/>
        <w:rPr>
          <w:sz w:val="28"/>
          <w:szCs w:val="28"/>
        </w:rPr>
      </w:pPr>
      <w:r>
        <w:rPr>
          <w:noProof/>
          <w:lang w:val="ru-RU"/>
        </w:rPr>
        <mc:AlternateContent>
          <mc:Choice Requires="wps">
            <w:drawing>
              <wp:anchor distT="0" distB="0" distL="114300" distR="114300" simplePos="0" relativeHeight="251698176" behindDoc="0" locked="0" layoutInCell="1" hidden="0" allowOverlap="1">
                <wp:simplePos x="0" y="0"/>
                <wp:positionH relativeFrom="column">
                  <wp:posOffset>381000</wp:posOffset>
                </wp:positionH>
                <wp:positionV relativeFrom="paragraph">
                  <wp:posOffset>254000</wp:posOffset>
                </wp:positionV>
                <wp:extent cx="2056986" cy="664618"/>
                <wp:effectExtent l="0" t="0" r="0" b="0"/>
                <wp:wrapNone/>
                <wp:docPr id="13" name="Прямоугольник 13"/>
                <wp:cNvGraphicFramePr/>
                <a:graphic xmlns:a="http://schemas.openxmlformats.org/drawingml/2006/main">
                  <a:graphicData uri="http://schemas.microsoft.com/office/word/2010/wordprocessingShape">
                    <wps:wsp>
                      <wps:cNvSpPr/>
                      <wps:spPr>
                        <a:xfrm>
                          <a:off x="4322270" y="3452454"/>
                          <a:ext cx="2047461" cy="655093"/>
                        </a:xfrm>
                        <a:prstGeom prst="rect">
                          <a:avLst/>
                        </a:prstGeom>
                        <a:noFill/>
                        <a:ln>
                          <a:noFill/>
                        </a:ln>
                      </wps:spPr>
                      <wps:txbx>
                        <w:txbxContent>
                          <w:p w:rsidR="00A37B21" w:rsidRDefault="00A37B21">
                            <w:pPr>
                              <w:textDirection w:val="btLr"/>
                            </w:pPr>
                            <w:r>
                              <w:rPr>
                                <w:color w:val="000000"/>
                              </w:rPr>
                              <w:t>Рис. 4 Приклад маніпуляції з використанням терміну, що має стійкі асоціації</w:t>
                            </w:r>
                          </w:p>
                        </w:txbxContent>
                      </wps:txbx>
                      <wps:bodyPr spcFirstLastPara="1" wrap="square" lIns="91425" tIns="45700" rIns="91425" bIns="45700" anchor="t" anchorCtr="0">
                        <a:noAutofit/>
                      </wps:bodyPr>
                    </wps:wsp>
                  </a:graphicData>
                </a:graphic>
              </wp:anchor>
            </w:drawing>
          </mc:Choice>
          <mc:Fallback>
            <w:pict>
              <v:rect id="Прямоугольник 13" o:spid="_x0000_s1055" style="position:absolute;margin-left:30pt;margin-top:20pt;width:161.95pt;height:52.3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" filled="f" stroked="f">
                <v:textbox inset="2.53958mm,1.2694mm,2.53958mm,1.2694mm">
                  <w:txbxContent>
                    <w:p w:rsidR="00BD1D8C" w:rsidRDefault="00BD1D8C">
                      <w:pPr>
                        <w:textDirection w:val="btLr"/>
                      </w:pPr>
                      <w:r>
                        <w:rPr>
                          <w:color w:val="000000"/>
                        </w:rPr>
                        <w:t>Рис. 4 Приклад маніпуляції з використанням терміну, що має стійкі асоціації</w:t>
                      </w:r>
                    </w:p>
                  </w:txbxContent>
                </v:textbox>
              </v:rect>
            </w:pict>
          </mc:Fallback>
        </mc:AlternateContent>
      </w:r>
    </w:p>
    <w:p w:rsidR="00185C74" w:rsidRDefault="00185C74">
      <w:pPr>
        <w:spacing w:line="360" w:lineRule="auto"/>
        <w:rPr>
          <w:sz w:val="28"/>
          <w:szCs w:val="28"/>
        </w:rPr>
      </w:pPr>
    </w:p>
    <w:p w:rsidR="00185C74" w:rsidRDefault="00757E1F">
      <w:pPr>
        <w:spacing w:line="360" w:lineRule="auto"/>
        <w:rPr>
          <w:sz w:val="28"/>
          <w:szCs w:val="28"/>
        </w:rPr>
      </w:pPr>
      <w:r>
        <w:rPr>
          <w:noProof/>
          <w:lang w:val="ru-RU"/>
        </w:rPr>
        <mc:AlternateContent>
          <mc:Choice Requires="wps">
            <w:drawing>
              <wp:anchor distT="0" distB="0" distL="114300" distR="114300" simplePos="0" relativeHeight="251699200" behindDoc="0" locked="0" layoutInCell="1" hidden="0" allowOverlap="1">
                <wp:simplePos x="0" y="0"/>
                <wp:positionH relativeFrom="column">
                  <wp:posOffset>3149600</wp:posOffset>
                </wp:positionH>
                <wp:positionV relativeFrom="paragraph">
                  <wp:posOffset>292100</wp:posOffset>
                </wp:positionV>
                <wp:extent cx="2056986" cy="934725"/>
                <wp:effectExtent l="0" t="0" r="0" b="0"/>
                <wp:wrapNone/>
                <wp:docPr id="46" name="Прямоугольник 46"/>
                <wp:cNvGraphicFramePr/>
                <a:graphic xmlns:a="http://schemas.openxmlformats.org/drawingml/2006/main">
                  <a:graphicData uri="http://schemas.microsoft.com/office/word/2010/wordprocessingShape">
                    <wps:wsp>
                      <wps:cNvSpPr/>
                      <wps:spPr>
                        <a:xfrm>
                          <a:off x="4322270" y="3317400"/>
                          <a:ext cx="2047461" cy="925200"/>
                        </a:xfrm>
                        <a:prstGeom prst="rect">
                          <a:avLst/>
                        </a:prstGeom>
                        <a:noFill/>
                        <a:ln>
                          <a:noFill/>
                        </a:ln>
                      </wps:spPr>
                      <wps:txbx>
                        <w:txbxContent>
                          <w:p w:rsidR="00A37B21" w:rsidRDefault="00A37B21">
                            <w:pPr>
                              <w:textDirection w:val="btLr"/>
                            </w:pPr>
                            <w:r>
                              <w:rPr>
                                <w:color w:val="000000"/>
                              </w:rPr>
                              <w:t>Рис. 5 Приклад маніпуляції з використанням терміну, що має стійкі асоціації та займенника</w:t>
                            </w:r>
                          </w:p>
                        </w:txbxContent>
                      </wps:txbx>
                      <wps:bodyPr spcFirstLastPara="1" wrap="square" lIns="91425" tIns="45700" rIns="91425" bIns="45700" anchor="t" anchorCtr="0">
                        <a:noAutofit/>
                      </wps:bodyPr>
                    </wps:wsp>
                  </a:graphicData>
                </a:graphic>
              </wp:anchor>
            </w:drawing>
          </mc:Choice>
          <mc:Fallback>
            <w:pict>
              <v:rect id="Прямоугольник 46" o:spid="_x0000_s1056" style="position:absolute;margin-left:248pt;margin-top:23pt;width:161.95pt;height:73.6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" filled="f" stroked="f">
                <v:textbox inset="2.53958mm,1.2694mm,2.53958mm,1.2694mm">
                  <w:txbxContent>
                    <w:p w:rsidR="00BD1D8C" w:rsidRDefault="00BD1D8C">
                      <w:pPr>
                        <w:textDirection w:val="btLr"/>
                      </w:pPr>
                      <w:r>
                        <w:rPr>
                          <w:color w:val="000000"/>
                        </w:rPr>
                        <w:t>Рис. 5 Приклад маніпуляції з використанням терміну, що має стійкі асоціації та займенника</w:t>
                      </w:r>
                    </w:p>
                  </w:txbxContent>
                </v:textbox>
              </v:rect>
            </w:pict>
          </mc:Fallback>
        </mc:AlternateContent>
      </w:r>
    </w:p>
    <w:p w:rsidR="00185C74" w:rsidRDefault="00757E1F">
      <w:pPr>
        <w:spacing w:line="360" w:lineRule="auto"/>
        <w:rPr>
          <w:sz w:val="28"/>
          <w:szCs w:val="28"/>
        </w:rPr>
      </w:pPr>
      <w:r>
        <w:rPr>
          <w:noProof/>
          <w:lang w:val="ru-RU"/>
        </w:rPr>
        <w:drawing>
          <wp:anchor distT="0" distB="0" distL="114300" distR="114300" simplePos="0" relativeHeight="251700224" behindDoc="0" locked="0" layoutInCell="1" hidden="0" allowOverlap="1">
            <wp:simplePos x="0" y="0"/>
            <wp:positionH relativeFrom="column">
              <wp:posOffset>1004569</wp:posOffset>
            </wp:positionH>
            <wp:positionV relativeFrom="paragraph">
              <wp:posOffset>182880</wp:posOffset>
            </wp:positionV>
            <wp:extent cx="1678940" cy="2531745"/>
            <wp:effectExtent l="0" t="0" r="0" b="0"/>
            <wp:wrapSquare wrapText="bothSides" distT="0" distB="0" distL="114300" distR="114300"/>
            <wp:docPr id="163"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18"/>
                    <a:srcRect/>
                    <a:stretch>
                      <a:fillRect/>
                    </a:stretch>
                  </pic:blipFill>
                  <pic:spPr>
                    <a:xfrm>
                      <a:off x="0" y="0"/>
                      <a:ext cx="1678940" cy="2531745"/>
                    </a:xfrm>
                    <a:prstGeom prst="rect">
                      <a:avLst/>
                    </a:prstGeom>
                    <a:ln/>
                  </pic:spPr>
                </pic:pic>
              </a:graphicData>
            </a:graphic>
          </wp:anchor>
        </w:drawing>
      </w:r>
      <w:r>
        <w:rPr>
          <w:noProof/>
          <w:lang w:val="ru-RU"/>
        </w:rPr>
        <mc:AlternateContent>
          <mc:Choice Requires="wps">
            <w:drawing>
              <wp:anchor distT="0" distB="0" distL="114300" distR="114300" simplePos="0" relativeHeight="251701248" behindDoc="0" locked="0" layoutInCell="1" hidden="0" allowOverlap="1">
                <wp:simplePos x="0" y="0"/>
                <wp:positionH relativeFrom="column">
                  <wp:posOffset>254000</wp:posOffset>
                </wp:positionH>
                <wp:positionV relativeFrom="paragraph">
                  <wp:posOffset>88900</wp:posOffset>
                </wp:positionV>
                <wp:extent cx="568325" cy="469900"/>
                <wp:effectExtent l="0" t="0" r="0" b="0"/>
                <wp:wrapNone/>
                <wp:docPr id="44" name="Скругленный прямоугольник 44"/>
                <wp:cNvGraphicFramePr/>
                <a:graphic xmlns:a="http://schemas.openxmlformats.org/drawingml/2006/main">
                  <a:graphicData uri="http://schemas.microsoft.com/office/word/2010/wordprocessingShape">
                    <wps:wsp>
                      <wps:cNvSpPr/>
                      <wps:spPr>
                        <a:xfrm>
                          <a:off x="5068188" y="3551400"/>
                          <a:ext cx="555625" cy="457200"/>
                        </a:xfrm>
                        <a:prstGeom prst="roundRect">
                          <a:avLst>
                            <a:gd name="adj" fmla="val 16667"/>
                          </a:avLst>
                        </a:prstGeom>
                        <a:solidFill>
                          <a:srgbClr val="C9C9C9"/>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44" o:spid="_x0000_s1057" style="position:absolute;margin-left:20pt;margin-top:7pt;width:44.75pt;height:37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" fillcolor="#c9c9c9"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702272" behindDoc="0" locked="0" layoutInCell="1" hidden="0" allowOverlap="1">
                <wp:simplePos x="0" y="0"/>
                <wp:positionH relativeFrom="column">
                  <wp:posOffset>419100</wp:posOffset>
                </wp:positionH>
                <wp:positionV relativeFrom="paragraph">
                  <wp:posOffset>177800</wp:posOffset>
                </wp:positionV>
                <wp:extent cx="360680" cy="282480"/>
                <wp:effectExtent l="0" t="0" r="0" b="0"/>
                <wp:wrapNone/>
                <wp:docPr id="20" name="Прямоугольник 20"/>
                <wp:cNvGraphicFramePr/>
                <a:graphic xmlns:a="http://schemas.openxmlformats.org/drawingml/2006/main">
                  <a:graphicData uri="http://schemas.microsoft.com/office/word/2010/wordprocessingShape">
                    <wps:wsp>
                      <wps:cNvSpPr/>
                      <wps:spPr>
                        <a:xfrm flipH="1">
                          <a:off x="5170423" y="3643523"/>
                          <a:ext cx="351155" cy="272955"/>
                        </a:xfrm>
                        <a:prstGeom prst="rect">
                          <a:avLst/>
                        </a:prstGeom>
                        <a:noFill/>
                        <a:ln>
                          <a:noFill/>
                        </a:ln>
                      </wps:spPr>
                      <wps:txbx>
                        <w:txbxContent>
                          <w:p w:rsidR="00A37B21" w:rsidRDefault="00A37B21">
                            <w:pPr>
                              <w:textDirection w:val="btLr"/>
                            </w:pPr>
                            <w:r>
                              <w:rPr>
                                <w:color w:val="000000"/>
                                <w:sz w:val="28"/>
                              </w:rPr>
                              <w:t>6</w:t>
                            </w:r>
                          </w:p>
                        </w:txbxContent>
                      </wps:txbx>
                      <wps:bodyPr spcFirstLastPara="1" wrap="square" lIns="91425" tIns="45700" rIns="91425" bIns="45700" anchor="t" anchorCtr="0">
                        <a:noAutofit/>
                      </wps:bodyPr>
                    </wps:wsp>
                  </a:graphicData>
                </a:graphic>
              </wp:anchor>
            </w:drawing>
          </mc:Choice>
          <mc:Fallback>
            <w:pict>
              <v:rect id="Прямоугольник 20" o:spid="_x0000_s1058" style="position:absolute;margin-left:33pt;margin-top:14pt;width:28.4pt;height:22.25pt;flip:x;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" filled="f" stroked="f">
                <v:textbox inset="2.53958mm,1.2694mm,2.53958mm,1.2694mm">
                  <w:txbxContent>
                    <w:p w:rsidR="00BD1D8C" w:rsidRDefault="00BD1D8C">
                      <w:pPr>
                        <w:textDirection w:val="btLr"/>
                      </w:pPr>
                      <w:r>
                        <w:rPr>
                          <w:color w:val="000000"/>
                          <w:sz w:val="28"/>
                        </w:rPr>
                        <w:t>6</w:t>
                      </w:r>
                    </w:p>
                  </w:txbxContent>
                </v:textbox>
              </v:rect>
            </w:pict>
          </mc:Fallback>
        </mc:AlternateContent>
      </w: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noProof/>
          <w:lang w:val="ru-RU"/>
        </w:rPr>
        <mc:AlternateContent>
          <mc:Choice Requires="wps">
            <w:drawing>
              <wp:anchor distT="0" distB="0" distL="114300" distR="114300" simplePos="0" relativeHeight="251703296" behindDoc="0" locked="0" layoutInCell="1" hidden="0" allowOverlap="1">
                <wp:simplePos x="0" y="0"/>
                <wp:positionH relativeFrom="column">
                  <wp:posOffset>698500</wp:posOffset>
                </wp:positionH>
                <wp:positionV relativeFrom="paragraph">
                  <wp:posOffset>25400</wp:posOffset>
                </wp:positionV>
                <wp:extent cx="2056986" cy="934725"/>
                <wp:effectExtent l="0" t="0" r="0" b="0"/>
                <wp:wrapNone/>
                <wp:docPr id="41" name="Прямоугольник 41"/>
                <wp:cNvGraphicFramePr/>
                <a:graphic xmlns:a="http://schemas.openxmlformats.org/drawingml/2006/main">
                  <a:graphicData uri="http://schemas.microsoft.com/office/word/2010/wordprocessingShape">
                    <wps:wsp>
                      <wps:cNvSpPr/>
                      <wps:spPr>
                        <a:xfrm>
                          <a:off x="4322270" y="3317400"/>
                          <a:ext cx="2047461" cy="925200"/>
                        </a:xfrm>
                        <a:prstGeom prst="rect">
                          <a:avLst/>
                        </a:prstGeom>
                        <a:noFill/>
                        <a:ln>
                          <a:noFill/>
                        </a:ln>
                      </wps:spPr>
                      <wps:txbx>
                        <w:txbxContent>
                          <w:p w:rsidR="00A37B21" w:rsidRDefault="00A37B21">
                            <w:pPr>
                              <w:textDirection w:val="btLr"/>
                            </w:pPr>
                            <w:r>
                              <w:rPr>
                                <w:color w:val="000000"/>
                              </w:rPr>
                              <w:t>Рис. 6 Приклад маніпуляції з використанням терміну, що має стійкі асоціації та власної назви</w:t>
                            </w:r>
                          </w:p>
                        </w:txbxContent>
                      </wps:txbx>
                      <wps:bodyPr spcFirstLastPara="1" wrap="square" lIns="91425" tIns="45700" rIns="91425" bIns="45700" anchor="t" anchorCtr="0">
                        <a:noAutofit/>
                      </wps:bodyPr>
                    </wps:wsp>
                  </a:graphicData>
                </a:graphic>
              </wp:anchor>
            </w:drawing>
          </mc:Choice>
          <mc:Fallback>
            <w:pict>
              <v:rect id="Прямоугольник 41" o:spid="_x0000_s1059" style="position:absolute;left:0;text-align:left;margin-left:55pt;margin-top:2pt;width:161.95pt;height:73.6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" filled="f" stroked="f">
                <v:textbox inset="2.53958mm,1.2694mm,2.53958mm,1.2694mm">
                  <w:txbxContent>
                    <w:p w:rsidR="00BD1D8C" w:rsidRDefault="00BD1D8C">
                      <w:pPr>
                        <w:textDirection w:val="btLr"/>
                      </w:pPr>
                      <w:r>
                        <w:rPr>
                          <w:color w:val="000000"/>
                        </w:rPr>
                        <w:t>Рис. 6 Приклад маніпуляції з використанням терміну, що має стійкі асоціації та власної назви</w:t>
                      </w:r>
                    </w:p>
                  </w:txbxContent>
                </v:textbox>
              </v:rect>
            </w:pict>
          </mc:Fallback>
        </mc:AlternateContent>
      </w: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sz w:val="28"/>
          <w:szCs w:val="28"/>
        </w:rPr>
        <w:t xml:space="preserve">Перший приклад демонструє використання абревіатури та власної назви </w:t>
      </w:r>
      <w:r>
        <w:rPr>
          <w:i/>
          <w:sz w:val="28"/>
          <w:szCs w:val="28"/>
        </w:rPr>
        <w:t>WOW</w:t>
      </w:r>
      <w:r w:rsidR="000248BF">
        <w:rPr>
          <w:i/>
          <w:sz w:val="28"/>
          <w:szCs w:val="28"/>
        </w:rPr>
        <w:t xml:space="preserve"> </w:t>
      </w:r>
      <w:r>
        <w:rPr>
          <w:i/>
          <w:sz w:val="28"/>
          <w:szCs w:val="28"/>
        </w:rPr>
        <w:t>(</w:t>
      </w:r>
      <w:proofErr w:type="spellStart"/>
      <w:r>
        <w:rPr>
          <w:i/>
          <w:sz w:val="28"/>
          <w:szCs w:val="28"/>
        </w:rPr>
        <w:t>Woman</w:t>
      </w:r>
      <w:proofErr w:type="spellEnd"/>
      <w:r>
        <w:rPr>
          <w:i/>
          <w:sz w:val="28"/>
          <w:szCs w:val="28"/>
        </w:rPr>
        <w:t xml:space="preserve"> </w:t>
      </w:r>
      <w:proofErr w:type="spellStart"/>
      <w:r>
        <w:rPr>
          <w:i/>
          <w:sz w:val="28"/>
          <w:szCs w:val="28"/>
        </w:rPr>
        <w:t>Ordnance</w:t>
      </w:r>
      <w:proofErr w:type="spellEnd"/>
      <w:r>
        <w:rPr>
          <w:i/>
          <w:sz w:val="28"/>
          <w:szCs w:val="28"/>
        </w:rPr>
        <w:t xml:space="preserve"> </w:t>
      </w:r>
      <w:proofErr w:type="spellStart"/>
      <w:r>
        <w:rPr>
          <w:i/>
          <w:sz w:val="28"/>
          <w:szCs w:val="28"/>
        </w:rPr>
        <w:t>Worker</w:t>
      </w:r>
      <w:proofErr w:type="spellEnd"/>
      <w:r>
        <w:rPr>
          <w:i/>
          <w:sz w:val="28"/>
          <w:szCs w:val="28"/>
        </w:rPr>
        <w:t xml:space="preserve">). </w:t>
      </w:r>
      <w:r>
        <w:rPr>
          <w:sz w:val="28"/>
          <w:szCs w:val="28"/>
        </w:rPr>
        <w:t xml:space="preserve">Така маніпуляція спонукає жіночу стать до роботи, використовуючи також візуальний супровід, що підсилює дію такої маніпуляції. На плакаті також присутні і інші власні назви, демонструючи сфери та місця, у які жінка може бути залучена. Використання таких назв ніби й дає жінці вибір, але спонукає її обрати з наведених варіантів, що створює тиск. </w:t>
      </w:r>
    </w:p>
    <w:p w:rsidR="00185C74" w:rsidRDefault="00757E1F">
      <w:pPr>
        <w:spacing w:line="360" w:lineRule="auto"/>
        <w:ind w:firstLine="708"/>
        <w:jc w:val="both"/>
        <w:rPr>
          <w:sz w:val="28"/>
          <w:szCs w:val="28"/>
        </w:rPr>
      </w:pPr>
      <w:r>
        <w:rPr>
          <w:sz w:val="28"/>
          <w:szCs w:val="28"/>
        </w:rPr>
        <w:t xml:space="preserve">Другий приклад демонструє використання слова </w:t>
      </w:r>
      <w:proofErr w:type="spellStart"/>
      <w:r>
        <w:rPr>
          <w:i/>
          <w:sz w:val="28"/>
          <w:szCs w:val="28"/>
        </w:rPr>
        <w:t>marine</w:t>
      </w:r>
      <w:proofErr w:type="spellEnd"/>
      <w:r>
        <w:rPr>
          <w:i/>
          <w:sz w:val="28"/>
          <w:szCs w:val="28"/>
        </w:rPr>
        <w:t xml:space="preserve">, </w:t>
      </w:r>
      <w:r>
        <w:rPr>
          <w:sz w:val="28"/>
          <w:szCs w:val="28"/>
        </w:rPr>
        <w:t xml:space="preserve">що є одночасно назвою роду військ, куди жінка може долучитись, а також </w:t>
      </w:r>
      <w:r>
        <w:rPr>
          <w:sz w:val="28"/>
          <w:szCs w:val="28"/>
        </w:rPr>
        <w:lastRenderedPageBreak/>
        <w:t xml:space="preserve">уособлює водойму, та те, що її потрібно захистити. Такий </w:t>
      </w:r>
      <w:proofErr w:type="spellStart"/>
      <w:r>
        <w:rPr>
          <w:sz w:val="28"/>
          <w:szCs w:val="28"/>
        </w:rPr>
        <w:t>постер</w:t>
      </w:r>
      <w:proofErr w:type="spellEnd"/>
      <w:r>
        <w:rPr>
          <w:sz w:val="28"/>
          <w:szCs w:val="28"/>
        </w:rPr>
        <w:t xml:space="preserve"> є гарним прикладом маніпуляції, який демонструє, що жінка може бути залучена у військо на рівні з чоловіком, що створює тиск на жіночу половину населення. Також використання дієслова </w:t>
      </w:r>
      <w:proofErr w:type="spellStart"/>
      <w:r>
        <w:rPr>
          <w:i/>
          <w:sz w:val="28"/>
          <w:szCs w:val="28"/>
        </w:rPr>
        <w:t>fight</w:t>
      </w:r>
      <w:proofErr w:type="spellEnd"/>
      <w:r>
        <w:rPr>
          <w:sz w:val="28"/>
          <w:szCs w:val="28"/>
        </w:rPr>
        <w:t xml:space="preserve"> не є випадковим, адже таке слова має стійкі асоціації – боротись за дім, за родину, за державу, за мир і таке інше. Комбінація таких видів маніпуляцій впливає на особистість та спонукає до дій, потрібних маніпулятору. </w:t>
      </w:r>
    </w:p>
    <w:p w:rsidR="00185C74" w:rsidRDefault="00757E1F">
      <w:pPr>
        <w:spacing w:line="360" w:lineRule="auto"/>
        <w:ind w:firstLine="708"/>
        <w:jc w:val="both"/>
        <w:rPr>
          <w:sz w:val="28"/>
          <w:szCs w:val="28"/>
        </w:rPr>
      </w:pPr>
      <w:r>
        <w:rPr>
          <w:sz w:val="28"/>
          <w:szCs w:val="28"/>
        </w:rPr>
        <w:t xml:space="preserve">Приклад під номером три є яскравим прикладом використання маніпуляції з терміном, що має стійкі асоціації. У цьому випадку таким терміном є слово  </w:t>
      </w:r>
      <w:proofErr w:type="spellStart"/>
      <w:r>
        <w:rPr>
          <w:i/>
          <w:sz w:val="28"/>
          <w:szCs w:val="28"/>
        </w:rPr>
        <w:t>victory</w:t>
      </w:r>
      <w:proofErr w:type="spellEnd"/>
      <w:r>
        <w:rPr>
          <w:sz w:val="28"/>
          <w:szCs w:val="28"/>
        </w:rPr>
        <w:t xml:space="preserve">, що підштовхує особистість працювати на тау «перемогу». Це поняття є центральним у цій маніпуляції, але його підсилення відбувається за рахунок використання ще таких термінів як </w:t>
      </w:r>
      <w:proofErr w:type="spellStart"/>
      <w:r>
        <w:rPr>
          <w:i/>
          <w:sz w:val="28"/>
          <w:szCs w:val="28"/>
        </w:rPr>
        <w:t>harvest</w:t>
      </w:r>
      <w:proofErr w:type="spellEnd"/>
      <w:r>
        <w:rPr>
          <w:i/>
          <w:sz w:val="28"/>
          <w:szCs w:val="28"/>
        </w:rPr>
        <w:t xml:space="preserve">, </w:t>
      </w:r>
      <w:proofErr w:type="spellStart"/>
      <w:r>
        <w:rPr>
          <w:i/>
          <w:sz w:val="28"/>
          <w:szCs w:val="28"/>
        </w:rPr>
        <w:t>fields</w:t>
      </w:r>
      <w:proofErr w:type="spellEnd"/>
      <w:r>
        <w:rPr>
          <w:sz w:val="28"/>
          <w:szCs w:val="28"/>
        </w:rPr>
        <w:t xml:space="preserve">. Такі слова посилаються на тему їжі, що є ключовим для людини та людського виживання, що, у свою чергу, створює тиск, спонукає працювати не покладаючи рук, тяжко, на полях, аби було що їсти. </w:t>
      </w:r>
    </w:p>
    <w:p w:rsidR="00185C74" w:rsidRDefault="00757E1F">
      <w:pPr>
        <w:spacing w:line="360" w:lineRule="auto"/>
        <w:ind w:firstLine="708"/>
        <w:jc w:val="both"/>
        <w:rPr>
          <w:sz w:val="28"/>
          <w:szCs w:val="28"/>
        </w:rPr>
      </w:pPr>
      <w:r>
        <w:rPr>
          <w:sz w:val="28"/>
          <w:szCs w:val="28"/>
        </w:rPr>
        <w:t xml:space="preserve">Четвертий приклад несе у собі комбінацію кількох видів маніпуляцій,  а саме маніпуляції з використанням терміну, що має стійкі асоціації,  а також маніпуляція з використанням займенника. У цьому випадку використовується такі терміни: </w:t>
      </w:r>
      <w:proofErr w:type="spellStart"/>
      <w:r>
        <w:rPr>
          <w:i/>
          <w:sz w:val="28"/>
          <w:szCs w:val="28"/>
        </w:rPr>
        <w:t>war</w:t>
      </w:r>
      <w:proofErr w:type="spellEnd"/>
      <w:r>
        <w:rPr>
          <w:i/>
          <w:sz w:val="28"/>
          <w:szCs w:val="28"/>
        </w:rPr>
        <w:t xml:space="preserve">, </w:t>
      </w:r>
      <w:proofErr w:type="spellStart"/>
      <w:r>
        <w:rPr>
          <w:i/>
          <w:sz w:val="28"/>
          <w:szCs w:val="28"/>
        </w:rPr>
        <w:t>industry</w:t>
      </w:r>
      <w:proofErr w:type="spellEnd"/>
      <w:r>
        <w:rPr>
          <w:i/>
          <w:sz w:val="28"/>
          <w:szCs w:val="28"/>
        </w:rPr>
        <w:t xml:space="preserve">, </w:t>
      </w:r>
      <w:proofErr w:type="spellStart"/>
      <w:r>
        <w:rPr>
          <w:i/>
          <w:sz w:val="28"/>
          <w:szCs w:val="28"/>
        </w:rPr>
        <w:t>agriculture</w:t>
      </w:r>
      <w:proofErr w:type="spellEnd"/>
      <w:r>
        <w:rPr>
          <w:i/>
          <w:sz w:val="28"/>
          <w:szCs w:val="28"/>
        </w:rPr>
        <w:t xml:space="preserve">, </w:t>
      </w:r>
      <w:proofErr w:type="spellStart"/>
      <w:r>
        <w:rPr>
          <w:i/>
          <w:sz w:val="28"/>
          <w:szCs w:val="28"/>
        </w:rPr>
        <w:t>business</w:t>
      </w:r>
      <w:proofErr w:type="spellEnd"/>
      <w:r>
        <w:rPr>
          <w:sz w:val="28"/>
          <w:szCs w:val="28"/>
        </w:rPr>
        <w:t xml:space="preserve">, що направлені на те, що спонукати жінок до пошуку роботи у різних сферах та бути корисними під час війни, вносити свій вклад у війну та її хід. Ця маніпуляція підсилюється займенником </w:t>
      </w:r>
      <w:proofErr w:type="spellStart"/>
      <w:r w:rsidRPr="000248BF">
        <w:rPr>
          <w:i/>
          <w:sz w:val="28"/>
          <w:szCs w:val="28"/>
        </w:rPr>
        <w:t>your</w:t>
      </w:r>
      <w:proofErr w:type="spellEnd"/>
      <w:r>
        <w:rPr>
          <w:sz w:val="28"/>
          <w:szCs w:val="28"/>
        </w:rPr>
        <w:t xml:space="preserve">, що може мати переклад «твою», «вашу», що вказує на апелювання до особистості, в цьому контексті до жінки чи дівчини, яка читає цей </w:t>
      </w:r>
      <w:proofErr w:type="spellStart"/>
      <w:r>
        <w:rPr>
          <w:sz w:val="28"/>
          <w:szCs w:val="28"/>
        </w:rPr>
        <w:t>постер</w:t>
      </w:r>
      <w:proofErr w:type="spellEnd"/>
      <w:r>
        <w:rPr>
          <w:sz w:val="28"/>
          <w:szCs w:val="28"/>
        </w:rPr>
        <w:t xml:space="preserve">. </w:t>
      </w:r>
    </w:p>
    <w:p w:rsidR="00185C74" w:rsidRDefault="00757E1F">
      <w:pPr>
        <w:spacing w:line="360" w:lineRule="auto"/>
        <w:ind w:firstLine="708"/>
        <w:jc w:val="both"/>
        <w:rPr>
          <w:sz w:val="28"/>
          <w:szCs w:val="28"/>
        </w:rPr>
      </w:pPr>
      <w:r>
        <w:rPr>
          <w:sz w:val="28"/>
          <w:szCs w:val="28"/>
        </w:rPr>
        <w:t xml:space="preserve">П’ятий приклад також несе низку маніпуляцій, це і термін зі стійкими асоціаціями – </w:t>
      </w:r>
      <w:proofErr w:type="spellStart"/>
      <w:r>
        <w:rPr>
          <w:i/>
          <w:sz w:val="28"/>
          <w:szCs w:val="28"/>
        </w:rPr>
        <w:t>fight</w:t>
      </w:r>
      <w:proofErr w:type="spellEnd"/>
      <w:r>
        <w:rPr>
          <w:sz w:val="28"/>
          <w:szCs w:val="28"/>
        </w:rPr>
        <w:t xml:space="preserve">, а також займенник </w:t>
      </w:r>
      <w:proofErr w:type="spellStart"/>
      <w:r>
        <w:rPr>
          <w:i/>
          <w:sz w:val="28"/>
          <w:szCs w:val="28"/>
        </w:rPr>
        <w:t>our</w:t>
      </w:r>
      <w:proofErr w:type="spellEnd"/>
      <w:r>
        <w:rPr>
          <w:sz w:val="28"/>
          <w:szCs w:val="28"/>
        </w:rPr>
        <w:t xml:space="preserve">. Такі маніпуляції у комбінації вказують жіночій половині населення, що це «наша боротьба» також, що не тільки чоловіки повинні нести цю боротьбу на собі. </w:t>
      </w:r>
      <w:r>
        <w:rPr>
          <w:sz w:val="28"/>
          <w:szCs w:val="28"/>
        </w:rPr>
        <w:lastRenderedPageBreak/>
        <w:t xml:space="preserve">Окличний знак також підсилює таку маніпуляцію, ніби «кричить», що треба боротись усім. </w:t>
      </w:r>
    </w:p>
    <w:p w:rsidR="00185C74" w:rsidRDefault="00757E1F">
      <w:pPr>
        <w:spacing w:line="360" w:lineRule="auto"/>
        <w:ind w:firstLine="708"/>
        <w:jc w:val="both"/>
        <w:rPr>
          <w:sz w:val="28"/>
          <w:szCs w:val="28"/>
        </w:rPr>
      </w:pPr>
      <w:r>
        <w:rPr>
          <w:sz w:val="28"/>
          <w:szCs w:val="28"/>
        </w:rPr>
        <w:t xml:space="preserve">Ілюстрація номер шість є прикладом, що синтезує у собі маніпуляцію з використанням терміну </w:t>
      </w:r>
      <w:proofErr w:type="spellStart"/>
      <w:r>
        <w:rPr>
          <w:i/>
          <w:sz w:val="28"/>
          <w:szCs w:val="28"/>
        </w:rPr>
        <w:t>factories</w:t>
      </w:r>
      <w:proofErr w:type="spellEnd"/>
      <w:r>
        <w:rPr>
          <w:sz w:val="28"/>
          <w:szCs w:val="28"/>
        </w:rPr>
        <w:t xml:space="preserve">, що вказує підсвідомості того, хто читає таке повідомлення, куди можна залучитись аби допомагати та працювати на перемогу. Людина, що читає одразу може уявити та зобразити собі, чим вона може бути корисною на такому виробництві. Також використання власної назви </w:t>
      </w:r>
      <w:proofErr w:type="spellStart"/>
      <w:r>
        <w:rPr>
          <w:i/>
          <w:sz w:val="28"/>
          <w:szCs w:val="28"/>
        </w:rPr>
        <w:t>Britain</w:t>
      </w:r>
      <w:proofErr w:type="spellEnd"/>
      <w:r>
        <w:rPr>
          <w:sz w:val="28"/>
          <w:szCs w:val="28"/>
        </w:rPr>
        <w:t>, створює тиск на конкретну групу людей, саме на жінок Британії, що саме їх залучення може стати корисним, що саме ця земля потребує їх допомоги, це створює відчуття належності до певної країни, згуртування та залучення.</w:t>
      </w:r>
    </w:p>
    <w:p w:rsidR="00185C74" w:rsidRDefault="00757E1F">
      <w:pPr>
        <w:spacing w:line="360" w:lineRule="auto"/>
        <w:ind w:firstLine="708"/>
        <w:jc w:val="both"/>
        <w:rPr>
          <w:sz w:val="28"/>
          <w:szCs w:val="28"/>
        </w:rPr>
      </w:pPr>
      <w:r>
        <w:rPr>
          <w:sz w:val="28"/>
          <w:szCs w:val="28"/>
        </w:rPr>
        <w:t xml:space="preserve">Серед вибірки у 204 приклади маніпуляцій, </w:t>
      </w:r>
      <w:proofErr w:type="spellStart"/>
      <w:r>
        <w:rPr>
          <w:sz w:val="28"/>
          <w:szCs w:val="28"/>
        </w:rPr>
        <w:t>постери</w:t>
      </w:r>
      <w:proofErr w:type="spellEnd"/>
      <w:r>
        <w:rPr>
          <w:sz w:val="28"/>
          <w:szCs w:val="28"/>
        </w:rPr>
        <w:t xml:space="preserve"> з маніпуляціями із залученням жінок до війни складають – </w:t>
      </w:r>
      <w:r>
        <w:rPr>
          <w:sz w:val="28"/>
          <w:szCs w:val="28"/>
          <w:u w:val="single"/>
        </w:rPr>
        <w:t>26 прикладів</w:t>
      </w:r>
      <w:r>
        <w:rPr>
          <w:sz w:val="28"/>
          <w:szCs w:val="28"/>
        </w:rPr>
        <w:t xml:space="preserve">, що складає </w:t>
      </w:r>
      <w:r>
        <w:rPr>
          <w:sz w:val="28"/>
          <w:szCs w:val="28"/>
          <w:u w:val="single"/>
        </w:rPr>
        <w:t>12,75%</w:t>
      </w:r>
      <w:r>
        <w:rPr>
          <w:sz w:val="28"/>
          <w:szCs w:val="28"/>
        </w:rPr>
        <w:t xml:space="preserve"> від загальної кількості прикладів. </w:t>
      </w:r>
    </w:p>
    <w:p w:rsidR="00185C74" w:rsidRDefault="00757E1F">
      <w:pPr>
        <w:numPr>
          <w:ilvl w:val="0"/>
          <w:numId w:val="6"/>
        </w:numPr>
        <w:pBdr>
          <w:top w:val="nil"/>
          <w:left w:val="nil"/>
          <w:bottom w:val="nil"/>
          <w:right w:val="nil"/>
          <w:between w:val="nil"/>
        </w:pBdr>
        <w:spacing w:line="360" w:lineRule="auto"/>
        <w:jc w:val="both"/>
        <w:rPr>
          <w:color w:val="000000"/>
          <w:sz w:val="28"/>
          <w:szCs w:val="28"/>
        </w:rPr>
      </w:pPr>
      <w:r>
        <w:rPr>
          <w:b/>
          <w:color w:val="000000"/>
          <w:sz w:val="28"/>
          <w:szCs w:val="28"/>
        </w:rPr>
        <w:t xml:space="preserve">до об’єднання, згуртування та залучення до війни </w:t>
      </w:r>
      <w:r>
        <w:rPr>
          <w:color w:val="000000"/>
          <w:sz w:val="28"/>
          <w:szCs w:val="28"/>
        </w:rPr>
        <w:t>(широкий спектр маніпуляцій, з використанням різних видів маніпуляцій, направлені на залучення усього населення, впровадження думки «лише разом ми переможемо», про необхідність згуртування, роботи заради спільної перемоги»).</w:t>
      </w:r>
    </w:p>
    <w:p w:rsidR="00185C74" w:rsidRDefault="00757E1F">
      <w:pPr>
        <w:spacing w:line="360" w:lineRule="auto"/>
        <w:jc w:val="both"/>
        <w:rPr>
          <w:sz w:val="28"/>
          <w:szCs w:val="28"/>
        </w:rPr>
      </w:pPr>
      <w:proofErr w:type="spellStart"/>
      <w:r>
        <w:rPr>
          <w:sz w:val="28"/>
          <w:szCs w:val="28"/>
        </w:rPr>
        <w:t>Постери</w:t>
      </w:r>
      <w:proofErr w:type="spellEnd"/>
      <w:r>
        <w:rPr>
          <w:sz w:val="28"/>
          <w:szCs w:val="28"/>
        </w:rPr>
        <w:t xml:space="preserve"> нижче яскраво демонструють таку маніпуляцію:</w:t>
      </w:r>
    </w:p>
    <w:p w:rsidR="00185C74" w:rsidRDefault="00757E1F">
      <w:pPr>
        <w:spacing w:line="360" w:lineRule="auto"/>
        <w:jc w:val="both"/>
        <w:rPr>
          <w:sz w:val="28"/>
          <w:szCs w:val="28"/>
        </w:rPr>
      </w:pPr>
      <w:r>
        <w:rPr>
          <w:noProof/>
          <w:lang w:val="ru-RU"/>
        </w:rPr>
        <w:drawing>
          <wp:anchor distT="0" distB="0" distL="114300" distR="114300" simplePos="0" relativeHeight="251704320" behindDoc="0" locked="0" layoutInCell="1" hidden="0" allowOverlap="1">
            <wp:simplePos x="0" y="0"/>
            <wp:positionH relativeFrom="column">
              <wp:posOffset>3400425</wp:posOffset>
            </wp:positionH>
            <wp:positionV relativeFrom="paragraph">
              <wp:posOffset>190370</wp:posOffset>
            </wp:positionV>
            <wp:extent cx="1041602" cy="1573200"/>
            <wp:effectExtent l="0" t="0" r="0" b="0"/>
            <wp:wrapSquare wrapText="bothSides" distT="0" distB="0" distL="114300" distR="114300"/>
            <wp:docPr id="88"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9"/>
                    <a:srcRect/>
                    <a:stretch>
                      <a:fillRect/>
                    </a:stretch>
                  </pic:blipFill>
                  <pic:spPr>
                    <a:xfrm>
                      <a:off x="0" y="0"/>
                      <a:ext cx="1041602" cy="1573200"/>
                    </a:xfrm>
                    <a:prstGeom prst="rect">
                      <a:avLst/>
                    </a:prstGeom>
                    <a:ln/>
                  </pic:spPr>
                </pic:pic>
              </a:graphicData>
            </a:graphic>
          </wp:anchor>
        </w:drawing>
      </w:r>
    </w:p>
    <w:p w:rsidR="00185C74" w:rsidRDefault="00757E1F">
      <w:pPr>
        <w:spacing w:line="360" w:lineRule="auto"/>
        <w:jc w:val="both"/>
        <w:rPr>
          <w:sz w:val="28"/>
          <w:szCs w:val="28"/>
        </w:rPr>
      </w:pPr>
      <w:r>
        <w:rPr>
          <w:noProof/>
          <w:lang w:val="ru-RU"/>
        </w:rPr>
        <mc:AlternateContent>
          <mc:Choice Requires="wps">
            <w:drawing>
              <wp:anchor distT="0" distB="0" distL="114300" distR="114300" simplePos="0" relativeHeight="251705344" behindDoc="0" locked="0" layoutInCell="1" hidden="0" allowOverlap="1">
                <wp:simplePos x="0" y="0"/>
                <wp:positionH relativeFrom="column">
                  <wp:posOffset>147638</wp:posOffset>
                </wp:positionH>
                <wp:positionV relativeFrom="paragraph">
                  <wp:posOffset>131341</wp:posOffset>
                </wp:positionV>
                <wp:extent cx="509657" cy="469900"/>
                <wp:effectExtent l="0" t="0" r="0" b="0"/>
                <wp:wrapNone/>
                <wp:docPr id="62" name="Скругленный прямоугольник 62"/>
                <wp:cNvGraphicFramePr/>
                <a:graphic xmlns:a="http://schemas.openxmlformats.org/drawingml/2006/main">
                  <a:graphicData uri="http://schemas.microsoft.com/office/word/2010/wordprocessingShape">
                    <wps:wsp>
                      <wps:cNvSpPr/>
                      <wps:spPr>
                        <a:xfrm>
                          <a:off x="5097522" y="3551400"/>
                          <a:ext cx="496957" cy="457200"/>
                        </a:xfrm>
                        <a:prstGeom prst="roundRect">
                          <a:avLst>
                            <a:gd name="adj" fmla="val 16667"/>
                          </a:avLst>
                        </a:prstGeom>
                        <a:solidFill>
                          <a:srgbClr val="F7CAAC"/>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62" o:spid="_x0000_s1060" style="position:absolute;left:0;text-align:left;margin-left:11.65pt;margin-top:10.35pt;width:40.15pt;height:37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" fillcolor="#f7caac"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706368" behindDoc="0" locked="0" layoutInCell="1" hidden="0" allowOverlap="1">
                <wp:simplePos x="0" y="0"/>
                <wp:positionH relativeFrom="column">
                  <wp:posOffset>280988</wp:posOffset>
                </wp:positionH>
                <wp:positionV relativeFrom="paragraph">
                  <wp:posOffset>238125</wp:posOffset>
                </wp:positionV>
                <wp:extent cx="258003" cy="365925"/>
                <wp:effectExtent l="0" t="0" r="0" b="0"/>
                <wp:wrapNone/>
                <wp:docPr id="47" name="Прямоугольник 47"/>
                <wp:cNvGraphicFramePr/>
                <a:graphic xmlns:a="http://schemas.openxmlformats.org/drawingml/2006/main">
                  <a:graphicData uri="http://schemas.microsoft.com/office/word/2010/wordprocessingShape">
                    <wps:wsp>
                      <wps:cNvSpPr/>
                      <wps:spPr>
                        <a:xfrm>
                          <a:off x="5221761" y="3601800"/>
                          <a:ext cx="248478" cy="356400"/>
                        </a:xfrm>
                        <a:prstGeom prst="rect">
                          <a:avLst/>
                        </a:prstGeom>
                        <a:noFill/>
                        <a:ln>
                          <a:noFill/>
                        </a:ln>
                      </wps:spPr>
                      <wps:txbx>
                        <w:txbxContent>
                          <w:p w:rsidR="00A37B21" w:rsidRDefault="00A37B21">
                            <w:pPr>
                              <w:textDirection w:val="btLr"/>
                            </w:pPr>
                            <w:r>
                              <w:rPr>
                                <w:color w:val="000000"/>
                              </w:rPr>
                              <w:t>1</w:t>
                            </w:r>
                          </w:p>
                        </w:txbxContent>
                      </wps:txbx>
                      <wps:bodyPr spcFirstLastPara="1" wrap="square" lIns="91425" tIns="45700" rIns="91425" bIns="45700" anchor="t" anchorCtr="0">
                        <a:noAutofit/>
                      </wps:bodyPr>
                    </wps:wsp>
                  </a:graphicData>
                </a:graphic>
              </wp:anchor>
            </w:drawing>
          </mc:Choice>
          <mc:Fallback>
            <w:pict>
              <v:rect id="Прямоугольник 47" o:spid="_x0000_s1061" style="position:absolute;left:0;text-align:left;margin-left:22.15pt;margin-top:18.75pt;width:20.3pt;height:28.8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" filled="f" stroked="f">
                <v:textbox inset="2.53958mm,1.2694mm,2.53958mm,1.2694mm">
                  <w:txbxContent>
                    <w:p w:rsidR="00BD1D8C" w:rsidRDefault="00BD1D8C">
                      <w:pPr>
                        <w:textDirection w:val="btLr"/>
                      </w:pPr>
                      <w:r>
                        <w:rPr>
                          <w:color w:val="000000"/>
                        </w:rPr>
                        <w:t>1</w:t>
                      </w:r>
                    </w:p>
                  </w:txbxContent>
                </v:textbox>
              </v:rect>
            </w:pict>
          </mc:Fallback>
        </mc:AlternateContent>
      </w:r>
    </w:p>
    <w:p w:rsidR="00185C74" w:rsidRDefault="00757E1F">
      <w:pPr>
        <w:spacing w:line="360" w:lineRule="auto"/>
        <w:jc w:val="both"/>
        <w:rPr>
          <w:sz w:val="28"/>
          <w:szCs w:val="28"/>
        </w:rPr>
      </w:pPr>
      <w:r>
        <w:rPr>
          <w:noProof/>
          <w:lang w:val="ru-RU"/>
        </w:rPr>
        <mc:AlternateContent>
          <mc:Choice Requires="wps">
            <w:drawing>
              <wp:anchor distT="0" distB="0" distL="114300" distR="114300" simplePos="0" relativeHeight="251707392" behindDoc="0" locked="0" layoutInCell="1" hidden="0" allowOverlap="1">
                <wp:simplePos x="0" y="0"/>
                <wp:positionH relativeFrom="column">
                  <wp:posOffset>2562225</wp:posOffset>
                </wp:positionH>
                <wp:positionV relativeFrom="paragraph">
                  <wp:posOffset>32724</wp:posOffset>
                </wp:positionV>
                <wp:extent cx="509270" cy="469900"/>
                <wp:effectExtent l="0" t="0" r="0" b="0"/>
                <wp:wrapNone/>
                <wp:docPr id="67" name="Скругленный прямоугольник 67"/>
                <wp:cNvGraphicFramePr/>
                <a:graphic xmlns:a="http://schemas.openxmlformats.org/drawingml/2006/main">
                  <a:graphicData uri="http://schemas.microsoft.com/office/word/2010/wordprocessingShape">
                    <wps:wsp>
                      <wps:cNvSpPr/>
                      <wps:spPr>
                        <a:xfrm>
                          <a:off x="5097715" y="3551400"/>
                          <a:ext cx="496570" cy="457200"/>
                        </a:xfrm>
                        <a:prstGeom prst="roundRect">
                          <a:avLst>
                            <a:gd name="adj" fmla="val 16667"/>
                          </a:avLst>
                        </a:prstGeom>
                        <a:solidFill>
                          <a:srgbClr val="FFD966"/>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67" o:spid="_x0000_s1062" style="position:absolute;left:0;text-align:left;margin-left:201.75pt;margin-top:2.6pt;width:40.1pt;height:37pt;z-index:251707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" fillcolor="#ffd966"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w:drawing>
          <wp:anchor distT="0" distB="0" distL="114300" distR="114300" simplePos="0" relativeHeight="251708416" behindDoc="0" locked="0" layoutInCell="1" hidden="0" allowOverlap="1">
            <wp:simplePos x="0" y="0"/>
            <wp:positionH relativeFrom="column">
              <wp:posOffset>828675</wp:posOffset>
            </wp:positionH>
            <wp:positionV relativeFrom="paragraph">
              <wp:posOffset>100887</wp:posOffset>
            </wp:positionV>
            <wp:extent cx="1082675" cy="1559560"/>
            <wp:effectExtent l="0" t="0" r="0" b="0"/>
            <wp:wrapSquare wrapText="bothSides" distT="0" distB="0" distL="114300" distR="114300"/>
            <wp:docPr id="265" name="image156.jpg"/>
            <wp:cNvGraphicFramePr/>
            <a:graphic xmlns:a="http://schemas.openxmlformats.org/drawingml/2006/main">
              <a:graphicData uri="http://schemas.openxmlformats.org/drawingml/2006/picture">
                <pic:pic xmlns:pic="http://schemas.openxmlformats.org/drawingml/2006/picture">
                  <pic:nvPicPr>
                    <pic:cNvPr id="0" name="image156.jpg"/>
                    <pic:cNvPicPr preferRelativeResize="0"/>
                  </pic:nvPicPr>
                  <pic:blipFill>
                    <a:blip r:embed="rId20"/>
                    <a:srcRect/>
                    <a:stretch>
                      <a:fillRect/>
                    </a:stretch>
                  </pic:blipFill>
                  <pic:spPr>
                    <a:xfrm>
                      <a:off x="0" y="0"/>
                      <a:ext cx="1082675" cy="1559560"/>
                    </a:xfrm>
                    <a:prstGeom prst="rect">
                      <a:avLst/>
                    </a:prstGeom>
                    <a:ln/>
                  </pic:spPr>
                </pic:pic>
              </a:graphicData>
            </a:graphic>
          </wp:anchor>
        </w:drawing>
      </w:r>
      <w:r>
        <w:rPr>
          <w:noProof/>
          <w:lang w:val="ru-RU"/>
        </w:rPr>
        <mc:AlternateContent>
          <mc:Choice Requires="wps">
            <w:drawing>
              <wp:anchor distT="0" distB="0" distL="114300" distR="114300" simplePos="0" relativeHeight="251709440" behindDoc="0" locked="0" layoutInCell="1" hidden="0" allowOverlap="1">
                <wp:simplePos x="0" y="0"/>
                <wp:positionH relativeFrom="column">
                  <wp:posOffset>2686050</wp:posOffset>
                </wp:positionH>
                <wp:positionV relativeFrom="paragraph">
                  <wp:posOffset>137499</wp:posOffset>
                </wp:positionV>
                <wp:extent cx="258003" cy="365925"/>
                <wp:effectExtent l="0" t="0" r="0" b="0"/>
                <wp:wrapNone/>
                <wp:docPr id="49" name="Прямоугольник 49"/>
                <wp:cNvGraphicFramePr/>
                <a:graphic xmlns:a="http://schemas.openxmlformats.org/drawingml/2006/main">
                  <a:graphicData uri="http://schemas.microsoft.com/office/word/2010/wordprocessingShape">
                    <wps:wsp>
                      <wps:cNvSpPr/>
                      <wps:spPr>
                        <a:xfrm>
                          <a:off x="5221761" y="3601800"/>
                          <a:ext cx="248478" cy="356400"/>
                        </a:xfrm>
                        <a:prstGeom prst="rect">
                          <a:avLst/>
                        </a:prstGeom>
                        <a:noFill/>
                        <a:ln>
                          <a:noFill/>
                        </a:ln>
                      </wps:spPr>
                      <wps:txbx>
                        <w:txbxContent>
                          <w:p w:rsidR="00A37B21" w:rsidRDefault="00A37B21">
                            <w:pPr>
                              <w:textDirection w:val="btLr"/>
                            </w:pPr>
                            <w:r>
                              <w:rPr>
                                <w:color w:val="000000"/>
                              </w:rPr>
                              <w:t>2</w:t>
                            </w:r>
                          </w:p>
                        </w:txbxContent>
                      </wps:txbx>
                      <wps:bodyPr spcFirstLastPara="1" wrap="square" lIns="91425" tIns="45700" rIns="91425" bIns="45700" anchor="t" anchorCtr="0">
                        <a:noAutofit/>
                      </wps:bodyPr>
                    </wps:wsp>
                  </a:graphicData>
                </a:graphic>
              </wp:anchor>
            </w:drawing>
          </mc:Choice>
          <mc:Fallback>
            <w:pict>
              <v:rect id="Прямоугольник 49" o:spid="_x0000_s1063" style="position:absolute;left:0;text-align:left;margin-left:211.5pt;margin-top:10.85pt;width:20.3pt;height:28.8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" filled="f" stroked="f">
                <v:textbox inset="2.53958mm,1.2694mm,2.53958mm,1.2694mm">
                  <w:txbxContent>
                    <w:p w:rsidR="00BD1D8C" w:rsidRDefault="00BD1D8C">
                      <w:pPr>
                        <w:textDirection w:val="btLr"/>
                      </w:pPr>
                      <w:r>
                        <w:rPr>
                          <w:color w:val="000000"/>
                        </w:rPr>
                        <w:t>2</w:t>
                      </w:r>
                    </w:p>
                  </w:txbxContent>
                </v:textbox>
              </v:rect>
            </w:pict>
          </mc:Fallback>
        </mc:AlternateContent>
      </w:r>
    </w:p>
    <w:p w:rsidR="00185C74" w:rsidRDefault="00185C74">
      <w:pPr>
        <w:spacing w:line="360" w:lineRule="auto"/>
        <w:jc w:val="both"/>
        <w:rPr>
          <w:sz w:val="28"/>
          <w:szCs w:val="28"/>
        </w:rPr>
      </w:pPr>
    </w:p>
    <w:p w:rsidR="00185C74" w:rsidRDefault="00185C74">
      <w:pPr>
        <w:spacing w:line="360" w:lineRule="auto"/>
        <w:jc w:val="both"/>
        <w:rPr>
          <w:sz w:val="28"/>
          <w:szCs w:val="28"/>
        </w:rPr>
      </w:pPr>
    </w:p>
    <w:p w:rsidR="00185C74" w:rsidRDefault="00185C74">
      <w:pPr>
        <w:spacing w:line="360" w:lineRule="auto"/>
        <w:rPr>
          <w:sz w:val="28"/>
          <w:szCs w:val="28"/>
        </w:rPr>
      </w:pPr>
    </w:p>
    <w:p w:rsidR="00185C74" w:rsidRDefault="00757E1F">
      <w:pPr>
        <w:spacing w:line="360" w:lineRule="auto"/>
        <w:rPr>
          <w:sz w:val="28"/>
          <w:szCs w:val="28"/>
        </w:rPr>
      </w:pPr>
      <w:r>
        <w:rPr>
          <w:noProof/>
          <w:lang w:val="ru-RU"/>
        </w:rPr>
        <mc:AlternateContent>
          <mc:Choice Requires="wps">
            <w:drawing>
              <wp:anchor distT="0" distB="0" distL="114300" distR="114300" simplePos="0" relativeHeight="251710464" behindDoc="0" locked="0" layoutInCell="1" hidden="0" allowOverlap="1">
                <wp:simplePos x="0" y="0"/>
                <wp:positionH relativeFrom="column">
                  <wp:posOffset>2757488</wp:posOffset>
                </wp:positionH>
                <wp:positionV relativeFrom="paragraph">
                  <wp:posOffset>3758</wp:posOffset>
                </wp:positionV>
                <wp:extent cx="2806513" cy="955040"/>
                <wp:effectExtent l="0" t="0" r="0" b="0"/>
                <wp:wrapNone/>
                <wp:docPr id="30" name="Прямоугольник 30"/>
                <wp:cNvGraphicFramePr/>
                <a:graphic xmlns:a="http://schemas.openxmlformats.org/drawingml/2006/main">
                  <a:graphicData uri="http://schemas.microsoft.com/office/word/2010/wordprocessingShape">
                    <wps:wsp>
                      <wps:cNvSpPr/>
                      <wps:spPr>
                        <a:xfrm>
                          <a:off x="3947506" y="3307243"/>
                          <a:ext cx="2796988" cy="945515"/>
                        </a:xfrm>
                        <a:prstGeom prst="rect">
                          <a:avLst/>
                        </a:prstGeom>
                        <a:noFill/>
                        <a:ln>
                          <a:noFill/>
                        </a:ln>
                      </wps:spPr>
                      <wps:txbx>
                        <w:txbxContent>
                          <w:p w:rsidR="00A37B21" w:rsidRDefault="00A37B21">
                            <w:pPr>
                              <w:textDirection w:val="btLr"/>
                            </w:pPr>
                            <w:r>
                              <w:rPr>
                                <w:color w:val="000000"/>
                              </w:rPr>
                              <w:t>Рис. 2 Приклад маніпуляції з використанням терміну, що має стійкі асоціації та займенника</w:t>
                            </w:r>
                          </w:p>
                        </w:txbxContent>
                      </wps:txbx>
                      <wps:bodyPr spcFirstLastPara="1" wrap="square" lIns="91425" tIns="45700" rIns="91425" bIns="45700" anchor="t" anchorCtr="0">
                        <a:noAutofit/>
                      </wps:bodyPr>
                    </wps:wsp>
                  </a:graphicData>
                </a:graphic>
              </wp:anchor>
            </w:drawing>
          </mc:Choice>
          <mc:Fallback>
            <w:pict>
              <v:rect id="Прямоугольник 30" o:spid="_x0000_s1064" style="position:absolute;margin-left:217.15pt;margin-top:.3pt;width:221pt;height:75.2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" filled="f" stroked="f">
                <v:textbox inset="2.53958mm,1.2694mm,2.53958mm,1.2694mm">
                  <w:txbxContent>
                    <w:p w:rsidR="00BD1D8C" w:rsidRDefault="00BD1D8C">
                      <w:pPr>
                        <w:textDirection w:val="btLr"/>
                      </w:pPr>
                      <w:r>
                        <w:rPr>
                          <w:color w:val="000000"/>
                        </w:rPr>
                        <w:t>Рис. 2 Приклад маніпуляції з використанням терміну, що має стійкі асоціації та займенника</w:t>
                      </w:r>
                    </w:p>
                  </w:txbxContent>
                </v:textbox>
              </v:rect>
            </w:pict>
          </mc:Fallback>
        </mc:AlternateContent>
      </w:r>
    </w:p>
    <w:p w:rsidR="00185C74" w:rsidRDefault="00757E1F">
      <w:pPr>
        <w:spacing w:line="360" w:lineRule="auto"/>
        <w:rPr>
          <w:sz w:val="28"/>
          <w:szCs w:val="28"/>
        </w:rPr>
      </w:pPr>
      <w:r>
        <w:rPr>
          <w:noProof/>
          <w:lang w:val="ru-RU"/>
        </w:rPr>
        <mc:AlternateContent>
          <mc:Choice Requires="wps">
            <w:drawing>
              <wp:anchor distT="0" distB="0" distL="114300" distR="114300" simplePos="0" relativeHeight="251711488" behindDoc="0" locked="0" layoutInCell="1" hidden="0" allowOverlap="1">
                <wp:simplePos x="0" y="0"/>
                <wp:positionH relativeFrom="column">
                  <wp:posOffset>161925</wp:posOffset>
                </wp:positionH>
                <wp:positionV relativeFrom="paragraph">
                  <wp:posOffset>268579</wp:posOffset>
                </wp:positionV>
                <wp:extent cx="2551019" cy="955040"/>
                <wp:effectExtent l="0" t="0" r="0" b="0"/>
                <wp:wrapNone/>
                <wp:docPr id="27" name="Прямоугольник 27"/>
                <wp:cNvGraphicFramePr/>
                <a:graphic xmlns:a="http://schemas.openxmlformats.org/drawingml/2006/main">
                  <a:graphicData uri="http://schemas.microsoft.com/office/word/2010/wordprocessingShape">
                    <wps:wsp>
                      <wps:cNvSpPr/>
                      <wps:spPr>
                        <a:xfrm>
                          <a:off x="4075253" y="3307243"/>
                          <a:ext cx="2541494" cy="945515"/>
                        </a:xfrm>
                        <a:prstGeom prst="rect">
                          <a:avLst/>
                        </a:prstGeom>
                        <a:noFill/>
                        <a:ln>
                          <a:noFill/>
                        </a:ln>
                      </wps:spPr>
                      <wps:txbx>
                        <w:txbxContent>
                          <w:p w:rsidR="00A37B21" w:rsidRDefault="00A37B21">
                            <w:pPr>
                              <w:textDirection w:val="btLr"/>
                            </w:pPr>
                            <w:r>
                              <w:rPr>
                                <w:color w:val="000000"/>
                              </w:rPr>
                              <w:t>Рис. 1 Приклад маніпуляції з використанням терміну, що має стійкі асоціації та займенника</w:t>
                            </w:r>
                          </w:p>
                        </w:txbxContent>
                      </wps:txbx>
                      <wps:bodyPr spcFirstLastPara="1" wrap="square" lIns="91425" tIns="45700" rIns="91425" bIns="45700" anchor="t" anchorCtr="0">
                        <a:noAutofit/>
                      </wps:bodyPr>
                    </wps:wsp>
                  </a:graphicData>
                </a:graphic>
              </wp:anchor>
            </w:drawing>
          </mc:Choice>
          <mc:Fallback>
            <w:pict>
              <v:rect id="Прямоугольник 27" o:spid="_x0000_s1065" style="position:absolute;margin-left:12.75pt;margin-top:21.15pt;width:200.85pt;height:75.2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" filled="f" stroked="f">
                <v:textbox inset="2.53958mm,1.2694mm,2.53958mm,1.2694mm">
                  <w:txbxContent>
                    <w:p w:rsidR="00BD1D8C" w:rsidRDefault="00BD1D8C">
                      <w:pPr>
                        <w:textDirection w:val="btLr"/>
                      </w:pPr>
                      <w:r>
                        <w:rPr>
                          <w:color w:val="000000"/>
                        </w:rPr>
                        <w:t>Рис. 1 Приклад маніпуляції з використанням терміну, що має стійкі асоціації та займенника</w:t>
                      </w:r>
                    </w:p>
                  </w:txbxContent>
                </v:textbox>
              </v:rect>
            </w:pict>
          </mc:Fallback>
        </mc:AlternateContent>
      </w:r>
    </w:p>
    <w:p w:rsidR="00185C74" w:rsidRDefault="00185C74">
      <w:pPr>
        <w:spacing w:line="360" w:lineRule="auto"/>
        <w:rPr>
          <w:sz w:val="28"/>
          <w:szCs w:val="28"/>
        </w:rPr>
      </w:pPr>
    </w:p>
    <w:p w:rsidR="00185C74" w:rsidRDefault="00757E1F">
      <w:pPr>
        <w:spacing w:line="360" w:lineRule="auto"/>
        <w:rPr>
          <w:sz w:val="28"/>
          <w:szCs w:val="28"/>
        </w:rPr>
      </w:pPr>
      <w:r>
        <w:rPr>
          <w:noProof/>
          <w:lang w:val="ru-RU"/>
        </w:rPr>
        <w:lastRenderedPageBreak/>
        <w:drawing>
          <wp:anchor distT="0" distB="0" distL="114300" distR="114300" simplePos="0" relativeHeight="251712512" behindDoc="0" locked="0" layoutInCell="1" hidden="0" allowOverlap="1">
            <wp:simplePos x="0" y="0"/>
            <wp:positionH relativeFrom="column">
              <wp:posOffset>2168376</wp:posOffset>
            </wp:positionH>
            <wp:positionV relativeFrom="paragraph">
              <wp:posOffset>5902</wp:posOffset>
            </wp:positionV>
            <wp:extent cx="1283970" cy="1997710"/>
            <wp:effectExtent l="0" t="0" r="0" b="0"/>
            <wp:wrapSquare wrapText="bothSides" distT="0" distB="0" distL="114300" distR="114300"/>
            <wp:docPr id="244" name="image200.jpg"/>
            <wp:cNvGraphicFramePr/>
            <a:graphic xmlns:a="http://schemas.openxmlformats.org/drawingml/2006/main">
              <a:graphicData uri="http://schemas.openxmlformats.org/drawingml/2006/picture">
                <pic:pic xmlns:pic="http://schemas.openxmlformats.org/drawingml/2006/picture">
                  <pic:nvPicPr>
                    <pic:cNvPr id="0" name="image200.jpg"/>
                    <pic:cNvPicPr preferRelativeResize="0"/>
                  </pic:nvPicPr>
                  <pic:blipFill>
                    <a:blip r:embed="rId21"/>
                    <a:srcRect/>
                    <a:stretch>
                      <a:fillRect/>
                    </a:stretch>
                  </pic:blipFill>
                  <pic:spPr>
                    <a:xfrm>
                      <a:off x="0" y="0"/>
                      <a:ext cx="1283970" cy="1997710"/>
                    </a:xfrm>
                    <a:prstGeom prst="rect">
                      <a:avLst/>
                    </a:prstGeom>
                    <a:ln/>
                  </pic:spPr>
                </pic:pic>
              </a:graphicData>
            </a:graphic>
          </wp:anchor>
        </w:drawing>
      </w:r>
      <w:r>
        <w:rPr>
          <w:noProof/>
          <w:lang w:val="ru-RU"/>
        </w:rPr>
        <mc:AlternateContent>
          <mc:Choice Requires="wps">
            <w:drawing>
              <wp:anchor distT="0" distB="0" distL="114300" distR="114300" simplePos="0" relativeHeight="251713536" behindDoc="0" locked="0" layoutInCell="1" hidden="0" allowOverlap="1">
                <wp:simplePos x="0" y="0"/>
                <wp:positionH relativeFrom="column">
                  <wp:posOffset>1422400</wp:posOffset>
                </wp:positionH>
                <wp:positionV relativeFrom="paragraph">
                  <wp:posOffset>0</wp:posOffset>
                </wp:positionV>
                <wp:extent cx="509657" cy="469900"/>
                <wp:effectExtent l="0" t="0" r="0" b="0"/>
                <wp:wrapNone/>
                <wp:docPr id="6" name="Скругленный прямоугольник 6"/>
                <wp:cNvGraphicFramePr/>
                <a:graphic xmlns:a="http://schemas.openxmlformats.org/drawingml/2006/main">
                  <a:graphicData uri="http://schemas.microsoft.com/office/word/2010/wordprocessingShape">
                    <wps:wsp>
                      <wps:cNvSpPr/>
                      <wps:spPr>
                        <a:xfrm>
                          <a:off x="5097522" y="3551400"/>
                          <a:ext cx="496957" cy="457200"/>
                        </a:xfrm>
                        <a:prstGeom prst="roundRect">
                          <a:avLst>
                            <a:gd name="adj" fmla="val 16667"/>
                          </a:avLst>
                        </a:prstGeom>
                        <a:solidFill>
                          <a:srgbClr val="A8D08C"/>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6" o:spid="_x0000_s1066" style="position:absolute;margin-left:112pt;margin-top:0;width:40.15pt;height:37pt;z-index:2517135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" fillcolor="#a8d08c"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714560" behindDoc="0" locked="0" layoutInCell="1" hidden="0" allowOverlap="1">
                <wp:simplePos x="0" y="0"/>
                <wp:positionH relativeFrom="column">
                  <wp:posOffset>1549400</wp:posOffset>
                </wp:positionH>
                <wp:positionV relativeFrom="paragraph">
                  <wp:posOffset>76200</wp:posOffset>
                </wp:positionV>
                <wp:extent cx="258003" cy="365925"/>
                <wp:effectExtent l="0" t="0" r="0" b="0"/>
                <wp:wrapNone/>
                <wp:docPr id="10" name="Прямоугольник 10"/>
                <wp:cNvGraphicFramePr/>
                <a:graphic xmlns:a="http://schemas.openxmlformats.org/drawingml/2006/main">
                  <a:graphicData uri="http://schemas.microsoft.com/office/word/2010/wordprocessingShape">
                    <wps:wsp>
                      <wps:cNvSpPr/>
                      <wps:spPr>
                        <a:xfrm>
                          <a:off x="5221761" y="3601800"/>
                          <a:ext cx="248478" cy="356400"/>
                        </a:xfrm>
                        <a:prstGeom prst="rect">
                          <a:avLst/>
                        </a:prstGeom>
                        <a:noFill/>
                        <a:ln>
                          <a:noFill/>
                        </a:ln>
                      </wps:spPr>
                      <wps:txbx>
                        <w:txbxContent>
                          <w:p w:rsidR="00A37B21" w:rsidRDefault="00A37B21">
                            <w:pPr>
                              <w:textDirection w:val="btLr"/>
                            </w:pPr>
                            <w:r>
                              <w:rPr>
                                <w:color w:val="000000"/>
                              </w:rPr>
                              <w:t>3</w:t>
                            </w:r>
                          </w:p>
                        </w:txbxContent>
                      </wps:txbx>
                      <wps:bodyPr spcFirstLastPara="1" wrap="square" lIns="91425" tIns="45700" rIns="91425" bIns="45700" anchor="t" anchorCtr="0">
                        <a:noAutofit/>
                      </wps:bodyPr>
                    </wps:wsp>
                  </a:graphicData>
                </a:graphic>
              </wp:anchor>
            </w:drawing>
          </mc:Choice>
          <mc:Fallback>
            <w:pict>
              <v:rect id="Прямоугольник 10" o:spid="_x0000_s1067" style="position:absolute;margin-left:122pt;margin-top:6pt;width:20.3pt;height:28.8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" filled="f" stroked="f">
                <v:textbox inset="2.53958mm,1.2694mm,2.53958mm,1.2694mm">
                  <w:txbxContent>
                    <w:p w:rsidR="00BD1D8C" w:rsidRDefault="00BD1D8C">
                      <w:pPr>
                        <w:textDirection w:val="btLr"/>
                      </w:pPr>
                      <w:r>
                        <w:rPr>
                          <w:color w:val="000000"/>
                        </w:rPr>
                        <w:t>3</w:t>
                      </w:r>
                    </w:p>
                  </w:txbxContent>
                </v:textbox>
              </v:rect>
            </w:pict>
          </mc:Fallback>
        </mc:AlternateContent>
      </w: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757E1F">
      <w:pPr>
        <w:spacing w:line="360" w:lineRule="auto"/>
        <w:rPr>
          <w:sz w:val="28"/>
          <w:szCs w:val="28"/>
        </w:rPr>
      </w:pPr>
      <w:r>
        <w:rPr>
          <w:noProof/>
          <w:lang w:val="ru-RU"/>
        </w:rPr>
        <mc:AlternateContent>
          <mc:Choice Requires="wps">
            <w:drawing>
              <wp:anchor distT="0" distB="0" distL="114300" distR="114300" simplePos="0" relativeHeight="251715584" behindDoc="0" locked="0" layoutInCell="1" hidden="0" allowOverlap="1">
                <wp:simplePos x="0" y="0"/>
                <wp:positionH relativeFrom="column">
                  <wp:posOffset>1814513</wp:posOffset>
                </wp:positionH>
                <wp:positionV relativeFrom="paragraph">
                  <wp:posOffset>9525</wp:posOffset>
                </wp:positionV>
                <wp:extent cx="1997351" cy="955040"/>
                <wp:effectExtent l="0" t="0" r="0" b="0"/>
                <wp:wrapNone/>
                <wp:docPr id="48" name="Прямоугольник 48"/>
                <wp:cNvGraphicFramePr/>
                <a:graphic xmlns:a="http://schemas.openxmlformats.org/drawingml/2006/main">
                  <a:graphicData uri="http://schemas.microsoft.com/office/word/2010/wordprocessingShape">
                    <wps:wsp>
                      <wps:cNvSpPr/>
                      <wps:spPr>
                        <a:xfrm>
                          <a:off x="4352087" y="3307243"/>
                          <a:ext cx="1987826" cy="945515"/>
                        </a:xfrm>
                        <a:prstGeom prst="rect">
                          <a:avLst/>
                        </a:prstGeom>
                        <a:noFill/>
                        <a:ln>
                          <a:noFill/>
                        </a:ln>
                      </wps:spPr>
                      <wps:txbx>
                        <w:txbxContent>
                          <w:p w:rsidR="00A37B21" w:rsidRDefault="00A37B21">
                            <w:pPr>
                              <w:textDirection w:val="btLr"/>
                            </w:pPr>
                            <w:r>
                              <w:rPr>
                                <w:color w:val="000000"/>
                              </w:rPr>
                              <w:t>Рис. 3 Приклад маніпуляції з використанням займенника та власної назви</w:t>
                            </w:r>
                          </w:p>
                        </w:txbxContent>
                      </wps:txbx>
                      <wps:bodyPr spcFirstLastPara="1" wrap="square" lIns="91425" tIns="45700" rIns="91425" bIns="45700" anchor="t" anchorCtr="0">
                        <a:noAutofit/>
                      </wps:bodyPr>
                    </wps:wsp>
                  </a:graphicData>
                </a:graphic>
              </wp:anchor>
            </w:drawing>
          </mc:Choice>
          <mc:Fallback>
            <w:pict>
              <v:rect id="Прямоугольник 48" o:spid="_x0000_s1068" style="position:absolute;margin-left:142.9pt;margin-top:.75pt;width:157.25pt;height:75.2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" filled="f" stroked="f">
                <v:textbox inset="2.53958mm,1.2694mm,2.53958mm,1.2694mm">
                  <w:txbxContent>
                    <w:p w:rsidR="00BD1D8C" w:rsidRDefault="00BD1D8C">
                      <w:pPr>
                        <w:textDirection w:val="btLr"/>
                      </w:pPr>
                      <w:r>
                        <w:rPr>
                          <w:color w:val="000000"/>
                        </w:rPr>
                        <w:t>Рис. 3 Приклад маніпуляції з використанням займенника та власної назви</w:t>
                      </w:r>
                    </w:p>
                  </w:txbxContent>
                </v:textbox>
              </v:rect>
            </w:pict>
          </mc:Fallback>
        </mc:AlternateContent>
      </w: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757E1F">
      <w:pPr>
        <w:spacing w:line="360" w:lineRule="auto"/>
        <w:ind w:firstLine="708"/>
        <w:rPr>
          <w:sz w:val="28"/>
          <w:szCs w:val="28"/>
        </w:rPr>
      </w:pPr>
      <w:r>
        <w:rPr>
          <w:noProof/>
          <w:lang w:val="ru-RU"/>
        </w:rPr>
        <w:drawing>
          <wp:anchor distT="0" distB="0" distL="114300" distR="114300" simplePos="0" relativeHeight="251716608" behindDoc="0" locked="0" layoutInCell="1" hidden="0" allowOverlap="1">
            <wp:simplePos x="0" y="0"/>
            <wp:positionH relativeFrom="column">
              <wp:posOffset>3167408</wp:posOffset>
            </wp:positionH>
            <wp:positionV relativeFrom="paragraph">
              <wp:posOffset>22777</wp:posOffset>
            </wp:positionV>
            <wp:extent cx="1765300" cy="2762885"/>
            <wp:effectExtent l="0" t="0" r="0" b="0"/>
            <wp:wrapSquare wrapText="bothSides" distT="0" distB="0" distL="114300" distR="114300"/>
            <wp:docPr id="211" name="image87.jpg"/>
            <wp:cNvGraphicFramePr/>
            <a:graphic xmlns:a="http://schemas.openxmlformats.org/drawingml/2006/main">
              <a:graphicData uri="http://schemas.openxmlformats.org/drawingml/2006/picture">
                <pic:pic xmlns:pic="http://schemas.openxmlformats.org/drawingml/2006/picture">
                  <pic:nvPicPr>
                    <pic:cNvPr id="0" name="image87.jpg"/>
                    <pic:cNvPicPr preferRelativeResize="0"/>
                  </pic:nvPicPr>
                  <pic:blipFill>
                    <a:blip r:embed="rId22"/>
                    <a:srcRect/>
                    <a:stretch>
                      <a:fillRect/>
                    </a:stretch>
                  </pic:blipFill>
                  <pic:spPr>
                    <a:xfrm>
                      <a:off x="0" y="0"/>
                      <a:ext cx="1765300" cy="2762885"/>
                    </a:xfrm>
                    <a:prstGeom prst="rect">
                      <a:avLst/>
                    </a:prstGeom>
                    <a:ln/>
                  </pic:spPr>
                </pic:pic>
              </a:graphicData>
            </a:graphic>
          </wp:anchor>
        </w:drawing>
      </w:r>
      <w:r>
        <w:rPr>
          <w:noProof/>
          <w:lang w:val="ru-RU"/>
        </w:rPr>
        <mc:AlternateContent>
          <mc:Choice Requires="wps">
            <w:drawing>
              <wp:anchor distT="0" distB="0" distL="114300" distR="114300" simplePos="0" relativeHeight="251717632" behindDoc="0" locked="0" layoutInCell="1" hidden="0" allowOverlap="1">
                <wp:simplePos x="0" y="0"/>
                <wp:positionH relativeFrom="column">
                  <wp:posOffset>431800</wp:posOffset>
                </wp:positionH>
                <wp:positionV relativeFrom="paragraph">
                  <wp:posOffset>-38099</wp:posOffset>
                </wp:positionV>
                <wp:extent cx="509657" cy="469900"/>
                <wp:effectExtent l="0" t="0" r="0" b="0"/>
                <wp:wrapNone/>
                <wp:docPr id="4" name="Скругленный прямоугольник 4"/>
                <wp:cNvGraphicFramePr/>
                <a:graphic xmlns:a="http://schemas.openxmlformats.org/drawingml/2006/main">
                  <a:graphicData uri="http://schemas.microsoft.com/office/word/2010/wordprocessingShape">
                    <wps:wsp>
                      <wps:cNvSpPr/>
                      <wps:spPr>
                        <a:xfrm>
                          <a:off x="5097522" y="3551400"/>
                          <a:ext cx="496957" cy="457200"/>
                        </a:xfrm>
                        <a:prstGeom prst="roundRect">
                          <a:avLst>
                            <a:gd name="adj" fmla="val 16667"/>
                          </a:avLst>
                        </a:prstGeom>
                        <a:solidFill>
                          <a:srgbClr val="8296B0"/>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4" o:spid="_x0000_s1069" style="position:absolute;left:0;text-align:left;margin-left:34pt;margin-top:-3pt;width:40.15pt;height:37pt;z-index:2517176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" fillcolor="#8296b0"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718656" behindDoc="0" locked="0" layoutInCell="1" hidden="0" allowOverlap="1">
                <wp:simplePos x="0" y="0"/>
                <wp:positionH relativeFrom="column">
                  <wp:posOffset>2489200</wp:posOffset>
                </wp:positionH>
                <wp:positionV relativeFrom="paragraph">
                  <wp:posOffset>-292099</wp:posOffset>
                </wp:positionV>
                <wp:extent cx="509657" cy="469900"/>
                <wp:effectExtent l="0" t="0" r="0" b="0"/>
                <wp:wrapNone/>
                <wp:docPr id="36" name="Скругленный прямоугольник 36"/>
                <wp:cNvGraphicFramePr/>
                <a:graphic xmlns:a="http://schemas.openxmlformats.org/drawingml/2006/main">
                  <a:graphicData uri="http://schemas.microsoft.com/office/word/2010/wordprocessingShape">
                    <wps:wsp>
                      <wps:cNvSpPr/>
                      <wps:spPr>
                        <a:xfrm>
                          <a:off x="5097522" y="3551400"/>
                          <a:ext cx="496957" cy="457200"/>
                        </a:xfrm>
                        <a:prstGeom prst="roundRect">
                          <a:avLst>
                            <a:gd name="adj" fmla="val 16667"/>
                          </a:avLst>
                        </a:prstGeom>
                        <a:solidFill>
                          <a:srgbClr val="EFA9E5"/>
                        </a:solidFill>
                        <a:ln w="12700" cap="flat" cmpd="sng">
                          <a:solidFill>
                            <a:srgbClr val="1C3052"/>
                          </a:solidFill>
                          <a:prstDash val="solid"/>
                          <a:miter lim="800000"/>
                          <a:headEnd type="none" w="sm" len="sm"/>
                          <a:tailEnd type="none" w="sm" len="sm"/>
                        </a:ln>
                      </wps:spPr>
                      <wps:txbx>
                        <w:txbxContent>
                          <w:p w:rsidR="00A37B21" w:rsidRDefault="00A37B21">
                            <w:pPr>
                              <w:textDirection w:val="btLr"/>
                            </w:pPr>
                          </w:p>
                        </w:txbxContent>
                      </wps:txbx>
                      <wps:bodyPr spcFirstLastPara="1" wrap="square" lIns="91425" tIns="91425" rIns="91425" bIns="91425" anchor="ctr" anchorCtr="0">
                        <a:noAutofit/>
                      </wps:bodyPr>
                    </wps:wsp>
                  </a:graphicData>
                </a:graphic>
              </wp:anchor>
            </w:drawing>
          </mc:Choice>
          <mc:Fallback>
            <w:pict>
              <v:roundrect id="Скругленный прямоугольник 36" o:spid="_x0000_s1070" style="position:absolute;left:0;text-align:left;margin-left:196pt;margin-top:-23pt;width:40.15pt;height:37pt;z-index:2517186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" fillcolor="#efa9e5" strokecolor="#1c3052" strokeweight="1pt">
                <v:stroke startarrowwidth="narrow" startarrowlength="short" endarrowwidth="narrow" endarrowlength="short" joinstyle="miter"/>
                <v:textbox inset="2.53958mm,2.53958mm,2.53958mm,2.53958mm">
                  <w:txbxContent>
                    <w:p w:rsidR="00BD1D8C" w:rsidRDefault="00BD1D8C">
                      <w:pPr>
                        <w:textDirection w:val="btLr"/>
                      </w:pPr>
                    </w:p>
                  </w:txbxContent>
                </v:textbox>
              </v:roundrect>
            </w:pict>
          </mc:Fallback>
        </mc:AlternateContent>
      </w:r>
      <w:r>
        <w:rPr>
          <w:noProof/>
          <w:lang w:val="ru-RU"/>
        </w:rPr>
        <mc:AlternateContent>
          <mc:Choice Requires="wps">
            <w:drawing>
              <wp:anchor distT="0" distB="0" distL="114300" distR="114300" simplePos="0" relativeHeight="251719680" behindDoc="0" locked="0" layoutInCell="1" hidden="0" allowOverlap="1">
                <wp:simplePos x="0" y="0"/>
                <wp:positionH relativeFrom="column">
                  <wp:posOffset>571500</wp:posOffset>
                </wp:positionH>
                <wp:positionV relativeFrom="paragraph">
                  <wp:posOffset>50800</wp:posOffset>
                </wp:positionV>
                <wp:extent cx="258003" cy="365925"/>
                <wp:effectExtent l="0" t="0" r="0" b="0"/>
                <wp:wrapNone/>
                <wp:docPr id="33" name="Прямоугольник 33"/>
                <wp:cNvGraphicFramePr/>
                <a:graphic xmlns:a="http://schemas.openxmlformats.org/drawingml/2006/main">
                  <a:graphicData uri="http://schemas.microsoft.com/office/word/2010/wordprocessingShape">
                    <wps:wsp>
                      <wps:cNvSpPr/>
                      <wps:spPr>
                        <a:xfrm>
                          <a:off x="5221761" y="3601800"/>
                          <a:ext cx="248478" cy="356400"/>
                        </a:xfrm>
                        <a:prstGeom prst="rect">
                          <a:avLst/>
                        </a:prstGeom>
                        <a:noFill/>
                        <a:ln>
                          <a:noFill/>
                        </a:ln>
                      </wps:spPr>
                      <wps:txbx>
                        <w:txbxContent>
                          <w:p w:rsidR="00A37B21" w:rsidRDefault="00A37B21">
                            <w:pPr>
                              <w:textDirection w:val="btLr"/>
                            </w:pPr>
                            <w:r>
                              <w:rPr>
                                <w:color w:val="000000"/>
                              </w:rPr>
                              <w:t>4</w:t>
                            </w:r>
                          </w:p>
                        </w:txbxContent>
                      </wps:txbx>
                      <wps:bodyPr spcFirstLastPara="1" wrap="square" lIns="91425" tIns="45700" rIns="91425" bIns="45700" anchor="t" anchorCtr="0">
                        <a:noAutofit/>
                      </wps:bodyPr>
                    </wps:wsp>
                  </a:graphicData>
                </a:graphic>
              </wp:anchor>
            </w:drawing>
          </mc:Choice>
          <mc:Fallback>
            <w:pict>
              <v:rect id="Прямоугольник 33" o:spid="_x0000_s1071" style="position:absolute;left:0;text-align:left;margin-left:45pt;margin-top:4pt;width:20.3pt;height:28.8pt;z-index:251719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" filled="f" stroked="f">
                <v:textbox inset="2.53958mm,1.2694mm,2.53958mm,1.2694mm">
                  <w:txbxContent>
                    <w:p w:rsidR="00BD1D8C" w:rsidRDefault="00BD1D8C">
                      <w:pPr>
                        <w:textDirection w:val="btLr"/>
                      </w:pPr>
                      <w:r>
                        <w:rPr>
                          <w:color w:val="000000"/>
                        </w:rPr>
                        <w:t>4</w:t>
                      </w:r>
                    </w:p>
                  </w:txbxContent>
                </v:textbox>
              </v:rect>
            </w:pict>
          </mc:Fallback>
        </mc:AlternateContent>
      </w:r>
      <w:r>
        <w:rPr>
          <w:noProof/>
          <w:lang w:val="ru-RU"/>
        </w:rPr>
        <mc:AlternateContent>
          <mc:Choice Requires="wps">
            <w:drawing>
              <wp:anchor distT="0" distB="0" distL="114300" distR="114300" simplePos="0" relativeHeight="251720704" behindDoc="0" locked="0" layoutInCell="1" hidden="0" allowOverlap="1">
                <wp:simplePos x="0" y="0"/>
                <wp:positionH relativeFrom="column">
                  <wp:posOffset>2628900</wp:posOffset>
                </wp:positionH>
                <wp:positionV relativeFrom="paragraph">
                  <wp:posOffset>-190499</wp:posOffset>
                </wp:positionV>
                <wp:extent cx="258003" cy="365925"/>
                <wp:effectExtent l="0" t="0" r="0" b="0"/>
                <wp:wrapNone/>
                <wp:docPr id="5" name="Прямоугольник 5"/>
                <wp:cNvGraphicFramePr/>
                <a:graphic xmlns:a="http://schemas.openxmlformats.org/drawingml/2006/main">
                  <a:graphicData uri="http://schemas.microsoft.com/office/word/2010/wordprocessingShape">
                    <wps:wsp>
                      <wps:cNvSpPr/>
                      <wps:spPr>
                        <a:xfrm>
                          <a:off x="5221761" y="3601800"/>
                          <a:ext cx="248478" cy="356400"/>
                        </a:xfrm>
                        <a:prstGeom prst="rect">
                          <a:avLst/>
                        </a:prstGeom>
                        <a:noFill/>
                        <a:ln>
                          <a:noFill/>
                        </a:ln>
                      </wps:spPr>
                      <wps:txbx>
                        <w:txbxContent>
                          <w:p w:rsidR="00A37B21" w:rsidRDefault="00A37B21">
                            <w:pPr>
                              <w:textDirection w:val="btLr"/>
                            </w:pPr>
                            <w:r>
                              <w:rPr>
                                <w:color w:val="000000"/>
                              </w:rPr>
                              <w:t>5</w:t>
                            </w:r>
                          </w:p>
                        </w:txbxContent>
                      </wps:txbx>
                      <wps:bodyPr spcFirstLastPara="1" wrap="square" lIns="91425" tIns="45700" rIns="91425" bIns="45700" anchor="t" anchorCtr="0">
                        <a:noAutofit/>
                      </wps:bodyPr>
                    </wps:wsp>
                  </a:graphicData>
                </a:graphic>
              </wp:anchor>
            </w:drawing>
          </mc:Choice>
          <mc:Fallback>
            <w:pict>
              <v:rect id="Прямоугольник 5" o:spid="_x0000_s1072" style="position:absolute;left:0;text-align:left;margin-left:207pt;margin-top:-15pt;width:20.3pt;height:28.8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" filled="f" stroked="f">
                <v:textbox inset="2.53958mm,1.2694mm,2.53958mm,1.2694mm">
                  <w:txbxContent>
                    <w:p w:rsidR="00BD1D8C" w:rsidRDefault="00BD1D8C">
                      <w:pPr>
                        <w:textDirection w:val="btLr"/>
                      </w:pPr>
                      <w:r>
                        <w:rPr>
                          <w:color w:val="000000"/>
                        </w:rPr>
                        <w:t>5</w:t>
                      </w:r>
                    </w:p>
                  </w:txbxContent>
                </v:textbox>
              </v:rect>
            </w:pict>
          </mc:Fallback>
        </mc:AlternateContent>
      </w:r>
    </w:p>
    <w:p w:rsidR="00185C74" w:rsidRDefault="00757E1F">
      <w:pPr>
        <w:spacing w:line="360" w:lineRule="auto"/>
        <w:ind w:firstLine="708"/>
        <w:rPr>
          <w:sz w:val="28"/>
          <w:szCs w:val="28"/>
        </w:rPr>
      </w:pPr>
      <w:r>
        <w:rPr>
          <w:noProof/>
          <w:lang w:val="ru-RU"/>
        </w:rPr>
        <w:drawing>
          <wp:anchor distT="0" distB="0" distL="114300" distR="114300" simplePos="0" relativeHeight="251721728" behindDoc="0" locked="0" layoutInCell="1" hidden="0" allowOverlap="1">
            <wp:simplePos x="0" y="0"/>
            <wp:positionH relativeFrom="column">
              <wp:posOffset>456872</wp:posOffset>
            </wp:positionH>
            <wp:positionV relativeFrom="paragraph">
              <wp:posOffset>201725</wp:posOffset>
            </wp:positionV>
            <wp:extent cx="1479550" cy="2134235"/>
            <wp:effectExtent l="0" t="0" r="0" b="0"/>
            <wp:wrapSquare wrapText="bothSides" distT="0" distB="0" distL="114300" distR="114300"/>
            <wp:docPr id="212" name="image63.jpg"/>
            <wp:cNvGraphicFramePr/>
            <a:graphic xmlns:a="http://schemas.openxmlformats.org/drawingml/2006/main">
              <a:graphicData uri="http://schemas.openxmlformats.org/drawingml/2006/picture">
                <pic:pic xmlns:pic="http://schemas.openxmlformats.org/drawingml/2006/picture">
                  <pic:nvPicPr>
                    <pic:cNvPr id="0" name="image63.jpg"/>
                    <pic:cNvPicPr preferRelativeResize="0"/>
                  </pic:nvPicPr>
                  <pic:blipFill>
                    <a:blip r:embed="rId23"/>
                    <a:srcRect/>
                    <a:stretch>
                      <a:fillRect/>
                    </a:stretch>
                  </pic:blipFill>
                  <pic:spPr>
                    <a:xfrm>
                      <a:off x="0" y="0"/>
                      <a:ext cx="1479550" cy="2134235"/>
                    </a:xfrm>
                    <a:prstGeom prst="rect">
                      <a:avLst/>
                    </a:prstGeom>
                    <a:ln/>
                  </pic:spPr>
                </pic:pic>
              </a:graphicData>
            </a:graphic>
          </wp:anchor>
        </w:drawing>
      </w: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757E1F">
      <w:pPr>
        <w:spacing w:line="360" w:lineRule="auto"/>
        <w:ind w:firstLine="708"/>
        <w:rPr>
          <w:sz w:val="28"/>
          <w:szCs w:val="28"/>
        </w:rPr>
      </w:pPr>
      <w:r>
        <w:rPr>
          <w:noProof/>
          <w:lang w:val="ru-RU"/>
        </w:rPr>
        <mc:AlternateContent>
          <mc:Choice Requires="wps">
            <w:drawing>
              <wp:anchor distT="0" distB="0" distL="114300" distR="114300" simplePos="0" relativeHeight="251722752" behindDoc="0" locked="0" layoutInCell="1" hidden="0" allowOverlap="1">
                <wp:simplePos x="0" y="0"/>
                <wp:positionH relativeFrom="column">
                  <wp:posOffset>3162300</wp:posOffset>
                </wp:positionH>
                <wp:positionV relativeFrom="paragraph">
                  <wp:posOffset>292100</wp:posOffset>
                </wp:positionV>
                <wp:extent cx="1997351" cy="952725"/>
                <wp:effectExtent l="0" t="0" r="0" b="0"/>
                <wp:wrapNone/>
                <wp:docPr id="29" name="Прямоугольник 29"/>
                <wp:cNvGraphicFramePr/>
                <a:graphic xmlns:a="http://schemas.openxmlformats.org/drawingml/2006/main">
                  <a:graphicData uri="http://schemas.microsoft.com/office/word/2010/wordprocessingShape">
                    <wps:wsp>
                      <wps:cNvSpPr/>
                      <wps:spPr>
                        <a:xfrm>
                          <a:off x="4352087" y="3308400"/>
                          <a:ext cx="1987826" cy="943200"/>
                        </a:xfrm>
                        <a:prstGeom prst="rect">
                          <a:avLst/>
                        </a:prstGeom>
                        <a:noFill/>
                        <a:ln>
                          <a:noFill/>
                        </a:ln>
                      </wps:spPr>
                      <wps:txbx>
                        <w:txbxContent>
                          <w:p w:rsidR="00A37B21" w:rsidRDefault="00A37B21">
                            <w:pPr>
                              <w:textDirection w:val="btLr"/>
                            </w:pPr>
                            <w:r>
                              <w:rPr>
                                <w:color w:val="000000"/>
                              </w:rPr>
                              <w:t xml:space="preserve">Рис. 5 Приклад маніпуляції з використанням власної назви та терміну, що має стійкі асоціації </w:t>
                            </w:r>
                          </w:p>
                        </w:txbxContent>
                      </wps:txbx>
                      <wps:bodyPr spcFirstLastPara="1" wrap="square" lIns="91425" tIns="45700" rIns="91425" bIns="45700" anchor="t" anchorCtr="0">
                        <a:noAutofit/>
                      </wps:bodyPr>
                    </wps:wsp>
                  </a:graphicData>
                </a:graphic>
              </wp:anchor>
            </w:drawing>
          </mc:Choice>
          <mc:Fallback>
            <w:pict>
              <v:rect id="Прямоугольник 29" o:spid="_x0000_s1073" style="position:absolute;left:0;text-align:left;margin-left:249pt;margin-top:23pt;width:157.25pt;height:7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" filled="f" stroked="f">
                <v:textbox inset="2.53958mm,1.2694mm,2.53958mm,1.2694mm">
                  <w:txbxContent>
                    <w:p w:rsidR="00BD1D8C" w:rsidRDefault="00BD1D8C">
                      <w:pPr>
                        <w:textDirection w:val="btLr"/>
                      </w:pPr>
                      <w:r>
                        <w:rPr>
                          <w:color w:val="000000"/>
                        </w:rPr>
                        <w:t xml:space="preserve">Рис. 5 Приклад маніпуляції з використанням власної назви та терміну, що має стійкі асоціації </w:t>
                      </w:r>
                    </w:p>
                  </w:txbxContent>
                </v:textbox>
              </v:rect>
            </w:pict>
          </mc:Fallback>
        </mc:AlternateContent>
      </w:r>
    </w:p>
    <w:p w:rsidR="00185C74" w:rsidRDefault="00757E1F">
      <w:pPr>
        <w:spacing w:line="360" w:lineRule="auto"/>
        <w:ind w:firstLine="708"/>
        <w:rPr>
          <w:sz w:val="28"/>
          <w:szCs w:val="28"/>
        </w:rPr>
      </w:pPr>
      <w:r>
        <w:rPr>
          <w:noProof/>
          <w:lang w:val="ru-RU"/>
        </w:rPr>
        <mc:AlternateContent>
          <mc:Choice Requires="wps">
            <w:drawing>
              <wp:anchor distT="0" distB="0" distL="114300" distR="114300" simplePos="0" relativeHeight="251723776" behindDoc="0" locked="0" layoutInCell="1" hidden="0" allowOverlap="1">
                <wp:simplePos x="0" y="0"/>
                <wp:positionH relativeFrom="column">
                  <wp:posOffset>165100</wp:posOffset>
                </wp:positionH>
                <wp:positionV relativeFrom="paragraph">
                  <wp:posOffset>12700</wp:posOffset>
                </wp:positionV>
                <wp:extent cx="1997351" cy="955040"/>
                <wp:effectExtent l="0" t="0" r="0" b="0"/>
                <wp:wrapNone/>
                <wp:docPr id="9" name="Прямоугольник 9"/>
                <wp:cNvGraphicFramePr/>
                <a:graphic xmlns:a="http://schemas.openxmlformats.org/drawingml/2006/main">
                  <a:graphicData uri="http://schemas.microsoft.com/office/word/2010/wordprocessingShape">
                    <wps:wsp>
                      <wps:cNvSpPr/>
                      <wps:spPr>
                        <a:xfrm>
                          <a:off x="4352087" y="3307243"/>
                          <a:ext cx="1987826" cy="945515"/>
                        </a:xfrm>
                        <a:prstGeom prst="rect">
                          <a:avLst/>
                        </a:prstGeom>
                        <a:noFill/>
                        <a:ln>
                          <a:noFill/>
                        </a:ln>
                      </wps:spPr>
                      <wps:txbx>
                        <w:txbxContent>
                          <w:p w:rsidR="00A37B21" w:rsidRDefault="00A37B21">
                            <w:pPr>
                              <w:textDirection w:val="btLr"/>
                            </w:pPr>
                            <w:r>
                              <w:rPr>
                                <w:color w:val="000000"/>
                              </w:rPr>
                              <w:t>Рис. 4 Приклад маніпуляції з використанням займенника та власної назви</w:t>
                            </w:r>
                          </w:p>
                        </w:txbxContent>
                      </wps:txbx>
                      <wps:bodyPr spcFirstLastPara="1" wrap="square" lIns="91425" tIns="45700" rIns="91425" bIns="45700" anchor="t" anchorCtr="0">
                        <a:noAutofit/>
                      </wps:bodyPr>
                    </wps:wsp>
                  </a:graphicData>
                </a:graphic>
              </wp:anchor>
            </w:drawing>
          </mc:Choice>
          <mc:Fallback>
            <w:pict>
              <v:rect id="Прямоугольник 9" o:spid="_x0000_s1074" style="position:absolute;left:0;text-align:left;margin-left:13pt;margin-top:1pt;width:157.25pt;height:75.2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" filled="f" stroked="f">
                <v:textbox inset="2.53958mm,1.2694mm,2.53958mm,1.2694mm">
                  <w:txbxContent>
                    <w:p w:rsidR="00BD1D8C" w:rsidRDefault="00BD1D8C">
                      <w:pPr>
                        <w:textDirection w:val="btLr"/>
                      </w:pPr>
                      <w:r>
                        <w:rPr>
                          <w:color w:val="000000"/>
                        </w:rPr>
                        <w:t>Рис. 4 Приклад маніпуляції з використанням займенника та власної назви</w:t>
                      </w:r>
                    </w:p>
                  </w:txbxContent>
                </v:textbox>
              </v:rect>
            </w:pict>
          </mc:Fallback>
        </mc:AlternateContent>
      </w: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757E1F">
      <w:pPr>
        <w:spacing w:line="360" w:lineRule="auto"/>
        <w:ind w:firstLine="708"/>
        <w:jc w:val="both"/>
        <w:rPr>
          <w:sz w:val="28"/>
          <w:szCs w:val="28"/>
        </w:rPr>
      </w:pPr>
      <w:r>
        <w:rPr>
          <w:sz w:val="28"/>
          <w:szCs w:val="28"/>
        </w:rPr>
        <w:t xml:space="preserve">Перший приклад демонструє маніпуляцію з використанням термінів </w:t>
      </w:r>
      <w:proofErr w:type="spellStart"/>
      <w:r>
        <w:rPr>
          <w:i/>
          <w:sz w:val="28"/>
          <w:szCs w:val="28"/>
        </w:rPr>
        <w:t>win</w:t>
      </w:r>
      <w:proofErr w:type="spellEnd"/>
      <w:r>
        <w:rPr>
          <w:i/>
          <w:sz w:val="28"/>
          <w:szCs w:val="28"/>
        </w:rPr>
        <w:t xml:space="preserve"> </w:t>
      </w:r>
      <w:r>
        <w:rPr>
          <w:sz w:val="28"/>
          <w:szCs w:val="28"/>
        </w:rPr>
        <w:t xml:space="preserve">та </w:t>
      </w:r>
      <w:proofErr w:type="spellStart"/>
      <w:r>
        <w:rPr>
          <w:i/>
          <w:sz w:val="28"/>
          <w:szCs w:val="28"/>
        </w:rPr>
        <w:t>together</w:t>
      </w:r>
      <w:proofErr w:type="spellEnd"/>
      <w:r>
        <w:rPr>
          <w:sz w:val="28"/>
          <w:szCs w:val="28"/>
        </w:rPr>
        <w:t xml:space="preserve">, що мають стійкі асоціації в підсвідомості людини, адже поняття «перемога» для кожного має різне значення та визначення, так само як і поняття «разом», але все одно такий </w:t>
      </w:r>
      <w:proofErr w:type="spellStart"/>
      <w:r>
        <w:rPr>
          <w:sz w:val="28"/>
          <w:szCs w:val="28"/>
        </w:rPr>
        <w:t>постер</w:t>
      </w:r>
      <w:proofErr w:type="spellEnd"/>
      <w:r>
        <w:rPr>
          <w:sz w:val="28"/>
          <w:szCs w:val="28"/>
        </w:rPr>
        <w:t xml:space="preserve"> маніпулює досить гучними термінами, що закликають об’єднатись заради перемоги. </w:t>
      </w:r>
      <w:r>
        <w:rPr>
          <w:sz w:val="28"/>
          <w:szCs w:val="28"/>
        </w:rPr>
        <w:lastRenderedPageBreak/>
        <w:t xml:space="preserve">Використання займенника </w:t>
      </w:r>
      <w:proofErr w:type="spellStart"/>
      <w:r w:rsidRPr="00EB7D44">
        <w:rPr>
          <w:i/>
          <w:sz w:val="28"/>
          <w:szCs w:val="28"/>
        </w:rPr>
        <w:t>we</w:t>
      </w:r>
      <w:proofErr w:type="spellEnd"/>
      <w:r>
        <w:rPr>
          <w:sz w:val="28"/>
          <w:szCs w:val="28"/>
        </w:rPr>
        <w:t xml:space="preserve"> підсилює вплив такої маніпуляції, звертаючись до населення, до тих, хто бачить чи читає цей </w:t>
      </w:r>
      <w:proofErr w:type="spellStart"/>
      <w:r>
        <w:rPr>
          <w:sz w:val="28"/>
          <w:szCs w:val="28"/>
        </w:rPr>
        <w:t>постер</w:t>
      </w:r>
      <w:proofErr w:type="spellEnd"/>
      <w:r>
        <w:rPr>
          <w:sz w:val="28"/>
          <w:szCs w:val="28"/>
        </w:rPr>
        <w:t>.</w:t>
      </w:r>
    </w:p>
    <w:p w:rsidR="00185C74" w:rsidRDefault="00757E1F">
      <w:pPr>
        <w:spacing w:line="360" w:lineRule="auto"/>
        <w:ind w:firstLine="708"/>
        <w:jc w:val="both"/>
        <w:rPr>
          <w:sz w:val="28"/>
          <w:szCs w:val="28"/>
        </w:rPr>
      </w:pPr>
      <w:r>
        <w:rPr>
          <w:sz w:val="28"/>
          <w:szCs w:val="28"/>
        </w:rPr>
        <w:t xml:space="preserve">Наступний другий приклад  схожий на перший приклад та демонструє такі види маніпуляцій: використання терміну </w:t>
      </w:r>
      <w:proofErr w:type="spellStart"/>
      <w:r>
        <w:rPr>
          <w:i/>
          <w:sz w:val="28"/>
          <w:szCs w:val="28"/>
        </w:rPr>
        <w:t>together</w:t>
      </w:r>
      <w:proofErr w:type="spellEnd"/>
      <w:r>
        <w:rPr>
          <w:sz w:val="28"/>
          <w:szCs w:val="28"/>
        </w:rPr>
        <w:t xml:space="preserve">, який має стійкі асоціації , та який у поєднанні з займенником </w:t>
      </w:r>
      <w:proofErr w:type="spellStart"/>
      <w:r>
        <w:rPr>
          <w:i/>
          <w:sz w:val="28"/>
          <w:szCs w:val="28"/>
        </w:rPr>
        <w:t>us</w:t>
      </w:r>
      <w:proofErr w:type="spellEnd"/>
      <w:r>
        <w:rPr>
          <w:sz w:val="28"/>
          <w:szCs w:val="28"/>
        </w:rPr>
        <w:t xml:space="preserve"> у виразі </w:t>
      </w:r>
      <w:proofErr w:type="spellStart"/>
      <w:r>
        <w:rPr>
          <w:i/>
          <w:sz w:val="28"/>
          <w:szCs w:val="28"/>
        </w:rPr>
        <w:t>let</w:t>
      </w:r>
      <w:proofErr w:type="spellEnd"/>
      <w:r>
        <w:rPr>
          <w:i/>
          <w:sz w:val="28"/>
          <w:szCs w:val="28"/>
        </w:rPr>
        <w:t xml:space="preserve"> </w:t>
      </w:r>
      <w:proofErr w:type="spellStart"/>
      <w:r>
        <w:rPr>
          <w:i/>
          <w:sz w:val="28"/>
          <w:szCs w:val="28"/>
        </w:rPr>
        <w:t>us</w:t>
      </w:r>
      <w:proofErr w:type="spellEnd"/>
      <w:r>
        <w:rPr>
          <w:i/>
          <w:sz w:val="28"/>
          <w:szCs w:val="28"/>
        </w:rPr>
        <w:t xml:space="preserve"> </w:t>
      </w:r>
      <w:r>
        <w:rPr>
          <w:sz w:val="28"/>
          <w:szCs w:val="28"/>
        </w:rPr>
        <w:t xml:space="preserve">підсилює дію такої маніпуляції. Також зображення історичної постаті вносить підсилення у маніпулятивний вплив. </w:t>
      </w:r>
    </w:p>
    <w:p w:rsidR="00185C74" w:rsidRDefault="00757E1F">
      <w:pPr>
        <w:spacing w:line="360" w:lineRule="auto"/>
        <w:ind w:firstLine="708"/>
        <w:jc w:val="both"/>
        <w:rPr>
          <w:sz w:val="28"/>
          <w:szCs w:val="28"/>
        </w:rPr>
      </w:pPr>
      <w:r>
        <w:rPr>
          <w:sz w:val="28"/>
          <w:szCs w:val="28"/>
        </w:rPr>
        <w:t xml:space="preserve">Третій </w:t>
      </w:r>
      <w:proofErr w:type="spellStart"/>
      <w:r>
        <w:rPr>
          <w:sz w:val="28"/>
          <w:szCs w:val="28"/>
        </w:rPr>
        <w:t>постер</w:t>
      </w:r>
      <w:proofErr w:type="spellEnd"/>
      <w:r>
        <w:rPr>
          <w:sz w:val="28"/>
          <w:szCs w:val="28"/>
        </w:rPr>
        <w:t xml:space="preserve"> комбінує маніпуляції, які були наведені в першому та другому </w:t>
      </w:r>
      <w:proofErr w:type="spellStart"/>
      <w:r>
        <w:rPr>
          <w:sz w:val="28"/>
          <w:szCs w:val="28"/>
        </w:rPr>
        <w:t>постері</w:t>
      </w:r>
      <w:proofErr w:type="spellEnd"/>
      <w:r>
        <w:rPr>
          <w:sz w:val="28"/>
          <w:szCs w:val="28"/>
        </w:rPr>
        <w:t xml:space="preserve">, комбінуючи у собі використання займенника </w:t>
      </w:r>
      <w:proofErr w:type="spellStart"/>
      <w:r>
        <w:rPr>
          <w:i/>
          <w:sz w:val="28"/>
          <w:szCs w:val="28"/>
        </w:rPr>
        <w:t>you</w:t>
      </w:r>
      <w:proofErr w:type="spellEnd"/>
      <w:r>
        <w:rPr>
          <w:sz w:val="28"/>
          <w:szCs w:val="28"/>
        </w:rPr>
        <w:t xml:space="preserve">, що робить пряме звернення до особи читача маніпулятивного повідомлення, та використання власної назви </w:t>
      </w:r>
      <w:r>
        <w:rPr>
          <w:i/>
          <w:sz w:val="28"/>
          <w:szCs w:val="28"/>
        </w:rPr>
        <w:t xml:space="preserve">U.S. </w:t>
      </w:r>
      <w:proofErr w:type="spellStart"/>
      <w:r>
        <w:rPr>
          <w:i/>
          <w:sz w:val="28"/>
          <w:szCs w:val="28"/>
        </w:rPr>
        <w:t>Army</w:t>
      </w:r>
      <w:proofErr w:type="spellEnd"/>
      <w:r>
        <w:rPr>
          <w:sz w:val="28"/>
          <w:szCs w:val="28"/>
        </w:rPr>
        <w:t xml:space="preserve">, що показує місце залучення, у цьому випадку в армію Сполучених Штатів Америки. Зображення історичної особистості також підсилює маніпулятивне посилання. </w:t>
      </w:r>
    </w:p>
    <w:p w:rsidR="00185C74" w:rsidRDefault="00757E1F">
      <w:pPr>
        <w:spacing w:line="360" w:lineRule="auto"/>
        <w:ind w:firstLine="708"/>
        <w:jc w:val="both"/>
        <w:rPr>
          <w:sz w:val="28"/>
          <w:szCs w:val="28"/>
        </w:rPr>
      </w:pPr>
      <w:r>
        <w:rPr>
          <w:sz w:val="28"/>
          <w:szCs w:val="28"/>
        </w:rPr>
        <w:t xml:space="preserve">Наступний четвертий приклад демонструє комбінацію двох видів маніпуляцій: використання займенника </w:t>
      </w:r>
      <w:proofErr w:type="spellStart"/>
      <w:r>
        <w:rPr>
          <w:i/>
          <w:sz w:val="28"/>
          <w:szCs w:val="28"/>
        </w:rPr>
        <w:t>you</w:t>
      </w:r>
      <w:proofErr w:type="spellEnd"/>
      <w:r>
        <w:rPr>
          <w:sz w:val="28"/>
          <w:szCs w:val="28"/>
        </w:rPr>
        <w:t xml:space="preserve"> аби звернутись то того, хто сприймає маніпуляцію, тобто читає цей </w:t>
      </w:r>
      <w:proofErr w:type="spellStart"/>
      <w:r>
        <w:rPr>
          <w:sz w:val="28"/>
          <w:szCs w:val="28"/>
        </w:rPr>
        <w:t>постер</w:t>
      </w:r>
      <w:proofErr w:type="spellEnd"/>
      <w:r>
        <w:rPr>
          <w:sz w:val="28"/>
          <w:szCs w:val="28"/>
        </w:rPr>
        <w:t xml:space="preserve">, та власної назви </w:t>
      </w:r>
      <w:proofErr w:type="spellStart"/>
      <w:r>
        <w:rPr>
          <w:i/>
          <w:sz w:val="28"/>
          <w:szCs w:val="28"/>
        </w:rPr>
        <w:t>Tokyo</w:t>
      </w:r>
      <w:proofErr w:type="spellEnd"/>
      <w:r>
        <w:rPr>
          <w:sz w:val="28"/>
          <w:szCs w:val="28"/>
        </w:rPr>
        <w:t xml:space="preserve"> у комбінації з терміном </w:t>
      </w:r>
      <w:proofErr w:type="spellStart"/>
      <w:r>
        <w:rPr>
          <w:i/>
          <w:sz w:val="28"/>
          <w:szCs w:val="28"/>
        </w:rPr>
        <w:t>hell</w:t>
      </w:r>
      <w:proofErr w:type="spellEnd"/>
      <w:r>
        <w:rPr>
          <w:sz w:val="28"/>
          <w:szCs w:val="28"/>
        </w:rPr>
        <w:t xml:space="preserve">, що створює у підсвідомості картину жахливих подій, які відбуваються з армією у тій локації. Тому кожен повинен бути залучений у боротьбу, бо вона відбувається важко. Така маніпуляція ще сильніше підсилюється використанням власної назви </w:t>
      </w:r>
      <w:r>
        <w:rPr>
          <w:i/>
          <w:sz w:val="28"/>
          <w:szCs w:val="28"/>
        </w:rPr>
        <w:t xml:space="preserve">U.S. </w:t>
      </w:r>
      <w:proofErr w:type="spellStart"/>
      <w:r>
        <w:rPr>
          <w:i/>
          <w:sz w:val="28"/>
          <w:szCs w:val="28"/>
        </w:rPr>
        <w:t>Employment</w:t>
      </w:r>
      <w:proofErr w:type="spellEnd"/>
      <w:r>
        <w:rPr>
          <w:i/>
          <w:sz w:val="28"/>
          <w:szCs w:val="28"/>
        </w:rPr>
        <w:t xml:space="preserve"> </w:t>
      </w:r>
      <w:proofErr w:type="spellStart"/>
      <w:r>
        <w:rPr>
          <w:i/>
          <w:sz w:val="28"/>
          <w:szCs w:val="28"/>
        </w:rPr>
        <w:t>Service</w:t>
      </w:r>
      <w:proofErr w:type="spellEnd"/>
      <w:r>
        <w:rPr>
          <w:i/>
          <w:sz w:val="28"/>
          <w:szCs w:val="28"/>
        </w:rPr>
        <w:t xml:space="preserve"> Office</w:t>
      </w:r>
      <w:r>
        <w:rPr>
          <w:sz w:val="28"/>
          <w:szCs w:val="28"/>
        </w:rPr>
        <w:t>, що підштовхує до того, щоб особистість звернулась до цього офісу та працювала спільно з усіма на швидке припинення цих страждань.</w:t>
      </w:r>
    </w:p>
    <w:p w:rsidR="00185C74" w:rsidRDefault="00757E1F">
      <w:pPr>
        <w:spacing w:line="360" w:lineRule="auto"/>
        <w:ind w:firstLine="708"/>
        <w:jc w:val="both"/>
        <w:rPr>
          <w:sz w:val="28"/>
          <w:szCs w:val="28"/>
        </w:rPr>
      </w:pPr>
      <w:r>
        <w:rPr>
          <w:sz w:val="28"/>
          <w:szCs w:val="28"/>
        </w:rPr>
        <w:t xml:space="preserve">П’ятий </w:t>
      </w:r>
      <w:proofErr w:type="spellStart"/>
      <w:r>
        <w:rPr>
          <w:sz w:val="28"/>
          <w:szCs w:val="28"/>
        </w:rPr>
        <w:t>постер</w:t>
      </w:r>
      <w:proofErr w:type="spellEnd"/>
      <w:r>
        <w:rPr>
          <w:sz w:val="28"/>
          <w:szCs w:val="28"/>
        </w:rPr>
        <w:t xml:space="preserve"> є прикладом маніпуляції з використанням власної назви та терміну, що має стійкі асоціації. Власна назва </w:t>
      </w:r>
      <w:r>
        <w:rPr>
          <w:i/>
          <w:sz w:val="28"/>
          <w:szCs w:val="28"/>
        </w:rPr>
        <w:t xml:space="preserve">U.S. </w:t>
      </w:r>
      <w:proofErr w:type="spellStart"/>
      <w:r>
        <w:rPr>
          <w:i/>
          <w:sz w:val="28"/>
          <w:szCs w:val="28"/>
        </w:rPr>
        <w:t>Marine</w:t>
      </w:r>
      <w:proofErr w:type="spellEnd"/>
      <w:r>
        <w:rPr>
          <w:i/>
          <w:sz w:val="28"/>
          <w:szCs w:val="28"/>
        </w:rPr>
        <w:t xml:space="preserve"> </w:t>
      </w:r>
      <w:proofErr w:type="spellStart"/>
      <w:r>
        <w:rPr>
          <w:i/>
          <w:sz w:val="28"/>
          <w:szCs w:val="28"/>
        </w:rPr>
        <w:t>Corps</w:t>
      </w:r>
      <w:proofErr w:type="spellEnd"/>
      <w:r>
        <w:rPr>
          <w:sz w:val="28"/>
          <w:szCs w:val="28"/>
        </w:rPr>
        <w:t xml:space="preserve"> та використання дієслова </w:t>
      </w:r>
      <w:proofErr w:type="spellStart"/>
      <w:r>
        <w:rPr>
          <w:i/>
          <w:sz w:val="28"/>
          <w:szCs w:val="28"/>
        </w:rPr>
        <w:t>join</w:t>
      </w:r>
      <w:proofErr w:type="spellEnd"/>
      <w:r>
        <w:rPr>
          <w:i/>
          <w:sz w:val="28"/>
          <w:szCs w:val="28"/>
        </w:rPr>
        <w:t xml:space="preserve"> </w:t>
      </w:r>
      <w:r>
        <w:rPr>
          <w:sz w:val="28"/>
          <w:szCs w:val="28"/>
        </w:rPr>
        <w:t xml:space="preserve">вказує на те, щоб люди долучались до морських сил Сполучених Штатів Америки. Можемо зробити припущення, що у той час важливо було захист водний кордон, але людей могло не вистачати, тому активно залучали до цього роду військ. </w:t>
      </w:r>
      <w:r>
        <w:rPr>
          <w:sz w:val="28"/>
          <w:szCs w:val="28"/>
        </w:rPr>
        <w:lastRenderedPageBreak/>
        <w:t xml:space="preserve">Використання терміну </w:t>
      </w:r>
      <w:proofErr w:type="spellStart"/>
      <w:r w:rsidRPr="00EB7D44">
        <w:rPr>
          <w:i/>
          <w:sz w:val="28"/>
          <w:szCs w:val="28"/>
        </w:rPr>
        <w:t>action</w:t>
      </w:r>
      <w:proofErr w:type="spellEnd"/>
      <w:r>
        <w:rPr>
          <w:sz w:val="28"/>
          <w:szCs w:val="28"/>
        </w:rPr>
        <w:t xml:space="preserve"> підсилює таку маніпуляцію, але переклад цього терміну може варіюватись: «бій», «дія», «діяльність», «вчинок», тому цей термін у фразі, яка використана у маніпулятивному повідомлені, може мати різне значення та переклад.</w:t>
      </w:r>
    </w:p>
    <w:p w:rsidR="00185C74" w:rsidRDefault="00757E1F">
      <w:pPr>
        <w:spacing w:line="360" w:lineRule="auto"/>
        <w:ind w:firstLine="708"/>
        <w:jc w:val="both"/>
        <w:rPr>
          <w:sz w:val="28"/>
          <w:szCs w:val="28"/>
        </w:rPr>
      </w:pPr>
      <w:r>
        <w:rPr>
          <w:sz w:val="28"/>
          <w:szCs w:val="28"/>
        </w:rPr>
        <w:t xml:space="preserve">Серед вибірки у 204 приклади маніпуляцій, </w:t>
      </w:r>
      <w:proofErr w:type="spellStart"/>
      <w:r>
        <w:rPr>
          <w:sz w:val="28"/>
          <w:szCs w:val="28"/>
        </w:rPr>
        <w:t>постери</w:t>
      </w:r>
      <w:proofErr w:type="spellEnd"/>
      <w:r>
        <w:rPr>
          <w:sz w:val="28"/>
          <w:szCs w:val="28"/>
        </w:rPr>
        <w:t xml:space="preserve"> з маніпуляціями з закликом до об’єднання, згуртування та залучення до війни складають – </w:t>
      </w:r>
      <w:r>
        <w:rPr>
          <w:sz w:val="28"/>
          <w:szCs w:val="28"/>
          <w:u w:val="single"/>
        </w:rPr>
        <w:t>99 прикладів</w:t>
      </w:r>
      <w:r>
        <w:rPr>
          <w:sz w:val="28"/>
          <w:szCs w:val="28"/>
        </w:rPr>
        <w:t xml:space="preserve">, що складає </w:t>
      </w:r>
      <w:r>
        <w:rPr>
          <w:sz w:val="28"/>
          <w:szCs w:val="28"/>
          <w:u w:val="single"/>
        </w:rPr>
        <w:t>48,5%</w:t>
      </w:r>
      <w:r>
        <w:rPr>
          <w:sz w:val="28"/>
          <w:szCs w:val="28"/>
        </w:rPr>
        <w:t xml:space="preserve"> від загальної кількості прикладів. </w:t>
      </w:r>
    </w:p>
    <w:p w:rsidR="00185C74" w:rsidRDefault="00757E1F">
      <w:pPr>
        <w:numPr>
          <w:ilvl w:val="0"/>
          <w:numId w:val="6"/>
        </w:numPr>
        <w:pBdr>
          <w:top w:val="nil"/>
          <w:left w:val="nil"/>
          <w:bottom w:val="nil"/>
          <w:right w:val="nil"/>
          <w:between w:val="nil"/>
        </w:pBdr>
        <w:spacing w:line="360" w:lineRule="auto"/>
        <w:jc w:val="both"/>
        <w:rPr>
          <w:color w:val="000000"/>
          <w:sz w:val="28"/>
          <w:szCs w:val="28"/>
        </w:rPr>
      </w:pPr>
      <w:r>
        <w:rPr>
          <w:b/>
          <w:color w:val="000000"/>
          <w:sz w:val="28"/>
          <w:szCs w:val="28"/>
        </w:rPr>
        <w:t xml:space="preserve">до збереження інформаційної тиші </w:t>
      </w:r>
      <w:r>
        <w:rPr>
          <w:color w:val="000000"/>
          <w:sz w:val="28"/>
          <w:szCs w:val="28"/>
        </w:rPr>
        <w:t xml:space="preserve">(під час війни важливо було зберігати інформаційну тишу, не повідомляти про переміщення військ, транспорту воєнного призначення або про місце навчання та групування військ. Правляча верхівка різними способами намагалась боротись з плітками та розмовами серед людей на ці таки, що призводили до витоку інформації та передачі її ворогу. Витік такої важливої інформації мав негативний вплив як на військо так і на обороноздатність країни. </w:t>
      </w:r>
      <w:proofErr w:type="spellStart"/>
      <w:r>
        <w:rPr>
          <w:color w:val="000000"/>
          <w:sz w:val="28"/>
          <w:szCs w:val="28"/>
        </w:rPr>
        <w:t>Постери</w:t>
      </w:r>
      <w:proofErr w:type="spellEnd"/>
      <w:r>
        <w:rPr>
          <w:color w:val="000000"/>
          <w:sz w:val="28"/>
          <w:szCs w:val="28"/>
        </w:rPr>
        <w:t>, малюнки, які розроблялись та друкувались у той час були наповнені маніпулятивним впливом та тиском аби примусити людей мовчати).</w:t>
      </w:r>
    </w:p>
    <w:p w:rsidR="00185C74" w:rsidRDefault="00185C74">
      <w:pPr>
        <w:spacing w:line="360" w:lineRule="auto"/>
        <w:ind w:left="360"/>
        <w:jc w:val="both"/>
        <w:rPr>
          <w:sz w:val="28"/>
          <w:szCs w:val="28"/>
        </w:rPr>
      </w:pPr>
    </w:p>
    <w:p w:rsidR="00185C74" w:rsidRDefault="00757E1F">
      <w:pPr>
        <w:spacing w:line="360" w:lineRule="auto"/>
        <w:ind w:left="360"/>
        <w:jc w:val="both"/>
        <w:rPr>
          <w:sz w:val="28"/>
          <w:szCs w:val="28"/>
        </w:rPr>
      </w:pPr>
      <w:proofErr w:type="spellStart"/>
      <w:r>
        <w:rPr>
          <w:sz w:val="28"/>
          <w:szCs w:val="28"/>
        </w:rPr>
        <w:t>Постери</w:t>
      </w:r>
      <w:proofErr w:type="spellEnd"/>
      <w:r>
        <w:rPr>
          <w:sz w:val="28"/>
          <w:szCs w:val="28"/>
        </w:rPr>
        <w:t xml:space="preserve"> нижче яскраво демонструють таку маніпуляцію:</w:t>
      </w:r>
    </w:p>
    <w:p w:rsidR="00185C74" w:rsidRDefault="00185C74">
      <w:pPr>
        <w:spacing w:line="360" w:lineRule="auto"/>
        <w:jc w:val="both"/>
        <w:rPr>
          <w:sz w:val="28"/>
          <w:szCs w:val="28"/>
        </w:rPr>
      </w:pPr>
    </w:p>
    <w:p w:rsidR="00185C74" w:rsidRDefault="00757E1F">
      <w:pPr>
        <w:spacing w:line="360" w:lineRule="auto"/>
        <w:ind w:left="360"/>
        <w:jc w:val="both"/>
        <w:rPr>
          <w:sz w:val="28"/>
          <w:szCs w:val="28"/>
        </w:rPr>
      </w:pPr>
      <w:r>
        <w:rPr>
          <w:noProof/>
          <w:lang w:val="ru-RU"/>
        </w:rPr>
        <w:drawing>
          <wp:anchor distT="0" distB="0" distL="114300" distR="114300" simplePos="0" relativeHeight="251724800" behindDoc="0" locked="0" layoutInCell="1" hidden="0" allowOverlap="1">
            <wp:simplePos x="0" y="0"/>
            <wp:positionH relativeFrom="column">
              <wp:posOffset>1169670</wp:posOffset>
            </wp:positionH>
            <wp:positionV relativeFrom="paragraph">
              <wp:posOffset>122294</wp:posOffset>
            </wp:positionV>
            <wp:extent cx="1280160" cy="1761490"/>
            <wp:effectExtent l="0" t="0" r="0" b="0"/>
            <wp:wrapSquare wrapText="bothSides" distT="0" distB="0" distL="114300" distR="114300"/>
            <wp:docPr id="277" name="image80.jpg"/>
            <wp:cNvGraphicFramePr/>
            <a:graphic xmlns:a="http://schemas.openxmlformats.org/drawingml/2006/main">
              <a:graphicData uri="http://schemas.openxmlformats.org/drawingml/2006/picture">
                <pic:pic xmlns:pic="http://schemas.openxmlformats.org/drawingml/2006/picture">
                  <pic:nvPicPr>
                    <pic:cNvPr id="0" name="image80.jpg"/>
                    <pic:cNvPicPr preferRelativeResize="0"/>
                  </pic:nvPicPr>
                  <pic:blipFill>
                    <a:blip r:embed="rId24"/>
                    <a:srcRect/>
                    <a:stretch>
                      <a:fillRect/>
                    </a:stretch>
                  </pic:blipFill>
                  <pic:spPr>
                    <a:xfrm>
                      <a:off x="0" y="0"/>
                      <a:ext cx="1280160" cy="1761490"/>
                    </a:xfrm>
                    <a:prstGeom prst="rect">
                      <a:avLst/>
                    </a:prstGeom>
                    <a:ln/>
                  </pic:spPr>
                </pic:pic>
              </a:graphicData>
            </a:graphic>
          </wp:anchor>
        </w:drawing>
      </w:r>
      <w:r>
        <w:rPr>
          <w:noProof/>
          <w:lang w:val="ru-RU"/>
        </w:rPr>
        <mc:AlternateContent>
          <mc:Choice Requires="wps">
            <w:drawing>
              <wp:anchor distT="0" distB="0" distL="114300" distR="114300" simplePos="0" relativeHeight="251725824" behindDoc="0" locked="0" layoutInCell="1" hidden="0" allowOverlap="1">
                <wp:simplePos x="0" y="0"/>
                <wp:positionH relativeFrom="column">
                  <wp:posOffset>444500</wp:posOffset>
                </wp:positionH>
                <wp:positionV relativeFrom="paragraph">
                  <wp:posOffset>114300</wp:posOffset>
                </wp:positionV>
                <wp:extent cx="577476" cy="456453"/>
                <wp:effectExtent l="0" t="0" r="0" b="0"/>
                <wp:wrapNone/>
                <wp:docPr id="63" name="Скругленный прямоугольник 63"/>
                <wp:cNvGraphicFramePr/>
                <a:graphic xmlns:a="http://schemas.openxmlformats.org/drawingml/2006/main">
                  <a:graphicData uri="http://schemas.microsoft.com/office/word/2010/wordprocessingShape">
                    <wps:wsp>
                      <wps:cNvSpPr/>
                      <wps:spPr>
                        <a:xfrm>
                          <a:off x="5063612" y="3558124"/>
                          <a:ext cx="564776" cy="443753"/>
                        </a:xfrm>
                        <a:prstGeom prst="roundRect">
                          <a:avLst>
                            <a:gd name="adj" fmla="val 16667"/>
                          </a:avLst>
                        </a:prstGeom>
                        <a:solidFill>
                          <a:srgbClr val="FFD966"/>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1</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63" o:spid="_x0000_s1075" style="position:absolute;left:0;text-align:left;margin-left:35pt;margin-top:9pt;width:45.45pt;height:35.95pt;z-index:2517258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" fillcolor="#ffd966"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1</w:t>
                      </w:r>
                    </w:p>
                  </w:txbxContent>
                </v:textbox>
              </v:roundrect>
            </w:pict>
          </mc:Fallback>
        </mc:AlternateContent>
      </w:r>
      <w:r>
        <w:rPr>
          <w:noProof/>
          <w:lang w:val="ru-RU"/>
        </w:rPr>
        <mc:AlternateContent>
          <mc:Choice Requires="wps">
            <w:drawing>
              <wp:anchor distT="0" distB="0" distL="114300" distR="114300" simplePos="0" relativeHeight="251726848" behindDoc="0" locked="0" layoutInCell="1" hidden="0" allowOverlap="1">
                <wp:simplePos x="0" y="0"/>
                <wp:positionH relativeFrom="column">
                  <wp:posOffset>2603500</wp:posOffset>
                </wp:positionH>
                <wp:positionV relativeFrom="paragraph">
                  <wp:posOffset>114300</wp:posOffset>
                </wp:positionV>
                <wp:extent cx="577476" cy="456453"/>
                <wp:effectExtent l="0" t="0" r="0" b="0"/>
                <wp:wrapNone/>
                <wp:docPr id="8" name="Скругленный прямоугольник 8"/>
                <wp:cNvGraphicFramePr/>
                <a:graphic xmlns:a="http://schemas.openxmlformats.org/drawingml/2006/main">
                  <a:graphicData uri="http://schemas.microsoft.com/office/word/2010/wordprocessingShape">
                    <wps:wsp>
                      <wps:cNvSpPr/>
                      <wps:spPr>
                        <a:xfrm>
                          <a:off x="5063612" y="3558124"/>
                          <a:ext cx="564776" cy="443753"/>
                        </a:xfrm>
                        <a:prstGeom prst="roundRect">
                          <a:avLst>
                            <a:gd name="adj" fmla="val 16667"/>
                          </a:avLst>
                        </a:prstGeom>
                        <a:solidFill>
                          <a:srgbClr val="C4E0B2"/>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2</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8" o:spid="_x0000_s1076" style="position:absolute;left:0;text-align:left;margin-left:205pt;margin-top:9pt;width:45.45pt;height:35.95pt;z-index:2517268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" fillcolor="#c4e0b2"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2</w:t>
                      </w:r>
                    </w:p>
                  </w:txbxContent>
                </v:textbox>
              </v:roundrect>
            </w:pict>
          </mc:Fallback>
        </mc:AlternateContent>
      </w:r>
      <w:r>
        <w:rPr>
          <w:noProof/>
          <w:lang w:val="ru-RU"/>
        </w:rPr>
        <w:drawing>
          <wp:anchor distT="0" distB="0" distL="114300" distR="114300" simplePos="0" relativeHeight="251727872" behindDoc="0" locked="0" layoutInCell="1" hidden="0" allowOverlap="1">
            <wp:simplePos x="0" y="0"/>
            <wp:positionH relativeFrom="column">
              <wp:posOffset>3361690</wp:posOffset>
            </wp:positionH>
            <wp:positionV relativeFrom="paragraph">
              <wp:posOffset>162560</wp:posOffset>
            </wp:positionV>
            <wp:extent cx="1163320" cy="1546225"/>
            <wp:effectExtent l="0" t="0" r="0" b="0"/>
            <wp:wrapSquare wrapText="bothSides" distT="0" distB="0" distL="114300" distR="114300"/>
            <wp:docPr id="108"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5"/>
                    <a:srcRect/>
                    <a:stretch>
                      <a:fillRect/>
                    </a:stretch>
                  </pic:blipFill>
                  <pic:spPr>
                    <a:xfrm>
                      <a:off x="0" y="0"/>
                      <a:ext cx="1163320" cy="1546225"/>
                    </a:xfrm>
                    <a:prstGeom prst="rect">
                      <a:avLst/>
                    </a:prstGeom>
                    <a:ln/>
                  </pic:spPr>
                </pic:pic>
              </a:graphicData>
            </a:graphic>
          </wp:anchor>
        </w:drawing>
      </w: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185C74">
      <w:pPr>
        <w:spacing w:line="360" w:lineRule="auto"/>
      </w:pPr>
    </w:p>
    <w:p w:rsidR="00185C74" w:rsidRDefault="00757E1F">
      <w:pPr>
        <w:spacing w:line="360" w:lineRule="auto"/>
      </w:pPr>
      <w:r>
        <w:rPr>
          <w:noProof/>
          <w:lang w:val="ru-RU"/>
        </w:rPr>
        <mc:AlternateContent>
          <mc:Choice Requires="wps">
            <w:drawing>
              <wp:anchor distT="0" distB="0" distL="114300" distR="114300" simplePos="0" relativeHeight="251728896" behindDoc="0" locked="0" layoutInCell="1" hidden="0" allowOverlap="1">
                <wp:simplePos x="0" y="0"/>
                <wp:positionH relativeFrom="column">
                  <wp:posOffset>3181350</wp:posOffset>
                </wp:positionH>
                <wp:positionV relativeFrom="paragraph">
                  <wp:posOffset>217308</wp:posOffset>
                </wp:positionV>
                <wp:extent cx="1997351" cy="955040"/>
                <wp:effectExtent l="0" t="0" r="0" b="0"/>
                <wp:wrapNone/>
                <wp:docPr id="26" name="Прямоугольник 26"/>
                <wp:cNvGraphicFramePr/>
                <a:graphic xmlns:a="http://schemas.openxmlformats.org/drawingml/2006/main">
                  <a:graphicData uri="http://schemas.microsoft.com/office/word/2010/wordprocessingShape">
                    <wps:wsp>
                      <wps:cNvSpPr/>
                      <wps:spPr>
                        <a:xfrm>
                          <a:off x="4352087" y="3307243"/>
                          <a:ext cx="1987826" cy="945515"/>
                        </a:xfrm>
                        <a:prstGeom prst="rect">
                          <a:avLst/>
                        </a:prstGeom>
                        <a:noFill/>
                        <a:ln>
                          <a:noFill/>
                        </a:ln>
                      </wps:spPr>
                      <wps:txbx>
                        <w:txbxContent>
                          <w:p w:rsidR="00A37B21" w:rsidRDefault="00A37B21">
                            <w:pPr>
                              <w:textDirection w:val="btLr"/>
                            </w:pPr>
                            <w:r>
                              <w:rPr>
                                <w:color w:val="000000"/>
                              </w:rPr>
                              <w:t>Рис. 2 Приклад маніпуляції з використанням терміну, що має стійкі асоціації та перебільшення</w:t>
                            </w:r>
                          </w:p>
                        </w:txbxContent>
                      </wps:txbx>
                      <wps:bodyPr spcFirstLastPara="1" wrap="square" lIns="91425" tIns="45700" rIns="91425" bIns="45700" anchor="t" anchorCtr="0">
                        <a:noAutofit/>
                      </wps:bodyPr>
                    </wps:wsp>
                  </a:graphicData>
                </a:graphic>
              </wp:anchor>
            </w:drawing>
          </mc:Choice>
          <mc:Fallback>
            <w:pict>
              <v:rect id="Прямоугольник 26" o:spid="_x0000_s1077" style="position:absolute;margin-left:250.5pt;margin-top:17.1pt;width:157.25pt;height:75.2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" filled="f" stroked="f">
                <v:textbox inset="2.53958mm,1.2694mm,2.53958mm,1.2694mm">
                  <w:txbxContent>
                    <w:p w:rsidR="00BD1D8C" w:rsidRDefault="00BD1D8C">
                      <w:pPr>
                        <w:textDirection w:val="btLr"/>
                      </w:pPr>
                      <w:r>
                        <w:rPr>
                          <w:color w:val="000000"/>
                        </w:rPr>
                        <w:t>Рис. 2 Приклад маніпуляції з використанням терміну, що має стійкі асоціації та перебільшення</w:t>
                      </w:r>
                    </w:p>
                  </w:txbxContent>
                </v:textbox>
              </v:rect>
            </w:pict>
          </mc:Fallback>
        </mc:AlternateContent>
      </w:r>
    </w:p>
    <w:p w:rsidR="00185C74" w:rsidRDefault="00757E1F">
      <w:pPr>
        <w:spacing w:line="360" w:lineRule="auto"/>
      </w:pPr>
      <w:r>
        <w:rPr>
          <w:noProof/>
          <w:lang w:val="ru-RU"/>
        </w:rPr>
        <mc:AlternateContent>
          <mc:Choice Requires="wps">
            <w:drawing>
              <wp:anchor distT="0" distB="0" distL="114300" distR="114300" simplePos="0" relativeHeight="251729920" behindDoc="0" locked="0" layoutInCell="1" hidden="0" allowOverlap="1">
                <wp:simplePos x="0" y="0"/>
                <wp:positionH relativeFrom="column">
                  <wp:posOffset>504825</wp:posOffset>
                </wp:positionH>
                <wp:positionV relativeFrom="paragraph">
                  <wp:posOffset>97315</wp:posOffset>
                </wp:positionV>
                <wp:extent cx="2429996" cy="955040"/>
                <wp:effectExtent l="0" t="0" r="0" b="0"/>
                <wp:wrapNone/>
                <wp:docPr id="2" name="Прямоугольник 2"/>
                <wp:cNvGraphicFramePr/>
                <a:graphic xmlns:a="http://schemas.openxmlformats.org/drawingml/2006/main">
                  <a:graphicData uri="http://schemas.microsoft.com/office/word/2010/wordprocessingShape">
                    <wps:wsp>
                      <wps:cNvSpPr/>
                      <wps:spPr>
                        <a:xfrm>
                          <a:off x="4135765" y="3307243"/>
                          <a:ext cx="2420471" cy="945515"/>
                        </a:xfrm>
                        <a:prstGeom prst="rect">
                          <a:avLst/>
                        </a:prstGeom>
                        <a:noFill/>
                        <a:ln>
                          <a:noFill/>
                        </a:ln>
                      </wps:spPr>
                      <wps:txbx>
                        <w:txbxContent>
                          <w:p w:rsidR="00A37B21" w:rsidRDefault="00A37B21">
                            <w:pPr>
                              <w:textDirection w:val="btLr"/>
                            </w:pPr>
                            <w:r>
                              <w:rPr>
                                <w:color w:val="000000"/>
                              </w:rPr>
                              <w:t>Рис. 1 Приклад маніпуляції з використанням терміну, що має стійкі асоціації</w:t>
                            </w:r>
                          </w:p>
                        </w:txbxContent>
                      </wps:txbx>
                      <wps:bodyPr spcFirstLastPara="1" wrap="square" lIns="91425" tIns="45700" rIns="91425" bIns="45700" anchor="t" anchorCtr="0">
                        <a:noAutofit/>
                      </wps:bodyPr>
                    </wps:wsp>
                  </a:graphicData>
                </a:graphic>
              </wp:anchor>
            </w:drawing>
          </mc:Choice>
          <mc:Fallback>
            <w:pict>
              <v:rect id="Прямоугольник 2" o:spid="_x0000_s1078" style="position:absolute;margin-left:39.75pt;margin-top:7.65pt;width:191.35pt;height:75.2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" filled="f" stroked="f">
                <v:textbox inset="2.53958mm,1.2694mm,2.53958mm,1.2694mm">
                  <w:txbxContent>
                    <w:p w:rsidR="00BD1D8C" w:rsidRDefault="00BD1D8C">
                      <w:pPr>
                        <w:textDirection w:val="btLr"/>
                      </w:pPr>
                      <w:r>
                        <w:rPr>
                          <w:color w:val="000000"/>
                        </w:rPr>
                        <w:t>Рис. 1 Приклад маніпуляції з використанням терміну, що має стійкі асоціації</w:t>
                      </w:r>
                    </w:p>
                  </w:txbxContent>
                </v:textbox>
              </v:rect>
            </w:pict>
          </mc:Fallback>
        </mc:AlternateContent>
      </w:r>
    </w:p>
    <w:p w:rsidR="00185C74" w:rsidRDefault="00185C74">
      <w:pPr>
        <w:spacing w:line="360" w:lineRule="auto"/>
        <w:rPr>
          <w:sz w:val="28"/>
          <w:szCs w:val="28"/>
        </w:rPr>
      </w:pPr>
    </w:p>
    <w:p w:rsidR="00185C74" w:rsidRDefault="00757E1F">
      <w:pPr>
        <w:spacing w:line="360" w:lineRule="auto"/>
        <w:rPr>
          <w:sz w:val="28"/>
          <w:szCs w:val="28"/>
        </w:rPr>
      </w:pPr>
      <w:r>
        <w:rPr>
          <w:noProof/>
          <w:lang w:val="ru-RU"/>
        </w:rPr>
        <w:lastRenderedPageBreak/>
        <w:drawing>
          <wp:anchor distT="0" distB="0" distL="114300" distR="114300" simplePos="0" relativeHeight="251730944" behindDoc="0" locked="0" layoutInCell="1" hidden="0" allowOverlap="1">
            <wp:simplePos x="0" y="0"/>
            <wp:positionH relativeFrom="column">
              <wp:posOffset>2028825</wp:posOffset>
            </wp:positionH>
            <wp:positionV relativeFrom="paragraph">
              <wp:posOffset>0</wp:posOffset>
            </wp:positionV>
            <wp:extent cx="1554480" cy="2122805"/>
            <wp:effectExtent l="0" t="0" r="0" b="0"/>
            <wp:wrapSquare wrapText="bothSides" distT="0" distB="0" distL="114300" distR="114300"/>
            <wp:docPr id="76"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26"/>
                    <a:srcRect/>
                    <a:stretch>
                      <a:fillRect/>
                    </a:stretch>
                  </pic:blipFill>
                  <pic:spPr>
                    <a:xfrm>
                      <a:off x="0" y="0"/>
                      <a:ext cx="1554480" cy="2122805"/>
                    </a:xfrm>
                    <a:prstGeom prst="rect">
                      <a:avLst/>
                    </a:prstGeom>
                    <a:ln/>
                  </pic:spPr>
                </pic:pic>
              </a:graphicData>
            </a:graphic>
          </wp:anchor>
        </w:drawing>
      </w:r>
      <w:r>
        <w:rPr>
          <w:noProof/>
          <w:lang w:val="ru-RU"/>
        </w:rPr>
        <mc:AlternateContent>
          <mc:Choice Requires="wps">
            <w:drawing>
              <wp:anchor distT="0" distB="0" distL="114300" distR="114300" simplePos="0" relativeHeight="251731968" behindDoc="0" locked="0" layoutInCell="1" hidden="0" allowOverlap="1">
                <wp:simplePos x="0" y="0"/>
                <wp:positionH relativeFrom="column">
                  <wp:posOffset>3819525</wp:posOffset>
                </wp:positionH>
                <wp:positionV relativeFrom="paragraph">
                  <wp:posOffset>67810</wp:posOffset>
                </wp:positionV>
                <wp:extent cx="577476" cy="456453"/>
                <wp:effectExtent l="0" t="0" r="0" b="0"/>
                <wp:wrapNone/>
                <wp:docPr id="1" name="Скругленный прямоугольник 1"/>
                <wp:cNvGraphicFramePr/>
                <a:graphic xmlns:a="http://schemas.openxmlformats.org/drawingml/2006/main">
                  <a:graphicData uri="http://schemas.microsoft.com/office/word/2010/wordprocessingShape">
                    <wps:wsp>
                      <wps:cNvSpPr/>
                      <wps:spPr>
                        <a:xfrm>
                          <a:off x="5063612" y="3558124"/>
                          <a:ext cx="564776" cy="443753"/>
                        </a:xfrm>
                        <a:prstGeom prst="roundRect">
                          <a:avLst>
                            <a:gd name="adj" fmla="val 16667"/>
                          </a:avLst>
                        </a:prstGeom>
                        <a:solidFill>
                          <a:srgbClr val="B3C6E7"/>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3</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 o:spid="_x0000_s1079" style="position:absolute;margin-left:300.75pt;margin-top:5.35pt;width:45.45pt;height:35.95pt;z-index:251731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" fillcolor="#b3c6e7"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3</w:t>
                      </w:r>
                    </w:p>
                  </w:txbxContent>
                </v:textbox>
              </v:roundrect>
            </w:pict>
          </mc:Fallback>
        </mc:AlternateContent>
      </w: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185C74">
      <w:pPr>
        <w:spacing w:line="360" w:lineRule="auto"/>
        <w:rPr>
          <w:sz w:val="28"/>
          <w:szCs w:val="28"/>
        </w:rPr>
      </w:pPr>
    </w:p>
    <w:p w:rsidR="00185C74" w:rsidRDefault="00757E1F">
      <w:pPr>
        <w:spacing w:line="360" w:lineRule="auto"/>
        <w:rPr>
          <w:sz w:val="28"/>
          <w:szCs w:val="28"/>
        </w:rPr>
      </w:pPr>
      <w:r>
        <w:rPr>
          <w:noProof/>
          <w:lang w:val="ru-RU"/>
        </w:rPr>
        <mc:AlternateContent>
          <mc:Choice Requires="wps">
            <w:drawing>
              <wp:anchor distT="0" distB="0" distL="114300" distR="114300" simplePos="0" relativeHeight="251732992" behindDoc="0" locked="0" layoutInCell="1" hidden="0" allowOverlap="1">
                <wp:simplePos x="0" y="0"/>
                <wp:positionH relativeFrom="column">
                  <wp:posOffset>1751175</wp:posOffset>
                </wp:positionH>
                <wp:positionV relativeFrom="paragraph">
                  <wp:posOffset>53262</wp:posOffset>
                </wp:positionV>
                <wp:extent cx="2228215" cy="1085215"/>
                <wp:effectExtent l="0" t="0" r="0" b="0"/>
                <wp:wrapNone/>
                <wp:docPr id="21" name="Прямоугольник 21"/>
                <wp:cNvGraphicFramePr/>
                <a:graphic xmlns:a="http://schemas.openxmlformats.org/drawingml/2006/main">
                  <a:graphicData uri="http://schemas.microsoft.com/office/word/2010/wordprocessingShape">
                    <wps:wsp>
                      <wps:cNvSpPr/>
                      <wps:spPr>
                        <a:xfrm>
                          <a:off x="4236655" y="3242155"/>
                          <a:ext cx="2218690" cy="1075690"/>
                        </a:xfrm>
                        <a:prstGeom prst="rect">
                          <a:avLst/>
                        </a:prstGeom>
                        <a:noFill/>
                        <a:ln>
                          <a:noFill/>
                        </a:ln>
                      </wps:spPr>
                      <wps:txbx>
                        <w:txbxContent>
                          <w:p w:rsidR="00A37B21" w:rsidRDefault="00A37B21">
                            <w:pPr>
                              <w:textDirection w:val="btLr"/>
                            </w:pPr>
                            <w:r>
                              <w:rPr>
                                <w:color w:val="000000"/>
                              </w:rPr>
                              <w:t>Рис. 3 Приклад маніпуляції з використанням терміну, що має стійкі асоціації, займенника та перебільшення</w:t>
                            </w:r>
                          </w:p>
                        </w:txbxContent>
                      </wps:txbx>
                      <wps:bodyPr spcFirstLastPara="1" wrap="square" lIns="91425" tIns="45700" rIns="91425" bIns="45700" anchor="t" anchorCtr="0">
                        <a:noAutofit/>
                      </wps:bodyPr>
                    </wps:wsp>
                  </a:graphicData>
                </a:graphic>
              </wp:anchor>
            </w:drawing>
          </mc:Choice>
          <mc:Fallback>
            <w:pict>
              <v:rect id="Прямоугольник 21" o:spid="_x0000_s1080" style="position:absolute;margin-left:137.9pt;margin-top:4.2pt;width:175.45pt;height:85.4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" filled="f" stroked="f">
                <v:textbox inset="2.53958mm,1.2694mm,2.53958mm,1.2694mm">
                  <w:txbxContent>
                    <w:p w:rsidR="00BD1D8C" w:rsidRDefault="00BD1D8C">
                      <w:pPr>
                        <w:textDirection w:val="btLr"/>
                      </w:pPr>
                      <w:r>
                        <w:rPr>
                          <w:color w:val="000000"/>
                        </w:rPr>
                        <w:t>Рис. 3 Приклад маніпуляції з використанням терміну, що має стійкі асоціації, займенника та перебільшення</w:t>
                      </w:r>
                    </w:p>
                  </w:txbxContent>
                </v:textbox>
              </v:rect>
            </w:pict>
          </mc:Fallback>
        </mc:AlternateContent>
      </w:r>
    </w:p>
    <w:p w:rsidR="00185C74" w:rsidRDefault="00757E1F">
      <w:pPr>
        <w:spacing w:line="360" w:lineRule="auto"/>
        <w:rPr>
          <w:sz w:val="28"/>
          <w:szCs w:val="28"/>
        </w:rPr>
      </w:pPr>
      <w:r>
        <w:rPr>
          <w:noProof/>
          <w:lang w:val="ru-RU"/>
        </w:rPr>
        <mc:AlternateContent>
          <mc:Choice Requires="wps">
            <w:drawing>
              <wp:anchor distT="0" distB="0" distL="114300" distR="114300" simplePos="0" relativeHeight="251734016" behindDoc="0" locked="0" layoutInCell="1" hidden="0" allowOverlap="1">
                <wp:simplePos x="0" y="0"/>
                <wp:positionH relativeFrom="column">
                  <wp:posOffset>266700</wp:posOffset>
                </wp:positionH>
                <wp:positionV relativeFrom="paragraph">
                  <wp:posOffset>287759</wp:posOffset>
                </wp:positionV>
                <wp:extent cx="577215" cy="455930"/>
                <wp:effectExtent l="0" t="0" r="0" b="0"/>
                <wp:wrapNone/>
                <wp:docPr id="58" name="Скругленный прямоугольник 58"/>
                <wp:cNvGraphicFramePr/>
                <a:graphic xmlns:a="http://schemas.openxmlformats.org/drawingml/2006/main">
                  <a:graphicData uri="http://schemas.microsoft.com/office/word/2010/wordprocessingShape">
                    <wps:wsp>
                      <wps:cNvSpPr/>
                      <wps:spPr>
                        <a:xfrm>
                          <a:off x="5063743" y="3558385"/>
                          <a:ext cx="564515" cy="443230"/>
                        </a:xfrm>
                        <a:prstGeom prst="roundRect">
                          <a:avLst>
                            <a:gd name="adj" fmla="val 16667"/>
                          </a:avLst>
                        </a:prstGeom>
                        <a:solidFill>
                          <a:srgbClr val="EFA9E5"/>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4</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58" o:spid="_x0000_s1081" style="position:absolute;margin-left:21pt;margin-top:22.65pt;width:45.45pt;height:35.9pt;z-index:2517340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" fillcolor="#efa9e5"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4</w:t>
                      </w:r>
                    </w:p>
                  </w:txbxContent>
                </v:textbox>
              </v:roundrect>
            </w:pict>
          </mc:Fallback>
        </mc:AlternateContent>
      </w:r>
    </w:p>
    <w:p w:rsidR="00185C74" w:rsidRDefault="00185C74">
      <w:pPr>
        <w:spacing w:line="360" w:lineRule="auto"/>
        <w:rPr>
          <w:sz w:val="28"/>
          <w:szCs w:val="28"/>
        </w:rPr>
      </w:pPr>
    </w:p>
    <w:p w:rsidR="00185C74" w:rsidRDefault="00757E1F">
      <w:pPr>
        <w:spacing w:line="360" w:lineRule="auto"/>
        <w:ind w:firstLine="708"/>
        <w:rPr>
          <w:sz w:val="28"/>
          <w:szCs w:val="28"/>
        </w:rPr>
      </w:pPr>
      <w:r>
        <w:rPr>
          <w:noProof/>
          <w:lang w:val="ru-RU"/>
        </w:rPr>
        <w:drawing>
          <wp:anchor distT="0" distB="0" distL="114300" distR="114300" simplePos="0" relativeHeight="251735040" behindDoc="0" locked="0" layoutInCell="1" hidden="0" allowOverlap="1">
            <wp:simplePos x="0" y="0"/>
            <wp:positionH relativeFrom="column">
              <wp:posOffset>4145467</wp:posOffset>
            </wp:positionH>
            <wp:positionV relativeFrom="paragraph">
              <wp:posOffset>169769</wp:posOffset>
            </wp:positionV>
            <wp:extent cx="1667669" cy="2304000"/>
            <wp:effectExtent l="0" t="0" r="0" b="0"/>
            <wp:wrapSquare wrapText="bothSides" distT="0" distB="0" distL="114300" distR="114300"/>
            <wp:docPr id="284" name="image171.jpg"/>
            <wp:cNvGraphicFramePr/>
            <a:graphic xmlns:a="http://schemas.openxmlformats.org/drawingml/2006/main">
              <a:graphicData uri="http://schemas.openxmlformats.org/drawingml/2006/picture">
                <pic:pic xmlns:pic="http://schemas.openxmlformats.org/drawingml/2006/picture">
                  <pic:nvPicPr>
                    <pic:cNvPr id="0" name="image171.jpg"/>
                    <pic:cNvPicPr preferRelativeResize="0"/>
                  </pic:nvPicPr>
                  <pic:blipFill>
                    <a:blip r:embed="rId27"/>
                    <a:srcRect/>
                    <a:stretch>
                      <a:fillRect/>
                    </a:stretch>
                  </pic:blipFill>
                  <pic:spPr>
                    <a:xfrm>
                      <a:off x="0" y="0"/>
                      <a:ext cx="1667669" cy="2304000"/>
                    </a:xfrm>
                    <a:prstGeom prst="rect">
                      <a:avLst/>
                    </a:prstGeom>
                    <a:ln/>
                  </pic:spPr>
                </pic:pic>
              </a:graphicData>
            </a:graphic>
          </wp:anchor>
        </w:drawing>
      </w:r>
      <w:r>
        <w:rPr>
          <w:noProof/>
          <w:lang w:val="ru-RU"/>
        </w:rPr>
        <w:drawing>
          <wp:anchor distT="0" distB="0" distL="114300" distR="114300" simplePos="0" relativeHeight="251736064" behindDoc="0" locked="0" layoutInCell="1" hidden="0" allowOverlap="1">
            <wp:simplePos x="0" y="0"/>
            <wp:positionH relativeFrom="column">
              <wp:posOffset>963593</wp:posOffset>
            </wp:positionH>
            <wp:positionV relativeFrom="paragraph">
              <wp:posOffset>168760</wp:posOffset>
            </wp:positionV>
            <wp:extent cx="1619885" cy="2306955"/>
            <wp:effectExtent l="0" t="0" r="0" b="0"/>
            <wp:wrapSquare wrapText="bothSides" distT="0" distB="0" distL="114300" distR="114300"/>
            <wp:docPr id="164" name="image107.jpg"/>
            <wp:cNvGraphicFramePr/>
            <a:graphic xmlns:a="http://schemas.openxmlformats.org/drawingml/2006/main">
              <a:graphicData uri="http://schemas.openxmlformats.org/drawingml/2006/picture">
                <pic:pic xmlns:pic="http://schemas.openxmlformats.org/drawingml/2006/picture">
                  <pic:nvPicPr>
                    <pic:cNvPr id="0" name="image107.jpg"/>
                    <pic:cNvPicPr preferRelativeResize="0"/>
                  </pic:nvPicPr>
                  <pic:blipFill>
                    <a:blip r:embed="rId28"/>
                    <a:srcRect/>
                    <a:stretch>
                      <a:fillRect/>
                    </a:stretch>
                  </pic:blipFill>
                  <pic:spPr>
                    <a:xfrm>
                      <a:off x="0" y="0"/>
                      <a:ext cx="1619885" cy="2306955"/>
                    </a:xfrm>
                    <a:prstGeom prst="rect">
                      <a:avLst/>
                    </a:prstGeom>
                    <a:ln/>
                  </pic:spPr>
                </pic:pic>
              </a:graphicData>
            </a:graphic>
          </wp:anchor>
        </w:drawing>
      </w:r>
      <w:r>
        <w:rPr>
          <w:noProof/>
          <w:lang w:val="ru-RU"/>
        </w:rPr>
        <mc:AlternateContent>
          <mc:Choice Requires="wps">
            <w:drawing>
              <wp:anchor distT="0" distB="0" distL="114300" distR="114300" simplePos="0" relativeHeight="251737088" behindDoc="0" locked="0" layoutInCell="1" hidden="0" allowOverlap="1">
                <wp:simplePos x="0" y="0"/>
                <wp:positionH relativeFrom="column">
                  <wp:posOffset>3365500</wp:posOffset>
                </wp:positionH>
                <wp:positionV relativeFrom="paragraph">
                  <wp:posOffset>266700</wp:posOffset>
                </wp:positionV>
                <wp:extent cx="577476" cy="456453"/>
                <wp:effectExtent l="0" t="0" r="0" b="0"/>
                <wp:wrapNone/>
                <wp:docPr id="54" name="Скругленный прямоугольник 54"/>
                <wp:cNvGraphicFramePr/>
                <a:graphic xmlns:a="http://schemas.openxmlformats.org/drawingml/2006/main">
                  <a:graphicData uri="http://schemas.microsoft.com/office/word/2010/wordprocessingShape">
                    <wps:wsp>
                      <wps:cNvSpPr/>
                      <wps:spPr>
                        <a:xfrm>
                          <a:off x="5063612" y="3558124"/>
                          <a:ext cx="564776" cy="443753"/>
                        </a:xfrm>
                        <a:prstGeom prst="roundRect">
                          <a:avLst>
                            <a:gd name="adj" fmla="val 16667"/>
                          </a:avLst>
                        </a:prstGeom>
                        <a:solidFill>
                          <a:srgbClr val="F7CAAC"/>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5</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54" o:spid="_x0000_s1082" style="position:absolute;left:0;text-align:left;margin-left:265pt;margin-top:21pt;width:45.45pt;height:35.95pt;z-index:251737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" fillcolor="#f7caac"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5</w:t>
                      </w:r>
                    </w:p>
                  </w:txbxContent>
                </v:textbox>
              </v:roundrect>
            </w:pict>
          </mc:Fallback>
        </mc:AlternateContent>
      </w: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757E1F">
      <w:pPr>
        <w:spacing w:line="360" w:lineRule="auto"/>
        <w:ind w:firstLine="708"/>
        <w:rPr>
          <w:sz w:val="28"/>
          <w:szCs w:val="28"/>
        </w:rPr>
      </w:pPr>
      <w:r>
        <w:rPr>
          <w:noProof/>
          <w:lang w:val="ru-RU"/>
        </w:rPr>
        <mc:AlternateContent>
          <mc:Choice Requires="wps">
            <w:drawing>
              <wp:anchor distT="0" distB="0" distL="114300" distR="114300" simplePos="0" relativeHeight="251738112" behindDoc="0" locked="0" layoutInCell="1" hidden="0" allowOverlap="1">
                <wp:simplePos x="0" y="0"/>
                <wp:positionH relativeFrom="column">
                  <wp:posOffset>165100</wp:posOffset>
                </wp:positionH>
                <wp:positionV relativeFrom="paragraph">
                  <wp:posOffset>76200</wp:posOffset>
                </wp:positionV>
                <wp:extent cx="2698937" cy="952500"/>
                <wp:effectExtent l="0" t="0" r="0" b="0"/>
                <wp:wrapNone/>
                <wp:docPr id="14" name="Прямоугольник 14"/>
                <wp:cNvGraphicFramePr/>
                <a:graphic xmlns:a="http://schemas.openxmlformats.org/drawingml/2006/main">
                  <a:graphicData uri="http://schemas.microsoft.com/office/word/2010/wordprocessingShape">
                    <wps:wsp>
                      <wps:cNvSpPr/>
                      <wps:spPr>
                        <a:xfrm>
                          <a:off x="4001294" y="3308513"/>
                          <a:ext cx="2689412" cy="942975"/>
                        </a:xfrm>
                        <a:prstGeom prst="rect">
                          <a:avLst/>
                        </a:prstGeom>
                        <a:noFill/>
                        <a:ln>
                          <a:noFill/>
                        </a:ln>
                      </wps:spPr>
                      <wps:txbx>
                        <w:txbxContent>
                          <w:p w:rsidR="00A37B21" w:rsidRDefault="00A37B21">
                            <w:pPr>
                              <w:textDirection w:val="btLr"/>
                            </w:pPr>
                            <w:r>
                              <w:rPr>
                                <w:color w:val="000000"/>
                              </w:rPr>
                              <w:t>Рис. 4 Приклад маніпуляції з використанням терміну, що має стійкі асоціації та перебільшення</w:t>
                            </w:r>
                          </w:p>
                        </w:txbxContent>
                      </wps:txbx>
                      <wps:bodyPr spcFirstLastPara="1" wrap="square" lIns="91425" tIns="45700" rIns="91425" bIns="45700" anchor="t" anchorCtr="0">
                        <a:noAutofit/>
                      </wps:bodyPr>
                    </wps:wsp>
                  </a:graphicData>
                </a:graphic>
              </wp:anchor>
            </w:drawing>
          </mc:Choice>
          <mc:Fallback>
            <w:pict>
              <v:rect id="Прямоугольник 14" o:spid="_x0000_s1083" style="position:absolute;left:0;text-align:left;margin-left:13pt;margin-top:6pt;width:212.5pt;height:75pt;z-index:251738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" filled="f" stroked="f">
                <v:textbox inset="2.53958mm,1.2694mm,2.53958mm,1.2694mm">
                  <w:txbxContent>
                    <w:p w:rsidR="00BD1D8C" w:rsidRDefault="00BD1D8C">
                      <w:pPr>
                        <w:textDirection w:val="btLr"/>
                      </w:pPr>
                      <w:r>
                        <w:rPr>
                          <w:color w:val="000000"/>
                        </w:rPr>
                        <w:t>Рис. 4 Приклад маніпуляції з використанням терміну, що має стійкі асоціації та перебільшення</w:t>
                      </w:r>
                    </w:p>
                  </w:txbxContent>
                </v:textbox>
              </v:rect>
            </w:pict>
          </mc:Fallback>
        </mc:AlternateContent>
      </w:r>
      <w:r>
        <w:rPr>
          <w:noProof/>
          <w:lang w:val="ru-RU"/>
        </w:rPr>
        <mc:AlternateContent>
          <mc:Choice Requires="wps">
            <w:drawing>
              <wp:anchor distT="0" distB="0" distL="114300" distR="114300" simplePos="0" relativeHeight="251739136" behindDoc="0" locked="0" layoutInCell="1" hidden="0" allowOverlap="1">
                <wp:simplePos x="0" y="0"/>
                <wp:positionH relativeFrom="column">
                  <wp:posOffset>3111500</wp:posOffset>
                </wp:positionH>
                <wp:positionV relativeFrom="paragraph">
                  <wp:posOffset>12700</wp:posOffset>
                </wp:positionV>
                <wp:extent cx="3048560" cy="952725"/>
                <wp:effectExtent l="0" t="0" r="0" b="0"/>
                <wp:wrapNone/>
                <wp:docPr id="28" name="Прямоугольник 28"/>
                <wp:cNvGraphicFramePr/>
                <a:graphic xmlns:a="http://schemas.openxmlformats.org/drawingml/2006/main">
                  <a:graphicData uri="http://schemas.microsoft.com/office/word/2010/wordprocessingShape">
                    <wps:wsp>
                      <wps:cNvSpPr/>
                      <wps:spPr>
                        <a:xfrm>
                          <a:off x="3826483" y="3308400"/>
                          <a:ext cx="3039035" cy="943200"/>
                        </a:xfrm>
                        <a:prstGeom prst="rect">
                          <a:avLst/>
                        </a:prstGeom>
                        <a:noFill/>
                        <a:ln>
                          <a:noFill/>
                        </a:ln>
                      </wps:spPr>
                      <wps:txbx>
                        <w:txbxContent>
                          <w:p w:rsidR="00A37B21" w:rsidRDefault="00A37B21">
                            <w:pPr>
                              <w:textDirection w:val="btLr"/>
                            </w:pPr>
                            <w:r>
                              <w:rPr>
                                <w:color w:val="000000"/>
                              </w:rPr>
                              <w:t>Рис. 5 Приклад маніпуляції з використанням терміну, що має стійкі асоціації , перебільшення та власної назви</w:t>
                            </w:r>
                          </w:p>
                        </w:txbxContent>
                      </wps:txbx>
                      <wps:bodyPr spcFirstLastPara="1" wrap="square" lIns="91425" tIns="45700" rIns="91425" bIns="45700" anchor="t" anchorCtr="0">
                        <a:noAutofit/>
                      </wps:bodyPr>
                    </wps:wsp>
                  </a:graphicData>
                </a:graphic>
              </wp:anchor>
            </w:drawing>
          </mc:Choice>
          <mc:Fallback>
            <w:pict>
              <v:rect id="Прямоугольник 28" o:spid="_x0000_s1084" style="position:absolute;left:0;text-align:left;margin-left:245pt;margin-top:1pt;width:240.05pt;height:7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" filled="f" stroked="f">
                <v:textbox inset="2.53958mm,1.2694mm,2.53958mm,1.2694mm">
                  <w:txbxContent>
                    <w:p w:rsidR="00BD1D8C" w:rsidRDefault="00BD1D8C">
                      <w:pPr>
                        <w:textDirection w:val="btLr"/>
                      </w:pPr>
                      <w:r>
                        <w:rPr>
                          <w:color w:val="000000"/>
                        </w:rPr>
                        <w:t>Рис. 5 Приклад маніпуляції з використанням терміну, що має стійкі асоціації , перебільшення та власної назви</w:t>
                      </w:r>
                    </w:p>
                  </w:txbxContent>
                </v:textbox>
              </v:rect>
            </w:pict>
          </mc:Fallback>
        </mc:AlternateContent>
      </w:r>
    </w:p>
    <w:p w:rsidR="00185C74" w:rsidRDefault="00185C74">
      <w:pPr>
        <w:spacing w:line="360" w:lineRule="auto"/>
        <w:ind w:firstLine="708"/>
        <w:rPr>
          <w:sz w:val="28"/>
          <w:szCs w:val="28"/>
        </w:rPr>
      </w:pPr>
    </w:p>
    <w:p w:rsidR="00185C74" w:rsidRDefault="00185C74">
      <w:pPr>
        <w:spacing w:line="360" w:lineRule="auto"/>
        <w:rPr>
          <w:sz w:val="28"/>
          <w:szCs w:val="28"/>
        </w:rPr>
      </w:pPr>
    </w:p>
    <w:p w:rsidR="00185C74" w:rsidRDefault="00757E1F">
      <w:pPr>
        <w:spacing w:line="360" w:lineRule="auto"/>
        <w:ind w:firstLine="708"/>
        <w:jc w:val="both"/>
        <w:rPr>
          <w:sz w:val="28"/>
          <w:szCs w:val="28"/>
        </w:rPr>
      </w:pPr>
      <w:r>
        <w:rPr>
          <w:sz w:val="28"/>
          <w:szCs w:val="28"/>
        </w:rPr>
        <w:t xml:space="preserve">Перший приклад демонструє маніпуляцію з використанням терміну </w:t>
      </w:r>
      <w:proofErr w:type="spellStart"/>
      <w:r>
        <w:rPr>
          <w:i/>
          <w:sz w:val="28"/>
          <w:szCs w:val="28"/>
        </w:rPr>
        <w:t>rumors</w:t>
      </w:r>
      <w:proofErr w:type="spellEnd"/>
      <w:r>
        <w:rPr>
          <w:sz w:val="28"/>
          <w:szCs w:val="28"/>
        </w:rPr>
        <w:t xml:space="preserve">, що в перекладі означає «чутки», яке має стійкі асоціації у кожного. Можна зробити припущення, що такі чутки можуть бути пов’язані з чутками стосовно справ на полі бою, стосовно економічної скрутності чи нестачі чогось, але такі чутки можуть нашкодити, до чого і закликає такий плакат аби їх не поширювали та не грати на руку ворогу, не доносити до його відома, що такі проблеми існують. </w:t>
      </w:r>
    </w:p>
    <w:p w:rsidR="00185C74" w:rsidRDefault="00757E1F">
      <w:pPr>
        <w:spacing w:line="360" w:lineRule="auto"/>
        <w:ind w:firstLine="708"/>
        <w:jc w:val="both"/>
        <w:rPr>
          <w:sz w:val="28"/>
          <w:szCs w:val="28"/>
        </w:rPr>
      </w:pPr>
      <w:r>
        <w:rPr>
          <w:sz w:val="28"/>
          <w:szCs w:val="28"/>
        </w:rPr>
        <w:lastRenderedPageBreak/>
        <w:t xml:space="preserve">Наступний другий приклад є прикладом маніпуляції з використанням терміну </w:t>
      </w:r>
      <w:proofErr w:type="spellStart"/>
      <w:r>
        <w:rPr>
          <w:i/>
          <w:sz w:val="28"/>
          <w:szCs w:val="28"/>
        </w:rPr>
        <w:t>enemy</w:t>
      </w:r>
      <w:proofErr w:type="spellEnd"/>
      <w:r>
        <w:rPr>
          <w:sz w:val="28"/>
          <w:szCs w:val="28"/>
        </w:rPr>
        <w:t xml:space="preserve">, що має стійкі асоціації. Термін </w:t>
      </w:r>
      <w:proofErr w:type="spellStart"/>
      <w:r w:rsidRPr="00F8116C">
        <w:rPr>
          <w:i/>
          <w:sz w:val="28"/>
          <w:szCs w:val="28"/>
        </w:rPr>
        <w:t>enemy</w:t>
      </w:r>
      <w:proofErr w:type="spellEnd"/>
      <w:r>
        <w:rPr>
          <w:sz w:val="28"/>
          <w:szCs w:val="28"/>
        </w:rPr>
        <w:t xml:space="preserve"> має переклад на </w:t>
      </w:r>
      <w:proofErr w:type="spellStart"/>
      <w:r>
        <w:rPr>
          <w:sz w:val="28"/>
          <w:szCs w:val="28"/>
        </w:rPr>
        <w:t>українсько</w:t>
      </w:r>
      <w:proofErr w:type="spellEnd"/>
      <w:r>
        <w:rPr>
          <w:sz w:val="28"/>
          <w:szCs w:val="28"/>
        </w:rPr>
        <w:t xml:space="preserve"> мову «ворог, супротивник», що вказує на те, що треба бути обачним, ворог може все почути. Таким терміном, можна викликати певні асоціації про біль, страждання, злидні, які такий ворог приніс, що створює. Тиск, а можливо й навіть може викликати певну агресію чи злість у особи, що дає можливість швидше та легше маніпулювати такою особою, аби досягти та отримати ту поведінку, на яку очікує маніпулятор. Також використане перебільшення </w:t>
      </w:r>
      <w:proofErr w:type="spellStart"/>
      <w:r>
        <w:rPr>
          <w:i/>
          <w:sz w:val="28"/>
          <w:szCs w:val="28"/>
        </w:rPr>
        <w:t>long</w:t>
      </w:r>
      <w:proofErr w:type="spellEnd"/>
      <w:r>
        <w:rPr>
          <w:i/>
          <w:sz w:val="28"/>
          <w:szCs w:val="28"/>
        </w:rPr>
        <w:t xml:space="preserve"> </w:t>
      </w:r>
      <w:proofErr w:type="spellStart"/>
      <w:r>
        <w:rPr>
          <w:i/>
          <w:sz w:val="28"/>
          <w:szCs w:val="28"/>
        </w:rPr>
        <w:t>ears</w:t>
      </w:r>
      <w:proofErr w:type="spellEnd"/>
      <w:r>
        <w:rPr>
          <w:sz w:val="28"/>
          <w:szCs w:val="28"/>
        </w:rPr>
        <w:t xml:space="preserve"> додатково підсилює. Такі маніпуляцію, кажучи про те, що </w:t>
      </w:r>
      <w:proofErr w:type="spellStart"/>
      <w:r>
        <w:rPr>
          <w:sz w:val="28"/>
          <w:szCs w:val="28"/>
        </w:rPr>
        <w:t>агентна</w:t>
      </w:r>
      <w:proofErr w:type="spellEnd"/>
      <w:r>
        <w:rPr>
          <w:sz w:val="28"/>
          <w:szCs w:val="28"/>
        </w:rPr>
        <w:t xml:space="preserve"> мережа у ворога є по всьому світу, тому відстань не має значення, треба зберігати інформаційну тишу. </w:t>
      </w:r>
    </w:p>
    <w:p w:rsidR="00185C74" w:rsidRDefault="00757E1F">
      <w:pPr>
        <w:spacing w:line="360" w:lineRule="auto"/>
        <w:ind w:firstLine="708"/>
        <w:jc w:val="both"/>
        <w:rPr>
          <w:sz w:val="28"/>
          <w:szCs w:val="28"/>
        </w:rPr>
      </w:pPr>
      <w:r>
        <w:rPr>
          <w:sz w:val="28"/>
          <w:szCs w:val="28"/>
        </w:rPr>
        <w:t xml:space="preserve">Третій </w:t>
      </w:r>
      <w:proofErr w:type="spellStart"/>
      <w:r>
        <w:rPr>
          <w:sz w:val="28"/>
          <w:szCs w:val="28"/>
        </w:rPr>
        <w:t>постер</w:t>
      </w:r>
      <w:proofErr w:type="spellEnd"/>
      <w:r>
        <w:rPr>
          <w:sz w:val="28"/>
          <w:szCs w:val="28"/>
        </w:rPr>
        <w:t xml:space="preserve"> схожий на другий </w:t>
      </w:r>
      <w:proofErr w:type="spellStart"/>
      <w:r>
        <w:rPr>
          <w:sz w:val="28"/>
          <w:szCs w:val="28"/>
        </w:rPr>
        <w:t>постер</w:t>
      </w:r>
      <w:proofErr w:type="spellEnd"/>
      <w:r>
        <w:rPr>
          <w:sz w:val="28"/>
          <w:szCs w:val="28"/>
        </w:rPr>
        <w:t xml:space="preserve"> та також апелює терміном, що має стійкі асоціації та перебільшенням, але таку маніпуляцію підсилює використання займенника. Використання терміну </w:t>
      </w:r>
      <w:proofErr w:type="spellStart"/>
      <w:r>
        <w:rPr>
          <w:i/>
          <w:sz w:val="28"/>
          <w:szCs w:val="28"/>
        </w:rPr>
        <w:t>enemy</w:t>
      </w:r>
      <w:proofErr w:type="spellEnd"/>
      <w:r>
        <w:rPr>
          <w:sz w:val="28"/>
          <w:szCs w:val="28"/>
        </w:rPr>
        <w:t xml:space="preserve"> має такі самі функції як і у другому </w:t>
      </w:r>
      <w:proofErr w:type="spellStart"/>
      <w:r>
        <w:rPr>
          <w:sz w:val="28"/>
          <w:szCs w:val="28"/>
        </w:rPr>
        <w:t>постері</w:t>
      </w:r>
      <w:proofErr w:type="spellEnd"/>
      <w:r>
        <w:rPr>
          <w:sz w:val="28"/>
          <w:szCs w:val="28"/>
        </w:rPr>
        <w:t xml:space="preserve"> – викликати певні асоціації про біль, страждання, злидні, які такий ворог приніс. Використання перебільшення </w:t>
      </w:r>
      <w:proofErr w:type="spellStart"/>
      <w:r>
        <w:rPr>
          <w:i/>
          <w:sz w:val="28"/>
          <w:szCs w:val="28"/>
        </w:rPr>
        <w:t>words</w:t>
      </w:r>
      <w:proofErr w:type="spellEnd"/>
      <w:r>
        <w:rPr>
          <w:i/>
          <w:sz w:val="28"/>
          <w:szCs w:val="28"/>
        </w:rPr>
        <w:t xml:space="preserve"> = </w:t>
      </w:r>
      <w:proofErr w:type="spellStart"/>
      <w:r>
        <w:rPr>
          <w:i/>
          <w:sz w:val="28"/>
          <w:szCs w:val="28"/>
        </w:rPr>
        <w:t>weapons</w:t>
      </w:r>
      <w:proofErr w:type="spellEnd"/>
      <w:r>
        <w:rPr>
          <w:sz w:val="28"/>
          <w:szCs w:val="28"/>
        </w:rPr>
        <w:t xml:space="preserve"> створює тиск на людей, щоб показати, що розповсюджуючи інформацію, особа сама перетворює ці слова у ворожу зброю, через витік інформації можуть страждати інші, ворог може знати куди атакувати та таке інше. Займенник </w:t>
      </w:r>
      <w:proofErr w:type="spellStart"/>
      <w:r w:rsidRPr="00F8116C">
        <w:rPr>
          <w:i/>
          <w:sz w:val="28"/>
          <w:szCs w:val="28"/>
        </w:rPr>
        <w:t>your</w:t>
      </w:r>
      <w:proofErr w:type="spellEnd"/>
      <w:r w:rsidR="00F8116C">
        <w:rPr>
          <w:sz w:val="28"/>
          <w:szCs w:val="28"/>
        </w:rPr>
        <w:t xml:space="preserve"> ще більше підсилює м</w:t>
      </w:r>
      <w:r>
        <w:rPr>
          <w:sz w:val="28"/>
          <w:szCs w:val="28"/>
        </w:rPr>
        <w:t xml:space="preserve">аніпулятивний вплив такого </w:t>
      </w:r>
      <w:proofErr w:type="spellStart"/>
      <w:r>
        <w:rPr>
          <w:sz w:val="28"/>
          <w:szCs w:val="28"/>
        </w:rPr>
        <w:t>постеру</w:t>
      </w:r>
      <w:proofErr w:type="spellEnd"/>
      <w:r>
        <w:rPr>
          <w:sz w:val="28"/>
          <w:szCs w:val="28"/>
        </w:rPr>
        <w:t xml:space="preserve">, вказуючи на особу, звертаючись до особистості, що саме «твої слова» можуть стати зброєю ворога, що може створювати напругу або тиск на особистість. </w:t>
      </w:r>
    </w:p>
    <w:p w:rsidR="00185C74" w:rsidRDefault="00757E1F">
      <w:pPr>
        <w:spacing w:line="360" w:lineRule="auto"/>
        <w:ind w:firstLine="708"/>
        <w:jc w:val="both"/>
        <w:rPr>
          <w:sz w:val="28"/>
          <w:szCs w:val="28"/>
        </w:rPr>
      </w:pPr>
      <w:r>
        <w:rPr>
          <w:sz w:val="28"/>
          <w:szCs w:val="28"/>
        </w:rPr>
        <w:t xml:space="preserve">Автор четвертого </w:t>
      </w:r>
      <w:proofErr w:type="spellStart"/>
      <w:r>
        <w:rPr>
          <w:sz w:val="28"/>
          <w:szCs w:val="28"/>
        </w:rPr>
        <w:t>постеру</w:t>
      </w:r>
      <w:proofErr w:type="spellEnd"/>
      <w:r>
        <w:rPr>
          <w:sz w:val="28"/>
          <w:szCs w:val="28"/>
        </w:rPr>
        <w:t xml:space="preserve">  також маніпулює терміном </w:t>
      </w:r>
      <w:proofErr w:type="spellStart"/>
      <w:r>
        <w:rPr>
          <w:i/>
          <w:sz w:val="28"/>
          <w:szCs w:val="28"/>
        </w:rPr>
        <w:t>loose</w:t>
      </w:r>
      <w:proofErr w:type="spellEnd"/>
      <w:r>
        <w:rPr>
          <w:i/>
          <w:sz w:val="28"/>
          <w:szCs w:val="28"/>
        </w:rPr>
        <w:t xml:space="preserve"> </w:t>
      </w:r>
      <w:proofErr w:type="spellStart"/>
      <w:r>
        <w:rPr>
          <w:i/>
          <w:sz w:val="28"/>
          <w:szCs w:val="28"/>
        </w:rPr>
        <w:t>talks</w:t>
      </w:r>
      <w:proofErr w:type="spellEnd"/>
      <w:r>
        <w:rPr>
          <w:sz w:val="28"/>
          <w:szCs w:val="28"/>
        </w:rPr>
        <w:t xml:space="preserve">, що означає у перекладі «безглузді розмови, балачки». Автор не випадково апелює таким терміном, він прагне проникнути в підсвідомість особистості, та показати, що розмови про військо, переміщення особового складу, про справи на полі бою -  це і є ті самі «безглузді балачки», які не </w:t>
      </w:r>
      <w:r>
        <w:rPr>
          <w:sz w:val="28"/>
          <w:szCs w:val="28"/>
        </w:rPr>
        <w:lastRenderedPageBreak/>
        <w:t xml:space="preserve">повинні бути, яких потрібно уникати. Автор підсилює таку маніпуляцію використанням перебільшення </w:t>
      </w:r>
      <w:proofErr w:type="spellStart"/>
      <w:r>
        <w:rPr>
          <w:i/>
          <w:sz w:val="28"/>
          <w:szCs w:val="28"/>
        </w:rPr>
        <w:t>loose</w:t>
      </w:r>
      <w:proofErr w:type="spellEnd"/>
      <w:r>
        <w:rPr>
          <w:i/>
          <w:sz w:val="28"/>
          <w:szCs w:val="28"/>
        </w:rPr>
        <w:t xml:space="preserve"> </w:t>
      </w:r>
      <w:proofErr w:type="spellStart"/>
      <w:r>
        <w:rPr>
          <w:i/>
          <w:sz w:val="28"/>
          <w:szCs w:val="28"/>
        </w:rPr>
        <w:t>talks</w:t>
      </w:r>
      <w:proofErr w:type="spellEnd"/>
      <w:r>
        <w:rPr>
          <w:i/>
          <w:sz w:val="28"/>
          <w:szCs w:val="28"/>
        </w:rPr>
        <w:t xml:space="preserve"> = </w:t>
      </w:r>
      <w:proofErr w:type="spellStart"/>
      <w:r>
        <w:rPr>
          <w:i/>
          <w:sz w:val="28"/>
          <w:szCs w:val="28"/>
        </w:rPr>
        <w:t>can</w:t>
      </w:r>
      <w:proofErr w:type="spellEnd"/>
      <w:r>
        <w:rPr>
          <w:i/>
          <w:sz w:val="28"/>
          <w:szCs w:val="28"/>
        </w:rPr>
        <w:t xml:space="preserve"> </w:t>
      </w:r>
      <w:proofErr w:type="spellStart"/>
      <w:r>
        <w:rPr>
          <w:i/>
          <w:sz w:val="28"/>
          <w:szCs w:val="28"/>
        </w:rPr>
        <w:t>cost</w:t>
      </w:r>
      <w:proofErr w:type="spellEnd"/>
      <w:r>
        <w:rPr>
          <w:i/>
          <w:sz w:val="28"/>
          <w:szCs w:val="28"/>
        </w:rPr>
        <w:t xml:space="preserve"> </w:t>
      </w:r>
      <w:proofErr w:type="spellStart"/>
      <w:r>
        <w:rPr>
          <w:i/>
          <w:sz w:val="28"/>
          <w:szCs w:val="28"/>
        </w:rPr>
        <w:t>lives</w:t>
      </w:r>
      <w:proofErr w:type="spellEnd"/>
      <w:r>
        <w:rPr>
          <w:sz w:val="28"/>
          <w:szCs w:val="28"/>
        </w:rPr>
        <w:t xml:space="preserve">, показуючи що такі непотрібні розмови можуть шкодити, можуть коштувати життя іншим людям, тобто ставити в нагоді для ворога. Така маніпуляція прагне тиснути на підсвідомість людини аби змінити її поведінку. </w:t>
      </w:r>
    </w:p>
    <w:p w:rsidR="00185C74" w:rsidRDefault="00757E1F">
      <w:pPr>
        <w:spacing w:line="360" w:lineRule="auto"/>
        <w:ind w:firstLine="708"/>
        <w:jc w:val="both"/>
        <w:rPr>
          <w:sz w:val="28"/>
          <w:szCs w:val="28"/>
        </w:rPr>
      </w:pPr>
      <w:r>
        <w:rPr>
          <w:sz w:val="28"/>
          <w:szCs w:val="28"/>
        </w:rPr>
        <w:t xml:space="preserve">П’ятий </w:t>
      </w:r>
      <w:proofErr w:type="spellStart"/>
      <w:r>
        <w:rPr>
          <w:sz w:val="28"/>
          <w:szCs w:val="28"/>
        </w:rPr>
        <w:t>постер</w:t>
      </w:r>
      <w:proofErr w:type="spellEnd"/>
      <w:r>
        <w:rPr>
          <w:sz w:val="28"/>
          <w:szCs w:val="28"/>
        </w:rPr>
        <w:t xml:space="preserve"> є прикладом дещо іншої маніпуляції. Такий </w:t>
      </w:r>
      <w:proofErr w:type="spellStart"/>
      <w:r>
        <w:rPr>
          <w:sz w:val="28"/>
          <w:szCs w:val="28"/>
        </w:rPr>
        <w:t>постер</w:t>
      </w:r>
      <w:proofErr w:type="spellEnd"/>
      <w:r>
        <w:rPr>
          <w:sz w:val="28"/>
          <w:szCs w:val="28"/>
        </w:rPr>
        <w:t xml:space="preserve"> маніпулює власною назвою </w:t>
      </w:r>
      <w:proofErr w:type="spellStart"/>
      <w:r w:rsidRPr="00F8116C">
        <w:rPr>
          <w:i/>
          <w:sz w:val="28"/>
          <w:szCs w:val="28"/>
        </w:rPr>
        <w:t>Americans</w:t>
      </w:r>
      <w:proofErr w:type="spellEnd"/>
      <w:r>
        <w:rPr>
          <w:sz w:val="28"/>
          <w:szCs w:val="28"/>
        </w:rPr>
        <w:t xml:space="preserve">, що дає зрозуміти особі, що саме американський народ страждає, твої співвітчизники потерпають через необережність розмов та розповсюдження інформації, яка шкодить війську та веденню війни. Таке використання власної назви апелює до самоідентичності людини, до її витоків, національності, піднімаючи почуття належності до тієї чи іншої країни, народу. Автор такого </w:t>
      </w:r>
      <w:proofErr w:type="spellStart"/>
      <w:r>
        <w:rPr>
          <w:sz w:val="28"/>
          <w:szCs w:val="28"/>
        </w:rPr>
        <w:t>постеру</w:t>
      </w:r>
      <w:proofErr w:type="spellEnd"/>
      <w:r>
        <w:rPr>
          <w:sz w:val="28"/>
          <w:szCs w:val="28"/>
        </w:rPr>
        <w:t xml:space="preserve"> підсилює маніпуляцію завдяки використанню перебільшення </w:t>
      </w:r>
      <w:proofErr w:type="spellStart"/>
      <w:r w:rsidRPr="00F8116C">
        <w:rPr>
          <w:i/>
          <w:sz w:val="28"/>
          <w:szCs w:val="28"/>
        </w:rPr>
        <w:t>careless</w:t>
      </w:r>
      <w:proofErr w:type="spellEnd"/>
      <w:r w:rsidRPr="00F8116C">
        <w:rPr>
          <w:i/>
          <w:sz w:val="28"/>
          <w:szCs w:val="28"/>
        </w:rPr>
        <w:t xml:space="preserve"> </w:t>
      </w:r>
      <w:proofErr w:type="spellStart"/>
      <w:r w:rsidRPr="00F8116C">
        <w:rPr>
          <w:i/>
          <w:sz w:val="28"/>
          <w:szCs w:val="28"/>
        </w:rPr>
        <w:t>talk</w:t>
      </w:r>
      <w:proofErr w:type="spellEnd"/>
      <w:r>
        <w:rPr>
          <w:sz w:val="28"/>
          <w:szCs w:val="28"/>
        </w:rPr>
        <w:t xml:space="preserve"> </w:t>
      </w:r>
      <w:r w:rsidRPr="00F8116C">
        <w:rPr>
          <w:i/>
          <w:sz w:val="28"/>
          <w:szCs w:val="28"/>
        </w:rPr>
        <w:t xml:space="preserve">= </w:t>
      </w:r>
      <w:proofErr w:type="spellStart"/>
      <w:r w:rsidRPr="00F8116C">
        <w:rPr>
          <w:i/>
          <w:sz w:val="28"/>
          <w:szCs w:val="28"/>
        </w:rPr>
        <w:t>kills</w:t>
      </w:r>
      <w:proofErr w:type="spellEnd"/>
      <w:r>
        <w:rPr>
          <w:sz w:val="28"/>
          <w:szCs w:val="28"/>
        </w:rPr>
        <w:t xml:space="preserve">, показуючи, що необережне поводження з інформацією може викликати страждання та смерті. Такі терміни як </w:t>
      </w:r>
      <w:proofErr w:type="spellStart"/>
      <w:r>
        <w:rPr>
          <w:i/>
          <w:sz w:val="28"/>
          <w:szCs w:val="28"/>
        </w:rPr>
        <w:t>suffer</w:t>
      </w:r>
      <w:proofErr w:type="spellEnd"/>
      <w:r>
        <w:rPr>
          <w:i/>
          <w:sz w:val="28"/>
          <w:szCs w:val="28"/>
        </w:rPr>
        <w:t xml:space="preserve">, </w:t>
      </w:r>
      <w:proofErr w:type="spellStart"/>
      <w:r>
        <w:rPr>
          <w:i/>
          <w:sz w:val="28"/>
          <w:szCs w:val="28"/>
        </w:rPr>
        <w:t>careless</w:t>
      </w:r>
      <w:proofErr w:type="spellEnd"/>
      <w:r>
        <w:rPr>
          <w:sz w:val="28"/>
          <w:szCs w:val="28"/>
        </w:rPr>
        <w:t xml:space="preserve"> створюють ще більший тиск, апелюючи до підсвідомості людини, викликаючи певні асоціації про жахіття війни та розмови, що можуть призвести до цього. </w:t>
      </w:r>
    </w:p>
    <w:p w:rsidR="00185C74" w:rsidRDefault="00757E1F">
      <w:pPr>
        <w:spacing w:line="360" w:lineRule="auto"/>
        <w:ind w:firstLine="708"/>
        <w:jc w:val="both"/>
        <w:rPr>
          <w:sz w:val="28"/>
          <w:szCs w:val="28"/>
        </w:rPr>
      </w:pPr>
      <w:r>
        <w:rPr>
          <w:sz w:val="28"/>
          <w:szCs w:val="28"/>
        </w:rPr>
        <w:t xml:space="preserve">Серед вибірки у 204 приклади маніпуляцій, </w:t>
      </w:r>
      <w:proofErr w:type="spellStart"/>
      <w:r>
        <w:rPr>
          <w:sz w:val="28"/>
          <w:szCs w:val="28"/>
        </w:rPr>
        <w:t>постери</w:t>
      </w:r>
      <w:proofErr w:type="spellEnd"/>
      <w:r>
        <w:rPr>
          <w:sz w:val="28"/>
          <w:szCs w:val="28"/>
        </w:rPr>
        <w:t xml:space="preserve"> з маніпуляціями із закликом до збереження інформаційної тиші складають – </w:t>
      </w:r>
      <w:r>
        <w:rPr>
          <w:sz w:val="28"/>
          <w:szCs w:val="28"/>
          <w:u w:val="single"/>
        </w:rPr>
        <w:t>26 прикладів</w:t>
      </w:r>
      <w:r>
        <w:rPr>
          <w:sz w:val="28"/>
          <w:szCs w:val="28"/>
        </w:rPr>
        <w:t xml:space="preserve">, що складає </w:t>
      </w:r>
      <w:r>
        <w:rPr>
          <w:sz w:val="28"/>
          <w:szCs w:val="28"/>
          <w:u w:val="single"/>
        </w:rPr>
        <w:t>12,75%</w:t>
      </w:r>
      <w:r>
        <w:rPr>
          <w:sz w:val="28"/>
          <w:szCs w:val="28"/>
        </w:rPr>
        <w:t xml:space="preserve"> від загальної кількості прикладів. </w:t>
      </w:r>
    </w:p>
    <w:p w:rsidR="00185C74" w:rsidRDefault="00757E1F">
      <w:pPr>
        <w:numPr>
          <w:ilvl w:val="0"/>
          <w:numId w:val="6"/>
        </w:numPr>
        <w:pBdr>
          <w:top w:val="nil"/>
          <w:left w:val="nil"/>
          <w:bottom w:val="nil"/>
          <w:right w:val="nil"/>
          <w:between w:val="nil"/>
        </w:pBdr>
        <w:spacing w:line="360" w:lineRule="auto"/>
        <w:jc w:val="both"/>
        <w:rPr>
          <w:color w:val="000000"/>
          <w:sz w:val="28"/>
          <w:szCs w:val="28"/>
        </w:rPr>
      </w:pPr>
      <w:r>
        <w:rPr>
          <w:b/>
          <w:color w:val="000000"/>
          <w:sz w:val="28"/>
          <w:szCs w:val="28"/>
        </w:rPr>
        <w:t xml:space="preserve">до виконання своєї роботи якісно </w:t>
      </w:r>
      <w:r>
        <w:rPr>
          <w:color w:val="000000"/>
          <w:sz w:val="28"/>
          <w:szCs w:val="28"/>
        </w:rPr>
        <w:t xml:space="preserve">(під час війни люди працювали досить багато, на виснаження та на межі своїх можливостей, але якість була на першому місці, бо саме такі снаряди, форма, та загалом зброя потрапляла до війська на полі бою. Якісна або неякісна зброя могла зберігати життя або ставати іноді вирішальним моментом під час війни. Маніпулятивна пропаганда такого виду закликала до якісної роботи, на совість). </w:t>
      </w:r>
    </w:p>
    <w:p w:rsidR="00185C74" w:rsidRDefault="00757E1F">
      <w:pPr>
        <w:spacing w:line="360" w:lineRule="auto"/>
        <w:ind w:left="360"/>
        <w:jc w:val="both"/>
        <w:rPr>
          <w:sz w:val="28"/>
          <w:szCs w:val="28"/>
        </w:rPr>
      </w:pPr>
      <w:proofErr w:type="spellStart"/>
      <w:r>
        <w:rPr>
          <w:sz w:val="28"/>
          <w:szCs w:val="28"/>
        </w:rPr>
        <w:t>Постери</w:t>
      </w:r>
      <w:proofErr w:type="spellEnd"/>
      <w:r>
        <w:rPr>
          <w:sz w:val="28"/>
          <w:szCs w:val="28"/>
        </w:rPr>
        <w:t xml:space="preserve"> нижче яскраво демонструють таку маніпуляцію:</w:t>
      </w:r>
    </w:p>
    <w:p w:rsidR="00185C74" w:rsidRDefault="00185C74">
      <w:pPr>
        <w:spacing w:line="360" w:lineRule="auto"/>
        <w:ind w:left="360"/>
        <w:jc w:val="both"/>
        <w:rPr>
          <w:sz w:val="28"/>
          <w:szCs w:val="28"/>
        </w:rPr>
      </w:pPr>
    </w:p>
    <w:p w:rsidR="00185C74" w:rsidRDefault="00185C74">
      <w:pPr>
        <w:spacing w:line="360" w:lineRule="auto"/>
        <w:ind w:left="360"/>
        <w:jc w:val="both"/>
        <w:rPr>
          <w:sz w:val="28"/>
          <w:szCs w:val="28"/>
        </w:rPr>
      </w:pPr>
    </w:p>
    <w:p w:rsidR="00185C74" w:rsidRDefault="00757E1F">
      <w:pPr>
        <w:spacing w:line="360" w:lineRule="auto"/>
        <w:ind w:left="360"/>
        <w:jc w:val="both"/>
        <w:rPr>
          <w:sz w:val="28"/>
          <w:szCs w:val="28"/>
        </w:rPr>
      </w:pPr>
      <w:r>
        <w:rPr>
          <w:noProof/>
          <w:lang w:val="ru-RU"/>
        </w:rPr>
        <mc:AlternateContent>
          <mc:Choice Requires="wps">
            <w:drawing>
              <wp:anchor distT="0" distB="0" distL="114300" distR="114300" simplePos="0" relativeHeight="251740160" behindDoc="0" locked="0" layoutInCell="1" hidden="0" allowOverlap="1">
                <wp:simplePos x="0" y="0"/>
                <wp:positionH relativeFrom="column">
                  <wp:posOffset>266700</wp:posOffset>
                </wp:positionH>
                <wp:positionV relativeFrom="paragraph">
                  <wp:posOffset>190500</wp:posOffset>
                </wp:positionV>
                <wp:extent cx="550583" cy="469900"/>
                <wp:effectExtent l="0" t="0" r="0" b="0"/>
                <wp:wrapNone/>
                <wp:docPr id="17" name="Скругленный прямоугольник 17"/>
                <wp:cNvGraphicFramePr/>
                <a:graphic xmlns:a="http://schemas.openxmlformats.org/drawingml/2006/main">
                  <a:graphicData uri="http://schemas.microsoft.com/office/word/2010/wordprocessingShape">
                    <wps:wsp>
                      <wps:cNvSpPr/>
                      <wps:spPr>
                        <a:xfrm>
                          <a:off x="5077059" y="3551400"/>
                          <a:ext cx="537883" cy="457200"/>
                        </a:xfrm>
                        <a:prstGeom prst="roundRect">
                          <a:avLst>
                            <a:gd name="adj" fmla="val 16667"/>
                          </a:avLst>
                        </a:prstGeom>
                        <a:solidFill>
                          <a:srgbClr val="F7CAAC"/>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1</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7" o:spid="_x0000_s1085" style="position:absolute;left:0;text-align:left;margin-left:21pt;margin-top:15pt;width:43.35pt;height:37pt;z-index:2517401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" fillcolor="#f7caac"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1</w:t>
                      </w:r>
                    </w:p>
                  </w:txbxContent>
                </v:textbox>
              </v:roundrect>
            </w:pict>
          </mc:Fallback>
        </mc:AlternateContent>
      </w:r>
      <w:r>
        <w:rPr>
          <w:noProof/>
          <w:lang w:val="ru-RU"/>
        </w:rPr>
        <mc:AlternateContent>
          <mc:Choice Requires="wps">
            <w:drawing>
              <wp:anchor distT="0" distB="0" distL="114300" distR="114300" simplePos="0" relativeHeight="251741184" behindDoc="0" locked="0" layoutInCell="1" hidden="0" allowOverlap="1">
                <wp:simplePos x="0" y="0"/>
                <wp:positionH relativeFrom="column">
                  <wp:posOffset>2882900</wp:posOffset>
                </wp:positionH>
                <wp:positionV relativeFrom="paragraph">
                  <wp:posOffset>12700</wp:posOffset>
                </wp:positionV>
                <wp:extent cx="550583" cy="469900"/>
                <wp:effectExtent l="0" t="0" r="0" b="0"/>
                <wp:wrapNone/>
                <wp:docPr id="39" name="Скругленный прямоугольник 39"/>
                <wp:cNvGraphicFramePr/>
                <a:graphic xmlns:a="http://schemas.openxmlformats.org/drawingml/2006/main">
                  <a:graphicData uri="http://schemas.microsoft.com/office/word/2010/wordprocessingShape">
                    <wps:wsp>
                      <wps:cNvSpPr/>
                      <wps:spPr>
                        <a:xfrm>
                          <a:off x="5077059" y="3551400"/>
                          <a:ext cx="537883" cy="457200"/>
                        </a:xfrm>
                        <a:prstGeom prst="roundRect">
                          <a:avLst>
                            <a:gd name="adj" fmla="val 16667"/>
                          </a:avLst>
                        </a:prstGeom>
                        <a:solidFill>
                          <a:srgbClr val="C4E0B2"/>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2</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39" o:spid="_x0000_s1086" style="position:absolute;left:0;text-align:left;margin-left:227pt;margin-top:1pt;width:43.35pt;height:37pt;z-index:2517411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" fillcolor="#c4e0b2"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2</w:t>
                      </w:r>
                    </w:p>
                  </w:txbxContent>
                </v:textbox>
              </v:roundrect>
            </w:pict>
          </mc:Fallback>
        </mc:AlternateContent>
      </w:r>
    </w:p>
    <w:p w:rsidR="00185C74" w:rsidRDefault="00757E1F">
      <w:pPr>
        <w:spacing w:line="360" w:lineRule="auto"/>
        <w:ind w:left="360"/>
        <w:jc w:val="both"/>
        <w:rPr>
          <w:sz w:val="28"/>
          <w:szCs w:val="28"/>
        </w:rPr>
      </w:pPr>
      <w:r>
        <w:rPr>
          <w:noProof/>
          <w:lang w:val="ru-RU"/>
        </w:rPr>
        <w:drawing>
          <wp:anchor distT="0" distB="0" distL="114300" distR="114300" simplePos="0" relativeHeight="251742208" behindDoc="0" locked="0" layoutInCell="1" hidden="0" allowOverlap="1">
            <wp:simplePos x="0" y="0"/>
            <wp:positionH relativeFrom="column">
              <wp:posOffset>817514</wp:posOffset>
            </wp:positionH>
            <wp:positionV relativeFrom="paragraph">
              <wp:posOffset>128722</wp:posOffset>
            </wp:positionV>
            <wp:extent cx="1378585" cy="1803400"/>
            <wp:effectExtent l="0" t="0" r="0" b="0"/>
            <wp:wrapSquare wrapText="bothSides" distT="0" distB="0" distL="114300" distR="114300"/>
            <wp:docPr id="229"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29"/>
                    <a:srcRect/>
                    <a:stretch>
                      <a:fillRect/>
                    </a:stretch>
                  </pic:blipFill>
                  <pic:spPr>
                    <a:xfrm>
                      <a:off x="0" y="0"/>
                      <a:ext cx="1378585" cy="1803400"/>
                    </a:xfrm>
                    <a:prstGeom prst="rect">
                      <a:avLst/>
                    </a:prstGeom>
                    <a:ln/>
                  </pic:spPr>
                </pic:pic>
              </a:graphicData>
            </a:graphic>
          </wp:anchor>
        </w:drawing>
      </w:r>
      <w:r>
        <w:rPr>
          <w:noProof/>
          <w:lang w:val="ru-RU"/>
        </w:rPr>
        <w:drawing>
          <wp:anchor distT="0" distB="0" distL="114300" distR="114300" simplePos="0" relativeHeight="251743232" behindDoc="0" locked="0" layoutInCell="1" hidden="0" allowOverlap="1">
            <wp:simplePos x="0" y="0"/>
            <wp:positionH relativeFrom="column">
              <wp:posOffset>2596976</wp:posOffset>
            </wp:positionH>
            <wp:positionV relativeFrom="paragraph">
              <wp:posOffset>231140</wp:posOffset>
            </wp:positionV>
            <wp:extent cx="1296670" cy="1965960"/>
            <wp:effectExtent l="0" t="0" r="0" b="0"/>
            <wp:wrapSquare wrapText="bothSides" distT="0" distB="0" distL="114300" distR="114300"/>
            <wp:docPr id="90"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30"/>
                    <a:srcRect/>
                    <a:stretch>
                      <a:fillRect/>
                    </a:stretch>
                  </pic:blipFill>
                  <pic:spPr>
                    <a:xfrm>
                      <a:off x="0" y="0"/>
                      <a:ext cx="1296670" cy="1965960"/>
                    </a:xfrm>
                    <a:prstGeom prst="rect">
                      <a:avLst/>
                    </a:prstGeom>
                    <a:ln/>
                  </pic:spPr>
                </pic:pic>
              </a:graphicData>
            </a:graphic>
          </wp:anchor>
        </w:drawing>
      </w:r>
      <w:r>
        <w:rPr>
          <w:noProof/>
          <w:lang w:val="ru-RU"/>
        </w:rPr>
        <mc:AlternateContent>
          <mc:Choice Requires="wps">
            <w:drawing>
              <wp:anchor distT="0" distB="0" distL="114300" distR="114300" simplePos="0" relativeHeight="251744256" behindDoc="0" locked="0" layoutInCell="1" hidden="0" allowOverlap="1">
                <wp:simplePos x="0" y="0"/>
                <wp:positionH relativeFrom="column">
                  <wp:posOffset>4838700</wp:posOffset>
                </wp:positionH>
                <wp:positionV relativeFrom="paragraph">
                  <wp:posOffset>0</wp:posOffset>
                </wp:positionV>
                <wp:extent cx="550583" cy="469900"/>
                <wp:effectExtent l="0" t="0" r="0" b="0"/>
                <wp:wrapNone/>
                <wp:docPr id="12" name="Скругленный прямоугольник 12"/>
                <wp:cNvGraphicFramePr/>
                <a:graphic xmlns:a="http://schemas.openxmlformats.org/drawingml/2006/main">
                  <a:graphicData uri="http://schemas.microsoft.com/office/word/2010/wordprocessingShape">
                    <wps:wsp>
                      <wps:cNvSpPr/>
                      <wps:spPr>
                        <a:xfrm>
                          <a:off x="5077059" y="3551400"/>
                          <a:ext cx="537883" cy="457200"/>
                        </a:xfrm>
                        <a:prstGeom prst="roundRect">
                          <a:avLst>
                            <a:gd name="adj" fmla="val 16667"/>
                          </a:avLst>
                        </a:prstGeom>
                        <a:solidFill>
                          <a:srgbClr val="FEE599"/>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3</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2" o:spid="_x0000_s1087" style="position:absolute;left:0;text-align:left;margin-left:381pt;margin-top:0;width:43.35pt;height:37pt;z-index:2517442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" fillcolor="#fee599"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3</w:t>
                      </w:r>
                    </w:p>
                  </w:txbxContent>
                </v:textbox>
              </v:roundrect>
            </w:pict>
          </mc:Fallback>
        </mc:AlternateContent>
      </w:r>
    </w:p>
    <w:p w:rsidR="00185C74" w:rsidRDefault="00757E1F">
      <w:pPr>
        <w:spacing w:line="360" w:lineRule="auto"/>
        <w:ind w:left="360"/>
        <w:jc w:val="both"/>
        <w:rPr>
          <w:sz w:val="28"/>
          <w:szCs w:val="28"/>
        </w:rPr>
      </w:pPr>
      <w:r>
        <w:rPr>
          <w:noProof/>
          <w:lang w:val="ru-RU"/>
        </w:rPr>
        <w:drawing>
          <wp:anchor distT="0" distB="0" distL="114300" distR="114300" simplePos="0" relativeHeight="251745280" behindDoc="0" locked="0" layoutInCell="1" hidden="0" allowOverlap="1">
            <wp:simplePos x="0" y="0"/>
            <wp:positionH relativeFrom="column">
              <wp:posOffset>4436327</wp:posOffset>
            </wp:positionH>
            <wp:positionV relativeFrom="paragraph">
              <wp:posOffset>282027</wp:posOffset>
            </wp:positionV>
            <wp:extent cx="1351915" cy="885190"/>
            <wp:effectExtent l="0" t="0" r="0" b="0"/>
            <wp:wrapSquare wrapText="bothSides" distT="0" distB="0" distL="114300" distR="114300"/>
            <wp:docPr id="215" name="image158.jpg"/>
            <wp:cNvGraphicFramePr/>
            <a:graphic xmlns:a="http://schemas.openxmlformats.org/drawingml/2006/main">
              <a:graphicData uri="http://schemas.openxmlformats.org/drawingml/2006/picture">
                <pic:pic xmlns:pic="http://schemas.openxmlformats.org/drawingml/2006/picture">
                  <pic:nvPicPr>
                    <pic:cNvPr id="0" name="image158.jpg"/>
                    <pic:cNvPicPr preferRelativeResize="0"/>
                  </pic:nvPicPr>
                  <pic:blipFill>
                    <a:blip r:embed="rId31"/>
                    <a:srcRect/>
                    <a:stretch>
                      <a:fillRect/>
                    </a:stretch>
                  </pic:blipFill>
                  <pic:spPr>
                    <a:xfrm>
                      <a:off x="0" y="0"/>
                      <a:ext cx="1351915" cy="885190"/>
                    </a:xfrm>
                    <a:prstGeom prst="rect">
                      <a:avLst/>
                    </a:prstGeom>
                    <a:ln/>
                  </pic:spPr>
                </pic:pic>
              </a:graphicData>
            </a:graphic>
          </wp:anchor>
        </w:drawing>
      </w:r>
    </w:p>
    <w:p w:rsidR="00185C74" w:rsidRDefault="00185C74">
      <w:pPr>
        <w:spacing w:line="360" w:lineRule="auto"/>
        <w:ind w:left="360"/>
        <w:jc w:val="both"/>
        <w:rPr>
          <w:sz w:val="28"/>
          <w:szCs w:val="28"/>
        </w:rPr>
      </w:pPr>
    </w:p>
    <w:p w:rsidR="00185C74" w:rsidRDefault="00185C74">
      <w:pPr>
        <w:spacing w:line="360" w:lineRule="auto"/>
        <w:ind w:firstLine="708"/>
        <w:rPr>
          <w:sz w:val="28"/>
          <w:szCs w:val="28"/>
        </w:rPr>
      </w:pPr>
    </w:p>
    <w:p w:rsidR="00185C74" w:rsidRDefault="00757E1F">
      <w:pPr>
        <w:spacing w:line="360" w:lineRule="auto"/>
        <w:ind w:firstLine="708"/>
        <w:rPr>
          <w:sz w:val="28"/>
          <w:szCs w:val="28"/>
        </w:rPr>
      </w:pPr>
      <w:r>
        <w:rPr>
          <w:noProof/>
          <w:lang w:val="ru-RU"/>
        </w:rPr>
        <mc:AlternateContent>
          <mc:Choice Requires="wps">
            <w:drawing>
              <wp:anchor distT="0" distB="0" distL="114300" distR="114300" simplePos="0" relativeHeight="251746304" behindDoc="0" locked="0" layoutInCell="1" hidden="0" allowOverlap="1">
                <wp:simplePos x="0" y="0"/>
                <wp:positionH relativeFrom="column">
                  <wp:posOffset>4076700</wp:posOffset>
                </wp:positionH>
                <wp:positionV relativeFrom="paragraph">
                  <wp:posOffset>228600</wp:posOffset>
                </wp:positionV>
                <wp:extent cx="2133600" cy="952500"/>
                <wp:effectExtent l="0" t="0" r="0" b="0"/>
                <wp:wrapNone/>
                <wp:docPr id="61" name="Прямоугольник 61"/>
                <wp:cNvGraphicFramePr/>
                <a:graphic xmlns:a="http://schemas.openxmlformats.org/drawingml/2006/main">
                  <a:graphicData uri="http://schemas.microsoft.com/office/word/2010/wordprocessingShape">
                    <wps:wsp>
                      <wps:cNvSpPr/>
                      <wps:spPr>
                        <a:xfrm>
                          <a:off x="4283963" y="3308513"/>
                          <a:ext cx="2124075" cy="942975"/>
                        </a:xfrm>
                        <a:prstGeom prst="rect">
                          <a:avLst/>
                        </a:prstGeom>
                        <a:noFill/>
                        <a:ln>
                          <a:noFill/>
                        </a:ln>
                      </wps:spPr>
                      <wps:txbx>
                        <w:txbxContent>
                          <w:p w:rsidR="00A37B21" w:rsidRDefault="00A37B21">
                            <w:pPr>
                              <w:textDirection w:val="btLr"/>
                            </w:pPr>
                            <w:r>
                              <w:rPr>
                                <w:color w:val="000000"/>
                              </w:rPr>
                              <w:t>Рис. 3 Приклад маніпуляції з використанням займенника та перебільшення</w:t>
                            </w:r>
                          </w:p>
                        </w:txbxContent>
                      </wps:txbx>
                      <wps:bodyPr spcFirstLastPara="1" wrap="square" lIns="91425" tIns="45700" rIns="91425" bIns="45700" anchor="t" anchorCtr="0">
                        <a:noAutofit/>
                      </wps:bodyPr>
                    </wps:wsp>
                  </a:graphicData>
                </a:graphic>
              </wp:anchor>
            </w:drawing>
          </mc:Choice>
          <mc:Fallback>
            <w:pict>
              <v:rect id="Прямоугольник 61" o:spid="_x0000_s1088" style="position:absolute;left:0;text-align:left;margin-left:321pt;margin-top:18pt;width:168pt;height:7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" filled="f" stroked="f">
                <v:textbox inset="2.53958mm,1.2694mm,2.53958mm,1.2694mm">
                  <w:txbxContent>
                    <w:p w:rsidR="00BD1D8C" w:rsidRDefault="00BD1D8C">
                      <w:pPr>
                        <w:textDirection w:val="btLr"/>
                      </w:pPr>
                      <w:r>
                        <w:rPr>
                          <w:color w:val="000000"/>
                        </w:rPr>
                        <w:t>Рис. 3 Приклад маніпуляції з використанням займенника та перебільшення</w:t>
                      </w:r>
                    </w:p>
                  </w:txbxContent>
                </v:textbox>
              </v:rect>
            </w:pict>
          </mc:Fallback>
        </mc:AlternateContent>
      </w:r>
    </w:p>
    <w:p w:rsidR="00185C74" w:rsidRDefault="00185C74">
      <w:pPr>
        <w:spacing w:line="360" w:lineRule="auto"/>
        <w:ind w:firstLine="708"/>
        <w:rPr>
          <w:sz w:val="28"/>
          <w:szCs w:val="28"/>
        </w:rPr>
      </w:pPr>
    </w:p>
    <w:p w:rsidR="00185C74" w:rsidRDefault="00757E1F">
      <w:pPr>
        <w:spacing w:line="360" w:lineRule="auto"/>
        <w:ind w:firstLine="708"/>
        <w:rPr>
          <w:sz w:val="28"/>
          <w:szCs w:val="28"/>
        </w:rPr>
      </w:pPr>
      <w:r>
        <w:rPr>
          <w:noProof/>
          <w:lang w:val="ru-RU"/>
        </w:rPr>
        <mc:AlternateContent>
          <mc:Choice Requires="wps">
            <w:drawing>
              <wp:anchor distT="0" distB="0" distL="114300" distR="114300" simplePos="0" relativeHeight="251747328" behindDoc="0" locked="0" layoutInCell="1" hidden="0" allowOverlap="1">
                <wp:simplePos x="0" y="0"/>
                <wp:positionH relativeFrom="column">
                  <wp:posOffset>127000</wp:posOffset>
                </wp:positionH>
                <wp:positionV relativeFrom="paragraph">
                  <wp:posOffset>241300</wp:posOffset>
                </wp:positionV>
                <wp:extent cx="2228290" cy="952725"/>
                <wp:effectExtent l="0" t="0" r="0" b="0"/>
                <wp:wrapNone/>
                <wp:docPr id="59" name="Прямоугольник 59"/>
                <wp:cNvGraphicFramePr/>
                <a:graphic xmlns:a="http://schemas.openxmlformats.org/drawingml/2006/main">
                  <a:graphicData uri="http://schemas.microsoft.com/office/word/2010/wordprocessingShape">
                    <wps:wsp>
                      <wps:cNvSpPr/>
                      <wps:spPr>
                        <a:xfrm>
                          <a:off x="4236618" y="3308400"/>
                          <a:ext cx="2218765" cy="943200"/>
                        </a:xfrm>
                        <a:prstGeom prst="rect">
                          <a:avLst/>
                        </a:prstGeom>
                        <a:noFill/>
                        <a:ln>
                          <a:noFill/>
                        </a:ln>
                      </wps:spPr>
                      <wps:txbx>
                        <w:txbxContent>
                          <w:p w:rsidR="00A37B21" w:rsidRDefault="00A37B21">
                            <w:pPr>
                              <w:textDirection w:val="btLr"/>
                            </w:pPr>
                            <w:r>
                              <w:rPr>
                                <w:color w:val="000000"/>
                              </w:rPr>
                              <w:t>Рис. 1 Приклад маніпуляції з використанням терміну, що має стійкі асоціації, займенника та перебільшення</w:t>
                            </w:r>
                          </w:p>
                        </w:txbxContent>
                      </wps:txbx>
                      <wps:bodyPr spcFirstLastPara="1" wrap="square" lIns="91425" tIns="45700" rIns="91425" bIns="45700" anchor="t" anchorCtr="0">
                        <a:noAutofit/>
                      </wps:bodyPr>
                    </wps:wsp>
                  </a:graphicData>
                </a:graphic>
              </wp:anchor>
            </w:drawing>
          </mc:Choice>
          <mc:Fallback>
            <w:pict>
              <v:rect id="Прямоугольник 59" o:spid="_x0000_s1089" style="position:absolute;left:0;text-align:left;margin-left:10pt;margin-top:19pt;width:175.45pt;height:75pt;z-index:251747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" filled="f" stroked="f">
                <v:textbox inset="2.53958mm,1.2694mm,2.53958mm,1.2694mm">
                  <w:txbxContent>
                    <w:p w:rsidR="00BD1D8C" w:rsidRDefault="00BD1D8C">
                      <w:pPr>
                        <w:textDirection w:val="btLr"/>
                      </w:pPr>
                      <w:r>
                        <w:rPr>
                          <w:color w:val="000000"/>
                        </w:rPr>
                        <w:t>Рис. 1 Приклад маніпуляції з використанням терміну, що має стійкі асоціації, займенника та перебільшення</w:t>
                      </w:r>
                    </w:p>
                  </w:txbxContent>
                </v:textbox>
              </v:rect>
            </w:pict>
          </mc:Fallback>
        </mc:AlternateContent>
      </w:r>
    </w:p>
    <w:p w:rsidR="00185C74" w:rsidRDefault="00757E1F">
      <w:pPr>
        <w:spacing w:line="360" w:lineRule="auto"/>
        <w:ind w:firstLine="708"/>
        <w:rPr>
          <w:sz w:val="28"/>
          <w:szCs w:val="28"/>
        </w:rPr>
      </w:pPr>
      <w:r>
        <w:rPr>
          <w:noProof/>
          <w:lang w:val="ru-RU"/>
        </w:rPr>
        <mc:AlternateContent>
          <mc:Choice Requires="wps">
            <w:drawing>
              <wp:anchor distT="0" distB="0" distL="114300" distR="114300" simplePos="0" relativeHeight="251748352" behindDoc="0" locked="0" layoutInCell="1" hidden="0" allowOverlap="1">
                <wp:simplePos x="0" y="0"/>
                <wp:positionH relativeFrom="column">
                  <wp:posOffset>2438400</wp:posOffset>
                </wp:positionH>
                <wp:positionV relativeFrom="paragraph">
                  <wp:posOffset>152400</wp:posOffset>
                </wp:positionV>
                <wp:extent cx="2066925" cy="952500"/>
                <wp:effectExtent l="0" t="0" r="0" b="0"/>
                <wp:wrapNone/>
                <wp:docPr id="24" name="Прямоугольник 24"/>
                <wp:cNvGraphicFramePr/>
                <a:graphic xmlns:a="http://schemas.openxmlformats.org/drawingml/2006/main">
                  <a:graphicData uri="http://schemas.microsoft.com/office/word/2010/wordprocessingShape">
                    <wps:wsp>
                      <wps:cNvSpPr/>
                      <wps:spPr>
                        <a:xfrm>
                          <a:off x="4317300" y="3308513"/>
                          <a:ext cx="2057400" cy="942975"/>
                        </a:xfrm>
                        <a:prstGeom prst="rect">
                          <a:avLst/>
                        </a:prstGeom>
                        <a:noFill/>
                        <a:ln>
                          <a:noFill/>
                        </a:ln>
                      </wps:spPr>
                      <wps:txbx>
                        <w:txbxContent>
                          <w:p w:rsidR="00A37B21" w:rsidRDefault="00A37B21">
                            <w:pPr>
                              <w:textDirection w:val="btLr"/>
                            </w:pPr>
                            <w:r>
                              <w:rPr>
                                <w:color w:val="000000"/>
                              </w:rPr>
                              <w:t xml:space="preserve">Рис. 2 Приклад маніпуляції з використанням терміну, що має стійкі асоціації, та займенника </w:t>
                            </w:r>
                          </w:p>
                        </w:txbxContent>
                      </wps:txbx>
                      <wps:bodyPr spcFirstLastPara="1" wrap="square" lIns="91425" tIns="45700" rIns="91425" bIns="45700" anchor="t" anchorCtr="0">
                        <a:noAutofit/>
                      </wps:bodyPr>
                    </wps:wsp>
                  </a:graphicData>
                </a:graphic>
              </wp:anchor>
            </w:drawing>
          </mc:Choice>
          <mc:Fallback>
            <w:pict>
              <v:rect id="Прямоугольник 24" o:spid="_x0000_s1090" style="position:absolute;left:0;text-align:left;margin-left:192pt;margin-top:12pt;width:162.75pt;height:75pt;z-index:251748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" filled="f" stroked="f">
                <v:textbox inset="2.53958mm,1.2694mm,2.53958mm,1.2694mm">
                  <w:txbxContent>
                    <w:p w:rsidR="00BD1D8C" w:rsidRDefault="00BD1D8C">
                      <w:pPr>
                        <w:textDirection w:val="btLr"/>
                      </w:pPr>
                      <w:r>
                        <w:rPr>
                          <w:color w:val="000000"/>
                        </w:rPr>
                        <w:t xml:space="preserve">Рис. 2 Приклад маніпуляції з використанням терміну, що має стійкі асоціації, та займенника </w:t>
                      </w:r>
                    </w:p>
                  </w:txbxContent>
                </v:textbox>
              </v:rect>
            </w:pict>
          </mc:Fallback>
        </mc:AlternateContent>
      </w:r>
    </w:p>
    <w:p w:rsidR="00185C74" w:rsidRDefault="00185C74">
      <w:pPr>
        <w:spacing w:line="360" w:lineRule="auto"/>
        <w:ind w:firstLine="708"/>
        <w:rPr>
          <w:sz w:val="28"/>
          <w:szCs w:val="28"/>
        </w:rPr>
      </w:pPr>
    </w:p>
    <w:p w:rsidR="00185C74" w:rsidRDefault="00757E1F">
      <w:pPr>
        <w:spacing w:line="360" w:lineRule="auto"/>
        <w:ind w:firstLine="708"/>
        <w:rPr>
          <w:sz w:val="28"/>
          <w:szCs w:val="28"/>
        </w:rPr>
      </w:pPr>
      <w:r>
        <w:rPr>
          <w:noProof/>
          <w:lang w:val="ru-RU"/>
        </w:rPr>
        <w:drawing>
          <wp:anchor distT="0" distB="0" distL="114300" distR="114300" simplePos="0" relativeHeight="251749376" behindDoc="0" locked="0" layoutInCell="1" hidden="0" allowOverlap="1">
            <wp:simplePos x="0" y="0"/>
            <wp:positionH relativeFrom="column">
              <wp:posOffset>875030</wp:posOffset>
            </wp:positionH>
            <wp:positionV relativeFrom="paragraph">
              <wp:posOffset>262255</wp:posOffset>
            </wp:positionV>
            <wp:extent cx="1478280" cy="1903730"/>
            <wp:effectExtent l="0" t="0" r="0" b="0"/>
            <wp:wrapSquare wrapText="bothSides" distT="0" distB="0" distL="114300" distR="114300"/>
            <wp:docPr id="111"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32"/>
                    <a:srcRect/>
                    <a:stretch>
                      <a:fillRect/>
                    </a:stretch>
                  </pic:blipFill>
                  <pic:spPr>
                    <a:xfrm>
                      <a:off x="0" y="0"/>
                      <a:ext cx="1478280" cy="1903730"/>
                    </a:xfrm>
                    <a:prstGeom prst="rect">
                      <a:avLst/>
                    </a:prstGeom>
                    <a:ln/>
                  </pic:spPr>
                </pic:pic>
              </a:graphicData>
            </a:graphic>
          </wp:anchor>
        </w:drawing>
      </w:r>
      <w:r>
        <w:rPr>
          <w:noProof/>
          <w:lang w:val="ru-RU"/>
        </w:rPr>
        <mc:AlternateContent>
          <mc:Choice Requires="wps">
            <w:drawing>
              <wp:anchor distT="0" distB="0" distL="114300" distR="114300" simplePos="0" relativeHeight="251750400" behindDoc="0" locked="0" layoutInCell="1" hidden="0" allowOverlap="1">
                <wp:simplePos x="0" y="0"/>
                <wp:positionH relativeFrom="column">
                  <wp:posOffset>190500</wp:posOffset>
                </wp:positionH>
                <wp:positionV relativeFrom="paragraph">
                  <wp:posOffset>215900</wp:posOffset>
                </wp:positionV>
                <wp:extent cx="550583" cy="469900"/>
                <wp:effectExtent l="0" t="0" r="0" b="0"/>
                <wp:wrapNone/>
                <wp:docPr id="18" name="Скругленный прямоугольник 18"/>
                <wp:cNvGraphicFramePr/>
                <a:graphic xmlns:a="http://schemas.openxmlformats.org/drawingml/2006/main">
                  <a:graphicData uri="http://schemas.microsoft.com/office/word/2010/wordprocessingShape">
                    <wps:wsp>
                      <wps:cNvSpPr/>
                      <wps:spPr>
                        <a:xfrm>
                          <a:off x="5077059" y="3551400"/>
                          <a:ext cx="537883" cy="457200"/>
                        </a:xfrm>
                        <a:prstGeom prst="roundRect">
                          <a:avLst>
                            <a:gd name="adj" fmla="val 16667"/>
                          </a:avLst>
                        </a:prstGeom>
                        <a:solidFill>
                          <a:srgbClr val="8DA9DB"/>
                        </a:solidFill>
                        <a:ln w="12700" cap="flat" cmpd="sng">
                          <a:solidFill>
                            <a:srgbClr val="1C3052"/>
                          </a:solidFill>
                          <a:prstDash val="solid"/>
                          <a:miter lim="800000"/>
                          <a:headEnd type="none" w="sm" len="sm"/>
                          <a:tailEnd type="none" w="sm" len="sm"/>
                        </a:ln>
                      </wps:spPr>
                      <wps:txbx>
                        <w:txbxContent>
                          <w:p w:rsidR="00A37B21" w:rsidRDefault="00A37B21">
                            <w:pPr>
                              <w:jc w:val="center"/>
                              <w:textDirection w:val="btLr"/>
                            </w:pPr>
                            <w:r>
                              <w:rPr>
                                <w:color w:val="000000"/>
                                <w:sz w:val="28"/>
                              </w:rPr>
                              <w:t>4</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18" o:spid="_x0000_s1091" style="position:absolute;left:0;text-align:left;margin-left:15pt;margin-top:17pt;width:43.35pt;height:37pt;z-index:2517504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" fillcolor="#8da9db" strokecolor="#1c3052" strokeweight="1pt">
                <v:stroke startarrowwidth="narrow" startarrowlength="short" endarrowwidth="narrow" endarrowlength="short" joinstyle="miter"/>
                <v:textbox inset="2.53958mm,1.2694mm,2.53958mm,1.2694mm">
                  <w:txbxContent>
                    <w:p w:rsidR="00BD1D8C" w:rsidRDefault="00BD1D8C">
                      <w:pPr>
                        <w:jc w:val="center"/>
                        <w:textDirection w:val="btLr"/>
                      </w:pPr>
                      <w:r>
                        <w:rPr>
                          <w:color w:val="000000"/>
                          <w:sz w:val="28"/>
                        </w:rPr>
                        <w:t>4</w:t>
                      </w:r>
                    </w:p>
                  </w:txbxContent>
                </v:textbox>
              </v:roundrect>
            </w:pict>
          </mc:Fallback>
        </mc:AlternateContent>
      </w: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ind w:firstLine="708"/>
        <w:rPr>
          <w:sz w:val="28"/>
          <w:szCs w:val="28"/>
        </w:rPr>
      </w:pPr>
    </w:p>
    <w:p w:rsidR="00185C74" w:rsidRDefault="00185C74">
      <w:pPr>
        <w:spacing w:line="360" w:lineRule="auto"/>
        <w:rPr>
          <w:sz w:val="28"/>
          <w:szCs w:val="28"/>
        </w:rPr>
      </w:pP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noProof/>
          <w:lang w:val="ru-RU"/>
        </w:rPr>
        <mc:AlternateContent>
          <mc:Choice Requires="wps">
            <w:drawing>
              <wp:anchor distT="0" distB="0" distL="114300" distR="114300" simplePos="0" relativeHeight="251751424" behindDoc="0" locked="0" layoutInCell="1" hidden="0" allowOverlap="1">
                <wp:simplePos x="0" y="0"/>
                <wp:positionH relativeFrom="column">
                  <wp:posOffset>406400</wp:posOffset>
                </wp:positionH>
                <wp:positionV relativeFrom="paragraph">
                  <wp:posOffset>88900</wp:posOffset>
                </wp:positionV>
                <wp:extent cx="2652517" cy="952500"/>
                <wp:effectExtent l="0" t="0" r="0" b="0"/>
                <wp:wrapNone/>
                <wp:docPr id="66" name="Прямоугольник 66"/>
                <wp:cNvGraphicFramePr/>
                <a:graphic xmlns:a="http://schemas.openxmlformats.org/drawingml/2006/main">
                  <a:graphicData uri="http://schemas.microsoft.com/office/word/2010/wordprocessingShape">
                    <wps:wsp>
                      <wps:cNvSpPr/>
                      <wps:spPr>
                        <a:xfrm>
                          <a:off x="4024504" y="3308513"/>
                          <a:ext cx="2642992" cy="942975"/>
                        </a:xfrm>
                        <a:prstGeom prst="rect">
                          <a:avLst/>
                        </a:prstGeom>
                        <a:noFill/>
                        <a:ln>
                          <a:noFill/>
                        </a:ln>
                      </wps:spPr>
                      <wps:txbx>
                        <w:txbxContent>
                          <w:p w:rsidR="00A37B21" w:rsidRDefault="00A37B21">
                            <w:pPr>
                              <w:textDirection w:val="btLr"/>
                            </w:pPr>
                            <w:r>
                              <w:rPr>
                                <w:color w:val="000000"/>
                              </w:rPr>
                              <w:t xml:space="preserve">Рис. 4 Приклад маніпуляції з використанням власної назви та терміну, що має стійкі асоціації </w:t>
                            </w:r>
                          </w:p>
                        </w:txbxContent>
                      </wps:txbx>
                      <wps:bodyPr spcFirstLastPara="1" wrap="square" lIns="91425" tIns="45700" rIns="91425" bIns="45700" anchor="t" anchorCtr="0">
                        <a:noAutofit/>
                      </wps:bodyPr>
                    </wps:wsp>
                  </a:graphicData>
                </a:graphic>
              </wp:anchor>
            </w:drawing>
          </mc:Choice>
          <mc:Fallback>
            <w:pict>
              <v:rect id="Прямоугольник 66" o:spid="_x0000_s1092" style="position:absolute;left:0;text-align:left;margin-left:32pt;margin-top:7pt;width:208.85pt;height:75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" filled="f" stroked="f">
                <v:textbox inset="2.53958mm,1.2694mm,2.53958mm,1.2694mm">
                  <w:txbxContent>
                    <w:p w:rsidR="00BD1D8C" w:rsidRDefault="00BD1D8C">
                      <w:pPr>
                        <w:textDirection w:val="btLr"/>
                      </w:pPr>
                      <w:r>
                        <w:rPr>
                          <w:color w:val="000000"/>
                        </w:rPr>
                        <w:t xml:space="preserve">Рис. 4 Приклад маніпуляції з використанням власної назви та терміну, що має стійкі асоціації </w:t>
                      </w:r>
                    </w:p>
                  </w:txbxContent>
                </v:textbox>
              </v:rect>
            </w:pict>
          </mc:Fallback>
        </mc:AlternateContent>
      </w: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sz w:val="28"/>
          <w:szCs w:val="28"/>
        </w:rPr>
        <w:t xml:space="preserve">Перший </w:t>
      </w:r>
      <w:proofErr w:type="spellStart"/>
      <w:r>
        <w:rPr>
          <w:sz w:val="28"/>
          <w:szCs w:val="28"/>
        </w:rPr>
        <w:t>постер</w:t>
      </w:r>
      <w:proofErr w:type="spellEnd"/>
      <w:r>
        <w:rPr>
          <w:sz w:val="28"/>
          <w:szCs w:val="28"/>
        </w:rPr>
        <w:t xml:space="preserve"> демонструє використання маніпуляції терміном </w:t>
      </w:r>
      <w:proofErr w:type="spellStart"/>
      <w:r>
        <w:rPr>
          <w:i/>
          <w:sz w:val="28"/>
          <w:szCs w:val="28"/>
        </w:rPr>
        <w:t>quality</w:t>
      </w:r>
      <w:proofErr w:type="spellEnd"/>
      <w:r>
        <w:rPr>
          <w:sz w:val="28"/>
          <w:szCs w:val="28"/>
        </w:rPr>
        <w:t xml:space="preserve">, що має стійкі асоціації. Оскільки надважливо було виконувати свою роботу якісно, на совість, з гарною якістю, то такий термін апелює до підсвідомості, сприяючи тому, щоб людина замислювалась над якістю виконання та виготовлення, прагнула його підвищувати. Так, це створює певний тиск, кажучи про те, що від якості виконання залежить їх життя, маючи на увазі військо, солдатів. Займенники </w:t>
      </w:r>
      <w:proofErr w:type="spellStart"/>
      <w:r>
        <w:rPr>
          <w:i/>
          <w:sz w:val="28"/>
          <w:szCs w:val="28"/>
        </w:rPr>
        <w:t>them</w:t>
      </w:r>
      <w:proofErr w:type="spellEnd"/>
      <w:r>
        <w:rPr>
          <w:i/>
          <w:sz w:val="28"/>
          <w:szCs w:val="28"/>
        </w:rPr>
        <w:t xml:space="preserve">, </w:t>
      </w:r>
      <w:proofErr w:type="spellStart"/>
      <w:r>
        <w:rPr>
          <w:i/>
          <w:sz w:val="28"/>
          <w:szCs w:val="28"/>
        </w:rPr>
        <w:t>their</w:t>
      </w:r>
      <w:proofErr w:type="spellEnd"/>
      <w:r>
        <w:rPr>
          <w:sz w:val="28"/>
          <w:szCs w:val="28"/>
        </w:rPr>
        <w:t xml:space="preserve"> підсилюють таку маніпуляцію, під такими займенниками розуміється життя «солдатів, </w:t>
      </w:r>
      <w:r>
        <w:rPr>
          <w:sz w:val="28"/>
          <w:szCs w:val="28"/>
        </w:rPr>
        <w:lastRenderedPageBreak/>
        <w:t xml:space="preserve">армії», що їх життя залежать від якості виконання роботи цивільними. Також перебільшення використовується у такому </w:t>
      </w:r>
      <w:proofErr w:type="spellStart"/>
      <w:r>
        <w:rPr>
          <w:sz w:val="28"/>
          <w:szCs w:val="28"/>
        </w:rPr>
        <w:t>постері</w:t>
      </w:r>
      <w:proofErr w:type="spellEnd"/>
      <w:r>
        <w:rPr>
          <w:sz w:val="28"/>
          <w:szCs w:val="28"/>
        </w:rPr>
        <w:t xml:space="preserve">: </w:t>
      </w:r>
      <w:proofErr w:type="spellStart"/>
      <w:r>
        <w:rPr>
          <w:i/>
          <w:sz w:val="28"/>
          <w:szCs w:val="28"/>
        </w:rPr>
        <w:t>their</w:t>
      </w:r>
      <w:proofErr w:type="spellEnd"/>
      <w:r>
        <w:rPr>
          <w:i/>
          <w:sz w:val="28"/>
          <w:szCs w:val="28"/>
        </w:rPr>
        <w:t xml:space="preserve"> </w:t>
      </w:r>
      <w:proofErr w:type="spellStart"/>
      <w:r>
        <w:rPr>
          <w:i/>
          <w:sz w:val="28"/>
          <w:szCs w:val="28"/>
        </w:rPr>
        <w:t>lives</w:t>
      </w:r>
      <w:proofErr w:type="spellEnd"/>
      <w:r>
        <w:rPr>
          <w:i/>
          <w:sz w:val="28"/>
          <w:szCs w:val="28"/>
        </w:rPr>
        <w:t xml:space="preserve"> = </w:t>
      </w:r>
      <w:proofErr w:type="spellStart"/>
      <w:r>
        <w:rPr>
          <w:i/>
          <w:sz w:val="28"/>
          <w:szCs w:val="28"/>
        </w:rPr>
        <w:t>depend</w:t>
      </w:r>
      <w:proofErr w:type="spellEnd"/>
      <w:r>
        <w:rPr>
          <w:i/>
          <w:sz w:val="28"/>
          <w:szCs w:val="28"/>
        </w:rPr>
        <w:t xml:space="preserve"> </w:t>
      </w:r>
      <w:proofErr w:type="spellStart"/>
      <w:r>
        <w:rPr>
          <w:i/>
          <w:sz w:val="28"/>
          <w:szCs w:val="28"/>
        </w:rPr>
        <w:t>upon</w:t>
      </w:r>
      <w:proofErr w:type="spellEnd"/>
      <w:r>
        <w:rPr>
          <w:i/>
          <w:sz w:val="28"/>
          <w:szCs w:val="28"/>
        </w:rPr>
        <w:t xml:space="preserve"> </w:t>
      </w:r>
      <w:proofErr w:type="spellStart"/>
      <w:r>
        <w:rPr>
          <w:i/>
          <w:sz w:val="28"/>
          <w:szCs w:val="28"/>
        </w:rPr>
        <w:t>you</w:t>
      </w:r>
      <w:proofErr w:type="spellEnd"/>
      <w:r>
        <w:rPr>
          <w:sz w:val="28"/>
          <w:szCs w:val="28"/>
        </w:rPr>
        <w:t xml:space="preserve">, що робить таку маніпуляцію дуже ефективною. </w:t>
      </w:r>
    </w:p>
    <w:p w:rsidR="00185C74" w:rsidRDefault="00757E1F">
      <w:pPr>
        <w:spacing w:line="360" w:lineRule="auto"/>
        <w:ind w:firstLine="708"/>
        <w:jc w:val="both"/>
        <w:rPr>
          <w:sz w:val="28"/>
          <w:szCs w:val="28"/>
        </w:rPr>
      </w:pPr>
      <w:r>
        <w:rPr>
          <w:sz w:val="28"/>
          <w:szCs w:val="28"/>
        </w:rPr>
        <w:t xml:space="preserve">Наступний другий </w:t>
      </w:r>
      <w:proofErr w:type="spellStart"/>
      <w:r>
        <w:rPr>
          <w:sz w:val="28"/>
          <w:szCs w:val="28"/>
        </w:rPr>
        <w:t>постер</w:t>
      </w:r>
      <w:proofErr w:type="spellEnd"/>
      <w:r>
        <w:rPr>
          <w:sz w:val="28"/>
          <w:szCs w:val="28"/>
        </w:rPr>
        <w:t xml:space="preserve"> також демонструє використання кількох видів маніпуляції: терміну </w:t>
      </w:r>
      <w:proofErr w:type="spellStart"/>
      <w:r>
        <w:rPr>
          <w:i/>
          <w:sz w:val="28"/>
          <w:szCs w:val="28"/>
        </w:rPr>
        <w:t>right</w:t>
      </w:r>
      <w:proofErr w:type="spellEnd"/>
      <w:r>
        <w:rPr>
          <w:sz w:val="28"/>
          <w:szCs w:val="28"/>
        </w:rPr>
        <w:t xml:space="preserve"> та займенника </w:t>
      </w:r>
      <w:proofErr w:type="spellStart"/>
      <w:r>
        <w:rPr>
          <w:i/>
          <w:sz w:val="28"/>
          <w:szCs w:val="28"/>
        </w:rPr>
        <w:t>them</w:t>
      </w:r>
      <w:proofErr w:type="spellEnd"/>
      <w:r>
        <w:rPr>
          <w:sz w:val="28"/>
          <w:szCs w:val="28"/>
        </w:rPr>
        <w:t xml:space="preserve">, де термін </w:t>
      </w:r>
      <w:proofErr w:type="spellStart"/>
      <w:r>
        <w:rPr>
          <w:i/>
          <w:sz w:val="28"/>
          <w:szCs w:val="28"/>
        </w:rPr>
        <w:t>right</w:t>
      </w:r>
      <w:proofErr w:type="spellEnd"/>
      <w:r>
        <w:rPr>
          <w:sz w:val="28"/>
          <w:szCs w:val="28"/>
        </w:rPr>
        <w:t xml:space="preserve"> може перекладатись в такому контексті «якісний, гарний», кажучи про озброєння яке поступає, що воно повинно буде належної якості. У той час займенник </w:t>
      </w:r>
      <w:proofErr w:type="spellStart"/>
      <w:r>
        <w:rPr>
          <w:i/>
          <w:sz w:val="28"/>
          <w:szCs w:val="28"/>
        </w:rPr>
        <w:t>them</w:t>
      </w:r>
      <w:proofErr w:type="spellEnd"/>
      <w:r>
        <w:rPr>
          <w:sz w:val="28"/>
          <w:szCs w:val="28"/>
        </w:rPr>
        <w:t xml:space="preserve"> заміняє слово «зброя, снаряди», тобто будь-яку зброю для військових. Таке поєднання видів маніпуляцій також створює тиск, заставляючи особистість виконувати роботу на совість, що і потребує автор такої маніпуляції. </w:t>
      </w:r>
    </w:p>
    <w:p w:rsidR="00185C74" w:rsidRDefault="00757E1F">
      <w:pPr>
        <w:spacing w:line="360" w:lineRule="auto"/>
        <w:ind w:firstLine="708"/>
        <w:jc w:val="both"/>
        <w:rPr>
          <w:sz w:val="28"/>
          <w:szCs w:val="28"/>
        </w:rPr>
      </w:pPr>
      <w:r>
        <w:rPr>
          <w:sz w:val="28"/>
          <w:szCs w:val="28"/>
        </w:rPr>
        <w:t xml:space="preserve">Третя маніпуляція апелює до особистості, використовуючи такі маніпуляції як: використання займенника та перебільшення. Під займенником </w:t>
      </w:r>
      <w:proofErr w:type="spellStart"/>
      <w:r>
        <w:rPr>
          <w:i/>
          <w:sz w:val="28"/>
          <w:szCs w:val="28"/>
        </w:rPr>
        <w:t>it</w:t>
      </w:r>
      <w:proofErr w:type="spellEnd"/>
      <w:r>
        <w:rPr>
          <w:sz w:val="28"/>
          <w:szCs w:val="28"/>
        </w:rPr>
        <w:t xml:space="preserve"> автор маніпуляції має на увазі Америку, країну особистості, до якої направлена ця маніпуляція. Така маніпуляція підкріплюється зображенням американського прапору з перебільшенням </w:t>
      </w:r>
      <w:proofErr w:type="spellStart"/>
      <w:r>
        <w:rPr>
          <w:i/>
          <w:sz w:val="28"/>
          <w:szCs w:val="28"/>
        </w:rPr>
        <w:t>best</w:t>
      </w:r>
      <w:proofErr w:type="spellEnd"/>
      <w:r>
        <w:rPr>
          <w:i/>
          <w:sz w:val="28"/>
          <w:szCs w:val="28"/>
        </w:rPr>
        <w:t>.</w:t>
      </w:r>
      <w:r>
        <w:rPr>
          <w:sz w:val="28"/>
          <w:szCs w:val="28"/>
        </w:rPr>
        <w:t xml:space="preserve"> Тобто автор каже про те, що особистість віддавала найкраще свої державі.  Можемо припустити, що під таким поняттям як «найкраще» мається на увазі час, сили, увага, якість та інші компоненти. </w:t>
      </w:r>
    </w:p>
    <w:p w:rsidR="00185C74" w:rsidRDefault="00757E1F">
      <w:pPr>
        <w:spacing w:line="360" w:lineRule="auto"/>
        <w:ind w:firstLine="708"/>
        <w:jc w:val="both"/>
        <w:rPr>
          <w:sz w:val="28"/>
          <w:szCs w:val="28"/>
        </w:rPr>
      </w:pPr>
      <w:r>
        <w:rPr>
          <w:sz w:val="28"/>
          <w:szCs w:val="28"/>
        </w:rPr>
        <w:t xml:space="preserve">Четвертий </w:t>
      </w:r>
      <w:proofErr w:type="spellStart"/>
      <w:r>
        <w:rPr>
          <w:sz w:val="28"/>
          <w:szCs w:val="28"/>
        </w:rPr>
        <w:t>постер</w:t>
      </w:r>
      <w:proofErr w:type="spellEnd"/>
      <w:r>
        <w:rPr>
          <w:sz w:val="28"/>
          <w:szCs w:val="28"/>
        </w:rPr>
        <w:t xml:space="preserve"> також поєднує у собі кілька видів маніпуляцій. Термін </w:t>
      </w:r>
      <w:proofErr w:type="spellStart"/>
      <w:r>
        <w:rPr>
          <w:i/>
          <w:sz w:val="28"/>
          <w:szCs w:val="28"/>
        </w:rPr>
        <w:t>careless</w:t>
      </w:r>
      <w:proofErr w:type="spellEnd"/>
      <w:r>
        <w:rPr>
          <w:sz w:val="28"/>
          <w:szCs w:val="28"/>
        </w:rPr>
        <w:t xml:space="preserve"> має стійкі асоціації, що це недбала, негарно та неякісно виконана робота, працівник. Використання власної назви </w:t>
      </w:r>
      <w:proofErr w:type="spellStart"/>
      <w:r w:rsidRPr="00F8116C">
        <w:rPr>
          <w:i/>
          <w:sz w:val="28"/>
          <w:szCs w:val="28"/>
        </w:rPr>
        <w:t>Tojo</w:t>
      </w:r>
      <w:proofErr w:type="spellEnd"/>
      <w:r>
        <w:rPr>
          <w:sz w:val="28"/>
          <w:szCs w:val="28"/>
        </w:rPr>
        <w:t xml:space="preserve"> (японського правлінця) підсилює таку маніпуляцію, кажучи про те, що ворог полюбляє коли ти, особа до якої апелює маніпулятор, виконує свою роботу погано, що це грає на руку ворогові, призводить до смертей, покращує становище ворога на полі бою. Також кольоровий малюнок візуально робить таку маніпуляцію ще більш ефективною. </w:t>
      </w:r>
    </w:p>
    <w:p w:rsidR="00185C74" w:rsidRDefault="00757E1F">
      <w:pPr>
        <w:spacing w:line="360" w:lineRule="auto"/>
        <w:ind w:firstLine="708"/>
        <w:jc w:val="both"/>
        <w:rPr>
          <w:sz w:val="28"/>
          <w:szCs w:val="28"/>
        </w:rPr>
      </w:pPr>
      <w:r>
        <w:rPr>
          <w:sz w:val="28"/>
          <w:szCs w:val="28"/>
        </w:rPr>
        <w:lastRenderedPageBreak/>
        <w:t xml:space="preserve">Серед вибірки у 204 приклади маніпуляцій, </w:t>
      </w:r>
      <w:proofErr w:type="spellStart"/>
      <w:r>
        <w:rPr>
          <w:sz w:val="28"/>
          <w:szCs w:val="28"/>
        </w:rPr>
        <w:t>постери</w:t>
      </w:r>
      <w:proofErr w:type="spellEnd"/>
      <w:r>
        <w:rPr>
          <w:sz w:val="28"/>
          <w:szCs w:val="28"/>
        </w:rPr>
        <w:t xml:space="preserve"> з маніпуляціями із закликом до якісного виконання роботи – </w:t>
      </w:r>
      <w:r>
        <w:rPr>
          <w:sz w:val="28"/>
          <w:szCs w:val="28"/>
          <w:u w:val="single"/>
        </w:rPr>
        <w:t>16 прикладів</w:t>
      </w:r>
      <w:r>
        <w:rPr>
          <w:sz w:val="28"/>
          <w:szCs w:val="28"/>
        </w:rPr>
        <w:t xml:space="preserve">, що складає </w:t>
      </w:r>
      <w:r>
        <w:rPr>
          <w:sz w:val="28"/>
          <w:szCs w:val="28"/>
          <w:u w:val="single"/>
        </w:rPr>
        <w:t>7, 85%</w:t>
      </w:r>
      <w:r>
        <w:rPr>
          <w:sz w:val="28"/>
          <w:szCs w:val="28"/>
        </w:rPr>
        <w:t xml:space="preserve"> від загальної кількості прикладів. </w:t>
      </w:r>
    </w:p>
    <w:p w:rsidR="00185C74" w:rsidRDefault="00757E1F">
      <w:pPr>
        <w:spacing w:line="360" w:lineRule="auto"/>
        <w:ind w:firstLine="708"/>
        <w:jc w:val="both"/>
        <w:rPr>
          <w:sz w:val="28"/>
          <w:szCs w:val="28"/>
        </w:rPr>
      </w:pPr>
      <w:r>
        <w:rPr>
          <w:sz w:val="28"/>
          <w:szCs w:val="28"/>
        </w:rPr>
        <w:t xml:space="preserve">Серед інших </w:t>
      </w:r>
      <w:proofErr w:type="spellStart"/>
      <w:r>
        <w:rPr>
          <w:sz w:val="28"/>
          <w:szCs w:val="28"/>
        </w:rPr>
        <w:t>постерів</w:t>
      </w:r>
      <w:proofErr w:type="spellEnd"/>
      <w:r>
        <w:rPr>
          <w:sz w:val="28"/>
          <w:szCs w:val="28"/>
        </w:rPr>
        <w:t xml:space="preserve"> булі і інші теми, якими суб’єкти маніпуляцій намагались апелювати. Інші 18 прикладів маніпуляцій, що складають 8,85% від усієї кількості маніпулятивного матеріалу, були на такі теми: </w:t>
      </w:r>
    </w:p>
    <w:p w:rsidR="00185C74" w:rsidRDefault="00757E1F">
      <w:pPr>
        <w:numPr>
          <w:ilvl w:val="0"/>
          <w:numId w:val="8"/>
        </w:numPr>
        <w:pBdr>
          <w:top w:val="nil"/>
          <w:left w:val="nil"/>
          <w:bottom w:val="nil"/>
          <w:right w:val="nil"/>
          <w:between w:val="nil"/>
        </w:pBdr>
        <w:spacing w:line="360" w:lineRule="auto"/>
        <w:rPr>
          <w:color w:val="000000"/>
          <w:sz w:val="28"/>
          <w:szCs w:val="28"/>
        </w:rPr>
      </w:pPr>
      <w:r>
        <w:rPr>
          <w:color w:val="000000"/>
          <w:sz w:val="28"/>
          <w:szCs w:val="28"/>
        </w:rPr>
        <w:t xml:space="preserve">зберігання та підсилення бойового духа, </w:t>
      </w:r>
    </w:p>
    <w:p w:rsidR="00185C74" w:rsidRDefault="00757E1F">
      <w:pPr>
        <w:numPr>
          <w:ilvl w:val="0"/>
          <w:numId w:val="8"/>
        </w:numPr>
        <w:pBdr>
          <w:top w:val="nil"/>
          <w:left w:val="nil"/>
          <w:bottom w:val="nil"/>
          <w:right w:val="nil"/>
          <w:between w:val="nil"/>
        </w:pBdr>
        <w:spacing w:line="360" w:lineRule="auto"/>
        <w:rPr>
          <w:color w:val="000000"/>
          <w:sz w:val="28"/>
          <w:szCs w:val="28"/>
        </w:rPr>
      </w:pPr>
      <w:r>
        <w:rPr>
          <w:color w:val="000000"/>
          <w:sz w:val="28"/>
          <w:szCs w:val="28"/>
        </w:rPr>
        <w:t xml:space="preserve">заклик до покупок військових облігацій та марок, </w:t>
      </w:r>
    </w:p>
    <w:p w:rsidR="00185C74" w:rsidRDefault="00757E1F">
      <w:pPr>
        <w:numPr>
          <w:ilvl w:val="0"/>
          <w:numId w:val="8"/>
        </w:numPr>
        <w:pBdr>
          <w:top w:val="nil"/>
          <w:left w:val="nil"/>
          <w:bottom w:val="nil"/>
          <w:right w:val="nil"/>
          <w:between w:val="nil"/>
        </w:pBdr>
        <w:spacing w:line="360" w:lineRule="auto"/>
        <w:rPr>
          <w:color w:val="000000"/>
          <w:sz w:val="28"/>
          <w:szCs w:val="28"/>
        </w:rPr>
      </w:pPr>
      <w:r>
        <w:rPr>
          <w:color w:val="000000"/>
          <w:sz w:val="28"/>
          <w:szCs w:val="28"/>
        </w:rPr>
        <w:t xml:space="preserve">залучення усіх ресурсів та матеріалів на війну та </w:t>
      </w:r>
    </w:p>
    <w:p w:rsidR="00185C74" w:rsidRDefault="00757E1F">
      <w:pPr>
        <w:numPr>
          <w:ilvl w:val="0"/>
          <w:numId w:val="8"/>
        </w:numPr>
        <w:pBdr>
          <w:top w:val="nil"/>
          <w:left w:val="nil"/>
          <w:bottom w:val="nil"/>
          <w:right w:val="nil"/>
          <w:between w:val="nil"/>
        </w:pBdr>
        <w:spacing w:line="360" w:lineRule="auto"/>
        <w:rPr>
          <w:color w:val="000000"/>
          <w:sz w:val="28"/>
          <w:szCs w:val="28"/>
        </w:rPr>
      </w:pPr>
      <w:r>
        <w:rPr>
          <w:color w:val="000000"/>
          <w:sz w:val="28"/>
          <w:szCs w:val="28"/>
        </w:rPr>
        <w:t xml:space="preserve">звернення до жінок аби ті відпускали чоловіків на війну. </w:t>
      </w:r>
    </w:p>
    <w:p w:rsidR="00185C74" w:rsidRDefault="00185C74">
      <w:pPr>
        <w:pBdr>
          <w:top w:val="nil"/>
          <w:left w:val="nil"/>
          <w:bottom w:val="nil"/>
          <w:right w:val="nil"/>
          <w:between w:val="nil"/>
        </w:pBdr>
        <w:spacing w:line="360" w:lineRule="auto"/>
        <w:ind w:left="1428"/>
        <w:rPr>
          <w:sz w:val="28"/>
          <w:szCs w:val="28"/>
        </w:rPr>
      </w:pPr>
    </w:p>
    <w:p w:rsidR="00185C74" w:rsidRDefault="00757E1F">
      <w:pPr>
        <w:spacing w:line="360" w:lineRule="auto"/>
        <w:ind w:firstLine="708"/>
        <w:jc w:val="right"/>
      </w:pPr>
      <w:r>
        <w:t xml:space="preserve">Рис. 2.6.1. Розподіл маніпулятивної пропаганди за темами </w:t>
      </w:r>
    </w:p>
    <w:p w:rsidR="00185C74" w:rsidRDefault="00185C74">
      <w:pPr>
        <w:spacing w:line="360" w:lineRule="auto"/>
        <w:ind w:firstLine="708"/>
        <w:jc w:val="right"/>
      </w:pPr>
    </w:p>
    <w:p w:rsidR="00185C74" w:rsidRDefault="00757E1F">
      <w:pPr>
        <w:spacing w:line="360" w:lineRule="auto"/>
      </w:pPr>
      <w:r>
        <w:rPr>
          <w:noProof/>
          <w:lang w:val="ru-RU"/>
        </w:rPr>
        <w:drawing>
          <wp:inline distT="114300" distB="114300" distL="114300" distR="114300">
            <wp:extent cx="5357813" cy="3279351"/>
            <wp:effectExtent l="0" t="0" r="0" b="0"/>
            <wp:docPr id="280" name="image256.png"/>
            <wp:cNvGraphicFramePr/>
            <a:graphic xmlns:a="http://schemas.openxmlformats.org/drawingml/2006/main">
              <a:graphicData uri="http://schemas.openxmlformats.org/drawingml/2006/picture">
                <pic:pic xmlns:pic="http://schemas.openxmlformats.org/drawingml/2006/picture">
                  <pic:nvPicPr>
                    <pic:cNvPr id="0" name="image256.png"/>
                    <pic:cNvPicPr preferRelativeResize="0"/>
                  </pic:nvPicPr>
                  <pic:blipFill>
                    <a:blip r:embed="rId33"/>
                    <a:srcRect/>
                    <a:stretch>
                      <a:fillRect/>
                    </a:stretch>
                  </pic:blipFill>
                  <pic:spPr>
                    <a:xfrm>
                      <a:off x="0" y="0"/>
                      <a:ext cx="5357813" cy="3279351"/>
                    </a:xfrm>
                    <a:prstGeom prst="rect">
                      <a:avLst/>
                    </a:prstGeom>
                    <a:ln/>
                  </pic:spPr>
                </pic:pic>
              </a:graphicData>
            </a:graphic>
          </wp:inline>
        </w:drawing>
      </w:r>
    </w:p>
    <w:p w:rsidR="00185C74" w:rsidRDefault="00185C74">
      <w:pPr>
        <w:spacing w:line="360" w:lineRule="auto"/>
        <w:rPr>
          <w:b/>
          <w:sz w:val="28"/>
          <w:szCs w:val="28"/>
        </w:rPr>
      </w:pPr>
    </w:p>
    <w:p w:rsidR="00185C74" w:rsidRDefault="00757E1F">
      <w:pPr>
        <w:spacing w:line="360" w:lineRule="auto"/>
        <w:jc w:val="center"/>
        <w:rPr>
          <w:b/>
          <w:sz w:val="28"/>
          <w:szCs w:val="28"/>
        </w:rPr>
      </w:pPr>
      <w:r>
        <w:rPr>
          <w:b/>
          <w:sz w:val="28"/>
          <w:szCs w:val="28"/>
        </w:rPr>
        <w:t xml:space="preserve">2.2. Частотність використання різних видів маніпуляцій </w:t>
      </w: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sz w:val="28"/>
          <w:szCs w:val="28"/>
        </w:rPr>
        <w:t xml:space="preserve">Авторами маніпуляцій було використано різні види маніпуляцій. Проаналізувавши вибірку у 204 приклади, можна сказати, що  найбільш </w:t>
      </w:r>
      <w:r>
        <w:rPr>
          <w:sz w:val="28"/>
          <w:szCs w:val="28"/>
        </w:rPr>
        <w:lastRenderedPageBreak/>
        <w:t xml:space="preserve">частотними видами маніпуляцій були: використання займенника та термінів, що мають стійкі асоціації. Наступним видом маніпуляції за частотою були перебільшення та використання власних назв чи імен. Свідченням цього є наступні розрахунки, проведені на основі вибірки маніпулятивного матеріалу додатку А: </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термінів, що мають стійкі асоціації – 56 прикладів, що складає 27,5%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повторення слів чи виразів – 22 приклади, що складає 10,8%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перебільшення –  40 прикладів, що складає 19,6%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власних імен чи назв – 40 прикладів, що складає 19,6%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риторичних питань та займенників – 46 прикладів, що складає 22,5% від усієї кількості прикладів.</w:t>
      </w:r>
    </w:p>
    <w:p w:rsidR="00185C74" w:rsidRDefault="00185C74">
      <w:pPr>
        <w:pBdr>
          <w:top w:val="nil"/>
          <w:left w:val="nil"/>
          <w:bottom w:val="nil"/>
          <w:right w:val="nil"/>
          <w:between w:val="nil"/>
        </w:pBdr>
        <w:spacing w:line="360" w:lineRule="auto"/>
        <w:ind w:left="720"/>
        <w:rPr>
          <w:color w:val="000000"/>
          <w:sz w:val="28"/>
          <w:szCs w:val="28"/>
        </w:rPr>
      </w:pPr>
    </w:p>
    <w:p w:rsidR="00185C74" w:rsidRDefault="00757E1F">
      <w:pPr>
        <w:pBdr>
          <w:top w:val="nil"/>
          <w:left w:val="nil"/>
          <w:bottom w:val="nil"/>
          <w:right w:val="nil"/>
          <w:between w:val="nil"/>
        </w:pBdr>
        <w:spacing w:line="360" w:lineRule="auto"/>
        <w:ind w:left="720"/>
        <w:jc w:val="right"/>
        <w:rPr>
          <w:color w:val="000000"/>
        </w:rPr>
      </w:pPr>
      <w:r>
        <w:rPr>
          <w:color w:val="000000"/>
        </w:rPr>
        <w:t>Рис. 2.7.1. Частотність використання різних видів маніпуляцій</w:t>
      </w:r>
    </w:p>
    <w:p w:rsidR="00185C74" w:rsidRDefault="00757E1F">
      <w:pPr>
        <w:tabs>
          <w:tab w:val="left" w:pos="1186"/>
        </w:tabs>
      </w:pPr>
      <w:r>
        <w:tab/>
      </w:r>
      <w:r>
        <w:rPr>
          <w:noProof/>
          <w:lang w:val="ru-RU"/>
        </w:rPr>
        <w:drawing>
          <wp:inline distT="114300" distB="114300" distL="114300" distR="114300">
            <wp:extent cx="5243513" cy="3181961"/>
            <wp:effectExtent l="0" t="0" r="0" b="0"/>
            <wp:docPr id="216" name="image167.png"/>
            <wp:cNvGraphicFramePr/>
            <a:graphic xmlns:a="http://schemas.openxmlformats.org/drawingml/2006/main">
              <a:graphicData uri="http://schemas.openxmlformats.org/drawingml/2006/picture">
                <pic:pic xmlns:pic="http://schemas.openxmlformats.org/drawingml/2006/picture">
                  <pic:nvPicPr>
                    <pic:cNvPr id="0" name="image167.png"/>
                    <pic:cNvPicPr preferRelativeResize="0"/>
                  </pic:nvPicPr>
                  <pic:blipFill>
                    <a:blip r:embed="rId34"/>
                    <a:srcRect/>
                    <a:stretch>
                      <a:fillRect/>
                    </a:stretch>
                  </pic:blipFill>
                  <pic:spPr>
                    <a:xfrm>
                      <a:off x="0" y="0"/>
                      <a:ext cx="5243513" cy="3181961"/>
                    </a:xfrm>
                    <a:prstGeom prst="rect">
                      <a:avLst/>
                    </a:prstGeom>
                    <a:ln/>
                  </pic:spPr>
                </pic:pic>
              </a:graphicData>
            </a:graphic>
          </wp:inline>
        </w:drawing>
      </w:r>
    </w:p>
    <w:p w:rsidR="00185C74" w:rsidRDefault="00757E1F">
      <w:pPr>
        <w:spacing w:line="360" w:lineRule="auto"/>
        <w:ind w:firstLine="708"/>
        <w:jc w:val="both"/>
        <w:rPr>
          <w:sz w:val="28"/>
          <w:szCs w:val="28"/>
        </w:rPr>
      </w:pPr>
      <w:r>
        <w:rPr>
          <w:sz w:val="28"/>
          <w:szCs w:val="28"/>
        </w:rPr>
        <w:lastRenderedPageBreak/>
        <w:t xml:space="preserve">Схема розподілу маніпулятивних </w:t>
      </w:r>
      <w:proofErr w:type="spellStart"/>
      <w:r>
        <w:rPr>
          <w:sz w:val="28"/>
          <w:szCs w:val="28"/>
        </w:rPr>
        <w:t>постерів</w:t>
      </w:r>
      <w:proofErr w:type="spellEnd"/>
      <w:r>
        <w:rPr>
          <w:sz w:val="28"/>
          <w:szCs w:val="28"/>
        </w:rPr>
        <w:t xml:space="preserve"> у додатку А була зроблена на основі суб’єктивного виділення головного посилу </w:t>
      </w:r>
      <w:proofErr w:type="spellStart"/>
      <w:r>
        <w:rPr>
          <w:sz w:val="28"/>
          <w:szCs w:val="28"/>
        </w:rPr>
        <w:t>постеру</w:t>
      </w:r>
      <w:proofErr w:type="spellEnd"/>
      <w:r>
        <w:rPr>
          <w:sz w:val="28"/>
          <w:szCs w:val="28"/>
        </w:rPr>
        <w:t xml:space="preserve">, але в ході аналізу та роботи над маніпулятивним матеріалом, було визначено, що у </w:t>
      </w:r>
      <w:proofErr w:type="spellStart"/>
      <w:r>
        <w:rPr>
          <w:sz w:val="28"/>
          <w:szCs w:val="28"/>
        </w:rPr>
        <w:t>постерів</w:t>
      </w:r>
      <w:proofErr w:type="spellEnd"/>
      <w:r>
        <w:rPr>
          <w:sz w:val="28"/>
          <w:szCs w:val="28"/>
        </w:rPr>
        <w:t xml:space="preserve"> є і інші компоненти, які підсилюють маніпулятивний вплив. Такий детальний аналіз дав змогу побачити та виявити випадки комбінацій кількох маніпуляцій в одному маніпулятивному повідомленні.</w:t>
      </w:r>
    </w:p>
    <w:p w:rsidR="00185C74" w:rsidRDefault="00757E1F">
      <w:pPr>
        <w:spacing w:line="360" w:lineRule="auto"/>
        <w:ind w:firstLine="708"/>
        <w:jc w:val="both"/>
        <w:rPr>
          <w:sz w:val="28"/>
          <w:szCs w:val="28"/>
        </w:rPr>
      </w:pPr>
      <w:r>
        <w:rPr>
          <w:sz w:val="28"/>
          <w:szCs w:val="28"/>
        </w:rPr>
        <w:t xml:space="preserve">Часто в одному </w:t>
      </w:r>
      <w:proofErr w:type="spellStart"/>
      <w:r>
        <w:rPr>
          <w:sz w:val="28"/>
          <w:szCs w:val="28"/>
        </w:rPr>
        <w:t>постері</w:t>
      </w:r>
      <w:proofErr w:type="spellEnd"/>
      <w:r>
        <w:rPr>
          <w:sz w:val="28"/>
          <w:szCs w:val="28"/>
        </w:rPr>
        <w:t xml:space="preserve"> можна було побачити комбінацію таких видів маніпуляцій як термін, що має стійкі асоціації та займенник, або використання терміну, що має стійкі асоціації та перебільшення та інші. Можна припустити, що ціллю такого синтезу кількох видів маніпуляцій слугувало бажання зробити маніпулятивне повідомлення як найбільш ефективним та аби досягти цього автор – маніпулятор вдавався до комбінацій кількох видів маніпуляцій. </w:t>
      </w:r>
    </w:p>
    <w:p w:rsidR="00185C74" w:rsidRDefault="00757E1F">
      <w:pPr>
        <w:spacing w:line="360" w:lineRule="auto"/>
        <w:ind w:firstLine="708"/>
        <w:jc w:val="both"/>
        <w:rPr>
          <w:sz w:val="28"/>
          <w:szCs w:val="28"/>
        </w:rPr>
      </w:pPr>
      <w:r>
        <w:rPr>
          <w:sz w:val="28"/>
          <w:szCs w:val="28"/>
        </w:rPr>
        <w:t>Тоді доречно зазначити, що сама по собі кожна маніпуляція зустрічається рідко, загалом це комбінація кількох видів маніпуляцій в одному маніпулятивному повідомленні (</w:t>
      </w:r>
      <w:proofErr w:type="spellStart"/>
      <w:r>
        <w:rPr>
          <w:sz w:val="28"/>
          <w:szCs w:val="28"/>
        </w:rPr>
        <w:t>постері</w:t>
      </w:r>
      <w:proofErr w:type="spellEnd"/>
      <w:r>
        <w:rPr>
          <w:sz w:val="28"/>
          <w:szCs w:val="28"/>
        </w:rPr>
        <w:t xml:space="preserve">, плакаті). Тому оскільки в більшості випадків в кожному </w:t>
      </w:r>
      <w:proofErr w:type="spellStart"/>
      <w:r>
        <w:rPr>
          <w:sz w:val="28"/>
          <w:szCs w:val="28"/>
        </w:rPr>
        <w:t>постері</w:t>
      </w:r>
      <w:proofErr w:type="spellEnd"/>
      <w:r>
        <w:rPr>
          <w:sz w:val="28"/>
          <w:szCs w:val="28"/>
        </w:rPr>
        <w:t xml:space="preserve">, малюнку було виявлено кілька прикладів маніпуляцій, то вважаю за потрібне проаналізувати всі 204 </w:t>
      </w:r>
      <w:proofErr w:type="spellStart"/>
      <w:r>
        <w:rPr>
          <w:sz w:val="28"/>
          <w:szCs w:val="28"/>
        </w:rPr>
        <w:t>постери</w:t>
      </w:r>
      <w:proofErr w:type="spellEnd"/>
      <w:r>
        <w:rPr>
          <w:sz w:val="28"/>
          <w:szCs w:val="28"/>
        </w:rPr>
        <w:t xml:space="preserve"> на предмет частотності використання тих чи інших видів маніпуляцій. </w:t>
      </w:r>
    </w:p>
    <w:p w:rsidR="00185C74" w:rsidRDefault="00757E1F">
      <w:pPr>
        <w:spacing w:line="360" w:lineRule="auto"/>
        <w:ind w:firstLine="708"/>
        <w:jc w:val="both"/>
        <w:rPr>
          <w:sz w:val="28"/>
          <w:szCs w:val="28"/>
        </w:rPr>
      </w:pPr>
      <w:r>
        <w:rPr>
          <w:sz w:val="28"/>
          <w:szCs w:val="28"/>
        </w:rPr>
        <w:t xml:space="preserve">В ході аналізу усіх 204 </w:t>
      </w:r>
      <w:proofErr w:type="spellStart"/>
      <w:r>
        <w:rPr>
          <w:sz w:val="28"/>
          <w:szCs w:val="28"/>
        </w:rPr>
        <w:t>постерів</w:t>
      </w:r>
      <w:proofErr w:type="spellEnd"/>
      <w:r>
        <w:rPr>
          <w:sz w:val="28"/>
          <w:szCs w:val="28"/>
        </w:rPr>
        <w:t xml:space="preserve"> на предмет виявлення усіх можливих видів маніпуляцій, було виявлено, що чисельність різних видів маніпуляцій загалом складає:</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термінів, що мають стійкі асоціації – 159 прикладів, що складає 77,95%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повторення слів чи виразів – 22 прикладів, що складає 10,8%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перебільшення – 58 прикладів, що складає 28,45%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lastRenderedPageBreak/>
        <w:t>Використання власних імен чи назв – 58 прикладів, що складає 28,45% від усієї кількості прикладів;</w:t>
      </w:r>
    </w:p>
    <w:p w:rsidR="00185C74" w:rsidRDefault="00757E1F">
      <w:pPr>
        <w:numPr>
          <w:ilvl w:val="0"/>
          <w:numId w:val="9"/>
        </w:numPr>
        <w:pBdr>
          <w:top w:val="nil"/>
          <w:left w:val="nil"/>
          <w:bottom w:val="nil"/>
          <w:right w:val="nil"/>
          <w:between w:val="nil"/>
        </w:pBdr>
        <w:spacing w:line="360" w:lineRule="auto"/>
        <w:rPr>
          <w:color w:val="000000"/>
          <w:sz w:val="28"/>
          <w:szCs w:val="28"/>
        </w:rPr>
      </w:pPr>
      <w:r>
        <w:rPr>
          <w:color w:val="000000"/>
          <w:sz w:val="28"/>
          <w:szCs w:val="28"/>
        </w:rPr>
        <w:t>Використання риторичних питань та займенників – 115 прикладів, що складає 56,4% від усієї кількості прикладів.</w:t>
      </w:r>
    </w:p>
    <w:p w:rsidR="00185C74" w:rsidRDefault="00185C74">
      <w:pPr>
        <w:pBdr>
          <w:top w:val="nil"/>
          <w:left w:val="nil"/>
          <w:bottom w:val="nil"/>
          <w:right w:val="nil"/>
          <w:between w:val="nil"/>
        </w:pBdr>
        <w:spacing w:line="360" w:lineRule="auto"/>
        <w:ind w:left="720"/>
        <w:rPr>
          <w:color w:val="000000"/>
          <w:sz w:val="28"/>
          <w:szCs w:val="28"/>
        </w:rPr>
      </w:pPr>
    </w:p>
    <w:p w:rsidR="00185C74" w:rsidRDefault="00757E1F">
      <w:pPr>
        <w:pBdr>
          <w:top w:val="nil"/>
          <w:left w:val="nil"/>
          <w:bottom w:val="nil"/>
          <w:right w:val="nil"/>
          <w:between w:val="nil"/>
        </w:pBdr>
        <w:spacing w:line="360" w:lineRule="auto"/>
        <w:ind w:left="720" w:right="240"/>
        <w:jc w:val="right"/>
        <w:rPr>
          <w:color w:val="000000"/>
        </w:rPr>
      </w:pPr>
      <w:r>
        <w:rPr>
          <w:color w:val="000000"/>
        </w:rPr>
        <w:t>Рис. 2.7.2. Частотність використання різних видів маніпуляцій</w:t>
      </w:r>
    </w:p>
    <w:p w:rsidR="00185C74" w:rsidRDefault="00757E1F">
      <w:pPr>
        <w:pBdr>
          <w:top w:val="nil"/>
          <w:left w:val="nil"/>
          <w:bottom w:val="nil"/>
          <w:right w:val="nil"/>
          <w:between w:val="nil"/>
        </w:pBdr>
        <w:spacing w:line="360" w:lineRule="auto"/>
        <w:ind w:left="720" w:right="240"/>
        <w:jc w:val="right"/>
        <w:rPr>
          <w:sz w:val="28"/>
          <w:szCs w:val="28"/>
        </w:rPr>
      </w:pPr>
      <w:r>
        <w:rPr>
          <w:noProof/>
          <w:lang w:val="ru-RU"/>
        </w:rPr>
        <w:drawing>
          <wp:inline distT="114300" distB="114300" distL="114300" distR="114300">
            <wp:extent cx="5731200" cy="3073400"/>
            <wp:effectExtent l="0" t="0" r="0" b="0"/>
            <wp:docPr id="230" name="image187.png"/>
            <wp:cNvGraphicFramePr/>
            <a:graphic xmlns:a="http://schemas.openxmlformats.org/drawingml/2006/main">
              <a:graphicData uri="http://schemas.openxmlformats.org/drawingml/2006/picture">
                <pic:pic xmlns:pic="http://schemas.openxmlformats.org/drawingml/2006/picture">
                  <pic:nvPicPr>
                    <pic:cNvPr id="0" name="image187.png"/>
                    <pic:cNvPicPr preferRelativeResize="0"/>
                  </pic:nvPicPr>
                  <pic:blipFill>
                    <a:blip r:embed="rId35"/>
                    <a:srcRect/>
                    <a:stretch>
                      <a:fillRect/>
                    </a:stretch>
                  </pic:blipFill>
                  <pic:spPr>
                    <a:xfrm>
                      <a:off x="0" y="0"/>
                      <a:ext cx="5731200" cy="3073400"/>
                    </a:xfrm>
                    <a:prstGeom prst="rect">
                      <a:avLst/>
                    </a:prstGeom>
                    <a:ln/>
                  </pic:spPr>
                </pic:pic>
              </a:graphicData>
            </a:graphic>
          </wp:inline>
        </w:drawing>
      </w:r>
    </w:p>
    <w:p w:rsidR="00185C74" w:rsidRDefault="00757E1F">
      <w:pPr>
        <w:spacing w:line="360" w:lineRule="auto"/>
        <w:ind w:firstLine="708"/>
        <w:jc w:val="both"/>
        <w:rPr>
          <w:sz w:val="28"/>
          <w:szCs w:val="28"/>
        </w:rPr>
      </w:pPr>
      <w:r>
        <w:rPr>
          <w:sz w:val="28"/>
          <w:szCs w:val="28"/>
        </w:rPr>
        <w:t xml:space="preserve">Можна зробити припущення, що використання термінів та займенників чи риторичних питань та комбінація цих видів маніпуляцій один з одним були найбільш частотними видами маніпуляцій серед усіх проаналізованих маніпулятивних повідомлень на 204 </w:t>
      </w:r>
      <w:proofErr w:type="spellStart"/>
      <w:r>
        <w:rPr>
          <w:sz w:val="28"/>
          <w:szCs w:val="28"/>
        </w:rPr>
        <w:t>постерах</w:t>
      </w:r>
      <w:proofErr w:type="spellEnd"/>
      <w:r>
        <w:rPr>
          <w:sz w:val="28"/>
          <w:szCs w:val="28"/>
        </w:rPr>
        <w:t xml:space="preserve">. Така частотність використання цих видів маніпуляцій може бути свідченням їх високої ефективності. Аналізуючи різні приклади, можна було звернути увагу, що такі </w:t>
      </w:r>
      <w:proofErr w:type="spellStart"/>
      <w:r>
        <w:rPr>
          <w:sz w:val="28"/>
          <w:szCs w:val="28"/>
        </w:rPr>
        <w:t>постери</w:t>
      </w:r>
      <w:proofErr w:type="spellEnd"/>
      <w:r>
        <w:rPr>
          <w:sz w:val="28"/>
          <w:szCs w:val="28"/>
        </w:rPr>
        <w:t xml:space="preserve"> створювали сильний тиск, апелюючи сімейними цінностями, життям, свободою, незалежністю. Такі теми були вразливими для народу, для людей, особливо під час війни, що дозволяє казати про те, що така пропаганда була ефективною. Тому аби не втратити вище зазначені компоненти, люди можливо й були готові працювати довго і багато, готові були консервувати та економити їжу, чоловіки готові були з молодого віку захищати родину та країну. </w:t>
      </w:r>
    </w:p>
    <w:p w:rsidR="00185C74" w:rsidRDefault="00757E1F">
      <w:pPr>
        <w:spacing w:line="360" w:lineRule="auto"/>
        <w:ind w:firstLine="708"/>
        <w:jc w:val="both"/>
        <w:rPr>
          <w:sz w:val="28"/>
          <w:szCs w:val="28"/>
        </w:rPr>
      </w:pPr>
      <w:r>
        <w:rPr>
          <w:sz w:val="28"/>
          <w:szCs w:val="28"/>
        </w:rPr>
        <w:lastRenderedPageBreak/>
        <w:t xml:space="preserve">Зазвичай у вибірці можна було зустріти маніпулятивні повідомлення, де була комбінація двох видів маніпуляцій: термін, що має стійкі асоціації та займенник. Такими термінами найчастіше виступали слова, </w:t>
      </w:r>
      <w:proofErr w:type="spellStart"/>
      <w:r>
        <w:rPr>
          <w:sz w:val="28"/>
          <w:szCs w:val="28"/>
        </w:rPr>
        <w:t>повʼязана</w:t>
      </w:r>
      <w:proofErr w:type="spellEnd"/>
      <w:r>
        <w:rPr>
          <w:sz w:val="28"/>
          <w:szCs w:val="28"/>
        </w:rPr>
        <w:t xml:space="preserve"> з війною, перемогою, стражданнями чи нестачею, економією. Наступні приклади термінів є свідчення цього: </w:t>
      </w:r>
      <w:proofErr w:type="spellStart"/>
      <w:r>
        <w:rPr>
          <w:i/>
          <w:sz w:val="28"/>
          <w:szCs w:val="28"/>
        </w:rPr>
        <w:t>victory</w:t>
      </w:r>
      <w:proofErr w:type="spellEnd"/>
      <w:r>
        <w:rPr>
          <w:i/>
          <w:sz w:val="28"/>
          <w:szCs w:val="28"/>
        </w:rPr>
        <w:t xml:space="preserve">, </w:t>
      </w:r>
      <w:proofErr w:type="spellStart"/>
      <w:r>
        <w:rPr>
          <w:i/>
          <w:sz w:val="28"/>
          <w:szCs w:val="28"/>
        </w:rPr>
        <w:t>save</w:t>
      </w:r>
      <w:proofErr w:type="spellEnd"/>
      <w:r>
        <w:rPr>
          <w:i/>
          <w:sz w:val="28"/>
          <w:szCs w:val="28"/>
        </w:rPr>
        <w:t xml:space="preserve">, </w:t>
      </w:r>
      <w:proofErr w:type="spellStart"/>
      <w:r>
        <w:rPr>
          <w:i/>
          <w:sz w:val="28"/>
          <w:szCs w:val="28"/>
        </w:rPr>
        <w:t>freedom</w:t>
      </w:r>
      <w:proofErr w:type="spellEnd"/>
      <w:r>
        <w:rPr>
          <w:i/>
          <w:sz w:val="28"/>
          <w:szCs w:val="28"/>
        </w:rPr>
        <w:t xml:space="preserve">, </w:t>
      </w:r>
      <w:proofErr w:type="spellStart"/>
      <w:r>
        <w:rPr>
          <w:i/>
          <w:sz w:val="28"/>
          <w:szCs w:val="28"/>
        </w:rPr>
        <w:t>enemy</w:t>
      </w:r>
      <w:proofErr w:type="spellEnd"/>
      <w:r>
        <w:rPr>
          <w:i/>
          <w:sz w:val="28"/>
          <w:szCs w:val="28"/>
        </w:rPr>
        <w:t xml:space="preserve">, </w:t>
      </w:r>
      <w:proofErr w:type="spellStart"/>
      <w:r>
        <w:rPr>
          <w:i/>
          <w:sz w:val="28"/>
          <w:szCs w:val="28"/>
        </w:rPr>
        <w:t>war</w:t>
      </w:r>
      <w:proofErr w:type="spellEnd"/>
      <w:r>
        <w:rPr>
          <w:i/>
          <w:sz w:val="28"/>
          <w:szCs w:val="28"/>
        </w:rPr>
        <w:t xml:space="preserve">, </w:t>
      </w:r>
      <w:proofErr w:type="spellStart"/>
      <w:r>
        <w:rPr>
          <w:i/>
          <w:sz w:val="28"/>
          <w:szCs w:val="28"/>
        </w:rPr>
        <w:t>join</w:t>
      </w:r>
      <w:proofErr w:type="spellEnd"/>
      <w:r>
        <w:rPr>
          <w:i/>
          <w:sz w:val="28"/>
          <w:szCs w:val="28"/>
        </w:rPr>
        <w:t xml:space="preserve">, </w:t>
      </w:r>
      <w:proofErr w:type="spellStart"/>
      <w:r>
        <w:rPr>
          <w:i/>
          <w:sz w:val="28"/>
          <w:szCs w:val="28"/>
        </w:rPr>
        <w:t>don’t</w:t>
      </w:r>
      <w:proofErr w:type="spellEnd"/>
      <w:r>
        <w:rPr>
          <w:i/>
          <w:sz w:val="28"/>
          <w:szCs w:val="28"/>
        </w:rPr>
        <w:t xml:space="preserve"> </w:t>
      </w:r>
      <w:proofErr w:type="spellStart"/>
      <w:r>
        <w:rPr>
          <w:i/>
          <w:sz w:val="28"/>
          <w:szCs w:val="28"/>
        </w:rPr>
        <w:t>waste</w:t>
      </w:r>
      <w:proofErr w:type="spellEnd"/>
      <w:r>
        <w:rPr>
          <w:i/>
          <w:sz w:val="28"/>
          <w:szCs w:val="28"/>
        </w:rPr>
        <w:t xml:space="preserve">, </w:t>
      </w:r>
      <w:proofErr w:type="spellStart"/>
      <w:r>
        <w:rPr>
          <w:i/>
          <w:sz w:val="28"/>
          <w:szCs w:val="28"/>
        </w:rPr>
        <w:t>keep</w:t>
      </w:r>
      <w:proofErr w:type="spellEnd"/>
      <w:r>
        <w:rPr>
          <w:i/>
          <w:sz w:val="28"/>
          <w:szCs w:val="28"/>
        </w:rPr>
        <w:t xml:space="preserve"> </w:t>
      </w:r>
      <w:proofErr w:type="spellStart"/>
      <w:r>
        <w:rPr>
          <w:i/>
          <w:sz w:val="28"/>
          <w:szCs w:val="28"/>
        </w:rPr>
        <w:t>buying</w:t>
      </w:r>
      <w:proofErr w:type="spellEnd"/>
      <w:r>
        <w:rPr>
          <w:i/>
          <w:sz w:val="28"/>
          <w:szCs w:val="28"/>
        </w:rPr>
        <w:t xml:space="preserve">, </w:t>
      </w:r>
      <w:proofErr w:type="spellStart"/>
      <w:r>
        <w:rPr>
          <w:i/>
          <w:sz w:val="28"/>
          <w:szCs w:val="28"/>
        </w:rPr>
        <w:t>defence</w:t>
      </w:r>
      <w:proofErr w:type="spellEnd"/>
      <w:r>
        <w:rPr>
          <w:i/>
          <w:sz w:val="28"/>
          <w:szCs w:val="28"/>
        </w:rPr>
        <w:t xml:space="preserve">, </w:t>
      </w:r>
      <w:proofErr w:type="spellStart"/>
      <w:r>
        <w:rPr>
          <w:i/>
          <w:sz w:val="28"/>
          <w:szCs w:val="28"/>
        </w:rPr>
        <w:t>fight</w:t>
      </w:r>
      <w:proofErr w:type="spellEnd"/>
      <w:r>
        <w:rPr>
          <w:i/>
          <w:sz w:val="28"/>
          <w:szCs w:val="28"/>
        </w:rPr>
        <w:t xml:space="preserve">, </w:t>
      </w:r>
      <w:proofErr w:type="spellStart"/>
      <w:r>
        <w:rPr>
          <w:i/>
          <w:sz w:val="28"/>
          <w:szCs w:val="28"/>
        </w:rPr>
        <w:t>future</w:t>
      </w:r>
      <w:proofErr w:type="spellEnd"/>
      <w:r>
        <w:rPr>
          <w:i/>
          <w:sz w:val="28"/>
          <w:szCs w:val="28"/>
        </w:rPr>
        <w:t xml:space="preserve">, </w:t>
      </w:r>
      <w:proofErr w:type="spellStart"/>
      <w:r>
        <w:rPr>
          <w:i/>
          <w:sz w:val="28"/>
          <w:szCs w:val="28"/>
        </w:rPr>
        <w:t>together</w:t>
      </w:r>
      <w:proofErr w:type="spellEnd"/>
      <w:r>
        <w:rPr>
          <w:i/>
          <w:sz w:val="28"/>
          <w:szCs w:val="28"/>
        </w:rPr>
        <w:t xml:space="preserve">, </w:t>
      </w:r>
      <w:proofErr w:type="spellStart"/>
      <w:r>
        <w:rPr>
          <w:i/>
          <w:sz w:val="28"/>
          <w:szCs w:val="28"/>
        </w:rPr>
        <w:t>menace</w:t>
      </w:r>
      <w:proofErr w:type="spellEnd"/>
      <w:r>
        <w:rPr>
          <w:i/>
          <w:sz w:val="28"/>
          <w:szCs w:val="28"/>
        </w:rPr>
        <w:t xml:space="preserve">, </w:t>
      </w:r>
      <w:proofErr w:type="spellStart"/>
      <w:r>
        <w:rPr>
          <w:i/>
          <w:sz w:val="28"/>
          <w:szCs w:val="28"/>
        </w:rPr>
        <w:t>carelessness</w:t>
      </w:r>
      <w:proofErr w:type="spellEnd"/>
      <w:r>
        <w:rPr>
          <w:i/>
          <w:sz w:val="28"/>
          <w:szCs w:val="28"/>
        </w:rPr>
        <w:t xml:space="preserve">, </w:t>
      </w:r>
      <w:proofErr w:type="spellStart"/>
      <w:r>
        <w:rPr>
          <w:i/>
          <w:sz w:val="28"/>
          <w:szCs w:val="28"/>
        </w:rPr>
        <w:t>quality</w:t>
      </w:r>
      <w:proofErr w:type="spellEnd"/>
      <w:r>
        <w:rPr>
          <w:i/>
          <w:sz w:val="28"/>
          <w:szCs w:val="28"/>
        </w:rPr>
        <w:t xml:space="preserve">, </w:t>
      </w:r>
      <w:proofErr w:type="spellStart"/>
      <w:r>
        <w:rPr>
          <w:i/>
          <w:sz w:val="28"/>
          <w:szCs w:val="28"/>
        </w:rPr>
        <w:t>produce</w:t>
      </w:r>
      <w:proofErr w:type="spellEnd"/>
      <w:r>
        <w:rPr>
          <w:i/>
          <w:sz w:val="28"/>
          <w:szCs w:val="28"/>
        </w:rPr>
        <w:t xml:space="preserve">, </w:t>
      </w:r>
      <w:proofErr w:type="spellStart"/>
      <w:r>
        <w:rPr>
          <w:i/>
          <w:sz w:val="28"/>
          <w:szCs w:val="28"/>
        </w:rPr>
        <w:t>win</w:t>
      </w:r>
      <w:proofErr w:type="spellEnd"/>
      <w:r>
        <w:rPr>
          <w:sz w:val="28"/>
          <w:szCs w:val="28"/>
        </w:rPr>
        <w:t xml:space="preserve"> та інші. Серед займенників найбільш частотними були наступні: </w:t>
      </w:r>
      <w:proofErr w:type="spellStart"/>
      <w:r w:rsidRPr="00F8116C">
        <w:rPr>
          <w:i/>
          <w:sz w:val="28"/>
          <w:szCs w:val="28"/>
        </w:rPr>
        <w:t>you</w:t>
      </w:r>
      <w:proofErr w:type="spellEnd"/>
      <w:r w:rsidRPr="00F8116C">
        <w:rPr>
          <w:i/>
          <w:sz w:val="28"/>
          <w:szCs w:val="28"/>
        </w:rPr>
        <w:t xml:space="preserve">, </w:t>
      </w:r>
      <w:proofErr w:type="spellStart"/>
      <w:r w:rsidRPr="00F8116C">
        <w:rPr>
          <w:i/>
          <w:sz w:val="28"/>
          <w:szCs w:val="28"/>
        </w:rPr>
        <w:t>them</w:t>
      </w:r>
      <w:proofErr w:type="spellEnd"/>
      <w:r w:rsidRPr="00F8116C">
        <w:rPr>
          <w:i/>
          <w:sz w:val="28"/>
          <w:szCs w:val="28"/>
        </w:rPr>
        <w:t xml:space="preserve">, </w:t>
      </w:r>
      <w:proofErr w:type="spellStart"/>
      <w:r w:rsidRPr="00F8116C">
        <w:rPr>
          <w:i/>
          <w:sz w:val="28"/>
          <w:szCs w:val="28"/>
        </w:rPr>
        <w:t>we</w:t>
      </w:r>
      <w:proofErr w:type="spellEnd"/>
      <w:r w:rsidRPr="00F8116C">
        <w:rPr>
          <w:i/>
          <w:sz w:val="28"/>
          <w:szCs w:val="28"/>
        </w:rPr>
        <w:t xml:space="preserve">, </w:t>
      </w:r>
      <w:proofErr w:type="spellStart"/>
      <w:r w:rsidRPr="00F8116C">
        <w:rPr>
          <w:i/>
          <w:sz w:val="28"/>
          <w:szCs w:val="28"/>
        </w:rPr>
        <w:t>they</w:t>
      </w:r>
      <w:proofErr w:type="spellEnd"/>
      <w:r>
        <w:rPr>
          <w:sz w:val="28"/>
          <w:szCs w:val="28"/>
        </w:rPr>
        <w:t xml:space="preserve">. </w:t>
      </w:r>
    </w:p>
    <w:p w:rsidR="00185C74" w:rsidRDefault="00185C74">
      <w:pPr>
        <w:spacing w:line="360" w:lineRule="auto"/>
        <w:ind w:firstLine="708"/>
        <w:jc w:val="both"/>
        <w:rPr>
          <w:sz w:val="28"/>
          <w:szCs w:val="28"/>
        </w:rPr>
      </w:pPr>
    </w:p>
    <w:p w:rsidR="00185C74" w:rsidRDefault="00757E1F">
      <w:pPr>
        <w:spacing w:line="360" w:lineRule="auto"/>
        <w:jc w:val="center"/>
        <w:rPr>
          <w:b/>
          <w:sz w:val="28"/>
          <w:szCs w:val="28"/>
        </w:rPr>
      </w:pPr>
      <w:r>
        <w:rPr>
          <w:b/>
          <w:sz w:val="28"/>
          <w:szCs w:val="28"/>
        </w:rPr>
        <w:t xml:space="preserve">2.3. Причини використання різних видів маніпуляцій </w:t>
      </w:r>
    </w:p>
    <w:p w:rsidR="00185C74" w:rsidRDefault="00185C74">
      <w:pPr>
        <w:spacing w:line="360" w:lineRule="auto"/>
        <w:ind w:firstLine="708"/>
        <w:jc w:val="both"/>
        <w:rPr>
          <w:sz w:val="28"/>
          <w:szCs w:val="28"/>
        </w:rPr>
      </w:pPr>
    </w:p>
    <w:p w:rsidR="00185C74" w:rsidRDefault="00757E1F">
      <w:pPr>
        <w:spacing w:line="360" w:lineRule="auto"/>
        <w:ind w:firstLine="708"/>
        <w:jc w:val="both"/>
        <w:rPr>
          <w:sz w:val="28"/>
          <w:szCs w:val="28"/>
        </w:rPr>
      </w:pPr>
      <w:r>
        <w:rPr>
          <w:sz w:val="28"/>
          <w:szCs w:val="28"/>
        </w:rPr>
        <w:t xml:space="preserve">Наводячи гіпотези стосовно того чому автори цих маніпулятивних повідомлень вдавались саме до цих маніпуляцій можна зазначити, що ймовірно маніпулятори мали певний </w:t>
      </w:r>
      <w:r>
        <w:rPr>
          <w:b/>
          <w:sz w:val="28"/>
          <w:szCs w:val="28"/>
        </w:rPr>
        <w:t>страх</w:t>
      </w:r>
      <w:r>
        <w:rPr>
          <w:sz w:val="28"/>
          <w:szCs w:val="28"/>
        </w:rPr>
        <w:t xml:space="preserve">, </w:t>
      </w:r>
      <w:r>
        <w:rPr>
          <w:b/>
          <w:sz w:val="28"/>
          <w:szCs w:val="28"/>
        </w:rPr>
        <w:t>незнання, нерозуміння,</w:t>
      </w:r>
      <w:r>
        <w:rPr>
          <w:sz w:val="28"/>
          <w:szCs w:val="28"/>
        </w:rPr>
        <w:t xml:space="preserve"> бо знали, що їм потрібна певна поведінка чи реакція від </w:t>
      </w:r>
      <w:r w:rsidR="00F8116C">
        <w:rPr>
          <w:sz w:val="28"/>
          <w:szCs w:val="28"/>
        </w:rPr>
        <w:t>об’єктів</w:t>
      </w:r>
      <w:r>
        <w:rPr>
          <w:sz w:val="28"/>
          <w:szCs w:val="28"/>
        </w:rPr>
        <w:t xml:space="preserve"> маніпуляцій, але можливо були невпевнені або погано знали тих, на кого хотіли спрямувати таку маніпуляцію. Особливо під час війни, на самому початку, психіка людей могла бути уже травмована, але маніпуляторам треба було залучати людей на війну на роботу, до економії і можливо тому автори таких маніпулятивних повідомлень вдавались до використання займенників, певних термінів. </w:t>
      </w:r>
    </w:p>
    <w:p w:rsidR="00185C74" w:rsidRDefault="00757E1F">
      <w:pPr>
        <w:spacing w:line="360" w:lineRule="auto"/>
        <w:ind w:firstLine="708"/>
        <w:jc w:val="both"/>
        <w:rPr>
          <w:sz w:val="28"/>
          <w:szCs w:val="28"/>
        </w:rPr>
      </w:pPr>
      <w:r>
        <w:rPr>
          <w:sz w:val="28"/>
          <w:szCs w:val="28"/>
        </w:rPr>
        <w:t xml:space="preserve">Ще однією гіпотезою може бути </w:t>
      </w:r>
      <w:r>
        <w:rPr>
          <w:b/>
          <w:sz w:val="28"/>
          <w:szCs w:val="28"/>
        </w:rPr>
        <w:t>страх бути викритим</w:t>
      </w:r>
      <w:r>
        <w:rPr>
          <w:sz w:val="28"/>
          <w:szCs w:val="28"/>
        </w:rPr>
        <w:t xml:space="preserve"> тими, на кого спрямована така пропаганда. Такий страх може бути спричинений небажанням того, щоб дізнатися хто це насправді є, слабкі сторони. У контексті  війни, це може бути приховування слабкості та неефективності політики, правди про втрати на полі бою, приховування слабких місць чи невдач.  </w:t>
      </w:r>
    </w:p>
    <w:p w:rsidR="00185C74" w:rsidRDefault="00757E1F">
      <w:pPr>
        <w:spacing w:line="360" w:lineRule="auto"/>
        <w:ind w:firstLine="708"/>
        <w:jc w:val="both"/>
        <w:rPr>
          <w:sz w:val="28"/>
          <w:szCs w:val="28"/>
        </w:rPr>
      </w:pPr>
      <w:r>
        <w:rPr>
          <w:sz w:val="28"/>
          <w:szCs w:val="28"/>
        </w:rPr>
        <w:t xml:space="preserve">Ще однією причиною таких маніпуляцій можна вважати </w:t>
      </w:r>
      <w:r>
        <w:rPr>
          <w:b/>
          <w:sz w:val="28"/>
          <w:szCs w:val="28"/>
        </w:rPr>
        <w:t>обмеженість ресурсів</w:t>
      </w:r>
      <w:r>
        <w:rPr>
          <w:sz w:val="28"/>
          <w:szCs w:val="28"/>
        </w:rPr>
        <w:t xml:space="preserve">. Коли країна знаходить у критичному стані, </w:t>
      </w:r>
      <w:r>
        <w:rPr>
          <w:sz w:val="28"/>
          <w:szCs w:val="28"/>
        </w:rPr>
        <w:lastRenderedPageBreak/>
        <w:t xml:space="preserve">особливо під час війни, коли явна нестача фінансових та сировинних ресурсів, робочих ресурсів, можуть вдаватись до маніпуляцій аби перекрити таку нестачу, апелюючи скрутними часами, патріотичністю, стражданнями інших і тому подібне. </w:t>
      </w:r>
    </w:p>
    <w:p w:rsidR="00185C74" w:rsidRDefault="00757E1F">
      <w:pPr>
        <w:spacing w:line="360" w:lineRule="auto"/>
        <w:jc w:val="both"/>
        <w:rPr>
          <w:sz w:val="28"/>
          <w:szCs w:val="28"/>
        </w:rPr>
      </w:pPr>
      <w:r>
        <w:rPr>
          <w:sz w:val="28"/>
          <w:szCs w:val="28"/>
        </w:rPr>
        <w:tab/>
        <w:t xml:space="preserve">Ще однією мотивацією для маніпулятора може стати </w:t>
      </w:r>
      <w:r>
        <w:rPr>
          <w:b/>
          <w:sz w:val="28"/>
          <w:szCs w:val="28"/>
        </w:rPr>
        <w:t>необхідність просувати власні цілі, особисті вигоди</w:t>
      </w:r>
      <w:r>
        <w:rPr>
          <w:sz w:val="28"/>
          <w:szCs w:val="28"/>
        </w:rPr>
        <w:t xml:space="preserve">. Під час війни країна може вдаватись до економії ресурсів, наприклад, що </w:t>
      </w:r>
      <w:r w:rsidR="00F8116C">
        <w:rPr>
          <w:sz w:val="28"/>
          <w:szCs w:val="28"/>
        </w:rPr>
        <w:t>пов’язані</w:t>
      </w:r>
      <w:r>
        <w:rPr>
          <w:sz w:val="28"/>
          <w:szCs w:val="28"/>
        </w:rPr>
        <w:t xml:space="preserve"> з виплатами зарплатні аби направити їх на виготовлення більшої кількості зброї. Тому маніпулятивні повідомлення можуть містити у собі заклики, працювати, віддавати країні найкраще, підіймати патріотичність аби людина працювала за ідею, а не за фінансову вигоду.</w:t>
      </w:r>
    </w:p>
    <w:p w:rsidR="00185C74" w:rsidRDefault="00757E1F">
      <w:pPr>
        <w:spacing w:line="360" w:lineRule="auto"/>
        <w:ind w:firstLine="708"/>
        <w:jc w:val="both"/>
        <w:rPr>
          <w:sz w:val="28"/>
          <w:szCs w:val="28"/>
        </w:rPr>
      </w:pPr>
      <w:r>
        <w:rPr>
          <w:sz w:val="28"/>
          <w:szCs w:val="28"/>
        </w:rPr>
        <w:t xml:space="preserve">Іншою причиною, мотивацією до маніпуляцій може бути </w:t>
      </w:r>
      <w:r>
        <w:rPr>
          <w:b/>
          <w:sz w:val="28"/>
          <w:szCs w:val="28"/>
        </w:rPr>
        <w:t xml:space="preserve">бажання відчувати себе контролюючим та скерувати державний курс на підтримку військових дій. </w:t>
      </w:r>
      <w:r>
        <w:rPr>
          <w:sz w:val="28"/>
          <w:szCs w:val="28"/>
        </w:rPr>
        <w:t xml:space="preserve">Тому автори маніпуляцій прагнули якнайбільше маніпулювати цінностями людей (наприклад: свободою), аби зберегти владу, показати ворогів влади, показати, що люди в силі зберегти таку країну яку мають, з таким правлінцем як зараз. На людей здійснювався тиск, аби вони робили усе (працювали, заощаджували), щоб ворог на прийшов на їх землю, не змінив діючу владу та порядок.  </w:t>
      </w:r>
    </w:p>
    <w:p w:rsidR="00185C74" w:rsidRDefault="00757E1F">
      <w:pPr>
        <w:spacing w:line="360" w:lineRule="auto"/>
        <w:ind w:firstLine="708"/>
        <w:jc w:val="both"/>
        <w:rPr>
          <w:sz w:val="28"/>
          <w:szCs w:val="28"/>
        </w:rPr>
      </w:pPr>
      <w:r>
        <w:rPr>
          <w:sz w:val="28"/>
          <w:szCs w:val="28"/>
        </w:rPr>
        <w:t>Отже, причинами маніпуляцій можуть бути:</w:t>
      </w:r>
    </w:p>
    <w:p w:rsidR="00185C74" w:rsidRDefault="00757E1F">
      <w:pPr>
        <w:numPr>
          <w:ilvl w:val="0"/>
          <w:numId w:val="10"/>
        </w:numPr>
        <w:pBdr>
          <w:top w:val="nil"/>
          <w:left w:val="nil"/>
          <w:bottom w:val="nil"/>
          <w:right w:val="nil"/>
          <w:between w:val="nil"/>
        </w:pBdr>
        <w:spacing w:line="360" w:lineRule="auto"/>
        <w:jc w:val="both"/>
        <w:rPr>
          <w:color w:val="000000"/>
          <w:sz w:val="28"/>
          <w:szCs w:val="28"/>
        </w:rPr>
      </w:pPr>
      <w:r>
        <w:rPr>
          <w:color w:val="000000"/>
          <w:sz w:val="28"/>
          <w:szCs w:val="28"/>
        </w:rPr>
        <w:t>страх, незнання, нерозуміння;</w:t>
      </w:r>
    </w:p>
    <w:p w:rsidR="00185C74" w:rsidRDefault="00757E1F">
      <w:pPr>
        <w:numPr>
          <w:ilvl w:val="0"/>
          <w:numId w:val="10"/>
        </w:numPr>
        <w:pBdr>
          <w:top w:val="nil"/>
          <w:left w:val="nil"/>
          <w:bottom w:val="nil"/>
          <w:right w:val="nil"/>
          <w:between w:val="nil"/>
        </w:pBdr>
        <w:spacing w:line="360" w:lineRule="auto"/>
        <w:rPr>
          <w:color w:val="000000"/>
          <w:sz w:val="28"/>
          <w:szCs w:val="28"/>
        </w:rPr>
      </w:pPr>
      <w:r>
        <w:rPr>
          <w:color w:val="000000"/>
          <w:sz w:val="28"/>
          <w:szCs w:val="28"/>
        </w:rPr>
        <w:t>страх бути викритим;</w:t>
      </w:r>
    </w:p>
    <w:p w:rsidR="00185C74" w:rsidRDefault="00757E1F">
      <w:pPr>
        <w:numPr>
          <w:ilvl w:val="0"/>
          <w:numId w:val="10"/>
        </w:numPr>
        <w:pBdr>
          <w:top w:val="nil"/>
          <w:left w:val="nil"/>
          <w:bottom w:val="nil"/>
          <w:right w:val="nil"/>
          <w:between w:val="nil"/>
        </w:pBdr>
        <w:spacing w:line="360" w:lineRule="auto"/>
        <w:rPr>
          <w:color w:val="000000"/>
          <w:sz w:val="28"/>
          <w:szCs w:val="28"/>
        </w:rPr>
      </w:pPr>
      <w:r>
        <w:rPr>
          <w:color w:val="000000"/>
          <w:sz w:val="28"/>
          <w:szCs w:val="28"/>
        </w:rPr>
        <w:t>обмеженість ресурсів;</w:t>
      </w:r>
    </w:p>
    <w:p w:rsidR="00185C74" w:rsidRDefault="00757E1F">
      <w:pPr>
        <w:numPr>
          <w:ilvl w:val="0"/>
          <w:numId w:val="10"/>
        </w:numPr>
        <w:pBdr>
          <w:top w:val="nil"/>
          <w:left w:val="nil"/>
          <w:bottom w:val="nil"/>
          <w:right w:val="nil"/>
          <w:between w:val="nil"/>
        </w:pBdr>
        <w:spacing w:line="360" w:lineRule="auto"/>
        <w:rPr>
          <w:color w:val="000000"/>
          <w:sz w:val="28"/>
          <w:szCs w:val="28"/>
        </w:rPr>
      </w:pPr>
      <w:r>
        <w:rPr>
          <w:color w:val="000000"/>
          <w:sz w:val="28"/>
          <w:szCs w:val="28"/>
        </w:rPr>
        <w:t>необхідність просувати власні цілі, особисті вигоди;</w:t>
      </w:r>
    </w:p>
    <w:p w:rsidR="00185C74" w:rsidRDefault="00757E1F">
      <w:pPr>
        <w:numPr>
          <w:ilvl w:val="0"/>
          <w:numId w:val="10"/>
        </w:numPr>
        <w:pBdr>
          <w:top w:val="nil"/>
          <w:left w:val="nil"/>
          <w:bottom w:val="nil"/>
          <w:right w:val="nil"/>
          <w:between w:val="nil"/>
        </w:pBdr>
        <w:spacing w:line="360" w:lineRule="auto"/>
        <w:rPr>
          <w:color w:val="000000"/>
          <w:sz w:val="28"/>
          <w:szCs w:val="28"/>
        </w:rPr>
      </w:pPr>
      <w:r>
        <w:rPr>
          <w:color w:val="000000"/>
          <w:sz w:val="28"/>
          <w:szCs w:val="28"/>
        </w:rPr>
        <w:t>бажання відчувати себе контролюючим, бажання отримати відчуття влади над іншими.</w:t>
      </w:r>
    </w:p>
    <w:p w:rsidR="00185C74" w:rsidRDefault="00757E1F">
      <w:pPr>
        <w:spacing w:line="360" w:lineRule="auto"/>
        <w:ind w:firstLine="708"/>
        <w:jc w:val="both"/>
        <w:rPr>
          <w:sz w:val="28"/>
          <w:szCs w:val="28"/>
        </w:rPr>
      </w:pPr>
      <w:r>
        <w:rPr>
          <w:sz w:val="28"/>
          <w:szCs w:val="28"/>
        </w:rPr>
        <w:t xml:space="preserve">Підбиваючи підсумки, кажемо про те, що автори маніпулятивних </w:t>
      </w:r>
      <w:proofErr w:type="spellStart"/>
      <w:r>
        <w:rPr>
          <w:sz w:val="28"/>
          <w:szCs w:val="28"/>
        </w:rPr>
        <w:t>постерів</w:t>
      </w:r>
      <w:proofErr w:type="spellEnd"/>
      <w:r>
        <w:rPr>
          <w:sz w:val="28"/>
          <w:szCs w:val="28"/>
        </w:rPr>
        <w:t xml:space="preserve"> вдавались до різних видів маніпуляцій, зазвичай комбінуючи різні види маніпуляцій, роблячи їх ще більш ефективними для впливу на </w:t>
      </w:r>
      <w:r>
        <w:rPr>
          <w:sz w:val="28"/>
          <w:szCs w:val="28"/>
        </w:rPr>
        <w:lastRenderedPageBreak/>
        <w:t>аудиторію, на яку були направлені такі маніпулятивні повідомлення. Зазвичай автори вдавались до використання займенників та термінів, що мають стійкі асоціації. Такі види маніпуляцій, як було зроблено припущення, можуть бути найбільш ефективними під час війни та могли ефективно маніпулювати підсвідомістю людей, аби досягати поставлених цілей маніпулятора. Причини таких маніпуляцій могли бути різні, вони могли варіюватись і в залежності від причин могли варіюватись і види маніпуляцій, які використовувались у маніпулятивних повідомленнях (</w:t>
      </w:r>
      <w:proofErr w:type="spellStart"/>
      <w:r>
        <w:rPr>
          <w:sz w:val="28"/>
          <w:szCs w:val="28"/>
        </w:rPr>
        <w:t>постерах</w:t>
      </w:r>
      <w:proofErr w:type="spellEnd"/>
      <w:r>
        <w:rPr>
          <w:sz w:val="28"/>
          <w:szCs w:val="28"/>
        </w:rPr>
        <w:t xml:space="preserve">, малюнках, зображеннях). </w:t>
      </w:r>
      <w:r>
        <w:br w:type="page"/>
      </w:r>
    </w:p>
    <w:p w:rsidR="00185C74" w:rsidRDefault="00757E1F">
      <w:pPr>
        <w:spacing w:line="360" w:lineRule="auto"/>
        <w:jc w:val="center"/>
        <w:rPr>
          <w:b/>
          <w:sz w:val="28"/>
          <w:szCs w:val="28"/>
        </w:rPr>
      </w:pPr>
      <w:r>
        <w:rPr>
          <w:b/>
          <w:sz w:val="28"/>
          <w:szCs w:val="28"/>
        </w:rPr>
        <w:lastRenderedPageBreak/>
        <w:t>ВИСНОВКИ</w:t>
      </w:r>
    </w:p>
    <w:p w:rsidR="00185C74" w:rsidRDefault="00757E1F">
      <w:pPr>
        <w:spacing w:line="360" w:lineRule="auto"/>
        <w:ind w:firstLine="708"/>
        <w:jc w:val="both"/>
        <w:rPr>
          <w:sz w:val="28"/>
          <w:szCs w:val="28"/>
        </w:rPr>
      </w:pPr>
      <w:r>
        <w:rPr>
          <w:sz w:val="28"/>
          <w:szCs w:val="28"/>
        </w:rPr>
        <w:t xml:space="preserve">У ході роботи було визначено лінгвістичну природу поняття «маніпуляція». Широкий аналіз  визначень цього поняття показав, що в ході історичного розвитку, поняття набуло негативного значення та стало виражати маніпуляції в різних сферах: політика, риторика, економіка, психологія та інші. Було визначено, що види та типи маніпуляцій варіюються в залежності від сфери та мети поширення такої маніпуляції. На основі опрацьованого матеріалу була виведена власна класифікація маніпуляцій, а саме така, що показує маніпуляції у розрізі мови. Було виведено якими мовними засобами може апелювати маніпулятор аби здійснювати ту чи іншу маніпуляцію. </w:t>
      </w:r>
    </w:p>
    <w:p w:rsidR="00185C74" w:rsidRDefault="00757E1F">
      <w:pPr>
        <w:spacing w:line="360" w:lineRule="auto"/>
        <w:ind w:firstLine="708"/>
        <w:jc w:val="both"/>
        <w:rPr>
          <w:sz w:val="28"/>
          <w:szCs w:val="28"/>
        </w:rPr>
      </w:pPr>
      <w:r>
        <w:rPr>
          <w:sz w:val="28"/>
          <w:szCs w:val="28"/>
        </w:rPr>
        <w:t xml:space="preserve">Також, проаналізувавши лінгвістичну природу поняття «пропаганда», було визначено, що термін має на меті поширення інформації, певним чином її навіювання аби змусити людину діяти так, як вигідно тому, хто поширює таку пропаганду.  Також було визначено, що в  залежності від сфери поширення можуть використовуватись різні види пропаганди. </w:t>
      </w:r>
    </w:p>
    <w:p w:rsidR="00185C74" w:rsidRDefault="00757E1F">
      <w:pPr>
        <w:spacing w:line="360" w:lineRule="auto"/>
        <w:ind w:firstLine="708"/>
        <w:jc w:val="both"/>
        <w:rPr>
          <w:sz w:val="28"/>
          <w:szCs w:val="28"/>
        </w:rPr>
      </w:pPr>
      <w:r>
        <w:rPr>
          <w:sz w:val="28"/>
          <w:szCs w:val="28"/>
        </w:rPr>
        <w:t xml:space="preserve">Аби підтвердити маніпулятивну природу пропаганди, було обрано 204 приклади маніпулятивного матеріалу. База цих прикладів було створена за чіткими критеріями, які дали змогу  виявити таку маніпулятивну природу. Усі приклади були укладено в таблицю відповідно до визначеного нами кожного виду маніпуляцій. Був проведений подвійний аналіз вибраного матеріалу. Первинний аналіз центральних гасел маніпулятивних </w:t>
      </w:r>
      <w:proofErr w:type="spellStart"/>
      <w:r>
        <w:rPr>
          <w:sz w:val="28"/>
          <w:szCs w:val="28"/>
        </w:rPr>
        <w:t>постерів</w:t>
      </w:r>
      <w:proofErr w:type="spellEnd"/>
      <w:r>
        <w:rPr>
          <w:sz w:val="28"/>
          <w:szCs w:val="28"/>
        </w:rPr>
        <w:t xml:space="preserve"> та малюнків показав, що найбільш поширеним видом маніпуляції є використання термінів, що мають стійкі асоціації, такі маніпуляції склали 27,5% від загальної кількості маніпулятивного матеріалу. Наступним по частотності були маніпуляції з використанням риторичних питань чи займенників – 22,5%. Використання перебільшення та власних імен чи назв мали однакову </w:t>
      </w:r>
      <w:r>
        <w:rPr>
          <w:sz w:val="28"/>
          <w:szCs w:val="28"/>
        </w:rPr>
        <w:lastRenderedPageBreak/>
        <w:t xml:space="preserve">частотність – 19,6%. Найменш поширеним видом маніпуляцій було використання повторення слів чи виразів – 10,8% від загальної кількості. </w:t>
      </w:r>
    </w:p>
    <w:p w:rsidR="00185C74" w:rsidRDefault="00757E1F">
      <w:pPr>
        <w:spacing w:line="360" w:lineRule="auto"/>
        <w:ind w:firstLine="708"/>
        <w:jc w:val="both"/>
        <w:rPr>
          <w:sz w:val="28"/>
          <w:szCs w:val="28"/>
        </w:rPr>
      </w:pPr>
      <w:r>
        <w:rPr>
          <w:sz w:val="28"/>
          <w:szCs w:val="28"/>
        </w:rPr>
        <w:t xml:space="preserve">В ході детального аналізу конкретних прикладів маніпуляцій у практичній частині, було визначено, що кожний </w:t>
      </w:r>
      <w:proofErr w:type="spellStart"/>
      <w:r>
        <w:rPr>
          <w:sz w:val="28"/>
          <w:szCs w:val="28"/>
        </w:rPr>
        <w:t>постер</w:t>
      </w:r>
      <w:proofErr w:type="spellEnd"/>
      <w:r>
        <w:rPr>
          <w:sz w:val="28"/>
          <w:szCs w:val="28"/>
        </w:rPr>
        <w:t xml:space="preserve"> чи малюнок вміщує в собі одразу кілька видів маніпуляцій, тому була потреба у повторному аналізі </w:t>
      </w:r>
      <w:proofErr w:type="spellStart"/>
      <w:r>
        <w:rPr>
          <w:sz w:val="28"/>
          <w:szCs w:val="28"/>
        </w:rPr>
        <w:t>постерів</w:t>
      </w:r>
      <w:proofErr w:type="spellEnd"/>
      <w:r>
        <w:rPr>
          <w:sz w:val="28"/>
          <w:szCs w:val="28"/>
        </w:rPr>
        <w:t xml:space="preserve"> та малюнків. В ході такого аналізу, було проаналізовано кожний </w:t>
      </w:r>
      <w:proofErr w:type="spellStart"/>
      <w:r>
        <w:rPr>
          <w:sz w:val="28"/>
          <w:szCs w:val="28"/>
        </w:rPr>
        <w:t>постер</w:t>
      </w:r>
      <w:proofErr w:type="spellEnd"/>
      <w:r>
        <w:rPr>
          <w:sz w:val="28"/>
          <w:szCs w:val="28"/>
        </w:rPr>
        <w:t xml:space="preserve"> та малюнок на предмет виявлення всіх можливих маніпуляцій. Такий аналіз дав більш глибоке розуміння частотності видів маніпуляцій та дав змогу виявити частоту комбінацій певних видів маніпуляцій один з одним. </w:t>
      </w:r>
    </w:p>
    <w:p w:rsidR="00185C74" w:rsidRDefault="00757E1F">
      <w:pPr>
        <w:spacing w:line="360" w:lineRule="auto"/>
        <w:ind w:firstLine="708"/>
        <w:jc w:val="both"/>
        <w:rPr>
          <w:sz w:val="28"/>
          <w:szCs w:val="28"/>
        </w:rPr>
      </w:pPr>
      <w:r>
        <w:rPr>
          <w:sz w:val="28"/>
          <w:szCs w:val="28"/>
        </w:rPr>
        <w:t xml:space="preserve">За результатами повторного аналізу було виявлено, що найбільш частотним видом маніпуляцій було використання термінів, що мають стійкі асоціації – 159 прикладів, що складає 77,95% від усієї кількості прикладів. Цей вид є найпоширенішим, адже маніпулятивний меседж має бути коротким та людина вже має знання підкріплені до певного терміну, тому  використовуючи терміни маніпулятор просто активує вже наявні знання. Маніпуляції з використанням риторичних питань та займенників склади – 115 прикладів, що є 56,4% від загальної кількості  прикладів. Займенники є більш короткими ніж іменники, а ставлячи питання ми змушуємо людину подумати, а не визначати інформацію як таку, що є неправдивою. Використання перебільшення власних імен чи назв мало однаковий відсоток частотності – 28,45% від загальної кількості маніпулятивного матеріалу. Власні імена являють собою «згусток» інформації та люди мають певні асоціації, спогади з власними іменами, тобто певний асоціативний стимул, що викликає асоціативну реакцію. Такий вид маніпуляцій використовується аби створити яскравий образ у об’єкта маніпуляцій.  Маніпуляції з використання повторення слів чи виразів склали 10,8% або в загальному 22 приклади від загальної кількості </w:t>
      </w:r>
      <w:r>
        <w:rPr>
          <w:sz w:val="28"/>
          <w:szCs w:val="28"/>
        </w:rPr>
        <w:lastRenderedPageBreak/>
        <w:t xml:space="preserve">матеріалу. Можна зробити припущення, що такий вид маніпуляцій використовується аби людина запам’ятала маніпулятивний меседж. </w:t>
      </w:r>
    </w:p>
    <w:p w:rsidR="00185C74" w:rsidRDefault="00757E1F">
      <w:pPr>
        <w:spacing w:line="360" w:lineRule="auto"/>
        <w:ind w:firstLine="708"/>
        <w:jc w:val="both"/>
        <w:rPr>
          <w:sz w:val="28"/>
          <w:szCs w:val="28"/>
        </w:rPr>
      </w:pPr>
      <w:r>
        <w:rPr>
          <w:sz w:val="28"/>
          <w:szCs w:val="28"/>
        </w:rPr>
        <w:t xml:space="preserve">Отже, такий детальний аналіз дає змогу визначити, що часто різні види маніпуляцій використовувались в комбінації, наприклад один </w:t>
      </w:r>
      <w:proofErr w:type="spellStart"/>
      <w:r>
        <w:rPr>
          <w:sz w:val="28"/>
          <w:szCs w:val="28"/>
        </w:rPr>
        <w:t>постер</w:t>
      </w:r>
      <w:proofErr w:type="spellEnd"/>
      <w:r>
        <w:rPr>
          <w:sz w:val="28"/>
          <w:szCs w:val="28"/>
        </w:rPr>
        <w:t xml:space="preserve"> міг вміщувати маніпуляції в використанням терміну, що має стійкі асоціації та займенник, або використання терміну, що має стійкі асоціації та перебільшення. Також могла бути присутня така комбінація – використання терміну, що має стійкі асоціації та власної назви чи імені. Це свідчить про те, що аби досягти своїх цілей маніпулятори та пропагандисти вдавались до використання кількох видів маніпуляцій аби посилити вплив такого маніпулятивного повідомлення, створити тиск на особистість та переконати чи примусити до дії. </w:t>
      </w: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185C74">
      <w:pPr>
        <w:spacing w:line="360" w:lineRule="auto"/>
        <w:ind w:firstLine="708"/>
        <w:jc w:val="both"/>
        <w:rPr>
          <w:sz w:val="28"/>
          <w:szCs w:val="28"/>
        </w:rPr>
      </w:pPr>
    </w:p>
    <w:p w:rsidR="00185C74" w:rsidRDefault="00757E1F">
      <w:pPr>
        <w:pBdr>
          <w:top w:val="nil"/>
          <w:left w:val="nil"/>
          <w:bottom w:val="nil"/>
          <w:right w:val="nil"/>
          <w:between w:val="nil"/>
        </w:pBdr>
        <w:spacing w:line="360" w:lineRule="auto"/>
        <w:ind w:left="720"/>
        <w:jc w:val="center"/>
        <w:rPr>
          <w:b/>
          <w:color w:val="000000"/>
          <w:sz w:val="28"/>
          <w:szCs w:val="28"/>
        </w:rPr>
      </w:pPr>
      <w:r>
        <w:rPr>
          <w:b/>
          <w:color w:val="000000"/>
          <w:sz w:val="28"/>
          <w:szCs w:val="28"/>
        </w:rPr>
        <w:lastRenderedPageBreak/>
        <w:t>СПИСОК ВИКОРИСТАНИХ ДЖЕРЕЛ</w:t>
      </w:r>
    </w:p>
    <w:p w:rsidR="00185C74" w:rsidRDefault="00757E1F">
      <w:pPr>
        <w:pBdr>
          <w:top w:val="nil"/>
          <w:left w:val="nil"/>
          <w:bottom w:val="nil"/>
          <w:right w:val="nil"/>
          <w:between w:val="nil"/>
        </w:pBdr>
        <w:spacing w:line="360" w:lineRule="auto"/>
        <w:ind w:left="720"/>
        <w:jc w:val="center"/>
        <w:rPr>
          <w:b/>
          <w:color w:val="000000"/>
          <w:sz w:val="28"/>
          <w:szCs w:val="28"/>
        </w:rPr>
      </w:pPr>
      <w:r>
        <w:rPr>
          <w:b/>
          <w:color w:val="000000"/>
          <w:sz w:val="28"/>
          <w:szCs w:val="28"/>
        </w:rPr>
        <w:t xml:space="preserve">Теоретичні джерела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Андрущенко, Т. В., Зеленін, В. В. (2021). </w:t>
      </w:r>
      <w:r w:rsidRPr="00BD1D8C">
        <w:rPr>
          <w:i/>
          <w:color w:val="000000"/>
          <w:sz w:val="28"/>
          <w:szCs w:val="28"/>
        </w:rPr>
        <w:t>Психологія політичної пропаганди. Методичні рекомендації для самостійної роботи студентів.</w:t>
      </w:r>
      <w:r w:rsidRPr="00BD1D8C">
        <w:rPr>
          <w:color w:val="000000"/>
          <w:sz w:val="28"/>
          <w:szCs w:val="28"/>
        </w:rPr>
        <w:t xml:space="preserve"> НПУ імені М.П. Драгоманова.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Бернейс</w:t>
      </w:r>
      <w:proofErr w:type="spellEnd"/>
      <w:r w:rsidRPr="00BD1D8C">
        <w:rPr>
          <w:color w:val="000000"/>
          <w:sz w:val="28"/>
          <w:szCs w:val="28"/>
        </w:rPr>
        <w:t>, Є.М. (2021). П</w:t>
      </w:r>
      <w:r w:rsidRPr="00BD1D8C">
        <w:rPr>
          <w:i/>
          <w:color w:val="000000"/>
          <w:sz w:val="28"/>
          <w:szCs w:val="28"/>
        </w:rPr>
        <w:t xml:space="preserve">ропаганда. </w:t>
      </w:r>
      <w:r w:rsidRPr="00BD1D8C">
        <w:rPr>
          <w:color w:val="000000"/>
          <w:sz w:val="28"/>
          <w:szCs w:val="28"/>
        </w:rPr>
        <w:t xml:space="preserve">«Сварог». </w:t>
      </w:r>
      <w:hyperlink r:id="rId36">
        <w:proofErr w:type="spellStart"/>
        <w:r w:rsidRPr="00BD1D8C">
          <w:rPr>
            <w:color w:val="0000FF"/>
            <w:sz w:val="28"/>
            <w:szCs w:val="28"/>
            <w:u w:val="single"/>
          </w:rPr>
          <w:t>ttps</w:t>
        </w:r>
        <w:proofErr w:type="spellEnd"/>
        <w:r w:rsidRPr="00BD1D8C">
          <w:rPr>
            <w:color w:val="0000FF"/>
            <w:sz w:val="28"/>
            <w:szCs w:val="28"/>
            <w:u w:val="single"/>
          </w:rPr>
          <w:t>://</w:t>
        </w:r>
        <w:proofErr w:type="spellStart"/>
        <w:r w:rsidRPr="00BD1D8C">
          <w:rPr>
            <w:color w:val="0000FF"/>
            <w:sz w:val="28"/>
            <w:szCs w:val="28"/>
            <w:u w:val="single"/>
          </w:rPr>
          <w:t>jurkniga.ua</w:t>
        </w:r>
        <w:proofErr w:type="spellEnd"/>
        <w:r w:rsidRPr="00BD1D8C">
          <w:rPr>
            <w:color w:val="0000FF"/>
            <w:sz w:val="28"/>
            <w:szCs w:val="28"/>
            <w:u w:val="single"/>
          </w:rPr>
          <w:t>/</w:t>
        </w:r>
        <w:proofErr w:type="spellStart"/>
        <w:r w:rsidRPr="00BD1D8C">
          <w:rPr>
            <w:color w:val="0000FF"/>
            <w:sz w:val="28"/>
            <w:szCs w:val="28"/>
            <w:u w:val="single"/>
          </w:rPr>
          <w:t>contents</w:t>
        </w:r>
        <w:proofErr w:type="spellEnd"/>
        <w:r w:rsidRPr="00BD1D8C">
          <w:rPr>
            <w:color w:val="0000FF"/>
            <w:sz w:val="28"/>
            <w:szCs w:val="28"/>
            <w:u w:val="single"/>
          </w:rPr>
          <w:t>/</w:t>
        </w:r>
        <w:proofErr w:type="spellStart"/>
        <w:r w:rsidRPr="00BD1D8C">
          <w:rPr>
            <w:color w:val="0000FF"/>
            <w:sz w:val="28"/>
            <w:szCs w:val="28"/>
            <w:u w:val="single"/>
          </w:rPr>
          <w:t>propaganda.pdf</w:t>
        </w:r>
        <w:proofErr w:type="spellEnd"/>
      </w:hyperlink>
    </w:p>
    <w:p w:rsidR="00185C74" w:rsidRPr="00B22DEF"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Бойко, О. Д., </w:t>
      </w:r>
      <w:proofErr w:type="spellStart"/>
      <w:r w:rsidRPr="00BD1D8C">
        <w:rPr>
          <w:color w:val="000000"/>
          <w:sz w:val="28"/>
          <w:szCs w:val="28"/>
        </w:rPr>
        <w:t>Компанцева</w:t>
      </w:r>
      <w:proofErr w:type="spellEnd"/>
      <w:r w:rsidRPr="00BD1D8C">
        <w:rPr>
          <w:color w:val="000000"/>
          <w:sz w:val="28"/>
          <w:szCs w:val="28"/>
        </w:rPr>
        <w:t xml:space="preserve">, Л. Ф., </w:t>
      </w:r>
      <w:proofErr w:type="spellStart"/>
      <w:r w:rsidRPr="00BD1D8C">
        <w:rPr>
          <w:color w:val="000000"/>
          <w:sz w:val="28"/>
          <w:szCs w:val="28"/>
        </w:rPr>
        <w:t>Остроухов</w:t>
      </w:r>
      <w:proofErr w:type="spellEnd"/>
      <w:r w:rsidRPr="00BD1D8C">
        <w:rPr>
          <w:color w:val="000000"/>
          <w:sz w:val="28"/>
          <w:szCs w:val="28"/>
        </w:rPr>
        <w:t xml:space="preserve">, В. В. Петрик, В. М., </w:t>
      </w:r>
      <w:proofErr w:type="spellStart"/>
      <w:r w:rsidRPr="00BD1D8C">
        <w:rPr>
          <w:color w:val="000000"/>
          <w:sz w:val="28"/>
          <w:szCs w:val="28"/>
        </w:rPr>
        <w:t>Присяжнюк</w:t>
      </w:r>
      <w:proofErr w:type="spellEnd"/>
      <w:r w:rsidRPr="00BD1D8C">
        <w:rPr>
          <w:color w:val="000000"/>
          <w:sz w:val="28"/>
          <w:szCs w:val="28"/>
        </w:rPr>
        <w:t>, М. М., Скулиш, Є. Д. (2023). С</w:t>
      </w:r>
      <w:r w:rsidRPr="00BD1D8C">
        <w:rPr>
          <w:i/>
          <w:color w:val="000000"/>
          <w:sz w:val="28"/>
          <w:szCs w:val="28"/>
        </w:rPr>
        <w:t xml:space="preserve">угестивні технології </w:t>
      </w:r>
      <w:r w:rsidRPr="00B22DEF">
        <w:rPr>
          <w:i/>
          <w:color w:val="000000"/>
          <w:sz w:val="28"/>
          <w:szCs w:val="28"/>
        </w:rPr>
        <w:t xml:space="preserve">маніпулятивного впливу. </w:t>
      </w:r>
      <w:r w:rsidRPr="00B22DEF">
        <w:rPr>
          <w:color w:val="000000"/>
          <w:sz w:val="28"/>
          <w:szCs w:val="28"/>
        </w:rPr>
        <w:t xml:space="preserve">«СКІФ». </w:t>
      </w:r>
      <w:hyperlink r:id="rId37">
        <w:r w:rsidRPr="00B22DEF">
          <w:rPr>
            <w:color w:val="0000FF"/>
            <w:sz w:val="28"/>
            <w:szCs w:val="28"/>
            <w:u w:val="single"/>
          </w:rPr>
          <w:t>ttps://jurkniga.ua/contents/sugestivni-tekhnologii-manipulyativnogo-vplivu.pdf</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Васильєва, Н. В. (2022). </w:t>
      </w:r>
      <w:r w:rsidRPr="00BD1D8C">
        <w:rPr>
          <w:i/>
          <w:color w:val="000000"/>
          <w:sz w:val="28"/>
          <w:szCs w:val="28"/>
        </w:rPr>
        <w:t>Пропаганда як складова інформаційно-комунікативної політики і загроза національній безпеці.</w:t>
      </w:r>
      <w:r w:rsidRPr="00BD1D8C">
        <w:rPr>
          <w:color w:val="000000"/>
          <w:sz w:val="28"/>
          <w:szCs w:val="28"/>
        </w:rPr>
        <w:t xml:space="preserve"> Таврійський науковий вісник № 2, 34-41.</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Волович</w:t>
      </w:r>
      <w:proofErr w:type="spellEnd"/>
      <w:r w:rsidRPr="00BD1D8C">
        <w:rPr>
          <w:color w:val="000000"/>
          <w:sz w:val="28"/>
          <w:szCs w:val="28"/>
        </w:rPr>
        <w:t xml:space="preserve">, В. І. (1998).  </w:t>
      </w:r>
      <w:r w:rsidR="00B22DEF">
        <w:rPr>
          <w:i/>
          <w:color w:val="000000"/>
          <w:sz w:val="28"/>
          <w:szCs w:val="28"/>
        </w:rPr>
        <w:t>Соціологія</w:t>
      </w:r>
      <w:r w:rsidRPr="00BD1D8C">
        <w:rPr>
          <w:i/>
          <w:color w:val="000000"/>
          <w:sz w:val="28"/>
          <w:szCs w:val="28"/>
        </w:rPr>
        <w:t>: короткий енциклопедичний словник.</w:t>
      </w:r>
      <w:r w:rsidRPr="00BD1D8C">
        <w:rPr>
          <w:color w:val="000000"/>
          <w:sz w:val="28"/>
          <w:szCs w:val="28"/>
        </w:rPr>
        <w:t xml:space="preserve"> Укр. центр духовної культури.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Гапій</w:t>
      </w:r>
      <w:proofErr w:type="spellEnd"/>
      <w:r w:rsidRPr="00BD1D8C">
        <w:rPr>
          <w:color w:val="000000"/>
          <w:sz w:val="28"/>
          <w:szCs w:val="28"/>
        </w:rPr>
        <w:t xml:space="preserve">, В. Е. (2018). Пропаганда як інструмент впливу на підсвідомість людини в сучасній Україні. </w:t>
      </w:r>
      <w:r w:rsidRPr="00BD1D8C">
        <w:rPr>
          <w:i/>
          <w:color w:val="000000"/>
          <w:sz w:val="28"/>
          <w:szCs w:val="28"/>
        </w:rPr>
        <w:t xml:space="preserve">Молодий вчений, </w:t>
      </w:r>
      <w:r w:rsidRPr="00BD1D8C">
        <w:rPr>
          <w:color w:val="000000"/>
          <w:sz w:val="28"/>
          <w:szCs w:val="28"/>
        </w:rPr>
        <w:t>636-641.</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Гацкова</w:t>
      </w:r>
      <w:proofErr w:type="spellEnd"/>
      <w:r w:rsidRPr="00BD1D8C">
        <w:rPr>
          <w:color w:val="000000"/>
          <w:sz w:val="28"/>
          <w:szCs w:val="28"/>
        </w:rPr>
        <w:t xml:space="preserve">, К. (2016). Відкрита чи закрита інформація? Соціологічні дослідження в часи зовнішньої агресії. </w:t>
      </w:r>
      <w:r w:rsidRPr="00BD1D8C">
        <w:rPr>
          <w:i/>
          <w:color w:val="000000"/>
          <w:sz w:val="28"/>
          <w:szCs w:val="28"/>
        </w:rPr>
        <w:t>Інститут соціології НАН України.</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Герасіна</w:t>
      </w:r>
      <w:proofErr w:type="spellEnd"/>
      <w:r w:rsidRPr="00BD1D8C">
        <w:rPr>
          <w:color w:val="000000"/>
          <w:sz w:val="28"/>
          <w:szCs w:val="28"/>
        </w:rPr>
        <w:t xml:space="preserve">, Л. М. (2015). </w:t>
      </w:r>
      <w:r w:rsidRPr="00BD1D8C">
        <w:rPr>
          <w:i/>
          <w:color w:val="000000"/>
          <w:sz w:val="28"/>
          <w:szCs w:val="28"/>
        </w:rPr>
        <w:t>Політологічний енциклопедичний словник.</w:t>
      </w:r>
      <w:r w:rsidRPr="00BD1D8C">
        <w:rPr>
          <w:color w:val="000000"/>
          <w:sz w:val="28"/>
          <w:szCs w:val="28"/>
        </w:rPr>
        <w:t xml:space="preserve"> Право.</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Гриник</w:t>
      </w:r>
      <w:proofErr w:type="spellEnd"/>
      <w:r w:rsidRPr="00BD1D8C">
        <w:rPr>
          <w:color w:val="000000"/>
          <w:sz w:val="28"/>
          <w:szCs w:val="28"/>
        </w:rPr>
        <w:t xml:space="preserve">, Р. О., Пилипенко В. А. (2016). Особливості </w:t>
      </w:r>
      <w:proofErr w:type="spellStart"/>
      <w:r w:rsidRPr="00BD1D8C">
        <w:rPr>
          <w:color w:val="000000"/>
          <w:sz w:val="28"/>
          <w:szCs w:val="28"/>
        </w:rPr>
        <w:t>спецпропаганди</w:t>
      </w:r>
      <w:proofErr w:type="spellEnd"/>
      <w:r w:rsidRPr="00BD1D8C">
        <w:rPr>
          <w:color w:val="000000"/>
          <w:sz w:val="28"/>
          <w:szCs w:val="28"/>
        </w:rPr>
        <w:t xml:space="preserve"> Японії у другій світовій війні. </w:t>
      </w:r>
      <w:r w:rsidRPr="00BD1D8C">
        <w:rPr>
          <w:i/>
          <w:color w:val="000000"/>
          <w:sz w:val="28"/>
          <w:szCs w:val="28"/>
        </w:rPr>
        <w:t>Віртуальний університет</w:t>
      </w:r>
      <w:r w:rsidRPr="00BD1D8C">
        <w:rPr>
          <w:color w:val="000000"/>
          <w:sz w:val="28"/>
          <w:szCs w:val="28"/>
        </w:rPr>
        <w:t xml:space="preserve">. </w:t>
      </w:r>
      <w:hyperlink r:id="rId38" w:anchor="page=136">
        <w:r w:rsidRPr="00BD1D8C">
          <w:rPr>
            <w:color w:val="0000FF"/>
            <w:sz w:val="28"/>
            <w:szCs w:val="28"/>
            <w:u w:val="single"/>
          </w:rPr>
          <w:t>https://academy.ssu.gov.ua/uploads/p_57_97345454.pdf#page=136</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Грицюта, Н. М. (2008). </w:t>
      </w:r>
      <w:r w:rsidRPr="00BD1D8C">
        <w:rPr>
          <w:i/>
          <w:color w:val="000000"/>
          <w:sz w:val="28"/>
          <w:szCs w:val="28"/>
        </w:rPr>
        <w:t>Етика рекламної діяльності</w:t>
      </w:r>
      <w:r w:rsidRPr="00BD1D8C">
        <w:rPr>
          <w:color w:val="000000"/>
          <w:sz w:val="28"/>
          <w:szCs w:val="28"/>
        </w:rPr>
        <w:t>. Ін</w:t>
      </w:r>
      <w:r w:rsidRPr="00BD1D8C">
        <w:rPr>
          <w:sz w:val="28"/>
          <w:szCs w:val="28"/>
        </w:rPr>
        <w:t>ститут</w:t>
      </w:r>
      <w:r w:rsidRPr="00BD1D8C">
        <w:rPr>
          <w:color w:val="000000"/>
          <w:sz w:val="28"/>
          <w:szCs w:val="28"/>
        </w:rPr>
        <w:t xml:space="preserve"> журналістики; Оберіг.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Гуменюк, О. Є (2003). </w:t>
      </w:r>
      <w:r w:rsidRPr="00BD1D8C">
        <w:rPr>
          <w:i/>
          <w:color w:val="000000"/>
          <w:sz w:val="28"/>
          <w:szCs w:val="28"/>
        </w:rPr>
        <w:t>Психологія впливу.</w:t>
      </w:r>
      <w:r w:rsidRPr="00BD1D8C">
        <w:rPr>
          <w:color w:val="000000"/>
          <w:sz w:val="28"/>
          <w:szCs w:val="28"/>
        </w:rPr>
        <w:t xml:space="preserve"> Економічна думка.</w:t>
      </w:r>
    </w:p>
    <w:p w:rsidR="00185C74" w:rsidRPr="00E60A0F" w:rsidRDefault="00757E1F" w:rsidP="00E60A0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lastRenderedPageBreak/>
        <w:t xml:space="preserve">Гуменюк, Т. (2021).  17 видів маніпуляцій. </w:t>
      </w:r>
      <w:proofErr w:type="spellStart"/>
      <w:r w:rsidRPr="00BD1D8C">
        <w:rPr>
          <w:i/>
          <w:color w:val="000000"/>
          <w:sz w:val="28"/>
          <w:szCs w:val="28"/>
        </w:rPr>
        <w:t>Perfect</w:t>
      </w:r>
      <w:proofErr w:type="spellEnd"/>
      <w:r w:rsidRPr="00BD1D8C">
        <w:rPr>
          <w:i/>
          <w:color w:val="000000"/>
          <w:sz w:val="28"/>
          <w:szCs w:val="28"/>
        </w:rPr>
        <w:t xml:space="preserve"> </w:t>
      </w:r>
      <w:proofErr w:type="spellStart"/>
      <w:r w:rsidRPr="00BD1D8C">
        <w:rPr>
          <w:i/>
          <w:color w:val="000000"/>
          <w:sz w:val="28"/>
          <w:szCs w:val="28"/>
        </w:rPr>
        <w:t>pr</w:t>
      </w:r>
      <w:proofErr w:type="spellEnd"/>
      <w:r w:rsidRPr="00BD1D8C">
        <w:rPr>
          <w:i/>
          <w:color w:val="000000"/>
          <w:sz w:val="28"/>
          <w:szCs w:val="28"/>
        </w:rPr>
        <w:t xml:space="preserve"> </w:t>
      </w:r>
      <w:proofErr w:type="spellStart"/>
      <w:r w:rsidRPr="00BD1D8C">
        <w:rPr>
          <w:i/>
          <w:color w:val="000000"/>
          <w:sz w:val="28"/>
          <w:szCs w:val="28"/>
        </w:rPr>
        <w:t>agency</w:t>
      </w:r>
      <w:proofErr w:type="spellEnd"/>
      <w:r w:rsidRPr="00BD1D8C">
        <w:rPr>
          <w:i/>
          <w:color w:val="000000"/>
          <w:sz w:val="28"/>
          <w:szCs w:val="28"/>
        </w:rPr>
        <w:t>.</w:t>
      </w:r>
      <w:r w:rsidR="00E60A0F">
        <w:rPr>
          <w:sz w:val="28"/>
          <w:szCs w:val="28"/>
        </w:rPr>
        <w:t xml:space="preserve"> </w:t>
      </w:r>
      <w:hyperlink r:id="rId39">
        <w:r w:rsidRPr="00E60A0F">
          <w:rPr>
            <w:color w:val="0000FF"/>
            <w:sz w:val="28"/>
            <w:szCs w:val="28"/>
            <w:u w:val="single"/>
          </w:rPr>
          <w:t>https://perfect-pr.com.ua/17-vidiv-manipulyacij/</w:t>
        </w:r>
      </w:hyperlink>
      <w:r w:rsidRPr="00E60A0F">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Довженко, В. (1957). </w:t>
      </w:r>
      <w:r w:rsidRPr="00BD1D8C">
        <w:rPr>
          <w:i/>
          <w:color w:val="000000"/>
          <w:sz w:val="28"/>
          <w:szCs w:val="28"/>
        </w:rPr>
        <w:t>Нариси з історії української радянської музики.</w:t>
      </w:r>
      <w:r w:rsidRPr="00BD1D8C">
        <w:rPr>
          <w:color w:val="000000"/>
          <w:sz w:val="28"/>
          <w:szCs w:val="28"/>
        </w:rPr>
        <w:t xml:space="preserve"> </w:t>
      </w:r>
      <w:proofErr w:type="spellStart"/>
      <w:r w:rsidRPr="00BD1D8C">
        <w:rPr>
          <w:color w:val="000000"/>
          <w:sz w:val="28"/>
          <w:szCs w:val="28"/>
        </w:rPr>
        <w:t>Держ</w:t>
      </w:r>
      <w:proofErr w:type="spellEnd"/>
      <w:r w:rsidRPr="00BD1D8C">
        <w:rPr>
          <w:color w:val="000000"/>
          <w:sz w:val="28"/>
          <w:szCs w:val="28"/>
        </w:rPr>
        <w:t xml:space="preserve">. вид-во образотворчого мистецтва і музичної </w:t>
      </w:r>
      <w:proofErr w:type="spellStart"/>
      <w:r w:rsidRPr="00BD1D8C">
        <w:rPr>
          <w:color w:val="000000"/>
          <w:sz w:val="28"/>
          <w:szCs w:val="28"/>
        </w:rPr>
        <w:t>літ-ри</w:t>
      </w:r>
      <w:proofErr w:type="spellEnd"/>
      <w:r w:rsidRPr="00BD1D8C">
        <w:rPr>
          <w:color w:val="000000"/>
          <w:sz w:val="28"/>
          <w:szCs w:val="28"/>
        </w:rPr>
        <w:t xml:space="preserve"> УРСР.</w:t>
      </w:r>
    </w:p>
    <w:p w:rsidR="00E60A0F" w:rsidRDefault="00757E1F" w:rsidP="00E60A0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Дубов, Д. В. (2016). </w:t>
      </w:r>
      <w:r w:rsidRPr="00BD1D8C">
        <w:rPr>
          <w:i/>
          <w:color w:val="000000"/>
          <w:sz w:val="28"/>
          <w:szCs w:val="28"/>
        </w:rPr>
        <w:t xml:space="preserve">Державна </w:t>
      </w:r>
      <w:proofErr w:type="spellStart"/>
      <w:r w:rsidRPr="00BD1D8C">
        <w:rPr>
          <w:i/>
          <w:color w:val="000000"/>
          <w:sz w:val="28"/>
          <w:szCs w:val="28"/>
        </w:rPr>
        <w:t>інформаційна</w:t>
      </w:r>
      <w:proofErr w:type="spellEnd"/>
      <w:r w:rsidRPr="00BD1D8C">
        <w:rPr>
          <w:i/>
          <w:color w:val="000000"/>
          <w:sz w:val="28"/>
          <w:szCs w:val="28"/>
        </w:rPr>
        <w:t xml:space="preserve"> політика </w:t>
      </w:r>
      <w:proofErr w:type="spellStart"/>
      <w:r w:rsidRPr="00BD1D8C">
        <w:rPr>
          <w:i/>
          <w:color w:val="000000"/>
          <w:sz w:val="28"/>
          <w:szCs w:val="28"/>
        </w:rPr>
        <w:t>України</w:t>
      </w:r>
      <w:proofErr w:type="spellEnd"/>
      <w:r w:rsidRPr="00BD1D8C">
        <w:rPr>
          <w:i/>
          <w:color w:val="000000"/>
          <w:sz w:val="28"/>
          <w:szCs w:val="28"/>
        </w:rPr>
        <w:t xml:space="preserve"> в умовах гібридного миру та </w:t>
      </w:r>
      <w:proofErr w:type="spellStart"/>
      <w:r w:rsidRPr="00BD1D8C">
        <w:rPr>
          <w:i/>
          <w:color w:val="000000"/>
          <w:sz w:val="28"/>
          <w:szCs w:val="28"/>
        </w:rPr>
        <w:t>війни</w:t>
      </w:r>
      <w:proofErr w:type="spellEnd"/>
      <w:r w:rsidRPr="00BD1D8C">
        <w:rPr>
          <w:i/>
          <w:color w:val="000000"/>
          <w:sz w:val="28"/>
          <w:szCs w:val="28"/>
        </w:rPr>
        <w:t>.</w:t>
      </w:r>
      <w:r w:rsidRPr="00BD1D8C">
        <w:rPr>
          <w:color w:val="000000"/>
          <w:sz w:val="28"/>
          <w:szCs w:val="28"/>
        </w:rPr>
        <w:t xml:space="preserve"> НІСД. </w:t>
      </w:r>
    </w:p>
    <w:p w:rsidR="00185C74" w:rsidRPr="00E60A0F" w:rsidRDefault="00A37B21" w:rsidP="00E60A0F">
      <w:pPr>
        <w:pStyle w:val="a8"/>
        <w:pBdr>
          <w:top w:val="nil"/>
          <w:left w:val="nil"/>
          <w:bottom w:val="nil"/>
          <w:right w:val="nil"/>
          <w:between w:val="nil"/>
        </w:pBdr>
        <w:spacing w:line="360" w:lineRule="auto"/>
        <w:ind w:left="0"/>
        <w:jc w:val="both"/>
        <w:rPr>
          <w:sz w:val="28"/>
          <w:szCs w:val="28"/>
        </w:rPr>
      </w:pPr>
      <w:hyperlink r:id="rId40">
        <w:r w:rsidR="00757E1F" w:rsidRPr="00E60A0F">
          <w:rPr>
            <w:color w:val="0000FF"/>
            <w:sz w:val="28"/>
            <w:szCs w:val="28"/>
            <w:u w:val="single"/>
          </w:rPr>
          <w:t>http://www.irbis-nbuv.gov.ua/cgi-bin/irbis_nbuv/cgiirbis_64.exe?I21DBN=LINK&amp;P21DBN=UJRN&amp;Z21ID=&amp;S21REF=10&amp;S21CNR=20&amp;S21STN=1&amp;S21FMT=ASP_meta&amp;C21COM=S&amp;2_S21P03=FILA=&amp;2_S21STR=spa_2016_3_12</w:t>
        </w:r>
      </w:hyperlink>
    </w:p>
    <w:p w:rsidR="00185C74" w:rsidRPr="00E60A0F" w:rsidRDefault="00757E1F" w:rsidP="00E60A0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Дудечко</w:t>
      </w:r>
      <w:proofErr w:type="spellEnd"/>
      <w:r w:rsidRPr="00BD1D8C">
        <w:rPr>
          <w:color w:val="000000"/>
          <w:sz w:val="28"/>
          <w:szCs w:val="28"/>
        </w:rPr>
        <w:t>, Л. (2013). Специфіка вербальної репрезентації маніпулятивних технологій у сучасному рекламному дискурсі. Масова комунікація: історія, сьогодення, перспективи. 52-54.</w:t>
      </w:r>
      <w:r w:rsidR="00E60A0F">
        <w:rPr>
          <w:sz w:val="28"/>
          <w:szCs w:val="28"/>
        </w:rPr>
        <w:t xml:space="preserve"> </w:t>
      </w:r>
      <w:hyperlink r:id="rId41">
        <w:r w:rsidRPr="00E60A0F">
          <w:rPr>
            <w:color w:val="0000FF"/>
            <w:sz w:val="28"/>
            <w:szCs w:val="28"/>
            <w:u w:val="single"/>
          </w:rPr>
          <w:t>https://evnuir.vnu.edu.ua/bitstream/123456789/8899/1/Dudechko_L.PDF</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Дорошенко, Т. С. (2009). </w:t>
      </w:r>
      <w:r w:rsidRPr="00BD1D8C">
        <w:rPr>
          <w:i/>
          <w:color w:val="000000"/>
          <w:sz w:val="28"/>
          <w:szCs w:val="28"/>
        </w:rPr>
        <w:t>Великий комплексний словник української мови</w:t>
      </w:r>
      <w:r w:rsidRPr="00BD1D8C">
        <w:rPr>
          <w:color w:val="000000"/>
          <w:sz w:val="28"/>
          <w:szCs w:val="28"/>
        </w:rPr>
        <w:t xml:space="preserve">. </w:t>
      </w:r>
      <w:proofErr w:type="spellStart"/>
      <w:r w:rsidRPr="00BD1D8C">
        <w:rPr>
          <w:color w:val="000000"/>
          <w:sz w:val="28"/>
          <w:szCs w:val="28"/>
        </w:rPr>
        <w:t>Торсінг</w:t>
      </w:r>
      <w:proofErr w:type="spellEnd"/>
      <w:r w:rsidRPr="00BD1D8C">
        <w:rPr>
          <w:color w:val="000000"/>
          <w:sz w:val="28"/>
          <w:szCs w:val="28"/>
        </w:rPr>
        <w:t xml:space="preserve"> Плюс.</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Доценко</w:t>
      </w:r>
      <w:proofErr w:type="spellEnd"/>
      <w:r w:rsidRPr="00BD1D8C">
        <w:rPr>
          <w:color w:val="000000"/>
          <w:sz w:val="28"/>
          <w:szCs w:val="28"/>
        </w:rPr>
        <w:t xml:space="preserve">, Е. Л. (1997) </w:t>
      </w:r>
      <w:proofErr w:type="spellStart"/>
      <w:r w:rsidRPr="00BD1D8C">
        <w:rPr>
          <w:i/>
          <w:color w:val="000000"/>
          <w:sz w:val="28"/>
          <w:szCs w:val="28"/>
        </w:rPr>
        <w:t>Психология</w:t>
      </w:r>
      <w:proofErr w:type="spellEnd"/>
      <w:r w:rsidRPr="00BD1D8C">
        <w:rPr>
          <w:i/>
          <w:color w:val="000000"/>
          <w:sz w:val="28"/>
          <w:szCs w:val="28"/>
        </w:rPr>
        <w:t xml:space="preserve"> </w:t>
      </w:r>
      <w:proofErr w:type="spellStart"/>
      <w:r w:rsidRPr="00BD1D8C">
        <w:rPr>
          <w:i/>
          <w:color w:val="000000"/>
          <w:sz w:val="28"/>
          <w:szCs w:val="28"/>
        </w:rPr>
        <w:t>манипуляции</w:t>
      </w:r>
      <w:proofErr w:type="spellEnd"/>
      <w:r w:rsidRPr="00BD1D8C">
        <w:rPr>
          <w:i/>
          <w:color w:val="000000"/>
          <w:sz w:val="28"/>
          <w:szCs w:val="28"/>
        </w:rPr>
        <w:t xml:space="preserve">: </w:t>
      </w:r>
      <w:proofErr w:type="spellStart"/>
      <w:r w:rsidRPr="00BD1D8C">
        <w:rPr>
          <w:i/>
          <w:color w:val="000000"/>
          <w:sz w:val="28"/>
          <w:szCs w:val="28"/>
        </w:rPr>
        <w:t>феномены</w:t>
      </w:r>
      <w:proofErr w:type="spellEnd"/>
      <w:r w:rsidRPr="00BD1D8C">
        <w:rPr>
          <w:i/>
          <w:color w:val="000000"/>
          <w:sz w:val="28"/>
          <w:szCs w:val="28"/>
        </w:rPr>
        <w:t xml:space="preserve">, </w:t>
      </w:r>
      <w:proofErr w:type="spellStart"/>
      <w:r w:rsidRPr="00BD1D8C">
        <w:rPr>
          <w:i/>
          <w:color w:val="000000"/>
          <w:sz w:val="28"/>
          <w:szCs w:val="28"/>
        </w:rPr>
        <w:t>механизмы</w:t>
      </w:r>
      <w:proofErr w:type="spellEnd"/>
      <w:r w:rsidRPr="00BD1D8C">
        <w:rPr>
          <w:i/>
          <w:color w:val="000000"/>
          <w:sz w:val="28"/>
          <w:szCs w:val="28"/>
        </w:rPr>
        <w:t xml:space="preserve"> и </w:t>
      </w:r>
      <w:proofErr w:type="spellStart"/>
      <w:r w:rsidRPr="00BD1D8C">
        <w:rPr>
          <w:i/>
          <w:color w:val="000000"/>
          <w:sz w:val="28"/>
          <w:szCs w:val="28"/>
        </w:rPr>
        <w:t>защита</w:t>
      </w:r>
      <w:proofErr w:type="spellEnd"/>
      <w:r w:rsidRPr="00BD1D8C">
        <w:rPr>
          <w:i/>
          <w:color w:val="000000"/>
          <w:sz w:val="28"/>
          <w:szCs w:val="28"/>
        </w:rPr>
        <w:t xml:space="preserve">. </w:t>
      </w:r>
      <w:proofErr w:type="spellStart"/>
      <w:r w:rsidRPr="00BD1D8C">
        <w:rPr>
          <w:color w:val="000000"/>
          <w:sz w:val="28"/>
          <w:szCs w:val="28"/>
        </w:rPr>
        <w:t>Издательство</w:t>
      </w:r>
      <w:proofErr w:type="spellEnd"/>
      <w:r w:rsidRPr="00BD1D8C">
        <w:rPr>
          <w:color w:val="000000"/>
          <w:sz w:val="28"/>
          <w:szCs w:val="28"/>
        </w:rPr>
        <w:t xml:space="preserve"> МГУ. </w:t>
      </w:r>
      <w:hyperlink r:id="rId42">
        <w:r w:rsidRPr="00BD1D8C">
          <w:rPr>
            <w:color w:val="0000FF"/>
            <w:sz w:val="28"/>
            <w:szCs w:val="28"/>
            <w:u w:val="single"/>
          </w:rPr>
          <w:t>https://stavroskrest.ru/sites/default/files/files/books/psihologia_manipulacii.pdf</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Залеський</w:t>
      </w:r>
      <w:proofErr w:type="spellEnd"/>
      <w:r w:rsidRPr="00BD1D8C">
        <w:rPr>
          <w:color w:val="000000"/>
          <w:sz w:val="28"/>
          <w:szCs w:val="28"/>
        </w:rPr>
        <w:t xml:space="preserve">, О. (1971). </w:t>
      </w:r>
      <w:r w:rsidRPr="00BD1D8C">
        <w:rPr>
          <w:i/>
          <w:color w:val="000000"/>
          <w:sz w:val="28"/>
          <w:szCs w:val="28"/>
        </w:rPr>
        <w:t>Мала українська музична енциклопедія</w:t>
      </w:r>
      <w:r w:rsidRPr="00BD1D8C">
        <w:rPr>
          <w:color w:val="000000"/>
          <w:sz w:val="28"/>
          <w:szCs w:val="28"/>
        </w:rPr>
        <w:t>. Видавництво «Дніпрова хвиля».</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Зірка, В. В. (2005). </w:t>
      </w:r>
      <w:r w:rsidRPr="00BD1D8C">
        <w:rPr>
          <w:i/>
          <w:color w:val="000000"/>
          <w:sz w:val="28"/>
          <w:szCs w:val="28"/>
        </w:rPr>
        <w:t xml:space="preserve">Мовна парадигма маніпулятивної гри в рекламі. </w:t>
      </w:r>
      <w:r w:rsidRPr="00BD1D8C">
        <w:rPr>
          <w:color w:val="000000"/>
          <w:sz w:val="28"/>
          <w:szCs w:val="28"/>
        </w:rPr>
        <w:t xml:space="preserve">[Дисертація на здобуття наукового ступені доктора філософії наук, Інститут мовознавства ім. О. О. Потебні]. </w:t>
      </w:r>
      <w:proofErr w:type="spellStart"/>
      <w:r w:rsidRPr="00BD1D8C">
        <w:rPr>
          <w:color w:val="000000"/>
          <w:sz w:val="28"/>
          <w:szCs w:val="28"/>
        </w:rPr>
        <w:t>Репозитарій</w:t>
      </w:r>
      <w:proofErr w:type="spellEnd"/>
      <w:r w:rsidRPr="00BD1D8C">
        <w:rPr>
          <w:color w:val="000000"/>
          <w:sz w:val="28"/>
          <w:szCs w:val="28"/>
        </w:rPr>
        <w:t xml:space="preserve"> Національної академії керівних кадрів культури та мистецтв України.</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Кайдалова</w:t>
      </w:r>
      <w:proofErr w:type="spellEnd"/>
      <w:r w:rsidRPr="00BD1D8C">
        <w:rPr>
          <w:color w:val="000000"/>
          <w:sz w:val="28"/>
          <w:szCs w:val="28"/>
        </w:rPr>
        <w:t xml:space="preserve">, Л. Г. (2011). </w:t>
      </w:r>
      <w:r w:rsidRPr="00BD1D8C">
        <w:rPr>
          <w:i/>
          <w:color w:val="000000"/>
          <w:sz w:val="28"/>
          <w:szCs w:val="28"/>
        </w:rPr>
        <w:t>Психологія спілкування</w:t>
      </w:r>
      <w:r w:rsidRPr="00BD1D8C">
        <w:rPr>
          <w:color w:val="000000"/>
          <w:sz w:val="28"/>
          <w:szCs w:val="28"/>
        </w:rPr>
        <w:t xml:space="preserve">. </w:t>
      </w:r>
      <w:proofErr w:type="spellStart"/>
      <w:r w:rsidRPr="00BD1D8C">
        <w:rPr>
          <w:color w:val="000000"/>
          <w:sz w:val="28"/>
          <w:szCs w:val="28"/>
        </w:rPr>
        <w:t>НФаУ</w:t>
      </w:r>
      <w:proofErr w:type="spellEnd"/>
      <w:r w:rsidRPr="00BD1D8C">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Кияновська</w:t>
      </w:r>
      <w:proofErr w:type="spellEnd"/>
      <w:r w:rsidRPr="00BD1D8C">
        <w:rPr>
          <w:color w:val="000000"/>
          <w:sz w:val="28"/>
          <w:szCs w:val="28"/>
        </w:rPr>
        <w:t xml:space="preserve">, Л. О. (2002). </w:t>
      </w:r>
      <w:r w:rsidRPr="00BD1D8C">
        <w:rPr>
          <w:i/>
          <w:color w:val="000000"/>
          <w:sz w:val="28"/>
          <w:szCs w:val="28"/>
        </w:rPr>
        <w:t>Українська музична культура</w:t>
      </w:r>
      <w:r w:rsidRPr="00BD1D8C">
        <w:rPr>
          <w:color w:val="000000"/>
          <w:sz w:val="28"/>
          <w:szCs w:val="28"/>
        </w:rPr>
        <w:t>. ДМЦНЗКМ.</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lastRenderedPageBreak/>
        <w:t>Коруц</w:t>
      </w:r>
      <w:proofErr w:type="spellEnd"/>
      <w:r w:rsidRPr="00BD1D8C">
        <w:rPr>
          <w:color w:val="000000"/>
          <w:sz w:val="28"/>
          <w:szCs w:val="28"/>
        </w:rPr>
        <w:t>, У. З. (2020). Практика нюрнберзького трибуналу та її значення для</w:t>
      </w:r>
      <w:r w:rsidR="00E60A0F">
        <w:rPr>
          <w:color w:val="000000"/>
          <w:sz w:val="28"/>
          <w:szCs w:val="28"/>
        </w:rPr>
        <w:t xml:space="preserve"> </w:t>
      </w:r>
      <w:r w:rsidRPr="00BD1D8C">
        <w:rPr>
          <w:color w:val="000000"/>
          <w:sz w:val="28"/>
          <w:szCs w:val="28"/>
        </w:rPr>
        <w:t xml:space="preserve">кваліфікації пропаганди війни як міжнародного злочину. </w:t>
      </w:r>
      <w:r w:rsidRPr="00BD1D8C">
        <w:rPr>
          <w:i/>
          <w:color w:val="000000"/>
          <w:sz w:val="28"/>
          <w:szCs w:val="28"/>
        </w:rPr>
        <w:t>Альманах міжнародного права</w:t>
      </w:r>
      <w:r w:rsidRPr="00BD1D8C">
        <w:rPr>
          <w:color w:val="000000"/>
          <w:sz w:val="28"/>
          <w:szCs w:val="28"/>
        </w:rPr>
        <w:t>, 224-227.</w:t>
      </w:r>
    </w:p>
    <w:p w:rsidR="00185C74" w:rsidRPr="00BD1D8C" w:rsidRDefault="00A37B21" w:rsidP="00E60A0F">
      <w:pPr>
        <w:pStyle w:val="a8"/>
        <w:pBdr>
          <w:top w:val="nil"/>
          <w:left w:val="nil"/>
          <w:bottom w:val="nil"/>
          <w:right w:val="nil"/>
          <w:between w:val="nil"/>
        </w:pBdr>
        <w:spacing w:line="360" w:lineRule="auto"/>
        <w:ind w:left="0"/>
        <w:jc w:val="both"/>
        <w:rPr>
          <w:color w:val="000000"/>
          <w:sz w:val="28"/>
          <w:szCs w:val="28"/>
        </w:rPr>
      </w:pPr>
      <w:hyperlink r:id="rId43">
        <w:r w:rsidR="00757E1F" w:rsidRPr="00BD1D8C">
          <w:rPr>
            <w:color w:val="0000FF"/>
            <w:sz w:val="28"/>
            <w:szCs w:val="28"/>
            <w:u w:val="single"/>
          </w:rPr>
          <w:t>http://inlawalmanac.mgu.od.ua/v24/28.pdf</w:t>
        </w:r>
      </w:hyperlink>
      <w:r w:rsidR="00757E1F" w:rsidRPr="00BD1D8C">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Лапузина</w:t>
      </w:r>
      <w:proofErr w:type="spellEnd"/>
      <w:r w:rsidRPr="00BD1D8C">
        <w:rPr>
          <w:color w:val="000000"/>
          <w:sz w:val="28"/>
          <w:szCs w:val="28"/>
        </w:rPr>
        <w:t xml:space="preserve">, Е. Н. (2007). </w:t>
      </w:r>
      <w:proofErr w:type="spellStart"/>
      <w:r w:rsidRPr="00BD1D8C">
        <w:rPr>
          <w:i/>
          <w:color w:val="000000"/>
          <w:sz w:val="28"/>
          <w:szCs w:val="28"/>
        </w:rPr>
        <w:t>Деловая</w:t>
      </w:r>
      <w:proofErr w:type="spellEnd"/>
      <w:r w:rsidRPr="00BD1D8C">
        <w:rPr>
          <w:i/>
          <w:color w:val="000000"/>
          <w:sz w:val="28"/>
          <w:szCs w:val="28"/>
        </w:rPr>
        <w:t xml:space="preserve"> </w:t>
      </w:r>
      <w:proofErr w:type="spellStart"/>
      <w:r w:rsidRPr="00BD1D8C">
        <w:rPr>
          <w:i/>
          <w:color w:val="000000"/>
          <w:sz w:val="28"/>
          <w:szCs w:val="28"/>
        </w:rPr>
        <w:t>этика</w:t>
      </w:r>
      <w:proofErr w:type="spellEnd"/>
      <w:r w:rsidRPr="00BD1D8C">
        <w:rPr>
          <w:i/>
          <w:color w:val="000000"/>
          <w:sz w:val="28"/>
          <w:szCs w:val="28"/>
        </w:rPr>
        <w:t xml:space="preserve"> </w:t>
      </w:r>
      <w:proofErr w:type="spellStart"/>
      <w:r w:rsidRPr="00BD1D8C">
        <w:rPr>
          <w:i/>
          <w:color w:val="000000"/>
          <w:sz w:val="28"/>
          <w:szCs w:val="28"/>
        </w:rPr>
        <w:t>специалиста</w:t>
      </w:r>
      <w:proofErr w:type="spellEnd"/>
      <w:r w:rsidRPr="00BD1D8C">
        <w:rPr>
          <w:i/>
          <w:color w:val="000000"/>
          <w:sz w:val="28"/>
          <w:szCs w:val="28"/>
        </w:rPr>
        <w:t>.</w:t>
      </w:r>
      <w:r w:rsidRPr="00BD1D8C">
        <w:rPr>
          <w:color w:val="000000"/>
          <w:sz w:val="28"/>
          <w:szCs w:val="28"/>
        </w:rPr>
        <w:t xml:space="preserve"> НТУ «ХПИ».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Лісовський, П. М. (2006). </w:t>
      </w:r>
      <w:r w:rsidRPr="00BD1D8C">
        <w:rPr>
          <w:i/>
          <w:color w:val="000000"/>
          <w:sz w:val="28"/>
          <w:szCs w:val="28"/>
        </w:rPr>
        <w:t>Феномен маніпуляції свідомістю: сутність, структура, механізм у сучасному трансформаційному суспільстві (соціально-філософський аналіз)</w:t>
      </w:r>
      <w:r w:rsidRPr="00BD1D8C">
        <w:rPr>
          <w:color w:val="000000"/>
          <w:sz w:val="28"/>
          <w:szCs w:val="28"/>
        </w:rPr>
        <w:t xml:space="preserve"> [Дисертація на здобуття ступеня кандидата наук, НПУ ім. М. П.Драгоманова]. </w:t>
      </w:r>
      <w:proofErr w:type="spellStart"/>
      <w:r w:rsidRPr="00BD1D8C">
        <w:rPr>
          <w:color w:val="000000"/>
          <w:sz w:val="28"/>
          <w:szCs w:val="28"/>
        </w:rPr>
        <w:t>Репозитарій</w:t>
      </w:r>
      <w:proofErr w:type="spellEnd"/>
      <w:r w:rsidRPr="00BD1D8C">
        <w:rPr>
          <w:color w:val="000000"/>
          <w:sz w:val="28"/>
          <w:szCs w:val="28"/>
        </w:rPr>
        <w:t xml:space="preserve"> Національного педагогічного університету імені М. П. Драгоманова.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Маєвський, О. (2015). Політичний плакат і карикатура напередодні Другої світової війни: зарубіжний дискурс. </w:t>
      </w:r>
      <w:r w:rsidRPr="00BD1D8C">
        <w:rPr>
          <w:i/>
          <w:color w:val="000000"/>
          <w:sz w:val="28"/>
          <w:szCs w:val="28"/>
        </w:rPr>
        <w:t xml:space="preserve">Сторінки воєнної історії України, </w:t>
      </w:r>
      <w:r w:rsidRPr="00BD1D8C">
        <w:rPr>
          <w:color w:val="000000"/>
          <w:sz w:val="28"/>
          <w:szCs w:val="28"/>
        </w:rPr>
        <w:t>220-229.</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Матвієнко, В. Я. (2001). </w:t>
      </w:r>
      <w:r w:rsidRPr="00BD1D8C">
        <w:rPr>
          <w:i/>
          <w:color w:val="000000"/>
          <w:sz w:val="28"/>
          <w:szCs w:val="28"/>
        </w:rPr>
        <w:t>Соціальні технології.</w:t>
      </w:r>
      <w:r w:rsidRPr="00BD1D8C">
        <w:rPr>
          <w:color w:val="000000"/>
          <w:sz w:val="28"/>
          <w:szCs w:val="28"/>
        </w:rPr>
        <w:t xml:space="preserve"> Українські пропілеї.</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Миронов, Ю. Б., Крамар, Р. М. (2007). </w:t>
      </w:r>
      <w:r w:rsidRPr="00BD1D8C">
        <w:rPr>
          <w:i/>
          <w:color w:val="000000"/>
          <w:sz w:val="28"/>
          <w:szCs w:val="28"/>
        </w:rPr>
        <w:t>Основи рекламної діяльності: навчальний посібник.</w:t>
      </w:r>
      <w:r w:rsidRPr="00BD1D8C">
        <w:rPr>
          <w:color w:val="000000"/>
          <w:sz w:val="28"/>
          <w:szCs w:val="28"/>
        </w:rPr>
        <w:t xml:space="preserve"> Посвіт.</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М’яснянкіна</w:t>
      </w:r>
      <w:proofErr w:type="spellEnd"/>
      <w:r w:rsidRPr="00BD1D8C">
        <w:rPr>
          <w:color w:val="000000"/>
          <w:sz w:val="28"/>
          <w:szCs w:val="28"/>
        </w:rPr>
        <w:t xml:space="preserve">, Л. (2009). </w:t>
      </w:r>
      <w:proofErr w:type="spellStart"/>
      <w:r w:rsidRPr="00BD1D8C">
        <w:rPr>
          <w:i/>
          <w:color w:val="000000"/>
          <w:sz w:val="28"/>
          <w:szCs w:val="28"/>
        </w:rPr>
        <w:t>Оцінність</w:t>
      </w:r>
      <w:proofErr w:type="spellEnd"/>
      <w:r w:rsidRPr="00BD1D8C">
        <w:rPr>
          <w:i/>
          <w:color w:val="000000"/>
          <w:sz w:val="28"/>
          <w:szCs w:val="28"/>
        </w:rPr>
        <w:t xml:space="preserve"> як лінгвістична категорія і особливості її прояву в рекламному тексті.</w:t>
      </w:r>
      <w:r w:rsidRPr="00BD1D8C">
        <w:rPr>
          <w:color w:val="000000"/>
          <w:sz w:val="28"/>
          <w:szCs w:val="28"/>
        </w:rPr>
        <w:t xml:space="preserve"> </w:t>
      </w:r>
      <w:proofErr w:type="spellStart"/>
      <w:r w:rsidRPr="00BD1D8C">
        <w:rPr>
          <w:color w:val="000000"/>
          <w:sz w:val="28"/>
          <w:szCs w:val="28"/>
        </w:rPr>
        <w:t>Теле-</w:t>
      </w:r>
      <w:proofErr w:type="spellEnd"/>
      <w:r w:rsidRPr="00BD1D8C">
        <w:rPr>
          <w:color w:val="000000"/>
          <w:sz w:val="28"/>
          <w:szCs w:val="28"/>
        </w:rPr>
        <w:t xml:space="preserve"> та радіожурналістика.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Непряхин</w:t>
      </w:r>
      <w:proofErr w:type="spellEnd"/>
      <w:r w:rsidRPr="00BD1D8C">
        <w:rPr>
          <w:color w:val="000000"/>
          <w:sz w:val="28"/>
          <w:szCs w:val="28"/>
        </w:rPr>
        <w:t xml:space="preserve">, Н. П. (2013). </w:t>
      </w:r>
      <w:r w:rsidRPr="00BD1D8C">
        <w:rPr>
          <w:i/>
          <w:color w:val="000000"/>
          <w:sz w:val="28"/>
          <w:szCs w:val="28"/>
        </w:rPr>
        <w:t xml:space="preserve">101 </w:t>
      </w:r>
      <w:proofErr w:type="spellStart"/>
      <w:r w:rsidRPr="00BD1D8C">
        <w:rPr>
          <w:i/>
          <w:color w:val="000000"/>
          <w:sz w:val="28"/>
          <w:szCs w:val="28"/>
        </w:rPr>
        <w:t>совет</w:t>
      </w:r>
      <w:proofErr w:type="spellEnd"/>
      <w:r w:rsidRPr="00BD1D8C">
        <w:rPr>
          <w:i/>
          <w:color w:val="000000"/>
          <w:sz w:val="28"/>
          <w:szCs w:val="28"/>
        </w:rPr>
        <w:t xml:space="preserve"> по </w:t>
      </w:r>
      <w:proofErr w:type="spellStart"/>
      <w:r w:rsidRPr="00BD1D8C">
        <w:rPr>
          <w:i/>
          <w:color w:val="000000"/>
          <w:sz w:val="28"/>
          <w:szCs w:val="28"/>
        </w:rPr>
        <w:t>противодействию</w:t>
      </w:r>
      <w:proofErr w:type="spellEnd"/>
      <w:r w:rsidRPr="00BD1D8C">
        <w:rPr>
          <w:i/>
          <w:color w:val="000000"/>
          <w:sz w:val="28"/>
          <w:szCs w:val="28"/>
        </w:rPr>
        <w:t xml:space="preserve"> </w:t>
      </w:r>
      <w:proofErr w:type="spellStart"/>
      <w:r w:rsidRPr="00BD1D8C">
        <w:rPr>
          <w:i/>
          <w:color w:val="000000"/>
          <w:sz w:val="28"/>
          <w:szCs w:val="28"/>
        </w:rPr>
        <w:t>манипуляциям</w:t>
      </w:r>
      <w:proofErr w:type="spellEnd"/>
      <w:r w:rsidRPr="00BD1D8C">
        <w:rPr>
          <w:i/>
          <w:color w:val="000000"/>
          <w:sz w:val="28"/>
          <w:szCs w:val="28"/>
        </w:rPr>
        <w:t>.</w:t>
      </w:r>
      <w:r w:rsidRPr="00BD1D8C">
        <w:rPr>
          <w:color w:val="000000"/>
          <w:sz w:val="28"/>
          <w:szCs w:val="28"/>
        </w:rPr>
        <w:t xml:space="preserve"> </w:t>
      </w:r>
      <w:proofErr w:type="spellStart"/>
      <w:r w:rsidRPr="00BD1D8C">
        <w:rPr>
          <w:color w:val="000000"/>
          <w:sz w:val="28"/>
          <w:szCs w:val="28"/>
        </w:rPr>
        <w:t>Альпина</w:t>
      </w:r>
      <w:proofErr w:type="spellEnd"/>
      <w:r w:rsidRPr="00BD1D8C">
        <w:rPr>
          <w:color w:val="000000"/>
          <w:sz w:val="28"/>
          <w:szCs w:val="28"/>
        </w:rPr>
        <w:t xml:space="preserve"> </w:t>
      </w:r>
      <w:proofErr w:type="spellStart"/>
      <w:r w:rsidRPr="00BD1D8C">
        <w:rPr>
          <w:color w:val="000000"/>
          <w:sz w:val="28"/>
          <w:szCs w:val="28"/>
        </w:rPr>
        <w:t>Паблишер</w:t>
      </w:r>
      <w:proofErr w:type="spellEnd"/>
      <w:r w:rsidRPr="00BD1D8C">
        <w:rPr>
          <w:color w:val="000000"/>
          <w:sz w:val="28"/>
          <w:szCs w:val="28"/>
        </w:rPr>
        <w:t>.</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Ожеван</w:t>
      </w:r>
      <w:proofErr w:type="spellEnd"/>
      <w:r w:rsidRPr="00BD1D8C">
        <w:rPr>
          <w:color w:val="000000"/>
          <w:sz w:val="28"/>
          <w:szCs w:val="28"/>
        </w:rPr>
        <w:t xml:space="preserve">, М. А, Шевченко, О. В. (2004). </w:t>
      </w:r>
      <w:r w:rsidRPr="00BD1D8C">
        <w:rPr>
          <w:i/>
          <w:color w:val="000000"/>
          <w:sz w:val="28"/>
          <w:szCs w:val="28"/>
        </w:rPr>
        <w:t>Війна інформаційна. Українська дипломатична енциклопедія.</w:t>
      </w:r>
      <w:r w:rsidRPr="00BD1D8C">
        <w:rPr>
          <w:color w:val="000000"/>
          <w:sz w:val="28"/>
          <w:szCs w:val="28"/>
        </w:rPr>
        <w:t xml:space="preserve"> Знання України.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Олійник, С. (2023). Види маніпуляцій. </w:t>
      </w:r>
      <w:proofErr w:type="spellStart"/>
      <w:r w:rsidRPr="00BD1D8C">
        <w:rPr>
          <w:i/>
          <w:color w:val="000000"/>
          <w:sz w:val="28"/>
          <w:szCs w:val="28"/>
        </w:rPr>
        <w:t>Upsihologa</w:t>
      </w:r>
      <w:proofErr w:type="spellEnd"/>
      <w:r w:rsidRPr="00BD1D8C">
        <w:rPr>
          <w:i/>
          <w:color w:val="000000"/>
          <w:sz w:val="28"/>
          <w:szCs w:val="28"/>
        </w:rPr>
        <w:t xml:space="preserve">. </w:t>
      </w:r>
    </w:p>
    <w:p w:rsidR="00185C74" w:rsidRPr="00BD1D8C" w:rsidRDefault="00A37B21" w:rsidP="00E60A0F">
      <w:pPr>
        <w:pStyle w:val="a8"/>
        <w:pBdr>
          <w:top w:val="nil"/>
          <w:left w:val="nil"/>
          <w:bottom w:val="nil"/>
          <w:right w:val="nil"/>
          <w:between w:val="nil"/>
        </w:pBdr>
        <w:spacing w:line="360" w:lineRule="auto"/>
        <w:ind w:left="0"/>
        <w:jc w:val="both"/>
        <w:rPr>
          <w:color w:val="92D050"/>
          <w:sz w:val="28"/>
          <w:szCs w:val="28"/>
        </w:rPr>
      </w:pPr>
      <w:hyperlink r:id="rId44">
        <w:r w:rsidR="00757E1F" w:rsidRPr="00BD1D8C">
          <w:rPr>
            <w:color w:val="0000FF"/>
            <w:sz w:val="28"/>
            <w:szCs w:val="28"/>
            <w:u w:val="single"/>
          </w:rPr>
          <w:t>https://upsihologa.com.ua/vidi-manipulyaciy--01-08svetlanaoli.html</w:t>
        </w:r>
      </w:hyperlink>
      <w:r w:rsidR="00757E1F" w:rsidRPr="00BD1D8C">
        <w:rPr>
          <w:color w:val="92D05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Остроухов</w:t>
      </w:r>
      <w:proofErr w:type="spellEnd"/>
      <w:r w:rsidRPr="00BD1D8C">
        <w:rPr>
          <w:color w:val="000000"/>
          <w:sz w:val="28"/>
          <w:szCs w:val="28"/>
        </w:rPr>
        <w:t xml:space="preserve">, В. В., Петрик В. М., </w:t>
      </w:r>
      <w:proofErr w:type="spellStart"/>
      <w:r w:rsidRPr="00BD1D8C">
        <w:rPr>
          <w:color w:val="000000"/>
          <w:sz w:val="28"/>
          <w:szCs w:val="28"/>
        </w:rPr>
        <w:t>Присяжнюк</w:t>
      </w:r>
      <w:proofErr w:type="spellEnd"/>
      <w:r w:rsidRPr="00BD1D8C">
        <w:rPr>
          <w:color w:val="000000"/>
          <w:sz w:val="28"/>
          <w:szCs w:val="28"/>
        </w:rPr>
        <w:t xml:space="preserve"> М. М. та ін. (2021). </w:t>
      </w:r>
      <w:r w:rsidRPr="00BD1D8C">
        <w:rPr>
          <w:i/>
          <w:color w:val="000000"/>
          <w:sz w:val="28"/>
          <w:szCs w:val="28"/>
        </w:rPr>
        <w:t>Інформаційна безпека (соціально-правові аспекти).</w:t>
      </w:r>
      <w:r w:rsidRPr="00BD1D8C">
        <w:rPr>
          <w:color w:val="000000"/>
          <w:sz w:val="28"/>
          <w:szCs w:val="28"/>
        </w:rPr>
        <w:t xml:space="preserve"> Ліра-К.</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Савчин</w:t>
      </w:r>
      <w:proofErr w:type="spellEnd"/>
      <w:r w:rsidRPr="00BD1D8C">
        <w:rPr>
          <w:color w:val="000000"/>
          <w:sz w:val="28"/>
          <w:szCs w:val="28"/>
        </w:rPr>
        <w:t xml:space="preserve">, Т. О. (2002). </w:t>
      </w:r>
      <w:r w:rsidRPr="00BD1D8C">
        <w:rPr>
          <w:i/>
          <w:color w:val="000000"/>
          <w:sz w:val="28"/>
          <w:szCs w:val="28"/>
        </w:rPr>
        <w:t xml:space="preserve">Мова і ділове спілкування : Норми, етикет, діловодство. </w:t>
      </w:r>
      <w:r w:rsidRPr="00BD1D8C">
        <w:rPr>
          <w:color w:val="000000"/>
          <w:sz w:val="28"/>
          <w:szCs w:val="28"/>
        </w:rPr>
        <w:t xml:space="preserve">ТДПУ.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lastRenderedPageBreak/>
        <w:t>Самборська</w:t>
      </w:r>
      <w:proofErr w:type="spellEnd"/>
      <w:r w:rsidRPr="00BD1D8C">
        <w:rPr>
          <w:color w:val="000000"/>
          <w:sz w:val="28"/>
          <w:szCs w:val="28"/>
        </w:rPr>
        <w:t xml:space="preserve">, О. В. </w:t>
      </w:r>
      <w:r w:rsidRPr="00BD1D8C">
        <w:rPr>
          <w:i/>
          <w:color w:val="000000"/>
          <w:sz w:val="28"/>
          <w:szCs w:val="28"/>
        </w:rPr>
        <w:t xml:space="preserve">Соціально-психологічні механізми переконуючого впливу. </w:t>
      </w:r>
      <w:r w:rsidRPr="00BD1D8C">
        <w:rPr>
          <w:color w:val="000000"/>
          <w:sz w:val="28"/>
          <w:szCs w:val="28"/>
        </w:rPr>
        <w:t xml:space="preserve">[Дисертація на здобуття кандидата психологічних наук, Київський ун-т ім. Т. Шевченка]. Бібліотека дисертацій України.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Сисоєв, В В. (2011). </w:t>
      </w:r>
      <w:r w:rsidRPr="00BD1D8C">
        <w:rPr>
          <w:i/>
          <w:color w:val="000000"/>
          <w:sz w:val="28"/>
          <w:szCs w:val="28"/>
        </w:rPr>
        <w:t xml:space="preserve">Практикум з логістики : </w:t>
      </w:r>
      <w:proofErr w:type="spellStart"/>
      <w:r w:rsidRPr="00BD1D8C">
        <w:rPr>
          <w:i/>
          <w:color w:val="000000"/>
          <w:sz w:val="28"/>
          <w:szCs w:val="28"/>
        </w:rPr>
        <w:t>навч</w:t>
      </w:r>
      <w:proofErr w:type="spellEnd"/>
      <w:r w:rsidRPr="00BD1D8C">
        <w:rPr>
          <w:i/>
          <w:color w:val="000000"/>
          <w:sz w:val="28"/>
          <w:szCs w:val="28"/>
        </w:rPr>
        <w:t xml:space="preserve">. </w:t>
      </w:r>
      <w:proofErr w:type="spellStart"/>
      <w:r w:rsidRPr="00BD1D8C">
        <w:rPr>
          <w:i/>
          <w:color w:val="000000"/>
          <w:sz w:val="28"/>
          <w:szCs w:val="28"/>
        </w:rPr>
        <w:t>посіб</w:t>
      </w:r>
      <w:proofErr w:type="spellEnd"/>
      <w:r w:rsidRPr="00BD1D8C">
        <w:rPr>
          <w:i/>
          <w:color w:val="000000"/>
          <w:sz w:val="28"/>
          <w:szCs w:val="28"/>
        </w:rPr>
        <w:t xml:space="preserve">. для </w:t>
      </w:r>
      <w:proofErr w:type="spellStart"/>
      <w:r w:rsidRPr="00BD1D8C">
        <w:rPr>
          <w:i/>
          <w:color w:val="000000"/>
          <w:sz w:val="28"/>
          <w:szCs w:val="28"/>
        </w:rPr>
        <w:t>вищ</w:t>
      </w:r>
      <w:proofErr w:type="spellEnd"/>
      <w:r w:rsidRPr="00BD1D8C">
        <w:rPr>
          <w:i/>
          <w:color w:val="000000"/>
          <w:sz w:val="28"/>
          <w:szCs w:val="28"/>
        </w:rPr>
        <w:t xml:space="preserve">. </w:t>
      </w:r>
      <w:proofErr w:type="spellStart"/>
      <w:r w:rsidRPr="00BD1D8C">
        <w:rPr>
          <w:i/>
          <w:color w:val="000000"/>
          <w:sz w:val="28"/>
          <w:szCs w:val="28"/>
        </w:rPr>
        <w:t>навч</w:t>
      </w:r>
      <w:proofErr w:type="spellEnd"/>
      <w:r w:rsidRPr="00BD1D8C">
        <w:rPr>
          <w:i/>
          <w:color w:val="000000"/>
          <w:sz w:val="28"/>
          <w:szCs w:val="28"/>
        </w:rPr>
        <w:t xml:space="preserve">. </w:t>
      </w:r>
      <w:proofErr w:type="spellStart"/>
      <w:r w:rsidRPr="00BD1D8C">
        <w:rPr>
          <w:i/>
          <w:color w:val="000000"/>
          <w:sz w:val="28"/>
          <w:szCs w:val="28"/>
        </w:rPr>
        <w:t>закл</w:t>
      </w:r>
      <w:proofErr w:type="spellEnd"/>
      <w:r w:rsidRPr="00BD1D8C">
        <w:rPr>
          <w:i/>
          <w:color w:val="000000"/>
          <w:sz w:val="28"/>
          <w:szCs w:val="28"/>
        </w:rPr>
        <w:t>. з галузі знань «Менеджмент і адміністрування».</w:t>
      </w:r>
      <w:r w:rsidRPr="00BD1D8C">
        <w:rPr>
          <w:color w:val="000000"/>
          <w:sz w:val="28"/>
          <w:szCs w:val="28"/>
        </w:rPr>
        <w:t xml:space="preserve"> НТУ «ХПІ».</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Стадник, А. Г. (2015). Основні моделі організації інформаційних війн та їх різновиди. </w:t>
      </w:r>
      <w:r w:rsidRPr="00BD1D8C">
        <w:rPr>
          <w:i/>
          <w:color w:val="000000"/>
          <w:sz w:val="28"/>
          <w:szCs w:val="28"/>
        </w:rPr>
        <w:t xml:space="preserve">Соціальні технології: актуальні проблеми теорії та практики. </w:t>
      </w:r>
    </w:p>
    <w:p w:rsidR="00185C74" w:rsidRPr="00BD1D8C" w:rsidRDefault="00A37B21" w:rsidP="00E60A0F">
      <w:pPr>
        <w:pStyle w:val="a8"/>
        <w:pBdr>
          <w:top w:val="nil"/>
          <w:left w:val="nil"/>
          <w:bottom w:val="nil"/>
          <w:right w:val="nil"/>
          <w:between w:val="nil"/>
        </w:pBdr>
        <w:spacing w:line="360" w:lineRule="auto"/>
        <w:ind w:left="0"/>
        <w:jc w:val="both"/>
        <w:rPr>
          <w:color w:val="000000"/>
          <w:sz w:val="28"/>
          <w:szCs w:val="28"/>
        </w:rPr>
      </w:pPr>
      <w:hyperlink r:id="rId45">
        <w:r w:rsidR="00757E1F" w:rsidRPr="00BD1D8C">
          <w:rPr>
            <w:color w:val="0000FF"/>
            <w:sz w:val="28"/>
            <w:szCs w:val="28"/>
            <w:u w:val="single"/>
          </w:rPr>
          <w:t>http://soctech-journal.kpu.zp.ua/archive/2015/67-68/11.pdf</w:t>
        </w:r>
      </w:hyperlink>
      <w:r w:rsidR="00757E1F" w:rsidRPr="00BD1D8C">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Ткачова, Л. І. (2003). </w:t>
      </w:r>
      <w:r w:rsidRPr="00BD1D8C">
        <w:rPr>
          <w:i/>
          <w:color w:val="000000"/>
          <w:sz w:val="28"/>
          <w:szCs w:val="28"/>
        </w:rPr>
        <w:t>Асоціація пролетарських музикантів України // Енциклопедія історії України</w:t>
      </w:r>
      <w:r w:rsidRPr="00BD1D8C">
        <w:rPr>
          <w:color w:val="000000"/>
          <w:sz w:val="28"/>
          <w:szCs w:val="28"/>
        </w:rPr>
        <w:t>. Наукова думка.</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Товажнянський</w:t>
      </w:r>
      <w:proofErr w:type="spellEnd"/>
      <w:r w:rsidRPr="00BD1D8C">
        <w:rPr>
          <w:color w:val="000000"/>
          <w:sz w:val="28"/>
          <w:szCs w:val="28"/>
        </w:rPr>
        <w:t xml:space="preserve">, Л. Л. (2002). </w:t>
      </w:r>
      <w:r w:rsidRPr="00BD1D8C">
        <w:rPr>
          <w:i/>
          <w:color w:val="000000"/>
          <w:sz w:val="28"/>
          <w:szCs w:val="28"/>
        </w:rPr>
        <w:t>Ділова бесіда в системі управлінських технологій.</w:t>
      </w:r>
      <w:r w:rsidRPr="00BD1D8C">
        <w:rPr>
          <w:color w:val="000000"/>
          <w:sz w:val="28"/>
          <w:szCs w:val="28"/>
        </w:rPr>
        <w:t xml:space="preserve"> НТУ «ХПІ».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Торічний</w:t>
      </w:r>
      <w:proofErr w:type="spellEnd"/>
      <w:r w:rsidRPr="00BD1D8C">
        <w:rPr>
          <w:color w:val="000000"/>
          <w:sz w:val="28"/>
          <w:szCs w:val="28"/>
        </w:rPr>
        <w:t xml:space="preserve">, В. О. (2019). Дослідження пропаганди як інструменту інформаційного забезпечення державної безпеки. </w:t>
      </w:r>
      <w:r w:rsidRPr="00BD1D8C">
        <w:rPr>
          <w:i/>
          <w:color w:val="000000"/>
          <w:sz w:val="28"/>
          <w:szCs w:val="28"/>
        </w:rPr>
        <w:t xml:space="preserve">Право та державне управління, </w:t>
      </w:r>
      <w:r w:rsidRPr="00BD1D8C">
        <w:rPr>
          <w:color w:val="000000"/>
          <w:sz w:val="28"/>
          <w:szCs w:val="28"/>
        </w:rPr>
        <w:t>183-186.</w:t>
      </w:r>
    </w:p>
    <w:p w:rsidR="00185C74" w:rsidRPr="00BD1D8C" w:rsidRDefault="00A37B21" w:rsidP="00E60A0F">
      <w:pPr>
        <w:pStyle w:val="a8"/>
        <w:pBdr>
          <w:top w:val="nil"/>
          <w:left w:val="nil"/>
          <w:bottom w:val="nil"/>
          <w:right w:val="nil"/>
          <w:between w:val="nil"/>
        </w:pBdr>
        <w:spacing w:line="360" w:lineRule="auto"/>
        <w:ind w:left="0"/>
        <w:jc w:val="both"/>
        <w:rPr>
          <w:color w:val="000000"/>
          <w:sz w:val="28"/>
          <w:szCs w:val="28"/>
        </w:rPr>
      </w:pPr>
      <w:hyperlink r:id="rId46">
        <w:r w:rsidR="00757E1F" w:rsidRPr="00BD1D8C">
          <w:rPr>
            <w:color w:val="0000FF"/>
            <w:sz w:val="28"/>
            <w:szCs w:val="28"/>
            <w:u w:val="single"/>
          </w:rPr>
          <w:t>http://www.pdu-journal.kpu.zp.ua/archive/3_2019/tom_2/30.pdf</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Шпилик, С. (2014). Інформаційна війна, пропаганда та PR: такі схожі й такі різні... </w:t>
      </w:r>
      <w:r w:rsidRPr="00BD1D8C">
        <w:rPr>
          <w:i/>
          <w:color w:val="000000"/>
          <w:sz w:val="28"/>
          <w:szCs w:val="28"/>
        </w:rPr>
        <w:t>Галицький економічний вісник</w:t>
      </w:r>
      <w:r w:rsidRPr="00BD1D8C">
        <w:rPr>
          <w:color w:val="000000"/>
          <w:sz w:val="28"/>
          <w:szCs w:val="28"/>
        </w:rPr>
        <w:t>, 178-288.</w:t>
      </w:r>
    </w:p>
    <w:p w:rsidR="00185C74" w:rsidRPr="00BD1D8C" w:rsidRDefault="00A37B21" w:rsidP="00E60A0F">
      <w:pPr>
        <w:pStyle w:val="a8"/>
        <w:pBdr>
          <w:top w:val="nil"/>
          <w:left w:val="nil"/>
          <w:bottom w:val="nil"/>
          <w:right w:val="nil"/>
          <w:between w:val="nil"/>
        </w:pBdr>
        <w:spacing w:line="360" w:lineRule="auto"/>
        <w:ind w:left="0"/>
        <w:jc w:val="both"/>
        <w:rPr>
          <w:color w:val="000000"/>
          <w:sz w:val="28"/>
          <w:szCs w:val="28"/>
        </w:rPr>
      </w:pPr>
      <w:hyperlink r:id="rId47">
        <w:r w:rsidR="00757E1F" w:rsidRPr="00BD1D8C">
          <w:rPr>
            <w:color w:val="0000FF"/>
            <w:sz w:val="28"/>
            <w:szCs w:val="28"/>
            <w:u w:val="single"/>
          </w:rPr>
          <w:t>https://elartu.tntu.edu.ua/bitstream/123456789/6088/2/GEB_2014v47n4_Svitlana_Shpylyk-Information_war_178-188.pdf</w:t>
        </w:r>
      </w:hyperlink>
      <w:r w:rsidR="00757E1F" w:rsidRPr="00BD1D8C">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Ожеван</w:t>
      </w:r>
      <w:proofErr w:type="spellEnd"/>
      <w:r w:rsidRPr="00BD1D8C">
        <w:rPr>
          <w:color w:val="000000"/>
          <w:sz w:val="28"/>
          <w:szCs w:val="28"/>
        </w:rPr>
        <w:t xml:space="preserve">, М. А, Шевченко О.В. (2004). </w:t>
      </w:r>
      <w:r w:rsidRPr="00BD1D8C">
        <w:rPr>
          <w:i/>
          <w:color w:val="000000"/>
          <w:sz w:val="28"/>
          <w:szCs w:val="28"/>
        </w:rPr>
        <w:t>Війна інформаційна. Українська дипломатична енциклопедія.</w:t>
      </w:r>
      <w:r w:rsidRPr="00BD1D8C">
        <w:rPr>
          <w:color w:val="000000"/>
          <w:sz w:val="28"/>
          <w:szCs w:val="28"/>
        </w:rPr>
        <w:t xml:space="preserve"> Знання України.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Полторак</w:t>
      </w:r>
      <w:proofErr w:type="spellEnd"/>
      <w:r w:rsidRPr="00BD1D8C">
        <w:rPr>
          <w:color w:val="000000"/>
          <w:sz w:val="28"/>
          <w:szCs w:val="28"/>
        </w:rPr>
        <w:t xml:space="preserve">, В. А. (2000). </w:t>
      </w:r>
      <w:proofErr w:type="spellStart"/>
      <w:r w:rsidRPr="00BD1D8C">
        <w:rPr>
          <w:i/>
          <w:color w:val="000000"/>
          <w:sz w:val="28"/>
          <w:szCs w:val="28"/>
        </w:rPr>
        <w:t>Социология</w:t>
      </w:r>
      <w:proofErr w:type="spellEnd"/>
      <w:r w:rsidRPr="00BD1D8C">
        <w:rPr>
          <w:i/>
          <w:color w:val="000000"/>
          <w:sz w:val="28"/>
          <w:szCs w:val="28"/>
        </w:rPr>
        <w:t xml:space="preserve"> </w:t>
      </w:r>
      <w:proofErr w:type="spellStart"/>
      <w:r w:rsidRPr="00BD1D8C">
        <w:rPr>
          <w:i/>
          <w:color w:val="000000"/>
          <w:sz w:val="28"/>
          <w:szCs w:val="28"/>
        </w:rPr>
        <w:t>общественного</w:t>
      </w:r>
      <w:proofErr w:type="spellEnd"/>
      <w:r w:rsidRPr="00BD1D8C">
        <w:rPr>
          <w:i/>
          <w:color w:val="000000"/>
          <w:sz w:val="28"/>
          <w:szCs w:val="28"/>
        </w:rPr>
        <w:t xml:space="preserve"> </w:t>
      </w:r>
      <w:proofErr w:type="spellStart"/>
      <w:r w:rsidRPr="00BD1D8C">
        <w:rPr>
          <w:i/>
          <w:color w:val="000000"/>
          <w:sz w:val="28"/>
          <w:szCs w:val="28"/>
        </w:rPr>
        <w:t>мнения</w:t>
      </w:r>
      <w:proofErr w:type="spellEnd"/>
      <w:r w:rsidRPr="00BD1D8C">
        <w:rPr>
          <w:i/>
          <w:color w:val="000000"/>
          <w:sz w:val="28"/>
          <w:szCs w:val="28"/>
        </w:rPr>
        <w:t>.</w:t>
      </w:r>
      <w:r w:rsidRPr="00BD1D8C">
        <w:rPr>
          <w:color w:val="000000"/>
          <w:sz w:val="28"/>
          <w:szCs w:val="28"/>
        </w:rPr>
        <w:t xml:space="preserve"> НУА.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Почепцов</w:t>
      </w:r>
      <w:proofErr w:type="spellEnd"/>
      <w:r w:rsidRPr="00BD1D8C">
        <w:rPr>
          <w:color w:val="000000"/>
          <w:sz w:val="28"/>
          <w:szCs w:val="28"/>
        </w:rPr>
        <w:t xml:space="preserve">, Г. Г. (1999). </w:t>
      </w:r>
      <w:r w:rsidRPr="00BD1D8C">
        <w:rPr>
          <w:i/>
          <w:color w:val="000000"/>
          <w:sz w:val="28"/>
          <w:szCs w:val="28"/>
        </w:rPr>
        <w:t xml:space="preserve">Як ведуться таємні </w:t>
      </w:r>
      <w:proofErr w:type="spellStart"/>
      <w:r w:rsidRPr="00BD1D8C">
        <w:rPr>
          <w:i/>
          <w:color w:val="000000"/>
          <w:sz w:val="28"/>
          <w:szCs w:val="28"/>
        </w:rPr>
        <w:t>війни</w:t>
      </w:r>
      <w:proofErr w:type="spellEnd"/>
      <w:r w:rsidRPr="00BD1D8C">
        <w:rPr>
          <w:i/>
          <w:color w:val="000000"/>
          <w:sz w:val="28"/>
          <w:szCs w:val="28"/>
        </w:rPr>
        <w:t xml:space="preserve">. Психологічні </w:t>
      </w:r>
      <w:proofErr w:type="spellStart"/>
      <w:r w:rsidRPr="00BD1D8C">
        <w:rPr>
          <w:i/>
          <w:color w:val="000000"/>
          <w:sz w:val="28"/>
          <w:szCs w:val="28"/>
        </w:rPr>
        <w:t>операції</w:t>
      </w:r>
      <w:proofErr w:type="spellEnd"/>
      <w:r w:rsidRPr="00BD1D8C">
        <w:rPr>
          <w:i/>
          <w:color w:val="000000"/>
          <w:sz w:val="28"/>
          <w:szCs w:val="28"/>
        </w:rPr>
        <w:t xml:space="preserve"> в сучасному світі.</w:t>
      </w:r>
      <w:r w:rsidRPr="00BD1D8C">
        <w:rPr>
          <w:color w:val="000000"/>
          <w:sz w:val="28"/>
          <w:szCs w:val="28"/>
        </w:rPr>
        <w:t xml:space="preserve"> ППФ «Волинські обереги».</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t xml:space="preserve">Шведа, Ю. Р. (2005) </w:t>
      </w:r>
      <w:r w:rsidRPr="00BD1D8C">
        <w:rPr>
          <w:i/>
          <w:color w:val="000000"/>
          <w:sz w:val="28"/>
          <w:szCs w:val="28"/>
        </w:rPr>
        <w:t>Політичні партії. Енциклопедичний словник</w:t>
      </w:r>
      <w:r w:rsidRPr="00BD1D8C">
        <w:rPr>
          <w:color w:val="000000"/>
          <w:sz w:val="28"/>
          <w:szCs w:val="28"/>
        </w:rPr>
        <w:t xml:space="preserve">. Астролябія.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r w:rsidRPr="00BD1D8C">
        <w:rPr>
          <w:color w:val="000000"/>
          <w:sz w:val="28"/>
          <w:szCs w:val="28"/>
        </w:rPr>
        <w:lastRenderedPageBreak/>
        <w:t xml:space="preserve">Шевців, М. Б., Гончарук, К. А. (2019). Пропаганда як соціально-політичне явище: проблеми розуміння. </w:t>
      </w:r>
      <w:r w:rsidRPr="00BD1D8C">
        <w:rPr>
          <w:i/>
          <w:color w:val="000000"/>
          <w:sz w:val="28"/>
          <w:szCs w:val="28"/>
        </w:rPr>
        <w:t xml:space="preserve">Актуальні проблеми </w:t>
      </w:r>
      <w:proofErr w:type="spellStart"/>
      <w:r w:rsidRPr="00BD1D8C">
        <w:rPr>
          <w:i/>
          <w:color w:val="000000"/>
          <w:sz w:val="28"/>
          <w:szCs w:val="28"/>
        </w:rPr>
        <w:t>історико-правової</w:t>
      </w:r>
      <w:proofErr w:type="spellEnd"/>
      <w:r w:rsidRPr="00BD1D8C">
        <w:rPr>
          <w:i/>
          <w:color w:val="000000"/>
          <w:sz w:val="28"/>
          <w:szCs w:val="28"/>
        </w:rPr>
        <w:t xml:space="preserve"> та </w:t>
      </w:r>
      <w:proofErr w:type="spellStart"/>
      <w:r w:rsidRPr="00BD1D8C">
        <w:rPr>
          <w:i/>
          <w:color w:val="000000"/>
          <w:sz w:val="28"/>
          <w:szCs w:val="28"/>
        </w:rPr>
        <w:t>міжнародно-правової</w:t>
      </w:r>
      <w:proofErr w:type="spellEnd"/>
      <w:r w:rsidRPr="00BD1D8C">
        <w:rPr>
          <w:i/>
          <w:color w:val="000000"/>
          <w:sz w:val="28"/>
          <w:szCs w:val="28"/>
        </w:rPr>
        <w:t xml:space="preserve"> науки</w:t>
      </w:r>
      <w:r w:rsidRPr="00BD1D8C">
        <w:rPr>
          <w:color w:val="000000"/>
          <w:sz w:val="28"/>
          <w:szCs w:val="28"/>
        </w:rPr>
        <w:t xml:space="preserve">, 119-122. </w:t>
      </w:r>
      <w:hyperlink r:id="rId48">
        <w:r w:rsidRPr="00BD1D8C">
          <w:rPr>
            <w:color w:val="0000FF"/>
            <w:sz w:val="28"/>
            <w:szCs w:val="28"/>
            <w:u w:val="single"/>
          </w:rPr>
          <w:t>http://www.sulj.oduvs.od.ua/archive/2019/1/31.pdf</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Burmahyn</w:t>
      </w:r>
      <w:proofErr w:type="spellEnd"/>
      <w:r w:rsidRPr="00BD1D8C">
        <w:rPr>
          <w:color w:val="000000"/>
          <w:sz w:val="28"/>
          <w:szCs w:val="28"/>
        </w:rPr>
        <w:t xml:space="preserve"> O., </w:t>
      </w:r>
      <w:proofErr w:type="spellStart"/>
      <w:r w:rsidRPr="00BD1D8C">
        <w:rPr>
          <w:color w:val="000000"/>
          <w:sz w:val="28"/>
          <w:szCs w:val="28"/>
        </w:rPr>
        <w:t>Pechonchyk</w:t>
      </w:r>
      <w:proofErr w:type="spellEnd"/>
      <w:r w:rsidRPr="00BD1D8C">
        <w:rPr>
          <w:color w:val="000000"/>
          <w:sz w:val="28"/>
          <w:szCs w:val="28"/>
        </w:rPr>
        <w:t xml:space="preserve"> T., </w:t>
      </w:r>
      <w:proofErr w:type="spellStart"/>
      <w:r w:rsidRPr="00BD1D8C">
        <w:rPr>
          <w:color w:val="000000"/>
          <w:sz w:val="28"/>
          <w:szCs w:val="28"/>
        </w:rPr>
        <w:t>Sevoda</w:t>
      </w:r>
      <w:proofErr w:type="spellEnd"/>
      <w:r w:rsidRPr="00BD1D8C">
        <w:rPr>
          <w:color w:val="000000"/>
          <w:sz w:val="28"/>
          <w:szCs w:val="28"/>
        </w:rPr>
        <w:t xml:space="preserve"> I., </w:t>
      </w:r>
      <w:proofErr w:type="spellStart"/>
      <w:r w:rsidRPr="00BD1D8C">
        <w:rPr>
          <w:color w:val="000000"/>
          <w:sz w:val="28"/>
          <w:szCs w:val="28"/>
        </w:rPr>
        <w:t>Skrypnyk</w:t>
      </w:r>
      <w:proofErr w:type="spellEnd"/>
      <w:r w:rsidRPr="00BD1D8C">
        <w:rPr>
          <w:color w:val="000000"/>
          <w:sz w:val="28"/>
          <w:szCs w:val="28"/>
        </w:rPr>
        <w:t xml:space="preserve"> O. (2018). </w:t>
      </w:r>
      <w:proofErr w:type="spellStart"/>
      <w:r w:rsidRPr="00BD1D8C">
        <w:rPr>
          <w:i/>
          <w:color w:val="000000"/>
          <w:sz w:val="28"/>
          <w:szCs w:val="28"/>
        </w:rPr>
        <w:t>Hate</w:t>
      </w:r>
      <w:proofErr w:type="spellEnd"/>
      <w:r w:rsidRPr="00BD1D8C">
        <w:rPr>
          <w:i/>
          <w:color w:val="000000"/>
          <w:sz w:val="28"/>
          <w:szCs w:val="28"/>
        </w:rPr>
        <w:t xml:space="preserve"> </w:t>
      </w:r>
      <w:proofErr w:type="spellStart"/>
      <w:r w:rsidRPr="00BD1D8C">
        <w:rPr>
          <w:i/>
          <w:color w:val="000000"/>
          <w:sz w:val="28"/>
          <w:szCs w:val="28"/>
        </w:rPr>
        <w:t>Speech</w:t>
      </w:r>
      <w:proofErr w:type="spellEnd"/>
      <w:r w:rsidRPr="00BD1D8C">
        <w:rPr>
          <w:i/>
          <w:color w:val="000000"/>
          <w:sz w:val="28"/>
          <w:szCs w:val="28"/>
        </w:rPr>
        <w:t xml:space="preserve"> </w:t>
      </w:r>
      <w:proofErr w:type="spellStart"/>
      <w:r w:rsidRPr="00BD1D8C">
        <w:rPr>
          <w:i/>
          <w:color w:val="000000"/>
          <w:sz w:val="28"/>
          <w:szCs w:val="28"/>
        </w:rPr>
        <w:t>in</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Media</w:t>
      </w:r>
      <w:proofErr w:type="spellEnd"/>
      <w:r w:rsidRPr="00BD1D8C">
        <w:rPr>
          <w:i/>
          <w:color w:val="000000"/>
          <w:sz w:val="28"/>
          <w:szCs w:val="28"/>
        </w:rPr>
        <w:t xml:space="preserve"> </w:t>
      </w:r>
      <w:proofErr w:type="spellStart"/>
      <w:r w:rsidRPr="00BD1D8C">
        <w:rPr>
          <w:i/>
          <w:color w:val="000000"/>
          <w:sz w:val="28"/>
          <w:szCs w:val="28"/>
        </w:rPr>
        <w:t>Landscape</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Crimea</w:t>
      </w:r>
      <w:proofErr w:type="spellEnd"/>
      <w:r w:rsidRPr="00BD1D8C">
        <w:rPr>
          <w:i/>
          <w:color w:val="000000"/>
          <w:sz w:val="28"/>
          <w:szCs w:val="28"/>
        </w:rPr>
        <w:t xml:space="preserve">: </w:t>
      </w:r>
      <w:proofErr w:type="spellStart"/>
      <w:r w:rsidRPr="00BD1D8C">
        <w:rPr>
          <w:i/>
          <w:color w:val="000000"/>
          <w:sz w:val="28"/>
          <w:szCs w:val="28"/>
        </w:rPr>
        <w:t>An</w:t>
      </w:r>
      <w:proofErr w:type="spellEnd"/>
      <w:r w:rsidRPr="00BD1D8C">
        <w:rPr>
          <w:i/>
          <w:color w:val="000000"/>
          <w:sz w:val="28"/>
          <w:szCs w:val="28"/>
        </w:rPr>
        <w:t xml:space="preserve"> </w:t>
      </w:r>
      <w:proofErr w:type="spellStart"/>
      <w:r w:rsidRPr="00BD1D8C">
        <w:rPr>
          <w:i/>
          <w:color w:val="000000"/>
          <w:sz w:val="28"/>
          <w:szCs w:val="28"/>
        </w:rPr>
        <w:t>Information</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Analytical</w:t>
      </w:r>
      <w:proofErr w:type="spellEnd"/>
      <w:r w:rsidRPr="00BD1D8C">
        <w:rPr>
          <w:i/>
          <w:color w:val="000000"/>
          <w:sz w:val="28"/>
          <w:szCs w:val="28"/>
        </w:rPr>
        <w:t xml:space="preserve"> </w:t>
      </w:r>
      <w:proofErr w:type="spellStart"/>
      <w:r w:rsidRPr="00BD1D8C">
        <w:rPr>
          <w:i/>
          <w:color w:val="000000"/>
          <w:sz w:val="28"/>
          <w:szCs w:val="28"/>
        </w:rPr>
        <w:t>Report</w:t>
      </w:r>
      <w:proofErr w:type="spellEnd"/>
      <w:r w:rsidRPr="00BD1D8C">
        <w:rPr>
          <w:i/>
          <w:color w:val="000000"/>
          <w:sz w:val="28"/>
          <w:szCs w:val="28"/>
        </w:rPr>
        <w:t xml:space="preserve"> </w:t>
      </w:r>
      <w:proofErr w:type="spellStart"/>
      <w:r w:rsidRPr="00BD1D8C">
        <w:rPr>
          <w:i/>
          <w:color w:val="000000"/>
          <w:sz w:val="28"/>
          <w:szCs w:val="28"/>
        </w:rPr>
        <w:t>on</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Spread</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Hate</w:t>
      </w:r>
      <w:proofErr w:type="spellEnd"/>
      <w:r w:rsidRPr="00BD1D8C">
        <w:rPr>
          <w:i/>
          <w:color w:val="000000"/>
          <w:sz w:val="28"/>
          <w:szCs w:val="28"/>
        </w:rPr>
        <w:t xml:space="preserve"> </w:t>
      </w:r>
      <w:proofErr w:type="spellStart"/>
      <w:r w:rsidRPr="00BD1D8C">
        <w:rPr>
          <w:i/>
          <w:color w:val="000000"/>
          <w:sz w:val="28"/>
          <w:szCs w:val="28"/>
        </w:rPr>
        <w:t>Speech</w:t>
      </w:r>
      <w:proofErr w:type="spellEnd"/>
      <w:r w:rsidRPr="00BD1D8C">
        <w:rPr>
          <w:i/>
          <w:color w:val="000000"/>
          <w:sz w:val="28"/>
          <w:szCs w:val="28"/>
        </w:rPr>
        <w:t xml:space="preserve"> </w:t>
      </w:r>
      <w:proofErr w:type="spellStart"/>
      <w:r w:rsidRPr="00BD1D8C">
        <w:rPr>
          <w:i/>
          <w:color w:val="000000"/>
          <w:sz w:val="28"/>
          <w:szCs w:val="28"/>
        </w:rPr>
        <w:t>on</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Territory</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Crimean</w:t>
      </w:r>
      <w:proofErr w:type="spellEnd"/>
      <w:r w:rsidRPr="00BD1D8C">
        <w:rPr>
          <w:i/>
          <w:color w:val="000000"/>
          <w:sz w:val="28"/>
          <w:szCs w:val="28"/>
        </w:rPr>
        <w:t xml:space="preserve"> </w:t>
      </w:r>
      <w:proofErr w:type="spellStart"/>
      <w:r w:rsidRPr="00BD1D8C">
        <w:rPr>
          <w:i/>
          <w:color w:val="000000"/>
          <w:sz w:val="28"/>
          <w:szCs w:val="28"/>
        </w:rPr>
        <w:t>Peninsula</w:t>
      </w:r>
      <w:proofErr w:type="spellEnd"/>
      <w:r w:rsidRPr="00BD1D8C">
        <w:rPr>
          <w:i/>
          <w:color w:val="000000"/>
          <w:sz w:val="28"/>
          <w:szCs w:val="28"/>
        </w:rPr>
        <w:t xml:space="preserve"> (</w:t>
      </w:r>
      <w:proofErr w:type="spellStart"/>
      <w:r w:rsidRPr="00BD1D8C">
        <w:rPr>
          <w:i/>
          <w:color w:val="000000"/>
          <w:sz w:val="28"/>
          <w:szCs w:val="28"/>
        </w:rPr>
        <w:t>March</w:t>
      </w:r>
      <w:proofErr w:type="spellEnd"/>
      <w:r w:rsidRPr="00BD1D8C">
        <w:rPr>
          <w:i/>
          <w:color w:val="000000"/>
          <w:sz w:val="28"/>
          <w:szCs w:val="28"/>
        </w:rPr>
        <w:t xml:space="preserve"> 2014 – </w:t>
      </w:r>
      <w:proofErr w:type="spellStart"/>
      <w:r w:rsidRPr="00BD1D8C">
        <w:rPr>
          <w:i/>
          <w:color w:val="000000"/>
          <w:sz w:val="28"/>
          <w:szCs w:val="28"/>
        </w:rPr>
        <w:t>July</w:t>
      </w:r>
      <w:proofErr w:type="spellEnd"/>
      <w:r w:rsidRPr="00BD1D8C">
        <w:rPr>
          <w:i/>
          <w:color w:val="000000"/>
          <w:sz w:val="28"/>
          <w:szCs w:val="28"/>
        </w:rPr>
        <w:t xml:space="preserve"> 2017).</w:t>
      </w:r>
    </w:p>
    <w:p w:rsidR="00185C74" w:rsidRPr="00BD1D8C" w:rsidRDefault="00A37B21" w:rsidP="00E60A0F">
      <w:pPr>
        <w:pStyle w:val="a8"/>
        <w:pBdr>
          <w:top w:val="nil"/>
          <w:left w:val="nil"/>
          <w:bottom w:val="nil"/>
          <w:right w:val="nil"/>
          <w:between w:val="nil"/>
        </w:pBdr>
        <w:spacing w:line="360" w:lineRule="auto"/>
        <w:ind w:left="0"/>
        <w:jc w:val="both"/>
        <w:rPr>
          <w:i/>
          <w:color w:val="000000"/>
          <w:sz w:val="28"/>
          <w:szCs w:val="28"/>
        </w:rPr>
      </w:pPr>
      <w:hyperlink r:id="rId49">
        <w:r w:rsidR="00757E1F" w:rsidRPr="00BD1D8C">
          <w:rPr>
            <w:i/>
            <w:color w:val="0000FF"/>
            <w:sz w:val="28"/>
            <w:szCs w:val="28"/>
            <w:u w:val="single"/>
          </w:rPr>
          <w:t>https://crimeahrg.org/wp-content/uploads/2018/03/Hate-book-EN-1.pdf</w:t>
        </w:r>
      </w:hyperlink>
      <w:r w:rsidR="00757E1F" w:rsidRPr="00BD1D8C">
        <w:rPr>
          <w:i/>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Buss</w:t>
      </w:r>
      <w:proofErr w:type="spellEnd"/>
      <w:r w:rsidRPr="00BD1D8C">
        <w:rPr>
          <w:color w:val="000000"/>
          <w:sz w:val="28"/>
          <w:szCs w:val="28"/>
        </w:rPr>
        <w:t xml:space="preserve">, D. M. (1987). </w:t>
      </w:r>
      <w:proofErr w:type="spellStart"/>
      <w:r w:rsidRPr="00BD1D8C">
        <w:rPr>
          <w:color w:val="000000"/>
          <w:sz w:val="28"/>
          <w:szCs w:val="28"/>
        </w:rPr>
        <w:t>Manipulation</w:t>
      </w:r>
      <w:proofErr w:type="spellEnd"/>
      <w:r w:rsidRPr="00BD1D8C">
        <w:rPr>
          <w:color w:val="000000"/>
          <w:sz w:val="28"/>
          <w:szCs w:val="28"/>
        </w:rPr>
        <w:t xml:space="preserve"> </w:t>
      </w:r>
      <w:proofErr w:type="spellStart"/>
      <w:r w:rsidRPr="00BD1D8C">
        <w:rPr>
          <w:color w:val="000000"/>
          <w:sz w:val="28"/>
          <w:szCs w:val="28"/>
        </w:rPr>
        <w:t>in</w:t>
      </w:r>
      <w:proofErr w:type="spellEnd"/>
      <w:r w:rsidRPr="00BD1D8C">
        <w:rPr>
          <w:color w:val="000000"/>
          <w:sz w:val="28"/>
          <w:szCs w:val="28"/>
        </w:rPr>
        <w:t xml:space="preserve"> </w:t>
      </w:r>
      <w:proofErr w:type="spellStart"/>
      <w:r w:rsidRPr="00BD1D8C">
        <w:rPr>
          <w:color w:val="000000"/>
          <w:sz w:val="28"/>
          <w:szCs w:val="28"/>
        </w:rPr>
        <w:t>close</w:t>
      </w:r>
      <w:proofErr w:type="spellEnd"/>
      <w:r w:rsidRPr="00BD1D8C">
        <w:rPr>
          <w:color w:val="000000"/>
          <w:sz w:val="28"/>
          <w:szCs w:val="28"/>
        </w:rPr>
        <w:t xml:space="preserve"> </w:t>
      </w:r>
      <w:proofErr w:type="spellStart"/>
      <w:r w:rsidRPr="00BD1D8C">
        <w:rPr>
          <w:color w:val="000000"/>
          <w:sz w:val="28"/>
          <w:szCs w:val="28"/>
        </w:rPr>
        <w:t>relationsSelection</w:t>
      </w:r>
      <w:proofErr w:type="spellEnd"/>
      <w:r w:rsidRPr="00BD1D8C">
        <w:rPr>
          <w:color w:val="000000"/>
          <w:sz w:val="28"/>
          <w:szCs w:val="28"/>
        </w:rPr>
        <w:t xml:space="preserve">, </w:t>
      </w:r>
      <w:proofErr w:type="spellStart"/>
      <w:r w:rsidRPr="00BD1D8C">
        <w:rPr>
          <w:color w:val="000000"/>
          <w:sz w:val="28"/>
          <w:szCs w:val="28"/>
        </w:rPr>
        <w:t>evocation</w:t>
      </w:r>
      <w:proofErr w:type="spellEnd"/>
      <w:r w:rsidRPr="00BD1D8C">
        <w:rPr>
          <w:color w:val="000000"/>
          <w:sz w:val="28"/>
          <w:szCs w:val="28"/>
        </w:rPr>
        <w:t xml:space="preserve">, </w:t>
      </w:r>
      <w:proofErr w:type="spellStart"/>
      <w:r w:rsidRPr="00BD1D8C">
        <w:rPr>
          <w:color w:val="000000"/>
          <w:sz w:val="28"/>
          <w:szCs w:val="28"/>
        </w:rPr>
        <w:t>and</w:t>
      </w:r>
      <w:proofErr w:type="spellEnd"/>
      <w:r w:rsidRPr="00BD1D8C">
        <w:rPr>
          <w:color w:val="000000"/>
          <w:sz w:val="28"/>
          <w:szCs w:val="28"/>
        </w:rPr>
        <w:t xml:space="preserve"> </w:t>
      </w:r>
      <w:proofErr w:type="spellStart"/>
      <w:r w:rsidRPr="00BD1D8C">
        <w:rPr>
          <w:color w:val="000000"/>
          <w:sz w:val="28"/>
          <w:szCs w:val="28"/>
        </w:rPr>
        <w:t>manipulation</w:t>
      </w:r>
      <w:proofErr w:type="spellEnd"/>
      <w:r w:rsidRPr="00BD1D8C">
        <w:rPr>
          <w:color w:val="000000"/>
          <w:sz w:val="28"/>
          <w:szCs w:val="28"/>
        </w:rPr>
        <w:t xml:space="preserve">. </w:t>
      </w:r>
      <w:proofErr w:type="spellStart"/>
      <w:r w:rsidRPr="00BD1D8C">
        <w:rPr>
          <w:i/>
          <w:color w:val="000000"/>
          <w:sz w:val="28"/>
          <w:szCs w:val="28"/>
        </w:rPr>
        <w:t>Journal</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Personality</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Social</w:t>
      </w:r>
      <w:proofErr w:type="spellEnd"/>
      <w:r w:rsidRPr="00BD1D8C">
        <w:rPr>
          <w:i/>
          <w:color w:val="000000"/>
          <w:sz w:val="28"/>
          <w:szCs w:val="28"/>
        </w:rPr>
        <w:t xml:space="preserve"> </w:t>
      </w:r>
      <w:proofErr w:type="spellStart"/>
      <w:r w:rsidRPr="00BD1D8C">
        <w:rPr>
          <w:i/>
          <w:color w:val="000000"/>
          <w:sz w:val="28"/>
          <w:szCs w:val="28"/>
        </w:rPr>
        <w:t>Psychology</w:t>
      </w:r>
      <w:proofErr w:type="spellEnd"/>
      <w:r w:rsidRPr="00BD1D8C">
        <w:rPr>
          <w:color w:val="000000"/>
          <w:sz w:val="28"/>
          <w:szCs w:val="28"/>
        </w:rPr>
        <w:t>, 1214-1221.</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Calo</w:t>
      </w:r>
      <w:proofErr w:type="spellEnd"/>
      <w:r w:rsidRPr="00BD1D8C">
        <w:rPr>
          <w:color w:val="000000"/>
          <w:sz w:val="28"/>
          <w:szCs w:val="28"/>
        </w:rPr>
        <w:t xml:space="preserve">, M. R. (2014). </w:t>
      </w:r>
      <w:proofErr w:type="spellStart"/>
      <w:r w:rsidRPr="00BD1D8C">
        <w:rPr>
          <w:i/>
          <w:color w:val="000000"/>
          <w:sz w:val="28"/>
          <w:szCs w:val="28"/>
        </w:rPr>
        <w:t>Digital</w:t>
      </w:r>
      <w:proofErr w:type="spellEnd"/>
      <w:r w:rsidRPr="00BD1D8C">
        <w:rPr>
          <w:i/>
          <w:color w:val="000000"/>
          <w:sz w:val="28"/>
          <w:szCs w:val="28"/>
        </w:rPr>
        <w:t xml:space="preserve"> </w:t>
      </w:r>
      <w:proofErr w:type="spellStart"/>
      <w:r w:rsidRPr="00BD1D8C">
        <w:rPr>
          <w:i/>
          <w:color w:val="000000"/>
          <w:sz w:val="28"/>
          <w:szCs w:val="28"/>
        </w:rPr>
        <w:t>Market</w:t>
      </w:r>
      <w:proofErr w:type="spellEnd"/>
      <w:r w:rsidRPr="00BD1D8C">
        <w:rPr>
          <w:i/>
          <w:color w:val="000000"/>
          <w:sz w:val="28"/>
          <w:szCs w:val="28"/>
        </w:rPr>
        <w:t xml:space="preserve"> </w:t>
      </w:r>
      <w:proofErr w:type="spellStart"/>
      <w:r w:rsidRPr="00BD1D8C">
        <w:rPr>
          <w:i/>
          <w:color w:val="000000"/>
          <w:sz w:val="28"/>
          <w:szCs w:val="28"/>
        </w:rPr>
        <w:t>Manipulation</w:t>
      </w:r>
      <w:proofErr w:type="spellEnd"/>
      <w:r w:rsidRPr="00BD1D8C">
        <w:rPr>
          <w:i/>
          <w:color w:val="000000"/>
          <w:sz w:val="28"/>
          <w:szCs w:val="28"/>
        </w:rPr>
        <w:t xml:space="preserve">. </w:t>
      </w:r>
      <w:r w:rsidRPr="00BD1D8C">
        <w:rPr>
          <w:color w:val="000000"/>
          <w:sz w:val="28"/>
          <w:szCs w:val="28"/>
        </w:rPr>
        <w:t>995 – 1051.</w:t>
      </w:r>
      <w:r w:rsidR="00E60A0F">
        <w:rPr>
          <w:i/>
          <w:color w:val="000000"/>
          <w:sz w:val="28"/>
          <w:szCs w:val="28"/>
        </w:rPr>
        <w:t xml:space="preserve"> </w:t>
      </w:r>
      <w:hyperlink r:id="rId50">
        <w:r w:rsidRPr="00BD1D8C">
          <w:rPr>
            <w:color w:val="0000FF"/>
            <w:sz w:val="28"/>
            <w:szCs w:val="28"/>
            <w:u w:val="single"/>
          </w:rPr>
          <w:t>https://www.gwlr.org/wp-content/uploads/2018/01/82-Geo.-Wash.-L.-Rev.-995.pdf</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Cambridge</w:t>
      </w:r>
      <w:proofErr w:type="spellEnd"/>
      <w:r w:rsidRPr="00BD1D8C">
        <w:rPr>
          <w:color w:val="000000"/>
          <w:sz w:val="28"/>
          <w:szCs w:val="28"/>
        </w:rPr>
        <w:t xml:space="preserve"> </w:t>
      </w:r>
      <w:proofErr w:type="spellStart"/>
      <w:r w:rsidRPr="00BD1D8C">
        <w:rPr>
          <w:color w:val="000000"/>
          <w:sz w:val="28"/>
          <w:szCs w:val="28"/>
        </w:rPr>
        <w:t>dictionary</w:t>
      </w:r>
      <w:proofErr w:type="spellEnd"/>
      <w:r w:rsidRPr="00BD1D8C">
        <w:rPr>
          <w:color w:val="000000"/>
          <w:sz w:val="28"/>
          <w:szCs w:val="28"/>
        </w:rPr>
        <w:t>. (18.06.2024).</w:t>
      </w:r>
      <w:r w:rsidR="00E60A0F">
        <w:rPr>
          <w:color w:val="000000"/>
          <w:sz w:val="28"/>
          <w:szCs w:val="28"/>
        </w:rPr>
        <w:t xml:space="preserve"> </w:t>
      </w:r>
      <w:hyperlink r:id="rId51">
        <w:r w:rsidRPr="00BD1D8C">
          <w:rPr>
            <w:color w:val="0000FF"/>
            <w:sz w:val="28"/>
            <w:szCs w:val="28"/>
            <w:u w:val="single"/>
          </w:rPr>
          <w:t>https://dictionary.cambridge.org</w:t>
        </w:r>
      </w:hyperlink>
      <w:r w:rsidRPr="00BD1D8C">
        <w:rPr>
          <w:color w:val="000000"/>
          <w:sz w:val="28"/>
          <w:szCs w:val="28"/>
        </w:rPr>
        <w:t>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Carey</w:t>
      </w:r>
      <w:proofErr w:type="spellEnd"/>
      <w:r w:rsidRPr="00BD1D8C">
        <w:rPr>
          <w:color w:val="000000"/>
          <w:sz w:val="28"/>
          <w:szCs w:val="28"/>
        </w:rPr>
        <w:t xml:space="preserve">, A. (1997). </w:t>
      </w:r>
      <w:proofErr w:type="spellStart"/>
      <w:r w:rsidRPr="00BD1D8C">
        <w:rPr>
          <w:i/>
          <w:color w:val="000000"/>
          <w:sz w:val="28"/>
          <w:szCs w:val="28"/>
        </w:rPr>
        <w:t>Taking</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risk</w:t>
      </w:r>
      <w:proofErr w:type="spellEnd"/>
      <w:r w:rsidRPr="00BD1D8C">
        <w:rPr>
          <w:i/>
          <w:color w:val="000000"/>
          <w:sz w:val="28"/>
          <w:szCs w:val="28"/>
        </w:rPr>
        <w:t xml:space="preserve"> </w:t>
      </w:r>
      <w:proofErr w:type="spellStart"/>
      <w:r w:rsidRPr="00BD1D8C">
        <w:rPr>
          <w:i/>
          <w:color w:val="000000"/>
          <w:sz w:val="28"/>
          <w:szCs w:val="28"/>
        </w:rPr>
        <w:t>out</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democracy</w:t>
      </w:r>
      <w:proofErr w:type="spellEnd"/>
      <w:r w:rsidRPr="00BD1D8C">
        <w:rPr>
          <w:i/>
          <w:color w:val="000000"/>
          <w:sz w:val="28"/>
          <w:szCs w:val="28"/>
        </w:rPr>
        <w:t xml:space="preserve">: </w:t>
      </w:r>
      <w:proofErr w:type="spellStart"/>
      <w:r w:rsidRPr="00BD1D8C">
        <w:rPr>
          <w:i/>
          <w:color w:val="000000"/>
          <w:sz w:val="28"/>
          <w:szCs w:val="28"/>
        </w:rPr>
        <w:t>Corporate</w:t>
      </w:r>
      <w:proofErr w:type="spellEnd"/>
      <w:r w:rsidRPr="00BD1D8C">
        <w:rPr>
          <w:i/>
          <w:color w:val="000000"/>
          <w:sz w:val="28"/>
          <w:szCs w:val="28"/>
        </w:rPr>
        <w:t xml:space="preserve"> </w:t>
      </w:r>
      <w:proofErr w:type="spellStart"/>
      <w:r w:rsidRPr="00BD1D8C">
        <w:rPr>
          <w:i/>
          <w:color w:val="000000"/>
          <w:sz w:val="28"/>
          <w:szCs w:val="28"/>
        </w:rPr>
        <w:t>propaganda</w:t>
      </w:r>
      <w:proofErr w:type="spellEnd"/>
      <w:r w:rsidRPr="00BD1D8C">
        <w:rPr>
          <w:i/>
          <w:color w:val="000000"/>
          <w:sz w:val="28"/>
          <w:szCs w:val="28"/>
        </w:rPr>
        <w:t xml:space="preserve"> </w:t>
      </w:r>
      <w:proofErr w:type="spellStart"/>
      <w:r w:rsidRPr="00BD1D8C">
        <w:rPr>
          <w:i/>
          <w:color w:val="000000"/>
          <w:sz w:val="28"/>
          <w:szCs w:val="28"/>
        </w:rPr>
        <w:t>versus</w:t>
      </w:r>
      <w:proofErr w:type="spellEnd"/>
      <w:r w:rsidRPr="00BD1D8C">
        <w:rPr>
          <w:i/>
          <w:color w:val="000000"/>
          <w:sz w:val="28"/>
          <w:szCs w:val="28"/>
        </w:rPr>
        <w:t xml:space="preserve"> </w:t>
      </w:r>
      <w:proofErr w:type="spellStart"/>
      <w:r w:rsidRPr="00BD1D8C">
        <w:rPr>
          <w:i/>
          <w:color w:val="000000"/>
          <w:sz w:val="28"/>
          <w:szCs w:val="28"/>
        </w:rPr>
        <w:t>freedom</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liberty</w:t>
      </w:r>
      <w:r w:rsidRPr="00BD1D8C">
        <w:rPr>
          <w:color w:val="000000"/>
          <w:sz w:val="28"/>
          <w:szCs w:val="28"/>
        </w:rPr>
        <w:t xml:space="preserve"> . </w:t>
      </w:r>
      <w:proofErr w:type="spellStart"/>
      <w:r w:rsidRPr="00BD1D8C">
        <w:rPr>
          <w:color w:val="000000"/>
          <w:sz w:val="28"/>
          <w:szCs w:val="28"/>
        </w:rPr>
        <w:t>University</w:t>
      </w:r>
      <w:proofErr w:type="spellEnd"/>
      <w:r w:rsidRPr="00BD1D8C">
        <w:rPr>
          <w:color w:val="000000"/>
          <w:sz w:val="28"/>
          <w:szCs w:val="28"/>
        </w:rPr>
        <w:t xml:space="preserve"> </w:t>
      </w:r>
      <w:proofErr w:type="spellStart"/>
      <w:r w:rsidRPr="00BD1D8C">
        <w:rPr>
          <w:color w:val="000000"/>
          <w:sz w:val="28"/>
          <w:szCs w:val="28"/>
        </w:rPr>
        <w:t>of</w:t>
      </w:r>
      <w:proofErr w:type="spellEnd"/>
      <w:r w:rsidRPr="00BD1D8C">
        <w:rPr>
          <w:color w:val="000000"/>
          <w:sz w:val="28"/>
          <w:szCs w:val="28"/>
        </w:rPr>
        <w:t xml:space="preserve"> </w:t>
      </w:r>
      <w:proofErr w:type="spellStart"/>
      <w:r w:rsidRPr="00BD1D8C">
        <w:rPr>
          <w:color w:val="000000"/>
          <w:sz w:val="28"/>
          <w:szCs w:val="28"/>
        </w:rPr>
        <w:t>Illinois</w:t>
      </w:r>
      <w:proofErr w:type="spellEnd"/>
      <w:r w:rsidRPr="00BD1D8C">
        <w:rPr>
          <w:color w:val="000000"/>
          <w:sz w:val="28"/>
          <w:szCs w:val="28"/>
        </w:rPr>
        <w:t xml:space="preserve"> </w:t>
      </w:r>
      <w:proofErr w:type="spellStart"/>
      <w:r w:rsidRPr="00BD1D8C">
        <w:rPr>
          <w:color w:val="000000"/>
          <w:sz w:val="28"/>
          <w:szCs w:val="28"/>
        </w:rPr>
        <w:t>Press</w:t>
      </w:r>
      <w:proofErr w:type="spellEnd"/>
      <w:r w:rsidRPr="00BD1D8C">
        <w:rPr>
          <w:color w:val="000000"/>
          <w:sz w:val="28"/>
          <w:szCs w:val="28"/>
        </w:rPr>
        <w:t>.</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Cialdini</w:t>
      </w:r>
      <w:proofErr w:type="spellEnd"/>
      <w:r w:rsidRPr="00BD1D8C">
        <w:rPr>
          <w:color w:val="000000"/>
          <w:sz w:val="28"/>
          <w:szCs w:val="28"/>
        </w:rPr>
        <w:t xml:space="preserve">, R. B. (1993). </w:t>
      </w:r>
      <w:proofErr w:type="spellStart"/>
      <w:r w:rsidRPr="00BD1D8C">
        <w:rPr>
          <w:i/>
          <w:color w:val="000000"/>
          <w:sz w:val="28"/>
          <w:szCs w:val="28"/>
        </w:rPr>
        <w:t>Influence</w:t>
      </w:r>
      <w:proofErr w:type="spellEnd"/>
      <w:r w:rsidRPr="00BD1D8C">
        <w:rPr>
          <w:i/>
          <w:color w:val="000000"/>
          <w:sz w:val="28"/>
          <w:szCs w:val="28"/>
        </w:rPr>
        <w:t xml:space="preserve">: </w:t>
      </w:r>
      <w:proofErr w:type="spellStart"/>
      <w:r w:rsidRPr="00BD1D8C">
        <w:rPr>
          <w:i/>
          <w:color w:val="000000"/>
          <w:sz w:val="28"/>
          <w:szCs w:val="28"/>
        </w:rPr>
        <w:t>Science</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Practice</w:t>
      </w:r>
      <w:proofErr w:type="spellEnd"/>
      <w:r w:rsidRPr="00BD1D8C">
        <w:rPr>
          <w:i/>
          <w:color w:val="000000"/>
          <w:sz w:val="28"/>
          <w:szCs w:val="28"/>
        </w:rPr>
        <w:t>.</w:t>
      </w:r>
      <w:r w:rsidRPr="00BD1D8C">
        <w:rPr>
          <w:color w:val="000000"/>
          <w:sz w:val="28"/>
          <w:szCs w:val="28"/>
        </w:rPr>
        <w:t xml:space="preserve"> </w:t>
      </w:r>
      <w:proofErr w:type="spellStart"/>
      <w:r w:rsidRPr="00BD1D8C">
        <w:rPr>
          <w:color w:val="000000"/>
          <w:sz w:val="28"/>
          <w:szCs w:val="28"/>
        </w:rPr>
        <w:t>HarperCollins</w:t>
      </w:r>
      <w:proofErr w:type="spellEnd"/>
      <w:r w:rsidRPr="00BD1D8C">
        <w:rPr>
          <w:color w:val="000000"/>
          <w:sz w:val="28"/>
          <w:szCs w:val="28"/>
        </w:rPr>
        <w:t>.</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Cialdini</w:t>
      </w:r>
      <w:proofErr w:type="spellEnd"/>
      <w:r w:rsidRPr="00BD1D8C">
        <w:rPr>
          <w:color w:val="000000"/>
          <w:sz w:val="28"/>
          <w:szCs w:val="28"/>
        </w:rPr>
        <w:t xml:space="preserve">, R. B. (2009).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psychology</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persuasion</w:t>
      </w:r>
      <w:proofErr w:type="spellEnd"/>
      <w:r w:rsidRPr="00BD1D8C">
        <w:rPr>
          <w:color w:val="000000"/>
          <w:sz w:val="28"/>
          <w:szCs w:val="28"/>
        </w:rPr>
        <w:t xml:space="preserve">. </w:t>
      </w:r>
      <w:proofErr w:type="spellStart"/>
      <w:r w:rsidRPr="00BD1D8C">
        <w:rPr>
          <w:color w:val="000000"/>
          <w:sz w:val="28"/>
          <w:szCs w:val="28"/>
        </w:rPr>
        <w:t>Harper</w:t>
      </w:r>
      <w:proofErr w:type="spellEnd"/>
      <w:r w:rsidRPr="00BD1D8C">
        <w:rPr>
          <w:color w:val="000000"/>
          <w:sz w:val="28"/>
          <w:szCs w:val="28"/>
        </w:rPr>
        <w:t xml:space="preserve"> </w:t>
      </w:r>
      <w:proofErr w:type="spellStart"/>
      <w:r w:rsidRPr="00BD1D8C">
        <w:rPr>
          <w:color w:val="000000"/>
          <w:sz w:val="28"/>
          <w:szCs w:val="28"/>
        </w:rPr>
        <w:t>Collins</w:t>
      </w:r>
      <w:proofErr w:type="spellEnd"/>
      <w:r w:rsidRPr="00BD1D8C">
        <w:rPr>
          <w:color w:val="000000"/>
          <w:sz w:val="28"/>
          <w:szCs w:val="28"/>
        </w:rPr>
        <w:t>.</w:t>
      </w:r>
    </w:p>
    <w:p w:rsidR="00185C74" w:rsidRPr="00BD1D8C" w:rsidRDefault="00A37B21" w:rsidP="00E60A0F">
      <w:pPr>
        <w:pStyle w:val="a8"/>
        <w:pBdr>
          <w:top w:val="nil"/>
          <w:left w:val="nil"/>
          <w:bottom w:val="nil"/>
          <w:right w:val="nil"/>
          <w:between w:val="nil"/>
        </w:pBdr>
        <w:spacing w:line="360" w:lineRule="auto"/>
        <w:ind w:left="0"/>
        <w:jc w:val="both"/>
        <w:rPr>
          <w:color w:val="0000FF"/>
          <w:sz w:val="28"/>
          <w:szCs w:val="28"/>
          <w:u w:val="single"/>
        </w:rPr>
      </w:pPr>
      <w:hyperlink r:id="rId52">
        <w:r w:rsidR="00757E1F" w:rsidRPr="00BD1D8C">
          <w:rPr>
            <w:color w:val="0000FF"/>
            <w:sz w:val="28"/>
            <w:szCs w:val="28"/>
            <w:u w:val="single"/>
          </w:rPr>
          <w:t>https://ia800203.us.archive.org/33/items/ThePsychologyOfPersuasion/The%20Psychology%20of%20Persuasion.pdf</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Čulenová</w:t>
      </w:r>
      <w:proofErr w:type="spellEnd"/>
      <w:r w:rsidRPr="00BD1D8C">
        <w:rPr>
          <w:color w:val="000000"/>
          <w:sz w:val="28"/>
          <w:szCs w:val="28"/>
        </w:rPr>
        <w:t xml:space="preserve">, E. (2015). </w:t>
      </w:r>
      <w:proofErr w:type="spellStart"/>
      <w:r w:rsidRPr="00BD1D8C">
        <w:rPr>
          <w:i/>
          <w:color w:val="000000"/>
          <w:sz w:val="28"/>
          <w:szCs w:val="28"/>
        </w:rPr>
        <w:t>Verbálna</w:t>
      </w:r>
      <w:proofErr w:type="spellEnd"/>
      <w:r w:rsidRPr="00BD1D8C">
        <w:rPr>
          <w:i/>
          <w:color w:val="000000"/>
          <w:sz w:val="28"/>
          <w:szCs w:val="28"/>
        </w:rPr>
        <w:t xml:space="preserve"> </w:t>
      </w:r>
      <w:proofErr w:type="spellStart"/>
      <w:r w:rsidRPr="00BD1D8C">
        <w:rPr>
          <w:i/>
          <w:color w:val="000000"/>
          <w:sz w:val="28"/>
          <w:szCs w:val="28"/>
        </w:rPr>
        <w:t>manipulácia</w:t>
      </w:r>
      <w:proofErr w:type="spellEnd"/>
      <w:r w:rsidRPr="00BD1D8C">
        <w:rPr>
          <w:i/>
          <w:color w:val="000000"/>
          <w:sz w:val="28"/>
          <w:szCs w:val="28"/>
        </w:rPr>
        <w:t>.</w:t>
      </w:r>
      <w:r w:rsidRPr="00BD1D8C">
        <w:rPr>
          <w:color w:val="000000"/>
          <w:sz w:val="28"/>
          <w:szCs w:val="28"/>
        </w:rPr>
        <w:t xml:space="preserve"> </w:t>
      </w:r>
      <w:proofErr w:type="spellStart"/>
      <w:r w:rsidRPr="00BD1D8C">
        <w:rPr>
          <w:color w:val="000000"/>
          <w:sz w:val="28"/>
          <w:szCs w:val="28"/>
        </w:rPr>
        <w:t>Belanium</w:t>
      </w:r>
      <w:proofErr w:type="spellEnd"/>
      <w:r w:rsidRPr="00BD1D8C">
        <w:rPr>
          <w:color w:val="000000"/>
          <w:sz w:val="28"/>
          <w:szCs w:val="28"/>
        </w:rPr>
        <w:t>, UMB.</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Cuncic</w:t>
      </w:r>
      <w:proofErr w:type="spellEnd"/>
      <w:r w:rsidRPr="00BD1D8C">
        <w:rPr>
          <w:color w:val="000000"/>
          <w:sz w:val="28"/>
          <w:szCs w:val="28"/>
        </w:rPr>
        <w:t xml:space="preserve">, A. (2023). </w:t>
      </w:r>
      <w:proofErr w:type="spellStart"/>
      <w:r w:rsidRPr="00BD1D8C">
        <w:rPr>
          <w:color w:val="000000"/>
          <w:sz w:val="28"/>
          <w:szCs w:val="28"/>
        </w:rPr>
        <w:t>How</w:t>
      </w:r>
      <w:proofErr w:type="spellEnd"/>
      <w:r w:rsidRPr="00BD1D8C">
        <w:rPr>
          <w:color w:val="000000"/>
          <w:sz w:val="28"/>
          <w:szCs w:val="28"/>
        </w:rPr>
        <w:t xml:space="preserve"> </w:t>
      </w:r>
      <w:proofErr w:type="spellStart"/>
      <w:r w:rsidRPr="00BD1D8C">
        <w:rPr>
          <w:color w:val="000000"/>
          <w:sz w:val="28"/>
          <w:szCs w:val="28"/>
        </w:rPr>
        <w:t>does</w:t>
      </w:r>
      <w:proofErr w:type="spellEnd"/>
      <w:r w:rsidRPr="00BD1D8C">
        <w:rPr>
          <w:color w:val="000000"/>
          <w:sz w:val="28"/>
          <w:szCs w:val="28"/>
        </w:rPr>
        <w:t xml:space="preserve"> </w:t>
      </w:r>
      <w:proofErr w:type="spellStart"/>
      <w:r w:rsidRPr="00BD1D8C">
        <w:rPr>
          <w:color w:val="000000"/>
          <w:sz w:val="28"/>
          <w:szCs w:val="28"/>
        </w:rPr>
        <w:t>propaganda</w:t>
      </w:r>
      <w:proofErr w:type="spellEnd"/>
      <w:r w:rsidRPr="00BD1D8C">
        <w:rPr>
          <w:color w:val="000000"/>
          <w:sz w:val="28"/>
          <w:szCs w:val="28"/>
        </w:rPr>
        <w:t xml:space="preserve"> </w:t>
      </w:r>
      <w:proofErr w:type="spellStart"/>
      <w:r w:rsidRPr="00BD1D8C">
        <w:rPr>
          <w:color w:val="000000"/>
          <w:sz w:val="28"/>
          <w:szCs w:val="28"/>
        </w:rPr>
        <w:t>work</w:t>
      </w:r>
      <w:proofErr w:type="spellEnd"/>
      <w:r w:rsidRPr="00BD1D8C">
        <w:rPr>
          <w:color w:val="000000"/>
          <w:sz w:val="28"/>
          <w:szCs w:val="28"/>
        </w:rPr>
        <w:t xml:space="preserve">?. </w:t>
      </w:r>
      <w:proofErr w:type="spellStart"/>
      <w:r w:rsidRPr="00BD1D8C">
        <w:rPr>
          <w:i/>
          <w:color w:val="000000"/>
          <w:sz w:val="28"/>
          <w:szCs w:val="28"/>
        </w:rPr>
        <w:t>Verywellmind</w:t>
      </w:r>
      <w:proofErr w:type="spellEnd"/>
      <w:r w:rsidRPr="00BD1D8C">
        <w:rPr>
          <w:i/>
          <w:color w:val="000000"/>
          <w:sz w:val="28"/>
          <w:szCs w:val="28"/>
        </w:rPr>
        <w:t xml:space="preserve">. </w:t>
      </w:r>
    </w:p>
    <w:p w:rsidR="00185C74" w:rsidRPr="00BD1D8C" w:rsidRDefault="00A37B21" w:rsidP="00E60A0F">
      <w:pPr>
        <w:pStyle w:val="a8"/>
        <w:pBdr>
          <w:top w:val="nil"/>
          <w:left w:val="nil"/>
          <w:bottom w:val="nil"/>
          <w:right w:val="nil"/>
          <w:between w:val="nil"/>
        </w:pBdr>
        <w:spacing w:line="360" w:lineRule="auto"/>
        <w:ind w:left="0"/>
        <w:jc w:val="both"/>
        <w:rPr>
          <w:color w:val="0000FF"/>
          <w:sz w:val="28"/>
          <w:szCs w:val="28"/>
          <w:u w:val="single"/>
        </w:rPr>
      </w:pPr>
      <w:hyperlink r:id="rId53">
        <w:r w:rsidR="00757E1F" w:rsidRPr="00BD1D8C">
          <w:rPr>
            <w:color w:val="0000FF"/>
            <w:sz w:val="28"/>
            <w:szCs w:val="28"/>
            <w:u w:val="single"/>
          </w:rPr>
          <w:t>https://www.verywellmind.com/how-does-propaganda-work-5224974</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Fischer</w:t>
      </w:r>
      <w:proofErr w:type="spellEnd"/>
      <w:r w:rsidRPr="00BD1D8C">
        <w:rPr>
          <w:color w:val="000000"/>
          <w:sz w:val="28"/>
          <w:szCs w:val="28"/>
        </w:rPr>
        <w:t xml:space="preserve">, A. (2022). </w:t>
      </w:r>
      <w:proofErr w:type="spellStart"/>
      <w:r w:rsidRPr="00BD1D8C">
        <w:rPr>
          <w:color w:val="000000"/>
          <w:sz w:val="28"/>
          <w:szCs w:val="28"/>
        </w:rPr>
        <w:t>Then</w:t>
      </w:r>
      <w:proofErr w:type="spellEnd"/>
      <w:r w:rsidRPr="00BD1D8C">
        <w:rPr>
          <w:color w:val="000000"/>
          <w:sz w:val="28"/>
          <w:szCs w:val="28"/>
        </w:rPr>
        <w:t xml:space="preserve"> </w:t>
      </w:r>
      <w:proofErr w:type="spellStart"/>
      <w:r w:rsidRPr="00BD1D8C">
        <w:rPr>
          <w:color w:val="000000"/>
          <w:sz w:val="28"/>
          <w:szCs w:val="28"/>
        </w:rPr>
        <w:t>again</w:t>
      </w:r>
      <w:proofErr w:type="spellEnd"/>
      <w:r w:rsidRPr="00BD1D8C">
        <w:rPr>
          <w:color w:val="000000"/>
          <w:sz w:val="28"/>
          <w:szCs w:val="28"/>
        </w:rPr>
        <w:t xml:space="preserve">, </w:t>
      </w:r>
      <w:proofErr w:type="spellStart"/>
      <w:r w:rsidRPr="00BD1D8C">
        <w:rPr>
          <w:color w:val="000000"/>
          <w:sz w:val="28"/>
          <w:szCs w:val="28"/>
        </w:rPr>
        <w:t>what</w:t>
      </w:r>
      <w:proofErr w:type="spellEnd"/>
      <w:r w:rsidRPr="00BD1D8C">
        <w:rPr>
          <w:color w:val="000000"/>
          <w:sz w:val="28"/>
          <w:szCs w:val="28"/>
        </w:rPr>
        <w:t xml:space="preserve"> </w:t>
      </w:r>
      <w:proofErr w:type="spellStart"/>
      <w:r w:rsidRPr="00BD1D8C">
        <w:rPr>
          <w:color w:val="000000"/>
          <w:sz w:val="28"/>
          <w:szCs w:val="28"/>
        </w:rPr>
        <w:t>is</w:t>
      </w:r>
      <w:proofErr w:type="spellEnd"/>
      <w:r w:rsidRPr="00BD1D8C">
        <w:rPr>
          <w:color w:val="000000"/>
          <w:sz w:val="28"/>
          <w:szCs w:val="28"/>
        </w:rPr>
        <w:t xml:space="preserve"> </w:t>
      </w:r>
      <w:proofErr w:type="spellStart"/>
      <w:r w:rsidRPr="00BD1D8C">
        <w:rPr>
          <w:color w:val="000000"/>
          <w:sz w:val="28"/>
          <w:szCs w:val="28"/>
        </w:rPr>
        <w:t>manipulation</w:t>
      </w:r>
      <w:proofErr w:type="spellEnd"/>
      <w:r w:rsidRPr="00BD1D8C">
        <w:rPr>
          <w:color w:val="000000"/>
          <w:sz w:val="28"/>
          <w:szCs w:val="28"/>
        </w:rPr>
        <w:t xml:space="preserve">? A </w:t>
      </w:r>
      <w:proofErr w:type="spellStart"/>
      <w:r w:rsidRPr="00BD1D8C">
        <w:rPr>
          <w:color w:val="000000"/>
          <w:sz w:val="28"/>
          <w:szCs w:val="28"/>
        </w:rPr>
        <w:t>broader</w:t>
      </w:r>
      <w:proofErr w:type="spellEnd"/>
      <w:r w:rsidRPr="00BD1D8C">
        <w:rPr>
          <w:color w:val="000000"/>
          <w:sz w:val="28"/>
          <w:szCs w:val="28"/>
        </w:rPr>
        <w:t xml:space="preserve"> </w:t>
      </w:r>
      <w:proofErr w:type="spellStart"/>
      <w:r w:rsidRPr="00BD1D8C">
        <w:rPr>
          <w:color w:val="000000"/>
          <w:sz w:val="28"/>
          <w:szCs w:val="28"/>
        </w:rPr>
        <w:t>view</w:t>
      </w:r>
      <w:proofErr w:type="spellEnd"/>
      <w:r w:rsidRPr="00BD1D8C">
        <w:rPr>
          <w:color w:val="000000"/>
          <w:sz w:val="28"/>
          <w:szCs w:val="28"/>
        </w:rPr>
        <w:t xml:space="preserve"> </w:t>
      </w:r>
      <w:proofErr w:type="spellStart"/>
      <w:r w:rsidRPr="00BD1D8C">
        <w:rPr>
          <w:color w:val="000000"/>
          <w:sz w:val="28"/>
          <w:szCs w:val="28"/>
        </w:rPr>
        <w:t>of</w:t>
      </w:r>
      <w:proofErr w:type="spellEnd"/>
      <w:r w:rsidRPr="00BD1D8C">
        <w:rPr>
          <w:color w:val="000000"/>
          <w:sz w:val="28"/>
          <w:szCs w:val="28"/>
        </w:rPr>
        <w:t xml:space="preserve"> a much-</w:t>
      </w:r>
      <w:proofErr w:type="spellStart"/>
      <w:r w:rsidRPr="00BD1D8C">
        <w:rPr>
          <w:color w:val="000000"/>
          <w:sz w:val="28"/>
          <w:szCs w:val="28"/>
        </w:rPr>
        <w:t>maligned</w:t>
      </w:r>
      <w:proofErr w:type="spellEnd"/>
      <w:r w:rsidRPr="00BD1D8C">
        <w:rPr>
          <w:color w:val="000000"/>
          <w:sz w:val="28"/>
          <w:szCs w:val="28"/>
        </w:rPr>
        <w:t xml:space="preserve"> </w:t>
      </w:r>
      <w:proofErr w:type="spellStart"/>
      <w:r w:rsidRPr="00BD1D8C">
        <w:rPr>
          <w:color w:val="000000"/>
          <w:sz w:val="28"/>
          <w:szCs w:val="28"/>
        </w:rPr>
        <w:t>concept</w:t>
      </w:r>
      <w:proofErr w:type="spellEnd"/>
      <w:r w:rsidRPr="00BD1D8C">
        <w:rPr>
          <w:color w:val="000000"/>
          <w:sz w:val="28"/>
          <w:szCs w:val="28"/>
        </w:rPr>
        <w:t xml:space="preserve">. </w:t>
      </w:r>
      <w:proofErr w:type="spellStart"/>
      <w:r w:rsidRPr="00BD1D8C">
        <w:rPr>
          <w:i/>
          <w:color w:val="000000"/>
          <w:sz w:val="28"/>
          <w:szCs w:val="28"/>
        </w:rPr>
        <w:t>Routledge</w:t>
      </w:r>
      <w:proofErr w:type="spellEnd"/>
      <w:r w:rsidRPr="00BD1D8C">
        <w:rPr>
          <w:i/>
          <w:color w:val="000000"/>
          <w:sz w:val="28"/>
          <w:szCs w:val="28"/>
        </w:rPr>
        <w:t xml:space="preserve">, </w:t>
      </w:r>
      <w:r w:rsidRPr="00BD1D8C">
        <w:rPr>
          <w:color w:val="000000"/>
          <w:sz w:val="28"/>
          <w:szCs w:val="28"/>
        </w:rPr>
        <w:t>171- 186</w:t>
      </w:r>
    </w:p>
    <w:p w:rsidR="00185C74" w:rsidRPr="00BD1D8C" w:rsidRDefault="00A37B21" w:rsidP="00E60A0F">
      <w:pPr>
        <w:pStyle w:val="a8"/>
        <w:pBdr>
          <w:top w:val="nil"/>
          <w:left w:val="nil"/>
          <w:bottom w:val="nil"/>
          <w:right w:val="nil"/>
          <w:between w:val="nil"/>
        </w:pBdr>
        <w:spacing w:line="360" w:lineRule="auto"/>
        <w:ind w:left="0"/>
        <w:jc w:val="both"/>
        <w:rPr>
          <w:color w:val="0000FF"/>
          <w:sz w:val="28"/>
          <w:szCs w:val="28"/>
          <w:u w:val="single"/>
        </w:rPr>
      </w:pPr>
      <w:hyperlink r:id="rId54">
        <w:r w:rsidR="00757E1F" w:rsidRPr="00BD1D8C">
          <w:rPr>
            <w:color w:val="0000FF"/>
            <w:sz w:val="28"/>
            <w:szCs w:val="28"/>
            <w:u w:val="single"/>
          </w:rPr>
          <w:t>https://www.tandfonline.com/doi/epdf/10.1080/13869795.2022.2042586?needAccess=true</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Jílek</w:t>
      </w:r>
      <w:proofErr w:type="spellEnd"/>
      <w:r w:rsidRPr="00BD1D8C">
        <w:rPr>
          <w:color w:val="000000"/>
          <w:sz w:val="28"/>
          <w:szCs w:val="28"/>
        </w:rPr>
        <w:t xml:space="preserve">, J. (2010). </w:t>
      </w:r>
      <w:proofErr w:type="spellStart"/>
      <w:r w:rsidRPr="00BD1D8C">
        <w:rPr>
          <w:color w:val="000000"/>
          <w:sz w:val="28"/>
          <w:szCs w:val="28"/>
        </w:rPr>
        <w:t>L</w:t>
      </w:r>
      <w:r w:rsidRPr="00BD1D8C">
        <w:rPr>
          <w:i/>
          <w:color w:val="000000"/>
          <w:sz w:val="28"/>
          <w:szCs w:val="28"/>
        </w:rPr>
        <w:t>idé</w:t>
      </w:r>
      <w:proofErr w:type="spellEnd"/>
      <w:r w:rsidRPr="00BD1D8C">
        <w:rPr>
          <w:i/>
          <w:color w:val="000000"/>
          <w:sz w:val="28"/>
          <w:szCs w:val="28"/>
        </w:rPr>
        <w:t xml:space="preserve"> a </w:t>
      </w:r>
      <w:proofErr w:type="spellStart"/>
      <w:r w:rsidRPr="00BD1D8C">
        <w:rPr>
          <w:i/>
          <w:color w:val="000000"/>
          <w:sz w:val="28"/>
          <w:szCs w:val="28"/>
        </w:rPr>
        <w:t>manipulace</w:t>
      </w:r>
      <w:proofErr w:type="spellEnd"/>
      <w:r w:rsidRPr="00BD1D8C">
        <w:rPr>
          <w:i/>
          <w:color w:val="000000"/>
          <w:sz w:val="28"/>
          <w:szCs w:val="28"/>
        </w:rPr>
        <w:t xml:space="preserve">. </w:t>
      </w:r>
      <w:proofErr w:type="spellStart"/>
      <w:r w:rsidRPr="00BD1D8C">
        <w:rPr>
          <w:color w:val="000000"/>
          <w:sz w:val="28"/>
          <w:szCs w:val="28"/>
        </w:rPr>
        <w:t>Jana</w:t>
      </w:r>
      <w:proofErr w:type="spellEnd"/>
      <w:r w:rsidRPr="00BD1D8C">
        <w:rPr>
          <w:color w:val="000000"/>
          <w:sz w:val="28"/>
          <w:szCs w:val="28"/>
        </w:rPr>
        <w:t xml:space="preserve"> </w:t>
      </w:r>
      <w:proofErr w:type="spellStart"/>
      <w:r w:rsidRPr="00BD1D8C">
        <w:rPr>
          <w:color w:val="000000"/>
          <w:sz w:val="28"/>
          <w:szCs w:val="28"/>
        </w:rPr>
        <w:t>Krupičková</w:t>
      </w:r>
      <w:proofErr w:type="spellEnd"/>
      <w:r w:rsidRPr="00BD1D8C">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lastRenderedPageBreak/>
        <w:t>Jowett</w:t>
      </w:r>
      <w:proofErr w:type="spellEnd"/>
      <w:r w:rsidRPr="00BD1D8C">
        <w:rPr>
          <w:color w:val="000000"/>
          <w:sz w:val="28"/>
          <w:szCs w:val="28"/>
        </w:rPr>
        <w:t xml:space="preserve">, G. S., </w:t>
      </w:r>
      <w:proofErr w:type="spellStart"/>
      <w:r w:rsidRPr="00BD1D8C">
        <w:rPr>
          <w:color w:val="000000"/>
          <w:sz w:val="28"/>
          <w:szCs w:val="28"/>
        </w:rPr>
        <w:t>O’Donnell</w:t>
      </w:r>
      <w:proofErr w:type="spellEnd"/>
      <w:r w:rsidRPr="00BD1D8C">
        <w:rPr>
          <w:color w:val="000000"/>
          <w:sz w:val="28"/>
          <w:szCs w:val="28"/>
        </w:rPr>
        <w:t xml:space="preserve">, V. (2015). </w:t>
      </w:r>
      <w:proofErr w:type="spellStart"/>
      <w:r w:rsidRPr="00BD1D8C">
        <w:rPr>
          <w:i/>
          <w:color w:val="000000"/>
          <w:sz w:val="28"/>
          <w:szCs w:val="28"/>
        </w:rPr>
        <w:t>Propaganda</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Persuasion</w:t>
      </w:r>
      <w:proofErr w:type="spellEnd"/>
      <w:r w:rsidRPr="00BD1D8C">
        <w:rPr>
          <w:color w:val="000000"/>
          <w:sz w:val="28"/>
          <w:szCs w:val="28"/>
        </w:rPr>
        <w:t xml:space="preserve">. SAGE </w:t>
      </w:r>
      <w:proofErr w:type="spellStart"/>
      <w:r w:rsidRPr="00BD1D8C">
        <w:rPr>
          <w:color w:val="000000"/>
          <w:sz w:val="28"/>
          <w:szCs w:val="28"/>
        </w:rPr>
        <w:t>Publications</w:t>
      </w:r>
      <w:proofErr w:type="spellEnd"/>
      <w:r w:rsidRPr="00BD1D8C">
        <w:rPr>
          <w:color w:val="000000"/>
          <w:sz w:val="28"/>
          <w:szCs w:val="28"/>
        </w:rPr>
        <w:t xml:space="preserve">. </w:t>
      </w:r>
    </w:p>
    <w:p w:rsidR="00185C74" w:rsidRPr="00BD1D8C" w:rsidRDefault="00A37B21" w:rsidP="00E60A0F">
      <w:pPr>
        <w:pStyle w:val="a8"/>
        <w:pBdr>
          <w:top w:val="nil"/>
          <w:left w:val="nil"/>
          <w:bottom w:val="nil"/>
          <w:right w:val="nil"/>
          <w:between w:val="nil"/>
        </w:pBdr>
        <w:spacing w:line="360" w:lineRule="auto"/>
        <w:ind w:left="0"/>
        <w:jc w:val="both"/>
        <w:rPr>
          <w:color w:val="0000FF"/>
          <w:sz w:val="28"/>
          <w:szCs w:val="28"/>
          <w:u w:val="single"/>
        </w:rPr>
      </w:pPr>
      <w:hyperlink r:id="rId55">
        <w:r w:rsidR="00757E1F" w:rsidRPr="00BD1D8C">
          <w:rPr>
            <w:color w:val="0000FF"/>
            <w:sz w:val="28"/>
            <w:szCs w:val="28"/>
            <w:u w:val="single"/>
          </w:rPr>
          <w:t>https://csmeyns.github.io/propaganda-everyday/pdf/odonnell-jowett-2018-what-is-propaganda.pdf</w:t>
        </w:r>
      </w:hyperlink>
    </w:p>
    <w:p w:rsidR="00E60A0F" w:rsidRPr="00E60A0F"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Lasswell</w:t>
      </w:r>
      <w:proofErr w:type="spellEnd"/>
      <w:r w:rsidRPr="00BD1D8C">
        <w:rPr>
          <w:color w:val="000000"/>
          <w:sz w:val="28"/>
          <w:szCs w:val="28"/>
        </w:rPr>
        <w:t xml:space="preserve">, H. D. (1927). </w:t>
      </w:r>
      <w:proofErr w:type="spellStart"/>
      <w:r w:rsidRPr="00BD1D8C">
        <w:rPr>
          <w:color w:val="000000"/>
          <w:sz w:val="28"/>
          <w:szCs w:val="28"/>
        </w:rPr>
        <w:t>Propaganda</w:t>
      </w:r>
      <w:proofErr w:type="spellEnd"/>
      <w:r w:rsidRPr="00BD1D8C">
        <w:rPr>
          <w:color w:val="000000"/>
          <w:sz w:val="28"/>
          <w:szCs w:val="28"/>
        </w:rPr>
        <w:t xml:space="preserve"> </w:t>
      </w:r>
      <w:proofErr w:type="spellStart"/>
      <w:r w:rsidRPr="00BD1D8C">
        <w:rPr>
          <w:color w:val="000000"/>
          <w:sz w:val="28"/>
          <w:szCs w:val="28"/>
        </w:rPr>
        <w:t>technique</w:t>
      </w:r>
      <w:proofErr w:type="spellEnd"/>
      <w:r w:rsidRPr="00BD1D8C">
        <w:rPr>
          <w:color w:val="000000"/>
          <w:sz w:val="28"/>
          <w:szCs w:val="28"/>
        </w:rPr>
        <w:t xml:space="preserve"> </w:t>
      </w:r>
      <w:proofErr w:type="spellStart"/>
      <w:r w:rsidRPr="00BD1D8C">
        <w:rPr>
          <w:color w:val="000000"/>
          <w:sz w:val="28"/>
          <w:szCs w:val="28"/>
        </w:rPr>
        <w:t>in</w:t>
      </w:r>
      <w:proofErr w:type="spellEnd"/>
      <w:r w:rsidRPr="00BD1D8C">
        <w:rPr>
          <w:color w:val="000000"/>
          <w:sz w:val="28"/>
          <w:szCs w:val="28"/>
        </w:rPr>
        <w:t xml:space="preserve"> </w:t>
      </w:r>
      <w:proofErr w:type="spellStart"/>
      <w:r w:rsidRPr="00BD1D8C">
        <w:rPr>
          <w:color w:val="000000"/>
          <w:sz w:val="28"/>
          <w:szCs w:val="28"/>
        </w:rPr>
        <w:t>the</w:t>
      </w:r>
      <w:proofErr w:type="spellEnd"/>
      <w:r w:rsidRPr="00BD1D8C">
        <w:rPr>
          <w:color w:val="000000"/>
          <w:sz w:val="28"/>
          <w:szCs w:val="28"/>
        </w:rPr>
        <w:t xml:space="preserve"> </w:t>
      </w:r>
      <w:proofErr w:type="spellStart"/>
      <w:r w:rsidRPr="00BD1D8C">
        <w:rPr>
          <w:color w:val="000000"/>
          <w:sz w:val="28"/>
          <w:szCs w:val="28"/>
        </w:rPr>
        <w:t>world</w:t>
      </w:r>
      <w:proofErr w:type="spellEnd"/>
      <w:r w:rsidRPr="00BD1D8C">
        <w:rPr>
          <w:color w:val="000000"/>
          <w:sz w:val="28"/>
          <w:szCs w:val="28"/>
        </w:rPr>
        <w:t xml:space="preserve"> </w:t>
      </w:r>
      <w:proofErr w:type="spellStart"/>
      <w:r w:rsidRPr="00BD1D8C">
        <w:rPr>
          <w:color w:val="000000"/>
          <w:sz w:val="28"/>
          <w:szCs w:val="28"/>
        </w:rPr>
        <w:t>war</w:t>
      </w:r>
      <w:proofErr w:type="spellEnd"/>
      <w:r w:rsidRPr="00BD1D8C">
        <w:rPr>
          <w:color w:val="000000"/>
          <w:sz w:val="28"/>
          <w:szCs w:val="28"/>
        </w:rPr>
        <w:t xml:space="preserve">. K. </w:t>
      </w:r>
      <w:proofErr w:type="spellStart"/>
      <w:r w:rsidRPr="00BD1D8C">
        <w:rPr>
          <w:color w:val="000000"/>
          <w:sz w:val="28"/>
          <w:szCs w:val="28"/>
        </w:rPr>
        <w:t>P</w:t>
      </w:r>
      <w:r w:rsidR="00E60A0F">
        <w:rPr>
          <w:color w:val="000000"/>
          <w:sz w:val="28"/>
          <w:szCs w:val="28"/>
        </w:rPr>
        <w:t>aul</w:t>
      </w:r>
      <w:proofErr w:type="spellEnd"/>
      <w:r w:rsidR="00E60A0F">
        <w:rPr>
          <w:color w:val="000000"/>
          <w:sz w:val="28"/>
          <w:szCs w:val="28"/>
        </w:rPr>
        <w:t xml:space="preserve">, </w:t>
      </w:r>
      <w:proofErr w:type="spellStart"/>
      <w:r w:rsidR="00E60A0F">
        <w:rPr>
          <w:color w:val="000000"/>
          <w:sz w:val="28"/>
          <w:szCs w:val="28"/>
        </w:rPr>
        <w:t>Trench</w:t>
      </w:r>
      <w:proofErr w:type="spellEnd"/>
      <w:r w:rsidR="00E60A0F">
        <w:rPr>
          <w:color w:val="000000"/>
          <w:sz w:val="28"/>
          <w:szCs w:val="28"/>
        </w:rPr>
        <w:t xml:space="preserve">, </w:t>
      </w:r>
      <w:proofErr w:type="spellStart"/>
      <w:r w:rsidR="00E60A0F">
        <w:rPr>
          <w:color w:val="000000"/>
          <w:sz w:val="28"/>
          <w:szCs w:val="28"/>
        </w:rPr>
        <w:t>Trubner</w:t>
      </w:r>
      <w:proofErr w:type="spellEnd"/>
      <w:r w:rsidR="00E60A0F">
        <w:rPr>
          <w:color w:val="000000"/>
          <w:sz w:val="28"/>
          <w:szCs w:val="28"/>
        </w:rPr>
        <w:t xml:space="preserve"> &amp; </w:t>
      </w:r>
      <w:proofErr w:type="spellStart"/>
      <w:r w:rsidR="00E60A0F">
        <w:rPr>
          <w:color w:val="000000"/>
          <w:sz w:val="28"/>
          <w:szCs w:val="28"/>
        </w:rPr>
        <w:t>co</w:t>
      </w:r>
      <w:proofErr w:type="spellEnd"/>
      <w:r w:rsidR="00E60A0F">
        <w:rPr>
          <w:color w:val="000000"/>
          <w:sz w:val="28"/>
          <w:szCs w:val="28"/>
        </w:rPr>
        <w:t>. ltd.</w:t>
      </w:r>
    </w:p>
    <w:p w:rsidR="00185C74" w:rsidRPr="00BD1D8C" w:rsidRDefault="00A37B21" w:rsidP="00E60A0F">
      <w:pPr>
        <w:pStyle w:val="a8"/>
        <w:pBdr>
          <w:top w:val="nil"/>
          <w:left w:val="nil"/>
          <w:bottom w:val="nil"/>
          <w:right w:val="nil"/>
          <w:between w:val="nil"/>
        </w:pBdr>
        <w:spacing w:line="360" w:lineRule="auto"/>
        <w:ind w:left="0"/>
        <w:jc w:val="both"/>
        <w:rPr>
          <w:sz w:val="28"/>
          <w:szCs w:val="28"/>
        </w:rPr>
      </w:pPr>
      <w:hyperlink r:id="rId56">
        <w:r w:rsidR="00757E1F" w:rsidRPr="00BD1D8C">
          <w:rPr>
            <w:color w:val="0000FF"/>
            <w:sz w:val="28"/>
            <w:szCs w:val="28"/>
            <w:u w:val="single"/>
          </w:rPr>
          <w:t>https://archive.org/details/dli.ernet.233727/page/n5/mode/1up</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Marlin</w:t>
      </w:r>
      <w:proofErr w:type="spellEnd"/>
      <w:r w:rsidRPr="00BD1D8C">
        <w:rPr>
          <w:color w:val="000000"/>
          <w:sz w:val="28"/>
          <w:szCs w:val="28"/>
        </w:rPr>
        <w:t xml:space="preserve">, R. R. A. (1989). </w:t>
      </w:r>
      <w:proofErr w:type="spellStart"/>
      <w:r w:rsidRPr="00BD1D8C">
        <w:rPr>
          <w:color w:val="000000"/>
          <w:sz w:val="28"/>
          <w:szCs w:val="28"/>
        </w:rPr>
        <w:t>Propaganda</w:t>
      </w:r>
      <w:proofErr w:type="spellEnd"/>
      <w:r w:rsidRPr="00BD1D8C">
        <w:rPr>
          <w:color w:val="000000"/>
          <w:sz w:val="28"/>
          <w:szCs w:val="28"/>
        </w:rPr>
        <w:t xml:space="preserve"> </w:t>
      </w:r>
      <w:proofErr w:type="spellStart"/>
      <w:r w:rsidRPr="00BD1D8C">
        <w:rPr>
          <w:color w:val="000000"/>
          <w:sz w:val="28"/>
          <w:szCs w:val="28"/>
        </w:rPr>
        <w:t>and</w:t>
      </w:r>
      <w:proofErr w:type="spellEnd"/>
      <w:r w:rsidRPr="00BD1D8C">
        <w:rPr>
          <w:color w:val="000000"/>
          <w:sz w:val="28"/>
          <w:szCs w:val="28"/>
        </w:rPr>
        <w:t xml:space="preserve"> </w:t>
      </w:r>
      <w:proofErr w:type="spellStart"/>
      <w:r w:rsidRPr="00BD1D8C">
        <w:rPr>
          <w:color w:val="000000"/>
          <w:sz w:val="28"/>
          <w:szCs w:val="28"/>
        </w:rPr>
        <w:t>the</w:t>
      </w:r>
      <w:proofErr w:type="spellEnd"/>
      <w:r w:rsidRPr="00BD1D8C">
        <w:rPr>
          <w:color w:val="000000"/>
          <w:sz w:val="28"/>
          <w:szCs w:val="28"/>
        </w:rPr>
        <w:t xml:space="preserve"> </w:t>
      </w:r>
      <w:proofErr w:type="spellStart"/>
      <w:r w:rsidRPr="00BD1D8C">
        <w:rPr>
          <w:color w:val="000000"/>
          <w:sz w:val="28"/>
          <w:szCs w:val="28"/>
        </w:rPr>
        <w:t>Ethics</w:t>
      </w:r>
      <w:proofErr w:type="spellEnd"/>
      <w:r w:rsidRPr="00BD1D8C">
        <w:rPr>
          <w:color w:val="000000"/>
          <w:sz w:val="28"/>
          <w:szCs w:val="28"/>
        </w:rPr>
        <w:t xml:space="preserve"> </w:t>
      </w:r>
      <w:proofErr w:type="spellStart"/>
      <w:r w:rsidRPr="00BD1D8C">
        <w:rPr>
          <w:color w:val="000000"/>
          <w:sz w:val="28"/>
          <w:szCs w:val="28"/>
        </w:rPr>
        <w:t>of</w:t>
      </w:r>
      <w:proofErr w:type="spellEnd"/>
      <w:r w:rsidRPr="00BD1D8C">
        <w:rPr>
          <w:color w:val="000000"/>
          <w:sz w:val="28"/>
          <w:szCs w:val="28"/>
        </w:rPr>
        <w:t xml:space="preserve"> </w:t>
      </w:r>
      <w:proofErr w:type="spellStart"/>
      <w:r w:rsidRPr="00BD1D8C">
        <w:rPr>
          <w:color w:val="000000"/>
          <w:sz w:val="28"/>
          <w:szCs w:val="28"/>
        </w:rPr>
        <w:t>Persuasion</w:t>
      </w:r>
      <w:proofErr w:type="spellEnd"/>
      <w:r w:rsidRPr="00BD1D8C">
        <w:rPr>
          <w:color w:val="000000"/>
          <w:sz w:val="28"/>
          <w:szCs w:val="28"/>
        </w:rPr>
        <w:t xml:space="preserve">. </w:t>
      </w:r>
      <w:proofErr w:type="spellStart"/>
      <w:r w:rsidRPr="00BD1D8C">
        <w:rPr>
          <w:i/>
          <w:color w:val="000000"/>
          <w:sz w:val="28"/>
          <w:szCs w:val="28"/>
        </w:rPr>
        <w:t>International</w:t>
      </w:r>
      <w:proofErr w:type="spellEnd"/>
      <w:r w:rsidRPr="00BD1D8C">
        <w:rPr>
          <w:i/>
          <w:color w:val="000000"/>
          <w:sz w:val="28"/>
          <w:szCs w:val="28"/>
        </w:rPr>
        <w:t xml:space="preserve"> </w:t>
      </w:r>
      <w:proofErr w:type="spellStart"/>
      <w:r w:rsidRPr="00BD1D8C">
        <w:rPr>
          <w:i/>
          <w:color w:val="000000"/>
          <w:sz w:val="28"/>
          <w:szCs w:val="28"/>
        </w:rPr>
        <w:t>Journal</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Moral</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Social</w:t>
      </w:r>
      <w:proofErr w:type="spellEnd"/>
      <w:r w:rsidRPr="00BD1D8C">
        <w:rPr>
          <w:i/>
          <w:color w:val="000000"/>
          <w:sz w:val="28"/>
          <w:szCs w:val="28"/>
        </w:rPr>
        <w:t xml:space="preserve"> </w:t>
      </w:r>
      <w:proofErr w:type="spellStart"/>
      <w:r w:rsidRPr="00BD1D8C">
        <w:rPr>
          <w:i/>
          <w:color w:val="000000"/>
          <w:sz w:val="28"/>
          <w:szCs w:val="28"/>
        </w:rPr>
        <w:t>Studies</w:t>
      </w:r>
      <w:proofErr w:type="spellEnd"/>
      <w:r w:rsidRPr="00BD1D8C">
        <w:rPr>
          <w:i/>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Miller</w:t>
      </w:r>
      <w:proofErr w:type="spellEnd"/>
      <w:r w:rsidRPr="00BD1D8C">
        <w:rPr>
          <w:color w:val="000000"/>
          <w:sz w:val="28"/>
          <w:szCs w:val="28"/>
        </w:rPr>
        <w:t xml:space="preserve">, C. R. (1939). </w:t>
      </w:r>
      <w:proofErr w:type="spellStart"/>
      <w:r w:rsidRPr="00BD1D8C">
        <w:rPr>
          <w:i/>
          <w:color w:val="000000"/>
          <w:sz w:val="28"/>
          <w:szCs w:val="28"/>
        </w:rPr>
        <w:t>How</w:t>
      </w:r>
      <w:proofErr w:type="spellEnd"/>
      <w:r w:rsidRPr="00BD1D8C">
        <w:rPr>
          <w:i/>
          <w:color w:val="000000"/>
          <w:sz w:val="28"/>
          <w:szCs w:val="28"/>
        </w:rPr>
        <w:t xml:space="preserve"> </w:t>
      </w:r>
      <w:proofErr w:type="spellStart"/>
      <w:r w:rsidRPr="00BD1D8C">
        <w:rPr>
          <w:i/>
          <w:color w:val="000000"/>
          <w:sz w:val="28"/>
          <w:szCs w:val="28"/>
        </w:rPr>
        <w:t>to</w:t>
      </w:r>
      <w:proofErr w:type="spellEnd"/>
      <w:r w:rsidRPr="00BD1D8C">
        <w:rPr>
          <w:i/>
          <w:color w:val="000000"/>
          <w:sz w:val="28"/>
          <w:szCs w:val="28"/>
        </w:rPr>
        <w:t xml:space="preserve"> </w:t>
      </w:r>
      <w:proofErr w:type="spellStart"/>
      <w:r w:rsidRPr="00BD1D8C">
        <w:rPr>
          <w:i/>
          <w:color w:val="000000"/>
          <w:sz w:val="28"/>
          <w:szCs w:val="28"/>
        </w:rPr>
        <w:t>detect</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analyze</w:t>
      </w:r>
      <w:proofErr w:type="spellEnd"/>
      <w:r w:rsidRPr="00BD1D8C">
        <w:rPr>
          <w:i/>
          <w:color w:val="000000"/>
          <w:sz w:val="28"/>
          <w:szCs w:val="28"/>
        </w:rPr>
        <w:t xml:space="preserve"> </w:t>
      </w:r>
      <w:proofErr w:type="spellStart"/>
      <w:r w:rsidRPr="00BD1D8C">
        <w:rPr>
          <w:i/>
          <w:color w:val="000000"/>
          <w:sz w:val="28"/>
          <w:szCs w:val="28"/>
        </w:rPr>
        <w:t>propaganda</w:t>
      </w:r>
      <w:proofErr w:type="spellEnd"/>
      <w:r w:rsidRPr="00BD1D8C">
        <w:rPr>
          <w:i/>
          <w:color w:val="000000"/>
          <w:sz w:val="28"/>
          <w:szCs w:val="28"/>
        </w:rPr>
        <w:t>.</w:t>
      </w:r>
      <w:r w:rsidRPr="00BD1D8C">
        <w:rPr>
          <w:color w:val="000000"/>
          <w:sz w:val="28"/>
          <w:szCs w:val="28"/>
        </w:rPr>
        <w:t xml:space="preserve"> </w:t>
      </w:r>
      <w:proofErr w:type="spellStart"/>
      <w:r w:rsidRPr="00BD1D8C">
        <w:rPr>
          <w:color w:val="000000"/>
          <w:sz w:val="28"/>
          <w:szCs w:val="28"/>
        </w:rPr>
        <w:t>Town</w:t>
      </w:r>
      <w:proofErr w:type="spellEnd"/>
      <w:r w:rsidRPr="00BD1D8C">
        <w:rPr>
          <w:color w:val="000000"/>
          <w:sz w:val="28"/>
          <w:szCs w:val="28"/>
        </w:rPr>
        <w:t xml:space="preserve"> </w:t>
      </w:r>
      <w:proofErr w:type="spellStart"/>
      <w:r w:rsidRPr="00BD1D8C">
        <w:rPr>
          <w:color w:val="000000"/>
          <w:sz w:val="28"/>
          <w:szCs w:val="28"/>
        </w:rPr>
        <w:t>Hall</w:t>
      </w:r>
      <w:proofErr w:type="spellEnd"/>
      <w:r w:rsidRPr="00BD1D8C">
        <w:rPr>
          <w:color w:val="000000"/>
          <w:sz w:val="28"/>
          <w:szCs w:val="28"/>
        </w:rPr>
        <w:t>.</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Pintilie</w:t>
      </w:r>
      <w:proofErr w:type="spellEnd"/>
      <w:r w:rsidRPr="00BD1D8C">
        <w:rPr>
          <w:color w:val="000000"/>
          <w:sz w:val="28"/>
          <w:szCs w:val="28"/>
        </w:rPr>
        <w:t xml:space="preserve">, E. (2021). </w:t>
      </w:r>
      <w:proofErr w:type="spellStart"/>
      <w:r w:rsidRPr="00BD1D8C">
        <w:rPr>
          <w:i/>
          <w:color w:val="000000"/>
          <w:sz w:val="28"/>
          <w:szCs w:val="28"/>
        </w:rPr>
        <w:t>Manipulation</w:t>
      </w:r>
      <w:proofErr w:type="spellEnd"/>
      <w:r w:rsidRPr="00BD1D8C">
        <w:rPr>
          <w:i/>
          <w:color w:val="000000"/>
          <w:sz w:val="28"/>
          <w:szCs w:val="28"/>
        </w:rPr>
        <w:t xml:space="preserve">: A </w:t>
      </w:r>
      <w:proofErr w:type="spellStart"/>
      <w:r w:rsidRPr="00BD1D8C">
        <w:rPr>
          <w:i/>
          <w:color w:val="000000"/>
          <w:sz w:val="28"/>
          <w:szCs w:val="28"/>
        </w:rPr>
        <w:t>Characteristic</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Human</w:t>
      </w:r>
      <w:proofErr w:type="spellEnd"/>
      <w:r w:rsidRPr="00BD1D8C">
        <w:rPr>
          <w:i/>
          <w:color w:val="000000"/>
          <w:sz w:val="28"/>
          <w:szCs w:val="28"/>
        </w:rPr>
        <w:t xml:space="preserve"> </w:t>
      </w:r>
      <w:proofErr w:type="spellStart"/>
      <w:r w:rsidRPr="00BD1D8C">
        <w:rPr>
          <w:i/>
          <w:color w:val="000000"/>
          <w:sz w:val="28"/>
          <w:szCs w:val="28"/>
        </w:rPr>
        <w:t>Behavior</w:t>
      </w:r>
      <w:proofErr w:type="spellEnd"/>
      <w:r w:rsidRPr="00BD1D8C">
        <w:rPr>
          <w:i/>
          <w:color w:val="000000"/>
          <w:sz w:val="28"/>
          <w:szCs w:val="28"/>
        </w:rPr>
        <w:t xml:space="preserve">. </w:t>
      </w:r>
      <w:proofErr w:type="spellStart"/>
      <w:r w:rsidRPr="00BD1D8C">
        <w:rPr>
          <w:i/>
          <w:color w:val="000000"/>
          <w:sz w:val="28"/>
          <w:szCs w:val="28"/>
        </w:rPr>
        <w:t>New</w:t>
      </w:r>
      <w:proofErr w:type="spellEnd"/>
      <w:r w:rsidRPr="00BD1D8C">
        <w:rPr>
          <w:i/>
          <w:color w:val="000000"/>
          <w:sz w:val="28"/>
          <w:szCs w:val="28"/>
        </w:rPr>
        <w:t xml:space="preserve"> </w:t>
      </w:r>
      <w:proofErr w:type="spellStart"/>
      <w:r w:rsidRPr="00BD1D8C">
        <w:rPr>
          <w:i/>
          <w:color w:val="000000"/>
          <w:sz w:val="28"/>
          <w:szCs w:val="28"/>
        </w:rPr>
        <w:t>trends</w:t>
      </w:r>
      <w:proofErr w:type="spellEnd"/>
      <w:r w:rsidRPr="00BD1D8C">
        <w:rPr>
          <w:i/>
          <w:color w:val="000000"/>
          <w:sz w:val="28"/>
          <w:szCs w:val="28"/>
        </w:rPr>
        <w:t xml:space="preserve"> </w:t>
      </w:r>
      <w:proofErr w:type="spellStart"/>
      <w:r w:rsidRPr="00BD1D8C">
        <w:rPr>
          <w:i/>
          <w:color w:val="000000"/>
          <w:sz w:val="28"/>
          <w:szCs w:val="28"/>
        </w:rPr>
        <w:t>in</w:t>
      </w:r>
      <w:proofErr w:type="spellEnd"/>
      <w:r w:rsidRPr="00BD1D8C">
        <w:rPr>
          <w:i/>
          <w:color w:val="000000"/>
          <w:sz w:val="28"/>
          <w:szCs w:val="28"/>
        </w:rPr>
        <w:t xml:space="preserve"> </w:t>
      </w:r>
      <w:proofErr w:type="spellStart"/>
      <w:r w:rsidRPr="00BD1D8C">
        <w:rPr>
          <w:i/>
          <w:color w:val="000000"/>
          <w:sz w:val="28"/>
          <w:szCs w:val="28"/>
        </w:rPr>
        <w:t>Psychology</w:t>
      </w:r>
      <w:proofErr w:type="spellEnd"/>
      <w:r w:rsidRPr="00BD1D8C">
        <w:rPr>
          <w:i/>
          <w:color w:val="000000"/>
          <w:sz w:val="28"/>
          <w:szCs w:val="28"/>
        </w:rPr>
        <w:t>.</w:t>
      </w:r>
      <w:r w:rsidRPr="00BD1D8C">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Qualter</w:t>
      </w:r>
      <w:proofErr w:type="spellEnd"/>
      <w:r w:rsidRPr="00BD1D8C">
        <w:rPr>
          <w:color w:val="000000"/>
          <w:sz w:val="28"/>
          <w:szCs w:val="28"/>
        </w:rPr>
        <w:t>, T. H. (1962). </w:t>
      </w:r>
      <w:proofErr w:type="spellStart"/>
      <w:r w:rsidRPr="00BD1D8C">
        <w:rPr>
          <w:i/>
          <w:color w:val="000000"/>
          <w:sz w:val="28"/>
          <w:szCs w:val="28"/>
        </w:rPr>
        <w:t>Propaganda</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psychological</w:t>
      </w:r>
      <w:proofErr w:type="spellEnd"/>
      <w:r w:rsidRPr="00BD1D8C">
        <w:rPr>
          <w:i/>
          <w:color w:val="000000"/>
          <w:sz w:val="28"/>
          <w:szCs w:val="28"/>
        </w:rPr>
        <w:t xml:space="preserve"> </w:t>
      </w:r>
      <w:proofErr w:type="spellStart"/>
      <w:r w:rsidRPr="00BD1D8C">
        <w:rPr>
          <w:i/>
          <w:color w:val="000000"/>
          <w:sz w:val="28"/>
          <w:szCs w:val="28"/>
        </w:rPr>
        <w:t>warfare</w:t>
      </w:r>
      <w:proofErr w:type="spellEnd"/>
      <w:r w:rsidRPr="00BD1D8C">
        <w:rPr>
          <w:i/>
          <w:color w:val="000000"/>
          <w:sz w:val="28"/>
          <w:szCs w:val="28"/>
        </w:rPr>
        <w:t>.</w:t>
      </w:r>
      <w:r w:rsidRPr="00BD1D8C">
        <w:rPr>
          <w:color w:val="000000"/>
          <w:sz w:val="28"/>
          <w:szCs w:val="28"/>
        </w:rPr>
        <w:t xml:space="preserve"> </w:t>
      </w:r>
      <w:proofErr w:type="spellStart"/>
      <w:r w:rsidRPr="00BD1D8C">
        <w:rPr>
          <w:color w:val="000000"/>
          <w:sz w:val="28"/>
          <w:szCs w:val="28"/>
        </w:rPr>
        <w:t>Random</w:t>
      </w:r>
      <w:proofErr w:type="spellEnd"/>
      <w:r w:rsidRPr="00BD1D8C">
        <w:rPr>
          <w:color w:val="000000"/>
          <w:sz w:val="28"/>
          <w:szCs w:val="28"/>
        </w:rPr>
        <w:t xml:space="preserve"> </w:t>
      </w:r>
      <w:proofErr w:type="spellStart"/>
      <w:r w:rsidRPr="00BD1D8C">
        <w:rPr>
          <w:color w:val="000000"/>
          <w:sz w:val="28"/>
          <w:szCs w:val="28"/>
        </w:rPr>
        <w:t>House</w:t>
      </w:r>
      <w:proofErr w:type="spellEnd"/>
      <w:r w:rsidRPr="00BD1D8C">
        <w:rPr>
          <w:color w:val="000000"/>
          <w:sz w:val="28"/>
          <w:szCs w:val="28"/>
        </w:rPr>
        <w:t>.</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Reifová</w:t>
      </w:r>
      <w:proofErr w:type="spellEnd"/>
      <w:r w:rsidRPr="00BD1D8C">
        <w:rPr>
          <w:color w:val="000000"/>
          <w:sz w:val="28"/>
          <w:szCs w:val="28"/>
        </w:rPr>
        <w:t xml:space="preserve">, I. (2004). </w:t>
      </w:r>
      <w:proofErr w:type="spellStart"/>
      <w:r w:rsidRPr="00BD1D8C">
        <w:rPr>
          <w:color w:val="000000"/>
          <w:sz w:val="28"/>
          <w:szCs w:val="28"/>
        </w:rPr>
        <w:t>S</w:t>
      </w:r>
      <w:r w:rsidRPr="00BD1D8C">
        <w:rPr>
          <w:i/>
          <w:color w:val="000000"/>
          <w:sz w:val="28"/>
          <w:szCs w:val="28"/>
        </w:rPr>
        <w:t>lovník</w:t>
      </w:r>
      <w:proofErr w:type="spellEnd"/>
      <w:r w:rsidRPr="00BD1D8C">
        <w:rPr>
          <w:i/>
          <w:color w:val="000000"/>
          <w:sz w:val="28"/>
          <w:szCs w:val="28"/>
        </w:rPr>
        <w:t xml:space="preserve"> </w:t>
      </w:r>
      <w:proofErr w:type="spellStart"/>
      <w:r w:rsidRPr="00BD1D8C">
        <w:rPr>
          <w:i/>
          <w:color w:val="000000"/>
          <w:sz w:val="28"/>
          <w:szCs w:val="28"/>
        </w:rPr>
        <w:t>mediální</w:t>
      </w:r>
      <w:proofErr w:type="spellEnd"/>
      <w:r w:rsidRPr="00BD1D8C">
        <w:rPr>
          <w:i/>
          <w:color w:val="000000"/>
          <w:sz w:val="28"/>
          <w:szCs w:val="28"/>
        </w:rPr>
        <w:t xml:space="preserve"> </w:t>
      </w:r>
      <w:proofErr w:type="spellStart"/>
      <w:r w:rsidRPr="00BD1D8C">
        <w:rPr>
          <w:i/>
          <w:color w:val="000000"/>
          <w:sz w:val="28"/>
          <w:szCs w:val="28"/>
        </w:rPr>
        <w:t>komunikace</w:t>
      </w:r>
      <w:proofErr w:type="spellEnd"/>
      <w:r w:rsidRPr="00BD1D8C">
        <w:rPr>
          <w:i/>
          <w:color w:val="000000"/>
          <w:sz w:val="28"/>
          <w:szCs w:val="28"/>
        </w:rPr>
        <w:t xml:space="preserve">. </w:t>
      </w:r>
      <w:proofErr w:type="spellStart"/>
      <w:r w:rsidRPr="00BD1D8C">
        <w:rPr>
          <w:i/>
          <w:color w:val="000000"/>
          <w:sz w:val="28"/>
          <w:szCs w:val="28"/>
        </w:rPr>
        <w:t>Po</w:t>
      </w:r>
      <w:r w:rsidRPr="00BD1D8C">
        <w:rPr>
          <w:color w:val="000000"/>
          <w:sz w:val="28"/>
          <w:szCs w:val="28"/>
        </w:rPr>
        <w:t>rt</w:t>
      </w:r>
      <w:proofErr w:type="spellEnd"/>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Shirakawa</w:t>
      </w:r>
      <w:proofErr w:type="spellEnd"/>
      <w:r w:rsidRPr="00BD1D8C">
        <w:rPr>
          <w:color w:val="000000"/>
          <w:sz w:val="28"/>
          <w:szCs w:val="28"/>
        </w:rPr>
        <w:t xml:space="preserve">, S. H. (1999).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Devil</w:t>
      </w:r>
      <w:proofErr w:type="spellEnd"/>
      <w:r w:rsidRPr="00BD1D8C">
        <w:rPr>
          <w:i/>
          <w:color w:val="000000"/>
          <w:sz w:val="28"/>
          <w:szCs w:val="28"/>
        </w:rPr>
        <w:t xml:space="preserve"> </w:t>
      </w:r>
      <w:proofErr w:type="spellStart"/>
      <w:r w:rsidRPr="00BD1D8C">
        <w:rPr>
          <w:i/>
          <w:color w:val="000000"/>
          <w:sz w:val="28"/>
          <w:szCs w:val="28"/>
        </w:rPr>
        <w:t>Music</w:t>
      </w:r>
      <w:proofErr w:type="spellEnd"/>
      <w:r w:rsidRPr="00BD1D8C">
        <w:rPr>
          <w:i/>
          <w:color w:val="000000"/>
          <w:sz w:val="28"/>
          <w:szCs w:val="28"/>
        </w:rPr>
        <w:t xml:space="preserve"> </w:t>
      </w:r>
      <w:proofErr w:type="spellStart"/>
      <w:r w:rsidRPr="00BD1D8C">
        <w:rPr>
          <w:i/>
          <w:color w:val="000000"/>
          <w:sz w:val="28"/>
          <w:szCs w:val="28"/>
        </w:rPr>
        <w:t>Master</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Controversial</w:t>
      </w:r>
      <w:proofErr w:type="spellEnd"/>
      <w:r w:rsidRPr="00BD1D8C">
        <w:rPr>
          <w:i/>
          <w:color w:val="000000"/>
          <w:sz w:val="28"/>
          <w:szCs w:val="28"/>
        </w:rPr>
        <w:t xml:space="preserve"> </w:t>
      </w:r>
      <w:proofErr w:type="spellStart"/>
      <w:r w:rsidRPr="00BD1D8C">
        <w:rPr>
          <w:i/>
          <w:color w:val="000000"/>
          <w:sz w:val="28"/>
          <w:szCs w:val="28"/>
        </w:rPr>
        <w:t>Life</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Career</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Wilhelm</w:t>
      </w:r>
      <w:proofErr w:type="spellEnd"/>
      <w:r w:rsidRPr="00BD1D8C">
        <w:rPr>
          <w:i/>
          <w:color w:val="000000"/>
          <w:sz w:val="28"/>
          <w:szCs w:val="28"/>
        </w:rPr>
        <w:t xml:space="preserve"> </w:t>
      </w:r>
      <w:proofErr w:type="spellStart"/>
      <w:r w:rsidRPr="00BD1D8C">
        <w:rPr>
          <w:i/>
          <w:color w:val="000000"/>
          <w:sz w:val="28"/>
          <w:szCs w:val="28"/>
        </w:rPr>
        <w:t>Furtwängler</w:t>
      </w:r>
      <w:proofErr w:type="spellEnd"/>
      <w:r w:rsidRPr="00BD1D8C">
        <w:rPr>
          <w:i/>
          <w:color w:val="000000"/>
          <w:sz w:val="28"/>
          <w:szCs w:val="28"/>
        </w:rPr>
        <w:t xml:space="preserve">. </w:t>
      </w:r>
      <w:proofErr w:type="spellStart"/>
      <w:r w:rsidRPr="00BD1D8C">
        <w:rPr>
          <w:color w:val="000000"/>
          <w:sz w:val="28"/>
          <w:szCs w:val="28"/>
        </w:rPr>
        <w:t>Oxford</w:t>
      </w:r>
      <w:proofErr w:type="spellEnd"/>
      <w:r w:rsidRPr="00BD1D8C">
        <w:rPr>
          <w:color w:val="000000"/>
          <w:sz w:val="28"/>
          <w:szCs w:val="28"/>
        </w:rPr>
        <w:t xml:space="preserve">. </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Smith</w:t>
      </w:r>
      <w:proofErr w:type="spellEnd"/>
      <w:r w:rsidRPr="00BD1D8C">
        <w:rPr>
          <w:color w:val="000000"/>
          <w:sz w:val="28"/>
          <w:szCs w:val="28"/>
        </w:rPr>
        <w:t xml:space="preserve">, B. L. (2024). </w:t>
      </w:r>
      <w:proofErr w:type="spellStart"/>
      <w:r w:rsidRPr="00BD1D8C">
        <w:rPr>
          <w:sz w:val="28"/>
          <w:szCs w:val="28"/>
        </w:rPr>
        <w:t>Propaganda</w:t>
      </w:r>
      <w:proofErr w:type="spellEnd"/>
      <w:r w:rsidRPr="00BD1D8C">
        <w:rPr>
          <w:sz w:val="28"/>
          <w:szCs w:val="28"/>
        </w:rPr>
        <w:t xml:space="preserve">. </w:t>
      </w:r>
      <w:proofErr w:type="spellStart"/>
      <w:r w:rsidRPr="00BD1D8C">
        <w:rPr>
          <w:i/>
          <w:sz w:val="28"/>
          <w:szCs w:val="28"/>
        </w:rPr>
        <w:t>Britannica</w:t>
      </w:r>
      <w:proofErr w:type="spellEnd"/>
      <w:r w:rsidRPr="00BD1D8C">
        <w:rPr>
          <w:i/>
          <w:sz w:val="28"/>
          <w:szCs w:val="28"/>
        </w:rPr>
        <w:t xml:space="preserve">. </w:t>
      </w:r>
      <w:hyperlink r:id="rId57">
        <w:r w:rsidRPr="00BD1D8C">
          <w:rPr>
            <w:color w:val="0000FF"/>
            <w:sz w:val="28"/>
            <w:szCs w:val="28"/>
            <w:u w:val="single"/>
          </w:rPr>
          <w:t>https://www.britannica.com/topic/propaganda</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Smith</w:t>
      </w:r>
      <w:proofErr w:type="spellEnd"/>
      <w:r w:rsidRPr="00BD1D8C">
        <w:rPr>
          <w:color w:val="000000"/>
          <w:sz w:val="28"/>
          <w:szCs w:val="28"/>
        </w:rPr>
        <w:t xml:space="preserve">, B. L. (2024). </w:t>
      </w:r>
      <w:proofErr w:type="spellStart"/>
      <w:r w:rsidRPr="00BD1D8C">
        <w:rPr>
          <w:color w:val="000000"/>
          <w:sz w:val="28"/>
          <w:szCs w:val="28"/>
        </w:rPr>
        <w:t>Signs</w:t>
      </w:r>
      <w:proofErr w:type="spellEnd"/>
      <w:r w:rsidRPr="00BD1D8C">
        <w:rPr>
          <w:color w:val="000000"/>
          <w:sz w:val="28"/>
          <w:szCs w:val="28"/>
        </w:rPr>
        <w:t xml:space="preserve">, </w:t>
      </w:r>
      <w:proofErr w:type="spellStart"/>
      <w:r w:rsidRPr="00BD1D8C">
        <w:rPr>
          <w:color w:val="000000"/>
          <w:sz w:val="28"/>
          <w:szCs w:val="28"/>
        </w:rPr>
        <w:t>symbols</w:t>
      </w:r>
      <w:proofErr w:type="spellEnd"/>
      <w:r w:rsidRPr="00BD1D8C">
        <w:rPr>
          <w:color w:val="000000"/>
          <w:sz w:val="28"/>
          <w:szCs w:val="28"/>
        </w:rPr>
        <w:t xml:space="preserve">, </w:t>
      </w:r>
      <w:proofErr w:type="spellStart"/>
      <w:r w:rsidRPr="00BD1D8C">
        <w:rPr>
          <w:color w:val="000000"/>
          <w:sz w:val="28"/>
          <w:szCs w:val="28"/>
        </w:rPr>
        <w:t>and</w:t>
      </w:r>
      <w:proofErr w:type="spellEnd"/>
      <w:r w:rsidRPr="00BD1D8C">
        <w:rPr>
          <w:color w:val="000000"/>
          <w:sz w:val="28"/>
          <w:szCs w:val="28"/>
        </w:rPr>
        <w:t xml:space="preserve"> </w:t>
      </w:r>
      <w:proofErr w:type="spellStart"/>
      <w:r w:rsidRPr="00BD1D8C">
        <w:rPr>
          <w:color w:val="000000"/>
          <w:sz w:val="28"/>
          <w:szCs w:val="28"/>
        </w:rPr>
        <w:t>media</w:t>
      </w:r>
      <w:proofErr w:type="spellEnd"/>
      <w:r w:rsidRPr="00BD1D8C">
        <w:rPr>
          <w:color w:val="000000"/>
          <w:sz w:val="28"/>
          <w:szCs w:val="28"/>
        </w:rPr>
        <w:t xml:space="preserve"> </w:t>
      </w:r>
      <w:proofErr w:type="spellStart"/>
      <w:r w:rsidRPr="00BD1D8C">
        <w:rPr>
          <w:color w:val="000000"/>
          <w:sz w:val="28"/>
          <w:szCs w:val="28"/>
        </w:rPr>
        <w:t>used</w:t>
      </w:r>
      <w:proofErr w:type="spellEnd"/>
      <w:r w:rsidRPr="00BD1D8C">
        <w:rPr>
          <w:color w:val="000000"/>
          <w:sz w:val="28"/>
          <w:szCs w:val="28"/>
        </w:rPr>
        <w:t xml:space="preserve"> </w:t>
      </w:r>
      <w:proofErr w:type="spellStart"/>
      <w:r w:rsidRPr="00BD1D8C">
        <w:rPr>
          <w:color w:val="000000"/>
          <w:sz w:val="28"/>
          <w:szCs w:val="28"/>
        </w:rPr>
        <w:t>in</w:t>
      </w:r>
      <w:proofErr w:type="spellEnd"/>
      <w:r w:rsidRPr="00BD1D8C">
        <w:rPr>
          <w:color w:val="000000"/>
          <w:sz w:val="28"/>
          <w:szCs w:val="28"/>
        </w:rPr>
        <w:t xml:space="preserve"> </w:t>
      </w:r>
      <w:proofErr w:type="spellStart"/>
      <w:r w:rsidRPr="00BD1D8C">
        <w:rPr>
          <w:color w:val="000000"/>
          <w:sz w:val="28"/>
          <w:szCs w:val="28"/>
        </w:rPr>
        <w:t>contemporary</w:t>
      </w:r>
      <w:proofErr w:type="spellEnd"/>
      <w:r w:rsidRPr="00BD1D8C">
        <w:rPr>
          <w:color w:val="000000"/>
          <w:sz w:val="28"/>
          <w:szCs w:val="28"/>
        </w:rPr>
        <w:t xml:space="preserve"> </w:t>
      </w:r>
      <w:proofErr w:type="spellStart"/>
      <w:r w:rsidRPr="00BD1D8C">
        <w:rPr>
          <w:color w:val="000000"/>
          <w:sz w:val="28"/>
          <w:szCs w:val="28"/>
        </w:rPr>
        <w:t>propaganda</w:t>
      </w:r>
      <w:proofErr w:type="spellEnd"/>
      <w:r w:rsidRPr="00BD1D8C">
        <w:rPr>
          <w:color w:val="000000"/>
          <w:sz w:val="28"/>
          <w:szCs w:val="28"/>
        </w:rPr>
        <w:t xml:space="preserve">. </w:t>
      </w:r>
      <w:proofErr w:type="spellStart"/>
      <w:r w:rsidRPr="00BD1D8C">
        <w:rPr>
          <w:i/>
          <w:color w:val="000000"/>
          <w:sz w:val="28"/>
          <w:szCs w:val="28"/>
        </w:rPr>
        <w:t>Britannica</w:t>
      </w:r>
      <w:proofErr w:type="spellEnd"/>
      <w:r w:rsidRPr="00BD1D8C">
        <w:rPr>
          <w:i/>
          <w:color w:val="000000"/>
          <w:sz w:val="28"/>
          <w:szCs w:val="28"/>
        </w:rPr>
        <w:t xml:space="preserve">. </w:t>
      </w:r>
    </w:p>
    <w:p w:rsidR="00185C74" w:rsidRPr="00BD1D8C" w:rsidRDefault="00A37B21" w:rsidP="00E60A0F">
      <w:pPr>
        <w:pStyle w:val="a8"/>
        <w:pBdr>
          <w:top w:val="nil"/>
          <w:left w:val="nil"/>
          <w:bottom w:val="nil"/>
          <w:right w:val="nil"/>
          <w:between w:val="nil"/>
        </w:pBdr>
        <w:spacing w:line="360" w:lineRule="auto"/>
        <w:ind w:left="0"/>
        <w:jc w:val="both"/>
        <w:rPr>
          <w:color w:val="0000FF"/>
          <w:sz w:val="28"/>
          <w:szCs w:val="28"/>
          <w:u w:val="single"/>
        </w:rPr>
      </w:pPr>
      <w:hyperlink r:id="rId58">
        <w:r w:rsidR="00757E1F" w:rsidRPr="00BD1D8C">
          <w:rPr>
            <w:color w:val="0000FF"/>
            <w:sz w:val="28"/>
            <w:szCs w:val="28"/>
            <w:u w:val="single"/>
          </w:rPr>
          <w:t>https://www.britannica.com/topic/propaganda/Signs-symbols-and-media-used-in-contemporary-propaganda</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Sproul</w:t>
      </w:r>
      <w:proofErr w:type="spellEnd"/>
      <w:r w:rsidRPr="00BD1D8C">
        <w:rPr>
          <w:color w:val="000000"/>
          <w:sz w:val="28"/>
          <w:szCs w:val="28"/>
        </w:rPr>
        <w:t xml:space="preserve">, J. M. (1994). </w:t>
      </w:r>
      <w:proofErr w:type="spellStart"/>
      <w:r w:rsidRPr="00BD1D8C">
        <w:rPr>
          <w:i/>
          <w:color w:val="000000"/>
          <w:sz w:val="28"/>
          <w:szCs w:val="28"/>
        </w:rPr>
        <w:t>Channels</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propaganda</w:t>
      </w:r>
      <w:proofErr w:type="spellEnd"/>
      <w:r w:rsidRPr="00BD1D8C">
        <w:rPr>
          <w:color w:val="000000"/>
          <w:sz w:val="28"/>
          <w:szCs w:val="28"/>
        </w:rPr>
        <w:t xml:space="preserve">. </w:t>
      </w:r>
      <w:proofErr w:type="spellStart"/>
      <w:r w:rsidRPr="00BD1D8C">
        <w:rPr>
          <w:color w:val="000000"/>
          <w:sz w:val="28"/>
          <w:szCs w:val="28"/>
        </w:rPr>
        <w:t>Eric</w:t>
      </w:r>
      <w:proofErr w:type="spellEnd"/>
      <w:r w:rsidRPr="00BD1D8C">
        <w:rPr>
          <w:color w:val="000000"/>
          <w:sz w:val="28"/>
          <w:szCs w:val="28"/>
        </w:rPr>
        <w:t>/</w:t>
      </w:r>
      <w:proofErr w:type="spellStart"/>
      <w:r w:rsidRPr="00BD1D8C">
        <w:rPr>
          <w:color w:val="000000"/>
          <w:sz w:val="28"/>
          <w:szCs w:val="28"/>
        </w:rPr>
        <w:t>Edinfo</w:t>
      </w:r>
      <w:proofErr w:type="spellEnd"/>
      <w:r w:rsidRPr="00BD1D8C">
        <w:rPr>
          <w:color w:val="000000"/>
          <w:sz w:val="28"/>
          <w:szCs w:val="28"/>
        </w:rPr>
        <w:t xml:space="preserve"> </w:t>
      </w:r>
      <w:proofErr w:type="spellStart"/>
      <w:r w:rsidRPr="00BD1D8C">
        <w:rPr>
          <w:color w:val="000000"/>
          <w:sz w:val="28"/>
          <w:szCs w:val="28"/>
        </w:rPr>
        <w:t>Press</w:t>
      </w:r>
      <w:proofErr w:type="spellEnd"/>
      <w:r w:rsidRPr="00BD1D8C">
        <w:rPr>
          <w:color w:val="000000"/>
          <w:sz w:val="28"/>
          <w:szCs w:val="28"/>
        </w:rPr>
        <w:t>.</w:t>
      </w:r>
    </w:p>
    <w:p w:rsidR="00E60A0F" w:rsidRPr="00E60A0F"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Susser</w:t>
      </w:r>
      <w:proofErr w:type="spellEnd"/>
      <w:r w:rsidRPr="00BD1D8C">
        <w:rPr>
          <w:color w:val="000000"/>
          <w:sz w:val="28"/>
          <w:szCs w:val="28"/>
        </w:rPr>
        <w:t xml:space="preserve">, D., </w:t>
      </w:r>
      <w:proofErr w:type="spellStart"/>
      <w:r w:rsidRPr="00BD1D8C">
        <w:rPr>
          <w:color w:val="000000"/>
          <w:sz w:val="28"/>
          <w:szCs w:val="28"/>
        </w:rPr>
        <w:t>Roessler</w:t>
      </w:r>
      <w:proofErr w:type="spellEnd"/>
      <w:r w:rsidRPr="00BD1D8C">
        <w:rPr>
          <w:color w:val="000000"/>
          <w:sz w:val="28"/>
          <w:szCs w:val="28"/>
        </w:rPr>
        <w:t xml:space="preserve">, B., </w:t>
      </w:r>
      <w:proofErr w:type="spellStart"/>
      <w:r w:rsidRPr="00BD1D8C">
        <w:rPr>
          <w:color w:val="000000"/>
          <w:sz w:val="28"/>
          <w:szCs w:val="28"/>
        </w:rPr>
        <w:t>Nissenbaum</w:t>
      </w:r>
      <w:proofErr w:type="spellEnd"/>
      <w:r w:rsidRPr="00BD1D8C">
        <w:rPr>
          <w:color w:val="000000"/>
          <w:sz w:val="28"/>
          <w:szCs w:val="28"/>
        </w:rPr>
        <w:t xml:space="preserve">, H. (2019). </w:t>
      </w:r>
      <w:proofErr w:type="spellStart"/>
      <w:r w:rsidRPr="00BD1D8C">
        <w:rPr>
          <w:i/>
          <w:color w:val="000000"/>
          <w:sz w:val="28"/>
          <w:szCs w:val="28"/>
        </w:rPr>
        <w:t>Online</w:t>
      </w:r>
      <w:proofErr w:type="spellEnd"/>
      <w:r w:rsidRPr="00BD1D8C">
        <w:rPr>
          <w:i/>
          <w:color w:val="000000"/>
          <w:sz w:val="28"/>
          <w:szCs w:val="28"/>
        </w:rPr>
        <w:t xml:space="preserve"> </w:t>
      </w:r>
      <w:proofErr w:type="spellStart"/>
      <w:r w:rsidRPr="00BD1D8C">
        <w:rPr>
          <w:i/>
          <w:color w:val="000000"/>
          <w:sz w:val="28"/>
          <w:szCs w:val="28"/>
        </w:rPr>
        <w:t>Manipulation</w:t>
      </w:r>
      <w:proofErr w:type="spellEnd"/>
      <w:r w:rsidRPr="00BD1D8C">
        <w:rPr>
          <w:i/>
          <w:color w:val="000000"/>
          <w:sz w:val="28"/>
          <w:szCs w:val="28"/>
        </w:rPr>
        <w:t xml:space="preserve">: </w:t>
      </w:r>
      <w:proofErr w:type="spellStart"/>
      <w:r w:rsidRPr="00BD1D8C">
        <w:rPr>
          <w:i/>
          <w:color w:val="000000"/>
          <w:sz w:val="28"/>
          <w:szCs w:val="28"/>
        </w:rPr>
        <w:t>Hidden</w:t>
      </w:r>
      <w:proofErr w:type="spellEnd"/>
      <w:r w:rsidRPr="00BD1D8C">
        <w:rPr>
          <w:i/>
          <w:color w:val="000000"/>
          <w:sz w:val="28"/>
          <w:szCs w:val="28"/>
        </w:rPr>
        <w:t xml:space="preserve"> </w:t>
      </w:r>
      <w:proofErr w:type="spellStart"/>
      <w:r w:rsidRPr="00BD1D8C">
        <w:rPr>
          <w:i/>
          <w:color w:val="000000"/>
          <w:sz w:val="28"/>
          <w:szCs w:val="28"/>
        </w:rPr>
        <w:t>Influences</w:t>
      </w:r>
      <w:proofErr w:type="spellEnd"/>
      <w:r w:rsidRPr="00BD1D8C">
        <w:rPr>
          <w:i/>
          <w:color w:val="000000"/>
          <w:sz w:val="28"/>
          <w:szCs w:val="28"/>
        </w:rPr>
        <w:t xml:space="preserve"> </w:t>
      </w:r>
      <w:proofErr w:type="spellStart"/>
      <w:r w:rsidRPr="00BD1D8C">
        <w:rPr>
          <w:i/>
          <w:color w:val="000000"/>
          <w:sz w:val="28"/>
          <w:szCs w:val="28"/>
        </w:rPr>
        <w:t>in</w:t>
      </w:r>
      <w:proofErr w:type="spellEnd"/>
      <w:r w:rsidRPr="00BD1D8C">
        <w:rPr>
          <w:i/>
          <w:color w:val="000000"/>
          <w:sz w:val="28"/>
          <w:szCs w:val="28"/>
        </w:rPr>
        <w:t xml:space="preserve"> a </w:t>
      </w:r>
      <w:proofErr w:type="spellStart"/>
      <w:r w:rsidRPr="00BD1D8C">
        <w:rPr>
          <w:i/>
          <w:color w:val="000000"/>
          <w:sz w:val="28"/>
          <w:szCs w:val="28"/>
        </w:rPr>
        <w:t>Digital</w:t>
      </w:r>
      <w:proofErr w:type="spellEnd"/>
      <w:r w:rsidRPr="00BD1D8C">
        <w:rPr>
          <w:i/>
          <w:color w:val="000000"/>
          <w:sz w:val="28"/>
          <w:szCs w:val="28"/>
        </w:rPr>
        <w:t xml:space="preserve"> </w:t>
      </w:r>
      <w:proofErr w:type="spellStart"/>
      <w:r w:rsidRPr="00BD1D8C">
        <w:rPr>
          <w:i/>
          <w:color w:val="000000"/>
          <w:sz w:val="28"/>
          <w:szCs w:val="28"/>
        </w:rPr>
        <w:t>World</w:t>
      </w:r>
      <w:proofErr w:type="spellEnd"/>
      <w:r w:rsidRPr="00BD1D8C">
        <w:rPr>
          <w:i/>
          <w:color w:val="000000"/>
          <w:sz w:val="28"/>
          <w:szCs w:val="28"/>
        </w:rPr>
        <w:t>.</w:t>
      </w:r>
    </w:p>
    <w:p w:rsidR="00185C74" w:rsidRDefault="00A37B21" w:rsidP="00E60A0F">
      <w:pPr>
        <w:pStyle w:val="a8"/>
        <w:pBdr>
          <w:top w:val="nil"/>
          <w:left w:val="nil"/>
          <w:bottom w:val="nil"/>
          <w:right w:val="nil"/>
          <w:between w:val="nil"/>
        </w:pBdr>
        <w:spacing w:line="360" w:lineRule="auto"/>
        <w:ind w:left="0"/>
        <w:jc w:val="both"/>
        <w:rPr>
          <w:color w:val="0000FF"/>
          <w:sz w:val="28"/>
          <w:szCs w:val="28"/>
          <w:u w:val="single"/>
        </w:rPr>
      </w:pPr>
      <w:hyperlink r:id="rId59">
        <w:r w:rsidR="00757E1F" w:rsidRPr="00BD1D8C">
          <w:rPr>
            <w:color w:val="0000FF"/>
            <w:sz w:val="28"/>
            <w:szCs w:val="28"/>
            <w:u w:val="single"/>
          </w:rPr>
          <w:t>https://philarchive.org/archive/SUSOMHv1</w:t>
        </w:r>
      </w:hyperlink>
    </w:p>
    <w:p w:rsidR="00E60A0F" w:rsidRPr="00BD1D8C" w:rsidRDefault="00E60A0F" w:rsidP="00E60A0F">
      <w:pPr>
        <w:pStyle w:val="a8"/>
        <w:pBdr>
          <w:top w:val="nil"/>
          <w:left w:val="nil"/>
          <w:bottom w:val="nil"/>
          <w:right w:val="nil"/>
          <w:between w:val="nil"/>
        </w:pBdr>
        <w:spacing w:line="360" w:lineRule="auto"/>
        <w:ind w:left="0"/>
        <w:jc w:val="both"/>
        <w:rPr>
          <w:sz w:val="28"/>
          <w:szCs w:val="28"/>
        </w:rPr>
      </w:pPr>
    </w:p>
    <w:p w:rsidR="00185C74" w:rsidRDefault="00185C74" w:rsidP="00B22DEF">
      <w:pPr>
        <w:pBdr>
          <w:top w:val="nil"/>
          <w:left w:val="nil"/>
          <w:bottom w:val="nil"/>
          <w:right w:val="nil"/>
          <w:between w:val="nil"/>
        </w:pBdr>
        <w:spacing w:line="360" w:lineRule="auto"/>
        <w:jc w:val="both"/>
        <w:rPr>
          <w:i/>
          <w:color w:val="000000"/>
          <w:sz w:val="28"/>
          <w:szCs w:val="28"/>
        </w:rPr>
      </w:pPr>
    </w:p>
    <w:p w:rsidR="00185C74" w:rsidRPr="00BD1D8C" w:rsidRDefault="00757E1F" w:rsidP="00B22DEF">
      <w:pPr>
        <w:pStyle w:val="a8"/>
        <w:pBdr>
          <w:top w:val="nil"/>
          <w:left w:val="nil"/>
          <w:bottom w:val="nil"/>
          <w:right w:val="nil"/>
          <w:between w:val="nil"/>
        </w:pBdr>
        <w:spacing w:line="360" w:lineRule="auto"/>
        <w:ind w:left="0"/>
        <w:jc w:val="center"/>
        <w:rPr>
          <w:b/>
          <w:color w:val="000000"/>
          <w:sz w:val="28"/>
          <w:szCs w:val="28"/>
        </w:rPr>
      </w:pPr>
      <w:r w:rsidRPr="00BD1D8C">
        <w:rPr>
          <w:b/>
          <w:color w:val="000000"/>
          <w:sz w:val="28"/>
          <w:szCs w:val="28"/>
        </w:rPr>
        <w:lastRenderedPageBreak/>
        <w:t>Джерела ілюстративного характеру</w:t>
      </w:r>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National</w:t>
      </w:r>
      <w:proofErr w:type="spellEnd"/>
      <w:r w:rsidRPr="00BD1D8C">
        <w:rPr>
          <w:color w:val="000000"/>
          <w:sz w:val="28"/>
          <w:szCs w:val="28"/>
        </w:rPr>
        <w:t xml:space="preserve"> </w:t>
      </w:r>
      <w:proofErr w:type="spellStart"/>
      <w:r w:rsidRPr="00BD1D8C">
        <w:rPr>
          <w:color w:val="000000"/>
          <w:sz w:val="28"/>
          <w:szCs w:val="28"/>
        </w:rPr>
        <w:t>Archives</w:t>
      </w:r>
      <w:proofErr w:type="spellEnd"/>
      <w:r w:rsidRPr="00BD1D8C">
        <w:rPr>
          <w:color w:val="000000"/>
          <w:sz w:val="28"/>
          <w:szCs w:val="28"/>
        </w:rPr>
        <w:t xml:space="preserve">. (August-October 2024). </w:t>
      </w:r>
      <w:proofErr w:type="spellStart"/>
      <w:r w:rsidRPr="00BD1D8C">
        <w:rPr>
          <w:i/>
          <w:color w:val="000000"/>
          <w:sz w:val="28"/>
          <w:szCs w:val="28"/>
        </w:rPr>
        <w:t>Powers</w:t>
      </w:r>
      <w:proofErr w:type="spellEnd"/>
      <w:r w:rsidRPr="00BD1D8C">
        <w:rPr>
          <w:i/>
          <w:color w:val="000000"/>
          <w:sz w:val="28"/>
          <w:szCs w:val="28"/>
        </w:rPr>
        <w:t xml:space="preserve"> </w:t>
      </w:r>
      <w:proofErr w:type="spellStart"/>
      <w:r w:rsidRPr="00BD1D8C">
        <w:rPr>
          <w:i/>
          <w:color w:val="000000"/>
          <w:sz w:val="28"/>
          <w:szCs w:val="28"/>
        </w:rPr>
        <w:t>of</w:t>
      </w:r>
      <w:proofErr w:type="spellEnd"/>
      <w:r w:rsidRPr="00BD1D8C">
        <w:rPr>
          <w:i/>
          <w:color w:val="000000"/>
          <w:sz w:val="28"/>
          <w:szCs w:val="28"/>
        </w:rPr>
        <w:t xml:space="preserve"> </w:t>
      </w:r>
      <w:proofErr w:type="spellStart"/>
      <w:r w:rsidRPr="00BD1D8C">
        <w:rPr>
          <w:i/>
          <w:color w:val="000000"/>
          <w:sz w:val="28"/>
          <w:szCs w:val="28"/>
        </w:rPr>
        <w:t>persuasion</w:t>
      </w:r>
      <w:proofErr w:type="spellEnd"/>
      <w:r w:rsidRPr="00BD1D8C">
        <w:rPr>
          <w:i/>
          <w:color w:val="000000"/>
          <w:sz w:val="28"/>
          <w:szCs w:val="28"/>
        </w:rPr>
        <w:t>.</w:t>
      </w:r>
      <w:r w:rsidRPr="00BD1D8C">
        <w:rPr>
          <w:color w:val="000000"/>
          <w:sz w:val="28"/>
          <w:szCs w:val="28"/>
        </w:rPr>
        <w:t xml:space="preserve"> </w:t>
      </w:r>
      <w:hyperlink r:id="rId60">
        <w:r w:rsidRPr="00BD1D8C">
          <w:rPr>
            <w:color w:val="0000FF"/>
            <w:sz w:val="28"/>
            <w:szCs w:val="28"/>
            <w:u w:val="single"/>
          </w:rPr>
          <w:t>https://www.archives.gov/exhibits/powers-of-persuasion</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The</w:t>
      </w:r>
      <w:proofErr w:type="spellEnd"/>
      <w:r w:rsidRPr="00BD1D8C">
        <w:rPr>
          <w:color w:val="000000"/>
          <w:sz w:val="28"/>
          <w:szCs w:val="28"/>
        </w:rPr>
        <w:t xml:space="preserve"> </w:t>
      </w:r>
      <w:proofErr w:type="spellStart"/>
      <w:r w:rsidRPr="00BD1D8C">
        <w:rPr>
          <w:color w:val="000000"/>
          <w:sz w:val="28"/>
          <w:szCs w:val="28"/>
        </w:rPr>
        <w:t>National</w:t>
      </w:r>
      <w:proofErr w:type="spellEnd"/>
      <w:r w:rsidRPr="00BD1D8C">
        <w:rPr>
          <w:color w:val="000000"/>
          <w:sz w:val="28"/>
          <w:szCs w:val="28"/>
        </w:rPr>
        <w:t xml:space="preserve"> </w:t>
      </w:r>
      <w:proofErr w:type="spellStart"/>
      <w:r w:rsidRPr="00BD1D8C">
        <w:rPr>
          <w:color w:val="000000"/>
          <w:sz w:val="28"/>
          <w:szCs w:val="28"/>
        </w:rPr>
        <w:t>Archives</w:t>
      </w:r>
      <w:proofErr w:type="spellEnd"/>
      <w:r w:rsidRPr="00BD1D8C">
        <w:rPr>
          <w:color w:val="000000"/>
          <w:sz w:val="28"/>
          <w:szCs w:val="28"/>
        </w:rPr>
        <w:t xml:space="preserve">. c </w:t>
      </w:r>
      <w:proofErr w:type="spellStart"/>
      <w:r w:rsidRPr="00BD1D8C">
        <w:rPr>
          <w:i/>
          <w:color w:val="000000"/>
          <w:sz w:val="28"/>
          <w:szCs w:val="28"/>
        </w:rPr>
        <w:t>Second</w:t>
      </w:r>
      <w:proofErr w:type="spellEnd"/>
      <w:r w:rsidRPr="00BD1D8C">
        <w:rPr>
          <w:i/>
          <w:color w:val="000000"/>
          <w:sz w:val="28"/>
          <w:szCs w:val="28"/>
        </w:rPr>
        <w:t xml:space="preserve"> </w:t>
      </w:r>
      <w:proofErr w:type="spellStart"/>
      <w:r w:rsidRPr="00BD1D8C">
        <w:rPr>
          <w:i/>
          <w:color w:val="000000"/>
          <w:sz w:val="28"/>
          <w:szCs w:val="28"/>
        </w:rPr>
        <w:t>World</w:t>
      </w:r>
      <w:proofErr w:type="spellEnd"/>
      <w:r w:rsidRPr="00BD1D8C">
        <w:rPr>
          <w:i/>
          <w:color w:val="000000"/>
          <w:sz w:val="28"/>
          <w:szCs w:val="28"/>
        </w:rPr>
        <w:t xml:space="preserve"> </w:t>
      </w:r>
      <w:proofErr w:type="spellStart"/>
      <w:r w:rsidRPr="00BD1D8C">
        <w:rPr>
          <w:i/>
          <w:color w:val="000000"/>
          <w:sz w:val="28"/>
          <w:szCs w:val="28"/>
        </w:rPr>
        <w:t>War</w:t>
      </w:r>
      <w:proofErr w:type="spellEnd"/>
      <w:r w:rsidRPr="00BD1D8C">
        <w:rPr>
          <w:i/>
          <w:color w:val="000000"/>
          <w:sz w:val="28"/>
          <w:szCs w:val="28"/>
        </w:rPr>
        <w:t xml:space="preserve"> </w:t>
      </w:r>
      <w:proofErr w:type="spellStart"/>
      <w:r w:rsidRPr="00BD1D8C">
        <w:rPr>
          <w:i/>
          <w:color w:val="000000"/>
          <w:sz w:val="28"/>
          <w:szCs w:val="28"/>
        </w:rPr>
        <w:t>propaganda</w:t>
      </w:r>
      <w:proofErr w:type="spellEnd"/>
      <w:r w:rsidRPr="00BD1D8C">
        <w:rPr>
          <w:i/>
          <w:color w:val="000000"/>
          <w:sz w:val="28"/>
          <w:szCs w:val="28"/>
        </w:rPr>
        <w:t xml:space="preserve"> </w:t>
      </w:r>
      <w:proofErr w:type="spellStart"/>
      <w:r w:rsidRPr="00BD1D8C">
        <w:rPr>
          <w:i/>
          <w:color w:val="000000"/>
          <w:sz w:val="28"/>
          <w:szCs w:val="28"/>
        </w:rPr>
        <w:t>posters</w:t>
      </w:r>
      <w:proofErr w:type="spellEnd"/>
      <w:r w:rsidRPr="00BD1D8C">
        <w:rPr>
          <w:i/>
          <w:color w:val="000000"/>
          <w:sz w:val="28"/>
          <w:szCs w:val="28"/>
        </w:rPr>
        <w:t>.</w:t>
      </w:r>
      <w:r w:rsidRPr="00BD1D8C">
        <w:rPr>
          <w:color w:val="000000"/>
          <w:sz w:val="28"/>
          <w:szCs w:val="28"/>
        </w:rPr>
        <w:t xml:space="preserve"> </w:t>
      </w:r>
      <w:hyperlink r:id="rId61">
        <w:r w:rsidRPr="00BD1D8C">
          <w:rPr>
            <w:color w:val="0000FF"/>
            <w:sz w:val="28"/>
            <w:szCs w:val="28"/>
            <w:u w:val="single"/>
          </w:rPr>
          <w:t>https://beta.nationalarchives.gov.uk/explore-the-collection/explore-by-time-period/second-world-war/second-world-war-propaganda-posters/</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The</w:t>
      </w:r>
      <w:proofErr w:type="spellEnd"/>
      <w:r w:rsidRPr="00BD1D8C">
        <w:rPr>
          <w:color w:val="000000"/>
          <w:sz w:val="28"/>
          <w:szCs w:val="28"/>
        </w:rPr>
        <w:t xml:space="preserve"> </w:t>
      </w:r>
      <w:proofErr w:type="spellStart"/>
      <w:r w:rsidRPr="00BD1D8C">
        <w:rPr>
          <w:color w:val="000000"/>
          <w:sz w:val="28"/>
          <w:szCs w:val="28"/>
        </w:rPr>
        <w:t>national</w:t>
      </w:r>
      <w:proofErr w:type="spellEnd"/>
      <w:r w:rsidRPr="00BD1D8C">
        <w:rPr>
          <w:color w:val="000000"/>
          <w:sz w:val="28"/>
          <w:szCs w:val="28"/>
        </w:rPr>
        <w:t xml:space="preserve"> WWII </w:t>
      </w:r>
      <w:proofErr w:type="spellStart"/>
      <w:r w:rsidRPr="00BD1D8C">
        <w:rPr>
          <w:color w:val="000000"/>
          <w:sz w:val="28"/>
          <w:szCs w:val="28"/>
        </w:rPr>
        <w:t>Museum</w:t>
      </w:r>
      <w:proofErr w:type="spellEnd"/>
      <w:r w:rsidRPr="00BD1D8C">
        <w:rPr>
          <w:color w:val="000000"/>
          <w:sz w:val="28"/>
          <w:szCs w:val="28"/>
        </w:rPr>
        <w:t xml:space="preserve">. (August-October 2024). </w:t>
      </w:r>
      <w:proofErr w:type="spellStart"/>
      <w:r w:rsidRPr="00BD1D8C">
        <w:rPr>
          <w:i/>
          <w:color w:val="000000"/>
          <w:sz w:val="28"/>
          <w:szCs w:val="28"/>
        </w:rPr>
        <w:t>Rosie</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Riveter</w:t>
      </w:r>
      <w:proofErr w:type="spellEnd"/>
      <w:r w:rsidRPr="00BD1D8C">
        <w:rPr>
          <w:i/>
          <w:color w:val="000000"/>
          <w:sz w:val="28"/>
          <w:szCs w:val="28"/>
        </w:rPr>
        <w:t xml:space="preserve">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Benny</w:t>
      </w:r>
      <w:proofErr w:type="spellEnd"/>
      <w:r w:rsidRPr="00BD1D8C">
        <w:rPr>
          <w:i/>
          <w:color w:val="000000"/>
          <w:sz w:val="28"/>
          <w:szCs w:val="28"/>
        </w:rPr>
        <w:t xml:space="preserve">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Bungler</w:t>
      </w:r>
      <w:proofErr w:type="spellEnd"/>
      <w:r w:rsidRPr="00BD1D8C">
        <w:rPr>
          <w:i/>
          <w:color w:val="000000"/>
          <w:sz w:val="28"/>
          <w:szCs w:val="28"/>
        </w:rPr>
        <w:t xml:space="preserve">: WWII </w:t>
      </w:r>
      <w:proofErr w:type="spellStart"/>
      <w:r w:rsidRPr="00BD1D8C">
        <w:rPr>
          <w:i/>
          <w:color w:val="000000"/>
          <w:sz w:val="28"/>
          <w:szCs w:val="28"/>
        </w:rPr>
        <w:t>Propaganda</w:t>
      </w:r>
      <w:proofErr w:type="spellEnd"/>
      <w:r w:rsidRPr="00BD1D8C">
        <w:rPr>
          <w:i/>
          <w:color w:val="000000"/>
          <w:sz w:val="28"/>
          <w:szCs w:val="28"/>
        </w:rPr>
        <w:t xml:space="preserve"> </w:t>
      </w:r>
      <w:proofErr w:type="spellStart"/>
      <w:r w:rsidRPr="00BD1D8C">
        <w:rPr>
          <w:i/>
          <w:color w:val="000000"/>
          <w:sz w:val="28"/>
          <w:szCs w:val="28"/>
        </w:rPr>
        <w:t>at</w:t>
      </w:r>
      <w:proofErr w:type="spellEnd"/>
      <w:r w:rsidRPr="00BD1D8C">
        <w:rPr>
          <w:i/>
          <w:color w:val="000000"/>
          <w:sz w:val="28"/>
          <w:szCs w:val="28"/>
        </w:rPr>
        <w:t xml:space="preserve"> </w:t>
      </w:r>
      <w:proofErr w:type="spellStart"/>
      <w:r w:rsidRPr="00BD1D8C">
        <w:rPr>
          <w:i/>
          <w:color w:val="000000"/>
          <w:sz w:val="28"/>
          <w:szCs w:val="28"/>
        </w:rPr>
        <w:t>Work</w:t>
      </w:r>
      <w:proofErr w:type="spellEnd"/>
      <w:r w:rsidRPr="00BD1D8C">
        <w:rPr>
          <w:i/>
          <w:color w:val="000000"/>
          <w:sz w:val="28"/>
          <w:szCs w:val="28"/>
        </w:rPr>
        <w:t>.</w:t>
      </w:r>
      <w:r w:rsidRPr="00BD1D8C">
        <w:rPr>
          <w:color w:val="000000"/>
          <w:sz w:val="28"/>
          <w:szCs w:val="28"/>
        </w:rPr>
        <w:t xml:space="preserve"> </w:t>
      </w:r>
      <w:hyperlink r:id="rId62">
        <w:r w:rsidRPr="00BD1D8C">
          <w:rPr>
            <w:color w:val="0000FF"/>
            <w:sz w:val="28"/>
            <w:szCs w:val="28"/>
            <w:u w:val="single"/>
          </w:rPr>
          <w:t>https://www.nationalww2museum.org/war/articles/wwii-propaganda</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Miami</w:t>
      </w:r>
      <w:proofErr w:type="spellEnd"/>
      <w:r w:rsidRPr="00BD1D8C">
        <w:rPr>
          <w:color w:val="000000"/>
          <w:sz w:val="28"/>
          <w:szCs w:val="28"/>
        </w:rPr>
        <w:t xml:space="preserve"> </w:t>
      </w:r>
      <w:proofErr w:type="spellStart"/>
      <w:r w:rsidRPr="00BD1D8C">
        <w:rPr>
          <w:color w:val="000000"/>
          <w:sz w:val="28"/>
          <w:szCs w:val="28"/>
        </w:rPr>
        <w:t>University</w:t>
      </w:r>
      <w:proofErr w:type="spellEnd"/>
      <w:r w:rsidRPr="00BD1D8C">
        <w:rPr>
          <w:color w:val="000000"/>
          <w:sz w:val="28"/>
          <w:szCs w:val="28"/>
        </w:rPr>
        <w:t xml:space="preserve"> </w:t>
      </w:r>
      <w:proofErr w:type="spellStart"/>
      <w:r w:rsidRPr="00BD1D8C">
        <w:rPr>
          <w:color w:val="000000"/>
          <w:sz w:val="28"/>
          <w:szCs w:val="28"/>
        </w:rPr>
        <w:t>Libraries</w:t>
      </w:r>
      <w:proofErr w:type="spellEnd"/>
      <w:r w:rsidRPr="00BD1D8C">
        <w:rPr>
          <w:color w:val="000000"/>
          <w:sz w:val="28"/>
          <w:szCs w:val="28"/>
        </w:rPr>
        <w:t xml:space="preserve">. (August-October 2024). </w:t>
      </w:r>
      <w:proofErr w:type="spellStart"/>
      <w:r w:rsidRPr="00BD1D8C">
        <w:rPr>
          <w:i/>
          <w:color w:val="000000"/>
          <w:sz w:val="28"/>
          <w:szCs w:val="28"/>
        </w:rPr>
        <w:t>The</w:t>
      </w:r>
      <w:proofErr w:type="spellEnd"/>
      <w:r w:rsidRPr="00BD1D8C">
        <w:rPr>
          <w:i/>
          <w:color w:val="000000"/>
          <w:sz w:val="28"/>
          <w:szCs w:val="28"/>
        </w:rPr>
        <w:t xml:space="preserve"> </w:t>
      </w:r>
      <w:proofErr w:type="spellStart"/>
      <w:r w:rsidRPr="00BD1D8C">
        <w:rPr>
          <w:i/>
          <w:color w:val="000000"/>
          <w:sz w:val="28"/>
          <w:szCs w:val="28"/>
        </w:rPr>
        <w:t>Ready</w:t>
      </w:r>
      <w:proofErr w:type="spellEnd"/>
      <w:r w:rsidRPr="00BD1D8C">
        <w:rPr>
          <w:i/>
          <w:color w:val="000000"/>
          <w:sz w:val="28"/>
          <w:szCs w:val="28"/>
        </w:rPr>
        <w:t xml:space="preserve"> </w:t>
      </w:r>
      <w:proofErr w:type="spellStart"/>
      <w:r w:rsidRPr="00BD1D8C">
        <w:rPr>
          <w:i/>
          <w:color w:val="000000"/>
          <w:sz w:val="28"/>
          <w:szCs w:val="28"/>
        </w:rPr>
        <w:t>Ones</w:t>
      </w:r>
      <w:proofErr w:type="spellEnd"/>
      <w:r w:rsidRPr="00BD1D8C">
        <w:rPr>
          <w:i/>
          <w:color w:val="000000"/>
          <w:sz w:val="28"/>
          <w:szCs w:val="28"/>
        </w:rPr>
        <w:t xml:space="preserve">: </w:t>
      </w:r>
      <w:proofErr w:type="spellStart"/>
      <w:r w:rsidRPr="00BD1D8C">
        <w:rPr>
          <w:i/>
          <w:color w:val="000000"/>
          <w:sz w:val="28"/>
          <w:szCs w:val="28"/>
        </w:rPr>
        <w:t>American</w:t>
      </w:r>
      <w:proofErr w:type="spellEnd"/>
      <w:r w:rsidRPr="00BD1D8C">
        <w:rPr>
          <w:i/>
          <w:color w:val="000000"/>
          <w:sz w:val="28"/>
          <w:szCs w:val="28"/>
        </w:rPr>
        <w:t xml:space="preserve"> </w:t>
      </w:r>
      <w:proofErr w:type="spellStart"/>
      <w:r w:rsidRPr="00BD1D8C">
        <w:rPr>
          <w:i/>
          <w:color w:val="000000"/>
          <w:sz w:val="28"/>
          <w:szCs w:val="28"/>
        </w:rPr>
        <w:t>children</w:t>
      </w:r>
      <w:proofErr w:type="spellEnd"/>
      <w:r w:rsidRPr="00BD1D8C">
        <w:rPr>
          <w:i/>
          <w:color w:val="000000"/>
          <w:sz w:val="28"/>
          <w:szCs w:val="28"/>
        </w:rPr>
        <w:t xml:space="preserve">, </w:t>
      </w:r>
      <w:proofErr w:type="spellStart"/>
      <w:r w:rsidRPr="00BD1D8C">
        <w:rPr>
          <w:i/>
          <w:color w:val="000000"/>
          <w:sz w:val="28"/>
          <w:szCs w:val="28"/>
        </w:rPr>
        <w:t>World</w:t>
      </w:r>
      <w:proofErr w:type="spellEnd"/>
      <w:r w:rsidRPr="00BD1D8C">
        <w:rPr>
          <w:i/>
          <w:color w:val="000000"/>
          <w:sz w:val="28"/>
          <w:szCs w:val="28"/>
        </w:rPr>
        <w:t xml:space="preserve"> </w:t>
      </w:r>
      <w:proofErr w:type="spellStart"/>
      <w:r w:rsidRPr="00BD1D8C">
        <w:rPr>
          <w:i/>
          <w:color w:val="000000"/>
          <w:sz w:val="28"/>
          <w:szCs w:val="28"/>
        </w:rPr>
        <w:t>War</w:t>
      </w:r>
      <w:proofErr w:type="spellEnd"/>
      <w:r w:rsidRPr="00BD1D8C">
        <w:rPr>
          <w:i/>
          <w:color w:val="000000"/>
          <w:sz w:val="28"/>
          <w:szCs w:val="28"/>
        </w:rPr>
        <w:t xml:space="preserve"> II, </w:t>
      </w:r>
      <w:proofErr w:type="spellStart"/>
      <w:r w:rsidRPr="00BD1D8C">
        <w:rPr>
          <w:i/>
          <w:color w:val="000000"/>
          <w:sz w:val="28"/>
          <w:szCs w:val="28"/>
        </w:rPr>
        <w:t>and</w:t>
      </w:r>
      <w:proofErr w:type="spellEnd"/>
      <w:r w:rsidRPr="00BD1D8C">
        <w:rPr>
          <w:i/>
          <w:color w:val="000000"/>
          <w:sz w:val="28"/>
          <w:szCs w:val="28"/>
        </w:rPr>
        <w:t xml:space="preserve"> </w:t>
      </w:r>
      <w:proofErr w:type="spellStart"/>
      <w:r w:rsidRPr="00BD1D8C">
        <w:rPr>
          <w:i/>
          <w:color w:val="000000"/>
          <w:sz w:val="28"/>
          <w:szCs w:val="28"/>
        </w:rPr>
        <w:t>Propaganda</w:t>
      </w:r>
      <w:proofErr w:type="spellEnd"/>
      <w:r w:rsidRPr="00BD1D8C">
        <w:rPr>
          <w:i/>
          <w:color w:val="000000"/>
          <w:sz w:val="28"/>
          <w:szCs w:val="28"/>
        </w:rPr>
        <w:t>.</w:t>
      </w:r>
      <w:r w:rsidRPr="00BD1D8C">
        <w:rPr>
          <w:color w:val="000000"/>
          <w:sz w:val="28"/>
          <w:szCs w:val="28"/>
        </w:rPr>
        <w:t xml:space="preserve"> </w:t>
      </w:r>
      <w:hyperlink r:id="rId63">
        <w:r w:rsidRPr="00BD1D8C">
          <w:rPr>
            <w:color w:val="0000FF"/>
            <w:sz w:val="28"/>
            <w:szCs w:val="28"/>
            <w:u w:val="single"/>
          </w:rPr>
          <w:t>https://spec.lib.miamioh.edu/longform/readyones/</w:t>
        </w:r>
      </w:hyperlink>
    </w:p>
    <w:p w:rsidR="00185C74" w:rsidRPr="00BD1D8C"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Getty</w:t>
      </w:r>
      <w:proofErr w:type="spellEnd"/>
      <w:r w:rsidRPr="00BD1D8C">
        <w:rPr>
          <w:color w:val="000000"/>
          <w:sz w:val="28"/>
          <w:szCs w:val="28"/>
        </w:rPr>
        <w:t xml:space="preserve"> </w:t>
      </w:r>
      <w:proofErr w:type="spellStart"/>
      <w:r w:rsidRPr="00BD1D8C">
        <w:rPr>
          <w:color w:val="000000"/>
          <w:sz w:val="28"/>
          <w:szCs w:val="28"/>
        </w:rPr>
        <w:t>Images</w:t>
      </w:r>
      <w:proofErr w:type="spellEnd"/>
      <w:r w:rsidRPr="00BD1D8C">
        <w:rPr>
          <w:color w:val="000000"/>
          <w:sz w:val="28"/>
          <w:szCs w:val="28"/>
        </w:rPr>
        <w:t xml:space="preserve">. (August-October 2024). </w:t>
      </w:r>
      <w:r w:rsidRPr="00BD1D8C">
        <w:rPr>
          <w:i/>
          <w:color w:val="000000"/>
          <w:sz w:val="28"/>
          <w:szCs w:val="28"/>
        </w:rPr>
        <w:t xml:space="preserve">WWII </w:t>
      </w:r>
      <w:proofErr w:type="spellStart"/>
      <w:r w:rsidRPr="00BD1D8C">
        <w:rPr>
          <w:i/>
          <w:color w:val="000000"/>
          <w:sz w:val="28"/>
          <w:szCs w:val="28"/>
        </w:rPr>
        <w:t>Propaganda</w:t>
      </w:r>
      <w:proofErr w:type="spellEnd"/>
      <w:r w:rsidRPr="00BD1D8C">
        <w:rPr>
          <w:i/>
          <w:color w:val="000000"/>
          <w:sz w:val="28"/>
          <w:szCs w:val="28"/>
        </w:rPr>
        <w:t>.</w:t>
      </w:r>
      <w:r w:rsidRPr="00BD1D8C">
        <w:rPr>
          <w:color w:val="000000"/>
          <w:sz w:val="28"/>
          <w:szCs w:val="28"/>
        </w:rPr>
        <w:t xml:space="preserve"> </w:t>
      </w:r>
      <w:hyperlink r:id="rId64">
        <w:r w:rsidRPr="00BD1D8C">
          <w:rPr>
            <w:color w:val="0000FF"/>
            <w:sz w:val="28"/>
            <w:szCs w:val="28"/>
            <w:u w:val="single"/>
          </w:rPr>
          <w:t>https://www.gettyimages.com/search/2/image-film?page=36&amp;phrase=wwii%20propaganda&amp;sort=mostpopular</w:t>
        </w:r>
      </w:hyperlink>
    </w:p>
    <w:p w:rsidR="00E60A0F" w:rsidRPr="00E60A0F" w:rsidRDefault="00757E1F" w:rsidP="00B22DEF">
      <w:pPr>
        <w:pStyle w:val="a8"/>
        <w:numPr>
          <w:ilvl w:val="0"/>
          <w:numId w:val="17"/>
        </w:numPr>
        <w:pBdr>
          <w:top w:val="nil"/>
          <w:left w:val="nil"/>
          <w:bottom w:val="nil"/>
          <w:right w:val="nil"/>
          <w:between w:val="nil"/>
        </w:pBdr>
        <w:spacing w:line="360" w:lineRule="auto"/>
        <w:ind w:left="0" w:firstLine="0"/>
        <w:jc w:val="both"/>
        <w:rPr>
          <w:sz w:val="28"/>
          <w:szCs w:val="28"/>
        </w:rPr>
      </w:pPr>
      <w:proofErr w:type="spellStart"/>
      <w:r w:rsidRPr="00BD1D8C">
        <w:rPr>
          <w:color w:val="000000"/>
          <w:sz w:val="28"/>
          <w:szCs w:val="28"/>
        </w:rPr>
        <w:t>The</w:t>
      </w:r>
      <w:proofErr w:type="spellEnd"/>
      <w:r w:rsidRPr="00BD1D8C">
        <w:rPr>
          <w:color w:val="000000"/>
          <w:sz w:val="28"/>
          <w:szCs w:val="28"/>
        </w:rPr>
        <w:t xml:space="preserve"> </w:t>
      </w:r>
      <w:proofErr w:type="spellStart"/>
      <w:r w:rsidRPr="00BD1D8C">
        <w:rPr>
          <w:color w:val="000000"/>
          <w:sz w:val="28"/>
          <w:szCs w:val="28"/>
        </w:rPr>
        <w:t>First</w:t>
      </w:r>
      <w:proofErr w:type="spellEnd"/>
      <w:r w:rsidRPr="00BD1D8C">
        <w:rPr>
          <w:color w:val="000000"/>
          <w:sz w:val="28"/>
          <w:szCs w:val="28"/>
        </w:rPr>
        <w:t xml:space="preserve"> </w:t>
      </w:r>
      <w:proofErr w:type="spellStart"/>
      <w:r w:rsidRPr="00BD1D8C">
        <w:rPr>
          <w:color w:val="000000"/>
          <w:sz w:val="28"/>
          <w:szCs w:val="28"/>
        </w:rPr>
        <w:t>World</w:t>
      </w:r>
      <w:proofErr w:type="spellEnd"/>
      <w:r w:rsidRPr="00BD1D8C">
        <w:rPr>
          <w:color w:val="000000"/>
          <w:sz w:val="28"/>
          <w:szCs w:val="28"/>
        </w:rPr>
        <w:t xml:space="preserve"> </w:t>
      </w:r>
      <w:proofErr w:type="spellStart"/>
      <w:r w:rsidRPr="00BD1D8C">
        <w:rPr>
          <w:color w:val="000000"/>
          <w:sz w:val="28"/>
          <w:szCs w:val="28"/>
        </w:rPr>
        <w:t>War</w:t>
      </w:r>
      <w:proofErr w:type="spellEnd"/>
      <w:r w:rsidRPr="00BD1D8C">
        <w:rPr>
          <w:color w:val="000000"/>
          <w:sz w:val="28"/>
          <w:szCs w:val="28"/>
        </w:rPr>
        <w:t xml:space="preserve"> </w:t>
      </w:r>
      <w:proofErr w:type="spellStart"/>
      <w:r w:rsidRPr="00BD1D8C">
        <w:rPr>
          <w:color w:val="000000"/>
          <w:sz w:val="28"/>
          <w:szCs w:val="28"/>
        </w:rPr>
        <w:t>East</w:t>
      </w:r>
      <w:proofErr w:type="spellEnd"/>
      <w:r w:rsidRPr="00BD1D8C">
        <w:rPr>
          <w:color w:val="000000"/>
          <w:sz w:val="28"/>
          <w:szCs w:val="28"/>
        </w:rPr>
        <w:t xml:space="preserve"> </w:t>
      </w:r>
      <w:proofErr w:type="spellStart"/>
      <w:r w:rsidRPr="00BD1D8C">
        <w:rPr>
          <w:color w:val="000000"/>
          <w:sz w:val="28"/>
          <w:szCs w:val="28"/>
        </w:rPr>
        <w:t>Sussex</w:t>
      </w:r>
      <w:proofErr w:type="spellEnd"/>
      <w:r w:rsidRPr="00BD1D8C">
        <w:rPr>
          <w:color w:val="000000"/>
          <w:sz w:val="28"/>
          <w:szCs w:val="28"/>
        </w:rPr>
        <w:t xml:space="preserve">. (August-October 2024). </w:t>
      </w:r>
      <w:proofErr w:type="spellStart"/>
      <w:r w:rsidRPr="00BD1D8C">
        <w:rPr>
          <w:color w:val="000000"/>
          <w:sz w:val="28"/>
          <w:szCs w:val="28"/>
        </w:rPr>
        <w:t>First</w:t>
      </w:r>
      <w:proofErr w:type="spellEnd"/>
      <w:r w:rsidRPr="00BD1D8C">
        <w:rPr>
          <w:color w:val="000000"/>
          <w:sz w:val="28"/>
          <w:szCs w:val="28"/>
        </w:rPr>
        <w:t xml:space="preserve"> </w:t>
      </w:r>
      <w:proofErr w:type="spellStart"/>
      <w:r w:rsidRPr="00BD1D8C">
        <w:rPr>
          <w:color w:val="000000"/>
          <w:sz w:val="28"/>
          <w:szCs w:val="28"/>
        </w:rPr>
        <w:t>World</w:t>
      </w:r>
      <w:proofErr w:type="spellEnd"/>
      <w:r w:rsidRPr="00BD1D8C">
        <w:rPr>
          <w:color w:val="000000"/>
          <w:sz w:val="28"/>
          <w:szCs w:val="28"/>
        </w:rPr>
        <w:t xml:space="preserve"> </w:t>
      </w:r>
      <w:proofErr w:type="spellStart"/>
      <w:r w:rsidRPr="00BD1D8C">
        <w:rPr>
          <w:color w:val="000000"/>
          <w:sz w:val="28"/>
          <w:szCs w:val="28"/>
        </w:rPr>
        <w:t>War</w:t>
      </w:r>
      <w:proofErr w:type="spellEnd"/>
      <w:r w:rsidRPr="00BD1D8C">
        <w:rPr>
          <w:color w:val="000000"/>
          <w:sz w:val="28"/>
          <w:szCs w:val="28"/>
        </w:rPr>
        <w:t xml:space="preserve"> </w:t>
      </w:r>
      <w:proofErr w:type="spellStart"/>
      <w:r w:rsidRPr="00BD1D8C">
        <w:rPr>
          <w:color w:val="000000"/>
          <w:sz w:val="28"/>
          <w:szCs w:val="28"/>
        </w:rPr>
        <w:t>Posters</w:t>
      </w:r>
      <w:proofErr w:type="spellEnd"/>
      <w:r w:rsidRPr="00BD1D8C">
        <w:rPr>
          <w:color w:val="000000"/>
          <w:sz w:val="28"/>
          <w:szCs w:val="28"/>
        </w:rPr>
        <w:t xml:space="preserve">. </w:t>
      </w:r>
    </w:p>
    <w:p w:rsidR="00185C74" w:rsidRPr="00E60A0F" w:rsidRDefault="00A37B21" w:rsidP="00E60A0F">
      <w:pPr>
        <w:pStyle w:val="a8"/>
        <w:pBdr>
          <w:top w:val="nil"/>
          <w:left w:val="nil"/>
          <w:bottom w:val="nil"/>
          <w:right w:val="nil"/>
          <w:between w:val="nil"/>
        </w:pBdr>
        <w:spacing w:line="360" w:lineRule="auto"/>
        <w:ind w:left="0"/>
        <w:jc w:val="both"/>
        <w:rPr>
          <w:sz w:val="28"/>
          <w:szCs w:val="28"/>
        </w:rPr>
      </w:pPr>
      <w:hyperlink r:id="rId65">
        <w:r w:rsidR="00757E1F" w:rsidRPr="00BD1D8C">
          <w:rPr>
            <w:color w:val="0000FF"/>
            <w:sz w:val="28"/>
            <w:szCs w:val="28"/>
            <w:u w:val="single"/>
          </w:rPr>
          <w:t>http://www.eastsussexww1.org.uk/first-world-war-posters/index.html</w:t>
        </w:r>
      </w:hyperlink>
    </w:p>
    <w:p w:rsidR="00E60A0F" w:rsidRPr="00BD1D8C" w:rsidRDefault="00E60A0F" w:rsidP="00E60A0F">
      <w:pPr>
        <w:pStyle w:val="a8"/>
        <w:pBdr>
          <w:top w:val="nil"/>
          <w:left w:val="nil"/>
          <w:bottom w:val="nil"/>
          <w:right w:val="nil"/>
          <w:between w:val="nil"/>
        </w:pBdr>
        <w:spacing w:line="360" w:lineRule="auto"/>
        <w:ind w:left="0"/>
        <w:jc w:val="both"/>
        <w:rPr>
          <w:sz w:val="28"/>
          <w:szCs w:val="28"/>
        </w:rPr>
      </w:pPr>
    </w:p>
    <w:p w:rsidR="00185C74" w:rsidRDefault="00757E1F">
      <w:pPr>
        <w:tabs>
          <w:tab w:val="left" w:pos="1402"/>
        </w:tabs>
        <w:spacing w:line="360" w:lineRule="auto"/>
        <w:jc w:val="both"/>
        <w:rPr>
          <w:sz w:val="28"/>
          <w:szCs w:val="28"/>
        </w:rPr>
      </w:pPr>
      <w:r>
        <w:br w:type="page"/>
      </w:r>
    </w:p>
    <w:p w:rsidR="00185C74" w:rsidRPr="00A37B21" w:rsidRDefault="00757E1F" w:rsidP="00A37B21">
      <w:pPr>
        <w:jc w:val="right"/>
        <w:rPr>
          <w:sz w:val="28"/>
          <w:szCs w:val="28"/>
        </w:rPr>
      </w:pPr>
      <w:r>
        <w:rPr>
          <w:sz w:val="28"/>
          <w:szCs w:val="28"/>
        </w:rPr>
        <w:lastRenderedPageBreak/>
        <w:t>Додаток А</w:t>
      </w:r>
    </w:p>
    <w:tbl>
      <w:tblPr>
        <w:tblStyle w:val="a5"/>
        <w:tblW w:w="98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40"/>
      </w:tblGrid>
      <w:tr w:rsidR="00185C74">
        <w:tc>
          <w:tcPr>
            <w:tcW w:w="9840" w:type="dxa"/>
          </w:tcPr>
          <w:p w:rsidR="00185C74" w:rsidRDefault="00185C74">
            <w:pPr>
              <w:rPr>
                <w:sz w:val="28"/>
                <w:szCs w:val="28"/>
              </w:rPr>
            </w:pPr>
          </w:p>
          <w:p w:rsidR="00185C74" w:rsidRDefault="00757E1F">
            <w:pPr>
              <w:rPr>
                <w:sz w:val="28"/>
                <w:szCs w:val="28"/>
              </w:rPr>
            </w:pPr>
            <w:r>
              <w:rPr>
                <w:sz w:val="28"/>
                <w:szCs w:val="28"/>
              </w:rPr>
              <w:t>маніпуляція, яка апелює термінами, які мають стійкі асоціації</w:t>
            </w:r>
          </w:p>
          <w:p w:rsidR="00185C74" w:rsidRDefault="00185C74">
            <w:pPr>
              <w:rPr>
                <w:sz w:val="28"/>
                <w:szCs w:val="28"/>
              </w:rPr>
            </w:pPr>
          </w:p>
        </w:tc>
      </w:tr>
      <w:tr w:rsidR="00185C74">
        <w:tc>
          <w:tcPr>
            <w:tcW w:w="9840" w:type="dxa"/>
          </w:tcPr>
          <w:p w:rsidR="00185C74" w:rsidRDefault="00757E1F">
            <w:pPr>
              <w:spacing w:line="360" w:lineRule="auto"/>
            </w:pPr>
            <w:r>
              <w:rPr>
                <w:noProof/>
                <w:lang w:val="ru-RU"/>
              </w:rPr>
              <w:drawing>
                <wp:inline distT="0" distB="0" distL="0" distR="0">
                  <wp:extent cx="1730227" cy="3034800"/>
                  <wp:effectExtent l="0" t="0" r="0" b="0"/>
                  <wp:docPr id="296" name="image251.jpg"/>
                  <wp:cNvGraphicFramePr/>
                  <a:graphic xmlns:a="http://schemas.openxmlformats.org/drawingml/2006/main">
                    <a:graphicData uri="http://schemas.openxmlformats.org/drawingml/2006/picture">
                      <pic:pic xmlns:pic="http://schemas.openxmlformats.org/drawingml/2006/picture">
                        <pic:nvPicPr>
                          <pic:cNvPr id="0" name="image251.jpg"/>
                          <pic:cNvPicPr preferRelativeResize="0"/>
                        </pic:nvPicPr>
                        <pic:blipFill>
                          <a:blip r:embed="rId66"/>
                          <a:srcRect l="25859" r="23501"/>
                          <a:stretch>
                            <a:fillRect/>
                          </a:stretch>
                        </pic:blipFill>
                        <pic:spPr>
                          <a:xfrm>
                            <a:off x="0" y="0"/>
                            <a:ext cx="1730227" cy="3034800"/>
                          </a:xfrm>
                          <a:prstGeom prst="rect">
                            <a:avLst/>
                          </a:prstGeom>
                          <a:ln/>
                        </pic:spPr>
                      </pic:pic>
                    </a:graphicData>
                  </a:graphic>
                </wp:inline>
              </w:drawing>
            </w:r>
            <w:r>
              <w:rPr>
                <w:noProof/>
                <w:lang w:val="ru-RU"/>
              </w:rPr>
              <w:drawing>
                <wp:inline distT="0" distB="0" distL="0" distR="0">
                  <wp:extent cx="1826260" cy="2601887"/>
                  <wp:effectExtent l="0" t="0" r="0" b="0"/>
                  <wp:docPr id="297" name="image37.jpg"/>
                  <wp:cNvGraphicFramePr/>
                  <a:graphic xmlns:a="http://schemas.openxmlformats.org/drawingml/2006/main">
                    <a:graphicData uri="http://schemas.openxmlformats.org/drawingml/2006/picture">
                      <pic:pic xmlns:pic="http://schemas.openxmlformats.org/drawingml/2006/picture">
                        <pic:nvPicPr>
                          <pic:cNvPr id="0" name="image37.jpg"/>
                          <pic:cNvPicPr preferRelativeResize="0"/>
                        </pic:nvPicPr>
                        <pic:blipFill>
                          <a:blip r:embed="rId15"/>
                          <a:srcRect/>
                          <a:stretch>
                            <a:fillRect/>
                          </a:stretch>
                        </pic:blipFill>
                        <pic:spPr>
                          <a:xfrm>
                            <a:off x="0" y="0"/>
                            <a:ext cx="1826260" cy="2601887"/>
                          </a:xfrm>
                          <a:prstGeom prst="rect">
                            <a:avLst/>
                          </a:prstGeom>
                          <a:ln/>
                        </pic:spPr>
                      </pic:pic>
                    </a:graphicData>
                  </a:graphic>
                </wp:inline>
              </w:drawing>
            </w:r>
            <w:r>
              <w:rPr>
                <w:noProof/>
                <w:lang w:val="ru-RU"/>
              </w:rPr>
              <w:drawing>
                <wp:inline distT="0" distB="0" distL="0" distR="0">
                  <wp:extent cx="1700027" cy="2729237"/>
                  <wp:effectExtent l="0" t="0" r="0" b="0"/>
                  <wp:docPr id="93"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67"/>
                          <a:srcRect/>
                          <a:stretch>
                            <a:fillRect/>
                          </a:stretch>
                        </pic:blipFill>
                        <pic:spPr>
                          <a:xfrm>
                            <a:off x="0" y="0"/>
                            <a:ext cx="1700027" cy="2729237"/>
                          </a:xfrm>
                          <a:prstGeom prst="rect">
                            <a:avLst/>
                          </a:prstGeom>
                          <a:ln/>
                        </pic:spPr>
                      </pic:pic>
                    </a:graphicData>
                  </a:graphic>
                </wp:inline>
              </w:drawing>
            </w:r>
          </w:p>
          <w:p w:rsidR="00185C74" w:rsidRDefault="00185C74">
            <w:pPr>
              <w:spacing w:line="360" w:lineRule="auto"/>
            </w:pPr>
          </w:p>
          <w:p w:rsidR="00185C74" w:rsidRDefault="00757E1F">
            <w:pPr>
              <w:spacing w:line="360" w:lineRule="auto"/>
            </w:pPr>
            <w:r>
              <w:rPr>
                <w:noProof/>
                <w:lang w:val="ru-RU"/>
              </w:rPr>
              <w:drawing>
                <wp:inline distT="0" distB="0" distL="0" distR="0">
                  <wp:extent cx="1592182" cy="2122581"/>
                  <wp:effectExtent l="0" t="0" r="0" b="0"/>
                  <wp:docPr id="94"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68"/>
                          <a:srcRect/>
                          <a:stretch>
                            <a:fillRect/>
                          </a:stretch>
                        </pic:blipFill>
                        <pic:spPr>
                          <a:xfrm>
                            <a:off x="0" y="0"/>
                            <a:ext cx="1592182" cy="2122581"/>
                          </a:xfrm>
                          <a:prstGeom prst="rect">
                            <a:avLst/>
                          </a:prstGeom>
                          <a:ln/>
                        </pic:spPr>
                      </pic:pic>
                    </a:graphicData>
                  </a:graphic>
                </wp:inline>
              </w:drawing>
            </w:r>
            <w:r>
              <w:rPr>
                <w:noProof/>
                <w:lang w:val="ru-RU"/>
              </w:rPr>
              <w:drawing>
                <wp:inline distT="0" distB="0" distL="0" distR="0">
                  <wp:extent cx="1445444" cy="2160614"/>
                  <wp:effectExtent l="0" t="0" r="0" b="0"/>
                  <wp:docPr id="96"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69"/>
                          <a:srcRect/>
                          <a:stretch>
                            <a:fillRect/>
                          </a:stretch>
                        </pic:blipFill>
                        <pic:spPr>
                          <a:xfrm>
                            <a:off x="0" y="0"/>
                            <a:ext cx="1445444" cy="2160614"/>
                          </a:xfrm>
                          <a:prstGeom prst="rect">
                            <a:avLst/>
                          </a:prstGeom>
                          <a:ln/>
                        </pic:spPr>
                      </pic:pic>
                    </a:graphicData>
                  </a:graphic>
                </wp:inline>
              </w:drawing>
            </w:r>
            <w:r>
              <w:rPr>
                <w:noProof/>
                <w:lang w:val="ru-RU"/>
              </w:rPr>
              <w:drawing>
                <wp:inline distT="0" distB="0" distL="0" distR="0">
                  <wp:extent cx="1392920" cy="2138609"/>
                  <wp:effectExtent l="0" t="0" r="0" b="0"/>
                  <wp:docPr id="98"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70"/>
                          <a:srcRect/>
                          <a:stretch>
                            <a:fillRect/>
                          </a:stretch>
                        </pic:blipFill>
                        <pic:spPr>
                          <a:xfrm>
                            <a:off x="0" y="0"/>
                            <a:ext cx="1392920" cy="2138609"/>
                          </a:xfrm>
                          <a:prstGeom prst="rect">
                            <a:avLst/>
                          </a:prstGeom>
                          <a:ln/>
                        </pic:spPr>
                      </pic:pic>
                    </a:graphicData>
                  </a:graphic>
                </wp:inline>
              </w:drawing>
            </w:r>
          </w:p>
          <w:p w:rsidR="00185C74" w:rsidRDefault="00757E1F">
            <w:r>
              <w:rPr>
                <w:noProof/>
                <w:lang w:val="ru-RU"/>
              </w:rPr>
              <w:drawing>
                <wp:inline distT="0" distB="0" distL="0" distR="0">
                  <wp:extent cx="3892424" cy="1602903"/>
                  <wp:effectExtent l="0" t="0" r="0" b="0"/>
                  <wp:docPr id="282" name="image244.jpg"/>
                  <wp:cNvGraphicFramePr/>
                  <a:graphic xmlns:a="http://schemas.openxmlformats.org/drawingml/2006/main">
                    <a:graphicData uri="http://schemas.openxmlformats.org/drawingml/2006/picture">
                      <pic:pic xmlns:pic="http://schemas.openxmlformats.org/drawingml/2006/picture">
                        <pic:nvPicPr>
                          <pic:cNvPr id="0" name="image244.jpg"/>
                          <pic:cNvPicPr preferRelativeResize="0"/>
                        </pic:nvPicPr>
                        <pic:blipFill>
                          <a:blip r:embed="rId71"/>
                          <a:srcRect/>
                          <a:stretch>
                            <a:fillRect/>
                          </a:stretch>
                        </pic:blipFill>
                        <pic:spPr>
                          <a:xfrm>
                            <a:off x="0" y="0"/>
                            <a:ext cx="3892424" cy="1602903"/>
                          </a:xfrm>
                          <a:prstGeom prst="rect">
                            <a:avLst/>
                          </a:prstGeom>
                          <a:ln/>
                        </pic:spPr>
                      </pic:pic>
                    </a:graphicData>
                  </a:graphic>
                </wp:inline>
              </w:drawing>
            </w:r>
            <w:r>
              <w:t xml:space="preserve"> </w:t>
            </w:r>
          </w:p>
          <w:p w:rsidR="00185C74" w:rsidRDefault="00185C74">
            <w:pPr>
              <w:spacing w:line="360" w:lineRule="auto"/>
            </w:pPr>
          </w:p>
          <w:p w:rsidR="00185C74" w:rsidRDefault="00185C74"/>
          <w:p w:rsidR="00A37B21" w:rsidRDefault="00A37B21"/>
          <w:p w:rsidR="00A37B21" w:rsidRDefault="00A37B21"/>
          <w:p w:rsidR="00A37B21" w:rsidRDefault="00A37B21"/>
          <w:p w:rsidR="00185C74" w:rsidRDefault="00757E1F">
            <w:r>
              <w:rPr>
                <w:noProof/>
                <w:lang w:val="ru-RU"/>
              </w:rPr>
              <w:drawing>
                <wp:inline distT="0" distB="0" distL="0" distR="0">
                  <wp:extent cx="2330897" cy="1568735"/>
                  <wp:effectExtent l="0" t="0" r="0" b="0"/>
                  <wp:docPr id="100"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72"/>
                          <a:srcRect/>
                          <a:stretch>
                            <a:fillRect/>
                          </a:stretch>
                        </pic:blipFill>
                        <pic:spPr>
                          <a:xfrm>
                            <a:off x="0" y="0"/>
                            <a:ext cx="2330897" cy="1568735"/>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633836" cy="2206377"/>
                  <wp:effectExtent l="0" t="0" r="0" b="0"/>
                  <wp:docPr id="103"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73"/>
                          <a:srcRect/>
                          <a:stretch>
                            <a:fillRect/>
                          </a:stretch>
                        </pic:blipFill>
                        <pic:spPr>
                          <a:xfrm>
                            <a:off x="0" y="0"/>
                            <a:ext cx="1633836" cy="2206377"/>
                          </a:xfrm>
                          <a:prstGeom prst="rect">
                            <a:avLst/>
                          </a:prstGeom>
                          <a:ln/>
                        </pic:spPr>
                      </pic:pic>
                    </a:graphicData>
                  </a:graphic>
                </wp:inline>
              </w:drawing>
            </w:r>
            <w:r>
              <w:rPr>
                <w:noProof/>
                <w:lang w:val="ru-RU"/>
              </w:rPr>
              <w:drawing>
                <wp:inline distT="0" distB="0" distL="0" distR="0">
                  <wp:extent cx="1592274" cy="2263527"/>
                  <wp:effectExtent l="0" t="0" r="0" b="0"/>
                  <wp:docPr id="105"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74"/>
                          <a:srcRect/>
                          <a:stretch>
                            <a:fillRect/>
                          </a:stretch>
                        </pic:blipFill>
                        <pic:spPr>
                          <a:xfrm>
                            <a:off x="0" y="0"/>
                            <a:ext cx="1592274" cy="2263527"/>
                          </a:xfrm>
                          <a:prstGeom prst="rect">
                            <a:avLst/>
                          </a:prstGeom>
                          <a:ln/>
                        </pic:spPr>
                      </pic:pic>
                    </a:graphicData>
                  </a:graphic>
                </wp:inline>
              </w:drawing>
            </w:r>
            <w:r>
              <w:rPr>
                <w:noProof/>
                <w:lang w:val="ru-RU"/>
              </w:rPr>
              <w:drawing>
                <wp:inline distT="0" distB="0" distL="0" distR="0">
                  <wp:extent cx="1310443" cy="1949202"/>
                  <wp:effectExtent l="0" t="0" r="0" b="0"/>
                  <wp:docPr id="107"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75"/>
                          <a:srcRect/>
                          <a:stretch>
                            <a:fillRect/>
                          </a:stretch>
                        </pic:blipFill>
                        <pic:spPr>
                          <a:xfrm>
                            <a:off x="0" y="0"/>
                            <a:ext cx="1310443" cy="1949202"/>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2081213" cy="1349815"/>
                  <wp:effectExtent l="0" t="0" r="0" b="0"/>
                  <wp:docPr id="110"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76"/>
                          <a:srcRect/>
                          <a:stretch>
                            <a:fillRect/>
                          </a:stretch>
                        </pic:blipFill>
                        <pic:spPr>
                          <a:xfrm>
                            <a:off x="0" y="0"/>
                            <a:ext cx="2081213" cy="1349815"/>
                          </a:xfrm>
                          <a:prstGeom prst="rect">
                            <a:avLst/>
                          </a:prstGeom>
                          <a:ln/>
                        </pic:spPr>
                      </pic:pic>
                    </a:graphicData>
                  </a:graphic>
                </wp:inline>
              </w:drawing>
            </w:r>
            <w:r>
              <w:rPr>
                <w:noProof/>
                <w:lang w:val="ru-RU"/>
              </w:rPr>
              <w:drawing>
                <wp:inline distT="0" distB="0" distL="0" distR="0">
                  <wp:extent cx="1347788" cy="1818701"/>
                  <wp:effectExtent l="0" t="0" r="0" b="0"/>
                  <wp:docPr id="7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77"/>
                          <a:srcRect/>
                          <a:stretch>
                            <a:fillRect/>
                          </a:stretch>
                        </pic:blipFill>
                        <pic:spPr>
                          <a:xfrm>
                            <a:off x="0" y="0"/>
                            <a:ext cx="1347788" cy="1818701"/>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145871" cy="1652588"/>
                  <wp:effectExtent l="0" t="0" r="0" b="0"/>
                  <wp:docPr id="7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8"/>
                          <a:srcRect/>
                          <a:stretch>
                            <a:fillRect/>
                          </a:stretch>
                        </pic:blipFill>
                        <pic:spPr>
                          <a:xfrm>
                            <a:off x="0" y="0"/>
                            <a:ext cx="1145871" cy="1652588"/>
                          </a:xfrm>
                          <a:prstGeom prst="rect">
                            <a:avLst/>
                          </a:prstGeom>
                          <a:ln/>
                        </pic:spPr>
                      </pic:pic>
                    </a:graphicData>
                  </a:graphic>
                </wp:inline>
              </w:drawing>
            </w:r>
            <w:r>
              <w:rPr>
                <w:noProof/>
                <w:lang w:val="ru-RU"/>
              </w:rPr>
              <w:drawing>
                <wp:inline distT="0" distB="0" distL="0" distR="0">
                  <wp:extent cx="1209270" cy="1671638"/>
                  <wp:effectExtent l="0" t="0" r="0" b="0"/>
                  <wp:docPr id="7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79"/>
                          <a:srcRect/>
                          <a:stretch>
                            <a:fillRect/>
                          </a:stretch>
                        </pic:blipFill>
                        <pic:spPr>
                          <a:xfrm>
                            <a:off x="0" y="0"/>
                            <a:ext cx="1209270" cy="1671638"/>
                          </a:xfrm>
                          <a:prstGeom prst="rect">
                            <a:avLst/>
                          </a:prstGeom>
                          <a:ln/>
                        </pic:spPr>
                      </pic:pic>
                    </a:graphicData>
                  </a:graphic>
                </wp:inline>
              </w:drawing>
            </w:r>
            <w:r>
              <w:rPr>
                <w:noProof/>
                <w:lang w:val="ru-RU"/>
              </w:rPr>
              <w:drawing>
                <wp:inline distT="0" distB="0" distL="0" distR="0">
                  <wp:extent cx="996305" cy="1481138"/>
                  <wp:effectExtent l="0" t="0" r="0" b="0"/>
                  <wp:docPr id="7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80"/>
                          <a:srcRect/>
                          <a:stretch>
                            <a:fillRect/>
                          </a:stretch>
                        </pic:blipFill>
                        <pic:spPr>
                          <a:xfrm>
                            <a:off x="0" y="0"/>
                            <a:ext cx="996305" cy="1481138"/>
                          </a:xfrm>
                          <a:prstGeom prst="rect">
                            <a:avLst/>
                          </a:prstGeom>
                          <a:ln/>
                        </pic:spPr>
                      </pic:pic>
                    </a:graphicData>
                  </a:graphic>
                </wp:inline>
              </w:drawing>
            </w:r>
          </w:p>
          <w:p w:rsidR="00185C74" w:rsidRDefault="00185C74"/>
          <w:p w:rsidR="00677752" w:rsidRDefault="00677752"/>
          <w:p w:rsidR="00677752" w:rsidRDefault="00677752"/>
          <w:p w:rsidR="00677752" w:rsidRDefault="00677752"/>
          <w:p w:rsidR="00677752" w:rsidRDefault="00677752"/>
          <w:p w:rsidR="00185C74" w:rsidRDefault="00185C74"/>
          <w:p w:rsidR="00185C74" w:rsidRDefault="00757E1F">
            <w:r>
              <w:rPr>
                <w:noProof/>
                <w:lang w:val="ru-RU"/>
              </w:rPr>
              <w:drawing>
                <wp:inline distT="0" distB="0" distL="0" distR="0">
                  <wp:extent cx="1135970" cy="1770162"/>
                  <wp:effectExtent l="0" t="0" r="0" b="0"/>
                  <wp:docPr id="78"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81"/>
                          <a:srcRect/>
                          <a:stretch>
                            <a:fillRect/>
                          </a:stretch>
                        </pic:blipFill>
                        <pic:spPr>
                          <a:xfrm>
                            <a:off x="0" y="0"/>
                            <a:ext cx="1135970" cy="1770162"/>
                          </a:xfrm>
                          <a:prstGeom prst="rect">
                            <a:avLst/>
                          </a:prstGeom>
                          <a:ln/>
                        </pic:spPr>
                      </pic:pic>
                    </a:graphicData>
                  </a:graphic>
                </wp:inline>
              </w:drawing>
            </w:r>
            <w:r>
              <w:rPr>
                <w:noProof/>
                <w:lang w:val="ru-RU"/>
              </w:rPr>
              <w:drawing>
                <wp:inline distT="0" distB="0" distL="0" distR="0">
                  <wp:extent cx="1543328" cy="2113062"/>
                  <wp:effectExtent l="0" t="0" r="0" b="0"/>
                  <wp:docPr id="80"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82"/>
                          <a:srcRect/>
                          <a:stretch>
                            <a:fillRect/>
                          </a:stretch>
                        </pic:blipFill>
                        <pic:spPr>
                          <a:xfrm>
                            <a:off x="0" y="0"/>
                            <a:ext cx="1543328" cy="2113062"/>
                          </a:xfrm>
                          <a:prstGeom prst="rect">
                            <a:avLst/>
                          </a:prstGeom>
                          <a:ln/>
                        </pic:spPr>
                      </pic:pic>
                    </a:graphicData>
                  </a:graphic>
                </wp:inline>
              </w:drawing>
            </w:r>
            <w:r>
              <w:rPr>
                <w:noProof/>
                <w:lang w:val="ru-RU"/>
              </w:rPr>
              <w:drawing>
                <wp:inline distT="0" distB="0" distL="0" distR="0">
                  <wp:extent cx="1286090" cy="1760637"/>
                  <wp:effectExtent l="0" t="0" r="0" b="0"/>
                  <wp:docPr id="82"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83"/>
                          <a:srcRect/>
                          <a:stretch>
                            <a:fillRect/>
                          </a:stretch>
                        </pic:blipFill>
                        <pic:spPr>
                          <a:xfrm>
                            <a:off x="0" y="0"/>
                            <a:ext cx="1286090" cy="1760637"/>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275976" cy="1957388"/>
                  <wp:effectExtent l="0" t="0" r="0" b="0"/>
                  <wp:docPr id="84"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84"/>
                          <a:srcRect/>
                          <a:stretch>
                            <a:fillRect/>
                          </a:stretch>
                        </pic:blipFill>
                        <pic:spPr>
                          <a:xfrm>
                            <a:off x="0" y="0"/>
                            <a:ext cx="1275976" cy="1957388"/>
                          </a:xfrm>
                          <a:prstGeom prst="rect">
                            <a:avLst/>
                          </a:prstGeom>
                          <a:ln/>
                        </pic:spPr>
                      </pic:pic>
                    </a:graphicData>
                  </a:graphic>
                </wp:inline>
              </w:drawing>
            </w:r>
            <w:r>
              <w:rPr>
                <w:noProof/>
                <w:lang w:val="ru-RU"/>
              </w:rPr>
              <w:drawing>
                <wp:inline distT="0" distB="0" distL="0" distR="0">
                  <wp:extent cx="1159340" cy="1747838"/>
                  <wp:effectExtent l="0" t="0" r="0" b="0"/>
                  <wp:docPr id="85"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85"/>
                          <a:srcRect/>
                          <a:stretch>
                            <a:fillRect/>
                          </a:stretch>
                        </pic:blipFill>
                        <pic:spPr>
                          <a:xfrm>
                            <a:off x="0" y="0"/>
                            <a:ext cx="1159340" cy="1747838"/>
                          </a:xfrm>
                          <a:prstGeom prst="rect">
                            <a:avLst/>
                          </a:prstGeom>
                          <a:ln/>
                        </pic:spPr>
                      </pic:pic>
                    </a:graphicData>
                  </a:graphic>
                </wp:inline>
              </w:drawing>
            </w:r>
            <w:r>
              <w:rPr>
                <w:noProof/>
                <w:lang w:val="ru-RU"/>
              </w:rPr>
              <w:drawing>
                <wp:inline distT="0" distB="0" distL="0" distR="0">
                  <wp:extent cx="1266874" cy="2014538"/>
                  <wp:effectExtent l="0" t="0" r="0" b="0"/>
                  <wp:docPr id="87"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86"/>
                          <a:srcRect/>
                          <a:stretch>
                            <a:fillRect/>
                          </a:stretch>
                        </pic:blipFill>
                        <pic:spPr>
                          <a:xfrm>
                            <a:off x="0" y="0"/>
                            <a:ext cx="1266874" cy="2014538"/>
                          </a:xfrm>
                          <a:prstGeom prst="rect">
                            <a:avLst/>
                          </a:prstGeom>
                          <a:ln/>
                        </pic:spPr>
                      </pic:pic>
                    </a:graphicData>
                  </a:graphic>
                </wp:inline>
              </w:drawing>
            </w:r>
          </w:p>
          <w:p w:rsidR="00185C74" w:rsidRDefault="00185C74">
            <w:pPr>
              <w:rPr>
                <w:sz w:val="28"/>
                <w:szCs w:val="28"/>
              </w:rPr>
            </w:pPr>
          </w:p>
          <w:p w:rsidR="00185C74" w:rsidRDefault="00757E1F">
            <w:r>
              <w:rPr>
                <w:noProof/>
                <w:lang w:val="ru-RU"/>
              </w:rPr>
              <w:drawing>
                <wp:inline distT="0" distB="0" distL="0" distR="0">
                  <wp:extent cx="1106564" cy="1492709"/>
                  <wp:effectExtent l="0" t="0" r="0" b="0"/>
                  <wp:docPr id="134" name="image76.jpg"/>
                  <wp:cNvGraphicFramePr/>
                  <a:graphic xmlns:a="http://schemas.openxmlformats.org/drawingml/2006/main">
                    <a:graphicData uri="http://schemas.openxmlformats.org/drawingml/2006/picture">
                      <pic:pic xmlns:pic="http://schemas.openxmlformats.org/drawingml/2006/picture">
                        <pic:nvPicPr>
                          <pic:cNvPr id="0" name="image76.jpg"/>
                          <pic:cNvPicPr preferRelativeResize="0"/>
                        </pic:nvPicPr>
                        <pic:blipFill>
                          <a:blip r:embed="rId87"/>
                          <a:srcRect/>
                          <a:stretch>
                            <a:fillRect/>
                          </a:stretch>
                        </pic:blipFill>
                        <pic:spPr>
                          <a:xfrm>
                            <a:off x="0" y="0"/>
                            <a:ext cx="1106564" cy="1492709"/>
                          </a:xfrm>
                          <a:prstGeom prst="rect">
                            <a:avLst/>
                          </a:prstGeom>
                          <a:ln/>
                        </pic:spPr>
                      </pic:pic>
                    </a:graphicData>
                  </a:graphic>
                </wp:inline>
              </w:drawing>
            </w:r>
            <w:r>
              <w:rPr>
                <w:noProof/>
                <w:lang w:val="ru-RU"/>
              </w:rPr>
              <w:drawing>
                <wp:inline distT="0" distB="0" distL="0" distR="0">
                  <wp:extent cx="890588" cy="1225173"/>
                  <wp:effectExtent l="0" t="0" r="0" b="0"/>
                  <wp:docPr id="136" name="image80.jpg"/>
                  <wp:cNvGraphicFramePr/>
                  <a:graphic xmlns:a="http://schemas.openxmlformats.org/drawingml/2006/main">
                    <a:graphicData uri="http://schemas.openxmlformats.org/drawingml/2006/picture">
                      <pic:pic xmlns:pic="http://schemas.openxmlformats.org/drawingml/2006/picture">
                        <pic:nvPicPr>
                          <pic:cNvPr id="0" name="image80.jpg"/>
                          <pic:cNvPicPr preferRelativeResize="0"/>
                        </pic:nvPicPr>
                        <pic:blipFill>
                          <a:blip r:embed="rId24"/>
                          <a:srcRect/>
                          <a:stretch>
                            <a:fillRect/>
                          </a:stretch>
                        </pic:blipFill>
                        <pic:spPr>
                          <a:xfrm>
                            <a:off x="0" y="0"/>
                            <a:ext cx="890588" cy="1225173"/>
                          </a:xfrm>
                          <a:prstGeom prst="rect">
                            <a:avLst/>
                          </a:prstGeom>
                          <a:ln/>
                        </pic:spPr>
                      </pic:pic>
                    </a:graphicData>
                  </a:graphic>
                </wp:inline>
              </w:drawing>
            </w:r>
            <w:r>
              <w:rPr>
                <w:noProof/>
                <w:lang w:val="ru-RU"/>
              </w:rPr>
              <w:drawing>
                <wp:inline distT="0" distB="0" distL="0" distR="0">
                  <wp:extent cx="996161" cy="1378409"/>
                  <wp:effectExtent l="0" t="0" r="0" b="0"/>
                  <wp:docPr id="138"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12"/>
                          <a:srcRect/>
                          <a:stretch>
                            <a:fillRect/>
                          </a:stretch>
                        </pic:blipFill>
                        <pic:spPr>
                          <a:xfrm>
                            <a:off x="0" y="0"/>
                            <a:ext cx="996161" cy="1378409"/>
                          </a:xfrm>
                          <a:prstGeom prst="rect">
                            <a:avLst/>
                          </a:prstGeom>
                          <a:ln/>
                        </pic:spPr>
                      </pic:pic>
                    </a:graphicData>
                  </a:graphic>
                </wp:inline>
              </w:drawing>
            </w:r>
          </w:p>
          <w:p w:rsidR="00185C74" w:rsidRDefault="00185C74">
            <w:pPr>
              <w:rPr>
                <w:sz w:val="28"/>
                <w:szCs w:val="28"/>
              </w:rPr>
            </w:pPr>
          </w:p>
          <w:p w:rsidR="00185C74" w:rsidRDefault="00757E1F">
            <w:pPr>
              <w:rPr>
                <w:sz w:val="28"/>
                <w:szCs w:val="28"/>
              </w:rPr>
            </w:pPr>
            <w:r>
              <w:rPr>
                <w:noProof/>
                <w:lang w:val="ru-RU"/>
              </w:rPr>
              <w:drawing>
                <wp:inline distT="0" distB="0" distL="0" distR="0">
                  <wp:extent cx="1271588" cy="1743075"/>
                  <wp:effectExtent l="0" t="0" r="0" b="0"/>
                  <wp:docPr id="140"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88"/>
                          <a:srcRect/>
                          <a:stretch>
                            <a:fillRect/>
                          </a:stretch>
                        </pic:blipFill>
                        <pic:spPr>
                          <a:xfrm>
                            <a:off x="0" y="0"/>
                            <a:ext cx="1271588" cy="1743075"/>
                          </a:xfrm>
                          <a:prstGeom prst="rect">
                            <a:avLst/>
                          </a:prstGeom>
                          <a:ln/>
                        </pic:spPr>
                      </pic:pic>
                    </a:graphicData>
                  </a:graphic>
                </wp:inline>
              </w:drawing>
            </w:r>
            <w:r>
              <w:rPr>
                <w:noProof/>
                <w:lang w:val="ru-RU"/>
              </w:rPr>
              <w:drawing>
                <wp:inline distT="0" distB="0" distL="0" distR="0">
                  <wp:extent cx="1090613" cy="1444481"/>
                  <wp:effectExtent l="0" t="0" r="0" b="0"/>
                  <wp:docPr id="141" name="image85.jpg"/>
                  <wp:cNvGraphicFramePr/>
                  <a:graphic xmlns:a="http://schemas.openxmlformats.org/drawingml/2006/main">
                    <a:graphicData uri="http://schemas.openxmlformats.org/drawingml/2006/picture">
                      <pic:pic xmlns:pic="http://schemas.openxmlformats.org/drawingml/2006/picture">
                        <pic:nvPicPr>
                          <pic:cNvPr id="0" name="image85.jpg"/>
                          <pic:cNvPicPr preferRelativeResize="0"/>
                        </pic:nvPicPr>
                        <pic:blipFill>
                          <a:blip r:embed="rId89"/>
                          <a:srcRect/>
                          <a:stretch>
                            <a:fillRect/>
                          </a:stretch>
                        </pic:blipFill>
                        <pic:spPr>
                          <a:xfrm>
                            <a:off x="0" y="0"/>
                            <a:ext cx="1090613" cy="1444481"/>
                          </a:xfrm>
                          <a:prstGeom prst="rect">
                            <a:avLst/>
                          </a:prstGeom>
                          <a:ln/>
                        </pic:spPr>
                      </pic:pic>
                    </a:graphicData>
                  </a:graphic>
                </wp:inline>
              </w:drawing>
            </w:r>
            <w:r>
              <w:rPr>
                <w:noProof/>
                <w:lang w:val="ru-RU"/>
              </w:rPr>
              <w:drawing>
                <wp:inline distT="0" distB="0" distL="0" distR="0">
                  <wp:extent cx="1221047" cy="1577690"/>
                  <wp:effectExtent l="0" t="0" r="0" b="0"/>
                  <wp:docPr id="143" name="image88.jpg"/>
                  <wp:cNvGraphicFramePr/>
                  <a:graphic xmlns:a="http://schemas.openxmlformats.org/drawingml/2006/main">
                    <a:graphicData uri="http://schemas.openxmlformats.org/drawingml/2006/picture">
                      <pic:pic xmlns:pic="http://schemas.openxmlformats.org/drawingml/2006/picture">
                        <pic:nvPicPr>
                          <pic:cNvPr id="0" name="image88.jpg"/>
                          <pic:cNvPicPr preferRelativeResize="0"/>
                        </pic:nvPicPr>
                        <pic:blipFill>
                          <a:blip r:embed="rId90"/>
                          <a:srcRect/>
                          <a:stretch>
                            <a:fillRect/>
                          </a:stretch>
                        </pic:blipFill>
                        <pic:spPr>
                          <a:xfrm>
                            <a:off x="0" y="0"/>
                            <a:ext cx="1221047" cy="1577690"/>
                          </a:xfrm>
                          <a:prstGeom prst="rect">
                            <a:avLst/>
                          </a:prstGeom>
                          <a:ln/>
                        </pic:spPr>
                      </pic:pic>
                    </a:graphicData>
                  </a:graphic>
                </wp:inline>
              </w:drawing>
            </w:r>
          </w:p>
          <w:p w:rsidR="00185C74" w:rsidRDefault="00185C74">
            <w:pPr>
              <w:rPr>
                <w:sz w:val="28"/>
                <w:szCs w:val="28"/>
              </w:rPr>
            </w:pPr>
          </w:p>
          <w:p w:rsidR="000A2B1A" w:rsidRDefault="000A2B1A">
            <w:pPr>
              <w:rPr>
                <w:sz w:val="28"/>
                <w:szCs w:val="28"/>
              </w:rPr>
            </w:pPr>
          </w:p>
          <w:p w:rsidR="000A2B1A" w:rsidRDefault="000A2B1A">
            <w:pPr>
              <w:rPr>
                <w:sz w:val="28"/>
                <w:szCs w:val="28"/>
              </w:rPr>
            </w:pPr>
          </w:p>
          <w:p w:rsidR="000A2B1A" w:rsidRDefault="000A2B1A">
            <w:pPr>
              <w:rPr>
                <w:sz w:val="28"/>
                <w:szCs w:val="28"/>
              </w:rPr>
            </w:pPr>
          </w:p>
          <w:p w:rsidR="00185C74" w:rsidRDefault="00757E1F">
            <w:r>
              <w:rPr>
                <w:noProof/>
                <w:lang w:val="ru-RU"/>
              </w:rPr>
              <w:drawing>
                <wp:inline distT="0" distB="0" distL="0" distR="0">
                  <wp:extent cx="1582294" cy="1983945"/>
                  <wp:effectExtent l="0" t="0" r="0" b="0"/>
                  <wp:docPr id="145" name="image91.jpg"/>
                  <wp:cNvGraphicFramePr/>
                  <a:graphic xmlns:a="http://schemas.openxmlformats.org/drawingml/2006/main">
                    <a:graphicData uri="http://schemas.openxmlformats.org/drawingml/2006/picture">
                      <pic:pic xmlns:pic="http://schemas.openxmlformats.org/drawingml/2006/picture">
                        <pic:nvPicPr>
                          <pic:cNvPr id="0" name="image91.jpg"/>
                          <pic:cNvPicPr preferRelativeResize="0"/>
                        </pic:nvPicPr>
                        <pic:blipFill>
                          <a:blip r:embed="rId91"/>
                          <a:srcRect/>
                          <a:stretch>
                            <a:fillRect/>
                          </a:stretch>
                        </pic:blipFill>
                        <pic:spPr>
                          <a:xfrm>
                            <a:off x="0" y="0"/>
                            <a:ext cx="1582294" cy="1983945"/>
                          </a:xfrm>
                          <a:prstGeom prst="rect">
                            <a:avLst/>
                          </a:prstGeom>
                          <a:ln/>
                        </pic:spPr>
                      </pic:pic>
                    </a:graphicData>
                  </a:graphic>
                </wp:inline>
              </w:drawing>
            </w:r>
            <w:r>
              <w:rPr>
                <w:noProof/>
                <w:lang w:val="ru-RU"/>
              </w:rPr>
              <w:drawing>
                <wp:inline distT="0" distB="0" distL="0" distR="0">
                  <wp:extent cx="1372711" cy="1957401"/>
                  <wp:effectExtent l="0" t="0" r="0" b="0"/>
                  <wp:docPr id="147" name="image92.jpg"/>
                  <wp:cNvGraphicFramePr/>
                  <a:graphic xmlns:a="http://schemas.openxmlformats.org/drawingml/2006/main">
                    <a:graphicData uri="http://schemas.openxmlformats.org/drawingml/2006/picture">
                      <pic:pic xmlns:pic="http://schemas.openxmlformats.org/drawingml/2006/picture">
                        <pic:nvPicPr>
                          <pic:cNvPr id="0" name="image92.jpg"/>
                          <pic:cNvPicPr preferRelativeResize="0"/>
                        </pic:nvPicPr>
                        <pic:blipFill>
                          <a:blip r:embed="rId14"/>
                          <a:srcRect/>
                          <a:stretch>
                            <a:fillRect/>
                          </a:stretch>
                        </pic:blipFill>
                        <pic:spPr>
                          <a:xfrm>
                            <a:off x="0" y="0"/>
                            <a:ext cx="1372711" cy="1957401"/>
                          </a:xfrm>
                          <a:prstGeom prst="rect">
                            <a:avLst/>
                          </a:prstGeom>
                          <a:ln/>
                        </pic:spPr>
                      </pic:pic>
                    </a:graphicData>
                  </a:graphic>
                </wp:inline>
              </w:drawing>
            </w:r>
            <w:r>
              <w:rPr>
                <w:noProof/>
                <w:lang w:val="ru-RU"/>
              </w:rPr>
              <w:drawing>
                <wp:inline distT="0" distB="0" distL="0" distR="0">
                  <wp:extent cx="1368421" cy="1951282"/>
                  <wp:effectExtent l="0" t="0" r="0" b="0"/>
                  <wp:docPr id="148" name="image93.jpg"/>
                  <wp:cNvGraphicFramePr/>
                  <a:graphic xmlns:a="http://schemas.openxmlformats.org/drawingml/2006/main">
                    <a:graphicData uri="http://schemas.openxmlformats.org/drawingml/2006/picture">
                      <pic:pic xmlns:pic="http://schemas.openxmlformats.org/drawingml/2006/picture">
                        <pic:nvPicPr>
                          <pic:cNvPr id="0" name="image93.jpg"/>
                          <pic:cNvPicPr preferRelativeResize="0"/>
                        </pic:nvPicPr>
                        <pic:blipFill>
                          <a:blip r:embed="rId92"/>
                          <a:srcRect/>
                          <a:stretch>
                            <a:fillRect/>
                          </a:stretch>
                        </pic:blipFill>
                        <pic:spPr>
                          <a:xfrm>
                            <a:off x="0" y="0"/>
                            <a:ext cx="1368421" cy="1951282"/>
                          </a:xfrm>
                          <a:prstGeom prst="rect">
                            <a:avLst/>
                          </a:prstGeom>
                          <a:ln/>
                        </pic:spPr>
                      </pic:pic>
                    </a:graphicData>
                  </a:graphic>
                </wp:inline>
              </w:drawing>
            </w:r>
            <w:r>
              <w:rPr>
                <w:noProof/>
                <w:lang w:val="ru-RU"/>
              </w:rPr>
              <w:drawing>
                <wp:inline distT="0" distB="0" distL="0" distR="0">
                  <wp:extent cx="1528275" cy="1916215"/>
                  <wp:effectExtent l="0" t="0" r="0" b="0"/>
                  <wp:docPr id="149" name="image94.jpg"/>
                  <wp:cNvGraphicFramePr/>
                  <a:graphic xmlns:a="http://schemas.openxmlformats.org/drawingml/2006/main">
                    <a:graphicData uri="http://schemas.openxmlformats.org/drawingml/2006/picture">
                      <pic:pic xmlns:pic="http://schemas.openxmlformats.org/drawingml/2006/picture">
                        <pic:nvPicPr>
                          <pic:cNvPr id="0" name="image94.jpg"/>
                          <pic:cNvPicPr preferRelativeResize="0"/>
                        </pic:nvPicPr>
                        <pic:blipFill>
                          <a:blip r:embed="rId16"/>
                          <a:srcRect/>
                          <a:stretch>
                            <a:fillRect/>
                          </a:stretch>
                        </pic:blipFill>
                        <pic:spPr>
                          <a:xfrm>
                            <a:off x="0" y="0"/>
                            <a:ext cx="1528275" cy="1916215"/>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719701" cy="1263087"/>
                  <wp:effectExtent l="0" t="0" r="0" b="0"/>
                  <wp:docPr id="178" name="image119.jpg"/>
                  <wp:cNvGraphicFramePr/>
                  <a:graphic xmlns:a="http://schemas.openxmlformats.org/drawingml/2006/main">
                    <a:graphicData uri="http://schemas.openxmlformats.org/drawingml/2006/picture">
                      <pic:pic xmlns:pic="http://schemas.openxmlformats.org/drawingml/2006/picture">
                        <pic:nvPicPr>
                          <pic:cNvPr id="0" name="image119.jpg"/>
                          <pic:cNvPicPr preferRelativeResize="0"/>
                        </pic:nvPicPr>
                        <pic:blipFill>
                          <a:blip r:embed="rId93"/>
                          <a:srcRect/>
                          <a:stretch>
                            <a:fillRect/>
                          </a:stretch>
                        </pic:blipFill>
                        <pic:spPr>
                          <a:xfrm>
                            <a:off x="0" y="0"/>
                            <a:ext cx="1719701" cy="1263087"/>
                          </a:xfrm>
                          <a:prstGeom prst="rect">
                            <a:avLst/>
                          </a:prstGeom>
                          <a:ln/>
                        </pic:spPr>
                      </pic:pic>
                    </a:graphicData>
                  </a:graphic>
                </wp:inline>
              </w:drawing>
            </w:r>
          </w:p>
          <w:p w:rsidR="00185C74" w:rsidRDefault="00185C74"/>
          <w:p w:rsidR="00185C74" w:rsidRDefault="00185C74">
            <w:pPr>
              <w:jc w:val="center"/>
            </w:pPr>
          </w:p>
          <w:p w:rsidR="00185C74" w:rsidRDefault="00757E1F">
            <w:r>
              <w:rPr>
                <w:noProof/>
                <w:lang w:val="ru-RU"/>
              </w:rPr>
              <w:drawing>
                <wp:inline distT="0" distB="0" distL="0" distR="0">
                  <wp:extent cx="1372599" cy="2172368"/>
                  <wp:effectExtent l="0" t="0" r="0" b="0"/>
                  <wp:docPr id="115"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94"/>
                          <a:srcRect/>
                          <a:stretch>
                            <a:fillRect/>
                          </a:stretch>
                        </pic:blipFill>
                        <pic:spPr>
                          <a:xfrm>
                            <a:off x="0" y="0"/>
                            <a:ext cx="1372599" cy="2172368"/>
                          </a:xfrm>
                          <a:prstGeom prst="rect">
                            <a:avLst/>
                          </a:prstGeom>
                          <a:ln/>
                        </pic:spPr>
                      </pic:pic>
                    </a:graphicData>
                  </a:graphic>
                </wp:inline>
              </w:drawing>
            </w:r>
            <w:r>
              <w:rPr>
                <w:noProof/>
                <w:lang w:val="ru-RU"/>
              </w:rPr>
              <w:drawing>
                <wp:inline distT="0" distB="0" distL="0" distR="0">
                  <wp:extent cx="1471893" cy="2082543"/>
                  <wp:effectExtent l="0" t="0" r="0" b="0"/>
                  <wp:docPr id="117" name="image55.jpg"/>
                  <wp:cNvGraphicFramePr/>
                  <a:graphic xmlns:a="http://schemas.openxmlformats.org/drawingml/2006/main">
                    <a:graphicData uri="http://schemas.openxmlformats.org/drawingml/2006/picture">
                      <pic:pic xmlns:pic="http://schemas.openxmlformats.org/drawingml/2006/picture">
                        <pic:nvPicPr>
                          <pic:cNvPr id="0" name="image55.jpg"/>
                          <pic:cNvPicPr preferRelativeResize="0"/>
                        </pic:nvPicPr>
                        <pic:blipFill>
                          <a:blip r:embed="rId95"/>
                          <a:srcRect/>
                          <a:stretch>
                            <a:fillRect/>
                          </a:stretch>
                        </pic:blipFill>
                        <pic:spPr>
                          <a:xfrm>
                            <a:off x="0" y="0"/>
                            <a:ext cx="1471893" cy="2082543"/>
                          </a:xfrm>
                          <a:prstGeom prst="rect">
                            <a:avLst/>
                          </a:prstGeom>
                          <a:ln/>
                        </pic:spPr>
                      </pic:pic>
                    </a:graphicData>
                  </a:graphic>
                </wp:inline>
              </w:drawing>
            </w:r>
            <w:r>
              <w:rPr>
                <w:noProof/>
                <w:lang w:val="ru-RU"/>
              </w:rPr>
              <w:drawing>
                <wp:inline distT="0" distB="0" distL="0" distR="0">
                  <wp:extent cx="1538456" cy="2223055"/>
                  <wp:effectExtent l="0" t="0" r="0" b="0"/>
                  <wp:docPr id="119" name="image58.jpg"/>
                  <wp:cNvGraphicFramePr/>
                  <a:graphic xmlns:a="http://schemas.openxmlformats.org/drawingml/2006/main">
                    <a:graphicData uri="http://schemas.openxmlformats.org/drawingml/2006/picture">
                      <pic:pic xmlns:pic="http://schemas.openxmlformats.org/drawingml/2006/picture">
                        <pic:nvPicPr>
                          <pic:cNvPr id="0" name="image58.jpg"/>
                          <pic:cNvPicPr preferRelativeResize="0"/>
                        </pic:nvPicPr>
                        <pic:blipFill>
                          <a:blip r:embed="rId96"/>
                          <a:srcRect/>
                          <a:stretch>
                            <a:fillRect/>
                          </a:stretch>
                        </pic:blipFill>
                        <pic:spPr>
                          <a:xfrm>
                            <a:off x="0" y="0"/>
                            <a:ext cx="1538456" cy="2223055"/>
                          </a:xfrm>
                          <a:prstGeom prst="rect">
                            <a:avLst/>
                          </a:prstGeom>
                          <a:ln/>
                        </pic:spPr>
                      </pic:pic>
                    </a:graphicData>
                  </a:graphic>
                </wp:inline>
              </w:drawing>
            </w:r>
          </w:p>
          <w:p w:rsidR="00185C74" w:rsidRDefault="00185C74"/>
          <w:p w:rsidR="00185C74" w:rsidRDefault="00185C74">
            <w:pPr>
              <w:rPr>
                <w:sz w:val="28"/>
                <w:szCs w:val="28"/>
              </w:rPr>
            </w:pPr>
          </w:p>
          <w:p w:rsidR="00185C74" w:rsidRDefault="00757E1F">
            <w:pPr>
              <w:rPr>
                <w:sz w:val="28"/>
                <w:szCs w:val="28"/>
              </w:rPr>
            </w:pPr>
            <w:r>
              <w:rPr>
                <w:noProof/>
                <w:lang w:val="ru-RU"/>
              </w:rPr>
              <w:drawing>
                <wp:inline distT="0" distB="0" distL="0" distR="0">
                  <wp:extent cx="1257694" cy="1624013"/>
                  <wp:effectExtent l="0" t="0" r="0" b="0"/>
                  <wp:docPr id="121" name="image62.jpg"/>
                  <wp:cNvGraphicFramePr/>
                  <a:graphic xmlns:a="http://schemas.openxmlformats.org/drawingml/2006/main">
                    <a:graphicData uri="http://schemas.openxmlformats.org/drawingml/2006/picture">
                      <pic:pic xmlns:pic="http://schemas.openxmlformats.org/drawingml/2006/picture">
                        <pic:nvPicPr>
                          <pic:cNvPr id="0" name="image62.jpg"/>
                          <pic:cNvPicPr preferRelativeResize="0"/>
                        </pic:nvPicPr>
                        <pic:blipFill>
                          <a:blip r:embed="rId97"/>
                          <a:srcRect/>
                          <a:stretch>
                            <a:fillRect/>
                          </a:stretch>
                        </pic:blipFill>
                        <pic:spPr>
                          <a:xfrm>
                            <a:off x="0" y="0"/>
                            <a:ext cx="1257694" cy="1624013"/>
                          </a:xfrm>
                          <a:prstGeom prst="rect">
                            <a:avLst/>
                          </a:prstGeom>
                          <a:ln/>
                        </pic:spPr>
                      </pic:pic>
                    </a:graphicData>
                  </a:graphic>
                </wp:inline>
              </w:drawing>
            </w:r>
            <w:r>
              <w:rPr>
                <w:noProof/>
                <w:lang w:val="ru-RU"/>
              </w:rPr>
              <w:drawing>
                <wp:inline distT="0" distB="0" distL="0" distR="0">
                  <wp:extent cx="1136222" cy="1547813"/>
                  <wp:effectExtent l="0" t="0" r="0" b="0"/>
                  <wp:docPr id="123" name="image64.jpg"/>
                  <wp:cNvGraphicFramePr/>
                  <a:graphic xmlns:a="http://schemas.openxmlformats.org/drawingml/2006/main">
                    <a:graphicData uri="http://schemas.openxmlformats.org/drawingml/2006/picture">
                      <pic:pic xmlns:pic="http://schemas.openxmlformats.org/drawingml/2006/picture">
                        <pic:nvPicPr>
                          <pic:cNvPr id="0" name="image64.jpg"/>
                          <pic:cNvPicPr preferRelativeResize="0"/>
                        </pic:nvPicPr>
                        <pic:blipFill>
                          <a:blip r:embed="rId98"/>
                          <a:srcRect/>
                          <a:stretch>
                            <a:fillRect/>
                          </a:stretch>
                        </pic:blipFill>
                        <pic:spPr>
                          <a:xfrm>
                            <a:off x="0" y="0"/>
                            <a:ext cx="1136222" cy="1547813"/>
                          </a:xfrm>
                          <a:prstGeom prst="rect">
                            <a:avLst/>
                          </a:prstGeom>
                          <a:ln/>
                        </pic:spPr>
                      </pic:pic>
                    </a:graphicData>
                  </a:graphic>
                </wp:inline>
              </w:drawing>
            </w:r>
            <w:r>
              <w:rPr>
                <w:noProof/>
                <w:lang w:val="ru-RU"/>
              </w:rPr>
              <w:drawing>
                <wp:inline distT="0" distB="0" distL="0" distR="0">
                  <wp:extent cx="1233435" cy="1738313"/>
                  <wp:effectExtent l="0" t="0" r="0" b="0"/>
                  <wp:docPr id="125" name="image66.jpg"/>
                  <wp:cNvGraphicFramePr/>
                  <a:graphic xmlns:a="http://schemas.openxmlformats.org/drawingml/2006/main">
                    <a:graphicData uri="http://schemas.openxmlformats.org/drawingml/2006/picture">
                      <pic:pic xmlns:pic="http://schemas.openxmlformats.org/drawingml/2006/picture">
                        <pic:nvPicPr>
                          <pic:cNvPr id="0" name="image66.jpg"/>
                          <pic:cNvPicPr preferRelativeResize="0"/>
                        </pic:nvPicPr>
                        <pic:blipFill>
                          <a:blip r:embed="rId99"/>
                          <a:srcRect/>
                          <a:stretch>
                            <a:fillRect/>
                          </a:stretch>
                        </pic:blipFill>
                        <pic:spPr>
                          <a:xfrm>
                            <a:off x="0" y="0"/>
                            <a:ext cx="1233435" cy="1738313"/>
                          </a:xfrm>
                          <a:prstGeom prst="rect">
                            <a:avLst/>
                          </a:prstGeom>
                          <a:ln/>
                        </pic:spPr>
                      </pic:pic>
                    </a:graphicData>
                  </a:graphic>
                </wp:inline>
              </w:drawing>
            </w:r>
          </w:p>
          <w:p w:rsidR="000A2B1A" w:rsidRDefault="000A2B1A">
            <w:pPr>
              <w:rPr>
                <w:sz w:val="28"/>
                <w:szCs w:val="28"/>
              </w:rPr>
            </w:pPr>
          </w:p>
          <w:p w:rsidR="000A2B1A" w:rsidRDefault="000A2B1A">
            <w:pPr>
              <w:rPr>
                <w:sz w:val="28"/>
                <w:szCs w:val="28"/>
              </w:rPr>
            </w:pPr>
          </w:p>
          <w:p w:rsidR="00185C74" w:rsidRDefault="00185C74">
            <w:pPr>
              <w:rPr>
                <w:sz w:val="28"/>
                <w:szCs w:val="28"/>
              </w:rPr>
            </w:pPr>
          </w:p>
          <w:p w:rsidR="00185C74" w:rsidRDefault="00757E1F">
            <w:pPr>
              <w:tabs>
                <w:tab w:val="left" w:pos="233"/>
              </w:tabs>
              <w:rPr>
                <w:sz w:val="28"/>
                <w:szCs w:val="28"/>
              </w:rPr>
            </w:pPr>
            <w:r>
              <w:rPr>
                <w:noProof/>
                <w:lang w:val="ru-RU"/>
              </w:rPr>
              <w:drawing>
                <wp:inline distT="0" distB="0" distL="0" distR="0">
                  <wp:extent cx="1742384" cy="2402070"/>
                  <wp:effectExtent l="0" t="0" r="0" b="0"/>
                  <wp:docPr id="127" name="image67.jpg"/>
                  <wp:cNvGraphicFramePr/>
                  <a:graphic xmlns:a="http://schemas.openxmlformats.org/drawingml/2006/main">
                    <a:graphicData uri="http://schemas.openxmlformats.org/drawingml/2006/picture">
                      <pic:pic xmlns:pic="http://schemas.openxmlformats.org/drawingml/2006/picture">
                        <pic:nvPicPr>
                          <pic:cNvPr id="0" name="image67.jpg"/>
                          <pic:cNvPicPr preferRelativeResize="0"/>
                        </pic:nvPicPr>
                        <pic:blipFill>
                          <a:blip r:embed="rId100"/>
                          <a:srcRect/>
                          <a:stretch>
                            <a:fillRect/>
                          </a:stretch>
                        </pic:blipFill>
                        <pic:spPr>
                          <a:xfrm>
                            <a:off x="0" y="0"/>
                            <a:ext cx="1742384" cy="2402070"/>
                          </a:xfrm>
                          <a:prstGeom prst="rect">
                            <a:avLst/>
                          </a:prstGeom>
                          <a:ln/>
                        </pic:spPr>
                      </pic:pic>
                    </a:graphicData>
                  </a:graphic>
                </wp:inline>
              </w:drawing>
            </w:r>
            <w:r>
              <w:rPr>
                <w:noProof/>
                <w:lang w:val="ru-RU"/>
              </w:rPr>
              <w:drawing>
                <wp:inline distT="0" distB="0" distL="0" distR="0">
                  <wp:extent cx="1414428" cy="2366364"/>
                  <wp:effectExtent l="0" t="0" r="0" b="0"/>
                  <wp:docPr id="129" name="image70.jpg"/>
                  <wp:cNvGraphicFramePr/>
                  <a:graphic xmlns:a="http://schemas.openxmlformats.org/drawingml/2006/main">
                    <a:graphicData uri="http://schemas.openxmlformats.org/drawingml/2006/picture">
                      <pic:pic xmlns:pic="http://schemas.openxmlformats.org/drawingml/2006/picture">
                        <pic:nvPicPr>
                          <pic:cNvPr id="0" name="image70.jpg"/>
                          <pic:cNvPicPr preferRelativeResize="0"/>
                        </pic:nvPicPr>
                        <pic:blipFill>
                          <a:blip r:embed="rId13"/>
                          <a:srcRect/>
                          <a:stretch>
                            <a:fillRect/>
                          </a:stretch>
                        </pic:blipFill>
                        <pic:spPr>
                          <a:xfrm>
                            <a:off x="0" y="0"/>
                            <a:ext cx="1414428" cy="2366364"/>
                          </a:xfrm>
                          <a:prstGeom prst="rect">
                            <a:avLst/>
                          </a:prstGeom>
                          <a:ln/>
                        </pic:spPr>
                      </pic:pic>
                    </a:graphicData>
                  </a:graphic>
                </wp:inline>
              </w:drawing>
            </w:r>
            <w:r>
              <w:rPr>
                <w:noProof/>
                <w:lang w:val="ru-RU"/>
              </w:rPr>
              <w:drawing>
                <wp:inline distT="0" distB="0" distL="0" distR="0">
                  <wp:extent cx="1646983" cy="2293832"/>
                  <wp:effectExtent l="0" t="0" r="0" b="0"/>
                  <wp:docPr id="130" name="image72.jpg"/>
                  <wp:cNvGraphicFramePr/>
                  <a:graphic xmlns:a="http://schemas.openxmlformats.org/drawingml/2006/main">
                    <a:graphicData uri="http://schemas.openxmlformats.org/drawingml/2006/picture">
                      <pic:pic xmlns:pic="http://schemas.openxmlformats.org/drawingml/2006/picture">
                        <pic:nvPicPr>
                          <pic:cNvPr id="0" name="image72.jpg"/>
                          <pic:cNvPicPr preferRelativeResize="0"/>
                        </pic:nvPicPr>
                        <pic:blipFill>
                          <a:blip r:embed="rId101"/>
                          <a:srcRect/>
                          <a:stretch>
                            <a:fillRect/>
                          </a:stretch>
                        </pic:blipFill>
                        <pic:spPr>
                          <a:xfrm>
                            <a:off x="0" y="0"/>
                            <a:ext cx="1646983" cy="2293832"/>
                          </a:xfrm>
                          <a:prstGeom prst="rect">
                            <a:avLst/>
                          </a:prstGeom>
                          <a:ln/>
                        </pic:spPr>
                      </pic:pic>
                    </a:graphicData>
                  </a:graphic>
                </wp:inline>
              </w:drawing>
            </w:r>
            <w:r>
              <w:rPr>
                <w:noProof/>
                <w:lang w:val="ru-RU"/>
              </w:rPr>
              <w:drawing>
                <wp:inline distT="0" distB="0" distL="0" distR="0">
                  <wp:extent cx="1309734" cy="1960978"/>
                  <wp:effectExtent l="0" t="0" r="0" b="0"/>
                  <wp:docPr id="112"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102"/>
                          <a:srcRect/>
                          <a:stretch>
                            <a:fillRect/>
                          </a:stretch>
                        </pic:blipFill>
                        <pic:spPr>
                          <a:xfrm>
                            <a:off x="0" y="0"/>
                            <a:ext cx="1309734" cy="1960978"/>
                          </a:xfrm>
                          <a:prstGeom prst="rect">
                            <a:avLst/>
                          </a:prstGeom>
                          <a:ln/>
                        </pic:spPr>
                      </pic:pic>
                    </a:graphicData>
                  </a:graphic>
                </wp:inline>
              </w:drawing>
            </w:r>
          </w:p>
          <w:p w:rsidR="00185C74" w:rsidRDefault="00757E1F">
            <w:pPr>
              <w:tabs>
                <w:tab w:val="left" w:pos="233"/>
              </w:tabs>
              <w:rPr>
                <w:sz w:val="28"/>
                <w:szCs w:val="28"/>
              </w:rPr>
            </w:pPr>
            <w:r>
              <w:rPr>
                <w:noProof/>
                <w:lang w:val="ru-RU"/>
              </w:rPr>
              <w:drawing>
                <wp:inline distT="0" distB="0" distL="0" distR="0">
                  <wp:extent cx="1109663" cy="1400545"/>
                  <wp:effectExtent l="0" t="0" r="0" b="0"/>
                  <wp:docPr id="113" name="image51.jpg"/>
                  <wp:cNvGraphicFramePr/>
                  <a:graphic xmlns:a="http://schemas.openxmlformats.org/drawingml/2006/main">
                    <a:graphicData uri="http://schemas.openxmlformats.org/drawingml/2006/picture">
                      <pic:pic xmlns:pic="http://schemas.openxmlformats.org/drawingml/2006/picture">
                        <pic:nvPicPr>
                          <pic:cNvPr id="0" name="image51.jpg"/>
                          <pic:cNvPicPr preferRelativeResize="0"/>
                        </pic:nvPicPr>
                        <pic:blipFill>
                          <a:blip r:embed="rId103"/>
                          <a:srcRect/>
                          <a:stretch>
                            <a:fillRect/>
                          </a:stretch>
                        </pic:blipFill>
                        <pic:spPr>
                          <a:xfrm>
                            <a:off x="0" y="0"/>
                            <a:ext cx="1109663" cy="1400545"/>
                          </a:xfrm>
                          <a:prstGeom prst="rect">
                            <a:avLst/>
                          </a:prstGeom>
                          <a:ln/>
                        </pic:spPr>
                      </pic:pic>
                    </a:graphicData>
                  </a:graphic>
                </wp:inline>
              </w:drawing>
            </w:r>
            <w:r>
              <w:rPr>
                <w:noProof/>
                <w:lang w:val="ru-RU"/>
              </w:rPr>
              <w:drawing>
                <wp:inline distT="0" distB="0" distL="0" distR="0">
                  <wp:extent cx="1113999" cy="1572704"/>
                  <wp:effectExtent l="0" t="0" r="0" b="0"/>
                  <wp:docPr id="186" name="image129.jpg"/>
                  <wp:cNvGraphicFramePr/>
                  <a:graphic xmlns:a="http://schemas.openxmlformats.org/drawingml/2006/main">
                    <a:graphicData uri="http://schemas.openxmlformats.org/drawingml/2006/picture">
                      <pic:pic xmlns:pic="http://schemas.openxmlformats.org/drawingml/2006/picture">
                        <pic:nvPicPr>
                          <pic:cNvPr id="0" name="image129.jpg"/>
                          <pic:cNvPicPr preferRelativeResize="0"/>
                        </pic:nvPicPr>
                        <pic:blipFill>
                          <a:blip r:embed="rId104"/>
                          <a:srcRect/>
                          <a:stretch>
                            <a:fillRect/>
                          </a:stretch>
                        </pic:blipFill>
                        <pic:spPr>
                          <a:xfrm>
                            <a:off x="0" y="0"/>
                            <a:ext cx="1113999" cy="1572704"/>
                          </a:xfrm>
                          <a:prstGeom prst="rect">
                            <a:avLst/>
                          </a:prstGeom>
                          <a:ln/>
                        </pic:spPr>
                      </pic:pic>
                    </a:graphicData>
                  </a:graphic>
                </wp:inline>
              </w:drawing>
            </w:r>
            <w:r>
              <w:rPr>
                <w:noProof/>
                <w:lang w:val="ru-RU"/>
              </w:rPr>
              <w:drawing>
                <wp:inline distT="0" distB="0" distL="0" distR="0">
                  <wp:extent cx="1157288" cy="1638475"/>
                  <wp:effectExtent l="0" t="0" r="0" b="0"/>
                  <wp:docPr id="188" name="image130.jpg"/>
                  <wp:cNvGraphicFramePr/>
                  <a:graphic xmlns:a="http://schemas.openxmlformats.org/drawingml/2006/main">
                    <a:graphicData uri="http://schemas.openxmlformats.org/drawingml/2006/picture">
                      <pic:pic xmlns:pic="http://schemas.openxmlformats.org/drawingml/2006/picture">
                        <pic:nvPicPr>
                          <pic:cNvPr id="0" name="image130.jpg"/>
                          <pic:cNvPicPr preferRelativeResize="0"/>
                        </pic:nvPicPr>
                        <pic:blipFill>
                          <a:blip r:embed="rId105"/>
                          <a:srcRect/>
                          <a:stretch>
                            <a:fillRect/>
                          </a:stretch>
                        </pic:blipFill>
                        <pic:spPr>
                          <a:xfrm>
                            <a:off x="0" y="0"/>
                            <a:ext cx="1157288" cy="1638475"/>
                          </a:xfrm>
                          <a:prstGeom prst="rect">
                            <a:avLst/>
                          </a:prstGeom>
                          <a:ln/>
                        </pic:spPr>
                      </pic:pic>
                    </a:graphicData>
                  </a:graphic>
                </wp:inline>
              </w:drawing>
            </w:r>
          </w:p>
          <w:p w:rsidR="00185C74" w:rsidRDefault="00185C74">
            <w:pPr>
              <w:tabs>
                <w:tab w:val="left" w:pos="233"/>
              </w:tabs>
              <w:rPr>
                <w:sz w:val="28"/>
                <w:szCs w:val="28"/>
              </w:rPr>
            </w:pPr>
          </w:p>
          <w:p w:rsidR="00185C74" w:rsidRDefault="00185C74">
            <w:pPr>
              <w:rPr>
                <w:sz w:val="28"/>
                <w:szCs w:val="28"/>
              </w:rPr>
            </w:pPr>
          </w:p>
          <w:p w:rsidR="00185C74" w:rsidRDefault="00757E1F">
            <w:pPr>
              <w:rPr>
                <w:sz w:val="28"/>
                <w:szCs w:val="28"/>
              </w:rPr>
            </w:pPr>
            <w:r>
              <w:rPr>
                <w:noProof/>
                <w:lang w:val="ru-RU"/>
              </w:rPr>
              <w:drawing>
                <wp:inline distT="0" distB="0" distL="0" distR="0">
                  <wp:extent cx="1095645" cy="1576388"/>
                  <wp:effectExtent l="0" t="0" r="0" b="0"/>
                  <wp:docPr id="190" name="image135.jpg"/>
                  <wp:cNvGraphicFramePr/>
                  <a:graphic xmlns:a="http://schemas.openxmlformats.org/drawingml/2006/main">
                    <a:graphicData uri="http://schemas.openxmlformats.org/drawingml/2006/picture">
                      <pic:pic xmlns:pic="http://schemas.openxmlformats.org/drawingml/2006/picture">
                        <pic:nvPicPr>
                          <pic:cNvPr id="0" name="image135.jpg"/>
                          <pic:cNvPicPr preferRelativeResize="0"/>
                        </pic:nvPicPr>
                        <pic:blipFill>
                          <a:blip r:embed="rId106"/>
                          <a:srcRect/>
                          <a:stretch>
                            <a:fillRect/>
                          </a:stretch>
                        </pic:blipFill>
                        <pic:spPr>
                          <a:xfrm>
                            <a:off x="0" y="0"/>
                            <a:ext cx="1095645" cy="1576388"/>
                          </a:xfrm>
                          <a:prstGeom prst="rect">
                            <a:avLst/>
                          </a:prstGeom>
                          <a:ln/>
                        </pic:spPr>
                      </pic:pic>
                    </a:graphicData>
                  </a:graphic>
                </wp:inline>
              </w:drawing>
            </w:r>
            <w:r>
              <w:rPr>
                <w:noProof/>
                <w:lang w:val="ru-RU"/>
              </w:rPr>
              <w:drawing>
                <wp:inline distT="0" distB="0" distL="0" distR="0">
                  <wp:extent cx="1078581" cy="1576388"/>
                  <wp:effectExtent l="0" t="0" r="0" b="0"/>
                  <wp:docPr id="192" name="image138.jpg"/>
                  <wp:cNvGraphicFramePr/>
                  <a:graphic xmlns:a="http://schemas.openxmlformats.org/drawingml/2006/main">
                    <a:graphicData uri="http://schemas.openxmlformats.org/drawingml/2006/picture">
                      <pic:pic xmlns:pic="http://schemas.openxmlformats.org/drawingml/2006/picture">
                        <pic:nvPicPr>
                          <pic:cNvPr id="0" name="image138.jpg"/>
                          <pic:cNvPicPr preferRelativeResize="0"/>
                        </pic:nvPicPr>
                        <pic:blipFill>
                          <a:blip r:embed="rId107"/>
                          <a:srcRect/>
                          <a:stretch>
                            <a:fillRect/>
                          </a:stretch>
                        </pic:blipFill>
                        <pic:spPr>
                          <a:xfrm>
                            <a:off x="0" y="0"/>
                            <a:ext cx="1078581" cy="1576388"/>
                          </a:xfrm>
                          <a:prstGeom prst="rect">
                            <a:avLst/>
                          </a:prstGeom>
                          <a:ln/>
                        </pic:spPr>
                      </pic:pic>
                    </a:graphicData>
                  </a:graphic>
                </wp:inline>
              </w:drawing>
            </w:r>
            <w:r>
              <w:rPr>
                <w:noProof/>
                <w:lang w:val="ru-RU"/>
              </w:rPr>
              <w:drawing>
                <wp:inline distT="0" distB="0" distL="0" distR="0">
                  <wp:extent cx="1081445" cy="1395413"/>
                  <wp:effectExtent l="0" t="0" r="0" b="0"/>
                  <wp:docPr id="194" name="image141.jpg"/>
                  <wp:cNvGraphicFramePr/>
                  <a:graphic xmlns:a="http://schemas.openxmlformats.org/drawingml/2006/main">
                    <a:graphicData uri="http://schemas.openxmlformats.org/drawingml/2006/picture">
                      <pic:pic xmlns:pic="http://schemas.openxmlformats.org/drawingml/2006/picture">
                        <pic:nvPicPr>
                          <pic:cNvPr id="0" name="image141.jpg"/>
                          <pic:cNvPicPr preferRelativeResize="0"/>
                        </pic:nvPicPr>
                        <pic:blipFill>
                          <a:blip r:embed="rId108"/>
                          <a:srcRect/>
                          <a:stretch>
                            <a:fillRect/>
                          </a:stretch>
                        </pic:blipFill>
                        <pic:spPr>
                          <a:xfrm>
                            <a:off x="0" y="0"/>
                            <a:ext cx="1081445" cy="1395413"/>
                          </a:xfrm>
                          <a:prstGeom prst="rect">
                            <a:avLst/>
                          </a:prstGeom>
                          <a:ln/>
                        </pic:spPr>
                      </pic:pic>
                    </a:graphicData>
                  </a:graphic>
                </wp:inline>
              </w:drawing>
            </w:r>
          </w:p>
          <w:p w:rsidR="00185C74" w:rsidRDefault="00185C74">
            <w:pPr>
              <w:rPr>
                <w:sz w:val="28"/>
                <w:szCs w:val="28"/>
              </w:rPr>
            </w:pPr>
          </w:p>
          <w:p w:rsidR="00D618A7" w:rsidRDefault="00D618A7">
            <w:pPr>
              <w:rPr>
                <w:sz w:val="28"/>
                <w:szCs w:val="28"/>
              </w:rPr>
            </w:pPr>
          </w:p>
          <w:p w:rsidR="00D618A7" w:rsidRDefault="00D618A7">
            <w:pPr>
              <w:rPr>
                <w:sz w:val="28"/>
                <w:szCs w:val="28"/>
              </w:rPr>
            </w:pPr>
          </w:p>
          <w:p w:rsidR="00185C74" w:rsidRDefault="00757E1F">
            <w:pPr>
              <w:rPr>
                <w:sz w:val="28"/>
                <w:szCs w:val="28"/>
              </w:rPr>
            </w:pPr>
            <w:r>
              <w:rPr>
                <w:noProof/>
                <w:lang w:val="ru-RU"/>
              </w:rPr>
              <w:drawing>
                <wp:inline distT="0" distB="0" distL="0" distR="0">
                  <wp:extent cx="1771002" cy="2509011"/>
                  <wp:effectExtent l="0" t="0" r="0" b="0"/>
                  <wp:docPr id="196" name="image140.jpg"/>
                  <wp:cNvGraphicFramePr/>
                  <a:graphic xmlns:a="http://schemas.openxmlformats.org/drawingml/2006/main">
                    <a:graphicData uri="http://schemas.openxmlformats.org/drawingml/2006/picture">
                      <pic:pic xmlns:pic="http://schemas.openxmlformats.org/drawingml/2006/picture">
                        <pic:nvPicPr>
                          <pic:cNvPr id="0" name="image140.jpg"/>
                          <pic:cNvPicPr preferRelativeResize="0"/>
                        </pic:nvPicPr>
                        <pic:blipFill>
                          <a:blip r:embed="rId109"/>
                          <a:srcRect/>
                          <a:stretch>
                            <a:fillRect/>
                          </a:stretch>
                        </pic:blipFill>
                        <pic:spPr>
                          <a:xfrm>
                            <a:off x="0" y="0"/>
                            <a:ext cx="1771002" cy="2509011"/>
                          </a:xfrm>
                          <a:prstGeom prst="rect">
                            <a:avLst/>
                          </a:prstGeom>
                          <a:ln/>
                        </pic:spPr>
                      </pic:pic>
                    </a:graphicData>
                  </a:graphic>
                </wp:inline>
              </w:drawing>
            </w:r>
            <w:r>
              <w:rPr>
                <w:noProof/>
                <w:lang w:val="ru-RU"/>
              </w:rPr>
              <w:drawing>
                <wp:inline distT="0" distB="0" distL="0" distR="0">
                  <wp:extent cx="1586349" cy="2481412"/>
                  <wp:effectExtent l="0" t="0" r="0" b="0"/>
                  <wp:docPr id="198" name="image144.jpg"/>
                  <wp:cNvGraphicFramePr/>
                  <a:graphic xmlns:a="http://schemas.openxmlformats.org/drawingml/2006/main">
                    <a:graphicData uri="http://schemas.openxmlformats.org/drawingml/2006/picture">
                      <pic:pic xmlns:pic="http://schemas.openxmlformats.org/drawingml/2006/picture">
                        <pic:nvPicPr>
                          <pic:cNvPr id="0" name="image144.jpg"/>
                          <pic:cNvPicPr preferRelativeResize="0"/>
                        </pic:nvPicPr>
                        <pic:blipFill>
                          <a:blip r:embed="rId110"/>
                          <a:srcRect/>
                          <a:stretch>
                            <a:fillRect/>
                          </a:stretch>
                        </pic:blipFill>
                        <pic:spPr>
                          <a:xfrm>
                            <a:off x="0" y="0"/>
                            <a:ext cx="1586349" cy="2481412"/>
                          </a:xfrm>
                          <a:prstGeom prst="rect">
                            <a:avLst/>
                          </a:prstGeom>
                          <a:ln/>
                        </pic:spPr>
                      </pic:pic>
                    </a:graphicData>
                  </a:graphic>
                </wp:inline>
              </w:drawing>
            </w:r>
            <w:r>
              <w:rPr>
                <w:noProof/>
                <w:lang w:val="ru-RU"/>
              </w:rPr>
              <w:drawing>
                <wp:inline distT="0" distB="0" distL="0" distR="0">
                  <wp:extent cx="1925013" cy="2578120"/>
                  <wp:effectExtent l="0" t="0" r="0" b="0"/>
                  <wp:docPr id="200" name="image145.jpg"/>
                  <wp:cNvGraphicFramePr/>
                  <a:graphic xmlns:a="http://schemas.openxmlformats.org/drawingml/2006/main">
                    <a:graphicData uri="http://schemas.openxmlformats.org/drawingml/2006/picture">
                      <pic:pic xmlns:pic="http://schemas.openxmlformats.org/drawingml/2006/picture">
                        <pic:nvPicPr>
                          <pic:cNvPr id="0" name="image145.jpg"/>
                          <pic:cNvPicPr preferRelativeResize="0"/>
                        </pic:nvPicPr>
                        <pic:blipFill>
                          <a:blip r:embed="rId11"/>
                          <a:srcRect/>
                          <a:stretch>
                            <a:fillRect/>
                          </a:stretch>
                        </pic:blipFill>
                        <pic:spPr>
                          <a:xfrm>
                            <a:off x="0" y="0"/>
                            <a:ext cx="1925013" cy="2578120"/>
                          </a:xfrm>
                          <a:prstGeom prst="rect">
                            <a:avLst/>
                          </a:prstGeom>
                          <a:ln/>
                        </pic:spPr>
                      </pic:pic>
                    </a:graphicData>
                  </a:graphic>
                </wp:inline>
              </w:drawing>
            </w:r>
          </w:p>
          <w:p w:rsidR="00185C74" w:rsidRDefault="00757E1F">
            <w:pPr>
              <w:tabs>
                <w:tab w:val="left" w:pos="339"/>
              </w:tabs>
              <w:rPr>
                <w:sz w:val="28"/>
                <w:szCs w:val="28"/>
              </w:rPr>
            </w:pPr>
            <w:r>
              <w:rPr>
                <w:sz w:val="28"/>
                <w:szCs w:val="28"/>
              </w:rPr>
              <w:tab/>
            </w:r>
          </w:p>
          <w:p w:rsidR="00185C74" w:rsidRDefault="00757E1F">
            <w:pPr>
              <w:tabs>
                <w:tab w:val="left" w:pos="339"/>
              </w:tabs>
              <w:rPr>
                <w:sz w:val="28"/>
                <w:szCs w:val="28"/>
              </w:rPr>
            </w:pPr>
            <w:r>
              <w:rPr>
                <w:noProof/>
                <w:lang w:val="ru-RU"/>
              </w:rPr>
              <w:drawing>
                <wp:inline distT="0" distB="0" distL="0" distR="0">
                  <wp:extent cx="1561523" cy="2603819"/>
                  <wp:effectExtent l="0" t="0" r="0" b="0"/>
                  <wp:docPr id="181" name="image125.jpg"/>
                  <wp:cNvGraphicFramePr/>
                  <a:graphic xmlns:a="http://schemas.openxmlformats.org/drawingml/2006/main">
                    <a:graphicData uri="http://schemas.openxmlformats.org/drawingml/2006/picture">
                      <pic:pic xmlns:pic="http://schemas.openxmlformats.org/drawingml/2006/picture">
                        <pic:nvPicPr>
                          <pic:cNvPr id="0" name="image125.jpg"/>
                          <pic:cNvPicPr preferRelativeResize="0"/>
                        </pic:nvPicPr>
                        <pic:blipFill>
                          <a:blip r:embed="rId111"/>
                          <a:srcRect/>
                          <a:stretch>
                            <a:fillRect/>
                          </a:stretch>
                        </pic:blipFill>
                        <pic:spPr>
                          <a:xfrm>
                            <a:off x="0" y="0"/>
                            <a:ext cx="1561523" cy="2603819"/>
                          </a:xfrm>
                          <a:prstGeom prst="rect">
                            <a:avLst/>
                          </a:prstGeom>
                          <a:ln/>
                        </pic:spPr>
                      </pic:pic>
                    </a:graphicData>
                  </a:graphic>
                </wp:inline>
              </w:drawing>
            </w:r>
            <w:r>
              <w:rPr>
                <w:noProof/>
                <w:lang w:val="ru-RU"/>
              </w:rPr>
              <w:drawing>
                <wp:inline distT="0" distB="0" distL="0" distR="0">
                  <wp:extent cx="1606334" cy="2109857"/>
                  <wp:effectExtent l="0" t="0" r="0" b="0"/>
                  <wp:docPr id="182" name="image126.jpg"/>
                  <wp:cNvGraphicFramePr/>
                  <a:graphic xmlns:a="http://schemas.openxmlformats.org/drawingml/2006/main">
                    <a:graphicData uri="http://schemas.openxmlformats.org/drawingml/2006/picture">
                      <pic:pic xmlns:pic="http://schemas.openxmlformats.org/drawingml/2006/picture">
                        <pic:nvPicPr>
                          <pic:cNvPr id="0" name="image126.jpg"/>
                          <pic:cNvPicPr preferRelativeResize="0"/>
                        </pic:nvPicPr>
                        <pic:blipFill>
                          <a:blip r:embed="rId112"/>
                          <a:srcRect/>
                          <a:stretch>
                            <a:fillRect/>
                          </a:stretch>
                        </pic:blipFill>
                        <pic:spPr>
                          <a:xfrm>
                            <a:off x="0" y="0"/>
                            <a:ext cx="1606334" cy="2109857"/>
                          </a:xfrm>
                          <a:prstGeom prst="rect">
                            <a:avLst/>
                          </a:prstGeom>
                          <a:ln/>
                        </pic:spPr>
                      </pic:pic>
                    </a:graphicData>
                  </a:graphic>
                </wp:inline>
              </w:drawing>
            </w:r>
            <w:r>
              <w:rPr>
                <w:noProof/>
                <w:lang w:val="ru-RU"/>
              </w:rPr>
              <w:drawing>
                <wp:inline distT="0" distB="0" distL="0" distR="0">
                  <wp:extent cx="1441839" cy="2018751"/>
                  <wp:effectExtent l="0" t="0" r="0" b="0"/>
                  <wp:docPr id="184" name="image128.jpg"/>
                  <wp:cNvGraphicFramePr/>
                  <a:graphic xmlns:a="http://schemas.openxmlformats.org/drawingml/2006/main">
                    <a:graphicData uri="http://schemas.openxmlformats.org/drawingml/2006/picture">
                      <pic:pic xmlns:pic="http://schemas.openxmlformats.org/drawingml/2006/picture">
                        <pic:nvPicPr>
                          <pic:cNvPr id="0" name="image128.jpg"/>
                          <pic:cNvPicPr preferRelativeResize="0"/>
                        </pic:nvPicPr>
                        <pic:blipFill>
                          <a:blip r:embed="rId113"/>
                          <a:srcRect/>
                          <a:stretch>
                            <a:fillRect/>
                          </a:stretch>
                        </pic:blipFill>
                        <pic:spPr>
                          <a:xfrm>
                            <a:off x="0" y="0"/>
                            <a:ext cx="1441839" cy="2018751"/>
                          </a:xfrm>
                          <a:prstGeom prst="rect">
                            <a:avLst/>
                          </a:prstGeom>
                          <a:ln/>
                        </pic:spPr>
                      </pic:pic>
                    </a:graphicData>
                  </a:graphic>
                </wp:inline>
              </w:drawing>
            </w:r>
            <w:r>
              <w:rPr>
                <w:noProof/>
                <w:sz w:val="28"/>
                <w:szCs w:val="28"/>
                <w:lang w:val="ru-RU"/>
              </w:rPr>
              <w:drawing>
                <wp:inline distT="0" distB="0" distL="0" distR="0">
                  <wp:extent cx="1485044" cy="1943245"/>
                  <wp:effectExtent l="0" t="0" r="0" b="0"/>
                  <wp:docPr id="162"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29"/>
                          <a:srcRect/>
                          <a:stretch>
                            <a:fillRect/>
                          </a:stretch>
                        </pic:blipFill>
                        <pic:spPr>
                          <a:xfrm>
                            <a:off x="0" y="0"/>
                            <a:ext cx="1485044" cy="1943245"/>
                          </a:xfrm>
                          <a:prstGeom prst="rect">
                            <a:avLst/>
                          </a:prstGeom>
                          <a:ln/>
                        </pic:spPr>
                      </pic:pic>
                    </a:graphicData>
                  </a:graphic>
                </wp:inline>
              </w:drawing>
            </w: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p w:rsidR="00E60A0F" w:rsidRDefault="00E60A0F">
            <w:pPr>
              <w:tabs>
                <w:tab w:val="left" w:pos="339"/>
              </w:tabs>
              <w:rPr>
                <w:sz w:val="28"/>
                <w:szCs w:val="28"/>
              </w:rPr>
            </w:pPr>
          </w:p>
        </w:tc>
      </w:tr>
    </w:tbl>
    <w:p w:rsidR="00185C74" w:rsidRDefault="00757E1F">
      <w:r>
        <w:lastRenderedPageBreak/>
        <w:br w:type="page"/>
      </w:r>
    </w:p>
    <w:tbl>
      <w:tblPr>
        <w:tblStyle w:val="a6"/>
        <w:tblW w:w="98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40"/>
      </w:tblGrid>
      <w:tr w:rsidR="00185C74">
        <w:tc>
          <w:tcPr>
            <w:tcW w:w="9840" w:type="dxa"/>
          </w:tcPr>
          <w:p w:rsidR="00185C74" w:rsidRDefault="00757E1F">
            <w:pPr>
              <w:rPr>
                <w:sz w:val="28"/>
                <w:szCs w:val="28"/>
              </w:rPr>
            </w:pPr>
            <w:r>
              <w:rPr>
                <w:sz w:val="28"/>
                <w:szCs w:val="28"/>
              </w:rPr>
              <w:lastRenderedPageBreak/>
              <w:t>маніпуляція, де використовується повторення слів чи виразів</w:t>
            </w:r>
          </w:p>
          <w:p w:rsidR="00185C74" w:rsidRDefault="00185C74">
            <w:pPr>
              <w:rPr>
                <w:sz w:val="28"/>
                <w:szCs w:val="28"/>
              </w:rPr>
            </w:pPr>
          </w:p>
        </w:tc>
      </w:tr>
      <w:tr w:rsidR="00185C74">
        <w:tc>
          <w:tcPr>
            <w:tcW w:w="9840" w:type="dxa"/>
          </w:tcPr>
          <w:p w:rsidR="00185C74" w:rsidRDefault="00185C74">
            <w:pPr>
              <w:spacing w:line="360" w:lineRule="auto"/>
            </w:pPr>
          </w:p>
          <w:p w:rsidR="00185C74" w:rsidRDefault="00757E1F">
            <w:r>
              <w:rPr>
                <w:noProof/>
                <w:lang w:val="ru-RU"/>
              </w:rPr>
              <w:drawing>
                <wp:inline distT="0" distB="0" distL="0" distR="0">
                  <wp:extent cx="1995571" cy="2719671"/>
                  <wp:effectExtent l="0" t="0" r="0" b="0"/>
                  <wp:docPr id="166" name="image114.jpg"/>
                  <wp:cNvGraphicFramePr/>
                  <a:graphic xmlns:a="http://schemas.openxmlformats.org/drawingml/2006/main">
                    <a:graphicData uri="http://schemas.openxmlformats.org/drawingml/2006/picture">
                      <pic:pic xmlns:pic="http://schemas.openxmlformats.org/drawingml/2006/picture">
                        <pic:nvPicPr>
                          <pic:cNvPr id="0" name="image114.jpg"/>
                          <pic:cNvPicPr preferRelativeResize="0"/>
                        </pic:nvPicPr>
                        <pic:blipFill>
                          <a:blip r:embed="rId114"/>
                          <a:srcRect/>
                          <a:stretch>
                            <a:fillRect/>
                          </a:stretch>
                        </pic:blipFill>
                        <pic:spPr>
                          <a:xfrm>
                            <a:off x="0" y="0"/>
                            <a:ext cx="1995571" cy="2719671"/>
                          </a:xfrm>
                          <a:prstGeom prst="rect">
                            <a:avLst/>
                          </a:prstGeom>
                          <a:ln/>
                        </pic:spPr>
                      </pic:pic>
                    </a:graphicData>
                  </a:graphic>
                </wp:inline>
              </w:drawing>
            </w:r>
            <w:r>
              <w:rPr>
                <w:noProof/>
                <w:lang w:val="ru-RU"/>
              </w:rPr>
              <w:drawing>
                <wp:inline distT="0" distB="0" distL="0" distR="0">
                  <wp:extent cx="1936550" cy="2474547"/>
                  <wp:effectExtent l="0" t="0" r="0" b="0"/>
                  <wp:docPr id="168" name="image109.jpg"/>
                  <wp:cNvGraphicFramePr/>
                  <a:graphic xmlns:a="http://schemas.openxmlformats.org/drawingml/2006/main">
                    <a:graphicData uri="http://schemas.openxmlformats.org/drawingml/2006/picture">
                      <pic:pic xmlns:pic="http://schemas.openxmlformats.org/drawingml/2006/picture">
                        <pic:nvPicPr>
                          <pic:cNvPr id="0" name="image109.jpg"/>
                          <pic:cNvPicPr preferRelativeResize="0"/>
                        </pic:nvPicPr>
                        <pic:blipFill>
                          <a:blip r:embed="rId115"/>
                          <a:srcRect/>
                          <a:stretch>
                            <a:fillRect/>
                          </a:stretch>
                        </pic:blipFill>
                        <pic:spPr>
                          <a:xfrm>
                            <a:off x="0" y="0"/>
                            <a:ext cx="1936550" cy="2474547"/>
                          </a:xfrm>
                          <a:prstGeom prst="rect">
                            <a:avLst/>
                          </a:prstGeom>
                          <a:ln/>
                        </pic:spPr>
                      </pic:pic>
                    </a:graphicData>
                  </a:graphic>
                </wp:inline>
              </w:drawing>
            </w:r>
            <w:r>
              <w:rPr>
                <w:noProof/>
                <w:lang w:val="ru-RU"/>
              </w:rPr>
              <w:drawing>
                <wp:inline distT="0" distB="0" distL="0" distR="0">
                  <wp:extent cx="1699578" cy="2593266"/>
                  <wp:effectExtent l="0" t="0" r="0" b="0"/>
                  <wp:docPr id="170" name="image110.jpg"/>
                  <wp:cNvGraphicFramePr/>
                  <a:graphic xmlns:a="http://schemas.openxmlformats.org/drawingml/2006/main">
                    <a:graphicData uri="http://schemas.openxmlformats.org/drawingml/2006/picture">
                      <pic:pic xmlns:pic="http://schemas.openxmlformats.org/drawingml/2006/picture">
                        <pic:nvPicPr>
                          <pic:cNvPr id="0" name="image110.jpg"/>
                          <pic:cNvPicPr preferRelativeResize="0"/>
                        </pic:nvPicPr>
                        <pic:blipFill>
                          <a:blip r:embed="rId116"/>
                          <a:srcRect/>
                          <a:stretch>
                            <a:fillRect/>
                          </a:stretch>
                        </pic:blipFill>
                        <pic:spPr>
                          <a:xfrm>
                            <a:off x="0" y="0"/>
                            <a:ext cx="1699578" cy="2593266"/>
                          </a:xfrm>
                          <a:prstGeom prst="rect">
                            <a:avLst/>
                          </a:prstGeom>
                          <a:ln/>
                        </pic:spPr>
                      </pic:pic>
                    </a:graphicData>
                  </a:graphic>
                </wp:inline>
              </w:drawing>
            </w:r>
            <w:r>
              <w:rPr>
                <w:noProof/>
                <w:lang w:val="ru-RU"/>
              </w:rPr>
              <w:drawing>
                <wp:inline distT="0" distB="0" distL="0" distR="0">
                  <wp:extent cx="1723693" cy="2062554"/>
                  <wp:effectExtent l="0" t="0" r="0" b="0"/>
                  <wp:docPr id="172" name="image116.jpg"/>
                  <wp:cNvGraphicFramePr/>
                  <a:graphic xmlns:a="http://schemas.openxmlformats.org/drawingml/2006/main">
                    <a:graphicData uri="http://schemas.openxmlformats.org/drawingml/2006/picture">
                      <pic:pic xmlns:pic="http://schemas.openxmlformats.org/drawingml/2006/picture">
                        <pic:nvPicPr>
                          <pic:cNvPr id="0" name="image116.jpg"/>
                          <pic:cNvPicPr preferRelativeResize="0"/>
                        </pic:nvPicPr>
                        <pic:blipFill>
                          <a:blip r:embed="rId117"/>
                          <a:srcRect l="20499" r="20162"/>
                          <a:stretch>
                            <a:fillRect/>
                          </a:stretch>
                        </pic:blipFill>
                        <pic:spPr>
                          <a:xfrm>
                            <a:off x="0" y="0"/>
                            <a:ext cx="1723693" cy="2062554"/>
                          </a:xfrm>
                          <a:prstGeom prst="rect">
                            <a:avLst/>
                          </a:prstGeom>
                          <a:ln/>
                        </pic:spPr>
                      </pic:pic>
                    </a:graphicData>
                  </a:graphic>
                </wp:inline>
              </w:drawing>
            </w:r>
            <w:r>
              <w:rPr>
                <w:noProof/>
                <w:lang w:val="ru-RU"/>
              </w:rPr>
              <w:drawing>
                <wp:inline distT="0" distB="0" distL="0" distR="0">
                  <wp:extent cx="1524470" cy="2296081"/>
                  <wp:effectExtent l="0" t="0" r="0" b="0"/>
                  <wp:docPr id="173" name="image115.jpg"/>
                  <wp:cNvGraphicFramePr/>
                  <a:graphic xmlns:a="http://schemas.openxmlformats.org/drawingml/2006/main">
                    <a:graphicData uri="http://schemas.openxmlformats.org/drawingml/2006/picture">
                      <pic:pic xmlns:pic="http://schemas.openxmlformats.org/drawingml/2006/picture">
                        <pic:nvPicPr>
                          <pic:cNvPr id="0" name="image115.jpg"/>
                          <pic:cNvPicPr preferRelativeResize="0"/>
                        </pic:nvPicPr>
                        <pic:blipFill>
                          <a:blip r:embed="rId118"/>
                          <a:srcRect/>
                          <a:stretch>
                            <a:fillRect/>
                          </a:stretch>
                        </pic:blipFill>
                        <pic:spPr>
                          <a:xfrm>
                            <a:off x="0" y="0"/>
                            <a:ext cx="1524470" cy="2296081"/>
                          </a:xfrm>
                          <a:prstGeom prst="rect">
                            <a:avLst/>
                          </a:prstGeom>
                          <a:ln/>
                        </pic:spPr>
                      </pic:pic>
                    </a:graphicData>
                  </a:graphic>
                </wp:inline>
              </w:drawing>
            </w:r>
            <w:r>
              <w:rPr>
                <w:noProof/>
                <w:lang w:val="ru-RU"/>
              </w:rPr>
              <w:drawing>
                <wp:inline distT="0" distB="0" distL="0" distR="0">
                  <wp:extent cx="1511144" cy="2289950"/>
                  <wp:effectExtent l="0" t="0" r="0" b="0"/>
                  <wp:docPr id="175" name="image117.jpg"/>
                  <wp:cNvGraphicFramePr/>
                  <a:graphic xmlns:a="http://schemas.openxmlformats.org/drawingml/2006/main">
                    <a:graphicData uri="http://schemas.openxmlformats.org/drawingml/2006/picture">
                      <pic:pic xmlns:pic="http://schemas.openxmlformats.org/drawingml/2006/picture">
                        <pic:nvPicPr>
                          <pic:cNvPr id="0" name="image117.jpg"/>
                          <pic:cNvPicPr preferRelativeResize="0"/>
                        </pic:nvPicPr>
                        <pic:blipFill>
                          <a:blip r:embed="rId119"/>
                          <a:srcRect/>
                          <a:stretch>
                            <a:fillRect/>
                          </a:stretch>
                        </pic:blipFill>
                        <pic:spPr>
                          <a:xfrm>
                            <a:off x="0" y="0"/>
                            <a:ext cx="1511144" cy="2289950"/>
                          </a:xfrm>
                          <a:prstGeom prst="rect">
                            <a:avLst/>
                          </a:prstGeom>
                          <a:ln/>
                        </pic:spPr>
                      </pic:pic>
                    </a:graphicData>
                  </a:graphic>
                </wp:inline>
              </w:drawing>
            </w:r>
            <w:r>
              <w:rPr>
                <w:noProof/>
                <w:lang w:val="ru-RU"/>
              </w:rPr>
              <w:drawing>
                <wp:inline distT="0" distB="0" distL="0" distR="0">
                  <wp:extent cx="1341595" cy="2113053"/>
                  <wp:effectExtent l="0" t="0" r="0" b="0"/>
                  <wp:docPr id="155" name="image100.jpg"/>
                  <wp:cNvGraphicFramePr/>
                  <a:graphic xmlns:a="http://schemas.openxmlformats.org/drawingml/2006/main">
                    <a:graphicData uri="http://schemas.openxmlformats.org/drawingml/2006/picture">
                      <pic:pic xmlns:pic="http://schemas.openxmlformats.org/drawingml/2006/picture">
                        <pic:nvPicPr>
                          <pic:cNvPr id="0" name="image100.jpg"/>
                          <pic:cNvPicPr preferRelativeResize="0"/>
                        </pic:nvPicPr>
                        <pic:blipFill>
                          <a:blip r:embed="rId120"/>
                          <a:srcRect/>
                          <a:stretch>
                            <a:fillRect/>
                          </a:stretch>
                        </pic:blipFill>
                        <pic:spPr>
                          <a:xfrm>
                            <a:off x="0" y="0"/>
                            <a:ext cx="1341595" cy="2113053"/>
                          </a:xfrm>
                          <a:prstGeom prst="rect">
                            <a:avLst/>
                          </a:prstGeom>
                          <a:ln/>
                        </pic:spPr>
                      </pic:pic>
                    </a:graphicData>
                  </a:graphic>
                </wp:inline>
              </w:drawing>
            </w:r>
          </w:p>
          <w:p w:rsidR="00185C74" w:rsidRDefault="00185C74"/>
          <w:p w:rsidR="00677752" w:rsidRDefault="00677752"/>
          <w:p w:rsidR="00677752" w:rsidRDefault="00677752"/>
          <w:p w:rsidR="00D618A7" w:rsidRDefault="00D618A7"/>
          <w:p w:rsidR="00D618A7" w:rsidRDefault="00D618A7"/>
          <w:p w:rsidR="00D618A7" w:rsidRDefault="00757E1F">
            <w:r>
              <w:rPr>
                <w:noProof/>
                <w:lang w:val="ru-RU"/>
              </w:rPr>
              <w:drawing>
                <wp:inline distT="0" distB="0" distL="0" distR="0">
                  <wp:extent cx="1712384" cy="2267382"/>
                  <wp:effectExtent l="0" t="0" r="0" b="0"/>
                  <wp:docPr id="157" name="image103.jpg"/>
                  <wp:cNvGraphicFramePr/>
                  <a:graphic xmlns:a="http://schemas.openxmlformats.org/drawingml/2006/main">
                    <a:graphicData uri="http://schemas.openxmlformats.org/drawingml/2006/picture">
                      <pic:pic xmlns:pic="http://schemas.openxmlformats.org/drawingml/2006/picture">
                        <pic:nvPicPr>
                          <pic:cNvPr id="0" name="image103.jpg"/>
                          <pic:cNvPicPr preferRelativeResize="0"/>
                        </pic:nvPicPr>
                        <pic:blipFill>
                          <a:blip r:embed="rId121"/>
                          <a:srcRect/>
                          <a:stretch>
                            <a:fillRect/>
                          </a:stretch>
                        </pic:blipFill>
                        <pic:spPr>
                          <a:xfrm>
                            <a:off x="0" y="0"/>
                            <a:ext cx="1712384" cy="2267382"/>
                          </a:xfrm>
                          <a:prstGeom prst="rect">
                            <a:avLst/>
                          </a:prstGeom>
                          <a:ln/>
                        </pic:spPr>
                      </pic:pic>
                    </a:graphicData>
                  </a:graphic>
                </wp:inline>
              </w:drawing>
            </w:r>
            <w:r>
              <w:rPr>
                <w:noProof/>
                <w:lang w:val="ru-RU"/>
              </w:rPr>
              <w:drawing>
                <wp:inline distT="0" distB="0" distL="0" distR="0">
                  <wp:extent cx="1528365" cy="2241791"/>
                  <wp:effectExtent l="0" t="0" r="0" b="0"/>
                  <wp:docPr id="158" name="image97.jpg"/>
                  <wp:cNvGraphicFramePr/>
                  <a:graphic xmlns:a="http://schemas.openxmlformats.org/drawingml/2006/main">
                    <a:graphicData uri="http://schemas.openxmlformats.org/drawingml/2006/picture">
                      <pic:pic xmlns:pic="http://schemas.openxmlformats.org/drawingml/2006/picture">
                        <pic:nvPicPr>
                          <pic:cNvPr id="0" name="image97.jpg"/>
                          <pic:cNvPicPr preferRelativeResize="0"/>
                        </pic:nvPicPr>
                        <pic:blipFill>
                          <a:blip r:embed="rId9"/>
                          <a:srcRect/>
                          <a:stretch>
                            <a:fillRect/>
                          </a:stretch>
                        </pic:blipFill>
                        <pic:spPr>
                          <a:xfrm>
                            <a:off x="0" y="0"/>
                            <a:ext cx="1528365" cy="2241791"/>
                          </a:xfrm>
                          <a:prstGeom prst="rect">
                            <a:avLst/>
                          </a:prstGeom>
                          <a:ln/>
                        </pic:spPr>
                      </pic:pic>
                    </a:graphicData>
                  </a:graphic>
                </wp:inline>
              </w:drawing>
            </w:r>
            <w:r>
              <w:rPr>
                <w:noProof/>
                <w:lang w:val="ru-RU"/>
              </w:rPr>
              <w:drawing>
                <wp:inline distT="0" distB="0" distL="0" distR="0">
                  <wp:extent cx="1386346" cy="2102539"/>
                  <wp:effectExtent l="0" t="0" r="0" b="0"/>
                  <wp:docPr id="160"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30"/>
                          <a:srcRect/>
                          <a:stretch>
                            <a:fillRect/>
                          </a:stretch>
                        </pic:blipFill>
                        <pic:spPr>
                          <a:xfrm>
                            <a:off x="0" y="0"/>
                            <a:ext cx="1386346" cy="2102539"/>
                          </a:xfrm>
                          <a:prstGeom prst="rect">
                            <a:avLst/>
                          </a:prstGeom>
                          <a:ln/>
                        </pic:spPr>
                      </pic:pic>
                    </a:graphicData>
                  </a:graphic>
                </wp:inline>
              </w:drawing>
            </w:r>
            <w:r>
              <w:rPr>
                <w:noProof/>
                <w:lang w:val="ru-RU"/>
              </w:rPr>
              <w:drawing>
                <wp:inline distT="0" distB="0" distL="0" distR="0">
                  <wp:extent cx="1301750" cy="2076450"/>
                  <wp:effectExtent l="0" t="0" r="0" b="0"/>
                  <wp:docPr id="222" name="image168.jpg"/>
                  <wp:cNvGraphicFramePr/>
                  <a:graphic xmlns:a="http://schemas.openxmlformats.org/drawingml/2006/main">
                    <a:graphicData uri="http://schemas.openxmlformats.org/drawingml/2006/picture">
                      <pic:pic xmlns:pic="http://schemas.openxmlformats.org/drawingml/2006/picture">
                        <pic:nvPicPr>
                          <pic:cNvPr id="0" name="image168.jpg"/>
                          <pic:cNvPicPr preferRelativeResize="0"/>
                        </pic:nvPicPr>
                        <pic:blipFill>
                          <a:blip r:embed="rId122"/>
                          <a:srcRect/>
                          <a:stretch>
                            <a:fillRect/>
                          </a:stretch>
                        </pic:blipFill>
                        <pic:spPr>
                          <a:xfrm>
                            <a:off x="0" y="0"/>
                            <a:ext cx="1299992" cy="2073646"/>
                          </a:xfrm>
                          <a:prstGeom prst="rect">
                            <a:avLst/>
                          </a:prstGeom>
                          <a:ln/>
                        </pic:spPr>
                      </pic:pic>
                    </a:graphicData>
                  </a:graphic>
                </wp:inline>
              </w:drawing>
            </w:r>
          </w:p>
          <w:p w:rsidR="00185C74" w:rsidRDefault="00757E1F">
            <w:r>
              <w:rPr>
                <w:noProof/>
                <w:sz w:val="28"/>
                <w:szCs w:val="28"/>
                <w:lang w:val="ru-RU"/>
              </w:rPr>
              <w:lastRenderedPageBreak/>
              <w:drawing>
                <wp:inline distT="0" distB="0" distL="0" distR="0" wp14:anchorId="6A7DFFB8" wp14:editId="7EC826FB">
                  <wp:extent cx="1753557" cy="2610924"/>
                  <wp:effectExtent l="0" t="0" r="0" b="0"/>
                  <wp:docPr id="285" name="image247.png"/>
                  <wp:cNvGraphicFramePr/>
                  <a:graphic xmlns:a="http://schemas.openxmlformats.org/drawingml/2006/main">
                    <a:graphicData uri="http://schemas.openxmlformats.org/drawingml/2006/picture">
                      <pic:pic xmlns:pic="http://schemas.openxmlformats.org/drawingml/2006/picture">
                        <pic:nvPicPr>
                          <pic:cNvPr id="0" name="image247.png"/>
                          <pic:cNvPicPr preferRelativeResize="0"/>
                        </pic:nvPicPr>
                        <pic:blipFill>
                          <a:blip r:embed="rId123"/>
                          <a:srcRect/>
                          <a:stretch>
                            <a:fillRect/>
                          </a:stretch>
                        </pic:blipFill>
                        <pic:spPr>
                          <a:xfrm>
                            <a:off x="0" y="0"/>
                            <a:ext cx="1753557" cy="2610924"/>
                          </a:xfrm>
                          <a:prstGeom prst="rect">
                            <a:avLst/>
                          </a:prstGeom>
                          <a:ln/>
                        </pic:spPr>
                      </pic:pic>
                    </a:graphicData>
                  </a:graphic>
                </wp:inline>
              </w:drawing>
            </w:r>
          </w:p>
          <w:p w:rsidR="00185C74" w:rsidRDefault="00185C74">
            <w:pPr>
              <w:rPr>
                <w:sz w:val="28"/>
                <w:szCs w:val="28"/>
              </w:rPr>
            </w:pPr>
          </w:p>
          <w:p w:rsidR="00185C74" w:rsidRDefault="00757E1F">
            <w:r>
              <w:rPr>
                <w:noProof/>
                <w:lang w:val="ru-RU"/>
              </w:rPr>
              <w:drawing>
                <wp:anchor distT="0" distB="0" distL="114300" distR="114300" simplePos="0" relativeHeight="251753472" behindDoc="0" locked="0" layoutInCell="1" hidden="0" allowOverlap="1" wp14:anchorId="618E7014" wp14:editId="306E9578">
                  <wp:simplePos x="0" y="0"/>
                  <wp:positionH relativeFrom="column">
                    <wp:posOffset>47626</wp:posOffset>
                  </wp:positionH>
                  <wp:positionV relativeFrom="paragraph">
                    <wp:posOffset>57150</wp:posOffset>
                  </wp:positionV>
                  <wp:extent cx="2493010" cy="1180465"/>
                  <wp:effectExtent l="0" t="0" r="0" b="0"/>
                  <wp:wrapSquare wrapText="bothSides" distT="0" distB="0" distL="114300" distR="114300"/>
                  <wp:docPr id="183" name="image127.jpg"/>
                  <wp:cNvGraphicFramePr/>
                  <a:graphic xmlns:a="http://schemas.openxmlformats.org/drawingml/2006/main">
                    <a:graphicData uri="http://schemas.openxmlformats.org/drawingml/2006/picture">
                      <pic:pic xmlns:pic="http://schemas.openxmlformats.org/drawingml/2006/picture">
                        <pic:nvPicPr>
                          <pic:cNvPr id="0" name="image127.jpg"/>
                          <pic:cNvPicPr preferRelativeResize="0"/>
                        </pic:nvPicPr>
                        <pic:blipFill>
                          <a:blip r:embed="rId124"/>
                          <a:srcRect/>
                          <a:stretch>
                            <a:fillRect/>
                          </a:stretch>
                        </pic:blipFill>
                        <pic:spPr>
                          <a:xfrm>
                            <a:off x="0" y="0"/>
                            <a:ext cx="2493010" cy="1180465"/>
                          </a:xfrm>
                          <a:prstGeom prst="rect">
                            <a:avLst/>
                          </a:prstGeom>
                          <a:ln/>
                        </pic:spPr>
                      </pic:pic>
                    </a:graphicData>
                  </a:graphic>
                </wp:anchor>
              </w:drawing>
            </w:r>
          </w:p>
          <w:p w:rsidR="00185C74" w:rsidRDefault="00185C74"/>
          <w:p w:rsidR="00185C74" w:rsidRDefault="00185C74"/>
          <w:p w:rsidR="00185C74" w:rsidRDefault="00185C74"/>
          <w:p w:rsidR="00185C74" w:rsidRDefault="00185C74"/>
          <w:p w:rsidR="00185C74" w:rsidRDefault="00185C74"/>
          <w:p w:rsidR="00185C74" w:rsidRDefault="00185C74"/>
          <w:p w:rsidR="00185C74" w:rsidRDefault="00185C74"/>
          <w:p w:rsidR="00185C74" w:rsidRDefault="00E60A0F">
            <w:r>
              <w:rPr>
                <w:noProof/>
                <w:lang w:val="ru-RU"/>
              </w:rPr>
              <w:drawing>
                <wp:anchor distT="0" distB="0" distL="114300" distR="114300" simplePos="0" relativeHeight="251752448" behindDoc="0" locked="0" layoutInCell="1" hidden="0" allowOverlap="1" wp14:anchorId="40DC07BE" wp14:editId="5421CDC1">
                  <wp:simplePos x="0" y="0"/>
                  <wp:positionH relativeFrom="column">
                    <wp:posOffset>3308350</wp:posOffset>
                  </wp:positionH>
                  <wp:positionV relativeFrom="paragraph">
                    <wp:posOffset>-1835785</wp:posOffset>
                  </wp:positionV>
                  <wp:extent cx="2019300" cy="1758950"/>
                  <wp:effectExtent l="0" t="0" r="0" b="0"/>
                  <wp:wrapSquare wrapText="bothSides" distT="0" distB="0" distL="114300" distR="114300"/>
                  <wp:docPr id="266"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17"/>
                          <a:srcRect/>
                          <a:stretch>
                            <a:fillRect/>
                          </a:stretch>
                        </pic:blipFill>
                        <pic:spPr>
                          <a:xfrm>
                            <a:off x="0" y="0"/>
                            <a:ext cx="2019300" cy="1758950"/>
                          </a:xfrm>
                          <a:prstGeom prst="rect">
                            <a:avLst/>
                          </a:prstGeom>
                          <a:ln/>
                        </pic:spPr>
                      </pic:pic>
                    </a:graphicData>
                  </a:graphic>
                  <wp14:sizeRelH relativeFrom="margin">
                    <wp14:pctWidth>0</wp14:pctWidth>
                  </wp14:sizeRelH>
                  <wp14:sizeRelV relativeFrom="margin">
                    <wp14:pctHeight>0</wp14:pctHeight>
                  </wp14:sizeRelV>
                </wp:anchor>
              </w:drawing>
            </w:r>
            <w:r>
              <w:rPr>
                <w:noProof/>
                <w:lang w:val="ru-RU"/>
              </w:rPr>
              <w:drawing>
                <wp:inline distT="0" distB="0" distL="0" distR="0" wp14:anchorId="314273BF" wp14:editId="5D5F3309">
                  <wp:extent cx="994104" cy="1423988"/>
                  <wp:effectExtent l="0" t="0" r="0" b="0"/>
                  <wp:docPr id="152" name="image96.jpg"/>
                  <wp:cNvGraphicFramePr/>
                  <a:graphic xmlns:a="http://schemas.openxmlformats.org/drawingml/2006/main">
                    <a:graphicData uri="http://schemas.openxmlformats.org/drawingml/2006/picture">
                      <pic:pic xmlns:pic="http://schemas.openxmlformats.org/drawingml/2006/picture">
                        <pic:nvPicPr>
                          <pic:cNvPr id="0" name="image96.jpg"/>
                          <pic:cNvPicPr preferRelativeResize="0"/>
                        </pic:nvPicPr>
                        <pic:blipFill>
                          <a:blip r:embed="rId125"/>
                          <a:srcRect/>
                          <a:stretch>
                            <a:fillRect/>
                          </a:stretch>
                        </pic:blipFill>
                        <pic:spPr>
                          <a:xfrm>
                            <a:off x="0" y="0"/>
                            <a:ext cx="994104" cy="1423988"/>
                          </a:xfrm>
                          <a:prstGeom prst="rect">
                            <a:avLst/>
                          </a:prstGeom>
                          <a:ln/>
                        </pic:spPr>
                      </pic:pic>
                    </a:graphicData>
                  </a:graphic>
                </wp:inline>
              </w:drawing>
            </w:r>
          </w:p>
          <w:p w:rsidR="00185C74" w:rsidRDefault="00185C74"/>
          <w:p w:rsidR="00185C74" w:rsidRDefault="00185C74"/>
          <w:p w:rsidR="00185C74" w:rsidRDefault="00185C74"/>
          <w:p w:rsidR="00185C74" w:rsidRDefault="00185C74"/>
          <w:p w:rsidR="00185C74" w:rsidRDefault="00185C74"/>
          <w:p w:rsidR="00185C74" w:rsidRDefault="00185C74"/>
          <w:p w:rsidR="00185C74" w:rsidRDefault="00185C74"/>
          <w:p w:rsidR="00185C74" w:rsidRDefault="00185C74"/>
          <w:p w:rsidR="00185C74" w:rsidRDefault="00185C74"/>
          <w:p w:rsidR="00185C74" w:rsidRDefault="00185C74"/>
          <w:p w:rsidR="00A3496A" w:rsidRDefault="00A3496A"/>
          <w:p w:rsidR="00A3496A" w:rsidRDefault="00A3496A"/>
          <w:p w:rsidR="00A3496A" w:rsidRDefault="00A3496A"/>
          <w:p w:rsidR="00A3496A" w:rsidRDefault="00A3496A"/>
          <w:p w:rsidR="00A3496A" w:rsidRDefault="00A3496A"/>
          <w:p w:rsidR="00A3496A" w:rsidRDefault="00A3496A"/>
          <w:p w:rsidR="00A3496A" w:rsidRDefault="00A3496A"/>
          <w:p w:rsidR="00A3496A" w:rsidRDefault="00A3496A"/>
          <w:p w:rsidR="00185C74" w:rsidRDefault="00185C74"/>
          <w:p w:rsidR="00185C74" w:rsidRDefault="00757E1F">
            <w:r>
              <w:rPr>
                <w:noProof/>
                <w:lang w:val="ru-RU"/>
              </w:rPr>
              <w:drawing>
                <wp:inline distT="0" distB="0" distL="0" distR="0">
                  <wp:extent cx="1834795" cy="2835695"/>
                  <wp:effectExtent l="0" t="0" r="0" b="0"/>
                  <wp:docPr id="226" name="image176.jpg"/>
                  <wp:cNvGraphicFramePr/>
                  <a:graphic xmlns:a="http://schemas.openxmlformats.org/drawingml/2006/main">
                    <a:graphicData uri="http://schemas.openxmlformats.org/drawingml/2006/picture">
                      <pic:pic xmlns:pic="http://schemas.openxmlformats.org/drawingml/2006/picture">
                        <pic:nvPicPr>
                          <pic:cNvPr id="0" name="image176.jpg"/>
                          <pic:cNvPicPr preferRelativeResize="0"/>
                        </pic:nvPicPr>
                        <pic:blipFill>
                          <a:blip r:embed="rId126"/>
                          <a:srcRect/>
                          <a:stretch>
                            <a:fillRect/>
                          </a:stretch>
                        </pic:blipFill>
                        <pic:spPr>
                          <a:xfrm>
                            <a:off x="0" y="0"/>
                            <a:ext cx="1834795" cy="2835695"/>
                          </a:xfrm>
                          <a:prstGeom prst="rect">
                            <a:avLst/>
                          </a:prstGeom>
                          <a:ln/>
                        </pic:spPr>
                      </pic:pic>
                    </a:graphicData>
                  </a:graphic>
                </wp:inline>
              </w:drawing>
            </w:r>
            <w:r>
              <w:rPr>
                <w:noProof/>
                <w:lang w:val="ru-RU"/>
              </w:rPr>
              <w:drawing>
                <wp:inline distT="0" distB="0" distL="0" distR="0">
                  <wp:extent cx="2070346" cy="2918348"/>
                  <wp:effectExtent l="0" t="0" r="0" b="0"/>
                  <wp:docPr id="258" name="image215.jpg"/>
                  <wp:cNvGraphicFramePr/>
                  <a:graphic xmlns:a="http://schemas.openxmlformats.org/drawingml/2006/main">
                    <a:graphicData uri="http://schemas.openxmlformats.org/drawingml/2006/picture">
                      <pic:pic xmlns:pic="http://schemas.openxmlformats.org/drawingml/2006/picture">
                        <pic:nvPicPr>
                          <pic:cNvPr id="0" name="image215.jpg"/>
                          <pic:cNvPicPr preferRelativeResize="0"/>
                        </pic:nvPicPr>
                        <pic:blipFill>
                          <a:blip r:embed="rId127"/>
                          <a:srcRect/>
                          <a:stretch>
                            <a:fillRect/>
                          </a:stretch>
                        </pic:blipFill>
                        <pic:spPr>
                          <a:xfrm>
                            <a:off x="0" y="0"/>
                            <a:ext cx="2070346" cy="2918348"/>
                          </a:xfrm>
                          <a:prstGeom prst="rect">
                            <a:avLst/>
                          </a:prstGeom>
                          <a:ln/>
                        </pic:spPr>
                      </pic:pic>
                    </a:graphicData>
                  </a:graphic>
                </wp:inline>
              </w:drawing>
            </w:r>
            <w:r>
              <w:rPr>
                <w:noProof/>
                <w:lang w:val="ru-RU"/>
              </w:rPr>
              <w:drawing>
                <wp:inline distT="0" distB="0" distL="0" distR="0">
                  <wp:extent cx="2010293" cy="2843588"/>
                  <wp:effectExtent l="0" t="0" r="0" b="0"/>
                  <wp:docPr id="256" name="image214.jpg"/>
                  <wp:cNvGraphicFramePr/>
                  <a:graphic xmlns:a="http://schemas.openxmlformats.org/drawingml/2006/main">
                    <a:graphicData uri="http://schemas.openxmlformats.org/drawingml/2006/picture">
                      <pic:pic xmlns:pic="http://schemas.openxmlformats.org/drawingml/2006/picture">
                        <pic:nvPicPr>
                          <pic:cNvPr id="0" name="image214.jpg"/>
                          <pic:cNvPicPr preferRelativeResize="0"/>
                        </pic:nvPicPr>
                        <pic:blipFill>
                          <a:blip r:embed="rId128"/>
                          <a:srcRect/>
                          <a:stretch>
                            <a:fillRect/>
                          </a:stretch>
                        </pic:blipFill>
                        <pic:spPr>
                          <a:xfrm>
                            <a:off x="0" y="0"/>
                            <a:ext cx="2010293" cy="2843588"/>
                          </a:xfrm>
                          <a:prstGeom prst="rect">
                            <a:avLst/>
                          </a:prstGeom>
                          <a:ln/>
                        </pic:spPr>
                      </pic:pic>
                    </a:graphicData>
                  </a:graphic>
                </wp:inline>
              </w:drawing>
            </w:r>
          </w:p>
          <w:p w:rsidR="00185C74" w:rsidRDefault="00185C74">
            <w:pPr>
              <w:jc w:val="center"/>
              <w:rPr>
                <w:sz w:val="28"/>
                <w:szCs w:val="28"/>
              </w:rPr>
            </w:pPr>
          </w:p>
          <w:p w:rsidR="00185C74" w:rsidRDefault="00757E1F">
            <w:pPr>
              <w:rPr>
                <w:sz w:val="28"/>
                <w:szCs w:val="28"/>
              </w:rPr>
            </w:pPr>
            <w:r>
              <w:rPr>
                <w:noProof/>
                <w:lang w:val="ru-RU"/>
              </w:rPr>
              <w:drawing>
                <wp:inline distT="0" distB="0" distL="0" distR="0">
                  <wp:extent cx="1526018" cy="2373493"/>
                  <wp:effectExtent l="0" t="0" r="0" b="0"/>
                  <wp:docPr id="262" name="image220.jpg"/>
                  <wp:cNvGraphicFramePr/>
                  <a:graphic xmlns:a="http://schemas.openxmlformats.org/drawingml/2006/main">
                    <a:graphicData uri="http://schemas.openxmlformats.org/drawingml/2006/picture">
                      <pic:pic xmlns:pic="http://schemas.openxmlformats.org/drawingml/2006/picture">
                        <pic:nvPicPr>
                          <pic:cNvPr id="0" name="image220.jpg"/>
                          <pic:cNvPicPr preferRelativeResize="0"/>
                        </pic:nvPicPr>
                        <pic:blipFill>
                          <a:blip r:embed="rId129"/>
                          <a:srcRect/>
                          <a:stretch>
                            <a:fillRect/>
                          </a:stretch>
                        </pic:blipFill>
                        <pic:spPr>
                          <a:xfrm>
                            <a:off x="0" y="0"/>
                            <a:ext cx="1526018" cy="2373493"/>
                          </a:xfrm>
                          <a:prstGeom prst="rect">
                            <a:avLst/>
                          </a:prstGeom>
                          <a:ln/>
                        </pic:spPr>
                      </pic:pic>
                    </a:graphicData>
                  </a:graphic>
                </wp:inline>
              </w:drawing>
            </w:r>
            <w:r>
              <w:rPr>
                <w:noProof/>
                <w:lang w:val="ru-RU"/>
              </w:rPr>
              <w:drawing>
                <wp:inline distT="0" distB="0" distL="0" distR="0">
                  <wp:extent cx="1633047" cy="1971508"/>
                  <wp:effectExtent l="0" t="0" r="0" b="0"/>
                  <wp:docPr id="260" name="image121.jpg"/>
                  <wp:cNvGraphicFramePr/>
                  <a:graphic xmlns:a="http://schemas.openxmlformats.org/drawingml/2006/main">
                    <a:graphicData uri="http://schemas.openxmlformats.org/drawingml/2006/picture">
                      <pic:pic xmlns:pic="http://schemas.openxmlformats.org/drawingml/2006/picture">
                        <pic:nvPicPr>
                          <pic:cNvPr id="0" name="image121.jpg"/>
                          <pic:cNvPicPr preferRelativeResize="0"/>
                        </pic:nvPicPr>
                        <pic:blipFill>
                          <a:blip r:embed="rId10"/>
                          <a:srcRect/>
                          <a:stretch>
                            <a:fillRect/>
                          </a:stretch>
                        </pic:blipFill>
                        <pic:spPr>
                          <a:xfrm>
                            <a:off x="0" y="0"/>
                            <a:ext cx="1633047" cy="1971508"/>
                          </a:xfrm>
                          <a:prstGeom prst="rect">
                            <a:avLst/>
                          </a:prstGeom>
                          <a:ln/>
                        </pic:spPr>
                      </pic:pic>
                    </a:graphicData>
                  </a:graphic>
                </wp:inline>
              </w:drawing>
            </w:r>
            <w:r>
              <w:rPr>
                <w:noProof/>
                <w:lang w:val="ru-RU"/>
              </w:rPr>
              <w:drawing>
                <wp:inline distT="0" distB="0" distL="0" distR="0">
                  <wp:extent cx="1495524" cy="2149472"/>
                  <wp:effectExtent l="0" t="0" r="0" b="0"/>
                  <wp:docPr id="250" name="image197.jpg"/>
                  <wp:cNvGraphicFramePr/>
                  <a:graphic xmlns:a="http://schemas.openxmlformats.org/drawingml/2006/main">
                    <a:graphicData uri="http://schemas.openxmlformats.org/drawingml/2006/picture">
                      <pic:pic xmlns:pic="http://schemas.openxmlformats.org/drawingml/2006/picture">
                        <pic:nvPicPr>
                          <pic:cNvPr id="0" name="image197.jpg"/>
                          <pic:cNvPicPr preferRelativeResize="0"/>
                        </pic:nvPicPr>
                        <pic:blipFill>
                          <a:blip r:embed="rId8"/>
                          <a:srcRect/>
                          <a:stretch>
                            <a:fillRect/>
                          </a:stretch>
                        </pic:blipFill>
                        <pic:spPr>
                          <a:xfrm>
                            <a:off x="0" y="0"/>
                            <a:ext cx="1495524" cy="2149472"/>
                          </a:xfrm>
                          <a:prstGeom prst="rect">
                            <a:avLst/>
                          </a:prstGeom>
                          <a:ln/>
                        </pic:spPr>
                      </pic:pic>
                    </a:graphicData>
                  </a:graphic>
                </wp:inline>
              </w:drawing>
            </w:r>
            <w:r>
              <w:rPr>
                <w:noProof/>
                <w:lang w:val="ru-RU"/>
              </w:rPr>
              <w:drawing>
                <wp:inline distT="0" distB="0" distL="0" distR="0">
                  <wp:extent cx="1445798" cy="2084228"/>
                  <wp:effectExtent l="0" t="0" r="0" b="0"/>
                  <wp:docPr id="248" name="image208.jpg"/>
                  <wp:cNvGraphicFramePr/>
                  <a:graphic xmlns:a="http://schemas.openxmlformats.org/drawingml/2006/main">
                    <a:graphicData uri="http://schemas.openxmlformats.org/drawingml/2006/picture">
                      <pic:pic xmlns:pic="http://schemas.openxmlformats.org/drawingml/2006/picture">
                        <pic:nvPicPr>
                          <pic:cNvPr id="0" name="image208.jpg"/>
                          <pic:cNvPicPr preferRelativeResize="0"/>
                        </pic:nvPicPr>
                        <pic:blipFill>
                          <a:blip r:embed="rId130"/>
                          <a:srcRect/>
                          <a:stretch>
                            <a:fillRect/>
                          </a:stretch>
                        </pic:blipFill>
                        <pic:spPr>
                          <a:xfrm>
                            <a:off x="0" y="0"/>
                            <a:ext cx="1445798" cy="2084228"/>
                          </a:xfrm>
                          <a:prstGeom prst="rect">
                            <a:avLst/>
                          </a:prstGeom>
                          <a:ln/>
                        </pic:spPr>
                      </pic:pic>
                    </a:graphicData>
                  </a:graphic>
                </wp:inline>
              </w:drawing>
            </w:r>
          </w:p>
          <w:p w:rsidR="00185C74" w:rsidRDefault="00185C74">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tc>
      </w:tr>
    </w:tbl>
    <w:p w:rsidR="00185C74" w:rsidRDefault="00185C74"/>
    <w:tbl>
      <w:tblPr>
        <w:tblStyle w:val="a7"/>
        <w:tblW w:w="98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40"/>
      </w:tblGrid>
      <w:tr w:rsidR="00185C74">
        <w:tc>
          <w:tcPr>
            <w:tcW w:w="9840" w:type="dxa"/>
          </w:tcPr>
          <w:p w:rsidR="00185C74" w:rsidRDefault="00757E1F">
            <w:pPr>
              <w:rPr>
                <w:sz w:val="28"/>
                <w:szCs w:val="28"/>
              </w:rPr>
            </w:pPr>
            <w:r>
              <w:rPr>
                <w:sz w:val="28"/>
                <w:szCs w:val="28"/>
              </w:rPr>
              <w:lastRenderedPageBreak/>
              <w:t>маніпуляції з перебільшенням</w:t>
            </w:r>
          </w:p>
          <w:p w:rsidR="00185C74" w:rsidRDefault="00185C74">
            <w:pPr>
              <w:rPr>
                <w:sz w:val="28"/>
                <w:szCs w:val="28"/>
              </w:rPr>
            </w:pPr>
          </w:p>
        </w:tc>
      </w:tr>
      <w:tr w:rsidR="00185C74">
        <w:tc>
          <w:tcPr>
            <w:tcW w:w="9840" w:type="dxa"/>
          </w:tcPr>
          <w:p w:rsidR="00185C74" w:rsidRDefault="00757E1F">
            <w:pPr>
              <w:spacing w:line="360" w:lineRule="auto"/>
            </w:pPr>
            <w:r>
              <w:rPr>
                <w:noProof/>
                <w:lang w:val="ru-RU"/>
              </w:rPr>
              <w:drawing>
                <wp:inline distT="0" distB="0" distL="0" distR="0">
                  <wp:extent cx="1604540" cy="2392223"/>
                  <wp:effectExtent l="0" t="0" r="0" b="0"/>
                  <wp:docPr id="254" name="image219.jpg"/>
                  <wp:cNvGraphicFramePr/>
                  <a:graphic xmlns:a="http://schemas.openxmlformats.org/drawingml/2006/main">
                    <a:graphicData uri="http://schemas.openxmlformats.org/drawingml/2006/picture">
                      <pic:pic xmlns:pic="http://schemas.openxmlformats.org/drawingml/2006/picture">
                        <pic:nvPicPr>
                          <pic:cNvPr id="0" name="image219.jpg"/>
                          <pic:cNvPicPr preferRelativeResize="0"/>
                        </pic:nvPicPr>
                        <pic:blipFill>
                          <a:blip r:embed="rId131"/>
                          <a:srcRect/>
                          <a:stretch>
                            <a:fillRect/>
                          </a:stretch>
                        </pic:blipFill>
                        <pic:spPr>
                          <a:xfrm>
                            <a:off x="0" y="0"/>
                            <a:ext cx="1604540" cy="2392223"/>
                          </a:xfrm>
                          <a:prstGeom prst="rect">
                            <a:avLst/>
                          </a:prstGeom>
                          <a:ln/>
                        </pic:spPr>
                      </pic:pic>
                    </a:graphicData>
                  </a:graphic>
                </wp:inline>
              </w:drawing>
            </w:r>
            <w:r>
              <w:rPr>
                <w:noProof/>
                <w:lang w:val="ru-RU"/>
              </w:rPr>
              <w:drawing>
                <wp:inline distT="0" distB="0" distL="0" distR="0">
                  <wp:extent cx="1683102" cy="2335942"/>
                  <wp:effectExtent l="0" t="0" r="0" b="0"/>
                  <wp:docPr id="252" name="image210.jpg"/>
                  <wp:cNvGraphicFramePr/>
                  <a:graphic xmlns:a="http://schemas.openxmlformats.org/drawingml/2006/main">
                    <a:graphicData uri="http://schemas.openxmlformats.org/drawingml/2006/picture">
                      <pic:pic xmlns:pic="http://schemas.openxmlformats.org/drawingml/2006/picture">
                        <pic:nvPicPr>
                          <pic:cNvPr id="0" name="image210.jpg"/>
                          <pic:cNvPicPr preferRelativeResize="0"/>
                        </pic:nvPicPr>
                        <pic:blipFill>
                          <a:blip r:embed="rId132"/>
                          <a:srcRect/>
                          <a:stretch>
                            <a:fillRect/>
                          </a:stretch>
                        </pic:blipFill>
                        <pic:spPr>
                          <a:xfrm>
                            <a:off x="0" y="0"/>
                            <a:ext cx="1683102" cy="2335942"/>
                          </a:xfrm>
                          <a:prstGeom prst="rect">
                            <a:avLst/>
                          </a:prstGeom>
                          <a:ln/>
                        </pic:spPr>
                      </pic:pic>
                    </a:graphicData>
                  </a:graphic>
                </wp:inline>
              </w:drawing>
            </w:r>
            <w:r>
              <w:rPr>
                <w:noProof/>
                <w:lang w:val="ru-RU"/>
              </w:rPr>
              <w:drawing>
                <wp:inline distT="0" distB="0" distL="0" distR="0">
                  <wp:extent cx="1453513" cy="2217953"/>
                  <wp:effectExtent l="0" t="0" r="0" b="0"/>
                  <wp:docPr id="246" name="image203.jpg"/>
                  <wp:cNvGraphicFramePr/>
                  <a:graphic xmlns:a="http://schemas.openxmlformats.org/drawingml/2006/main">
                    <a:graphicData uri="http://schemas.openxmlformats.org/drawingml/2006/picture">
                      <pic:pic xmlns:pic="http://schemas.openxmlformats.org/drawingml/2006/picture">
                        <pic:nvPicPr>
                          <pic:cNvPr id="0" name="image203.jpg"/>
                          <pic:cNvPicPr preferRelativeResize="0"/>
                        </pic:nvPicPr>
                        <pic:blipFill>
                          <a:blip r:embed="rId133"/>
                          <a:srcRect/>
                          <a:stretch>
                            <a:fillRect/>
                          </a:stretch>
                        </pic:blipFill>
                        <pic:spPr>
                          <a:xfrm>
                            <a:off x="0" y="0"/>
                            <a:ext cx="1453513" cy="2217953"/>
                          </a:xfrm>
                          <a:prstGeom prst="rect">
                            <a:avLst/>
                          </a:prstGeom>
                          <a:ln/>
                        </pic:spPr>
                      </pic:pic>
                    </a:graphicData>
                  </a:graphic>
                </wp:inline>
              </w:drawing>
            </w:r>
            <w:r>
              <w:rPr>
                <w:noProof/>
                <w:lang w:val="ru-RU"/>
              </w:rPr>
              <w:drawing>
                <wp:inline distT="0" distB="0" distL="0" distR="0">
                  <wp:extent cx="1363940" cy="2131157"/>
                  <wp:effectExtent l="0" t="0" r="0" b="0"/>
                  <wp:docPr id="245" name="image202.jpg"/>
                  <wp:cNvGraphicFramePr/>
                  <a:graphic xmlns:a="http://schemas.openxmlformats.org/drawingml/2006/main">
                    <a:graphicData uri="http://schemas.openxmlformats.org/drawingml/2006/picture">
                      <pic:pic xmlns:pic="http://schemas.openxmlformats.org/drawingml/2006/picture">
                        <pic:nvPicPr>
                          <pic:cNvPr id="0" name="image202.jpg"/>
                          <pic:cNvPicPr preferRelativeResize="0"/>
                        </pic:nvPicPr>
                        <pic:blipFill>
                          <a:blip r:embed="rId134"/>
                          <a:srcRect l="22627" r="25656" b="19678"/>
                          <a:stretch>
                            <a:fillRect/>
                          </a:stretch>
                        </pic:blipFill>
                        <pic:spPr>
                          <a:xfrm>
                            <a:off x="0" y="0"/>
                            <a:ext cx="1363940" cy="2131157"/>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960225" cy="2703394"/>
                  <wp:effectExtent l="0" t="0" r="0" b="0"/>
                  <wp:docPr id="207" name="image154.jpg"/>
                  <wp:cNvGraphicFramePr/>
                  <a:graphic xmlns:a="http://schemas.openxmlformats.org/drawingml/2006/main">
                    <a:graphicData uri="http://schemas.openxmlformats.org/drawingml/2006/picture">
                      <pic:pic xmlns:pic="http://schemas.openxmlformats.org/drawingml/2006/picture">
                        <pic:nvPicPr>
                          <pic:cNvPr id="0" name="image154.jpg"/>
                          <pic:cNvPicPr preferRelativeResize="0"/>
                        </pic:nvPicPr>
                        <pic:blipFill>
                          <a:blip r:embed="rId135"/>
                          <a:srcRect/>
                          <a:stretch>
                            <a:fillRect/>
                          </a:stretch>
                        </pic:blipFill>
                        <pic:spPr>
                          <a:xfrm>
                            <a:off x="0" y="0"/>
                            <a:ext cx="1960225" cy="2703394"/>
                          </a:xfrm>
                          <a:prstGeom prst="rect">
                            <a:avLst/>
                          </a:prstGeom>
                          <a:ln/>
                        </pic:spPr>
                      </pic:pic>
                    </a:graphicData>
                  </a:graphic>
                </wp:inline>
              </w:drawing>
            </w:r>
            <w:r>
              <w:rPr>
                <w:noProof/>
                <w:lang w:val="ru-RU"/>
              </w:rPr>
              <w:drawing>
                <wp:inline distT="0" distB="0" distL="0" distR="0">
                  <wp:extent cx="1803765" cy="2606654"/>
                  <wp:effectExtent l="0" t="0" r="0" b="0"/>
                  <wp:docPr id="204" name="image150.jpg"/>
                  <wp:cNvGraphicFramePr/>
                  <a:graphic xmlns:a="http://schemas.openxmlformats.org/drawingml/2006/main">
                    <a:graphicData uri="http://schemas.openxmlformats.org/drawingml/2006/picture">
                      <pic:pic xmlns:pic="http://schemas.openxmlformats.org/drawingml/2006/picture">
                        <pic:nvPicPr>
                          <pic:cNvPr id="0" name="image150.jpg"/>
                          <pic:cNvPicPr preferRelativeResize="0"/>
                        </pic:nvPicPr>
                        <pic:blipFill>
                          <a:blip r:embed="rId136"/>
                          <a:srcRect/>
                          <a:stretch>
                            <a:fillRect/>
                          </a:stretch>
                        </pic:blipFill>
                        <pic:spPr>
                          <a:xfrm>
                            <a:off x="0" y="0"/>
                            <a:ext cx="1803765" cy="2606654"/>
                          </a:xfrm>
                          <a:prstGeom prst="rect">
                            <a:avLst/>
                          </a:prstGeom>
                          <a:ln/>
                        </pic:spPr>
                      </pic:pic>
                    </a:graphicData>
                  </a:graphic>
                </wp:inline>
              </w:drawing>
            </w:r>
            <w:r>
              <w:rPr>
                <w:noProof/>
                <w:lang w:val="ru-RU"/>
              </w:rPr>
              <w:drawing>
                <wp:inline distT="0" distB="0" distL="0" distR="0">
                  <wp:extent cx="1670027" cy="2643928"/>
                  <wp:effectExtent l="0" t="0" r="0" b="0"/>
                  <wp:docPr id="203" name="image148.jpg"/>
                  <wp:cNvGraphicFramePr/>
                  <a:graphic xmlns:a="http://schemas.openxmlformats.org/drawingml/2006/main">
                    <a:graphicData uri="http://schemas.openxmlformats.org/drawingml/2006/picture">
                      <pic:pic xmlns:pic="http://schemas.openxmlformats.org/drawingml/2006/picture">
                        <pic:nvPicPr>
                          <pic:cNvPr id="0" name="image148.jpg"/>
                          <pic:cNvPicPr preferRelativeResize="0"/>
                        </pic:nvPicPr>
                        <pic:blipFill>
                          <a:blip r:embed="rId137"/>
                          <a:srcRect/>
                          <a:stretch>
                            <a:fillRect/>
                          </a:stretch>
                        </pic:blipFill>
                        <pic:spPr>
                          <a:xfrm>
                            <a:off x="0" y="0"/>
                            <a:ext cx="1670027" cy="2643928"/>
                          </a:xfrm>
                          <a:prstGeom prst="rect">
                            <a:avLst/>
                          </a:prstGeom>
                          <a:ln/>
                        </pic:spPr>
                      </pic:pic>
                    </a:graphicData>
                  </a:graphic>
                </wp:inline>
              </w:drawing>
            </w:r>
          </w:p>
          <w:p w:rsidR="00185C74" w:rsidRDefault="00185C74"/>
          <w:p w:rsidR="00185C74" w:rsidRDefault="00185C74"/>
          <w:p w:rsidR="00185C74" w:rsidRDefault="00757E1F">
            <w:r>
              <w:rPr>
                <w:noProof/>
                <w:lang w:val="ru-RU"/>
              </w:rPr>
              <w:drawing>
                <wp:inline distT="0" distB="0" distL="0" distR="0">
                  <wp:extent cx="1953725" cy="2491823"/>
                  <wp:effectExtent l="0" t="0" r="0" b="0"/>
                  <wp:docPr id="206" name="image152.jpg"/>
                  <wp:cNvGraphicFramePr/>
                  <a:graphic xmlns:a="http://schemas.openxmlformats.org/drawingml/2006/main">
                    <a:graphicData uri="http://schemas.openxmlformats.org/drawingml/2006/picture">
                      <pic:pic xmlns:pic="http://schemas.openxmlformats.org/drawingml/2006/picture">
                        <pic:nvPicPr>
                          <pic:cNvPr id="0" name="image152.jpg"/>
                          <pic:cNvPicPr preferRelativeResize="0"/>
                        </pic:nvPicPr>
                        <pic:blipFill>
                          <a:blip r:embed="rId138"/>
                          <a:srcRect/>
                          <a:stretch>
                            <a:fillRect/>
                          </a:stretch>
                        </pic:blipFill>
                        <pic:spPr>
                          <a:xfrm>
                            <a:off x="0" y="0"/>
                            <a:ext cx="1953725" cy="2491823"/>
                          </a:xfrm>
                          <a:prstGeom prst="rect">
                            <a:avLst/>
                          </a:prstGeom>
                          <a:ln/>
                        </pic:spPr>
                      </pic:pic>
                    </a:graphicData>
                  </a:graphic>
                </wp:inline>
              </w:drawing>
            </w:r>
            <w:r>
              <w:rPr>
                <w:noProof/>
                <w:lang w:val="ru-RU"/>
              </w:rPr>
              <w:drawing>
                <wp:inline distT="0" distB="0" distL="0" distR="0">
                  <wp:extent cx="1710365" cy="2485500"/>
                  <wp:effectExtent l="0" t="0" r="0" b="0"/>
                  <wp:docPr id="205" name="image151.jpg"/>
                  <wp:cNvGraphicFramePr/>
                  <a:graphic xmlns:a="http://schemas.openxmlformats.org/drawingml/2006/main">
                    <a:graphicData uri="http://schemas.openxmlformats.org/drawingml/2006/picture">
                      <pic:pic xmlns:pic="http://schemas.openxmlformats.org/drawingml/2006/picture">
                        <pic:nvPicPr>
                          <pic:cNvPr id="0" name="image151.jpg"/>
                          <pic:cNvPicPr preferRelativeResize="0"/>
                        </pic:nvPicPr>
                        <pic:blipFill>
                          <a:blip r:embed="rId139"/>
                          <a:srcRect/>
                          <a:stretch>
                            <a:fillRect/>
                          </a:stretch>
                        </pic:blipFill>
                        <pic:spPr>
                          <a:xfrm>
                            <a:off x="0" y="0"/>
                            <a:ext cx="1710365" cy="2485500"/>
                          </a:xfrm>
                          <a:prstGeom prst="rect">
                            <a:avLst/>
                          </a:prstGeom>
                          <a:ln/>
                        </pic:spPr>
                      </pic:pic>
                    </a:graphicData>
                  </a:graphic>
                </wp:inline>
              </w:drawing>
            </w:r>
            <w:r>
              <w:rPr>
                <w:noProof/>
                <w:lang w:val="ru-RU"/>
              </w:rPr>
              <w:drawing>
                <wp:inline distT="0" distB="0" distL="0" distR="0">
                  <wp:extent cx="1759277" cy="2547101"/>
                  <wp:effectExtent l="0" t="0" r="0" b="0"/>
                  <wp:docPr id="202" name="image149.jpg"/>
                  <wp:cNvGraphicFramePr/>
                  <a:graphic xmlns:a="http://schemas.openxmlformats.org/drawingml/2006/main">
                    <a:graphicData uri="http://schemas.openxmlformats.org/drawingml/2006/picture">
                      <pic:pic xmlns:pic="http://schemas.openxmlformats.org/drawingml/2006/picture">
                        <pic:nvPicPr>
                          <pic:cNvPr id="0" name="image149.jpg"/>
                          <pic:cNvPicPr preferRelativeResize="0"/>
                        </pic:nvPicPr>
                        <pic:blipFill>
                          <a:blip r:embed="rId140"/>
                          <a:srcRect/>
                          <a:stretch>
                            <a:fillRect/>
                          </a:stretch>
                        </pic:blipFill>
                        <pic:spPr>
                          <a:xfrm>
                            <a:off x="0" y="0"/>
                            <a:ext cx="1759277" cy="2547101"/>
                          </a:xfrm>
                          <a:prstGeom prst="rect">
                            <a:avLst/>
                          </a:prstGeom>
                          <a:ln/>
                        </pic:spPr>
                      </pic:pic>
                    </a:graphicData>
                  </a:graphic>
                </wp:inline>
              </w:drawing>
            </w:r>
          </w:p>
          <w:p w:rsidR="00185C74" w:rsidRDefault="00185C74">
            <w:pPr>
              <w:jc w:val="center"/>
            </w:pPr>
          </w:p>
          <w:p w:rsidR="00185C74" w:rsidRDefault="00757E1F">
            <w:pPr>
              <w:jc w:val="center"/>
            </w:pPr>
            <w:r>
              <w:rPr>
                <w:noProof/>
                <w:lang w:val="ru-RU"/>
              </w:rPr>
              <w:lastRenderedPageBreak/>
              <w:drawing>
                <wp:anchor distT="0" distB="0" distL="114300" distR="114300" simplePos="0" relativeHeight="251754496" behindDoc="0" locked="0" layoutInCell="1" hidden="0" allowOverlap="1">
                  <wp:simplePos x="0" y="0"/>
                  <wp:positionH relativeFrom="column">
                    <wp:posOffset>2167889</wp:posOffset>
                  </wp:positionH>
                  <wp:positionV relativeFrom="paragraph">
                    <wp:posOffset>117475</wp:posOffset>
                  </wp:positionV>
                  <wp:extent cx="1340240" cy="1933575"/>
                  <wp:effectExtent l="0" t="0" r="0" b="0"/>
                  <wp:wrapSquare wrapText="bothSides" distT="0" distB="0" distL="114300" distR="114300"/>
                  <wp:docPr id="213" name="image156.jpg"/>
                  <wp:cNvGraphicFramePr/>
                  <a:graphic xmlns:a="http://schemas.openxmlformats.org/drawingml/2006/main">
                    <a:graphicData uri="http://schemas.openxmlformats.org/drawingml/2006/picture">
                      <pic:pic xmlns:pic="http://schemas.openxmlformats.org/drawingml/2006/picture">
                        <pic:nvPicPr>
                          <pic:cNvPr id="0" name="image156.jpg"/>
                          <pic:cNvPicPr preferRelativeResize="0"/>
                        </pic:nvPicPr>
                        <pic:blipFill>
                          <a:blip r:embed="rId20"/>
                          <a:srcRect/>
                          <a:stretch>
                            <a:fillRect/>
                          </a:stretch>
                        </pic:blipFill>
                        <pic:spPr>
                          <a:xfrm>
                            <a:off x="0" y="0"/>
                            <a:ext cx="1340240" cy="1933575"/>
                          </a:xfrm>
                          <a:prstGeom prst="rect">
                            <a:avLst/>
                          </a:prstGeom>
                          <a:ln/>
                        </pic:spPr>
                      </pic:pic>
                    </a:graphicData>
                  </a:graphic>
                </wp:anchor>
              </w:drawing>
            </w:r>
            <w:r>
              <w:rPr>
                <w:noProof/>
                <w:lang w:val="ru-RU"/>
              </w:rPr>
              <w:drawing>
                <wp:anchor distT="0" distB="0" distL="114300" distR="114300" simplePos="0" relativeHeight="251755520" behindDoc="0" locked="0" layoutInCell="1" hidden="0" allowOverlap="1">
                  <wp:simplePos x="0" y="0"/>
                  <wp:positionH relativeFrom="column">
                    <wp:posOffset>4088765</wp:posOffset>
                  </wp:positionH>
                  <wp:positionV relativeFrom="paragraph">
                    <wp:posOffset>119380</wp:posOffset>
                  </wp:positionV>
                  <wp:extent cx="1289142" cy="1930152"/>
                  <wp:effectExtent l="0" t="0" r="0" b="0"/>
                  <wp:wrapSquare wrapText="bothSides" distT="0" distB="0" distL="114300" distR="114300"/>
                  <wp:docPr id="239" name="image195.jpg"/>
                  <wp:cNvGraphicFramePr/>
                  <a:graphic xmlns:a="http://schemas.openxmlformats.org/drawingml/2006/main">
                    <a:graphicData uri="http://schemas.openxmlformats.org/drawingml/2006/picture">
                      <pic:pic xmlns:pic="http://schemas.openxmlformats.org/drawingml/2006/picture">
                        <pic:nvPicPr>
                          <pic:cNvPr id="0" name="image195.jpg"/>
                          <pic:cNvPicPr preferRelativeResize="0"/>
                        </pic:nvPicPr>
                        <pic:blipFill>
                          <a:blip r:embed="rId141"/>
                          <a:srcRect/>
                          <a:stretch>
                            <a:fillRect/>
                          </a:stretch>
                        </pic:blipFill>
                        <pic:spPr>
                          <a:xfrm>
                            <a:off x="0" y="0"/>
                            <a:ext cx="1289142" cy="1930152"/>
                          </a:xfrm>
                          <a:prstGeom prst="rect">
                            <a:avLst/>
                          </a:prstGeom>
                          <a:ln/>
                        </pic:spPr>
                      </pic:pic>
                    </a:graphicData>
                  </a:graphic>
                </wp:anchor>
              </w:drawing>
            </w:r>
          </w:p>
          <w:p w:rsidR="00185C74" w:rsidRDefault="00757E1F">
            <w:r>
              <w:rPr>
                <w:noProof/>
                <w:lang w:val="ru-RU"/>
              </w:rPr>
              <w:drawing>
                <wp:anchor distT="0" distB="0" distL="114300" distR="114300" simplePos="0" relativeHeight="251756544" behindDoc="0" locked="0" layoutInCell="1" hidden="0" allowOverlap="1">
                  <wp:simplePos x="0" y="0"/>
                  <wp:positionH relativeFrom="column">
                    <wp:posOffset>4446</wp:posOffset>
                  </wp:positionH>
                  <wp:positionV relativeFrom="paragraph">
                    <wp:posOffset>31750</wp:posOffset>
                  </wp:positionV>
                  <wp:extent cx="2087880" cy="956945"/>
                  <wp:effectExtent l="0" t="0" r="0" b="0"/>
                  <wp:wrapSquare wrapText="bothSides" distT="0" distB="0" distL="114300" distR="114300"/>
                  <wp:docPr id="243" name="image199.jpg"/>
                  <wp:cNvGraphicFramePr/>
                  <a:graphic xmlns:a="http://schemas.openxmlformats.org/drawingml/2006/main">
                    <a:graphicData uri="http://schemas.openxmlformats.org/drawingml/2006/picture">
                      <pic:pic xmlns:pic="http://schemas.openxmlformats.org/drawingml/2006/picture">
                        <pic:nvPicPr>
                          <pic:cNvPr id="0" name="image199.jpg"/>
                          <pic:cNvPicPr preferRelativeResize="0"/>
                        </pic:nvPicPr>
                        <pic:blipFill>
                          <a:blip r:embed="rId142"/>
                          <a:srcRect/>
                          <a:stretch>
                            <a:fillRect/>
                          </a:stretch>
                        </pic:blipFill>
                        <pic:spPr>
                          <a:xfrm>
                            <a:off x="0" y="0"/>
                            <a:ext cx="2087880" cy="956945"/>
                          </a:xfrm>
                          <a:prstGeom prst="rect">
                            <a:avLst/>
                          </a:prstGeom>
                          <a:ln/>
                        </pic:spPr>
                      </pic:pic>
                    </a:graphicData>
                  </a:graphic>
                </wp:anchor>
              </w:drawing>
            </w:r>
            <w:r>
              <w:rPr>
                <w:noProof/>
                <w:lang w:val="ru-RU"/>
              </w:rPr>
              <w:drawing>
                <wp:anchor distT="0" distB="0" distL="114300" distR="114300" simplePos="0" relativeHeight="251757568" behindDoc="0" locked="0" layoutInCell="1" hidden="0" allowOverlap="1">
                  <wp:simplePos x="0" y="0"/>
                  <wp:positionH relativeFrom="column">
                    <wp:posOffset>1906</wp:posOffset>
                  </wp:positionH>
                  <wp:positionV relativeFrom="paragraph">
                    <wp:posOffset>1214120</wp:posOffset>
                  </wp:positionV>
                  <wp:extent cx="1600200" cy="1008056"/>
                  <wp:effectExtent l="0" t="0" r="0" b="0"/>
                  <wp:wrapSquare wrapText="bothSides" distT="0" distB="0" distL="114300" distR="114300"/>
                  <wp:docPr id="299" name="image254.jpg"/>
                  <wp:cNvGraphicFramePr/>
                  <a:graphic xmlns:a="http://schemas.openxmlformats.org/drawingml/2006/main">
                    <a:graphicData uri="http://schemas.openxmlformats.org/drawingml/2006/picture">
                      <pic:pic xmlns:pic="http://schemas.openxmlformats.org/drawingml/2006/picture">
                        <pic:nvPicPr>
                          <pic:cNvPr id="0" name="image254.jpg"/>
                          <pic:cNvPicPr preferRelativeResize="0"/>
                        </pic:nvPicPr>
                        <pic:blipFill>
                          <a:blip r:embed="rId143"/>
                          <a:srcRect/>
                          <a:stretch>
                            <a:fillRect/>
                          </a:stretch>
                        </pic:blipFill>
                        <pic:spPr>
                          <a:xfrm>
                            <a:off x="0" y="0"/>
                            <a:ext cx="1600200" cy="1008056"/>
                          </a:xfrm>
                          <a:prstGeom prst="rect">
                            <a:avLst/>
                          </a:prstGeom>
                          <a:ln/>
                        </pic:spPr>
                      </pic:pic>
                    </a:graphicData>
                  </a:graphic>
                </wp:anchor>
              </w:drawing>
            </w:r>
          </w:p>
          <w:p w:rsidR="00185C74" w:rsidRDefault="00757E1F">
            <w:r>
              <w:rPr>
                <w:noProof/>
                <w:lang w:val="ru-RU"/>
              </w:rPr>
              <w:drawing>
                <wp:inline distT="0" distB="0" distL="0" distR="0">
                  <wp:extent cx="938213" cy="1341092"/>
                  <wp:effectExtent l="0" t="0" r="0" b="0"/>
                  <wp:docPr id="228" name="image178.jpg"/>
                  <wp:cNvGraphicFramePr/>
                  <a:graphic xmlns:a="http://schemas.openxmlformats.org/drawingml/2006/main">
                    <a:graphicData uri="http://schemas.openxmlformats.org/drawingml/2006/picture">
                      <pic:pic xmlns:pic="http://schemas.openxmlformats.org/drawingml/2006/picture">
                        <pic:nvPicPr>
                          <pic:cNvPr id="0" name="image178.jpg"/>
                          <pic:cNvPicPr preferRelativeResize="0"/>
                        </pic:nvPicPr>
                        <pic:blipFill>
                          <a:blip r:embed="rId144"/>
                          <a:srcRect/>
                          <a:stretch>
                            <a:fillRect/>
                          </a:stretch>
                        </pic:blipFill>
                        <pic:spPr>
                          <a:xfrm>
                            <a:off x="0" y="0"/>
                            <a:ext cx="938213" cy="1341092"/>
                          </a:xfrm>
                          <a:prstGeom prst="rect">
                            <a:avLst/>
                          </a:prstGeom>
                          <a:ln/>
                        </pic:spPr>
                      </pic:pic>
                    </a:graphicData>
                  </a:graphic>
                </wp:inline>
              </w:drawing>
            </w:r>
            <w:r>
              <w:rPr>
                <w:noProof/>
                <w:lang w:val="ru-RU"/>
              </w:rPr>
              <w:drawing>
                <wp:inline distT="0" distB="0" distL="0" distR="0">
                  <wp:extent cx="1672916" cy="2067206"/>
                  <wp:effectExtent l="0" t="0" r="0" b="0"/>
                  <wp:docPr id="227" name="image177.jpg"/>
                  <wp:cNvGraphicFramePr/>
                  <a:graphic xmlns:a="http://schemas.openxmlformats.org/drawingml/2006/main">
                    <a:graphicData uri="http://schemas.openxmlformats.org/drawingml/2006/picture">
                      <pic:pic xmlns:pic="http://schemas.openxmlformats.org/drawingml/2006/picture">
                        <pic:nvPicPr>
                          <pic:cNvPr id="0" name="image177.jpg"/>
                          <pic:cNvPicPr preferRelativeResize="0"/>
                        </pic:nvPicPr>
                        <pic:blipFill>
                          <a:blip r:embed="rId145"/>
                          <a:srcRect/>
                          <a:stretch>
                            <a:fillRect/>
                          </a:stretch>
                        </pic:blipFill>
                        <pic:spPr>
                          <a:xfrm>
                            <a:off x="0" y="0"/>
                            <a:ext cx="1672916" cy="2067206"/>
                          </a:xfrm>
                          <a:prstGeom prst="rect">
                            <a:avLst/>
                          </a:prstGeom>
                          <a:ln/>
                        </pic:spPr>
                      </pic:pic>
                    </a:graphicData>
                  </a:graphic>
                </wp:inline>
              </w:drawing>
            </w:r>
            <w:r>
              <w:rPr>
                <w:noProof/>
                <w:lang w:val="ru-RU"/>
              </w:rPr>
              <w:drawing>
                <wp:inline distT="0" distB="0" distL="0" distR="0">
                  <wp:extent cx="1365397" cy="2068784"/>
                  <wp:effectExtent l="0" t="0" r="0" b="0"/>
                  <wp:docPr id="223" name="image170.jpg"/>
                  <wp:cNvGraphicFramePr/>
                  <a:graphic xmlns:a="http://schemas.openxmlformats.org/drawingml/2006/main">
                    <a:graphicData uri="http://schemas.openxmlformats.org/drawingml/2006/picture">
                      <pic:pic xmlns:pic="http://schemas.openxmlformats.org/drawingml/2006/picture">
                        <pic:nvPicPr>
                          <pic:cNvPr id="0" name="image170.jpg"/>
                          <pic:cNvPicPr preferRelativeResize="0"/>
                        </pic:nvPicPr>
                        <pic:blipFill>
                          <a:blip r:embed="rId146"/>
                          <a:srcRect/>
                          <a:stretch>
                            <a:fillRect/>
                          </a:stretch>
                        </pic:blipFill>
                        <pic:spPr>
                          <a:xfrm>
                            <a:off x="0" y="0"/>
                            <a:ext cx="1365397" cy="2068784"/>
                          </a:xfrm>
                          <a:prstGeom prst="rect">
                            <a:avLst/>
                          </a:prstGeom>
                          <a:ln/>
                        </pic:spPr>
                      </pic:pic>
                    </a:graphicData>
                  </a:graphic>
                </wp:inline>
              </w:drawing>
            </w:r>
            <w:r>
              <w:rPr>
                <w:noProof/>
                <w:lang w:val="ru-RU"/>
              </w:rPr>
              <w:drawing>
                <wp:inline distT="0" distB="0" distL="0" distR="0">
                  <wp:extent cx="1343323" cy="880171"/>
                  <wp:effectExtent l="0" t="0" r="0" b="0"/>
                  <wp:docPr id="221" name="image158.jpg"/>
                  <wp:cNvGraphicFramePr/>
                  <a:graphic xmlns:a="http://schemas.openxmlformats.org/drawingml/2006/main">
                    <a:graphicData uri="http://schemas.openxmlformats.org/drawingml/2006/picture">
                      <pic:pic xmlns:pic="http://schemas.openxmlformats.org/drawingml/2006/picture">
                        <pic:nvPicPr>
                          <pic:cNvPr id="0" name="image158.jpg"/>
                          <pic:cNvPicPr preferRelativeResize="0"/>
                        </pic:nvPicPr>
                        <pic:blipFill>
                          <a:blip r:embed="rId31"/>
                          <a:srcRect/>
                          <a:stretch>
                            <a:fillRect/>
                          </a:stretch>
                        </pic:blipFill>
                        <pic:spPr>
                          <a:xfrm>
                            <a:off x="0" y="0"/>
                            <a:ext cx="1343323" cy="880171"/>
                          </a:xfrm>
                          <a:prstGeom prst="rect">
                            <a:avLst/>
                          </a:prstGeom>
                          <a:ln/>
                        </pic:spPr>
                      </pic:pic>
                    </a:graphicData>
                  </a:graphic>
                </wp:inline>
              </w:drawing>
            </w:r>
          </w:p>
          <w:p w:rsidR="00185C74" w:rsidRDefault="00185C74">
            <w:pPr>
              <w:rPr>
                <w:sz w:val="28"/>
                <w:szCs w:val="28"/>
              </w:rPr>
            </w:pPr>
          </w:p>
          <w:p w:rsidR="00185C74" w:rsidRDefault="00185C74">
            <w:pPr>
              <w:jc w:val="center"/>
              <w:rPr>
                <w:sz w:val="28"/>
                <w:szCs w:val="28"/>
              </w:rPr>
            </w:pPr>
          </w:p>
          <w:p w:rsidR="00185C74" w:rsidRDefault="00757E1F">
            <w:r>
              <w:rPr>
                <w:noProof/>
                <w:lang w:val="ru-RU"/>
              </w:rPr>
              <w:drawing>
                <wp:inline distT="0" distB="0" distL="0" distR="0">
                  <wp:extent cx="2013443" cy="2905594"/>
                  <wp:effectExtent l="0" t="0" r="0" b="0"/>
                  <wp:docPr id="225" name="image172.jpg"/>
                  <wp:cNvGraphicFramePr/>
                  <a:graphic xmlns:a="http://schemas.openxmlformats.org/drawingml/2006/main">
                    <a:graphicData uri="http://schemas.openxmlformats.org/drawingml/2006/picture">
                      <pic:pic xmlns:pic="http://schemas.openxmlformats.org/drawingml/2006/picture">
                        <pic:nvPicPr>
                          <pic:cNvPr id="0" name="image172.jpg"/>
                          <pic:cNvPicPr preferRelativeResize="0"/>
                        </pic:nvPicPr>
                        <pic:blipFill>
                          <a:blip r:embed="rId147"/>
                          <a:srcRect/>
                          <a:stretch>
                            <a:fillRect/>
                          </a:stretch>
                        </pic:blipFill>
                        <pic:spPr>
                          <a:xfrm>
                            <a:off x="0" y="0"/>
                            <a:ext cx="2013443" cy="2905594"/>
                          </a:xfrm>
                          <a:prstGeom prst="rect">
                            <a:avLst/>
                          </a:prstGeom>
                          <a:ln/>
                        </pic:spPr>
                      </pic:pic>
                    </a:graphicData>
                  </a:graphic>
                </wp:inline>
              </w:drawing>
            </w:r>
            <w:r>
              <w:rPr>
                <w:noProof/>
                <w:lang w:val="ru-RU"/>
              </w:rPr>
              <w:drawing>
                <wp:inline distT="0" distB="0" distL="0" distR="0">
                  <wp:extent cx="2095315" cy="2893934"/>
                  <wp:effectExtent l="0" t="0" r="0" b="0"/>
                  <wp:docPr id="224" name="image171.jpg"/>
                  <wp:cNvGraphicFramePr/>
                  <a:graphic xmlns:a="http://schemas.openxmlformats.org/drawingml/2006/main">
                    <a:graphicData uri="http://schemas.openxmlformats.org/drawingml/2006/picture">
                      <pic:pic xmlns:pic="http://schemas.openxmlformats.org/drawingml/2006/picture">
                        <pic:nvPicPr>
                          <pic:cNvPr id="0" name="image171.jpg"/>
                          <pic:cNvPicPr preferRelativeResize="0"/>
                        </pic:nvPicPr>
                        <pic:blipFill>
                          <a:blip r:embed="rId27"/>
                          <a:srcRect/>
                          <a:stretch>
                            <a:fillRect/>
                          </a:stretch>
                        </pic:blipFill>
                        <pic:spPr>
                          <a:xfrm>
                            <a:off x="0" y="0"/>
                            <a:ext cx="2095315" cy="2893934"/>
                          </a:xfrm>
                          <a:prstGeom prst="rect">
                            <a:avLst/>
                          </a:prstGeom>
                          <a:ln/>
                        </pic:spPr>
                      </pic:pic>
                    </a:graphicData>
                  </a:graphic>
                </wp:inline>
              </w:drawing>
            </w:r>
            <w:r>
              <w:rPr>
                <w:noProof/>
                <w:lang w:val="ru-RU"/>
              </w:rPr>
              <w:drawing>
                <wp:inline distT="0" distB="0" distL="0" distR="0">
                  <wp:extent cx="1883696" cy="2681571"/>
                  <wp:effectExtent l="0" t="0" r="0" b="0"/>
                  <wp:docPr id="218" name="image107.jpg"/>
                  <wp:cNvGraphicFramePr/>
                  <a:graphic xmlns:a="http://schemas.openxmlformats.org/drawingml/2006/main">
                    <a:graphicData uri="http://schemas.openxmlformats.org/drawingml/2006/picture">
                      <pic:pic xmlns:pic="http://schemas.openxmlformats.org/drawingml/2006/picture">
                        <pic:nvPicPr>
                          <pic:cNvPr id="0" name="image107.jpg"/>
                          <pic:cNvPicPr preferRelativeResize="0"/>
                        </pic:nvPicPr>
                        <pic:blipFill>
                          <a:blip r:embed="rId28"/>
                          <a:srcRect/>
                          <a:stretch>
                            <a:fillRect/>
                          </a:stretch>
                        </pic:blipFill>
                        <pic:spPr>
                          <a:xfrm>
                            <a:off x="0" y="0"/>
                            <a:ext cx="1883696" cy="2681571"/>
                          </a:xfrm>
                          <a:prstGeom prst="rect">
                            <a:avLst/>
                          </a:prstGeom>
                          <a:ln/>
                        </pic:spPr>
                      </pic:pic>
                    </a:graphicData>
                  </a:graphic>
                </wp:inline>
              </w:drawing>
            </w:r>
          </w:p>
          <w:p w:rsidR="00185C74" w:rsidRDefault="00185C74"/>
          <w:p w:rsidR="00185C74" w:rsidRDefault="00185C74"/>
          <w:p w:rsidR="00A3496A" w:rsidRDefault="00A3496A"/>
          <w:p w:rsidR="00A3496A" w:rsidRDefault="00A3496A"/>
          <w:p w:rsidR="00A3496A" w:rsidRDefault="00A3496A"/>
          <w:p w:rsidR="00185C74" w:rsidRDefault="00757E1F">
            <w:pPr>
              <w:rPr>
                <w:sz w:val="28"/>
                <w:szCs w:val="28"/>
              </w:rPr>
            </w:pPr>
            <w:r>
              <w:rPr>
                <w:noProof/>
                <w:lang w:val="ru-RU"/>
              </w:rPr>
              <w:lastRenderedPageBreak/>
              <w:drawing>
                <wp:inline distT="0" distB="0" distL="0" distR="0">
                  <wp:extent cx="1591161" cy="2287629"/>
                  <wp:effectExtent l="0" t="0" r="0" b="0"/>
                  <wp:docPr id="217" name="image164.jpg"/>
                  <wp:cNvGraphicFramePr/>
                  <a:graphic xmlns:a="http://schemas.openxmlformats.org/drawingml/2006/main">
                    <a:graphicData uri="http://schemas.openxmlformats.org/drawingml/2006/picture">
                      <pic:pic xmlns:pic="http://schemas.openxmlformats.org/drawingml/2006/picture">
                        <pic:nvPicPr>
                          <pic:cNvPr id="0" name="image164.jpg"/>
                          <pic:cNvPicPr preferRelativeResize="0"/>
                        </pic:nvPicPr>
                        <pic:blipFill>
                          <a:blip r:embed="rId148"/>
                          <a:srcRect/>
                          <a:stretch>
                            <a:fillRect/>
                          </a:stretch>
                        </pic:blipFill>
                        <pic:spPr>
                          <a:xfrm>
                            <a:off x="0" y="0"/>
                            <a:ext cx="1591161" cy="2287629"/>
                          </a:xfrm>
                          <a:prstGeom prst="rect">
                            <a:avLst/>
                          </a:prstGeom>
                          <a:ln/>
                        </pic:spPr>
                      </pic:pic>
                    </a:graphicData>
                  </a:graphic>
                </wp:inline>
              </w:drawing>
            </w:r>
            <w:r>
              <w:rPr>
                <w:noProof/>
                <w:lang w:val="ru-RU"/>
              </w:rPr>
              <w:drawing>
                <wp:inline distT="0" distB="0" distL="0" distR="0">
                  <wp:extent cx="1544437" cy="2268295"/>
                  <wp:effectExtent l="0" t="0" r="0" b="0"/>
                  <wp:docPr id="220" name="image165.jpg"/>
                  <wp:cNvGraphicFramePr/>
                  <a:graphic xmlns:a="http://schemas.openxmlformats.org/drawingml/2006/main">
                    <a:graphicData uri="http://schemas.openxmlformats.org/drawingml/2006/picture">
                      <pic:pic xmlns:pic="http://schemas.openxmlformats.org/drawingml/2006/picture">
                        <pic:nvPicPr>
                          <pic:cNvPr id="0" name="image165.jpg"/>
                          <pic:cNvPicPr preferRelativeResize="0"/>
                        </pic:nvPicPr>
                        <pic:blipFill>
                          <a:blip r:embed="rId149"/>
                          <a:srcRect/>
                          <a:stretch>
                            <a:fillRect/>
                          </a:stretch>
                        </pic:blipFill>
                        <pic:spPr>
                          <a:xfrm>
                            <a:off x="0" y="0"/>
                            <a:ext cx="1544437" cy="2268295"/>
                          </a:xfrm>
                          <a:prstGeom prst="rect">
                            <a:avLst/>
                          </a:prstGeom>
                          <a:ln/>
                        </pic:spPr>
                      </pic:pic>
                    </a:graphicData>
                  </a:graphic>
                </wp:inline>
              </w:drawing>
            </w:r>
            <w:r>
              <w:rPr>
                <w:noProof/>
                <w:lang w:val="ru-RU"/>
              </w:rPr>
              <w:drawing>
                <wp:inline distT="0" distB="0" distL="0" distR="0">
                  <wp:extent cx="1741499" cy="2236389"/>
                  <wp:effectExtent l="0" t="0" r="0" b="0"/>
                  <wp:docPr id="219" name="image166.jpg"/>
                  <wp:cNvGraphicFramePr/>
                  <a:graphic xmlns:a="http://schemas.openxmlformats.org/drawingml/2006/main">
                    <a:graphicData uri="http://schemas.openxmlformats.org/drawingml/2006/picture">
                      <pic:pic xmlns:pic="http://schemas.openxmlformats.org/drawingml/2006/picture">
                        <pic:nvPicPr>
                          <pic:cNvPr id="0" name="image166.jpg"/>
                          <pic:cNvPicPr preferRelativeResize="0"/>
                        </pic:nvPicPr>
                        <pic:blipFill>
                          <a:blip r:embed="rId150"/>
                          <a:srcRect/>
                          <a:stretch>
                            <a:fillRect/>
                          </a:stretch>
                        </pic:blipFill>
                        <pic:spPr>
                          <a:xfrm>
                            <a:off x="0" y="0"/>
                            <a:ext cx="1741499" cy="2236389"/>
                          </a:xfrm>
                          <a:prstGeom prst="rect">
                            <a:avLst/>
                          </a:prstGeom>
                          <a:ln/>
                        </pic:spPr>
                      </pic:pic>
                    </a:graphicData>
                  </a:graphic>
                </wp:inline>
              </w:drawing>
            </w:r>
          </w:p>
          <w:p w:rsidR="00185C74" w:rsidRDefault="00185C74">
            <w:pPr>
              <w:rPr>
                <w:sz w:val="28"/>
                <w:szCs w:val="28"/>
              </w:rPr>
            </w:pPr>
          </w:p>
          <w:p w:rsidR="00185C74" w:rsidRDefault="00757E1F">
            <w:r>
              <w:rPr>
                <w:noProof/>
                <w:lang w:val="ru-RU"/>
              </w:rPr>
              <w:drawing>
                <wp:inline distT="0" distB="0" distL="0" distR="0">
                  <wp:extent cx="1868097" cy="2515956"/>
                  <wp:effectExtent l="0" t="0" r="0" b="0"/>
                  <wp:docPr id="171" name="image122.jpg"/>
                  <wp:cNvGraphicFramePr/>
                  <a:graphic xmlns:a="http://schemas.openxmlformats.org/drawingml/2006/main">
                    <a:graphicData uri="http://schemas.openxmlformats.org/drawingml/2006/picture">
                      <pic:pic xmlns:pic="http://schemas.openxmlformats.org/drawingml/2006/picture">
                        <pic:nvPicPr>
                          <pic:cNvPr id="0" name="image122.jpg"/>
                          <pic:cNvPicPr preferRelativeResize="0"/>
                        </pic:nvPicPr>
                        <pic:blipFill>
                          <a:blip r:embed="rId151"/>
                          <a:srcRect/>
                          <a:stretch>
                            <a:fillRect/>
                          </a:stretch>
                        </pic:blipFill>
                        <pic:spPr>
                          <a:xfrm>
                            <a:off x="0" y="0"/>
                            <a:ext cx="1868097" cy="2515956"/>
                          </a:xfrm>
                          <a:prstGeom prst="rect">
                            <a:avLst/>
                          </a:prstGeom>
                          <a:ln/>
                        </pic:spPr>
                      </pic:pic>
                    </a:graphicData>
                  </a:graphic>
                </wp:inline>
              </w:drawing>
            </w:r>
            <w:r>
              <w:rPr>
                <w:noProof/>
                <w:lang w:val="ru-RU"/>
              </w:rPr>
              <w:drawing>
                <wp:inline distT="0" distB="0" distL="0" distR="0">
                  <wp:extent cx="1758631" cy="2289181"/>
                  <wp:effectExtent l="0" t="0" r="0" b="0"/>
                  <wp:docPr id="177" name="image120.jpg"/>
                  <wp:cNvGraphicFramePr/>
                  <a:graphic xmlns:a="http://schemas.openxmlformats.org/drawingml/2006/main">
                    <a:graphicData uri="http://schemas.openxmlformats.org/drawingml/2006/picture">
                      <pic:pic xmlns:pic="http://schemas.openxmlformats.org/drawingml/2006/picture">
                        <pic:nvPicPr>
                          <pic:cNvPr id="0" name="image120.jpg"/>
                          <pic:cNvPicPr preferRelativeResize="0"/>
                        </pic:nvPicPr>
                        <pic:blipFill>
                          <a:blip r:embed="rId152"/>
                          <a:srcRect/>
                          <a:stretch>
                            <a:fillRect/>
                          </a:stretch>
                        </pic:blipFill>
                        <pic:spPr>
                          <a:xfrm>
                            <a:off x="0" y="0"/>
                            <a:ext cx="1758631" cy="2289181"/>
                          </a:xfrm>
                          <a:prstGeom prst="rect">
                            <a:avLst/>
                          </a:prstGeom>
                          <a:ln/>
                        </pic:spPr>
                      </pic:pic>
                    </a:graphicData>
                  </a:graphic>
                </wp:inline>
              </w:drawing>
            </w:r>
            <w:r>
              <w:rPr>
                <w:noProof/>
                <w:lang w:val="ru-RU"/>
              </w:rPr>
              <w:drawing>
                <wp:inline distT="0" distB="0" distL="0" distR="0">
                  <wp:extent cx="1728014" cy="2612385"/>
                  <wp:effectExtent l="0" t="0" r="0" b="0"/>
                  <wp:docPr id="174" name="image118.jpg"/>
                  <wp:cNvGraphicFramePr/>
                  <a:graphic xmlns:a="http://schemas.openxmlformats.org/drawingml/2006/main">
                    <a:graphicData uri="http://schemas.openxmlformats.org/drawingml/2006/picture">
                      <pic:pic xmlns:pic="http://schemas.openxmlformats.org/drawingml/2006/picture">
                        <pic:nvPicPr>
                          <pic:cNvPr id="0" name="image118.jpg"/>
                          <pic:cNvPicPr preferRelativeResize="0"/>
                        </pic:nvPicPr>
                        <pic:blipFill>
                          <a:blip r:embed="rId153"/>
                          <a:srcRect/>
                          <a:stretch>
                            <a:fillRect/>
                          </a:stretch>
                        </pic:blipFill>
                        <pic:spPr>
                          <a:xfrm>
                            <a:off x="0" y="0"/>
                            <a:ext cx="1728014" cy="2612385"/>
                          </a:xfrm>
                          <a:prstGeom prst="rect">
                            <a:avLst/>
                          </a:prstGeom>
                          <a:ln/>
                        </pic:spPr>
                      </pic:pic>
                    </a:graphicData>
                  </a:graphic>
                </wp:inline>
              </w:drawing>
            </w:r>
          </w:p>
          <w:p w:rsidR="00185C74" w:rsidRDefault="00185C74">
            <w:pPr>
              <w:rPr>
                <w:sz w:val="28"/>
                <w:szCs w:val="28"/>
              </w:rPr>
            </w:pPr>
          </w:p>
          <w:p w:rsidR="00185C74" w:rsidRDefault="00757E1F">
            <w:r>
              <w:rPr>
                <w:noProof/>
                <w:lang w:val="ru-RU"/>
              </w:rPr>
              <w:drawing>
                <wp:inline distT="0" distB="0" distL="0" distR="0">
                  <wp:extent cx="1514696" cy="2062434"/>
                  <wp:effectExtent l="0" t="0" r="0" b="0"/>
                  <wp:docPr id="165" name="image112.jpg"/>
                  <wp:cNvGraphicFramePr/>
                  <a:graphic xmlns:a="http://schemas.openxmlformats.org/drawingml/2006/main">
                    <a:graphicData uri="http://schemas.openxmlformats.org/drawingml/2006/picture">
                      <pic:pic xmlns:pic="http://schemas.openxmlformats.org/drawingml/2006/picture">
                        <pic:nvPicPr>
                          <pic:cNvPr id="0" name="image112.jpg"/>
                          <pic:cNvPicPr preferRelativeResize="0"/>
                        </pic:nvPicPr>
                        <pic:blipFill>
                          <a:blip r:embed="rId154"/>
                          <a:srcRect/>
                          <a:stretch>
                            <a:fillRect/>
                          </a:stretch>
                        </pic:blipFill>
                        <pic:spPr>
                          <a:xfrm>
                            <a:off x="0" y="0"/>
                            <a:ext cx="1514696" cy="2062434"/>
                          </a:xfrm>
                          <a:prstGeom prst="rect">
                            <a:avLst/>
                          </a:prstGeom>
                          <a:ln/>
                        </pic:spPr>
                      </pic:pic>
                    </a:graphicData>
                  </a:graphic>
                </wp:inline>
              </w:drawing>
            </w:r>
            <w:r>
              <w:rPr>
                <w:noProof/>
                <w:lang w:val="ru-RU"/>
              </w:rPr>
              <w:drawing>
                <wp:inline distT="0" distB="0" distL="0" distR="0">
                  <wp:extent cx="1497651" cy="2092677"/>
                  <wp:effectExtent l="0" t="0" r="0" b="0"/>
                  <wp:docPr id="161" name="image105.jpg"/>
                  <wp:cNvGraphicFramePr/>
                  <a:graphic xmlns:a="http://schemas.openxmlformats.org/drawingml/2006/main">
                    <a:graphicData uri="http://schemas.openxmlformats.org/drawingml/2006/picture">
                      <pic:pic xmlns:pic="http://schemas.openxmlformats.org/drawingml/2006/picture">
                        <pic:nvPicPr>
                          <pic:cNvPr id="0" name="image105.jpg"/>
                          <pic:cNvPicPr preferRelativeResize="0"/>
                        </pic:nvPicPr>
                        <pic:blipFill>
                          <a:blip r:embed="rId155"/>
                          <a:srcRect/>
                          <a:stretch>
                            <a:fillRect/>
                          </a:stretch>
                        </pic:blipFill>
                        <pic:spPr>
                          <a:xfrm>
                            <a:off x="0" y="0"/>
                            <a:ext cx="1497651" cy="2092677"/>
                          </a:xfrm>
                          <a:prstGeom prst="rect">
                            <a:avLst/>
                          </a:prstGeom>
                          <a:ln/>
                        </pic:spPr>
                      </pic:pic>
                    </a:graphicData>
                  </a:graphic>
                </wp:inline>
              </w:drawing>
            </w:r>
            <w:r>
              <w:rPr>
                <w:noProof/>
                <w:lang w:val="ru-RU"/>
              </w:rPr>
              <w:drawing>
                <wp:inline distT="0" distB="0" distL="0" distR="0">
                  <wp:extent cx="1612900" cy="2019300"/>
                  <wp:effectExtent l="0" t="0" r="6350" b="0"/>
                  <wp:docPr id="169" name="image113.jpg"/>
                  <wp:cNvGraphicFramePr/>
                  <a:graphic xmlns:a="http://schemas.openxmlformats.org/drawingml/2006/main">
                    <a:graphicData uri="http://schemas.openxmlformats.org/drawingml/2006/picture">
                      <pic:pic xmlns:pic="http://schemas.openxmlformats.org/drawingml/2006/picture">
                        <pic:nvPicPr>
                          <pic:cNvPr id="0" name="image113.jpg"/>
                          <pic:cNvPicPr preferRelativeResize="0"/>
                        </pic:nvPicPr>
                        <pic:blipFill>
                          <a:blip r:embed="rId156"/>
                          <a:srcRect/>
                          <a:stretch>
                            <a:fillRect/>
                          </a:stretch>
                        </pic:blipFill>
                        <pic:spPr>
                          <a:xfrm>
                            <a:off x="0" y="0"/>
                            <a:ext cx="1612467" cy="2018758"/>
                          </a:xfrm>
                          <a:prstGeom prst="rect">
                            <a:avLst/>
                          </a:prstGeom>
                          <a:ln/>
                        </pic:spPr>
                      </pic:pic>
                    </a:graphicData>
                  </a:graphic>
                </wp:inline>
              </w:drawing>
            </w:r>
            <w:r>
              <w:rPr>
                <w:noProof/>
                <w:lang w:val="ru-RU"/>
              </w:rPr>
              <w:drawing>
                <wp:inline distT="0" distB="0" distL="0" distR="0">
                  <wp:extent cx="1437802" cy="2046810"/>
                  <wp:effectExtent l="0" t="0" r="0" b="0"/>
                  <wp:docPr id="167" name="image111.jpg"/>
                  <wp:cNvGraphicFramePr/>
                  <a:graphic xmlns:a="http://schemas.openxmlformats.org/drawingml/2006/main">
                    <a:graphicData uri="http://schemas.openxmlformats.org/drawingml/2006/picture">
                      <pic:pic xmlns:pic="http://schemas.openxmlformats.org/drawingml/2006/picture">
                        <pic:nvPicPr>
                          <pic:cNvPr id="0" name="image111.jpg"/>
                          <pic:cNvPicPr preferRelativeResize="0"/>
                        </pic:nvPicPr>
                        <pic:blipFill>
                          <a:blip r:embed="rId157"/>
                          <a:srcRect/>
                          <a:stretch>
                            <a:fillRect/>
                          </a:stretch>
                        </pic:blipFill>
                        <pic:spPr>
                          <a:xfrm>
                            <a:off x="0" y="0"/>
                            <a:ext cx="1437802" cy="2046810"/>
                          </a:xfrm>
                          <a:prstGeom prst="rect">
                            <a:avLst/>
                          </a:prstGeom>
                          <a:ln/>
                        </pic:spPr>
                      </pic:pic>
                    </a:graphicData>
                  </a:graphic>
                </wp:inline>
              </w:drawing>
            </w:r>
          </w:p>
          <w:p w:rsidR="00185C74" w:rsidRDefault="00185C74">
            <w:pPr>
              <w:jc w:val="center"/>
            </w:pPr>
          </w:p>
          <w:p w:rsidR="00185C74" w:rsidRDefault="00185C74">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185C74" w:rsidRDefault="00185C74"/>
          <w:p w:rsidR="00185C74" w:rsidRDefault="00757E1F">
            <w:r>
              <w:rPr>
                <w:noProof/>
                <w:lang w:val="ru-RU"/>
              </w:rPr>
              <w:drawing>
                <wp:inline distT="0" distB="0" distL="0" distR="0">
                  <wp:extent cx="1185863" cy="1819814"/>
                  <wp:effectExtent l="0" t="0" r="0" b="0"/>
                  <wp:docPr id="156" name="image101.jpg"/>
                  <wp:cNvGraphicFramePr/>
                  <a:graphic xmlns:a="http://schemas.openxmlformats.org/drawingml/2006/main">
                    <a:graphicData uri="http://schemas.openxmlformats.org/drawingml/2006/picture">
                      <pic:pic xmlns:pic="http://schemas.openxmlformats.org/drawingml/2006/picture">
                        <pic:nvPicPr>
                          <pic:cNvPr id="0" name="image101.jpg"/>
                          <pic:cNvPicPr preferRelativeResize="0"/>
                        </pic:nvPicPr>
                        <pic:blipFill>
                          <a:blip r:embed="rId158"/>
                          <a:srcRect/>
                          <a:stretch>
                            <a:fillRect/>
                          </a:stretch>
                        </pic:blipFill>
                        <pic:spPr>
                          <a:xfrm>
                            <a:off x="0" y="0"/>
                            <a:ext cx="1185863" cy="1819814"/>
                          </a:xfrm>
                          <a:prstGeom prst="rect">
                            <a:avLst/>
                          </a:prstGeom>
                          <a:ln/>
                        </pic:spPr>
                      </pic:pic>
                    </a:graphicData>
                  </a:graphic>
                </wp:inline>
              </w:drawing>
            </w:r>
            <w:r>
              <w:rPr>
                <w:noProof/>
                <w:lang w:val="ru-RU"/>
              </w:rPr>
              <w:drawing>
                <wp:inline distT="0" distB="0" distL="0" distR="0">
                  <wp:extent cx="1499048" cy="2338919"/>
                  <wp:effectExtent l="0" t="0" r="0" b="0"/>
                  <wp:docPr id="154" name="image99.jpg"/>
                  <wp:cNvGraphicFramePr/>
                  <a:graphic xmlns:a="http://schemas.openxmlformats.org/drawingml/2006/main">
                    <a:graphicData uri="http://schemas.openxmlformats.org/drawingml/2006/picture">
                      <pic:pic xmlns:pic="http://schemas.openxmlformats.org/drawingml/2006/picture">
                        <pic:nvPicPr>
                          <pic:cNvPr id="0" name="image99.jpg"/>
                          <pic:cNvPicPr preferRelativeResize="0"/>
                        </pic:nvPicPr>
                        <pic:blipFill>
                          <a:blip r:embed="rId159"/>
                          <a:srcRect/>
                          <a:stretch>
                            <a:fillRect/>
                          </a:stretch>
                        </pic:blipFill>
                        <pic:spPr>
                          <a:xfrm>
                            <a:off x="0" y="0"/>
                            <a:ext cx="1499048" cy="2338919"/>
                          </a:xfrm>
                          <a:prstGeom prst="rect">
                            <a:avLst/>
                          </a:prstGeom>
                          <a:ln/>
                        </pic:spPr>
                      </pic:pic>
                    </a:graphicData>
                  </a:graphic>
                </wp:inline>
              </w:drawing>
            </w:r>
            <w:r>
              <w:rPr>
                <w:noProof/>
                <w:lang w:val="ru-RU"/>
              </w:rPr>
              <w:drawing>
                <wp:inline distT="0" distB="0" distL="0" distR="0">
                  <wp:extent cx="1515172" cy="2318162"/>
                  <wp:effectExtent l="0" t="0" r="0" b="0"/>
                  <wp:docPr id="159" name="image104.jpg"/>
                  <wp:cNvGraphicFramePr/>
                  <a:graphic xmlns:a="http://schemas.openxmlformats.org/drawingml/2006/main">
                    <a:graphicData uri="http://schemas.openxmlformats.org/drawingml/2006/picture">
                      <pic:pic xmlns:pic="http://schemas.openxmlformats.org/drawingml/2006/picture">
                        <pic:nvPicPr>
                          <pic:cNvPr id="0" name="image104.jpg"/>
                          <pic:cNvPicPr preferRelativeResize="0"/>
                        </pic:nvPicPr>
                        <pic:blipFill>
                          <a:blip r:embed="rId160"/>
                          <a:srcRect/>
                          <a:stretch>
                            <a:fillRect/>
                          </a:stretch>
                        </pic:blipFill>
                        <pic:spPr>
                          <a:xfrm>
                            <a:off x="0" y="0"/>
                            <a:ext cx="1515172" cy="2318162"/>
                          </a:xfrm>
                          <a:prstGeom prst="rect">
                            <a:avLst/>
                          </a:prstGeom>
                          <a:ln/>
                        </pic:spPr>
                      </pic:pic>
                    </a:graphicData>
                  </a:graphic>
                </wp:inline>
              </w:drawing>
            </w:r>
            <w:r>
              <w:rPr>
                <w:noProof/>
                <w:lang w:val="ru-RU"/>
              </w:rPr>
              <w:drawing>
                <wp:inline distT="0" distB="0" distL="0" distR="0">
                  <wp:extent cx="1563336" cy="2134980"/>
                  <wp:effectExtent l="0" t="0" r="0" b="0"/>
                  <wp:docPr id="195"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26"/>
                          <a:srcRect/>
                          <a:stretch>
                            <a:fillRect/>
                          </a:stretch>
                        </pic:blipFill>
                        <pic:spPr>
                          <a:xfrm>
                            <a:off x="0" y="0"/>
                            <a:ext cx="1563336" cy="2134980"/>
                          </a:xfrm>
                          <a:prstGeom prst="rect">
                            <a:avLst/>
                          </a:prstGeom>
                          <a:ln/>
                        </pic:spPr>
                      </pic:pic>
                    </a:graphicData>
                  </a:graphic>
                </wp:inline>
              </w:drawing>
            </w:r>
          </w:p>
          <w:p w:rsidR="00185C74" w:rsidRDefault="00185C74"/>
          <w:p w:rsidR="00185C74" w:rsidRDefault="00185C74"/>
          <w:p w:rsidR="00185C74" w:rsidRDefault="00757E1F">
            <w:pPr>
              <w:rPr>
                <w:sz w:val="28"/>
                <w:szCs w:val="28"/>
              </w:rPr>
            </w:pPr>
            <w:r>
              <w:rPr>
                <w:noProof/>
                <w:lang w:val="ru-RU"/>
              </w:rPr>
              <w:drawing>
                <wp:inline distT="0" distB="0" distL="0" distR="0">
                  <wp:extent cx="1511964" cy="2282709"/>
                  <wp:effectExtent l="0" t="0" r="0" b="0"/>
                  <wp:docPr id="193" name="image139.jpg"/>
                  <wp:cNvGraphicFramePr/>
                  <a:graphic xmlns:a="http://schemas.openxmlformats.org/drawingml/2006/main">
                    <a:graphicData uri="http://schemas.openxmlformats.org/drawingml/2006/picture">
                      <pic:pic xmlns:pic="http://schemas.openxmlformats.org/drawingml/2006/picture">
                        <pic:nvPicPr>
                          <pic:cNvPr id="0" name="image139.jpg"/>
                          <pic:cNvPicPr preferRelativeResize="0"/>
                        </pic:nvPicPr>
                        <pic:blipFill>
                          <a:blip r:embed="rId161"/>
                          <a:srcRect/>
                          <a:stretch>
                            <a:fillRect/>
                          </a:stretch>
                        </pic:blipFill>
                        <pic:spPr>
                          <a:xfrm>
                            <a:off x="0" y="0"/>
                            <a:ext cx="1511964" cy="2282709"/>
                          </a:xfrm>
                          <a:prstGeom prst="rect">
                            <a:avLst/>
                          </a:prstGeom>
                          <a:ln/>
                        </pic:spPr>
                      </pic:pic>
                    </a:graphicData>
                  </a:graphic>
                </wp:inline>
              </w:drawing>
            </w:r>
            <w:r>
              <w:rPr>
                <w:noProof/>
                <w:lang w:val="ru-RU"/>
              </w:rPr>
              <w:drawing>
                <wp:inline distT="0" distB="0" distL="0" distR="0">
                  <wp:extent cx="1618612" cy="2251887"/>
                  <wp:effectExtent l="0" t="0" r="0" b="0"/>
                  <wp:docPr id="199" name="image146.jpg"/>
                  <wp:cNvGraphicFramePr/>
                  <a:graphic xmlns:a="http://schemas.openxmlformats.org/drawingml/2006/main">
                    <a:graphicData uri="http://schemas.openxmlformats.org/drawingml/2006/picture">
                      <pic:pic xmlns:pic="http://schemas.openxmlformats.org/drawingml/2006/picture">
                        <pic:nvPicPr>
                          <pic:cNvPr id="0" name="image146.jpg"/>
                          <pic:cNvPicPr preferRelativeResize="0"/>
                        </pic:nvPicPr>
                        <pic:blipFill>
                          <a:blip r:embed="rId162"/>
                          <a:srcRect/>
                          <a:stretch>
                            <a:fillRect/>
                          </a:stretch>
                        </pic:blipFill>
                        <pic:spPr>
                          <a:xfrm>
                            <a:off x="0" y="0"/>
                            <a:ext cx="1618612" cy="2251887"/>
                          </a:xfrm>
                          <a:prstGeom prst="rect">
                            <a:avLst/>
                          </a:prstGeom>
                          <a:ln/>
                        </pic:spPr>
                      </pic:pic>
                    </a:graphicData>
                  </a:graphic>
                </wp:inline>
              </w:drawing>
            </w:r>
            <w:r>
              <w:rPr>
                <w:noProof/>
                <w:lang w:val="ru-RU"/>
              </w:rPr>
              <w:drawing>
                <wp:inline distT="0" distB="0" distL="0" distR="0">
                  <wp:extent cx="1605651" cy="2197093"/>
                  <wp:effectExtent l="0" t="0" r="0" b="0"/>
                  <wp:docPr id="197" name="image142.jpg"/>
                  <wp:cNvGraphicFramePr/>
                  <a:graphic xmlns:a="http://schemas.openxmlformats.org/drawingml/2006/main">
                    <a:graphicData uri="http://schemas.openxmlformats.org/drawingml/2006/picture">
                      <pic:pic xmlns:pic="http://schemas.openxmlformats.org/drawingml/2006/picture">
                        <pic:nvPicPr>
                          <pic:cNvPr id="0" name="image142.jpg"/>
                          <pic:cNvPicPr preferRelativeResize="0"/>
                        </pic:nvPicPr>
                        <pic:blipFill>
                          <a:blip r:embed="rId163"/>
                          <a:srcRect/>
                          <a:stretch>
                            <a:fillRect/>
                          </a:stretch>
                        </pic:blipFill>
                        <pic:spPr>
                          <a:xfrm>
                            <a:off x="0" y="0"/>
                            <a:ext cx="1605651" cy="2197093"/>
                          </a:xfrm>
                          <a:prstGeom prst="rect">
                            <a:avLst/>
                          </a:prstGeom>
                          <a:ln/>
                        </pic:spPr>
                      </pic:pic>
                    </a:graphicData>
                  </a:graphic>
                </wp:inline>
              </w:drawing>
            </w:r>
          </w:p>
          <w:p w:rsidR="00185C74" w:rsidRDefault="00185C74">
            <w:pPr>
              <w:jc w:val="center"/>
              <w:rPr>
                <w:sz w:val="28"/>
                <w:szCs w:val="28"/>
              </w:rPr>
            </w:pPr>
          </w:p>
          <w:p w:rsidR="00185C74" w:rsidRDefault="00757E1F">
            <w:pPr>
              <w:rPr>
                <w:sz w:val="28"/>
                <w:szCs w:val="28"/>
              </w:rPr>
            </w:pPr>
            <w:r>
              <w:rPr>
                <w:noProof/>
                <w:sz w:val="28"/>
                <w:szCs w:val="28"/>
                <w:lang w:val="ru-RU"/>
              </w:rPr>
              <w:drawing>
                <wp:inline distT="0" distB="0" distL="0" distR="0">
                  <wp:extent cx="2112917" cy="976068"/>
                  <wp:effectExtent l="0" t="0" r="0" b="0"/>
                  <wp:docPr id="187" name="image132.png"/>
                  <wp:cNvGraphicFramePr/>
                  <a:graphic xmlns:a="http://schemas.openxmlformats.org/drawingml/2006/main">
                    <a:graphicData uri="http://schemas.openxmlformats.org/drawingml/2006/picture">
                      <pic:pic xmlns:pic="http://schemas.openxmlformats.org/drawingml/2006/picture">
                        <pic:nvPicPr>
                          <pic:cNvPr id="0" name="image132.png"/>
                          <pic:cNvPicPr preferRelativeResize="0"/>
                        </pic:nvPicPr>
                        <pic:blipFill>
                          <a:blip r:embed="rId164"/>
                          <a:srcRect/>
                          <a:stretch>
                            <a:fillRect/>
                          </a:stretch>
                        </pic:blipFill>
                        <pic:spPr>
                          <a:xfrm>
                            <a:off x="0" y="0"/>
                            <a:ext cx="2112917" cy="976068"/>
                          </a:xfrm>
                          <a:prstGeom prst="rect">
                            <a:avLst/>
                          </a:prstGeom>
                          <a:ln/>
                        </pic:spPr>
                      </pic:pic>
                    </a:graphicData>
                  </a:graphic>
                </wp:inline>
              </w:drawing>
            </w:r>
          </w:p>
          <w:p w:rsidR="00185C74" w:rsidRDefault="00757E1F" w:rsidP="00A3496A">
            <w:pPr>
              <w:rPr>
                <w:sz w:val="28"/>
                <w:szCs w:val="28"/>
              </w:rPr>
            </w:pPr>
            <w:r>
              <w:rPr>
                <w:noProof/>
                <w:sz w:val="28"/>
                <w:szCs w:val="28"/>
                <w:lang w:val="ru-RU"/>
              </w:rPr>
              <w:drawing>
                <wp:inline distT="0" distB="0" distL="0" distR="0">
                  <wp:extent cx="1704446" cy="2264559"/>
                  <wp:effectExtent l="0" t="0" r="0" b="0"/>
                  <wp:docPr id="185"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5"/>
                          <a:srcRect/>
                          <a:stretch>
                            <a:fillRect/>
                          </a:stretch>
                        </pic:blipFill>
                        <pic:spPr>
                          <a:xfrm>
                            <a:off x="0" y="0"/>
                            <a:ext cx="1704446" cy="2264559"/>
                          </a:xfrm>
                          <a:prstGeom prst="rect">
                            <a:avLst/>
                          </a:prstGeom>
                          <a:ln/>
                        </pic:spPr>
                      </pic:pic>
                    </a:graphicData>
                  </a:graphic>
                </wp:inline>
              </w:drawing>
            </w:r>
          </w:p>
          <w:p w:rsidR="00D618A7" w:rsidRDefault="00D618A7" w:rsidP="00A3496A">
            <w:pPr>
              <w:rPr>
                <w:sz w:val="28"/>
                <w:szCs w:val="28"/>
              </w:rPr>
            </w:pPr>
          </w:p>
        </w:tc>
      </w:tr>
      <w:tr w:rsidR="00185C74">
        <w:tc>
          <w:tcPr>
            <w:tcW w:w="9840" w:type="dxa"/>
          </w:tcPr>
          <w:p w:rsidR="00185C74" w:rsidRDefault="00757E1F">
            <w:pPr>
              <w:rPr>
                <w:sz w:val="28"/>
                <w:szCs w:val="28"/>
              </w:rPr>
            </w:pPr>
            <w:r>
              <w:rPr>
                <w:sz w:val="28"/>
                <w:szCs w:val="28"/>
              </w:rPr>
              <w:lastRenderedPageBreak/>
              <w:t>маніпуляція, яка апелює іменами та назвами</w:t>
            </w:r>
          </w:p>
          <w:p w:rsidR="00185C74" w:rsidRDefault="00185C74">
            <w:pPr>
              <w:rPr>
                <w:sz w:val="28"/>
                <w:szCs w:val="28"/>
              </w:rPr>
            </w:pPr>
          </w:p>
        </w:tc>
      </w:tr>
      <w:tr w:rsidR="00185C74">
        <w:tc>
          <w:tcPr>
            <w:tcW w:w="9840" w:type="dxa"/>
          </w:tcPr>
          <w:p w:rsidR="00185C74" w:rsidRDefault="00757E1F">
            <w:pPr>
              <w:spacing w:line="360" w:lineRule="auto"/>
            </w:pPr>
            <w:r>
              <w:rPr>
                <w:noProof/>
                <w:lang w:val="ru-RU"/>
              </w:rPr>
              <w:drawing>
                <wp:inline distT="0" distB="0" distL="0" distR="0">
                  <wp:extent cx="1897258" cy="2838861"/>
                  <wp:effectExtent l="0" t="0" r="0" b="0"/>
                  <wp:docPr id="191" name="image137.jpg"/>
                  <wp:cNvGraphicFramePr/>
                  <a:graphic xmlns:a="http://schemas.openxmlformats.org/drawingml/2006/main">
                    <a:graphicData uri="http://schemas.openxmlformats.org/drawingml/2006/picture">
                      <pic:pic xmlns:pic="http://schemas.openxmlformats.org/drawingml/2006/picture">
                        <pic:nvPicPr>
                          <pic:cNvPr id="0" name="image137.jpg"/>
                          <pic:cNvPicPr preferRelativeResize="0"/>
                        </pic:nvPicPr>
                        <pic:blipFill>
                          <a:blip r:embed="rId165"/>
                          <a:srcRect/>
                          <a:stretch>
                            <a:fillRect/>
                          </a:stretch>
                        </pic:blipFill>
                        <pic:spPr>
                          <a:xfrm>
                            <a:off x="0" y="0"/>
                            <a:ext cx="1897258" cy="2838861"/>
                          </a:xfrm>
                          <a:prstGeom prst="rect">
                            <a:avLst/>
                          </a:prstGeom>
                          <a:ln/>
                        </pic:spPr>
                      </pic:pic>
                    </a:graphicData>
                  </a:graphic>
                </wp:inline>
              </w:drawing>
            </w:r>
            <w:r>
              <w:rPr>
                <w:noProof/>
                <w:lang w:val="ru-RU"/>
              </w:rPr>
              <w:drawing>
                <wp:inline distT="0" distB="0" distL="0" distR="0">
                  <wp:extent cx="2068292" cy="2809254"/>
                  <wp:effectExtent l="0" t="0" r="0" b="0"/>
                  <wp:docPr id="189" name="image131.jpg"/>
                  <wp:cNvGraphicFramePr/>
                  <a:graphic xmlns:a="http://schemas.openxmlformats.org/drawingml/2006/main">
                    <a:graphicData uri="http://schemas.openxmlformats.org/drawingml/2006/picture">
                      <pic:pic xmlns:pic="http://schemas.openxmlformats.org/drawingml/2006/picture">
                        <pic:nvPicPr>
                          <pic:cNvPr id="0" name="image131.jpg"/>
                          <pic:cNvPicPr preferRelativeResize="0"/>
                        </pic:nvPicPr>
                        <pic:blipFill>
                          <a:blip r:embed="rId166"/>
                          <a:srcRect/>
                          <a:stretch>
                            <a:fillRect/>
                          </a:stretch>
                        </pic:blipFill>
                        <pic:spPr>
                          <a:xfrm>
                            <a:off x="0" y="0"/>
                            <a:ext cx="2068292" cy="2809254"/>
                          </a:xfrm>
                          <a:prstGeom prst="rect">
                            <a:avLst/>
                          </a:prstGeom>
                          <a:ln/>
                        </pic:spPr>
                      </pic:pic>
                    </a:graphicData>
                  </a:graphic>
                </wp:inline>
              </w:drawing>
            </w:r>
            <w:r>
              <w:rPr>
                <w:noProof/>
                <w:lang w:val="ru-RU"/>
              </w:rPr>
              <w:drawing>
                <wp:inline distT="0" distB="0" distL="0" distR="0">
                  <wp:extent cx="1964166" cy="2354354"/>
                  <wp:effectExtent l="0" t="0" r="0" b="0"/>
                  <wp:docPr id="180" name="image123.jpg"/>
                  <wp:cNvGraphicFramePr/>
                  <a:graphic xmlns:a="http://schemas.openxmlformats.org/drawingml/2006/main">
                    <a:graphicData uri="http://schemas.openxmlformats.org/drawingml/2006/picture">
                      <pic:pic xmlns:pic="http://schemas.openxmlformats.org/drawingml/2006/picture">
                        <pic:nvPicPr>
                          <pic:cNvPr id="0" name="image123.jpg"/>
                          <pic:cNvPicPr preferRelativeResize="0"/>
                        </pic:nvPicPr>
                        <pic:blipFill>
                          <a:blip r:embed="rId167"/>
                          <a:srcRect/>
                          <a:stretch>
                            <a:fillRect/>
                          </a:stretch>
                        </pic:blipFill>
                        <pic:spPr>
                          <a:xfrm>
                            <a:off x="0" y="0"/>
                            <a:ext cx="1964166" cy="2354354"/>
                          </a:xfrm>
                          <a:prstGeom prst="rect">
                            <a:avLst/>
                          </a:prstGeom>
                          <a:ln/>
                        </pic:spPr>
                      </pic:pic>
                    </a:graphicData>
                  </a:graphic>
                </wp:inline>
              </w:drawing>
            </w:r>
          </w:p>
          <w:p w:rsidR="00185C74" w:rsidRDefault="00757E1F">
            <w:r>
              <w:rPr>
                <w:noProof/>
                <w:lang w:val="ru-RU"/>
              </w:rPr>
              <w:drawing>
                <wp:inline distT="0" distB="0" distL="0" distR="0">
                  <wp:extent cx="1909763" cy="2490995"/>
                  <wp:effectExtent l="0" t="0" r="0" b="0"/>
                  <wp:docPr id="179" name="image124.jpg"/>
                  <wp:cNvGraphicFramePr/>
                  <a:graphic xmlns:a="http://schemas.openxmlformats.org/drawingml/2006/main">
                    <a:graphicData uri="http://schemas.openxmlformats.org/drawingml/2006/picture">
                      <pic:pic xmlns:pic="http://schemas.openxmlformats.org/drawingml/2006/picture">
                        <pic:nvPicPr>
                          <pic:cNvPr id="0" name="image124.jpg"/>
                          <pic:cNvPicPr preferRelativeResize="0"/>
                        </pic:nvPicPr>
                        <pic:blipFill>
                          <a:blip r:embed="rId168"/>
                          <a:srcRect/>
                          <a:stretch>
                            <a:fillRect/>
                          </a:stretch>
                        </pic:blipFill>
                        <pic:spPr>
                          <a:xfrm>
                            <a:off x="0" y="0"/>
                            <a:ext cx="1909763" cy="2490995"/>
                          </a:xfrm>
                          <a:prstGeom prst="rect">
                            <a:avLst/>
                          </a:prstGeom>
                          <a:ln/>
                        </pic:spPr>
                      </pic:pic>
                    </a:graphicData>
                  </a:graphic>
                </wp:inline>
              </w:drawing>
            </w:r>
            <w:r>
              <w:rPr>
                <w:noProof/>
                <w:lang w:val="ru-RU"/>
              </w:rPr>
              <w:drawing>
                <wp:inline distT="0" distB="0" distL="0" distR="0">
                  <wp:extent cx="1476988" cy="2342294"/>
                  <wp:effectExtent l="0" t="0" r="0" b="0"/>
                  <wp:docPr id="131" name="image73.jpg"/>
                  <wp:cNvGraphicFramePr/>
                  <a:graphic xmlns:a="http://schemas.openxmlformats.org/drawingml/2006/main">
                    <a:graphicData uri="http://schemas.openxmlformats.org/drawingml/2006/picture">
                      <pic:pic xmlns:pic="http://schemas.openxmlformats.org/drawingml/2006/picture">
                        <pic:nvPicPr>
                          <pic:cNvPr id="0" name="image73.jpg"/>
                          <pic:cNvPicPr preferRelativeResize="0"/>
                        </pic:nvPicPr>
                        <pic:blipFill>
                          <a:blip r:embed="rId169"/>
                          <a:srcRect/>
                          <a:stretch>
                            <a:fillRect/>
                          </a:stretch>
                        </pic:blipFill>
                        <pic:spPr>
                          <a:xfrm>
                            <a:off x="0" y="0"/>
                            <a:ext cx="1476988" cy="2342294"/>
                          </a:xfrm>
                          <a:prstGeom prst="rect">
                            <a:avLst/>
                          </a:prstGeom>
                          <a:ln/>
                        </pic:spPr>
                      </pic:pic>
                    </a:graphicData>
                  </a:graphic>
                </wp:inline>
              </w:drawing>
            </w:r>
            <w:r>
              <w:rPr>
                <w:noProof/>
                <w:lang w:val="ru-RU"/>
              </w:rPr>
              <w:drawing>
                <wp:inline distT="0" distB="0" distL="0" distR="0">
                  <wp:extent cx="1579497" cy="2389919"/>
                  <wp:effectExtent l="0" t="0" r="0" b="0"/>
                  <wp:docPr id="124"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18"/>
                          <a:srcRect/>
                          <a:stretch>
                            <a:fillRect/>
                          </a:stretch>
                        </pic:blipFill>
                        <pic:spPr>
                          <a:xfrm>
                            <a:off x="0" y="0"/>
                            <a:ext cx="1579497" cy="2389919"/>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227440" cy="1766888"/>
                  <wp:effectExtent l="0" t="0" r="0" b="0"/>
                  <wp:docPr id="122" name="image63.jpg"/>
                  <wp:cNvGraphicFramePr/>
                  <a:graphic xmlns:a="http://schemas.openxmlformats.org/drawingml/2006/main">
                    <a:graphicData uri="http://schemas.openxmlformats.org/drawingml/2006/picture">
                      <pic:pic xmlns:pic="http://schemas.openxmlformats.org/drawingml/2006/picture">
                        <pic:nvPicPr>
                          <pic:cNvPr id="0" name="image63.jpg"/>
                          <pic:cNvPicPr preferRelativeResize="0"/>
                        </pic:nvPicPr>
                        <pic:blipFill>
                          <a:blip r:embed="rId23"/>
                          <a:srcRect/>
                          <a:stretch>
                            <a:fillRect/>
                          </a:stretch>
                        </pic:blipFill>
                        <pic:spPr>
                          <a:xfrm>
                            <a:off x="0" y="0"/>
                            <a:ext cx="1227440" cy="1766888"/>
                          </a:xfrm>
                          <a:prstGeom prst="rect">
                            <a:avLst/>
                          </a:prstGeom>
                          <a:ln/>
                        </pic:spPr>
                      </pic:pic>
                    </a:graphicData>
                  </a:graphic>
                </wp:inline>
              </w:drawing>
            </w:r>
            <w:r>
              <w:rPr>
                <w:noProof/>
                <w:lang w:val="ru-RU"/>
              </w:rPr>
              <w:drawing>
                <wp:inline distT="0" distB="0" distL="0" distR="0">
                  <wp:extent cx="1624710" cy="2155340"/>
                  <wp:effectExtent l="0" t="0" r="0" b="0"/>
                  <wp:docPr id="128" name="image69.jpg"/>
                  <wp:cNvGraphicFramePr/>
                  <a:graphic xmlns:a="http://schemas.openxmlformats.org/drawingml/2006/main">
                    <a:graphicData uri="http://schemas.openxmlformats.org/drawingml/2006/picture">
                      <pic:pic xmlns:pic="http://schemas.openxmlformats.org/drawingml/2006/picture">
                        <pic:nvPicPr>
                          <pic:cNvPr id="0" name="image69.jpg"/>
                          <pic:cNvPicPr preferRelativeResize="0"/>
                        </pic:nvPicPr>
                        <pic:blipFill>
                          <a:blip r:embed="rId170"/>
                          <a:srcRect/>
                          <a:stretch>
                            <a:fillRect/>
                          </a:stretch>
                        </pic:blipFill>
                        <pic:spPr>
                          <a:xfrm>
                            <a:off x="0" y="0"/>
                            <a:ext cx="1624710" cy="2155340"/>
                          </a:xfrm>
                          <a:prstGeom prst="rect">
                            <a:avLst/>
                          </a:prstGeom>
                          <a:ln/>
                        </pic:spPr>
                      </pic:pic>
                    </a:graphicData>
                  </a:graphic>
                </wp:inline>
              </w:drawing>
            </w:r>
            <w:r>
              <w:rPr>
                <w:noProof/>
                <w:lang w:val="ru-RU"/>
              </w:rPr>
              <w:drawing>
                <wp:inline distT="0" distB="0" distL="0" distR="0">
                  <wp:extent cx="1648882" cy="2281787"/>
                  <wp:effectExtent l="0" t="0" r="0" b="0"/>
                  <wp:docPr id="126" name="image68.jpg"/>
                  <wp:cNvGraphicFramePr/>
                  <a:graphic xmlns:a="http://schemas.openxmlformats.org/drawingml/2006/main">
                    <a:graphicData uri="http://schemas.openxmlformats.org/drawingml/2006/picture">
                      <pic:pic xmlns:pic="http://schemas.openxmlformats.org/drawingml/2006/picture">
                        <pic:nvPicPr>
                          <pic:cNvPr id="0" name="image68.jpg"/>
                          <pic:cNvPicPr preferRelativeResize="0"/>
                        </pic:nvPicPr>
                        <pic:blipFill>
                          <a:blip r:embed="rId171"/>
                          <a:srcRect/>
                          <a:stretch>
                            <a:fillRect/>
                          </a:stretch>
                        </pic:blipFill>
                        <pic:spPr>
                          <a:xfrm>
                            <a:off x="0" y="0"/>
                            <a:ext cx="1648882" cy="2281787"/>
                          </a:xfrm>
                          <a:prstGeom prst="rect">
                            <a:avLst/>
                          </a:prstGeom>
                          <a:ln/>
                        </pic:spPr>
                      </pic:pic>
                    </a:graphicData>
                  </a:graphic>
                </wp:inline>
              </w:drawing>
            </w:r>
            <w:r>
              <w:rPr>
                <w:noProof/>
                <w:lang w:val="ru-RU"/>
              </w:rPr>
              <w:drawing>
                <wp:inline distT="0" distB="0" distL="0" distR="0">
                  <wp:extent cx="1204218" cy="1732127"/>
                  <wp:effectExtent l="0" t="0" r="0" b="0"/>
                  <wp:docPr id="116" name="image54.jpg"/>
                  <wp:cNvGraphicFramePr/>
                  <a:graphic xmlns:a="http://schemas.openxmlformats.org/drawingml/2006/main">
                    <a:graphicData uri="http://schemas.openxmlformats.org/drawingml/2006/picture">
                      <pic:pic xmlns:pic="http://schemas.openxmlformats.org/drawingml/2006/picture">
                        <pic:nvPicPr>
                          <pic:cNvPr id="0" name="image54.jpg"/>
                          <pic:cNvPicPr preferRelativeResize="0"/>
                        </pic:nvPicPr>
                        <pic:blipFill>
                          <a:blip r:embed="rId172"/>
                          <a:srcRect/>
                          <a:stretch>
                            <a:fillRect/>
                          </a:stretch>
                        </pic:blipFill>
                        <pic:spPr>
                          <a:xfrm>
                            <a:off x="0" y="0"/>
                            <a:ext cx="1204218" cy="1732127"/>
                          </a:xfrm>
                          <a:prstGeom prst="rect">
                            <a:avLst/>
                          </a:prstGeom>
                          <a:ln/>
                        </pic:spPr>
                      </pic:pic>
                    </a:graphicData>
                  </a:graphic>
                </wp:inline>
              </w:drawing>
            </w:r>
          </w:p>
          <w:p w:rsidR="00185C74" w:rsidRDefault="00185C74"/>
          <w:p w:rsidR="00677752" w:rsidRDefault="00677752"/>
          <w:p w:rsidR="00677752" w:rsidRDefault="00677752"/>
          <w:p w:rsidR="00185C74" w:rsidRDefault="00A3496A">
            <w:r>
              <w:rPr>
                <w:noProof/>
                <w:lang w:val="ru-RU"/>
              </w:rPr>
              <w:lastRenderedPageBreak/>
              <w:drawing>
                <wp:anchor distT="0" distB="0" distL="114300" distR="114300" simplePos="0" relativeHeight="251758592" behindDoc="0" locked="0" layoutInCell="1" hidden="0" allowOverlap="1" wp14:anchorId="4205D9FD" wp14:editId="758891EE">
                  <wp:simplePos x="0" y="0"/>
                  <wp:positionH relativeFrom="column">
                    <wp:posOffset>6350</wp:posOffset>
                  </wp:positionH>
                  <wp:positionV relativeFrom="paragraph">
                    <wp:posOffset>2901950</wp:posOffset>
                  </wp:positionV>
                  <wp:extent cx="1784350" cy="1676400"/>
                  <wp:effectExtent l="0" t="0" r="6350" b="0"/>
                  <wp:wrapSquare wrapText="bothSides" distT="0" distB="0" distL="114300" distR="114300"/>
                  <wp:docPr id="210" name="image157.jpg"/>
                  <wp:cNvGraphicFramePr/>
                  <a:graphic xmlns:a="http://schemas.openxmlformats.org/drawingml/2006/main">
                    <a:graphicData uri="http://schemas.openxmlformats.org/drawingml/2006/picture">
                      <pic:pic xmlns:pic="http://schemas.openxmlformats.org/drawingml/2006/picture">
                        <pic:nvPicPr>
                          <pic:cNvPr id="0" name="image157.jpg"/>
                          <pic:cNvPicPr preferRelativeResize="0"/>
                        </pic:nvPicPr>
                        <pic:blipFill>
                          <a:blip r:embed="rId173"/>
                          <a:srcRect/>
                          <a:stretch>
                            <a:fillRect/>
                          </a:stretch>
                        </pic:blipFill>
                        <pic:spPr>
                          <a:xfrm>
                            <a:off x="0" y="0"/>
                            <a:ext cx="1784350" cy="1676400"/>
                          </a:xfrm>
                          <a:prstGeom prst="rect">
                            <a:avLst/>
                          </a:prstGeom>
                          <a:ln/>
                        </pic:spPr>
                      </pic:pic>
                    </a:graphicData>
                  </a:graphic>
                  <wp14:sizeRelH relativeFrom="margin">
                    <wp14:pctWidth>0</wp14:pctWidth>
                  </wp14:sizeRelH>
                  <wp14:sizeRelV relativeFrom="margin">
                    <wp14:pctHeight>0</wp14:pctHeight>
                  </wp14:sizeRelV>
                </wp:anchor>
              </w:drawing>
            </w:r>
            <w:r w:rsidR="00757E1F">
              <w:rPr>
                <w:noProof/>
                <w:lang w:val="ru-RU"/>
              </w:rPr>
              <w:drawing>
                <wp:inline distT="0" distB="0" distL="0" distR="0" wp14:anchorId="49CB6774" wp14:editId="1B4C9CF1">
                  <wp:extent cx="1791371" cy="2551346"/>
                  <wp:effectExtent l="0" t="0" r="0" b="0"/>
                  <wp:docPr id="114" name="image52.jpg"/>
                  <wp:cNvGraphicFramePr/>
                  <a:graphic xmlns:a="http://schemas.openxmlformats.org/drawingml/2006/main">
                    <a:graphicData uri="http://schemas.openxmlformats.org/drawingml/2006/picture">
                      <pic:pic xmlns:pic="http://schemas.openxmlformats.org/drawingml/2006/picture">
                        <pic:nvPicPr>
                          <pic:cNvPr id="0" name="image52.jpg"/>
                          <pic:cNvPicPr preferRelativeResize="0"/>
                        </pic:nvPicPr>
                        <pic:blipFill>
                          <a:blip r:embed="rId174"/>
                          <a:srcRect/>
                          <a:stretch>
                            <a:fillRect/>
                          </a:stretch>
                        </pic:blipFill>
                        <pic:spPr>
                          <a:xfrm>
                            <a:off x="0" y="0"/>
                            <a:ext cx="1791371" cy="2551346"/>
                          </a:xfrm>
                          <a:prstGeom prst="rect">
                            <a:avLst/>
                          </a:prstGeom>
                          <a:ln/>
                        </pic:spPr>
                      </pic:pic>
                    </a:graphicData>
                  </a:graphic>
                </wp:inline>
              </w:drawing>
            </w:r>
            <w:r w:rsidR="00757E1F">
              <w:rPr>
                <w:noProof/>
                <w:lang w:val="ru-RU"/>
              </w:rPr>
              <w:drawing>
                <wp:inline distT="0" distB="0" distL="0" distR="0" wp14:anchorId="652D8E2F" wp14:editId="1FB4899A">
                  <wp:extent cx="2108235" cy="2623582"/>
                  <wp:effectExtent l="0" t="0" r="0" b="0"/>
                  <wp:docPr id="120" name="image61.jpg"/>
                  <wp:cNvGraphicFramePr/>
                  <a:graphic xmlns:a="http://schemas.openxmlformats.org/drawingml/2006/main">
                    <a:graphicData uri="http://schemas.openxmlformats.org/drawingml/2006/picture">
                      <pic:pic xmlns:pic="http://schemas.openxmlformats.org/drawingml/2006/picture">
                        <pic:nvPicPr>
                          <pic:cNvPr id="0" name="image61.jpg"/>
                          <pic:cNvPicPr preferRelativeResize="0"/>
                        </pic:nvPicPr>
                        <pic:blipFill>
                          <a:blip r:embed="rId175"/>
                          <a:srcRect/>
                          <a:stretch>
                            <a:fillRect/>
                          </a:stretch>
                        </pic:blipFill>
                        <pic:spPr>
                          <a:xfrm>
                            <a:off x="0" y="0"/>
                            <a:ext cx="2108235" cy="2623582"/>
                          </a:xfrm>
                          <a:prstGeom prst="rect">
                            <a:avLst/>
                          </a:prstGeom>
                          <a:ln/>
                        </pic:spPr>
                      </pic:pic>
                    </a:graphicData>
                  </a:graphic>
                </wp:inline>
              </w:drawing>
            </w:r>
            <w:r w:rsidR="00757E1F">
              <w:rPr>
                <w:noProof/>
                <w:lang w:val="ru-RU"/>
              </w:rPr>
              <w:drawing>
                <wp:inline distT="0" distB="0" distL="0" distR="0" wp14:anchorId="6C0F9B54" wp14:editId="2DC6E32C">
                  <wp:extent cx="1884002" cy="2730217"/>
                  <wp:effectExtent l="0" t="0" r="0" b="0"/>
                  <wp:docPr id="118"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176"/>
                          <a:srcRect/>
                          <a:stretch>
                            <a:fillRect/>
                          </a:stretch>
                        </pic:blipFill>
                        <pic:spPr>
                          <a:xfrm>
                            <a:off x="0" y="0"/>
                            <a:ext cx="1884002" cy="2730217"/>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744603" cy="2504710"/>
                  <wp:effectExtent l="0" t="0" r="0" b="0"/>
                  <wp:docPr id="150" name="image95.jpg"/>
                  <wp:cNvGraphicFramePr/>
                  <a:graphic xmlns:a="http://schemas.openxmlformats.org/drawingml/2006/main">
                    <a:graphicData uri="http://schemas.openxmlformats.org/drawingml/2006/picture">
                      <pic:pic xmlns:pic="http://schemas.openxmlformats.org/drawingml/2006/picture">
                        <pic:nvPicPr>
                          <pic:cNvPr id="0" name="image95.jpg"/>
                          <pic:cNvPicPr preferRelativeResize="0"/>
                        </pic:nvPicPr>
                        <pic:blipFill>
                          <a:blip r:embed="rId177"/>
                          <a:srcRect/>
                          <a:stretch>
                            <a:fillRect/>
                          </a:stretch>
                        </pic:blipFill>
                        <pic:spPr>
                          <a:xfrm>
                            <a:off x="0" y="0"/>
                            <a:ext cx="1744603" cy="2504710"/>
                          </a:xfrm>
                          <a:prstGeom prst="rect">
                            <a:avLst/>
                          </a:prstGeom>
                          <a:ln/>
                        </pic:spPr>
                      </pic:pic>
                    </a:graphicData>
                  </a:graphic>
                </wp:inline>
              </w:drawing>
            </w:r>
            <w:r>
              <w:rPr>
                <w:noProof/>
                <w:lang w:val="ru-RU"/>
              </w:rPr>
              <w:drawing>
                <wp:inline distT="0" distB="0" distL="0" distR="0">
                  <wp:extent cx="1511300" cy="2482850"/>
                  <wp:effectExtent l="0" t="0" r="0" b="0"/>
                  <wp:docPr id="142" name="image87.jpg"/>
                  <wp:cNvGraphicFramePr/>
                  <a:graphic xmlns:a="http://schemas.openxmlformats.org/drawingml/2006/main">
                    <a:graphicData uri="http://schemas.openxmlformats.org/drawingml/2006/picture">
                      <pic:pic xmlns:pic="http://schemas.openxmlformats.org/drawingml/2006/picture">
                        <pic:nvPicPr>
                          <pic:cNvPr id="0" name="image87.jpg"/>
                          <pic:cNvPicPr preferRelativeResize="0"/>
                        </pic:nvPicPr>
                        <pic:blipFill>
                          <a:blip r:embed="rId22"/>
                          <a:srcRect/>
                          <a:stretch>
                            <a:fillRect/>
                          </a:stretch>
                        </pic:blipFill>
                        <pic:spPr>
                          <a:xfrm>
                            <a:off x="0" y="0"/>
                            <a:ext cx="1512619" cy="2485016"/>
                          </a:xfrm>
                          <a:prstGeom prst="rect">
                            <a:avLst/>
                          </a:prstGeom>
                          <a:ln/>
                        </pic:spPr>
                      </pic:pic>
                    </a:graphicData>
                  </a:graphic>
                </wp:inline>
              </w:drawing>
            </w:r>
            <w:r>
              <w:rPr>
                <w:noProof/>
                <w:lang w:val="ru-RU"/>
              </w:rPr>
              <w:drawing>
                <wp:anchor distT="0" distB="0" distL="114300" distR="114300" simplePos="0" relativeHeight="251759616" behindDoc="0" locked="0" layoutInCell="1" hidden="0" allowOverlap="1">
                  <wp:simplePos x="0" y="0"/>
                  <wp:positionH relativeFrom="column">
                    <wp:posOffset>5716</wp:posOffset>
                  </wp:positionH>
                  <wp:positionV relativeFrom="paragraph">
                    <wp:posOffset>2534920</wp:posOffset>
                  </wp:positionV>
                  <wp:extent cx="1781175" cy="1325245"/>
                  <wp:effectExtent l="0" t="0" r="0" b="0"/>
                  <wp:wrapSquare wrapText="bothSides" distT="0" distB="0" distL="114300" distR="114300"/>
                  <wp:docPr id="283" name="image243.jpg"/>
                  <wp:cNvGraphicFramePr/>
                  <a:graphic xmlns:a="http://schemas.openxmlformats.org/drawingml/2006/main">
                    <a:graphicData uri="http://schemas.openxmlformats.org/drawingml/2006/picture">
                      <pic:pic xmlns:pic="http://schemas.openxmlformats.org/drawingml/2006/picture">
                        <pic:nvPicPr>
                          <pic:cNvPr id="0" name="image243.jpg"/>
                          <pic:cNvPicPr preferRelativeResize="0"/>
                        </pic:nvPicPr>
                        <pic:blipFill>
                          <a:blip r:embed="rId178"/>
                          <a:srcRect/>
                          <a:stretch>
                            <a:fillRect/>
                          </a:stretch>
                        </pic:blipFill>
                        <pic:spPr>
                          <a:xfrm>
                            <a:off x="0" y="0"/>
                            <a:ext cx="1781175" cy="1325245"/>
                          </a:xfrm>
                          <a:prstGeom prst="rect">
                            <a:avLst/>
                          </a:prstGeom>
                          <a:ln/>
                        </pic:spPr>
                      </pic:pic>
                    </a:graphicData>
                  </a:graphic>
                </wp:anchor>
              </w:drawing>
            </w:r>
          </w:p>
          <w:p w:rsidR="00185C74" w:rsidRDefault="00185C74"/>
          <w:p w:rsidR="00185C74" w:rsidRDefault="00185C74">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pPr>
              <w:jc w:val="center"/>
              <w:rPr>
                <w:sz w:val="28"/>
                <w:szCs w:val="28"/>
              </w:rPr>
            </w:pPr>
          </w:p>
          <w:p w:rsidR="00A3496A" w:rsidRDefault="00A3496A" w:rsidP="00A3496A">
            <w:pPr>
              <w:rPr>
                <w:sz w:val="28"/>
                <w:szCs w:val="28"/>
              </w:rPr>
            </w:pPr>
          </w:p>
          <w:p w:rsidR="00185C74" w:rsidRDefault="00757E1F">
            <w:pPr>
              <w:rPr>
                <w:sz w:val="28"/>
                <w:szCs w:val="28"/>
              </w:rPr>
            </w:pPr>
            <w:r>
              <w:rPr>
                <w:noProof/>
                <w:lang w:val="ru-RU"/>
              </w:rPr>
              <w:drawing>
                <wp:inline distT="0" distB="0" distL="0" distR="0">
                  <wp:extent cx="1477482" cy="2122202"/>
                  <wp:effectExtent l="0" t="0" r="0" b="0"/>
                  <wp:docPr id="146" name="image90.jpg"/>
                  <wp:cNvGraphicFramePr/>
                  <a:graphic xmlns:a="http://schemas.openxmlformats.org/drawingml/2006/main">
                    <a:graphicData uri="http://schemas.openxmlformats.org/drawingml/2006/picture">
                      <pic:pic xmlns:pic="http://schemas.openxmlformats.org/drawingml/2006/picture">
                        <pic:nvPicPr>
                          <pic:cNvPr id="0" name="image90.jpg"/>
                          <pic:cNvPicPr preferRelativeResize="0"/>
                        </pic:nvPicPr>
                        <pic:blipFill>
                          <a:blip r:embed="rId179"/>
                          <a:srcRect/>
                          <a:stretch>
                            <a:fillRect/>
                          </a:stretch>
                        </pic:blipFill>
                        <pic:spPr>
                          <a:xfrm>
                            <a:off x="0" y="0"/>
                            <a:ext cx="1477482" cy="2122202"/>
                          </a:xfrm>
                          <a:prstGeom prst="rect">
                            <a:avLst/>
                          </a:prstGeom>
                          <a:ln/>
                        </pic:spPr>
                      </pic:pic>
                    </a:graphicData>
                  </a:graphic>
                </wp:inline>
              </w:drawing>
            </w:r>
            <w:r>
              <w:rPr>
                <w:noProof/>
                <w:lang w:val="ru-RU"/>
              </w:rPr>
              <w:drawing>
                <wp:inline distT="0" distB="0" distL="0" distR="0">
                  <wp:extent cx="1521989" cy="2162556"/>
                  <wp:effectExtent l="0" t="0" r="0" b="0"/>
                  <wp:docPr id="144" name="image89.jpg"/>
                  <wp:cNvGraphicFramePr/>
                  <a:graphic xmlns:a="http://schemas.openxmlformats.org/drawingml/2006/main">
                    <a:graphicData uri="http://schemas.openxmlformats.org/drawingml/2006/picture">
                      <pic:pic xmlns:pic="http://schemas.openxmlformats.org/drawingml/2006/picture">
                        <pic:nvPicPr>
                          <pic:cNvPr id="0" name="image89.jpg"/>
                          <pic:cNvPicPr preferRelativeResize="0"/>
                        </pic:nvPicPr>
                        <pic:blipFill>
                          <a:blip r:embed="rId180"/>
                          <a:srcRect/>
                          <a:stretch>
                            <a:fillRect/>
                          </a:stretch>
                        </pic:blipFill>
                        <pic:spPr>
                          <a:xfrm>
                            <a:off x="0" y="0"/>
                            <a:ext cx="1521989" cy="2162556"/>
                          </a:xfrm>
                          <a:prstGeom prst="rect">
                            <a:avLst/>
                          </a:prstGeom>
                          <a:ln/>
                        </pic:spPr>
                      </pic:pic>
                    </a:graphicData>
                  </a:graphic>
                </wp:inline>
              </w:drawing>
            </w:r>
            <w:r>
              <w:rPr>
                <w:noProof/>
                <w:lang w:val="ru-RU"/>
              </w:rPr>
              <w:drawing>
                <wp:anchor distT="0" distB="0" distL="114300" distR="114300" simplePos="0" relativeHeight="251760640" behindDoc="0" locked="0" layoutInCell="1" hidden="0" allowOverlap="1">
                  <wp:simplePos x="0" y="0"/>
                  <wp:positionH relativeFrom="column">
                    <wp:posOffset>11431</wp:posOffset>
                  </wp:positionH>
                  <wp:positionV relativeFrom="paragraph">
                    <wp:posOffset>834346</wp:posOffset>
                  </wp:positionV>
                  <wp:extent cx="1106805" cy="1611630"/>
                  <wp:effectExtent l="0" t="0" r="0" b="0"/>
                  <wp:wrapSquare wrapText="bothSides" distT="0" distB="0" distL="114300" distR="114300"/>
                  <wp:docPr id="267" name="image226.jpg"/>
                  <wp:cNvGraphicFramePr/>
                  <a:graphic xmlns:a="http://schemas.openxmlformats.org/drawingml/2006/main">
                    <a:graphicData uri="http://schemas.openxmlformats.org/drawingml/2006/picture">
                      <pic:pic xmlns:pic="http://schemas.openxmlformats.org/drawingml/2006/picture">
                        <pic:nvPicPr>
                          <pic:cNvPr id="0" name="image226.jpg"/>
                          <pic:cNvPicPr preferRelativeResize="0"/>
                        </pic:nvPicPr>
                        <pic:blipFill>
                          <a:blip r:embed="rId181"/>
                          <a:srcRect/>
                          <a:stretch>
                            <a:fillRect/>
                          </a:stretch>
                        </pic:blipFill>
                        <pic:spPr>
                          <a:xfrm>
                            <a:off x="0" y="0"/>
                            <a:ext cx="1106805" cy="1611630"/>
                          </a:xfrm>
                          <a:prstGeom prst="rect">
                            <a:avLst/>
                          </a:prstGeom>
                          <a:ln/>
                        </pic:spPr>
                      </pic:pic>
                    </a:graphicData>
                  </a:graphic>
                </wp:anchor>
              </w:drawing>
            </w:r>
          </w:p>
          <w:p w:rsidR="00185C74" w:rsidRDefault="00185C74">
            <w:pPr>
              <w:jc w:val="center"/>
            </w:pPr>
          </w:p>
          <w:p w:rsidR="00185C74" w:rsidRDefault="00185C74">
            <w:pPr>
              <w:jc w:val="center"/>
            </w:pPr>
          </w:p>
          <w:p w:rsidR="00185C74" w:rsidRDefault="00185C74"/>
          <w:p w:rsidR="00185C74" w:rsidRDefault="00757E1F">
            <w:r>
              <w:rPr>
                <w:noProof/>
                <w:lang w:val="ru-RU"/>
              </w:rPr>
              <w:drawing>
                <wp:inline distT="0" distB="0" distL="0" distR="0">
                  <wp:extent cx="1385888" cy="1962125"/>
                  <wp:effectExtent l="0" t="0" r="0" b="0"/>
                  <wp:docPr id="135" name="image79.jpg"/>
                  <wp:cNvGraphicFramePr/>
                  <a:graphic xmlns:a="http://schemas.openxmlformats.org/drawingml/2006/main">
                    <a:graphicData uri="http://schemas.openxmlformats.org/drawingml/2006/picture">
                      <pic:pic xmlns:pic="http://schemas.openxmlformats.org/drawingml/2006/picture">
                        <pic:nvPicPr>
                          <pic:cNvPr id="0" name="image79.jpg"/>
                          <pic:cNvPicPr preferRelativeResize="0"/>
                        </pic:nvPicPr>
                        <pic:blipFill>
                          <a:blip r:embed="rId182"/>
                          <a:srcRect/>
                          <a:stretch>
                            <a:fillRect/>
                          </a:stretch>
                        </pic:blipFill>
                        <pic:spPr>
                          <a:xfrm>
                            <a:off x="0" y="0"/>
                            <a:ext cx="1385888" cy="1962125"/>
                          </a:xfrm>
                          <a:prstGeom prst="rect">
                            <a:avLst/>
                          </a:prstGeom>
                          <a:ln/>
                        </pic:spPr>
                      </pic:pic>
                    </a:graphicData>
                  </a:graphic>
                </wp:inline>
              </w:drawing>
            </w:r>
            <w:r>
              <w:rPr>
                <w:noProof/>
                <w:lang w:val="ru-RU"/>
              </w:rPr>
              <w:drawing>
                <wp:inline distT="0" distB="0" distL="0" distR="0">
                  <wp:extent cx="1486656" cy="1960662"/>
                  <wp:effectExtent l="0" t="0" r="0" b="0"/>
                  <wp:docPr id="133" name="image78.jpg"/>
                  <wp:cNvGraphicFramePr/>
                  <a:graphic xmlns:a="http://schemas.openxmlformats.org/drawingml/2006/main">
                    <a:graphicData uri="http://schemas.openxmlformats.org/drawingml/2006/picture">
                      <pic:pic xmlns:pic="http://schemas.openxmlformats.org/drawingml/2006/picture">
                        <pic:nvPicPr>
                          <pic:cNvPr id="0" name="image78.jpg"/>
                          <pic:cNvPicPr preferRelativeResize="0"/>
                        </pic:nvPicPr>
                        <pic:blipFill>
                          <a:blip r:embed="rId183"/>
                          <a:srcRect/>
                          <a:stretch>
                            <a:fillRect/>
                          </a:stretch>
                        </pic:blipFill>
                        <pic:spPr>
                          <a:xfrm>
                            <a:off x="0" y="0"/>
                            <a:ext cx="1486656" cy="1960662"/>
                          </a:xfrm>
                          <a:prstGeom prst="rect">
                            <a:avLst/>
                          </a:prstGeom>
                          <a:ln/>
                        </pic:spPr>
                      </pic:pic>
                    </a:graphicData>
                  </a:graphic>
                </wp:inline>
              </w:drawing>
            </w:r>
            <w:r>
              <w:rPr>
                <w:noProof/>
                <w:lang w:val="ru-RU"/>
              </w:rPr>
              <w:drawing>
                <wp:inline distT="0" distB="0" distL="0" distR="0">
                  <wp:extent cx="1422394" cy="1951137"/>
                  <wp:effectExtent l="0" t="0" r="0" b="0"/>
                  <wp:docPr id="139" name="image86.jpg"/>
                  <wp:cNvGraphicFramePr/>
                  <a:graphic xmlns:a="http://schemas.openxmlformats.org/drawingml/2006/main">
                    <a:graphicData uri="http://schemas.openxmlformats.org/drawingml/2006/picture">
                      <pic:pic xmlns:pic="http://schemas.openxmlformats.org/drawingml/2006/picture">
                        <pic:nvPicPr>
                          <pic:cNvPr id="0" name="image86.jpg"/>
                          <pic:cNvPicPr preferRelativeResize="0"/>
                        </pic:nvPicPr>
                        <pic:blipFill>
                          <a:blip r:embed="rId184"/>
                          <a:srcRect/>
                          <a:stretch>
                            <a:fillRect/>
                          </a:stretch>
                        </pic:blipFill>
                        <pic:spPr>
                          <a:xfrm>
                            <a:off x="0" y="0"/>
                            <a:ext cx="1422394" cy="1951137"/>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311325" cy="2119313"/>
                  <wp:effectExtent l="0" t="0" r="0" b="0"/>
                  <wp:docPr id="137" name="image81.jpg"/>
                  <wp:cNvGraphicFramePr/>
                  <a:graphic xmlns:a="http://schemas.openxmlformats.org/drawingml/2006/main">
                    <a:graphicData uri="http://schemas.openxmlformats.org/drawingml/2006/picture">
                      <pic:pic xmlns:pic="http://schemas.openxmlformats.org/drawingml/2006/picture">
                        <pic:nvPicPr>
                          <pic:cNvPr id="0" name="image81.jpg"/>
                          <pic:cNvPicPr preferRelativeResize="0"/>
                        </pic:nvPicPr>
                        <pic:blipFill>
                          <a:blip r:embed="rId185"/>
                          <a:srcRect/>
                          <a:stretch>
                            <a:fillRect/>
                          </a:stretch>
                        </pic:blipFill>
                        <pic:spPr>
                          <a:xfrm>
                            <a:off x="0" y="0"/>
                            <a:ext cx="1311325" cy="2119313"/>
                          </a:xfrm>
                          <a:prstGeom prst="rect">
                            <a:avLst/>
                          </a:prstGeom>
                          <a:ln/>
                        </pic:spPr>
                      </pic:pic>
                    </a:graphicData>
                  </a:graphic>
                </wp:inline>
              </w:drawing>
            </w:r>
            <w:r>
              <w:rPr>
                <w:noProof/>
                <w:lang w:val="ru-RU"/>
              </w:rPr>
              <w:drawing>
                <wp:inline distT="0" distB="0" distL="0" distR="0">
                  <wp:extent cx="2127770" cy="2895774"/>
                  <wp:effectExtent l="0" t="0" r="0" b="0"/>
                  <wp:docPr id="83"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86"/>
                          <a:srcRect/>
                          <a:stretch>
                            <a:fillRect/>
                          </a:stretch>
                        </pic:blipFill>
                        <pic:spPr>
                          <a:xfrm>
                            <a:off x="0" y="0"/>
                            <a:ext cx="2127770" cy="2895774"/>
                          </a:xfrm>
                          <a:prstGeom prst="rect">
                            <a:avLst/>
                          </a:prstGeom>
                          <a:ln/>
                        </pic:spPr>
                      </pic:pic>
                    </a:graphicData>
                  </a:graphic>
                </wp:inline>
              </w:drawing>
            </w:r>
            <w:r>
              <w:rPr>
                <w:noProof/>
                <w:lang w:val="ru-RU"/>
              </w:rPr>
              <w:drawing>
                <wp:inline distT="0" distB="0" distL="0" distR="0">
                  <wp:extent cx="1997534" cy="2571908"/>
                  <wp:effectExtent l="0" t="0" r="0" b="0"/>
                  <wp:docPr id="89"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32"/>
                          <a:srcRect/>
                          <a:stretch>
                            <a:fillRect/>
                          </a:stretch>
                        </pic:blipFill>
                        <pic:spPr>
                          <a:xfrm>
                            <a:off x="0" y="0"/>
                            <a:ext cx="1997534" cy="2571908"/>
                          </a:xfrm>
                          <a:prstGeom prst="rect">
                            <a:avLst/>
                          </a:prstGeom>
                          <a:ln/>
                        </pic:spPr>
                      </pic:pic>
                    </a:graphicData>
                  </a:graphic>
                </wp:inline>
              </w:drawing>
            </w:r>
          </w:p>
          <w:p w:rsidR="00185C74" w:rsidRDefault="00185C74">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185C74" w:rsidRDefault="00757E1F">
            <w:r>
              <w:rPr>
                <w:noProof/>
                <w:lang w:val="ru-RU"/>
              </w:rPr>
              <w:lastRenderedPageBreak/>
              <w:drawing>
                <wp:inline distT="0" distB="0" distL="0" distR="0">
                  <wp:extent cx="1395517" cy="2108781"/>
                  <wp:effectExtent l="0" t="0" r="0" b="0"/>
                  <wp:docPr id="86"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187"/>
                          <a:srcRect/>
                          <a:stretch>
                            <a:fillRect/>
                          </a:stretch>
                        </pic:blipFill>
                        <pic:spPr>
                          <a:xfrm>
                            <a:off x="0" y="0"/>
                            <a:ext cx="1395517" cy="2108781"/>
                          </a:xfrm>
                          <a:prstGeom prst="rect">
                            <a:avLst/>
                          </a:prstGeom>
                          <a:ln/>
                        </pic:spPr>
                      </pic:pic>
                    </a:graphicData>
                  </a:graphic>
                </wp:inline>
              </w:drawing>
            </w:r>
            <w:r>
              <w:rPr>
                <w:noProof/>
                <w:lang w:val="ru-RU"/>
              </w:rPr>
              <w:drawing>
                <wp:inline distT="0" distB="0" distL="0" distR="0">
                  <wp:extent cx="1516029" cy="2079563"/>
                  <wp:effectExtent l="0" t="0" r="0" b="0"/>
                  <wp:docPr id="77"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188"/>
                          <a:srcRect/>
                          <a:stretch>
                            <a:fillRect/>
                          </a:stretch>
                        </pic:blipFill>
                        <pic:spPr>
                          <a:xfrm>
                            <a:off x="0" y="0"/>
                            <a:ext cx="1516029" cy="2079563"/>
                          </a:xfrm>
                          <a:prstGeom prst="rect">
                            <a:avLst/>
                          </a:prstGeom>
                          <a:ln/>
                        </pic:spPr>
                      </pic:pic>
                    </a:graphicData>
                  </a:graphic>
                </wp:inline>
              </w:drawing>
            </w:r>
            <w:r>
              <w:rPr>
                <w:noProof/>
                <w:lang w:val="ru-RU"/>
              </w:rPr>
              <w:drawing>
                <wp:inline distT="0" distB="0" distL="0" distR="0">
                  <wp:extent cx="1407958" cy="2124737"/>
                  <wp:effectExtent l="0" t="0" r="0" b="0"/>
                  <wp:docPr id="74"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89"/>
                          <a:srcRect/>
                          <a:stretch>
                            <a:fillRect/>
                          </a:stretch>
                        </pic:blipFill>
                        <pic:spPr>
                          <a:xfrm>
                            <a:off x="0" y="0"/>
                            <a:ext cx="1407958" cy="2124737"/>
                          </a:xfrm>
                          <a:prstGeom prst="rect">
                            <a:avLst/>
                          </a:prstGeom>
                          <a:ln/>
                        </pic:spPr>
                      </pic:pic>
                    </a:graphicData>
                  </a:graphic>
                </wp:inline>
              </w:drawing>
            </w:r>
            <w:r>
              <w:rPr>
                <w:noProof/>
                <w:lang w:val="ru-RU"/>
              </w:rPr>
              <w:drawing>
                <wp:inline distT="0" distB="0" distL="0" distR="0">
                  <wp:extent cx="1519197" cy="2296698"/>
                  <wp:effectExtent l="0" t="0" r="0" b="0"/>
                  <wp:docPr id="81"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190"/>
                          <a:srcRect/>
                          <a:stretch>
                            <a:fillRect/>
                          </a:stretch>
                        </pic:blipFill>
                        <pic:spPr>
                          <a:xfrm>
                            <a:off x="0" y="0"/>
                            <a:ext cx="1519197" cy="2296698"/>
                          </a:xfrm>
                          <a:prstGeom prst="rect">
                            <a:avLst/>
                          </a:prstGeom>
                          <a:ln/>
                        </pic:spPr>
                      </pic:pic>
                    </a:graphicData>
                  </a:graphic>
                </wp:inline>
              </w:drawing>
            </w:r>
          </w:p>
          <w:p w:rsidR="00185C74" w:rsidRDefault="00185C74">
            <w:pPr>
              <w:jc w:val="center"/>
              <w:rPr>
                <w:sz w:val="28"/>
                <w:szCs w:val="28"/>
              </w:rPr>
            </w:pPr>
          </w:p>
          <w:p w:rsidR="00185C74" w:rsidRDefault="00757E1F">
            <w:pPr>
              <w:rPr>
                <w:sz w:val="28"/>
                <w:szCs w:val="28"/>
              </w:rPr>
            </w:pPr>
            <w:r>
              <w:rPr>
                <w:noProof/>
                <w:lang w:val="ru-RU"/>
              </w:rPr>
              <w:drawing>
                <wp:inline distT="0" distB="0" distL="0" distR="0">
                  <wp:extent cx="1460574" cy="2110494"/>
                  <wp:effectExtent l="0" t="0" r="0" b="0"/>
                  <wp:docPr id="79"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91"/>
                          <a:srcRect/>
                          <a:stretch>
                            <a:fillRect/>
                          </a:stretch>
                        </pic:blipFill>
                        <pic:spPr>
                          <a:xfrm>
                            <a:off x="0" y="0"/>
                            <a:ext cx="1460574" cy="2110494"/>
                          </a:xfrm>
                          <a:prstGeom prst="rect">
                            <a:avLst/>
                          </a:prstGeom>
                          <a:ln/>
                        </pic:spPr>
                      </pic:pic>
                    </a:graphicData>
                  </a:graphic>
                </wp:inline>
              </w:drawing>
            </w:r>
            <w:r>
              <w:rPr>
                <w:noProof/>
                <w:lang w:val="ru-RU"/>
              </w:rPr>
              <w:drawing>
                <wp:inline distT="0" distB="0" distL="0" distR="0">
                  <wp:extent cx="2227092" cy="2936461"/>
                  <wp:effectExtent l="0" t="0" r="0" b="0"/>
                  <wp:docPr id="69"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92"/>
                          <a:srcRect/>
                          <a:stretch>
                            <a:fillRect/>
                          </a:stretch>
                        </pic:blipFill>
                        <pic:spPr>
                          <a:xfrm>
                            <a:off x="0" y="0"/>
                            <a:ext cx="2227092" cy="2936461"/>
                          </a:xfrm>
                          <a:prstGeom prst="rect">
                            <a:avLst/>
                          </a:prstGeom>
                          <a:ln/>
                        </pic:spPr>
                      </pic:pic>
                    </a:graphicData>
                  </a:graphic>
                </wp:inline>
              </w:drawing>
            </w:r>
            <w:r>
              <w:rPr>
                <w:noProof/>
                <w:lang w:val="ru-RU"/>
              </w:rPr>
              <w:drawing>
                <wp:inline distT="0" distB="0" distL="0" distR="0">
                  <wp:extent cx="1913082" cy="2892167"/>
                  <wp:effectExtent l="0" t="0" r="0" b="0"/>
                  <wp:docPr id="68"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93"/>
                          <a:srcRect/>
                          <a:stretch>
                            <a:fillRect/>
                          </a:stretch>
                        </pic:blipFill>
                        <pic:spPr>
                          <a:xfrm>
                            <a:off x="0" y="0"/>
                            <a:ext cx="1913082" cy="2892167"/>
                          </a:xfrm>
                          <a:prstGeom prst="rect">
                            <a:avLst/>
                          </a:prstGeom>
                          <a:ln/>
                        </pic:spPr>
                      </pic:pic>
                    </a:graphicData>
                  </a:graphic>
                </wp:inline>
              </w:drawing>
            </w:r>
          </w:p>
          <w:p w:rsidR="00185C74" w:rsidRDefault="00185C74">
            <w:pPr>
              <w:rPr>
                <w:sz w:val="28"/>
                <w:szCs w:val="28"/>
              </w:rPr>
            </w:pPr>
          </w:p>
          <w:p w:rsidR="00185C74" w:rsidRDefault="00757E1F">
            <w:r>
              <w:rPr>
                <w:noProof/>
                <w:lang w:val="ru-RU"/>
              </w:rPr>
              <w:drawing>
                <wp:inline distT="0" distB="0" distL="0" distR="0">
                  <wp:extent cx="1981089" cy="2770856"/>
                  <wp:effectExtent l="0" t="0" r="0" b="0"/>
                  <wp:docPr id="7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94"/>
                          <a:srcRect/>
                          <a:stretch>
                            <a:fillRect/>
                          </a:stretch>
                        </pic:blipFill>
                        <pic:spPr>
                          <a:xfrm>
                            <a:off x="0" y="0"/>
                            <a:ext cx="1981089" cy="2770856"/>
                          </a:xfrm>
                          <a:prstGeom prst="rect">
                            <a:avLst/>
                          </a:prstGeom>
                          <a:ln/>
                        </pic:spPr>
                      </pic:pic>
                    </a:graphicData>
                  </a:graphic>
                </wp:inline>
              </w:drawing>
            </w:r>
            <w:r>
              <w:rPr>
                <w:noProof/>
                <w:lang w:val="ru-RU"/>
              </w:rPr>
              <w:drawing>
                <wp:inline distT="0" distB="0" distL="0" distR="0">
                  <wp:extent cx="1968044" cy="2555143"/>
                  <wp:effectExtent l="0" t="0" r="0" b="0"/>
                  <wp:docPr id="104" name="image39.jpg"/>
                  <wp:cNvGraphicFramePr/>
                  <a:graphic xmlns:a="http://schemas.openxmlformats.org/drawingml/2006/main">
                    <a:graphicData uri="http://schemas.openxmlformats.org/drawingml/2006/picture">
                      <pic:pic xmlns:pic="http://schemas.openxmlformats.org/drawingml/2006/picture">
                        <pic:nvPicPr>
                          <pic:cNvPr id="0" name="image39.jpg"/>
                          <pic:cNvPicPr preferRelativeResize="0"/>
                        </pic:nvPicPr>
                        <pic:blipFill>
                          <a:blip r:embed="rId195"/>
                          <a:srcRect/>
                          <a:stretch>
                            <a:fillRect/>
                          </a:stretch>
                        </pic:blipFill>
                        <pic:spPr>
                          <a:xfrm>
                            <a:off x="0" y="0"/>
                            <a:ext cx="1968044" cy="2555143"/>
                          </a:xfrm>
                          <a:prstGeom prst="rect">
                            <a:avLst/>
                          </a:prstGeom>
                          <a:ln/>
                        </pic:spPr>
                      </pic:pic>
                    </a:graphicData>
                  </a:graphic>
                </wp:inline>
              </w:drawing>
            </w:r>
            <w:r>
              <w:rPr>
                <w:noProof/>
                <w:lang w:val="ru-RU"/>
              </w:rPr>
              <w:drawing>
                <wp:inline distT="0" distB="0" distL="0" distR="0">
                  <wp:extent cx="1789481" cy="2687235"/>
                  <wp:effectExtent l="0" t="0" r="0" b="0"/>
                  <wp:docPr id="102"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196"/>
                          <a:srcRect/>
                          <a:stretch>
                            <a:fillRect/>
                          </a:stretch>
                        </pic:blipFill>
                        <pic:spPr>
                          <a:xfrm>
                            <a:off x="0" y="0"/>
                            <a:ext cx="1789481" cy="2687235"/>
                          </a:xfrm>
                          <a:prstGeom prst="rect">
                            <a:avLst/>
                          </a:prstGeom>
                          <a:ln/>
                        </pic:spPr>
                      </pic:pic>
                    </a:graphicData>
                  </a:graphic>
                </wp:inline>
              </w:drawing>
            </w:r>
          </w:p>
          <w:p w:rsidR="00185C74" w:rsidRDefault="00185C74">
            <w:pPr>
              <w:rPr>
                <w:sz w:val="28"/>
                <w:szCs w:val="28"/>
              </w:rPr>
            </w:pPr>
          </w:p>
          <w:p w:rsidR="00185C74" w:rsidRDefault="00757E1F">
            <w:pPr>
              <w:rPr>
                <w:sz w:val="28"/>
                <w:szCs w:val="28"/>
              </w:rPr>
            </w:pPr>
            <w:r>
              <w:rPr>
                <w:noProof/>
                <w:lang w:val="ru-RU"/>
              </w:rPr>
              <w:lastRenderedPageBreak/>
              <w:drawing>
                <wp:inline distT="0" distB="0" distL="0" distR="0">
                  <wp:extent cx="1643562" cy="2528983"/>
                  <wp:effectExtent l="0" t="0" r="0" b="0"/>
                  <wp:docPr id="109" name="image47.jpg"/>
                  <wp:cNvGraphicFramePr/>
                  <a:graphic xmlns:a="http://schemas.openxmlformats.org/drawingml/2006/main">
                    <a:graphicData uri="http://schemas.openxmlformats.org/drawingml/2006/picture">
                      <pic:pic xmlns:pic="http://schemas.openxmlformats.org/drawingml/2006/picture">
                        <pic:nvPicPr>
                          <pic:cNvPr id="0" name="image47.jpg"/>
                          <pic:cNvPicPr preferRelativeResize="0"/>
                        </pic:nvPicPr>
                        <pic:blipFill>
                          <a:blip r:embed="rId197"/>
                          <a:srcRect/>
                          <a:stretch>
                            <a:fillRect/>
                          </a:stretch>
                        </pic:blipFill>
                        <pic:spPr>
                          <a:xfrm>
                            <a:off x="0" y="0"/>
                            <a:ext cx="1643562" cy="2528983"/>
                          </a:xfrm>
                          <a:prstGeom prst="rect">
                            <a:avLst/>
                          </a:prstGeom>
                          <a:ln/>
                        </pic:spPr>
                      </pic:pic>
                    </a:graphicData>
                  </a:graphic>
                </wp:inline>
              </w:drawing>
            </w:r>
            <w:r>
              <w:rPr>
                <w:noProof/>
                <w:lang w:val="ru-RU"/>
              </w:rPr>
              <w:drawing>
                <wp:inline distT="0" distB="0" distL="0" distR="0">
                  <wp:extent cx="1516361" cy="2317941"/>
                  <wp:effectExtent l="0" t="0" r="0" b="0"/>
                  <wp:docPr id="106"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198"/>
                          <a:srcRect/>
                          <a:stretch>
                            <a:fillRect/>
                          </a:stretch>
                        </pic:blipFill>
                        <pic:spPr>
                          <a:xfrm>
                            <a:off x="0" y="0"/>
                            <a:ext cx="1516361" cy="2317941"/>
                          </a:xfrm>
                          <a:prstGeom prst="rect">
                            <a:avLst/>
                          </a:prstGeom>
                          <a:ln/>
                        </pic:spPr>
                      </pic:pic>
                    </a:graphicData>
                  </a:graphic>
                </wp:inline>
              </w:drawing>
            </w:r>
            <w:r>
              <w:rPr>
                <w:noProof/>
                <w:lang w:val="ru-RU"/>
              </w:rPr>
              <w:drawing>
                <wp:inline distT="0" distB="0" distL="0" distR="0">
                  <wp:extent cx="1488309" cy="2299107"/>
                  <wp:effectExtent l="0" t="0" r="0" b="0"/>
                  <wp:docPr id="97" name="image34.jpg"/>
                  <wp:cNvGraphicFramePr/>
                  <a:graphic xmlns:a="http://schemas.openxmlformats.org/drawingml/2006/main">
                    <a:graphicData uri="http://schemas.openxmlformats.org/drawingml/2006/picture">
                      <pic:pic xmlns:pic="http://schemas.openxmlformats.org/drawingml/2006/picture">
                        <pic:nvPicPr>
                          <pic:cNvPr id="0" name="image34.jpg"/>
                          <pic:cNvPicPr preferRelativeResize="0"/>
                        </pic:nvPicPr>
                        <pic:blipFill>
                          <a:blip r:embed="rId199"/>
                          <a:srcRect/>
                          <a:stretch>
                            <a:fillRect/>
                          </a:stretch>
                        </pic:blipFill>
                        <pic:spPr>
                          <a:xfrm>
                            <a:off x="0" y="0"/>
                            <a:ext cx="1488309" cy="2299107"/>
                          </a:xfrm>
                          <a:prstGeom prst="rect">
                            <a:avLst/>
                          </a:prstGeom>
                          <a:ln/>
                        </pic:spPr>
                      </pic:pic>
                    </a:graphicData>
                  </a:graphic>
                </wp:inline>
              </w:drawing>
            </w:r>
            <w:r>
              <w:rPr>
                <w:noProof/>
                <w:sz w:val="28"/>
                <w:szCs w:val="28"/>
                <w:lang w:val="ru-RU"/>
              </w:rPr>
              <w:drawing>
                <wp:inline distT="0" distB="0" distL="0" distR="0">
                  <wp:extent cx="1541256" cy="2203425"/>
                  <wp:effectExtent l="0" t="0" r="0" b="0"/>
                  <wp:docPr id="95"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00"/>
                          <a:srcRect/>
                          <a:stretch>
                            <a:fillRect/>
                          </a:stretch>
                        </pic:blipFill>
                        <pic:spPr>
                          <a:xfrm>
                            <a:off x="0" y="0"/>
                            <a:ext cx="1541256" cy="2203425"/>
                          </a:xfrm>
                          <a:prstGeom prst="rect">
                            <a:avLst/>
                          </a:prstGeom>
                          <a:ln/>
                        </pic:spPr>
                      </pic:pic>
                    </a:graphicData>
                  </a:graphic>
                </wp:inline>
              </w:drawing>
            </w:r>
          </w:p>
          <w:p w:rsidR="00185C74" w:rsidRDefault="00185C74">
            <w:pPr>
              <w:rPr>
                <w:sz w:val="28"/>
                <w:szCs w:val="28"/>
              </w:rPr>
            </w:pPr>
          </w:p>
          <w:p w:rsidR="00185C74" w:rsidRDefault="00185C74">
            <w:pPr>
              <w:rPr>
                <w:sz w:val="28"/>
                <w:szCs w:val="28"/>
              </w:rPr>
            </w:pPr>
          </w:p>
          <w:p w:rsidR="00185C74" w:rsidRDefault="00185C74">
            <w:pPr>
              <w:rPr>
                <w:sz w:val="28"/>
                <w:szCs w:val="28"/>
              </w:rPr>
            </w:pPr>
          </w:p>
          <w:p w:rsidR="00185C74" w:rsidRDefault="00185C74">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A3496A" w:rsidRDefault="00A3496A">
            <w:pPr>
              <w:rPr>
                <w:sz w:val="28"/>
                <w:szCs w:val="28"/>
              </w:rPr>
            </w:pPr>
          </w:p>
          <w:p w:rsidR="00185C74" w:rsidRDefault="00185C74">
            <w:pPr>
              <w:rPr>
                <w:sz w:val="28"/>
                <w:szCs w:val="28"/>
              </w:rPr>
            </w:pPr>
          </w:p>
        </w:tc>
      </w:tr>
      <w:tr w:rsidR="00185C74">
        <w:tc>
          <w:tcPr>
            <w:tcW w:w="9840" w:type="dxa"/>
          </w:tcPr>
          <w:p w:rsidR="00185C74" w:rsidRDefault="00757E1F">
            <w:pPr>
              <w:rPr>
                <w:sz w:val="28"/>
                <w:szCs w:val="28"/>
              </w:rPr>
            </w:pPr>
            <w:r>
              <w:rPr>
                <w:sz w:val="28"/>
                <w:szCs w:val="28"/>
              </w:rPr>
              <w:lastRenderedPageBreak/>
              <w:t>маніпуляції з використанням риторичних питань чи займенників задля створення тиску</w:t>
            </w:r>
          </w:p>
          <w:p w:rsidR="00185C74" w:rsidRDefault="00185C74">
            <w:pPr>
              <w:rPr>
                <w:sz w:val="28"/>
                <w:szCs w:val="28"/>
              </w:rPr>
            </w:pPr>
          </w:p>
        </w:tc>
      </w:tr>
      <w:tr w:rsidR="00185C74">
        <w:tc>
          <w:tcPr>
            <w:tcW w:w="9840" w:type="dxa"/>
          </w:tcPr>
          <w:p w:rsidR="00185C74" w:rsidRDefault="00757E1F">
            <w:pPr>
              <w:spacing w:line="360" w:lineRule="auto"/>
            </w:pPr>
            <w:r>
              <w:rPr>
                <w:noProof/>
                <w:lang w:val="ru-RU"/>
              </w:rPr>
              <w:drawing>
                <wp:anchor distT="0" distB="0" distL="114300" distR="114300" simplePos="0" relativeHeight="251761664" behindDoc="0" locked="0" layoutInCell="1" hidden="0" allowOverlap="1">
                  <wp:simplePos x="0" y="0"/>
                  <wp:positionH relativeFrom="column">
                    <wp:posOffset>5716</wp:posOffset>
                  </wp:positionH>
                  <wp:positionV relativeFrom="paragraph">
                    <wp:posOffset>194945</wp:posOffset>
                  </wp:positionV>
                  <wp:extent cx="1626870" cy="2424430"/>
                  <wp:effectExtent l="0" t="0" r="0" b="0"/>
                  <wp:wrapSquare wrapText="bothSides" distT="0" distB="0" distL="114300" distR="114300"/>
                  <wp:docPr id="276" name="image241.jpg"/>
                  <wp:cNvGraphicFramePr/>
                  <a:graphic xmlns:a="http://schemas.openxmlformats.org/drawingml/2006/main">
                    <a:graphicData uri="http://schemas.openxmlformats.org/drawingml/2006/picture">
                      <pic:pic xmlns:pic="http://schemas.openxmlformats.org/drawingml/2006/picture">
                        <pic:nvPicPr>
                          <pic:cNvPr id="0" name="image241.jpg"/>
                          <pic:cNvPicPr preferRelativeResize="0"/>
                        </pic:nvPicPr>
                        <pic:blipFill>
                          <a:blip r:embed="rId201"/>
                          <a:srcRect l="26561" r="25375"/>
                          <a:stretch>
                            <a:fillRect/>
                          </a:stretch>
                        </pic:blipFill>
                        <pic:spPr>
                          <a:xfrm>
                            <a:off x="0" y="0"/>
                            <a:ext cx="1626870" cy="2424430"/>
                          </a:xfrm>
                          <a:prstGeom prst="rect">
                            <a:avLst/>
                          </a:prstGeom>
                          <a:ln/>
                        </pic:spPr>
                      </pic:pic>
                    </a:graphicData>
                  </a:graphic>
                </wp:anchor>
              </w:drawing>
            </w:r>
          </w:p>
          <w:p w:rsidR="00185C74" w:rsidRDefault="00757E1F">
            <w:r>
              <w:rPr>
                <w:noProof/>
                <w:lang w:val="ru-RU"/>
              </w:rPr>
              <w:drawing>
                <wp:inline distT="0" distB="0" distL="0" distR="0">
                  <wp:extent cx="1468269" cy="2290938"/>
                  <wp:effectExtent l="0" t="0" r="0" b="0"/>
                  <wp:docPr id="99"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202"/>
                          <a:srcRect l="24170" r="23744" b="21517"/>
                          <a:stretch>
                            <a:fillRect/>
                          </a:stretch>
                        </pic:blipFill>
                        <pic:spPr>
                          <a:xfrm>
                            <a:off x="0" y="0"/>
                            <a:ext cx="1468269" cy="2290938"/>
                          </a:xfrm>
                          <a:prstGeom prst="rect">
                            <a:avLst/>
                          </a:prstGeom>
                          <a:ln/>
                        </pic:spPr>
                      </pic:pic>
                    </a:graphicData>
                  </a:graphic>
                </wp:inline>
              </w:drawing>
            </w:r>
            <w:r>
              <w:rPr>
                <w:noProof/>
                <w:lang w:val="ru-RU"/>
              </w:rPr>
              <w:drawing>
                <wp:inline distT="0" distB="0" distL="0" distR="0">
                  <wp:extent cx="1525586" cy="2288831"/>
                  <wp:effectExtent l="0" t="0" r="0" b="0"/>
                  <wp:docPr id="92"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203"/>
                          <a:srcRect/>
                          <a:stretch>
                            <a:fillRect/>
                          </a:stretch>
                        </pic:blipFill>
                        <pic:spPr>
                          <a:xfrm>
                            <a:off x="0" y="0"/>
                            <a:ext cx="1525586" cy="2288831"/>
                          </a:xfrm>
                          <a:prstGeom prst="rect">
                            <a:avLst/>
                          </a:prstGeom>
                          <a:ln/>
                        </pic:spPr>
                      </pic:pic>
                    </a:graphicData>
                  </a:graphic>
                </wp:inline>
              </w:drawing>
            </w:r>
            <w:r>
              <w:rPr>
                <w:noProof/>
                <w:lang w:val="ru-RU"/>
              </w:rPr>
              <w:drawing>
                <wp:inline distT="0" distB="0" distL="0" distR="0">
                  <wp:extent cx="1370101" cy="2088776"/>
                  <wp:effectExtent l="0" t="0" r="0" b="0"/>
                  <wp:docPr id="91"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204"/>
                          <a:srcRect/>
                          <a:stretch>
                            <a:fillRect/>
                          </a:stretch>
                        </pic:blipFill>
                        <pic:spPr>
                          <a:xfrm>
                            <a:off x="0" y="0"/>
                            <a:ext cx="1370101" cy="2088776"/>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724590" cy="2621050"/>
                  <wp:effectExtent l="0" t="0" r="0" b="0"/>
                  <wp:docPr id="298" name="image255.jpg"/>
                  <wp:cNvGraphicFramePr/>
                  <a:graphic xmlns:a="http://schemas.openxmlformats.org/drawingml/2006/main">
                    <a:graphicData uri="http://schemas.openxmlformats.org/drawingml/2006/picture">
                      <pic:pic xmlns:pic="http://schemas.openxmlformats.org/drawingml/2006/picture">
                        <pic:nvPicPr>
                          <pic:cNvPr id="0" name="image255.jpg"/>
                          <pic:cNvPicPr preferRelativeResize="0"/>
                        </pic:nvPicPr>
                        <pic:blipFill>
                          <a:blip r:embed="rId205"/>
                          <a:srcRect/>
                          <a:stretch>
                            <a:fillRect/>
                          </a:stretch>
                        </pic:blipFill>
                        <pic:spPr>
                          <a:xfrm>
                            <a:off x="0" y="0"/>
                            <a:ext cx="1724590" cy="2621050"/>
                          </a:xfrm>
                          <a:prstGeom prst="rect">
                            <a:avLst/>
                          </a:prstGeom>
                          <a:ln/>
                        </pic:spPr>
                      </pic:pic>
                    </a:graphicData>
                  </a:graphic>
                </wp:inline>
              </w:drawing>
            </w:r>
            <w:r>
              <w:rPr>
                <w:noProof/>
                <w:lang w:val="ru-RU"/>
              </w:rPr>
              <w:drawing>
                <wp:inline distT="0" distB="0" distL="0" distR="0">
                  <wp:extent cx="1868178" cy="2640418"/>
                  <wp:effectExtent l="0" t="0" r="0" b="0"/>
                  <wp:docPr id="293" name="image252.jpg"/>
                  <wp:cNvGraphicFramePr/>
                  <a:graphic xmlns:a="http://schemas.openxmlformats.org/drawingml/2006/main">
                    <a:graphicData uri="http://schemas.openxmlformats.org/drawingml/2006/picture">
                      <pic:pic xmlns:pic="http://schemas.openxmlformats.org/drawingml/2006/picture">
                        <pic:nvPicPr>
                          <pic:cNvPr id="0" name="image252.jpg"/>
                          <pic:cNvPicPr preferRelativeResize="0"/>
                        </pic:nvPicPr>
                        <pic:blipFill>
                          <a:blip r:embed="rId206"/>
                          <a:srcRect/>
                          <a:stretch>
                            <a:fillRect/>
                          </a:stretch>
                        </pic:blipFill>
                        <pic:spPr>
                          <a:xfrm>
                            <a:off x="0" y="0"/>
                            <a:ext cx="1868178" cy="2640418"/>
                          </a:xfrm>
                          <a:prstGeom prst="rect">
                            <a:avLst/>
                          </a:prstGeom>
                          <a:ln/>
                        </pic:spPr>
                      </pic:pic>
                    </a:graphicData>
                  </a:graphic>
                </wp:inline>
              </w:drawing>
            </w:r>
            <w:r>
              <w:rPr>
                <w:noProof/>
                <w:lang w:val="ru-RU"/>
              </w:rPr>
              <w:drawing>
                <wp:inline distT="0" distB="0" distL="0" distR="0">
                  <wp:extent cx="2096274" cy="3039660"/>
                  <wp:effectExtent l="0" t="0" r="0" b="0"/>
                  <wp:docPr id="292" name="image248.jpg"/>
                  <wp:cNvGraphicFramePr/>
                  <a:graphic xmlns:a="http://schemas.openxmlformats.org/drawingml/2006/main">
                    <a:graphicData uri="http://schemas.openxmlformats.org/drawingml/2006/picture">
                      <pic:pic xmlns:pic="http://schemas.openxmlformats.org/drawingml/2006/picture">
                        <pic:nvPicPr>
                          <pic:cNvPr id="0" name="image248.jpg"/>
                          <pic:cNvPicPr preferRelativeResize="0"/>
                        </pic:nvPicPr>
                        <pic:blipFill>
                          <a:blip r:embed="rId207"/>
                          <a:srcRect/>
                          <a:stretch>
                            <a:fillRect/>
                          </a:stretch>
                        </pic:blipFill>
                        <pic:spPr>
                          <a:xfrm>
                            <a:off x="0" y="0"/>
                            <a:ext cx="2096274" cy="3039660"/>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276309" cy="2005413"/>
                  <wp:effectExtent l="0" t="0" r="0" b="0"/>
                  <wp:docPr id="295" name="image253.jpg"/>
                  <wp:cNvGraphicFramePr/>
                  <a:graphic xmlns:a="http://schemas.openxmlformats.org/drawingml/2006/main">
                    <a:graphicData uri="http://schemas.openxmlformats.org/drawingml/2006/picture">
                      <pic:pic xmlns:pic="http://schemas.openxmlformats.org/drawingml/2006/picture">
                        <pic:nvPicPr>
                          <pic:cNvPr id="0" name="image253.jpg"/>
                          <pic:cNvPicPr preferRelativeResize="0"/>
                        </pic:nvPicPr>
                        <pic:blipFill>
                          <a:blip r:embed="rId208"/>
                          <a:srcRect/>
                          <a:stretch>
                            <a:fillRect/>
                          </a:stretch>
                        </pic:blipFill>
                        <pic:spPr>
                          <a:xfrm>
                            <a:off x="0" y="0"/>
                            <a:ext cx="1276309" cy="2005413"/>
                          </a:xfrm>
                          <a:prstGeom prst="rect">
                            <a:avLst/>
                          </a:prstGeom>
                          <a:ln/>
                        </pic:spPr>
                      </pic:pic>
                    </a:graphicData>
                  </a:graphic>
                </wp:inline>
              </w:drawing>
            </w:r>
            <w:r>
              <w:rPr>
                <w:noProof/>
                <w:lang w:val="ru-RU"/>
              </w:rPr>
              <w:drawing>
                <wp:inline distT="0" distB="0" distL="0" distR="0">
                  <wp:extent cx="1523374" cy="1985521"/>
                  <wp:effectExtent l="0" t="0" r="0" b="0"/>
                  <wp:docPr id="294" name="image257.jpg"/>
                  <wp:cNvGraphicFramePr/>
                  <a:graphic xmlns:a="http://schemas.openxmlformats.org/drawingml/2006/main">
                    <a:graphicData uri="http://schemas.openxmlformats.org/drawingml/2006/picture">
                      <pic:pic xmlns:pic="http://schemas.openxmlformats.org/drawingml/2006/picture">
                        <pic:nvPicPr>
                          <pic:cNvPr id="0" name="image257.jpg"/>
                          <pic:cNvPicPr preferRelativeResize="0"/>
                        </pic:nvPicPr>
                        <pic:blipFill>
                          <a:blip r:embed="rId209"/>
                          <a:srcRect/>
                          <a:stretch>
                            <a:fillRect/>
                          </a:stretch>
                        </pic:blipFill>
                        <pic:spPr>
                          <a:xfrm>
                            <a:off x="0" y="0"/>
                            <a:ext cx="1523374" cy="1985521"/>
                          </a:xfrm>
                          <a:prstGeom prst="rect">
                            <a:avLst/>
                          </a:prstGeom>
                          <a:ln/>
                        </pic:spPr>
                      </pic:pic>
                    </a:graphicData>
                  </a:graphic>
                </wp:inline>
              </w:drawing>
            </w:r>
            <w:r>
              <w:rPr>
                <w:noProof/>
                <w:lang w:val="ru-RU"/>
              </w:rPr>
              <w:drawing>
                <wp:inline distT="0" distB="0" distL="0" distR="0">
                  <wp:extent cx="1270000" cy="2025650"/>
                  <wp:effectExtent l="0" t="0" r="6350" b="0"/>
                  <wp:docPr id="289" name="image200.jpg"/>
                  <wp:cNvGraphicFramePr/>
                  <a:graphic xmlns:a="http://schemas.openxmlformats.org/drawingml/2006/main">
                    <a:graphicData uri="http://schemas.openxmlformats.org/drawingml/2006/picture">
                      <pic:pic xmlns:pic="http://schemas.openxmlformats.org/drawingml/2006/picture">
                        <pic:nvPicPr>
                          <pic:cNvPr id="0" name="image200.jpg"/>
                          <pic:cNvPicPr preferRelativeResize="0"/>
                        </pic:nvPicPr>
                        <pic:blipFill>
                          <a:blip r:embed="rId21"/>
                          <a:srcRect/>
                          <a:stretch>
                            <a:fillRect/>
                          </a:stretch>
                        </pic:blipFill>
                        <pic:spPr>
                          <a:xfrm>
                            <a:off x="0" y="0"/>
                            <a:ext cx="1270361" cy="2026225"/>
                          </a:xfrm>
                          <a:prstGeom prst="rect">
                            <a:avLst/>
                          </a:prstGeom>
                          <a:ln/>
                        </pic:spPr>
                      </pic:pic>
                    </a:graphicData>
                  </a:graphic>
                </wp:inline>
              </w:drawing>
            </w:r>
            <w:r>
              <w:rPr>
                <w:noProof/>
                <w:lang w:val="ru-RU"/>
              </w:rPr>
              <w:drawing>
                <wp:inline distT="0" distB="0" distL="0" distR="0">
                  <wp:extent cx="1511349" cy="2044924"/>
                  <wp:effectExtent l="0" t="0" r="0" b="0"/>
                  <wp:docPr id="288" name="image245.jpg"/>
                  <wp:cNvGraphicFramePr/>
                  <a:graphic xmlns:a="http://schemas.openxmlformats.org/drawingml/2006/main">
                    <a:graphicData uri="http://schemas.openxmlformats.org/drawingml/2006/picture">
                      <pic:pic xmlns:pic="http://schemas.openxmlformats.org/drawingml/2006/picture">
                        <pic:nvPicPr>
                          <pic:cNvPr id="0" name="image245.jpg"/>
                          <pic:cNvPicPr preferRelativeResize="0"/>
                        </pic:nvPicPr>
                        <pic:blipFill>
                          <a:blip r:embed="rId210"/>
                          <a:srcRect/>
                          <a:stretch>
                            <a:fillRect/>
                          </a:stretch>
                        </pic:blipFill>
                        <pic:spPr>
                          <a:xfrm>
                            <a:off x="0" y="0"/>
                            <a:ext cx="1511349" cy="2044924"/>
                          </a:xfrm>
                          <a:prstGeom prst="rect">
                            <a:avLst/>
                          </a:prstGeom>
                          <a:ln/>
                        </pic:spPr>
                      </pic:pic>
                    </a:graphicData>
                  </a:graphic>
                </wp:inline>
              </w:drawing>
            </w:r>
          </w:p>
          <w:p w:rsidR="00185C74" w:rsidRDefault="00185C74"/>
          <w:p w:rsidR="00185C74" w:rsidRDefault="00185C74">
            <w:pPr>
              <w:jc w:val="center"/>
            </w:pPr>
          </w:p>
          <w:p w:rsidR="00185C74" w:rsidRDefault="00757E1F">
            <w:r>
              <w:rPr>
                <w:noProof/>
                <w:lang w:val="ru-RU"/>
              </w:rPr>
              <w:drawing>
                <wp:inline distT="0" distB="0" distL="0" distR="0">
                  <wp:extent cx="1655285" cy="2421747"/>
                  <wp:effectExtent l="0" t="0" r="0" b="0"/>
                  <wp:docPr id="291" name="image246.jpg"/>
                  <wp:cNvGraphicFramePr/>
                  <a:graphic xmlns:a="http://schemas.openxmlformats.org/drawingml/2006/main">
                    <a:graphicData uri="http://schemas.openxmlformats.org/drawingml/2006/picture">
                      <pic:pic xmlns:pic="http://schemas.openxmlformats.org/drawingml/2006/picture">
                        <pic:nvPicPr>
                          <pic:cNvPr id="0" name="image246.jpg"/>
                          <pic:cNvPicPr preferRelativeResize="0"/>
                        </pic:nvPicPr>
                        <pic:blipFill>
                          <a:blip r:embed="rId211"/>
                          <a:srcRect/>
                          <a:stretch>
                            <a:fillRect/>
                          </a:stretch>
                        </pic:blipFill>
                        <pic:spPr>
                          <a:xfrm>
                            <a:off x="0" y="0"/>
                            <a:ext cx="1655285" cy="2421747"/>
                          </a:xfrm>
                          <a:prstGeom prst="rect">
                            <a:avLst/>
                          </a:prstGeom>
                          <a:ln/>
                        </pic:spPr>
                      </pic:pic>
                    </a:graphicData>
                  </a:graphic>
                </wp:inline>
              </w:drawing>
            </w:r>
            <w:r>
              <w:rPr>
                <w:noProof/>
                <w:lang w:val="ru-RU"/>
              </w:rPr>
              <w:drawing>
                <wp:inline distT="0" distB="0" distL="0" distR="0">
                  <wp:extent cx="1589548" cy="2399831"/>
                  <wp:effectExtent l="0" t="0" r="0" b="0"/>
                  <wp:docPr id="290" name="image249.jpg"/>
                  <wp:cNvGraphicFramePr/>
                  <a:graphic xmlns:a="http://schemas.openxmlformats.org/drawingml/2006/main">
                    <a:graphicData uri="http://schemas.openxmlformats.org/drawingml/2006/picture">
                      <pic:pic xmlns:pic="http://schemas.openxmlformats.org/drawingml/2006/picture">
                        <pic:nvPicPr>
                          <pic:cNvPr id="0" name="image249.jpg"/>
                          <pic:cNvPicPr preferRelativeResize="0"/>
                        </pic:nvPicPr>
                        <pic:blipFill>
                          <a:blip r:embed="rId212"/>
                          <a:srcRect/>
                          <a:stretch>
                            <a:fillRect/>
                          </a:stretch>
                        </pic:blipFill>
                        <pic:spPr>
                          <a:xfrm>
                            <a:off x="0" y="0"/>
                            <a:ext cx="1589548" cy="2399831"/>
                          </a:xfrm>
                          <a:prstGeom prst="rect">
                            <a:avLst/>
                          </a:prstGeom>
                          <a:ln/>
                        </pic:spPr>
                      </pic:pic>
                    </a:graphicData>
                  </a:graphic>
                </wp:inline>
              </w:drawing>
            </w:r>
            <w:r>
              <w:rPr>
                <w:noProof/>
                <w:lang w:val="ru-RU"/>
              </w:rPr>
              <w:drawing>
                <wp:inline distT="0" distB="0" distL="0" distR="0">
                  <wp:extent cx="1541269" cy="2330588"/>
                  <wp:effectExtent l="0" t="0" r="0" b="0"/>
                  <wp:docPr id="286" name="image250.jpg"/>
                  <wp:cNvGraphicFramePr/>
                  <a:graphic xmlns:a="http://schemas.openxmlformats.org/drawingml/2006/main">
                    <a:graphicData uri="http://schemas.openxmlformats.org/drawingml/2006/picture">
                      <pic:pic xmlns:pic="http://schemas.openxmlformats.org/drawingml/2006/picture">
                        <pic:nvPicPr>
                          <pic:cNvPr id="0" name="image250.jpg"/>
                          <pic:cNvPicPr preferRelativeResize="0"/>
                        </pic:nvPicPr>
                        <pic:blipFill>
                          <a:blip r:embed="rId213"/>
                          <a:srcRect/>
                          <a:stretch>
                            <a:fillRect/>
                          </a:stretch>
                        </pic:blipFill>
                        <pic:spPr>
                          <a:xfrm>
                            <a:off x="0" y="0"/>
                            <a:ext cx="1541269" cy="2330588"/>
                          </a:xfrm>
                          <a:prstGeom prst="rect">
                            <a:avLst/>
                          </a:prstGeom>
                          <a:ln/>
                        </pic:spPr>
                      </pic:pic>
                    </a:graphicData>
                  </a:graphic>
                </wp:inline>
              </w:drawing>
            </w:r>
          </w:p>
          <w:p w:rsidR="00185C74" w:rsidRDefault="00185C74">
            <w:pPr>
              <w:jc w:val="center"/>
              <w:rPr>
                <w:sz w:val="28"/>
                <w:szCs w:val="28"/>
              </w:rPr>
            </w:pPr>
          </w:p>
          <w:p w:rsidR="00185C74" w:rsidRDefault="00757E1F">
            <w:pPr>
              <w:rPr>
                <w:sz w:val="28"/>
                <w:szCs w:val="28"/>
              </w:rPr>
            </w:pPr>
            <w:r>
              <w:rPr>
                <w:noProof/>
                <w:lang w:val="ru-RU"/>
              </w:rPr>
              <w:drawing>
                <wp:inline distT="0" distB="0" distL="0" distR="0">
                  <wp:extent cx="2184780" cy="2692538"/>
                  <wp:effectExtent l="0" t="0" r="0" b="0"/>
                  <wp:docPr id="275" name="image242.jpg"/>
                  <wp:cNvGraphicFramePr/>
                  <a:graphic xmlns:a="http://schemas.openxmlformats.org/drawingml/2006/main">
                    <a:graphicData uri="http://schemas.openxmlformats.org/drawingml/2006/picture">
                      <pic:pic xmlns:pic="http://schemas.openxmlformats.org/drawingml/2006/picture">
                        <pic:nvPicPr>
                          <pic:cNvPr id="0" name="image242.jpg"/>
                          <pic:cNvPicPr preferRelativeResize="0"/>
                        </pic:nvPicPr>
                        <pic:blipFill>
                          <a:blip r:embed="rId214"/>
                          <a:srcRect/>
                          <a:stretch>
                            <a:fillRect/>
                          </a:stretch>
                        </pic:blipFill>
                        <pic:spPr>
                          <a:xfrm>
                            <a:off x="0" y="0"/>
                            <a:ext cx="2184780" cy="2692538"/>
                          </a:xfrm>
                          <a:prstGeom prst="rect">
                            <a:avLst/>
                          </a:prstGeom>
                          <a:ln/>
                        </pic:spPr>
                      </pic:pic>
                    </a:graphicData>
                  </a:graphic>
                </wp:inline>
              </w:drawing>
            </w:r>
            <w:r>
              <w:rPr>
                <w:noProof/>
                <w:lang w:val="ru-RU"/>
              </w:rPr>
              <w:drawing>
                <wp:inline distT="0" distB="0" distL="0" distR="0">
                  <wp:extent cx="1670996" cy="2494142"/>
                  <wp:effectExtent l="0" t="0" r="0" b="0"/>
                  <wp:docPr id="279" name="image240.jpg"/>
                  <wp:cNvGraphicFramePr/>
                  <a:graphic xmlns:a="http://schemas.openxmlformats.org/drawingml/2006/main">
                    <a:graphicData uri="http://schemas.openxmlformats.org/drawingml/2006/picture">
                      <pic:pic xmlns:pic="http://schemas.openxmlformats.org/drawingml/2006/picture">
                        <pic:nvPicPr>
                          <pic:cNvPr id="0" name="image240.jpg"/>
                          <pic:cNvPicPr preferRelativeResize="0"/>
                        </pic:nvPicPr>
                        <pic:blipFill>
                          <a:blip r:embed="rId215"/>
                          <a:srcRect/>
                          <a:stretch>
                            <a:fillRect/>
                          </a:stretch>
                        </pic:blipFill>
                        <pic:spPr>
                          <a:xfrm>
                            <a:off x="0" y="0"/>
                            <a:ext cx="1670996" cy="2494142"/>
                          </a:xfrm>
                          <a:prstGeom prst="rect">
                            <a:avLst/>
                          </a:prstGeom>
                          <a:ln/>
                        </pic:spPr>
                      </pic:pic>
                    </a:graphicData>
                  </a:graphic>
                </wp:inline>
              </w:drawing>
            </w:r>
            <w:r>
              <w:rPr>
                <w:noProof/>
                <w:lang w:val="ru-RU"/>
              </w:rPr>
              <w:drawing>
                <wp:inline distT="0" distB="0" distL="0" distR="0">
                  <wp:extent cx="1819224" cy="2628247"/>
                  <wp:effectExtent l="0" t="0" r="0" b="0"/>
                  <wp:docPr id="278" name="image237.jpg"/>
                  <wp:cNvGraphicFramePr/>
                  <a:graphic xmlns:a="http://schemas.openxmlformats.org/drawingml/2006/main">
                    <a:graphicData uri="http://schemas.openxmlformats.org/drawingml/2006/picture">
                      <pic:pic xmlns:pic="http://schemas.openxmlformats.org/drawingml/2006/picture">
                        <pic:nvPicPr>
                          <pic:cNvPr id="0" name="image237.jpg"/>
                          <pic:cNvPicPr preferRelativeResize="0"/>
                        </pic:nvPicPr>
                        <pic:blipFill>
                          <a:blip r:embed="rId216"/>
                          <a:srcRect/>
                          <a:stretch>
                            <a:fillRect/>
                          </a:stretch>
                        </pic:blipFill>
                        <pic:spPr>
                          <a:xfrm>
                            <a:off x="0" y="0"/>
                            <a:ext cx="1819224" cy="2628247"/>
                          </a:xfrm>
                          <a:prstGeom prst="rect">
                            <a:avLst/>
                          </a:prstGeom>
                          <a:ln/>
                        </pic:spPr>
                      </pic:pic>
                    </a:graphicData>
                  </a:graphic>
                </wp:inline>
              </w:drawing>
            </w:r>
          </w:p>
          <w:p w:rsidR="00185C74" w:rsidRDefault="00185C74">
            <w:pPr>
              <w:rPr>
                <w:sz w:val="28"/>
                <w:szCs w:val="28"/>
              </w:rPr>
            </w:pPr>
          </w:p>
          <w:p w:rsidR="00185C74" w:rsidRDefault="00757E1F">
            <w:r>
              <w:rPr>
                <w:noProof/>
                <w:lang w:val="ru-RU"/>
              </w:rPr>
              <w:drawing>
                <wp:inline distT="0" distB="0" distL="0" distR="0">
                  <wp:extent cx="2178307" cy="2792767"/>
                  <wp:effectExtent l="0" t="0" r="0" b="0"/>
                  <wp:docPr id="272" name="image229.jpg"/>
                  <wp:cNvGraphicFramePr/>
                  <a:graphic xmlns:a="http://schemas.openxmlformats.org/drawingml/2006/main">
                    <a:graphicData uri="http://schemas.openxmlformats.org/drawingml/2006/picture">
                      <pic:pic xmlns:pic="http://schemas.openxmlformats.org/drawingml/2006/picture">
                        <pic:nvPicPr>
                          <pic:cNvPr id="0" name="image229.jpg"/>
                          <pic:cNvPicPr preferRelativeResize="0"/>
                        </pic:nvPicPr>
                        <pic:blipFill>
                          <a:blip r:embed="rId217"/>
                          <a:srcRect/>
                          <a:stretch>
                            <a:fillRect/>
                          </a:stretch>
                        </pic:blipFill>
                        <pic:spPr>
                          <a:xfrm>
                            <a:off x="0" y="0"/>
                            <a:ext cx="2178307" cy="2792767"/>
                          </a:xfrm>
                          <a:prstGeom prst="rect">
                            <a:avLst/>
                          </a:prstGeom>
                          <a:ln/>
                        </pic:spPr>
                      </pic:pic>
                    </a:graphicData>
                  </a:graphic>
                </wp:inline>
              </w:drawing>
            </w:r>
            <w:r>
              <w:rPr>
                <w:noProof/>
                <w:lang w:val="ru-RU"/>
              </w:rPr>
              <w:drawing>
                <wp:inline distT="0" distB="0" distL="0" distR="0">
                  <wp:extent cx="2405424" cy="1671422"/>
                  <wp:effectExtent l="0" t="0" r="0" b="0"/>
                  <wp:docPr id="271" name="image233.jpg"/>
                  <wp:cNvGraphicFramePr/>
                  <a:graphic xmlns:a="http://schemas.openxmlformats.org/drawingml/2006/main">
                    <a:graphicData uri="http://schemas.openxmlformats.org/drawingml/2006/picture">
                      <pic:pic xmlns:pic="http://schemas.openxmlformats.org/drawingml/2006/picture">
                        <pic:nvPicPr>
                          <pic:cNvPr id="0" name="image233.jpg"/>
                          <pic:cNvPicPr preferRelativeResize="0"/>
                        </pic:nvPicPr>
                        <pic:blipFill>
                          <a:blip r:embed="rId218"/>
                          <a:srcRect/>
                          <a:stretch>
                            <a:fillRect/>
                          </a:stretch>
                        </pic:blipFill>
                        <pic:spPr>
                          <a:xfrm>
                            <a:off x="0" y="0"/>
                            <a:ext cx="2405424" cy="1671422"/>
                          </a:xfrm>
                          <a:prstGeom prst="rect">
                            <a:avLst/>
                          </a:prstGeom>
                          <a:ln/>
                        </pic:spPr>
                      </pic:pic>
                    </a:graphicData>
                  </a:graphic>
                </wp:inline>
              </w:drawing>
            </w:r>
            <w:r>
              <w:rPr>
                <w:noProof/>
                <w:lang w:val="ru-RU"/>
              </w:rPr>
              <w:drawing>
                <wp:inline distT="0" distB="0" distL="0" distR="0">
                  <wp:extent cx="1457577" cy="2323848"/>
                  <wp:effectExtent l="0" t="0" r="0" b="0"/>
                  <wp:docPr id="274" name="image236.jpg"/>
                  <wp:cNvGraphicFramePr/>
                  <a:graphic xmlns:a="http://schemas.openxmlformats.org/drawingml/2006/main">
                    <a:graphicData uri="http://schemas.openxmlformats.org/drawingml/2006/picture">
                      <pic:pic xmlns:pic="http://schemas.openxmlformats.org/drawingml/2006/picture">
                        <pic:nvPicPr>
                          <pic:cNvPr id="0" name="image236.jpg"/>
                          <pic:cNvPicPr preferRelativeResize="0"/>
                        </pic:nvPicPr>
                        <pic:blipFill>
                          <a:blip r:embed="rId219"/>
                          <a:srcRect/>
                          <a:stretch>
                            <a:fillRect/>
                          </a:stretch>
                        </pic:blipFill>
                        <pic:spPr>
                          <a:xfrm>
                            <a:off x="0" y="0"/>
                            <a:ext cx="1457577" cy="2323848"/>
                          </a:xfrm>
                          <a:prstGeom prst="rect">
                            <a:avLst/>
                          </a:prstGeom>
                          <a:ln/>
                        </pic:spPr>
                      </pic:pic>
                    </a:graphicData>
                  </a:graphic>
                </wp:inline>
              </w:drawing>
            </w:r>
          </w:p>
          <w:p w:rsidR="00185C74" w:rsidRDefault="00185C74">
            <w:pPr>
              <w:tabs>
                <w:tab w:val="left" w:pos="384"/>
              </w:tabs>
              <w:rPr>
                <w:sz w:val="28"/>
                <w:szCs w:val="28"/>
              </w:rPr>
            </w:pPr>
          </w:p>
          <w:p w:rsidR="00185C74" w:rsidRDefault="00185C74">
            <w:pPr>
              <w:rPr>
                <w:sz w:val="28"/>
                <w:szCs w:val="28"/>
              </w:rPr>
            </w:pPr>
          </w:p>
          <w:p w:rsidR="00185C74" w:rsidRDefault="00757E1F">
            <w:pPr>
              <w:rPr>
                <w:sz w:val="28"/>
                <w:szCs w:val="28"/>
              </w:rPr>
            </w:pPr>
            <w:r>
              <w:rPr>
                <w:noProof/>
                <w:lang w:val="ru-RU"/>
              </w:rPr>
              <w:drawing>
                <wp:inline distT="0" distB="0" distL="0" distR="0">
                  <wp:extent cx="1806775" cy="2819680"/>
                  <wp:effectExtent l="0" t="0" r="0" b="0"/>
                  <wp:docPr id="273" name="image232.jpg"/>
                  <wp:cNvGraphicFramePr/>
                  <a:graphic xmlns:a="http://schemas.openxmlformats.org/drawingml/2006/main">
                    <a:graphicData uri="http://schemas.openxmlformats.org/drawingml/2006/picture">
                      <pic:pic xmlns:pic="http://schemas.openxmlformats.org/drawingml/2006/picture">
                        <pic:nvPicPr>
                          <pic:cNvPr id="0" name="image232.jpg"/>
                          <pic:cNvPicPr preferRelativeResize="0"/>
                        </pic:nvPicPr>
                        <pic:blipFill>
                          <a:blip r:embed="rId220"/>
                          <a:srcRect/>
                          <a:stretch>
                            <a:fillRect/>
                          </a:stretch>
                        </pic:blipFill>
                        <pic:spPr>
                          <a:xfrm>
                            <a:off x="0" y="0"/>
                            <a:ext cx="1806775" cy="2819680"/>
                          </a:xfrm>
                          <a:prstGeom prst="rect">
                            <a:avLst/>
                          </a:prstGeom>
                          <a:ln/>
                        </pic:spPr>
                      </pic:pic>
                    </a:graphicData>
                  </a:graphic>
                </wp:inline>
              </w:drawing>
            </w:r>
            <w:r>
              <w:rPr>
                <w:noProof/>
                <w:lang w:val="ru-RU"/>
              </w:rPr>
              <w:drawing>
                <wp:inline distT="0" distB="0" distL="0" distR="0">
                  <wp:extent cx="2036509" cy="2765124"/>
                  <wp:effectExtent l="0" t="0" r="0" b="0"/>
                  <wp:docPr id="269" name="image235.jpg"/>
                  <wp:cNvGraphicFramePr/>
                  <a:graphic xmlns:a="http://schemas.openxmlformats.org/drawingml/2006/main">
                    <a:graphicData uri="http://schemas.openxmlformats.org/drawingml/2006/picture">
                      <pic:pic xmlns:pic="http://schemas.openxmlformats.org/drawingml/2006/picture">
                        <pic:nvPicPr>
                          <pic:cNvPr id="0" name="image235.jpg"/>
                          <pic:cNvPicPr preferRelativeResize="0"/>
                        </pic:nvPicPr>
                        <pic:blipFill>
                          <a:blip r:embed="rId221"/>
                          <a:srcRect/>
                          <a:stretch>
                            <a:fillRect/>
                          </a:stretch>
                        </pic:blipFill>
                        <pic:spPr>
                          <a:xfrm>
                            <a:off x="0" y="0"/>
                            <a:ext cx="2036509" cy="2765124"/>
                          </a:xfrm>
                          <a:prstGeom prst="rect">
                            <a:avLst/>
                          </a:prstGeom>
                          <a:ln/>
                        </pic:spPr>
                      </pic:pic>
                    </a:graphicData>
                  </a:graphic>
                </wp:inline>
              </w:drawing>
            </w:r>
            <w:r>
              <w:rPr>
                <w:noProof/>
                <w:lang w:val="ru-RU"/>
              </w:rPr>
              <w:drawing>
                <wp:inline distT="0" distB="0" distL="0" distR="0">
                  <wp:extent cx="1958478" cy="2777310"/>
                  <wp:effectExtent l="0" t="0" r="0" b="0"/>
                  <wp:docPr id="268" name="image225.jpg"/>
                  <wp:cNvGraphicFramePr/>
                  <a:graphic xmlns:a="http://schemas.openxmlformats.org/drawingml/2006/main">
                    <a:graphicData uri="http://schemas.openxmlformats.org/drawingml/2006/picture">
                      <pic:pic xmlns:pic="http://schemas.openxmlformats.org/drawingml/2006/picture">
                        <pic:nvPicPr>
                          <pic:cNvPr id="0" name="image225.jpg"/>
                          <pic:cNvPicPr preferRelativeResize="0"/>
                        </pic:nvPicPr>
                        <pic:blipFill>
                          <a:blip r:embed="rId222"/>
                          <a:srcRect/>
                          <a:stretch>
                            <a:fillRect/>
                          </a:stretch>
                        </pic:blipFill>
                        <pic:spPr>
                          <a:xfrm>
                            <a:off x="0" y="0"/>
                            <a:ext cx="1958478" cy="2777310"/>
                          </a:xfrm>
                          <a:prstGeom prst="rect">
                            <a:avLst/>
                          </a:prstGeom>
                          <a:ln/>
                        </pic:spPr>
                      </pic:pic>
                    </a:graphicData>
                  </a:graphic>
                </wp:inline>
              </w:drawing>
            </w:r>
          </w:p>
          <w:p w:rsidR="00185C74" w:rsidRDefault="00185C74">
            <w:pPr>
              <w:tabs>
                <w:tab w:val="left" w:pos="352"/>
              </w:tabs>
              <w:rPr>
                <w:sz w:val="28"/>
                <w:szCs w:val="28"/>
              </w:rPr>
            </w:pPr>
          </w:p>
          <w:p w:rsidR="00185C74" w:rsidRDefault="00757E1F">
            <w:pPr>
              <w:tabs>
                <w:tab w:val="left" w:pos="352"/>
              </w:tabs>
              <w:rPr>
                <w:sz w:val="28"/>
                <w:szCs w:val="28"/>
              </w:rPr>
            </w:pPr>
            <w:r>
              <w:rPr>
                <w:noProof/>
                <w:lang w:val="ru-RU"/>
              </w:rPr>
              <w:drawing>
                <wp:inline distT="0" distB="0" distL="0" distR="0">
                  <wp:extent cx="1423988" cy="2059198"/>
                  <wp:effectExtent l="0" t="0" r="0" b="0"/>
                  <wp:docPr id="270" name="image234.jpg"/>
                  <wp:cNvGraphicFramePr/>
                  <a:graphic xmlns:a="http://schemas.openxmlformats.org/drawingml/2006/main">
                    <a:graphicData uri="http://schemas.openxmlformats.org/drawingml/2006/picture">
                      <pic:pic xmlns:pic="http://schemas.openxmlformats.org/drawingml/2006/picture">
                        <pic:nvPicPr>
                          <pic:cNvPr id="0" name="image234.jpg"/>
                          <pic:cNvPicPr preferRelativeResize="0"/>
                        </pic:nvPicPr>
                        <pic:blipFill>
                          <a:blip r:embed="rId223"/>
                          <a:srcRect/>
                          <a:stretch>
                            <a:fillRect/>
                          </a:stretch>
                        </pic:blipFill>
                        <pic:spPr>
                          <a:xfrm>
                            <a:off x="0" y="0"/>
                            <a:ext cx="1423988" cy="2059198"/>
                          </a:xfrm>
                          <a:prstGeom prst="rect">
                            <a:avLst/>
                          </a:prstGeom>
                          <a:ln/>
                        </pic:spPr>
                      </pic:pic>
                    </a:graphicData>
                  </a:graphic>
                </wp:inline>
              </w:drawing>
            </w:r>
            <w:r>
              <w:rPr>
                <w:noProof/>
                <w:lang w:val="ru-RU"/>
              </w:rPr>
              <w:drawing>
                <wp:inline distT="0" distB="0" distL="0" distR="0">
                  <wp:extent cx="1365153" cy="1900238"/>
                  <wp:effectExtent l="0" t="0" r="0" b="0"/>
                  <wp:docPr id="238" name="image194.jpg"/>
                  <wp:cNvGraphicFramePr/>
                  <a:graphic xmlns:a="http://schemas.openxmlformats.org/drawingml/2006/main">
                    <a:graphicData uri="http://schemas.openxmlformats.org/drawingml/2006/picture">
                      <pic:pic xmlns:pic="http://schemas.openxmlformats.org/drawingml/2006/picture">
                        <pic:nvPicPr>
                          <pic:cNvPr id="0" name="image194.jpg"/>
                          <pic:cNvPicPr preferRelativeResize="0"/>
                        </pic:nvPicPr>
                        <pic:blipFill>
                          <a:blip r:embed="rId224"/>
                          <a:srcRect/>
                          <a:stretch>
                            <a:fillRect/>
                          </a:stretch>
                        </pic:blipFill>
                        <pic:spPr>
                          <a:xfrm>
                            <a:off x="0" y="0"/>
                            <a:ext cx="1365153" cy="1900238"/>
                          </a:xfrm>
                          <a:prstGeom prst="rect">
                            <a:avLst/>
                          </a:prstGeom>
                          <a:ln/>
                        </pic:spPr>
                      </pic:pic>
                    </a:graphicData>
                  </a:graphic>
                </wp:inline>
              </w:drawing>
            </w:r>
            <w:r>
              <w:rPr>
                <w:noProof/>
                <w:lang w:val="ru-RU"/>
              </w:rPr>
              <w:drawing>
                <wp:inline distT="0" distB="0" distL="0" distR="0">
                  <wp:extent cx="1443535" cy="2081213"/>
                  <wp:effectExtent l="0" t="0" r="0" b="0"/>
                  <wp:docPr id="237" name="image189.jpg"/>
                  <wp:cNvGraphicFramePr/>
                  <a:graphic xmlns:a="http://schemas.openxmlformats.org/drawingml/2006/main">
                    <a:graphicData uri="http://schemas.openxmlformats.org/drawingml/2006/picture">
                      <pic:pic xmlns:pic="http://schemas.openxmlformats.org/drawingml/2006/picture">
                        <pic:nvPicPr>
                          <pic:cNvPr id="0" name="image189.jpg"/>
                          <pic:cNvPicPr preferRelativeResize="0"/>
                        </pic:nvPicPr>
                        <pic:blipFill>
                          <a:blip r:embed="rId225"/>
                          <a:srcRect/>
                          <a:stretch>
                            <a:fillRect/>
                          </a:stretch>
                        </pic:blipFill>
                        <pic:spPr>
                          <a:xfrm>
                            <a:off x="0" y="0"/>
                            <a:ext cx="1443535" cy="2081213"/>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946674" cy="2464712"/>
                  <wp:effectExtent l="0" t="0" r="0" b="0"/>
                  <wp:docPr id="242" name="image198.jpg"/>
                  <wp:cNvGraphicFramePr/>
                  <a:graphic xmlns:a="http://schemas.openxmlformats.org/drawingml/2006/main">
                    <a:graphicData uri="http://schemas.openxmlformats.org/drawingml/2006/picture">
                      <pic:pic xmlns:pic="http://schemas.openxmlformats.org/drawingml/2006/picture">
                        <pic:nvPicPr>
                          <pic:cNvPr id="0" name="image198.jpg"/>
                          <pic:cNvPicPr preferRelativeResize="0"/>
                        </pic:nvPicPr>
                        <pic:blipFill>
                          <a:blip r:embed="rId226"/>
                          <a:srcRect/>
                          <a:stretch>
                            <a:fillRect/>
                          </a:stretch>
                        </pic:blipFill>
                        <pic:spPr>
                          <a:xfrm>
                            <a:off x="0" y="0"/>
                            <a:ext cx="1946674" cy="2464712"/>
                          </a:xfrm>
                          <a:prstGeom prst="rect">
                            <a:avLst/>
                          </a:prstGeom>
                          <a:ln/>
                        </pic:spPr>
                      </pic:pic>
                    </a:graphicData>
                  </a:graphic>
                </wp:inline>
              </w:drawing>
            </w:r>
            <w:r>
              <w:rPr>
                <w:noProof/>
                <w:lang w:val="ru-RU"/>
              </w:rPr>
              <w:drawing>
                <wp:inline distT="0" distB="0" distL="0" distR="0">
                  <wp:extent cx="2213221" cy="1603308"/>
                  <wp:effectExtent l="0" t="0" r="0" b="0"/>
                  <wp:docPr id="240" name="image196.jpg"/>
                  <wp:cNvGraphicFramePr/>
                  <a:graphic xmlns:a="http://schemas.openxmlformats.org/drawingml/2006/main">
                    <a:graphicData uri="http://schemas.openxmlformats.org/drawingml/2006/picture">
                      <pic:pic xmlns:pic="http://schemas.openxmlformats.org/drawingml/2006/picture">
                        <pic:nvPicPr>
                          <pic:cNvPr id="0" name="image196.jpg"/>
                          <pic:cNvPicPr preferRelativeResize="0"/>
                        </pic:nvPicPr>
                        <pic:blipFill>
                          <a:blip r:embed="rId227"/>
                          <a:srcRect/>
                          <a:stretch>
                            <a:fillRect/>
                          </a:stretch>
                        </pic:blipFill>
                        <pic:spPr>
                          <a:xfrm>
                            <a:off x="0" y="0"/>
                            <a:ext cx="2213221" cy="1603308"/>
                          </a:xfrm>
                          <a:prstGeom prst="rect">
                            <a:avLst/>
                          </a:prstGeom>
                          <a:ln/>
                        </pic:spPr>
                      </pic:pic>
                    </a:graphicData>
                  </a:graphic>
                </wp:inline>
              </w:drawing>
            </w:r>
            <w:r>
              <w:rPr>
                <w:noProof/>
                <w:lang w:val="ru-RU"/>
              </w:rPr>
              <w:drawing>
                <wp:inline distT="0" distB="0" distL="0" distR="0">
                  <wp:extent cx="1656025" cy="2503135"/>
                  <wp:effectExtent l="0" t="0" r="0" b="0"/>
                  <wp:docPr id="234" name="image193.jpg"/>
                  <wp:cNvGraphicFramePr/>
                  <a:graphic xmlns:a="http://schemas.openxmlformats.org/drawingml/2006/main">
                    <a:graphicData uri="http://schemas.openxmlformats.org/drawingml/2006/picture">
                      <pic:pic xmlns:pic="http://schemas.openxmlformats.org/drawingml/2006/picture">
                        <pic:nvPicPr>
                          <pic:cNvPr id="0" name="image193.jpg"/>
                          <pic:cNvPicPr preferRelativeResize="0"/>
                        </pic:nvPicPr>
                        <pic:blipFill>
                          <a:blip r:embed="rId228"/>
                          <a:srcRect/>
                          <a:stretch>
                            <a:fillRect/>
                          </a:stretch>
                        </pic:blipFill>
                        <pic:spPr>
                          <a:xfrm>
                            <a:off x="0" y="0"/>
                            <a:ext cx="1656025" cy="2503135"/>
                          </a:xfrm>
                          <a:prstGeom prst="rect">
                            <a:avLst/>
                          </a:prstGeom>
                          <a:ln/>
                        </pic:spPr>
                      </pic:pic>
                    </a:graphicData>
                  </a:graphic>
                </wp:inline>
              </w:drawing>
            </w:r>
          </w:p>
          <w:p w:rsidR="00185C74" w:rsidRDefault="00185C74"/>
          <w:p w:rsidR="00A3496A" w:rsidRDefault="00A3496A"/>
          <w:p w:rsidR="00A3496A" w:rsidRDefault="00A3496A"/>
          <w:p w:rsidR="00A3496A" w:rsidRDefault="00A3496A"/>
          <w:p w:rsidR="00185C74" w:rsidRDefault="00757E1F">
            <w:r>
              <w:rPr>
                <w:noProof/>
                <w:lang w:val="ru-RU"/>
              </w:rPr>
              <w:lastRenderedPageBreak/>
              <w:drawing>
                <wp:inline distT="0" distB="0" distL="0" distR="0">
                  <wp:extent cx="1902299" cy="2364656"/>
                  <wp:effectExtent l="0" t="0" r="0" b="0"/>
                  <wp:docPr id="233" name="image188.jpg"/>
                  <wp:cNvGraphicFramePr/>
                  <a:graphic xmlns:a="http://schemas.openxmlformats.org/drawingml/2006/main">
                    <a:graphicData uri="http://schemas.openxmlformats.org/drawingml/2006/picture">
                      <pic:pic xmlns:pic="http://schemas.openxmlformats.org/drawingml/2006/picture">
                        <pic:nvPicPr>
                          <pic:cNvPr id="0" name="image188.jpg"/>
                          <pic:cNvPicPr preferRelativeResize="0"/>
                        </pic:nvPicPr>
                        <pic:blipFill>
                          <a:blip r:embed="rId229"/>
                          <a:srcRect/>
                          <a:stretch>
                            <a:fillRect/>
                          </a:stretch>
                        </pic:blipFill>
                        <pic:spPr>
                          <a:xfrm>
                            <a:off x="0" y="0"/>
                            <a:ext cx="1902299" cy="2364656"/>
                          </a:xfrm>
                          <a:prstGeom prst="rect">
                            <a:avLst/>
                          </a:prstGeom>
                          <a:ln/>
                        </pic:spPr>
                      </pic:pic>
                    </a:graphicData>
                  </a:graphic>
                </wp:inline>
              </w:drawing>
            </w:r>
            <w:r>
              <w:rPr>
                <w:noProof/>
                <w:lang w:val="ru-RU"/>
              </w:rPr>
              <w:drawing>
                <wp:inline distT="0" distB="0" distL="0" distR="0">
                  <wp:extent cx="2164330" cy="3206177"/>
                  <wp:effectExtent l="0" t="0" r="0" b="0"/>
                  <wp:docPr id="236" name="image190.jpg"/>
                  <wp:cNvGraphicFramePr/>
                  <a:graphic xmlns:a="http://schemas.openxmlformats.org/drawingml/2006/main">
                    <a:graphicData uri="http://schemas.openxmlformats.org/drawingml/2006/picture">
                      <pic:pic xmlns:pic="http://schemas.openxmlformats.org/drawingml/2006/picture">
                        <pic:nvPicPr>
                          <pic:cNvPr id="0" name="image190.jpg"/>
                          <pic:cNvPicPr preferRelativeResize="0"/>
                        </pic:nvPicPr>
                        <pic:blipFill>
                          <a:blip r:embed="rId230"/>
                          <a:srcRect/>
                          <a:stretch>
                            <a:fillRect/>
                          </a:stretch>
                        </pic:blipFill>
                        <pic:spPr>
                          <a:xfrm>
                            <a:off x="0" y="0"/>
                            <a:ext cx="2164330" cy="3206177"/>
                          </a:xfrm>
                          <a:prstGeom prst="rect">
                            <a:avLst/>
                          </a:prstGeom>
                          <a:ln/>
                        </pic:spPr>
                      </pic:pic>
                    </a:graphicData>
                  </a:graphic>
                </wp:inline>
              </w:drawing>
            </w:r>
            <w:r>
              <w:rPr>
                <w:noProof/>
                <w:lang w:val="ru-RU"/>
              </w:rPr>
              <w:drawing>
                <wp:inline distT="0" distB="0" distL="0" distR="0">
                  <wp:extent cx="1867830" cy="2427848"/>
                  <wp:effectExtent l="0" t="0" r="0" b="0"/>
                  <wp:docPr id="235" name="image192.jpg"/>
                  <wp:cNvGraphicFramePr/>
                  <a:graphic xmlns:a="http://schemas.openxmlformats.org/drawingml/2006/main">
                    <a:graphicData uri="http://schemas.openxmlformats.org/drawingml/2006/picture">
                      <pic:pic xmlns:pic="http://schemas.openxmlformats.org/drawingml/2006/picture">
                        <pic:nvPicPr>
                          <pic:cNvPr id="0" name="image192.jpg"/>
                          <pic:cNvPicPr preferRelativeResize="0"/>
                        </pic:nvPicPr>
                        <pic:blipFill>
                          <a:blip r:embed="rId231"/>
                          <a:srcRect/>
                          <a:stretch>
                            <a:fillRect/>
                          </a:stretch>
                        </pic:blipFill>
                        <pic:spPr>
                          <a:xfrm>
                            <a:off x="0" y="0"/>
                            <a:ext cx="1867830" cy="2427848"/>
                          </a:xfrm>
                          <a:prstGeom prst="rect">
                            <a:avLst/>
                          </a:prstGeom>
                          <a:ln/>
                        </pic:spPr>
                      </pic:pic>
                    </a:graphicData>
                  </a:graphic>
                </wp:inline>
              </w:drawing>
            </w:r>
          </w:p>
          <w:p w:rsidR="00185C74" w:rsidRDefault="00185C74">
            <w:pPr>
              <w:rPr>
                <w:sz w:val="28"/>
                <w:szCs w:val="28"/>
              </w:rPr>
            </w:pPr>
          </w:p>
          <w:p w:rsidR="00185C74" w:rsidRDefault="00757E1F">
            <w:r>
              <w:rPr>
                <w:noProof/>
                <w:lang w:val="ru-RU"/>
              </w:rPr>
              <w:drawing>
                <wp:inline distT="0" distB="0" distL="0" distR="0">
                  <wp:extent cx="1390829" cy="1804988"/>
                  <wp:effectExtent l="0" t="0" r="0" b="0"/>
                  <wp:docPr id="232" name="image184.jpg"/>
                  <wp:cNvGraphicFramePr/>
                  <a:graphic xmlns:a="http://schemas.openxmlformats.org/drawingml/2006/main">
                    <a:graphicData uri="http://schemas.openxmlformats.org/drawingml/2006/picture">
                      <pic:pic xmlns:pic="http://schemas.openxmlformats.org/drawingml/2006/picture">
                        <pic:nvPicPr>
                          <pic:cNvPr id="0" name="image184.jpg"/>
                          <pic:cNvPicPr preferRelativeResize="0"/>
                        </pic:nvPicPr>
                        <pic:blipFill>
                          <a:blip r:embed="rId232"/>
                          <a:srcRect/>
                          <a:stretch>
                            <a:fillRect/>
                          </a:stretch>
                        </pic:blipFill>
                        <pic:spPr>
                          <a:xfrm>
                            <a:off x="0" y="0"/>
                            <a:ext cx="1390829" cy="1804988"/>
                          </a:xfrm>
                          <a:prstGeom prst="rect">
                            <a:avLst/>
                          </a:prstGeom>
                          <a:ln/>
                        </pic:spPr>
                      </pic:pic>
                    </a:graphicData>
                  </a:graphic>
                </wp:inline>
              </w:drawing>
            </w:r>
            <w:r>
              <w:rPr>
                <w:noProof/>
                <w:lang w:val="ru-RU"/>
              </w:rPr>
              <w:drawing>
                <wp:inline distT="0" distB="0" distL="0" distR="0">
                  <wp:extent cx="1912686" cy="2857153"/>
                  <wp:effectExtent l="0" t="0" r="0" b="0"/>
                  <wp:docPr id="231" name="image182.jpg"/>
                  <wp:cNvGraphicFramePr/>
                  <a:graphic xmlns:a="http://schemas.openxmlformats.org/drawingml/2006/main">
                    <a:graphicData uri="http://schemas.openxmlformats.org/drawingml/2006/picture">
                      <pic:pic xmlns:pic="http://schemas.openxmlformats.org/drawingml/2006/picture">
                        <pic:nvPicPr>
                          <pic:cNvPr id="0" name="image182.jpg"/>
                          <pic:cNvPicPr preferRelativeResize="0"/>
                        </pic:nvPicPr>
                        <pic:blipFill>
                          <a:blip r:embed="rId233"/>
                          <a:srcRect/>
                          <a:stretch>
                            <a:fillRect/>
                          </a:stretch>
                        </pic:blipFill>
                        <pic:spPr>
                          <a:xfrm>
                            <a:off x="0" y="0"/>
                            <a:ext cx="1912686" cy="2857153"/>
                          </a:xfrm>
                          <a:prstGeom prst="rect">
                            <a:avLst/>
                          </a:prstGeom>
                          <a:ln/>
                        </pic:spPr>
                      </pic:pic>
                    </a:graphicData>
                  </a:graphic>
                </wp:inline>
              </w:drawing>
            </w:r>
            <w:r>
              <w:rPr>
                <w:noProof/>
                <w:lang w:val="ru-RU"/>
              </w:rPr>
              <w:drawing>
                <wp:inline distT="0" distB="0" distL="0" distR="0">
                  <wp:extent cx="1993754" cy="2715326"/>
                  <wp:effectExtent l="0" t="0" r="0" b="0"/>
                  <wp:docPr id="264" name="image223.jpg"/>
                  <wp:cNvGraphicFramePr/>
                  <a:graphic xmlns:a="http://schemas.openxmlformats.org/drawingml/2006/main">
                    <a:graphicData uri="http://schemas.openxmlformats.org/drawingml/2006/picture">
                      <pic:pic xmlns:pic="http://schemas.openxmlformats.org/drawingml/2006/picture">
                        <pic:nvPicPr>
                          <pic:cNvPr id="0" name="image223.jpg"/>
                          <pic:cNvPicPr preferRelativeResize="0"/>
                        </pic:nvPicPr>
                        <pic:blipFill>
                          <a:blip r:embed="rId234"/>
                          <a:srcRect/>
                          <a:stretch>
                            <a:fillRect/>
                          </a:stretch>
                        </pic:blipFill>
                        <pic:spPr>
                          <a:xfrm>
                            <a:off x="0" y="0"/>
                            <a:ext cx="1993754" cy="2715326"/>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397176" cy="1895401"/>
                  <wp:effectExtent l="0" t="0" r="0" b="0"/>
                  <wp:docPr id="259" name="image218.jpg"/>
                  <wp:cNvGraphicFramePr/>
                  <a:graphic xmlns:a="http://schemas.openxmlformats.org/drawingml/2006/main">
                    <a:graphicData uri="http://schemas.openxmlformats.org/drawingml/2006/picture">
                      <pic:pic xmlns:pic="http://schemas.openxmlformats.org/drawingml/2006/picture">
                        <pic:nvPicPr>
                          <pic:cNvPr id="0" name="image218.jpg"/>
                          <pic:cNvPicPr preferRelativeResize="0"/>
                        </pic:nvPicPr>
                        <pic:blipFill>
                          <a:blip r:embed="rId235"/>
                          <a:srcRect/>
                          <a:stretch>
                            <a:fillRect/>
                          </a:stretch>
                        </pic:blipFill>
                        <pic:spPr>
                          <a:xfrm>
                            <a:off x="0" y="0"/>
                            <a:ext cx="1397176" cy="1895401"/>
                          </a:xfrm>
                          <a:prstGeom prst="rect">
                            <a:avLst/>
                          </a:prstGeom>
                          <a:ln/>
                        </pic:spPr>
                      </pic:pic>
                    </a:graphicData>
                  </a:graphic>
                </wp:inline>
              </w:drawing>
            </w:r>
            <w:r>
              <w:rPr>
                <w:noProof/>
                <w:lang w:val="ru-RU"/>
              </w:rPr>
              <w:drawing>
                <wp:inline distT="0" distB="0" distL="0" distR="0">
                  <wp:extent cx="1382335" cy="1963554"/>
                  <wp:effectExtent l="0" t="0" r="0" b="0"/>
                  <wp:docPr id="257" name="image216.jpg"/>
                  <wp:cNvGraphicFramePr/>
                  <a:graphic xmlns:a="http://schemas.openxmlformats.org/drawingml/2006/main">
                    <a:graphicData uri="http://schemas.openxmlformats.org/drawingml/2006/picture">
                      <pic:pic xmlns:pic="http://schemas.openxmlformats.org/drawingml/2006/picture">
                        <pic:nvPicPr>
                          <pic:cNvPr id="0" name="image216.jpg"/>
                          <pic:cNvPicPr preferRelativeResize="0"/>
                        </pic:nvPicPr>
                        <pic:blipFill>
                          <a:blip r:embed="rId236"/>
                          <a:srcRect/>
                          <a:stretch>
                            <a:fillRect/>
                          </a:stretch>
                        </pic:blipFill>
                        <pic:spPr>
                          <a:xfrm>
                            <a:off x="0" y="0"/>
                            <a:ext cx="1382335" cy="1963554"/>
                          </a:xfrm>
                          <a:prstGeom prst="rect">
                            <a:avLst/>
                          </a:prstGeom>
                          <a:ln/>
                        </pic:spPr>
                      </pic:pic>
                    </a:graphicData>
                  </a:graphic>
                </wp:inline>
              </w:drawing>
            </w:r>
            <w:r>
              <w:rPr>
                <w:noProof/>
                <w:lang w:val="ru-RU"/>
              </w:rPr>
              <w:drawing>
                <wp:inline distT="0" distB="0" distL="0" distR="0">
                  <wp:extent cx="1304205" cy="1967491"/>
                  <wp:effectExtent l="0" t="0" r="0" b="0"/>
                  <wp:docPr id="263" name="image221.jpg"/>
                  <wp:cNvGraphicFramePr/>
                  <a:graphic xmlns:a="http://schemas.openxmlformats.org/drawingml/2006/main">
                    <a:graphicData uri="http://schemas.openxmlformats.org/drawingml/2006/picture">
                      <pic:pic xmlns:pic="http://schemas.openxmlformats.org/drawingml/2006/picture">
                        <pic:nvPicPr>
                          <pic:cNvPr id="0" name="image221.jpg"/>
                          <pic:cNvPicPr preferRelativeResize="0"/>
                        </pic:nvPicPr>
                        <pic:blipFill>
                          <a:blip r:embed="rId237"/>
                          <a:srcRect/>
                          <a:stretch>
                            <a:fillRect/>
                          </a:stretch>
                        </pic:blipFill>
                        <pic:spPr>
                          <a:xfrm>
                            <a:off x="0" y="0"/>
                            <a:ext cx="1304205" cy="1967491"/>
                          </a:xfrm>
                          <a:prstGeom prst="rect">
                            <a:avLst/>
                          </a:prstGeom>
                          <a:ln/>
                        </pic:spPr>
                      </pic:pic>
                    </a:graphicData>
                  </a:graphic>
                </wp:inline>
              </w:drawing>
            </w:r>
          </w:p>
          <w:p w:rsidR="00185C74" w:rsidRDefault="00185C74"/>
          <w:p w:rsidR="00185C74" w:rsidRDefault="00185C74">
            <w:pPr>
              <w:rPr>
                <w:sz w:val="28"/>
                <w:szCs w:val="28"/>
              </w:rPr>
            </w:pPr>
          </w:p>
          <w:p w:rsidR="00185C74" w:rsidRDefault="00757E1F">
            <w:r>
              <w:rPr>
                <w:noProof/>
                <w:lang w:val="ru-RU"/>
              </w:rPr>
              <w:lastRenderedPageBreak/>
              <w:drawing>
                <wp:inline distT="0" distB="0" distL="0" distR="0">
                  <wp:extent cx="2084144" cy="2701622"/>
                  <wp:effectExtent l="0" t="0" r="0" b="0"/>
                  <wp:docPr id="261" name="image222.jpg"/>
                  <wp:cNvGraphicFramePr/>
                  <a:graphic xmlns:a="http://schemas.openxmlformats.org/drawingml/2006/main">
                    <a:graphicData uri="http://schemas.openxmlformats.org/drawingml/2006/picture">
                      <pic:pic xmlns:pic="http://schemas.openxmlformats.org/drawingml/2006/picture">
                        <pic:nvPicPr>
                          <pic:cNvPr id="0" name="image222.jpg"/>
                          <pic:cNvPicPr preferRelativeResize="0"/>
                        </pic:nvPicPr>
                        <pic:blipFill>
                          <a:blip r:embed="rId238"/>
                          <a:srcRect/>
                          <a:stretch>
                            <a:fillRect/>
                          </a:stretch>
                        </pic:blipFill>
                        <pic:spPr>
                          <a:xfrm>
                            <a:off x="0" y="0"/>
                            <a:ext cx="2084144" cy="2701622"/>
                          </a:xfrm>
                          <a:prstGeom prst="rect">
                            <a:avLst/>
                          </a:prstGeom>
                          <a:ln/>
                        </pic:spPr>
                      </pic:pic>
                    </a:graphicData>
                  </a:graphic>
                </wp:inline>
              </w:drawing>
            </w:r>
            <w:r>
              <w:rPr>
                <w:noProof/>
                <w:lang w:val="ru-RU"/>
              </w:rPr>
              <w:drawing>
                <wp:inline distT="0" distB="0" distL="0" distR="0">
                  <wp:extent cx="1680359" cy="2551840"/>
                  <wp:effectExtent l="0" t="0" r="0" b="0"/>
                  <wp:docPr id="251" name="image209.jpg"/>
                  <wp:cNvGraphicFramePr/>
                  <a:graphic xmlns:a="http://schemas.openxmlformats.org/drawingml/2006/main">
                    <a:graphicData uri="http://schemas.openxmlformats.org/drawingml/2006/picture">
                      <pic:pic xmlns:pic="http://schemas.openxmlformats.org/drawingml/2006/picture">
                        <pic:nvPicPr>
                          <pic:cNvPr id="0" name="image209.jpg"/>
                          <pic:cNvPicPr preferRelativeResize="0"/>
                        </pic:nvPicPr>
                        <pic:blipFill>
                          <a:blip r:embed="rId239"/>
                          <a:srcRect/>
                          <a:stretch>
                            <a:fillRect/>
                          </a:stretch>
                        </pic:blipFill>
                        <pic:spPr>
                          <a:xfrm>
                            <a:off x="0" y="0"/>
                            <a:ext cx="1680359" cy="2551840"/>
                          </a:xfrm>
                          <a:prstGeom prst="rect">
                            <a:avLst/>
                          </a:prstGeom>
                          <a:ln/>
                        </pic:spPr>
                      </pic:pic>
                    </a:graphicData>
                  </a:graphic>
                </wp:inline>
              </w:drawing>
            </w:r>
            <w:r>
              <w:rPr>
                <w:noProof/>
                <w:lang w:val="ru-RU"/>
              </w:rPr>
              <w:drawing>
                <wp:inline distT="0" distB="0" distL="0" distR="0">
                  <wp:extent cx="1819025" cy="2617201"/>
                  <wp:effectExtent l="0" t="0" r="0" b="0"/>
                  <wp:docPr id="249" name="image212.jpg"/>
                  <wp:cNvGraphicFramePr/>
                  <a:graphic xmlns:a="http://schemas.openxmlformats.org/drawingml/2006/main">
                    <a:graphicData uri="http://schemas.openxmlformats.org/drawingml/2006/picture">
                      <pic:pic xmlns:pic="http://schemas.openxmlformats.org/drawingml/2006/picture">
                        <pic:nvPicPr>
                          <pic:cNvPr id="0" name="image212.jpg"/>
                          <pic:cNvPicPr preferRelativeResize="0"/>
                        </pic:nvPicPr>
                        <pic:blipFill>
                          <a:blip r:embed="rId240"/>
                          <a:srcRect/>
                          <a:stretch>
                            <a:fillRect/>
                          </a:stretch>
                        </pic:blipFill>
                        <pic:spPr>
                          <a:xfrm>
                            <a:off x="0" y="0"/>
                            <a:ext cx="1819025" cy="2617201"/>
                          </a:xfrm>
                          <a:prstGeom prst="rect">
                            <a:avLst/>
                          </a:prstGeom>
                          <a:ln/>
                        </pic:spPr>
                      </pic:pic>
                    </a:graphicData>
                  </a:graphic>
                </wp:inline>
              </w:drawing>
            </w:r>
          </w:p>
          <w:p w:rsidR="00185C74" w:rsidRDefault="00185C74"/>
          <w:p w:rsidR="00185C74" w:rsidRDefault="00757E1F">
            <w:r>
              <w:rPr>
                <w:noProof/>
                <w:lang w:val="ru-RU"/>
              </w:rPr>
              <w:drawing>
                <wp:inline distT="0" distB="0" distL="0" distR="0">
                  <wp:extent cx="1960412" cy="2682668"/>
                  <wp:effectExtent l="0" t="0" r="0" b="0"/>
                  <wp:docPr id="255" name="image217.jpg"/>
                  <wp:cNvGraphicFramePr/>
                  <a:graphic xmlns:a="http://schemas.openxmlformats.org/drawingml/2006/main">
                    <a:graphicData uri="http://schemas.openxmlformats.org/drawingml/2006/picture">
                      <pic:pic xmlns:pic="http://schemas.openxmlformats.org/drawingml/2006/picture">
                        <pic:nvPicPr>
                          <pic:cNvPr id="0" name="image217.jpg"/>
                          <pic:cNvPicPr preferRelativeResize="0"/>
                        </pic:nvPicPr>
                        <pic:blipFill>
                          <a:blip r:embed="rId241"/>
                          <a:srcRect/>
                          <a:stretch>
                            <a:fillRect/>
                          </a:stretch>
                        </pic:blipFill>
                        <pic:spPr>
                          <a:xfrm>
                            <a:off x="0" y="0"/>
                            <a:ext cx="1960412" cy="2682668"/>
                          </a:xfrm>
                          <a:prstGeom prst="rect">
                            <a:avLst/>
                          </a:prstGeom>
                          <a:ln/>
                        </pic:spPr>
                      </pic:pic>
                    </a:graphicData>
                  </a:graphic>
                </wp:inline>
              </w:drawing>
            </w:r>
            <w:r>
              <w:rPr>
                <w:noProof/>
                <w:lang w:val="ru-RU"/>
              </w:rPr>
              <w:drawing>
                <wp:inline distT="0" distB="0" distL="0" distR="0">
                  <wp:extent cx="1682558" cy="2658660"/>
                  <wp:effectExtent l="0" t="0" r="0" b="0"/>
                  <wp:docPr id="253" name="image211.jpg"/>
                  <wp:cNvGraphicFramePr/>
                  <a:graphic xmlns:a="http://schemas.openxmlformats.org/drawingml/2006/main">
                    <a:graphicData uri="http://schemas.openxmlformats.org/drawingml/2006/picture">
                      <pic:pic xmlns:pic="http://schemas.openxmlformats.org/drawingml/2006/picture">
                        <pic:nvPicPr>
                          <pic:cNvPr id="0" name="image211.jpg"/>
                          <pic:cNvPicPr preferRelativeResize="0"/>
                        </pic:nvPicPr>
                        <pic:blipFill>
                          <a:blip r:embed="rId242"/>
                          <a:srcRect/>
                          <a:stretch>
                            <a:fillRect/>
                          </a:stretch>
                        </pic:blipFill>
                        <pic:spPr>
                          <a:xfrm>
                            <a:off x="0" y="0"/>
                            <a:ext cx="1682558" cy="2658660"/>
                          </a:xfrm>
                          <a:prstGeom prst="rect">
                            <a:avLst/>
                          </a:prstGeom>
                          <a:ln/>
                        </pic:spPr>
                      </pic:pic>
                    </a:graphicData>
                  </a:graphic>
                </wp:inline>
              </w:drawing>
            </w:r>
            <w:r>
              <w:rPr>
                <w:noProof/>
                <w:lang w:val="ru-RU"/>
              </w:rPr>
              <w:drawing>
                <wp:inline distT="0" distB="0" distL="0" distR="0">
                  <wp:extent cx="1695635" cy="2616150"/>
                  <wp:effectExtent l="0" t="0" r="0" b="0"/>
                  <wp:docPr id="247" name="image205.jpg"/>
                  <wp:cNvGraphicFramePr/>
                  <a:graphic xmlns:a="http://schemas.openxmlformats.org/drawingml/2006/main">
                    <a:graphicData uri="http://schemas.openxmlformats.org/drawingml/2006/picture">
                      <pic:pic xmlns:pic="http://schemas.openxmlformats.org/drawingml/2006/picture">
                        <pic:nvPicPr>
                          <pic:cNvPr id="0" name="image205.jpg"/>
                          <pic:cNvPicPr preferRelativeResize="0"/>
                        </pic:nvPicPr>
                        <pic:blipFill>
                          <a:blip r:embed="rId243"/>
                          <a:srcRect/>
                          <a:stretch>
                            <a:fillRect/>
                          </a:stretch>
                        </pic:blipFill>
                        <pic:spPr>
                          <a:xfrm>
                            <a:off x="0" y="0"/>
                            <a:ext cx="1695635" cy="2616150"/>
                          </a:xfrm>
                          <a:prstGeom prst="rect">
                            <a:avLst/>
                          </a:prstGeom>
                          <a:ln/>
                        </pic:spPr>
                      </pic:pic>
                    </a:graphicData>
                  </a:graphic>
                </wp:inline>
              </w:drawing>
            </w:r>
          </w:p>
          <w:p w:rsidR="00185C74" w:rsidRDefault="00185C74">
            <w:pPr>
              <w:jc w:val="center"/>
            </w:pPr>
          </w:p>
          <w:p w:rsidR="00185C74" w:rsidRDefault="00757E1F">
            <w:pPr>
              <w:rPr>
                <w:sz w:val="28"/>
                <w:szCs w:val="28"/>
              </w:rPr>
            </w:pPr>
            <w:r>
              <w:rPr>
                <w:noProof/>
                <w:lang w:val="ru-RU"/>
              </w:rPr>
              <w:drawing>
                <wp:inline distT="0" distB="0" distL="0" distR="0">
                  <wp:extent cx="2086078" cy="1361934"/>
                  <wp:effectExtent l="0" t="0" r="0" b="0"/>
                  <wp:docPr id="209" name="image155.jpg"/>
                  <wp:cNvGraphicFramePr/>
                  <a:graphic xmlns:a="http://schemas.openxmlformats.org/drawingml/2006/main">
                    <a:graphicData uri="http://schemas.openxmlformats.org/drawingml/2006/picture">
                      <pic:pic xmlns:pic="http://schemas.openxmlformats.org/drawingml/2006/picture">
                        <pic:nvPicPr>
                          <pic:cNvPr id="0" name="image155.jpg"/>
                          <pic:cNvPicPr preferRelativeResize="0"/>
                        </pic:nvPicPr>
                        <pic:blipFill>
                          <a:blip r:embed="rId244"/>
                          <a:srcRect/>
                          <a:stretch>
                            <a:fillRect/>
                          </a:stretch>
                        </pic:blipFill>
                        <pic:spPr>
                          <a:xfrm>
                            <a:off x="0" y="0"/>
                            <a:ext cx="2086078" cy="1361934"/>
                          </a:xfrm>
                          <a:prstGeom prst="rect">
                            <a:avLst/>
                          </a:prstGeom>
                          <a:ln/>
                        </pic:spPr>
                      </pic:pic>
                    </a:graphicData>
                  </a:graphic>
                </wp:inline>
              </w:drawing>
            </w:r>
            <w:r>
              <w:rPr>
                <w:noProof/>
                <w:lang w:val="ru-RU"/>
              </w:rPr>
              <w:drawing>
                <wp:inline distT="0" distB="0" distL="0" distR="0">
                  <wp:extent cx="1688556" cy="2323636"/>
                  <wp:effectExtent l="0" t="0" r="0" b="0"/>
                  <wp:docPr id="208" name="image153.jpg"/>
                  <wp:cNvGraphicFramePr/>
                  <a:graphic xmlns:a="http://schemas.openxmlformats.org/drawingml/2006/main">
                    <a:graphicData uri="http://schemas.openxmlformats.org/drawingml/2006/picture">
                      <pic:pic xmlns:pic="http://schemas.openxmlformats.org/drawingml/2006/picture">
                        <pic:nvPicPr>
                          <pic:cNvPr id="0" name="image153.jpg"/>
                          <pic:cNvPicPr preferRelativeResize="0"/>
                        </pic:nvPicPr>
                        <pic:blipFill>
                          <a:blip r:embed="rId245"/>
                          <a:srcRect/>
                          <a:stretch>
                            <a:fillRect/>
                          </a:stretch>
                        </pic:blipFill>
                        <pic:spPr>
                          <a:xfrm>
                            <a:off x="0" y="0"/>
                            <a:ext cx="1688556" cy="2323636"/>
                          </a:xfrm>
                          <a:prstGeom prst="rect">
                            <a:avLst/>
                          </a:prstGeom>
                          <a:ln/>
                        </pic:spPr>
                      </pic:pic>
                    </a:graphicData>
                  </a:graphic>
                </wp:inline>
              </w:drawing>
            </w:r>
          </w:p>
          <w:p w:rsidR="00A3496A" w:rsidRDefault="00A3496A">
            <w:pPr>
              <w:rPr>
                <w:sz w:val="28"/>
                <w:szCs w:val="28"/>
              </w:rPr>
            </w:pPr>
          </w:p>
          <w:p w:rsidR="00A3496A" w:rsidRDefault="00A3496A">
            <w:pPr>
              <w:rPr>
                <w:sz w:val="28"/>
                <w:szCs w:val="28"/>
              </w:rPr>
            </w:pPr>
          </w:p>
          <w:p w:rsidR="00A3496A" w:rsidRDefault="00A3496A">
            <w:pPr>
              <w:rPr>
                <w:sz w:val="28"/>
                <w:szCs w:val="28"/>
              </w:rPr>
            </w:pPr>
          </w:p>
        </w:tc>
      </w:tr>
    </w:tbl>
    <w:p w:rsidR="00185C74" w:rsidRDefault="00757E1F">
      <w:pPr>
        <w:tabs>
          <w:tab w:val="left" w:pos="1402"/>
        </w:tabs>
        <w:spacing w:line="360" w:lineRule="auto"/>
        <w:jc w:val="center"/>
        <w:rPr>
          <w:b/>
          <w:sz w:val="28"/>
          <w:szCs w:val="28"/>
        </w:rPr>
      </w:pPr>
      <w:proofErr w:type="spellStart"/>
      <w:r>
        <w:rPr>
          <w:b/>
          <w:sz w:val="28"/>
          <w:szCs w:val="28"/>
        </w:rPr>
        <w:lastRenderedPageBreak/>
        <w:t>Summary</w:t>
      </w:r>
      <w:proofErr w:type="spellEnd"/>
      <w:r>
        <w:rPr>
          <w:b/>
          <w:sz w:val="28"/>
          <w:szCs w:val="28"/>
        </w:rPr>
        <w:t xml:space="preserve"> </w:t>
      </w:r>
      <w:bookmarkStart w:id="0" w:name="_GoBack"/>
      <w:bookmarkEnd w:id="0"/>
    </w:p>
    <w:p w:rsidR="00185C74" w:rsidRDefault="00757E1F">
      <w:pPr>
        <w:tabs>
          <w:tab w:val="left" w:pos="555"/>
        </w:tabs>
        <w:spacing w:line="360" w:lineRule="auto"/>
        <w:jc w:val="both"/>
        <w:rPr>
          <w:sz w:val="28"/>
          <w:szCs w:val="28"/>
        </w:rPr>
      </w:pPr>
      <w:r>
        <w:rPr>
          <w:sz w:val="28"/>
          <w:szCs w:val="28"/>
        </w:rPr>
        <w:tab/>
      </w:r>
      <w:proofErr w:type="spellStart"/>
      <w:r>
        <w:rPr>
          <w:sz w:val="28"/>
          <w:szCs w:val="28"/>
        </w:rPr>
        <w:t>The</w:t>
      </w:r>
      <w:proofErr w:type="spellEnd"/>
      <w:r>
        <w:rPr>
          <w:sz w:val="28"/>
          <w:szCs w:val="28"/>
        </w:rPr>
        <w:t xml:space="preserve"> </w:t>
      </w:r>
      <w:proofErr w:type="spellStart"/>
      <w:r>
        <w:rPr>
          <w:sz w:val="28"/>
          <w:szCs w:val="28"/>
        </w:rPr>
        <w:t>nature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propaganda</w:t>
      </w:r>
      <w:proofErr w:type="spellEnd"/>
      <w:r>
        <w:rPr>
          <w:sz w:val="28"/>
          <w:szCs w:val="28"/>
        </w:rPr>
        <w:t xml:space="preserve"> </w:t>
      </w:r>
      <w:proofErr w:type="spellStart"/>
      <w:r>
        <w:rPr>
          <w:sz w:val="28"/>
          <w:szCs w:val="28"/>
        </w:rPr>
        <w:t>originates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early</w:t>
      </w:r>
      <w:proofErr w:type="spellEnd"/>
      <w:r>
        <w:rPr>
          <w:sz w:val="28"/>
          <w:szCs w:val="28"/>
        </w:rPr>
        <w:t xml:space="preserve"> </w:t>
      </w:r>
      <w:proofErr w:type="spellStart"/>
      <w:r>
        <w:rPr>
          <w:sz w:val="28"/>
          <w:szCs w:val="28"/>
        </w:rPr>
        <w:t>stages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humanity’s</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existence</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taken</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forms</w:t>
      </w:r>
      <w:proofErr w:type="spellEnd"/>
      <w:r>
        <w:rPr>
          <w:sz w:val="28"/>
          <w:szCs w:val="28"/>
        </w:rPr>
        <w:t xml:space="preserve"> </w:t>
      </w:r>
      <w:proofErr w:type="spellStart"/>
      <w:r>
        <w:rPr>
          <w:sz w:val="28"/>
          <w:szCs w:val="28"/>
        </w:rPr>
        <w:t>depending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societal</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Today</w:t>
      </w:r>
      <w:proofErr w:type="spellEnd"/>
      <w:r>
        <w:rPr>
          <w:sz w:val="28"/>
          <w:szCs w:val="28"/>
        </w:rPr>
        <w:t xml:space="preserve">, </w:t>
      </w:r>
      <w:proofErr w:type="spellStart"/>
      <w:r>
        <w:rPr>
          <w:sz w:val="28"/>
          <w:szCs w:val="28"/>
        </w:rPr>
        <w:t>propaganda</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regarded</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tools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aimed</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achieving</w:t>
      </w:r>
      <w:proofErr w:type="spellEnd"/>
      <w:r>
        <w:rPr>
          <w:sz w:val="28"/>
          <w:szCs w:val="28"/>
        </w:rPr>
        <w:t xml:space="preserve"> </w:t>
      </w:r>
      <w:proofErr w:type="spellStart"/>
      <w:r>
        <w:rPr>
          <w:sz w:val="28"/>
          <w:szCs w:val="28"/>
        </w:rPr>
        <w:t>certain</w:t>
      </w:r>
      <w:proofErr w:type="spellEnd"/>
      <w:r>
        <w:rPr>
          <w:sz w:val="28"/>
          <w:szCs w:val="28"/>
        </w:rPr>
        <w:t xml:space="preserve"> </w:t>
      </w:r>
      <w:proofErr w:type="spellStart"/>
      <w:r>
        <w:rPr>
          <w:sz w:val="28"/>
          <w:szCs w:val="28"/>
        </w:rPr>
        <w:t>benefits</w:t>
      </w:r>
      <w:proofErr w:type="spellEnd"/>
      <w:r>
        <w:rPr>
          <w:sz w:val="28"/>
          <w:szCs w:val="28"/>
        </w:rPr>
        <w:t xml:space="preserve">. </w:t>
      </w:r>
    </w:p>
    <w:p w:rsidR="00185C74" w:rsidRDefault="00757E1F">
      <w:pPr>
        <w:tabs>
          <w:tab w:val="left" w:pos="555"/>
        </w:tabs>
        <w:spacing w:line="360" w:lineRule="auto"/>
        <w:jc w:val="both"/>
        <w:rPr>
          <w:sz w:val="28"/>
          <w:szCs w:val="28"/>
        </w:rPr>
      </w:pPr>
      <w:r>
        <w:rPr>
          <w:sz w:val="28"/>
          <w:szCs w:val="28"/>
        </w:rPr>
        <w:tab/>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analysed</w:t>
      </w:r>
      <w:proofErr w:type="spellEnd"/>
      <w:r>
        <w:rPr>
          <w:sz w:val="28"/>
          <w:szCs w:val="28"/>
        </w:rPr>
        <w:t xml:space="preserve"> </w:t>
      </w:r>
      <w:proofErr w:type="spellStart"/>
      <w:r>
        <w:rPr>
          <w:sz w:val="28"/>
          <w:szCs w:val="28"/>
        </w:rPr>
        <w:t>material</w:t>
      </w:r>
      <w:proofErr w:type="spellEnd"/>
      <w:r>
        <w:rPr>
          <w:sz w:val="28"/>
          <w:szCs w:val="28"/>
        </w:rPr>
        <w:t xml:space="preserve">, a </w:t>
      </w:r>
      <w:proofErr w:type="spellStart"/>
      <w:r>
        <w:rPr>
          <w:sz w:val="28"/>
          <w:szCs w:val="28"/>
        </w:rPr>
        <w:t>personal</w:t>
      </w:r>
      <w:proofErr w:type="spellEnd"/>
      <w:r>
        <w:rPr>
          <w:sz w:val="28"/>
          <w:szCs w:val="28"/>
        </w:rPr>
        <w:t xml:space="preserve"> </w:t>
      </w:r>
      <w:proofErr w:type="spellStart"/>
      <w:r>
        <w:rPr>
          <w:sz w:val="28"/>
          <w:szCs w:val="28"/>
        </w:rPr>
        <w:t>classification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was</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specifically</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highlights</w:t>
      </w:r>
      <w:proofErr w:type="spellEnd"/>
      <w:r>
        <w:rPr>
          <w:sz w:val="28"/>
          <w:szCs w:val="28"/>
        </w:rPr>
        <w:t xml:space="preserve"> </w:t>
      </w:r>
      <w:proofErr w:type="spellStart"/>
      <w:r>
        <w:rPr>
          <w:sz w:val="28"/>
          <w:szCs w:val="28"/>
        </w:rPr>
        <w:t>manipulations</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language</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identified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linguistic</w:t>
      </w:r>
      <w:proofErr w:type="spellEnd"/>
      <w:r>
        <w:rPr>
          <w:sz w:val="28"/>
          <w:szCs w:val="28"/>
        </w:rPr>
        <w:t xml:space="preserve"> </w:t>
      </w:r>
      <w:proofErr w:type="spellStart"/>
      <w:r>
        <w:rPr>
          <w:sz w:val="28"/>
          <w:szCs w:val="28"/>
        </w:rPr>
        <w:t>tools</w:t>
      </w:r>
      <w:proofErr w:type="spellEnd"/>
      <w:r>
        <w:rPr>
          <w:sz w:val="28"/>
          <w:szCs w:val="28"/>
        </w:rPr>
        <w:t xml:space="preserve"> a </w:t>
      </w:r>
      <w:proofErr w:type="spellStart"/>
      <w:r>
        <w:rPr>
          <w:sz w:val="28"/>
          <w:szCs w:val="28"/>
        </w:rPr>
        <w:t>manipulator</w:t>
      </w:r>
      <w:proofErr w:type="spellEnd"/>
      <w:r>
        <w:rPr>
          <w:sz w:val="28"/>
          <w:szCs w:val="28"/>
        </w:rPr>
        <w:t xml:space="preserve"> </w:t>
      </w:r>
      <w:proofErr w:type="spellStart"/>
      <w:r>
        <w:rPr>
          <w:sz w:val="28"/>
          <w:szCs w:val="28"/>
        </w:rPr>
        <w:t>may</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carry</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particular</w:t>
      </w:r>
      <w:proofErr w:type="spellEnd"/>
      <w:r>
        <w:rPr>
          <w:sz w:val="28"/>
          <w:szCs w:val="28"/>
        </w:rPr>
        <w:t xml:space="preserve"> </w:t>
      </w:r>
      <w:proofErr w:type="spellStart"/>
      <w:r>
        <w:rPr>
          <w:sz w:val="28"/>
          <w:szCs w:val="28"/>
        </w:rPr>
        <w:t>manipulations</w:t>
      </w:r>
      <w:proofErr w:type="spellEnd"/>
      <w:r>
        <w:rPr>
          <w:sz w:val="28"/>
          <w:szCs w:val="28"/>
        </w:rPr>
        <w:t>.</w:t>
      </w:r>
    </w:p>
    <w:p w:rsidR="00185C74" w:rsidRDefault="00757E1F">
      <w:pPr>
        <w:tabs>
          <w:tab w:val="left" w:pos="555"/>
        </w:tabs>
        <w:spacing w:line="360" w:lineRule="auto"/>
        <w:jc w:val="both"/>
        <w:rPr>
          <w:sz w:val="28"/>
          <w:szCs w:val="28"/>
        </w:rPr>
      </w:pPr>
      <w:r>
        <w:rPr>
          <w:sz w:val="28"/>
          <w:szCs w:val="28"/>
        </w:rPr>
        <w:tab/>
      </w:r>
      <w:proofErr w:type="spellStart"/>
      <w:r>
        <w:rPr>
          <w:sz w:val="28"/>
          <w:szCs w:val="28"/>
        </w:rPr>
        <w:t>To</w:t>
      </w:r>
      <w:proofErr w:type="spellEnd"/>
      <w:r>
        <w:rPr>
          <w:sz w:val="28"/>
          <w:szCs w:val="28"/>
        </w:rPr>
        <w:t xml:space="preserve"> </w:t>
      </w:r>
      <w:proofErr w:type="spellStart"/>
      <w:r>
        <w:rPr>
          <w:sz w:val="28"/>
          <w:szCs w:val="28"/>
        </w:rPr>
        <w:t>confirm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manipulative</w:t>
      </w:r>
      <w:proofErr w:type="spellEnd"/>
      <w:r>
        <w:rPr>
          <w:sz w:val="28"/>
          <w:szCs w:val="28"/>
        </w:rPr>
        <w:t xml:space="preserve"> </w:t>
      </w:r>
      <w:proofErr w:type="spellStart"/>
      <w:r>
        <w:rPr>
          <w:sz w:val="28"/>
          <w:szCs w:val="28"/>
        </w:rPr>
        <w:t>nature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propaganda</w:t>
      </w:r>
      <w:proofErr w:type="spellEnd"/>
      <w:r>
        <w:rPr>
          <w:sz w:val="28"/>
          <w:szCs w:val="28"/>
        </w:rPr>
        <w:t xml:space="preserve">, 204 </w:t>
      </w:r>
      <w:proofErr w:type="spellStart"/>
      <w:r>
        <w:rPr>
          <w:sz w:val="28"/>
          <w:szCs w:val="28"/>
        </w:rPr>
        <w:t>examples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manipulations</w:t>
      </w:r>
      <w:proofErr w:type="spellEnd"/>
      <w:r>
        <w:rPr>
          <w:sz w:val="28"/>
          <w:szCs w:val="28"/>
        </w:rPr>
        <w:t xml:space="preserve"> </w:t>
      </w:r>
      <w:proofErr w:type="spellStart"/>
      <w:r>
        <w:rPr>
          <w:sz w:val="28"/>
          <w:szCs w:val="28"/>
        </w:rPr>
        <w:t>were</w:t>
      </w:r>
      <w:proofErr w:type="spellEnd"/>
      <w:r>
        <w:rPr>
          <w:sz w:val="28"/>
          <w:szCs w:val="28"/>
        </w:rPr>
        <w:t xml:space="preserve"> </w:t>
      </w:r>
      <w:proofErr w:type="spellStart"/>
      <w:r>
        <w:rPr>
          <w:sz w:val="28"/>
          <w:szCs w:val="28"/>
        </w:rPr>
        <w:t>selected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preliminary</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central</w:t>
      </w:r>
      <w:proofErr w:type="spellEnd"/>
      <w:r>
        <w:rPr>
          <w:sz w:val="28"/>
          <w:szCs w:val="28"/>
        </w:rPr>
        <w:t xml:space="preserve"> </w:t>
      </w:r>
      <w:proofErr w:type="spellStart"/>
      <w:r>
        <w:rPr>
          <w:sz w:val="28"/>
          <w:szCs w:val="28"/>
        </w:rPr>
        <w:t>slogans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manipulative</w:t>
      </w:r>
      <w:proofErr w:type="spellEnd"/>
      <w:r>
        <w:rPr>
          <w:sz w:val="28"/>
          <w:szCs w:val="28"/>
        </w:rPr>
        <w:t xml:space="preserve"> </w:t>
      </w:r>
      <w:proofErr w:type="spellStart"/>
      <w:r>
        <w:rPr>
          <w:sz w:val="28"/>
          <w:szCs w:val="28"/>
        </w:rPr>
        <w:t>posters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illustrations</w:t>
      </w:r>
      <w:proofErr w:type="spellEnd"/>
      <w:r>
        <w:rPr>
          <w:sz w:val="28"/>
          <w:szCs w:val="28"/>
        </w:rPr>
        <w:t xml:space="preserve"> </w:t>
      </w:r>
      <w:proofErr w:type="spellStart"/>
      <w:r>
        <w:rPr>
          <w:sz w:val="28"/>
          <w:szCs w:val="28"/>
        </w:rPr>
        <w:t>showed</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common</w:t>
      </w:r>
      <w:proofErr w:type="spellEnd"/>
      <w:r>
        <w:rPr>
          <w:sz w:val="28"/>
          <w:szCs w:val="28"/>
        </w:rPr>
        <w:t xml:space="preserve"> </w:t>
      </w:r>
      <w:proofErr w:type="spellStart"/>
      <w:r>
        <w:rPr>
          <w:sz w:val="28"/>
          <w:szCs w:val="28"/>
        </w:rPr>
        <w:t>type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involved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terms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strong</w:t>
      </w:r>
      <w:proofErr w:type="spellEnd"/>
      <w:r>
        <w:rPr>
          <w:sz w:val="28"/>
          <w:szCs w:val="28"/>
        </w:rPr>
        <w:t xml:space="preserve"> </w:t>
      </w:r>
      <w:proofErr w:type="spellStart"/>
      <w:r>
        <w:rPr>
          <w:sz w:val="28"/>
          <w:szCs w:val="28"/>
        </w:rPr>
        <w:t>associations</w:t>
      </w:r>
      <w:proofErr w:type="spellEnd"/>
      <w:r>
        <w:rPr>
          <w:sz w:val="28"/>
          <w:szCs w:val="28"/>
        </w:rPr>
        <w:t xml:space="preserve">, </w:t>
      </w:r>
      <w:proofErr w:type="spellStart"/>
      <w:r>
        <w:rPr>
          <w:sz w:val="28"/>
          <w:szCs w:val="28"/>
        </w:rPr>
        <w:t>accounting</w:t>
      </w:r>
      <w:proofErr w:type="spellEnd"/>
      <w:r>
        <w:rPr>
          <w:sz w:val="28"/>
          <w:szCs w:val="28"/>
        </w:rPr>
        <w:t xml:space="preserve"> </w:t>
      </w:r>
      <w:proofErr w:type="spellStart"/>
      <w:r>
        <w:rPr>
          <w:sz w:val="28"/>
          <w:szCs w:val="28"/>
        </w:rPr>
        <w:t>for</w:t>
      </w:r>
      <w:proofErr w:type="spellEnd"/>
      <w:r>
        <w:rPr>
          <w:sz w:val="28"/>
          <w:szCs w:val="28"/>
        </w:rPr>
        <w:t xml:space="preserve"> 27.5% </w:t>
      </w:r>
      <w:proofErr w:type="spellStart"/>
      <w:r>
        <w:rPr>
          <w:sz w:val="28"/>
          <w:szCs w:val="28"/>
        </w:rPr>
        <w:t>of</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manipulative</w:t>
      </w:r>
      <w:proofErr w:type="spellEnd"/>
      <w:r>
        <w:rPr>
          <w:sz w:val="28"/>
          <w:szCs w:val="28"/>
        </w:rPr>
        <w:t xml:space="preserve"> </w:t>
      </w:r>
      <w:proofErr w:type="spellStart"/>
      <w:r>
        <w:rPr>
          <w:sz w:val="28"/>
          <w:szCs w:val="28"/>
        </w:rPr>
        <w:t>material</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next</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frequent</w:t>
      </w:r>
      <w:proofErr w:type="spellEnd"/>
      <w:r>
        <w:rPr>
          <w:sz w:val="28"/>
          <w:szCs w:val="28"/>
        </w:rPr>
        <w:t xml:space="preserve"> </w:t>
      </w:r>
      <w:proofErr w:type="spellStart"/>
      <w:r>
        <w:rPr>
          <w:sz w:val="28"/>
          <w:szCs w:val="28"/>
        </w:rPr>
        <w:t>were</w:t>
      </w:r>
      <w:proofErr w:type="spellEnd"/>
      <w:r>
        <w:rPr>
          <w:sz w:val="28"/>
          <w:szCs w:val="28"/>
        </w:rPr>
        <w:t xml:space="preserve"> </w:t>
      </w:r>
      <w:proofErr w:type="spellStart"/>
      <w:r>
        <w:rPr>
          <w:sz w:val="28"/>
          <w:szCs w:val="28"/>
        </w:rPr>
        <w:t>manipulations</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rhetorical</w:t>
      </w:r>
      <w:proofErr w:type="spellEnd"/>
      <w:r>
        <w:rPr>
          <w:sz w:val="28"/>
          <w:szCs w:val="28"/>
        </w:rPr>
        <w:t xml:space="preserve"> </w:t>
      </w:r>
      <w:proofErr w:type="spellStart"/>
      <w:r>
        <w:rPr>
          <w:sz w:val="28"/>
          <w:szCs w:val="28"/>
        </w:rPr>
        <w:t>questions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pronouns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constituted</w:t>
      </w:r>
      <w:proofErr w:type="spellEnd"/>
      <w:r>
        <w:rPr>
          <w:sz w:val="28"/>
          <w:szCs w:val="28"/>
        </w:rPr>
        <w:t xml:space="preserve"> 22.5%. </w:t>
      </w:r>
      <w:proofErr w:type="spellStart"/>
      <w:r>
        <w:rPr>
          <w:sz w:val="28"/>
          <w:szCs w:val="28"/>
        </w:rPr>
        <w:t>Exaggerations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proper</w:t>
      </w:r>
      <w:proofErr w:type="spellEnd"/>
      <w:r>
        <w:rPr>
          <w:sz w:val="28"/>
          <w:szCs w:val="28"/>
        </w:rPr>
        <w:t xml:space="preserve"> </w:t>
      </w:r>
      <w:proofErr w:type="spellStart"/>
      <w:r>
        <w:rPr>
          <w:sz w:val="28"/>
          <w:szCs w:val="28"/>
        </w:rPr>
        <w:t>names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titles</w:t>
      </w:r>
      <w:proofErr w:type="spellEnd"/>
      <w:r>
        <w:rPr>
          <w:sz w:val="28"/>
          <w:szCs w:val="28"/>
        </w:rPr>
        <w:t xml:space="preserve"> </w:t>
      </w:r>
      <w:proofErr w:type="spellStart"/>
      <w:r>
        <w:rPr>
          <w:sz w:val="28"/>
          <w:szCs w:val="28"/>
        </w:rPr>
        <w:t>had</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identical</w:t>
      </w:r>
      <w:proofErr w:type="spellEnd"/>
      <w:r>
        <w:rPr>
          <w:sz w:val="28"/>
          <w:szCs w:val="28"/>
        </w:rPr>
        <w:t xml:space="preserve"> </w:t>
      </w:r>
      <w:proofErr w:type="spellStart"/>
      <w:r>
        <w:rPr>
          <w:sz w:val="28"/>
          <w:szCs w:val="28"/>
        </w:rPr>
        <w:t>frequency</w:t>
      </w:r>
      <w:proofErr w:type="spellEnd"/>
      <w:r>
        <w:rPr>
          <w:sz w:val="28"/>
          <w:szCs w:val="28"/>
        </w:rPr>
        <w:t xml:space="preserve"> </w:t>
      </w:r>
      <w:proofErr w:type="spellStart"/>
      <w:r>
        <w:rPr>
          <w:sz w:val="28"/>
          <w:szCs w:val="28"/>
        </w:rPr>
        <w:t>of</w:t>
      </w:r>
      <w:proofErr w:type="spellEnd"/>
      <w:r>
        <w:rPr>
          <w:sz w:val="28"/>
          <w:szCs w:val="28"/>
        </w:rPr>
        <w:t xml:space="preserve"> 19.6%. </w:t>
      </w:r>
      <w:proofErr w:type="spellStart"/>
      <w:r>
        <w:rPr>
          <w:sz w:val="28"/>
          <w:szCs w:val="28"/>
        </w:rPr>
        <w:t>The</w:t>
      </w:r>
      <w:proofErr w:type="spellEnd"/>
      <w:r>
        <w:rPr>
          <w:sz w:val="28"/>
          <w:szCs w:val="28"/>
        </w:rPr>
        <w:t xml:space="preserve"> </w:t>
      </w:r>
      <w:proofErr w:type="spellStart"/>
      <w:r>
        <w:rPr>
          <w:sz w:val="28"/>
          <w:szCs w:val="28"/>
        </w:rPr>
        <w:t>least</w:t>
      </w:r>
      <w:proofErr w:type="spellEnd"/>
      <w:r>
        <w:rPr>
          <w:sz w:val="28"/>
          <w:szCs w:val="28"/>
        </w:rPr>
        <w:t xml:space="preserve"> </w:t>
      </w:r>
      <w:proofErr w:type="spellStart"/>
      <w:r>
        <w:rPr>
          <w:sz w:val="28"/>
          <w:szCs w:val="28"/>
        </w:rPr>
        <w:t>common</w:t>
      </w:r>
      <w:proofErr w:type="spellEnd"/>
      <w:r>
        <w:rPr>
          <w:sz w:val="28"/>
          <w:szCs w:val="28"/>
        </w:rPr>
        <w:t xml:space="preserve"> </w:t>
      </w:r>
      <w:proofErr w:type="spellStart"/>
      <w:r>
        <w:rPr>
          <w:sz w:val="28"/>
          <w:szCs w:val="28"/>
        </w:rPr>
        <w:t>type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was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repetition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words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phrases</w:t>
      </w:r>
      <w:proofErr w:type="spellEnd"/>
      <w:r>
        <w:rPr>
          <w:sz w:val="28"/>
          <w:szCs w:val="28"/>
        </w:rPr>
        <w:t xml:space="preserve">, </w:t>
      </w:r>
      <w:proofErr w:type="spellStart"/>
      <w:r>
        <w:rPr>
          <w:sz w:val="28"/>
          <w:szCs w:val="28"/>
        </w:rPr>
        <w:t>making</w:t>
      </w:r>
      <w:proofErr w:type="spellEnd"/>
      <w:r>
        <w:rPr>
          <w:sz w:val="28"/>
          <w:szCs w:val="28"/>
        </w:rPr>
        <w:t xml:space="preserve"> </w:t>
      </w:r>
      <w:proofErr w:type="spellStart"/>
      <w:r>
        <w:rPr>
          <w:sz w:val="28"/>
          <w:szCs w:val="28"/>
        </w:rPr>
        <w:t>up</w:t>
      </w:r>
      <w:proofErr w:type="spellEnd"/>
      <w:r>
        <w:rPr>
          <w:sz w:val="28"/>
          <w:szCs w:val="28"/>
        </w:rPr>
        <w:t xml:space="preserve"> 10.8%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total</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course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detailed</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examples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was</w:t>
      </w:r>
      <w:proofErr w:type="spellEnd"/>
      <w:r>
        <w:rPr>
          <w:sz w:val="28"/>
          <w:szCs w:val="28"/>
        </w:rPr>
        <w:t xml:space="preserve"> </w:t>
      </w:r>
      <w:proofErr w:type="spellStart"/>
      <w:r>
        <w:rPr>
          <w:sz w:val="28"/>
          <w:szCs w:val="28"/>
        </w:rPr>
        <w:t>found</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each</w:t>
      </w:r>
      <w:proofErr w:type="spellEnd"/>
      <w:r>
        <w:rPr>
          <w:sz w:val="28"/>
          <w:szCs w:val="28"/>
        </w:rPr>
        <w:t xml:space="preserve"> </w:t>
      </w:r>
      <w:proofErr w:type="spellStart"/>
      <w:r>
        <w:rPr>
          <w:sz w:val="28"/>
          <w:szCs w:val="28"/>
        </w:rPr>
        <w:t>poster</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illustration</w:t>
      </w:r>
      <w:proofErr w:type="spellEnd"/>
      <w:r>
        <w:rPr>
          <w:sz w:val="28"/>
          <w:szCs w:val="28"/>
        </w:rPr>
        <w:t xml:space="preserve"> </w:t>
      </w:r>
      <w:proofErr w:type="spellStart"/>
      <w:r>
        <w:rPr>
          <w:sz w:val="28"/>
          <w:szCs w:val="28"/>
        </w:rPr>
        <w:t>contained</w:t>
      </w:r>
      <w:proofErr w:type="spellEnd"/>
      <w:r>
        <w:rPr>
          <w:sz w:val="28"/>
          <w:szCs w:val="28"/>
        </w:rPr>
        <w:t xml:space="preserve"> </w:t>
      </w:r>
      <w:proofErr w:type="spellStart"/>
      <w:r>
        <w:rPr>
          <w:sz w:val="28"/>
          <w:szCs w:val="28"/>
        </w:rPr>
        <w:t>several</w:t>
      </w:r>
      <w:proofErr w:type="spellEnd"/>
      <w:r>
        <w:rPr>
          <w:sz w:val="28"/>
          <w:szCs w:val="28"/>
        </w:rPr>
        <w:t xml:space="preserve"> </w:t>
      </w:r>
      <w:proofErr w:type="spellStart"/>
      <w:r>
        <w:rPr>
          <w:sz w:val="28"/>
          <w:szCs w:val="28"/>
        </w:rPr>
        <w:t>types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simultaneously</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necessitated</w:t>
      </w:r>
      <w:proofErr w:type="spellEnd"/>
      <w:r>
        <w:rPr>
          <w:sz w:val="28"/>
          <w:szCs w:val="28"/>
        </w:rPr>
        <w:t xml:space="preserve"> a </w:t>
      </w:r>
      <w:proofErr w:type="spellStart"/>
      <w:r>
        <w:rPr>
          <w:sz w:val="28"/>
          <w:szCs w:val="28"/>
        </w:rPr>
        <w:t>reanalysis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posters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illustrations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revealed</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types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were</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combination</w:t>
      </w:r>
      <w:proofErr w:type="spellEnd"/>
      <w:r>
        <w:rPr>
          <w:sz w:val="28"/>
          <w:szCs w:val="28"/>
        </w:rPr>
        <w:t xml:space="preserve">. </w:t>
      </w:r>
    </w:p>
    <w:p w:rsidR="00185C74" w:rsidRDefault="00757E1F">
      <w:pPr>
        <w:tabs>
          <w:tab w:val="left" w:pos="555"/>
        </w:tabs>
        <w:spacing w:line="360" w:lineRule="auto"/>
        <w:jc w:val="both"/>
        <w:rPr>
          <w:sz w:val="28"/>
          <w:szCs w:val="28"/>
        </w:rPr>
      </w:pPr>
      <w:r>
        <w:rPr>
          <w:sz w:val="28"/>
          <w:szCs w:val="28"/>
        </w:rPr>
        <w:tab/>
      </w:r>
      <w:proofErr w:type="spellStart"/>
      <w:r>
        <w:rPr>
          <w:sz w:val="28"/>
          <w:szCs w:val="28"/>
        </w:rPr>
        <w:t>This</w:t>
      </w:r>
      <w:proofErr w:type="spellEnd"/>
      <w:r>
        <w:rPr>
          <w:sz w:val="28"/>
          <w:szCs w:val="28"/>
        </w:rPr>
        <w:t xml:space="preserve"> </w:t>
      </w:r>
      <w:proofErr w:type="spellStart"/>
      <w:r>
        <w:rPr>
          <w:sz w:val="28"/>
          <w:szCs w:val="28"/>
        </w:rPr>
        <w:t>indicates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manipulators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propagandists</w:t>
      </w:r>
      <w:proofErr w:type="spellEnd"/>
      <w:r>
        <w:rPr>
          <w:sz w:val="28"/>
          <w:szCs w:val="28"/>
        </w:rPr>
        <w:t xml:space="preserve"> </w:t>
      </w:r>
      <w:proofErr w:type="spellStart"/>
      <w:r>
        <w:rPr>
          <w:sz w:val="28"/>
          <w:szCs w:val="28"/>
        </w:rPr>
        <w:t>frequently</w:t>
      </w:r>
      <w:proofErr w:type="spellEnd"/>
      <w:r>
        <w:rPr>
          <w:sz w:val="28"/>
          <w:szCs w:val="28"/>
        </w:rPr>
        <w:t xml:space="preserve"> </w:t>
      </w:r>
      <w:proofErr w:type="spellStart"/>
      <w:r>
        <w:rPr>
          <w:sz w:val="28"/>
          <w:szCs w:val="28"/>
        </w:rPr>
        <w:t>employed</w:t>
      </w:r>
      <w:proofErr w:type="spellEnd"/>
      <w:r>
        <w:rPr>
          <w:sz w:val="28"/>
          <w:szCs w:val="28"/>
        </w:rPr>
        <w:t xml:space="preserve"> </w:t>
      </w:r>
      <w:proofErr w:type="spellStart"/>
      <w:r>
        <w:rPr>
          <w:sz w:val="28"/>
          <w:szCs w:val="28"/>
        </w:rPr>
        <w:t>multiple</w:t>
      </w:r>
      <w:proofErr w:type="spellEnd"/>
      <w:r>
        <w:rPr>
          <w:sz w:val="28"/>
          <w:szCs w:val="28"/>
        </w:rPr>
        <w:t xml:space="preserve"> </w:t>
      </w:r>
      <w:proofErr w:type="spellStart"/>
      <w:r>
        <w:rPr>
          <w:sz w:val="28"/>
          <w:szCs w:val="28"/>
        </w:rPr>
        <w:t>types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manipulation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achieve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goals</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combining</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techniques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amplified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impact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manipulative</w:t>
      </w:r>
      <w:proofErr w:type="spellEnd"/>
      <w:r>
        <w:rPr>
          <w:sz w:val="28"/>
          <w:szCs w:val="28"/>
        </w:rPr>
        <w:t xml:space="preserve"> </w:t>
      </w:r>
      <w:proofErr w:type="spellStart"/>
      <w:r>
        <w:rPr>
          <w:sz w:val="28"/>
          <w:szCs w:val="28"/>
        </w:rPr>
        <w:t>message</w:t>
      </w:r>
      <w:proofErr w:type="spellEnd"/>
      <w:r>
        <w:rPr>
          <w:sz w:val="28"/>
          <w:szCs w:val="28"/>
        </w:rPr>
        <w:t xml:space="preserve">, </w:t>
      </w:r>
      <w:proofErr w:type="spellStart"/>
      <w:r>
        <w:rPr>
          <w:sz w:val="28"/>
          <w:szCs w:val="28"/>
        </w:rPr>
        <w:t>exerted</w:t>
      </w:r>
      <w:proofErr w:type="spellEnd"/>
      <w:r>
        <w:rPr>
          <w:sz w:val="28"/>
          <w:szCs w:val="28"/>
        </w:rPr>
        <w:t xml:space="preserve"> </w:t>
      </w:r>
      <w:proofErr w:type="spellStart"/>
      <w:r>
        <w:rPr>
          <w:sz w:val="28"/>
          <w:szCs w:val="28"/>
        </w:rPr>
        <w:t>psychological</w:t>
      </w:r>
      <w:proofErr w:type="spellEnd"/>
      <w:r>
        <w:rPr>
          <w:sz w:val="28"/>
          <w:szCs w:val="28"/>
        </w:rPr>
        <w:t xml:space="preserve"> </w:t>
      </w:r>
      <w:proofErr w:type="spellStart"/>
      <w:r>
        <w:rPr>
          <w:sz w:val="28"/>
          <w:szCs w:val="28"/>
        </w:rPr>
        <w:t>pressure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individuals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sought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persuade</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compel</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act</w:t>
      </w:r>
      <w:proofErr w:type="spellEnd"/>
      <w:r>
        <w:rPr>
          <w:sz w:val="28"/>
          <w:szCs w:val="28"/>
        </w:rPr>
        <w:t xml:space="preserve">.  </w:t>
      </w:r>
    </w:p>
    <w:p w:rsidR="00185C74" w:rsidRDefault="00185C74">
      <w:pPr>
        <w:tabs>
          <w:tab w:val="left" w:pos="555"/>
        </w:tabs>
        <w:spacing w:line="360" w:lineRule="auto"/>
        <w:jc w:val="both"/>
        <w:rPr>
          <w:sz w:val="28"/>
          <w:szCs w:val="28"/>
        </w:rPr>
      </w:pPr>
    </w:p>
    <w:p w:rsidR="00185C74" w:rsidRDefault="00185C74">
      <w:pPr>
        <w:tabs>
          <w:tab w:val="left" w:pos="1402"/>
        </w:tabs>
        <w:spacing w:line="360" w:lineRule="auto"/>
        <w:jc w:val="both"/>
        <w:rPr>
          <w:sz w:val="28"/>
          <w:szCs w:val="28"/>
        </w:rPr>
      </w:pPr>
    </w:p>
    <w:sectPr w:rsidR="00185C74">
      <w:headerReference w:type="even" r:id="rId246"/>
      <w:headerReference w:type="default" r:id="rId247"/>
      <w:footerReference w:type="default" r:id="rId248"/>
      <w:headerReference w:type="first" r:id="rId249"/>
      <w:footerReference w:type="first" r:id="rId250"/>
      <w:pgSz w:w="11906" w:h="16838"/>
      <w:pgMar w:top="1440" w:right="1440" w:bottom="1440" w:left="1440"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6367" w:rsidRDefault="00E86367">
      <w:r>
        <w:separator/>
      </w:r>
    </w:p>
  </w:endnote>
  <w:endnote w:type="continuationSeparator" w:id="0">
    <w:p w:rsidR="00E86367" w:rsidRDefault="00E86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Roboto">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21" w:rsidRDefault="00A37B21">
    <w:pPr>
      <w:jc w:val="right"/>
    </w:pPr>
    <w:r>
      <w:fldChar w:fldCharType="begin"/>
    </w:r>
    <w:r>
      <w:instrText>PAGE</w:instrText>
    </w:r>
    <w:r>
      <w:fldChar w:fldCharType="separate"/>
    </w:r>
    <w:r w:rsidR="009F35BF">
      <w:rPr>
        <w:noProof/>
      </w:rPr>
      <w:t>94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21" w:rsidRDefault="00A37B21">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6367" w:rsidRDefault="00E86367">
      <w:r>
        <w:separator/>
      </w:r>
    </w:p>
  </w:footnote>
  <w:footnote w:type="continuationSeparator" w:id="0">
    <w:p w:rsidR="00E86367" w:rsidRDefault="00E863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21" w:rsidRDefault="00A37B21">
    <w:pPr>
      <w:pBdr>
        <w:top w:val="nil"/>
        <w:left w:val="nil"/>
        <w:bottom w:val="nil"/>
        <w:right w:val="nil"/>
        <w:between w:val="nil"/>
      </w:pBdr>
      <w:tabs>
        <w:tab w:val="center" w:pos="4513"/>
        <w:tab w:val="right" w:pos="9026"/>
      </w:tabs>
      <w:jc w:val="right"/>
      <w:rPr>
        <w:color w:val="000000"/>
      </w:rPr>
    </w:pPr>
    <w:r>
      <w:rPr>
        <w:color w:val="000000"/>
      </w:rPr>
      <w:fldChar w:fldCharType="begin"/>
    </w:r>
    <w:r>
      <w:rPr>
        <w:color w:val="000000"/>
      </w:rPr>
      <w:instrText>PAGE</w:instrText>
    </w:r>
    <w:r>
      <w:rPr>
        <w:color w:val="000000"/>
      </w:rPr>
      <w:fldChar w:fldCharType="end"/>
    </w:r>
  </w:p>
  <w:p w:rsidR="00A37B21" w:rsidRDefault="00A37B21">
    <w:pPr>
      <w:pBdr>
        <w:top w:val="nil"/>
        <w:left w:val="nil"/>
        <w:bottom w:val="nil"/>
        <w:right w:val="nil"/>
        <w:between w:val="nil"/>
      </w:pBdr>
      <w:tabs>
        <w:tab w:val="center" w:pos="4513"/>
        <w:tab w:val="right" w:pos="9026"/>
      </w:tabs>
      <w:ind w:right="360"/>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21" w:rsidRDefault="00A37B21">
    <w:pPr>
      <w:pBdr>
        <w:top w:val="nil"/>
        <w:left w:val="nil"/>
        <w:bottom w:val="nil"/>
        <w:right w:val="nil"/>
        <w:between w:val="nil"/>
      </w:pBdr>
      <w:tabs>
        <w:tab w:val="center" w:pos="4513"/>
        <w:tab w:val="right" w:pos="9026"/>
      </w:tabs>
      <w:jc w:val="right"/>
      <w:rPr>
        <w:color w:val="000000"/>
      </w:rPr>
    </w:pPr>
    <w:r>
      <w:rPr>
        <w:color w:val="000000"/>
      </w:rPr>
      <w:t xml:space="preserve">     </w:t>
    </w:r>
  </w:p>
  <w:p w:rsidR="00A37B21" w:rsidRDefault="00A37B21">
    <w:pPr>
      <w:pBdr>
        <w:top w:val="nil"/>
        <w:left w:val="nil"/>
        <w:bottom w:val="nil"/>
        <w:right w:val="nil"/>
        <w:between w:val="nil"/>
      </w:pBdr>
      <w:tabs>
        <w:tab w:val="center" w:pos="4513"/>
        <w:tab w:val="right" w:pos="9026"/>
      </w:tabs>
      <w:ind w:right="360"/>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21" w:rsidRDefault="00A37B2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93E81"/>
    <w:multiLevelType w:val="multilevel"/>
    <w:tmpl w:val="33E65FB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048D3256"/>
    <w:multiLevelType w:val="multilevel"/>
    <w:tmpl w:val="8DA8CF06"/>
    <w:lvl w:ilvl="0">
      <w:start w:val="1"/>
      <w:numFmt w:val="decimal"/>
      <w:lvlText w:val="%1)"/>
      <w:lvlJc w:val="left"/>
      <w:pPr>
        <w:ind w:left="720" w:hanging="360"/>
      </w:pPr>
      <w:rPr>
        <w:i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521704E"/>
    <w:multiLevelType w:val="multilevel"/>
    <w:tmpl w:val="3B12838C"/>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3">
    <w:nsid w:val="09C87061"/>
    <w:multiLevelType w:val="multilevel"/>
    <w:tmpl w:val="105622A8"/>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4">
    <w:nsid w:val="18E54013"/>
    <w:multiLevelType w:val="hybridMultilevel"/>
    <w:tmpl w:val="8B5A7A36"/>
    <w:lvl w:ilvl="0" w:tplc="4DF8AB84">
      <w:start w:val="5"/>
      <w:numFmt w:val="bullet"/>
      <w:lvlText w:val="-"/>
      <w:lvlJc w:val="left"/>
      <w:pPr>
        <w:ind w:left="1788" w:hanging="360"/>
      </w:pPr>
      <w:rPr>
        <w:rFonts w:ascii="Times New Roman" w:eastAsia="Times New Roman"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5">
    <w:nsid w:val="20162DEC"/>
    <w:multiLevelType w:val="multilevel"/>
    <w:tmpl w:val="DE62FB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086637F"/>
    <w:multiLevelType w:val="multilevel"/>
    <w:tmpl w:val="73DAED3A"/>
    <w:lvl w:ilvl="0">
      <w:start w:val="1"/>
      <w:numFmt w:val="bullet"/>
      <w:lvlText w:val="o"/>
      <w:lvlJc w:val="left"/>
      <w:pPr>
        <w:ind w:left="1428" w:hanging="360"/>
      </w:pPr>
      <w:rPr>
        <w:rFonts w:ascii="Courier New" w:eastAsia="Courier New" w:hAnsi="Courier New" w:cs="Courier New"/>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7">
    <w:nsid w:val="2DB07B1C"/>
    <w:multiLevelType w:val="hybridMultilevel"/>
    <w:tmpl w:val="AC969808"/>
    <w:lvl w:ilvl="0" w:tplc="A8708402">
      <w:start w:val="5"/>
      <w:numFmt w:val="bullet"/>
      <w:lvlText w:val="-"/>
      <w:lvlJc w:val="left"/>
      <w:pPr>
        <w:ind w:left="1788" w:hanging="360"/>
      </w:pPr>
      <w:rPr>
        <w:rFonts w:ascii="Times New Roman" w:eastAsia="Times New Roman"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8">
    <w:nsid w:val="2F157BA3"/>
    <w:multiLevelType w:val="multilevel"/>
    <w:tmpl w:val="BA8E6B7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43346262"/>
    <w:multiLevelType w:val="multilevel"/>
    <w:tmpl w:val="137CD124"/>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0">
    <w:nsid w:val="55920907"/>
    <w:multiLevelType w:val="multilevel"/>
    <w:tmpl w:val="2A7AE9C2"/>
    <w:lvl w:ilvl="0">
      <w:start w:val="1"/>
      <w:numFmt w:val="bullet"/>
      <w:lvlText w:val="o"/>
      <w:lvlJc w:val="left"/>
      <w:pPr>
        <w:ind w:left="1428" w:hanging="360"/>
      </w:pPr>
      <w:rPr>
        <w:rFonts w:ascii="Courier New" w:eastAsia="Courier New" w:hAnsi="Courier New" w:cs="Courier New"/>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1">
    <w:nsid w:val="591E23AC"/>
    <w:multiLevelType w:val="multilevel"/>
    <w:tmpl w:val="71264E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64501308"/>
    <w:multiLevelType w:val="multilevel"/>
    <w:tmpl w:val="C054E8DE"/>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3">
    <w:nsid w:val="6A4A598D"/>
    <w:multiLevelType w:val="multilevel"/>
    <w:tmpl w:val="77F430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6AC12C94"/>
    <w:multiLevelType w:val="hybridMultilevel"/>
    <w:tmpl w:val="A4A497B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
    <w:nsid w:val="767F2D16"/>
    <w:multiLevelType w:val="hybridMultilevel"/>
    <w:tmpl w:val="4050C404"/>
    <w:lvl w:ilvl="0" w:tplc="45BA8492">
      <w:start w:val="5"/>
      <w:numFmt w:val="bullet"/>
      <w:lvlText w:val="-"/>
      <w:lvlJc w:val="left"/>
      <w:pPr>
        <w:ind w:left="1788" w:hanging="360"/>
      </w:pPr>
      <w:rPr>
        <w:rFonts w:ascii="Times New Roman" w:eastAsia="Times New Roman"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6">
    <w:nsid w:val="7FA41A68"/>
    <w:multiLevelType w:val="hybridMultilevel"/>
    <w:tmpl w:val="B04E139E"/>
    <w:lvl w:ilvl="0" w:tplc="7A0A5E50">
      <w:start w:val="5"/>
      <w:numFmt w:val="bullet"/>
      <w:lvlText w:val="-"/>
      <w:lvlJc w:val="left"/>
      <w:pPr>
        <w:ind w:left="1788" w:hanging="360"/>
      </w:pPr>
      <w:rPr>
        <w:rFonts w:ascii="Times New Roman" w:eastAsia="Times New Roman"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num w:numId="1">
    <w:abstractNumId w:val="9"/>
  </w:num>
  <w:num w:numId="2">
    <w:abstractNumId w:val="12"/>
  </w:num>
  <w:num w:numId="3">
    <w:abstractNumId w:val="3"/>
  </w:num>
  <w:num w:numId="4">
    <w:abstractNumId w:val="2"/>
  </w:num>
  <w:num w:numId="5">
    <w:abstractNumId w:val="1"/>
  </w:num>
  <w:num w:numId="6">
    <w:abstractNumId w:val="13"/>
  </w:num>
  <w:num w:numId="7">
    <w:abstractNumId w:val="11"/>
  </w:num>
  <w:num w:numId="8">
    <w:abstractNumId w:val="6"/>
  </w:num>
  <w:num w:numId="9">
    <w:abstractNumId w:val="8"/>
  </w:num>
  <w:num w:numId="10">
    <w:abstractNumId w:val="10"/>
  </w:num>
  <w:num w:numId="11">
    <w:abstractNumId w:val="5"/>
  </w:num>
  <w:num w:numId="12">
    <w:abstractNumId w:val="0"/>
  </w:num>
  <w:num w:numId="13">
    <w:abstractNumId w:val="15"/>
  </w:num>
  <w:num w:numId="14">
    <w:abstractNumId w:val="16"/>
  </w:num>
  <w:num w:numId="15">
    <w:abstractNumId w:val="7"/>
  </w:num>
  <w:num w:numId="16">
    <w:abstractNumId w:val="4"/>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185C74"/>
    <w:rsid w:val="000248BF"/>
    <w:rsid w:val="000A2B1A"/>
    <w:rsid w:val="00163A76"/>
    <w:rsid w:val="00185C74"/>
    <w:rsid w:val="005059BD"/>
    <w:rsid w:val="00677752"/>
    <w:rsid w:val="006857CC"/>
    <w:rsid w:val="007343D4"/>
    <w:rsid w:val="00757E1F"/>
    <w:rsid w:val="009F35BF"/>
    <w:rsid w:val="00A3496A"/>
    <w:rsid w:val="00A37B21"/>
    <w:rsid w:val="00B22DEF"/>
    <w:rsid w:val="00BD1D8C"/>
    <w:rsid w:val="00BF26C8"/>
    <w:rsid w:val="00D5054E"/>
    <w:rsid w:val="00D618A7"/>
    <w:rsid w:val="00DE542E"/>
    <w:rsid w:val="00E515D4"/>
    <w:rsid w:val="00E60A0F"/>
    <w:rsid w:val="00E86367"/>
    <w:rsid w:val="00EB7D44"/>
    <w:rsid w:val="00F811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paragraph" w:styleId="a8">
    <w:name w:val="List Paragraph"/>
    <w:basedOn w:val="a"/>
    <w:uiPriority w:val="34"/>
    <w:qFormat/>
    <w:rsid w:val="00D5054E"/>
    <w:pPr>
      <w:ind w:left="720"/>
      <w:contextualSpacing/>
    </w:pPr>
  </w:style>
  <w:style w:type="paragraph" w:styleId="a9">
    <w:name w:val="Balloon Text"/>
    <w:basedOn w:val="a"/>
    <w:link w:val="aa"/>
    <w:uiPriority w:val="99"/>
    <w:semiHidden/>
    <w:unhideWhenUsed/>
    <w:rsid w:val="00D5054E"/>
    <w:rPr>
      <w:rFonts w:ascii="Tahoma" w:hAnsi="Tahoma" w:cs="Tahoma"/>
      <w:sz w:val="16"/>
      <w:szCs w:val="16"/>
    </w:rPr>
  </w:style>
  <w:style w:type="character" w:customStyle="1" w:styleId="aa">
    <w:name w:val="Текст выноски Знак"/>
    <w:basedOn w:val="a0"/>
    <w:link w:val="a9"/>
    <w:uiPriority w:val="99"/>
    <w:semiHidden/>
    <w:rsid w:val="00D5054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paragraph" w:styleId="a8">
    <w:name w:val="List Paragraph"/>
    <w:basedOn w:val="a"/>
    <w:uiPriority w:val="34"/>
    <w:qFormat/>
    <w:rsid w:val="00D5054E"/>
    <w:pPr>
      <w:ind w:left="720"/>
      <w:contextualSpacing/>
    </w:pPr>
  </w:style>
  <w:style w:type="paragraph" w:styleId="a9">
    <w:name w:val="Balloon Text"/>
    <w:basedOn w:val="a"/>
    <w:link w:val="aa"/>
    <w:uiPriority w:val="99"/>
    <w:semiHidden/>
    <w:unhideWhenUsed/>
    <w:rsid w:val="00D5054E"/>
    <w:rPr>
      <w:rFonts w:ascii="Tahoma" w:hAnsi="Tahoma" w:cs="Tahoma"/>
      <w:sz w:val="16"/>
      <w:szCs w:val="16"/>
    </w:rPr>
  </w:style>
  <w:style w:type="character" w:customStyle="1" w:styleId="aa">
    <w:name w:val="Текст выноски Знак"/>
    <w:basedOn w:val="a0"/>
    <w:link w:val="a9"/>
    <w:uiPriority w:val="99"/>
    <w:semiHidden/>
    <w:rsid w:val="00D5054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0.jpg"/><Relationship Id="rId21" Type="http://schemas.openxmlformats.org/officeDocument/2006/relationships/image" Target="media/image14.jpg"/><Relationship Id="rId42" Type="http://schemas.openxmlformats.org/officeDocument/2006/relationships/hyperlink" Target="https://stavroskrest.ru/sites/default/files/files/books/psihologia_manipulacii.pdf" TargetMode="External"/><Relationship Id="rId63" Type="http://schemas.openxmlformats.org/officeDocument/2006/relationships/hyperlink" Target="https://spec.lib.miamioh.edu/longform/readyones/" TargetMode="External"/><Relationship Id="rId84" Type="http://schemas.openxmlformats.org/officeDocument/2006/relationships/image" Target="media/image47.jpg"/><Relationship Id="rId138" Type="http://schemas.openxmlformats.org/officeDocument/2006/relationships/image" Target="media/image101.jpg"/><Relationship Id="rId159" Type="http://schemas.openxmlformats.org/officeDocument/2006/relationships/image" Target="media/image122.jpg"/><Relationship Id="rId170" Type="http://schemas.openxmlformats.org/officeDocument/2006/relationships/image" Target="media/image133.jpg"/><Relationship Id="rId191" Type="http://schemas.openxmlformats.org/officeDocument/2006/relationships/image" Target="media/image154.jpg"/><Relationship Id="rId205" Type="http://schemas.openxmlformats.org/officeDocument/2006/relationships/image" Target="media/image168.jpg"/><Relationship Id="rId226" Type="http://schemas.openxmlformats.org/officeDocument/2006/relationships/image" Target="media/image189.jpg"/><Relationship Id="rId247" Type="http://schemas.openxmlformats.org/officeDocument/2006/relationships/header" Target="header2.xml"/><Relationship Id="rId107" Type="http://schemas.openxmlformats.org/officeDocument/2006/relationships/image" Target="media/image70.jpg"/><Relationship Id="rId11" Type="http://schemas.openxmlformats.org/officeDocument/2006/relationships/image" Target="media/image4.jpg"/><Relationship Id="rId32" Type="http://schemas.openxmlformats.org/officeDocument/2006/relationships/image" Target="media/image25.jpg"/><Relationship Id="rId53" Type="http://schemas.openxmlformats.org/officeDocument/2006/relationships/hyperlink" Target="https://www.verywellmind.com/how-does-propaganda-work-5224974" TargetMode="External"/><Relationship Id="rId74" Type="http://schemas.openxmlformats.org/officeDocument/2006/relationships/image" Target="media/image37.jpg"/><Relationship Id="rId128" Type="http://schemas.openxmlformats.org/officeDocument/2006/relationships/image" Target="media/image91.jpg"/><Relationship Id="rId149" Type="http://schemas.openxmlformats.org/officeDocument/2006/relationships/image" Target="media/image112.jpg"/><Relationship Id="rId5" Type="http://schemas.openxmlformats.org/officeDocument/2006/relationships/webSettings" Target="webSettings.xml"/><Relationship Id="rId95" Type="http://schemas.openxmlformats.org/officeDocument/2006/relationships/image" Target="media/image58.jpg"/><Relationship Id="rId160" Type="http://schemas.openxmlformats.org/officeDocument/2006/relationships/image" Target="media/image123.jpg"/><Relationship Id="rId181" Type="http://schemas.openxmlformats.org/officeDocument/2006/relationships/image" Target="media/image144.jpg"/><Relationship Id="rId216" Type="http://schemas.openxmlformats.org/officeDocument/2006/relationships/image" Target="media/image179.jpg"/><Relationship Id="rId237" Type="http://schemas.openxmlformats.org/officeDocument/2006/relationships/image" Target="media/image200.jpg"/><Relationship Id="rId22" Type="http://schemas.openxmlformats.org/officeDocument/2006/relationships/image" Target="media/image15.jpg"/><Relationship Id="rId43" Type="http://schemas.openxmlformats.org/officeDocument/2006/relationships/hyperlink" Target="http://inlawalmanac.mgu.od.ua/v24/28.pdf" TargetMode="External"/><Relationship Id="rId64" Type="http://schemas.openxmlformats.org/officeDocument/2006/relationships/hyperlink" Target="https://www.gettyimages.com/search/2/image-film?page=36&amp;phrase=wwii%20propaganda&amp;sort=mostpopular" TargetMode="External"/><Relationship Id="rId118" Type="http://schemas.openxmlformats.org/officeDocument/2006/relationships/image" Target="media/image81.jpg"/><Relationship Id="rId139" Type="http://schemas.openxmlformats.org/officeDocument/2006/relationships/image" Target="media/image102.jpg"/><Relationship Id="rId85" Type="http://schemas.openxmlformats.org/officeDocument/2006/relationships/image" Target="media/image48.jpg"/><Relationship Id="rId150" Type="http://schemas.openxmlformats.org/officeDocument/2006/relationships/image" Target="media/image113.jpg"/><Relationship Id="rId171" Type="http://schemas.openxmlformats.org/officeDocument/2006/relationships/image" Target="media/image134.jpg"/><Relationship Id="rId192" Type="http://schemas.openxmlformats.org/officeDocument/2006/relationships/image" Target="media/image155.jpg"/><Relationship Id="rId206" Type="http://schemas.openxmlformats.org/officeDocument/2006/relationships/image" Target="media/image169.jpg"/><Relationship Id="rId227" Type="http://schemas.openxmlformats.org/officeDocument/2006/relationships/image" Target="media/image190.jpg"/><Relationship Id="rId248" Type="http://schemas.openxmlformats.org/officeDocument/2006/relationships/footer" Target="footer1.xml"/><Relationship Id="rId12" Type="http://schemas.openxmlformats.org/officeDocument/2006/relationships/image" Target="media/image5.jpg"/><Relationship Id="rId17" Type="http://schemas.openxmlformats.org/officeDocument/2006/relationships/image" Target="media/image10.jpg"/><Relationship Id="rId33" Type="http://schemas.openxmlformats.org/officeDocument/2006/relationships/image" Target="media/image26.png"/><Relationship Id="rId38" Type="http://schemas.openxmlformats.org/officeDocument/2006/relationships/hyperlink" Target="https://academy.ssu.gov.ua/uploads/p_57_97345454.pdf" TargetMode="External"/><Relationship Id="rId59" Type="http://schemas.openxmlformats.org/officeDocument/2006/relationships/hyperlink" Target="https://philarchive.org/archive/SUSOMHv1" TargetMode="External"/><Relationship Id="rId103" Type="http://schemas.openxmlformats.org/officeDocument/2006/relationships/image" Target="media/image66.jpg"/><Relationship Id="rId108" Type="http://schemas.openxmlformats.org/officeDocument/2006/relationships/image" Target="media/image71.jpg"/><Relationship Id="rId124" Type="http://schemas.openxmlformats.org/officeDocument/2006/relationships/image" Target="media/image87.jpg"/><Relationship Id="rId129" Type="http://schemas.openxmlformats.org/officeDocument/2006/relationships/image" Target="media/image92.jpg"/><Relationship Id="rId54" Type="http://schemas.openxmlformats.org/officeDocument/2006/relationships/hyperlink" Target="https://www.tandfonline.com/doi/epdf/10.1080/13869795.2022.2042586?needAccess=true" TargetMode="External"/><Relationship Id="rId70" Type="http://schemas.openxmlformats.org/officeDocument/2006/relationships/image" Target="media/image33.jpg"/><Relationship Id="rId75" Type="http://schemas.openxmlformats.org/officeDocument/2006/relationships/image" Target="media/image38.jpg"/><Relationship Id="rId91" Type="http://schemas.openxmlformats.org/officeDocument/2006/relationships/image" Target="media/image54.jpg"/><Relationship Id="rId96" Type="http://schemas.openxmlformats.org/officeDocument/2006/relationships/image" Target="media/image59.jpg"/><Relationship Id="rId140" Type="http://schemas.openxmlformats.org/officeDocument/2006/relationships/image" Target="media/image103.jpg"/><Relationship Id="rId145" Type="http://schemas.openxmlformats.org/officeDocument/2006/relationships/image" Target="media/image108.jpg"/><Relationship Id="rId161" Type="http://schemas.openxmlformats.org/officeDocument/2006/relationships/image" Target="media/image124.jpg"/><Relationship Id="rId166" Type="http://schemas.openxmlformats.org/officeDocument/2006/relationships/image" Target="media/image129.jpg"/><Relationship Id="rId182" Type="http://schemas.openxmlformats.org/officeDocument/2006/relationships/image" Target="media/image145.jpg"/><Relationship Id="rId187" Type="http://schemas.openxmlformats.org/officeDocument/2006/relationships/image" Target="media/image150.jpg"/><Relationship Id="rId217" Type="http://schemas.openxmlformats.org/officeDocument/2006/relationships/image" Target="media/image180.jpg"/><Relationship Id="rId1" Type="http://schemas.openxmlformats.org/officeDocument/2006/relationships/numbering" Target="numbering.xml"/><Relationship Id="rId6" Type="http://schemas.openxmlformats.org/officeDocument/2006/relationships/footnotes" Target="footnotes.xml"/><Relationship Id="rId212" Type="http://schemas.openxmlformats.org/officeDocument/2006/relationships/image" Target="media/image175.jpg"/><Relationship Id="rId233" Type="http://schemas.openxmlformats.org/officeDocument/2006/relationships/image" Target="media/image196.jpg"/><Relationship Id="rId238" Type="http://schemas.openxmlformats.org/officeDocument/2006/relationships/image" Target="media/image201.jpg"/><Relationship Id="rId23" Type="http://schemas.openxmlformats.org/officeDocument/2006/relationships/image" Target="media/image16.jpg"/><Relationship Id="rId28" Type="http://schemas.openxmlformats.org/officeDocument/2006/relationships/image" Target="media/image21.jpg"/><Relationship Id="rId49" Type="http://schemas.openxmlformats.org/officeDocument/2006/relationships/hyperlink" Target="https://crimeahrg.org/wp-content/uploads/2018/03/Hate-book-EN-1.pdf" TargetMode="External"/><Relationship Id="rId114" Type="http://schemas.openxmlformats.org/officeDocument/2006/relationships/image" Target="media/image77.jpg"/><Relationship Id="rId119" Type="http://schemas.openxmlformats.org/officeDocument/2006/relationships/image" Target="media/image82.jpg"/><Relationship Id="rId44" Type="http://schemas.openxmlformats.org/officeDocument/2006/relationships/hyperlink" Target="https://upsihologa.com.ua/vidi-manipulyaciy--01-08svetlanaoli.html" TargetMode="External"/><Relationship Id="rId60" Type="http://schemas.openxmlformats.org/officeDocument/2006/relationships/hyperlink" Target="https://www.archives.gov/exhibits/powers-of-persuasion" TargetMode="External"/><Relationship Id="rId65" Type="http://schemas.openxmlformats.org/officeDocument/2006/relationships/hyperlink" Target="http://www.eastsussexww1.org.uk/first-world-war-posters/index.html" TargetMode="External"/><Relationship Id="rId81" Type="http://schemas.openxmlformats.org/officeDocument/2006/relationships/image" Target="media/image44.jpg"/><Relationship Id="rId86" Type="http://schemas.openxmlformats.org/officeDocument/2006/relationships/image" Target="media/image49.jpg"/><Relationship Id="rId130" Type="http://schemas.openxmlformats.org/officeDocument/2006/relationships/image" Target="media/image93.jpg"/><Relationship Id="rId135" Type="http://schemas.openxmlformats.org/officeDocument/2006/relationships/image" Target="media/image98.jpg"/><Relationship Id="rId151" Type="http://schemas.openxmlformats.org/officeDocument/2006/relationships/image" Target="media/image114.jpg"/><Relationship Id="rId156" Type="http://schemas.openxmlformats.org/officeDocument/2006/relationships/image" Target="media/image119.jpg"/><Relationship Id="rId177" Type="http://schemas.openxmlformats.org/officeDocument/2006/relationships/image" Target="media/image140.jpg"/><Relationship Id="rId198" Type="http://schemas.openxmlformats.org/officeDocument/2006/relationships/image" Target="media/image161.jpg"/><Relationship Id="rId172" Type="http://schemas.openxmlformats.org/officeDocument/2006/relationships/image" Target="media/image135.jpg"/><Relationship Id="rId193" Type="http://schemas.openxmlformats.org/officeDocument/2006/relationships/image" Target="media/image156.jpg"/><Relationship Id="rId202" Type="http://schemas.openxmlformats.org/officeDocument/2006/relationships/image" Target="media/image165.jpg"/><Relationship Id="rId207" Type="http://schemas.openxmlformats.org/officeDocument/2006/relationships/image" Target="media/image170.jpg"/><Relationship Id="rId223" Type="http://schemas.openxmlformats.org/officeDocument/2006/relationships/image" Target="media/image186.jpg"/><Relationship Id="rId228" Type="http://schemas.openxmlformats.org/officeDocument/2006/relationships/image" Target="media/image191.jpg"/><Relationship Id="rId244" Type="http://schemas.openxmlformats.org/officeDocument/2006/relationships/image" Target="media/image207.jpg"/><Relationship Id="rId249" Type="http://schemas.openxmlformats.org/officeDocument/2006/relationships/header" Target="header3.xml"/><Relationship Id="rId13" Type="http://schemas.openxmlformats.org/officeDocument/2006/relationships/image" Target="media/image6.jpg"/><Relationship Id="rId18" Type="http://schemas.openxmlformats.org/officeDocument/2006/relationships/image" Target="media/image11.jpg"/><Relationship Id="rId39" Type="http://schemas.openxmlformats.org/officeDocument/2006/relationships/hyperlink" Target="https://perfect-pr.com.ua/17-vidiv-manipulyacij/" TargetMode="External"/><Relationship Id="rId109" Type="http://schemas.openxmlformats.org/officeDocument/2006/relationships/image" Target="media/image72.jpg"/><Relationship Id="rId34" Type="http://schemas.openxmlformats.org/officeDocument/2006/relationships/image" Target="media/image27.png"/><Relationship Id="rId50" Type="http://schemas.openxmlformats.org/officeDocument/2006/relationships/hyperlink" Target="https://www.gwlr.org/wp-content/uploads/2018/01/82-Geo.-Wash.-L.-Rev.-995.pdf" TargetMode="External"/><Relationship Id="rId55" Type="http://schemas.openxmlformats.org/officeDocument/2006/relationships/hyperlink" Target="https://csmeyns.github.io/propaganda-everyday/pdf/odonnell-jowett-2018-what-is-propaganda.pdf" TargetMode="External"/><Relationship Id="rId76" Type="http://schemas.openxmlformats.org/officeDocument/2006/relationships/image" Target="media/image39.jpg"/><Relationship Id="rId97" Type="http://schemas.openxmlformats.org/officeDocument/2006/relationships/image" Target="media/image60.jpg"/><Relationship Id="rId104" Type="http://schemas.openxmlformats.org/officeDocument/2006/relationships/image" Target="media/image67.jpg"/><Relationship Id="rId120" Type="http://schemas.openxmlformats.org/officeDocument/2006/relationships/image" Target="media/image83.jpg"/><Relationship Id="rId125" Type="http://schemas.openxmlformats.org/officeDocument/2006/relationships/image" Target="media/image88.jpg"/><Relationship Id="rId141" Type="http://schemas.openxmlformats.org/officeDocument/2006/relationships/image" Target="media/image104.jpg"/><Relationship Id="rId146" Type="http://schemas.openxmlformats.org/officeDocument/2006/relationships/image" Target="media/image109.jpg"/><Relationship Id="rId167" Type="http://schemas.openxmlformats.org/officeDocument/2006/relationships/image" Target="media/image130.jpg"/><Relationship Id="rId188" Type="http://schemas.openxmlformats.org/officeDocument/2006/relationships/image" Target="media/image151.jpg"/><Relationship Id="rId7" Type="http://schemas.openxmlformats.org/officeDocument/2006/relationships/endnotes" Target="endnotes.xml"/><Relationship Id="rId71" Type="http://schemas.openxmlformats.org/officeDocument/2006/relationships/image" Target="media/image34.jpg"/><Relationship Id="rId92" Type="http://schemas.openxmlformats.org/officeDocument/2006/relationships/image" Target="media/image55.jpg"/><Relationship Id="rId162" Type="http://schemas.openxmlformats.org/officeDocument/2006/relationships/image" Target="media/image125.jpg"/><Relationship Id="rId183" Type="http://schemas.openxmlformats.org/officeDocument/2006/relationships/image" Target="media/image146.jpg"/><Relationship Id="rId213" Type="http://schemas.openxmlformats.org/officeDocument/2006/relationships/image" Target="media/image176.jpg"/><Relationship Id="rId218" Type="http://schemas.openxmlformats.org/officeDocument/2006/relationships/image" Target="media/image181.jpg"/><Relationship Id="rId234" Type="http://schemas.openxmlformats.org/officeDocument/2006/relationships/image" Target="media/image197.jpg"/><Relationship Id="rId239" Type="http://schemas.openxmlformats.org/officeDocument/2006/relationships/image" Target="media/image202.jpg"/><Relationship Id="rId2" Type="http://schemas.openxmlformats.org/officeDocument/2006/relationships/styles" Target="styles.xml"/><Relationship Id="rId29" Type="http://schemas.openxmlformats.org/officeDocument/2006/relationships/image" Target="media/image22.png"/><Relationship Id="rId250" Type="http://schemas.openxmlformats.org/officeDocument/2006/relationships/footer" Target="footer2.xml"/><Relationship Id="rId24" Type="http://schemas.openxmlformats.org/officeDocument/2006/relationships/image" Target="media/image17.jpg"/><Relationship Id="rId40" Type="http://schemas.openxmlformats.org/officeDocument/2006/relationships/hyperlink" Target="http://www.irbis-nbuv.gov.ua/cgi-bin/irbis_nbuv/cgiirbis_64.exe?I21DBN=LINK&amp;P21DBN=UJRN&amp;Z21ID=&amp;S21REF=10&amp;S21CNR=20&amp;S21STN=1&amp;S21FMT=ASP_meta&amp;C21COM=S&amp;2_S21P03=FILA=&amp;2_S21STR=spa_2016_3_12" TargetMode="External"/><Relationship Id="rId45" Type="http://schemas.openxmlformats.org/officeDocument/2006/relationships/hyperlink" Target="http://soctech-journal.kpu.zp.ua/archive/2015/67-68/11.pdf" TargetMode="External"/><Relationship Id="rId66" Type="http://schemas.openxmlformats.org/officeDocument/2006/relationships/image" Target="media/image29.jpg"/><Relationship Id="rId87" Type="http://schemas.openxmlformats.org/officeDocument/2006/relationships/image" Target="media/image50.jpg"/><Relationship Id="rId110" Type="http://schemas.openxmlformats.org/officeDocument/2006/relationships/image" Target="media/image73.jpg"/><Relationship Id="rId115" Type="http://schemas.openxmlformats.org/officeDocument/2006/relationships/image" Target="media/image78.jpg"/><Relationship Id="rId131" Type="http://schemas.openxmlformats.org/officeDocument/2006/relationships/image" Target="media/image94.jpg"/><Relationship Id="rId136" Type="http://schemas.openxmlformats.org/officeDocument/2006/relationships/image" Target="media/image99.jpg"/><Relationship Id="rId157" Type="http://schemas.openxmlformats.org/officeDocument/2006/relationships/image" Target="media/image120.jpg"/><Relationship Id="rId178" Type="http://schemas.openxmlformats.org/officeDocument/2006/relationships/image" Target="media/image141.jpg"/><Relationship Id="rId61" Type="http://schemas.openxmlformats.org/officeDocument/2006/relationships/hyperlink" Target="https://beta.nationalarchives.gov.uk/explore-the-collection/explore-by-time-period/second-world-war/second-world-war-propaganda-posters/" TargetMode="External"/><Relationship Id="rId82" Type="http://schemas.openxmlformats.org/officeDocument/2006/relationships/image" Target="media/image45.jpg"/><Relationship Id="rId152" Type="http://schemas.openxmlformats.org/officeDocument/2006/relationships/image" Target="media/image115.jpg"/><Relationship Id="rId173" Type="http://schemas.openxmlformats.org/officeDocument/2006/relationships/image" Target="media/image136.jpg"/><Relationship Id="rId194" Type="http://schemas.openxmlformats.org/officeDocument/2006/relationships/image" Target="media/image157.jpg"/><Relationship Id="rId199" Type="http://schemas.openxmlformats.org/officeDocument/2006/relationships/image" Target="media/image162.jpg"/><Relationship Id="rId203" Type="http://schemas.openxmlformats.org/officeDocument/2006/relationships/image" Target="media/image166.jpg"/><Relationship Id="rId208" Type="http://schemas.openxmlformats.org/officeDocument/2006/relationships/image" Target="media/image171.jpg"/><Relationship Id="rId229" Type="http://schemas.openxmlformats.org/officeDocument/2006/relationships/image" Target="media/image192.jpg"/><Relationship Id="rId19" Type="http://schemas.openxmlformats.org/officeDocument/2006/relationships/image" Target="media/image12.jpg"/><Relationship Id="rId224" Type="http://schemas.openxmlformats.org/officeDocument/2006/relationships/image" Target="media/image187.jpg"/><Relationship Id="rId240" Type="http://schemas.openxmlformats.org/officeDocument/2006/relationships/image" Target="media/image203.jpg"/><Relationship Id="rId245" Type="http://schemas.openxmlformats.org/officeDocument/2006/relationships/image" Target="media/image208.jpg"/><Relationship Id="rId14" Type="http://schemas.openxmlformats.org/officeDocument/2006/relationships/image" Target="media/image7.jpg"/><Relationship Id="rId30" Type="http://schemas.openxmlformats.org/officeDocument/2006/relationships/image" Target="media/image23.jpg"/><Relationship Id="rId35" Type="http://schemas.openxmlformats.org/officeDocument/2006/relationships/image" Target="media/image28.png"/><Relationship Id="rId56" Type="http://schemas.openxmlformats.org/officeDocument/2006/relationships/hyperlink" Target="https://archive.org/details/dli.ernet.233727/page/n5/mode/1up" TargetMode="External"/><Relationship Id="rId77" Type="http://schemas.openxmlformats.org/officeDocument/2006/relationships/image" Target="media/image40.jpg"/><Relationship Id="rId100" Type="http://schemas.openxmlformats.org/officeDocument/2006/relationships/image" Target="media/image63.jpg"/><Relationship Id="rId105" Type="http://schemas.openxmlformats.org/officeDocument/2006/relationships/image" Target="media/image68.jpg"/><Relationship Id="rId126" Type="http://schemas.openxmlformats.org/officeDocument/2006/relationships/image" Target="media/image89.jpg"/><Relationship Id="rId147" Type="http://schemas.openxmlformats.org/officeDocument/2006/relationships/image" Target="media/image110.jpg"/><Relationship Id="rId168" Type="http://schemas.openxmlformats.org/officeDocument/2006/relationships/image" Target="media/image131.jpg"/><Relationship Id="rId8" Type="http://schemas.openxmlformats.org/officeDocument/2006/relationships/image" Target="media/image1.jpg"/><Relationship Id="rId51" Type="http://schemas.openxmlformats.org/officeDocument/2006/relationships/hyperlink" Target="https://dictionary.cambridge.org" TargetMode="External"/><Relationship Id="rId72" Type="http://schemas.openxmlformats.org/officeDocument/2006/relationships/image" Target="media/image35.jpg"/><Relationship Id="rId93" Type="http://schemas.openxmlformats.org/officeDocument/2006/relationships/image" Target="media/image56.jpg"/><Relationship Id="rId98" Type="http://schemas.openxmlformats.org/officeDocument/2006/relationships/image" Target="media/image61.jpg"/><Relationship Id="rId121" Type="http://schemas.openxmlformats.org/officeDocument/2006/relationships/image" Target="media/image84.jpg"/><Relationship Id="rId142" Type="http://schemas.openxmlformats.org/officeDocument/2006/relationships/image" Target="media/image105.jpg"/><Relationship Id="rId163" Type="http://schemas.openxmlformats.org/officeDocument/2006/relationships/image" Target="media/image126.jpg"/><Relationship Id="rId184" Type="http://schemas.openxmlformats.org/officeDocument/2006/relationships/image" Target="media/image147.jpg"/><Relationship Id="rId189" Type="http://schemas.openxmlformats.org/officeDocument/2006/relationships/image" Target="media/image152.jpg"/><Relationship Id="rId219" Type="http://schemas.openxmlformats.org/officeDocument/2006/relationships/image" Target="media/image182.jpg"/><Relationship Id="rId3" Type="http://schemas.microsoft.com/office/2007/relationships/stylesWithEffects" Target="stylesWithEffects.xml"/><Relationship Id="rId214" Type="http://schemas.openxmlformats.org/officeDocument/2006/relationships/image" Target="media/image177.jpg"/><Relationship Id="rId230" Type="http://schemas.openxmlformats.org/officeDocument/2006/relationships/image" Target="media/image193.jpg"/><Relationship Id="rId235" Type="http://schemas.openxmlformats.org/officeDocument/2006/relationships/image" Target="media/image198.jpg"/><Relationship Id="rId251" Type="http://schemas.openxmlformats.org/officeDocument/2006/relationships/fontTable" Target="fontTable.xml"/><Relationship Id="rId25" Type="http://schemas.openxmlformats.org/officeDocument/2006/relationships/image" Target="media/image18.png"/><Relationship Id="rId46" Type="http://schemas.openxmlformats.org/officeDocument/2006/relationships/hyperlink" Target="http://www.pdu-journal.kpu.zp.ua/archive/3_2019/tom_2/30.pdf" TargetMode="External"/><Relationship Id="rId67" Type="http://schemas.openxmlformats.org/officeDocument/2006/relationships/image" Target="media/image30.jpg"/><Relationship Id="rId116" Type="http://schemas.openxmlformats.org/officeDocument/2006/relationships/image" Target="media/image79.jpg"/><Relationship Id="rId137" Type="http://schemas.openxmlformats.org/officeDocument/2006/relationships/image" Target="media/image100.jpg"/><Relationship Id="rId158" Type="http://schemas.openxmlformats.org/officeDocument/2006/relationships/image" Target="media/image121.jpg"/><Relationship Id="rId20" Type="http://schemas.openxmlformats.org/officeDocument/2006/relationships/image" Target="media/image13.jpg"/><Relationship Id="rId41" Type="http://schemas.openxmlformats.org/officeDocument/2006/relationships/hyperlink" Target="https://evnuir.vnu.edu.ua/bitstream/123456789/8899/1/Dudechko_L.PDF" TargetMode="External"/><Relationship Id="rId62" Type="http://schemas.openxmlformats.org/officeDocument/2006/relationships/hyperlink" Target="https://www.nationalww2museum.org/war/articles/wwii-propaganda" TargetMode="External"/><Relationship Id="rId83" Type="http://schemas.openxmlformats.org/officeDocument/2006/relationships/image" Target="media/image46.jpg"/><Relationship Id="rId88" Type="http://schemas.openxmlformats.org/officeDocument/2006/relationships/image" Target="media/image51.jpg"/><Relationship Id="rId111" Type="http://schemas.openxmlformats.org/officeDocument/2006/relationships/image" Target="media/image74.jpg"/><Relationship Id="rId132" Type="http://schemas.openxmlformats.org/officeDocument/2006/relationships/image" Target="media/image95.jpg"/><Relationship Id="rId153" Type="http://schemas.openxmlformats.org/officeDocument/2006/relationships/image" Target="media/image116.jpg"/><Relationship Id="rId174" Type="http://schemas.openxmlformats.org/officeDocument/2006/relationships/image" Target="media/image137.jpg"/><Relationship Id="rId179" Type="http://schemas.openxmlformats.org/officeDocument/2006/relationships/image" Target="media/image142.jpg"/><Relationship Id="rId195" Type="http://schemas.openxmlformats.org/officeDocument/2006/relationships/image" Target="media/image158.jpg"/><Relationship Id="rId209" Type="http://schemas.openxmlformats.org/officeDocument/2006/relationships/image" Target="media/image172.jpg"/><Relationship Id="rId190" Type="http://schemas.openxmlformats.org/officeDocument/2006/relationships/image" Target="media/image153.jpg"/><Relationship Id="rId204" Type="http://schemas.openxmlformats.org/officeDocument/2006/relationships/image" Target="media/image167.jpg"/><Relationship Id="rId220" Type="http://schemas.openxmlformats.org/officeDocument/2006/relationships/image" Target="media/image183.jpg"/><Relationship Id="rId225" Type="http://schemas.openxmlformats.org/officeDocument/2006/relationships/image" Target="media/image188.jpg"/><Relationship Id="rId241" Type="http://schemas.openxmlformats.org/officeDocument/2006/relationships/image" Target="media/image204.jpg"/><Relationship Id="rId246" Type="http://schemas.openxmlformats.org/officeDocument/2006/relationships/header" Target="header1.xml"/><Relationship Id="rId15" Type="http://schemas.openxmlformats.org/officeDocument/2006/relationships/image" Target="media/image8.jpg"/><Relationship Id="rId36" Type="http://schemas.openxmlformats.org/officeDocument/2006/relationships/hyperlink" Target="about:blank" TargetMode="External"/><Relationship Id="rId57" Type="http://schemas.openxmlformats.org/officeDocument/2006/relationships/hyperlink" Target="https://www.britannica.com/topic/propaganda" TargetMode="External"/><Relationship Id="rId106" Type="http://schemas.openxmlformats.org/officeDocument/2006/relationships/image" Target="media/image69.jpg"/><Relationship Id="rId127" Type="http://schemas.openxmlformats.org/officeDocument/2006/relationships/image" Target="media/image90.jpg"/><Relationship Id="rId10" Type="http://schemas.openxmlformats.org/officeDocument/2006/relationships/image" Target="media/image3.jpg"/><Relationship Id="rId31" Type="http://schemas.openxmlformats.org/officeDocument/2006/relationships/image" Target="media/image24.jpg"/><Relationship Id="rId52" Type="http://schemas.openxmlformats.org/officeDocument/2006/relationships/hyperlink" Target="https://ia800203.us.archive.org/33/items/ThePsychologyOfPersuasion/The%20Psychology%20of%20Persuasion.pdf" TargetMode="External"/><Relationship Id="rId73" Type="http://schemas.openxmlformats.org/officeDocument/2006/relationships/image" Target="media/image36.jpg"/><Relationship Id="rId78" Type="http://schemas.openxmlformats.org/officeDocument/2006/relationships/image" Target="media/image41.jpg"/><Relationship Id="rId94" Type="http://schemas.openxmlformats.org/officeDocument/2006/relationships/image" Target="media/image57.jpg"/><Relationship Id="rId99" Type="http://schemas.openxmlformats.org/officeDocument/2006/relationships/image" Target="media/image62.jpg"/><Relationship Id="rId101" Type="http://schemas.openxmlformats.org/officeDocument/2006/relationships/image" Target="media/image64.jpg"/><Relationship Id="rId122" Type="http://schemas.openxmlformats.org/officeDocument/2006/relationships/image" Target="media/image85.jpg"/><Relationship Id="rId143" Type="http://schemas.openxmlformats.org/officeDocument/2006/relationships/image" Target="media/image106.jpg"/><Relationship Id="rId148" Type="http://schemas.openxmlformats.org/officeDocument/2006/relationships/image" Target="media/image111.jpg"/><Relationship Id="rId164" Type="http://schemas.openxmlformats.org/officeDocument/2006/relationships/image" Target="media/image127.png"/><Relationship Id="rId169" Type="http://schemas.openxmlformats.org/officeDocument/2006/relationships/image" Target="media/image132.jpg"/><Relationship Id="rId185" Type="http://schemas.openxmlformats.org/officeDocument/2006/relationships/image" Target="media/image148.jpg"/><Relationship Id="rId4" Type="http://schemas.openxmlformats.org/officeDocument/2006/relationships/settings" Target="settings.xml"/><Relationship Id="rId9" Type="http://schemas.openxmlformats.org/officeDocument/2006/relationships/image" Target="media/image2.jpg"/><Relationship Id="rId180" Type="http://schemas.openxmlformats.org/officeDocument/2006/relationships/image" Target="media/image143.jpg"/><Relationship Id="rId210" Type="http://schemas.openxmlformats.org/officeDocument/2006/relationships/image" Target="media/image173.jpg"/><Relationship Id="rId215" Type="http://schemas.openxmlformats.org/officeDocument/2006/relationships/image" Target="media/image178.jpg"/><Relationship Id="rId236" Type="http://schemas.openxmlformats.org/officeDocument/2006/relationships/image" Target="media/image199.jpg"/><Relationship Id="rId26" Type="http://schemas.openxmlformats.org/officeDocument/2006/relationships/image" Target="media/image19.jpg"/><Relationship Id="rId231" Type="http://schemas.openxmlformats.org/officeDocument/2006/relationships/image" Target="media/image194.jpg"/><Relationship Id="rId252" Type="http://schemas.openxmlformats.org/officeDocument/2006/relationships/theme" Target="theme/theme1.xml"/><Relationship Id="rId47" Type="http://schemas.openxmlformats.org/officeDocument/2006/relationships/hyperlink" Target="https://elartu.tntu.edu.ua/bitstream/123456789/6088/2/GEB_2014v47n4_Svitlana_Shpylyk-Information_war_178-188.pdf" TargetMode="External"/><Relationship Id="rId68" Type="http://schemas.openxmlformats.org/officeDocument/2006/relationships/image" Target="media/image31.jpg"/><Relationship Id="rId89" Type="http://schemas.openxmlformats.org/officeDocument/2006/relationships/image" Target="media/image52.jpg"/><Relationship Id="rId112" Type="http://schemas.openxmlformats.org/officeDocument/2006/relationships/image" Target="media/image75.jpg"/><Relationship Id="rId133" Type="http://schemas.openxmlformats.org/officeDocument/2006/relationships/image" Target="media/image96.jpg"/><Relationship Id="rId154" Type="http://schemas.openxmlformats.org/officeDocument/2006/relationships/image" Target="media/image117.jpg"/><Relationship Id="rId175" Type="http://schemas.openxmlformats.org/officeDocument/2006/relationships/image" Target="media/image138.jpg"/><Relationship Id="rId196" Type="http://schemas.openxmlformats.org/officeDocument/2006/relationships/image" Target="media/image159.jpg"/><Relationship Id="rId200" Type="http://schemas.openxmlformats.org/officeDocument/2006/relationships/image" Target="media/image163.png"/><Relationship Id="rId16" Type="http://schemas.openxmlformats.org/officeDocument/2006/relationships/image" Target="media/image9.jpg"/><Relationship Id="rId221" Type="http://schemas.openxmlformats.org/officeDocument/2006/relationships/image" Target="media/image184.jpg"/><Relationship Id="rId242" Type="http://schemas.openxmlformats.org/officeDocument/2006/relationships/image" Target="media/image205.jpg"/><Relationship Id="rId37" Type="http://schemas.openxmlformats.org/officeDocument/2006/relationships/hyperlink" Target="about:blank" TargetMode="External"/><Relationship Id="rId58" Type="http://schemas.openxmlformats.org/officeDocument/2006/relationships/hyperlink" Target="https://www.britannica.com/topic/propaganda/Signs-symbols-and-media-used-in-contemporary-propaganda" TargetMode="External"/><Relationship Id="rId79" Type="http://schemas.openxmlformats.org/officeDocument/2006/relationships/image" Target="media/image42.jpg"/><Relationship Id="rId102" Type="http://schemas.openxmlformats.org/officeDocument/2006/relationships/image" Target="media/image65.jpg"/><Relationship Id="rId123" Type="http://schemas.openxmlformats.org/officeDocument/2006/relationships/image" Target="media/image86.png"/><Relationship Id="rId144" Type="http://schemas.openxmlformats.org/officeDocument/2006/relationships/image" Target="media/image107.jpg"/><Relationship Id="rId90" Type="http://schemas.openxmlformats.org/officeDocument/2006/relationships/image" Target="media/image53.jpg"/><Relationship Id="rId165" Type="http://schemas.openxmlformats.org/officeDocument/2006/relationships/image" Target="media/image128.jpg"/><Relationship Id="rId186" Type="http://schemas.openxmlformats.org/officeDocument/2006/relationships/image" Target="media/image149.jpg"/><Relationship Id="rId211" Type="http://schemas.openxmlformats.org/officeDocument/2006/relationships/image" Target="media/image174.jpg"/><Relationship Id="rId232" Type="http://schemas.openxmlformats.org/officeDocument/2006/relationships/image" Target="media/image195.jpg"/><Relationship Id="rId27" Type="http://schemas.openxmlformats.org/officeDocument/2006/relationships/image" Target="media/image20.jpg"/><Relationship Id="rId48" Type="http://schemas.openxmlformats.org/officeDocument/2006/relationships/hyperlink" Target="http://www.sulj.oduvs.od.ua/archive/2019/1/31.pdf" TargetMode="External"/><Relationship Id="rId69" Type="http://schemas.openxmlformats.org/officeDocument/2006/relationships/image" Target="media/image32.jpg"/><Relationship Id="rId113" Type="http://schemas.openxmlformats.org/officeDocument/2006/relationships/image" Target="media/image76.jpg"/><Relationship Id="rId134" Type="http://schemas.openxmlformats.org/officeDocument/2006/relationships/image" Target="media/image97.jpg"/><Relationship Id="rId80" Type="http://schemas.openxmlformats.org/officeDocument/2006/relationships/image" Target="media/image43.jpg"/><Relationship Id="rId155" Type="http://schemas.openxmlformats.org/officeDocument/2006/relationships/image" Target="media/image118.jpg"/><Relationship Id="rId176" Type="http://schemas.openxmlformats.org/officeDocument/2006/relationships/image" Target="media/image139.jpg"/><Relationship Id="rId197" Type="http://schemas.openxmlformats.org/officeDocument/2006/relationships/image" Target="media/image160.jpg"/><Relationship Id="rId201" Type="http://schemas.openxmlformats.org/officeDocument/2006/relationships/image" Target="media/image164.jpg"/><Relationship Id="rId222" Type="http://schemas.openxmlformats.org/officeDocument/2006/relationships/image" Target="media/image185.jpg"/><Relationship Id="rId243" Type="http://schemas.openxmlformats.org/officeDocument/2006/relationships/image" Target="media/image20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112</TotalTime>
  <Pages>1</Pages>
  <Words>16544</Words>
  <Characters>94302</Characters>
  <Application>Microsoft Office Word</Application>
  <DocSecurity>0</DocSecurity>
  <Lines>785</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400RPRA</cp:lastModifiedBy>
  <cp:revision>12</cp:revision>
  <cp:lastPrinted>2024-11-27T19:39:00Z</cp:lastPrinted>
  <dcterms:created xsi:type="dcterms:W3CDTF">2024-11-25T18:39:00Z</dcterms:created>
  <dcterms:modified xsi:type="dcterms:W3CDTF">2024-11-27T19:43:00Z</dcterms:modified>
</cp:coreProperties>
</file>