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media/image1.png" ContentType="image/png"/>
  <Override PartName="/word/media/image2.png" ContentType="image/png"/>
  <Override PartName="/word/media/image3.png" ContentType="image/png"/>
  <Override PartName="/word/header1.xml" ContentType="application/vnd.openxmlformats-officedocument.wordprocessingml.header+xml"/>
  <Override PartName="/word/theme/theme1.xml" ContentType="application/vnd.openxmlformats-officedocument.theme+xml"/>
  <Override PartName="/word/numbering.xml" ContentType="application/vnd.openxmlformats-officedocument.wordprocessingml.numbering+xml"/>
  <Override PartName="/word/fontTable.xml" ContentType="application/vnd.openxmlformats-officedocument.wordprocessingml.fontTable+xml"/>
  <Override PartName="/word/settings.xml" ContentType="application/vnd.openxmlformats-officedocument.wordprocessingml.setting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body>
    <w:p>
      <w:pPr>
        <w:pStyle w:val="Normal"/>
        <w:widowControl w:val="false"/>
        <w:tabs>
          <w:tab w:val="left" w:pos="709" w:leader="none"/>
        </w:tabs>
        <w:jc w:val="center"/>
        <w:rPr>
          <w:rFonts w:ascii="Times New Roman" w:hAnsi="Times New Roman"/>
          <w:lang w:val="ru-RU"/>
        </w:rPr>
      </w:pPr>
      <w:r>
        <w:rPr>
          <w:rFonts w:eastAsia="Dotum" w:ascii="Times New Roman" w:hAnsi="Times New Roman"/>
          <w:sz w:val="28"/>
          <w:szCs w:val="28"/>
          <w:lang w:val="ru-RU"/>
        </w:rPr>
        <w:t xml:space="preserve">ОДЕСЬКИЙ НАЦІОНАЛЬНИЙ УНІВЕРСИТЕТ </w:t>
      </w:r>
      <w:r>
        <w:rPr>
          <w:rFonts w:eastAsia="Dotum" w:ascii="Times New Roman" w:hAnsi="Times New Roman"/>
          <w:caps/>
          <w:sz w:val="28"/>
          <w:szCs w:val="28"/>
          <w:lang w:val="ru-RU"/>
        </w:rPr>
        <w:t>імені</w:t>
      </w:r>
      <w:r>
        <w:rPr>
          <w:rFonts w:eastAsia="Dotum" w:ascii="Times New Roman" w:hAnsi="Times New Roman"/>
          <w:sz w:val="28"/>
          <w:szCs w:val="28"/>
          <w:lang w:val="ru-RU"/>
        </w:rPr>
        <w:t xml:space="preserve"> І.І. МЕЧНИКОВА</w:t>
      </w:r>
    </w:p>
    <w:p>
      <w:pPr>
        <w:pStyle w:val="Normal"/>
        <w:widowControl w:val="false"/>
        <w:tabs>
          <w:tab w:val="left" w:pos="709" w:leader="none"/>
        </w:tabs>
        <w:jc w:val="center"/>
        <w:rPr>
          <w:rFonts w:ascii="Times New Roman" w:hAnsi="Times New Roman" w:eastAsia="Dotum"/>
          <w:sz w:val="28"/>
          <w:szCs w:val="28"/>
          <w:lang w:val="ru-RU"/>
        </w:rPr>
      </w:pPr>
      <w:r>
        <w:rPr>
          <w:rFonts w:eastAsia="Dotum" w:ascii="Times New Roman" w:hAnsi="Times New Roman"/>
          <w:sz w:val="28"/>
          <w:szCs w:val="28"/>
          <w:lang w:val="ru-RU"/>
        </w:rPr>
      </w:r>
    </w:p>
    <w:p>
      <w:pPr>
        <w:pStyle w:val="Normal"/>
        <w:widowControl w:val="false"/>
        <w:tabs>
          <w:tab w:val="left" w:pos="709" w:leader="none"/>
        </w:tabs>
        <w:jc w:val="center"/>
        <w:rPr>
          <w:rFonts w:ascii="Times New Roman" w:hAnsi="Times New Roman"/>
          <w:lang w:val="ru-RU"/>
        </w:rPr>
      </w:pPr>
      <w:r>
        <w:rPr>
          <w:rFonts w:eastAsia="Dotum" w:ascii="Times New Roman" w:hAnsi="Times New Roman"/>
          <w:sz w:val="28"/>
          <w:szCs w:val="28"/>
          <w:lang w:val="uk-UA"/>
        </w:rPr>
        <w:t>Ф</w:t>
      </w:r>
      <w:r>
        <w:rPr>
          <w:rFonts w:eastAsia="Dotum" w:ascii="Times New Roman" w:hAnsi="Times New Roman"/>
          <w:sz w:val="28"/>
          <w:szCs w:val="28"/>
          <w:lang w:val="ru-RU"/>
        </w:rPr>
        <w:t>акультет романо-германської філології</w:t>
      </w:r>
    </w:p>
    <w:p>
      <w:pPr>
        <w:pStyle w:val="Normal"/>
        <w:widowControl w:val="false"/>
        <w:tabs>
          <w:tab w:val="left" w:pos="709" w:leader="none"/>
        </w:tabs>
        <w:jc w:val="center"/>
        <w:rPr>
          <w:rFonts w:ascii="Times New Roman" w:hAnsi="Times New Roman" w:eastAsia="Dotum"/>
          <w:caps/>
          <w:sz w:val="28"/>
          <w:szCs w:val="28"/>
          <w:lang w:val="ru-RU"/>
        </w:rPr>
      </w:pPr>
      <w:r>
        <w:rPr>
          <w:rFonts w:eastAsia="Dotum" w:ascii="Times New Roman" w:hAnsi="Times New Roman"/>
          <w:caps/>
          <w:sz w:val="28"/>
          <w:szCs w:val="28"/>
          <w:lang w:val="ru-RU"/>
        </w:rPr>
      </w:r>
    </w:p>
    <w:p>
      <w:pPr>
        <w:pStyle w:val="Normal"/>
        <w:widowControl w:val="false"/>
        <w:tabs>
          <w:tab w:val="left" w:pos="709" w:leader="none"/>
        </w:tabs>
        <w:jc w:val="center"/>
        <w:rPr>
          <w:rFonts w:ascii="Times New Roman" w:hAnsi="Times New Roman"/>
          <w:lang w:val="ru-RU"/>
        </w:rPr>
      </w:pPr>
      <w:r>
        <w:rPr>
          <w:rFonts w:eastAsia="Dotum" w:ascii="Times New Roman" w:hAnsi="Times New Roman"/>
          <w:caps/>
          <w:sz w:val="28"/>
          <w:szCs w:val="28"/>
          <w:lang w:val="ru-RU"/>
        </w:rPr>
        <w:t>К</w:t>
      </w:r>
      <w:r>
        <w:rPr>
          <w:rFonts w:eastAsia="Dotum" w:ascii="Times New Roman" w:hAnsi="Times New Roman"/>
          <w:sz w:val="28"/>
          <w:szCs w:val="28"/>
          <w:lang w:val="ru-RU"/>
        </w:rPr>
        <w:t>афедр</w:t>
      </w:r>
      <w:r>
        <w:rPr>
          <w:rFonts w:eastAsia="Dotum" w:ascii="Times New Roman" w:hAnsi="Times New Roman"/>
          <w:sz w:val="28"/>
          <w:szCs w:val="28"/>
          <w:lang w:val="uk-UA"/>
        </w:rPr>
        <w:t>а лексикології та стилістики англійської мови</w:t>
      </w:r>
    </w:p>
    <w:p>
      <w:pPr>
        <w:pStyle w:val="Normal"/>
        <w:widowControl w:val="false"/>
        <w:tabs>
          <w:tab w:val="left" w:pos="709" w:leader="none"/>
          <w:tab w:val="left" w:pos="8602" w:leader="none"/>
        </w:tabs>
        <w:spacing w:lineRule="auto" w:line="360"/>
        <w:rPr>
          <w:rFonts w:ascii="Times New Roman" w:hAnsi="Times New Roman"/>
          <w:lang w:val="ru-RU"/>
        </w:rPr>
      </w:pPr>
      <w:r>
        <w:rPr>
          <w:rFonts w:eastAsia="Dotum" w:ascii="Times New Roman" w:hAnsi="Times New Roman"/>
          <w:sz w:val="28"/>
          <w:szCs w:val="28"/>
          <w:lang w:val="ru-RU"/>
        </w:rPr>
        <w:tab/>
        <w:tab/>
      </w:r>
    </w:p>
    <w:p>
      <w:pPr>
        <w:pStyle w:val="Normal"/>
        <w:widowControl w:val="false"/>
        <w:tabs>
          <w:tab w:val="left" w:pos="709" w:leader="none"/>
        </w:tabs>
        <w:spacing w:lineRule="auto" w:line="360"/>
        <w:jc w:val="center"/>
        <w:rPr>
          <w:rFonts w:ascii="Times New Roman" w:hAnsi="Times New Roman"/>
          <w:lang w:val="ru-RU"/>
        </w:rPr>
      </w:pPr>
      <w:r>
        <w:rPr>
          <w:rFonts w:ascii="Times New Roman" w:hAnsi="Times New Roman"/>
          <w:b/>
          <w:sz w:val="28"/>
          <w:szCs w:val="28"/>
          <w:lang w:val="uk-UA"/>
        </w:rPr>
        <w:t>Кваліфікаційна робота</w:t>
      </w:r>
    </w:p>
    <w:p>
      <w:pPr>
        <w:pStyle w:val="Normal"/>
        <w:widowControl w:val="false"/>
        <w:tabs>
          <w:tab w:val="left" w:pos="709" w:leader="none"/>
        </w:tabs>
        <w:spacing w:lineRule="auto" w:line="360"/>
        <w:jc w:val="center"/>
        <w:rPr>
          <w:rFonts w:ascii="Times New Roman" w:hAnsi="Times New Roman"/>
          <w:lang w:val="ru-RU"/>
        </w:rPr>
      </w:pPr>
      <w:r>
        <w:rPr>
          <w:rFonts w:eastAsia="Dotum" w:ascii="Times New Roman" w:hAnsi="Times New Roman"/>
          <w:sz w:val="28"/>
          <w:szCs w:val="28"/>
          <w:lang w:val="uk-UA"/>
        </w:rPr>
        <w:t>на здобуття ступеня вищої освіти «магістр»</w:t>
      </w:r>
    </w:p>
    <w:p>
      <w:pPr>
        <w:pStyle w:val="Normal"/>
        <w:widowControl w:val="false"/>
        <w:tabs>
          <w:tab w:val="left" w:pos="709" w:leader="none"/>
        </w:tabs>
        <w:spacing w:lineRule="auto" w:line="360"/>
        <w:jc w:val="center"/>
        <w:rPr>
          <w:rFonts w:ascii="Times New Roman" w:hAnsi="Times New Roman"/>
          <w:lang w:val="ru-RU"/>
        </w:rPr>
      </w:pPr>
      <w:r>
        <w:rPr>
          <w:rFonts w:eastAsia="Dotum" w:ascii="Times New Roman" w:hAnsi="Times New Roman"/>
          <w:b/>
          <w:bCs/>
          <w:sz w:val="28"/>
          <w:szCs w:val="28"/>
          <w:lang w:val="uk-UA"/>
        </w:rPr>
        <w:t xml:space="preserve">«Лексико-семантичне поле </w:t>
      </w:r>
      <w:r>
        <w:rPr>
          <w:rFonts w:eastAsia="Dotum" w:ascii="Times New Roman" w:hAnsi="Times New Roman"/>
          <w:b/>
          <w:bCs/>
          <w:i/>
          <w:iCs/>
          <w:sz w:val="28"/>
          <w:szCs w:val="28"/>
          <w:lang w:val="uk-UA"/>
        </w:rPr>
        <w:t>кінематограф</w:t>
      </w:r>
      <w:r>
        <w:rPr>
          <w:rFonts w:eastAsia="Dotum" w:ascii="Times New Roman" w:hAnsi="Times New Roman"/>
          <w:b/>
          <w:bCs/>
          <w:sz w:val="28"/>
          <w:szCs w:val="28"/>
          <w:lang w:val="uk-UA"/>
        </w:rPr>
        <w:t>»</w:t>
      </w:r>
    </w:p>
    <w:p>
      <w:pPr>
        <w:pStyle w:val="Normal"/>
        <w:widowControl w:val="false"/>
        <w:tabs>
          <w:tab w:val="left" w:pos="709" w:leader="none"/>
        </w:tabs>
        <w:spacing w:lineRule="auto" w:line="360"/>
        <w:jc w:val="center"/>
        <w:rPr>
          <w:rFonts w:ascii="Times New Roman" w:hAnsi="Times New Roman"/>
          <w:lang w:val="ru-RU"/>
        </w:rPr>
      </w:pPr>
      <w:bookmarkStart w:id="0" w:name="__DdeLink__3872_4155286951"/>
      <w:r>
        <w:rPr>
          <w:rFonts w:eastAsia="Dotum" w:ascii="Times New Roman" w:hAnsi="Times New Roman"/>
          <w:b/>
          <w:bCs/>
          <w:sz w:val="28"/>
          <w:szCs w:val="28"/>
          <w:lang w:val="uk-UA"/>
        </w:rPr>
        <w:t>«</w:t>
      </w:r>
      <w:r>
        <w:rPr>
          <w:rFonts w:eastAsia="Dotum" w:ascii="Times New Roman" w:hAnsi="Times New Roman"/>
          <w:b/>
          <w:bCs/>
          <w:sz w:val="28"/>
          <w:szCs w:val="28"/>
        </w:rPr>
        <w:t>Lexico</w:t>
      </w:r>
      <w:r>
        <w:rPr>
          <w:rFonts w:eastAsia="Dotum" w:ascii="Times New Roman" w:hAnsi="Times New Roman"/>
          <w:b/>
          <w:bCs/>
          <w:sz w:val="28"/>
          <w:szCs w:val="28"/>
          <w:lang w:val="ru-RU"/>
        </w:rPr>
        <w:t>-</w:t>
      </w:r>
      <w:r>
        <w:rPr>
          <w:rFonts w:eastAsia="Dotum" w:ascii="Times New Roman" w:hAnsi="Times New Roman"/>
          <w:b/>
          <w:bCs/>
          <w:sz w:val="28"/>
          <w:szCs w:val="28"/>
        </w:rPr>
        <w:t>semantic</w:t>
      </w:r>
      <w:r>
        <w:rPr>
          <w:rFonts w:eastAsia="Dotum" w:ascii="Times New Roman" w:hAnsi="Times New Roman"/>
          <w:b/>
          <w:bCs/>
          <w:sz w:val="28"/>
          <w:szCs w:val="28"/>
          <w:lang w:val="ru-RU"/>
        </w:rPr>
        <w:t xml:space="preserve"> </w:t>
      </w:r>
      <w:r>
        <w:rPr>
          <w:rFonts w:eastAsia="Dotum" w:ascii="Times New Roman" w:hAnsi="Times New Roman"/>
          <w:b/>
          <w:bCs/>
          <w:sz w:val="28"/>
          <w:szCs w:val="28"/>
        </w:rPr>
        <w:t>field</w:t>
      </w:r>
      <w:r>
        <w:rPr>
          <w:rFonts w:eastAsia="Dotum" w:ascii="Times New Roman" w:hAnsi="Times New Roman"/>
          <w:b/>
          <w:bCs/>
          <w:sz w:val="28"/>
          <w:szCs w:val="28"/>
          <w:lang w:val="ru-RU"/>
        </w:rPr>
        <w:t xml:space="preserve"> </w:t>
      </w:r>
      <w:r>
        <w:rPr>
          <w:rFonts w:eastAsia="Dotum" w:ascii="Times New Roman" w:hAnsi="Times New Roman"/>
          <w:b/>
          <w:bCs/>
          <w:i/>
          <w:iCs/>
          <w:sz w:val="28"/>
          <w:szCs w:val="28"/>
        </w:rPr>
        <w:t>cinematography</w:t>
      </w:r>
      <w:r>
        <w:rPr>
          <w:rFonts w:eastAsia="Dotum" w:ascii="Times New Roman" w:hAnsi="Times New Roman"/>
          <w:b/>
          <w:bCs/>
          <w:sz w:val="28"/>
          <w:szCs w:val="28"/>
          <w:lang w:val="uk-UA"/>
        </w:rPr>
        <w:t>»</w:t>
      </w:r>
      <w:bookmarkEnd w:id="0"/>
    </w:p>
    <w:p>
      <w:pPr>
        <w:pStyle w:val="Normal"/>
        <w:widowControl w:val="false"/>
        <w:tabs>
          <w:tab w:val="left" w:pos="709" w:leader="none"/>
        </w:tabs>
        <w:ind w:left="4320" w:hanging="0"/>
        <w:jc w:val="both"/>
        <w:rPr>
          <w:rFonts w:ascii="Times New Roman" w:hAnsi="Times New Roman"/>
          <w:lang w:val="ru-RU"/>
        </w:rPr>
      </w:pPr>
      <w:r>
        <w:rPr>
          <w:rFonts w:ascii="Times New Roman" w:hAnsi="Times New Roman"/>
          <w:sz w:val="28"/>
          <w:szCs w:val="28"/>
          <w:lang w:val="uk-UA"/>
        </w:rPr>
        <w:t xml:space="preserve">Виконала: здобувачка денної форми навчання </w:t>
      </w:r>
      <w:r>
        <w:rPr>
          <w:rFonts w:eastAsia="Dotum" w:ascii="Times New Roman" w:hAnsi="Times New Roman"/>
          <w:sz w:val="28"/>
          <w:szCs w:val="28"/>
          <w:lang w:val="uk-UA"/>
        </w:rPr>
        <w:t>спеціальності 035</w:t>
      </w:r>
      <w:r>
        <w:rPr>
          <w:rFonts w:ascii="Times New Roman" w:hAnsi="Times New Roman"/>
          <w:sz w:val="28"/>
          <w:szCs w:val="28"/>
          <w:lang w:val="uk-UA"/>
        </w:rPr>
        <w:t xml:space="preserve"> Філологія 035.</w:t>
      </w:r>
      <w:r>
        <w:rPr>
          <w:rFonts w:ascii="Times New Roman" w:hAnsi="Times New Roman"/>
          <w:sz w:val="28"/>
          <w:szCs w:val="28"/>
          <w:lang w:val="ru-RU"/>
        </w:rPr>
        <w:t>0</w:t>
      </w:r>
      <w:r>
        <w:rPr>
          <w:rFonts w:ascii="Times New Roman" w:hAnsi="Times New Roman"/>
          <w:sz w:val="28"/>
          <w:szCs w:val="28"/>
          <w:lang w:val="uk-UA"/>
        </w:rPr>
        <w:t>41 Германські мови та літератури (переклад включно), перша – англійська</w:t>
      </w:r>
    </w:p>
    <w:p>
      <w:pPr>
        <w:pStyle w:val="Normal"/>
        <w:widowControl w:val="false"/>
        <w:tabs>
          <w:tab w:val="left" w:pos="709" w:leader="none"/>
        </w:tabs>
        <w:ind w:left="4320" w:hanging="0"/>
        <w:jc w:val="both"/>
        <w:rPr>
          <w:rFonts w:ascii="Times New Roman" w:hAnsi="Times New Roman"/>
          <w:lang w:val="ru-RU"/>
        </w:rPr>
      </w:pPr>
      <w:r>
        <w:rPr>
          <w:rFonts w:ascii="Times New Roman" w:hAnsi="Times New Roman"/>
          <w:sz w:val="28"/>
          <w:szCs w:val="28"/>
          <w:lang w:val="uk-UA"/>
        </w:rPr>
        <w:t>Освітня програма «Германські мови та літератури (переклад включно), перша – англійська»</w:t>
      </w:r>
    </w:p>
    <w:p>
      <w:pPr>
        <w:pStyle w:val="Normal"/>
        <w:widowControl w:val="false"/>
        <w:tabs>
          <w:tab w:val="left" w:pos="709" w:leader="none"/>
        </w:tabs>
        <w:ind w:left="4320" w:hanging="0"/>
        <w:jc w:val="both"/>
        <w:rPr>
          <w:rFonts w:ascii="Times New Roman" w:hAnsi="Times New Roman"/>
          <w:lang w:val="ru-RU"/>
        </w:rPr>
      </w:pPr>
      <w:r>
        <w:rPr>
          <w:rFonts w:ascii="Times New Roman" w:hAnsi="Times New Roman"/>
          <w:sz w:val="28"/>
          <w:szCs w:val="28"/>
          <w:lang w:val="uk-UA"/>
        </w:rPr>
        <w:t>Трушевська Ярослава Сергіївна</w:t>
      </w:r>
    </w:p>
    <w:p>
      <w:pPr>
        <w:pStyle w:val="Normal"/>
        <w:widowControl w:val="false"/>
        <w:tabs>
          <w:tab w:val="clear" w:pos="709"/>
          <w:tab w:val="left" w:pos="720" w:leader="none"/>
        </w:tabs>
        <w:ind w:left="4248" w:hanging="0"/>
        <w:jc w:val="both"/>
        <w:rPr>
          <w:rFonts w:ascii="Times New Roman" w:hAnsi="Times New Roman"/>
          <w:bCs/>
          <w:szCs w:val="28"/>
          <w:lang w:val="uk-UA" w:eastAsia="en-US"/>
        </w:rPr>
      </w:pPr>
      <w:r>
        <w:rPr>
          <w:rFonts w:ascii="Times New Roman" w:hAnsi="Times New Roman"/>
          <w:bCs/>
          <w:szCs w:val="28"/>
          <w:lang w:val="uk-UA" w:eastAsia="en-US"/>
        </w:rPr>
      </w:r>
    </w:p>
    <w:p>
      <w:pPr>
        <w:pStyle w:val="Normal"/>
        <w:widowControl w:val="false"/>
        <w:tabs>
          <w:tab w:val="clear" w:pos="709"/>
          <w:tab w:val="left" w:pos="720" w:leader="none"/>
        </w:tabs>
        <w:ind w:left="4320" w:hanging="0"/>
        <w:jc w:val="both"/>
        <w:rPr>
          <w:rFonts w:ascii="Times New Roman" w:hAnsi="Times New Roman"/>
          <w:lang w:val="ru-RU"/>
        </w:rPr>
      </w:pPr>
      <w:r>
        <w:rPr>
          <w:rFonts w:ascii="Times New Roman" w:hAnsi="Times New Roman"/>
          <w:sz w:val="28"/>
          <w:szCs w:val="28"/>
          <w:lang w:val="uk-UA"/>
        </w:rPr>
        <w:t xml:space="preserve">Керівник: д. філол. н., професор </w:t>
      </w:r>
    </w:p>
    <w:p>
      <w:pPr>
        <w:pStyle w:val="Normal"/>
        <w:widowControl w:val="false"/>
        <w:tabs>
          <w:tab w:val="clear" w:pos="709"/>
          <w:tab w:val="left" w:pos="720" w:leader="none"/>
        </w:tabs>
        <w:ind w:left="4320" w:hanging="0"/>
        <w:jc w:val="both"/>
        <w:rPr>
          <w:rFonts w:ascii="Times New Roman" w:hAnsi="Times New Roman"/>
          <w:bCs/>
          <w:sz w:val="28"/>
          <w:szCs w:val="28"/>
          <w:lang w:val="uk-UA" w:eastAsia="en-US"/>
        </w:rPr>
      </w:pPr>
      <w:r>
        <w:rPr>
          <w:rFonts w:ascii="Times New Roman" w:hAnsi="Times New Roman"/>
          <w:bCs/>
          <w:sz w:val="28"/>
          <w:szCs w:val="28"/>
          <w:lang w:val="uk-UA" w:eastAsia="en-US"/>
        </w:rPr>
        <w:t>Колегаєва І.М.</w:t>
      </w:r>
    </w:p>
    <w:p>
      <w:pPr>
        <w:pStyle w:val="Normal"/>
        <w:widowControl w:val="false"/>
        <w:tabs>
          <w:tab w:val="clear" w:pos="709"/>
          <w:tab w:val="left" w:pos="720" w:leader="none"/>
        </w:tabs>
        <w:ind w:left="4320" w:hanging="0"/>
        <w:jc w:val="both"/>
        <w:rPr>
          <w:rFonts w:ascii="Times New Roman" w:hAnsi="Times New Roman"/>
        </w:rPr>
      </w:pPr>
      <w:r>
        <w:rPr>
          <w:rFonts w:ascii="Times New Roman" w:hAnsi="Times New Roman"/>
          <w:bCs/>
          <w:sz w:val="28"/>
          <w:szCs w:val="28"/>
          <w:lang w:val="uk-UA" w:eastAsia="en-US"/>
        </w:rPr>
        <w:t>______________________</w:t>
      </w:r>
    </w:p>
    <w:p>
      <w:pPr>
        <w:pStyle w:val="Normal"/>
        <w:widowControl w:val="false"/>
        <w:tabs>
          <w:tab w:val="clear" w:pos="709"/>
          <w:tab w:val="left" w:pos="720" w:leader="none"/>
        </w:tabs>
        <w:ind w:left="4320" w:hanging="0"/>
        <w:jc w:val="both"/>
        <w:rPr>
          <w:rFonts w:ascii="Times New Roman" w:hAnsi="Times New Roman"/>
          <w:bCs/>
          <w:caps/>
          <w:sz w:val="28"/>
          <w:szCs w:val="28"/>
          <w:lang w:val="uk-UA" w:eastAsia="en-US"/>
        </w:rPr>
      </w:pPr>
      <w:r>
        <w:rPr>
          <w:rFonts w:ascii="Times New Roman" w:hAnsi="Times New Roman"/>
          <w:bCs/>
          <w:caps/>
          <w:sz w:val="28"/>
          <w:szCs w:val="28"/>
          <w:lang w:val="uk-UA" w:eastAsia="en-US"/>
        </w:rPr>
      </w:r>
    </w:p>
    <w:p>
      <w:pPr>
        <w:pStyle w:val="Normal"/>
        <w:widowControl w:val="false"/>
        <w:tabs>
          <w:tab w:val="left" w:pos="709" w:leader="none"/>
        </w:tabs>
        <w:ind w:left="4320" w:hanging="0"/>
        <w:jc w:val="both"/>
        <w:rPr/>
      </w:pPr>
      <w:r>
        <w:rPr>
          <w:rFonts w:eastAsia="Dotum" w:ascii="Times New Roman" w:hAnsi="Times New Roman"/>
          <w:sz w:val="28"/>
          <w:szCs w:val="28"/>
          <w:lang w:val="uk-UA"/>
        </w:rPr>
        <w:t xml:space="preserve">Рецензент: </w:t>
      </w:r>
    </w:p>
    <w:p>
      <w:pPr>
        <w:pStyle w:val="Normal"/>
        <w:widowControl w:val="false"/>
        <w:tabs>
          <w:tab w:val="left" w:pos="709" w:leader="none"/>
        </w:tabs>
        <w:ind w:left="4320" w:hanging="0"/>
        <w:jc w:val="both"/>
        <w:rPr/>
      </w:pPr>
      <w:r>
        <w:rPr>
          <w:rFonts w:eastAsia="Dotum" w:ascii="Times New Roman" w:hAnsi="Times New Roman"/>
          <w:sz w:val="28"/>
          <w:szCs w:val="28"/>
          <w:lang w:val="uk-UA"/>
        </w:rPr>
        <w:t>Бігунова Н.О.</w:t>
      </w:r>
    </w:p>
    <w:p>
      <w:pPr>
        <w:pStyle w:val="Normal"/>
        <w:widowControl w:val="false"/>
        <w:tabs>
          <w:tab w:val="left" w:pos="709" w:leader="none"/>
        </w:tabs>
        <w:ind w:left="4320" w:hanging="0"/>
        <w:jc w:val="both"/>
        <w:rPr>
          <w:rFonts w:ascii="Times New Roman" w:hAnsi="Times New Roman"/>
        </w:rPr>
      </w:pPr>
      <w:r>
        <w:rPr>
          <w:rFonts w:ascii="Times New Roman" w:hAnsi="Times New Roman"/>
          <w:sz w:val="28"/>
          <w:szCs w:val="28"/>
          <w:lang w:val="uk-UA"/>
        </w:rPr>
        <w:t>______________________</w:t>
      </w:r>
    </w:p>
    <w:p>
      <w:pPr>
        <w:pStyle w:val="Normal"/>
        <w:widowControl w:val="false"/>
        <w:tabs>
          <w:tab w:val="left" w:pos="709" w:leader="none"/>
        </w:tabs>
        <w:ind w:left="4320" w:hanging="0"/>
        <w:jc w:val="both"/>
        <w:rPr>
          <w:rFonts w:ascii="Times New Roman" w:hAnsi="Times New Roman"/>
          <w:szCs w:val="20"/>
          <w:lang w:val="uk-UA"/>
        </w:rPr>
      </w:pPr>
      <w:r>
        <w:rPr>
          <w:rFonts w:ascii="Times New Roman" w:hAnsi="Times New Roman"/>
          <w:szCs w:val="20"/>
          <w:lang w:val="uk-UA"/>
        </w:rPr>
      </w:r>
    </w:p>
    <w:tbl>
      <w:tblPr>
        <w:tblW w:w="9735" w:type="dxa"/>
        <w:jc w:val="left"/>
        <w:tblInd w:w="0" w:type="dxa"/>
        <w:tblCellMar>
          <w:top w:w="0" w:type="dxa"/>
          <w:left w:w="108" w:type="dxa"/>
          <w:bottom w:w="0" w:type="dxa"/>
          <w:right w:w="108" w:type="dxa"/>
        </w:tblCellMar>
        <w:tblLook w:firstRow="1" w:noVBand="1" w:lastRow="0" w:firstColumn="1" w:lastColumn="0" w:noHBand="0" w:val="04a0"/>
      </w:tblPr>
      <w:tblGrid>
        <w:gridCol w:w="4632"/>
        <w:gridCol w:w="5102"/>
      </w:tblGrid>
      <w:tr>
        <w:trPr/>
        <w:tc>
          <w:tcPr>
            <w:tcW w:w="4632" w:type="dxa"/>
            <w:tcBorders/>
            <w:shd w:color="auto" w:fill="auto" w:val="clear"/>
          </w:tcPr>
          <w:p>
            <w:pPr>
              <w:pStyle w:val="Normal"/>
              <w:widowControl w:val="false"/>
              <w:tabs>
                <w:tab w:val="left" w:pos="709" w:leader="none"/>
              </w:tabs>
              <w:spacing w:lineRule="auto" w:line="360"/>
              <w:jc w:val="both"/>
              <w:rPr>
                <w:rFonts w:ascii="Times New Roman" w:hAnsi="Times New Roman"/>
                <w:lang w:val="ru-RU"/>
              </w:rPr>
            </w:pPr>
            <w:r>
              <w:rPr>
                <w:rFonts w:ascii="Times New Roman" w:hAnsi="Times New Roman"/>
                <w:szCs w:val="20"/>
                <w:lang w:val="uk-UA"/>
              </w:rPr>
              <w:t>Рекомендовано до захисту:</w:t>
            </w:r>
          </w:p>
          <w:p>
            <w:pPr>
              <w:pStyle w:val="Normal"/>
              <w:widowControl w:val="false"/>
              <w:tabs>
                <w:tab w:val="left" w:pos="709" w:leader="none"/>
              </w:tabs>
              <w:spacing w:lineRule="auto" w:line="360"/>
              <w:jc w:val="both"/>
              <w:rPr>
                <w:rFonts w:ascii="Times New Roman" w:hAnsi="Times New Roman"/>
                <w:lang w:val="ru-RU"/>
              </w:rPr>
            </w:pPr>
            <w:r>
              <w:rPr>
                <w:rFonts w:ascii="Times New Roman" w:hAnsi="Times New Roman"/>
                <w:szCs w:val="20"/>
                <w:lang w:val="uk-UA"/>
              </w:rPr>
              <w:t xml:space="preserve">Протокол засідання кафедри </w:t>
            </w:r>
          </w:p>
          <w:p>
            <w:pPr>
              <w:pStyle w:val="Normal"/>
              <w:widowControl w:val="false"/>
              <w:tabs>
                <w:tab w:val="left" w:pos="709" w:leader="none"/>
              </w:tabs>
              <w:spacing w:lineRule="auto" w:line="360"/>
              <w:jc w:val="both"/>
              <w:rPr>
                <w:rFonts w:ascii="Times New Roman" w:hAnsi="Times New Roman"/>
                <w:lang w:val="ru-RU"/>
              </w:rPr>
            </w:pPr>
            <w:r>
              <w:rPr>
                <w:rFonts w:ascii="Times New Roman" w:hAnsi="Times New Roman"/>
                <w:szCs w:val="20"/>
                <w:lang w:val="uk-UA"/>
              </w:rPr>
              <w:t>лексикології та стилістики англійської мови</w:t>
            </w:r>
          </w:p>
          <w:p>
            <w:pPr>
              <w:pStyle w:val="Normal"/>
              <w:widowControl w:val="false"/>
              <w:tabs>
                <w:tab w:val="left" w:pos="709" w:leader="none"/>
              </w:tabs>
              <w:spacing w:lineRule="auto" w:line="360"/>
              <w:jc w:val="both"/>
              <w:rPr>
                <w:rFonts w:ascii="Times New Roman" w:hAnsi="Times New Roman"/>
                <w:lang w:val="ru-RU"/>
              </w:rPr>
            </w:pPr>
            <w:r>
              <w:rPr>
                <w:rFonts w:ascii="Times New Roman" w:hAnsi="Times New Roman"/>
                <w:szCs w:val="20"/>
                <w:lang w:val="uk-UA"/>
              </w:rPr>
              <w:t xml:space="preserve">№ </w:t>
            </w:r>
            <w:r>
              <w:rPr>
                <w:rFonts w:ascii="Times New Roman" w:hAnsi="Times New Roman"/>
                <w:szCs w:val="20"/>
                <w:lang w:val="uk-UA"/>
              </w:rPr>
              <w:t>___ від ___.1</w:t>
            </w:r>
            <w:r>
              <w:rPr>
                <w:rFonts w:ascii="Times New Roman" w:hAnsi="Times New Roman"/>
                <w:szCs w:val="20"/>
                <w:lang w:val="ru-RU"/>
              </w:rPr>
              <w:t>2</w:t>
            </w:r>
            <w:r>
              <w:rPr>
                <w:rFonts w:ascii="Times New Roman" w:hAnsi="Times New Roman"/>
                <w:szCs w:val="20"/>
                <w:lang w:val="uk-UA"/>
              </w:rPr>
              <w:t>.2024 р.</w:t>
            </w:r>
          </w:p>
          <w:p>
            <w:pPr>
              <w:pStyle w:val="Normal"/>
              <w:widowControl w:val="false"/>
              <w:tabs>
                <w:tab w:val="left" w:pos="709" w:leader="none"/>
              </w:tabs>
              <w:jc w:val="both"/>
              <w:rPr>
                <w:rFonts w:ascii="Times New Roman" w:hAnsi="Times New Roman"/>
                <w:szCs w:val="20"/>
                <w:lang w:val="uk-UA"/>
              </w:rPr>
            </w:pPr>
            <w:r>
              <w:rPr>
                <w:rFonts w:ascii="Times New Roman" w:hAnsi="Times New Roman"/>
                <w:szCs w:val="20"/>
                <w:lang w:val="uk-UA"/>
              </w:rPr>
            </w:r>
          </w:p>
          <w:p>
            <w:pPr>
              <w:pStyle w:val="Normal"/>
              <w:widowControl w:val="false"/>
              <w:tabs>
                <w:tab w:val="left" w:pos="709" w:leader="none"/>
              </w:tabs>
              <w:spacing w:lineRule="auto" w:line="360"/>
              <w:jc w:val="both"/>
              <w:rPr>
                <w:rFonts w:ascii="Times New Roman" w:hAnsi="Times New Roman"/>
                <w:lang w:val="ru-RU"/>
              </w:rPr>
            </w:pPr>
            <w:r>
              <w:rPr>
                <w:rFonts w:ascii="Times New Roman" w:hAnsi="Times New Roman"/>
                <w:szCs w:val="20"/>
                <w:lang w:val="uk-UA"/>
              </w:rPr>
              <w:t xml:space="preserve">Завідувач кафедри </w:t>
            </w:r>
          </w:p>
          <w:p>
            <w:pPr>
              <w:pStyle w:val="Normal"/>
              <w:widowControl w:val="false"/>
              <w:tabs>
                <w:tab w:val="left" w:pos="709" w:leader="none"/>
              </w:tabs>
              <w:spacing w:lineRule="auto" w:line="360"/>
              <w:jc w:val="both"/>
              <w:rPr/>
            </w:pPr>
            <w:r>
              <w:rPr>
                <w:rFonts w:ascii="Times New Roman" w:hAnsi="Times New Roman"/>
                <w:szCs w:val="20"/>
                <w:lang w:val="uk-UA"/>
              </w:rPr>
              <w:t>________________ Ткаченко Г.В.</w:t>
            </w:r>
          </w:p>
        </w:tc>
        <w:tc>
          <w:tcPr>
            <w:tcW w:w="5102" w:type="dxa"/>
            <w:tcBorders/>
            <w:shd w:color="auto" w:fill="auto" w:val="clear"/>
          </w:tcPr>
          <w:p>
            <w:pPr>
              <w:pStyle w:val="Normal"/>
              <w:widowControl w:val="false"/>
              <w:tabs>
                <w:tab w:val="left" w:pos="709" w:leader="none"/>
              </w:tabs>
              <w:spacing w:lineRule="auto" w:line="360"/>
              <w:jc w:val="both"/>
              <w:rPr>
                <w:rFonts w:ascii="Times New Roman" w:hAnsi="Times New Roman"/>
                <w:lang w:val="ru-RU"/>
              </w:rPr>
            </w:pPr>
            <w:r>
              <w:rPr>
                <w:rFonts w:ascii="Times New Roman" w:hAnsi="Times New Roman"/>
                <w:szCs w:val="20"/>
                <w:lang w:val="uk-UA"/>
              </w:rPr>
              <w:t xml:space="preserve">Захищено на засіданні ЕК №2 </w:t>
            </w:r>
          </w:p>
          <w:p>
            <w:pPr>
              <w:pStyle w:val="Normal"/>
              <w:widowControl w:val="false"/>
              <w:tabs>
                <w:tab w:val="left" w:pos="709" w:leader="none"/>
              </w:tabs>
              <w:spacing w:lineRule="auto" w:line="360"/>
              <w:jc w:val="both"/>
              <w:rPr>
                <w:rFonts w:ascii="Times New Roman" w:hAnsi="Times New Roman"/>
                <w:lang w:val="ru-RU"/>
              </w:rPr>
            </w:pPr>
            <w:r>
              <w:rPr>
                <w:rFonts w:ascii="Times New Roman" w:hAnsi="Times New Roman"/>
                <w:szCs w:val="20"/>
                <w:lang w:val="uk-UA"/>
              </w:rPr>
              <w:t>протокол № ____ від _____.12.2024 р.</w:t>
            </w:r>
          </w:p>
          <w:p>
            <w:pPr>
              <w:pStyle w:val="Normal"/>
              <w:widowControl w:val="false"/>
              <w:tabs>
                <w:tab w:val="left" w:pos="709" w:leader="none"/>
              </w:tabs>
              <w:jc w:val="both"/>
              <w:rPr>
                <w:rFonts w:ascii="Times New Roman" w:hAnsi="Times New Roman"/>
                <w:szCs w:val="20"/>
                <w:lang w:val="uk-UA"/>
              </w:rPr>
            </w:pPr>
            <w:r>
              <w:rPr>
                <w:rFonts w:ascii="Times New Roman" w:hAnsi="Times New Roman"/>
                <w:szCs w:val="20"/>
                <w:lang w:val="uk-UA"/>
              </w:rPr>
            </w:r>
          </w:p>
          <w:p>
            <w:pPr>
              <w:pStyle w:val="Normal"/>
              <w:widowControl w:val="false"/>
              <w:tabs>
                <w:tab w:val="left" w:pos="709" w:leader="none"/>
              </w:tabs>
              <w:spacing w:lineRule="auto" w:line="276"/>
              <w:jc w:val="both"/>
              <w:rPr>
                <w:rFonts w:ascii="Times New Roman" w:hAnsi="Times New Roman"/>
                <w:lang w:val="ru-RU"/>
              </w:rPr>
            </w:pPr>
            <w:r>
              <w:rPr>
                <w:rFonts w:ascii="Times New Roman" w:hAnsi="Times New Roman"/>
                <w:szCs w:val="20"/>
                <w:lang w:val="uk-UA"/>
              </w:rPr>
              <w:t>Оцінка _________</w:t>
            </w:r>
            <w:r>
              <w:rPr>
                <w:rFonts w:ascii="Times New Roman" w:hAnsi="Times New Roman"/>
                <w:szCs w:val="20"/>
                <w:lang w:val="ru-RU"/>
              </w:rPr>
              <w:t>/</w:t>
            </w:r>
            <w:r>
              <w:rPr>
                <w:rFonts w:ascii="Times New Roman" w:hAnsi="Times New Roman"/>
                <w:szCs w:val="20"/>
                <w:lang w:val="uk-UA"/>
              </w:rPr>
              <w:t>__________</w:t>
            </w:r>
            <w:r>
              <w:rPr>
                <w:rFonts w:ascii="Times New Roman" w:hAnsi="Times New Roman"/>
                <w:szCs w:val="20"/>
                <w:lang w:val="ru-RU"/>
              </w:rPr>
              <w:t>/</w:t>
            </w:r>
            <w:r>
              <w:rPr>
                <w:rFonts w:ascii="Times New Roman" w:hAnsi="Times New Roman"/>
                <w:szCs w:val="20"/>
                <w:lang w:val="uk-UA"/>
              </w:rPr>
              <w:t>____________</w:t>
            </w:r>
          </w:p>
          <w:p>
            <w:pPr>
              <w:pStyle w:val="Normal"/>
              <w:widowControl w:val="false"/>
              <w:tabs>
                <w:tab w:val="left" w:pos="709" w:leader="none"/>
              </w:tabs>
              <w:spacing w:lineRule="auto" w:line="276"/>
              <w:jc w:val="both"/>
              <w:rPr>
                <w:rFonts w:ascii="Times New Roman" w:hAnsi="Times New Roman"/>
              </w:rPr>
            </w:pPr>
            <w:r>
              <w:rPr>
                <w:rFonts w:ascii="Times New Roman" w:hAnsi="Times New Roman"/>
                <w:sz w:val="18"/>
                <w:szCs w:val="18"/>
                <w:lang w:val="uk-UA"/>
              </w:rPr>
              <w:t xml:space="preserve">                  </w:t>
            </w:r>
            <w:r>
              <w:rPr>
                <w:rFonts w:ascii="Times New Roman" w:hAnsi="Times New Roman"/>
                <w:sz w:val="18"/>
                <w:szCs w:val="18"/>
                <w:lang w:val="uk-UA"/>
              </w:rPr>
              <w:t>(за 4-х бальною шкалою, за шкалою ECTS, бал)</w:t>
            </w:r>
          </w:p>
          <w:p>
            <w:pPr>
              <w:pStyle w:val="Normal"/>
              <w:widowControl w:val="false"/>
              <w:tabs>
                <w:tab w:val="left" w:pos="709" w:leader="none"/>
              </w:tabs>
              <w:jc w:val="both"/>
              <w:rPr>
                <w:rFonts w:ascii="Times New Roman" w:hAnsi="Times New Roman"/>
                <w:szCs w:val="20"/>
                <w:lang w:val="uk-UA"/>
              </w:rPr>
            </w:pPr>
            <w:r>
              <w:rPr>
                <w:rFonts w:ascii="Times New Roman" w:hAnsi="Times New Roman"/>
                <w:szCs w:val="20"/>
                <w:lang w:val="uk-UA"/>
              </w:rPr>
            </w:r>
          </w:p>
          <w:p>
            <w:pPr>
              <w:pStyle w:val="Normal"/>
              <w:widowControl w:val="false"/>
              <w:tabs>
                <w:tab w:val="left" w:pos="709" w:leader="none"/>
              </w:tabs>
              <w:spacing w:lineRule="auto" w:line="360"/>
              <w:jc w:val="both"/>
              <w:rPr>
                <w:rFonts w:ascii="Times New Roman" w:hAnsi="Times New Roman"/>
                <w:lang w:val="ru-RU"/>
              </w:rPr>
            </w:pPr>
            <w:r>
              <w:rPr>
                <w:rFonts w:ascii="Times New Roman" w:hAnsi="Times New Roman"/>
                <w:szCs w:val="20"/>
                <w:lang w:val="uk-UA"/>
              </w:rPr>
              <w:t>Голова ЕК ________________ Карпенко О.Ю.</w:t>
            </w:r>
          </w:p>
        </w:tc>
      </w:tr>
    </w:tbl>
    <w:p>
      <w:pPr>
        <w:pStyle w:val="Normal"/>
        <w:widowControl w:val="false"/>
        <w:tabs>
          <w:tab w:val="left" w:pos="709" w:leader="none"/>
        </w:tabs>
        <w:jc w:val="both"/>
        <w:rPr>
          <w:rFonts w:ascii="Times New Roman" w:hAnsi="Times New Roman"/>
          <w:szCs w:val="28"/>
          <w:lang w:val="uk-UA"/>
        </w:rPr>
      </w:pPr>
      <w:r>
        <w:rPr>
          <w:rFonts w:ascii="Times New Roman" w:hAnsi="Times New Roman"/>
          <w:szCs w:val="28"/>
          <w:lang w:val="uk-UA"/>
        </w:rPr>
      </w:r>
    </w:p>
    <w:p>
      <w:pPr>
        <w:pStyle w:val="Normal"/>
        <w:widowControl w:val="false"/>
        <w:tabs>
          <w:tab w:val="left" w:pos="709" w:leader="none"/>
        </w:tabs>
        <w:jc w:val="both"/>
        <w:rPr>
          <w:rFonts w:ascii="Times New Roman" w:hAnsi="Times New Roman"/>
          <w:szCs w:val="28"/>
          <w:lang w:val="uk-UA"/>
        </w:rPr>
      </w:pPr>
      <w:r>
        <w:rPr>
          <w:rFonts w:ascii="Times New Roman" w:hAnsi="Times New Roman"/>
          <w:szCs w:val="28"/>
          <w:lang w:val="uk-UA"/>
        </w:rPr>
      </w:r>
    </w:p>
    <w:p>
      <w:pPr>
        <w:pStyle w:val="Normal"/>
        <w:widowControl w:val="false"/>
        <w:tabs>
          <w:tab w:val="left" w:pos="709" w:leader="none"/>
        </w:tabs>
        <w:jc w:val="both"/>
        <w:rPr>
          <w:rFonts w:ascii="Times New Roman" w:hAnsi="Times New Roman"/>
          <w:szCs w:val="28"/>
          <w:lang w:val="uk-UA"/>
        </w:rPr>
      </w:pPr>
      <w:r>
        <w:rPr>
          <w:rFonts w:ascii="Times New Roman" w:hAnsi="Times New Roman"/>
          <w:szCs w:val="28"/>
          <w:lang w:val="uk-UA"/>
        </w:rPr>
      </w:r>
    </w:p>
    <w:p>
      <w:pPr>
        <w:pStyle w:val="Normal"/>
        <w:widowControl w:val="false"/>
        <w:tabs>
          <w:tab w:val="clear" w:pos="709"/>
          <w:tab w:val="left" w:pos="720" w:leader="none"/>
          <w:tab w:val="left" w:pos="4425" w:leader="none"/>
          <w:tab w:val="center" w:pos="5032" w:leader="none"/>
        </w:tabs>
        <w:spacing w:lineRule="auto" w:line="360"/>
        <w:jc w:val="center"/>
        <w:rPr>
          <w:rFonts w:ascii="Times New Roman" w:hAnsi="Times New Roman"/>
          <w:b/>
          <w:b/>
          <w:sz w:val="28"/>
          <w:szCs w:val="28"/>
          <w:lang w:val="uk-UA"/>
        </w:rPr>
      </w:pPr>
      <w:r>
        <w:rPr>
          <w:rFonts w:ascii="Times New Roman" w:hAnsi="Times New Roman"/>
          <w:b/>
          <w:sz w:val="28"/>
          <w:szCs w:val="28"/>
          <w:lang w:val="uk-UA"/>
        </w:rPr>
      </w:r>
    </w:p>
    <w:p>
      <w:pPr>
        <w:pStyle w:val="Normal"/>
        <w:widowControl w:val="false"/>
        <w:tabs>
          <w:tab w:val="clear" w:pos="709"/>
          <w:tab w:val="left" w:pos="720" w:leader="none"/>
          <w:tab w:val="left" w:pos="4425" w:leader="none"/>
          <w:tab w:val="center" w:pos="5032" w:leader="none"/>
        </w:tabs>
        <w:spacing w:lineRule="auto" w:line="360"/>
        <w:jc w:val="center"/>
        <w:rPr>
          <w:rFonts w:ascii="Times New Roman" w:hAnsi="Times New Roman"/>
          <w:b/>
          <w:b/>
          <w:sz w:val="28"/>
          <w:szCs w:val="28"/>
          <w:lang w:val="uk-UA"/>
        </w:rPr>
      </w:pPr>
      <w:r>
        <w:rPr>
          <w:rFonts w:ascii="Times New Roman" w:hAnsi="Times New Roman"/>
          <w:b/>
          <w:sz w:val="28"/>
          <w:szCs w:val="28"/>
          <w:lang w:val="uk-UA"/>
        </w:rPr>
      </w:r>
    </w:p>
    <w:p>
      <w:pPr>
        <w:sectPr>
          <w:type w:val="nextPage"/>
          <w:pgSz w:w="11906" w:h="16838"/>
          <w:pgMar w:left="1699" w:right="850" w:header="0" w:top="1134" w:footer="0" w:bottom="1134" w:gutter="0"/>
          <w:pgNumType w:fmt="decimal"/>
          <w:formProt w:val="false"/>
          <w:textDirection w:val="lrTb"/>
          <w:docGrid w:type="default" w:linePitch="100" w:charSpace="0"/>
        </w:sectPr>
        <w:pStyle w:val="Normal"/>
        <w:widowControl w:val="false"/>
        <w:tabs>
          <w:tab w:val="clear" w:pos="709"/>
          <w:tab w:val="left" w:pos="720" w:leader="none"/>
          <w:tab w:val="left" w:pos="4425" w:leader="none"/>
          <w:tab w:val="center" w:pos="5032" w:leader="none"/>
        </w:tabs>
        <w:spacing w:lineRule="auto" w:line="360"/>
        <w:jc w:val="center"/>
        <w:rPr>
          <w:lang w:val="ru-RU"/>
        </w:rPr>
      </w:pPr>
      <w:r>
        <w:rPr>
          <w:rFonts w:ascii="Times New Roman" w:hAnsi="Times New Roman"/>
          <w:b/>
          <w:sz w:val="28"/>
          <w:szCs w:val="28"/>
          <w:lang w:val="uk-UA"/>
        </w:rPr>
        <w:t>Одеса 2024</w:t>
      </w:r>
    </w:p>
    <w:p>
      <w:pPr>
        <w:pStyle w:val="Normal"/>
        <w:spacing w:lineRule="auto" w:line="360"/>
        <w:jc w:val="center"/>
        <w:rPr>
          <w:rFonts w:ascii="Times New Roman" w:hAnsi="Times New Roman" w:cs="Times New Roman"/>
          <w:b/>
          <w:b/>
          <w:bCs/>
          <w:color w:val="000000"/>
          <w:sz w:val="28"/>
          <w:szCs w:val="28"/>
          <w:lang w:val="uk-UA"/>
        </w:rPr>
      </w:pPr>
      <w:r>
        <w:rPr>
          <w:rFonts w:cs="Times New Roman" w:ascii="Times New Roman" w:hAnsi="Times New Roman"/>
          <w:b/>
          <w:bCs/>
          <w:color w:val="000000"/>
          <w:sz w:val="28"/>
          <w:szCs w:val="28"/>
          <w:lang w:val="uk-UA"/>
        </w:rPr>
        <w:t>ЗМІСТ</w:t>
      </w:r>
    </w:p>
    <w:p>
      <w:pPr>
        <w:pStyle w:val="Normal"/>
        <w:spacing w:lineRule="auto" w:line="360"/>
        <w:rPr>
          <w:lang w:val="ru-RU"/>
        </w:rPr>
      </w:pPr>
      <w:r>
        <w:rPr>
          <w:rFonts w:cs="Times New Roman" w:ascii="Times New Roman" w:hAnsi="Times New Roman"/>
          <w:color w:val="000000"/>
          <w:sz w:val="28"/>
          <w:szCs w:val="28"/>
          <w:lang w:val="uk-UA"/>
        </w:rPr>
        <w:t>ВСТУП......................................................................................................................4</w:t>
      </w:r>
    </w:p>
    <w:p>
      <w:pPr>
        <w:pStyle w:val="Normal"/>
        <w:spacing w:lineRule="auto" w:line="360"/>
        <w:rPr>
          <w:lang w:val="ru-RU"/>
        </w:rPr>
      </w:pPr>
      <w:r>
        <w:rPr>
          <w:rFonts w:cs="Times New Roman" w:ascii="Times New Roman" w:hAnsi="Times New Roman"/>
          <w:color w:val="000000"/>
          <w:sz w:val="28"/>
          <w:szCs w:val="28"/>
          <w:lang w:val="uk-UA"/>
        </w:rPr>
        <w:t xml:space="preserve">РОЗДІЛ 1. Загальна характеристика лексико-семантичного поля </w:t>
      </w:r>
      <w:r>
        <w:rPr>
          <w:rFonts w:cs="Times New Roman" w:ascii="Times New Roman" w:hAnsi="Times New Roman"/>
          <w:i/>
          <w:iCs/>
          <w:color w:val="000000"/>
          <w:sz w:val="28"/>
          <w:szCs w:val="28"/>
          <w:lang w:val="uk-UA"/>
        </w:rPr>
        <w:t>кінематограф</w:t>
      </w:r>
      <w:r>
        <w:rPr>
          <w:rFonts w:cs="Times New Roman" w:ascii="Times New Roman" w:hAnsi="Times New Roman"/>
          <w:color w:val="000000"/>
          <w:sz w:val="28"/>
          <w:szCs w:val="28"/>
          <w:lang w:val="uk-UA"/>
        </w:rPr>
        <w:t>...........................................................................................................7</w:t>
      </w:r>
    </w:p>
    <w:p>
      <w:pPr>
        <w:pStyle w:val="Normal"/>
        <w:spacing w:lineRule="auto" w:line="360"/>
        <w:rPr>
          <w:lang w:val="ru-RU"/>
        </w:rPr>
      </w:pPr>
      <w:r>
        <w:rPr>
          <w:rFonts w:cs="Times New Roman" w:ascii="Times New Roman" w:hAnsi="Times New Roman"/>
          <w:color w:val="000000"/>
          <w:sz w:val="28"/>
          <w:szCs w:val="28"/>
          <w:lang w:val="uk-UA"/>
        </w:rPr>
        <w:t>1. 1. Процес винайдення та розвитку кінематографу...........................................7</w:t>
      </w:r>
    </w:p>
    <w:p>
      <w:pPr>
        <w:pStyle w:val="Normal"/>
        <w:spacing w:lineRule="auto" w:line="360"/>
        <w:rPr>
          <w:lang w:val="ru-RU"/>
        </w:rPr>
      </w:pPr>
      <w:r>
        <w:rPr>
          <w:rFonts w:cs="Times New Roman" w:ascii="Times New Roman" w:hAnsi="Times New Roman"/>
          <w:color w:val="000000"/>
          <w:sz w:val="28"/>
          <w:szCs w:val="28"/>
          <w:lang w:val="uk-UA"/>
        </w:rPr>
        <w:t>1. 2. Класифікація жанрів кінематографу..............................................................8</w:t>
      </w:r>
    </w:p>
    <w:p>
      <w:pPr>
        <w:pStyle w:val="Normal"/>
        <w:spacing w:lineRule="auto" w:line="360"/>
        <w:rPr>
          <w:lang w:val="ru-RU"/>
        </w:rPr>
      </w:pPr>
      <w:r>
        <w:rPr>
          <w:rFonts w:cs="Times New Roman" w:ascii="Times New Roman" w:hAnsi="Times New Roman"/>
          <w:color w:val="000000"/>
          <w:sz w:val="28"/>
          <w:szCs w:val="28"/>
          <w:lang w:val="uk-UA"/>
        </w:rPr>
        <w:t xml:space="preserve">1. 3. Поняття </w:t>
      </w:r>
      <w:r>
        <w:rPr>
          <w:rFonts w:cs="Times New Roman" w:ascii="Times New Roman" w:hAnsi="Times New Roman"/>
          <w:i/>
          <w:iCs/>
          <w:color w:val="000000"/>
          <w:sz w:val="28"/>
          <w:szCs w:val="28"/>
          <w:lang w:val="uk-UA"/>
        </w:rPr>
        <w:t xml:space="preserve">лексико-семантичне поле </w:t>
      </w:r>
      <w:r>
        <w:rPr>
          <w:rFonts w:cs="Times New Roman" w:ascii="Times New Roman" w:hAnsi="Times New Roman"/>
          <w:color w:val="000000"/>
          <w:sz w:val="28"/>
          <w:szCs w:val="28"/>
          <w:lang w:val="uk-UA"/>
        </w:rPr>
        <w:t>як лінгвістичний термін.....................13</w:t>
      </w:r>
    </w:p>
    <w:p>
      <w:pPr>
        <w:pStyle w:val="Normal"/>
        <w:spacing w:lineRule="auto" w:line="360"/>
        <w:rPr>
          <w:lang w:val="ru-RU"/>
        </w:rPr>
      </w:pPr>
      <w:r>
        <w:rPr>
          <w:rFonts w:cs="Times New Roman" w:ascii="Times New Roman" w:hAnsi="Times New Roman"/>
          <w:color w:val="000000"/>
          <w:sz w:val="28"/>
          <w:szCs w:val="28"/>
          <w:lang w:val="uk-UA"/>
        </w:rPr>
        <w:t xml:space="preserve">1. 4. Шляхи залучення слів до лексико-семантичного поля </w:t>
      </w:r>
      <w:r>
        <w:rPr>
          <w:rFonts w:cs="Times New Roman" w:ascii="Times New Roman" w:hAnsi="Times New Roman"/>
          <w:i/>
          <w:iCs/>
          <w:color w:val="000000"/>
          <w:sz w:val="28"/>
          <w:szCs w:val="28"/>
          <w:lang w:val="uk-UA"/>
        </w:rPr>
        <w:t>кінематограф</w:t>
      </w:r>
      <w:r>
        <w:rPr>
          <w:rFonts w:cs="Times New Roman" w:ascii="Times New Roman" w:hAnsi="Times New Roman"/>
          <w:color w:val="000000"/>
          <w:sz w:val="28"/>
          <w:szCs w:val="28"/>
          <w:lang w:val="uk-UA"/>
        </w:rPr>
        <w:t>....15</w:t>
      </w:r>
    </w:p>
    <w:p>
      <w:pPr>
        <w:pStyle w:val="Normal"/>
        <w:spacing w:lineRule="auto" w:line="360"/>
        <w:rPr>
          <w:lang w:val="ru-RU"/>
        </w:rPr>
      </w:pPr>
      <w:r>
        <w:rPr>
          <w:rFonts w:cs="Times New Roman" w:ascii="Times New Roman" w:hAnsi="Times New Roman"/>
          <w:color w:val="000000"/>
          <w:sz w:val="28"/>
          <w:szCs w:val="28"/>
          <w:lang w:val="uk-UA"/>
        </w:rPr>
        <w:t xml:space="preserve">РОЗДІЛ 2. Характеристика тематичних груп лексико-семантичного поля </w:t>
      </w:r>
      <w:r>
        <w:rPr>
          <w:rFonts w:cs="Times New Roman" w:ascii="Times New Roman" w:hAnsi="Times New Roman"/>
          <w:i/>
          <w:iCs/>
          <w:color w:val="000000"/>
          <w:sz w:val="28"/>
          <w:szCs w:val="28"/>
          <w:lang w:val="uk-UA"/>
        </w:rPr>
        <w:t>кінематограф</w:t>
      </w:r>
      <w:r>
        <w:rPr>
          <w:rFonts w:cs="Times New Roman" w:ascii="Times New Roman" w:hAnsi="Times New Roman"/>
          <w:color w:val="000000"/>
          <w:sz w:val="28"/>
          <w:szCs w:val="28"/>
          <w:lang w:val="uk-UA"/>
        </w:rPr>
        <w:t>.........................................................................................................20</w:t>
      </w:r>
    </w:p>
    <w:p>
      <w:pPr>
        <w:pStyle w:val="Normal"/>
        <w:spacing w:lineRule="auto" w:line="360"/>
        <w:rPr>
          <w:lang w:val="ru-RU"/>
        </w:rPr>
      </w:pPr>
      <w:r>
        <w:rPr>
          <w:rFonts w:cs="Times New Roman" w:ascii="Times New Roman" w:hAnsi="Times New Roman"/>
          <w:color w:val="000000"/>
          <w:sz w:val="28"/>
          <w:szCs w:val="28"/>
          <w:lang w:val="uk-UA"/>
        </w:rPr>
        <w:t>2. 1. Аналіз тематичної групи «Загальні терміни та слова, що стосуються кінематографу як мистецтва»...............................................................................20</w:t>
      </w:r>
    </w:p>
    <w:p>
      <w:pPr>
        <w:pStyle w:val="Normal"/>
        <w:spacing w:lineRule="auto" w:line="360"/>
        <w:rPr>
          <w:lang w:val="ru-RU"/>
        </w:rPr>
      </w:pPr>
      <w:r>
        <w:rPr>
          <w:rFonts w:cs="Times New Roman" w:ascii="Times New Roman" w:hAnsi="Times New Roman"/>
          <w:color w:val="000000"/>
          <w:sz w:val="28"/>
          <w:szCs w:val="28"/>
          <w:lang w:val="uk-UA"/>
        </w:rPr>
        <w:t>2. 2. Аналіз тематичної групи «Жанри й види кіно»..........................................</w:t>
      </w:r>
      <w:r>
        <w:rPr>
          <w:rFonts w:cs="Times New Roman" w:ascii="Times New Roman" w:hAnsi="Times New Roman"/>
          <w:color w:val="000000"/>
          <w:sz w:val="28"/>
          <w:szCs w:val="28"/>
          <w:lang w:val="ru-RU"/>
        </w:rPr>
        <w:t>2</w:t>
      </w:r>
      <w:r>
        <w:rPr>
          <w:rFonts w:cs="Times New Roman" w:ascii="Times New Roman" w:hAnsi="Times New Roman"/>
          <w:color w:val="000000"/>
          <w:sz w:val="28"/>
          <w:szCs w:val="28"/>
          <w:lang w:val="uk-UA"/>
        </w:rPr>
        <w:t>3</w:t>
      </w:r>
    </w:p>
    <w:p>
      <w:pPr>
        <w:pStyle w:val="Normal"/>
        <w:spacing w:lineRule="auto" w:line="360"/>
        <w:rPr>
          <w:lang w:val="ru-RU"/>
        </w:rPr>
      </w:pPr>
      <w:r>
        <w:rPr>
          <w:rFonts w:cs="Times New Roman" w:ascii="Times New Roman" w:hAnsi="Times New Roman"/>
          <w:color w:val="000000"/>
          <w:sz w:val="28"/>
          <w:szCs w:val="28"/>
          <w:lang w:val="uk-UA"/>
        </w:rPr>
        <w:t>2. 3. Аналіз тематичної групи «Люди»................................................................</w:t>
      </w:r>
      <w:r>
        <w:rPr>
          <w:rFonts w:cs="Times New Roman" w:ascii="Times New Roman" w:hAnsi="Times New Roman"/>
          <w:color w:val="000000"/>
          <w:sz w:val="28"/>
          <w:szCs w:val="28"/>
          <w:lang w:val="ru-RU"/>
        </w:rPr>
        <w:t>2</w:t>
      </w:r>
      <w:r>
        <w:rPr>
          <w:rFonts w:cs="Times New Roman" w:ascii="Times New Roman" w:hAnsi="Times New Roman"/>
          <w:color w:val="000000"/>
          <w:sz w:val="28"/>
          <w:szCs w:val="28"/>
          <w:lang w:val="uk-UA"/>
        </w:rPr>
        <w:t>8</w:t>
      </w:r>
    </w:p>
    <w:p>
      <w:pPr>
        <w:pStyle w:val="Normal"/>
        <w:spacing w:lineRule="auto" w:line="360"/>
        <w:rPr>
          <w:lang w:val="ru-RU"/>
        </w:rPr>
      </w:pPr>
      <w:r>
        <w:rPr>
          <w:rFonts w:cs="Times New Roman" w:ascii="Times New Roman" w:hAnsi="Times New Roman"/>
          <w:color w:val="000000"/>
          <w:sz w:val="28"/>
          <w:szCs w:val="28"/>
          <w:lang w:val="uk-UA"/>
        </w:rPr>
        <w:t>2. 4. Аналіз тематичної групи «Технічне обладнання та процес зйомок»......</w:t>
      </w:r>
      <w:r>
        <w:rPr>
          <w:rFonts w:cs="Times New Roman" w:ascii="Times New Roman" w:hAnsi="Times New Roman"/>
          <w:color w:val="000000"/>
          <w:sz w:val="28"/>
          <w:szCs w:val="28"/>
          <w:lang w:val="ru-RU"/>
        </w:rPr>
        <w:t>.</w:t>
      </w:r>
      <w:r>
        <w:rPr>
          <w:rFonts w:cs="Times New Roman" w:ascii="Times New Roman" w:hAnsi="Times New Roman"/>
          <w:color w:val="000000"/>
          <w:sz w:val="28"/>
          <w:szCs w:val="28"/>
          <w:lang w:val="uk-UA"/>
        </w:rPr>
        <w:t>32</w:t>
      </w:r>
    </w:p>
    <w:p>
      <w:pPr>
        <w:pStyle w:val="Normal"/>
        <w:spacing w:lineRule="auto" w:line="360"/>
        <w:rPr>
          <w:lang w:val="ru-RU"/>
        </w:rPr>
      </w:pPr>
      <w:r>
        <w:rPr>
          <w:rFonts w:cs="Times New Roman" w:ascii="Times New Roman" w:hAnsi="Times New Roman"/>
          <w:color w:val="000000"/>
          <w:sz w:val="28"/>
          <w:szCs w:val="28"/>
          <w:lang w:val="uk-UA"/>
        </w:rPr>
        <w:t>РОЗДІЛ 3. Деталізація тематичної групи «Жанри й види кіно».......................</w:t>
      </w:r>
      <w:r>
        <w:rPr>
          <w:rFonts w:cs="Times New Roman" w:ascii="Times New Roman" w:hAnsi="Times New Roman"/>
          <w:color w:val="000000"/>
          <w:sz w:val="28"/>
          <w:szCs w:val="28"/>
          <w:lang w:val="ru-RU"/>
        </w:rPr>
        <w:t>3</w:t>
      </w:r>
      <w:r>
        <w:rPr>
          <w:rFonts w:cs="Times New Roman" w:ascii="Times New Roman" w:hAnsi="Times New Roman"/>
          <w:color w:val="000000"/>
          <w:sz w:val="28"/>
          <w:szCs w:val="28"/>
          <w:lang w:val="uk-UA"/>
        </w:rPr>
        <w:t>4</w:t>
      </w:r>
    </w:p>
    <w:p>
      <w:pPr>
        <w:pStyle w:val="Normal"/>
        <w:spacing w:lineRule="auto" w:line="360"/>
        <w:rPr>
          <w:lang w:val="ru-RU"/>
        </w:rPr>
      </w:pPr>
      <w:r>
        <w:rPr>
          <w:rFonts w:cs="Times New Roman" w:ascii="Times New Roman" w:hAnsi="Times New Roman"/>
          <w:color w:val="000000"/>
          <w:sz w:val="28"/>
          <w:szCs w:val="28"/>
          <w:lang w:val="uk-UA"/>
        </w:rPr>
        <w:t>3. 1. Аналіз тематичної підгрупи «Малобюджетні фільми»..............................</w:t>
      </w:r>
      <w:r>
        <w:rPr>
          <w:rFonts w:cs="Times New Roman" w:ascii="Times New Roman" w:hAnsi="Times New Roman"/>
          <w:color w:val="000000"/>
          <w:sz w:val="28"/>
          <w:szCs w:val="28"/>
          <w:lang w:val="ru-RU"/>
        </w:rPr>
        <w:t>3</w:t>
      </w:r>
      <w:r>
        <w:rPr>
          <w:rFonts w:cs="Times New Roman" w:ascii="Times New Roman" w:hAnsi="Times New Roman"/>
          <w:color w:val="000000"/>
          <w:sz w:val="28"/>
          <w:szCs w:val="28"/>
          <w:lang w:val="uk-UA"/>
        </w:rPr>
        <w:t>4</w:t>
      </w:r>
    </w:p>
    <w:p>
      <w:pPr>
        <w:pStyle w:val="Normal"/>
        <w:spacing w:lineRule="auto" w:line="360"/>
        <w:rPr>
          <w:lang w:val="ru-RU"/>
        </w:rPr>
      </w:pPr>
      <w:r>
        <w:rPr>
          <w:rFonts w:cs="Times New Roman" w:ascii="Times New Roman" w:hAnsi="Times New Roman"/>
          <w:color w:val="000000"/>
          <w:sz w:val="28"/>
          <w:szCs w:val="28"/>
          <w:lang w:val="uk-UA"/>
        </w:rPr>
        <w:t>3. 2. Аналіз тематичної підгрупи «</w:t>
      </w:r>
      <w:r>
        <w:rPr>
          <w:rFonts w:cs="Times New Roman" w:ascii="Times New Roman" w:hAnsi="Times New Roman"/>
          <w:color w:val="000000"/>
          <w:sz w:val="28"/>
          <w:szCs w:val="28"/>
        </w:rPr>
        <w:t>Action</w:t>
      </w:r>
      <w:r>
        <w:rPr>
          <w:rFonts w:cs="Times New Roman" w:ascii="Times New Roman" w:hAnsi="Times New Roman"/>
          <w:color w:val="000000"/>
          <w:sz w:val="28"/>
          <w:szCs w:val="28"/>
          <w:lang w:val="ru-RU"/>
        </w:rPr>
        <w:t xml:space="preserve"> </w:t>
      </w:r>
      <w:r>
        <w:rPr>
          <w:rFonts w:cs="Times New Roman" w:ascii="Times New Roman" w:hAnsi="Times New Roman"/>
          <w:color w:val="000000"/>
          <w:sz w:val="28"/>
          <w:szCs w:val="28"/>
        </w:rPr>
        <w:t>genre</w:t>
      </w:r>
      <w:r>
        <w:rPr>
          <w:rFonts w:cs="Times New Roman" w:ascii="Times New Roman" w:hAnsi="Times New Roman"/>
          <w:color w:val="000000"/>
          <w:sz w:val="28"/>
          <w:szCs w:val="28"/>
          <w:lang w:val="uk-UA"/>
        </w:rPr>
        <w:t>»................................................</w:t>
      </w:r>
      <w:r>
        <w:rPr>
          <w:rFonts w:cs="Times New Roman" w:ascii="Times New Roman" w:hAnsi="Times New Roman"/>
          <w:color w:val="000000"/>
          <w:sz w:val="28"/>
          <w:szCs w:val="28"/>
          <w:lang w:val="ru-RU"/>
        </w:rPr>
        <w:t>3</w:t>
      </w:r>
      <w:r>
        <w:rPr>
          <w:rFonts w:cs="Times New Roman" w:ascii="Times New Roman" w:hAnsi="Times New Roman"/>
          <w:color w:val="000000"/>
          <w:sz w:val="28"/>
          <w:szCs w:val="28"/>
          <w:lang w:val="uk-UA"/>
        </w:rPr>
        <w:t>7</w:t>
      </w:r>
    </w:p>
    <w:p>
      <w:pPr>
        <w:pStyle w:val="Normal"/>
        <w:spacing w:lineRule="auto" w:line="360"/>
        <w:rPr>
          <w:lang w:val="ru-RU"/>
        </w:rPr>
      </w:pPr>
      <w:r>
        <w:rPr>
          <w:rFonts w:cs="Times New Roman" w:ascii="Times New Roman" w:hAnsi="Times New Roman"/>
          <w:color w:val="000000"/>
          <w:sz w:val="28"/>
          <w:szCs w:val="28"/>
          <w:lang w:val="ru-RU"/>
        </w:rPr>
        <w:t xml:space="preserve">3. 3. </w:t>
      </w:r>
      <w:r>
        <w:rPr>
          <w:rFonts w:cs="Times New Roman" w:ascii="Times New Roman" w:hAnsi="Times New Roman"/>
          <w:color w:val="000000"/>
          <w:sz w:val="28"/>
          <w:szCs w:val="28"/>
          <w:lang w:val="uk-UA"/>
        </w:rPr>
        <w:t>Аналіз тематичної підгрупи «</w:t>
      </w:r>
      <w:r>
        <w:rPr>
          <w:rFonts w:cs="Times New Roman" w:ascii="Times New Roman" w:hAnsi="Times New Roman"/>
          <w:color w:val="000000"/>
          <w:sz w:val="28"/>
          <w:szCs w:val="28"/>
        </w:rPr>
        <w:t>Comedy</w:t>
      </w:r>
      <w:r>
        <w:rPr>
          <w:rFonts w:cs="Times New Roman" w:ascii="Times New Roman" w:hAnsi="Times New Roman"/>
          <w:color w:val="000000"/>
          <w:sz w:val="28"/>
          <w:szCs w:val="28"/>
          <w:lang w:val="ru-RU"/>
        </w:rPr>
        <w:t xml:space="preserve"> </w:t>
      </w:r>
      <w:r>
        <w:rPr>
          <w:rFonts w:cs="Times New Roman" w:ascii="Times New Roman" w:hAnsi="Times New Roman"/>
          <w:color w:val="000000"/>
          <w:sz w:val="28"/>
          <w:szCs w:val="28"/>
        </w:rPr>
        <w:t>genre</w:t>
      </w:r>
      <w:r>
        <w:rPr>
          <w:rFonts w:cs="Times New Roman" w:ascii="Times New Roman" w:hAnsi="Times New Roman"/>
          <w:color w:val="000000"/>
          <w:sz w:val="28"/>
          <w:szCs w:val="28"/>
          <w:lang w:val="ru-RU"/>
        </w:rPr>
        <w:t>»</w:t>
      </w:r>
      <w:r>
        <w:rPr>
          <w:rFonts w:cs="Times New Roman" w:ascii="Times New Roman" w:hAnsi="Times New Roman"/>
          <w:color w:val="000000"/>
          <w:sz w:val="28"/>
          <w:szCs w:val="28"/>
          <w:lang w:val="uk-UA"/>
        </w:rPr>
        <w:t>.............................................39</w:t>
      </w:r>
    </w:p>
    <w:p>
      <w:pPr>
        <w:pStyle w:val="Normal"/>
        <w:spacing w:lineRule="auto" w:line="360"/>
        <w:rPr/>
      </w:pPr>
      <w:r>
        <w:rPr>
          <w:rFonts w:cs="Times New Roman" w:ascii="Times New Roman" w:hAnsi="Times New Roman"/>
          <w:iCs/>
          <w:color w:val="000000"/>
          <w:sz w:val="28"/>
          <w:szCs w:val="28"/>
          <w:lang w:val="uk-UA"/>
        </w:rPr>
        <w:t>3. 4. Аналіз тематичної підгрупи «</w:t>
      </w:r>
      <w:r>
        <w:rPr>
          <w:rFonts w:cs="Times New Roman" w:ascii="Times New Roman" w:hAnsi="Times New Roman"/>
          <w:iCs/>
          <w:color w:val="000000"/>
          <w:sz w:val="28"/>
          <w:szCs w:val="28"/>
        </w:rPr>
        <w:t>Science fiction genre</w:t>
      </w:r>
      <w:r>
        <w:rPr>
          <w:rFonts w:cs="Times New Roman" w:ascii="Times New Roman" w:hAnsi="Times New Roman"/>
          <w:iCs/>
          <w:color w:val="000000"/>
          <w:sz w:val="28"/>
          <w:szCs w:val="28"/>
          <w:lang w:val="uk-UA"/>
        </w:rPr>
        <w:t>»...................................41</w:t>
      </w:r>
    </w:p>
    <w:p>
      <w:pPr>
        <w:pStyle w:val="Normal"/>
        <w:spacing w:lineRule="auto" w:line="360"/>
        <w:jc w:val="both"/>
        <w:rPr>
          <w:lang w:val="ru-RU"/>
        </w:rPr>
      </w:pPr>
      <w:r>
        <w:rPr>
          <w:rFonts w:cs="Times New Roman" w:ascii="Times New Roman" w:hAnsi="Times New Roman"/>
          <w:iCs/>
          <w:color w:val="000000"/>
          <w:sz w:val="28"/>
          <w:szCs w:val="28"/>
          <w:lang w:val="uk-UA"/>
        </w:rPr>
        <w:t>3. 5. Аналіз лексичних одиниць, які позначають різні жанри та види кіно.....43</w:t>
      </w:r>
    </w:p>
    <w:p>
      <w:pPr>
        <w:pStyle w:val="Normal"/>
        <w:spacing w:lineRule="auto" w:line="360"/>
        <w:jc w:val="both"/>
        <w:rPr>
          <w:lang w:val="ru-RU"/>
        </w:rPr>
      </w:pPr>
      <w:r>
        <w:rPr>
          <w:rFonts w:cs="Times New Roman" w:ascii="Times New Roman" w:hAnsi="Times New Roman"/>
          <w:iCs/>
          <w:color w:val="000000"/>
          <w:sz w:val="28"/>
          <w:szCs w:val="28"/>
          <w:lang w:val="uk-UA"/>
        </w:rPr>
        <w:t>РОЗДІЛ 4. Деталізація тематичної групи «Технічне обладнання та процес зйомок»...................................................................................................................47</w:t>
      </w:r>
    </w:p>
    <w:p>
      <w:pPr>
        <w:pStyle w:val="Normal"/>
        <w:spacing w:lineRule="auto" w:line="360"/>
        <w:jc w:val="both"/>
        <w:rPr>
          <w:lang w:val="ru-RU"/>
        </w:rPr>
      </w:pPr>
      <w:r>
        <w:rPr>
          <w:rFonts w:cs="Times New Roman" w:ascii="Times New Roman" w:hAnsi="Times New Roman"/>
          <w:iCs/>
          <w:color w:val="000000"/>
          <w:sz w:val="28"/>
          <w:szCs w:val="28"/>
          <w:lang w:val="uk-UA"/>
        </w:rPr>
        <w:t>4. 1. Аналіз тематичної підгрупи «Типи кінематографічних планів»....................................................................................................................47</w:t>
      </w:r>
    </w:p>
    <w:p>
      <w:pPr>
        <w:pStyle w:val="Normal"/>
        <w:spacing w:lineRule="auto" w:line="360"/>
        <w:jc w:val="both"/>
        <w:rPr>
          <w:lang w:val="ru-RU"/>
        </w:rPr>
      </w:pPr>
      <w:r>
        <w:rPr>
          <w:rFonts w:cs="Times New Roman" w:ascii="Times New Roman" w:hAnsi="Times New Roman"/>
          <w:iCs/>
          <w:color w:val="000000"/>
          <w:sz w:val="28"/>
          <w:szCs w:val="28"/>
          <w:lang w:val="uk-UA"/>
        </w:rPr>
        <w:t>4. 2. Аналіз тематичної підгрупи «Освітлення».................................................49</w:t>
      </w:r>
    </w:p>
    <w:p>
      <w:pPr>
        <w:pStyle w:val="Normal"/>
        <w:spacing w:lineRule="auto" w:line="360"/>
        <w:jc w:val="both"/>
        <w:rPr>
          <w:lang w:val="ru-RU"/>
        </w:rPr>
      </w:pPr>
      <w:r>
        <w:rPr>
          <w:rFonts w:cs="Times New Roman" w:ascii="Times New Roman" w:hAnsi="Times New Roman"/>
          <w:iCs/>
          <w:color w:val="000000"/>
          <w:sz w:val="28"/>
          <w:szCs w:val="28"/>
          <w:lang w:val="uk-UA"/>
        </w:rPr>
        <w:t>4. 3. Аналіз тематичної підгрупи «Абревіатури та акроніми»..........................51</w:t>
      </w:r>
    </w:p>
    <w:p>
      <w:pPr>
        <w:pStyle w:val="Normal"/>
        <w:spacing w:lineRule="auto" w:line="360"/>
        <w:jc w:val="both"/>
        <w:rPr>
          <w:lang w:val="ru-RU"/>
        </w:rPr>
      </w:pPr>
      <w:r>
        <w:rPr>
          <w:rFonts w:cs="Times New Roman" w:ascii="Times New Roman" w:hAnsi="Times New Roman"/>
          <w:iCs/>
          <w:color w:val="000000"/>
          <w:sz w:val="28"/>
          <w:szCs w:val="28"/>
          <w:lang w:val="uk-UA"/>
        </w:rPr>
        <w:t>4. 4. Аналіз тематичної підгрупи «Загальні слова, що стосуються роботи на знімальному майданчику»....................................................................................53</w:t>
      </w:r>
    </w:p>
    <w:p>
      <w:pPr>
        <w:pStyle w:val="Normal"/>
        <w:spacing w:lineRule="auto" w:line="360"/>
        <w:jc w:val="both"/>
        <w:rPr>
          <w:rFonts w:ascii="Times New Roman" w:hAnsi="Times New Roman" w:cs="Times New Roman"/>
          <w:iCs/>
          <w:color w:val="000000"/>
          <w:sz w:val="28"/>
          <w:szCs w:val="28"/>
          <w:lang w:val="uk-UA"/>
        </w:rPr>
      </w:pPr>
      <w:r>
        <w:rPr>
          <w:rFonts w:cs="Times New Roman" w:ascii="Times New Roman" w:hAnsi="Times New Roman"/>
          <w:iCs/>
          <w:color w:val="000000"/>
          <w:sz w:val="28"/>
          <w:szCs w:val="28"/>
          <w:lang w:val="uk-UA"/>
        </w:rPr>
      </w:r>
    </w:p>
    <w:p>
      <w:pPr>
        <w:pStyle w:val="Normal"/>
        <w:spacing w:lineRule="auto" w:line="360"/>
        <w:jc w:val="both"/>
        <w:rPr>
          <w:sz w:val="28"/>
          <w:szCs w:val="28"/>
          <w:lang w:val="ru-RU"/>
        </w:rPr>
      </w:pPr>
      <w:r>
        <w:rPr>
          <w:rFonts w:cs="Times New Roman" w:ascii="Times New Roman" w:hAnsi="Times New Roman"/>
          <w:color w:val="000000"/>
          <w:sz w:val="28"/>
          <w:szCs w:val="28"/>
          <w:lang w:val="uk-UA"/>
        </w:rPr>
        <w:t>ВИСНОВКИ...........................................................................................................55</w:t>
      </w:r>
    </w:p>
    <w:p>
      <w:pPr>
        <w:pStyle w:val="Normal"/>
        <w:spacing w:lineRule="auto" w:line="360"/>
        <w:jc w:val="both"/>
        <w:rPr>
          <w:sz w:val="28"/>
          <w:szCs w:val="28"/>
          <w:lang w:val="ru-RU"/>
        </w:rPr>
      </w:pPr>
      <w:r>
        <w:rPr>
          <w:rFonts w:cs="Times New Roman" w:ascii="Times New Roman" w:hAnsi="Times New Roman"/>
          <w:color w:val="000000"/>
          <w:sz w:val="28"/>
          <w:szCs w:val="28"/>
          <w:lang w:val="uk-UA"/>
        </w:rPr>
        <w:t>СПИСОК ВИКОРИСТАНИХ ДЖЕРЕЛ..............................................................57</w:t>
      </w:r>
    </w:p>
    <w:p>
      <w:pPr>
        <w:pStyle w:val="Normal"/>
        <w:spacing w:lineRule="auto" w:line="360"/>
        <w:jc w:val="both"/>
        <w:rPr>
          <w:sz w:val="28"/>
          <w:szCs w:val="28"/>
          <w:lang w:val="ru-RU"/>
        </w:rPr>
      </w:pPr>
      <w:r>
        <w:rPr>
          <w:rFonts w:cs="Times New Roman" w:ascii="Times New Roman" w:hAnsi="Times New Roman"/>
          <w:color w:val="000000"/>
          <w:sz w:val="28"/>
          <w:szCs w:val="28"/>
        </w:rPr>
        <w:t>SUMMARY</w:t>
      </w:r>
      <w:r>
        <w:rPr>
          <w:rFonts w:cs="Times New Roman" w:ascii="Times New Roman" w:hAnsi="Times New Roman"/>
          <w:color w:val="000000"/>
          <w:sz w:val="28"/>
          <w:szCs w:val="28"/>
          <w:lang w:val="ru-RU"/>
        </w:rPr>
        <w:t>……………………………………………………………………….</w:t>
      </w:r>
      <w:r>
        <w:rPr>
          <w:rFonts w:cs="Times New Roman" w:ascii="Times New Roman" w:hAnsi="Times New Roman"/>
          <w:color w:val="000000"/>
          <w:sz w:val="28"/>
          <w:szCs w:val="28"/>
          <w:lang w:val="uk-UA"/>
        </w:rPr>
        <w:t>61</w:t>
      </w:r>
    </w:p>
    <w:p>
      <w:pPr>
        <w:pStyle w:val="Normal"/>
        <w:spacing w:lineRule="auto" w:line="360"/>
        <w:jc w:val="both"/>
        <w:rPr>
          <w:lang w:val="ru-RU"/>
        </w:rPr>
      </w:pPr>
      <w:r>
        <w:rPr>
          <w:rFonts w:cs="Times New Roman" w:ascii="Times New Roman" w:hAnsi="Times New Roman"/>
          <w:color w:val="000000"/>
          <w:sz w:val="28"/>
          <w:szCs w:val="28"/>
          <w:lang w:val="uk-UA"/>
        </w:rPr>
        <w:t>ДОДАТКИ..............................................................................................................63</w:t>
      </w:r>
    </w:p>
    <w:p>
      <w:pPr>
        <w:pStyle w:val="Normal"/>
        <w:spacing w:lineRule="auto" w:line="360"/>
        <w:ind w:firstLine="562"/>
        <w:jc w:val="center"/>
        <w:rPr>
          <w:rFonts w:ascii="Times New Roman" w:hAnsi="Times New Roman"/>
          <w:color w:val="000000"/>
          <w:sz w:val="28"/>
          <w:szCs w:val="28"/>
          <w:lang w:val="uk-UA"/>
        </w:rPr>
      </w:pPr>
      <w:r>
        <w:rPr>
          <w:rFonts w:ascii="Times New Roman" w:hAnsi="Times New Roman"/>
          <w:color w:val="000000"/>
          <w:sz w:val="28"/>
          <w:szCs w:val="28"/>
          <w:lang w:val="uk-UA"/>
        </w:rPr>
      </w:r>
    </w:p>
    <w:p>
      <w:pPr>
        <w:pStyle w:val="Normal"/>
        <w:spacing w:lineRule="auto" w:line="360"/>
        <w:ind w:firstLine="562"/>
        <w:jc w:val="center"/>
        <w:rPr>
          <w:rFonts w:ascii="Times New Roman" w:hAnsi="Times New Roman"/>
          <w:color w:val="000000"/>
          <w:sz w:val="28"/>
          <w:szCs w:val="28"/>
          <w:lang w:val="uk-UA"/>
        </w:rPr>
      </w:pPr>
      <w:r>
        <w:rPr>
          <w:rFonts w:ascii="Times New Roman" w:hAnsi="Times New Roman"/>
          <w:color w:val="000000"/>
          <w:sz w:val="28"/>
          <w:szCs w:val="28"/>
          <w:lang w:val="uk-UA"/>
        </w:rPr>
      </w:r>
    </w:p>
    <w:p>
      <w:pPr>
        <w:pStyle w:val="Normal"/>
        <w:spacing w:lineRule="auto" w:line="360"/>
        <w:ind w:firstLine="562"/>
        <w:jc w:val="center"/>
        <w:rPr>
          <w:rFonts w:ascii="Times New Roman" w:hAnsi="Times New Roman"/>
          <w:color w:val="000000"/>
          <w:sz w:val="28"/>
          <w:szCs w:val="28"/>
          <w:lang w:val="uk-UA"/>
        </w:rPr>
      </w:pPr>
      <w:r>
        <w:rPr>
          <w:rFonts w:ascii="Times New Roman" w:hAnsi="Times New Roman"/>
          <w:color w:val="000000"/>
          <w:sz w:val="28"/>
          <w:szCs w:val="28"/>
          <w:lang w:val="uk-UA"/>
        </w:rPr>
      </w:r>
    </w:p>
    <w:p>
      <w:pPr>
        <w:pStyle w:val="Normal"/>
        <w:spacing w:lineRule="auto" w:line="360"/>
        <w:ind w:firstLine="562"/>
        <w:jc w:val="center"/>
        <w:rPr>
          <w:rFonts w:ascii="Times New Roman" w:hAnsi="Times New Roman"/>
          <w:color w:val="000000"/>
          <w:sz w:val="28"/>
          <w:szCs w:val="28"/>
          <w:lang w:val="uk-UA"/>
        </w:rPr>
      </w:pPr>
      <w:r>
        <w:rPr>
          <w:rFonts w:ascii="Times New Roman" w:hAnsi="Times New Roman"/>
          <w:color w:val="000000"/>
          <w:sz w:val="28"/>
          <w:szCs w:val="28"/>
          <w:lang w:val="uk-UA"/>
        </w:rPr>
      </w:r>
    </w:p>
    <w:p>
      <w:pPr>
        <w:pStyle w:val="Normal"/>
        <w:spacing w:lineRule="auto" w:line="360"/>
        <w:ind w:firstLine="562"/>
        <w:jc w:val="center"/>
        <w:rPr>
          <w:rFonts w:ascii="Times New Roman" w:hAnsi="Times New Roman"/>
          <w:color w:val="000000"/>
          <w:sz w:val="28"/>
          <w:szCs w:val="28"/>
          <w:lang w:val="uk-UA"/>
        </w:rPr>
      </w:pPr>
      <w:r>
        <w:rPr>
          <w:rFonts w:ascii="Times New Roman" w:hAnsi="Times New Roman"/>
          <w:color w:val="000000"/>
          <w:sz w:val="28"/>
          <w:szCs w:val="28"/>
          <w:lang w:val="uk-UA"/>
        </w:rPr>
      </w:r>
    </w:p>
    <w:p>
      <w:pPr>
        <w:pStyle w:val="Normal"/>
        <w:spacing w:lineRule="auto" w:line="360"/>
        <w:ind w:firstLine="562"/>
        <w:jc w:val="center"/>
        <w:rPr>
          <w:rFonts w:ascii="Times New Roman" w:hAnsi="Times New Roman"/>
          <w:b/>
          <w:b/>
          <w:bCs/>
          <w:color w:val="000000"/>
          <w:sz w:val="28"/>
          <w:szCs w:val="28"/>
          <w:lang w:val="uk-UA"/>
        </w:rPr>
      </w:pPr>
      <w:r>
        <w:rPr>
          <w:rFonts w:ascii="Times New Roman" w:hAnsi="Times New Roman"/>
          <w:b/>
          <w:bCs/>
          <w:color w:val="000000"/>
          <w:sz w:val="28"/>
          <w:szCs w:val="28"/>
          <w:lang w:val="uk-UA"/>
        </w:rPr>
      </w:r>
    </w:p>
    <w:p>
      <w:pPr>
        <w:pStyle w:val="Normal"/>
        <w:spacing w:lineRule="auto" w:line="360"/>
        <w:ind w:firstLine="562"/>
        <w:jc w:val="center"/>
        <w:rPr>
          <w:rFonts w:ascii="Times New Roman" w:hAnsi="Times New Roman"/>
          <w:b/>
          <w:b/>
          <w:bCs/>
          <w:color w:val="000000"/>
          <w:sz w:val="28"/>
          <w:szCs w:val="28"/>
          <w:lang w:val="uk-UA"/>
        </w:rPr>
      </w:pPr>
      <w:r>
        <w:rPr>
          <w:rFonts w:ascii="Times New Roman" w:hAnsi="Times New Roman"/>
          <w:b/>
          <w:bCs/>
          <w:color w:val="000000"/>
          <w:sz w:val="28"/>
          <w:szCs w:val="28"/>
          <w:lang w:val="uk-UA"/>
        </w:rPr>
      </w:r>
    </w:p>
    <w:p>
      <w:pPr>
        <w:pStyle w:val="Normal"/>
        <w:spacing w:lineRule="auto" w:line="360"/>
        <w:ind w:firstLine="562"/>
        <w:jc w:val="center"/>
        <w:rPr>
          <w:rFonts w:ascii="Times New Roman" w:hAnsi="Times New Roman"/>
          <w:b/>
          <w:b/>
          <w:bCs/>
          <w:color w:val="000000"/>
          <w:sz w:val="28"/>
          <w:szCs w:val="28"/>
          <w:lang w:val="uk-UA"/>
        </w:rPr>
      </w:pPr>
      <w:r>
        <w:rPr>
          <w:rFonts w:ascii="Times New Roman" w:hAnsi="Times New Roman"/>
          <w:b/>
          <w:bCs/>
          <w:color w:val="000000"/>
          <w:sz w:val="28"/>
          <w:szCs w:val="28"/>
          <w:lang w:val="uk-UA"/>
        </w:rPr>
      </w:r>
    </w:p>
    <w:p>
      <w:pPr>
        <w:pStyle w:val="Normal"/>
        <w:spacing w:lineRule="auto" w:line="360"/>
        <w:ind w:firstLine="562"/>
        <w:jc w:val="center"/>
        <w:rPr>
          <w:rFonts w:ascii="Times New Roman" w:hAnsi="Times New Roman"/>
          <w:b/>
          <w:b/>
          <w:bCs/>
          <w:color w:val="000000"/>
          <w:sz w:val="28"/>
          <w:szCs w:val="28"/>
          <w:lang w:val="uk-UA"/>
        </w:rPr>
      </w:pPr>
      <w:r>
        <w:rPr>
          <w:rFonts w:ascii="Times New Roman" w:hAnsi="Times New Roman"/>
          <w:b/>
          <w:bCs/>
          <w:color w:val="000000"/>
          <w:sz w:val="28"/>
          <w:szCs w:val="28"/>
          <w:lang w:val="uk-UA"/>
        </w:rPr>
      </w:r>
    </w:p>
    <w:p>
      <w:pPr>
        <w:pStyle w:val="Normal"/>
        <w:spacing w:lineRule="auto" w:line="360"/>
        <w:ind w:firstLine="562"/>
        <w:jc w:val="center"/>
        <w:rPr>
          <w:rFonts w:ascii="Times New Roman" w:hAnsi="Times New Roman"/>
          <w:b/>
          <w:b/>
          <w:bCs/>
          <w:color w:val="000000"/>
          <w:sz w:val="28"/>
          <w:szCs w:val="28"/>
          <w:lang w:val="uk-UA"/>
        </w:rPr>
      </w:pPr>
      <w:r>
        <w:rPr>
          <w:rFonts w:ascii="Times New Roman" w:hAnsi="Times New Roman"/>
          <w:b/>
          <w:bCs/>
          <w:color w:val="000000"/>
          <w:sz w:val="28"/>
          <w:szCs w:val="28"/>
          <w:lang w:val="uk-UA"/>
        </w:rPr>
      </w:r>
    </w:p>
    <w:p>
      <w:pPr>
        <w:pStyle w:val="Normal"/>
        <w:spacing w:lineRule="auto" w:line="360"/>
        <w:ind w:firstLine="562"/>
        <w:jc w:val="center"/>
        <w:rPr>
          <w:rFonts w:ascii="Times New Roman" w:hAnsi="Times New Roman"/>
          <w:b/>
          <w:b/>
          <w:bCs/>
          <w:color w:val="000000"/>
          <w:sz w:val="28"/>
          <w:szCs w:val="28"/>
          <w:lang w:val="uk-UA"/>
        </w:rPr>
      </w:pPr>
      <w:r>
        <w:rPr>
          <w:rFonts w:ascii="Times New Roman" w:hAnsi="Times New Roman"/>
          <w:b/>
          <w:bCs/>
          <w:color w:val="000000"/>
          <w:sz w:val="28"/>
          <w:szCs w:val="28"/>
          <w:lang w:val="uk-UA"/>
        </w:rPr>
      </w:r>
    </w:p>
    <w:p>
      <w:pPr>
        <w:pStyle w:val="Normal"/>
        <w:spacing w:lineRule="auto" w:line="360"/>
        <w:ind w:firstLine="562"/>
        <w:jc w:val="center"/>
        <w:rPr>
          <w:rFonts w:ascii="Times New Roman" w:hAnsi="Times New Roman"/>
          <w:b/>
          <w:b/>
          <w:bCs/>
          <w:color w:val="000000"/>
          <w:sz w:val="28"/>
          <w:szCs w:val="28"/>
          <w:lang w:val="uk-UA"/>
        </w:rPr>
      </w:pPr>
      <w:r>
        <w:rPr>
          <w:rFonts w:ascii="Times New Roman" w:hAnsi="Times New Roman"/>
          <w:b/>
          <w:bCs/>
          <w:color w:val="000000"/>
          <w:sz w:val="28"/>
          <w:szCs w:val="28"/>
          <w:lang w:val="uk-UA"/>
        </w:rPr>
      </w:r>
    </w:p>
    <w:p>
      <w:pPr>
        <w:pStyle w:val="Normal"/>
        <w:spacing w:lineRule="auto" w:line="360"/>
        <w:ind w:firstLine="562"/>
        <w:jc w:val="center"/>
        <w:rPr>
          <w:rFonts w:ascii="Times New Roman" w:hAnsi="Times New Roman"/>
          <w:b/>
          <w:b/>
          <w:bCs/>
          <w:color w:val="000000"/>
          <w:sz w:val="28"/>
          <w:szCs w:val="28"/>
          <w:lang w:val="uk-UA"/>
        </w:rPr>
      </w:pPr>
      <w:r>
        <w:rPr>
          <w:rFonts w:ascii="Times New Roman" w:hAnsi="Times New Roman"/>
          <w:b/>
          <w:bCs/>
          <w:color w:val="000000"/>
          <w:sz w:val="28"/>
          <w:szCs w:val="28"/>
          <w:lang w:val="uk-UA"/>
        </w:rPr>
      </w:r>
    </w:p>
    <w:p>
      <w:pPr>
        <w:pStyle w:val="Normal"/>
        <w:spacing w:lineRule="auto" w:line="360"/>
        <w:ind w:firstLine="562"/>
        <w:jc w:val="center"/>
        <w:rPr>
          <w:rFonts w:ascii="Times New Roman" w:hAnsi="Times New Roman"/>
          <w:b/>
          <w:b/>
          <w:bCs/>
          <w:color w:val="000000"/>
          <w:sz w:val="28"/>
          <w:szCs w:val="28"/>
          <w:lang w:val="uk-UA"/>
        </w:rPr>
      </w:pPr>
      <w:r>
        <w:rPr>
          <w:rFonts w:ascii="Times New Roman" w:hAnsi="Times New Roman"/>
          <w:b/>
          <w:bCs/>
          <w:color w:val="000000"/>
          <w:sz w:val="28"/>
          <w:szCs w:val="28"/>
          <w:lang w:val="uk-UA"/>
        </w:rPr>
      </w:r>
    </w:p>
    <w:p>
      <w:pPr>
        <w:pStyle w:val="Normal"/>
        <w:spacing w:lineRule="auto" w:line="360"/>
        <w:ind w:firstLine="562"/>
        <w:jc w:val="center"/>
        <w:rPr>
          <w:rFonts w:ascii="Times New Roman" w:hAnsi="Times New Roman"/>
          <w:b/>
          <w:b/>
          <w:bCs/>
          <w:color w:val="000000"/>
          <w:sz w:val="28"/>
          <w:szCs w:val="28"/>
          <w:lang w:val="uk-UA"/>
        </w:rPr>
      </w:pPr>
      <w:r>
        <w:rPr>
          <w:rFonts w:ascii="Times New Roman" w:hAnsi="Times New Roman"/>
          <w:b/>
          <w:bCs/>
          <w:color w:val="000000"/>
          <w:sz w:val="28"/>
          <w:szCs w:val="28"/>
          <w:lang w:val="uk-UA"/>
        </w:rPr>
      </w:r>
    </w:p>
    <w:p>
      <w:pPr>
        <w:pStyle w:val="Normal"/>
        <w:spacing w:lineRule="auto" w:line="360"/>
        <w:ind w:firstLine="562"/>
        <w:jc w:val="center"/>
        <w:rPr>
          <w:rFonts w:ascii="Times New Roman" w:hAnsi="Times New Roman"/>
          <w:b/>
          <w:b/>
          <w:bCs/>
          <w:color w:val="000000"/>
          <w:sz w:val="28"/>
          <w:szCs w:val="28"/>
          <w:lang w:val="uk-UA"/>
        </w:rPr>
      </w:pPr>
      <w:r>
        <w:rPr>
          <w:rFonts w:ascii="Times New Roman" w:hAnsi="Times New Roman"/>
          <w:b/>
          <w:bCs/>
          <w:color w:val="000000"/>
          <w:sz w:val="28"/>
          <w:szCs w:val="28"/>
          <w:lang w:val="uk-UA"/>
        </w:rPr>
      </w:r>
    </w:p>
    <w:p>
      <w:pPr>
        <w:pStyle w:val="Normal"/>
        <w:spacing w:lineRule="auto" w:line="360"/>
        <w:ind w:firstLine="562"/>
        <w:jc w:val="center"/>
        <w:rPr>
          <w:rFonts w:ascii="Times New Roman" w:hAnsi="Times New Roman"/>
          <w:b/>
          <w:b/>
          <w:bCs/>
          <w:color w:val="000000"/>
          <w:sz w:val="28"/>
          <w:szCs w:val="28"/>
          <w:lang w:val="uk-UA"/>
        </w:rPr>
      </w:pPr>
      <w:r>
        <w:rPr>
          <w:rFonts w:ascii="Times New Roman" w:hAnsi="Times New Roman"/>
          <w:b/>
          <w:bCs/>
          <w:color w:val="000000"/>
          <w:sz w:val="28"/>
          <w:szCs w:val="28"/>
          <w:lang w:val="uk-UA"/>
        </w:rPr>
      </w:r>
    </w:p>
    <w:p>
      <w:pPr>
        <w:pStyle w:val="Normal"/>
        <w:spacing w:lineRule="auto" w:line="360"/>
        <w:ind w:firstLine="562"/>
        <w:jc w:val="center"/>
        <w:rPr>
          <w:rFonts w:ascii="Times New Roman" w:hAnsi="Times New Roman"/>
          <w:b/>
          <w:b/>
          <w:bCs/>
          <w:color w:val="000000"/>
          <w:sz w:val="28"/>
          <w:szCs w:val="28"/>
          <w:lang w:val="uk-UA"/>
        </w:rPr>
      </w:pPr>
      <w:r>
        <w:rPr>
          <w:rFonts w:ascii="Times New Roman" w:hAnsi="Times New Roman"/>
          <w:b/>
          <w:bCs/>
          <w:color w:val="000000"/>
          <w:sz w:val="28"/>
          <w:szCs w:val="28"/>
          <w:lang w:val="uk-UA"/>
        </w:rPr>
      </w:r>
    </w:p>
    <w:p>
      <w:pPr>
        <w:pStyle w:val="Normal"/>
        <w:spacing w:lineRule="auto" w:line="360"/>
        <w:ind w:firstLine="562"/>
        <w:jc w:val="center"/>
        <w:rPr>
          <w:rFonts w:ascii="Times New Roman" w:hAnsi="Times New Roman"/>
          <w:b/>
          <w:b/>
          <w:bCs/>
          <w:color w:val="000000"/>
          <w:sz w:val="28"/>
          <w:szCs w:val="28"/>
          <w:lang w:val="uk-UA"/>
        </w:rPr>
      </w:pPr>
      <w:r>
        <w:rPr>
          <w:rFonts w:ascii="Times New Roman" w:hAnsi="Times New Roman"/>
          <w:b/>
          <w:bCs/>
          <w:color w:val="000000"/>
          <w:sz w:val="28"/>
          <w:szCs w:val="28"/>
          <w:lang w:val="uk-UA"/>
        </w:rPr>
      </w:r>
    </w:p>
    <w:p>
      <w:pPr>
        <w:pStyle w:val="Normal"/>
        <w:spacing w:lineRule="auto" w:line="360"/>
        <w:ind w:firstLine="562"/>
        <w:jc w:val="center"/>
        <w:rPr>
          <w:rFonts w:ascii="Times New Roman" w:hAnsi="Times New Roman"/>
          <w:b/>
          <w:b/>
          <w:bCs/>
          <w:color w:val="000000"/>
          <w:sz w:val="28"/>
          <w:szCs w:val="28"/>
          <w:lang w:val="uk-UA"/>
        </w:rPr>
      </w:pPr>
      <w:r>
        <w:rPr>
          <w:rFonts w:ascii="Times New Roman" w:hAnsi="Times New Roman"/>
          <w:b/>
          <w:bCs/>
          <w:color w:val="000000"/>
          <w:sz w:val="28"/>
          <w:szCs w:val="28"/>
          <w:lang w:val="uk-UA"/>
        </w:rPr>
      </w:r>
    </w:p>
    <w:p>
      <w:pPr>
        <w:pStyle w:val="Normal"/>
        <w:spacing w:lineRule="auto" w:line="360"/>
        <w:ind w:firstLine="562"/>
        <w:jc w:val="center"/>
        <w:rPr>
          <w:rFonts w:ascii="Times New Roman" w:hAnsi="Times New Roman"/>
          <w:b/>
          <w:b/>
          <w:bCs/>
          <w:color w:val="000000"/>
          <w:sz w:val="28"/>
          <w:szCs w:val="28"/>
          <w:lang w:val="uk-UA"/>
        </w:rPr>
      </w:pPr>
      <w:r>
        <w:rPr>
          <w:rFonts w:ascii="Times New Roman" w:hAnsi="Times New Roman"/>
          <w:b/>
          <w:bCs/>
          <w:color w:val="000000"/>
          <w:sz w:val="28"/>
          <w:szCs w:val="28"/>
          <w:lang w:val="uk-UA"/>
        </w:rPr>
      </w:r>
    </w:p>
    <w:p>
      <w:pPr>
        <w:pStyle w:val="Normal"/>
        <w:spacing w:lineRule="auto" w:line="360"/>
        <w:ind w:firstLine="562"/>
        <w:jc w:val="center"/>
        <w:rPr>
          <w:rFonts w:ascii="Times New Roman" w:hAnsi="Times New Roman"/>
          <w:b/>
          <w:b/>
          <w:bCs/>
          <w:color w:val="000000"/>
          <w:sz w:val="28"/>
          <w:szCs w:val="28"/>
          <w:lang w:val="uk-UA"/>
        </w:rPr>
      </w:pPr>
      <w:r>
        <w:rPr>
          <w:rFonts w:ascii="Times New Roman" w:hAnsi="Times New Roman"/>
          <w:b/>
          <w:bCs/>
          <w:color w:val="000000"/>
          <w:sz w:val="28"/>
          <w:szCs w:val="28"/>
          <w:lang w:val="uk-UA"/>
        </w:rPr>
      </w:r>
    </w:p>
    <w:p>
      <w:pPr>
        <w:pStyle w:val="Normal"/>
        <w:spacing w:lineRule="auto" w:line="360"/>
        <w:ind w:firstLine="562"/>
        <w:jc w:val="center"/>
        <w:rPr>
          <w:rFonts w:ascii="Times New Roman" w:hAnsi="Times New Roman"/>
          <w:b/>
          <w:b/>
          <w:bCs/>
          <w:color w:val="000000"/>
          <w:sz w:val="28"/>
          <w:szCs w:val="28"/>
          <w:lang w:val="uk-UA"/>
        </w:rPr>
      </w:pPr>
      <w:r>
        <w:rPr>
          <w:rFonts w:ascii="Times New Roman" w:hAnsi="Times New Roman"/>
          <w:b/>
          <w:bCs/>
          <w:color w:val="000000"/>
          <w:sz w:val="28"/>
          <w:szCs w:val="28"/>
          <w:lang w:val="uk-UA"/>
        </w:rPr>
      </w:r>
    </w:p>
    <w:p>
      <w:pPr>
        <w:pStyle w:val="Normal"/>
        <w:spacing w:lineRule="auto" w:line="360"/>
        <w:ind w:firstLine="562"/>
        <w:jc w:val="center"/>
        <w:rPr>
          <w:rFonts w:ascii="Times New Roman" w:hAnsi="Times New Roman"/>
          <w:b/>
          <w:b/>
          <w:bCs/>
          <w:color w:val="000000"/>
          <w:sz w:val="28"/>
          <w:szCs w:val="28"/>
          <w:lang w:val="uk-UA"/>
        </w:rPr>
      </w:pPr>
      <w:r>
        <w:rPr>
          <w:rFonts w:ascii="Times New Roman" w:hAnsi="Times New Roman"/>
          <w:b/>
          <w:bCs/>
          <w:color w:val="000000"/>
          <w:sz w:val="28"/>
          <w:szCs w:val="28"/>
          <w:lang w:val="uk-UA"/>
        </w:rPr>
      </w:r>
    </w:p>
    <w:p>
      <w:pPr>
        <w:pStyle w:val="Normal"/>
        <w:spacing w:lineRule="auto" w:line="360"/>
        <w:ind w:firstLine="562"/>
        <w:jc w:val="center"/>
        <w:rPr>
          <w:rFonts w:ascii="Times New Roman" w:hAnsi="Times New Roman"/>
          <w:b/>
          <w:b/>
          <w:bCs/>
          <w:color w:val="000000"/>
          <w:sz w:val="28"/>
          <w:szCs w:val="28"/>
          <w:lang w:val="uk-UA"/>
        </w:rPr>
      </w:pPr>
      <w:r>
        <w:rPr>
          <w:rFonts w:ascii="Times New Roman" w:hAnsi="Times New Roman"/>
          <w:b/>
          <w:bCs/>
          <w:color w:val="000000"/>
          <w:sz w:val="28"/>
          <w:szCs w:val="28"/>
          <w:lang w:val="uk-UA"/>
        </w:rPr>
        <w:t>ВСТУП</w:t>
      </w:r>
    </w:p>
    <w:p>
      <w:pPr>
        <w:pStyle w:val="Normal"/>
        <w:spacing w:lineRule="auto" w:line="360"/>
        <w:ind w:firstLine="562"/>
        <w:jc w:val="both"/>
        <w:rPr>
          <w:rFonts w:ascii="Times New Roman" w:hAnsi="Times New Roman"/>
          <w:color w:val="000000"/>
          <w:sz w:val="28"/>
          <w:szCs w:val="28"/>
          <w:lang w:val="uk-UA"/>
        </w:rPr>
      </w:pPr>
      <w:r>
        <w:rPr>
          <w:rFonts w:ascii="Times New Roman" w:hAnsi="Times New Roman"/>
          <w:color w:val="000000"/>
          <w:sz w:val="28"/>
          <w:szCs w:val="28"/>
          <w:lang w:val="uk-UA"/>
        </w:rPr>
        <w:t xml:space="preserve">ХХ століття в історії людства стало феноменальним через насиченість подіями, які відбулися протягом ста років і сформували сучасний світ. Тогочасне суспільство було свідком двох світових воєн, національних революцій, розпаду імперій та утворення на їхніх руїнах нових незалежних держав. Людство побачило розквіт ери технологічної революції з її небаченими на той час винаходами: комп’ютер, інтернет, мобільний телефон, радіо, атомна зброя, досягнення у сфері ракетобудування, космічних технологій, генної інженерії та багато інших. Таким чином, на початку ХХ століття світ пережив другу промислову революцію. Однією з найбільш вагомих подій кінця ХІХ століття стало винайдення кінематографу, бурхливий розвиток якого припав на перші десятиліття ХХ ст., адже цей час ознаменувався початком формування індустрії розваг, яка створювала маленькі кінотеатри, так звані ніклодеони, котрих станом на 1910 рік в США вже були тисячі.  </w:t>
      </w:r>
    </w:p>
    <w:p>
      <w:pPr>
        <w:pStyle w:val="Normal"/>
        <w:spacing w:lineRule="auto" w:line="360"/>
        <w:ind w:firstLine="709"/>
        <w:jc w:val="both"/>
        <w:rPr>
          <w:lang w:val="ru-RU"/>
        </w:rPr>
      </w:pPr>
      <w:r>
        <w:rPr>
          <w:rFonts w:cs="Times New Roman" w:ascii="Times New Roman" w:hAnsi="Times New Roman"/>
          <w:color w:val="000000"/>
          <w:sz w:val="28"/>
          <w:szCs w:val="28"/>
          <w:lang w:val="uk-UA"/>
        </w:rPr>
        <w:t xml:space="preserve">Вибір </w:t>
      </w:r>
      <w:r>
        <w:rPr>
          <w:rFonts w:cs="Times New Roman" w:ascii="Times New Roman" w:hAnsi="Times New Roman"/>
          <w:b/>
          <w:bCs/>
          <w:i/>
          <w:iCs/>
          <w:color w:val="000000"/>
          <w:sz w:val="28"/>
          <w:szCs w:val="28"/>
          <w:lang w:val="uk-UA"/>
        </w:rPr>
        <w:t>теми</w:t>
      </w:r>
      <w:r>
        <w:rPr>
          <w:rFonts w:cs="Times New Roman" w:ascii="Times New Roman" w:hAnsi="Times New Roman"/>
          <w:color w:val="000000"/>
          <w:sz w:val="28"/>
          <w:szCs w:val="28"/>
          <w:lang w:val="uk-UA"/>
        </w:rPr>
        <w:t xml:space="preserve"> дослідження, а саме «Лексико-семантичне поле </w:t>
      </w:r>
      <w:r>
        <w:rPr>
          <w:rFonts w:cs="Times New Roman" w:ascii="Times New Roman" w:hAnsi="Times New Roman"/>
          <w:i/>
          <w:iCs/>
          <w:color w:val="000000"/>
          <w:sz w:val="28"/>
          <w:szCs w:val="28"/>
          <w:lang w:val="uk-UA"/>
        </w:rPr>
        <w:t>кінематограф</w:t>
      </w:r>
      <w:r>
        <w:rPr>
          <w:rFonts w:cs="Times New Roman" w:ascii="Times New Roman" w:hAnsi="Times New Roman"/>
          <w:color w:val="000000"/>
          <w:sz w:val="28"/>
          <w:szCs w:val="28"/>
          <w:lang w:val="uk-UA"/>
        </w:rPr>
        <w:t xml:space="preserve">» зумовлений, передусім, інтересом до кіномистецтва як складової художньої культури. Науково-технічний прогрес вплинув не лише на матеріальну сторону людського буття, але й на розвиток мови. Утворилися нові лексико-семантичні поля, наприклад, </w:t>
      </w:r>
      <w:r>
        <w:rPr>
          <w:rFonts w:cs="Times New Roman" w:ascii="Times New Roman" w:hAnsi="Times New Roman"/>
          <w:i/>
          <w:iCs/>
          <w:color w:val="000000"/>
          <w:sz w:val="28"/>
          <w:szCs w:val="28"/>
          <w:lang w:val="uk-UA"/>
        </w:rPr>
        <w:t>кінематограф</w:t>
      </w:r>
      <w:r>
        <w:rPr>
          <w:rFonts w:cs="Times New Roman" w:ascii="Times New Roman" w:hAnsi="Times New Roman"/>
          <w:color w:val="000000"/>
          <w:sz w:val="28"/>
          <w:szCs w:val="28"/>
          <w:lang w:val="uk-UA"/>
        </w:rPr>
        <w:t xml:space="preserve">, дослідженню якого присвячено цю наукову роботу. </w:t>
      </w:r>
    </w:p>
    <w:p>
      <w:pPr>
        <w:pStyle w:val="Normal"/>
        <w:spacing w:lineRule="auto" w:line="360"/>
        <w:ind w:firstLine="709"/>
        <w:jc w:val="both"/>
        <w:rPr>
          <w:lang w:val="uk-UA"/>
        </w:rPr>
      </w:pPr>
      <w:r>
        <w:rPr>
          <w:rFonts w:cs="Times New Roman" w:ascii="Times New Roman" w:hAnsi="Times New Roman"/>
          <w:b/>
          <w:bCs/>
          <w:i/>
          <w:iCs/>
          <w:color w:val="000000"/>
          <w:sz w:val="28"/>
          <w:szCs w:val="28"/>
          <w:lang w:val="uk-UA"/>
        </w:rPr>
        <w:t>Актуальність</w:t>
      </w:r>
      <w:r>
        <w:rPr>
          <w:rFonts w:cs="Times New Roman" w:ascii="Times New Roman" w:hAnsi="Times New Roman"/>
          <w:color w:val="000000"/>
          <w:sz w:val="28"/>
          <w:szCs w:val="28"/>
          <w:lang w:val="uk-UA"/>
        </w:rPr>
        <w:t xml:space="preserve"> теми дослідження полягає в тому, що на сучасному етапі розвитку суспільства галузь кіновиробництва займає важливу нішу, виконуючи як розважальну, так і виховну та естетичну ролі. Лексикон цієї галузі змінюється досить швидко та активно.</w:t>
      </w:r>
    </w:p>
    <w:p>
      <w:pPr>
        <w:pStyle w:val="Normal"/>
        <w:spacing w:lineRule="auto" w:line="360"/>
        <w:ind w:firstLine="562"/>
        <w:jc w:val="both"/>
        <w:rPr>
          <w:lang w:val="ru-RU"/>
        </w:rPr>
      </w:pPr>
      <w:r>
        <w:rPr>
          <w:rFonts w:cs="Times New Roman" w:ascii="Times New Roman" w:hAnsi="Times New Roman"/>
          <w:b/>
          <w:bCs/>
          <w:i/>
          <w:iCs/>
          <w:color w:val="000000"/>
          <w:sz w:val="28"/>
          <w:szCs w:val="28"/>
          <w:lang w:val="uk-UA"/>
        </w:rPr>
        <w:t>Теоретико-методологічну основу</w:t>
      </w:r>
      <w:r>
        <w:rPr>
          <w:rFonts w:cs="Times New Roman" w:ascii="Times New Roman" w:hAnsi="Times New Roman"/>
          <w:color w:val="000000"/>
          <w:sz w:val="28"/>
          <w:szCs w:val="28"/>
          <w:lang w:val="uk-UA"/>
        </w:rPr>
        <w:t xml:space="preserve"> роботи становлять дослідження таких вчених як М. Кочерган [3], С. Семчинський [6], праці яких висвітлюють поняття </w:t>
      </w:r>
      <w:r>
        <w:rPr>
          <w:rFonts w:cs="Times New Roman" w:ascii="Times New Roman" w:hAnsi="Times New Roman"/>
          <w:i/>
          <w:iCs/>
          <w:color w:val="000000"/>
          <w:sz w:val="28"/>
          <w:szCs w:val="28"/>
          <w:lang w:val="uk-UA"/>
        </w:rPr>
        <w:t>лексико-семантичне поле</w:t>
      </w:r>
      <w:r>
        <w:rPr>
          <w:rFonts w:cs="Times New Roman" w:ascii="Times New Roman" w:hAnsi="Times New Roman"/>
          <w:color w:val="000000"/>
          <w:sz w:val="28"/>
          <w:szCs w:val="28"/>
          <w:lang w:val="uk-UA"/>
        </w:rPr>
        <w:t xml:space="preserve">; Л. Масол [4], котра описала основи кіномистецтва; Л. Брюховецька [2] та С. Ленном [18], чиї варіанти систематизації кіножанрів аналізуються та порівнюються в цій роботі. Книга Альберта Баха і Томаса Кейбла [7] стала в нагоді під час ознайомлення з історією англійської мови. Були опрацьовані глосарії з кінематографічними термінами авторства В. Миславського [27] та американської онлайн-платформи </w:t>
      </w:r>
      <w:r>
        <w:rPr>
          <w:rFonts w:cs="Times New Roman" w:ascii="Times New Roman" w:hAnsi="Times New Roman"/>
          <w:i/>
          <w:iCs/>
          <w:color w:val="000000"/>
          <w:sz w:val="28"/>
          <w:szCs w:val="28"/>
        </w:rPr>
        <w:t>Studiobinder</w:t>
      </w:r>
      <w:r>
        <w:rPr>
          <w:rFonts w:cs="Times New Roman" w:ascii="Times New Roman" w:hAnsi="Times New Roman"/>
          <w:i/>
          <w:iCs/>
          <w:color w:val="000000"/>
          <w:sz w:val="28"/>
          <w:szCs w:val="28"/>
          <w:lang w:val="uk-UA"/>
        </w:rPr>
        <w:t xml:space="preserve"> </w:t>
      </w:r>
      <w:r>
        <w:rPr>
          <w:rFonts w:cs="Times New Roman" w:ascii="Times New Roman" w:hAnsi="Times New Roman"/>
          <w:color w:val="000000"/>
          <w:sz w:val="28"/>
          <w:szCs w:val="28"/>
          <w:lang w:val="uk-UA"/>
        </w:rPr>
        <w:t>[36]. Серед використаних джерел важливе місце також належить британському виданню «</w:t>
      </w:r>
      <w:r>
        <w:rPr>
          <w:rFonts w:cs="Times New Roman" w:ascii="Times New Roman" w:hAnsi="Times New Roman"/>
          <w:i/>
          <w:iCs/>
          <w:color w:val="000000"/>
          <w:sz w:val="28"/>
          <w:szCs w:val="28"/>
        </w:rPr>
        <w:t>The</w:t>
      </w:r>
      <w:r>
        <w:rPr>
          <w:rFonts w:cs="Times New Roman" w:ascii="Times New Roman" w:hAnsi="Times New Roman"/>
          <w:i/>
          <w:iCs/>
          <w:color w:val="000000"/>
          <w:sz w:val="28"/>
          <w:szCs w:val="28"/>
          <w:lang w:val="uk-UA"/>
        </w:rPr>
        <w:t xml:space="preserve"> </w:t>
      </w:r>
      <w:r>
        <w:rPr>
          <w:rFonts w:cs="Times New Roman" w:ascii="Times New Roman" w:hAnsi="Times New Roman"/>
          <w:i/>
          <w:iCs/>
          <w:color w:val="000000"/>
          <w:sz w:val="28"/>
          <w:szCs w:val="28"/>
        </w:rPr>
        <w:t>Guardian</w:t>
      </w:r>
      <w:r>
        <w:rPr>
          <w:rFonts w:cs="Times New Roman" w:ascii="Times New Roman" w:hAnsi="Times New Roman"/>
          <w:color w:val="000000"/>
          <w:sz w:val="28"/>
          <w:szCs w:val="28"/>
          <w:lang w:val="uk-UA"/>
        </w:rPr>
        <w:t xml:space="preserve">», статті-рецензії якого містять відгуки та думки зарубіжних кінокритиків [8, 9, 10, 20, 22]. Були використані такі словники англійської мови як </w:t>
      </w:r>
      <w:r>
        <w:rPr>
          <w:rFonts w:cs="Times New Roman" w:ascii="Times New Roman" w:hAnsi="Times New Roman"/>
          <w:i/>
          <w:iCs/>
          <w:color w:val="000000"/>
          <w:sz w:val="28"/>
          <w:szCs w:val="28"/>
        </w:rPr>
        <w:t>Cambridge</w:t>
      </w:r>
      <w:r>
        <w:rPr>
          <w:rFonts w:cs="Times New Roman" w:ascii="Times New Roman" w:hAnsi="Times New Roman"/>
          <w:color w:val="000000"/>
          <w:sz w:val="28"/>
          <w:szCs w:val="28"/>
          <w:lang w:val="uk-UA"/>
        </w:rPr>
        <w:t xml:space="preserve"> [29], </w:t>
      </w:r>
      <w:r>
        <w:rPr>
          <w:rFonts w:cs="Times New Roman" w:ascii="Times New Roman" w:hAnsi="Times New Roman"/>
          <w:i/>
          <w:iCs/>
          <w:color w:val="000000"/>
          <w:sz w:val="28"/>
          <w:szCs w:val="28"/>
        </w:rPr>
        <w:t>Longman</w:t>
      </w:r>
      <w:r>
        <w:rPr>
          <w:rFonts w:cs="Times New Roman" w:ascii="Times New Roman" w:hAnsi="Times New Roman"/>
          <w:color w:val="000000"/>
          <w:sz w:val="28"/>
          <w:szCs w:val="28"/>
          <w:lang w:val="uk-UA"/>
        </w:rPr>
        <w:t xml:space="preserve"> [30], </w:t>
      </w:r>
      <w:r>
        <w:rPr>
          <w:rFonts w:cs="Times New Roman" w:ascii="Times New Roman" w:hAnsi="Times New Roman"/>
          <w:i/>
          <w:iCs/>
          <w:color w:val="000000"/>
          <w:sz w:val="28"/>
          <w:szCs w:val="28"/>
          <w:lang w:val="uk-UA"/>
        </w:rPr>
        <w:t>Macmillan</w:t>
      </w:r>
      <w:r>
        <w:rPr>
          <w:rFonts w:cs="Times New Roman" w:ascii="Times New Roman" w:hAnsi="Times New Roman"/>
          <w:color w:val="000000"/>
          <w:sz w:val="28"/>
          <w:szCs w:val="28"/>
          <w:lang w:val="uk-UA"/>
        </w:rPr>
        <w:t xml:space="preserve"> [31], </w:t>
      </w:r>
      <w:r>
        <w:rPr>
          <w:rFonts w:cs="Times New Roman" w:ascii="Times New Roman" w:hAnsi="Times New Roman"/>
          <w:i/>
          <w:iCs/>
          <w:color w:val="000000"/>
          <w:sz w:val="28"/>
          <w:szCs w:val="28"/>
          <w:lang w:val="uk-UA"/>
        </w:rPr>
        <w:t>Merriam-Webster</w:t>
      </w:r>
      <w:r>
        <w:rPr>
          <w:rFonts w:cs="Times New Roman" w:ascii="Times New Roman" w:hAnsi="Times New Roman"/>
          <w:color w:val="000000"/>
          <w:sz w:val="28"/>
          <w:szCs w:val="28"/>
          <w:lang w:val="uk-UA"/>
        </w:rPr>
        <w:t xml:space="preserve"> [32], </w:t>
      </w:r>
      <w:r>
        <w:rPr>
          <w:rFonts w:cs="Times New Roman" w:ascii="Times New Roman" w:hAnsi="Times New Roman"/>
          <w:i/>
          <w:iCs/>
          <w:color w:val="000000"/>
          <w:sz w:val="28"/>
          <w:szCs w:val="28"/>
        </w:rPr>
        <w:t>Oxford</w:t>
      </w:r>
      <w:r>
        <w:rPr>
          <w:rFonts w:cs="Times New Roman" w:ascii="Times New Roman" w:hAnsi="Times New Roman"/>
          <w:color w:val="000000"/>
          <w:sz w:val="28"/>
          <w:szCs w:val="28"/>
          <w:lang w:val="uk-UA"/>
        </w:rPr>
        <w:t xml:space="preserve"> [34]. Також були опрацьовані етимологічні словники англійської мови Вальтера Скіта</w:t>
      </w:r>
      <w:r>
        <w:rPr>
          <w:rFonts w:cs="Times New Roman" w:ascii="Times New Roman" w:hAnsi="Times New Roman"/>
          <w:color w:val="000000"/>
          <w:sz w:val="28"/>
          <w:szCs w:val="28"/>
          <w:lang w:val="ru-RU"/>
        </w:rPr>
        <w:t xml:space="preserve"> [</w:t>
      </w:r>
      <w:r>
        <w:rPr>
          <w:rFonts w:cs="Times New Roman" w:ascii="Times New Roman" w:hAnsi="Times New Roman"/>
          <w:color w:val="000000"/>
          <w:sz w:val="28"/>
          <w:szCs w:val="28"/>
          <w:lang w:val="uk-UA"/>
        </w:rPr>
        <w:t>35</w:t>
      </w:r>
      <w:r>
        <w:rPr>
          <w:rFonts w:cs="Times New Roman" w:ascii="Times New Roman" w:hAnsi="Times New Roman"/>
          <w:color w:val="000000"/>
          <w:sz w:val="28"/>
          <w:szCs w:val="28"/>
          <w:lang w:val="ru-RU"/>
        </w:rPr>
        <w:t xml:space="preserve">], </w:t>
      </w:r>
      <w:r>
        <w:rPr>
          <w:rFonts w:cs="Times New Roman" w:ascii="Times New Roman" w:hAnsi="Times New Roman"/>
          <w:color w:val="000000"/>
          <w:sz w:val="28"/>
          <w:szCs w:val="28"/>
          <w:lang w:val="uk-UA"/>
        </w:rPr>
        <w:t xml:space="preserve">Дугласа Харпера </w:t>
      </w:r>
      <w:r>
        <w:rPr>
          <w:rFonts w:cs="Times New Roman" w:ascii="Times New Roman" w:hAnsi="Times New Roman"/>
          <w:color w:val="000000"/>
          <w:sz w:val="28"/>
          <w:szCs w:val="28"/>
          <w:lang w:val="ru-RU"/>
        </w:rPr>
        <w:t>[</w:t>
      </w:r>
      <w:r>
        <w:rPr>
          <w:rFonts w:cs="Times New Roman" w:ascii="Times New Roman" w:hAnsi="Times New Roman"/>
          <w:color w:val="000000"/>
          <w:sz w:val="28"/>
          <w:szCs w:val="28"/>
          <w:lang w:val="uk-UA"/>
        </w:rPr>
        <w:t>33</w:t>
      </w:r>
      <w:r>
        <w:rPr>
          <w:rFonts w:cs="Times New Roman" w:ascii="Times New Roman" w:hAnsi="Times New Roman"/>
          <w:color w:val="000000"/>
          <w:sz w:val="28"/>
          <w:szCs w:val="28"/>
          <w:lang w:val="ru-RU"/>
        </w:rPr>
        <w:t>]</w:t>
      </w:r>
      <w:r>
        <w:rPr>
          <w:rFonts w:cs="Times New Roman" w:ascii="Times New Roman" w:hAnsi="Times New Roman"/>
          <w:color w:val="000000"/>
          <w:sz w:val="28"/>
          <w:szCs w:val="28"/>
          <w:lang w:val="uk-UA"/>
        </w:rPr>
        <w:t xml:space="preserve">. </w:t>
      </w:r>
    </w:p>
    <w:p>
      <w:pPr>
        <w:pStyle w:val="Normal"/>
        <w:spacing w:lineRule="auto" w:line="360"/>
        <w:ind w:firstLine="562"/>
        <w:jc w:val="both"/>
        <w:rPr>
          <w:lang w:val="ru-RU"/>
        </w:rPr>
      </w:pPr>
      <w:r>
        <w:rPr>
          <w:rFonts w:cs="Times New Roman" w:ascii="Times New Roman" w:hAnsi="Times New Roman"/>
          <w:b/>
          <w:bCs/>
          <w:i/>
          <w:iCs/>
          <w:color w:val="000000"/>
          <w:sz w:val="28"/>
          <w:szCs w:val="28"/>
          <w:lang w:val="uk-UA"/>
        </w:rPr>
        <w:t>Об’єктом</w:t>
      </w:r>
      <w:r>
        <w:rPr>
          <w:rFonts w:cs="Times New Roman" w:ascii="Times New Roman" w:hAnsi="Times New Roman"/>
          <w:color w:val="000000"/>
          <w:sz w:val="28"/>
          <w:szCs w:val="28"/>
          <w:lang w:val="uk-UA"/>
        </w:rPr>
        <w:t xml:space="preserve"> даного дослідження є відбиття теми кінематографу в англійській мові. </w:t>
      </w:r>
      <w:r>
        <w:rPr>
          <w:rFonts w:cs="Times New Roman" w:ascii="Times New Roman" w:hAnsi="Times New Roman"/>
          <w:b/>
          <w:bCs/>
          <w:i/>
          <w:iCs/>
          <w:color w:val="000000"/>
          <w:sz w:val="28"/>
          <w:szCs w:val="28"/>
          <w:lang w:val="uk-UA"/>
        </w:rPr>
        <w:t xml:space="preserve">Предметом </w:t>
      </w:r>
      <w:r>
        <w:rPr>
          <w:rFonts w:cs="Times New Roman" w:ascii="Times New Roman" w:hAnsi="Times New Roman"/>
          <w:i/>
          <w:iCs/>
          <w:color w:val="000000"/>
          <w:sz w:val="28"/>
          <w:szCs w:val="28"/>
          <w:lang w:val="uk-UA"/>
        </w:rPr>
        <w:t xml:space="preserve">дослідження </w:t>
      </w:r>
      <w:r>
        <w:rPr>
          <w:rFonts w:cs="Times New Roman" w:ascii="Times New Roman" w:hAnsi="Times New Roman"/>
          <w:color w:val="000000"/>
          <w:sz w:val="28"/>
          <w:szCs w:val="28"/>
          <w:lang w:val="uk-UA"/>
        </w:rPr>
        <w:t xml:space="preserve">є лексико-семантичне поле </w:t>
      </w:r>
      <w:r>
        <w:rPr>
          <w:rFonts w:cs="Times New Roman" w:ascii="Times New Roman" w:hAnsi="Times New Roman"/>
          <w:i/>
          <w:iCs/>
          <w:color w:val="000000"/>
          <w:sz w:val="28"/>
          <w:szCs w:val="28"/>
          <w:lang w:val="uk-UA"/>
        </w:rPr>
        <w:t>кінематограф</w:t>
      </w:r>
      <w:r>
        <w:rPr>
          <w:rFonts w:cs="Times New Roman" w:ascii="Times New Roman" w:hAnsi="Times New Roman"/>
          <w:color w:val="000000"/>
          <w:sz w:val="28"/>
          <w:szCs w:val="28"/>
          <w:lang w:val="uk-UA"/>
        </w:rPr>
        <w:t xml:space="preserve">. У дослідженні були використані </w:t>
      </w:r>
      <w:r>
        <w:rPr>
          <w:rFonts w:cs="Times New Roman" w:ascii="Times New Roman" w:hAnsi="Times New Roman"/>
          <w:b/>
          <w:bCs/>
          <w:i/>
          <w:iCs/>
          <w:color w:val="000000"/>
          <w:sz w:val="28"/>
          <w:szCs w:val="28"/>
          <w:lang w:val="uk-UA"/>
        </w:rPr>
        <w:t>методи</w:t>
      </w:r>
      <w:r>
        <w:rPr>
          <w:rFonts w:cs="Times New Roman" w:ascii="Times New Roman" w:hAnsi="Times New Roman"/>
          <w:i/>
          <w:iCs/>
          <w:color w:val="000000"/>
          <w:sz w:val="28"/>
          <w:szCs w:val="28"/>
          <w:lang w:val="uk-UA"/>
        </w:rPr>
        <w:t xml:space="preserve"> </w:t>
      </w:r>
      <w:r>
        <w:rPr>
          <w:rFonts w:cs="Times New Roman" w:ascii="Times New Roman" w:hAnsi="Times New Roman"/>
          <w:color w:val="000000"/>
          <w:sz w:val="28"/>
          <w:szCs w:val="28"/>
          <w:lang w:val="uk-UA"/>
        </w:rPr>
        <w:t xml:space="preserve">аналізу, структурно-функціональний, метод суцільної вибірки та лінгвістичного опису . </w:t>
      </w:r>
    </w:p>
    <w:p>
      <w:pPr>
        <w:pStyle w:val="Normal"/>
        <w:spacing w:lineRule="auto" w:line="360"/>
        <w:ind w:firstLine="562"/>
        <w:jc w:val="both"/>
        <w:rPr>
          <w:lang w:val="ru-RU"/>
        </w:rPr>
      </w:pPr>
      <w:r>
        <w:rPr>
          <w:rFonts w:cs="Times New Roman" w:ascii="Times New Roman" w:hAnsi="Times New Roman"/>
          <w:b/>
          <w:bCs/>
          <w:i/>
          <w:iCs/>
          <w:color w:val="000000"/>
          <w:sz w:val="28"/>
          <w:szCs w:val="28"/>
          <w:lang w:val="uk-UA"/>
        </w:rPr>
        <w:t>Мета</w:t>
      </w:r>
      <w:r>
        <w:rPr>
          <w:rFonts w:cs="Times New Roman" w:ascii="Times New Roman" w:hAnsi="Times New Roman"/>
          <w:i/>
          <w:iCs/>
          <w:color w:val="000000"/>
          <w:sz w:val="28"/>
          <w:szCs w:val="28"/>
          <w:lang w:val="uk-UA"/>
        </w:rPr>
        <w:t xml:space="preserve"> роботи</w:t>
      </w:r>
      <w:r>
        <w:rPr>
          <w:rFonts w:cs="Times New Roman" w:ascii="Times New Roman" w:hAnsi="Times New Roman"/>
          <w:color w:val="000000"/>
          <w:sz w:val="28"/>
          <w:szCs w:val="28"/>
          <w:lang w:val="uk-UA"/>
        </w:rPr>
        <w:t xml:space="preserve"> полягає у дослідженні поняття </w:t>
      </w:r>
      <w:r>
        <w:rPr>
          <w:rFonts w:cs="Times New Roman" w:ascii="Times New Roman" w:hAnsi="Times New Roman"/>
          <w:i/>
          <w:iCs/>
          <w:color w:val="000000"/>
          <w:sz w:val="28"/>
          <w:szCs w:val="28"/>
          <w:lang w:val="uk-UA"/>
        </w:rPr>
        <w:t>лексико-семантичне поле</w:t>
      </w:r>
      <w:r>
        <w:rPr>
          <w:rFonts w:cs="Times New Roman" w:ascii="Times New Roman" w:hAnsi="Times New Roman"/>
          <w:color w:val="000000"/>
          <w:sz w:val="28"/>
          <w:szCs w:val="28"/>
          <w:lang w:val="uk-UA"/>
        </w:rPr>
        <w:t>, а особливо процесу його формування та функціонування  в англійській мові для відображення</w:t>
      </w:r>
      <w:r>
        <w:rPr>
          <w:rFonts w:cs="Times New Roman" w:ascii="Times New Roman" w:hAnsi="Times New Roman"/>
          <w:color w:val="FF0000"/>
          <w:sz w:val="28"/>
          <w:szCs w:val="28"/>
          <w:lang w:val="uk-UA"/>
        </w:rPr>
        <w:t xml:space="preserve"> </w:t>
      </w:r>
      <w:r>
        <w:rPr>
          <w:rFonts w:cs="Times New Roman" w:ascii="Times New Roman" w:hAnsi="Times New Roman"/>
          <w:color w:val="000000"/>
          <w:sz w:val="28"/>
          <w:szCs w:val="28"/>
          <w:lang w:val="uk-UA"/>
        </w:rPr>
        <w:t xml:space="preserve">галузі кіновиробництва. </w:t>
      </w:r>
    </w:p>
    <w:p>
      <w:pPr>
        <w:pStyle w:val="Normal"/>
        <w:spacing w:lineRule="auto" w:line="360"/>
        <w:ind w:firstLine="562"/>
        <w:jc w:val="both"/>
        <w:rPr>
          <w:lang w:val="ru-RU"/>
        </w:rPr>
      </w:pPr>
      <w:r>
        <w:rPr>
          <w:rFonts w:cs="Times New Roman" w:ascii="Times New Roman" w:hAnsi="Times New Roman"/>
          <w:color w:val="000000"/>
          <w:sz w:val="28"/>
          <w:szCs w:val="28"/>
          <w:lang w:val="uk-UA"/>
        </w:rPr>
        <w:t xml:space="preserve">Досягнення поставленої мети вимагає виконання конкретних </w:t>
      </w:r>
      <w:r>
        <w:rPr>
          <w:rFonts w:cs="Times New Roman" w:ascii="Times New Roman" w:hAnsi="Times New Roman"/>
          <w:b/>
          <w:bCs/>
          <w:i/>
          <w:iCs/>
          <w:color w:val="000000"/>
          <w:sz w:val="28"/>
          <w:szCs w:val="28"/>
          <w:lang w:val="uk-UA"/>
        </w:rPr>
        <w:t>завдань</w:t>
      </w:r>
      <w:r>
        <w:rPr>
          <w:rFonts w:cs="Times New Roman" w:ascii="Times New Roman" w:hAnsi="Times New Roman"/>
          <w:color w:val="000000"/>
          <w:sz w:val="28"/>
          <w:szCs w:val="28"/>
          <w:lang w:val="uk-UA"/>
        </w:rPr>
        <w:t>,  а саме:</w:t>
      </w:r>
    </w:p>
    <w:p>
      <w:pPr>
        <w:pStyle w:val="Normal"/>
        <w:numPr>
          <w:ilvl w:val="0"/>
          <w:numId w:val="3"/>
        </w:numPr>
        <w:spacing w:lineRule="auto" w:line="360"/>
        <w:jc w:val="both"/>
        <w:rPr>
          <w:rFonts w:ascii="Times New Roman" w:hAnsi="Times New Roman" w:cs="Times New Roman"/>
          <w:color w:val="000000"/>
          <w:sz w:val="28"/>
          <w:szCs w:val="28"/>
          <w:lang w:val="uk-UA"/>
        </w:rPr>
      </w:pPr>
      <w:r>
        <w:rPr>
          <w:rFonts w:cs="Times New Roman" w:ascii="Times New Roman" w:hAnsi="Times New Roman"/>
          <w:color w:val="000000"/>
          <w:sz w:val="28"/>
          <w:szCs w:val="28"/>
          <w:lang w:val="uk-UA"/>
        </w:rPr>
        <w:t>дослідити процес становлення й розвитку кіномистецтва;</w:t>
      </w:r>
    </w:p>
    <w:p>
      <w:pPr>
        <w:pStyle w:val="Normal"/>
        <w:numPr>
          <w:ilvl w:val="0"/>
          <w:numId w:val="3"/>
        </w:numPr>
        <w:spacing w:lineRule="auto" w:line="360"/>
        <w:jc w:val="both"/>
        <w:rPr>
          <w:rFonts w:ascii="Times New Roman" w:hAnsi="Times New Roman" w:cs="Times New Roman"/>
          <w:color w:val="000000"/>
          <w:sz w:val="28"/>
          <w:szCs w:val="28"/>
          <w:lang w:val="uk-UA"/>
        </w:rPr>
      </w:pPr>
      <w:r>
        <w:rPr>
          <w:rFonts w:cs="Times New Roman" w:ascii="Times New Roman" w:hAnsi="Times New Roman"/>
          <w:color w:val="000000"/>
          <w:sz w:val="28"/>
          <w:szCs w:val="28"/>
          <w:lang w:val="uk-UA"/>
        </w:rPr>
        <w:t>проаналізувати й порівняти вітчизняну й зарубіжну системи класифікації кіножанрів;</w:t>
      </w:r>
    </w:p>
    <w:p>
      <w:pPr>
        <w:pStyle w:val="Normal"/>
        <w:numPr>
          <w:ilvl w:val="0"/>
          <w:numId w:val="3"/>
        </w:numPr>
        <w:spacing w:lineRule="auto" w:line="360"/>
        <w:jc w:val="both"/>
        <w:rPr>
          <w:lang w:val="ru-RU"/>
        </w:rPr>
      </w:pPr>
      <w:r>
        <w:rPr>
          <w:rFonts w:cs="Times New Roman" w:ascii="Times New Roman" w:hAnsi="Times New Roman"/>
          <w:color w:val="000000"/>
          <w:sz w:val="28"/>
          <w:szCs w:val="28"/>
          <w:lang w:val="uk-UA"/>
        </w:rPr>
        <w:t xml:space="preserve">охарактеризувати поняття </w:t>
      </w:r>
      <w:r>
        <w:rPr>
          <w:rFonts w:cs="Times New Roman" w:ascii="Times New Roman" w:hAnsi="Times New Roman"/>
          <w:i/>
          <w:iCs/>
          <w:color w:val="000000"/>
          <w:sz w:val="28"/>
          <w:szCs w:val="28"/>
          <w:lang w:val="uk-UA"/>
        </w:rPr>
        <w:t>лексико-семантичне поле</w:t>
      </w:r>
      <w:r>
        <w:rPr>
          <w:rFonts w:cs="Times New Roman" w:ascii="Times New Roman" w:hAnsi="Times New Roman"/>
          <w:color w:val="000000"/>
          <w:sz w:val="28"/>
          <w:szCs w:val="28"/>
          <w:lang w:val="uk-UA"/>
        </w:rPr>
        <w:t>;</w:t>
      </w:r>
    </w:p>
    <w:p>
      <w:pPr>
        <w:pStyle w:val="Normal"/>
        <w:numPr>
          <w:ilvl w:val="0"/>
          <w:numId w:val="3"/>
        </w:numPr>
        <w:spacing w:lineRule="auto" w:line="360"/>
        <w:jc w:val="both"/>
        <w:rPr>
          <w:lang w:val="ru-RU"/>
        </w:rPr>
      </w:pPr>
      <w:r>
        <w:rPr>
          <w:rFonts w:cs="Times New Roman" w:ascii="Times New Roman" w:hAnsi="Times New Roman"/>
          <w:color w:val="000000"/>
          <w:sz w:val="28"/>
          <w:szCs w:val="28"/>
          <w:lang w:val="uk-UA"/>
        </w:rPr>
        <w:t xml:space="preserve">дати загальну характеристику лексико-семантичного поля </w:t>
      </w:r>
      <w:r>
        <w:rPr>
          <w:rFonts w:cs="Times New Roman" w:ascii="Times New Roman" w:hAnsi="Times New Roman"/>
          <w:i/>
          <w:iCs/>
          <w:color w:val="000000"/>
          <w:sz w:val="28"/>
          <w:szCs w:val="28"/>
          <w:lang w:val="uk-UA"/>
        </w:rPr>
        <w:t>кінематограф</w:t>
      </w:r>
      <w:r>
        <w:rPr>
          <w:rFonts w:cs="Times New Roman" w:ascii="Times New Roman" w:hAnsi="Times New Roman"/>
          <w:color w:val="000000"/>
          <w:sz w:val="28"/>
          <w:szCs w:val="28"/>
          <w:lang w:val="uk-UA"/>
        </w:rPr>
        <w:t>;</w:t>
      </w:r>
    </w:p>
    <w:p>
      <w:pPr>
        <w:pStyle w:val="Normal"/>
        <w:numPr>
          <w:ilvl w:val="0"/>
          <w:numId w:val="3"/>
        </w:numPr>
        <w:spacing w:lineRule="auto" w:line="360"/>
        <w:jc w:val="both"/>
        <w:rPr>
          <w:rFonts w:ascii="Times New Roman" w:hAnsi="Times New Roman" w:cs="Times New Roman"/>
          <w:color w:val="000000"/>
          <w:sz w:val="28"/>
          <w:szCs w:val="28"/>
          <w:lang w:val="uk-UA"/>
        </w:rPr>
      </w:pPr>
      <w:r>
        <w:rPr>
          <w:rFonts w:cs="Times New Roman" w:ascii="Times New Roman" w:hAnsi="Times New Roman"/>
          <w:color w:val="000000"/>
          <w:sz w:val="28"/>
          <w:szCs w:val="28"/>
          <w:lang w:val="uk-UA"/>
        </w:rPr>
        <w:t>виділити основні словотворчі засоби;</w:t>
      </w:r>
    </w:p>
    <w:p>
      <w:pPr>
        <w:pStyle w:val="Normal"/>
        <w:numPr>
          <w:ilvl w:val="0"/>
          <w:numId w:val="3"/>
        </w:numPr>
        <w:spacing w:lineRule="auto" w:line="360"/>
        <w:jc w:val="both"/>
        <w:rPr>
          <w:lang w:val="ru-RU"/>
        </w:rPr>
      </w:pPr>
      <w:r>
        <w:rPr>
          <w:rFonts w:cs="Times New Roman" w:ascii="Times New Roman" w:hAnsi="Times New Roman"/>
          <w:color w:val="000000"/>
          <w:sz w:val="28"/>
          <w:szCs w:val="28"/>
          <w:lang w:val="uk-UA"/>
        </w:rPr>
        <w:t>класифікувати лексику кінематографу за тематичними групами;</w:t>
      </w:r>
    </w:p>
    <w:p>
      <w:pPr>
        <w:pStyle w:val="Normal"/>
        <w:numPr>
          <w:ilvl w:val="0"/>
          <w:numId w:val="3"/>
        </w:numPr>
        <w:spacing w:lineRule="auto" w:line="360"/>
        <w:jc w:val="both"/>
        <w:rPr>
          <w:rFonts w:ascii="Times New Roman" w:hAnsi="Times New Roman" w:cs="Times New Roman"/>
          <w:color w:val="000000"/>
          <w:sz w:val="28"/>
          <w:szCs w:val="28"/>
          <w:lang w:val="uk-UA"/>
        </w:rPr>
      </w:pPr>
      <w:r>
        <w:rPr>
          <w:rFonts w:cs="Times New Roman" w:ascii="Times New Roman" w:hAnsi="Times New Roman"/>
          <w:color w:val="000000"/>
          <w:sz w:val="28"/>
          <w:szCs w:val="28"/>
          <w:lang w:val="uk-UA"/>
        </w:rPr>
        <w:t>охарактеризувати кожну з тематичних груп;</w:t>
      </w:r>
    </w:p>
    <w:p>
      <w:pPr>
        <w:pStyle w:val="Normal"/>
        <w:numPr>
          <w:ilvl w:val="0"/>
          <w:numId w:val="3"/>
        </w:numPr>
        <w:spacing w:lineRule="auto" w:line="360"/>
        <w:jc w:val="both"/>
        <w:rPr>
          <w:lang w:val="ru-RU"/>
        </w:rPr>
      </w:pPr>
      <w:r>
        <w:rPr>
          <w:rFonts w:cs="Times New Roman" w:ascii="Times New Roman" w:hAnsi="Times New Roman"/>
          <w:color w:val="000000"/>
          <w:sz w:val="28"/>
          <w:szCs w:val="28"/>
          <w:lang w:val="uk-UA"/>
        </w:rPr>
        <w:t>виділити дві тематичні груп</w:t>
      </w:r>
      <w:r>
        <w:rPr>
          <w:rFonts w:cs="Times New Roman" w:ascii="Times New Roman" w:hAnsi="Times New Roman"/>
          <w:color w:val="000000"/>
          <w:sz w:val="28"/>
          <w:szCs w:val="28"/>
          <w:lang w:val="uk-UA"/>
        </w:rPr>
        <w:t>и</w:t>
      </w:r>
      <w:r>
        <w:rPr>
          <w:rFonts w:cs="Times New Roman" w:ascii="Times New Roman" w:hAnsi="Times New Roman"/>
          <w:color w:val="000000"/>
          <w:sz w:val="28"/>
          <w:szCs w:val="28"/>
          <w:lang w:val="uk-UA"/>
        </w:rPr>
        <w:t xml:space="preserve"> та надати їм детальну характеристику.</w:t>
      </w:r>
    </w:p>
    <w:p>
      <w:pPr>
        <w:pStyle w:val="Normal"/>
        <w:spacing w:lineRule="auto" w:line="360"/>
        <w:ind w:firstLine="562"/>
        <w:jc w:val="both"/>
        <w:rPr>
          <w:lang w:val="ru-RU"/>
        </w:rPr>
      </w:pPr>
      <w:r>
        <w:rPr>
          <w:rFonts w:cs="Times New Roman" w:ascii="Times New Roman" w:hAnsi="Times New Roman"/>
          <w:b/>
          <w:bCs/>
          <w:i/>
          <w:iCs/>
          <w:color w:val="000000"/>
          <w:sz w:val="28"/>
          <w:szCs w:val="28"/>
          <w:lang w:val="uk-UA"/>
        </w:rPr>
        <w:t>Структура</w:t>
      </w:r>
      <w:r>
        <w:rPr>
          <w:rFonts w:cs="Times New Roman" w:ascii="Times New Roman" w:hAnsi="Times New Roman"/>
          <w:color w:val="000000"/>
          <w:sz w:val="28"/>
          <w:szCs w:val="28"/>
          <w:lang w:val="uk-UA"/>
        </w:rPr>
        <w:t xml:space="preserve"> роботи обумовлена її метою та завданнями. Бакалаврська робота</w:t>
      </w:r>
      <w:r>
        <w:rPr>
          <w:rFonts w:cs="Times New Roman" w:ascii="Times New Roman" w:hAnsi="Times New Roman"/>
          <w:color w:val="FF0000"/>
          <w:sz w:val="28"/>
          <w:szCs w:val="28"/>
          <w:lang w:val="uk-UA"/>
        </w:rPr>
        <w:t xml:space="preserve"> </w:t>
      </w:r>
      <w:r>
        <w:rPr>
          <w:rFonts w:cs="Times New Roman" w:ascii="Times New Roman" w:hAnsi="Times New Roman"/>
          <w:color w:val="000000"/>
          <w:sz w:val="28"/>
          <w:szCs w:val="28"/>
          <w:lang w:val="uk-UA"/>
        </w:rPr>
        <w:t>складається зі вступу, чотирьох розділів, загальних висновків, списку використаних джерел, резюме та додатків.</w:t>
      </w:r>
    </w:p>
    <w:p>
      <w:pPr>
        <w:pStyle w:val="Normal"/>
        <w:spacing w:lineRule="auto" w:line="360"/>
        <w:ind w:firstLine="562"/>
        <w:jc w:val="both"/>
        <w:rPr>
          <w:lang w:val="ru-RU"/>
        </w:rPr>
      </w:pPr>
      <w:r>
        <w:rPr>
          <w:rFonts w:cs="Times New Roman" w:ascii="Times New Roman" w:hAnsi="Times New Roman"/>
          <w:color w:val="000000"/>
          <w:sz w:val="28"/>
          <w:szCs w:val="28"/>
          <w:lang w:val="uk-UA"/>
        </w:rPr>
        <w:t xml:space="preserve">У </w:t>
      </w:r>
      <w:r>
        <w:rPr>
          <w:rFonts w:cs="Times New Roman" w:ascii="Times New Roman" w:hAnsi="Times New Roman"/>
          <w:i/>
          <w:iCs/>
          <w:color w:val="000000"/>
          <w:sz w:val="28"/>
          <w:szCs w:val="28"/>
          <w:lang w:val="uk-UA"/>
        </w:rPr>
        <w:t>вступі</w:t>
      </w:r>
      <w:r>
        <w:rPr>
          <w:rFonts w:cs="Times New Roman" w:ascii="Times New Roman" w:hAnsi="Times New Roman"/>
          <w:color w:val="000000"/>
          <w:sz w:val="28"/>
          <w:szCs w:val="28"/>
          <w:lang w:val="uk-UA"/>
        </w:rPr>
        <w:t xml:space="preserve"> визначається актуальність дослідження, пояснюється його тема, мета і завдання, описується методика дослідження. </w:t>
      </w:r>
    </w:p>
    <w:p>
      <w:pPr>
        <w:pStyle w:val="Normal"/>
        <w:spacing w:lineRule="auto" w:line="360"/>
        <w:ind w:firstLine="562"/>
        <w:jc w:val="both"/>
        <w:rPr>
          <w:lang w:val="uk-UA"/>
        </w:rPr>
      </w:pPr>
      <w:r>
        <w:rPr>
          <w:rFonts w:cs="Times New Roman" w:ascii="Times New Roman" w:hAnsi="Times New Roman"/>
          <w:color w:val="000000"/>
          <w:sz w:val="28"/>
          <w:szCs w:val="28"/>
          <w:lang w:val="uk-UA"/>
        </w:rPr>
        <w:t xml:space="preserve">У </w:t>
      </w:r>
      <w:r>
        <w:rPr>
          <w:rFonts w:cs="Times New Roman" w:ascii="Times New Roman" w:hAnsi="Times New Roman"/>
          <w:i/>
          <w:iCs/>
          <w:color w:val="000000"/>
          <w:sz w:val="28"/>
          <w:szCs w:val="28"/>
          <w:lang w:val="uk-UA"/>
        </w:rPr>
        <w:t>першому розділі</w:t>
      </w:r>
      <w:r>
        <w:rPr>
          <w:rFonts w:cs="Times New Roman" w:ascii="Times New Roman" w:hAnsi="Times New Roman"/>
          <w:color w:val="000000"/>
          <w:sz w:val="28"/>
          <w:szCs w:val="28"/>
          <w:lang w:val="uk-UA"/>
        </w:rPr>
        <w:t xml:space="preserve"> розглядаються теоретичні передумови дослідження, що стосуються сфери кінематографу та поняття </w:t>
      </w:r>
      <w:r>
        <w:rPr>
          <w:rFonts w:cs="Times New Roman" w:ascii="Times New Roman" w:hAnsi="Times New Roman"/>
          <w:i/>
          <w:iCs/>
          <w:color w:val="000000"/>
          <w:sz w:val="28"/>
          <w:szCs w:val="28"/>
          <w:lang w:val="uk-UA"/>
        </w:rPr>
        <w:t>лексико-семантичне поле</w:t>
      </w:r>
      <w:r>
        <w:rPr>
          <w:rFonts w:cs="Times New Roman" w:ascii="Times New Roman" w:hAnsi="Times New Roman"/>
          <w:color w:val="000000"/>
          <w:sz w:val="28"/>
          <w:szCs w:val="28"/>
          <w:lang w:val="uk-UA"/>
        </w:rPr>
        <w:t xml:space="preserve">, а також наводиться класифікація кіножанрів.  У </w:t>
      </w:r>
      <w:r>
        <w:rPr>
          <w:rFonts w:cs="Times New Roman" w:ascii="Times New Roman" w:hAnsi="Times New Roman"/>
          <w:i/>
          <w:iCs/>
          <w:color w:val="000000"/>
          <w:sz w:val="28"/>
          <w:szCs w:val="28"/>
          <w:lang w:val="uk-UA"/>
        </w:rPr>
        <w:t>другому розділі</w:t>
      </w:r>
      <w:r>
        <w:rPr>
          <w:rFonts w:cs="Times New Roman" w:ascii="Times New Roman" w:hAnsi="Times New Roman"/>
          <w:color w:val="000000"/>
          <w:sz w:val="28"/>
          <w:szCs w:val="28"/>
          <w:lang w:val="uk-UA"/>
        </w:rPr>
        <w:t xml:space="preserve"> досліджуються тематичні групи лексико-семантичного поля </w:t>
      </w:r>
      <w:r>
        <w:rPr>
          <w:rFonts w:cs="Times New Roman" w:ascii="Times New Roman" w:hAnsi="Times New Roman"/>
          <w:i/>
          <w:iCs/>
          <w:color w:val="000000"/>
          <w:sz w:val="28"/>
          <w:szCs w:val="28"/>
          <w:lang w:val="uk-UA"/>
        </w:rPr>
        <w:t>кінематограф</w:t>
      </w:r>
      <w:r>
        <w:rPr>
          <w:rFonts w:cs="Times New Roman" w:ascii="Times New Roman" w:hAnsi="Times New Roman"/>
          <w:color w:val="000000"/>
          <w:sz w:val="28"/>
          <w:szCs w:val="28"/>
          <w:lang w:val="uk-UA"/>
        </w:rPr>
        <w:t xml:space="preserve">. У </w:t>
      </w:r>
      <w:r>
        <w:rPr>
          <w:rFonts w:cs="Times New Roman" w:ascii="Times New Roman" w:hAnsi="Times New Roman"/>
          <w:i/>
          <w:iCs/>
          <w:color w:val="000000"/>
          <w:sz w:val="28"/>
          <w:szCs w:val="28"/>
          <w:lang w:val="uk-UA"/>
        </w:rPr>
        <w:t xml:space="preserve">третьому та четвертому розділах </w:t>
      </w:r>
      <w:r>
        <w:rPr>
          <w:rFonts w:cs="Times New Roman" w:ascii="Times New Roman" w:hAnsi="Times New Roman"/>
          <w:color w:val="000000"/>
          <w:sz w:val="28"/>
          <w:szCs w:val="28"/>
          <w:lang w:val="uk-UA"/>
        </w:rPr>
        <w:t>піддаються деталізації тематичні групи «Жанри й види кіно» та «Технічне обладнання та процес зйомок», утворені частковою вибіркою лексичних одиниць із числа загальної вибірки (204).</w:t>
      </w:r>
    </w:p>
    <w:p>
      <w:pPr>
        <w:pStyle w:val="Normal"/>
        <w:spacing w:lineRule="auto" w:line="360"/>
        <w:ind w:firstLine="562"/>
        <w:jc w:val="both"/>
        <w:rPr>
          <w:lang w:val="ru-RU"/>
        </w:rPr>
      </w:pPr>
      <w:r>
        <w:rPr>
          <w:rFonts w:cs="Times New Roman" w:ascii="Times New Roman" w:hAnsi="Times New Roman"/>
          <w:color w:val="000000"/>
          <w:sz w:val="28"/>
          <w:szCs w:val="28"/>
          <w:lang w:val="uk-UA"/>
        </w:rPr>
        <w:t xml:space="preserve">Список використаних джерел складається з 36 позицій. </w:t>
      </w:r>
    </w:p>
    <w:p>
      <w:pPr>
        <w:pStyle w:val="Normal"/>
        <w:spacing w:lineRule="auto" w:line="360"/>
        <w:ind w:firstLine="562"/>
        <w:jc w:val="both"/>
        <w:rPr>
          <w:rFonts w:cs="Times New Roman"/>
          <w:lang w:val="ru-RU"/>
        </w:rPr>
      </w:pPr>
      <w:r>
        <w:rPr>
          <w:rFonts w:cs="Times New Roman"/>
          <w:lang w:val="ru-RU"/>
        </w:rPr>
      </w:r>
    </w:p>
    <w:p>
      <w:pPr>
        <w:pStyle w:val="Normal"/>
        <w:spacing w:lineRule="auto" w:line="360"/>
        <w:jc w:val="both"/>
        <w:rPr>
          <w:rFonts w:cs="Times New Roman"/>
          <w:lang w:val="ru-RU"/>
        </w:rPr>
      </w:pPr>
      <w:r>
        <w:rPr>
          <w:rFonts w:cs="Times New Roman"/>
          <w:lang w:val="ru-RU"/>
        </w:rPr>
      </w:r>
    </w:p>
    <w:p>
      <w:pPr>
        <w:pStyle w:val="Normal"/>
        <w:spacing w:lineRule="auto" w:line="360"/>
        <w:ind w:left="720" w:hanging="0"/>
        <w:jc w:val="both"/>
        <w:rPr>
          <w:rFonts w:cs="Times New Roman"/>
          <w:lang w:val="ru-RU"/>
        </w:rPr>
      </w:pPr>
      <w:r>
        <w:rPr>
          <w:rFonts w:cs="Times New Roman"/>
          <w:lang w:val="ru-RU"/>
        </w:rPr>
      </w:r>
    </w:p>
    <w:p>
      <w:pPr>
        <w:pStyle w:val="Normal"/>
        <w:spacing w:lineRule="auto" w:line="360"/>
        <w:ind w:left="720" w:hanging="0"/>
        <w:jc w:val="both"/>
        <w:rPr>
          <w:rFonts w:cs="Times New Roman"/>
          <w:lang w:val="ru-RU"/>
        </w:rPr>
      </w:pPr>
      <w:r>
        <w:rPr>
          <w:rFonts w:cs="Times New Roman"/>
          <w:lang w:val="ru-RU"/>
        </w:rPr>
      </w:r>
    </w:p>
    <w:p>
      <w:pPr>
        <w:pStyle w:val="Normal"/>
        <w:spacing w:lineRule="auto" w:line="360"/>
        <w:ind w:firstLine="562"/>
        <w:jc w:val="both"/>
        <w:rPr>
          <w:rFonts w:ascii="Times New Roman" w:hAnsi="Times New Roman"/>
          <w:color w:val="000000"/>
          <w:sz w:val="28"/>
          <w:szCs w:val="28"/>
          <w:lang w:val="uk-UA"/>
        </w:rPr>
      </w:pPr>
      <w:r>
        <w:rPr>
          <w:rFonts w:ascii="Times New Roman" w:hAnsi="Times New Roman"/>
          <w:color w:val="000000"/>
          <w:sz w:val="28"/>
          <w:szCs w:val="28"/>
          <w:lang w:val="uk-UA"/>
        </w:rPr>
      </w:r>
    </w:p>
    <w:p>
      <w:pPr>
        <w:pStyle w:val="Normal"/>
        <w:spacing w:lineRule="auto" w:line="360"/>
        <w:ind w:firstLine="562"/>
        <w:jc w:val="center"/>
        <w:rPr>
          <w:rFonts w:ascii="Times New Roman" w:hAnsi="Times New Roman"/>
          <w:color w:val="000000"/>
          <w:sz w:val="28"/>
          <w:szCs w:val="28"/>
          <w:lang w:val="uk-UA"/>
        </w:rPr>
      </w:pPr>
      <w:r>
        <w:rPr>
          <w:rFonts w:ascii="Times New Roman" w:hAnsi="Times New Roman"/>
          <w:color w:val="000000"/>
          <w:sz w:val="28"/>
          <w:szCs w:val="28"/>
          <w:lang w:val="uk-UA"/>
        </w:rPr>
      </w:r>
    </w:p>
    <w:p>
      <w:pPr>
        <w:pStyle w:val="Normal"/>
        <w:spacing w:lineRule="auto" w:line="360"/>
        <w:ind w:firstLine="562"/>
        <w:jc w:val="center"/>
        <w:rPr>
          <w:rFonts w:ascii="Times New Roman" w:hAnsi="Times New Roman"/>
          <w:color w:val="000000"/>
          <w:sz w:val="28"/>
          <w:szCs w:val="28"/>
          <w:lang w:val="uk-UA"/>
        </w:rPr>
      </w:pPr>
      <w:r>
        <w:rPr>
          <w:rFonts w:ascii="Times New Roman" w:hAnsi="Times New Roman"/>
          <w:color w:val="000000"/>
          <w:sz w:val="28"/>
          <w:szCs w:val="28"/>
          <w:lang w:val="uk-UA"/>
        </w:rPr>
      </w:r>
    </w:p>
    <w:p>
      <w:pPr>
        <w:pStyle w:val="Normal"/>
        <w:spacing w:lineRule="auto" w:line="360"/>
        <w:ind w:firstLine="562"/>
        <w:jc w:val="center"/>
        <w:rPr>
          <w:rFonts w:ascii="Times New Roman" w:hAnsi="Times New Roman"/>
          <w:color w:val="000000"/>
          <w:sz w:val="28"/>
          <w:szCs w:val="28"/>
          <w:lang w:val="uk-UA"/>
        </w:rPr>
      </w:pPr>
      <w:r>
        <w:rPr>
          <w:rFonts w:ascii="Times New Roman" w:hAnsi="Times New Roman"/>
          <w:color w:val="000000"/>
          <w:sz w:val="28"/>
          <w:szCs w:val="28"/>
          <w:lang w:val="uk-UA"/>
        </w:rPr>
      </w:r>
    </w:p>
    <w:p>
      <w:pPr>
        <w:pStyle w:val="Normal"/>
        <w:spacing w:lineRule="auto" w:line="360"/>
        <w:ind w:firstLine="562"/>
        <w:jc w:val="center"/>
        <w:rPr>
          <w:rFonts w:ascii="Times New Roman" w:hAnsi="Times New Roman"/>
          <w:color w:val="000000"/>
          <w:sz w:val="28"/>
          <w:szCs w:val="28"/>
          <w:lang w:val="uk-UA"/>
        </w:rPr>
      </w:pPr>
      <w:r>
        <w:rPr>
          <w:rFonts w:ascii="Times New Roman" w:hAnsi="Times New Roman"/>
          <w:color w:val="000000"/>
          <w:sz w:val="28"/>
          <w:szCs w:val="28"/>
          <w:lang w:val="uk-UA"/>
        </w:rPr>
      </w:r>
    </w:p>
    <w:p>
      <w:pPr>
        <w:pStyle w:val="Normal"/>
        <w:spacing w:lineRule="auto" w:line="360"/>
        <w:ind w:firstLine="562"/>
        <w:jc w:val="center"/>
        <w:rPr>
          <w:rFonts w:ascii="Times New Roman" w:hAnsi="Times New Roman"/>
          <w:color w:val="000000"/>
          <w:sz w:val="28"/>
          <w:szCs w:val="28"/>
          <w:lang w:val="uk-UA"/>
        </w:rPr>
      </w:pPr>
      <w:r>
        <w:rPr>
          <w:rFonts w:ascii="Times New Roman" w:hAnsi="Times New Roman"/>
          <w:color w:val="000000"/>
          <w:sz w:val="28"/>
          <w:szCs w:val="28"/>
          <w:lang w:val="uk-UA"/>
        </w:rPr>
      </w:r>
    </w:p>
    <w:p>
      <w:pPr>
        <w:pStyle w:val="Normal"/>
        <w:spacing w:lineRule="auto" w:line="360"/>
        <w:ind w:firstLine="562"/>
        <w:jc w:val="center"/>
        <w:rPr>
          <w:rFonts w:ascii="Times New Roman" w:hAnsi="Times New Roman"/>
          <w:color w:val="000000"/>
          <w:sz w:val="28"/>
          <w:szCs w:val="28"/>
          <w:lang w:val="uk-UA"/>
        </w:rPr>
      </w:pPr>
      <w:r>
        <w:rPr>
          <w:rFonts w:ascii="Times New Roman" w:hAnsi="Times New Roman"/>
          <w:color w:val="000000"/>
          <w:sz w:val="28"/>
          <w:szCs w:val="28"/>
          <w:lang w:val="uk-UA"/>
        </w:rPr>
      </w:r>
    </w:p>
    <w:p>
      <w:pPr>
        <w:pStyle w:val="Normal"/>
        <w:spacing w:lineRule="auto" w:line="360"/>
        <w:ind w:firstLine="562"/>
        <w:jc w:val="center"/>
        <w:rPr>
          <w:rFonts w:ascii="Times New Roman" w:hAnsi="Times New Roman"/>
          <w:color w:val="000000"/>
          <w:sz w:val="28"/>
          <w:szCs w:val="28"/>
          <w:lang w:val="uk-UA"/>
        </w:rPr>
      </w:pPr>
      <w:r>
        <w:rPr>
          <w:rFonts w:ascii="Times New Roman" w:hAnsi="Times New Roman"/>
          <w:color w:val="000000"/>
          <w:sz w:val="28"/>
          <w:szCs w:val="28"/>
          <w:lang w:val="uk-UA"/>
        </w:rPr>
      </w:r>
    </w:p>
    <w:p>
      <w:pPr>
        <w:pStyle w:val="Normal"/>
        <w:spacing w:lineRule="auto" w:line="360"/>
        <w:ind w:firstLine="562"/>
        <w:jc w:val="center"/>
        <w:rPr>
          <w:rFonts w:ascii="Times New Roman" w:hAnsi="Times New Roman"/>
          <w:color w:val="000000"/>
          <w:sz w:val="28"/>
          <w:szCs w:val="28"/>
          <w:lang w:val="uk-UA"/>
        </w:rPr>
      </w:pPr>
      <w:r>
        <w:rPr>
          <w:rFonts w:ascii="Times New Roman" w:hAnsi="Times New Roman"/>
          <w:color w:val="000000"/>
          <w:sz w:val="28"/>
          <w:szCs w:val="28"/>
          <w:lang w:val="uk-UA"/>
        </w:rPr>
      </w:r>
    </w:p>
    <w:p>
      <w:pPr>
        <w:pStyle w:val="Normal"/>
        <w:spacing w:lineRule="auto" w:line="360"/>
        <w:ind w:firstLine="562"/>
        <w:jc w:val="center"/>
        <w:rPr>
          <w:rFonts w:ascii="Times New Roman" w:hAnsi="Times New Roman"/>
          <w:b/>
          <w:b/>
          <w:bCs/>
          <w:color w:val="000000"/>
          <w:sz w:val="28"/>
          <w:szCs w:val="28"/>
          <w:lang w:val="uk-UA"/>
        </w:rPr>
      </w:pPr>
      <w:r>
        <w:rPr>
          <w:rFonts w:ascii="Times New Roman" w:hAnsi="Times New Roman"/>
          <w:b/>
          <w:bCs/>
          <w:color w:val="000000"/>
          <w:sz w:val="28"/>
          <w:szCs w:val="28"/>
          <w:lang w:val="uk-UA"/>
        </w:rPr>
      </w:r>
    </w:p>
    <w:p>
      <w:pPr>
        <w:pStyle w:val="Normal"/>
        <w:spacing w:lineRule="auto" w:line="360"/>
        <w:ind w:firstLine="562"/>
        <w:jc w:val="center"/>
        <w:rPr/>
      </w:pPr>
      <w:r>
        <w:rPr>
          <w:rFonts w:ascii="Times New Roman" w:hAnsi="Times New Roman"/>
          <w:b/>
          <w:bCs/>
          <w:color w:val="000000"/>
          <w:sz w:val="28"/>
          <w:szCs w:val="28"/>
          <w:lang w:val="uk-UA"/>
        </w:rPr>
        <w:t>РОЗДІЛ  1</w:t>
      </w:r>
    </w:p>
    <w:p>
      <w:pPr>
        <w:pStyle w:val="Normal"/>
        <w:spacing w:lineRule="auto" w:line="360"/>
        <w:ind w:firstLine="562"/>
        <w:jc w:val="center"/>
        <w:rPr>
          <w:sz w:val="28"/>
          <w:szCs w:val="28"/>
          <w:lang w:val="ru-RU"/>
        </w:rPr>
      </w:pPr>
      <w:r>
        <w:rPr>
          <w:rFonts w:ascii="Times New Roman" w:hAnsi="Times New Roman"/>
          <w:b/>
          <w:bCs/>
          <w:color w:val="000000"/>
          <w:sz w:val="28"/>
          <w:szCs w:val="28"/>
          <w:lang w:val="uk-UA"/>
        </w:rPr>
        <w:t xml:space="preserve">ЗАГАЛЬНА ХАРАКТЕРИСТИКА ЛЕКСИКО-СЕМАНТИЧНОГО ПОЛЯ </w:t>
      </w:r>
      <w:r>
        <w:rPr>
          <w:rFonts w:ascii="Times New Roman" w:hAnsi="Times New Roman"/>
          <w:b/>
          <w:bCs/>
          <w:i/>
          <w:iCs/>
          <w:color w:val="000000"/>
          <w:sz w:val="28"/>
          <w:szCs w:val="28"/>
          <w:lang w:val="uk-UA"/>
        </w:rPr>
        <w:t>КІНЕМАТОГРАФ</w:t>
      </w:r>
    </w:p>
    <w:p>
      <w:pPr>
        <w:pStyle w:val="Normal"/>
        <w:spacing w:lineRule="auto" w:line="360"/>
        <w:ind w:firstLine="562"/>
        <w:jc w:val="center"/>
        <w:rPr>
          <w:b/>
          <w:b/>
          <w:bCs/>
          <w:i/>
          <w:i/>
          <w:iCs/>
          <w:sz w:val="28"/>
          <w:szCs w:val="28"/>
          <w:lang w:val="uk-UA"/>
        </w:rPr>
      </w:pPr>
      <w:r>
        <w:rPr>
          <w:b/>
          <w:bCs/>
          <w:i/>
          <w:iCs/>
          <w:sz w:val="28"/>
          <w:szCs w:val="28"/>
          <w:lang w:val="uk-UA"/>
        </w:rPr>
      </w:r>
    </w:p>
    <w:p>
      <w:pPr>
        <w:pStyle w:val="Normal"/>
        <w:spacing w:lineRule="auto" w:line="360"/>
        <w:ind w:firstLine="562"/>
        <w:jc w:val="both"/>
        <w:rPr>
          <w:sz w:val="28"/>
          <w:szCs w:val="28"/>
          <w:lang w:val="ru-RU"/>
        </w:rPr>
      </w:pPr>
      <w:r>
        <w:rPr>
          <w:rFonts w:ascii="Times New Roman" w:hAnsi="Times New Roman"/>
          <w:b/>
          <w:bCs/>
          <w:color w:val="000000"/>
          <w:sz w:val="28"/>
          <w:szCs w:val="28"/>
          <w:lang w:val="uk-UA"/>
        </w:rPr>
        <w:t xml:space="preserve">1. 1. </w:t>
      </w:r>
      <w:r>
        <w:rPr>
          <w:rFonts w:cs="Times New Roman" w:ascii="Times New Roman" w:hAnsi="Times New Roman"/>
          <w:b/>
          <w:bCs/>
          <w:color w:val="000000"/>
          <w:sz w:val="28"/>
          <w:szCs w:val="28"/>
          <w:lang w:val="uk-UA"/>
        </w:rPr>
        <w:t>Процес винайдення та розвитку кінематографу</w:t>
      </w:r>
    </w:p>
    <w:p>
      <w:pPr>
        <w:pStyle w:val="Normal"/>
        <w:spacing w:lineRule="auto" w:line="360"/>
        <w:ind w:firstLine="562"/>
        <w:jc w:val="both"/>
        <w:rPr>
          <w:lang w:val="ru-RU"/>
        </w:rPr>
      </w:pPr>
      <w:r>
        <w:rPr>
          <w:rFonts w:ascii="Times New Roman" w:hAnsi="Times New Roman"/>
          <w:color w:val="000000"/>
          <w:sz w:val="28"/>
          <w:szCs w:val="28"/>
          <w:lang w:val="uk-UA"/>
        </w:rPr>
        <w:t>З уст багатьох мовознавців можна часто почути вислів про те, що мова – це живий організм. Адже вона постійно розвивається та змінюється. Мова – неначе дерево, яке восени скидає із себе пожовкле листя, щоб навесні з’явилися нові бруньки, а дерево знову вкрилося молодою зеленню. Частково за таким принципом все влаштовано і в мові.</w:t>
      </w:r>
      <w:r>
        <w:rPr>
          <w:rFonts w:ascii="Times New Roman" w:hAnsi="Times New Roman"/>
          <w:color w:val="FF0000"/>
          <w:sz w:val="28"/>
          <w:szCs w:val="28"/>
          <w:lang w:val="uk-UA"/>
        </w:rPr>
        <w:t xml:space="preserve"> </w:t>
      </w:r>
      <w:r>
        <w:rPr>
          <w:rFonts w:ascii="Times New Roman" w:hAnsi="Times New Roman"/>
          <w:color w:val="000000"/>
          <w:sz w:val="28"/>
          <w:szCs w:val="28"/>
          <w:lang w:val="uk-UA"/>
        </w:rPr>
        <w:t>Окремі застарілі слова виходять з ужитку й оселяються на сторінках словника архаїзмів. Натомість чи не щодня лексичні ряди поповнюються «новобранцями», або ж як їх прийнято</w:t>
      </w:r>
      <w:r>
        <w:rPr>
          <w:rFonts w:ascii="Times New Roman" w:hAnsi="Times New Roman"/>
          <w:color w:val="000000"/>
          <w:sz w:val="28"/>
          <w:szCs w:val="28"/>
          <w:lang w:val="ru-RU"/>
        </w:rPr>
        <w:t xml:space="preserve"> термінологічно </w:t>
      </w:r>
      <w:r>
        <w:rPr>
          <w:rFonts w:ascii="Times New Roman" w:hAnsi="Times New Roman"/>
          <w:color w:val="000000"/>
          <w:sz w:val="28"/>
          <w:szCs w:val="28"/>
          <w:lang w:val="uk-UA"/>
        </w:rPr>
        <w:t xml:space="preserve">називати – неологізмами. Цей процес розвитку є однією з найважливіших умов існування та функціонування будь-якої мови світу. Що стосується факторів, які спричиняють зміни в мові, то тут можна навести безліч прикладів. Це і зміни в політичному житті, і поява нових суспільних явищ, і науково-технічний прогрес. Останній чинник є чи не найвагомішим серед інших.  Адже наука – це двигун усього людства. А це значить, що і двигун людської мови. Не обійшла осторонь науково-технічна революція сферу кінематографу. Завдяки їй це мистецтво взагалі з’явилося на світ. </w:t>
      </w:r>
    </w:p>
    <w:p>
      <w:pPr>
        <w:pStyle w:val="Normal"/>
        <w:spacing w:lineRule="auto" w:line="360"/>
        <w:ind w:firstLine="562"/>
        <w:jc w:val="both"/>
        <w:rPr>
          <w:lang w:val="ru-RU"/>
        </w:rPr>
      </w:pPr>
      <w:r>
        <w:rPr>
          <w:rFonts w:ascii="Times New Roman" w:hAnsi="Times New Roman"/>
          <w:color w:val="000000"/>
          <w:sz w:val="28"/>
          <w:szCs w:val="28"/>
          <w:lang w:val="uk-UA"/>
        </w:rPr>
        <w:t xml:space="preserve">Кінець </w:t>
      </w:r>
      <w:r>
        <w:rPr>
          <w:rFonts w:ascii="Times New Roman" w:hAnsi="Times New Roman"/>
          <w:color w:val="000000"/>
          <w:sz w:val="28"/>
          <w:szCs w:val="28"/>
        </w:rPr>
        <w:t>XIX</w:t>
      </w:r>
      <w:r>
        <w:rPr>
          <w:rFonts w:ascii="Times New Roman" w:hAnsi="Times New Roman"/>
          <w:color w:val="000000"/>
          <w:sz w:val="28"/>
          <w:szCs w:val="28"/>
          <w:lang w:val="ru-RU"/>
        </w:rPr>
        <w:t xml:space="preserve"> </w:t>
      </w:r>
      <w:r>
        <w:rPr>
          <w:rFonts w:ascii="Times New Roman" w:hAnsi="Times New Roman"/>
          <w:color w:val="000000"/>
          <w:sz w:val="28"/>
          <w:szCs w:val="28"/>
          <w:lang w:val="uk-UA"/>
        </w:rPr>
        <w:t xml:space="preserve">століття. Створюються найпростіші види кінопроектора. Наприклад, Томас Едісон винаходить кінетоскоп – оптичний прилад, який дозволяв переглядати рухомі картинки у супроводі фонограми, записаної на фонографі. Слухати потрібно було в навушниках. Кінетоскоп мав вигляд великої скриньки з окуляром. Усередині цієї «скриньки» знаходилася система роликів, через які була протягнута плівка. Загалом показ фільму тривав приблизно 30 секунд. Оскільки дивитися його могла лише одна людина, то кінетоскоп ще називали персональним кінотеатром. </w:t>
      </w:r>
    </w:p>
    <w:p>
      <w:pPr>
        <w:pStyle w:val="Normal"/>
        <w:spacing w:lineRule="auto" w:line="360"/>
        <w:ind w:firstLine="562"/>
        <w:jc w:val="both"/>
        <w:rPr>
          <w:rFonts w:ascii="Times New Roman" w:hAnsi="Times New Roman"/>
          <w:color w:val="000000"/>
          <w:sz w:val="28"/>
          <w:szCs w:val="28"/>
          <w:lang w:val="uk-UA"/>
        </w:rPr>
      </w:pPr>
      <w:r>
        <w:rPr>
          <w:rFonts w:ascii="Times New Roman" w:hAnsi="Times New Roman"/>
          <w:color w:val="000000"/>
          <w:sz w:val="28"/>
          <w:szCs w:val="28"/>
          <w:lang w:val="uk-UA"/>
        </w:rPr>
        <w:t xml:space="preserve">У 1893 році український винахідник Йосип Тимченко, працюючи в Одесі, створює «снаряд для стробоскопічних явищ». 9 січня 1894 року цей винахід продемонстрували під час з’їзду природознавців та лікарів. 1895 рік. Ця дата стає важливою віхою в історії кіно, адже в цей час у Франції брати Люм’єр винаходять синематограф та знімають свої перші документальні фільми. Відмінність синематографу від попередніх винаходів полягала в тому, що він фіксував фазу руху об’єкта на плівці, утворюючи послідовність кадрів (фотознімків). Рухоме зображення проектувалося на великий екран, який знаходився у спеціально відведеному для цього приміщенні. Така специфіка функціонування приладу обумовлювала можливість одночасного перегляду кінокартини багатьма людьми, на відміну, наприклад, від кінетоскопа Едісона. </w:t>
      </w:r>
    </w:p>
    <w:p>
      <w:pPr>
        <w:pStyle w:val="Normal"/>
        <w:spacing w:lineRule="auto" w:line="360"/>
        <w:ind w:firstLine="562"/>
        <w:jc w:val="both"/>
        <w:rPr>
          <w:rFonts w:ascii="Times New Roman" w:hAnsi="Times New Roman"/>
          <w:color w:val="000000"/>
          <w:sz w:val="28"/>
          <w:szCs w:val="28"/>
          <w:lang w:val="uk-UA"/>
        </w:rPr>
      </w:pPr>
      <w:r>
        <w:rPr>
          <w:rFonts w:ascii="Times New Roman" w:hAnsi="Times New Roman"/>
          <w:color w:val="000000"/>
          <w:sz w:val="28"/>
          <w:szCs w:val="28"/>
          <w:lang w:val="uk-UA"/>
        </w:rPr>
        <w:t xml:space="preserve">Згідно з класифікацією одного з німецьких теоретиків кінематографу Зігфріда Кракауера, були сформовані дві лінії кіно. Перша – лінія Люм’єра, якій притаманне правдиве зображення, «віддзеркалення» дійсності, увага до об’єкта зйомки. Звідси походить жанр документального кіно. Натомість друга лінія французького режисера Жоржа Мельєса наполягає не на зображенні реальності, а на ілюзії, вигаданих історіях. На основі лінії Мельєса було створено жанр ігрового кіно. </w:t>
      </w:r>
    </w:p>
    <w:p>
      <w:pPr>
        <w:pStyle w:val="Normal"/>
        <w:spacing w:lineRule="auto" w:line="360"/>
        <w:ind w:firstLine="562"/>
        <w:jc w:val="both"/>
        <w:rPr>
          <w:rFonts w:ascii="Times New Roman" w:hAnsi="Times New Roman"/>
          <w:color w:val="000000"/>
          <w:sz w:val="28"/>
          <w:szCs w:val="28"/>
          <w:lang w:val="uk-UA"/>
        </w:rPr>
      </w:pPr>
      <w:r>
        <w:rPr>
          <w:rFonts w:ascii="Times New Roman" w:hAnsi="Times New Roman"/>
          <w:color w:val="000000"/>
          <w:sz w:val="28"/>
          <w:szCs w:val="28"/>
          <w:lang w:val="uk-UA"/>
        </w:rPr>
        <w:t xml:space="preserve">Після цих подій кіновиробництво швидкими темпами набирає оберти, щоб за декілька десятиліть перетворитися на цілу індустрію з тисячами кіностудій по всьому світу  та мільярдами прихильників кіномистецтва. </w:t>
      </w:r>
    </w:p>
    <w:p>
      <w:pPr>
        <w:pStyle w:val="Normal"/>
        <w:spacing w:lineRule="auto" w:line="360"/>
        <w:ind w:firstLine="562"/>
        <w:jc w:val="both"/>
        <w:rPr>
          <w:rFonts w:ascii="Times New Roman" w:hAnsi="Times New Roman"/>
          <w:color w:val="000000"/>
          <w:sz w:val="28"/>
          <w:szCs w:val="28"/>
          <w:lang w:val="uk-UA"/>
        </w:rPr>
      </w:pPr>
      <w:r>
        <w:rPr>
          <w:rFonts w:ascii="Times New Roman" w:hAnsi="Times New Roman"/>
          <w:color w:val="000000"/>
          <w:sz w:val="28"/>
          <w:szCs w:val="28"/>
          <w:lang w:val="uk-UA"/>
        </w:rPr>
      </w:r>
    </w:p>
    <w:p>
      <w:pPr>
        <w:pStyle w:val="Normal"/>
        <w:spacing w:lineRule="auto" w:line="360"/>
        <w:ind w:firstLine="562"/>
        <w:jc w:val="both"/>
        <w:rPr>
          <w:lang w:val="uk-UA"/>
        </w:rPr>
      </w:pPr>
      <w:r>
        <w:rPr>
          <w:rFonts w:ascii="Times New Roman" w:hAnsi="Times New Roman"/>
          <w:b/>
          <w:bCs/>
          <w:sz w:val="28"/>
          <w:szCs w:val="28"/>
          <w:lang w:val="uk-UA"/>
        </w:rPr>
        <w:t>1. 2. Класифікація жанрів кінематографу</w:t>
      </w:r>
    </w:p>
    <w:p>
      <w:pPr>
        <w:pStyle w:val="Normal"/>
        <w:spacing w:lineRule="auto" w:line="360"/>
        <w:ind w:firstLine="562"/>
        <w:jc w:val="both"/>
        <w:rPr>
          <w:lang w:val="ru-RU"/>
        </w:rPr>
      </w:pPr>
      <w:r>
        <w:rPr>
          <w:rFonts w:ascii="Times New Roman" w:hAnsi="Times New Roman"/>
          <w:sz w:val="28"/>
          <w:szCs w:val="28"/>
          <w:lang w:val="uk-UA"/>
        </w:rPr>
        <w:t xml:space="preserve">Усі види мистецтва піддаються класифікації з точки зору того набору характеристик, що притаманні кожному окремому жанру. Наприклад,  у живописі можна чітко провести межу між пейзажем, портретом, натюрмортом чи зображенням баталії. Серед музичних творів розрізняють реп, рок, джаз, кантрі-поп, звичайний поп, класичну музику, ретро й безліч інших жанрів. Кінематограф не є винятком, адже в теорії цього виду мистецтва також існує класифікація, на основі якої вся кінопродукція розподілена за жанровими групами. У лексико-семантичному полі </w:t>
      </w:r>
      <w:r>
        <w:rPr>
          <w:rFonts w:ascii="Times New Roman" w:hAnsi="Times New Roman"/>
          <w:i/>
          <w:iCs/>
          <w:sz w:val="28"/>
          <w:szCs w:val="28"/>
          <w:lang w:val="uk-UA"/>
        </w:rPr>
        <w:t xml:space="preserve">кінематограф </w:t>
      </w:r>
      <w:r>
        <w:rPr>
          <w:rFonts w:ascii="Times New Roman" w:hAnsi="Times New Roman"/>
          <w:sz w:val="28"/>
          <w:szCs w:val="28"/>
          <w:lang w:val="uk-UA"/>
        </w:rPr>
        <w:t xml:space="preserve">назви цих груп та піджанрів, які входять до їхнього складу, відіграють одну з провідних ролей, адже кількість лексичних одиниць, котрі використовуються для їх позначення, складає досить вагому частку серед загальної кількості інших слів та словосполучень. Однак ця система кіножанрів характеризується певною специфікою. Кандидат педагогічних наук, авторка багатьох робіт з теорії та практики мистецтва, Людмила Масол пояснює це явище наступним чином: «Кіножанри не мають чітких меж, вони взаємопроникають, тому часто фільм можна віднести до декількох жанрових груп. Традиційні жанри переосмислюються, виникають нові. Отже, будь-яка система жанрів завжди умовна, відкрита до змін» </w:t>
      </w:r>
      <w:r>
        <w:rPr>
          <w:rFonts w:ascii="Times New Roman" w:hAnsi="Times New Roman"/>
          <w:sz w:val="28"/>
          <w:szCs w:val="28"/>
          <w:lang w:val="ru-RU"/>
        </w:rPr>
        <w:t>[</w:t>
      </w:r>
      <w:r>
        <w:rPr>
          <w:rFonts w:ascii="Times New Roman" w:hAnsi="Times New Roman"/>
          <w:sz w:val="28"/>
          <w:szCs w:val="28"/>
          <w:lang w:val="uk-UA"/>
        </w:rPr>
        <w:t>4</w:t>
      </w:r>
      <w:r>
        <w:rPr>
          <w:rFonts w:ascii="Times New Roman" w:hAnsi="Times New Roman"/>
          <w:sz w:val="28"/>
          <w:szCs w:val="28"/>
          <w:lang w:val="ru-RU"/>
        </w:rPr>
        <w:t xml:space="preserve">; </w:t>
      </w:r>
      <w:r>
        <w:rPr>
          <w:rFonts w:ascii="Times New Roman" w:hAnsi="Times New Roman"/>
          <w:sz w:val="28"/>
          <w:szCs w:val="28"/>
          <w:lang w:val="uk-UA"/>
        </w:rPr>
        <w:t>124–125</w:t>
      </w:r>
      <w:r>
        <w:rPr>
          <w:rFonts w:ascii="Times New Roman" w:hAnsi="Times New Roman"/>
          <w:sz w:val="28"/>
          <w:szCs w:val="28"/>
          <w:lang w:val="ru-RU"/>
        </w:rPr>
        <w:t>]</w:t>
      </w:r>
      <w:r>
        <w:rPr>
          <w:rFonts w:ascii="Times New Roman" w:hAnsi="Times New Roman"/>
          <w:sz w:val="28"/>
          <w:szCs w:val="28"/>
          <w:lang w:val="uk-UA"/>
        </w:rPr>
        <w:t>. Це твердження досить легко верифікувати. Достатньо відкрити будь-який веб-сайт медіасервісу (</w:t>
      </w:r>
      <w:r>
        <w:rPr>
          <w:rFonts w:ascii="Times New Roman" w:hAnsi="Times New Roman"/>
          <w:sz w:val="28"/>
          <w:szCs w:val="28"/>
        </w:rPr>
        <w:t>Netflix</w:t>
      </w:r>
      <w:r>
        <w:rPr>
          <w:rFonts w:ascii="Times New Roman" w:hAnsi="Times New Roman"/>
          <w:sz w:val="28"/>
          <w:szCs w:val="28"/>
          <w:lang w:val="uk-UA"/>
        </w:rPr>
        <w:t xml:space="preserve">, </w:t>
      </w:r>
      <w:r>
        <w:rPr>
          <w:rFonts w:ascii="Times New Roman" w:hAnsi="Times New Roman"/>
          <w:sz w:val="28"/>
          <w:szCs w:val="28"/>
        </w:rPr>
        <w:t>Megogo</w:t>
      </w:r>
      <w:r>
        <w:rPr>
          <w:rFonts w:ascii="Times New Roman" w:hAnsi="Times New Roman"/>
          <w:sz w:val="28"/>
          <w:szCs w:val="28"/>
          <w:lang w:val="uk-UA"/>
        </w:rPr>
        <w:t xml:space="preserve">), щоб переконатися, що ледь не кожен сфільм або серіал перебуває в декількох категоріях. Наприклад, кінострічка українського виробництва «Крути 1918» має у своєму описі одразу три категорії: «Бойовики», «Військові» та «Історія». Результатом нечіткості меж між кіножанрами стала проблема їх систематизації. Як уже було зазначено, усі спроби впорядкування є доволі умовними, але вони існують. </w:t>
      </w:r>
    </w:p>
    <w:p>
      <w:pPr>
        <w:pStyle w:val="Normal"/>
        <w:spacing w:lineRule="auto" w:line="360"/>
        <w:ind w:firstLine="562"/>
        <w:jc w:val="both"/>
        <w:rPr>
          <w:rFonts w:ascii="Times New Roman" w:hAnsi="Times New Roman"/>
          <w:sz w:val="28"/>
          <w:szCs w:val="28"/>
          <w:lang w:val="uk-UA"/>
        </w:rPr>
      </w:pPr>
      <w:r>
        <w:rPr>
          <w:rFonts w:ascii="Times New Roman" w:hAnsi="Times New Roman"/>
          <w:sz w:val="28"/>
          <w:szCs w:val="28"/>
          <w:lang w:val="uk-UA"/>
        </w:rPr>
        <w:t xml:space="preserve">Завданням цього підрозділу є розгляд та порівняння двох класифікацій жанрів кінематографу: зарубіжного автора та вітчизняного. Однак перед тим, як почати аналізувати чинні класифікації, доцільно буде надати тлумачення термінам, які вже були вжиті не один раз у тексті цього підрозділу: «жанр» в загальному значенні та «кіножанр». </w:t>
      </w:r>
    </w:p>
    <w:p>
      <w:pPr>
        <w:pStyle w:val="Normal"/>
        <w:spacing w:lineRule="auto" w:line="360"/>
        <w:ind w:firstLine="562"/>
        <w:jc w:val="both"/>
        <w:rPr>
          <w:lang w:val="ru-RU"/>
        </w:rPr>
      </w:pPr>
      <w:r>
        <w:rPr>
          <w:rFonts w:ascii="Times New Roman" w:hAnsi="Times New Roman"/>
          <w:sz w:val="28"/>
          <w:szCs w:val="28"/>
          <w:lang w:val="uk-UA"/>
        </w:rPr>
        <w:t xml:space="preserve">Згідно з Кембриджським словником, </w:t>
      </w:r>
      <w:r>
        <w:rPr>
          <w:rFonts w:ascii="Times New Roman" w:hAnsi="Times New Roman"/>
          <w:i/>
          <w:iCs/>
          <w:sz w:val="28"/>
          <w:szCs w:val="28"/>
        </w:rPr>
        <w:t>«genre is a style, especially in the arts, that involves a particular set of characteristics»</w:t>
      </w:r>
      <w:r>
        <w:rPr>
          <w:rFonts w:ascii="Times New Roman" w:hAnsi="Times New Roman"/>
          <w:sz w:val="28"/>
          <w:szCs w:val="28"/>
        </w:rPr>
        <w:t xml:space="preserve"> [29]. </w:t>
      </w:r>
      <w:r>
        <w:rPr>
          <w:rFonts w:ascii="Times New Roman" w:hAnsi="Times New Roman"/>
          <w:sz w:val="28"/>
          <w:szCs w:val="28"/>
          <w:lang w:val="uk-UA"/>
        </w:rPr>
        <w:t xml:space="preserve">Перш за все, це слово фігурує в теорії різних видів мистецтв та означає стиль, якому притаманний певний набір характеристик. Похідним від нього терміном є «кіножанр – групи екранних творів, об’єднані за схожими рисами їх внутрішньої будови. В основу жанру покладено певний тип зображення людини та навколишнього середовища, системи поглядів на світ» </w:t>
      </w:r>
      <w:r>
        <w:rPr>
          <w:rFonts w:ascii="Times New Roman" w:hAnsi="Times New Roman"/>
          <w:sz w:val="28"/>
          <w:szCs w:val="28"/>
          <w:lang w:val="ru-RU"/>
        </w:rPr>
        <w:t xml:space="preserve">[27; </w:t>
      </w:r>
      <w:r>
        <w:rPr>
          <w:rFonts w:ascii="Times New Roman" w:hAnsi="Times New Roman"/>
          <w:sz w:val="28"/>
          <w:szCs w:val="28"/>
          <w:lang w:val="uk-UA"/>
        </w:rPr>
        <w:t>67</w:t>
      </w:r>
      <w:r>
        <w:rPr>
          <w:rFonts w:ascii="Times New Roman" w:hAnsi="Times New Roman"/>
          <w:sz w:val="28"/>
          <w:szCs w:val="28"/>
          <w:lang w:val="ru-RU"/>
        </w:rPr>
        <w:t>]</w:t>
      </w:r>
      <w:r>
        <w:rPr>
          <w:rFonts w:ascii="Times New Roman" w:hAnsi="Times New Roman"/>
          <w:sz w:val="28"/>
          <w:szCs w:val="28"/>
          <w:lang w:val="uk-UA"/>
        </w:rPr>
        <w:t>. Саму ідею розподілу за жанровими групами кінематограф запозичив</w:t>
      </w:r>
      <w:r>
        <w:rPr>
          <w:rFonts w:ascii="Times New Roman" w:hAnsi="Times New Roman"/>
          <w:sz w:val="28"/>
          <w:szCs w:val="28"/>
          <w:lang w:val="ru-RU"/>
        </w:rPr>
        <w:t xml:space="preserve"> </w:t>
      </w:r>
      <w:r>
        <w:rPr>
          <w:rFonts w:ascii="Times New Roman" w:hAnsi="Times New Roman"/>
          <w:sz w:val="28"/>
          <w:szCs w:val="28"/>
          <w:lang w:val="uk-UA"/>
        </w:rPr>
        <w:t>і</w:t>
      </w:r>
      <w:r>
        <w:rPr>
          <w:rFonts w:ascii="Times New Roman" w:hAnsi="Times New Roman"/>
          <w:sz w:val="28"/>
          <w:szCs w:val="28"/>
          <w:lang w:val="ru-RU"/>
        </w:rPr>
        <w:t xml:space="preserve">з </w:t>
      </w:r>
      <w:r>
        <w:rPr>
          <w:rFonts w:ascii="Times New Roman" w:hAnsi="Times New Roman"/>
          <w:sz w:val="28"/>
          <w:szCs w:val="28"/>
          <w:lang w:val="uk-UA"/>
        </w:rPr>
        <w:t>літератури та театрального мистецтва, взявши звідти, наприклад, драму, комедію та детектив. Однак згодом кіноіндустрія почала продукувати власні оригінальні жанри. У даному контексті слід відмітити, що формуванням найбільш чіткої жанрової системи кінематограф завдячує Америці, яка склалася там ще в 30-х роках минулого століття. Саме тому першою буде розглянута американська класифікація кіножанрів, автором якої є С. Ленном – сценарист та кінорежисер із Лос-Анджелеса. Його надзвичайно ґрунтовна стаття має назву «</w:t>
      </w:r>
      <w:r>
        <w:rPr>
          <w:rFonts w:ascii="Times New Roman" w:hAnsi="Times New Roman"/>
          <w:i/>
          <w:iCs/>
          <w:sz w:val="28"/>
          <w:szCs w:val="28"/>
        </w:rPr>
        <w:t>Ultimate Guide to Movie Genres – 90+ Genre Examples for Film&amp;TV</w:t>
      </w:r>
      <w:r>
        <w:rPr>
          <w:rFonts w:ascii="Times New Roman" w:hAnsi="Times New Roman"/>
          <w:sz w:val="28"/>
          <w:szCs w:val="28"/>
        </w:rPr>
        <w:t>».</w:t>
      </w:r>
      <w:r>
        <w:rPr>
          <w:rFonts w:ascii="Times New Roman" w:hAnsi="Times New Roman"/>
          <w:sz w:val="28"/>
          <w:szCs w:val="28"/>
          <w:lang w:val="uk-UA"/>
        </w:rPr>
        <w:t xml:space="preserve"> У ній детально описано шістнадцять основних кіножанрів, більшість з яких поділено на піджанри.</w:t>
      </w:r>
    </w:p>
    <w:p>
      <w:pPr>
        <w:pStyle w:val="Normal"/>
        <w:spacing w:lineRule="auto" w:line="360"/>
        <w:ind w:firstLine="562"/>
        <w:jc w:val="both"/>
        <w:rPr/>
      </w:pPr>
      <w:r>
        <w:rPr>
          <w:rFonts w:ascii="Times New Roman" w:hAnsi="Times New Roman"/>
          <w:sz w:val="28"/>
          <w:szCs w:val="28"/>
          <w:lang w:val="uk-UA"/>
        </w:rPr>
        <w:t xml:space="preserve">Першим у цьому списку йде </w:t>
      </w:r>
      <w:r>
        <w:rPr>
          <w:rFonts w:ascii="Times New Roman" w:hAnsi="Times New Roman"/>
          <w:i/>
          <w:iCs/>
          <w:sz w:val="28"/>
          <w:szCs w:val="28"/>
        </w:rPr>
        <w:t>action</w:t>
      </w:r>
      <w:r>
        <w:rPr>
          <w:rFonts w:ascii="Times New Roman" w:hAnsi="Times New Roman"/>
          <w:i/>
          <w:iCs/>
          <w:sz w:val="28"/>
          <w:szCs w:val="28"/>
          <w:lang w:val="ru-RU"/>
        </w:rPr>
        <w:t xml:space="preserve"> </w:t>
      </w:r>
      <w:r>
        <w:rPr>
          <w:rFonts w:ascii="Times New Roman" w:hAnsi="Times New Roman"/>
          <w:i/>
          <w:iCs/>
          <w:sz w:val="28"/>
          <w:szCs w:val="28"/>
        </w:rPr>
        <w:t>genre</w:t>
      </w:r>
      <w:r>
        <w:rPr>
          <w:rFonts w:ascii="Times New Roman" w:hAnsi="Times New Roman"/>
          <w:sz w:val="28"/>
          <w:szCs w:val="28"/>
          <w:lang w:val="ru-RU"/>
        </w:rPr>
        <w:t xml:space="preserve">. </w:t>
      </w:r>
      <w:r>
        <w:rPr>
          <w:rFonts w:ascii="Times New Roman" w:hAnsi="Times New Roman"/>
          <w:sz w:val="28"/>
          <w:szCs w:val="28"/>
          <w:lang w:val="uk-UA"/>
        </w:rPr>
        <w:t xml:space="preserve">Фільми цього типу вирізняються атмосферою ризику та загальної небезпеки, а сюжет обертається навколо сцен бійок, трюків чи автомобільних погонь. Підвидами </w:t>
      </w:r>
      <w:r>
        <w:rPr>
          <w:rFonts w:ascii="Times New Roman" w:hAnsi="Times New Roman"/>
          <w:i/>
          <w:iCs/>
          <w:sz w:val="28"/>
          <w:szCs w:val="28"/>
        </w:rPr>
        <w:t>action genre</w:t>
      </w:r>
      <w:r>
        <w:rPr>
          <w:rFonts w:ascii="Times New Roman" w:hAnsi="Times New Roman"/>
          <w:sz w:val="28"/>
          <w:szCs w:val="28"/>
        </w:rPr>
        <w:t xml:space="preserve"> </w:t>
      </w:r>
      <w:r>
        <w:rPr>
          <w:rFonts w:ascii="Times New Roman" w:hAnsi="Times New Roman"/>
          <w:sz w:val="28"/>
          <w:szCs w:val="28"/>
          <w:lang w:val="uk-UA"/>
        </w:rPr>
        <w:t>є</w:t>
      </w:r>
      <w:r>
        <w:rPr>
          <w:rFonts w:ascii="Times New Roman" w:hAnsi="Times New Roman"/>
          <w:sz w:val="28"/>
          <w:szCs w:val="28"/>
        </w:rPr>
        <w:t xml:space="preserve"> </w:t>
      </w:r>
      <w:r>
        <w:rPr>
          <w:rFonts w:ascii="Times New Roman" w:hAnsi="Times New Roman"/>
          <w:i/>
          <w:iCs/>
          <w:sz w:val="28"/>
          <w:szCs w:val="28"/>
        </w:rPr>
        <w:t>heroic bloodshed</w:t>
      </w:r>
      <w:r>
        <w:rPr>
          <w:rFonts w:ascii="Times New Roman" w:hAnsi="Times New Roman"/>
          <w:sz w:val="28"/>
          <w:szCs w:val="28"/>
        </w:rPr>
        <w:t xml:space="preserve">, </w:t>
      </w:r>
      <w:r>
        <w:rPr>
          <w:rFonts w:ascii="Times New Roman" w:hAnsi="Times New Roman"/>
          <w:i/>
          <w:iCs/>
          <w:sz w:val="28"/>
          <w:szCs w:val="28"/>
        </w:rPr>
        <w:t>military action</w:t>
      </w:r>
      <w:r>
        <w:rPr>
          <w:rFonts w:ascii="Times New Roman" w:hAnsi="Times New Roman"/>
          <w:sz w:val="28"/>
          <w:szCs w:val="28"/>
        </w:rPr>
        <w:t xml:space="preserve">, </w:t>
      </w:r>
      <w:r>
        <w:rPr>
          <w:rFonts w:ascii="Times New Roman" w:hAnsi="Times New Roman"/>
          <w:i/>
          <w:iCs/>
          <w:sz w:val="28"/>
          <w:szCs w:val="28"/>
        </w:rPr>
        <w:t>espionage</w:t>
      </w:r>
      <w:r>
        <w:rPr>
          <w:rFonts w:ascii="Times New Roman" w:hAnsi="Times New Roman"/>
          <w:sz w:val="28"/>
          <w:szCs w:val="28"/>
        </w:rPr>
        <w:t xml:space="preserve">, </w:t>
      </w:r>
      <w:r>
        <w:rPr>
          <w:rFonts w:ascii="Times New Roman" w:hAnsi="Times New Roman"/>
          <w:i/>
          <w:iCs/>
          <w:sz w:val="28"/>
          <w:szCs w:val="28"/>
        </w:rPr>
        <w:t>wuxia action</w:t>
      </w:r>
      <w:r>
        <w:rPr>
          <w:rFonts w:ascii="Times New Roman" w:hAnsi="Times New Roman"/>
          <w:sz w:val="28"/>
          <w:szCs w:val="28"/>
        </w:rPr>
        <w:t xml:space="preserve">, </w:t>
      </w:r>
      <w:r>
        <w:rPr>
          <w:rFonts w:ascii="Times New Roman" w:hAnsi="Times New Roman"/>
          <w:i/>
          <w:iCs/>
          <w:sz w:val="28"/>
          <w:szCs w:val="28"/>
        </w:rPr>
        <w:t>disaster</w:t>
      </w:r>
      <w:r>
        <w:rPr>
          <w:rFonts w:ascii="Times New Roman" w:hAnsi="Times New Roman"/>
          <w:sz w:val="28"/>
          <w:szCs w:val="28"/>
        </w:rPr>
        <w:t xml:space="preserve">, </w:t>
      </w:r>
      <w:r>
        <w:rPr>
          <w:rFonts w:ascii="Times New Roman" w:hAnsi="Times New Roman"/>
          <w:i/>
          <w:iCs/>
          <w:sz w:val="28"/>
          <w:szCs w:val="28"/>
        </w:rPr>
        <w:t>adventure</w:t>
      </w:r>
      <w:r>
        <w:rPr>
          <w:rFonts w:ascii="Times New Roman" w:hAnsi="Times New Roman"/>
          <w:sz w:val="28"/>
          <w:szCs w:val="28"/>
        </w:rPr>
        <w:t xml:space="preserve"> </w:t>
      </w:r>
      <w:r>
        <w:rPr>
          <w:rFonts w:ascii="Times New Roman" w:hAnsi="Times New Roman"/>
          <w:sz w:val="28"/>
          <w:szCs w:val="28"/>
          <w:lang w:val="uk-UA"/>
        </w:rPr>
        <w:t xml:space="preserve">та </w:t>
      </w:r>
      <w:r>
        <w:rPr>
          <w:rFonts w:ascii="Times New Roman" w:hAnsi="Times New Roman"/>
          <w:i/>
          <w:iCs/>
          <w:sz w:val="28"/>
          <w:szCs w:val="28"/>
        </w:rPr>
        <w:t>superhero</w:t>
      </w:r>
      <w:r>
        <w:rPr>
          <w:rFonts w:ascii="Times New Roman" w:hAnsi="Times New Roman"/>
          <w:sz w:val="28"/>
          <w:szCs w:val="28"/>
        </w:rPr>
        <w:t xml:space="preserve">. </w:t>
      </w:r>
    </w:p>
    <w:p>
      <w:pPr>
        <w:pStyle w:val="Normal"/>
        <w:spacing w:lineRule="auto" w:line="360"/>
        <w:ind w:firstLine="562"/>
        <w:jc w:val="both"/>
        <w:rPr>
          <w:lang w:val="uk-UA"/>
        </w:rPr>
      </w:pPr>
      <w:r>
        <w:rPr>
          <w:rFonts w:ascii="Times New Roman" w:hAnsi="Times New Roman"/>
          <w:sz w:val="28"/>
          <w:szCs w:val="28"/>
          <w:lang w:val="uk-UA"/>
        </w:rPr>
        <w:t xml:space="preserve">Наступним жанром є </w:t>
      </w:r>
      <w:r>
        <w:rPr>
          <w:rFonts w:ascii="Times New Roman" w:hAnsi="Times New Roman"/>
          <w:i/>
          <w:iCs/>
          <w:sz w:val="28"/>
          <w:szCs w:val="28"/>
        </w:rPr>
        <w:t>animation</w:t>
      </w:r>
      <w:r>
        <w:rPr>
          <w:rFonts w:ascii="Times New Roman" w:hAnsi="Times New Roman"/>
          <w:sz w:val="28"/>
          <w:szCs w:val="28"/>
        </w:rPr>
        <w:t xml:space="preserve">. </w:t>
      </w:r>
      <w:r>
        <w:rPr>
          <w:rFonts w:ascii="Times New Roman" w:hAnsi="Times New Roman"/>
          <w:sz w:val="28"/>
          <w:szCs w:val="28"/>
          <w:lang w:val="uk-UA"/>
        </w:rPr>
        <w:t>Автор статті стверджує, що «</w:t>
      </w:r>
      <w:r>
        <w:rPr>
          <w:rFonts w:ascii="Times New Roman" w:hAnsi="Times New Roman"/>
          <w:i/>
          <w:iCs/>
          <w:sz w:val="28"/>
          <w:szCs w:val="28"/>
          <w:lang w:val="uk-UA"/>
        </w:rPr>
        <w:t>жанр анімації визначається неживими об’єктами, якими керують, щоб створити враження, ніби вони живі</w:t>
      </w:r>
      <w:r>
        <w:rPr>
          <w:rFonts w:ascii="Times New Roman" w:hAnsi="Times New Roman"/>
          <w:sz w:val="28"/>
          <w:szCs w:val="28"/>
          <w:lang w:val="uk-UA"/>
        </w:rPr>
        <w:t xml:space="preserve">» </w:t>
      </w:r>
      <w:r>
        <w:rPr>
          <w:rFonts w:ascii="Times New Roman" w:hAnsi="Times New Roman"/>
          <w:sz w:val="28"/>
          <w:szCs w:val="28"/>
        </w:rPr>
        <w:t>[18]</w:t>
      </w:r>
      <w:r>
        <w:rPr>
          <w:rFonts w:ascii="Times New Roman" w:hAnsi="Times New Roman"/>
          <w:sz w:val="28"/>
          <w:szCs w:val="28"/>
          <w:lang w:val="uk-UA"/>
        </w:rPr>
        <w:t xml:space="preserve">. Зразками цього жанру є мультфільми, а серед його піджанрів виділяють </w:t>
      </w:r>
      <w:r>
        <w:rPr>
          <w:rFonts w:ascii="Times New Roman" w:hAnsi="Times New Roman"/>
          <w:i/>
          <w:iCs/>
          <w:sz w:val="28"/>
          <w:szCs w:val="28"/>
        </w:rPr>
        <w:t>traditional</w:t>
      </w:r>
      <w:r>
        <w:rPr>
          <w:rFonts w:ascii="Times New Roman" w:hAnsi="Times New Roman"/>
          <w:sz w:val="28"/>
          <w:szCs w:val="28"/>
          <w:lang w:val="uk-UA"/>
        </w:rPr>
        <w:t xml:space="preserve">, </w:t>
      </w:r>
      <w:r>
        <w:rPr>
          <w:rFonts w:ascii="Times New Roman" w:hAnsi="Times New Roman"/>
          <w:i/>
          <w:iCs/>
          <w:sz w:val="28"/>
          <w:szCs w:val="28"/>
        </w:rPr>
        <w:t>stop</w:t>
      </w:r>
      <w:r>
        <w:rPr>
          <w:rFonts w:ascii="Times New Roman" w:hAnsi="Times New Roman"/>
          <w:i/>
          <w:iCs/>
          <w:sz w:val="28"/>
          <w:szCs w:val="28"/>
          <w:lang w:val="uk-UA"/>
        </w:rPr>
        <w:t xml:space="preserve"> </w:t>
      </w:r>
      <w:r>
        <w:rPr>
          <w:rFonts w:ascii="Times New Roman" w:hAnsi="Times New Roman"/>
          <w:i/>
          <w:iCs/>
          <w:sz w:val="28"/>
          <w:szCs w:val="28"/>
        </w:rPr>
        <w:t>motion</w:t>
      </w:r>
      <w:r>
        <w:rPr>
          <w:rFonts w:ascii="Times New Roman" w:hAnsi="Times New Roman"/>
          <w:sz w:val="28"/>
          <w:szCs w:val="28"/>
          <w:lang w:val="uk-UA"/>
        </w:rPr>
        <w:t xml:space="preserve">, </w:t>
      </w:r>
      <w:r>
        <w:rPr>
          <w:rFonts w:ascii="Times New Roman" w:hAnsi="Times New Roman"/>
          <w:i/>
          <w:iCs/>
          <w:sz w:val="28"/>
          <w:szCs w:val="28"/>
        </w:rPr>
        <w:t>claymation</w:t>
      </w:r>
      <w:r>
        <w:rPr>
          <w:rFonts w:ascii="Times New Roman" w:hAnsi="Times New Roman"/>
          <w:sz w:val="28"/>
          <w:szCs w:val="28"/>
          <w:lang w:val="uk-UA"/>
        </w:rPr>
        <w:t xml:space="preserve">, </w:t>
      </w:r>
      <w:r>
        <w:rPr>
          <w:rFonts w:ascii="Times New Roman" w:hAnsi="Times New Roman"/>
          <w:i/>
          <w:iCs/>
          <w:sz w:val="28"/>
          <w:szCs w:val="28"/>
        </w:rPr>
        <w:t>cutout</w:t>
      </w:r>
      <w:r>
        <w:rPr>
          <w:rFonts w:ascii="Times New Roman" w:hAnsi="Times New Roman"/>
          <w:sz w:val="28"/>
          <w:szCs w:val="28"/>
          <w:lang w:val="uk-UA"/>
        </w:rPr>
        <w:t xml:space="preserve">, </w:t>
      </w:r>
      <w:r>
        <w:rPr>
          <w:rFonts w:ascii="Times New Roman" w:hAnsi="Times New Roman"/>
          <w:i/>
          <w:iCs/>
          <w:sz w:val="28"/>
          <w:szCs w:val="28"/>
        </w:rPr>
        <w:t>computer</w:t>
      </w:r>
      <w:r>
        <w:rPr>
          <w:rFonts w:ascii="Times New Roman" w:hAnsi="Times New Roman"/>
          <w:i/>
          <w:iCs/>
          <w:sz w:val="28"/>
          <w:szCs w:val="28"/>
          <w:lang w:val="uk-UA"/>
        </w:rPr>
        <w:t xml:space="preserve"> </w:t>
      </w:r>
      <w:r>
        <w:rPr>
          <w:rFonts w:ascii="Times New Roman" w:hAnsi="Times New Roman"/>
          <w:i/>
          <w:iCs/>
          <w:sz w:val="28"/>
          <w:szCs w:val="28"/>
        </w:rPr>
        <w:t>generated</w:t>
      </w:r>
      <w:r>
        <w:rPr>
          <w:rFonts w:ascii="Times New Roman" w:hAnsi="Times New Roman"/>
          <w:i/>
          <w:iCs/>
          <w:sz w:val="28"/>
          <w:szCs w:val="28"/>
          <w:lang w:val="uk-UA"/>
        </w:rPr>
        <w:t xml:space="preserve"> </w:t>
      </w:r>
      <w:r>
        <w:rPr>
          <w:rFonts w:ascii="Times New Roman" w:hAnsi="Times New Roman"/>
          <w:i/>
          <w:iCs/>
          <w:sz w:val="28"/>
          <w:szCs w:val="28"/>
        </w:rPr>
        <w:t>imagery</w:t>
      </w:r>
      <w:r>
        <w:rPr>
          <w:rFonts w:ascii="Times New Roman" w:hAnsi="Times New Roman"/>
          <w:sz w:val="28"/>
          <w:szCs w:val="28"/>
          <w:lang w:val="uk-UA"/>
        </w:rPr>
        <w:t xml:space="preserve">, </w:t>
      </w:r>
      <w:r>
        <w:rPr>
          <w:rFonts w:ascii="Times New Roman" w:hAnsi="Times New Roman"/>
          <w:i/>
          <w:iCs/>
          <w:sz w:val="28"/>
          <w:szCs w:val="28"/>
        </w:rPr>
        <w:t>puppetry</w:t>
      </w:r>
      <w:r>
        <w:rPr>
          <w:rFonts w:ascii="Times New Roman" w:hAnsi="Times New Roman"/>
          <w:sz w:val="28"/>
          <w:szCs w:val="28"/>
          <w:lang w:val="uk-UA"/>
        </w:rPr>
        <w:t xml:space="preserve"> та </w:t>
      </w:r>
      <w:r>
        <w:rPr>
          <w:rFonts w:ascii="Times New Roman" w:hAnsi="Times New Roman"/>
          <w:i/>
          <w:iCs/>
          <w:sz w:val="28"/>
          <w:szCs w:val="28"/>
        </w:rPr>
        <w:t>live</w:t>
      </w:r>
      <w:r>
        <w:rPr>
          <w:rFonts w:ascii="Times New Roman" w:hAnsi="Times New Roman"/>
          <w:i/>
          <w:iCs/>
          <w:sz w:val="28"/>
          <w:szCs w:val="28"/>
          <w:lang w:val="uk-UA"/>
        </w:rPr>
        <w:t>-</w:t>
      </w:r>
      <w:r>
        <w:rPr>
          <w:rFonts w:ascii="Times New Roman" w:hAnsi="Times New Roman"/>
          <w:i/>
          <w:iCs/>
          <w:sz w:val="28"/>
          <w:szCs w:val="28"/>
        </w:rPr>
        <w:t>action</w:t>
      </w:r>
      <w:r>
        <w:rPr>
          <w:rFonts w:ascii="Times New Roman" w:hAnsi="Times New Roman"/>
          <w:sz w:val="28"/>
          <w:szCs w:val="28"/>
          <w:lang w:val="uk-UA"/>
        </w:rPr>
        <w:t xml:space="preserve">. </w:t>
      </w:r>
    </w:p>
    <w:p>
      <w:pPr>
        <w:pStyle w:val="Normal"/>
        <w:spacing w:lineRule="auto" w:line="360"/>
        <w:ind w:firstLine="562"/>
        <w:jc w:val="both"/>
        <w:rPr/>
      </w:pPr>
      <w:r>
        <w:rPr>
          <w:rFonts w:ascii="Times New Roman" w:hAnsi="Times New Roman"/>
          <w:sz w:val="28"/>
          <w:szCs w:val="28"/>
          <w:lang w:val="uk-UA"/>
        </w:rPr>
        <w:t xml:space="preserve">На третьому місці у списку знаходиться чи не найвідоміший </w:t>
      </w:r>
      <w:r>
        <w:rPr>
          <w:rFonts w:ascii="Times New Roman" w:hAnsi="Times New Roman"/>
          <w:i/>
          <w:iCs/>
          <w:sz w:val="28"/>
          <w:szCs w:val="28"/>
        </w:rPr>
        <w:t>comedy</w:t>
      </w:r>
      <w:r>
        <w:rPr>
          <w:rFonts w:ascii="Times New Roman" w:hAnsi="Times New Roman"/>
          <w:i/>
          <w:iCs/>
          <w:sz w:val="28"/>
          <w:szCs w:val="28"/>
          <w:lang w:val="ru-RU"/>
        </w:rPr>
        <w:t xml:space="preserve"> </w:t>
      </w:r>
      <w:r>
        <w:rPr>
          <w:rFonts w:ascii="Times New Roman" w:hAnsi="Times New Roman"/>
          <w:i/>
          <w:iCs/>
          <w:sz w:val="28"/>
          <w:szCs w:val="28"/>
        </w:rPr>
        <w:t>genre</w:t>
      </w:r>
      <w:r>
        <w:rPr>
          <w:rFonts w:ascii="Times New Roman" w:hAnsi="Times New Roman"/>
          <w:sz w:val="28"/>
          <w:szCs w:val="28"/>
          <w:lang w:val="ru-RU"/>
        </w:rPr>
        <w:t xml:space="preserve">, </w:t>
      </w:r>
      <w:r>
        <w:rPr>
          <w:rFonts w:ascii="Times New Roman" w:hAnsi="Times New Roman"/>
          <w:sz w:val="28"/>
          <w:szCs w:val="28"/>
          <w:lang w:val="uk-UA"/>
        </w:rPr>
        <w:t xml:space="preserve">фільми якого мають на меті змусити глядача сміятися та подарувати йому гарний настрій. Цей жанр має досить багато видів: </w:t>
      </w:r>
      <w:r>
        <w:rPr>
          <w:rFonts w:ascii="Times New Roman" w:hAnsi="Times New Roman"/>
          <w:i/>
          <w:iCs/>
          <w:sz w:val="28"/>
          <w:szCs w:val="28"/>
        </w:rPr>
        <w:t>action-comedy</w:t>
      </w:r>
      <w:r>
        <w:rPr>
          <w:rFonts w:ascii="Times New Roman" w:hAnsi="Times New Roman"/>
          <w:sz w:val="28"/>
          <w:szCs w:val="28"/>
        </w:rPr>
        <w:t xml:space="preserve">, </w:t>
      </w:r>
      <w:r>
        <w:rPr>
          <w:rFonts w:ascii="Times New Roman" w:hAnsi="Times New Roman"/>
          <w:i/>
          <w:iCs/>
          <w:sz w:val="28"/>
          <w:szCs w:val="28"/>
        </w:rPr>
        <w:t>dark (black) comedy</w:t>
      </w:r>
      <w:r>
        <w:rPr>
          <w:rFonts w:ascii="Times New Roman" w:hAnsi="Times New Roman"/>
          <w:sz w:val="28"/>
          <w:szCs w:val="28"/>
        </w:rPr>
        <w:t xml:space="preserve">, </w:t>
      </w:r>
      <w:r>
        <w:rPr>
          <w:rFonts w:ascii="Times New Roman" w:hAnsi="Times New Roman"/>
          <w:i/>
          <w:iCs/>
          <w:sz w:val="28"/>
          <w:szCs w:val="28"/>
        </w:rPr>
        <w:t>romantic comedy</w:t>
      </w:r>
      <w:r>
        <w:rPr>
          <w:rFonts w:ascii="Times New Roman" w:hAnsi="Times New Roman"/>
          <w:sz w:val="28"/>
          <w:szCs w:val="28"/>
        </w:rPr>
        <w:t xml:space="preserve">, </w:t>
      </w:r>
      <w:r>
        <w:rPr>
          <w:rFonts w:ascii="Times New Roman" w:hAnsi="Times New Roman"/>
          <w:i/>
          <w:iCs/>
          <w:sz w:val="28"/>
          <w:szCs w:val="28"/>
        </w:rPr>
        <w:t>buddy comedy</w:t>
      </w:r>
      <w:r>
        <w:rPr>
          <w:rFonts w:ascii="Times New Roman" w:hAnsi="Times New Roman"/>
          <w:sz w:val="28"/>
          <w:szCs w:val="28"/>
        </w:rPr>
        <w:t xml:space="preserve">, </w:t>
      </w:r>
      <w:r>
        <w:rPr>
          <w:rFonts w:ascii="Times New Roman" w:hAnsi="Times New Roman"/>
          <w:i/>
          <w:iCs/>
          <w:sz w:val="28"/>
          <w:szCs w:val="28"/>
        </w:rPr>
        <w:t>road comedy</w:t>
      </w:r>
      <w:r>
        <w:rPr>
          <w:rFonts w:ascii="Times New Roman" w:hAnsi="Times New Roman"/>
          <w:sz w:val="28"/>
          <w:szCs w:val="28"/>
        </w:rPr>
        <w:t xml:space="preserve">, </w:t>
      </w:r>
      <w:r>
        <w:rPr>
          <w:rFonts w:ascii="Times New Roman" w:hAnsi="Times New Roman"/>
          <w:i/>
          <w:iCs/>
          <w:sz w:val="28"/>
          <w:szCs w:val="28"/>
        </w:rPr>
        <w:t>slapstick comedy</w:t>
      </w:r>
      <w:r>
        <w:rPr>
          <w:rFonts w:ascii="Times New Roman" w:hAnsi="Times New Roman"/>
          <w:sz w:val="28"/>
          <w:szCs w:val="28"/>
        </w:rPr>
        <w:t xml:space="preserve">, </w:t>
      </w:r>
      <w:r>
        <w:rPr>
          <w:rFonts w:ascii="Times New Roman" w:hAnsi="Times New Roman"/>
          <w:i/>
          <w:iCs/>
          <w:sz w:val="28"/>
          <w:szCs w:val="28"/>
        </w:rPr>
        <w:t>parody</w:t>
      </w:r>
      <w:r>
        <w:rPr>
          <w:rFonts w:ascii="Times New Roman" w:hAnsi="Times New Roman"/>
          <w:sz w:val="28"/>
          <w:szCs w:val="28"/>
        </w:rPr>
        <w:t xml:space="preserve">, </w:t>
      </w:r>
      <w:r>
        <w:rPr>
          <w:rFonts w:ascii="Times New Roman" w:hAnsi="Times New Roman"/>
          <w:i/>
          <w:iCs/>
          <w:sz w:val="28"/>
          <w:szCs w:val="28"/>
        </w:rPr>
        <w:t>spoof</w:t>
      </w:r>
      <w:r>
        <w:rPr>
          <w:rFonts w:ascii="Times New Roman" w:hAnsi="Times New Roman"/>
          <w:sz w:val="28"/>
          <w:szCs w:val="28"/>
        </w:rPr>
        <w:t xml:space="preserve">, </w:t>
      </w:r>
      <w:r>
        <w:rPr>
          <w:rFonts w:ascii="Times New Roman" w:hAnsi="Times New Roman"/>
          <w:i/>
          <w:iCs/>
          <w:sz w:val="28"/>
          <w:szCs w:val="28"/>
        </w:rPr>
        <w:t>satire</w:t>
      </w:r>
      <w:r>
        <w:rPr>
          <w:rFonts w:ascii="Times New Roman" w:hAnsi="Times New Roman"/>
          <w:sz w:val="28"/>
          <w:szCs w:val="28"/>
        </w:rPr>
        <w:t xml:space="preserve">, </w:t>
      </w:r>
      <w:r>
        <w:rPr>
          <w:rFonts w:ascii="Times New Roman" w:hAnsi="Times New Roman"/>
          <w:i/>
          <w:iCs/>
          <w:sz w:val="28"/>
          <w:szCs w:val="28"/>
        </w:rPr>
        <w:t>sitcom</w:t>
      </w:r>
      <w:r>
        <w:rPr>
          <w:rFonts w:ascii="Times New Roman" w:hAnsi="Times New Roman"/>
          <w:sz w:val="28"/>
          <w:szCs w:val="28"/>
        </w:rPr>
        <w:t xml:space="preserve">, </w:t>
      </w:r>
      <w:r>
        <w:rPr>
          <w:rFonts w:ascii="Times New Roman" w:hAnsi="Times New Roman"/>
          <w:i/>
          <w:iCs/>
          <w:sz w:val="28"/>
          <w:szCs w:val="28"/>
        </w:rPr>
        <w:t>sketch comedy</w:t>
      </w:r>
      <w:r>
        <w:rPr>
          <w:rFonts w:ascii="Times New Roman" w:hAnsi="Times New Roman"/>
          <w:sz w:val="28"/>
          <w:szCs w:val="28"/>
        </w:rPr>
        <w:t xml:space="preserve">, </w:t>
      </w:r>
      <w:r>
        <w:rPr>
          <w:rFonts w:ascii="Times New Roman" w:hAnsi="Times New Roman"/>
          <w:i/>
          <w:iCs/>
          <w:sz w:val="28"/>
          <w:szCs w:val="28"/>
        </w:rPr>
        <w:t>mockumentary</w:t>
      </w:r>
      <w:r>
        <w:rPr>
          <w:rFonts w:ascii="Times New Roman" w:hAnsi="Times New Roman"/>
          <w:sz w:val="28"/>
          <w:szCs w:val="28"/>
        </w:rPr>
        <w:t xml:space="preserve"> </w:t>
      </w:r>
      <w:r>
        <w:rPr>
          <w:rFonts w:ascii="Times New Roman" w:hAnsi="Times New Roman"/>
          <w:sz w:val="28"/>
          <w:szCs w:val="28"/>
          <w:lang w:val="uk-UA"/>
        </w:rPr>
        <w:t xml:space="preserve">та </w:t>
      </w:r>
      <w:r>
        <w:rPr>
          <w:rFonts w:ascii="Times New Roman" w:hAnsi="Times New Roman"/>
          <w:i/>
          <w:iCs/>
          <w:sz w:val="28"/>
          <w:szCs w:val="28"/>
        </w:rPr>
        <w:t>prank</w:t>
      </w:r>
      <w:r>
        <w:rPr>
          <w:rFonts w:ascii="Times New Roman" w:hAnsi="Times New Roman"/>
          <w:sz w:val="28"/>
          <w:szCs w:val="28"/>
        </w:rPr>
        <w:t>.</w:t>
      </w:r>
    </w:p>
    <w:p>
      <w:pPr>
        <w:pStyle w:val="Normal"/>
        <w:spacing w:lineRule="auto" w:line="360"/>
        <w:ind w:firstLine="562"/>
        <w:jc w:val="both"/>
        <w:rPr/>
      </w:pPr>
      <w:r>
        <w:rPr>
          <w:rFonts w:ascii="Times New Roman" w:hAnsi="Times New Roman"/>
          <w:sz w:val="28"/>
          <w:szCs w:val="28"/>
          <w:lang w:val="uk-UA"/>
        </w:rPr>
        <w:t xml:space="preserve">Четверту сходинку посідає </w:t>
      </w:r>
      <w:r>
        <w:rPr>
          <w:rFonts w:ascii="Times New Roman" w:hAnsi="Times New Roman"/>
          <w:i/>
          <w:iCs/>
          <w:sz w:val="28"/>
          <w:szCs w:val="28"/>
        </w:rPr>
        <w:t>crime</w:t>
      </w:r>
      <w:r>
        <w:rPr>
          <w:rFonts w:ascii="Times New Roman" w:hAnsi="Times New Roman"/>
          <w:i/>
          <w:iCs/>
          <w:sz w:val="28"/>
          <w:szCs w:val="28"/>
          <w:lang w:val="ru-RU"/>
        </w:rPr>
        <w:t xml:space="preserve"> </w:t>
      </w:r>
      <w:r>
        <w:rPr>
          <w:rFonts w:ascii="Times New Roman" w:hAnsi="Times New Roman"/>
          <w:i/>
          <w:iCs/>
          <w:sz w:val="28"/>
          <w:szCs w:val="28"/>
        </w:rPr>
        <w:t>genre</w:t>
      </w:r>
      <w:r>
        <w:rPr>
          <w:rFonts w:ascii="Times New Roman" w:hAnsi="Times New Roman"/>
          <w:sz w:val="28"/>
          <w:szCs w:val="28"/>
          <w:lang w:val="ru-RU"/>
        </w:rPr>
        <w:t xml:space="preserve">, </w:t>
      </w:r>
      <w:r>
        <w:rPr>
          <w:rFonts w:ascii="Times New Roman" w:hAnsi="Times New Roman"/>
          <w:sz w:val="28"/>
          <w:szCs w:val="28"/>
          <w:lang w:val="uk-UA"/>
        </w:rPr>
        <w:t xml:space="preserve">який демонструє обидві сторони системи кримінального правосуддя. Здебільшого в якісних кримінальних фільмах досить важко з точністю визначити героя й лиходія. Найкращими в цьому жанрі вважаються  картини таких режисерів як Мартін Скорсезе та Квентін Тарантіно. Підвидами </w:t>
      </w:r>
      <w:r>
        <w:rPr>
          <w:rFonts w:ascii="Times New Roman" w:hAnsi="Times New Roman"/>
          <w:i/>
          <w:iCs/>
          <w:sz w:val="28"/>
          <w:szCs w:val="28"/>
        </w:rPr>
        <w:t>crime genre</w:t>
      </w:r>
      <w:r>
        <w:rPr>
          <w:rFonts w:ascii="Times New Roman" w:hAnsi="Times New Roman"/>
          <w:sz w:val="28"/>
          <w:szCs w:val="28"/>
        </w:rPr>
        <w:t xml:space="preserve"> </w:t>
      </w:r>
      <w:r>
        <w:rPr>
          <w:rFonts w:ascii="Times New Roman" w:hAnsi="Times New Roman"/>
          <w:sz w:val="28"/>
          <w:szCs w:val="28"/>
          <w:lang w:val="uk-UA"/>
        </w:rPr>
        <w:t xml:space="preserve">є </w:t>
      </w:r>
      <w:r>
        <w:rPr>
          <w:rFonts w:ascii="Times New Roman" w:hAnsi="Times New Roman"/>
          <w:i/>
          <w:iCs/>
          <w:sz w:val="28"/>
          <w:szCs w:val="28"/>
        </w:rPr>
        <w:t>caper</w:t>
      </w:r>
      <w:r>
        <w:rPr>
          <w:rFonts w:ascii="Times New Roman" w:hAnsi="Times New Roman"/>
          <w:sz w:val="28"/>
          <w:szCs w:val="28"/>
        </w:rPr>
        <w:t xml:space="preserve">, </w:t>
      </w:r>
      <w:r>
        <w:rPr>
          <w:rFonts w:ascii="Times New Roman" w:hAnsi="Times New Roman"/>
          <w:i/>
          <w:iCs/>
          <w:sz w:val="28"/>
          <w:szCs w:val="28"/>
        </w:rPr>
        <w:t>heist</w:t>
      </w:r>
      <w:r>
        <w:rPr>
          <w:rFonts w:ascii="Times New Roman" w:hAnsi="Times New Roman"/>
          <w:sz w:val="28"/>
          <w:szCs w:val="28"/>
        </w:rPr>
        <w:t xml:space="preserve">, </w:t>
      </w:r>
      <w:r>
        <w:rPr>
          <w:rFonts w:ascii="Times New Roman" w:hAnsi="Times New Roman"/>
          <w:i/>
          <w:iCs/>
          <w:sz w:val="28"/>
          <w:szCs w:val="28"/>
        </w:rPr>
        <w:t>gangster</w:t>
      </w:r>
      <w:r>
        <w:rPr>
          <w:rFonts w:ascii="Times New Roman" w:hAnsi="Times New Roman"/>
          <w:sz w:val="28"/>
          <w:szCs w:val="28"/>
        </w:rPr>
        <w:t xml:space="preserve">, </w:t>
      </w:r>
      <w:r>
        <w:rPr>
          <w:rFonts w:ascii="Times New Roman" w:hAnsi="Times New Roman"/>
          <w:i/>
          <w:iCs/>
          <w:sz w:val="28"/>
          <w:szCs w:val="28"/>
        </w:rPr>
        <w:t>cop</w:t>
      </w:r>
      <w:r>
        <w:rPr>
          <w:rFonts w:ascii="Times New Roman" w:hAnsi="Times New Roman"/>
          <w:sz w:val="28"/>
          <w:szCs w:val="28"/>
        </w:rPr>
        <w:t xml:space="preserve">, </w:t>
      </w:r>
      <w:r>
        <w:rPr>
          <w:rFonts w:ascii="Times New Roman" w:hAnsi="Times New Roman"/>
          <w:i/>
          <w:iCs/>
          <w:sz w:val="28"/>
          <w:szCs w:val="28"/>
        </w:rPr>
        <w:t>detective</w:t>
      </w:r>
      <w:r>
        <w:rPr>
          <w:rFonts w:ascii="Times New Roman" w:hAnsi="Times New Roman"/>
          <w:sz w:val="28"/>
          <w:szCs w:val="28"/>
        </w:rPr>
        <w:t xml:space="preserve">, </w:t>
      </w:r>
      <w:r>
        <w:rPr>
          <w:rFonts w:ascii="Times New Roman" w:hAnsi="Times New Roman"/>
          <w:i/>
          <w:iCs/>
          <w:sz w:val="28"/>
          <w:szCs w:val="28"/>
        </w:rPr>
        <w:t>courtroom</w:t>
      </w:r>
      <w:r>
        <w:rPr>
          <w:rFonts w:ascii="Times New Roman" w:hAnsi="Times New Roman"/>
          <w:sz w:val="28"/>
          <w:szCs w:val="28"/>
        </w:rPr>
        <w:t xml:space="preserve"> </w:t>
      </w:r>
      <w:r>
        <w:rPr>
          <w:rFonts w:ascii="Times New Roman" w:hAnsi="Times New Roman"/>
          <w:sz w:val="28"/>
          <w:szCs w:val="28"/>
          <w:lang w:val="uk-UA"/>
        </w:rPr>
        <w:t xml:space="preserve">та </w:t>
      </w:r>
      <w:r>
        <w:rPr>
          <w:rFonts w:ascii="Times New Roman" w:hAnsi="Times New Roman"/>
          <w:i/>
          <w:iCs/>
          <w:sz w:val="28"/>
          <w:szCs w:val="28"/>
        </w:rPr>
        <w:t>procedural</w:t>
      </w:r>
      <w:r>
        <w:rPr>
          <w:rFonts w:ascii="Times New Roman" w:hAnsi="Times New Roman"/>
          <w:sz w:val="28"/>
          <w:szCs w:val="28"/>
        </w:rPr>
        <w:t xml:space="preserve">. </w:t>
      </w:r>
    </w:p>
    <w:p>
      <w:pPr>
        <w:pStyle w:val="Normal"/>
        <w:spacing w:lineRule="auto" w:line="360"/>
        <w:ind w:firstLine="562"/>
        <w:jc w:val="both"/>
        <w:rPr/>
      </w:pPr>
      <w:r>
        <w:rPr>
          <w:rFonts w:ascii="Times New Roman" w:hAnsi="Times New Roman"/>
          <w:sz w:val="28"/>
          <w:szCs w:val="28"/>
          <w:lang w:val="uk-UA"/>
        </w:rPr>
        <w:t xml:space="preserve">П’ятим жанром є </w:t>
      </w:r>
      <w:r>
        <w:rPr>
          <w:rFonts w:ascii="Times New Roman" w:hAnsi="Times New Roman"/>
          <w:i/>
          <w:iCs/>
          <w:sz w:val="28"/>
          <w:szCs w:val="28"/>
        </w:rPr>
        <w:t>drama</w:t>
      </w:r>
      <w:r>
        <w:rPr>
          <w:rFonts w:ascii="Times New Roman" w:hAnsi="Times New Roman"/>
          <w:sz w:val="28"/>
          <w:szCs w:val="28"/>
          <w:lang w:val="ru-RU"/>
        </w:rPr>
        <w:t xml:space="preserve">, </w:t>
      </w:r>
      <w:r>
        <w:rPr>
          <w:rFonts w:ascii="Times New Roman" w:hAnsi="Times New Roman"/>
          <w:sz w:val="28"/>
          <w:szCs w:val="28"/>
          <w:lang w:val="uk-UA"/>
        </w:rPr>
        <w:t xml:space="preserve">котрий, як вже було зазначено, потрапив у кінематограф з театрального мистецтва та вирізняється наявністю конфлікту у фільмах. Характерною рисою драматичного жанру є те, що глядачі постійно перебувають в напрузі. Різновиди </w:t>
      </w:r>
      <w:r>
        <w:rPr>
          <w:rFonts w:ascii="Times New Roman" w:hAnsi="Times New Roman"/>
          <w:i/>
          <w:iCs/>
          <w:sz w:val="28"/>
          <w:szCs w:val="28"/>
        </w:rPr>
        <w:t>drama genre</w:t>
      </w:r>
      <w:r>
        <w:rPr>
          <w:rFonts w:ascii="Times New Roman" w:hAnsi="Times New Roman"/>
          <w:sz w:val="28"/>
          <w:szCs w:val="28"/>
        </w:rPr>
        <w:t xml:space="preserve"> </w:t>
      </w:r>
      <w:r>
        <w:rPr>
          <w:rFonts w:ascii="Times New Roman" w:hAnsi="Times New Roman"/>
          <w:sz w:val="28"/>
          <w:szCs w:val="28"/>
          <w:lang w:val="uk-UA"/>
        </w:rPr>
        <w:t xml:space="preserve">це </w:t>
      </w:r>
      <w:r>
        <w:rPr>
          <w:rFonts w:ascii="Times New Roman" w:hAnsi="Times New Roman"/>
          <w:i/>
          <w:iCs/>
          <w:sz w:val="28"/>
          <w:szCs w:val="28"/>
        </w:rPr>
        <w:t>melodrama</w:t>
      </w:r>
      <w:r>
        <w:rPr>
          <w:rFonts w:ascii="Times New Roman" w:hAnsi="Times New Roman"/>
          <w:sz w:val="28"/>
          <w:szCs w:val="28"/>
        </w:rPr>
        <w:t xml:space="preserve">, </w:t>
      </w:r>
      <w:r>
        <w:rPr>
          <w:rFonts w:ascii="Times New Roman" w:hAnsi="Times New Roman"/>
          <w:i/>
          <w:iCs/>
          <w:sz w:val="28"/>
          <w:szCs w:val="28"/>
        </w:rPr>
        <w:t>teen</w:t>
      </w:r>
      <w:r>
        <w:rPr>
          <w:rFonts w:ascii="Times New Roman" w:hAnsi="Times New Roman"/>
          <w:sz w:val="28"/>
          <w:szCs w:val="28"/>
        </w:rPr>
        <w:t xml:space="preserve">, </w:t>
      </w:r>
      <w:r>
        <w:rPr>
          <w:rFonts w:ascii="Times New Roman" w:hAnsi="Times New Roman"/>
          <w:i/>
          <w:iCs/>
          <w:sz w:val="28"/>
          <w:szCs w:val="28"/>
        </w:rPr>
        <w:t>philosophical</w:t>
      </w:r>
      <w:r>
        <w:rPr>
          <w:rFonts w:ascii="Times New Roman" w:hAnsi="Times New Roman"/>
          <w:sz w:val="28"/>
          <w:szCs w:val="28"/>
        </w:rPr>
        <w:t xml:space="preserve">, </w:t>
      </w:r>
      <w:r>
        <w:rPr>
          <w:rFonts w:ascii="Times New Roman" w:hAnsi="Times New Roman"/>
          <w:i/>
          <w:iCs/>
          <w:sz w:val="28"/>
          <w:szCs w:val="28"/>
        </w:rPr>
        <w:t>medical</w:t>
      </w:r>
      <w:r>
        <w:rPr>
          <w:rFonts w:ascii="Times New Roman" w:hAnsi="Times New Roman"/>
          <w:sz w:val="28"/>
          <w:szCs w:val="28"/>
        </w:rPr>
        <w:t xml:space="preserve">, </w:t>
      </w:r>
      <w:r>
        <w:rPr>
          <w:rFonts w:ascii="Times New Roman" w:hAnsi="Times New Roman"/>
          <w:i/>
          <w:iCs/>
          <w:sz w:val="28"/>
          <w:szCs w:val="28"/>
        </w:rPr>
        <w:t>legal</w:t>
      </w:r>
      <w:r>
        <w:rPr>
          <w:rFonts w:ascii="Times New Roman" w:hAnsi="Times New Roman"/>
          <w:sz w:val="28"/>
          <w:szCs w:val="28"/>
        </w:rPr>
        <w:t xml:space="preserve">, </w:t>
      </w:r>
      <w:r>
        <w:rPr>
          <w:rFonts w:ascii="Times New Roman" w:hAnsi="Times New Roman"/>
          <w:i/>
          <w:iCs/>
          <w:sz w:val="28"/>
          <w:szCs w:val="28"/>
        </w:rPr>
        <w:t>political</w:t>
      </w:r>
      <w:r>
        <w:rPr>
          <w:rFonts w:ascii="Times New Roman" w:hAnsi="Times New Roman"/>
          <w:sz w:val="28"/>
          <w:szCs w:val="28"/>
        </w:rPr>
        <w:t xml:space="preserve">, </w:t>
      </w:r>
      <w:r>
        <w:rPr>
          <w:rFonts w:ascii="Times New Roman" w:hAnsi="Times New Roman"/>
          <w:i/>
          <w:iCs/>
          <w:sz w:val="28"/>
          <w:szCs w:val="28"/>
        </w:rPr>
        <w:t>anthropological</w:t>
      </w:r>
      <w:r>
        <w:rPr>
          <w:rFonts w:ascii="Times New Roman" w:hAnsi="Times New Roman"/>
          <w:sz w:val="28"/>
          <w:szCs w:val="28"/>
        </w:rPr>
        <w:t xml:space="preserve">, </w:t>
      </w:r>
      <w:r>
        <w:rPr>
          <w:rFonts w:ascii="Times New Roman" w:hAnsi="Times New Roman"/>
          <w:i/>
          <w:iCs/>
          <w:sz w:val="28"/>
          <w:szCs w:val="28"/>
        </w:rPr>
        <w:t>religious drama</w:t>
      </w:r>
      <w:r>
        <w:rPr>
          <w:rFonts w:ascii="Times New Roman" w:hAnsi="Times New Roman"/>
          <w:sz w:val="28"/>
          <w:szCs w:val="28"/>
        </w:rPr>
        <w:t xml:space="preserve"> </w:t>
      </w:r>
      <w:r>
        <w:rPr>
          <w:rFonts w:ascii="Times New Roman" w:hAnsi="Times New Roman"/>
          <w:sz w:val="28"/>
          <w:szCs w:val="28"/>
          <w:lang w:val="uk-UA"/>
        </w:rPr>
        <w:t xml:space="preserve">та </w:t>
      </w:r>
      <w:r>
        <w:rPr>
          <w:rFonts w:ascii="Times New Roman" w:hAnsi="Times New Roman"/>
          <w:i/>
          <w:iCs/>
          <w:sz w:val="28"/>
          <w:szCs w:val="28"/>
        </w:rPr>
        <w:t>docudrama</w:t>
      </w:r>
      <w:r>
        <w:rPr>
          <w:rFonts w:ascii="Times New Roman" w:hAnsi="Times New Roman"/>
          <w:sz w:val="28"/>
          <w:szCs w:val="28"/>
        </w:rPr>
        <w:t xml:space="preserve">. </w:t>
      </w:r>
    </w:p>
    <w:p>
      <w:pPr>
        <w:pStyle w:val="Normal"/>
        <w:spacing w:lineRule="auto" w:line="360"/>
        <w:ind w:firstLine="562"/>
        <w:jc w:val="both"/>
        <w:rPr>
          <w:lang w:val="uk-UA"/>
        </w:rPr>
      </w:pPr>
      <w:r>
        <w:rPr>
          <w:rFonts w:ascii="Times New Roman" w:hAnsi="Times New Roman"/>
          <w:i/>
          <w:iCs/>
          <w:sz w:val="28"/>
          <w:szCs w:val="28"/>
        </w:rPr>
        <w:t>Experimental genre</w:t>
      </w:r>
      <w:r>
        <w:rPr>
          <w:rFonts w:ascii="Times New Roman" w:hAnsi="Times New Roman"/>
          <w:sz w:val="28"/>
          <w:szCs w:val="28"/>
        </w:rPr>
        <w:t xml:space="preserve"> </w:t>
      </w:r>
      <w:r>
        <w:rPr>
          <w:rFonts w:ascii="Times New Roman" w:hAnsi="Times New Roman"/>
          <w:sz w:val="28"/>
          <w:szCs w:val="28"/>
          <w:lang w:val="uk-UA"/>
        </w:rPr>
        <w:t xml:space="preserve">має такі піджанри як </w:t>
      </w:r>
      <w:r>
        <w:rPr>
          <w:rFonts w:ascii="Times New Roman" w:hAnsi="Times New Roman"/>
          <w:i/>
          <w:iCs/>
          <w:sz w:val="28"/>
          <w:szCs w:val="28"/>
        </w:rPr>
        <w:t>surrealist</w:t>
      </w:r>
      <w:r>
        <w:rPr>
          <w:rFonts w:ascii="Times New Roman" w:hAnsi="Times New Roman"/>
          <w:sz w:val="28"/>
          <w:szCs w:val="28"/>
        </w:rPr>
        <w:t xml:space="preserve"> </w:t>
      </w:r>
      <w:r>
        <w:rPr>
          <w:rFonts w:ascii="Times New Roman" w:hAnsi="Times New Roman"/>
          <w:sz w:val="28"/>
          <w:szCs w:val="28"/>
          <w:lang w:val="uk-UA"/>
        </w:rPr>
        <w:t xml:space="preserve">та </w:t>
      </w:r>
      <w:r>
        <w:rPr>
          <w:rFonts w:ascii="Times New Roman" w:hAnsi="Times New Roman"/>
          <w:i/>
          <w:iCs/>
          <w:sz w:val="28"/>
          <w:szCs w:val="28"/>
        </w:rPr>
        <w:t>absurdist</w:t>
      </w:r>
      <w:r>
        <w:rPr>
          <w:rFonts w:ascii="Times New Roman" w:hAnsi="Times New Roman"/>
          <w:sz w:val="28"/>
          <w:szCs w:val="28"/>
        </w:rPr>
        <w:t>.</w:t>
      </w:r>
      <w:r>
        <w:rPr>
          <w:rFonts w:ascii="Times New Roman" w:hAnsi="Times New Roman"/>
          <w:sz w:val="28"/>
          <w:szCs w:val="28"/>
          <w:lang w:val="uk-UA"/>
        </w:rPr>
        <w:t xml:space="preserve"> Провідною ідеєю є створення враження, що фільм не вписується у рамки власного жанру, але цей задум є навмисним. Кінокартини експериментального жанру досить часто звертаються до підсвідомості глядачів. Та й сам сюрреалізм як напрям в кінематографі взагалі «заперечує ідею, сюжет, характер і розглядає творчість як стихійний імпульс підсвідомості» [27; 118].</w:t>
      </w:r>
    </w:p>
    <w:p>
      <w:pPr>
        <w:pStyle w:val="Normal"/>
        <w:spacing w:lineRule="auto" w:line="360"/>
        <w:ind w:firstLine="562"/>
        <w:jc w:val="both"/>
        <w:rPr/>
      </w:pPr>
      <w:r>
        <w:rPr>
          <w:rFonts w:ascii="Times New Roman" w:hAnsi="Times New Roman"/>
          <w:sz w:val="28"/>
          <w:szCs w:val="28"/>
          <w:lang w:val="uk-UA"/>
        </w:rPr>
        <w:t xml:space="preserve">Події фільмів наступного жанру, а саме </w:t>
      </w:r>
      <w:r>
        <w:rPr>
          <w:rFonts w:ascii="Times New Roman" w:hAnsi="Times New Roman"/>
          <w:i/>
          <w:iCs/>
          <w:sz w:val="28"/>
          <w:szCs w:val="28"/>
        </w:rPr>
        <w:t>fantasy</w:t>
      </w:r>
      <w:r>
        <w:rPr>
          <w:rFonts w:ascii="Times New Roman" w:hAnsi="Times New Roman"/>
          <w:i/>
          <w:iCs/>
          <w:sz w:val="28"/>
          <w:szCs w:val="28"/>
          <w:lang w:val="ru-RU"/>
        </w:rPr>
        <w:t>,</w:t>
      </w:r>
      <w:r>
        <w:rPr>
          <w:rFonts w:ascii="Times New Roman" w:hAnsi="Times New Roman"/>
          <w:sz w:val="28"/>
          <w:szCs w:val="28"/>
          <w:lang w:val="ru-RU"/>
        </w:rPr>
        <w:t xml:space="preserve"> </w:t>
      </w:r>
      <w:r>
        <w:rPr>
          <w:rFonts w:ascii="Times New Roman" w:hAnsi="Times New Roman"/>
          <w:sz w:val="28"/>
          <w:szCs w:val="28"/>
          <w:lang w:val="uk-UA"/>
        </w:rPr>
        <w:t xml:space="preserve">здебільшого відбуваються у вигаданих світах з неправдоподібними законами природи. Герої володіють магією, а поряд зі звичайними людьми мешкають міфічні істоти. Підвидами </w:t>
      </w:r>
      <w:r>
        <w:rPr>
          <w:rFonts w:ascii="Times New Roman" w:hAnsi="Times New Roman"/>
          <w:i/>
          <w:iCs/>
          <w:sz w:val="28"/>
          <w:szCs w:val="28"/>
        </w:rPr>
        <w:t>fantasy</w:t>
      </w:r>
      <w:r>
        <w:rPr>
          <w:rFonts w:ascii="Times New Roman" w:hAnsi="Times New Roman"/>
          <w:sz w:val="28"/>
          <w:szCs w:val="28"/>
        </w:rPr>
        <w:t xml:space="preserve"> </w:t>
      </w:r>
      <w:r>
        <w:rPr>
          <w:rFonts w:ascii="Times New Roman" w:hAnsi="Times New Roman"/>
          <w:sz w:val="28"/>
          <w:szCs w:val="28"/>
          <w:lang w:val="uk-UA"/>
        </w:rPr>
        <w:t xml:space="preserve">є </w:t>
      </w:r>
      <w:r>
        <w:rPr>
          <w:rFonts w:ascii="Times New Roman" w:hAnsi="Times New Roman"/>
          <w:i/>
          <w:iCs/>
          <w:sz w:val="28"/>
          <w:szCs w:val="28"/>
        </w:rPr>
        <w:t>contemporary</w:t>
      </w:r>
      <w:r>
        <w:rPr>
          <w:rFonts w:ascii="Times New Roman" w:hAnsi="Times New Roman"/>
          <w:sz w:val="28"/>
          <w:szCs w:val="28"/>
        </w:rPr>
        <w:t xml:space="preserve">, </w:t>
      </w:r>
      <w:r>
        <w:rPr>
          <w:rFonts w:ascii="Times New Roman" w:hAnsi="Times New Roman"/>
          <w:i/>
          <w:iCs/>
          <w:sz w:val="28"/>
          <w:szCs w:val="28"/>
        </w:rPr>
        <w:t>urban</w:t>
      </w:r>
      <w:r>
        <w:rPr>
          <w:rFonts w:ascii="Times New Roman" w:hAnsi="Times New Roman"/>
          <w:sz w:val="28"/>
          <w:szCs w:val="28"/>
        </w:rPr>
        <w:t xml:space="preserve">, </w:t>
      </w:r>
      <w:r>
        <w:rPr>
          <w:rFonts w:ascii="Times New Roman" w:hAnsi="Times New Roman"/>
          <w:i/>
          <w:iCs/>
          <w:sz w:val="28"/>
          <w:szCs w:val="28"/>
        </w:rPr>
        <w:t>dark</w:t>
      </w:r>
      <w:r>
        <w:rPr>
          <w:rFonts w:ascii="Times New Roman" w:hAnsi="Times New Roman"/>
          <w:sz w:val="28"/>
          <w:szCs w:val="28"/>
        </w:rPr>
        <w:t xml:space="preserve">, </w:t>
      </w:r>
      <w:r>
        <w:rPr>
          <w:rFonts w:ascii="Times New Roman" w:hAnsi="Times New Roman"/>
          <w:i/>
          <w:iCs/>
          <w:sz w:val="28"/>
          <w:szCs w:val="28"/>
        </w:rPr>
        <w:t>high fantasy</w:t>
      </w:r>
      <w:r>
        <w:rPr>
          <w:rFonts w:ascii="Times New Roman" w:hAnsi="Times New Roman"/>
          <w:sz w:val="28"/>
          <w:szCs w:val="28"/>
        </w:rPr>
        <w:t xml:space="preserve"> </w:t>
      </w:r>
      <w:r>
        <w:rPr>
          <w:rFonts w:ascii="Times New Roman" w:hAnsi="Times New Roman"/>
          <w:sz w:val="28"/>
          <w:szCs w:val="28"/>
          <w:lang w:val="uk-UA"/>
        </w:rPr>
        <w:t xml:space="preserve">та </w:t>
      </w:r>
      <w:r>
        <w:rPr>
          <w:rFonts w:ascii="Times New Roman" w:hAnsi="Times New Roman"/>
          <w:i/>
          <w:iCs/>
          <w:sz w:val="28"/>
          <w:szCs w:val="28"/>
        </w:rPr>
        <w:t>myth</w:t>
      </w:r>
      <w:r>
        <w:rPr>
          <w:rFonts w:ascii="Times New Roman" w:hAnsi="Times New Roman"/>
          <w:sz w:val="28"/>
          <w:szCs w:val="28"/>
        </w:rPr>
        <w:t xml:space="preserve">. </w:t>
      </w:r>
    </w:p>
    <w:p>
      <w:pPr>
        <w:pStyle w:val="Normal"/>
        <w:spacing w:lineRule="auto" w:line="360"/>
        <w:ind w:firstLine="562"/>
        <w:jc w:val="both"/>
        <w:rPr/>
      </w:pPr>
      <w:r>
        <w:rPr>
          <w:rFonts w:ascii="Times New Roman" w:hAnsi="Times New Roman"/>
          <w:sz w:val="28"/>
          <w:szCs w:val="28"/>
          <w:lang w:val="uk-UA"/>
        </w:rPr>
        <w:t xml:space="preserve">Восьме місце у списку кіножанрів належить </w:t>
      </w:r>
      <w:r>
        <w:rPr>
          <w:rFonts w:ascii="Times New Roman" w:hAnsi="Times New Roman"/>
          <w:i/>
          <w:iCs/>
          <w:sz w:val="28"/>
          <w:szCs w:val="28"/>
        </w:rPr>
        <w:t>historical genre</w:t>
      </w:r>
      <w:r>
        <w:rPr>
          <w:rFonts w:ascii="Times New Roman" w:hAnsi="Times New Roman"/>
          <w:sz w:val="28"/>
          <w:szCs w:val="28"/>
        </w:rPr>
        <w:t>.</w:t>
      </w:r>
      <w:r>
        <w:rPr>
          <w:rFonts w:ascii="Times New Roman" w:hAnsi="Times New Roman"/>
          <w:sz w:val="28"/>
          <w:szCs w:val="28"/>
          <w:lang w:val="uk-UA"/>
        </w:rPr>
        <w:t xml:space="preserve"> Історичні фільми умовно можна розділити на дві групи. Перша група стосується точного викладу історії, який підкріплений фактами біографії чи мемуарами. До іншої групи належить художнє кіно, у якому зображується історична обстановка певної епохи. Підвидами цього жанру виступають </w:t>
      </w:r>
      <w:r>
        <w:rPr>
          <w:rFonts w:ascii="Times New Roman" w:hAnsi="Times New Roman"/>
          <w:i/>
          <w:iCs/>
          <w:sz w:val="28"/>
          <w:szCs w:val="28"/>
        </w:rPr>
        <w:t>historical event</w:t>
      </w:r>
      <w:r>
        <w:rPr>
          <w:rFonts w:ascii="Times New Roman" w:hAnsi="Times New Roman"/>
          <w:sz w:val="28"/>
          <w:szCs w:val="28"/>
        </w:rPr>
        <w:t xml:space="preserve">, </w:t>
      </w:r>
      <w:r>
        <w:rPr>
          <w:rFonts w:ascii="Times New Roman" w:hAnsi="Times New Roman"/>
          <w:i/>
          <w:iCs/>
          <w:sz w:val="28"/>
          <w:szCs w:val="28"/>
        </w:rPr>
        <w:t>biography</w:t>
      </w:r>
      <w:r>
        <w:rPr>
          <w:rFonts w:ascii="Times New Roman" w:hAnsi="Times New Roman"/>
          <w:sz w:val="28"/>
          <w:szCs w:val="28"/>
        </w:rPr>
        <w:t xml:space="preserve">, </w:t>
      </w:r>
      <w:r>
        <w:rPr>
          <w:rFonts w:ascii="Times New Roman" w:hAnsi="Times New Roman"/>
          <w:i/>
          <w:iCs/>
          <w:sz w:val="28"/>
          <w:szCs w:val="28"/>
        </w:rPr>
        <w:t>historical epic</w:t>
      </w:r>
      <w:r>
        <w:rPr>
          <w:rFonts w:ascii="Times New Roman" w:hAnsi="Times New Roman"/>
          <w:sz w:val="28"/>
          <w:szCs w:val="28"/>
        </w:rPr>
        <w:t xml:space="preserve">, </w:t>
      </w:r>
      <w:r>
        <w:rPr>
          <w:rFonts w:ascii="Times New Roman" w:hAnsi="Times New Roman"/>
          <w:i/>
          <w:iCs/>
          <w:sz w:val="28"/>
          <w:szCs w:val="28"/>
        </w:rPr>
        <w:t>historical fiction</w:t>
      </w:r>
      <w:r>
        <w:rPr>
          <w:rFonts w:ascii="Times New Roman" w:hAnsi="Times New Roman"/>
          <w:sz w:val="28"/>
          <w:szCs w:val="28"/>
        </w:rPr>
        <w:t xml:space="preserve">, </w:t>
      </w:r>
      <w:r>
        <w:rPr>
          <w:rFonts w:ascii="Times New Roman" w:hAnsi="Times New Roman"/>
          <w:i/>
          <w:iCs/>
          <w:sz w:val="28"/>
          <w:szCs w:val="28"/>
        </w:rPr>
        <w:t>period piece</w:t>
      </w:r>
      <w:r>
        <w:rPr>
          <w:rFonts w:ascii="Times New Roman" w:hAnsi="Times New Roman"/>
          <w:sz w:val="28"/>
          <w:szCs w:val="28"/>
        </w:rPr>
        <w:t xml:space="preserve">, </w:t>
      </w:r>
      <w:r>
        <w:rPr>
          <w:rFonts w:ascii="Times New Roman" w:hAnsi="Times New Roman"/>
          <w:i/>
          <w:iCs/>
          <w:sz w:val="28"/>
          <w:szCs w:val="28"/>
        </w:rPr>
        <w:t>alternate history</w:t>
      </w:r>
      <w:r>
        <w:rPr>
          <w:rFonts w:ascii="Times New Roman" w:hAnsi="Times New Roman"/>
          <w:sz w:val="28"/>
          <w:szCs w:val="28"/>
        </w:rPr>
        <w:t>.</w:t>
      </w:r>
    </w:p>
    <w:p>
      <w:pPr>
        <w:pStyle w:val="Normal"/>
        <w:spacing w:lineRule="auto" w:line="360"/>
        <w:ind w:firstLine="562"/>
        <w:jc w:val="both"/>
        <w:rPr/>
      </w:pPr>
      <w:r>
        <w:rPr>
          <w:rFonts w:ascii="Times New Roman" w:hAnsi="Times New Roman"/>
          <w:sz w:val="28"/>
          <w:szCs w:val="28"/>
          <w:lang w:val="uk-UA"/>
        </w:rPr>
        <w:t xml:space="preserve">На противагу комедії в кінематографі існує </w:t>
      </w:r>
      <w:r>
        <w:rPr>
          <w:rFonts w:ascii="Times New Roman" w:hAnsi="Times New Roman"/>
          <w:i/>
          <w:iCs/>
          <w:sz w:val="28"/>
          <w:szCs w:val="28"/>
        </w:rPr>
        <w:t>horror genre</w:t>
      </w:r>
      <w:r>
        <w:rPr>
          <w:rFonts w:ascii="Times New Roman" w:hAnsi="Times New Roman"/>
          <w:sz w:val="28"/>
          <w:szCs w:val="28"/>
        </w:rPr>
        <w:t xml:space="preserve">, </w:t>
      </w:r>
      <w:r>
        <w:rPr>
          <w:rFonts w:ascii="Times New Roman" w:hAnsi="Times New Roman"/>
          <w:sz w:val="28"/>
          <w:szCs w:val="28"/>
          <w:lang w:val="uk-UA"/>
        </w:rPr>
        <w:t xml:space="preserve">який займає дев’яту сходинку. Серед фільмів жахів розрізняють </w:t>
      </w:r>
      <w:r>
        <w:rPr>
          <w:rFonts w:ascii="Times New Roman" w:hAnsi="Times New Roman"/>
          <w:i/>
          <w:iCs/>
          <w:sz w:val="28"/>
          <w:szCs w:val="28"/>
        </w:rPr>
        <w:t>ghost</w:t>
      </w:r>
      <w:r>
        <w:rPr>
          <w:rFonts w:ascii="Times New Roman" w:hAnsi="Times New Roman"/>
          <w:sz w:val="28"/>
          <w:szCs w:val="28"/>
        </w:rPr>
        <w:t xml:space="preserve">, </w:t>
      </w:r>
      <w:r>
        <w:rPr>
          <w:rFonts w:ascii="Times New Roman" w:hAnsi="Times New Roman"/>
          <w:i/>
          <w:iCs/>
          <w:sz w:val="28"/>
          <w:szCs w:val="28"/>
        </w:rPr>
        <w:t>monster</w:t>
      </w:r>
      <w:r>
        <w:rPr>
          <w:rFonts w:ascii="Times New Roman" w:hAnsi="Times New Roman"/>
          <w:sz w:val="28"/>
          <w:szCs w:val="28"/>
        </w:rPr>
        <w:t xml:space="preserve">, </w:t>
      </w:r>
      <w:r>
        <w:rPr>
          <w:rFonts w:ascii="Times New Roman" w:hAnsi="Times New Roman"/>
          <w:i/>
          <w:iCs/>
          <w:sz w:val="28"/>
          <w:szCs w:val="28"/>
        </w:rPr>
        <w:t>werewolf</w:t>
      </w:r>
      <w:r>
        <w:rPr>
          <w:rFonts w:ascii="Times New Roman" w:hAnsi="Times New Roman"/>
          <w:sz w:val="28"/>
          <w:szCs w:val="28"/>
        </w:rPr>
        <w:t xml:space="preserve">, </w:t>
      </w:r>
      <w:r>
        <w:rPr>
          <w:rFonts w:ascii="Times New Roman" w:hAnsi="Times New Roman"/>
          <w:i/>
          <w:iCs/>
          <w:sz w:val="28"/>
          <w:szCs w:val="28"/>
        </w:rPr>
        <w:t>vampire</w:t>
      </w:r>
      <w:r>
        <w:rPr>
          <w:rFonts w:ascii="Times New Roman" w:hAnsi="Times New Roman"/>
          <w:sz w:val="28"/>
          <w:szCs w:val="28"/>
        </w:rPr>
        <w:t xml:space="preserve">, </w:t>
      </w:r>
      <w:r>
        <w:rPr>
          <w:rFonts w:ascii="Times New Roman" w:hAnsi="Times New Roman"/>
          <w:i/>
          <w:iCs/>
          <w:sz w:val="28"/>
          <w:szCs w:val="28"/>
        </w:rPr>
        <w:t>occult</w:t>
      </w:r>
      <w:r>
        <w:rPr>
          <w:rFonts w:ascii="Times New Roman" w:hAnsi="Times New Roman"/>
          <w:sz w:val="28"/>
          <w:szCs w:val="28"/>
        </w:rPr>
        <w:t xml:space="preserve">, </w:t>
      </w:r>
      <w:r>
        <w:rPr>
          <w:rFonts w:ascii="Times New Roman" w:hAnsi="Times New Roman"/>
          <w:i/>
          <w:iCs/>
          <w:sz w:val="28"/>
          <w:szCs w:val="28"/>
        </w:rPr>
        <w:t>slasher</w:t>
      </w:r>
      <w:r>
        <w:rPr>
          <w:rFonts w:ascii="Times New Roman" w:hAnsi="Times New Roman"/>
          <w:sz w:val="28"/>
          <w:szCs w:val="28"/>
        </w:rPr>
        <w:t xml:space="preserve">, </w:t>
      </w:r>
      <w:r>
        <w:rPr>
          <w:rFonts w:ascii="Times New Roman" w:hAnsi="Times New Roman"/>
          <w:i/>
          <w:iCs/>
          <w:sz w:val="28"/>
          <w:szCs w:val="28"/>
        </w:rPr>
        <w:t>splatter</w:t>
      </w:r>
      <w:r>
        <w:rPr>
          <w:rFonts w:ascii="Times New Roman" w:hAnsi="Times New Roman"/>
          <w:sz w:val="28"/>
          <w:szCs w:val="28"/>
        </w:rPr>
        <w:t xml:space="preserve">, </w:t>
      </w:r>
      <w:r>
        <w:rPr>
          <w:rFonts w:ascii="Times New Roman" w:hAnsi="Times New Roman"/>
          <w:i/>
          <w:iCs/>
          <w:sz w:val="28"/>
          <w:szCs w:val="28"/>
        </w:rPr>
        <w:t>found footage</w:t>
      </w:r>
      <w:r>
        <w:rPr>
          <w:rFonts w:ascii="Times New Roman" w:hAnsi="Times New Roman"/>
          <w:sz w:val="28"/>
          <w:szCs w:val="28"/>
        </w:rPr>
        <w:t xml:space="preserve"> </w:t>
      </w:r>
      <w:r>
        <w:rPr>
          <w:rFonts w:ascii="Times New Roman" w:hAnsi="Times New Roman"/>
          <w:sz w:val="28"/>
          <w:szCs w:val="28"/>
          <w:lang w:val="uk-UA"/>
        </w:rPr>
        <w:t xml:space="preserve">та </w:t>
      </w:r>
      <w:r>
        <w:rPr>
          <w:rFonts w:ascii="Times New Roman" w:hAnsi="Times New Roman"/>
          <w:i/>
          <w:iCs/>
          <w:sz w:val="28"/>
          <w:szCs w:val="28"/>
        </w:rPr>
        <w:t>zombie</w:t>
      </w:r>
      <w:r>
        <w:rPr>
          <w:rFonts w:ascii="Times New Roman" w:hAnsi="Times New Roman"/>
          <w:sz w:val="28"/>
          <w:szCs w:val="28"/>
        </w:rPr>
        <w:t xml:space="preserve">. </w:t>
      </w:r>
    </w:p>
    <w:p>
      <w:pPr>
        <w:pStyle w:val="Normal"/>
        <w:spacing w:lineRule="auto" w:line="360"/>
        <w:ind w:firstLine="562"/>
        <w:jc w:val="both"/>
        <w:rPr/>
      </w:pPr>
      <w:r>
        <w:rPr>
          <w:rFonts w:ascii="Times New Roman" w:hAnsi="Times New Roman"/>
          <w:sz w:val="28"/>
          <w:szCs w:val="28"/>
          <w:lang w:val="uk-UA"/>
        </w:rPr>
        <w:t xml:space="preserve">Про кохання та інтимні почуття розповідають кінокартини жанру </w:t>
      </w:r>
      <w:r>
        <w:rPr>
          <w:rFonts w:ascii="Times New Roman" w:hAnsi="Times New Roman"/>
          <w:i/>
          <w:iCs/>
          <w:sz w:val="28"/>
          <w:szCs w:val="28"/>
        </w:rPr>
        <w:t>romance</w:t>
      </w:r>
      <w:r>
        <w:rPr>
          <w:rFonts w:ascii="Times New Roman" w:hAnsi="Times New Roman"/>
          <w:sz w:val="28"/>
          <w:szCs w:val="28"/>
          <w:lang w:val="uk-UA"/>
        </w:rPr>
        <w:t xml:space="preserve">. Вони поділяються на </w:t>
      </w:r>
      <w:r>
        <w:rPr>
          <w:rFonts w:ascii="Times New Roman" w:hAnsi="Times New Roman"/>
          <w:i/>
          <w:iCs/>
          <w:sz w:val="28"/>
          <w:szCs w:val="28"/>
        </w:rPr>
        <w:t>romance drama</w:t>
      </w:r>
      <w:r>
        <w:rPr>
          <w:rFonts w:ascii="Times New Roman" w:hAnsi="Times New Roman"/>
          <w:sz w:val="28"/>
          <w:szCs w:val="28"/>
        </w:rPr>
        <w:t xml:space="preserve">, </w:t>
      </w:r>
      <w:r>
        <w:rPr>
          <w:rFonts w:ascii="Times New Roman" w:hAnsi="Times New Roman"/>
          <w:i/>
          <w:iCs/>
          <w:sz w:val="28"/>
          <w:szCs w:val="28"/>
        </w:rPr>
        <w:t>romance thriller</w:t>
      </w:r>
      <w:r>
        <w:rPr>
          <w:rFonts w:ascii="Times New Roman" w:hAnsi="Times New Roman"/>
          <w:sz w:val="28"/>
          <w:szCs w:val="28"/>
        </w:rPr>
        <w:t xml:space="preserve"> </w:t>
      </w:r>
      <w:r>
        <w:rPr>
          <w:rFonts w:ascii="Times New Roman" w:hAnsi="Times New Roman"/>
          <w:sz w:val="28"/>
          <w:szCs w:val="28"/>
          <w:lang w:val="uk-UA"/>
        </w:rPr>
        <w:t xml:space="preserve">і </w:t>
      </w:r>
      <w:r>
        <w:rPr>
          <w:rFonts w:ascii="Times New Roman" w:hAnsi="Times New Roman"/>
          <w:i/>
          <w:iCs/>
          <w:sz w:val="28"/>
          <w:szCs w:val="28"/>
        </w:rPr>
        <w:t>period romance</w:t>
      </w:r>
      <w:r>
        <w:rPr>
          <w:rFonts w:ascii="Times New Roman" w:hAnsi="Times New Roman"/>
          <w:sz w:val="28"/>
          <w:szCs w:val="28"/>
        </w:rPr>
        <w:t xml:space="preserve">. </w:t>
      </w:r>
    </w:p>
    <w:p>
      <w:pPr>
        <w:pStyle w:val="Normal"/>
        <w:spacing w:lineRule="auto" w:line="360"/>
        <w:ind w:firstLine="562"/>
        <w:jc w:val="both"/>
        <w:rPr/>
      </w:pPr>
      <w:r>
        <w:rPr>
          <w:rFonts w:ascii="Times New Roman" w:hAnsi="Times New Roman"/>
          <w:sz w:val="28"/>
          <w:szCs w:val="28"/>
          <w:lang w:val="uk-UA"/>
        </w:rPr>
        <w:t xml:space="preserve">Багато піджанрів вміщує в собі </w:t>
      </w:r>
      <w:r>
        <w:rPr>
          <w:rFonts w:ascii="Times New Roman" w:hAnsi="Times New Roman"/>
          <w:i/>
          <w:iCs/>
          <w:sz w:val="28"/>
          <w:szCs w:val="28"/>
        </w:rPr>
        <w:t>science</w:t>
      </w:r>
      <w:r>
        <w:rPr>
          <w:rFonts w:ascii="Times New Roman" w:hAnsi="Times New Roman"/>
          <w:i/>
          <w:iCs/>
          <w:sz w:val="28"/>
          <w:szCs w:val="28"/>
          <w:lang w:val="uk-UA"/>
        </w:rPr>
        <w:t xml:space="preserve"> </w:t>
      </w:r>
      <w:r>
        <w:rPr>
          <w:rFonts w:ascii="Times New Roman" w:hAnsi="Times New Roman"/>
          <w:i/>
          <w:iCs/>
          <w:sz w:val="28"/>
          <w:szCs w:val="28"/>
        </w:rPr>
        <w:t>fiction</w:t>
      </w:r>
      <w:r>
        <w:rPr>
          <w:rFonts w:ascii="Times New Roman" w:hAnsi="Times New Roman"/>
          <w:sz w:val="28"/>
          <w:szCs w:val="28"/>
          <w:lang w:val="uk-UA"/>
        </w:rPr>
        <w:t xml:space="preserve">, фільми якого поєднують у собі реальні наукові факти та теоретичні здогадки. Наукова фантастика відрізняється від жанру фентезі тим, що останній керується магією, а </w:t>
      </w:r>
      <w:r>
        <w:rPr>
          <w:rFonts w:ascii="Times New Roman" w:hAnsi="Times New Roman"/>
          <w:i/>
          <w:iCs/>
          <w:sz w:val="28"/>
          <w:szCs w:val="28"/>
        </w:rPr>
        <w:t>science</w:t>
      </w:r>
      <w:r>
        <w:rPr>
          <w:rFonts w:ascii="Times New Roman" w:hAnsi="Times New Roman"/>
          <w:i/>
          <w:iCs/>
          <w:sz w:val="28"/>
          <w:szCs w:val="28"/>
          <w:lang w:val="uk-UA"/>
        </w:rPr>
        <w:t xml:space="preserve"> </w:t>
      </w:r>
      <w:r>
        <w:rPr>
          <w:rFonts w:ascii="Times New Roman" w:hAnsi="Times New Roman"/>
          <w:i/>
          <w:iCs/>
          <w:sz w:val="28"/>
          <w:szCs w:val="28"/>
        </w:rPr>
        <w:t>fiction</w:t>
      </w:r>
      <w:r>
        <w:rPr>
          <w:rFonts w:ascii="Times New Roman" w:hAnsi="Times New Roman"/>
          <w:sz w:val="28"/>
          <w:szCs w:val="28"/>
          <w:lang w:val="uk-UA"/>
        </w:rPr>
        <w:t xml:space="preserve"> оперує законами природи та наукою. Сюди відносяться такі піджанри як </w:t>
      </w:r>
      <w:r>
        <w:rPr>
          <w:rFonts w:ascii="Times New Roman" w:hAnsi="Times New Roman"/>
          <w:i/>
          <w:iCs/>
          <w:sz w:val="28"/>
          <w:szCs w:val="28"/>
        </w:rPr>
        <w:t>post-apocalyptic</w:t>
      </w:r>
      <w:r>
        <w:rPr>
          <w:rFonts w:ascii="Times New Roman" w:hAnsi="Times New Roman"/>
          <w:sz w:val="28"/>
          <w:szCs w:val="28"/>
        </w:rPr>
        <w:t xml:space="preserve">, </w:t>
      </w:r>
      <w:r>
        <w:rPr>
          <w:rFonts w:ascii="Times New Roman" w:hAnsi="Times New Roman"/>
          <w:i/>
          <w:iCs/>
          <w:sz w:val="28"/>
          <w:szCs w:val="28"/>
        </w:rPr>
        <w:t>utopian</w:t>
      </w:r>
      <w:r>
        <w:rPr>
          <w:rFonts w:ascii="Times New Roman" w:hAnsi="Times New Roman"/>
          <w:sz w:val="28"/>
          <w:szCs w:val="28"/>
        </w:rPr>
        <w:t xml:space="preserve">, </w:t>
      </w:r>
      <w:r>
        <w:rPr>
          <w:rFonts w:ascii="Times New Roman" w:hAnsi="Times New Roman"/>
          <w:i/>
          <w:iCs/>
          <w:sz w:val="28"/>
          <w:szCs w:val="28"/>
        </w:rPr>
        <w:t>dystopian</w:t>
      </w:r>
      <w:r>
        <w:rPr>
          <w:rFonts w:ascii="Times New Roman" w:hAnsi="Times New Roman"/>
          <w:sz w:val="28"/>
          <w:szCs w:val="28"/>
        </w:rPr>
        <w:t xml:space="preserve">, </w:t>
      </w:r>
      <w:r>
        <w:rPr>
          <w:rFonts w:ascii="Times New Roman" w:hAnsi="Times New Roman"/>
          <w:i/>
          <w:iCs/>
          <w:sz w:val="28"/>
          <w:szCs w:val="28"/>
        </w:rPr>
        <w:t>cyberpunk</w:t>
      </w:r>
      <w:r>
        <w:rPr>
          <w:rFonts w:ascii="Times New Roman" w:hAnsi="Times New Roman"/>
          <w:sz w:val="28"/>
          <w:szCs w:val="28"/>
        </w:rPr>
        <w:t xml:space="preserve">, </w:t>
      </w:r>
      <w:r>
        <w:rPr>
          <w:rFonts w:ascii="Times New Roman" w:hAnsi="Times New Roman"/>
          <w:i/>
          <w:iCs/>
          <w:sz w:val="28"/>
          <w:szCs w:val="28"/>
        </w:rPr>
        <w:t>steampunk</w:t>
      </w:r>
      <w:r>
        <w:rPr>
          <w:rFonts w:ascii="Times New Roman" w:hAnsi="Times New Roman"/>
          <w:sz w:val="28"/>
          <w:szCs w:val="28"/>
        </w:rPr>
        <w:t xml:space="preserve">, </w:t>
      </w:r>
      <w:r>
        <w:rPr>
          <w:rFonts w:ascii="Times New Roman" w:hAnsi="Times New Roman"/>
          <w:i/>
          <w:iCs/>
          <w:sz w:val="28"/>
          <w:szCs w:val="28"/>
        </w:rPr>
        <w:t>tech noir</w:t>
      </w:r>
      <w:r>
        <w:rPr>
          <w:rFonts w:ascii="Times New Roman" w:hAnsi="Times New Roman"/>
          <w:sz w:val="28"/>
          <w:szCs w:val="28"/>
        </w:rPr>
        <w:t xml:space="preserve">, </w:t>
      </w:r>
      <w:r>
        <w:rPr>
          <w:rFonts w:ascii="Times New Roman" w:hAnsi="Times New Roman"/>
          <w:i/>
          <w:iCs/>
          <w:sz w:val="28"/>
          <w:szCs w:val="28"/>
        </w:rPr>
        <w:t>space opera</w:t>
      </w:r>
      <w:r>
        <w:rPr>
          <w:rFonts w:ascii="Times New Roman" w:hAnsi="Times New Roman"/>
          <w:sz w:val="28"/>
          <w:szCs w:val="28"/>
        </w:rPr>
        <w:t xml:space="preserve">, </w:t>
      </w:r>
      <w:r>
        <w:rPr>
          <w:rFonts w:ascii="Times New Roman" w:hAnsi="Times New Roman"/>
          <w:i/>
          <w:iCs/>
          <w:sz w:val="28"/>
          <w:szCs w:val="28"/>
        </w:rPr>
        <w:t>contemporary, military</w:t>
      </w:r>
      <w:r>
        <w:rPr>
          <w:rFonts w:ascii="Times New Roman" w:hAnsi="Times New Roman"/>
          <w:sz w:val="28"/>
          <w:szCs w:val="28"/>
        </w:rPr>
        <w:t xml:space="preserve">. </w:t>
      </w:r>
    </w:p>
    <w:p>
      <w:pPr>
        <w:pStyle w:val="Normal"/>
        <w:spacing w:lineRule="auto" w:line="360"/>
        <w:ind w:firstLine="562"/>
        <w:jc w:val="both"/>
        <w:rPr/>
      </w:pPr>
      <w:r>
        <w:rPr>
          <w:rFonts w:ascii="Times New Roman" w:hAnsi="Times New Roman"/>
          <w:sz w:val="28"/>
          <w:szCs w:val="28"/>
          <w:lang w:val="uk-UA"/>
        </w:rPr>
        <w:t xml:space="preserve">Далі С. Ленном виділяє </w:t>
      </w:r>
      <w:r>
        <w:rPr>
          <w:rFonts w:ascii="Times New Roman" w:hAnsi="Times New Roman"/>
          <w:i/>
          <w:iCs/>
          <w:sz w:val="28"/>
          <w:szCs w:val="28"/>
        </w:rPr>
        <w:t>thriller genre</w:t>
      </w:r>
      <w:r>
        <w:rPr>
          <w:rFonts w:ascii="Times New Roman" w:hAnsi="Times New Roman"/>
          <w:sz w:val="28"/>
          <w:szCs w:val="28"/>
        </w:rPr>
        <w:t xml:space="preserve"> </w:t>
      </w:r>
      <w:r>
        <w:rPr>
          <w:rFonts w:ascii="Times New Roman" w:hAnsi="Times New Roman"/>
          <w:sz w:val="28"/>
          <w:szCs w:val="28"/>
          <w:lang w:val="uk-UA"/>
        </w:rPr>
        <w:t xml:space="preserve">та його різновиди: </w:t>
      </w:r>
      <w:r>
        <w:rPr>
          <w:rFonts w:ascii="Times New Roman" w:hAnsi="Times New Roman"/>
          <w:i/>
          <w:iCs/>
          <w:sz w:val="28"/>
          <w:szCs w:val="28"/>
        </w:rPr>
        <w:t>psychological</w:t>
      </w:r>
      <w:r>
        <w:rPr>
          <w:rFonts w:ascii="Times New Roman" w:hAnsi="Times New Roman"/>
          <w:sz w:val="28"/>
          <w:szCs w:val="28"/>
        </w:rPr>
        <w:t xml:space="preserve">, </w:t>
      </w:r>
      <w:r>
        <w:rPr>
          <w:rFonts w:ascii="Times New Roman" w:hAnsi="Times New Roman"/>
          <w:i/>
          <w:iCs/>
          <w:sz w:val="28"/>
          <w:szCs w:val="28"/>
        </w:rPr>
        <w:t>mystery</w:t>
      </w:r>
      <w:r>
        <w:rPr>
          <w:rFonts w:ascii="Times New Roman" w:hAnsi="Times New Roman"/>
          <w:sz w:val="28"/>
          <w:szCs w:val="28"/>
        </w:rPr>
        <w:t xml:space="preserve">, </w:t>
      </w:r>
      <w:r>
        <w:rPr>
          <w:rFonts w:ascii="Times New Roman" w:hAnsi="Times New Roman"/>
          <w:i/>
          <w:iCs/>
          <w:sz w:val="28"/>
          <w:szCs w:val="28"/>
        </w:rPr>
        <w:t>techno</w:t>
      </w:r>
      <w:r>
        <w:rPr>
          <w:rFonts w:ascii="Times New Roman" w:hAnsi="Times New Roman"/>
          <w:sz w:val="28"/>
          <w:szCs w:val="28"/>
        </w:rPr>
        <w:t>,</w:t>
      </w:r>
      <w:r>
        <w:rPr>
          <w:rFonts w:ascii="Times New Roman" w:hAnsi="Times New Roman"/>
          <w:i/>
          <w:iCs/>
          <w:sz w:val="28"/>
          <w:szCs w:val="28"/>
        </w:rPr>
        <w:t xml:space="preserve"> film noir</w:t>
      </w:r>
      <w:r>
        <w:rPr>
          <w:rFonts w:ascii="Times New Roman" w:hAnsi="Times New Roman"/>
          <w:sz w:val="28"/>
          <w:szCs w:val="28"/>
        </w:rPr>
        <w:t xml:space="preserve">. </w:t>
      </w:r>
      <w:r>
        <w:rPr>
          <w:rFonts w:ascii="Times New Roman" w:hAnsi="Times New Roman"/>
          <w:sz w:val="28"/>
          <w:szCs w:val="28"/>
          <w:lang w:val="uk-UA"/>
        </w:rPr>
        <w:t xml:space="preserve">Ідея жанру трилерів досить схожа на ідею драматичних фільмів, адже тут також увага творців фокусується на тому, щоб викликати сильні емоції, створюючи почуття напруги та тривоги протягом усієї сюжетної лінії. </w:t>
      </w:r>
    </w:p>
    <w:p>
      <w:pPr>
        <w:pStyle w:val="Normal"/>
        <w:spacing w:lineRule="auto" w:line="360"/>
        <w:ind w:firstLine="562"/>
        <w:jc w:val="both"/>
        <w:rPr/>
      </w:pPr>
      <w:r>
        <w:rPr>
          <w:rFonts w:ascii="Times New Roman" w:hAnsi="Times New Roman"/>
          <w:sz w:val="28"/>
          <w:szCs w:val="28"/>
          <w:lang w:val="uk-UA"/>
        </w:rPr>
        <w:t xml:space="preserve">Події, що відбуваються здебільшого в </w:t>
      </w:r>
      <w:r>
        <w:rPr>
          <w:rFonts w:ascii="Times New Roman" w:hAnsi="Times New Roman"/>
          <w:sz w:val="28"/>
          <w:szCs w:val="28"/>
        </w:rPr>
        <w:t>XIX</w:t>
      </w:r>
      <w:r>
        <w:rPr>
          <w:rFonts w:ascii="Times New Roman" w:hAnsi="Times New Roman"/>
          <w:sz w:val="28"/>
          <w:szCs w:val="28"/>
          <w:lang w:val="ru-RU"/>
        </w:rPr>
        <w:t xml:space="preserve"> </w:t>
      </w:r>
      <w:r>
        <w:rPr>
          <w:rFonts w:ascii="Times New Roman" w:hAnsi="Times New Roman"/>
          <w:sz w:val="28"/>
          <w:szCs w:val="28"/>
          <w:lang w:val="uk-UA"/>
        </w:rPr>
        <w:t xml:space="preserve">столітті на Заході Сполучених Штатів, зображені у кінокартинах жанру </w:t>
      </w:r>
      <w:r>
        <w:rPr>
          <w:rFonts w:ascii="Times New Roman" w:hAnsi="Times New Roman"/>
          <w:i/>
          <w:iCs/>
          <w:sz w:val="28"/>
          <w:szCs w:val="28"/>
        </w:rPr>
        <w:t>western</w:t>
      </w:r>
      <w:r>
        <w:rPr>
          <w:rFonts w:ascii="Times New Roman" w:hAnsi="Times New Roman"/>
          <w:sz w:val="28"/>
          <w:szCs w:val="28"/>
          <w:lang w:val="ru-RU"/>
        </w:rPr>
        <w:t xml:space="preserve">. </w:t>
      </w:r>
      <w:r>
        <w:rPr>
          <w:rFonts w:ascii="Times New Roman" w:hAnsi="Times New Roman"/>
          <w:sz w:val="28"/>
          <w:szCs w:val="28"/>
          <w:lang w:val="uk-UA"/>
        </w:rPr>
        <w:t xml:space="preserve">Існують такі вестерни як </w:t>
      </w:r>
      <w:r>
        <w:rPr>
          <w:rFonts w:ascii="Times New Roman" w:hAnsi="Times New Roman"/>
          <w:i/>
          <w:iCs/>
          <w:sz w:val="28"/>
          <w:szCs w:val="28"/>
        </w:rPr>
        <w:t>epic</w:t>
      </w:r>
      <w:r>
        <w:rPr>
          <w:rFonts w:ascii="Times New Roman" w:hAnsi="Times New Roman"/>
          <w:sz w:val="28"/>
          <w:szCs w:val="28"/>
        </w:rPr>
        <w:t xml:space="preserve">, </w:t>
      </w:r>
      <w:r>
        <w:rPr>
          <w:rFonts w:ascii="Times New Roman" w:hAnsi="Times New Roman"/>
          <w:i/>
          <w:iCs/>
          <w:sz w:val="28"/>
          <w:szCs w:val="28"/>
        </w:rPr>
        <w:t>empire</w:t>
      </w:r>
      <w:r>
        <w:rPr>
          <w:rFonts w:ascii="Times New Roman" w:hAnsi="Times New Roman"/>
          <w:sz w:val="28"/>
          <w:szCs w:val="28"/>
        </w:rPr>
        <w:t xml:space="preserve">, </w:t>
      </w:r>
      <w:r>
        <w:rPr>
          <w:rFonts w:ascii="Times New Roman" w:hAnsi="Times New Roman"/>
          <w:i/>
          <w:iCs/>
          <w:sz w:val="28"/>
          <w:szCs w:val="28"/>
        </w:rPr>
        <w:t>marshal</w:t>
      </w:r>
      <w:r>
        <w:rPr>
          <w:rFonts w:ascii="Times New Roman" w:hAnsi="Times New Roman"/>
          <w:sz w:val="28"/>
          <w:szCs w:val="28"/>
        </w:rPr>
        <w:t xml:space="preserve">, </w:t>
      </w:r>
      <w:r>
        <w:rPr>
          <w:rFonts w:ascii="Times New Roman" w:hAnsi="Times New Roman"/>
          <w:i/>
          <w:iCs/>
          <w:sz w:val="28"/>
          <w:szCs w:val="28"/>
        </w:rPr>
        <w:t>outlaw</w:t>
      </w:r>
      <w:r>
        <w:rPr>
          <w:rFonts w:ascii="Times New Roman" w:hAnsi="Times New Roman"/>
          <w:sz w:val="28"/>
          <w:szCs w:val="28"/>
        </w:rPr>
        <w:t xml:space="preserve">, </w:t>
      </w:r>
      <w:r>
        <w:rPr>
          <w:rFonts w:ascii="Times New Roman" w:hAnsi="Times New Roman"/>
          <w:i/>
          <w:iCs/>
          <w:sz w:val="28"/>
          <w:szCs w:val="28"/>
        </w:rPr>
        <w:t>revenge</w:t>
      </w:r>
      <w:r>
        <w:rPr>
          <w:rFonts w:ascii="Times New Roman" w:hAnsi="Times New Roman"/>
          <w:sz w:val="28"/>
          <w:szCs w:val="28"/>
        </w:rPr>
        <w:t xml:space="preserve">, </w:t>
      </w:r>
      <w:r>
        <w:rPr>
          <w:rFonts w:ascii="Times New Roman" w:hAnsi="Times New Roman"/>
          <w:i/>
          <w:iCs/>
          <w:sz w:val="28"/>
          <w:szCs w:val="28"/>
        </w:rPr>
        <w:t>revisionist</w:t>
      </w:r>
      <w:r>
        <w:rPr>
          <w:rFonts w:ascii="Times New Roman" w:hAnsi="Times New Roman"/>
          <w:sz w:val="28"/>
          <w:szCs w:val="28"/>
        </w:rPr>
        <w:t xml:space="preserve"> </w:t>
      </w:r>
      <w:r>
        <w:rPr>
          <w:rFonts w:ascii="Times New Roman" w:hAnsi="Times New Roman"/>
          <w:sz w:val="28"/>
          <w:szCs w:val="28"/>
          <w:lang w:val="uk-UA"/>
        </w:rPr>
        <w:t xml:space="preserve">та </w:t>
      </w:r>
      <w:r>
        <w:rPr>
          <w:rFonts w:ascii="Times New Roman" w:hAnsi="Times New Roman"/>
          <w:i/>
          <w:iCs/>
          <w:sz w:val="28"/>
          <w:szCs w:val="28"/>
        </w:rPr>
        <w:t>spaghetti</w:t>
      </w:r>
      <w:r>
        <w:rPr>
          <w:rFonts w:ascii="Times New Roman" w:hAnsi="Times New Roman"/>
          <w:sz w:val="28"/>
          <w:szCs w:val="28"/>
        </w:rPr>
        <w:t xml:space="preserve">. </w:t>
      </w:r>
      <w:r>
        <w:rPr>
          <w:rFonts w:ascii="Times New Roman" w:hAnsi="Times New Roman"/>
          <w:sz w:val="28"/>
          <w:szCs w:val="28"/>
          <w:lang w:val="uk-UA"/>
        </w:rPr>
        <w:t xml:space="preserve">Завершують американську класифікацію жанрових груп кінематографу </w:t>
      </w:r>
      <w:r>
        <w:rPr>
          <w:rFonts w:ascii="Times New Roman" w:hAnsi="Times New Roman"/>
          <w:i/>
          <w:iCs/>
          <w:sz w:val="28"/>
          <w:szCs w:val="28"/>
        </w:rPr>
        <w:t>musical,</w:t>
      </w:r>
      <w:r>
        <w:rPr>
          <w:rFonts w:ascii="Times New Roman" w:hAnsi="Times New Roman"/>
          <w:sz w:val="28"/>
          <w:szCs w:val="28"/>
          <w:lang w:val="uk-UA"/>
        </w:rPr>
        <w:t xml:space="preserve"> </w:t>
      </w:r>
      <w:r>
        <w:rPr>
          <w:rFonts w:ascii="Times New Roman" w:hAnsi="Times New Roman"/>
          <w:i/>
          <w:iCs/>
          <w:sz w:val="28"/>
          <w:szCs w:val="28"/>
        </w:rPr>
        <w:t>war genres</w:t>
      </w:r>
      <w:r>
        <w:rPr>
          <w:rFonts w:ascii="Times New Roman" w:hAnsi="Times New Roman"/>
          <w:sz w:val="28"/>
          <w:szCs w:val="28"/>
          <w:lang w:val="uk-UA"/>
        </w:rPr>
        <w:t xml:space="preserve"> та</w:t>
      </w:r>
      <w:r>
        <w:rPr>
          <w:rFonts w:ascii="Times New Roman" w:hAnsi="Times New Roman"/>
          <w:sz w:val="28"/>
          <w:szCs w:val="28"/>
        </w:rPr>
        <w:t xml:space="preserve"> </w:t>
      </w:r>
      <w:r>
        <w:rPr>
          <w:rFonts w:ascii="Times New Roman" w:hAnsi="Times New Roman"/>
          <w:i/>
          <w:iCs/>
          <w:sz w:val="28"/>
          <w:szCs w:val="28"/>
        </w:rPr>
        <w:t>biopics</w:t>
      </w:r>
      <w:r>
        <w:rPr>
          <w:rFonts w:ascii="Times New Roman" w:hAnsi="Times New Roman"/>
          <w:sz w:val="28"/>
          <w:szCs w:val="28"/>
        </w:rPr>
        <w:t xml:space="preserve">. </w:t>
      </w:r>
    </w:p>
    <w:p>
      <w:pPr>
        <w:pStyle w:val="Normal"/>
        <w:spacing w:lineRule="auto" w:line="360"/>
        <w:ind w:firstLine="562"/>
        <w:jc w:val="both"/>
        <w:rPr>
          <w:lang w:val="ru-RU"/>
        </w:rPr>
      </w:pPr>
      <w:r>
        <w:rPr>
          <w:rFonts w:ascii="Times New Roman" w:hAnsi="Times New Roman"/>
          <w:sz w:val="28"/>
          <w:szCs w:val="28"/>
          <w:lang w:val="uk-UA"/>
        </w:rPr>
        <w:t xml:space="preserve">Для аналізу вітчизняної класифікації за основу було взято навчальний посібник з кіномистецтва Лариси Брюховецької. Авторка наголошує на тому, що жанровий розподіл в кінематографі пов’язаний з літературою, оскільки найбільше жанрів було запозичено саме звідти. Сюди вона відносить детектив, трагедію, мелодраму, комедію, трагікомедію, фарс, фантастику та історичний жанр. До суто кінематографічних жанрів належать ґеґи, вестерни,  фільми жахів, фільми-катастрофи та трилери </w:t>
      </w:r>
      <w:r>
        <w:rPr>
          <w:rFonts w:ascii="Times New Roman" w:hAnsi="Times New Roman"/>
          <w:sz w:val="28"/>
          <w:szCs w:val="28"/>
          <w:lang w:val="ru-RU"/>
        </w:rPr>
        <w:t xml:space="preserve">[2; </w:t>
      </w:r>
      <w:r>
        <w:rPr>
          <w:rFonts w:ascii="Times New Roman" w:hAnsi="Times New Roman"/>
          <w:sz w:val="28"/>
          <w:szCs w:val="28"/>
          <w:lang w:val="uk-UA"/>
        </w:rPr>
        <w:t>15</w:t>
      </w:r>
      <w:r>
        <w:rPr>
          <w:rFonts w:ascii="Times New Roman" w:hAnsi="Times New Roman"/>
          <w:sz w:val="28"/>
          <w:szCs w:val="28"/>
          <w:lang w:val="ru-RU"/>
        </w:rPr>
        <w:t>]</w:t>
      </w:r>
      <w:r>
        <w:rPr>
          <w:rFonts w:ascii="Times New Roman" w:hAnsi="Times New Roman"/>
          <w:sz w:val="28"/>
          <w:szCs w:val="28"/>
          <w:lang w:val="uk-UA"/>
        </w:rPr>
        <w:t xml:space="preserve">. </w:t>
      </w:r>
    </w:p>
    <w:p>
      <w:pPr>
        <w:pStyle w:val="Normal"/>
        <w:spacing w:lineRule="auto" w:line="360"/>
        <w:ind w:firstLine="562"/>
        <w:jc w:val="both"/>
        <w:rPr>
          <w:rFonts w:ascii="Times New Roman" w:hAnsi="Times New Roman"/>
          <w:sz w:val="28"/>
          <w:szCs w:val="28"/>
          <w:lang w:val="uk-UA"/>
        </w:rPr>
      </w:pPr>
      <w:r>
        <w:rPr>
          <w:rFonts w:ascii="Times New Roman" w:hAnsi="Times New Roman"/>
          <w:sz w:val="28"/>
          <w:szCs w:val="28"/>
          <w:lang w:val="uk-UA"/>
        </w:rPr>
        <w:t>Отже, якщо порівнювати ці дві системи кіножанрів, то можна стверджувати, що зарубіжна класифікація є більш вичерпною та повною, ніж українська. Проблема полягає в тому, що в Україні досить складно знайти єдину класифікацію авторитетного джерела, яка б об’єднувала в тій чи іншій мірі всі інші спроби систематизації. Більшість з них дають загальне уявлення про жанрові групи та наводять лише деякі приклади з них без деталізації та розподілу на піджанри. Наприклад, як це зробила у своїй роботі Лариса Брюховецька.</w:t>
      </w:r>
    </w:p>
    <w:p>
      <w:pPr>
        <w:pStyle w:val="Normal"/>
        <w:spacing w:lineRule="auto" w:line="360"/>
        <w:ind w:firstLine="562"/>
        <w:jc w:val="both"/>
        <w:rPr>
          <w:lang w:val="ru-RU"/>
        </w:rPr>
      </w:pPr>
      <w:r>
        <w:rPr>
          <w:rFonts w:ascii="Times New Roman" w:hAnsi="Times New Roman"/>
          <w:color w:val="000000"/>
          <w:sz w:val="28"/>
          <w:szCs w:val="28"/>
          <w:lang w:val="uk-UA"/>
        </w:rPr>
        <w:t xml:space="preserve">Тим не менш, можна дійти висновку, що достатньо навіть вищеназваних жанрових груп, щоб зрозуміти, що лексико-семантичне поле </w:t>
      </w:r>
      <w:r>
        <w:rPr>
          <w:rFonts w:ascii="Times New Roman" w:hAnsi="Times New Roman"/>
          <w:i/>
          <w:iCs/>
          <w:color w:val="000000"/>
          <w:sz w:val="28"/>
          <w:szCs w:val="28"/>
          <w:lang w:val="uk-UA"/>
        </w:rPr>
        <w:t>кінематограф</w:t>
      </w:r>
      <w:r>
        <w:rPr>
          <w:rFonts w:ascii="Times New Roman" w:hAnsi="Times New Roman"/>
          <w:color w:val="000000"/>
          <w:sz w:val="28"/>
          <w:szCs w:val="28"/>
          <w:lang w:val="uk-UA"/>
        </w:rPr>
        <w:t xml:space="preserve"> є надзвичайно багатим на лексичні одиниці, котрі позначають жанри та види кіно. Детально ці та інші слова й словосполучення буде досліджено та проаналізовано у третьому розділі цієї наукової роботи.</w:t>
      </w:r>
    </w:p>
    <w:p>
      <w:pPr>
        <w:pStyle w:val="Normal"/>
        <w:spacing w:lineRule="auto" w:line="360"/>
        <w:ind w:firstLine="562"/>
        <w:jc w:val="both"/>
        <w:rPr>
          <w:lang w:val="uk-UA"/>
        </w:rPr>
      </w:pPr>
      <w:r>
        <w:rPr>
          <w:lang w:val="uk-UA"/>
        </w:rPr>
      </w:r>
    </w:p>
    <w:p>
      <w:pPr>
        <w:pStyle w:val="Normal"/>
        <w:spacing w:lineRule="auto" w:line="360"/>
        <w:ind w:firstLine="562"/>
        <w:jc w:val="both"/>
        <w:rPr>
          <w:lang w:val="ru-RU"/>
        </w:rPr>
      </w:pPr>
      <w:r>
        <w:rPr>
          <w:rFonts w:cs="Times New Roman" w:ascii="Times New Roman" w:hAnsi="Times New Roman"/>
          <w:b/>
          <w:bCs/>
          <w:color w:val="000000"/>
          <w:sz w:val="28"/>
          <w:szCs w:val="28"/>
          <w:lang w:val="uk-UA"/>
        </w:rPr>
        <w:t xml:space="preserve">1. 3. Поняття </w:t>
      </w:r>
      <w:r>
        <w:rPr>
          <w:rFonts w:cs="Times New Roman" w:ascii="Times New Roman" w:hAnsi="Times New Roman"/>
          <w:b/>
          <w:bCs/>
          <w:i/>
          <w:iCs/>
          <w:color w:val="000000"/>
          <w:sz w:val="28"/>
          <w:szCs w:val="28"/>
          <w:lang w:val="uk-UA"/>
        </w:rPr>
        <w:t xml:space="preserve">лексико-семантичне поле </w:t>
      </w:r>
      <w:r>
        <w:rPr>
          <w:rFonts w:cs="Times New Roman" w:ascii="Times New Roman" w:hAnsi="Times New Roman"/>
          <w:b/>
          <w:bCs/>
          <w:color w:val="000000"/>
          <w:sz w:val="28"/>
          <w:szCs w:val="28"/>
          <w:lang w:val="uk-UA"/>
        </w:rPr>
        <w:t>як лінгвістичний термін</w:t>
      </w:r>
    </w:p>
    <w:p>
      <w:pPr>
        <w:pStyle w:val="Normal"/>
        <w:spacing w:lineRule="auto" w:line="360"/>
        <w:ind w:firstLine="562"/>
        <w:jc w:val="both"/>
        <w:rPr>
          <w:lang w:val="ru-RU"/>
        </w:rPr>
      </w:pPr>
      <w:r>
        <w:rPr>
          <w:rFonts w:ascii="Times New Roman" w:hAnsi="Times New Roman"/>
          <w:color w:val="000000"/>
          <w:sz w:val="28"/>
          <w:szCs w:val="28"/>
          <w:lang w:val="uk-UA"/>
        </w:rPr>
        <w:t xml:space="preserve">З появою кінематографу з’явилися зміни й у мові, адже новій сфері людської діяльності було потрібне власне лексичне поле: назви обладнання та апаратури для зйомок; людей, які знімаються в кіно, які його створюють або ж беруть участь у його створенні (наприклад, забезпечуючи кіновиробництво фінансово). Тут доречно навести в приклад цитату з книги Альберта Бафа та Томаса Кейбла </w:t>
      </w:r>
      <w:r>
        <w:rPr>
          <w:rFonts w:ascii="Times New Roman" w:hAnsi="Times New Roman"/>
          <w:i/>
          <w:iCs/>
          <w:color w:val="000000"/>
          <w:sz w:val="28"/>
          <w:szCs w:val="28"/>
          <w:lang w:val="uk-UA"/>
        </w:rPr>
        <w:t>«</w:t>
      </w:r>
      <w:r>
        <w:rPr>
          <w:rFonts w:ascii="Times New Roman" w:hAnsi="Times New Roman"/>
          <w:i/>
          <w:iCs/>
          <w:color w:val="000000"/>
          <w:sz w:val="28"/>
          <w:szCs w:val="28"/>
        </w:rPr>
        <w:t>A</w:t>
      </w:r>
      <w:r>
        <w:rPr>
          <w:rFonts w:ascii="Times New Roman" w:hAnsi="Times New Roman"/>
          <w:i/>
          <w:iCs/>
          <w:color w:val="000000"/>
          <w:sz w:val="28"/>
          <w:szCs w:val="28"/>
          <w:lang w:val="uk-UA"/>
        </w:rPr>
        <w:t xml:space="preserve"> </w:t>
      </w:r>
      <w:r>
        <w:rPr>
          <w:rFonts w:ascii="Times New Roman" w:hAnsi="Times New Roman"/>
          <w:i/>
          <w:iCs/>
          <w:color w:val="000000"/>
          <w:sz w:val="28"/>
          <w:szCs w:val="28"/>
        </w:rPr>
        <w:t>history</w:t>
      </w:r>
      <w:r>
        <w:rPr>
          <w:rFonts w:ascii="Times New Roman" w:hAnsi="Times New Roman"/>
          <w:i/>
          <w:iCs/>
          <w:color w:val="000000"/>
          <w:sz w:val="28"/>
          <w:szCs w:val="28"/>
          <w:lang w:val="uk-UA"/>
        </w:rPr>
        <w:t xml:space="preserve"> </w:t>
      </w:r>
      <w:r>
        <w:rPr>
          <w:rFonts w:ascii="Times New Roman" w:hAnsi="Times New Roman"/>
          <w:i/>
          <w:iCs/>
          <w:color w:val="000000"/>
          <w:sz w:val="28"/>
          <w:szCs w:val="28"/>
        </w:rPr>
        <w:t>of</w:t>
      </w:r>
      <w:r>
        <w:rPr>
          <w:rFonts w:ascii="Times New Roman" w:hAnsi="Times New Roman"/>
          <w:i/>
          <w:iCs/>
          <w:color w:val="000000"/>
          <w:sz w:val="28"/>
          <w:szCs w:val="28"/>
          <w:lang w:val="uk-UA"/>
        </w:rPr>
        <w:t xml:space="preserve"> </w:t>
      </w:r>
      <w:r>
        <w:rPr>
          <w:rFonts w:ascii="Times New Roman" w:hAnsi="Times New Roman"/>
          <w:i/>
          <w:iCs/>
          <w:color w:val="000000"/>
          <w:sz w:val="28"/>
          <w:szCs w:val="28"/>
        </w:rPr>
        <w:t>the</w:t>
      </w:r>
      <w:r>
        <w:rPr>
          <w:rFonts w:ascii="Times New Roman" w:hAnsi="Times New Roman"/>
          <w:i/>
          <w:iCs/>
          <w:color w:val="000000"/>
          <w:sz w:val="28"/>
          <w:szCs w:val="28"/>
          <w:lang w:val="uk-UA"/>
        </w:rPr>
        <w:t xml:space="preserve"> </w:t>
      </w:r>
      <w:r>
        <w:rPr>
          <w:rFonts w:ascii="Times New Roman" w:hAnsi="Times New Roman"/>
          <w:i/>
          <w:iCs/>
          <w:color w:val="000000"/>
          <w:sz w:val="28"/>
          <w:szCs w:val="28"/>
        </w:rPr>
        <w:t>English</w:t>
      </w:r>
      <w:r>
        <w:rPr>
          <w:rFonts w:ascii="Times New Roman" w:hAnsi="Times New Roman"/>
          <w:i/>
          <w:iCs/>
          <w:color w:val="000000"/>
          <w:sz w:val="28"/>
          <w:szCs w:val="28"/>
          <w:lang w:val="uk-UA"/>
        </w:rPr>
        <w:t xml:space="preserve"> </w:t>
      </w:r>
      <w:r>
        <w:rPr>
          <w:rFonts w:ascii="Times New Roman" w:hAnsi="Times New Roman"/>
          <w:i/>
          <w:iCs/>
          <w:color w:val="000000"/>
          <w:sz w:val="28"/>
          <w:szCs w:val="28"/>
        </w:rPr>
        <w:t>language</w:t>
      </w:r>
      <w:r>
        <w:rPr>
          <w:rFonts w:ascii="Times New Roman" w:hAnsi="Times New Roman"/>
          <w:i/>
          <w:iCs/>
          <w:color w:val="000000"/>
          <w:sz w:val="28"/>
          <w:szCs w:val="28"/>
          <w:lang w:val="uk-UA"/>
        </w:rPr>
        <w:t>»</w:t>
      </w:r>
      <w:r>
        <w:rPr>
          <w:rFonts w:ascii="Times New Roman" w:hAnsi="Times New Roman"/>
          <w:color w:val="000000"/>
          <w:sz w:val="28"/>
          <w:szCs w:val="28"/>
          <w:lang w:val="uk-UA"/>
        </w:rPr>
        <w:t>: «… нове явище, яке стає справді популярним, вимагає від мови розширення ресурсів. Такий принцип можна зустріти у сфері кіно, радіо та телебачення</w:t>
      </w:r>
      <w:r>
        <w:rPr>
          <w:rFonts w:ascii="Times New Roman" w:hAnsi="Times New Roman"/>
          <w:color w:val="000000"/>
          <w:sz w:val="28"/>
          <w:szCs w:val="28"/>
          <w:lang w:val="ru-RU"/>
        </w:rPr>
        <w:t xml:space="preserve">» [7; 281]. </w:t>
      </w:r>
      <w:r>
        <w:rPr>
          <w:rFonts w:ascii="Times New Roman" w:hAnsi="Times New Roman"/>
          <w:color w:val="000000"/>
          <w:sz w:val="28"/>
          <w:szCs w:val="28"/>
          <w:lang w:val="uk-UA"/>
        </w:rPr>
        <w:t xml:space="preserve">Однак перш ніж перейти до характеристики лексико-семантичного поля </w:t>
      </w:r>
      <w:r>
        <w:rPr>
          <w:rFonts w:ascii="Times New Roman" w:hAnsi="Times New Roman"/>
          <w:i/>
          <w:iCs/>
          <w:color w:val="000000"/>
          <w:sz w:val="28"/>
          <w:szCs w:val="28"/>
          <w:lang w:val="uk-UA"/>
        </w:rPr>
        <w:t>кінематограф</w:t>
      </w:r>
      <w:r>
        <w:rPr>
          <w:rFonts w:ascii="Times New Roman" w:hAnsi="Times New Roman"/>
          <w:color w:val="000000"/>
          <w:sz w:val="28"/>
          <w:szCs w:val="28"/>
          <w:lang w:val="uk-UA"/>
        </w:rPr>
        <w:t xml:space="preserve">, варто більш детально ознайомитися із самим лінгвістичним терміном. </w:t>
      </w:r>
    </w:p>
    <w:p>
      <w:pPr>
        <w:pStyle w:val="Normal"/>
        <w:spacing w:lineRule="auto" w:line="360"/>
        <w:ind w:firstLine="562"/>
        <w:jc w:val="both"/>
        <w:rPr/>
      </w:pPr>
      <w:r>
        <w:rPr>
          <w:rFonts w:ascii="Times New Roman" w:hAnsi="Times New Roman"/>
          <w:color w:val="000000"/>
          <w:sz w:val="28"/>
          <w:szCs w:val="28"/>
          <w:lang w:val="uk-UA"/>
        </w:rPr>
        <w:t xml:space="preserve">«Лексико-семантичне поле – сукупність парадигматично пов’язаних лексичних одиниць, які об’єднані спільністю змісту (іноді й спільністю формальних показників) і відображають поняттєву, предметну й функціональну подібність позначуваних явищ» </w:t>
      </w:r>
      <w:r>
        <w:rPr>
          <w:rFonts w:ascii="Times New Roman" w:hAnsi="Times New Roman"/>
          <w:color w:val="000000"/>
          <w:sz w:val="28"/>
          <w:szCs w:val="28"/>
          <w:lang w:val="ru-RU"/>
        </w:rPr>
        <w:t xml:space="preserve">[3; 211] </w:t>
      </w:r>
      <w:r>
        <w:rPr>
          <w:rFonts w:ascii="Times New Roman" w:hAnsi="Times New Roman"/>
          <w:color w:val="000000"/>
          <w:sz w:val="28"/>
          <w:szCs w:val="28"/>
          <w:lang w:val="uk-UA"/>
        </w:rPr>
        <w:t xml:space="preserve">– таке тлумачення поняття надає М. П. Кочерган. Мовознавець називає лексико-семантичні поля найбільшими парадигматичними об’єднаннями. Що стосується поняття парадигматичних відношень, то вони виражають відношення між словами на основі спільності чи протилежності їх значень. Серед семантичних парадигматичних відношень виділяють наступні групи: </w:t>
      </w:r>
    </w:p>
    <w:p>
      <w:pPr>
        <w:pStyle w:val="Normal"/>
        <w:numPr>
          <w:ilvl w:val="0"/>
          <w:numId w:val="4"/>
        </w:numPr>
        <w:spacing w:lineRule="auto" w:line="360"/>
        <w:jc w:val="both"/>
        <w:rPr>
          <w:rFonts w:ascii="Times New Roman" w:hAnsi="Times New Roman"/>
          <w:color w:val="000000"/>
          <w:sz w:val="28"/>
          <w:szCs w:val="28"/>
          <w:lang w:val="uk-UA"/>
        </w:rPr>
      </w:pPr>
      <w:r>
        <w:rPr>
          <w:rFonts w:ascii="Times New Roman" w:hAnsi="Times New Roman"/>
          <w:color w:val="000000"/>
          <w:sz w:val="28"/>
          <w:szCs w:val="28"/>
          <w:lang w:val="uk-UA"/>
        </w:rPr>
        <w:t>синонімія (смислова подібність);</w:t>
      </w:r>
    </w:p>
    <w:p>
      <w:pPr>
        <w:pStyle w:val="Normal"/>
        <w:numPr>
          <w:ilvl w:val="0"/>
          <w:numId w:val="4"/>
        </w:numPr>
        <w:spacing w:lineRule="auto" w:line="360"/>
        <w:jc w:val="both"/>
        <w:rPr>
          <w:rFonts w:ascii="Times New Roman" w:hAnsi="Times New Roman"/>
          <w:color w:val="000000"/>
          <w:sz w:val="28"/>
          <w:szCs w:val="28"/>
          <w:lang w:val="uk-UA"/>
        </w:rPr>
      </w:pPr>
      <w:r>
        <w:rPr>
          <w:rFonts w:ascii="Times New Roman" w:hAnsi="Times New Roman"/>
          <w:color w:val="000000"/>
          <w:sz w:val="28"/>
          <w:szCs w:val="28"/>
          <w:lang w:val="uk-UA"/>
        </w:rPr>
        <w:t>антонімія (смислове протиставлення);</w:t>
      </w:r>
    </w:p>
    <w:p>
      <w:pPr>
        <w:pStyle w:val="Normal"/>
        <w:numPr>
          <w:ilvl w:val="0"/>
          <w:numId w:val="4"/>
        </w:numPr>
        <w:spacing w:lineRule="auto" w:line="360"/>
        <w:jc w:val="both"/>
        <w:rPr>
          <w:rFonts w:ascii="Times New Roman" w:hAnsi="Times New Roman"/>
          <w:color w:val="000000"/>
          <w:sz w:val="28"/>
          <w:szCs w:val="28"/>
          <w:lang w:val="uk-UA"/>
        </w:rPr>
      </w:pPr>
      <w:r>
        <w:rPr>
          <w:rFonts w:ascii="Times New Roman" w:hAnsi="Times New Roman"/>
          <w:color w:val="000000"/>
          <w:sz w:val="28"/>
          <w:szCs w:val="28"/>
          <w:lang w:val="uk-UA"/>
        </w:rPr>
        <w:t>гіпонімія (смислове включення);</w:t>
      </w:r>
    </w:p>
    <w:p>
      <w:pPr>
        <w:pStyle w:val="Normal"/>
        <w:numPr>
          <w:ilvl w:val="0"/>
          <w:numId w:val="4"/>
        </w:numPr>
        <w:spacing w:lineRule="auto" w:line="360"/>
        <w:jc w:val="both"/>
        <w:rPr>
          <w:rFonts w:ascii="Times New Roman" w:hAnsi="Times New Roman"/>
          <w:color w:val="000000"/>
          <w:sz w:val="28"/>
          <w:szCs w:val="28"/>
          <w:lang w:val="uk-UA"/>
        </w:rPr>
      </w:pPr>
      <w:r>
        <w:rPr>
          <w:rFonts w:ascii="Times New Roman" w:hAnsi="Times New Roman"/>
          <w:color w:val="000000"/>
          <w:sz w:val="28"/>
          <w:szCs w:val="28"/>
          <w:lang w:val="uk-UA"/>
        </w:rPr>
        <w:t xml:space="preserve">відношення супідрядності. </w:t>
      </w:r>
    </w:p>
    <w:p>
      <w:pPr>
        <w:pStyle w:val="Normal"/>
        <w:spacing w:lineRule="auto" w:line="360"/>
        <w:ind w:left="720" w:hanging="0"/>
        <w:jc w:val="both"/>
        <w:rPr>
          <w:lang w:val="ru-RU"/>
        </w:rPr>
      </w:pPr>
      <w:r>
        <w:rPr>
          <w:rFonts w:ascii="Times New Roman" w:hAnsi="Times New Roman"/>
          <w:color w:val="000000"/>
          <w:sz w:val="28"/>
          <w:szCs w:val="28"/>
          <w:lang w:val="uk-UA"/>
        </w:rPr>
        <w:t xml:space="preserve">Окрім досліджуваного поля </w:t>
      </w:r>
      <w:r>
        <w:rPr>
          <w:rFonts w:ascii="Times New Roman" w:hAnsi="Times New Roman"/>
          <w:i/>
          <w:iCs/>
          <w:color w:val="000000"/>
          <w:sz w:val="28"/>
          <w:szCs w:val="28"/>
          <w:lang w:val="uk-UA"/>
        </w:rPr>
        <w:t>кінематограф</w:t>
      </w:r>
      <w:r>
        <w:rPr>
          <w:rFonts w:ascii="Times New Roman" w:hAnsi="Times New Roman"/>
          <w:color w:val="000000"/>
          <w:sz w:val="28"/>
          <w:szCs w:val="28"/>
          <w:lang w:val="uk-UA"/>
        </w:rPr>
        <w:t>, у приклад наведемо</w:t>
      </w:r>
    </w:p>
    <w:p>
      <w:pPr>
        <w:pStyle w:val="Normal"/>
        <w:spacing w:lineRule="auto" w:line="360"/>
        <w:jc w:val="both"/>
        <w:rPr>
          <w:lang w:val="ru-RU"/>
        </w:rPr>
      </w:pPr>
      <w:r>
        <w:rPr>
          <w:rFonts w:ascii="Times New Roman" w:hAnsi="Times New Roman"/>
          <w:color w:val="000000"/>
          <w:sz w:val="28"/>
          <w:szCs w:val="28"/>
          <w:lang w:val="uk-UA"/>
        </w:rPr>
        <w:t>лексико-семантичне поле руху (</w:t>
      </w:r>
      <w:r>
        <w:rPr>
          <w:rFonts w:ascii="Times New Roman" w:hAnsi="Times New Roman"/>
          <w:i/>
          <w:iCs/>
          <w:color w:val="000000"/>
          <w:sz w:val="28"/>
          <w:szCs w:val="28"/>
        </w:rPr>
        <w:t>go</w:t>
      </w:r>
      <w:r>
        <w:rPr>
          <w:rFonts w:ascii="Times New Roman" w:hAnsi="Times New Roman"/>
          <w:i/>
          <w:iCs/>
          <w:color w:val="000000"/>
          <w:sz w:val="28"/>
          <w:szCs w:val="28"/>
          <w:lang w:val="ru-RU"/>
        </w:rPr>
        <w:t xml:space="preserve">, </w:t>
      </w:r>
      <w:r>
        <w:rPr>
          <w:rFonts w:ascii="Times New Roman" w:hAnsi="Times New Roman"/>
          <w:i/>
          <w:iCs/>
          <w:color w:val="000000"/>
          <w:sz w:val="28"/>
          <w:szCs w:val="28"/>
        </w:rPr>
        <w:t>walk</w:t>
      </w:r>
      <w:r>
        <w:rPr>
          <w:rFonts w:ascii="Times New Roman" w:hAnsi="Times New Roman"/>
          <w:i/>
          <w:iCs/>
          <w:color w:val="000000"/>
          <w:sz w:val="28"/>
          <w:szCs w:val="28"/>
          <w:lang w:val="ru-RU"/>
        </w:rPr>
        <w:t xml:space="preserve">, </w:t>
      </w:r>
      <w:r>
        <w:rPr>
          <w:rFonts w:ascii="Times New Roman" w:hAnsi="Times New Roman"/>
          <w:i/>
          <w:iCs/>
          <w:color w:val="000000"/>
          <w:sz w:val="28"/>
          <w:szCs w:val="28"/>
        </w:rPr>
        <w:t>run</w:t>
      </w:r>
      <w:r>
        <w:rPr>
          <w:rFonts w:ascii="Times New Roman" w:hAnsi="Times New Roman"/>
          <w:i/>
          <w:iCs/>
          <w:color w:val="000000"/>
          <w:sz w:val="28"/>
          <w:szCs w:val="28"/>
          <w:lang w:val="ru-RU"/>
        </w:rPr>
        <w:t xml:space="preserve">, </w:t>
      </w:r>
      <w:r>
        <w:rPr>
          <w:rFonts w:ascii="Times New Roman" w:hAnsi="Times New Roman"/>
          <w:i/>
          <w:iCs/>
          <w:color w:val="000000"/>
          <w:sz w:val="28"/>
          <w:szCs w:val="28"/>
        </w:rPr>
        <w:t>step</w:t>
      </w:r>
      <w:r>
        <w:rPr>
          <w:rFonts w:ascii="Times New Roman" w:hAnsi="Times New Roman"/>
          <w:color w:val="000000"/>
          <w:sz w:val="28"/>
          <w:szCs w:val="28"/>
          <w:lang w:val="ru-RU"/>
        </w:rPr>
        <w:t>),</w:t>
      </w:r>
      <w:r>
        <w:rPr>
          <w:rFonts w:ascii="Times New Roman" w:hAnsi="Times New Roman"/>
          <w:color w:val="000000"/>
          <w:sz w:val="28"/>
          <w:szCs w:val="28"/>
          <w:lang w:val="uk-UA"/>
        </w:rPr>
        <w:t xml:space="preserve"> розумової діяльності (</w:t>
      </w:r>
      <w:r>
        <w:rPr>
          <w:rFonts w:ascii="Times New Roman" w:hAnsi="Times New Roman"/>
          <w:i/>
          <w:iCs/>
          <w:color w:val="000000"/>
          <w:sz w:val="28"/>
          <w:szCs w:val="28"/>
        </w:rPr>
        <w:t>think</w:t>
      </w:r>
      <w:r>
        <w:rPr>
          <w:rFonts w:ascii="Times New Roman" w:hAnsi="Times New Roman"/>
          <w:i/>
          <w:iCs/>
          <w:color w:val="000000"/>
          <w:sz w:val="28"/>
          <w:szCs w:val="28"/>
          <w:lang w:val="ru-RU"/>
        </w:rPr>
        <w:t xml:space="preserve">, </w:t>
      </w:r>
      <w:r>
        <w:rPr>
          <w:rFonts w:ascii="Times New Roman" w:hAnsi="Times New Roman"/>
          <w:i/>
          <w:iCs/>
          <w:color w:val="000000"/>
          <w:sz w:val="28"/>
          <w:szCs w:val="28"/>
        </w:rPr>
        <w:t>analyze</w:t>
      </w:r>
      <w:r>
        <w:rPr>
          <w:rFonts w:ascii="Times New Roman" w:hAnsi="Times New Roman"/>
          <w:i/>
          <w:iCs/>
          <w:color w:val="000000"/>
          <w:sz w:val="28"/>
          <w:szCs w:val="28"/>
          <w:lang w:val="ru-RU"/>
        </w:rPr>
        <w:t xml:space="preserve">, </w:t>
      </w:r>
      <w:r>
        <w:rPr>
          <w:rFonts w:ascii="Times New Roman" w:hAnsi="Times New Roman"/>
          <w:i/>
          <w:iCs/>
          <w:color w:val="000000"/>
          <w:sz w:val="28"/>
          <w:szCs w:val="28"/>
        </w:rPr>
        <w:t>believe</w:t>
      </w:r>
      <w:r>
        <w:rPr>
          <w:rFonts w:ascii="Times New Roman" w:hAnsi="Times New Roman"/>
          <w:i/>
          <w:iCs/>
          <w:color w:val="000000"/>
          <w:sz w:val="28"/>
          <w:szCs w:val="28"/>
          <w:lang w:val="ru-RU"/>
        </w:rPr>
        <w:t xml:space="preserve">, </w:t>
      </w:r>
      <w:r>
        <w:rPr>
          <w:rFonts w:ascii="Times New Roman" w:hAnsi="Times New Roman"/>
          <w:i/>
          <w:iCs/>
          <w:color w:val="000000"/>
          <w:sz w:val="28"/>
          <w:szCs w:val="28"/>
        </w:rPr>
        <w:t>suppose</w:t>
      </w:r>
      <w:r>
        <w:rPr>
          <w:rFonts w:ascii="Times New Roman" w:hAnsi="Times New Roman"/>
          <w:color w:val="000000"/>
          <w:sz w:val="28"/>
          <w:szCs w:val="28"/>
          <w:lang w:val="ru-RU"/>
        </w:rPr>
        <w:t>)</w:t>
      </w:r>
      <w:r>
        <w:rPr>
          <w:rFonts w:ascii="Times New Roman" w:hAnsi="Times New Roman"/>
          <w:color w:val="000000"/>
          <w:sz w:val="28"/>
          <w:szCs w:val="28"/>
          <w:lang w:val="uk-UA"/>
        </w:rPr>
        <w:t>, часове (</w:t>
      </w:r>
      <w:r>
        <w:rPr>
          <w:rFonts w:ascii="Times New Roman" w:hAnsi="Times New Roman"/>
          <w:i/>
          <w:iCs/>
          <w:color w:val="000000"/>
          <w:sz w:val="28"/>
          <w:szCs w:val="28"/>
        </w:rPr>
        <w:t>second</w:t>
      </w:r>
      <w:r>
        <w:rPr>
          <w:rFonts w:ascii="Times New Roman" w:hAnsi="Times New Roman"/>
          <w:i/>
          <w:iCs/>
          <w:color w:val="000000"/>
          <w:sz w:val="28"/>
          <w:szCs w:val="28"/>
          <w:lang w:val="ru-RU"/>
        </w:rPr>
        <w:t xml:space="preserve">, </w:t>
      </w:r>
      <w:r>
        <w:rPr>
          <w:rFonts w:ascii="Times New Roman" w:hAnsi="Times New Roman"/>
          <w:i/>
          <w:iCs/>
          <w:color w:val="000000"/>
          <w:sz w:val="28"/>
          <w:szCs w:val="28"/>
        </w:rPr>
        <w:t>minute</w:t>
      </w:r>
      <w:r>
        <w:rPr>
          <w:rFonts w:ascii="Times New Roman" w:hAnsi="Times New Roman"/>
          <w:i/>
          <w:iCs/>
          <w:color w:val="000000"/>
          <w:sz w:val="28"/>
          <w:szCs w:val="28"/>
          <w:lang w:val="ru-RU"/>
        </w:rPr>
        <w:t xml:space="preserve">, </w:t>
      </w:r>
      <w:r>
        <w:rPr>
          <w:rFonts w:ascii="Times New Roman" w:hAnsi="Times New Roman"/>
          <w:i/>
          <w:iCs/>
          <w:color w:val="000000"/>
          <w:sz w:val="28"/>
          <w:szCs w:val="28"/>
        </w:rPr>
        <w:t>hour</w:t>
      </w:r>
      <w:r>
        <w:rPr>
          <w:rFonts w:ascii="Times New Roman" w:hAnsi="Times New Roman"/>
          <w:color w:val="000000"/>
          <w:sz w:val="28"/>
          <w:szCs w:val="28"/>
          <w:lang w:val="uk-UA"/>
        </w:rPr>
        <w:t xml:space="preserve">) тощо. Завдяки тому, що поля перетинаються, зв’язок між ними забезпечує безперервність семантичного простору. Наприклад, прикметники </w:t>
      </w:r>
      <w:r>
        <w:rPr>
          <w:rFonts w:ascii="Times New Roman" w:hAnsi="Times New Roman"/>
          <w:i/>
          <w:iCs/>
          <w:color w:val="000000"/>
          <w:sz w:val="28"/>
          <w:szCs w:val="28"/>
        </w:rPr>
        <w:t>warm</w:t>
      </w:r>
      <w:r>
        <w:rPr>
          <w:rFonts w:ascii="Times New Roman" w:hAnsi="Times New Roman"/>
          <w:i/>
          <w:iCs/>
          <w:color w:val="000000"/>
          <w:sz w:val="28"/>
          <w:szCs w:val="28"/>
          <w:lang w:val="ru-RU"/>
        </w:rPr>
        <w:t xml:space="preserve">, </w:t>
      </w:r>
      <w:r>
        <w:rPr>
          <w:rFonts w:ascii="Times New Roman" w:hAnsi="Times New Roman"/>
          <w:i/>
          <w:iCs/>
          <w:color w:val="000000"/>
          <w:sz w:val="28"/>
          <w:szCs w:val="28"/>
        </w:rPr>
        <w:t>cold</w:t>
      </w:r>
      <w:r>
        <w:rPr>
          <w:rFonts w:ascii="Times New Roman" w:hAnsi="Times New Roman"/>
          <w:color w:val="000000"/>
          <w:sz w:val="28"/>
          <w:szCs w:val="28"/>
          <w:lang w:val="ru-RU"/>
        </w:rPr>
        <w:t xml:space="preserve"> </w:t>
      </w:r>
      <w:r>
        <w:rPr>
          <w:rFonts w:ascii="Times New Roman" w:hAnsi="Times New Roman"/>
          <w:color w:val="000000"/>
          <w:sz w:val="28"/>
          <w:szCs w:val="28"/>
          <w:lang w:val="uk-UA"/>
        </w:rPr>
        <w:t>можуть належати до лексико-семантичного поля і температури, і почуттів. Таким чином, всі поля об’єднані в загальну лексико-семантичну систему мови.</w:t>
      </w:r>
    </w:p>
    <w:p>
      <w:pPr>
        <w:pStyle w:val="Normal"/>
        <w:spacing w:lineRule="auto" w:line="360"/>
        <w:ind w:firstLine="562"/>
        <w:jc w:val="both"/>
        <w:rPr>
          <w:lang w:val="ru-RU"/>
        </w:rPr>
      </w:pPr>
      <w:r>
        <w:rPr>
          <w:rFonts w:ascii="Times New Roman" w:hAnsi="Times New Roman"/>
          <w:color w:val="000000"/>
          <w:sz w:val="28"/>
          <w:szCs w:val="28"/>
          <w:lang w:val="uk-UA"/>
        </w:rPr>
        <w:t xml:space="preserve">Кожне поле має архісему, тобто загальну ознаку, що виражається лексемою із узагальненим значенням. Архісемами вищезгаданим полів є рух, час, мислення, кінематограф, адже ці слова уособлюють загальне значення відповідного лексико-семантичного поля. </w:t>
      </w:r>
    </w:p>
    <w:p>
      <w:pPr>
        <w:pStyle w:val="Normal"/>
        <w:spacing w:lineRule="auto" w:line="360"/>
        <w:ind w:firstLine="562"/>
        <w:jc w:val="both"/>
        <w:rPr>
          <w:lang w:val="ru-RU"/>
        </w:rPr>
      </w:pPr>
      <w:r>
        <w:rPr>
          <w:rFonts w:ascii="Times New Roman" w:hAnsi="Times New Roman"/>
          <w:color w:val="000000"/>
          <w:sz w:val="28"/>
          <w:szCs w:val="28"/>
          <w:lang w:val="uk-UA"/>
        </w:rPr>
        <w:t xml:space="preserve">На думку С. В. Семчинскього, «семантичним полем називають таке угруповання лексем, яке створює “тематичну” групу, що стосується якоїсь виділюваної людською свідомістю частини фізичної чи психофізичної дійсності. Наприклад, семантичне поле </w:t>
      </w:r>
      <w:r>
        <w:rPr>
          <w:rFonts w:ascii="Times New Roman" w:hAnsi="Times New Roman"/>
          <w:i/>
          <w:iCs/>
          <w:color w:val="000000"/>
          <w:sz w:val="28"/>
          <w:szCs w:val="28"/>
          <w:lang w:val="uk-UA"/>
        </w:rPr>
        <w:t>споріднення людей</w:t>
      </w:r>
      <w:r>
        <w:rPr>
          <w:rFonts w:ascii="Times New Roman" w:hAnsi="Times New Roman"/>
          <w:color w:val="000000"/>
          <w:sz w:val="28"/>
          <w:szCs w:val="28"/>
          <w:lang w:val="uk-UA"/>
        </w:rPr>
        <w:t xml:space="preserve"> об’єднує різні назви споріднення. В цьому полі виділяються два підполя — підполе </w:t>
      </w:r>
      <w:r>
        <w:rPr>
          <w:rFonts w:ascii="Times New Roman" w:hAnsi="Times New Roman"/>
          <w:i/>
          <w:iCs/>
          <w:color w:val="000000"/>
          <w:sz w:val="28"/>
          <w:szCs w:val="28"/>
          <w:lang w:val="uk-UA"/>
        </w:rPr>
        <w:t>кровного</w:t>
      </w:r>
      <w:r>
        <w:rPr>
          <w:rFonts w:ascii="Times New Roman" w:hAnsi="Times New Roman"/>
          <w:color w:val="000000"/>
          <w:sz w:val="28"/>
          <w:szCs w:val="28"/>
          <w:lang w:val="uk-UA"/>
        </w:rPr>
        <w:t xml:space="preserve"> і підполе </w:t>
      </w:r>
      <w:r>
        <w:rPr>
          <w:rFonts w:ascii="Times New Roman" w:hAnsi="Times New Roman"/>
          <w:i/>
          <w:iCs/>
          <w:color w:val="000000"/>
          <w:sz w:val="28"/>
          <w:szCs w:val="28"/>
          <w:lang w:val="uk-UA"/>
        </w:rPr>
        <w:t>шлюбного споріднення</w:t>
      </w:r>
      <w:r>
        <w:rPr>
          <w:rFonts w:ascii="Times New Roman" w:hAnsi="Times New Roman"/>
          <w:color w:val="000000"/>
          <w:sz w:val="28"/>
          <w:szCs w:val="28"/>
          <w:lang w:val="uk-UA"/>
        </w:rPr>
        <w:t xml:space="preserve">. Скажімо, лексеми </w:t>
      </w:r>
      <w:r>
        <w:rPr>
          <w:rFonts w:ascii="Times New Roman" w:hAnsi="Times New Roman"/>
          <w:i/>
          <w:iCs/>
          <w:color w:val="000000"/>
          <w:sz w:val="28"/>
          <w:szCs w:val="28"/>
          <w:lang w:val="uk-UA"/>
        </w:rPr>
        <w:t xml:space="preserve">дочка, батько, дід, онук </w:t>
      </w:r>
      <w:r>
        <w:rPr>
          <w:rFonts w:ascii="Times New Roman" w:hAnsi="Times New Roman"/>
          <w:color w:val="000000"/>
          <w:sz w:val="28"/>
          <w:szCs w:val="28"/>
          <w:lang w:val="uk-UA"/>
        </w:rPr>
        <w:t xml:space="preserve">виражають поняття кровного споріднення, а лексеми </w:t>
      </w:r>
      <w:r>
        <w:rPr>
          <w:rFonts w:ascii="Times New Roman" w:hAnsi="Times New Roman"/>
          <w:i/>
          <w:iCs/>
          <w:color w:val="000000"/>
          <w:sz w:val="28"/>
          <w:szCs w:val="28"/>
          <w:lang w:val="uk-UA"/>
        </w:rPr>
        <w:t>дружина, тесть, свекруха, свояк</w:t>
      </w:r>
      <w:r>
        <w:rPr>
          <w:rFonts w:ascii="Times New Roman" w:hAnsi="Times New Roman"/>
          <w:color w:val="000000"/>
          <w:sz w:val="28"/>
          <w:szCs w:val="28"/>
          <w:lang w:val="uk-UA"/>
        </w:rPr>
        <w:t xml:space="preserve"> виражають поняття шлюбного споріднення»</w:t>
      </w:r>
      <w:r>
        <w:rPr>
          <w:rFonts w:ascii="Times New Roman" w:hAnsi="Times New Roman"/>
          <w:i/>
          <w:iCs/>
          <w:color w:val="000000"/>
          <w:sz w:val="28"/>
          <w:szCs w:val="28"/>
          <w:lang w:val="uk-UA"/>
        </w:rPr>
        <w:t xml:space="preserve"> </w:t>
      </w:r>
      <w:r>
        <w:rPr>
          <w:rFonts w:ascii="Times New Roman" w:hAnsi="Times New Roman"/>
          <w:color w:val="000000"/>
          <w:sz w:val="28"/>
          <w:szCs w:val="28"/>
          <w:lang w:val="ru-RU"/>
        </w:rPr>
        <w:t xml:space="preserve">[6; </w:t>
      </w:r>
      <w:r>
        <w:rPr>
          <w:rFonts w:ascii="Times New Roman" w:hAnsi="Times New Roman"/>
          <w:color w:val="000000"/>
          <w:sz w:val="28"/>
          <w:szCs w:val="28"/>
          <w:lang w:val="uk-UA"/>
        </w:rPr>
        <w:t>194</w:t>
      </w:r>
      <w:r>
        <w:rPr>
          <w:rFonts w:ascii="Times New Roman" w:hAnsi="Times New Roman"/>
          <w:color w:val="000000"/>
          <w:sz w:val="28"/>
          <w:szCs w:val="28"/>
          <w:lang w:val="ru-RU"/>
        </w:rPr>
        <w:t>]</w:t>
      </w:r>
      <w:r>
        <w:rPr>
          <w:rFonts w:ascii="Times New Roman" w:hAnsi="Times New Roman"/>
          <w:i/>
          <w:iCs/>
          <w:color w:val="000000"/>
          <w:sz w:val="28"/>
          <w:szCs w:val="28"/>
          <w:lang w:val="uk-UA"/>
        </w:rPr>
        <w:t xml:space="preserve">. </w:t>
      </w:r>
    </w:p>
    <w:p>
      <w:pPr>
        <w:pStyle w:val="Normal"/>
        <w:spacing w:lineRule="auto" w:line="360"/>
        <w:ind w:firstLine="562"/>
        <w:jc w:val="both"/>
        <w:rPr>
          <w:lang w:val="ru-RU"/>
        </w:rPr>
      </w:pPr>
      <w:r>
        <w:rPr>
          <w:rFonts w:ascii="Times New Roman" w:hAnsi="Times New Roman"/>
          <w:color w:val="000000"/>
          <w:sz w:val="28"/>
          <w:szCs w:val="28"/>
          <w:lang w:val="uk-UA"/>
        </w:rPr>
        <w:t xml:space="preserve">Порівнюючи тлумачення Кочергана і Семчинського, можна прослідкувати подібність пояснення. Отже, лексико-семантичним полем називають сукупність лексичних одиниць, які пов’язані між собою змістом та стосуються однієї і тієї ж дійсності. Кожне поле має ієрархію. Воно складається з лексико-семантичних груп, які у свою чергу поділяються на менші за обсягом мікросистеми або тематичні групи. </w:t>
      </w:r>
    </w:p>
    <w:p>
      <w:pPr>
        <w:pStyle w:val="Normal"/>
        <w:spacing w:lineRule="auto" w:line="360"/>
        <w:jc w:val="both"/>
        <w:rPr>
          <w:rFonts w:ascii="Times New Roman" w:hAnsi="Times New Roman"/>
          <w:color w:val="000000"/>
          <w:sz w:val="28"/>
          <w:szCs w:val="28"/>
          <w:lang w:val="ru-RU"/>
        </w:rPr>
      </w:pPr>
      <w:r>
        <w:rPr>
          <w:rFonts w:ascii="Times New Roman" w:hAnsi="Times New Roman"/>
          <w:color w:val="000000"/>
          <w:sz w:val="28"/>
          <w:szCs w:val="28"/>
          <w:lang w:val="ru-RU"/>
        </w:rPr>
      </w:r>
    </w:p>
    <w:p>
      <w:pPr>
        <w:pStyle w:val="Normal"/>
        <w:spacing w:lineRule="auto" w:line="360"/>
        <w:ind w:firstLine="562"/>
        <w:jc w:val="both"/>
        <w:rPr>
          <w:rFonts w:cs="Times New Roman"/>
          <w:lang w:val="uk-UA"/>
        </w:rPr>
      </w:pPr>
      <w:r>
        <w:rPr>
          <w:rFonts w:cs="Times New Roman"/>
          <w:lang w:val="uk-UA"/>
        </w:rPr>
      </w:r>
    </w:p>
    <w:p>
      <w:pPr>
        <w:pStyle w:val="Normal"/>
        <w:spacing w:lineRule="auto" w:line="360"/>
        <w:ind w:firstLine="562"/>
        <w:jc w:val="both"/>
        <w:rPr>
          <w:lang w:val="ru-RU"/>
        </w:rPr>
      </w:pPr>
      <w:r>
        <w:rPr>
          <w:rFonts w:cs="Times New Roman" w:ascii="Times New Roman" w:hAnsi="Times New Roman"/>
          <w:b/>
          <w:bCs/>
          <w:color w:val="000000"/>
          <w:sz w:val="28"/>
          <w:szCs w:val="28"/>
          <w:lang w:val="uk-UA"/>
        </w:rPr>
        <w:t xml:space="preserve">1. 4. Шляхи залучення слів до лексико-семантичного поля </w:t>
      </w:r>
      <w:r>
        <w:rPr>
          <w:rFonts w:cs="Times New Roman" w:ascii="Times New Roman" w:hAnsi="Times New Roman"/>
          <w:b/>
          <w:bCs/>
          <w:i/>
          <w:iCs/>
          <w:color w:val="000000"/>
          <w:sz w:val="28"/>
          <w:szCs w:val="28"/>
          <w:lang w:val="uk-UA"/>
        </w:rPr>
        <w:t>кінематограф</w:t>
      </w:r>
    </w:p>
    <w:p>
      <w:pPr>
        <w:pStyle w:val="Normal"/>
        <w:spacing w:lineRule="auto" w:line="360"/>
        <w:ind w:firstLine="562"/>
        <w:jc w:val="both"/>
        <w:rPr>
          <w:lang w:val="ru-RU"/>
        </w:rPr>
      </w:pPr>
      <w:r>
        <w:rPr>
          <w:rFonts w:ascii="Times New Roman" w:hAnsi="Times New Roman"/>
          <w:color w:val="000000"/>
          <w:sz w:val="28"/>
          <w:szCs w:val="28"/>
          <w:lang w:val="ru-RU"/>
        </w:rPr>
        <w:t xml:space="preserve"> </w:t>
      </w:r>
      <w:r>
        <w:rPr>
          <w:rFonts w:ascii="Times New Roman" w:hAnsi="Times New Roman"/>
          <w:color w:val="000000"/>
          <w:sz w:val="28"/>
          <w:szCs w:val="28"/>
          <w:lang w:val="uk-UA"/>
        </w:rPr>
        <w:t>Лексикон кіногалузі поступово  створювався (і створюється досі) певними способами. Один зі способів – семантичне розширення: це набуття словами, які вже існують, нового значення. З’являється слово в одній сфері, має власне лексичне значення, а потім набуває нового значення і переноситься до кінематографу. Таким чином, утворюється полісемант.</w:t>
      </w:r>
    </w:p>
    <w:p>
      <w:pPr>
        <w:pStyle w:val="Normal"/>
        <w:spacing w:lineRule="auto" w:line="360"/>
        <w:ind w:firstLine="562"/>
        <w:jc w:val="both"/>
        <w:rPr>
          <w:lang w:val="ru-RU"/>
        </w:rPr>
      </w:pPr>
      <w:r>
        <w:rPr>
          <w:rFonts w:ascii="Times New Roman" w:hAnsi="Times New Roman"/>
          <w:color w:val="000000"/>
          <w:sz w:val="28"/>
          <w:szCs w:val="28"/>
          <w:lang w:val="uk-UA"/>
        </w:rPr>
        <w:t xml:space="preserve">Розглянемо для прикладу слово </w:t>
      </w:r>
      <w:r>
        <w:rPr>
          <w:rFonts w:ascii="Times New Roman" w:hAnsi="Times New Roman"/>
          <w:i/>
          <w:iCs/>
          <w:color w:val="000000"/>
          <w:sz w:val="28"/>
          <w:szCs w:val="28"/>
        </w:rPr>
        <w:t>franchise</w:t>
      </w:r>
      <w:r>
        <w:rPr>
          <w:rFonts w:ascii="Times New Roman" w:hAnsi="Times New Roman"/>
          <w:color w:val="000000"/>
          <w:sz w:val="28"/>
          <w:szCs w:val="28"/>
          <w:lang w:val="uk-UA"/>
        </w:rPr>
        <w:t xml:space="preserve">, яке за два десятиліття </w:t>
      </w:r>
      <w:r>
        <w:rPr>
          <w:rFonts w:ascii="Times New Roman" w:hAnsi="Times New Roman"/>
          <w:color w:val="000000"/>
          <w:sz w:val="28"/>
          <w:szCs w:val="28"/>
        </w:rPr>
        <w:t>XXI</w:t>
      </w:r>
      <w:r>
        <w:rPr>
          <w:rFonts w:ascii="Times New Roman" w:hAnsi="Times New Roman"/>
          <w:color w:val="000000"/>
          <w:sz w:val="28"/>
          <w:szCs w:val="28"/>
          <w:lang w:val="uk-UA"/>
        </w:rPr>
        <w:t xml:space="preserve"> століття міцно вкорінилося у сфері кінематографу. Коли говорять про франшизу, то зокрема мають на увазі серію фільмів, об’єднаних спільними персонажами, однаковою чи схожою назвою. Такими є кінокартини про Гаррі Поттера, Катнісс Евердін з «Голодних ігор», Джека Спарроу з «Піратів Карибського моря» та безліч інших. Однак слово </w:t>
      </w:r>
      <w:r>
        <w:rPr>
          <w:rFonts w:ascii="Times New Roman" w:hAnsi="Times New Roman"/>
          <w:i/>
          <w:iCs/>
          <w:color w:val="000000"/>
          <w:sz w:val="28"/>
          <w:szCs w:val="28"/>
        </w:rPr>
        <w:t>franchise</w:t>
      </w:r>
      <w:r>
        <w:rPr>
          <w:rFonts w:ascii="Times New Roman" w:hAnsi="Times New Roman"/>
          <w:color w:val="000000"/>
          <w:sz w:val="28"/>
          <w:szCs w:val="28"/>
          <w:lang w:val="uk-UA"/>
        </w:rPr>
        <w:t xml:space="preserve"> з’явилося задовго до винайдення кінематографу. Згідно з Оксфордським словником, в англійську мову воно потрапило наприкінці  </w:t>
      </w:r>
      <w:r>
        <w:rPr>
          <w:rFonts w:ascii="Times New Roman" w:hAnsi="Times New Roman"/>
          <w:color w:val="000000"/>
          <w:sz w:val="28"/>
          <w:szCs w:val="28"/>
        </w:rPr>
        <w:t>XVIII</w:t>
      </w:r>
      <w:r>
        <w:rPr>
          <w:rFonts w:ascii="Times New Roman" w:hAnsi="Times New Roman"/>
          <w:color w:val="000000"/>
          <w:sz w:val="28"/>
          <w:szCs w:val="28"/>
          <w:lang w:val="uk-UA"/>
        </w:rPr>
        <w:t xml:space="preserve"> століття й означало право голосу під час державних виборів, тобто його первинне значення мало політичний сенс. Про його етимологію у словнику зазначено: </w:t>
      </w:r>
      <w:r>
        <w:rPr>
          <w:rFonts w:ascii="Times New Roman" w:hAnsi="Times New Roman"/>
          <w:i/>
          <w:iCs/>
          <w:color w:val="000000"/>
          <w:sz w:val="28"/>
          <w:szCs w:val="28"/>
          <w:lang w:val="uk-UA"/>
        </w:rPr>
        <w:t>«</w:t>
      </w:r>
      <w:r>
        <w:rPr>
          <w:rFonts w:ascii="Times New Roman" w:hAnsi="Times New Roman"/>
          <w:i/>
          <w:iCs/>
          <w:color w:val="000000"/>
          <w:sz w:val="28"/>
          <w:szCs w:val="28"/>
        </w:rPr>
        <w:t>Middle English (denoting a grant of legal immunity): from Old French, based on franc, franche “free”, from medieval Latin francus “free”»</w:t>
      </w:r>
      <w:r>
        <w:rPr>
          <w:rFonts w:ascii="Times New Roman" w:hAnsi="Times New Roman"/>
          <w:color w:val="000000"/>
          <w:sz w:val="28"/>
          <w:szCs w:val="28"/>
        </w:rPr>
        <w:t xml:space="preserve"> [34]. </w:t>
      </w:r>
      <w:r>
        <w:rPr>
          <w:rFonts w:ascii="Times New Roman" w:hAnsi="Times New Roman"/>
          <w:color w:val="000000"/>
          <w:sz w:val="28"/>
          <w:szCs w:val="28"/>
          <w:lang w:val="uk-UA"/>
        </w:rPr>
        <w:t xml:space="preserve"> Як бачимо, слово має латинські корені. У </w:t>
      </w:r>
      <w:r>
        <w:rPr>
          <w:rFonts w:ascii="Times New Roman" w:hAnsi="Times New Roman"/>
          <w:color w:val="000000"/>
          <w:sz w:val="28"/>
          <w:szCs w:val="28"/>
        </w:rPr>
        <w:t xml:space="preserve">XX </w:t>
      </w:r>
      <w:r>
        <w:rPr>
          <w:rFonts w:ascii="Times New Roman" w:hAnsi="Times New Roman"/>
          <w:color w:val="000000"/>
          <w:sz w:val="28"/>
          <w:szCs w:val="28"/>
          <w:lang w:val="uk-UA"/>
        </w:rPr>
        <w:t>столітті додається ще декілька тлумачень:</w:t>
      </w:r>
      <w:r>
        <w:rPr>
          <w:rFonts w:ascii="Times New Roman" w:hAnsi="Times New Roman"/>
          <w:color w:val="000000"/>
          <w:sz w:val="28"/>
          <w:szCs w:val="28"/>
        </w:rPr>
        <w:t xml:space="preserve"> </w:t>
      </w:r>
      <w:r>
        <w:rPr>
          <w:rFonts w:ascii="Times New Roman" w:hAnsi="Times New Roman"/>
          <w:i/>
          <w:iCs/>
          <w:color w:val="000000"/>
          <w:sz w:val="28"/>
          <w:szCs w:val="28"/>
        </w:rPr>
        <w:t>«formal permission given by a company to somebody who wants to sell its goods or services in a particular area; a business or service run under franchise»</w:t>
      </w:r>
      <w:r>
        <w:rPr>
          <w:rFonts w:ascii="Times New Roman" w:hAnsi="Times New Roman"/>
          <w:color w:val="000000"/>
          <w:sz w:val="28"/>
          <w:szCs w:val="28"/>
        </w:rPr>
        <w:t xml:space="preserve"> [34]. </w:t>
      </w:r>
      <w:r>
        <w:rPr>
          <w:rFonts w:ascii="Times New Roman" w:hAnsi="Times New Roman"/>
          <w:color w:val="000000"/>
          <w:sz w:val="28"/>
          <w:szCs w:val="28"/>
          <w:lang w:val="uk-UA"/>
        </w:rPr>
        <w:t xml:space="preserve">Таким чином, лексична одиниця переноситься у сферу бізнесу та економіки. </w:t>
      </w:r>
    </w:p>
    <w:p>
      <w:pPr>
        <w:pStyle w:val="Normal"/>
        <w:spacing w:lineRule="auto" w:line="360"/>
        <w:ind w:firstLine="562"/>
        <w:jc w:val="both"/>
        <w:rPr>
          <w:lang w:val="uk-UA"/>
        </w:rPr>
      </w:pPr>
      <w:r>
        <w:rPr>
          <w:rFonts w:ascii="Times New Roman" w:hAnsi="Times New Roman"/>
          <w:color w:val="000000"/>
          <w:sz w:val="28"/>
          <w:szCs w:val="28"/>
          <w:lang w:val="uk-UA"/>
        </w:rPr>
        <w:t xml:space="preserve">Згодом слово потрапляє і до кіногалузі. Для того, щоб компанії мали право на показ певного медіа-продукту у різних країнах світу, їм потрібно викупити на нього ліцензію, тобто отримати франшизу – право транслювати фільм у кінотеатрах чи на телебаченні. У зв’язку з цим, самі кінокартини також почали називатися франшизами. Однак це стосується не будь-якого фільму. Кембриджський словник надає таке тлумачення: </w:t>
      </w:r>
      <w:r>
        <w:rPr>
          <w:rFonts w:ascii="Times New Roman" w:hAnsi="Times New Roman"/>
          <w:i/>
          <w:iCs/>
          <w:color w:val="000000"/>
          <w:sz w:val="28"/>
          <w:szCs w:val="28"/>
          <w:lang w:val="uk-UA"/>
        </w:rPr>
        <w:t>«</w:t>
      </w:r>
      <w:r>
        <w:rPr>
          <w:rFonts w:ascii="Times New Roman" w:hAnsi="Times New Roman"/>
          <w:i/>
          <w:iCs/>
          <w:color w:val="000000"/>
          <w:sz w:val="28"/>
          <w:szCs w:val="28"/>
        </w:rPr>
        <w:t>Franchise – a series of films that have the same or similar titles and are about the same characters</w:t>
      </w:r>
      <w:r>
        <w:rPr>
          <w:rFonts w:ascii="Times New Roman" w:hAnsi="Times New Roman"/>
          <w:i/>
          <w:iCs/>
          <w:color w:val="000000"/>
          <w:sz w:val="28"/>
          <w:szCs w:val="28"/>
          <w:lang w:val="uk-UA"/>
        </w:rPr>
        <w:t>»</w:t>
      </w:r>
      <w:r>
        <w:rPr>
          <w:rFonts w:ascii="Times New Roman" w:hAnsi="Times New Roman"/>
          <w:color w:val="000000"/>
          <w:sz w:val="28"/>
          <w:szCs w:val="28"/>
          <w:lang w:val="uk-UA"/>
        </w:rPr>
        <w:t xml:space="preserve"> </w:t>
      </w:r>
      <w:r>
        <w:rPr>
          <w:rFonts w:ascii="Times New Roman" w:hAnsi="Times New Roman"/>
          <w:color w:val="000000"/>
          <w:sz w:val="28"/>
          <w:szCs w:val="28"/>
        </w:rPr>
        <w:t xml:space="preserve">[29]. </w:t>
      </w:r>
      <w:r>
        <w:rPr>
          <w:rFonts w:ascii="Times New Roman" w:hAnsi="Times New Roman"/>
          <w:color w:val="000000"/>
          <w:sz w:val="28"/>
          <w:szCs w:val="28"/>
          <w:lang w:val="uk-UA"/>
        </w:rPr>
        <w:t xml:space="preserve">Як вже було зазначено, фільми-франшизи розповідають про пригоди одних і тих самих героїв. Подальші частини можуть мати менший фінансовий успіх, ніж, скажімо, перша картина, однак все одно вони залишаються франшизою. Це один із прикладів того, як слово із майже діаметрально протилежної сфери людської діяльності може потрапити в іншу. У цьому випадку з політики та економіки в кіномистецтво. </w:t>
      </w:r>
    </w:p>
    <w:p>
      <w:pPr>
        <w:pStyle w:val="Normal"/>
        <w:spacing w:lineRule="auto" w:line="360"/>
        <w:ind w:firstLine="562"/>
        <w:jc w:val="both"/>
        <w:rPr>
          <w:lang w:val="uk-UA"/>
        </w:rPr>
      </w:pPr>
      <w:r>
        <w:rPr>
          <w:rFonts w:ascii="Times New Roman" w:hAnsi="Times New Roman"/>
          <w:color w:val="000000"/>
          <w:sz w:val="28"/>
          <w:szCs w:val="28"/>
          <w:lang w:val="uk-UA"/>
        </w:rPr>
        <w:t xml:space="preserve">Іншим прикладом подібної трансформації слова є звична нам лексична одиниця </w:t>
      </w:r>
      <w:r>
        <w:rPr>
          <w:rFonts w:ascii="Times New Roman" w:hAnsi="Times New Roman"/>
          <w:i/>
          <w:iCs/>
          <w:color w:val="000000"/>
          <w:sz w:val="28"/>
          <w:szCs w:val="28"/>
        </w:rPr>
        <w:t>camera</w:t>
      </w:r>
      <w:r>
        <w:rPr>
          <w:rFonts w:ascii="Times New Roman" w:hAnsi="Times New Roman"/>
          <w:color w:val="000000"/>
          <w:sz w:val="28"/>
          <w:szCs w:val="28"/>
          <w:lang w:val="uk-UA"/>
        </w:rPr>
        <w:t xml:space="preserve">. Як зазначає укладач етимологічного словника англійської мови Дуглас Харпер, іменник </w:t>
      </w:r>
      <w:r>
        <w:rPr>
          <w:rFonts w:ascii="Times New Roman" w:hAnsi="Times New Roman"/>
          <w:i/>
          <w:iCs/>
          <w:color w:val="000000"/>
          <w:sz w:val="28"/>
          <w:szCs w:val="28"/>
        </w:rPr>
        <w:t>camera</w:t>
      </w:r>
      <w:r>
        <w:rPr>
          <w:rFonts w:ascii="Times New Roman" w:hAnsi="Times New Roman"/>
          <w:color w:val="000000"/>
          <w:sz w:val="28"/>
          <w:szCs w:val="28"/>
          <w:lang w:val="uk-UA"/>
        </w:rPr>
        <w:t xml:space="preserve"> має древні корені. Походить воно від латинського </w:t>
      </w:r>
      <w:r>
        <w:rPr>
          <w:rFonts w:ascii="Times New Roman" w:hAnsi="Times New Roman"/>
          <w:i/>
          <w:iCs/>
          <w:color w:val="000000"/>
          <w:sz w:val="28"/>
          <w:szCs w:val="28"/>
        </w:rPr>
        <w:t>camera</w:t>
      </w:r>
      <w:r>
        <w:rPr>
          <w:rFonts w:ascii="Times New Roman" w:hAnsi="Times New Roman"/>
          <w:color w:val="000000"/>
          <w:sz w:val="28"/>
          <w:szCs w:val="28"/>
          <w:lang w:val="ru-RU"/>
        </w:rPr>
        <w:t xml:space="preserve">, </w:t>
      </w:r>
      <w:r>
        <w:rPr>
          <w:rFonts w:ascii="Times New Roman" w:hAnsi="Times New Roman"/>
          <w:color w:val="000000"/>
          <w:sz w:val="28"/>
          <w:szCs w:val="28"/>
          <w:lang w:val="uk-UA"/>
        </w:rPr>
        <w:t xml:space="preserve">що означає склепіння чи склепінчасте приміщення. Грецьким відповідником </w:t>
      </w:r>
      <w:r>
        <w:rPr>
          <w:rFonts w:ascii="Times New Roman" w:hAnsi="Times New Roman"/>
          <w:i/>
          <w:iCs/>
          <w:color w:val="000000"/>
          <w:sz w:val="28"/>
          <w:szCs w:val="28"/>
        </w:rPr>
        <w:t>kamara</w:t>
      </w:r>
      <w:r>
        <w:rPr>
          <w:rFonts w:ascii="Times New Roman" w:hAnsi="Times New Roman"/>
          <w:color w:val="000000"/>
          <w:sz w:val="28"/>
          <w:szCs w:val="28"/>
          <w:lang w:val="uk-UA"/>
        </w:rPr>
        <w:t xml:space="preserve"> називали також склепінчасту кімнату або будь-яку будівлю з арковим дахом чи стелею. Похідним є, наприклад, англійський іменник </w:t>
      </w:r>
      <w:r>
        <w:rPr>
          <w:rFonts w:ascii="Times New Roman" w:hAnsi="Times New Roman"/>
          <w:i/>
          <w:iCs/>
          <w:color w:val="000000"/>
          <w:sz w:val="28"/>
          <w:szCs w:val="28"/>
        </w:rPr>
        <w:t>chamber</w:t>
      </w:r>
      <w:r>
        <w:rPr>
          <w:rFonts w:ascii="Times New Roman" w:hAnsi="Times New Roman"/>
          <w:color w:val="000000"/>
          <w:sz w:val="28"/>
          <w:szCs w:val="28"/>
          <w:lang w:val="uk-UA"/>
        </w:rPr>
        <w:t xml:space="preserve">. </w:t>
      </w:r>
    </w:p>
    <w:p>
      <w:pPr>
        <w:pStyle w:val="Normal"/>
        <w:spacing w:lineRule="auto" w:line="360"/>
        <w:ind w:firstLine="562"/>
        <w:jc w:val="both"/>
        <w:rPr>
          <w:lang w:val="ru-RU"/>
        </w:rPr>
      </w:pPr>
      <w:r>
        <w:rPr>
          <w:rFonts w:ascii="Times New Roman" w:hAnsi="Times New Roman"/>
          <w:color w:val="000000"/>
          <w:sz w:val="28"/>
          <w:szCs w:val="28"/>
          <w:lang w:val="uk-UA"/>
        </w:rPr>
        <w:t xml:space="preserve">На початку 18 століття латинським терміном </w:t>
      </w:r>
      <w:r>
        <w:rPr>
          <w:rFonts w:ascii="Times New Roman" w:hAnsi="Times New Roman"/>
          <w:i/>
          <w:iCs/>
          <w:color w:val="000000"/>
          <w:sz w:val="28"/>
          <w:szCs w:val="28"/>
        </w:rPr>
        <w:t>camera</w:t>
      </w:r>
      <w:r>
        <w:rPr>
          <w:rFonts w:ascii="Times New Roman" w:hAnsi="Times New Roman"/>
          <w:i/>
          <w:iCs/>
          <w:color w:val="000000"/>
          <w:sz w:val="28"/>
          <w:szCs w:val="28"/>
          <w:lang w:val="uk-UA"/>
        </w:rPr>
        <w:t xml:space="preserve"> </w:t>
      </w:r>
      <w:r>
        <w:rPr>
          <w:rFonts w:ascii="Times New Roman" w:hAnsi="Times New Roman"/>
          <w:i/>
          <w:iCs/>
          <w:color w:val="000000"/>
          <w:sz w:val="28"/>
          <w:szCs w:val="28"/>
        </w:rPr>
        <w:t>obscura</w:t>
      </w:r>
      <w:r>
        <w:rPr>
          <w:rFonts w:ascii="Times New Roman" w:hAnsi="Times New Roman"/>
          <w:color w:val="000000"/>
          <w:sz w:val="28"/>
          <w:szCs w:val="28"/>
          <w:lang w:val="uk-UA"/>
        </w:rPr>
        <w:t xml:space="preserve"> (англ. </w:t>
      </w:r>
      <w:r>
        <w:rPr>
          <w:rFonts w:ascii="Times New Roman" w:hAnsi="Times New Roman"/>
          <w:i/>
          <w:iCs/>
          <w:color w:val="000000"/>
          <w:sz w:val="28"/>
          <w:szCs w:val="28"/>
        </w:rPr>
        <w:t>dark</w:t>
      </w:r>
      <w:r>
        <w:rPr>
          <w:rFonts w:ascii="Times New Roman" w:hAnsi="Times New Roman"/>
          <w:i/>
          <w:iCs/>
          <w:color w:val="000000"/>
          <w:sz w:val="28"/>
          <w:szCs w:val="28"/>
          <w:lang w:val="uk-UA"/>
        </w:rPr>
        <w:t xml:space="preserve"> </w:t>
      </w:r>
      <w:r>
        <w:rPr>
          <w:rFonts w:ascii="Times New Roman" w:hAnsi="Times New Roman"/>
          <w:i/>
          <w:iCs/>
          <w:color w:val="000000"/>
          <w:sz w:val="28"/>
          <w:szCs w:val="28"/>
        </w:rPr>
        <w:t>chamber</w:t>
      </w:r>
      <w:r>
        <w:rPr>
          <w:rFonts w:ascii="Times New Roman" w:hAnsi="Times New Roman"/>
          <w:color w:val="000000"/>
          <w:sz w:val="28"/>
          <w:szCs w:val="28"/>
          <w:lang w:val="uk-UA"/>
        </w:rPr>
        <w:t xml:space="preserve">) почали називати прототип сучасної фотокамери. Таке найменування винахід отримав через те, що мав вигляд невеликого темного приміщення з маленьким отвором у стіні, через який на протилежну стіну проектувалося перевернуте зображення тих предметів, котрі знаходилися ззовні. Про подальший розвиток слова у довіднику Харпера повідомляється наступне: </w:t>
      </w:r>
      <w:r>
        <w:rPr>
          <w:rFonts w:ascii="Times New Roman" w:hAnsi="Times New Roman"/>
          <w:i/>
          <w:iCs/>
          <w:color w:val="000000"/>
          <w:sz w:val="28"/>
          <w:szCs w:val="28"/>
          <w:lang w:val="uk-UA"/>
        </w:rPr>
        <w:t>«</w:t>
      </w:r>
      <w:r>
        <w:rPr>
          <w:rFonts w:ascii="Times New Roman" w:hAnsi="Times New Roman"/>
          <w:i/>
          <w:iCs/>
          <w:color w:val="000000"/>
          <w:sz w:val="28"/>
          <w:szCs w:val="28"/>
        </w:rPr>
        <w:t>This sense was expanded to become the word for “picture-taking device used by photographers” (a modification of the camera obscura) when modern photography began c. 1840»</w:t>
      </w:r>
      <w:r>
        <w:rPr>
          <w:rFonts w:ascii="Times New Roman" w:hAnsi="Times New Roman"/>
          <w:color w:val="000000"/>
          <w:sz w:val="28"/>
          <w:szCs w:val="28"/>
          <w:lang w:val="uk-UA"/>
        </w:rPr>
        <w:t xml:space="preserve"> </w:t>
      </w:r>
      <w:r>
        <w:rPr>
          <w:rFonts w:ascii="Times New Roman" w:hAnsi="Times New Roman"/>
          <w:color w:val="000000"/>
          <w:sz w:val="28"/>
          <w:szCs w:val="28"/>
        </w:rPr>
        <w:t xml:space="preserve">[33]. </w:t>
      </w:r>
      <w:r>
        <w:rPr>
          <w:rFonts w:ascii="Times New Roman" w:hAnsi="Times New Roman"/>
          <w:color w:val="000000"/>
          <w:sz w:val="28"/>
          <w:szCs w:val="28"/>
          <w:lang w:val="uk-UA"/>
        </w:rPr>
        <w:t xml:space="preserve">Таким чином, коли почали з’являтися перші фотоапарати, їх також називали камерами. Аналогічно значення слова поширилося і на апаратуру, яка використовується на телебаченні та в кіно. Це сталося вже у 1928 році. Назва людини, яка працювала із такою апаратурою, </w:t>
      </w:r>
      <w:r>
        <w:rPr>
          <w:rFonts w:ascii="Times New Roman" w:hAnsi="Times New Roman"/>
          <w:i/>
          <w:iCs/>
          <w:color w:val="000000"/>
          <w:sz w:val="28"/>
          <w:szCs w:val="28"/>
        </w:rPr>
        <w:t>cameraman</w:t>
      </w:r>
      <w:r>
        <w:rPr>
          <w:rFonts w:ascii="Times New Roman" w:hAnsi="Times New Roman"/>
          <w:color w:val="000000"/>
          <w:sz w:val="28"/>
          <w:szCs w:val="28"/>
          <w:lang w:val="ru-RU"/>
        </w:rPr>
        <w:t xml:space="preserve">, </w:t>
      </w:r>
      <w:r>
        <w:rPr>
          <w:rFonts w:ascii="Times New Roman" w:hAnsi="Times New Roman"/>
          <w:color w:val="000000"/>
          <w:sz w:val="28"/>
          <w:szCs w:val="28"/>
          <w:lang w:val="uk-UA"/>
        </w:rPr>
        <w:t xml:space="preserve">з’явилася навіть трохи раніше: у 1908. Цей приклад демонструє перехід слова зі сфери архітектурного мистецтва в сферу техніки, а згодом і в кінематограф на підставі схожості форми будівлі та прототипу фотографічного апарату. </w:t>
      </w:r>
    </w:p>
    <w:p>
      <w:pPr>
        <w:pStyle w:val="Normal"/>
        <w:spacing w:lineRule="auto" w:line="360"/>
        <w:ind w:firstLine="562"/>
        <w:jc w:val="both"/>
        <w:rPr>
          <w:lang w:val="ru-RU"/>
        </w:rPr>
      </w:pPr>
      <w:r>
        <w:rPr>
          <w:rFonts w:ascii="Times New Roman" w:hAnsi="Times New Roman"/>
          <w:color w:val="000000"/>
          <w:sz w:val="28"/>
          <w:szCs w:val="28"/>
          <w:lang w:val="uk-UA"/>
        </w:rPr>
        <w:t xml:space="preserve">Зацікавити своєю етимологією може слово </w:t>
      </w:r>
      <w:r>
        <w:rPr>
          <w:rFonts w:ascii="Times New Roman" w:hAnsi="Times New Roman"/>
          <w:i/>
          <w:iCs/>
          <w:color w:val="000000"/>
          <w:sz w:val="28"/>
          <w:szCs w:val="28"/>
        </w:rPr>
        <w:t>audition</w:t>
      </w:r>
      <w:r>
        <w:rPr>
          <w:rFonts w:ascii="Times New Roman" w:hAnsi="Times New Roman"/>
          <w:color w:val="000000"/>
          <w:sz w:val="28"/>
          <w:szCs w:val="28"/>
        </w:rPr>
        <w:t xml:space="preserve"> </w:t>
      </w:r>
      <w:r>
        <w:rPr>
          <w:rFonts w:ascii="Times New Roman" w:hAnsi="Times New Roman"/>
          <w:color w:val="000000"/>
          <w:sz w:val="28"/>
          <w:szCs w:val="28"/>
          <w:lang w:val="uk-UA"/>
        </w:rPr>
        <w:t>– «</w:t>
      </w:r>
      <w:r>
        <w:rPr>
          <w:rFonts w:ascii="Times New Roman" w:hAnsi="Times New Roman"/>
          <w:i/>
          <w:iCs/>
          <w:color w:val="000000"/>
          <w:sz w:val="28"/>
          <w:szCs w:val="28"/>
        </w:rPr>
        <w:t>a short performance that an actor, musician, dancer, etc. gives in order to show they are suitable for a particular play, film, show, etc</w:t>
      </w:r>
      <w:r>
        <w:rPr>
          <w:rFonts w:ascii="Times New Roman" w:hAnsi="Times New Roman"/>
          <w:i/>
          <w:iCs/>
          <w:color w:val="000000"/>
          <w:sz w:val="28"/>
          <w:szCs w:val="28"/>
          <w:lang w:val="uk-UA"/>
        </w:rPr>
        <w:t>»</w:t>
      </w:r>
      <w:r>
        <w:rPr>
          <w:rFonts w:ascii="Times New Roman" w:hAnsi="Times New Roman"/>
          <w:color w:val="000000"/>
          <w:sz w:val="28"/>
          <w:szCs w:val="28"/>
        </w:rPr>
        <w:t xml:space="preserve"> [29]. </w:t>
      </w:r>
      <w:r>
        <w:rPr>
          <w:rFonts w:ascii="Times New Roman" w:hAnsi="Times New Roman"/>
          <w:color w:val="000000"/>
          <w:sz w:val="28"/>
          <w:szCs w:val="28"/>
          <w:lang w:val="uk-UA"/>
        </w:rPr>
        <w:t>Це його сучасне значення: прослуховування претендента на роль у кіно, проби акторів у театрі. Звернімо увагу однак, що у далекому 1590</w:t>
      </w:r>
      <w:r>
        <w:rPr>
          <w:rFonts w:ascii="Times New Roman" w:hAnsi="Times New Roman"/>
          <w:color w:val="000000"/>
          <w:sz w:val="28"/>
          <w:szCs w:val="28"/>
          <w:lang w:val="ru-RU"/>
        </w:rPr>
        <w:t xml:space="preserve"> </w:t>
      </w:r>
      <w:r>
        <w:rPr>
          <w:rFonts w:ascii="Times New Roman" w:hAnsi="Times New Roman"/>
          <w:i/>
          <w:iCs/>
          <w:color w:val="000000"/>
          <w:sz w:val="28"/>
          <w:szCs w:val="28"/>
        </w:rPr>
        <w:t>audition</w:t>
      </w:r>
      <w:r>
        <w:rPr>
          <w:rFonts w:ascii="Times New Roman" w:hAnsi="Times New Roman"/>
          <w:color w:val="000000"/>
          <w:sz w:val="28"/>
          <w:szCs w:val="28"/>
          <w:lang w:val="uk-UA"/>
        </w:rPr>
        <w:t xml:space="preserve"> означало зовсім інше. Вчергове звертаючись до словника Дугласа Харпера, можна знайти первинне значення слова</w:t>
      </w:r>
      <w:r>
        <w:rPr>
          <w:rFonts w:ascii="Times New Roman" w:hAnsi="Times New Roman"/>
          <w:i/>
          <w:iCs/>
          <w:color w:val="000000"/>
          <w:sz w:val="28"/>
          <w:szCs w:val="28"/>
          <w:lang w:val="ru-RU"/>
        </w:rPr>
        <w:t xml:space="preserve"> </w:t>
      </w:r>
      <w:r>
        <w:rPr>
          <w:rFonts w:ascii="Times New Roman" w:hAnsi="Times New Roman"/>
          <w:i/>
          <w:iCs/>
          <w:color w:val="000000"/>
          <w:sz w:val="28"/>
          <w:szCs w:val="28"/>
        </w:rPr>
        <w:t>audition</w:t>
      </w:r>
      <w:r>
        <w:rPr>
          <w:rFonts w:ascii="Times New Roman" w:hAnsi="Times New Roman"/>
          <w:color w:val="000000"/>
          <w:sz w:val="28"/>
          <w:szCs w:val="28"/>
          <w:lang w:val="uk-UA"/>
        </w:rPr>
        <w:t xml:space="preserve"> – </w:t>
      </w:r>
      <w:r>
        <w:rPr>
          <w:rFonts w:ascii="Times New Roman" w:hAnsi="Times New Roman"/>
          <w:i/>
          <w:iCs/>
          <w:color w:val="000000"/>
          <w:sz w:val="28"/>
          <w:szCs w:val="28"/>
          <w:lang w:val="ru-RU"/>
        </w:rPr>
        <w:t>«</w:t>
      </w:r>
      <w:r>
        <w:rPr>
          <w:rFonts w:ascii="Times New Roman" w:hAnsi="Times New Roman"/>
          <w:i/>
          <w:iCs/>
          <w:color w:val="000000"/>
          <w:sz w:val="28"/>
          <w:szCs w:val="28"/>
        </w:rPr>
        <w:t>power</w:t>
      </w:r>
      <w:r>
        <w:rPr>
          <w:rFonts w:ascii="Times New Roman" w:hAnsi="Times New Roman"/>
          <w:i/>
          <w:iCs/>
          <w:color w:val="000000"/>
          <w:sz w:val="28"/>
          <w:szCs w:val="28"/>
          <w:lang w:val="ru-RU"/>
        </w:rPr>
        <w:t xml:space="preserve"> </w:t>
      </w:r>
      <w:r>
        <w:rPr>
          <w:rFonts w:ascii="Times New Roman" w:hAnsi="Times New Roman"/>
          <w:i/>
          <w:iCs/>
          <w:color w:val="000000"/>
          <w:sz w:val="28"/>
          <w:szCs w:val="28"/>
        </w:rPr>
        <w:t>of</w:t>
      </w:r>
      <w:r>
        <w:rPr>
          <w:rFonts w:ascii="Times New Roman" w:hAnsi="Times New Roman"/>
          <w:i/>
          <w:iCs/>
          <w:color w:val="000000"/>
          <w:sz w:val="28"/>
          <w:szCs w:val="28"/>
          <w:lang w:val="ru-RU"/>
        </w:rPr>
        <w:t xml:space="preserve"> </w:t>
      </w:r>
      <w:r>
        <w:rPr>
          <w:rFonts w:ascii="Times New Roman" w:hAnsi="Times New Roman"/>
          <w:i/>
          <w:iCs/>
          <w:color w:val="000000"/>
          <w:sz w:val="28"/>
          <w:szCs w:val="28"/>
        </w:rPr>
        <w:t>hearing</w:t>
      </w:r>
      <w:r>
        <w:rPr>
          <w:rFonts w:ascii="Times New Roman" w:hAnsi="Times New Roman"/>
          <w:i/>
          <w:iCs/>
          <w:color w:val="000000"/>
          <w:sz w:val="28"/>
          <w:szCs w:val="28"/>
          <w:lang w:val="ru-RU"/>
        </w:rPr>
        <w:t>»</w:t>
      </w:r>
      <w:r>
        <w:rPr>
          <w:rFonts w:ascii="Times New Roman" w:hAnsi="Times New Roman"/>
          <w:color w:val="000000"/>
          <w:sz w:val="28"/>
          <w:szCs w:val="28"/>
          <w:lang w:val="ru-RU"/>
        </w:rPr>
        <w:t>.</w:t>
      </w:r>
      <w:r>
        <w:rPr>
          <w:rFonts w:ascii="Times New Roman" w:hAnsi="Times New Roman"/>
          <w:color w:val="000000"/>
          <w:sz w:val="28"/>
          <w:szCs w:val="28"/>
          <w:lang w:val="uk-UA"/>
        </w:rPr>
        <w:t xml:space="preserve"> Дослівно це означає «сила слухання/слуху». Приблизно через півстоліття, у 1650-х значення слова розширюється, позначаючи: акт слухання, прослуховування у суді.</w:t>
      </w:r>
      <w:r>
        <w:rPr>
          <w:rFonts w:ascii="Times New Roman" w:hAnsi="Times New Roman"/>
          <w:color w:val="000000"/>
          <w:sz w:val="28"/>
          <w:szCs w:val="28"/>
          <w:lang w:val="ru-RU"/>
        </w:rPr>
        <w:t xml:space="preserve"> </w:t>
      </w:r>
      <w:r>
        <w:rPr>
          <w:rFonts w:ascii="Times New Roman" w:hAnsi="Times New Roman"/>
          <w:color w:val="000000"/>
          <w:sz w:val="28"/>
          <w:szCs w:val="28"/>
          <w:lang w:val="uk-UA"/>
        </w:rPr>
        <w:t xml:space="preserve">Можливо, це пов’язано з тим, що сила слуху полягає в умінні прослухати різні версії скоєного, прийняти рішення та винести остаточний вердикт. </w:t>
      </w:r>
      <w:r>
        <w:rPr>
          <w:rFonts w:ascii="Times New Roman" w:hAnsi="Times New Roman"/>
          <w:i/>
          <w:iCs/>
          <w:color w:val="000000"/>
          <w:sz w:val="28"/>
          <w:szCs w:val="28"/>
        </w:rPr>
        <w:t>Audution</w:t>
      </w:r>
      <w:r>
        <w:rPr>
          <w:rFonts w:ascii="Times New Roman" w:hAnsi="Times New Roman"/>
          <w:color w:val="000000"/>
          <w:sz w:val="28"/>
          <w:szCs w:val="28"/>
          <w:lang w:val="uk-UA"/>
        </w:rPr>
        <w:t xml:space="preserve"> потрапляє в англійську мову з французької, а походить з латинського </w:t>
      </w:r>
      <w:r>
        <w:rPr>
          <w:rFonts w:ascii="Times New Roman" w:hAnsi="Times New Roman"/>
          <w:i/>
          <w:iCs/>
          <w:color w:val="000000"/>
          <w:sz w:val="28"/>
          <w:szCs w:val="28"/>
        </w:rPr>
        <w:t>audutionem</w:t>
      </w:r>
      <w:r>
        <w:rPr>
          <w:rFonts w:ascii="Times New Roman" w:hAnsi="Times New Roman"/>
          <w:color w:val="000000"/>
          <w:sz w:val="28"/>
          <w:szCs w:val="28"/>
        </w:rPr>
        <w:t xml:space="preserve"> </w:t>
      </w:r>
      <w:r>
        <w:rPr>
          <w:rFonts w:ascii="Times New Roman" w:hAnsi="Times New Roman"/>
          <w:i/>
          <w:iCs/>
          <w:color w:val="000000"/>
          <w:sz w:val="28"/>
          <w:szCs w:val="28"/>
        </w:rPr>
        <w:t>“a hearing, listening to,” noun of action from past-participle stem of audire “to hear”</w:t>
      </w:r>
      <w:r>
        <w:rPr>
          <w:rFonts w:ascii="Times New Roman" w:hAnsi="Times New Roman"/>
          <w:color w:val="000000"/>
          <w:sz w:val="28"/>
          <w:szCs w:val="28"/>
        </w:rPr>
        <w:t xml:space="preserve"> [33]</w:t>
      </w:r>
      <w:r>
        <w:rPr>
          <w:rFonts w:ascii="Times New Roman" w:hAnsi="Times New Roman"/>
          <w:color w:val="000000"/>
          <w:sz w:val="28"/>
          <w:szCs w:val="28"/>
          <w:lang w:val="uk-UA"/>
        </w:rPr>
        <w:t xml:space="preserve">. Слово має протоіндоєвропейський корінь </w:t>
      </w:r>
      <w:r>
        <w:rPr>
          <w:rFonts w:ascii="Times New Roman" w:hAnsi="Times New Roman"/>
          <w:i/>
          <w:iCs/>
          <w:color w:val="000000"/>
          <w:sz w:val="28"/>
          <w:szCs w:val="28"/>
          <w:lang w:val="uk-UA"/>
        </w:rPr>
        <w:t>*</w:t>
      </w:r>
      <w:r>
        <w:rPr>
          <w:rFonts w:ascii="Times New Roman" w:hAnsi="Times New Roman"/>
          <w:i/>
          <w:iCs/>
          <w:color w:val="000000"/>
          <w:sz w:val="28"/>
          <w:szCs w:val="28"/>
        </w:rPr>
        <w:t>au</w:t>
      </w:r>
      <w:r>
        <w:rPr>
          <w:rFonts w:ascii="Times New Roman" w:hAnsi="Times New Roman"/>
          <w:i/>
          <w:iCs/>
          <w:color w:val="000000"/>
          <w:sz w:val="28"/>
          <w:szCs w:val="28"/>
          <w:lang w:val="uk-UA"/>
        </w:rPr>
        <w:t>-</w:t>
      </w:r>
      <w:r>
        <w:rPr>
          <w:rFonts w:ascii="Times New Roman" w:hAnsi="Times New Roman"/>
          <w:color w:val="000000"/>
          <w:sz w:val="28"/>
          <w:szCs w:val="28"/>
          <w:lang w:val="uk-UA"/>
        </w:rPr>
        <w:t xml:space="preserve"> , який у свою чергу перекладається як </w:t>
      </w:r>
      <w:r>
        <w:rPr>
          <w:rFonts w:ascii="Times New Roman" w:hAnsi="Times New Roman"/>
          <w:i/>
          <w:iCs/>
          <w:color w:val="000000"/>
          <w:sz w:val="28"/>
          <w:szCs w:val="28"/>
          <w:lang w:val="uk-UA"/>
        </w:rPr>
        <w:t>«</w:t>
      </w:r>
      <w:r>
        <w:rPr>
          <w:rFonts w:ascii="Times New Roman" w:hAnsi="Times New Roman"/>
          <w:i/>
          <w:iCs/>
          <w:color w:val="000000"/>
          <w:sz w:val="28"/>
          <w:szCs w:val="28"/>
        </w:rPr>
        <w:t>to</w:t>
      </w:r>
      <w:r>
        <w:rPr>
          <w:rFonts w:ascii="Times New Roman" w:hAnsi="Times New Roman"/>
          <w:i/>
          <w:iCs/>
          <w:color w:val="000000"/>
          <w:sz w:val="28"/>
          <w:szCs w:val="28"/>
          <w:lang w:val="uk-UA"/>
        </w:rPr>
        <w:t xml:space="preserve"> </w:t>
      </w:r>
      <w:r>
        <w:rPr>
          <w:rFonts w:ascii="Times New Roman" w:hAnsi="Times New Roman"/>
          <w:i/>
          <w:iCs/>
          <w:color w:val="000000"/>
          <w:sz w:val="28"/>
          <w:szCs w:val="28"/>
        </w:rPr>
        <w:t>perceive</w:t>
      </w:r>
      <w:r>
        <w:rPr>
          <w:rFonts w:ascii="Times New Roman" w:hAnsi="Times New Roman"/>
          <w:i/>
          <w:iCs/>
          <w:color w:val="000000"/>
          <w:sz w:val="28"/>
          <w:szCs w:val="28"/>
          <w:lang w:val="uk-UA"/>
        </w:rPr>
        <w:t>»</w:t>
      </w:r>
      <w:r>
        <w:rPr>
          <w:rFonts w:ascii="Times New Roman" w:hAnsi="Times New Roman"/>
          <w:color w:val="000000"/>
          <w:sz w:val="28"/>
          <w:szCs w:val="28"/>
          <w:lang w:val="uk-UA"/>
        </w:rPr>
        <w:t xml:space="preserve">. Знайоме нам теперішнє значення </w:t>
      </w:r>
      <w:r>
        <w:rPr>
          <w:rFonts w:ascii="Times New Roman" w:hAnsi="Times New Roman"/>
          <w:i/>
          <w:iCs/>
          <w:color w:val="000000"/>
          <w:sz w:val="28"/>
          <w:szCs w:val="28"/>
          <w:lang w:val="uk-UA"/>
        </w:rPr>
        <w:t>прослуховування</w:t>
      </w:r>
      <w:r>
        <w:rPr>
          <w:rFonts w:ascii="Times New Roman" w:hAnsi="Times New Roman"/>
          <w:color w:val="000000"/>
          <w:sz w:val="28"/>
          <w:szCs w:val="28"/>
          <w:lang w:val="uk-UA"/>
        </w:rPr>
        <w:t xml:space="preserve"> (</w:t>
      </w:r>
      <w:r>
        <w:rPr>
          <w:rFonts w:ascii="Times New Roman" w:hAnsi="Times New Roman"/>
          <w:i/>
          <w:iCs/>
          <w:color w:val="000000"/>
          <w:sz w:val="28"/>
          <w:szCs w:val="28"/>
          <w:lang w:val="ru-RU"/>
        </w:rPr>
        <w:t>«</w:t>
      </w:r>
      <w:r>
        <w:rPr>
          <w:rFonts w:ascii="Times New Roman" w:hAnsi="Times New Roman"/>
          <w:i/>
          <w:iCs/>
          <w:color w:val="000000"/>
          <w:sz w:val="28"/>
          <w:szCs w:val="28"/>
        </w:rPr>
        <w:t>trial</w:t>
      </w:r>
      <w:r>
        <w:rPr>
          <w:rFonts w:ascii="Times New Roman" w:hAnsi="Times New Roman"/>
          <w:i/>
          <w:iCs/>
          <w:color w:val="000000"/>
          <w:sz w:val="28"/>
          <w:szCs w:val="28"/>
          <w:lang w:val="ru-RU"/>
        </w:rPr>
        <w:t xml:space="preserve"> </w:t>
      </w:r>
      <w:r>
        <w:rPr>
          <w:rFonts w:ascii="Times New Roman" w:hAnsi="Times New Roman"/>
          <w:i/>
          <w:iCs/>
          <w:color w:val="000000"/>
          <w:sz w:val="28"/>
          <w:szCs w:val="28"/>
        </w:rPr>
        <w:t>for</w:t>
      </w:r>
      <w:r>
        <w:rPr>
          <w:rFonts w:ascii="Times New Roman" w:hAnsi="Times New Roman"/>
          <w:i/>
          <w:iCs/>
          <w:color w:val="000000"/>
          <w:sz w:val="28"/>
          <w:szCs w:val="28"/>
          <w:lang w:val="ru-RU"/>
        </w:rPr>
        <w:t xml:space="preserve"> </w:t>
      </w:r>
      <w:r>
        <w:rPr>
          <w:rFonts w:ascii="Times New Roman" w:hAnsi="Times New Roman"/>
          <w:i/>
          <w:iCs/>
          <w:color w:val="000000"/>
          <w:sz w:val="28"/>
          <w:szCs w:val="28"/>
        </w:rPr>
        <w:t>a</w:t>
      </w:r>
      <w:r>
        <w:rPr>
          <w:rFonts w:ascii="Times New Roman" w:hAnsi="Times New Roman"/>
          <w:i/>
          <w:iCs/>
          <w:color w:val="000000"/>
          <w:sz w:val="28"/>
          <w:szCs w:val="28"/>
          <w:lang w:val="ru-RU"/>
        </w:rPr>
        <w:t xml:space="preserve"> </w:t>
      </w:r>
      <w:r>
        <w:rPr>
          <w:rFonts w:ascii="Times New Roman" w:hAnsi="Times New Roman"/>
          <w:i/>
          <w:iCs/>
          <w:color w:val="000000"/>
          <w:sz w:val="28"/>
          <w:szCs w:val="28"/>
        </w:rPr>
        <w:t>performer</w:t>
      </w:r>
      <w:r>
        <w:rPr>
          <w:rFonts w:ascii="Times New Roman" w:hAnsi="Times New Roman"/>
          <w:i/>
          <w:iCs/>
          <w:color w:val="000000"/>
          <w:sz w:val="28"/>
          <w:szCs w:val="28"/>
          <w:lang w:val="ru-RU"/>
        </w:rPr>
        <w:t>»</w:t>
      </w:r>
      <w:r>
        <w:rPr>
          <w:rFonts w:ascii="Times New Roman" w:hAnsi="Times New Roman"/>
          <w:color w:val="000000"/>
          <w:sz w:val="28"/>
          <w:szCs w:val="28"/>
          <w:lang w:val="ru-RU"/>
        </w:rPr>
        <w:t xml:space="preserve"> </w:t>
      </w:r>
      <w:r>
        <w:rPr>
          <w:rFonts w:ascii="Times New Roman" w:hAnsi="Times New Roman"/>
          <w:color w:val="000000"/>
          <w:sz w:val="28"/>
          <w:szCs w:val="28"/>
          <w:lang w:val="uk-UA"/>
        </w:rPr>
        <w:t>за Дугласом) слово набуває в 1881 році. Отже,</w:t>
      </w:r>
      <w:r>
        <w:rPr>
          <w:rFonts w:ascii="Times New Roman" w:hAnsi="Times New Roman"/>
          <w:color w:val="000000"/>
          <w:sz w:val="28"/>
          <w:szCs w:val="28"/>
          <w:lang w:val="ru-RU"/>
        </w:rPr>
        <w:t xml:space="preserve"> </w:t>
      </w:r>
      <w:r>
        <w:rPr>
          <w:rFonts w:ascii="Times New Roman" w:hAnsi="Times New Roman"/>
          <w:i/>
          <w:iCs/>
          <w:color w:val="000000"/>
          <w:sz w:val="28"/>
          <w:szCs w:val="28"/>
        </w:rPr>
        <w:t>audution</w:t>
      </w:r>
      <w:r>
        <w:rPr>
          <w:rFonts w:ascii="Times New Roman" w:hAnsi="Times New Roman"/>
          <w:i/>
          <w:iCs/>
          <w:color w:val="000000"/>
          <w:sz w:val="28"/>
          <w:szCs w:val="28"/>
          <w:lang w:val="ru-RU"/>
        </w:rPr>
        <w:t xml:space="preserve"> </w:t>
      </w:r>
      <w:r>
        <w:rPr>
          <w:rFonts w:ascii="Times New Roman" w:hAnsi="Times New Roman"/>
          <w:i/>
          <w:iCs/>
          <w:color w:val="000000"/>
          <w:sz w:val="28"/>
          <w:szCs w:val="28"/>
          <w:lang w:val="uk-UA"/>
        </w:rPr>
        <w:t>«</w:t>
      </w:r>
      <w:r>
        <w:rPr>
          <w:rFonts w:ascii="Times New Roman" w:hAnsi="Times New Roman"/>
          <w:color w:val="000000"/>
          <w:sz w:val="28"/>
          <w:szCs w:val="28"/>
          <w:lang w:val="uk-UA"/>
        </w:rPr>
        <w:t xml:space="preserve">здійснило подорож» із зали засідання суду на сцени театрів та в павільйони кінозйомочних майданчиків.  </w:t>
      </w:r>
    </w:p>
    <w:p>
      <w:pPr>
        <w:pStyle w:val="Normal"/>
        <w:spacing w:lineRule="auto" w:line="360"/>
        <w:ind w:firstLine="562"/>
        <w:jc w:val="both"/>
        <w:rPr>
          <w:lang w:val="ru-RU"/>
        </w:rPr>
      </w:pPr>
      <w:r>
        <w:rPr>
          <w:rFonts w:ascii="Times New Roman" w:hAnsi="Times New Roman"/>
          <w:color w:val="000000"/>
          <w:sz w:val="28"/>
          <w:szCs w:val="28"/>
          <w:lang w:val="uk-UA"/>
        </w:rPr>
        <w:t xml:space="preserve">Вищезгадані приклади слів можна охарактеризувати як ті, що увійшли до лексико-семантичного поля </w:t>
      </w:r>
      <w:r>
        <w:rPr>
          <w:rFonts w:ascii="Times New Roman" w:hAnsi="Times New Roman"/>
          <w:i/>
          <w:iCs/>
          <w:color w:val="000000"/>
          <w:sz w:val="28"/>
          <w:szCs w:val="28"/>
          <w:lang w:val="uk-UA"/>
        </w:rPr>
        <w:t>кінематограф</w:t>
      </w:r>
      <w:r>
        <w:rPr>
          <w:rFonts w:ascii="Times New Roman" w:hAnsi="Times New Roman"/>
          <w:color w:val="000000"/>
          <w:sz w:val="28"/>
          <w:szCs w:val="28"/>
          <w:lang w:val="uk-UA"/>
        </w:rPr>
        <w:t xml:space="preserve"> через набуття нового значення.</w:t>
      </w:r>
    </w:p>
    <w:p>
      <w:pPr>
        <w:pStyle w:val="Normal"/>
        <w:spacing w:lineRule="auto" w:line="360"/>
        <w:ind w:firstLine="562"/>
        <w:jc w:val="both"/>
        <w:rPr>
          <w:lang w:val="ru-RU"/>
        </w:rPr>
      </w:pPr>
      <w:r>
        <w:rPr>
          <w:rFonts w:ascii="Times New Roman" w:hAnsi="Times New Roman"/>
          <w:color w:val="000000"/>
          <w:sz w:val="28"/>
          <w:szCs w:val="28"/>
          <w:lang w:val="uk-UA"/>
        </w:rPr>
        <w:t>Однак існують інакші способи утворення нових слів, окрім семантичного розширення: словоскладання (</w:t>
      </w:r>
      <w:r>
        <w:rPr>
          <w:rFonts w:ascii="Times New Roman" w:hAnsi="Times New Roman"/>
          <w:i/>
          <w:iCs/>
          <w:color w:val="000000"/>
          <w:sz w:val="28"/>
          <w:szCs w:val="28"/>
        </w:rPr>
        <w:t>compounding</w:t>
      </w:r>
      <w:r>
        <w:rPr>
          <w:rFonts w:ascii="Times New Roman" w:hAnsi="Times New Roman"/>
          <w:color w:val="000000"/>
          <w:sz w:val="28"/>
          <w:szCs w:val="28"/>
          <w:lang w:val="ru-RU"/>
        </w:rPr>
        <w:t>)</w:t>
      </w:r>
      <w:r>
        <w:rPr>
          <w:rFonts w:ascii="Times New Roman" w:hAnsi="Times New Roman"/>
          <w:color w:val="000000"/>
          <w:sz w:val="28"/>
          <w:szCs w:val="28"/>
          <w:lang w:val="uk-UA"/>
        </w:rPr>
        <w:t>, деривація, зворотне словотворення, телескопія або словозлиття (</w:t>
      </w:r>
      <w:r>
        <w:rPr>
          <w:rFonts w:ascii="Times New Roman" w:hAnsi="Times New Roman"/>
          <w:i/>
          <w:iCs/>
          <w:color w:val="000000"/>
          <w:sz w:val="28"/>
          <w:szCs w:val="28"/>
        </w:rPr>
        <w:t>blending</w:t>
      </w:r>
      <w:r>
        <w:rPr>
          <w:rFonts w:ascii="Times New Roman" w:hAnsi="Times New Roman"/>
          <w:color w:val="000000"/>
          <w:sz w:val="28"/>
          <w:szCs w:val="28"/>
          <w:lang w:val="uk-UA"/>
        </w:rPr>
        <w:t xml:space="preserve">) та інші. Не завжди вдається наректи нове поняття чи предмет словом, котре вже існувало. Іноді потрібно знайти спосіб виразити зміст того процесу чи явища, що могло б відповідати реаліям свого часу. У такому випадку створюються абсолютно нові слова. Вони формуються шляхом словотворення на основі певних запозичених слів або ж морфем, що вже існують у мові. </w:t>
      </w:r>
    </w:p>
    <w:p>
      <w:pPr>
        <w:pStyle w:val="Normal"/>
        <w:spacing w:lineRule="auto" w:line="360"/>
        <w:ind w:firstLine="562"/>
        <w:jc w:val="both"/>
        <w:rPr>
          <w:lang w:val="ru-RU"/>
        </w:rPr>
      </w:pPr>
      <w:r>
        <w:rPr>
          <w:rFonts w:ascii="Times New Roman" w:hAnsi="Times New Roman"/>
          <w:color w:val="000000"/>
          <w:sz w:val="28"/>
          <w:szCs w:val="28"/>
          <w:lang w:val="uk-UA"/>
        </w:rPr>
        <w:t xml:space="preserve">Завдяки такому способу в англійській мові у 1973 році з’явилося слово </w:t>
      </w:r>
      <w:r>
        <w:rPr>
          <w:rFonts w:ascii="Times New Roman" w:hAnsi="Times New Roman"/>
          <w:i/>
          <w:iCs/>
          <w:color w:val="000000"/>
          <w:sz w:val="28"/>
          <w:szCs w:val="28"/>
        </w:rPr>
        <w:t>prequel</w:t>
      </w:r>
      <w:r>
        <w:rPr>
          <w:rFonts w:ascii="Times New Roman" w:hAnsi="Times New Roman"/>
          <w:color w:val="000000"/>
          <w:sz w:val="28"/>
          <w:szCs w:val="28"/>
        </w:rPr>
        <w:t xml:space="preserve"> </w:t>
      </w:r>
      <w:r>
        <w:rPr>
          <w:rFonts w:ascii="Times New Roman" w:hAnsi="Times New Roman"/>
          <w:i/>
          <w:iCs/>
          <w:color w:val="000000"/>
          <w:sz w:val="28"/>
          <w:szCs w:val="28"/>
          <w:lang w:val="uk-UA"/>
        </w:rPr>
        <w:t xml:space="preserve">– </w:t>
      </w:r>
      <w:r>
        <w:rPr>
          <w:rFonts w:ascii="Times New Roman" w:hAnsi="Times New Roman"/>
          <w:i/>
          <w:iCs/>
          <w:color w:val="000000"/>
          <w:sz w:val="28"/>
          <w:szCs w:val="28"/>
        </w:rPr>
        <w:t xml:space="preserve">a film, book, or play that develops the story of an earlier film, etc. by telling you what happened before the events in the first film, etc </w:t>
      </w:r>
      <w:r>
        <w:rPr>
          <w:rFonts w:ascii="Times New Roman" w:hAnsi="Times New Roman"/>
          <w:color w:val="000000"/>
          <w:sz w:val="28"/>
          <w:szCs w:val="28"/>
        </w:rPr>
        <w:t xml:space="preserve">[29]. </w:t>
      </w:r>
      <w:r>
        <w:rPr>
          <w:rFonts w:ascii="Times New Roman" w:hAnsi="Times New Roman"/>
          <w:color w:val="000000"/>
          <w:sz w:val="28"/>
          <w:szCs w:val="28"/>
          <w:lang w:val="uk-UA"/>
        </w:rPr>
        <w:t xml:space="preserve">Утворилося воно в результаті злиття префікса  </w:t>
      </w:r>
      <w:r>
        <w:rPr>
          <w:rFonts w:ascii="Times New Roman" w:hAnsi="Times New Roman"/>
          <w:i/>
          <w:iCs/>
          <w:color w:val="000000"/>
          <w:sz w:val="28"/>
          <w:szCs w:val="28"/>
        </w:rPr>
        <w:t>pre-</w:t>
      </w:r>
      <w:r>
        <w:rPr>
          <w:rFonts w:ascii="Times New Roman" w:hAnsi="Times New Roman"/>
          <w:color w:val="000000"/>
          <w:sz w:val="28"/>
          <w:szCs w:val="28"/>
        </w:rPr>
        <w:t xml:space="preserve">, </w:t>
      </w:r>
      <w:r>
        <w:rPr>
          <w:rFonts w:ascii="Times New Roman" w:hAnsi="Times New Roman"/>
          <w:color w:val="000000"/>
          <w:sz w:val="28"/>
          <w:szCs w:val="28"/>
          <w:lang w:val="uk-UA"/>
        </w:rPr>
        <w:t xml:space="preserve">що має значення </w:t>
      </w:r>
      <w:r>
        <w:rPr>
          <w:rFonts w:ascii="Times New Roman" w:hAnsi="Times New Roman"/>
          <w:i/>
          <w:iCs/>
          <w:color w:val="000000"/>
          <w:sz w:val="28"/>
          <w:szCs w:val="28"/>
        </w:rPr>
        <w:t>before</w:t>
      </w:r>
      <w:r>
        <w:rPr>
          <w:rFonts w:ascii="Times New Roman" w:hAnsi="Times New Roman"/>
          <w:color w:val="000000"/>
          <w:sz w:val="28"/>
          <w:szCs w:val="28"/>
        </w:rPr>
        <w:t>,</w:t>
      </w:r>
      <w:r>
        <w:rPr>
          <w:rFonts w:ascii="Times New Roman" w:hAnsi="Times New Roman"/>
          <w:color w:val="000000"/>
          <w:sz w:val="28"/>
          <w:szCs w:val="28"/>
          <w:lang w:val="uk-UA"/>
        </w:rPr>
        <w:t xml:space="preserve"> зі словом </w:t>
      </w:r>
      <w:r>
        <w:rPr>
          <w:rFonts w:ascii="Times New Roman" w:hAnsi="Times New Roman"/>
          <w:i/>
          <w:iCs/>
          <w:color w:val="000000"/>
          <w:sz w:val="28"/>
          <w:szCs w:val="28"/>
        </w:rPr>
        <w:t>sequel</w:t>
      </w:r>
      <w:r>
        <w:rPr>
          <w:rFonts w:ascii="Times New Roman" w:hAnsi="Times New Roman"/>
          <w:i/>
          <w:iCs/>
          <w:color w:val="000000"/>
          <w:sz w:val="28"/>
          <w:szCs w:val="28"/>
          <w:lang w:val="uk-UA"/>
        </w:rPr>
        <w:t xml:space="preserve"> – </w:t>
      </w:r>
      <w:r>
        <w:rPr>
          <w:rFonts w:ascii="Times New Roman" w:hAnsi="Times New Roman"/>
          <w:i/>
          <w:iCs/>
          <w:color w:val="000000"/>
          <w:sz w:val="28"/>
          <w:szCs w:val="28"/>
        </w:rPr>
        <w:t xml:space="preserve">a book, film, or play that continues the story of a previous book, </w:t>
      </w:r>
      <w:r>
        <w:rPr>
          <w:rFonts w:ascii="Times New Roman" w:hAnsi="Times New Roman"/>
          <w:color w:val="000000"/>
          <w:sz w:val="28"/>
          <w:szCs w:val="28"/>
        </w:rPr>
        <w:t xml:space="preserve">etc [29]. </w:t>
      </w:r>
      <w:r>
        <w:rPr>
          <w:rFonts w:ascii="Times New Roman" w:hAnsi="Times New Roman"/>
          <w:color w:val="000000"/>
          <w:sz w:val="28"/>
          <w:szCs w:val="28"/>
          <w:lang w:val="uk-UA"/>
        </w:rPr>
        <w:t xml:space="preserve">Зазначимо, що у цьому випадку працює і словозлиття, і деривація. Цікаво, що </w:t>
      </w:r>
      <w:r>
        <w:rPr>
          <w:rFonts w:ascii="Times New Roman" w:hAnsi="Times New Roman"/>
          <w:i/>
          <w:iCs/>
          <w:color w:val="000000"/>
          <w:sz w:val="28"/>
          <w:szCs w:val="28"/>
        </w:rPr>
        <w:t>sequel</w:t>
      </w:r>
      <w:r>
        <w:rPr>
          <w:rFonts w:ascii="Times New Roman" w:hAnsi="Times New Roman"/>
          <w:i/>
          <w:iCs/>
          <w:color w:val="000000"/>
          <w:sz w:val="28"/>
          <w:szCs w:val="28"/>
          <w:lang w:val="uk-UA"/>
        </w:rPr>
        <w:t xml:space="preserve"> </w:t>
      </w:r>
      <w:r>
        <w:rPr>
          <w:rFonts w:ascii="Times New Roman" w:hAnsi="Times New Roman"/>
          <w:color w:val="000000"/>
          <w:sz w:val="28"/>
          <w:szCs w:val="28"/>
          <w:lang w:val="uk-UA"/>
        </w:rPr>
        <w:t xml:space="preserve">існувало в англійській мові ще з початку </w:t>
      </w:r>
      <w:r>
        <w:rPr>
          <w:rFonts w:ascii="Times New Roman" w:hAnsi="Times New Roman"/>
          <w:color w:val="000000"/>
          <w:sz w:val="28"/>
          <w:szCs w:val="28"/>
        </w:rPr>
        <w:t>XV</w:t>
      </w:r>
      <w:r>
        <w:rPr>
          <w:rFonts w:ascii="Times New Roman" w:hAnsi="Times New Roman"/>
          <w:color w:val="000000"/>
          <w:sz w:val="28"/>
          <w:szCs w:val="28"/>
          <w:lang w:val="uk-UA"/>
        </w:rPr>
        <w:t xml:space="preserve"> століття і мало значення </w:t>
      </w:r>
      <w:r>
        <w:rPr>
          <w:rFonts w:ascii="Times New Roman" w:hAnsi="Times New Roman"/>
          <w:i/>
          <w:iCs/>
          <w:color w:val="000000"/>
          <w:sz w:val="28"/>
          <w:szCs w:val="28"/>
          <w:lang w:val="uk-UA"/>
        </w:rPr>
        <w:t>«</w:t>
      </w:r>
      <w:r>
        <w:rPr>
          <w:rFonts w:ascii="Times New Roman" w:hAnsi="Times New Roman"/>
          <w:i/>
          <w:iCs/>
          <w:color w:val="000000"/>
          <w:sz w:val="28"/>
          <w:szCs w:val="28"/>
        </w:rPr>
        <w:t>train</w:t>
      </w:r>
      <w:r>
        <w:rPr>
          <w:rFonts w:ascii="Times New Roman" w:hAnsi="Times New Roman"/>
          <w:i/>
          <w:iCs/>
          <w:color w:val="000000"/>
          <w:sz w:val="28"/>
          <w:szCs w:val="28"/>
          <w:lang w:val="uk-UA"/>
        </w:rPr>
        <w:t xml:space="preserve"> </w:t>
      </w:r>
      <w:r>
        <w:rPr>
          <w:rFonts w:ascii="Times New Roman" w:hAnsi="Times New Roman"/>
          <w:i/>
          <w:iCs/>
          <w:color w:val="000000"/>
          <w:sz w:val="28"/>
          <w:szCs w:val="28"/>
        </w:rPr>
        <w:t>of</w:t>
      </w:r>
      <w:r>
        <w:rPr>
          <w:rFonts w:ascii="Times New Roman" w:hAnsi="Times New Roman"/>
          <w:i/>
          <w:iCs/>
          <w:color w:val="000000"/>
          <w:sz w:val="28"/>
          <w:szCs w:val="28"/>
          <w:lang w:val="uk-UA"/>
        </w:rPr>
        <w:t xml:space="preserve"> </w:t>
      </w:r>
      <w:r>
        <w:rPr>
          <w:rFonts w:ascii="Times New Roman" w:hAnsi="Times New Roman"/>
          <w:i/>
          <w:iCs/>
          <w:color w:val="000000"/>
          <w:sz w:val="28"/>
          <w:szCs w:val="28"/>
        </w:rPr>
        <w:t>followers</w:t>
      </w:r>
      <w:r>
        <w:rPr>
          <w:rFonts w:ascii="Times New Roman" w:hAnsi="Times New Roman"/>
          <w:i/>
          <w:iCs/>
          <w:color w:val="000000"/>
          <w:sz w:val="28"/>
          <w:szCs w:val="28"/>
          <w:lang w:val="uk-UA"/>
        </w:rPr>
        <w:t>»</w:t>
      </w:r>
      <w:r>
        <w:rPr>
          <w:rFonts w:ascii="Times New Roman" w:hAnsi="Times New Roman"/>
          <w:color w:val="000000"/>
          <w:sz w:val="28"/>
          <w:szCs w:val="28"/>
          <w:lang w:val="uk-UA"/>
        </w:rPr>
        <w:t xml:space="preserve"> [33]. Має протоіндоєвропейський корінь *</w:t>
      </w:r>
      <w:r>
        <w:rPr>
          <w:rFonts w:ascii="Times New Roman" w:hAnsi="Times New Roman"/>
          <w:i/>
          <w:iCs/>
          <w:color w:val="000000"/>
          <w:sz w:val="28"/>
          <w:szCs w:val="28"/>
        </w:rPr>
        <w:t>sekw</w:t>
      </w:r>
      <w:r>
        <w:rPr>
          <w:rFonts w:ascii="Times New Roman" w:hAnsi="Times New Roman"/>
          <w:i/>
          <w:iCs/>
          <w:color w:val="000000"/>
          <w:sz w:val="28"/>
          <w:szCs w:val="28"/>
          <w:lang w:val="uk-UA"/>
        </w:rPr>
        <w:t>-</w:t>
      </w:r>
      <w:r>
        <w:rPr>
          <w:rFonts w:ascii="Times New Roman" w:hAnsi="Times New Roman"/>
          <w:color w:val="000000"/>
          <w:sz w:val="28"/>
          <w:szCs w:val="28"/>
          <w:lang w:val="uk-UA"/>
        </w:rPr>
        <w:t xml:space="preserve"> </w:t>
      </w:r>
      <w:r>
        <w:rPr>
          <w:rFonts w:ascii="Times New Roman" w:hAnsi="Times New Roman"/>
          <w:i/>
          <w:iCs/>
          <w:color w:val="000000"/>
          <w:sz w:val="28"/>
          <w:szCs w:val="28"/>
          <w:lang w:val="uk-UA"/>
        </w:rPr>
        <w:t>«</w:t>
      </w:r>
      <w:r>
        <w:rPr>
          <w:rFonts w:ascii="Times New Roman" w:hAnsi="Times New Roman"/>
          <w:i/>
          <w:iCs/>
          <w:color w:val="000000"/>
          <w:sz w:val="28"/>
          <w:szCs w:val="28"/>
        </w:rPr>
        <w:t>to</w:t>
      </w:r>
      <w:r>
        <w:rPr>
          <w:rFonts w:ascii="Times New Roman" w:hAnsi="Times New Roman"/>
          <w:i/>
          <w:iCs/>
          <w:color w:val="000000"/>
          <w:sz w:val="28"/>
          <w:szCs w:val="28"/>
          <w:lang w:val="uk-UA"/>
        </w:rPr>
        <w:t xml:space="preserve"> </w:t>
      </w:r>
      <w:r>
        <w:rPr>
          <w:rFonts w:ascii="Times New Roman" w:hAnsi="Times New Roman"/>
          <w:i/>
          <w:iCs/>
          <w:color w:val="000000"/>
          <w:sz w:val="28"/>
          <w:szCs w:val="28"/>
        </w:rPr>
        <w:t>follow</w:t>
      </w:r>
      <w:r>
        <w:rPr>
          <w:rFonts w:ascii="Times New Roman" w:hAnsi="Times New Roman"/>
          <w:i/>
          <w:iCs/>
          <w:color w:val="000000"/>
          <w:sz w:val="28"/>
          <w:szCs w:val="28"/>
          <w:lang w:val="uk-UA"/>
        </w:rPr>
        <w:t xml:space="preserve">». </w:t>
      </w:r>
      <w:r>
        <w:rPr>
          <w:rFonts w:ascii="Times New Roman" w:hAnsi="Times New Roman"/>
          <w:color w:val="000000"/>
          <w:sz w:val="28"/>
          <w:szCs w:val="28"/>
          <w:lang w:val="uk-UA"/>
        </w:rPr>
        <w:t xml:space="preserve">Значення </w:t>
      </w:r>
      <w:r>
        <w:rPr>
          <w:rFonts w:ascii="Times New Roman" w:hAnsi="Times New Roman"/>
          <w:i/>
          <w:iCs/>
          <w:color w:val="000000"/>
          <w:sz w:val="28"/>
          <w:szCs w:val="28"/>
          <w:lang w:val="uk-UA"/>
        </w:rPr>
        <w:t>«</w:t>
      </w:r>
      <w:r>
        <w:rPr>
          <w:rFonts w:ascii="Times New Roman" w:hAnsi="Times New Roman"/>
          <w:i/>
          <w:iCs/>
          <w:color w:val="000000"/>
          <w:sz w:val="28"/>
          <w:szCs w:val="28"/>
        </w:rPr>
        <w:t>consequence</w:t>
      </w:r>
      <w:r>
        <w:rPr>
          <w:rFonts w:ascii="Times New Roman" w:hAnsi="Times New Roman"/>
          <w:i/>
          <w:iCs/>
          <w:color w:val="000000"/>
          <w:sz w:val="28"/>
          <w:szCs w:val="28"/>
          <w:lang w:val="uk-UA"/>
        </w:rPr>
        <w:t>»</w:t>
      </w:r>
      <w:r>
        <w:rPr>
          <w:rFonts w:ascii="Times New Roman" w:hAnsi="Times New Roman"/>
          <w:color w:val="000000"/>
          <w:sz w:val="28"/>
          <w:szCs w:val="28"/>
          <w:lang w:val="uk-UA"/>
        </w:rPr>
        <w:t xml:space="preserve"> датується кінцем </w:t>
      </w:r>
      <w:r>
        <w:rPr>
          <w:rFonts w:ascii="Times New Roman" w:hAnsi="Times New Roman"/>
          <w:color w:val="000000"/>
          <w:sz w:val="28"/>
          <w:szCs w:val="28"/>
        </w:rPr>
        <w:t>XV</w:t>
      </w:r>
      <w:r>
        <w:rPr>
          <w:rFonts w:ascii="Times New Roman" w:hAnsi="Times New Roman"/>
          <w:color w:val="000000"/>
          <w:sz w:val="28"/>
          <w:szCs w:val="28"/>
          <w:lang w:val="uk-UA"/>
        </w:rPr>
        <w:t xml:space="preserve"> століття. Тлумачення ж слова як історії, що продовжує попередню, уперше зустрічається в 1510-х. Отже, на цьому прикладі можна чітко прослідкувати, як нове слово утворилося за допомогою універсальної морфеми-префікса та кореневої морфеми, яка вже існувала в мові. </w:t>
      </w:r>
    </w:p>
    <w:p>
      <w:pPr>
        <w:pStyle w:val="Normal"/>
        <w:spacing w:lineRule="auto" w:line="360"/>
        <w:ind w:firstLine="562"/>
        <w:jc w:val="both"/>
        <w:rPr>
          <w:lang w:val="ru-RU"/>
        </w:rPr>
      </w:pPr>
      <w:r>
        <w:rPr>
          <w:rFonts w:ascii="Times New Roman" w:hAnsi="Times New Roman"/>
          <w:color w:val="000000"/>
          <w:sz w:val="28"/>
          <w:szCs w:val="28"/>
          <w:lang w:val="uk-UA"/>
        </w:rPr>
        <w:t xml:space="preserve">Що стосується неологізмів, то здебільшого вони зустрічаються у назвах сучасних гаджетів, електронних приладів, тобто у сфері техніки. Адже це та сфера людського життя, у якій новинки з’являються чи на найчастіше. Цю закономірність можна помітити і в кінематографі. Наприклад, сучасне кіномистецтво при створенні фільмів використовує відеокамери, монтажні системи і мультимедійні пристрої. Усе разом це має загальну назву відеографія, </w:t>
      </w:r>
      <w:r>
        <w:rPr>
          <w:rFonts w:ascii="Times New Roman" w:hAnsi="Times New Roman"/>
          <w:i/>
          <w:iCs/>
          <w:color w:val="000000"/>
          <w:sz w:val="28"/>
          <w:szCs w:val="28"/>
        </w:rPr>
        <w:t>videography</w:t>
      </w:r>
      <w:r>
        <w:rPr>
          <w:rFonts w:ascii="Times New Roman" w:hAnsi="Times New Roman"/>
          <w:color w:val="000000"/>
          <w:sz w:val="28"/>
          <w:szCs w:val="28"/>
          <w:lang w:val="uk-UA"/>
        </w:rPr>
        <w:t xml:space="preserve">. Людина, яка цим займається, відповідно називається </w:t>
      </w:r>
      <w:r>
        <w:rPr>
          <w:rFonts w:ascii="Times New Roman" w:hAnsi="Times New Roman"/>
          <w:i/>
          <w:iCs/>
          <w:color w:val="000000"/>
          <w:sz w:val="28"/>
          <w:szCs w:val="28"/>
        </w:rPr>
        <w:t>videographer</w:t>
      </w:r>
      <w:r>
        <w:rPr>
          <w:rFonts w:ascii="Times New Roman" w:hAnsi="Times New Roman"/>
          <w:color w:val="000000"/>
          <w:sz w:val="28"/>
          <w:szCs w:val="28"/>
          <w:lang w:val="uk-UA"/>
        </w:rPr>
        <w:t xml:space="preserve">. Уперше це слово було використане в англійській мові у 1980 році. Утворилося воно від двох основ: </w:t>
      </w:r>
      <w:r>
        <w:rPr>
          <w:rFonts w:ascii="Times New Roman" w:hAnsi="Times New Roman"/>
          <w:i/>
          <w:iCs/>
          <w:color w:val="000000"/>
          <w:sz w:val="28"/>
          <w:szCs w:val="28"/>
        </w:rPr>
        <w:t>video</w:t>
      </w:r>
      <w:r>
        <w:rPr>
          <w:rFonts w:ascii="Times New Roman" w:hAnsi="Times New Roman"/>
          <w:color w:val="000000"/>
          <w:sz w:val="28"/>
          <w:szCs w:val="28"/>
          <w:lang w:val="uk-UA"/>
        </w:rPr>
        <w:t xml:space="preserve"> та </w:t>
      </w:r>
      <w:r>
        <w:rPr>
          <w:rFonts w:ascii="Times New Roman" w:hAnsi="Times New Roman"/>
          <w:i/>
          <w:iCs/>
          <w:color w:val="000000"/>
          <w:sz w:val="28"/>
          <w:szCs w:val="28"/>
          <w:lang w:val="uk-UA"/>
        </w:rPr>
        <w:t>(</w:t>
      </w:r>
      <w:r>
        <w:rPr>
          <w:rFonts w:ascii="Times New Roman" w:hAnsi="Times New Roman"/>
          <w:i/>
          <w:iCs/>
          <w:color w:val="000000"/>
          <w:sz w:val="28"/>
          <w:szCs w:val="28"/>
        </w:rPr>
        <w:t>photo</w:t>
      </w:r>
      <w:r>
        <w:rPr>
          <w:rFonts w:ascii="Times New Roman" w:hAnsi="Times New Roman"/>
          <w:i/>
          <w:iCs/>
          <w:color w:val="000000"/>
          <w:sz w:val="28"/>
          <w:szCs w:val="28"/>
          <w:lang w:val="uk-UA"/>
        </w:rPr>
        <w:t>)</w:t>
      </w:r>
      <w:r>
        <w:rPr>
          <w:rFonts w:ascii="Times New Roman" w:hAnsi="Times New Roman"/>
          <w:i/>
          <w:iCs/>
          <w:color w:val="000000"/>
          <w:sz w:val="28"/>
          <w:szCs w:val="28"/>
        </w:rPr>
        <w:t>grapher</w:t>
      </w:r>
      <w:r>
        <w:rPr>
          <w:rFonts w:ascii="Times New Roman" w:hAnsi="Times New Roman"/>
          <w:i/>
          <w:iCs/>
          <w:color w:val="000000"/>
          <w:sz w:val="28"/>
          <w:szCs w:val="28"/>
          <w:lang w:val="uk-UA"/>
        </w:rPr>
        <w:t xml:space="preserve">. </w:t>
      </w:r>
      <w:r>
        <w:rPr>
          <w:rFonts w:ascii="Times New Roman" w:hAnsi="Times New Roman"/>
          <w:color w:val="000000"/>
          <w:sz w:val="28"/>
          <w:szCs w:val="28"/>
          <w:lang w:val="uk-UA"/>
        </w:rPr>
        <w:t xml:space="preserve">Етимологія  складових цього неологізму є наступною: з латинської </w:t>
      </w:r>
      <w:r>
        <w:rPr>
          <w:rFonts w:ascii="Times New Roman" w:hAnsi="Times New Roman"/>
          <w:i/>
          <w:iCs/>
          <w:color w:val="000000"/>
          <w:sz w:val="28"/>
          <w:szCs w:val="28"/>
        </w:rPr>
        <w:t>video</w:t>
      </w:r>
      <w:r>
        <w:rPr>
          <w:rFonts w:ascii="Times New Roman" w:hAnsi="Times New Roman"/>
          <w:color w:val="000000"/>
          <w:sz w:val="28"/>
          <w:szCs w:val="28"/>
          <w:lang w:val="uk-UA"/>
        </w:rPr>
        <w:t xml:space="preserve"> – бачу, дивлюся, а з давньогрецької γράφω – пишу. Тобто дослівно виходить «бачу і записую». За таким принципом працює й сама відеокамера. Вона знімає все, що «бачить» довкола себе. Принаймні те, куди оператор направляє її об’єктив.  </w:t>
      </w:r>
    </w:p>
    <w:p>
      <w:pPr>
        <w:pStyle w:val="Normal"/>
        <w:spacing w:lineRule="auto" w:line="360"/>
        <w:ind w:firstLine="562"/>
        <w:jc w:val="both"/>
        <w:rPr>
          <w:lang w:val="ru-RU"/>
        </w:rPr>
      </w:pPr>
      <w:r>
        <w:rPr>
          <w:rFonts w:ascii="Times New Roman" w:hAnsi="Times New Roman"/>
          <w:color w:val="000000"/>
          <w:sz w:val="28"/>
          <w:szCs w:val="28"/>
          <w:lang w:val="uk-UA"/>
        </w:rPr>
        <w:t xml:space="preserve">Описані шляхи залучення лексичних одиниць до лексико-семантичного поля </w:t>
      </w:r>
      <w:r>
        <w:rPr>
          <w:rFonts w:ascii="Times New Roman" w:hAnsi="Times New Roman"/>
          <w:i/>
          <w:iCs/>
          <w:color w:val="000000"/>
          <w:sz w:val="28"/>
          <w:szCs w:val="28"/>
          <w:lang w:val="uk-UA"/>
        </w:rPr>
        <w:t>кінематограф</w:t>
      </w:r>
      <w:r>
        <w:rPr>
          <w:rFonts w:ascii="Times New Roman" w:hAnsi="Times New Roman"/>
          <w:color w:val="000000"/>
          <w:sz w:val="28"/>
          <w:szCs w:val="28"/>
          <w:lang w:val="uk-UA"/>
        </w:rPr>
        <w:t xml:space="preserve"> сприяли створенню значного арсеналу слів, який тематично можна розподілити на декілька окремих підгруп: загальні терміни та слова, що стосуються кінематографу як мистецтва; технічне обладнання та процес зйомок; актори; творча група людей, що працюють над створенням фільму; фінансова група; жанри й види кіно і т.д. Кожна підгрупа має власний специфічний лексикон, об’єднаний певною тематикою. До складу цього лексикону входять сотні тисяч слів, які можуть вразити або ж багатою історією, або ж навпаки новизною. Опису цих груп буде присвячений наступний розділ. </w:t>
      </w:r>
    </w:p>
    <w:p>
      <w:pPr>
        <w:pStyle w:val="Normal"/>
        <w:spacing w:lineRule="auto" w:line="360"/>
        <w:ind w:firstLine="562"/>
        <w:jc w:val="both"/>
        <w:rPr>
          <w:rFonts w:ascii="Times New Roman" w:hAnsi="Times New Roman"/>
          <w:b/>
          <w:b/>
          <w:bCs/>
          <w:color w:val="000000"/>
          <w:sz w:val="28"/>
          <w:szCs w:val="28"/>
          <w:lang w:val="uk-UA"/>
        </w:rPr>
      </w:pPr>
      <w:r>
        <w:rPr>
          <w:rFonts w:ascii="Times New Roman" w:hAnsi="Times New Roman"/>
          <w:b/>
          <w:bCs/>
          <w:color w:val="000000"/>
          <w:sz w:val="28"/>
          <w:szCs w:val="28"/>
          <w:lang w:val="uk-UA"/>
        </w:rPr>
      </w:r>
    </w:p>
    <w:p>
      <w:pPr>
        <w:pStyle w:val="Normal"/>
        <w:spacing w:lineRule="auto" w:line="360"/>
        <w:ind w:firstLine="562"/>
        <w:jc w:val="both"/>
        <w:rPr>
          <w:rFonts w:ascii="Times New Roman" w:hAnsi="Times New Roman"/>
          <w:b/>
          <w:b/>
          <w:bCs/>
          <w:color w:val="000000"/>
          <w:sz w:val="28"/>
          <w:szCs w:val="28"/>
          <w:lang w:val="uk-UA"/>
        </w:rPr>
      </w:pPr>
      <w:r>
        <w:rPr>
          <w:rFonts w:ascii="Times New Roman" w:hAnsi="Times New Roman"/>
          <w:b/>
          <w:bCs/>
          <w:color w:val="000000"/>
          <w:sz w:val="28"/>
          <w:szCs w:val="28"/>
          <w:lang w:val="uk-UA"/>
        </w:rPr>
      </w:r>
    </w:p>
    <w:p>
      <w:pPr>
        <w:pStyle w:val="Normal"/>
        <w:spacing w:lineRule="auto" w:line="360"/>
        <w:ind w:firstLine="562"/>
        <w:jc w:val="both"/>
        <w:rPr>
          <w:rFonts w:ascii="Times New Roman" w:hAnsi="Times New Roman"/>
          <w:b/>
          <w:b/>
          <w:bCs/>
          <w:color w:val="000000"/>
          <w:sz w:val="28"/>
          <w:szCs w:val="28"/>
          <w:lang w:val="uk-UA"/>
        </w:rPr>
      </w:pPr>
      <w:r>
        <w:rPr>
          <w:rFonts w:ascii="Times New Roman" w:hAnsi="Times New Roman"/>
          <w:b/>
          <w:bCs/>
          <w:color w:val="000000"/>
          <w:sz w:val="28"/>
          <w:szCs w:val="28"/>
          <w:lang w:val="uk-UA"/>
        </w:rPr>
      </w:r>
    </w:p>
    <w:p>
      <w:pPr>
        <w:pStyle w:val="Normal"/>
        <w:spacing w:lineRule="auto" w:line="360"/>
        <w:ind w:firstLine="562"/>
        <w:jc w:val="center"/>
        <w:rPr>
          <w:rFonts w:ascii="Times New Roman" w:hAnsi="Times New Roman"/>
          <w:b/>
          <w:b/>
          <w:bCs/>
          <w:color w:val="000000"/>
          <w:sz w:val="28"/>
          <w:szCs w:val="28"/>
          <w:lang w:val="uk-UA"/>
        </w:rPr>
      </w:pPr>
      <w:r>
        <w:rPr>
          <w:rFonts w:ascii="Times New Roman" w:hAnsi="Times New Roman"/>
          <w:b/>
          <w:bCs/>
          <w:color w:val="000000"/>
          <w:sz w:val="28"/>
          <w:szCs w:val="28"/>
          <w:lang w:val="uk-UA"/>
        </w:rPr>
      </w:r>
    </w:p>
    <w:p>
      <w:pPr>
        <w:pStyle w:val="Normal"/>
        <w:spacing w:lineRule="auto" w:line="360"/>
        <w:ind w:firstLine="562"/>
        <w:jc w:val="center"/>
        <w:rPr>
          <w:rFonts w:ascii="Times New Roman" w:hAnsi="Times New Roman"/>
          <w:b/>
          <w:b/>
          <w:bCs/>
          <w:color w:val="000000"/>
          <w:sz w:val="28"/>
          <w:szCs w:val="28"/>
          <w:lang w:val="uk-UA"/>
        </w:rPr>
      </w:pPr>
      <w:r>
        <w:rPr>
          <w:rFonts w:ascii="Times New Roman" w:hAnsi="Times New Roman"/>
          <w:b/>
          <w:bCs/>
          <w:color w:val="000000"/>
          <w:sz w:val="28"/>
          <w:szCs w:val="28"/>
          <w:lang w:val="uk-UA"/>
        </w:rPr>
      </w:r>
    </w:p>
    <w:p>
      <w:pPr>
        <w:pStyle w:val="Normal"/>
        <w:spacing w:lineRule="auto" w:line="360"/>
        <w:ind w:firstLine="562"/>
        <w:jc w:val="center"/>
        <w:rPr>
          <w:rFonts w:ascii="Times New Roman" w:hAnsi="Times New Roman"/>
          <w:b/>
          <w:b/>
          <w:bCs/>
          <w:color w:val="000000"/>
          <w:sz w:val="28"/>
          <w:szCs w:val="28"/>
          <w:lang w:val="uk-UA"/>
        </w:rPr>
      </w:pPr>
      <w:r>
        <w:rPr>
          <w:rFonts w:ascii="Times New Roman" w:hAnsi="Times New Roman"/>
          <w:b/>
          <w:bCs/>
          <w:color w:val="000000"/>
          <w:sz w:val="28"/>
          <w:szCs w:val="28"/>
          <w:lang w:val="uk-UA"/>
        </w:rPr>
      </w:r>
    </w:p>
    <w:p>
      <w:pPr>
        <w:pStyle w:val="Normal"/>
        <w:spacing w:lineRule="auto" w:line="360"/>
        <w:ind w:firstLine="562"/>
        <w:jc w:val="center"/>
        <w:rPr>
          <w:rFonts w:ascii="Times New Roman" w:hAnsi="Times New Roman"/>
          <w:b/>
          <w:b/>
          <w:bCs/>
          <w:color w:val="000000"/>
          <w:sz w:val="28"/>
          <w:szCs w:val="28"/>
          <w:lang w:val="uk-UA"/>
        </w:rPr>
      </w:pPr>
      <w:r>
        <w:rPr>
          <w:rFonts w:ascii="Times New Roman" w:hAnsi="Times New Roman"/>
          <w:b/>
          <w:bCs/>
          <w:color w:val="000000"/>
          <w:sz w:val="28"/>
          <w:szCs w:val="28"/>
          <w:lang w:val="uk-UA"/>
        </w:rPr>
      </w:r>
    </w:p>
    <w:p>
      <w:pPr>
        <w:pStyle w:val="Normal"/>
        <w:spacing w:lineRule="auto" w:line="360"/>
        <w:ind w:firstLine="562"/>
        <w:jc w:val="center"/>
        <w:rPr>
          <w:rFonts w:ascii="Times New Roman" w:hAnsi="Times New Roman"/>
          <w:b/>
          <w:b/>
          <w:bCs/>
          <w:color w:val="000000"/>
          <w:sz w:val="28"/>
          <w:szCs w:val="28"/>
          <w:lang w:val="uk-UA"/>
        </w:rPr>
      </w:pPr>
      <w:r>
        <w:rPr>
          <w:rFonts w:ascii="Times New Roman" w:hAnsi="Times New Roman"/>
          <w:b/>
          <w:bCs/>
          <w:color w:val="000000"/>
          <w:sz w:val="28"/>
          <w:szCs w:val="28"/>
          <w:lang w:val="uk-UA"/>
        </w:rPr>
      </w:r>
    </w:p>
    <w:p>
      <w:pPr>
        <w:pStyle w:val="Normal"/>
        <w:spacing w:lineRule="auto" w:line="360"/>
        <w:ind w:firstLine="562"/>
        <w:jc w:val="center"/>
        <w:rPr>
          <w:rFonts w:ascii="Times New Roman" w:hAnsi="Times New Roman"/>
          <w:b/>
          <w:b/>
          <w:bCs/>
          <w:color w:val="000000"/>
          <w:sz w:val="28"/>
          <w:szCs w:val="28"/>
          <w:lang w:val="uk-UA"/>
        </w:rPr>
      </w:pPr>
      <w:r>
        <w:rPr>
          <w:rFonts w:ascii="Times New Roman" w:hAnsi="Times New Roman"/>
          <w:b/>
          <w:bCs/>
          <w:color w:val="000000"/>
          <w:sz w:val="28"/>
          <w:szCs w:val="28"/>
          <w:lang w:val="uk-UA"/>
        </w:rPr>
      </w:r>
    </w:p>
    <w:p>
      <w:pPr>
        <w:pStyle w:val="Normal"/>
        <w:spacing w:lineRule="auto" w:line="360"/>
        <w:ind w:firstLine="562"/>
        <w:jc w:val="center"/>
        <w:rPr>
          <w:rFonts w:ascii="Times New Roman" w:hAnsi="Times New Roman"/>
          <w:b/>
          <w:b/>
          <w:bCs/>
          <w:color w:val="000000"/>
          <w:sz w:val="28"/>
          <w:szCs w:val="28"/>
          <w:lang w:val="uk-UA"/>
        </w:rPr>
      </w:pPr>
      <w:r>
        <w:rPr>
          <w:rFonts w:ascii="Times New Roman" w:hAnsi="Times New Roman"/>
          <w:b/>
          <w:bCs/>
          <w:color w:val="000000"/>
          <w:sz w:val="28"/>
          <w:szCs w:val="28"/>
          <w:lang w:val="uk-UA"/>
        </w:rPr>
      </w:r>
    </w:p>
    <w:p>
      <w:pPr>
        <w:pStyle w:val="Normal"/>
        <w:spacing w:lineRule="auto" w:line="360"/>
        <w:ind w:firstLine="562"/>
        <w:jc w:val="center"/>
        <w:rPr>
          <w:rFonts w:ascii="Times New Roman" w:hAnsi="Times New Roman"/>
          <w:b/>
          <w:b/>
          <w:bCs/>
          <w:color w:val="000000"/>
          <w:sz w:val="28"/>
          <w:szCs w:val="28"/>
          <w:lang w:val="uk-UA"/>
        </w:rPr>
      </w:pPr>
      <w:r>
        <w:rPr>
          <w:rFonts w:ascii="Times New Roman" w:hAnsi="Times New Roman"/>
          <w:b/>
          <w:bCs/>
          <w:color w:val="000000"/>
          <w:sz w:val="28"/>
          <w:szCs w:val="28"/>
          <w:lang w:val="uk-UA"/>
        </w:rPr>
      </w:r>
    </w:p>
    <w:p>
      <w:pPr>
        <w:pStyle w:val="Normal"/>
        <w:spacing w:lineRule="auto" w:line="360"/>
        <w:ind w:firstLine="562"/>
        <w:jc w:val="center"/>
        <w:rPr>
          <w:rFonts w:ascii="Times New Roman" w:hAnsi="Times New Roman"/>
          <w:b/>
          <w:b/>
          <w:bCs/>
          <w:color w:val="000000"/>
          <w:sz w:val="28"/>
          <w:szCs w:val="28"/>
          <w:lang w:val="uk-UA"/>
        </w:rPr>
      </w:pPr>
      <w:r>
        <w:rPr>
          <w:rFonts w:ascii="Times New Roman" w:hAnsi="Times New Roman"/>
          <w:b/>
          <w:bCs/>
          <w:color w:val="000000"/>
          <w:sz w:val="28"/>
          <w:szCs w:val="28"/>
          <w:lang w:val="uk-UA"/>
        </w:rPr>
      </w:r>
    </w:p>
    <w:p>
      <w:pPr>
        <w:pStyle w:val="Normal"/>
        <w:spacing w:lineRule="auto" w:line="360"/>
        <w:ind w:firstLine="562"/>
        <w:jc w:val="center"/>
        <w:rPr>
          <w:rFonts w:ascii="Times New Roman" w:hAnsi="Times New Roman"/>
          <w:b/>
          <w:b/>
          <w:bCs/>
          <w:color w:val="000000"/>
          <w:sz w:val="28"/>
          <w:szCs w:val="28"/>
          <w:lang w:val="uk-UA"/>
        </w:rPr>
      </w:pPr>
      <w:r>
        <w:rPr>
          <w:rFonts w:ascii="Times New Roman" w:hAnsi="Times New Roman"/>
          <w:b/>
          <w:bCs/>
          <w:color w:val="000000"/>
          <w:sz w:val="28"/>
          <w:szCs w:val="28"/>
          <w:lang w:val="uk-UA"/>
        </w:rPr>
      </w:r>
    </w:p>
    <w:p>
      <w:pPr>
        <w:pStyle w:val="Normal"/>
        <w:spacing w:lineRule="auto" w:line="360"/>
        <w:ind w:firstLine="562"/>
        <w:jc w:val="center"/>
        <w:rPr>
          <w:rFonts w:ascii="Times New Roman" w:hAnsi="Times New Roman"/>
          <w:b/>
          <w:b/>
          <w:bCs/>
          <w:color w:val="000000"/>
          <w:sz w:val="28"/>
          <w:szCs w:val="28"/>
          <w:lang w:val="uk-UA"/>
        </w:rPr>
      </w:pPr>
      <w:r>
        <w:rPr>
          <w:rFonts w:ascii="Times New Roman" w:hAnsi="Times New Roman"/>
          <w:b/>
          <w:bCs/>
          <w:color w:val="000000"/>
          <w:sz w:val="28"/>
          <w:szCs w:val="28"/>
          <w:lang w:val="uk-UA"/>
        </w:rPr>
        <w:t xml:space="preserve">РОЗДІЛ </w:t>
      </w:r>
      <w:r>
        <w:rPr>
          <w:rFonts w:ascii="Times New Roman" w:hAnsi="Times New Roman"/>
          <w:b/>
          <w:bCs/>
          <w:color w:val="000000"/>
          <w:sz w:val="28"/>
          <w:szCs w:val="28"/>
          <w:lang w:val="ru-RU"/>
        </w:rPr>
        <w:t>2</w:t>
      </w:r>
    </w:p>
    <w:p>
      <w:pPr>
        <w:pStyle w:val="Normal"/>
        <w:spacing w:lineRule="auto" w:line="360"/>
        <w:ind w:firstLine="562"/>
        <w:jc w:val="center"/>
        <w:rPr>
          <w:lang w:val="ru-RU"/>
        </w:rPr>
      </w:pPr>
      <w:r>
        <w:rPr>
          <w:rFonts w:ascii="Times New Roman" w:hAnsi="Times New Roman"/>
          <w:b/>
          <w:bCs/>
          <w:color w:val="000000"/>
          <w:sz w:val="28"/>
          <w:szCs w:val="28"/>
          <w:lang w:val="uk-UA"/>
        </w:rPr>
        <w:t xml:space="preserve">ХАРАКТЕРИСТИКА ТЕМАТИЧНИХ  ГРУП ЛЕКСИКО-СЕМАНТИЧНОГО ПОЛЯ </w:t>
      </w:r>
      <w:r>
        <w:rPr>
          <w:rFonts w:ascii="Times New Roman" w:hAnsi="Times New Roman"/>
          <w:b/>
          <w:bCs/>
          <w:i/>
          <w:iCs/>
          <w:color w:val="000000"/>
          <w:sz w:val="28"/>
          <w:szCs w:val="28"/>
          <w:lang w:val="uk-UA"/>
        </w:rPr>
        <w:t>КІНЕМАТОГРАФ</w:t>
      </w:r>
    </w:p>
    <w:p>
      <w:pPr>
        <w:pStyle w:val="Normal"/>
        <w:spacing w:lineRule="auto" w:line="360"/>
        <w:ind w:firstLine="562"/>
        <w:jc w:val="center"/>
        <w:rPr>
          <w:b/>
          <w:b/>
          <w:bCs/>
          <w:i/>
          <w:i/>
          <w:iCs/>
          <w:lang w:val="uk-UA"/>
        </w:rPr>
      </w:pPr>
      <w:r>
        <w:rPr>
          <w:b/>
          <w:bCs/>
          <w:i/>
          <w:iCs/>
          <w:lang w:val="uk-UA"/>
        </w:rPr>
      </w:r>
    </w:p>
    <w:p>
      <w:pPr>
        <w:pStyle w:val="Normal"/>
        <w:spacing w:lineRule="auto" w:line="360"/>
        <w:ind w:firstLine="562"/>
        <w:jc w:val="both"/>
        <w:rPr>
          <w:b/>
          <w:b/>
          <w:bCs/>
          <w:i/>
          <w:i/>
          <w:iCs/>
          <w:lang w:val="uk-UA"/>
        </w:rPr>
      </w:pPr>
      <w:r>
        <w:rPr>
          <w:b/>
          <w:bCs/>
          <w:i/>
          <w:iCs/>
          <w:lang w:val="uk-UA"/>
        </w:rPr>
      </w:r>
    </w:p>
    <w:p>
      <w:pPr>
        <w:pStyle w:val="Normal"/>
        <w:spacing w:lineRule="auto" w:line="360"/>
        <w:ind w:firstLine="562"/>
        <w:jc w:val="both"/>
        <w:rPr>
          <w:lang w:val="uk-UA"/>
        </w:rPr>
      </w:pPr>
      <w:r>
        <w:rPr>
          <w:rFonts w:cs="Times New Roman" w:ascii="Times New Roman" w:hAnsi="Times New Roman"/>
          <w:b/>
          <w:bCs/>
          <w:color w:val="000000"/>
          <w:sz w:val="28"/>
          <w:szCs w:val="28"/>
          <w:lang w:val="uk-UA"/>
        </w:rPr>
        <w:t>2. 1. Аналіз тематичної групи «Загальні терміни та слова, що стосуються кінематографу як мистецтва»</w:t>
      </w:r>
    </w:p>
    <w:p>
      <w:pPr>
        <w:pStyle w:val="Normal"/>
        <w:spacing w:lineRule="auto" w:line="360"/>
        <w:ind w:firstLine="562"/>
        <w:jc w:val="both"/>
        <w:rPr>
          <w:lang w:val="ru-RU"/>
        </w:rPr>
      </w:pPr>
      <w:r>
        <w:rPr>
          <w:rFonts w:ascii="Times New Roman" w:hAnsi="Times New Roman"/>
          <w:color w:val="000000"/>
          <w:sz w:val="28"/>
          <w:szCs w:val="28"/>
          <w:lang w:val="uk-UA"/>
        </w:rPr>
        <w:t xml:space="preserve">У попередньому розділі було розглянуто найпоширеніші способи залучення слів до лексико-семантичного поля </w:t>
      </w:r>
      <w:r>
        <w:rPr>
          <w:rFonts w:ascii="Times New Roman" w:hAnsi="Times New Roman"/>
          <w:i/>
          <w:iCs/>
          <w:color w:val="000000"/>
          <w:sz w:val="28"/>
          <w:szCs w:val="28"/>
          <w:lang w:val="uk-UA"/>
        </w:rPr>
        <w:t>кінематограф</w:t>
      </w:r>
      <w:r>
        <w:rPr>
          <w:rFonts w:ascii="Times New Roman" w:hAnsi="Times New Roman"/>
          <w:color w:val="000000"/>
          <w:sz w:val="28"/>
          <w:szCs w:val="28"/>
          <w:lang w:val="uk-UA"/>
        </w:rPr>
        <w:t xml:space="preserve">. Тепер, розподіливши лексику за тематикою, можна перейти до детального опису компонентів кожної із цих груп. </w:t>
      </w:r>
    </w:p>
    <w:p>
      <w:pPr>
        <w:pStyle w:val="Normal"/>
        <w:spacing w:lineRule="auto" w:line="360"/>
        <w:ind w:firstLine="562"/>
        <w:jc w:val="both"/>
        <w:rPr>
          <w:lang w:val="uk-UA"/>
        </w:rPr>
      </w:pPr>
      <w:r>
        <w:rPr>
          <w:rFonts w:ascii="Times New Roman" w:hAnsi="Times New Roman"/>
          <w:color w:val="000000"/>
          <w:sz w:val="28"/>
          <w:szCs w:val="28"/>
          <w:lang w:val="uk-UA"/>
        </w:rPr>
        <w:t xml:space="preserve">Перш за все, слід заглибитися в етимологію найголовнішого слова теми. Цим словом є </w:t>
      </w:r>
      <w:r>
        <w:rPr>
          <w:rFonts w:ascii="Times New Roman" w:hAnsi="Times New Roman"/>
          <w:i/>
          <w:iCs/>
          <w:color w:val="000000"/>
          <w:sz w:val="28"/>
          <w:szCs w:val="28"/>
        </w:rPr>
        <w:t>cinematography</w:t>
      </w:r>
      <w:r>
        <w:rPr>
          <w:rFonts w:ascii="Times New Roman" w:hAnsi="Times New Roman"/>
          <w:color w:val="000000"/>
          <w:sz w:val="28"/>
          <w:szCs w:val="28"/>
          <w:lang w:val="uk-UA"/>
        </w:rPr>
        <w:t>. З нього і починається характеристика першої групи лексичних одиниць: загальні терміни та слова, що стосуються кінематографу як мистецтва. Згідно з Кембриджським словником</w:t>
      </w:r>
      <w:r>
        <w:rPr>
          <w:rFonts w:ascii="Times New Roman" w:hAnsi="Times New Roman"/>
          <w:color w:val="000000"/>
          <w:sz w:val="28"/>
          <w:szCs w:val="28"/>
        </w:rPr>
        <w:t xml:space="preserve"> </w:t>
      </w:r>
      <w:r>
        <w:rPr>
          <w:rFonts w:ascii="Times New Roman" w:hAnsi="Times New Roman"/>
          <w:i/>
          <w:iCs/>
          <w:color w:val="000000"/>
          <w:sz w:val="28"/>
          <w:szCs w:val="28"/>
        </w:rPr>
        <w:t>cinematography</w:t>
      </w:r>
      <w:r>
        <w:rPr>
          <w:rFonts w:ascii="Times New Roman" w:hAnsi="Times New Roman"/>
          <w:color w:val="000000"/>
          <w:sz w:val="28"/>
          <w:szCs w:val="28"/>
          <w:lang w:val="uk-UA"/>
        </w:rPr>
        <w:t xml:space="preserve"> означає</w:t>
      </w:r>
      <w:r>
        <w:rPr>
          <w:rFonts w:ascii="Times New Roman" w:hAnsi="Times New Roman"/>
          <w:color w:val="000000"/>
          <w:sz w:val="28"/>
          <w:szCs w:val="28"/>
        </w:rPr>
        <w:t xml:space="preserve"> </w:t>
      </w:r>
      <w:r>
        <w:rPr>
          <w:rFonts w:ascii="Times New Roman" w:hAnsi="Times New Roman"/>
          <w:i/>
          <w:iCs/>
          <w:color w:val="000000"/>
          <w:sz w:val="28"/>
          <w:szCs w:val="28"/>
        </w:rPr>
        <w:t>«the art and methods of film photography»</w:t>
      </w:r>
      <w:r>
        <w:rPr>
          <w:rFonts w:ascii="Times New Roman" w:hAnsi="Times New Roman"/>
          <w:color w:val="000000"/>
          <w:sz w:val="28"/>
          <w:szCs w:val="28"/>
        </w:rPr>
        <w:t xml:space="preserve"> [34].</w:t>
      </w:r>
      <w:r>
        <w:rPr>
          <w:rFonts w:ascii="Times New Roman" w:hAnsi="Times New Roman"/>
          <w:color w:val="000000"/>
          <w:sz w:val="28"/>
          <w:szCs w:val="28"/>
          <w:lang w:val="uk-UA"/>
        </w:rPr>
        <w:t xml:space="preserve"> Досить цікавими є визначення в інших словниках. Наприклад, Оксфордський довідник пояснює слово наступним чином:</w:t>
      </w:r>
      <w:r>
        <w:rPr>
          <w:rFonts w:ascii="Times New Roman" w:hAnsi="Times New Roman"/>
          <w:i/>
          <w:iCs/>
          <w:color w:val="000000"/>
          <w:sz w:val="28"/>
          <w:szCs w:val="28"/>
          <w:lang w:val="uk-UA"/>
        </w:rPr>
        <w:t xml:space="preserve"> «</w:t>
      </w:r>
      <w:r>
        <w:rPr>
          <w:rFonts w:ascii="Times New Roman" w:hAnsi="Times New Roman"/>
          <w:i/>
          <w:iCs/>
          <w:color w:val="000000"/>
          <w:sz w:val="28"/>
          <w:szCs w:val="28"/>
        </w:rPr>
        <w:t>the</w:t>
      </w:r>
      <w:r>
        <w:rPr>
          <w:rFonts w:ascii="Times New Roman" w:hAnsi="Times New Roman"/>
          <w:i/>
          <w:iCs/>
          <w:color w:val="000000"/>
          <w:sz w:val="28"/>
          <w:szCs w:val="28"/>
          <w:lang w:val="uk-UA"/>
        </w:rPr>
        <w:t xml:space="preserve"> </w:t>
      </w:r>
      <w:r>
        <w:rPr>
          <w:rFonts w:ascii="Times New Roman" w:hAnsi="Times New Roman"/>
          <w:i/>
          <w:iCs/>
          <w:color w:val="000000"/>
          <w:sz w:val="28"/>
          <w:szCs w:val="28"/>
        </w:rPr>
        <w:t>art</w:t>
      </w:r>
      <w:r>
        <w:rPr>
          <w:rFonts w:ascii="Times New Roman" w:hAnsi="Times New Roman"/>
          <w:i/>
          <w:iCs/>
          <w:color w:val="000000"/>
          <w:sz w:val="28"/>
          <w:szCs w:val="28"/>
          <w:lang w:val="uk-UA"/>
        </w:rPr>
        <w:t xml:space="preserve"> </w:t>
      </w:r>
      <w:r>
        <w:rPr>
          <w:rFonts w:ascii="Times New Roman" w:hAnsi="Times New Roman"/>
          <w:i/>
          <w:iCs/>
          <w:color w:val="000000"/>
          <w:sz w:val="28"/>
          <w:szCs w:val="28"/>
        </w:rPr>
        <w:t>or</w:t>
      </w:r>
      <w:r>
        <w:rPr>
          <w:rFonts w:ascii="Times New Roman" w:hAnsi="Times New Roman"/>
          <w:i/>
          <w:iCs/>
          <w:color w:val="000000"/>
          <w:sz w:val="28"/>
          <w:szCs w:val="28"/>
          <w:lang w:val="uk-UA"/>
        </w:rPr>
        <w:t xml:space="preserve"> </w:t>
      </w:r>
      <w:r>
        <w:rPr>
          <w:rFonts w:ascii="Times New Roman" w:hAnsi="Times New Roman"/>
          <w:i/>
          <w:iCs/>
          <w:color w:val="000000"/>
          <w:sz w:val="28"/>
          <w:szCs w:val="28"/>
        </w:rPr>
        <w:t>process</w:t>
      </w:r>
      <w:r>
        <w:rPr>
          <w:rFonts w:ascii="Times New Roman" w:hAnsi="Times New Roman"/>
          <w:i/>
          <w:iCs/>
          <w:color w:val="000000"/>
          <w:sz w:val="28"/>
          <w:szCs w:val="28"/>
          <w:lang w:val="uk-UA"/>
        </w:rPr>
        <w:t xml:space="preserve"> </w:t>
      </w:r>
      <w:r>
        <w:rPr>
          <w:rFonts w:ascii="Times New Roman" w:hAnsi="Times New Roman"/>
          <w:i/>
          <w:iCs/>
          <w:color w:val="000000"/>
          <w:sz w:val="28"/>
          <w:szCs w:val="28"/>
        </w:rPr>
        <w:t>of</w:t>
      </w:r>
      <w:r>
        <w:rPr>
          <w:rFonts w:ascii="Times New Roman" w:hAnsi="Times New Roman"/>
          <w:i/>
          <w:iCs/>
          <w:color w:val="000000"/>
          <w:sz w:val="28"/>
          <w:szCs w:val="28"/>
          <w:lang w:val="uk-UA"/>
        </w:rPr>
        <w:t xml:space="preserve"> </w:t>
      </w:r>
      <w:r>
        <w:rPr>
          <w:rFonts w:ascii="Times New Roman" w:hAnsi="Times New Roman"/>
          <w:i/>
          <w:iCs/>
          <w:color w:val="000000"/>
          <w:sz w:val="28"/>
          <w:szCs w:val="28"/>
        </w:rPr>
        <w:t>making</w:t>
      </w:r>
      <w:r>
        <w:rPr>
          <w:rFonts w:ascii="Times New Roman" w:hAnsi="Times New Roman"/>
          <w:i/>
          <w:iCs/>
          <w:color w:val="000000"/>
          <w:sz w:val="28"/>
          <w:szCs w:val="28"/>
          <w:lang w:val="uk-UA"/>
        </w:rPr>
        <w:t xml:space="preserve"> </w:t>
      </w:r>
      <w:r>
        <w:rPr>
          <w:rFonts w:ascii="Times New Roman" w:hAnsi="Times New Roman"/>
          <w:i/>
          <w:iCs/>
          <w:color w:val="000000"/>
          <w:sz w:val="28"/>
          <w:szCs w:val="28"/>
        </w:rPr>
        <w:t>films</w:t>
      </w:r>
      <w:r>
        <w:rPr>
          <w:rFonts w:ascii="Times New Roman" w:hAnsi="Times New Roman"/>
          <w:i/>
          <w:iCs/>
          <w:color w:val="000000"/>
          <w:sz w:val="28"/>
          <w:szCs w:val="28"/>
          <w:lang w:val="uk-UA"/>
        </w:rPr>
        <w:t xml:space="preserve">, </w:t>
      </w:r>
      <w:r>
        <w:rPr>
          <w:rFonts w:ascii="Times New Roman" w:hAnsi="Times New Roman"/>
          <w:i/>
          <w:iCs/>
          <w:color w:val="000000"/>
          <w:sz w:val="28"/>
          <w:szCs w:val="28"/>
        </w:rPr>
        <w:t>especially</w:t>
      </w:r>
      <w:r>
        <w:rPr>
          <w:rFonts w:ascii="Times New Roman" w:hAnsi="Times New Roman"/>
          <w:i/>
          <w:iCs/>
          <w:color w:val="000000"/>
          <w:sz w:val="28"/>
          <w:szCs w:val="28"/>
          <w:lang w:val="uk-UA"/>
        </w:rPr>
        <w:t xml:space="preserve"> </w:t>
      </w:r>
      <w:r>
        <w:rPr>
          <w:rFonts w:ascii="Times New Roman" w:hAnsi="Times New Roman"/>
          <w:i/>
          <w:iCs/>
          <w:color w:val="000000"/>
          <w:sz w:val="28"/>
          <w:szCs w:val="28"/>
        </w:rPr>
        <w:t>the</w:t>
      </w:r>
      <w:r>
        <w:rPr>
          <w:rFonts w:ascii="Times New Roman" w:hAnsi="Times New Roman"/>
          <w:i/>
          <w:iCs/>
          <w:color w:val="000000"/>
          <w:sz w:val="28"/>
          <w:szCs w:val="28"/>
          <w:lang w:val="uk-UA"/>
        </w:rPr>
        <w:t xml:space="preserve"> </w:t>
      </w:r>
      <w:r>
        <w:rPr>
          <w:rFonts w:ascii="Times New Roman" w:hAnsi="Times New Roman"/>
          <w:i/>
          <w:iCs/>
          <w:color w:val="000000"/>
          <w:sz w:val="28"/>
          <w:szCs w:val="28"/>
        </w:rPr>
        <w:t>photography</w:t>
      </w:r>
      <w:r>
        <w:rPr>
          <w:rFonts w:ascii="Times New Roman" w:hAnsi="Times New Roman"/>
          <w:i/>
          <w:iCs/>
          <w:color w:val="000000"/>
          <w:sz w:val="28"/>
          <w:szCs w:val="28"/>
          <w:lang w:val="uk-UA"/>
        </w:rPr>
        <w:t xml:space="preserve"> </w:t>
      </w:r>
      <w:r>
        <w:rPr>
          <w:rFonts w:ascii="Times New Roman" w:hAnsi="Times New Roman"/>
          <w:i/>
          <w:iCs/>
          <w:color w:val="000000"/>
          <w:sz w:val="28"/>
          <w:szCs w:val="28"/>
        </w:rPr>
        <w:t>and</w:t>
      </w:r>
      <w:r>
        <w:rPr>
          <w:rFonts w:ascii="Times New Roman" w:hAnsi="Times New Roman"/>
          <w:i/>
          <w:iCs/>
          <w:color w:val="000000"/>
          <w:sz w:val="28"/>
          <w:szCs w:val="28"/>
          <w:lang w:val="uk-UA"/>
        </w:rPr>
        <w:t xml:space="preserve"> </w:t>
      </w:r>
      <w:r>
        <w:rPr>
          <w:rFonts w:ascii="Times New Roman" w:hAnsi="Times New Roman"/>
          <w:i/>
          <w:iCs/>
          <w:color w:val="000000"/>
          <w:sz w:val="28"/>
          <w:szCs w:val="28"/>
        </w:rPr>
        <w:t>camerawork</w:t>
      </w:r>
      <w:r>
        <w:rPr>
          <w:rFonts w:ascii="Times New Roman" w:hAnsi="Times New Roman"/>
          <w:i/>
          <w:iCs/>
          <w:color w:val="000000"/>
          <w:sz w:val="28"/>
          <w:szCs w:val="28"/>
          <w:lang w:val="uk-UA"/>
        </w:rPr>
        <w:t>»</w:t>
      </w:r>
      <w:r>
        <w:rPr>
          <w:rFonts w:ascii="Times New Roman" w:hAnsi="Times New Roman"/>
          <w:color w:val="000000"/>
          <w:sz w:val="28"/>
          <w:szCs w:val="28"/>
          <w:lang w:val="uk-UA"/>
        </w:rPr>
        <w:t xml:space="preserve"> [34]. А в словнику Вебстера можна зустріти ще й таке тлумачення слова: </w:t>
      </w:r>
      <w:r>
        <w:rPr>
          <w:rFonts w:ascii="Times New Roman" w:hAnsi="Times New Roman"/>
          <w:i/>
          <w:iCs/>
          <w:color w:val="000000"/>
          <w:sz w:val="28"/>
          <w:szCs w:val="28"/>
          <w:lang w:val="uk-UA"/>
        </w:rPr>
        <w:t>«</w:t>
      </w:r>
      <w:r>
        <w:rPr>
          <w:rFonts w:ascii="Times New Roman" w:hAnsi="Times New Roman"/>
          <w:i/>
          <w:iCs/>
          <w:color w:val="000000"/>
          <w:sz w:val="28"/>
          <w:szCs w:val="28"/>
        </w:rPr>
        <w:t>the</w:t>
      </w:r>
      <w:r>
        <w:rPr>
          <w:rFonts w:ascii="Times New Roman" w:hAnsi="Times New Roman"/>
          <w:i/>
          <w:iCs/>
          <w:color w:val="000000"/>
          <w:sz w:val="28"/>
          <w:szCs w:val="28"/>
          <w:lang w:val="uk-UA"/>
        </w:rPr>
        <w:t xml:space="preserve"> </w:t>
      </w:r>
      <w:r>
        <w:rPr>
          <w:rFonts w:ascii="Times New Roman" w:hAnsi="Times New Roman"/>
          <w:i/>
          <w:iCs/>
          <w:color w:val="000000"/>
          <w:sz w:val="28"/>
          <w:szCs w:val="28"/>
        </w:rPr>
        <w:t>art</w:t>
      </w:r>
      <w:r>
        <w:rPr>
          <w:rFonts w:ascii="Times New Roman" w:hAnsi="Times New Roman"/>
          <w:i/>
          <w:iCs/>
          <w:color w:val="000000"/>
          <w:sz w:val="28"/>
          <w:szCs w:val="28"/>
          <w:lang w:val="uk-UA"/>
        </w:rPr>
        <w:t xml:space="preserve"> </w:t>
      </w:r>
      <w:r>
        <w:rPr>
          <w:rFonts w:ascii="Times New Roman" w:hAnsi="Times New Roman"/>
          <w:i/>
          <w:iCs/>
          <w:color w:val="000000"/>
          <w:sz w:val="28"/>
          <w:szCs w:val="28"/>
        </w:rPr>
        <w:t>or</w:t>
      </w:r>
      <w:r>
        <w:rPr>
          <w:rFonts w:ascii="Times New Roman" w:hAnsi="Times New Roman"/>
          <w:i/>
          <w:iCs/>
          <w:color w:val="000000"/>
          <w:sz w:val="28"/>
          <w:szCs w:val="28"/>
          <w:lang w:val="uk-UA"/>
        </w:rPr>
        <w:t xml:space="preserve"> </w:t>
      </w:r>
      <w:r>
        <w:rPr>
          <w:rFonts w:ascii="Times New Roman" w:hAnsi="Times New Roman"/>
          <w:i/>
          <w:iCs/>
          <w:color w:val="000000"/>
          <w:sz w:val="28"/>
          <w:szCs w:val="28"/>
        </w:rPr>
        <w:t>science</w:t>
      </w:r>
      <w:r>
        <w:rPr>
          <w:rFonts w:ascii="Times New Roman" w:hAnsi="Times New Roman"/>
          <w:i/>
          <w:iCs/>
          <w:color w:val="000000"/>
          <w:sz w:val="28"/>
          <w:szCs w:val="28"/>
          <w:lang w:val="uk-UA"/>
        </w:rPr>
        <w:t xml:space="preserve"> </w:t>
      </w:r>
      <w:r>
        <w:rPr>
          <w:rFonts w:ascii="Times New Roman" w:hAnsi="Times New Roman"/>
          <w:i/>
          <w:iCs/>
          <w:color w:val="000000"/>
          <w:sz w:val="28"/>
          <w:szCs w:val="28"/>
        </w:rPr>
        <w:t>of</w:t>
      </w:r>
      <w:r>
        <w:rPr>
          <w:rFonts w:ascii="Times New Roman" w:hAnsi="Times New Roman"/>
          <w:i/>
          <w:iCs/>
          <w:color w:val="000000"/>
          <w:sz w:val="28"/>
          <w:szCs w:val="28"/>
          <w:lang w:val="uk-UA"/>
        </w:rPr>
        <w:t xml:space="preserve"> </w:t>
      </w:r>
      <w:r>
        <w:rPr>
          <w:rFonts w:ascii="Times New Roman" w:hAnsi="Times New Roman"/>
          <w:i/>
          <w:iCs/>
          <w:color w:val="000000"/>
          <w:sz w:val="28"/>
          <w:szCs w:val="28"/>
        </w:rPr>
        <w:t>motion</w:t>
      </w:r>
      <w:r>
        <w:rPr>
          <w:rFonts w:ascii="Times New Roman" w:hAnsi="Times New Roman"/>
          <w:i/>
          <w:iCs/>
          <w:color w:val="000000"/>
          <w:sz w:val="28"/>
          <w:szCs w:val="28"/>
          <w:lang w:val="uk-UA"/>
        </w:rPr>
        <w:t>-</w:t>
      </w:r>
      <w:r>
        <w:rPr>
          <w:rFonts w:ascii="Times New Roman" w:hAnsi="Times New Roman"/>
          <w:i/>
          <w:iCs/>
          <w:color w:val="000000"/>
          <w:sz w:val="28"/>
          <w:szCs w:val="28"/>
        </w:rPr>
        <w:t>picture</w:t>
      </w:r>
      <w:r>
        <w:rPr>
          <w:rFonts w:ascii="Times New Roman" w:hAnsi="Times New Roman"/>
          <w:i/>
          <w:iCs/>
          <w:color w:val="000000"/>
          <w:sz w:val="28"/>
          <w:szCs w:val="28"/>
          <w:lang w:val="uk-UA"/>
        </w:rPr>
        <w:t xml:space="preserve"> </w:t>
      </w:r>
      <w:r>
        <w:rPr>
          <w:rFonts w:ascii="Times New Roman" w:hAnsi="Times New Roman"/>
          <w:i/>
          <w:iCs/>
          <w:color w:val="000000"/>
          <w:sz w:val="28"/>
          <w:szCs w:val="28"/>
        </w:rPr>
        <w:t>photography</w:t>
      </w:r>
      <w:r>
        <w:rPr>
          <w:rFonts w:ascii="Times New Roman" w:hAnsi="Times New Roman"/>
          <w:i/>
          <w:iCs/>
          <w:color w:val="000000"/>
          <w:sz w:val="28"/>
          <w:szCs w:val="28"/>
          <w:lang w:val="uk-UA"/>
        </w:rPr>
        <w:t>»</w:t>
      </w:r>
      <w:r>
        <w:rPr>
          <w:rFonts w:ascii="Times New Roman" w:hAnsi="Times New Roman"/>
          <w:color w:val="000000"/>
          <w:sz w:val="28"/>
          <w:szCs w:val="28"/>
          <w:lang w:val="uk-UA"/>
        </w:rPr>
        <w:t xml:space="preserve"> </w:t>
      </w:r>
      <w:r>
        <w:rPr>
          <w:rFonts w:ascii="Times New Roman" w:hAnsi="Times New Roman"/>
          <w:color w:val="000000"/>
          <w:sz w:val="28"/>
          <w:szCs w:val="28"/>
        </w:rPr>
        <w:t>[32]</w:t>
      </w:r>
      <w:r>
        <w:rPr>
          <w:rFonts w:ascii="Times New Roman" w:hAnsi="Times New Roman"/>
          <w:color w:val="000000"/>
          <w:sz w:val="28"/>
          <w:szCs w:val="28"/>
          <w:lang w:val="uk-UA"/>
        </w:rPr>
        <w:t xml:space="preserve">. Усі вищенаведені приклади мають певну закономірність. Кожне з тлумачень містить спільний початковий компонент: </w:t>
      </w:r>
      <w:r>
        <w:rPr>
          <w:rFonts w:ascii="Times New Roman" w:hAnsi="Times New Roman"/>
          <w:i/>
          <w:iCs/>
          <w:color w:val="000000"/>
          <w:sz w:val="28"/>
          <w:szCs w:val="28"/>
        </w:rPr>
        <w:t>the</w:t>
      </w:r>
      <w:r>
        <w:rPr>
          <w:rFonts w:ascii="Times New Roman" w:hAnsi="Times New Roman"/>
          <w:i/>
          <w:iCs/>
          <w:color w:val="000000"/>
          <w:sz w:val="28"/>
          <w:szCs w:val="28"/>
          <w:lang w:val="uk-UA"/>
        </w:rPr>
        <w:t xml:space="preserve"> </w:t>
      </w:r>
      <w:r>
        <w:rPr>
          <w:rFonts w:ascii="Times New Roman" w:hAnsi="Times New Roman"/>
          <w:i/>
          <w:iCs/>
          <w:color w:val="000000"/>
          <w:sz w:val="28"/>
          <w:szCs w:val="28"/>
        </w:rPr>
        <w:t>art</w:t>
      </w:r>
      <w:r>
        <w:rPr>
          <w:rFonts w:ascii="Times New Roman" w:hAnsi="Times New Roman"/>
          <w:color w:val="000000"/>
          <w:sz w:val="28"/>
          <w:szCs w:val="28"/>
          <w:lang w:val="uk-UA"/>
        </w:rPr>
        <w:t xml:space="preserve"> – мистецтво. Звідси і висновок, чому найпоширенішим синонімом кінематографу є саме кіномистецтво, адже ця галузь людської діяльності, перш за все, є творчим волевиявленням акторів, режисерів, сценаристів – усіх людей, котрі беруть участь у створенні кінокартин.</w:t>
      </w:r>
    </w:p>
    <w:p>
      <w:pPr>
        <w:pStyle w:val="Normal"/>
        <w:spacing w:lineRule="auto" w:line="360"/>
        <w:ind w:firstLine="562"/>
        <w:jc w:val="both"/>
        <w:rPr>
          <w:lang w:val="ru-RU"/>
        </w:rPr>
      </w:pPr>
      <w:r>
        <w:rPr>
          <w:rFonts w:ascii="Times New Roman" w:hAnsi="Times New Roman"/>
          <w:color w:val="000000"/>
          <w:sz w:val="28"/>
          <w:szCs w:val="28"/>
          <w:lang w:val="uk-UA"/>
        </w:rPr>
        <w:t xml:space="preserve">Кіномистецтво – це культурна спадщина усього людства. Звичайно, у наш час поняття культури іноді йде порізно з кіноіндустрією, адже на перший план можуть висуватись гроші, тобто комерційна складова. Річ у тім, що існує два типи кіно: комерційне та некомерційне. Перший тип призначений для більш широкого кола людей, які сприймають кіно як розвагу та відпочинок. Але існує також артхаусне кіно. Фільми цього жанру створюються для справжніх поціновувачів кіномистецтва, адже через такі кінокартини автори прагнуть виразити певну гостру соціальну проблематику, розповісти про несправедливість, поділитися власними ідеями з усім світом, або ж принаймні з вузьким колом глядачів. Так чи інакше, але, незважаючи на суттєву економічну складову кінематографу, він тим не менш залишається мистецтвом. </w:t>
      </w:r>
    </w:p>
    <w:p>
      <w:pPr>
        <w:pStyle w:val="Normal"/>
        <w:spacing w:lineRule="auto" w:line="360"/>
        <w:ind w:firstLine="562"/>
        <w:jc w:val="both"/>
        <w:rPr/>
      </w:pPr>
      <w:r>
        <w:rPr>
          <w:rFonts w:ascii="Times New Roman" w:hAnsi="Times New Roman"/>
          <w:color w:val="000000"/>
          <w:sz w:val="28"/>
          <w:szCs w:val="28"/>
          <w:lang w:val="uk-UA"/>
        </w:rPr>
        <w:t xml:space="preserve">Повертаючись до значення слова </w:t>
      </w:r>
      <w:r>
        <w:rPr>
          <w:rFonts w:ascii="Times New Roman" w:hAnsi="Times New Roman"/>
          <w:i/>
          <w:iCs/>
          <w:color w:val="000000"/>
          <w:sz w:val="28"/>
          <w:szCs w:val="28"/>
        </w:rPr>
        <w:t>cinematography</w:t>
      </w:r>
      <w:r>
        <w:rPr>
          <w:rFonts w:ascii="Times New Roman" w:hAnsi="Times New Roman"/>
          <w:color w:val="000000"/>
          <w:sz w:val="28"/>
          <w:szCs w:val="28"/>
          <w:lang w:val="ru-RU"/>
        </w:rPr>
        <w:t xml:space="preserve">, </w:t>
      </w:r>
      <w:r>
        <w:rPr>
          <w:rFonts w:ascii="Times New Roman" w:hAnsi="Times New Roman"/>
          <w:color w:val="000000"/>
          <w:sz w:val="28"/>
          <w:szCs w:val="28"/>
          <w:lang w:val="uk-UA"/>
        </w:rPr>
        <w:t xml:space="preserve">видно, що друга частина тлумачення в усіх словниках різна. Для одних – це методи та процес кінозйомки, а для інших – це ціла наука. Що стосується першої згадки про це слово в англійській мові, то тут словники Вебстера і Харпера мають однакову інформацію: поява слова датується 1896 роком. Утворилося воно дериваційним шляхом приєднання суфікса </w:t>
      </w:r>
      <w:r>
        <w:rPr>
          <w:rFonts w:ascii="Times New Roman" w:hAnsi="Times New Roman"/>
          <w:i/>
          <w:iCs/>
          <w:color w:val="000000"/>
          <w:sz w:val="28"/>
          <w:szCs w:val="28"/>
          <w:lang w:val="uk-UA"/>
        </w:rPr>
        <w:t>-</w:t>
      </w:r>
      <w:r>
        <w:rPr>
          <w:rFonts w:ascii="Times New Roman" w:hAnsi="Times New Roman"/>
          <w:i/>
          <w:iCs/>
          <w:color w:val="000000"/>
          <w:sz w:val="28"/>
          <w:szCs w:val="28"/>
        </w:rPr>
        <w:t>y</w:t>
      </w:r>
      <w:r>
        <w:rPr>
          <w:rFonts w:ascii="Times New Roman" w:hAnsi="Times New Roman"/>
          <w:color w:val="000000"/>
          <w:sz w:val="28"/>
          <w:szCs w:val="28"/>
        </w:rPr>
        <w:t xml:space="preserve"> </w:t>
      </w:r>
      <w:r>
        <w:rPr>
          <w:rFonts w:ascii="Times New Roman" w:hAnsi="Times New Roman"/>
          <w:color w:val="000000"/>
          <w:sz w:val="28"/>
          <w:szCs w:val="28"/>
          <w:lang w:val="uk-UA"/>
        </w:rPr>
        <w:t xml:space="preserve">до слова </w:t>
      </w:r>
      <w:r>
        <w:rPr>
          <w:rFonts w:ascii="Times New Roman" w:hAnsi="Times New Roman"/>
          <w:i/>
          <w:iCs/>
          <w:color w:val="000000"/>
          <w:sz w:val="28"/>
          <w:szCs w:val="28"/>
        </w:rPr>
        <w:t>cinematograph – «device for projecting a series of photographs in rapid succession so as to produce the illusion of movement»</w:t>
      </w:r>
      <w:r>
        <w:rPr>
          <w:rFonts w:ascii="Times New Roman" w:hAnsi="Times New Roman"/>
          <w:color w:val="000000"/>
          <w:sz w:val="28"/>
          <w:szCs w:val="28"/>
        </w:rPr>
        <w:t xml:space="preserve"> [33]</w:t>
      </w:r>
      <w:r>
        <w:rPr>
          <w:rFonts w:ascii="Times New Roman" w:hAnsi="Times New Roman"/>
          <w:color w:val="000000"/>
          <w:sz w:val="28"/>
          <w:szCs w:val="28"/>
          <w:lang w:val="uk-UA"/>
        </w:rPr>
        <w:t xml:space="preserve">. Йдеться про той самий синематограф, який у 1895 році винайшли брати Люм’єр. Етимологія слова має давньогрецькі корені. Пішло воно від κινεμα та, вже знайомого слова з попереднього розділу, γραφο, що у перекладі означає «рух» та «писати, зображати». Це слово також має протоіндоєвропейський корінь </w:t>
      </w:r>
      <w:r>
        <w:rPr>
          <w:rFonts w:ascii="Times New Roman" w:hAnsi="Times New Roman"/>
          <w:i/>
          <w:iCs/>
          <w:color w:val="000000"/>
          <w:sz w:val="28"/>
          <w:szCs w:val="28"/>
          <w:lang w:val="uk-UA"/>
        </w:rPr>
        <w:t>*</w:t>
      </w:r>
      <w:r>
        <w:rPr>
          <w:rFonts w:ascii="Times New Roman" w:hAnsi="Times New Roman"/>
          <w:i/>
          <w:iCs/>
          <w:color w:val="000000"/>
          <w:sz w:val="28"/>
          <w:szCs w:val="28"/>
        </w:rPr>
        <w:t>keie</w:t>
      </w:r>
      <w:r>
        <w:rPr>
          <w:rFonts w:ascii="Times New Roman" w:hAnsi="Times New Roman"/>
          <w:i/>
          <w:iCs/>
          <w:color w:val="000000"/>
          <w:sz w:val="28"/>
          <w:szCs w:val="28"/>
          <w:lang w:val="uk-UA"/>
        </w:rPr>
        <w:t>-</w:t>
      </w:r>
      <w:r>
        <w:rPr>
          <w:rFonts w:ascii="Times New Roman" w:hAnsi="Times New Roman"/>
          <w:color w:val="000000"/>
          <w:sz w:val="28"/>
          <w:szCs w:val="28"/>
          <w:lang w:val="uk-UA"/>
        </w:rPr>
        <w:t xml:space="preserve"> </w:t>
      </w:r>
      <w:r>
        <w:rPr>
          <w:rFonts w:ascii="Times New Roman" w:hAnsi="Times New Roman"/>
          <w:i/>
          <w:iCs/>
          <w:color w:val="000000"/>
          <w:sz w:val="28"/>
          <w:szCs w:val="28"/>
          <w:lang w:val="uk-UA"/>
        </w:rPr>
        <w:t>«</w:t>
      </w:r>
      <w:r>
        <w:rPr>
          <w:rFonts w:ascii="Times New Roman" w:hAnsi="Times New Roman"/>
          <w:i/>
          <w:iCs/>
          <w:color w:val="000000"/>
          <w:sz w:val="28"/>
          <w:szCs w:val="28"/>
        </w:rPr>
        <w:t>to</w:t>
      </w:r>
      <w:r>
        <w:rPr>
          <w:rFonts w:ascii="Times New Roman" w:hAnsi="Times New Roman"/>
          <w:i/>
          <w:iCs/>
          <w:color w:val="000000"/>
          <w:sz w:val="28"/>
          <w:szCs w:val="28"/>
          <w:lang w:val="uk-UA"/>
        </w:rPr>
        <w:t xml:space="preserve"> </w:t>
      </w:r>
      <w:r>
        <w:rPr>
          <w:rFonts w:ascii="Times New Roman" w:hAnsi="Times New Roman"/>
          <w:i/>
          <w:iCs/>
          <w:color w:val="000000"/>
          <w:sz w:val="28"/>
          <w:szCs w:val="28"/>
        </w:rPr>
        <w:t>set</w:t>
      </w:r>
      <w:r>
        <w:rPr>
          <w:rFonts w:ascii="Times New Roman" w:hAnsi="Times New Roman"/>
          <w:i/>
          <w:iCs/>
          <w:color w:val="000000"/>
          <w:sz w:val="28"/>
          <w:szCs w:val="28"/>
          <w:lang w:val="uk-UA"/>
        </w:rPr>
        <w:t xml:space="preserve"> </w:t>
      </w:r>
      <w:r>
        <w:rPr>
          <w:rFonts w:ascii="Times New Roman" w:hAnsi="Times New Roman"/>
          <w:i/>
          <w:iCs/>
          <w:color w:val="000000"/>
          <w:sz w:val="28"/>
          <w:szCs w:val="28"/>
        </w:rPr>
        <w:t>in</w:t>
      </w:r>
      <w:r>
        <w:rPr>
          <w:rFonts w:ascii="Times New Roman" w:hAnsi="Times New Roman"/>
          <w:i/>
          <w:iCs/>
          <w:color w:val="000000"/>
          <w:sz w:val="28"/>
          <w:szCs w:val="28"/>
          <w:lang w:val="uk-UA"/>
        </w:rPr>
        <w:t xml:space="preserve"> </w:t>
      </w:r>
      <w:r>
        <w:rPr>
          <w:rFonts w:ascii="Times New Roman" w:hAnsi="Times New Roman"/>
          <w:i/>
          <w:iCs/>
          <w:color w:val="000000"/>
          <w:sz w:val="28"/>
          <w:szCs w:val="28"/>
        </w:rPr>
        <w:t>motion</w:t>
      </w:r>
      <w:r>
        <w:rPr>
          <w:rFonts w:ascii="Times New Roman" w:hAnsi="Times New Roman"/>
          <w:i/>
          <w:iCs/>
          <w:color w:val="000000"/>
          <w:sz w:val="28"/>
          <w:szCs w:val="28"/>
          <w:lang w:val="uk-UA"/>
        </w:rPr>
        <w:t>»</w:t>
      </w:r>
      <w:r>
        <w:rPr>
          <w:rFonts w:ascii="Times New Roman" w:hAnsi="Times New Roman"/>
          <w:color w:val="000000"/>
          <w:sz w:val="28"/>
          <w:szCs w:val="28"/>
          <w:lang w:val="uk-UA"/>
        </w:rPr>
        <w:t xml:space="preserve">. Отже, дослівно назву приладу можна перекласти як «той, що записує/зображує рух».  Пізніше від </w:t>
      </w:r>
      <w:r>
        <w:rPr>
          <w:rFonts w:ascii="Times New Roman" w:hAnsi="Times New Roman"/>
          <w:i/>
          <w:iCs/>
          <w:color w:val="000000"/>
          <w:sz w:val="28"/>
          <w:szCs w:val="28"/>
        </w:rPr>
        <w:t>cinematography</w:t>
      </w:r>
      <w:r>
        <w:rPr>
          <w:rFonts w:ascii="Times New Roman" w:hAnsi="Times New Roman"/>
          <w:color w:val="000000"/>
          <w:sz w:val="28"/>
          <w:szCs w:val="28"/>
        </w:rPr>
        <w:t xml:space="preserve"> </w:t>
      </w:r>
      <w:r>
        <w:rPr>
          <w:rFonts w:ascii="Times New Roman" w:hAnsi="Times New Roman"/>
          <w:color w:val="000000"/>
          <w:sz w:val="28"/>
          <w:szCs w:val="28"/>
          <w:lang w:val="uk-UA"/>
        </w:rPr>
        <w:t xml:space="preserve">з’являються й інші слова, які належать до першої групи: </w:t>
      </w:r>
      <w:r>
        <w:rPr>
          <w:rFonts w:ascii="Times New Roman" w:hAnsi="Times New Roman"/>
          <w:i/>
          <w:iCs/>
          <w:color w:val="000000"/>
          <w:sz w:val="28"/>
          <w:szCs w:val="28"/>
        </w:rPr>
        <w:t>cinema</w:t>
      </w:r>
      <w:r>
        <w:rPr>
          <w:rFonts w:ascii="Times New Roman" w:hAnsi="Times New Roman"/>
          <w:color w:val="000000"/>
          <w:sz w:val="28"/>
          <w:szCs w:val="28"/>
        </w:rPr>
        <w:t xml:space="preserve"> – </w:t>
      </w:r>
      <w:r>
        <w:rPr>
          <w:rFonts w:ascii="Times New Roman" w:hAnsi="Times New Roman"/>
          <w:i/>
          <w:iCs/>
          <w:color w:val="000000"/>
          <w:sz w:val="28"/>
          <w:szCs w:val="28"/>
        </w:rPr>
        <w:t>«1. movies, or the art or business of making movies. 2. a movie theater»</w:t>
      </w:r>
      <w:r>
        <w:rPr>
          <w:rFonts w:ascii="Times New Roman" w:hAnsi="Times New Roman"/>
          <w:color w:val="000000"/>
          <w:sz w:val="28"/>
          <w:szCs w:val="28"/>
        </w:rPr>
        <w:t xml:space="preserve"> [29] </w:t>
      </w:r>
      <w:r>
        <w:rPr>
          <w:rFonts w:ascii="Times New Roman" w:hAnsi="Times New Roman"/>
          <w:color w:val="000000"/>
          <w:sz w:val="28"/>
          <w:szCs w:val="28"/>
          <w:lang w:val="uk-UA"/>
        </w:rPr>
        <w:t xml:space="preserve">та </w:t>
      </w:r>
      <w:r>
        <w:rPr>
          <w:rFonts w:ascii="Times New Roman" w:hAnsi="Times New Roman"/>
          <w:i/>
          <w:iCs/>
          <w:color w:val="000000"/>
          <w:sz w:val="28"/>
          <w:szCs w:val="28"/>
        </w:rPr>
        <w:t>cinematic</w:t>
      </w:r>
      <w:r>
        <w:rPr>
          <w:rFonts w:ascii="Times New Roman" w:hAnsi="Times New Roman"/>
          <w:color w:val="000000"/>
          <w:sz w:val="28"/>
          <w:szCs w:val="28"/>
        </w:rPr>
        <w:t xml:space="preserve"> – </w:t>
      </w:r>
      <w:r>
        <w:rPr>
          <w:rFonts w:ascii="Times New Roman" w:hAnsi="Times New Roman"/>
          <w:i/>
          <w:iCs/>
          <w:color w:val="000000"/>
          <w:sz w:val="28"/>
          <w:szCs w:val="28"/>
        </w:rPr>
        <w:t>«relating to films»</w:t>
      </w:r>
      <w:r>
        <w:rPr>
          <w:rFonts w:ascii="Times New Roman" w:hAnsi="Times New Roman"/>
          <w:color w:val="000000"/>
          <w:sz w:val="28"/>
          <w:szCs w:val="28"/>
        </w:rPr>
        <w:t xml:space="preserve"> [31]. </w:t>
      </w:r>
      <w:r>
        <w:rPr>
          <w:rFonts w:ascii="Times New Roman" w:hAnsi="Times New Roman"/>
          <w:color w:val="000000"/>
          <w:sz w:val="28"/>
          <w:szCs w:val="28"/>
          <w:lang w:val="uk-UA"/>
        </w:rPr>
        <w:t>Обидва слова мають спільну давньогрецьку основу κινεμα .</w:t>
      </w:r>
    </w:p>
    <w:p>
      <w:pPr>
        <w:pStyle w:val="Normal"/>
        <w:spacing w:lineRule="auto" w:line="360"/>
        <w:ind w:firstLine="562"/>
        <w:jc w:val="both"/>
        <w:rPr>
          <w:lang w:val="uk-UA"/>
        </w:rPr>
      </w:pPr>
      <w:r>
        <w:rPr>
          <w:rFonts w:ascii="Times New Roman" w:hAnsi="Times New Roman"/>
          <w:color w:val="000000"/>
          <w:sz w:val="28"/>
          <w:szCs w:val="28"/>
          <w:lang w:val="uk-UA"/>
        </w:rPr>
        <w:t xml:space="preserve">Іншою цікавою лексичною одиницею із першої групи виступає словосполучення </w:t>
      </w:r>
      <w:r>
        <w:rPr>
          <w:rFonts w:ascii="Times New Roman" w:hAnsi="Times New Roman"/>
          <w:i/>
          <w:iCs/>
          <w:color w:val="000000"/>
          <w:sz w:val="28"/>
          <w:szCs w:val="28"/>
        </w:rPr>
        <w:t>mise en scene</w:t>
      </w:r>
      <w:r>
        <w:rPr>
          <w:rFonts w:ascii="Times New Roman" w:hAnsi="Times New Roman"/>
          <w:color w:val="000000"/>
          <w:sz w:val="28"/>
          <w:szCs w:val="28"/>
        </w:rPr>
        <w:t xml:space="preserve">, </w:t>
      </w:r>
      <w:r>
        <w:rPr>
          <w:rFonts w:ascii="Times New Roman" w:hAnsi="Times New Roman"/>
          <w:color w:val="000000"/>
          <w:sz w:val="28"/>
          <w:szCs w:val="28"/>
          <w:lang w:val="uk-UA"/>
        </w:rPr>
        <w:t xml:space="preserve">тобто </w:t>
      </w:r>
      <w:r>
        <w:rPr>
          <w:rFonts w:ascii="Times New Roman" w:hAnsi="Times New Roman"/>
          <w:i/>
          <w:iCs/>
          <w:color w:val="000000"/>
          <w:sz w:val="28"/>
          <w:szCs w:val="28"/>
          <w:lang w:val="uk-UA"/>
        </w:rPr>
        <w:t>мізансцена</w:t>
      </w:r>
      <w:r>
        <w:rPr>
          <w:rFonts w:ascii="Times New Roman" w:hAnsi="Times New Roman"/>
          <w:color w:val="000000"/>
          <w:sz w:val="28"/>
          <w:szCs w:val="28"/>
          <w:lang w:val="uk-UA"/>
        </w:rPr>
        <w:t>.</w:t>
      </w:r>
      <w:r>
        <w:rPr>
          <w:rFonts w:ascii="Times New Roman" w:hAnsi="Times New Roman"/>
          <w:color w:val="000000"/>
          <w:sz w:val="28"/>
          <w:szCs w:val="28"/>
        </w:rPr>
        <w:t xml:space="preserve"> </w:t>
      </w:r>
      <w:r>
        <w:rPr>
          <w:rFonts w:ascii="Times New Roman" w:hAnsi="Times New Roman"/>
          <w:color w:val="000000"/>
          <w:sz w:val="28"/>
          <w:szCs w:val="28"/>
          <w:lang w:val="uk-UA"/>
        </w:rPr>
        <w:t>В англійську мову воно потрапило з французької (</w:t>
      </w:r>
      <w:r>
        <w:rPr>
          <w:rFonts w:ascii="Times New Roman" w:hAnsi="Times New Roman"/>
          <w:i/>
          <w:iCs/>
          <w:color w:val="000000"/>
          <w:sz w:val="28"/>
          <w:szCs w:val="28"/>
        </w:rPr>
        <w:t>mise</w:t>
      </w:r>
      <w:r>
        <w:rPr>
          <w:rFonts w:ascii="Times New Roman" w:hAnsi="Times New Roman"/>
          <w:i/>
          <w:iCs/>
          <w:color w:val="000000"/>
          <w:sz w:val="28"/>
          <w:szCs w:val="28"/>
          <w:lang w:val="ru-RU"/>
        </w:rPr>
        <w:t xml:space="preserve"> </w:t>
      </w:r>
      <w:r>
        <w:rPr>
          <w:rFonts w:ascii="Times New Roman" w:hAnsi="Times New Roman"/>
          <w:i/>
          <w:iCs/>
          <w:color w:val="000000"/>
          <w:sz w:val="28"/>
          <w:szCs w:val="28"/>
        </w:rPr>
        <w:t>en</w:t>
      </w:r>
      <w:r>
        <w:rPr>
          <w:rFonts w:ascii="Times New Roman" w:hAnsi="Times New Roman"/>
          <w:i/>
          <w:iCs/>
          <w:color w:val="000000"/>
          <w:sz w:val="28"/>
          <w:szCs w:val="28"/>
          <w:lang w:val="ru-RU"/>
        </w:rPr>
        <w:t xml:space="preserve"> </w:t>
      </w:r>
      <w:r>
        <w:rPr>
          <w:rFonts w:ascii="Times New Roman" w:hAnsi="Times New Roman"/>
          <w:i/>
          <w:iCs/>
          <w:color w:val="000000"/>
          <w:sz w:val="28"/>
          <w:szCs w:val="28"/>
        </w:rPr>
        <w:t>sc</w:t>
      </w:r>
      <w:r>
        <w:rPr>
          <w:rFonts w:ascii="Times New Roman" w:hAnsi="Times New Roman"/>
          <w:i/>
          <w:iCs/>
          <w:color w:val="000000"/>
          <w:sz w:val="28"/>
          <w:szCs w:val="28"/>
          <w:lang w:val="fr-FR"/>
        </w:rPr>
        <w:t>è</w:t>
      </w:r>
      <w:r>
        <w:rPr>
          <w:rFonts w:ascii="Times New Roman" w:hAnsi="Times New Roman"/>
          <w:i/>
          <w:iCs/>
          <w:color w:val="000000"/>
          <w:sz w:val="28"/>
          <w:szCs w:val="28"/>
        </w:rPr>
        <w:t>ne</w:t>
      </w:r>
      <w:r>
        <w:rPr>
          <w:rFonts w:ascii="Times New Roman" w:hAnsi="Times New Roman"/>
          <w:color w:val="000000"/>
          <w:sz w:val="28"/>
          <w:szCs w:val="28"/>
          <w:lang w:val="uk-UA"/>
        </w:rPr>
        <w:t xml:space="preserve">) ще до появи самого кінематографу – у 1830 році. Із самого початку слово належало сфері театральної діяльності, а вже згодом поширилося і на кіномистецтво. </w:t>
      </w:r>
      <w:r>
        <w:rPr>
          <w:rFonts w:ascii="Times New Roman" w:hAnsi="Times New Roman"/>
          <w:i/>
          <w:iCs/>
          <w:color w:val="000000"/>
          <w:sz w:val="28"/>
          <w:szCs w:val="28"/>
        </w:rPr>
        <w:t>«The type of place and situation in which the action of a film or play happens»</w:t>
      </w:r>
      <w:r>
        <w:rPr>
          <w:rFonts w:ascii="Times New Roman" w:hAnsi="Times New Roman"/>
          <w:color w:val="000000"/>
          <w:sz w:val="28"/>
          <w:szCs w:val="28"/>
        </w:rPr>
        <w:t xml:space="preserve"> [29] – </w:t>
      </w:r>
      <w:r>
        <w:rPr>
          <w:rFonts w:ascii="Times New Roman" w:hAnsi="Times New Roman"/>
          <w:color w:val="000000"/>
          <w:sz w:val="28"/>
          <w:szCs w:val="28"/>
          <w:lang w:val="uk-UA"/>
        </w:rPr>
        <w:t xml:space="preserve">таке тлумачення надає Кембриджський словник. Значення слова українською мовою можна пояснити, як обстановку на сцені чи в кадрі: де стоїть, наприклад, той чи інший актор; як розташовані декорації і т. д. Слово </w:t>
      </w:r>
      <w:r>
        <w:rPr>
          <w:rFonts w:ascii="Times New Roman" w:hAnsi="Times New Roman"/>
          <w:i/>
          <w:iCs/>
          <w:color w:val="000000"/>
          <w:sz w:val="28"/>
          <w:szCs w:val="28"/>
        </w:rPr>
        <w:t>mise</w:t>
      </w:r>
      <w:r>
        <w:rPr>
          <w:rFonts w:ascii="Times New Roman" w:hAnsi="Times New Roman"/>
          <w:color w:val="000000"/>
          <w:sz w:val="28"/>
          <w:szCs w:val="28"/>
          <w:lang w:val="uk-UA"/>
        </w:rPr>
        <w:t xml:space="preserve"> утворилося у </w:t>
      </w:r>
      <w:r>
        <w:rPr>
          <w:rFonts w:ascii="Times New Roman" w:hAnsi="Times New Roman"/>
          <w:color w:val="000000"/>
          <w:sz w:val="28"/>
          <w:szCs w:val="28"/>
        </w:rPr>
        <w:t>XIII</w:t>
      </w:r>
      <w:r>
        <w:rPr>
          <w:rFonts w:ascii="Times New Roman" w:hAnsi="Times New Roman"/>
          <w:color w:val="000000"/>
          <w:sz w:val="28"/>
          <w:szCs w:val="28"/>
          <w:lang w:val="uk-UA"/>
        </w:rPr>
        <w:t xml:space="preserve">  столітті від французького </w:t>
      </w:r>
      <w:r>
        <w:rPr>
          <w:rFonts w:ascii="Times New Roman" w:hAnsi="Times New Roman"/>
          <w:i/>
          <w:iCs/>
          <w:color w:val="000000"/>
          <w:sz w:val="28"/>
          <w:szCs w:val="28"/>
        </w:rPr>
        <w:t>mettre</w:t>
      </w:r>
      <w:r>
        <w:rPr>
          <w:rFonts w:ascii="Times New Roman" w:hAnsi="Times New Roman"/>
          <w:i/>
          <w:iCs/>
          <w:color w:val="000000"/>
          <w:sz w:val="28"/>
          <w:szCs w:val="28"/>
          <w:lang w:val="uk-UA"/>
        </w:rPr>
        <w:t xml:space="preserve"> – </w:t>
      </w:r>
      <w:r>
        <w:rPr>
          <w:rFonts w:ascii="Times New Roman" w:hAnsi="Times New Roman"/>
          <w:i/>
          <w:iCs/>
          <w:color w:val="000000"/>
          <w:sz w:val="28"/>
          <w:szCs w:val="28"/>
        </w:rPr>
        <w:t>to</w:t>
      </w:r>
      <w:r>
        <w:rPr>
          <w:rFonts w:ascii="Times New Roman" w:hAnsi="Times New Roman"/>
          <w:i/>
          <w:iCs/>
          <w:color w:val="000000"/>
          <w:sz w:val="28"/>
          <w:szCs w:val="28"/>
          <w:lang w:val="uk-UA"/>
        </w:rPr>
        <w:t xml:space="preserve"> </w:t>
      </w:r>
      <w:r>
        <w:rPr>
          <w:rFonts w:ascii="Times New Roman" w:hAnsi="Times New Roman"/>
          <w:i/>
          <w:iCs/>
          <w:color w:val="000000"/>
          <w:sz w:val="28"/>
          <w:szCs w:val="28"/>
        </w:rPr>
        <w:t>put</w:t>
      </w:r>
      <w:r>
        <w:rPr>
          <w:rFonts w:ascii="Times New Roman" w:hAnsi="Times New Roman"/>
          <w:i/>
          <w:iCs/>
          <w:color w:val="000000"/>
          <w:sz w:val="28"/>
          <w:szCs w:val="28"/>
          <w:lang w:val="uk-UA"/>
        </w:rPr>
        <w:t xml:space="preserve">, </w:t>
      </w:r>
      <w:r>
        <w:rPr>
          <w:rFonts w:ascii="Times New Roman" w:hAnsi="Times New Roman"/>
          <w:i/>
          <w:iCs/>
          <w:color w:val="000000"/>
          <w:sz w:val="28"/>
          <w:szCs w:val="28"/>
        </w:rPr>
        <w:t>place</w:t>
      </w:r>
      <w:r>
        <w:rPr>
          <w:rFonts w:ascii="Times New Roman" w:hAnsi="Times New Roman"/>
          <w:color w:val="000000"/>
          <w:sz w:val="28"/>
          <w:szCs w:val="28"/>
          <w:lang w:val="uk-UA"/>
        </w:rPr>
        <w:t xml:space="preserve">, яке, у свою чергу, походить від латинського </w:t>
      </w:r>
      <w:r>
        <w:rPr>
          <w:rFonts w:ascii="Times New Roman" w:hAnsi="Times New Roman"/>
          <w:i/>
          <w:iCs/>
          <w:color w:val="000000"/>
          <w:sz w:val="28"/>
          <w:szCs w:val="28"/>
        </w:rPr>
        <w:t>mittere</w:t>
      </w:r>
      <w:r>
        <w:rPr>
          <w:rFonts w:ascii="Times New Roman" w:hAnsi="Times New Roman"/>
          <w:i/>
          <w:iCs/>
          <w:color w:val="000000"/>
          <w:sz w:val="28"/>
          <w:szCs w:val="28"/>
          <w:lang w:val="uk-UA"/>
        </w:rPr>
        <w:t xml:space="preserve"> – </w:t>
      </w:r>
      <w:r>
        <w:rPr>
          <w:rFonts w:ascii="Times New Roman" w:hAnsi="Times New Roman"/>
          <w:i/>
          <w:iCs/>
          <w:color w:val="000000"/>
          <w:sz w:val="28"/>
          <w:szCs w:val="28"/>
        </w:rPr>
        <w:t>to</w:t>
      </w:r>
      <w:r>
        <w:rPr>
          <w:rFonts w:ascii="Times New Roman" w:hAnsi="Times New Roman"/>
          <w:i/>
          <w:iCs/>
          <w:color w:val="000000"/>
          <w:sz w:val="28"/>
          <w:szCs w:val="28"/>
          <w:lang w:val="uk-UA"/>
        </w:rPr>
        <w:t xml:space="preserve"> </w:t>
      </w:r>
      <w:r>
        <w:rPr>
          <w:rFonts w:ascii="Times New Roman" w:hAnsi="Times New Roman"/>
          <w:i/>
          <w:iCs/>
          <w:color w:val="000000"/>
          <w:sz w:val="28"/>
          <w:szCs w:val="28"/>
        </w:rPr>
        <w:t>send</w:t>
      </w:r>
      <w:r>
        <w:rPr>
          <w:rFonts w:ascii="Times New Roman" w:hAnsi="Times New Roman"/>
          <w:i/>
          <w:iCs/>
          <w:color w:val="000000"/>
          <w:sz w:val="28"/>
          <w:szCs w:val="28"/>
          <w:lang w:val="uk-UA"/>
        </w:rPr>
        <w:t xml:space="preserve">. </w:t>
      </w:r>
      <w:r>
        <w:rPr>
          <w:rFonts w:ascii="Times New Roman" w:hAnsi="Times New Roman"/>
          <w:color w:val="000000"/>
          <w:sz w:val="28"/>
          <w:szCs w:val="28"/>
          <w:lang w:val="uk-UA"/>
        </w:rPr>
        <w:t xml:space="preserve">У 1872 році значення розширюється і набуває образності: </w:t>
      </w:r>
      <w:r>
        <w:rPr>
          <w:rFonts w:ascii="Times New Roman" w:hAnsi="Times New Roman"/>
          <w:i/>
          <w:iCs/>
          <w:color w:val="000000"/>
          <w:sz w:val="28"/>
          <w:szCs w:val="28"/>
          <w:lang w:val="uk-UA"/>
        </w:rPr>
        <w:t>«</w:t>
      </w:r>
      <w:r>
        <w:rPr>
          <w:rFonts w:ascii="Times New Roman" w:hAnsi="Times New Roman"/>
          <w:i/>
          <w:iCs/>
          <w:color w:val="000000"/>
          <w:sz w:val="28"/>
          <w:szCs w:val="28"/>
        </w:rPr>
        <w:t>the</w:t>
      </w:r>
      <w:r>
        <w:rPr>
          <w:rFonts w:ascii="Times New Roman" w:hAnsi="Times New Roman"/>
          <w:i/>
          <w:iCs/>
          <w:color w:val="000000"/>
          <w:sz w:val="28"/>
          <w:szCs w:val="28"/>
          <w:lang w:val="uk-UA"/>
        </w:rPr>
        <w:t xml:space="preserve"> </w:t>
      </w:r>
      <w:r>
        <w:rPr>
          <w:rFonts w:ascii="Times New Roman" w:hAnsi="Times New Roman"/>
          <w:i/>
          <w:iCs/>
          <w:color w:val="000000"/>
          <w:sz w:val="28"/>
          <w:szCs w:val="28"/>
        </w:rPr>
        <w:t>surroundings</w:t>
      </w:r>
      <w:r>
        <w:rPr>
          <w:rFonts w:ascii="Times New Roman" w:hAnsi="Times New Roman"/>
          <w:i/>
          <w:iCs/>
          <w:color w:val="000000"/>
          <w:sz w:val="28"/>
          <w:szCs w:val="28"/>
          <w:lang w:val="uk-UA"/>
        </w:rPr>
        <w:t xml:space="preserve"> </w:t>
      </w:r>
      <w:r>
        <w:rPr>
          <w:rFonts w:ascii="Times New Roman" w:hAnsi="Times New Roman"/>
          <w:i/>
          <w:iCs/>
          <w:color w:val="000000"/>
          <w:sz w:val="28"/>
          <w:szCs w:val="28"/>
        </w:rPr>
        <w:t>of</w:t>
      </w:r>
      <w:r>
        <w:rPr>
          <w:rFonts w:ascii="Times New Roman" w:hAnsi="Times New Roman"/>
          <w:i/>
          <w:iCs/>
          <w:color w:val="000000"/>
          <w:sz w:val="28"/>
          <w:szCs w:val="28"/>
          <w:lang w:val="uk-UA"/>
        </w:rPr>
        <w:t xml:space="preserve"> </w:t>
      </w:r>
      <w:r>
        <w:rPr>
          <w:rFonts w:ascii="Times New Roman" w:hAnsi="Times New Roman"/>
          <w:i/>
          <w:iCs/>
          <w:color w:val="000000"/>
          <w:sz w:val="28"/>
          <w:szCs w:val="28"/>
        </w:rPr>
        <w:t>an</w:t>
      </w:r>
      <w:r>
        <w:rPr>
          <w:rFonts w:ascii="Times New Roman" w:hAnsi="Times New Roman"/>
          <w:i/>
          <w:iCs/>
          <w:color w:val="000000"/>
          <w:sz w:val="28"/>
          <w:szCs w:val="28"/>
          <w:lang w:val="uk-UA"/>
        </w:rPr>
        <w:t xml:space="preserve"> </w:t>
      </w:r>
      <w:r>
        <w:rPr>
          <w:rFonts w:ascii="Times New Roman" w:hAnsi="Times New Roman"/>
          <w:i/>
          <w:iCs/>
          <w:color w:val="000000"/>
          <w:sz w:val="28"/>
          <w:szCs w:val="28"/>
        </w:rPr>
        <w:t>event</w:t>
      </w:r>
      <w:r>
        <w:rPr>
          <w:rFonts w:ascii="Times New Roman" w:hAnsi="Times New Roman"/>
          <w:i/>
          <w:iCs/>
          <w:color w:val="000000"/>
          <w:sz w:val="28"/>
          <w:szCs w:val="28"/>
          <w:lang w:val="uk-UA"/>
        </w:rPr>
        <w:t xml:space="preserve">» </w:t>
      </w:r>
      <w:r>
        <w:rPr>
          <w:rFonts w:ascii="Times New Roman" w:hAnsi="Times New Roman"/>
          <w:color w:val="000000"/>
          <w:sz w:val="28"/>
          <w:szCs w:val="28"/>
          <w:lang w:val="uk-UA"/>
        </w:rPr>
        <w:t xml:space="preserve">[33]. </w:t>
      </w:r>
    </w:p>
    <w:p>
      <w:pPr>
        <w:pStyle w:val="Normal"/>
        <w:spacing w:lineRule="auto" w:line="360"/>
        <w:ind w:firstLine="562"/>
        <w:jc w:val="both"/>
        <w:rPr>
          <w:lang w:val="uk-UA"/>
        </w:rPr>
      </w:pPr>
      <w:r>
        <w:rPr>
          <w:rFonts w:ascii="Times New Roman" w:hAnsi="Times New Roman"/>
          <w:color w:val="000000"/>
          <w:sz w:val="28"/>
          <w:szCs w:val="28"/>
          <w:lang w:val="uk-UA"/>
        </w:rPr>
        <w:t xml:space="preserve">Звернімо увагу однак, що це не єдиний приклад запозичення з французької мови, таких слів тисячі. Безліч їх і в лексиконі кінематографу. Це пов’язано, перш за все, з історичними подіями. Влучно зазначено в книзі </w:t>
      </w:r>
      <w:r>
        <w:rPr>
          <w:rFonts w:ascii="Times New Roman" w:hAnsi="Times New Roman"/>
          <w:i/>
          <w:iCs/>
          <w:color w:val="000000"/>
          <w:sz w:val="28"/>
          <w:szCs w:val="28"/>
          <w:lang w:val="uk-UA"/>
        </w:rPr>
        <w:t>«</w:t>
      </w:r>
      <w:r>
        <w:rPr>
          <w:rFonts w:ascii="Times New Roman" w:hAnsi="Times New Roman"/>
          <w:i/>
          <w:iCs/>
          <w:color w:val="000000"/>
          <w:sz w:val="28"/>
          <w:szCs w:val="28"/>
        </w:rPr>
        <w:t>A</w:t>
      </w:r>
      <w:r>
        <w:rPr>
          <w:rFonts w:ascii="Times New Roman" w:hAnsi="Times New Roman"/>
          <w:i/>
          <w:iCs/>
          <w:color w:val="000000"/>
          <w:sz w:val="28"/>
          <w:szCs w:val="28"/>
          <w:lang w:val="uk-UA"/>
        </w:rPr>
        <w:t xml:space="preserve"> </w:t>
      </w:r>
      <w:r>
        <w:rPr>
          <w:rFonts w:ascii="Times New Roman" w:hAnsi="Times New Roman"/>
          <w:i/>
          <w:iCs/>
          <w:color w:val="000000"/>
          <w:sz w:val="28"/>
          <w:szCs w:val="28"/>
        </w:rPr>
        <w:t>history</w:t>
      </w:r>
      <w:r>
        <w:rPr>
          <w:rFonts w:ascii="Times New Roman" w:hAnsi="Times New Roman"/>
          <w:i/>
          <w:iCs/>
          <w:color w:val="000000"/>
          <w:sz w:val="28"/>
          <w:szCs w:val="28"/>
          <w:lang w:val="uk-UA"/>
        </w:rPr>
        <w:t xml:space="preserve"> </w:t>
      </w:r>
      <w:r>
        <w:rPr>
          <w:rFonts w:ascii="Times New Roman" w:hAnsi="Times New Roman"/>
          <w:i/>
          <w:iCs/>
          <w:color w:val="000000"/>
          <w:sz w:val="28"/>
          <w:szCs w:val="28"/>
        </w:rPr>
        <w:t>of</w:t>
      </w:r>
      <w:r>
        <w:rPr>
          <w:rFonts w:ascii="Times New Roman" w:hAnsi="Times New Roman"/>
          <w:i/>
          <w:iCs/>
          <w:color w:val="000000"/>
          <w:sz w:val="28"/>
          <w:szCs w:val="28"/>
          <w:lang w:val="uk-UA"/>
        </w:rPr>
        <w:t xml:space="preserve"> </w:t>
      </w:r>
      <w:r>
        <w:rPr>
          <w:rFonts w:ascii="Times New Roman" w:hAnsi="Times New Roman"/>
          <w:i/>
          <w:iCs/>
          <w:color w:val="000000"/>
          <w:sz w:val="28"/>
          <w:szCs w:val="28"/>
        </w:rPr>
        <w:t>the</w:t>
      </w:r>
      <w:r>
        <w:rPr>
          <w:rFonts w:ascii="Times New Roman" w:hAnsi="Times New Roman"/>
          <w:i/>
          <w:iCs/>
          <w:color w:val="000000"/>
          <w:sz w:val="28"/>
          <w:szCs w:val="28"/>
          <w:lang w:val="uk-UA"/>
        </w:rPr>
        <w:t xml:space="preserve"> </w:t>
      </w:r>
      <w:r>
        <w:rPr>
          <w:rFonts w:ascii="Times New Roman" w:hAnsi="Times New Roman"/>
          <w:i/>
          <w:iCs/>
          <w:color w:val="000000"/>
          <w:sz w:val="28"/>
          <w:szCs w:val="28"/>
        </w:rPr>
        <w:t>English</w:t>
      </w:r>
      <w:r>
        <w:rPr>
          <w:rFonts w:ascii="Times New Roman" w:hAnsi="Times New Roman"/>
          <w:i/>
          <w:iCs/>
          <w:color w:val="000000"/>
          <w:sz w:val="28"/>
          <w:szCs w:val="28"/>
          <w:lang w:val="uk-UA"/>
        </w:rPr>
        <w:t xml:space="preserve"> </w:t>
      </w:r>
      <w:r>
        <w:rPr>
          <w:rFonts w:ascii="Times New Roman" w:hAnsi="Times New Roman"/>
          <w:i/>
          <w:iCs/>
          <w:color w:val="000000"/>
          <w:sz w:val="28"/>
          <w:szCs w:val="28"/>
        </w:rPr>
        <w:t>language</w:t>
      </w:r>
      <w:r>
        <w:rPr>
          <w:rFonts w:ascii="Times New Roman" w:hAnsi="Times New Roman"/>
          <w:i/>
          <w:iCs/>
          <w:color w:val="000000"/>
          <w:sz w:val="28"/>
          <w:szCs w:val="28"/>
          <w:lang w:val="uk-UA"/>
        </w:rPr>
        <w:t>»:</w:t>
      </w:r>
      <w:r>
        <w:rPr>
          <w:rFonts w:ascii="Times New Roman" w:hAnsi="Times New Roman"/>
          <w:color w:val="000000"/>
          <w:sz w:val="28"/>
          <w:szCs w:val="28"/>
          <w:lang w:val="uk-UA"/>
        </w:rPr>
        <w:t xml:space="preserve"> «Французький вплив є більш прямим та помітним на лексичний склад мови. Коли дві мови існують пліч-о-пліч протягом тривалого часу, а зв’язки між представниками цих мов такі ж близькі, які були між Англією та Францією, то значне запозичення слів з однієї мови в іншу є неминучим» [7; 156]. </w:t>
      </w:r>
    </w:p>
    <w:p>
      <w:pPr>
        <w:pStyle w:val="Normal"/>
        <w:spacing w:lineRule="auto" w:line="360"/>
        <w:ind w:firstLine="562"/>
        <w:jc w:val="both"/>
        <w:rPr>
          <w:lang w:val="uk-UA"/>
        </w:rPr>
      </w:pPr>
      <w:r>
        <w:rPr>
          <w:rFonts w:ascii="Times New Roman" w:hAnsi="Times New Roman"/>
          <w:color w:val="000000"/>
          <w:sz w:val="28"/>
          <w:szCs w:val="28"/>
          <w:lang w:val="uk-UA"/>
        </w:rPr>
        <w:t xml:space="preserve">Іншим прикладом такого запозичення я знайоме усім слово </w:t>
      </w:r>
      <w:r>
        <w:rPr>
          <w:rFonts w:ascii="Times New Roman" w:hAnsi="Times New Roman"/>
          <w:i/>
          <w:iCs/>
          <w:color w:val="000000"/>
          <w:sz w:val="28"/>
          <w:szCs w:val="28"/>
        </w:rPr>
        <w:t xml:space="preserve">premiere </w:t>
      </w:r>
      <w:r>
        <w:rPr>
          <w:rFonts w:ascii="Times New Roman" w:hAnsi="Times New Roman"/>
          <w:color w:val="000000"/>
          <w:sz w:val="28"/>
          <w:szCs w:val="28"/>
          <w:lang w:val="uk-UA"/>
        </w:rPr>
        <w:t xml:space="preserve">– </w:t>
      </w:r>
      <w:r>
        <w:rPr>
          <w:rFonts w:ascii="Times New Roman" w:hAnsi="Times New Roman"/>
          <w:i/>
          <w:iCs/>
          <w:color w:val="000000"/>
          <w:sz w:val="28"/>
          <w:szCs w:val="28"/>
          <w:lang w:val="uk-UA"/>
        </w:rPr>
        <w:t>«</w:t>
      </w:r>
      <w:r>
        <w:rPr>
          <w:rFonts w:ascii="Times New Roman" w:hAnsi="Times New Roman"/>
          <w:i/>
          <w:iCs/>
          <w:color w:val="000000"/>
          <w:sz w:val="28"/>
          <w:szCs w:val="28"/>
        </w:rPr>
        <w:t>the first public performance of a film, play, or piece of music</w:t>
      </w:r>
      <w:r>
        <w:rPr>
          <w:rFonts w:ascii="Times New Roman" w:hAnsi="Times New Roman"/>
          <w:i/>
          <w:iCs/>
          <w:color w:val="000000"/>
          <w:sz w:val="28"/>
          <w:szCs w:val="28"/>
          <w:lang w:val="uk-UA"/>
        </w:rPr>
        <w:t>»</w:t>
      </w:r>
      <w:r>
        <w:rPr>
          <w:rFonts w:ascii="Times New Roman" w:hAnsi="Times New Roman"/>
          <w:color w:val="000000"/>
          <w:sz w:val="28"/>
          <w:szCs w:val="28"/>
        </w:rPr>
        <w:t xml:space="preserve"> [30]</w:t>
      </w:r>
      <w:r>
        <w:rPr>
          <w:rFonts w:ascii="Times New Roman" w:hAnsi="Times New Roman"/>
          <w:color w:val="000000"/>
          <w:sz w:val="28"/>
          <w:szCs w:val="28"/>
          <w:lang w:val="uk-UA"/>
        </w:rPr>
        <w:t>.</w:t>
      </w:r>
      <w:r>
        <w:rPr>
          <w:rFonts w:ascii="Times New Roman" w:hAnsi="Times New Roman"/>
          <w:color w:val="000000"/>
          <w:sz w:val="28"/>
          <w:szCs w:val="28"/>
        </w:rPr>
        <w:t xml:space="preserve"> </w:t>
      </w:r>
      <w:r>
        <w:rPr>
          <w:rFonts w:ascii="Times New Roman" w:hAnsi="Times New Roman"/>
          <w:color w:val="000000"/>
          <w:sz w:val="28"/>
          <w:szCs w:val="28"/>
          <w:lang w:val="uk-UA"/>
        </w:rPr>
        <w:t xml:space="preserve">В англійську мову воно потрапило у 1889 році. Слово походить від французького порядкового числівника жіночого роду </w:t>
      </w:r>
      <w:r>
        <w:rPr>
          <w:rFonts w:ascii="Times New Roman" w:hAnsi="Times New Roman"/>
          <w:i/>
          <w:iCs/>
          <w:color w:val="000000"/>
          <w:sz w:val="28"/>
          <w:szCs w:val="28"/>
          <w:lang w:val="fr-FR"/>
        </w:rPr>
        <w:t>première</w:t>
      </w:r>
      <w:r>
        <w:rPr>
          <w:rFonts w:ascii="Times New Roman" w:hAnsi="Times New Roman"/>
          <w:color w:val="000000"/>
          <w:sz w:val="28"/>
          <w:szCs w:val="28"/>
          <w:lang w:val="fr-FR"/>
        </w:rPr>
        <w:t xml:space="preserve">, </w:t>
      </w:r>
      <w:r>
        <w:rPr>
          <w:rFonts w:ascii="Times New Roman" w:hAnsi="Times New Roman"/>
          <w:color w:val="000000"/>
          <w:sz w:val="28"/>
          <w:szCs w:val="28"/>
          <w:lang w:val="uk-UA"/>
        </w:rPr>
        <w:t xml:space="preserve">а саме у вигляді словосполучення </w:t>
      </w:r>
      <w:r>
        <w:rPr>
          <w:rFonts w:ascii="Times New Roman" w:hAnsi="Times New Roman"/>
          <w:i/>
          <w:iCs/>
          <w:color w:val="000000"/>
          <w:sz w:val="28"/>
          <w:szCs w:val="28"/>
          <w:lang w:val="fr-FR"/>
        </w:rPr>
        <w:t>première</w:t>
      </w:r>
      <w:r>
        <w:rPr>
          <w:rFonts w:ascii="Times New Roman" w:hAnsi="Times New Roman"/>
          <w:i/>
          <w:iCs/>
          <w:color w:val="000000"/>
          <w:sz w:val="28"/>
          <w:szCs w:val="28"/>
        </w:rPr>
        <w:t xml:space="preserve"> repr</w:t>
      </w:r>
      <w:r>
        <w:rPr>
          <w:rFonts w:ascii="Times New Roman" w:hAnsi="Times New Roman"/>
          <w:i/>
          <w:iCs/>
          <w:color w:val="000000"/>
          <w:sz w:val="28"/>
          <w:szCs w:val="28"/>
          <w:lang w:val="fr-FR"/>
        </w:rPr>
        <w:t>ésentasion</w:t>
      </w:r>
      <w:r>
        <w:rPr>
          <w:rFonts w:ascii="Times New Roman" w:hAnsi="Times New Roman"/>
          <w:color w:val="000000"/>
          <w:sz w:val="28"/>
          <w:szCs w:val="28"/>
        </w:rPr>
        <w:t xml:space="preserve">, </w:t>
      </w:r>
      <w:r>
        <w:rPr>
          <w:rFonts w:ascii="Times New Roman" w:hAnsi="Times New Roman"/>
          <w:color w:val="000000"/>
          <w:sz w:val="28"/>
          <w:szCs w:val="28"/>
          <w:lang w:val="uk-UA"/>
        </w:rPr>
        <w:t xml:space="preserve">що у перекладі українською означає «перший виступ». Якщо заглибитися в етимологію слова, звернувшись до словника Уолтера Скіта,  то можна побачити, що французька мова отримала цей числівник </w:t>
      </w:r>
      <w:r>
        <w:rPr>
          <w:rFonts w:ascii="Times New Roman" w:hAnsi="Times New Roman"/>
          <w:i/>
          <w:iCs/>
          <w:color w:val="000000"/>
          <w:sz w:val="28"/>
          <w:szCs w:val="28"/>
        </w:rPr>
        <w:t>premier</w:t>
      </w:r>
      <w:r>
        <w:rPr>
          <w:rFonts w:ascii="Times New Roman" w:hAnsi="Times New Roman"/>
          <w:color w:val="000000"/>
          <w:sz w:val="28"/>
          <w:szCs w:val="28"/>
          <w:lang w:val="uk-UA"/>
        </w:rPr>
        <w:t xml:space="preserve"> від латинського </w:t>
      </w:r>
      <w:r>
        <w:rPr>
          <w:rFonts w:ascii="Times New Roman" w:hAnsi="Times New Roman"/>
          <w:i/>
          <w:iCs/>
          <w:color w:val="000000"/>
          <w:sz w:val="28"/>
          <w:szCs w:val="28"/>
        </w:rPr>
        <w:t>primarium</w:t>
      </w:r>
      <w:r>
        <w:rPr>
          <w:rFonts w:ascii="Times New Roman" w:hAnsi="Times New Roman"/>
          <w:i/>
          <w:iCs/>
          <w:color w:val="000000"/>
          <w:sz w:val="28"/>
          <w:szCs w:val="28"/>
          <w:lang w:val="uk-UA"/>
        </w:rPr>
        <w:t xml:space="preserve"> – </w:t>
      </w:r>
      <w:r>
        <w:rPr>
          <w:rFonts w:ascii="Times New Roman" w:hAnsi="Times New Roman"/>
          <w:i/>
          <w:iCs/>
          <w:color w:val="000000"/>
          <w:sz w:val="28"/>
          <w:szCs w:val="28"/>
        </w:rPr>
        <w:t>the</w:t>
      </w:r>
      <w:r>
        <w:rPr>
          <w:rFonts w:ascii="Times New Roman" w:hAnsi="Times New Roman"/>
          <w:i/>
          <w:iCs/>
          <w:color w:val="000000"/>
          <w:sz w:val="28"/>
          <w:szCs w:val="28"/>
          <w:lang w:val="uk-UA"/>
        </w:rPr>
        <w:t xml:space="preserve"> </w:t>
      </w:r>
      <w:r>
        <w:rPr>
          <w:rFonts w:ascii="Times New Roman" w:hAnsi="Times New Roman"/>
          <w:i/>
          <w:iCs/>
          <w:color w:val="000000"/>
          <w:sz w:val="28"/>
          <w:szCs w:val="28"/>
        </w:rPr>
        <w:t>first</w:t>
      </w:r>
      <w:r>
        <w:rPr>
          <w:rFonts w:ascii="Times New Roman" w:hAnsi="Times New Roman"/>
          <w:i/>
          <w:iCs/>
          <w:color w:val="000000"/>
          <w:sz w:val="28"/>
          <w:szCs w:val="28"/>
          <w:lang w:val="uk-UA"/>
        </w:rPr>
        <w:t xml:space="preserve"> </w:t>
      </w:r>
      <w:r>
        <w:rPr>
          <w:rFonts w:ascii="Times New Roman" w:hAnsi="Times New Roman"/>
          <w:color w:val="000000"/>
          <w:sz w:val="28"/>
          <w:szCs w:val="28"/>
          <w:lang w:val="uk-UA"/>
        </w:rPr>
        <w:t xml:space="preserve">[35]. </w:t>
      </w:r>
    </w:p>
    <w:p>
      <w:pPr>
        <w:pStyle w:val="Normal"/>
        <w:spacing w:lineRule="auto" w:line="360"/>
        <w:ind w:firstLine="562"/>
        <w:jc w:val="both"/>
        <w:rPr>
          <w:lang w:val="uk-UA"/>
        </w:rPr>
      </w:pPr>
      <w:r>
        <w:rPr>
          <w:rFonts w:ascii="Times New Roman" w:hAnsi="Times New Roman"/>
          <w:color w:val="000000"/>
          <w:sz w:val="28"/>
          <w:szCs w:val="28"/>
          <w:lang w:val="uk-UA"/>
        </w:rPr>
        <w:t xml:space="preserve">Наступними будуть розглянуті детальніше два слова, які є синонімами та мають абсолютно ідентичне значення, однак вибір вживання того чи іншого варіанту залежить від країни. Мова йде про </w:t>
      </w:r>
      <w:r>
        <w:rPr>
          <w:rFonts w:ascii="Times New Roman" w:hAnsi="Times New Roman"/>
          <w:i/>
          <w:iCs/>
          <w:color w:val="000000"/>
          <w:sz w:val="28"/>
          <w:szCs w:val="28"/>
        </w:rPr>
        <w:t>film</w:t>
      </w:r>
      <w:r>
        <w:rPr>
          <w:rFonts w:ascii="Times New Roman" w:hAnsi="Times New Roman"/>
          <w:color w:val="000000"/>
          <w:sz w:val="28"/>
          <w:szCs w:val="28"/>
          <w:lang w:val="ru-RU"/>
        </w:rPr>
        <w:t xml:space="preserve"> </w:t>
      </w:r>
      <w:r>
        <w:rPr>
          <w:rFonts w:ascii="Times New Roman" w:hAnsi="Times New Roman"/>
          <w:color w:val="000000"/>
          <w:sz w:val="28"/>
          <w:szCs w:val="28"/>
          <w:lang w:val="uk-UA"/>
        </w:rPr>
        <w:t xml:space="preserve">та </w:t>
      </w:r>
      <w:r>
        <w:rPr>
          <w:rFonts w:ascii="Times New Roman" w:hAnsi="Times New Roman"/>
          <w:i/>
          <w:iCs/>
          <w:color w:val="000000"/>
          <w:sz w:val="28"/>
          <w:szCs w:val="28"/>
        </w:rPr>
        <w:t>movie</w:t>
      </w:r>
      <w:r>
        <w:rPr>
          <w:rFonts w:ascii="Times New Roman" w:hAnsi="Times New Roman"/>
          <w:color w:val="000000"/>
          <w:sz w:val="28"/>
          <w:szCs w:val="28"/>
          <w:lang w:val="ru-RU"/>
        </w:rPr>
        <w:t xml:space="preserve">. </w:t>
      </w:r>
      <w:r>
        <w:rPr>
          <w:rFonts w:ascii="Times New Roman" w:hAnsi="Times New Roman"/>
          <w:color w:val="000000"/>
          <w:sz w:val="28"/>
          <w:szCs w:val="28"/>
          <w:lang w:val="uk-UA"/>
        </w:rPr>
        <w:t xml:space="preserve">Перше слово притаманне британцям, друге завжди у своєму мовленні використовують американці. Оксфордський словник надає однакове тлумачення для обох варіантів: </w:t>
      </w:r>
      <w:r>
        <w:rPr>
          <w:rFonts w:ascii="Times New Roman" w:hAnsi="Times New Roman"/>
          <w:i/>
          <w:iCs/>
          <w:color w:val="000000"/>
          <w:sz w:val="28"/>
          <w:szCs w:val="28"/>
          <w:lang w:val="uk-UA"/>
        </w:rPr>
        <w:t>«</w:t>
      </w:r>
      <w:r>
        <w:rPr>
          <w:rFonts w:ascii="Times New Roman" w:hAnsi="Times New Roman"/>
          <w:i/>
          <w:iCs/>
          <w:color w:val="000000"/>
          <w:sz w:val="28"/>
          <w:szCs w:val="28"/>
        </w:rPr>
        <w:t>a series of moving pictures recorded with sound that tells a story, watched at a movie theater/cinema or on a television or other device»</w:t>
      </w:r>
      <w:r>
        <w:rPr>
          <w:rFonts w:ascii="Times New Roman" w:hAnsi="Times New Roman"/>
          <w:color w:val="000000"/>
          <w:sz w:val="28"/>
          <w:szCs w:val="28"/>
          <w:lang w:val="uk-UA"/>
        </w:rPr>
        <w:t xml:space="preserve"> </w:t>
      </w:r>
      <w:r>
        <w:rPr>
          <w:rFonts w:ascii="Times New Roman" w:hAnsi="Times New Roman"/>
          <w:color w:val="000000"/>
          <w:sz w:val="28"/>
          <w:szCs w:val="28"/>
        </w:rPr>
        <w:t xml:space="preserve">[34]. </w:t>
      </w:r>
      <w:r>
        <w:rPr>
          <w:rFonts w:ascii="Times New Roman" w:hAnsi="Times New Roman"/>
          <w:color w:val="000000"/>
          <w:sz w:val="28"/>
          <w:szCs w:val="28"/>
          <w:lang w:val="uk-UA"/>
        </w:rPr>
        <w:t xml:space="preserve">Хоча й значення у слів спільне, та етимологія різна. Річ у тім, що </w:t>
      </w:r>
      <w:r>
        <w:rPr>
          <w:rFonts w:ascii="Times New Roman" w:hAnsi="Times New Roman"/>
          <w:i/>
          <w:iCs/>
          <w:color w:val="000000"/>
          <w:sz w:val="28"/>
          <w:szCs w:val="28"/>
        </w:rPr>
        <w:t>film</w:t>
      </w:r>
      <w:r>
        <w:rPr>
          <w:rFonts w:ascii="Times New Roman" w:hAnsi="Times New Roman"/>
          <w:color w:val="000000"/>
          <w:sz w:val="28"/>
          <w:szCs w:val="28"/>
        </w:rPr>
        <w:t xml:space="preserve"> </w:t>
      </w:r>
      <w:r>
        <w:rPr>
          <w:rFonts w:ascii="Times New Roman" w:hAnsi="Times New Roman"/>
          <w:color w:val="000000"/>
          <w:sz w:val="28"/>
          <w:szCs w:val="28"/>
          <w:lang w:val="uk-UA"/>
        </w:rPr>
        <w:t xml:space="preserve">набагато давніше, ніж його американський відповідник. Давньоанглійське слово </w:t>
      </w:r>
      <w:r>
        <w:rPr>
          <w:rFonts w:ascii="Times New Roman" w:hAnsi="Times New Roman"/>
          <w:i/>
          <w:iCs/>
          <w:color w:val="000000"/>
          <w:sz w:val="28"/>
          <w:szCs w:val="28"/>
        </w:rPr>
        <w:t>filmen</w:t>
      </w:r>
      <w:r>
        <w:rPr>
          <w:rFonts w:ascii="Times New Roman" w:hAnsi="Times New Roman"/>
          <w:color w:val="000000"/>
          <w:sz w:val="28"/>
          <w:szCs w:val="28"/>
          <w:lang w:val="uk-UA"/>
        </w:rPr>
        <w:t xml:space="preserve">, що означає мембрану, тонку шкіру або крайню плоть, походить від західногерманського </w:t>
      </w:r>
      <w:r>
        <w:rPr>
          <w:rFonts w:ascii="Times New Roman" w:hAnsi="Times New Roman"/>
          <w:i/>
          <w:iCs/>
          <w:color w:val="000000"/>
          <w:sz w:val="28"/>
          <w:szCs w:val="28"/>
          <w:lang w:val="uk-UA"/>
        </w:rPr>
        <w:t xml:space="preserve">*filminjan — </w:t>
      </w:r>
      <w:r>
        <w:rPr>
          <w:rFonts w:ascii="Times New Roman" w:hAnsi="Times New Roman"/>
          <w:color w:val="000000"/>
          <w:sz w:val="28"/>
          <w:szCs w:val="28"/>
          <w:lang w:val="uk-UA"/>
        </w:rPr>
        <w:t>шкіра тварини</w:t>
      </w:r>
      <w:r>
        <w:rPr>
          <w:rFonts w:ascii="Times New Roman" w:hAnsi="Times New Roman"/>
          <w:i/>
          <w:iCs/>
          <w:color w:val="000000"/>
          <w:sz w:val="28"/>
          <w:szCs w:val="28"/>
          <w:lang w:val="uk-UA"/>
        </w:rPr>
        <w:t xml:space="preserve">. </w:t>
      </w:r>
      <w:r>
        <w:rPr>
          <w:rFonts w:ascii="Times New Roman" w:hAnsi="Times New Roman"/>
          <w:color w:val="000000"/>
          <w:sz w:val="28"/>
          <w:szCs w:val="28"/>
          <w:lang w:val="uk-UA"/>
        </w:rPr>
        <w:t>У 1570-х</w:t>
      </w:r>
      <w:r>
        <w:rPr>
          <w:rFonts w:ascii="Times New Roman" w:hAnsi="Times New Roman"/>
          <w:color w:val="000000"/>
          <w:sz w:val="28"/>
          <w:szCs w:val="28"/>
          <w:lang w:val="ru-RU"/>
        </w:rPr>
        <w:t xml:space="preserve"> </w:t>
      </w:r>
      <w:r>
        <w:rPr>
          <w:rFonts w:ascii="Times New Roman" w:hAnsi="Times New Roman"/>
          <w:i/>
          <w:iCs/>
          <w:color w:val="000000"/>
          <w:sz w:val="28"/>
          <w:szCs w:val="28"/>
        </w:rPr>
        <w:t>film</w:t>
      </w:r>
      <w:r>
        <w:rPr>
          <w:rFonts w:ascii="Times New Roman" w:hAnsi="Times New Roman"/>
          <w:color w:val="000000"/>
          <w:sz w:val="28"/>
          <w:szCs w:val="28"/>
          <w:lang w:val="ru-RU"/>
        </w:rPr>
        <w:t xml:space="preserve"> </w:t>
      </w:r>
      <w:r>
        <w:rPr>
          <w:rFonts w:ascii="Times New Roman" w:hAnsi="Times New Roman"/>
          <w:color w:val="000000"/>
          <w:sz w:val="28"/>
          <w:szCs w:val="28"/>
          <w:lang w:val="uk-UA"/>
        </w:rPr>
        <w:t>означало тонкий шар чого-небудь. До 1845 року значення розширилося, позначаючи покриття хімічним гелем на фотопластинках.  У 1890-х слово набуло значення кінострічки</w:t>
      </w:r>
      <w:r>
        <w:rPr>
          <w:rFonts w:ascii="Times New Roman" w:hAnsi="Times New Roman"/>
          <w:i/>
          <w:iCs/>
          <w:color w:val="000000"/>
          <w:sz w:val="28"/>
          <w:szCs w:val="28"/>
          <w:lang w:val="uk-UA"/>
        </w:rPr>
        <w:t xml:space="preserve"> «</w:t>
      </w:r>
      <w:r>
        <w:rPr>
          <w:rFonts w:ascii="Times New Roman" w:hAnsi="Times New Roman"/>
          <w:i/>
          <w:iCs/>
          <w:color w:val="000000"/>
          <w:sz w:val="28"/>
          <w:szCs w:val="28"/>
        </w:rPr>
        <w:t>moving</w:t>
      </w:r>
      <w:r>
        <w:rPr>
          <w:rFonts w:ascii="Times New Roman" w:hAnsi="Times New Roman"/>
          <w:i/>
          <w:iCs/>
          <w:color w:val="000000"/>
          <w:sz w:val="28"/>
          <w:szCs w:val="28"/>
          <w:lang w:val="uk-UA"/>
        </w:rPr>
        <w:t>/</w:t>
      </w:r>
      <w:r>
        <w:rPr>
          <w:rFonts w:ascii="Times New Roman" w:hAnsi="Times New Roman"/>
          <w:i/>
          <w:iCs/>
          <w:color w:val="000000"/>
          <w:sz w:val="28"/>
          <w:szCs w:val="28"/>
        </w:rPr>
        <w:t>motion</w:t>
      </w:r>
      <w:r>
        <w:rPr>
          <w:rFonts w:ascii="Times New Roman" w:hAnsi="Times New Roman"/>
          <w:i/>
          <w:iCs/>
          <w:color w:val="000000"/>
          <w:sz w:val="28"/>
          <w:szCs w:val="28"/>
          <w:lang w:val="uk-UA"/>
        </w:rPr>
        <w:t xml:space="preserve"> </w:t>
      </w:r>
      <w:r>
        <w:rPr>
          <w:rFonts w:ascii="Times New Roman" w:hAnsi="Times New Roman"/>
          <w:i/>
          <w:iCs/>
          <w:color w:val="000000"/>
          <w:sz w:val="28"/>
          <w:szCs w:val="28"/>
        </w:rPr>
        <w:t>picture</w:t>
      </w:r>
      <w:r>
        <w:rPr>
          <w:rFonts w:ascii="Times New Roman" w:hAnsi="Times New Roman"/>
          <w:i/>
          <w:iCs/>
          <w:color w:val="000000"/>
          <w:sz w:val="28"/>
          <w:szCs w:val="28"/>
          <w:lang w:val="uk-UA"/>
        </w:rPr>
        <w:t>»</w:t>
      </w:r>
      <w:r>
        <w:rPr>
          <w:rFonts w:ascii="Times New Roman" w:hAnsi="Times New Roman"/>
          <w:color w:val="000000"/>
          <w:sz w:val="28"/>
          <w:szCs w:val="28"/>
          <w:lang w:val="uk-UA"/>
        </w:rPr>
        <w:t xml:space="preserve">. Саме від цього значення у 1912 і утворився американський синонім – </w:t>
      </w:r>
      <w:r>
        <w:rPr>
          <w:rFonts w:ascii="Times New Roman" w:hAnsi="Times New Roman"/>
          <w:i/>
          <w:iCs/>
          <w:color w:val="000000"/>
          <w:sz w:val="28"/>
          <w:szCs w:val="28"/>
        </w:rPr>
        <w:t>movie</w:t>
      </w:r>
      <w:r>
        <w:rPr>
          <w:rFonts w:ascii="Times New Roman" w:hAnsi="Times New Roman"/>
          <w:color w:val="000000"/>
          <w:sz w:val="28"/>
          <w:szCs w:val="28"/>
          <w:lang w:val="uk-UA"/>
        </w:rPr>
        <w:t xml:space="preserve">, тобто як скорочена форма </w:t>
      </w:r>
      <w:r>
        <w:rPr>
          <w:rFonts w:ascii="Times New Roman" w:hAnsi="Times New Roman"/>
          <w:i/>
          <w:iCs/>
          <w:color w:val="000000"/>
          <w:sz w:val="28"/>
          <w:szCs w:val="28"/>
        </w:rPr>
        <w:t>moving</w:t>
      </w:r>
      <w:r>
        <w:rPr>
          <w:rFonts w:ascii="Times New Roman" w:hAnsi="Times New Roman"/>
          <w:color w:val="000000"/>
          <w:sz w:val="28"/>
          <w:szCs w:val="28"/>
          <w:lang w:val="uk-UA"/>
        </w:rPr>
        <w:t xml:space="preserve">. </w:t>
      </w:r>
    </w:p>
    <w:p>
      <w:pPr>
        <w:pStyle w:val="Normal"/>
        <w:spacing w:lineRule="auto" w:line="360"/>
        <w:ind w:firstLine="562"/>
        <w:jc w:val="both"/>
        <w:rPr>
          <w:lang w:val="ru-RU"/>
        </w:rPr>
      </w:pPr>
      <w:r>
        <w:rPr>
          <w:rFonts w:ascii="Times New Roman" w:hAnsi="Times New Roman"/>
          <w:color w:val="000000"/>
          <w:sz w:val="28"/>
          <w:szCs w:val="28"/>
          <w:lang w:val="uk-UA"/>
        </w:rPr>
        <w:t xml:space="preserve">До першої групи лексичних одиниць відноситься ще надзвичайно багато слів. Наприклад, </w:t>
      </w:r>
      <w:r>
        <w:rPr>
          <w:rFonts w:ascii="Times New Roman" w:hAnsi="Times New Roman"/>
          <w:i/>
          <w:iCs/>
          <w:color w:val="000000"/>
          <w:sz w:val="28"/>
          <w:szCs w:val="28"/>
        </w:rPr>
        <w:t>adaptation, Bollywood, dialogue, Hollywood, neorealism, screenplay, screen time</w:t>
      </w:r>
      <w:r>
        <w:rPr>
          <w:rFonts w:ascii="Times New Roman" w:hAnsi="Times New Roman"/>
          <w:color w:val="000000"/>
          <w:sz w:val="28"/>
          <w:szCs w:val="28"/>
        </w:rPr>
        <w:t xml:space="preserve"> </w:t>
      </w:r>
      <w:r>
        <w:rPr>
          <w:rFonts w:ascii="Times New Roman" w:hAnsi="Times New Roman"/>
          <w:color w:val="000000"/>
          <w:sz w:val="28"/>
          <w:szCs w:val="28"/>
          <w:lang w:val="uk-UA"/>
        </w:rPr>
        <w:t xml:space="preserve">і безліч інших. Але ще є й інші слова, які потребують більш детального ознайомлення, тому наступною буде розглянута група лексичних одиниць, які використовуються для позначення жанрів та типів фільмів. </w:t>
      </w:r>
    </w:p>
    <w:p>
      <w:pPr>
        <w:pStyle w:val="Normal"/>
        <w:spacing w:lineRule="auto" w:line="360"/>
        <w:ind w:firstLine="562"/>
        <w:jc w:val="both"/>
        <w:rPr>
          <w:lang w:val="uk-UA"/>
        </w:rPr>
      </w:pPr>
      <w:r>
        <w:rPr>
          <w:lang w:val="uk-UA"/>
        </w:rPr>
      </w:r>
    </w:p>
    <w:p>
      <w:pPr>
        <w:pStyle w:val="Normal"/>
        <w:spacing w:lineRule="auto" w:line="360"/>
        <w:ind w:firstLine="562"/>
        <w:jc w:val="both"/>
        <w:rPr>
          <w:lang w:val="ru-RU"/>
        </w:rPr>
      </w:pPr>
      <w:r>
        <w:rPr>
          <w:rFonts w:cs="Times New Roman" w:ascii="Times New Roman" w:hAnsi="Times New Roman"/>
          <w:b/>
          <w:bCs/>
          <w:color w:val="000000"/>
          <w:sz w:val="28"/>
          <w:szCs w:val="28"/>
          <w:lang w:val="uk-UA"/>
        </w:rPr>
        <w:t>2.2. Аналіз тематичної групи «Жанри й види кіно»</w:t>
      </w:r>
    </w:p>
    <w:p>
      <w:pPr>
        <w:pStyle w:val="Normal"/>
        <w:spacing w:lineRule="auto" w:line="360"/>
        <w:ind w:firstLine="562"/>
        <w:jc w:val="both"/>
        <w:rPr>
          <w:lang w:val="uk-UA"/>
        </w:rPr>
      </w:pPr>
      <w:r>
        <w:rPr>
          <w:rFonts w:ascii="Times New Roman" w:hAnsi="Times New Roman"/>
          <w:color w:val="000000"/>
          <w:sz w:val="28"/>
          <w:szCs w:val="28"/>
          <w:lang w:val="uk-UA"/>
        </w:rPr>
        <w:t xml:space="preserve">Першим прикладом із цієї групи для дослідження буде </w:t>
      </w:r>
      <w:r>
        <w:rPr>
          <w:rFonts w:ascii="Times New Roman" w:hAnsi="Times New Roman"/>
          <w:i/>
          <w:iCs/>
          <w:color w:val="000000"/>
          <w:sz w:val="28"/>
          <w:szCs w:val="28"/>
        </w:rPr>
        <w:t xml:space="preserve">film noir – «a film that deals with subjects such as evil, moral problems, etc. often using a story about people involved in a crime and filmed in a way that seems dark or filled with shadows» </w:t>
      </w:r>
      <w:r>
        <w:rPr>
          <w:rFonts w:ascii="Times New Roman" w:hAnsi="Times New Roman"/>
          <w:color w:val="000000"/>
          <w:sz w:val="28"/>
          <w:szCs w:val="28"/>
        </w:rPr>
        <w:t xml:space="preserve">[30]. </w:t>
      </w:r>
      <w:r>
        <w:rPr>
          <w:rFonts w:ascii="Times New Roman" w:hAnsi="Times New Roman"/>
          <w:color w:val="000000"/>
          <w:sz w:val="28"/>
          <w:szCs w:val="28"/>
          <w:lang w:val="uk-UA"/>
        </w:rPr>
        <w:t xml:space="preserve">У перекладі з французької </w:t>
      </w:r>
      <w:r>
        <w:rPr>
          <w:rFonts w:ascii="Times New Roman" w:hAnsi="Times New Roman"/>
          <w:i/>
          <w:iCs/>
          <w:color w:val="000000"/>
          <w:sz w:val="28"/>
          <w:szCs w:val="28"/>
        </w:rPr>
        <w:t>film noir</w:t>
      </w:r>
      <w:r>
        <w:rPr>
          <w:rFonts w:ascii="Times New Roman" w:hAnsi="Times New Roman"/>
          <w:color w:val="000000"/>
          <w:sz w:val="28"/>
          <w:szCs w:val="28"/>
        </w:rPr>
        <w:t xml:space="preserve"> </w:t>
      </w:r>
      <w:r>
        <w:rPr>
          <w:rFonts w:ascii="Times New Roman" w:hAnsi="Times New Roman"/>
          <w:color w:val="000000"/>
          <w:sz w:val="28"/>
          <w:szCs w:val="28"/>
          <w:lang w:val="uk-UA"/>
        </w:rPr>
        <w:t xml:space="preserve">дослівно означає </w:t>
      </w:r>
      <w:r>
        <w:rPr>
          <w:rFonts w:ascii="Times New Roman" w:hAnsi="Times New Roman"/>
          <w:i/>
          <w:iCs/>
          <w:color w:val="000000"/>
          <w:sz w:val="28"/>
          <w:szCs w:val="28"/>
        </w:rPr>
        <w:t>black film</w:t>
      </w:r>
      <w:r>
        <w:rPr>
          <w:rFonts w:ascii="Times New Roman" w:hAnsi="Times New Roman"/>
          <w:color w:val="000000"/>
          <w:sz w:val="28"/>
          <w:szCs w:val="28"/>
        </w:rPr>
        <w:t xml:space="preserve">. </w:t>
      </w:r>
      <w:r>
        <w:rPr>
          <w:rFonts w:ascii="Times New Roman" w:hAnsi="Times New Roman"/>
          <w:color w:val="000000"/>
          <w:sz w:val="28"/>
          <w:szCs w:val="28"/>
          <w:lang w:val="uk-UA"/>
        </w:rPr>
        <w:t xml:space="preserve">В англійську мову воно потрапило відносно недавно – перша згадка датується 1958 роком. Французьке слово </w:t>
      </w:r>
      <w:r>
        <w:rPr>
          <w:rFonts w:ascii="Times New Roman" w:hAnsi="Times New Roman"/>
          <w:i/>
          <w:iCs/>
          <w:color w:val="000000"/>
          <w:sz w:val="28"/>
          <w:szCs w:val="28"/>
        </w:rPr>
        <w:t>noir</w:t>
      </w:r>
      <w:r>
        <w:rPr>
          <w:rFonts w:ascii="Times New Roman" w:hAnsi="Times New Roman"/>
          <w:color w:val="000000"/>
          <w:sz w:val="28"/>
          <w:szCs w:val="28"/>
          <w:lang w:val="ru-RU"/>
        </w:rPr>
        <w:t xml:space="preserve">, </w:t>
      </w:r>
      <w:r>
        <w:rPr>
          <w:rFonts w:ascii="Times New Roman" w:hAnsi="Times New Roman"/>
          <w:color w:val="000000"/>
          <w:sz w:val="28"/>
          <w:szCs w:val="28"/>
          <w:lang w:val="uk-UA"/>
        </w:rPr>
        <w:t xml:space="preserve">яке з’явилося ще у </w:t>
      </w:r>
      <w:r>
        <w:rPr>
          <w:rFonts w:ascii="Times New Roman" w:hAnsi="Times New Roman"/>
          <w:color w:val="000000"/>
          <w:sz w:val="28"/>
          <w:szCs w:val="28"/>
        </w:rPr>
        <w:t>XII</w:t>
      </w:r>
      <w:r>
        <w:rPr>
          <w:rFonts w:ascii="Times New Roman" w:hAnsi="Times New Roman"/>
          <w:color w:val="000000"/>
          <w:sz w:val="28"/>
          <w:szCs w:val="28"/>
          <w:lang w:val="ru-RU"/>
        </w:rPr>
        <w:t xml:space="preserve"> </w:t>
      </w:r>
      <w:r>
        <w:rPr>
          <w:rFonts w:ascii="Times New Roman" w:hAnsi="Times New Roman"/>
          <w:color w:val="000000"/>
          <w:sz w:val="28"/>
          <w:szCs w:val="28"/>
          <w:lang w:val="uk-UA"/>
        </w:rPr>
        <w:t xml:space="preserve">столітті, походить від латинського </w:t>
      </w:r>
      <w:r>
        <w:rPr>
          <w:rFonts w:ascii="Times New Roman" w:hAnsi="Times New Roman"/>
          <w:i/>
          <w:iCs/>
          <w:color w:val="000000"/>
          <w:sz w:val="28"/>
          <w:szCs w:val="28"/>
        </w:rPr>
        <w:t>niger</w:t>
      </w:r>
      <w:r>
        <w:rPr>
          <w:rFonts w:ascii="Times New Roman" w:hAnsi="Times New Roman"/>
          <w:color w:val="000000"/>
          <w:sz w:val="28"/>
          <w:szCs w:val="28"/>
          <w:lang w:val="ru-RU"/>
        </w:rPr>
        <w:t xml:space="preserve"> – </w:t>
      </w:r>
      <w:r>
        <w:rPr>
          <w:rFonts w:ascii="Times New Roman" w:hAnsi="Times New Roman"/>
          <w:color w:val="000000"/>
          <w:sz w:val="28"/>
          <w:szCs w:val="28"/>
          <w:lang w:val="uk-UA"/>
        </w:rPr>
        <w:t xml:space="preserve">чорний. Жанр </w:t>
      </w:r>
      <w:r>
        <w:rPr>
          <w:rFonts w:ascii="Times New Roman" w:hAnsi="Times New Roman"/>
          <w:i/>
          <w:iCs/>
          <w:color w:val="000000"/>
          <w:sz w:val="28"/>
          <w:szCs w:val="28"/>
        </w:rPr>
        <w:t>film</w:t>
      </w:r>
      <w:r>
        <w:rPr>
          <w:rFonts w:ascii="Times New Roman" w:hAnsi="Times New Roman"/>
          <w:i/>
          <w:iCs/>
          <w:color w:val="000000"/>
          <w:sz w:val="28"/>
          <w:szCs w:val="28"/>
          <w:lang w:val="ru-RU"/>
        </w:rPr>
        <w:t xml:space="preserve"> </w:t>
      </w:r>
      <w:r>
        <w:rPr>
          <w:rFonts w:ascii="Times New Roman" w:hAnsi="Times New Roman"/>
          <w:i/>
          <w:iCs/>
          <w:color w:val="000000"/>
          <w:sz w:val="28"/>
          <w:szCs w:val="28"/>
        </w:rPr>
        <w:t>noir</w:t>
      </w:r>
      <w:r>
        <w:rPr>
          <w:rFonts w:ascii="Times New Roman" w:hAnsi="Times New Roman"/>
          <w:color w:val="000000"/>
          <w:sz w:val="28"/>
          <w:szCs w:val="28"/>
          <w:lang w:val="ru-RU"/>
        </w:rPr>
        <w:t xml:space="preserve"> </w:t>
      </w:r>
      <w:r>
        <w:rPr>
          <w:rFonts w:ascii="Times New Roman" w:hAnsi="Times New Roman"/>
          <w:color w:val="000000"/>
          <w:sz w:val="28"/>
          <w:szCs w:val="28"/>
          <w:lang w:val="uk-UA"/>
        </w:rPr>
        <w:t xml:space="preserve">перебував на вершині своєї популярності серед глядачів в Америці в середині 40-х років минулого століття. Таку назву жанр отримав через особливості сюжетної лінії та похмурий настрій, що притаманний подібним кінокартинам. Ці фільми відображали реалії та настрої тогочасного американського суспільства після завершення війни. До найкращих зразків </w:t>
      </w:r>
      <w:r>
        <w:rPr>
          <w:rFonts w:ascii="Times New Roman" w:hAnsi="Times New Roman"/>
          <w:i/>
          <w:iCs/>
          <w:color w:val="000000"/>
          <w:sz w:val="28"/>
          <w:szCs w:val="28"/>
        </w:rPr>
        <w:t>film</w:t>
      </w:r>
      <w:r>
        <w:rPr>
          <w:rFonts w:ascii="Times New Roman" w:hAnsi="Times New Roman"/>
          <w:i/>
          <w:iCs/>
          <w:color w:val="000000"/>
          <w:sz w:val="28"/>
          <w:szCs w:val="28"/>
          <w:lang w:val="ru-RU"/>
        </w:rPr>
        <w:t xml:space="preserve"> </w:t>
      </w:r>
      <w:r>
        <w:rPr>
          <w:rFonts w:ascii="Times New Roman" w:hAnsi="Times New Roman"/>
          <w:i/>
          <w:iCs/>
          <w:color w:val="000000"/>
          <w:sz w:val="28"/>
          <w:szCs w:val="28"/>
        </w:rPr>
        <w:t>noir</w:t>
      </w:r>
      <w:r>
        <w:rPr>
          <w:rFonts w:ascii="Times New Roman" w:hAnsi="Times New Roman"/>
          <w:color w:val="000000"/>
          <w:sz w:val="28"/>
          <w:szCs w:val="28"/>
          <w:lang w:val="ru-RU"/>
        </w:rPr>
        <w:t xml:space="preserve"> </w:t>
      </w:r>
      <w:r>
        <w:rPr>
          <w:rFonts w:ascii="Times New Roman" w:hAnsi="Times New Roman"/>
          <w:color w:val="000000"/>
          <w:sz w:val="28"/>
          <w:szCs w:val="28"/>
          <w:lang w:val="uk-UA"/>
        </w:rPr>
        <w:t xml:space="preserve">відносяться такі кінокартини як «Незнайомець на третьому поверсі» (1940, реж. Борис Інгстер), «Мальтійський сокіл» (1941, реж. Джон Г’юстон), «Тінь сумніву» (1943, реж. Альфред Хічкок), «Подвійна страховка» (1944, реж. Біллі Вайлдер) і багато інших.    </w:t>
      </w:r>
    </w:p>
    <w:p>
      <w:pPr>
        <w:pStyle w:val="Normal"/>
        <w:spacing w:lineRule="auto" w:line="360"/>
        <w:ind w:firstLine="562"/>
        <w:jc w:val="both"/>
        <w:rPr>
          <w:lang w:val="ru-RU"/>
        </w:rPr>
      </w:pPr>
      <w:r>
        <w:rPr>
          <w:rFonts w:ascii="Times New Roman" w:hAnsi="Times New Roman"/>
          <w:color w:val="000000"/>
          <w:sz w:val="28"/>
          <w:szCs w:val="28"/>
          <w:lang w:val="uk-UA"/>
        </w:rPr>
        <w:t>Продовжить тему похмурих фільмів про злодіяння  наступне слово –</w:t>
      </w:r>
      <w:r>
        <w:rPr>
          <w:rFonts w:ascii="Times New Roman" w:hAnsi="Times New Roman"/>
          <w:i/>
          <w:iCs/>
          <w:color w:val="000000"/>
          <w:sz w:val="28"/>
          <w:szCs w:val="28"/>
        </w:rPr>
        <w:t>slasher</w:t>
      </w:r>
      <w:r>
        <w:rPr>
          <w:rFonts w:ascii="Times New Roman" w:hAnsi="Times New Roman"/>
          <w:i/>
          <w:iCs/>
          <w:color w:val="000000"/>
          <w:sz w:val="28"/>
          <w:szCs w:val="28"/>
          <w:lang w:val="ru-RU"/>
        </w:rPr>
        <w:t xml:space="preserve"> </w:t>
      </w:r>
      <w:r>
        <w:rPr>
          <w:rFonts w:ascii="Times New Roman" w:hAnsi="Times New Roman"/>
          <w:i/>
          <w:iCs/>
          <w:color w:val="000000"/>
          <w:sz w:val="28"/>
          <w:szCs w:val="28"/>
          <w:lang w:val="uk-UA"/>
        </w:rPr>
        <w:t xml:space="preserve">– </w:t>
      </w:r>
      <w:r>
        <w:rPr>
          <w:rFonts w:ascii="Times New Roman" w:hAnsi="Times New Roman"/>
          <w:color w:val="000000"/>
          <w:sz w:val="28"/>
          <w:szCs w:val="28"/>
          <w:lang w:val="uk-UA"/>
        </w:rPr>
        <w:t>підвид жанру жахів</w:t>
      </w:r>
      <w:r>
        <w:rPr>
          <w:rFonts w:ascii="Times New Roman" w:hAnsi="Times New Roman"/>
          <w:color w:val="000000"/>
          <w:sz w:val="28"/>
          <w:szCs w:val="28"/>
          <w:lang w:val="ru-RU"/>
        </w:rPr>
        <w:t xml:space="preserve">. </w:t>
      </w:r>
      <w:r>
        <w:rPr>
          <w:rFonts w:ascii="Times New Roman" w:hAnsi="Times New Roman"/>
          <w:color w:val="000000"/>
          <w:sz w:val="28"/>
          <w:szCs w:val="28"/>
          <w:lang w:val="uk-UA"/>
        </w:rPr>
        <w:t xml:space="preserve">Приблизно з 1978 року слово перебуває у лексиконі кінематографічного мистецтва, позначаючи: </w:t>
      </w:r>
      <w:r>
        <w:rPr>
          <w:rFonts w:ascii="Times New Roman" w:hAnsi="Times New Roman"/>
          <w:i/>
          <w:iCs/>
          <w:color w:val="000000"/>
          <w:sz w:val="28"/>
          <w:szCs w:val="28"/>
          <w:lang w:val="uk-UA"/>
        </w:rPr>
        <w:t>«</w:t>
      </w:r>
      <w:r>
        <w:rPr>
          <w:rFonts w:ascii="Times New Roman" w:hAnsi="Times New Roman"/>
          <w:i/>
          <w:iCs/>
          <w:color w:val="000000"/>
          <w:sz w:val="28"/>
          <w:szCs w:val="28"/>
        </w:rPr>
        <w:t>a</w:t>
      </w:r>
      <w:r>
        <w:rPr>
          <w:rFonts w:ascii="Times New Roman" w:hAnsi="Times New Roman"/>
          <w:i/>
          <w:iCs/>
          <w:color w:val="000000"/>
          <w:sz w:val="28"/>
          <w:szCs w:val="28"/>
          <w:lang w:val="ru-RU"/>
        </w:rPr>
        <w:t xml:space="preserve"> </w:t>
      </w:r>
      <w:r>
        <w:rPr>
          <w:rFonts w:ascii="Times New Roman" w:hAnsi="Times New Roman"/>
          <w:i/>
          <w:iCs/>
          <w:color w:val="000000"/>
          <w:sz w:val="28"/>
          <w:szCs w:val="28"/>
        </w:rPr>
        <w:t>horror</w:t>
      </w:r>
      <w:r>
        <w:rPr>
          <w:rFonts w:ascii="Times New Roman" w:hAnsi="Times New Roman"/>
          <w:i/>
          <w:iCs/>
          <w:color w:val="000000"/>
          <w:sz w:val="28"/>
          <w:szCs w:val="28"/>
          <w:lang w:val="ru-RU"/>
        </w:rPr>
        <w:t xml:space="preserve"> </w:t>
      </w:r>
      <w:r>
        <w:rPr>
          <w:rFonts w:ascii="Times New Roman" w:hAnsi="Times New Roman"/>
          <w:i/>
          <w:iCs/>
          <w:color w:val="000000"/>
          <w:sz w:val="28"/>
          <w:szCs w:val="28"/>
        </w:rPr>
        <w:t>film</w:t>
      </w:r>
      <w:r>
        <w:rPr>
          <w:rFonts w:ascii="Times New Roman" w:hAnsi="Times New Roman"/>
          <w:i/>
          <w:iCs/>
          <w:color w:val="000000"/>
          <w:sz w:val="28"/>
          <w:szCs w:val="28"/>
          <w:lang w:val="ru-RU"/>
        </w:rPr>
        <w:t xml:space="preserve"> </w:t>
      </w:r>
      <w:r>
        <w:rPr>
          <w:rFonts w:ascii="Times New Roman" w:hAnsi="Times New Roman"/>
          <w:i/>
          <w:iCs/>
          <w:color w:val="000000"/>
          <w:sz w:val="28"/>
          <w:szCs w:val="28"/>
        </w:rPr>
        <w:t>in</w:t>
      </w:r>
      <w:r>
        <w:rPr>
          <w:rFonts w:ascii="Times New Roman" w:hAnsi="Times New Roman"/>
          <w:i/>
          <w:iCs/>
          <w:color w:val="000000"/>
          <w:sz w:val="28"/>
          <w:szCs w:val="28"/>
          <w:lang w:val="ru-RU"/>
        </w:rPr>
        <w:t xml:space="preserve"> </w:t>
      </w:r>
      <w:r>
        <w:rPr>
          <w:rFonts w:ascii="Times New Roman" w:hAnsi="Times New Roman"/>
          <w:i/>
          <w:iCs/>
          <w:color w:val="000000"/>
          <w:sz w:val="28"/>
          <w:szCs w:val="28"/>
        </w:rPr>
        <w:t>which</w:t>
      </w:r>
      <w:r>
        <w:rPr>
          <w:rFonts w:ascii="Times New Roman" w:hAnsi="Times New Roman"/>
          <w:i/>
          <w:iCs/>
          <w:color w:val="000000"/>
          <w:sz w:val="28"/>
          <w:szCs w:val="28"/>
          <w:lang w:val="ru-RU"/>
        </w:rPr>
        <w:t xml:space="preserve"> </w:t>
      </w:r>
      <w:r>
        <w:rPr>
          <w:rFonts w:ascii="Times New Roman" w:hAnsi="Times New Roman"/>
          <w:i/>
          <w:iCs/>
          <w:color w:val="000000"/>
          <w:sz w:val="28"/>
          <w:szCs w:val="28"/>
        </w:rPr>
        <w:t>there</w:t>
      </w:r>
      <w:r>
        <w:rPr>
          <w:rFonts w:ascii="Times New Roman" w:hAnsi="Times New Roman"/>
          <w:i/>
          <w:iCs/>
          <w:color w:val="000000"/>
          <w:sz w:val="28"/>
          <w:szCs w:val="28"/>
          <w:lang w:val="ru-RU"/>
        </w:rPr>
        <w:t xml:space="preserve"> </w:t>
      </w:r>
      <w:r>
        <w:rPr>
          <w:rFonts w:ascii="Times New Roman" w:hAnsi="Times New Roman"/>
          <w:i/>
          <w:iCs/>
          <w:color w:val="000000"/>
          <w:sz w:val="28"/>
          <w:szCs w:val="28"/>
        </w:rPr>
        <w:t>is</w:t>
      </w:r>
      <w:r>
        <w:rPr>
          <w:rFonts w:ascii="Times New Roman" w:hAnsi="Times New Roman"/>
          <w:i/>
          <w:iCs/>
          <w:color w:val="000000"/>
          <w:sz w:val="28"/>
          <w:szCs w:val="28"/>
          <w:lang w:val="ru-RU"/>
        </w:rPr>
        <w:t xml:space="preserve"> </w:t>
      </w:r>
      <w:r>
        <w:rPr>
          <w:rFonts w:ascii="Times New Roman" w:hAnsi="Times New Roman"/>
          <w:i/>
          <w:iCs/>
          <w:color w:val="000000"/>
          <w:sz w:val="28"/>
          <w:szCs w:val="28"/>
        </w:rPr>
        <w:t>a</w:t>
      </w:r>
      <w:r>
        <w:rPr>
          <w:rFonts w:ascii="Times New Roman" w:hAnsi="Times New Roman"/>
          <w:i/>
          <w:iCs/>
          <w:color w:val="000000"/>
          <w:sz w:val="28"/>
          <w:szCs w:val="28"/>
          <w:lang w:val="ru-RU"/>
        </w:rPr>
        <w:t xml:space="preserve"> </w:t>
      </w:r>
      <w:r>
        <w:rPr>
          <w:rFonts w:ascii="Times New Roman" w:hAnsi="Times New Roman"/>
          <w:i/>
          <w:iCs/>
          <w:color w:val="000000"/>
          <w:sz w:val="28"/>
          <w:szCs w:val="28"/>
        </w:rPr>
        <w:t>lot</w:t>
      </w:r>
      <w:r>
        <w:rPr>
          <w:rFonts w:ascii="Times New Roman" w:hAnsi="Times New Roman"/>
          <w:i/>
          <w:iCs/>
          <w:color w:val="000000"/>
          <w:sz w:val="28"/>
          <w:szCs w:val="28"/>
          <w:lang w:val="ru-RU"/>
        </w:rPr>
        <w:t xml:space="preserve"> </w:t>
      </w:r>
      <w:r>
        <w:rPr>
          <w:rFonts w:ascii="Times New Roman" w:hAnsi="Times New Roman"/>
          <w:i/>
          <w:iCs/>
          <w:color w:val="000000"/>
          <w:sz w:val="28"/>
          <w:szCs w:val="28"/>
        </w:rPr>
        <w:t>of</w:t>
      </w:r>
      <w:r>
        <w:rPr>
          <w:rFonts w:ascii="Times New Roman" w:hAnsi="Times New Roman"/>
          <w:i/>
          <w:iCs/>
          <w:color w:val="000000"/>
          <w:sz w:val="28"/>
          <w:szCs w:val="28"/>
          <w:lang w:val="ru-RU"/>
        </w:rPr>
        <w:t xml:space="preserve"> </w:t>
      </w:r>
      <w:r>
        <w:rPr>
          <w:rFonts w:ascii="Times New Roman" w:hAnsi="Times New Roman"/>
          <w:i/>
          <w:iCs/>
          <w:color w:val="000000"/>
          <w:sz w:val="28"/>
          <w:szCs w:val="28"/>
        </w:rPr>
        <w:t>blood</w:t>
      </w:r>
      <w:r>
        <w:rPr>
          <w:rFonts w:ascii="Times New Roman" w:hAnsi="Times New Roman"/>
          <w:i/>
          <w:iCs/>
          <w:color w:val="000000"/>
          <w:sz w:val="28"/>
          <w:szCs w:val="28"/>
          <w:lang w:val="ru-RU"/>
        </w:rPr>
        <w:t xml:space="preserve"> </w:t>
      </w:r>
      <w:r>
        <w:rPr>
          <w:rFonts w:ascii="Times New Roman" w:hAnsi="Times New Roman"/>
          <w:i/>
          <w:iCs/>
          <w:color w:val="000000"/>
          <w:sz w:val="28"/>
          <w:szCs w:val="28"/>
        </w:rPr>
        <w:t>and</w:t>
      </w:r>
      <w:r>
        <w:rPr>
          <w:rFonts w:ascii="Times New Roman" w:hAnsi="Times New Roman"/>
          <w:i/>
          <w:iCs/>
          <w:color w:val="000000"/>
          <w:sz w:val="28"/>
          <w:szCs w:val="28"/>
          <w:lang w:val="ru-RU"/>
        </w:rPr>
        <w:t xml:space="preserve"> </w:t>
      </w:r>
      <w:r>
        <w:rPr>
          <w:rFonts w:ascii="Times New Roman" w:hAnsi="Times New Roman"/>
          <w:i/>
          <w:iCs/>
          <w:color w:val="000000"/>
          <w:sz w:val="28"/>
          <w:szCs w:val="28"/>
        </w:rPr>
        <w:t>violence</w:t>
      </w:r>
      <w:r>
        <w:rPr>
          <w:rFonts w:ascii="Times New Roman" w:hAnsi="Times New Roman"/>
          <w:i/>
          <w:iCs/>
          <w:color w:val="000000"/>
          <w:sz w:val="28"/>
          <w:szCs w:val="28"/>
          <w:lang w:val="uk-UA"/>
        </w:rPr>
        <w:t>»</w:t>
      </w:r>
      <w:r>
        <w:rPr>
          <w:rFonts w:ascii="Times New Roman" w:hAnsi="Times New Roman"/>
          <w:color w:val="000000"/>
          <w:sz w:val="28"/>
          <w:szCs w:val="28"/>
          <w:lang w:val="ru-RU"/>
        </w:rPr>
        <w:t xml:space="preserve"> [31]. </w:t>
      </w:r>
      <w:r>
        <w:rPr>
          <w:rFonts w:ascii="Times New Roman" w:hAnsi="Times New Roman"/>
          <w:color w:val="000000"/>
          <w:sz w:val="28"/>
          <w:szCs w:val="28"/>
          <w:lang w:val="uk-UA"/>
        </w:rPr>
        <w:t xml:space="preserve">Фільми-слешери зображають серійних убивць, маніяків, людей з нездоровою психікою, вчинки яких досить часто пов’язані з насиллям та жорстокістю. Початок цьому жанру кіно поклали дві картини «Крізь замкову шпарину» (Великобританія, 1960, реж. М. Пауелл) та «Психо» (США, 1960, реж. А. Хічкок). Звернімо увагу однак, що до 1978 слово </w:t>
      </w:r>
      <w:r>
        <w:rPr>
          <w:rFonts w:ascii="Times New Roman" w:hAnsi="Times New Roman"/>
          <w:i/>
          <w:iCs/>
          <w:color w:val="000000"/>
          <w:sz w:val="28"/>
          <w:szCs w:val="28"/>
        </w:rPr>
        <w:t>slasher</w:t>
      </w:r>
      <w:r>
        <w:rPr>
          <w:rFonts w:ascii="Times New Roman" w:hAnsi="Times New Roman"/>
          <w:color w:val="000000"/>
          <w:sz w:val="28"/>
          <w:szCs w:val="28"/>
          <w:lang w:val="ru-RU"/>
        </w:rPr>
        <w:t xml:space="preserve"> </w:t>
      </w:r>
      <w:r>
        <w:rPr>
          <w:rFonts w:ascii="Times New Roman" w:hAnsi="Times New Roman"/>
          <w:color w:val="000000"/>
          <w:sz w:val="28"/>
          <w:szCs w:val="28"/>
          <w:lang w:val="uk-UA"/>
        </w:rPr>
        <w:t xml:space="preserve">мало ще й інші значення. Наприклад, у другій половині </w:t>
      </w:r>
      <w:r>
        <w:rPr>
          <w:rFonts w:ascii="Times New Roman" w:hAnsi="Times New Roman"/>
          <w:color w:val="000000"/>
          <w:sz w:val="28"/>
          <w:szCs w:val="28"/>
        </w:rPr>
        <w:t>XVI</w:t>
      </w:r>
      <w:r>
        <w:rPr>
          <w:rFonts w:ascii="Times New Roman" w:hAnsi="Times New Roman"/>
          <w:color w:val="000000"/>
          <w:sz w:val="28"/>
          <w:szCs w:val="28"/>
          <w:lang w:val="ru-RU"/>
        </w:rPr>
        <w:t xml:space="preserve"> </w:t>
      </w:r>
      <w:r>
        <w:rPr>
          <w:rFonts w:ascii="Times New Roman" w:hAnsi="Times New Roman"/>
          <w:color w:val="000000"/>
          <w:sz w:val="28"/>
          <w:szCs w:val="28"/>
          <w:lang w:val="uk-UA"/>
        </w:rPr>
        <w:t xml:space="preserve">століття, а саме в 1550-х, воно означало </w:t>
      </w:r>
      <w:r>
        <w:rPr>
          <w:rFonts w:ascii="Times New Roman" w:hAnsi="Times New Roman"/>
          <w:i/>
          <w:iCs/>
          <w:color w:val="000000"/>
          <w:sz w:val="28"/>
          <w:szCs w:val="28"/>
          <w:lang w:val="ru-RU"/>
        </w:rPr>
        <w:t>«</w:t>
      </w:r>
      <w:r>
        <w:rPr>
          <w:rFonts w:ascii="Times New Roman" w:hAnsi="Times New Roman"/>
          <w:i/>
          <w:iCs/>
          <w:color w:val="000000"/>
          <w:sz w:val="28"/>
          <w:szCs w:val="28"/>
        </w:rPr>
        <w:t>a</w:t>
      </w:r>
      <w:r>
        <w:rPr>
          <w:rFonts w:ascii="Times New Roman" w:hAnsi="Times New Roman"/>
          <w:i/>
          <w:iCs/>
          <w:color w:val="000000"/>
          <w:sz w:val="28"/>
          <w:szCs w:val="28"/>
          <w:lang w:val="ru-RU"/>
        </w:rPr>
        <w:t xml:space="preserve"> </w:t>
      </w:r>
      <w:r>
        <w:rPr>
          <w:rFonts w:ascii="Times New Roman" w:hAnsi="Times New Roman"/>
          <w:i/>
          <w:iCs/>
          <w:color w:val="000000"/>
          <w:sz w:val="28"/>
          <w:szCs w:val="28"/>
        </w:rPr>
        <w:t>bully</w:t>
      </w:r>
      <w:r>
        <w:rPr>
          <w:rFonts w:ascii="Times New Roman" w:hAnsi="Times New Roman"/>
          <w:i/>
          <w:iCs/>
          <w:color w:val="000000"/>
          <w:sz w:val="28"/>
          <w:szCs w:val="28"/>
          <w:lang w:val="ru-RU"/>
        </w:rPr>
        <w:t xml:space="preserve">, </w:t>
      </w:r>
      <w:r>
        <w:rPr>
          <w:rFonts w:ascii="Times New Roman" w:hAnsi="Times New Roman"/>
          <w:i/>
          <w:iCs/>
          <w:color w:val="000000"/>
          <w:sz w:val="28"/>
          <w:szCs w:val="28"/>
        </w:rPr>
        <w:t>a</w:t>
      </w:r>
      <w:r>
        <w:rPr>
          <w:rFonts w:ascii="Times New Roman" w:hAnsi="Times New Roman"/>
          <w:i/>
          <w:iCs/>
          <w:color w:val="000000"/>
          <w:sz w:val="28"/>
          <w:szCs w:val="28"/>
          <w:lang w:val="ru-RU"/>
        </w:rPr>
        <w:t xml:space="preserve"> </w:t>
      </w:r>
      <w:r>
        <w:rPr>
          <w:rFonts w:ascii="Times New Roman" w:hAnsi="Times New Roman"/>
          <w:i/>
          <w:iCs/>
          <w:color w:val="000000"/>
          <w:sz w:val="28"/>
          <w:szCs w:val="28"/>
        </w:rPr>
        <w:t>fighter</w:t>
      </w:r>
      <w:r>
        <w:rPr>
          <w:rFonts w:ascii="Times New Roman" w:hAnsi="Times New Roman"/>
          <w:i/>
          <w:iCs/>
          <w:color w:val="000000"/>
          <w:sz w:val="28"/>
          <w:szCs w:val="28"/>
          <w:lang w:val="ru-RU"/>
        </w:rPr>
        <w:t>»</w:t>
      </w:r>
      <w:r>
        <w:rPr>
          <w:rFonts w:ascii="Times New Roman" w:hAnsi="Times New Roman"/>
          <w:color w:val="000000"/>
          <w:sz w:val="28"/>
          <w:szCs w:val="28"/>
          <w:lang w:val="ru-RU"/>
        </w:rPr>
        <w:t xml:space="preserve">, </w:t>
      </w:r>
      <w:r>
        <w:rPr>
          <w:rFonts w:ascii="Times New Roman" w:hAnsi="Times New Roman"/>
          <w:color w:val="000000"/>
          <w:sz w:val="28"/>
          <w:szCs w:val="28"/>
          <w:lang w:val="uk-UA"/>
        </w:rPr>
        <w:t xml:space="preserve">тобто таким словом називали хуліганів та забіяк. У 1815 з’явилося  тлумачення </w:t>
      </w:r>
      <w:r>
        <w:rPr>
          <w:rFonts w:ascii="Times New Roman" w:hAnsi="Times New Roman"/>
          <w:i/>
          <w:iCs/>
          <w:color w:val="000000"/>
          <w:sz w:val="28"/>
          <w:szCs w:val="28"/>
          <w:lang w:val="uk-UA"/>
        </w:rPr>
        <w:t>«</w:t>
      </w:r>
      <w:r>
        <w:rPr>
          <w:rFonts w:ascii="Times New Roman" w:hAnsi="Times New Roman"/>
          <w:i/>
          <w:iCs/>
          <w:color w:val="000000"/>
          <w:sz w:val="28"/>
          <w:szCs w:val="28"/>
        </w:rPr>
        <w:t>weapon</w:t>
      </w:r>
      <w:r>
        <w:rPr>
          <w:rFonts w:ascii="Times New Roman" w:hAnsi="Times New Roman"/>
          <w:i/>
          <w:iCs/>
          <w:color w:val="000000"/>
          <w:sz w:val="28"/>
          <w:szCs w:val="28"/>
          <w:lang w:val="uk-UA"/>
        </w:rPr>
        <w:t xml:space="preserve"> </w:t>
      </w:r>
      <w:r>
        <w:rPr>
          <w:rFonts w:ascii="Times New Roman" w:hAnsi="Times New Roman"/>
          <w:i/>
          <w:iCs/>
          <w:color w:val="000000"/>
          <w:sz w:val="28"/>
          <w:szCs w:val="28"/>
        </w:rPr>
        <w:t>for</w:t>
      </w:r>
      <w:r>
        <w:rPr>
          <w:rFonts w:ascii="Times New Roman" w:hAnsi="Times New Roman"/>
          <w:i/>
          <w:iCs/>
          <w:color w:val="000000"/>
          <w:sz w:val="28"/>
          <w:szCs w:val="28"/>
          <w:lang w:val="uk-UA"/>
        </w:rPr>
        <w:t xml:space="preserve"> </w:t>
      </w:r>
      <w:r>
        <w:rPr>
          <w:rFonts w:ascii="Times New Roman" w:hAnsi="Times New Roman"/>
          <w:i/>
          <w:iCs/>
          <w:color w:val="000000"/>
          <w:sz w:val="28"/>
          <w:szCs w:val="28"/>
        </w:rPr>
        <w:t>slashing</w:t>
      </w:r>
      <w:r>
        <w:rPr>
          <w:rFonts w:ascii="Times New Roman" w:hAnsi="Times New Roman"/>
          <w:i/>
          <w:iCs/>
          <w:color w:val="000000"/>
          <w:sz w:val="28"/>
          <w:szCs w:val="28"/>
          <w:lang w:val="uk-UA"/>
        </w:rPr>
        <w:t>».</w:t>
      </w:r>
      <w:r>
        <w:rPr>
          <w:rFonts w:ascii="Times New Roman" w:hAnsi="Times New Roman"/>
          <w:color w:val="000000"/>
          <w:sz w:val="28"/>
          <w:szCs w:val="28"/>
          <w:lang w:val="uk-UA"/>
        </w:rPr>
        <w:t xml:space="preserve"> Узагалі сам іменник </w:t>
      </w:r>
      <w:r>
        <w:rPr>
          <w:rFonts w:ascii="Times New Roman" w:hAnsi="Times New Roman"/>
          <w:i/>
          <w:iCs/>
          <w:color w:val="000000"/>
          <w:sz w:val="28"/>
          <w:szCs w:val="28"/>
        </w:rPr>
        <w:t>slasher</w:t>
      </w:r>
      <w:r>
        <w:rPr>
          <w:rFonts w:ascii="Times New Roman" w:hAnsi="Times New Roman"/>
          <w:color w:val="000000"/>
          <w:sz w:val="28"/>
          <w:szCs w:val="28"/>
        </w:rPr>
        <w:t xml:space="preserve"> </w:t>
      </w:r>
      <w:r>
        <w:rPr>
          <w:rFonts w:ascii="Times New Roman" w:hAnsi="Times New Roman"/>
          <w:color w:val="000000"/>
          <w:sz w:val="28"/>
          <w:szCs w:val="28"/>
          <w:lang w:val="uk-UA"/>
        </w:rPr>
        <w:t xml:space="preserve">утворився від дієслова </w:t>
      </w:r>
      <w:r>
        <w:rPr>
          <w:rFonts w:ascii="Times New Roman" w:hAnsi="Times New Roman"/>
          <w:i/>
          <w:iCs/>
          <w:color w:val="000000"/>
          <w:sz w:val="28"/>
          <w:szCs w:val="28"/>
        </w:rPr>
        <w:t>to slash</w:t>
      </w:r>
      <w:r>
        <w:rPr>
          <w:rFonts w:ascii="Times New Roman" w:hAnsi="Times New Roman"/>
          <w:color w:val="000000"/>
          <w:sz w:val="28"/>
          <w:szCs w:val="28"/>
        </w:rPr>
        <w:t xml:space="preserve"> </w:t>
      </w:r>
      <w:r>
        <w:rPr>
          <w:rFonts w:ascii="Times New Roman" w:hAnsi="Times New Roman"/>
          <w:color w:val="000000"/>
          <w:sz w:val="28"/>
          <w:szCs w:val="28"/>
          <w:lang w:val="uk-UA"/>
        </w:rPr>
        <w:t xml:space="preserve">– </w:t>
      </w:r>
      <w:r>
        <w:rPr>
          <w:rFonts w:ascii="Times New Roman" w:hAnsi="Times New Roman"/>
          <w:i/>
          <w:iCs/>
          <w:color w:val="000000"/>
          <w:sz w:val="28"/>
          <w:szCs w:val="28"/>
          <w:lang w:val="uk-UA"/>
        </w:rPr>
        <w:t>«</w:t>
      </w:r>
      <w:r>
        <w:rPr>
          <w:rFonts w:ascii="Times New Roman" w:hAnsi="Times New Roman"/>
          <w:i/>
          <w:iCs/>
          <w:color w:val="000000"/>
          <w:sz w:val="28"/>
          <w:szCs w:val="28"/>
        </w:rPr>
        <w:t>to make a long cut with a sharp object, especially in a violent way»</w:t>
      </w:r>
      <w:r>
        <w:rPr>
          <w:rFonts w:ascii="Times New Roman" w:hAnsi="Times New Roman"/>
          <w:color w:val="000000"/>
          <w:sz w:val="28"/>
          <w:szCs w:val="28"/>
        </w:rPr>
        <w:t xml:space="preserve"> [34].</w:t>
      </w:r>
      <w:r>
        <w:rPr>
          <w:rFonts w:ascii="Times New Roman" w:hAnsi="Times New Roman"/>
          <w:color w:val="000000"/>
          <w:sz w:val="28"/>
          <w:szCs w:val="28"/>
          <w:lang w:val="uk-UA"/>
        </w:rPr>
        <w:t xml:space="preserve"> Достеменно невідомо, звідки слово</w:t>
      </w:r>
      <w:r>
        <w:rPr>
          <w:rFonts w:ascii="Times New Roman" w:hAnsi="Times New Roman"/>
          <w:i/>
          <w:iCs/>
          <w:color w:val="000000"/>
          <w:sz w:val="28"/>
          <w:szCs w:val="28"/>
          <w:lang w:val="uk-UA"/>
        </w:rPr>
        <w:t xml:space="preserve"> </w:t>
      </w:r>
      <w:r>
        <w:rPr>
          <w:rFonts w:ascii="Times New Roman" w:hAnsi="Times New Roman"/>
          <w:i/>
          <w:iCs/>
          <w:color w:val="000000"/>
          <w:sz w:val="28"/>
          <w:szCs w:val="28"/>
        </w:rPr>
        <w:t>to</w:t>
      </w:r>
      <w:r>
        <w:rPr>
          <w:rFonts w:ascii="Times New Roman" w:hAnsi="Times New Roman"/>
          <w:i/>
          <w:iCs/>
          <w:color w:val="000000"/>
          <w:sz w:val="28"/>
          <w:szCs w:val="28"/>
          <w:lang w:val="ru-RU"/>
        </w:rPr>
        <w:t xml:space="preserve"> </w:t>
      </w:r>
      <w:r>
        <w:rPr>
          <w:rFonts w:ascii="Times New Roman" w:hAnsi="Times New Roman"/>
          <w:i/>
          <w:iCs/>
          <w:color w:val="000000"/>
          <w:sz w:val="28"/>
          <w:szCs w:val="28"/>
        </w:rPr>
        <w:t>slash</w:t>
      </w:r>
      <w:r>
        <w:rPr>
          <w:rFonts w:ascii="Times New Roman" w:hAnsi="Times New Roman"/>
          <w:color w:val="000000"/>
          <w:sz w:val="28"/>
          <w:szCs w:val="28"/>
          <w:lang w:val="ru-RU"/>
        </w:rPr>
        <w:t xml:space="preserve"> </w:t>
      </w:r>
      <w:r>
        <w:rPr>
          <w:rFonts w:ascii="Times New Roman" w:hAnsi="Times New Roman"/>
          <w:color w:val="000000"/>
          <w:sz w:val="28"/>
          <w:szCs w:val="28"/>
          <w:lang w:val="uk-UA"/>
        </w:rPr>
        <w:t xml:space="preserve">з’явилося в англійській мові. Наприклад, словник Харпера висуває гіпотезу щодо французького дієслова </w:t>
      </w:r>
      <w:r>
        <w:rPr>
          <w:rFonts w:ascii="Times New Roman" w:hAnsi="Times New Roman"/>
          <w:i/>
          <w:iCs/>
          <w:color w:val="000000"/>
          <w:sz w:val="28"/>
          <w:szCs w:val="28"/>
        </w:rPr>
        <w:t>esclachier</w:t>
      </w:r>
      <w:r>
        <w:rPr>
          <w:rFonts w:ascii="Times New Roman" w:hAnsi="Times New Roman"/>
          <w:i/>
          <w:iCs/>
          <w:color w:val="000000"/>
          <w:sz w:val="28"/>
          <w:szCs w:val="28"/>
          <w:lang w:val="uk-UA"/>
        </w:rPr>
        <w:t xml:space="preserve"> – «</w:t>
      </w:r>
      <w:r>
        <w:rPr>
          <w:rFonts w:ascii="Times New Roman" w:hAnsi="Times New Roman"/>
          <w:i/>
          <w:iCs/>
          <w:color w:val="000000"/>
          <w:sz w:val="28"/>
          <w:szCs w:val="28"/>
        </w:rPr>
        <w:t>to</w:t>
      </w:r>
      <w:r>
        <w:rPr>
          <w:rFonts w:ascii="Times New Roman" w:hAnsi="Times New Roman"/>
          <w:i/>
          <w:iCs/>
          <w:color w:val="000000"/>
          <w:sz w:val="28"/>
          <w:szCs w:val="28"/>
          <w:lang w:val="uk-UA"/>
        </w:rPr>
        <w:t xml:space="preserve"> </w:t>
      </w:r>
      <w:r>
        <w:rPr>
          <w:rFonts w:ascii="Times New Roman" w:hAnsi="Times New Roman"/>
          <w:i/>
          <w:iCs/>
          <w:color w:val="000000"/>
          <w:sz w:val="28"/>
          <w:szCs w:val="28"/>
        </w:rPr>
        <w:t>break</w:t>
      </w:r>
      <w:r>
        <w:rPr>
          <w:rFonts w:ascii="Times New Roman" w:hAnsi="Times New Roman"/>
          <w:i/>
          <w:iCs/>
          <w:color w:val="000000"/>
          <w:sz w:val="28"/>
          <w:szCs w:val="28"/>
          <w:lang w:val="uk-UA"/>
        </w:rPr>
        <w:t>»</w:t>
      </w:r>
      <w:r>
        <w:rPr>
          <w:rFonts w:ascii="Times New Roman" w:hAnsi="Times New Roman"/>
          <w:color w:val="000000"/>
          <w:sz w:val="28"/>
          <w:szCs w:val="28"/>
          <w:lang w:val="uk-UA"/>
        </w:rPr>
        <w:t xml:space="preserve">. Однак незважаючи на проблему з визначенням етимології слова, точною є інформація щодо його першої згадки. Якщо </w:t>
      </w:r>
      <w:r>
        <w:rPr>
          <w:rFonts w:ascii="Times New Roman" w:hAnsi="Times New Roman"/>
          <w:i/>
          <w:iCs/>
          <w:color w:val="000000"/>
          <w:sz w:val="28"/>
          <w:szCs w:val="28"/>
        </w:rPr>
        <w:t>slasher</w:t>
      </w:r>
      <w:r>
        <w:rPr>
          <w:rFonts w:ascii="Times New Roman" w:hAnsi="Times New Roman"/>
          <w:color w:val="000000"/>
          <w:sz w:val="28"/>
          <w:szCs w:val="28"/>
          <w:lang w:val="ru-RU"/>
        </w:rPr>
        <w:t xml:space="preserve"> </w:t>
      </w:r>
      <w:r>
        <w:rPr>
          <w:rFonts w:ascii="Times New Roman" w:hAnsi="Times New Roman"/>
          <w:color w:val="000000"/>
          <w:sz w:val="28"/>
          <w:szCs w:val="28"/>
          <w:lang w:val="uk-UA"/>
        </w:rPr>
        <w:t xml:space="preserve">почали використовувати в 1550-х, то </w:t>
      </w:r>
      <w:r>
        <w:rPr>
          <w:rFonts w:ascii="Times New Roman" w:hAnsi="Times New Roman"/>
          <w:i/>
          <w:iCs/>
          <w:color w:val="000000"/>
          <w:sz w:val="28"/>
          <w:szCs w:val="28"/>
        </w:rPr>
        <w:t>slash</w:t>
      </w:r>
      <w:r>
        <w:rPr>
          <w:rFonts w:ascii="Times New Roman" w:hAnsi="Times New Roman"/>
          <w:color w:val="000000"/>
          <w:sz w:val="28"/>
          <w:szCs w:val="28"/>
          <w:lang w:val="ru-RU"/>
        </w:rPr>
        <w:t xml:space="preserve"> </w:t>
      </w:r>
      <w:r>
        <w:rPr>
          <w:rFonts w:ascii="Times New Roman" w:hAnsi="Times New Roman"/>
          <w:color w:val="000000"/>
          <w:sz w:val="28"/>
          <w:szCs w:val="28"/>
          <w:lang w:val="uk-UA"/>
        </w:rPr>
        <w:t xml:space="preserve">було в арсеналі носіїв англійської мови на десятиліття раніше – з 1540-х. Початкове значення слова було таке: </w:t>
      </w:r>
      <w:r>
        <w:rPr>
          <w:rFonts w:ascii="Times New Roman" w:hAnsi="Times New Roman"/>
          <w:i/>
          <w:iCs/>
          <w:color w:val="000000"/>
          <w:sz w:val="28"/>
          <w:szCs w:val="28"/>
          <w:lang w:val="uk-UA"/>
        </w:rPr>
        <w:t>«</w:t>
      </w:r>
      <w:r>
        <w:rPr>
          <w:rFonts w:ascii="Times New Roman" w:hAnsi="Times New Roman"/>
          <w:i/>
          <w:iCs/>
          <w:color w:val="000000"/>
          <w:sz w:val="28"/>
          <w:szCs w:val="28"/>
        </w:rPr>
        <w:t xml:space="preserve">to cut with a stroke of a blade or whip» </w:t>
      </w:r>
      <w:r>
        <w:rPr>
          <w:rFonts w:ascii="Times New Roman" w:hAnsi="Times New Roman"/>
          <w:color w:val="000000"/>
          <w:sz w:val="28"/>
          <w:szCs w:val="28"/>
        </w:rPr>
        <w:t>[33]</w:t>
      </w:r>
      <w:r>
        <w:rPr>
          <w:rFonts w:ascii="Times New Roman" w:hAnsi="Times New Roman"/>
          <w:color w:val="000000"/>
          <w:sz w:val="28"/>
          <w:szCs w:val="28"/>
          <w:lang w:val="uk-UA"/>
        </w:rPr>
        <w:t>. До 1</w:t>
      </w:r>
      <w:r>
        <w:rPr>
          <w:rFonts w:ascii="Times New Roman" w:hAnsi="Times New Roman"/>
          <w:color w:val="000000"/>
          <w:sz w:val="28"/>
          <w:szCs w:val="28"/>
          <w:lang w:val="ru-RU"/>
        </w:rPr>
        <w:t>650</w:t>
      </w:r>
      <w:r>
        <w:rPr>
          <w:rFonts w:ascii="Times New Roman" w:hAnsi="Times New Roman"/>
          <w:color w:val="000000"/>
          <w:sz w:val="28"/>
          <w:szCs w:val="28"/>
          <w:lang w:val="uk-UA"/>
        </w:rPr>
        <w:t>-х це значення дещо трансформувалося. Слово почало означати насильницькі удари. Саме на підставі цих тлумачень фільми про маніакальні схильності людей і отримали свою назву.</w:t>
      </w:r>
    </w:p>
    <w:p>
      <w:pPr>
        <w:pStyle w:val="Normal"/>
        <w:spacing w:lineRule="auto" w:line="360"/>
        <w:ind w:firstLine="562"/>
        <w:jc w:val="both"/>
        <w:rPr>
          <w:lang w:val="uk-UA"/>
        </w:rPr>
      </w:pPr>
      <w:r>
        <w:rPr>
          <w:rFonts w:ascii="Times New Roman" w:hAnsi="Times New Roman"/>
          <w:color w:val="000000"/>
          <w:sz w:val="28"/>
          <w:szCs w:val="28"/>
          <w:lang w:val="uk-UA"/>
        </w:rPr>
        <w:t xml:space="preserve">Вищезгаданий підвид </w:t>
      </w:r>
      <w:r>
        <w:rPr>
          <w:rFonts w:ascii="Times New Roman" w:hAnsi="Times New Roman"/>
          <w:i/>
          <w:iCs/>
          <w:color w:val="000000"/>
          <w:sz w:val="28"/>
          <w:szCs w:val="28"/>
        </w:rPr>
        <w:t>slasher</w:t>
      </w:r>
      <w:r>
        <w:rPr>
          <w:rFonts w:ascii="Times New Roman" w:hAnsi="Times New Roman"/>
          <w:color w:val="000000"/>
          <w:sz w:val="28"/>
          <w:szCs w:val="28"/>
          <w:lang w:val="ru-RU"/>
        </w:rPr>
        <w:t xml:space="preserve"> </w:t>
      </w:r>
      <w:r>
        <w:rPr>
          <w:rFonts w:ascii="Times New Roman" w:hAnsi="Times New Roman"/>
          <w:color w:val="000000"/>
          <w:sz w:val="28"/>
          <w:szCs w:val="28"/>
          <w:lang w:val="uk-UA"/>
        </w:rPr>
        <w:t xml:space="preserve">відноситься до жанру, який носить загальну назву фільмів жахів або ж </w:t>
      </w:r>
      <w:r>
        <w:rPr>
          <w:rFonts w:ascii="Times New Roman" w:hAnsi="Times New Roman"/>
          <w:i/>
          <w:iCs/>
          <w:color w:val="000000"/>
          <w:sz w:val="28"/>
          <w:szCs w:val="28"/>
        </w:rPr>
        <w:t>horror</w:t>
      </w:r>
      <w:r>
        <w:rPr>
          <w:rFonts w:ascii="Times New Roman" w:hAnsi="Times New Roman"/>
          <w:i/>
          <w:iCs/>
          <w:color w:val="000000"/>
          <w:sz w:val="28"/>
          <w:szCs w:val="28"/>
          <w:lang w:val="ru-RU"/>
        </w:rPr>
        <w:t xml:space="preserve"> </w:t>
      </w:r>
      <w:r>
        <w:rPr>
          <w:rFonts w:ascii="Times New Roman" w:hAnsi="Times New Roman"/>
          <w:i/>
          <w:iCs/>
          <w:color w:val="000000"/>
          <w:sz w:val="28"/>
          <w:szCs w:val="28"/>
        </w:rPr>
        <w:t>movie</w:t>
      </w:r>
      <w:r>
        <w:rPr>
          <w:rFonts w:ascii="Times New Roman" w:hAnsi="Times New Roman"/>
          <w:i/>
          <w:iCs/>
          <w:color w:val="000000"/>
          <w:sz w:val="28"/>
          <w:szCs w:val="28"/>
          <w:lang w:val="ru-RU"/>
        </w:rPr>
        <w:t xml:space="preserve"> </w:t>
      </w:r>
      <w:r>
        <w:rPr>
          <w:rFonts w:ascii="Times New Roman" w:hAnsi="Times New Roman"/>
          <w:i/>
          <w:iCs/>
          <w:color w:val="000000"/>
          <w:sz w:val="28"/>
          <w:szCs w:val="28"/>
          <w:lang w:val="uk-UA"/>
        </w:rPr>
        <w:t>– «</w:t>
      </w:r>
      <w:r>
        <w:rPr>
          <w:rFonts w:ascii="Times New Roman" w:hAnsi="Times New Roman"/>
          <w:i/>
          <w:iCs/>
          <w:color w:val="000000"/>
          <w:sz w:val="28"/>
          <w:szCs w:val="28"/>
        </w:rPr>
        <w:t>a</w:t>
      </w:r>
      <w:r>
        <w:rPr>
          <w:rFonts w:ascii="Times New Roman" w:hAnsi="Times New Roman"/>
          <w:i/>
          <w:iCs/>
          <w:color w:val="000000"/>
          <w:sz w:val="28"/>
          <w:szCs w:val="28"/>
          <w:lang w:val="ru-RU"/>
        </w:rPr>
        <w:t xml:space="preserve"> </w:t>
      </w:r>
      <w:r>
        <w:rPr>
          <w:rFonts w:ascii="Times New Roman" w:hAnsi="Times New Roman"/>
          <w:i/>
          <w:iCs/>
          <w:color w:val="000000"/>
          <w:sz w:val="28"/>
          <w:szCs w:val="28"/>
        </w:rPr>
        <w:t>film</w:t>
      </w:r>
      <w:r>
        <w:rPr>
          <w:rFonts w:ascii="Times New Roman" w:hAnsi="Times New Roman"/>
          <w:i/>
          <w:iCs/>
          <w:color w:val="000000"/>
          <w:sz w:val="28"/>
          <w:szCs w:val="28"/>
          <w:lang w:val="ru-RU"/>
        </w:rPr>
        <w:t xml:space="preserve"> </w:t>
      </w:r>
      <w:r>
        <w:rPr>
          <w:rFonts w:ascii="Times New Roman" w:hAnsi="Times New Roman"/>
          <w:i/>
          <w:iCs/>
          <w:color w:val="000000"/>
          <w:sz w:val="28"/>
          <w:szCs w:val="28"/>
        </w:rPr>
        <w:t>in</w:t>
      </w:r>
      <w:r>
        <w:rPr>
          <w:rFonts w:ascii="Times New Roman" w:hAnsi="Times New Roman"/>
          <w:i/>
          <w:iCs/>
          <w:color w:val="000000"/>
          <w:sz w:val="28"/>
          <w:szCs w:val="28"/>
          <w:lang w:val="ru-RU"/>
        </w:rPr>
        <w:t xml:space="preserve"> </w:t>
      </w:r>
      <w:r>
        <w:rPr>
          <w:rFonts w:ascii="Times New Roman" w:hAnsi="Times New Roman"/>
          <w:i/>
          <w:iCs/>
          <w:color w:val="000000"/>
          <w:sz w:val="28"/>
          <w:szCs w:val="28"/>
        </w:rPr>
        <w:t>which</w:t>
      </w:r>
      <w:r>
        <w:rPr>
          <w:rFonts w:ascii="Times New Roman" w:hAnsi="Times New Roman"/>
          <w:i/>
          <w:iCs/>
          <w:color w:val="000000"/>
          <w:sz w:val="28"/>
          <w:szCs w:val="28"/>
          <w:lang w:val="ru-RU"/>
        </w:rPr>
        <w:t xml:space="preserve"> </w:t>
      </w:r>
      <w:r>
        <w:rPr>
          <w:rFonts w:ascii="Times New Roman" w:hAnsi="Times New Roman"/>
          <w:i/>
          <w:iCs/>
          <w:color w:val="000000"/>
          <w:sz w:val="28"/>
          <w:szCs w:val="28"/>
        </w:rPr>
        <w:t>strange</w:t>
      </w:r>
      <w:r>
        <w:rPr>
          <w:rFonts w:ascii="Times New Roman" w:hAnsi="Times New Roman"/>
          <w:i/>
          <w:iCs/>
          <w:color w:val="000000"/>
          <w:sz w:val="28"/>
          <w:szCs w:val="28"/>
          <w:lang w:val="ru-RU"/>
        </w:rPr>
        <w:t xml:space="preserve"> </w:t>
      </w:r>
      <w:r>
        <w:rPr>
          <w:rFonts w:ascii="Times New Roman" w:hAnsi="Times New Roman"/>
          <w:i/>
          <w:iCs/>
          <w:color w:val="000000"/>
          <w:sz w:val="28"/>
          <w:szCs w:val="28"/>
        </w:rPr>
        <w:t>and</w:t>
      </w:r>
      <w:r>
        <w:rPr>
          <w:rFonts w:ascii="Times New Roman" w:hAnsi="Times New Roman"/>
          <w:i/>
          <w:iCs/>
          <w:color w:val="000000"/>
          <w:sz w:val="28"/>
          <w:szCs w:val="28"/>
          <w:lang w:val="ru-RU"/>
        </w:rPr>
        <w:t xml:space="preserve"> </w:t>
      </w:r>
      <w:r>
        <w:rPr>
          <w:rFonts w:ascii="Times New Roman" w:hAnsi="Times New Roman"/>
          <w:i/>
          <w:iCs/>
          <w:color w:val="000000"/>
          <w:sz w:val="28"/>
          <w:szCs w:val="28"/>
        </w:rPr>
        <w:t>frightening</w:t>
      </w:r>
      <w:r>
        <w:rPr>
          <w:rFonts w:ascii="Times New Roman" w:hAnsi="Times New Roman"/>
          <w:i/>
          <w:iCs/>
          <w:color w:val="000000"/>
          <w:sz w:val="28"/>
          <w:szCs w:val="28"/>
          <w:lang w:val="ru-RU"/>
        </w:rPr>
        <w:t xml:space="preserve"> </w:t>
      </w:r>
      <w:r>
        <w:rPr>
          <w:rFonts w:ascii="Times New Roman" w:hAnsi="Times New Roman"/>
          <w:i/>
          <w:iCs/>
          <w:color w:val="000000"/>
          <w:sz w:val="28"/>
          <w:szCs w:val="28"/>
        </w:rPr>
        <w:t>things</w:t>
      </w:r>
      <w:r>
        <w:rPr>
          <w:rFonts w:ascii="Times New Roman" w:hAnsi="Times New Roman"/>
          <w:i/>
          <w:iCs/>
          <w:color w:val="000000"/>
          <w:sz w:val="28"/>
          <w:szCs w:val="28"/>
          <w:lang w:val="ru-RU"/>
        </w:rPr>
        <w:t xml:space="preserve"> </w:t>
      </w:r>
      <w:r>
        <w:rPr>
          <w:rFonts w:ascii="Times New Roman" w:hAnsi="Times New Roman"/>
          <w:i/>
          <w:iCs/>
          <w:color w:val="000000"/>
          <w:sz w:val="28"/>
          <w:szCs w:val="28"/>
        </w:rPr>
        <w:t>happen</w:t>
      </w:r>
      <w:r>
        <w:rPr>
          <w:rFonts w:ascii="Times New Roman" w:hAnsi="Times New Roman"/>
          <w:i/>
          <w:iCs/>
          <w:color w:val="000000"/>
          <w:sz w:val="28"/>
          <w:szCs w:val="28"/>
          <w:lang w:val="uk-UA"/>
        </w:rPr>
        <w:t>»</w:t>
      </w:r>
      <w:r>
        <w:rPr>
          <w:rFonts w:ascii="Times New Roman" w:hAnsi="Times New Roman"/>
          <w:color w:val="000000"/>
          <w:sz w:val="28"/>
          <w:szCs w:val="28"/>
          <w:lang w:val="ru-RU"/>
        </w:rPr>
        <w:t xml:space="preserve"> [30]. </w:t>
      </w:r>
      <w:r>
        <w:rPr>
          <w:rFonts w:ascii="Times New Roman" w:hAnsi="Times New Roman"/>
          <w:color w:val="000000"/>
          <w:sz w:val="28"/>
          <w:szCs w:val="28"/>
          <w:lang w:val="uk-UA"/>
        </w:rPr>
        <w:t xml:space="preserve">На початку </w:t>
      </w:r>
      <w:r>
        <w:rPr>
          <w:rFonts w:ascii="Times New Roman" w:hAnsi="Times New Roman"/>
          <w:color w:val="000000"/>
          <w:sz w:val="28"/>
          <w:szCs w:val="28"/>
        </w:rPr>
        <w:t>XIV</w:t>
      </w:r>
      <w:r>
        <w:rPr>
          <w:rFonts w:ascii="Times New Roman" w:hAnsi="Times New Roman"/>
          <w:color w:val="000000"/>
          <w:sz w:val="28"/>
          <w:szCs w:val="28"/>
          <w:lang w:val="ru-RU"/>
        </w:rPr>
        <w:t xml:space="preserve"> </w:t>
      </w:r>
      <w:r>
        <w:rPr>
          <w:rFonts w:ascii="Times New Roman" w:hAnsi="Times New Roman"/>
          <w:color w:val="000000"/>
          <w:sz w:val="28"/>
          <w:szCs w:val="28"/>
          <w:lang w:val="uk-UA"/>
        </w:rPr>
        <w:t xml:space="preserve">століття іменник </w:t>
      </w:r>
      <w:r>
        <w:rPr>
          <w:rFonts w:ascii="Times New Roman" w:hAnsi="Times New Roman"/>
          <w:i/>
          <w:iCs/>
          <w:color w:val="000000"/>
          <w:sz w:val="28"/>
          <w:szCs w:val="28"/>
        </w:rPr>
        <w:t>horror</w:t>
      </w:r>
      <w:r>
        <w:rPr>
          <w:rFonts w:ascii="Times New Roman" w:hAnsi="Times New Roman"/>
          <w:i/>
          <w:iCs/>
          <w:color w:val="000000"/>
          <w:sz w:val="28"/>
          <w:szCs w:val="28"/>
          <w:lang w:val="ru-RU"/>
        </w:rPr>
        <w:t xml:space="preserve"> </w:t>
      </w:r>
      <w:r>
        <w:rPr>
          <w:rFonts w:ascii="Times New Roman" w:hAnsi="Times New Roman"/>
          <w:color w:val="000000"/>
          <w:sz w:val="28"/>
          <w:szCs w:val="28"/>
          <w:lang w:val="uk-UA"/>
        </w:rPr>
        <w:t>увійшов до вжитку в англійській мові, позначаючи відчуття відрази. Ближче до кінця цього ж століття слово характеризувало емоцію жаху та тривоги або ж речі та явища, які викликають ці емоції. Англійська мова запозичила</w:t>
      </w:r>
      <w:r>
        <w:rPr>
          <w:rFonts w:ascii="Times New Roman" w:hAnsi="Times New Roman"/>
          <w:i/>
          <w:iCs/>
          <w:color w:val="000000"/>
          <w:sz w:val="28"/>
          <w:szCs w:val="28"/>
          <w:lang w:val="uk-UA"/>
        </w:rPr>
        <w:t xml:space="preserve"> </w:t>
      </w:r>
      <w:r>
        <w:rPr>
          <w:rFonts w:ascii="Times New Roman" w:hAnsi="Times New Roman"/>
          <w:i/>
          <w:iCs/>
          <w:color w:val="000000"/>
          <w:sz w:val="28"/>
          <w:szCs w:val="28"/>
        </w:rPr>
        <w:t>horror</w:t>
      </w:r>
      <w:r>
        <w:rPr>
          <w:rFonts w:ascii="Times New Roman" w:hAnsi="Times New Roman"/>
          <w:i/>
          <w:iCs/>
          <w:color w:val="000000"/>
          <w:sz w:val="28"/>
          <w:szCs w:val="28"/>
          <w:lang w:val="uk-UA"/>
        </w:rPr>
        <w:t xml:space="preserve"> </w:t>
      </w:r>
      <w:r>
        <w:rPr>
          <w:rFonts w:ascii="Times New Roman" w:hAnsi="Times New Roman"/>
          <w:color w:val="000000"/>
          <w:sz w:val="28"/>
          <w:szCs w:val="28"/>
          <w:lang w:val="uk-UA"/>
        </w:rPr>
        <w:t xml:space="preserve">з давньофранцузького </w:t>
      </w:r>
      <w:r>
        <w:rPr>
          <w:rFonts w:ascii="Times New Roman" w:hAnsi="Times New Roman"/>
          <w:i/>
          <w:iCs/>
          <w:color w:val="000000"/>
          <w:sz w:val="28"/>
          <w:szCs w:val="28"/>
        </w:rPr>
        <w:t>horror</w:t>
      </w:r>
      <w:r>
        <w:rPr>
          <w:rFonts w:ascii="Times New Roman" w:hAnsi="Times New Roman"/>
          <w:color w:val="000000"/>
          <w:sz w:val="28"/>
          <w:szCs w:val="28"/>
          <w:lang w:val="uk-UA"/>
        </w:rPr>
        <w:t xml:space="preserve"> (сучасне – </w:t>
      </w:r>
      <w:r>
        <w:rPr>
          <w:rFonts w:ascii="Times New Roman" w:hAnsi="Times New Roman"/>
          <w:i/>
          <w:iCs/>
          <w:color w:val="000000"/>
          <w:sz w:val="28"/>
          <w:szCs w:val="28"/>
        </w:rPr>
        <w:t>horreur</w:t>
      </w:r>
      <w:r>
        <w:rPr>
          <w:rFonts w:ascii="Times New Roman" w:hAnsi="Times New Roman"/>
          <w:color w:val="000000"/>
          <w:sz w:val="28"/>
          <w:szCs w:val="28"/>
          <w:lang w:val="uk-UA"/>
        </w:rPr>
        <w:t xml:space="preserve">), яке походить напряму від латинського іменника </w:t>
      </w:r>
      <w:r>
        <w:rPr>
          <w:rFonts w:ascii="Times New Roman" w:hAnsi="Times New Roman"/>
          <w:i/>
          <w:iCs/>
          <w:color w:val="000000"/>
          <w:sz w:val="28"/>
          <w:szCs w:val="28"/>
        </w:rPr>
        <w:t>horror</w:t>
      </w:r>
      <w:r>
        <w:rPr>
          <w:rFonts w:ascii="Times New Roman" w:hAnsi="Times New Roman"/>
          <w:i/>
          <w:iCs/>
          <w:color w:val="000000"/>
          <w:sz w:val="28"/>
          <w:szCs w:val="28"/>
          <w:lang w:val="uk-UA"/>
        </w:rPr>
        <w:t>, «</w:t>
      </w:r>
      <w:r>
        <w:rPr>
          <w:rFonts w:ascii="Times New Roman" w:hAnsi="Times New Roman"/>
          <w:i/>
          <w:iCs/>
          <w:color w:val="000000"/>
          <w:sz w:val="28"/>
          <w:szCs w:val="28"/>
        </w:rPr>
        <w:t>dread</w:t>
      </w:r>
      <w:r>
        <w:rPr>
          <w:rFonts w:ascii="Times New Roman" w:hAnsi="Times New Roman"/>
          <w:i/>
          <w:iCs/>
          <w:color w:val="000000"/>
          <w:sz w:val="28"/>
          <w:szCs w:val="28"/>
          <w:lang w:val="uk-UA"/>
        </w:rPr>
        <w:t xml:space="preserve">, </w:t>
      </w:r>
      <w:r>
        <w:rPr>
          <w:rFonts w:ascii="Times New Roman" w:hAnsi="Times New Roman"/>
          <w:i/>
          <w:iCs/>
          <w:color w:val="000000"/>
          <w:sz w:val="28"/>
          <w:szCs w:val="28"/>
        </w:rPr>
        <w:t>veneration</w:t>
      </w:r>
      <w:r>
        <w:rPr>
          <w:rFonts w:ascii="Times New Roman" w:hAnsi="Times New Roman"/>
          <w:i/>
          <w:iCs/>
          <w:color w:val="000000"/>
          <w:sz w:val="28"/>
          <w:szCs w:val="28"/>
          <w:lang w:val="uk-UA"/>
        </w:rPr>
        <w:t xml:space="preserve">, </w:t>
      </w:r>
      <w:r>
        <w:rPr>
          <w:rFonts w:ascii="Times New Roman" w:hAnsi="Times New Roman"/>
          <w:i/>
          <w:iCs/>
          <w:color w:val="000000"/>
          <w:sz w:val="28"/>
          <w:szCs w:val="28"/>
        </w:rPr>
        <w:t>religious</w:t>
      </w:r>
      <w:r>
        <w:rPr>
          <w:rFonts w:ascii="Times New Roman" w:hAnsi="Times New Roman"/>
          <w:i/>
          <w:iCs/>
          <w:color w:val="000000"/>
          <w:sz w:val="28"/>
          <w:szCs w:val="28"/>
          <w:lang w:val="uk-UA"/>
        </w:rPr>
        <w:t xml:space="preserve"> </w:t>
      </w:r>
      <w:r>
        <w:rPr>
          <w:rFonts w:ascii="Times New Roman" w:hAnsi="Times New Roman"/>
          <w:i/>
          <w:iCs/>
          <w:color w:val="000000"/>
          <w:sz w:val="28"/>
          <w:szCs w:val="28"/>
        </w:rPr>
        <w:t>awe</w:t>
      </w:r>
      <w:r>
        <w:rPr>
          <w:rFonts w:ascii="Times New Roman" w:hAnsi="Times New Roman"/>
          <w:i/>
          <w:iCs/>
          <w:color w:val="000000"/>
          <w:sz w:val="28"/>
          <w:szCs w:val="28"/>
          <w:lang w:val="uk-UA"/>
        </w:rPr>
        <w:t xml:space="preserve">» </w:t>
      </w:r>
      <w:r>
        <w:rPr>
          <w:rFonts w:ascii="Times New Roman" w:hAnsi="Times New Roman"/>
          <w:color w:val="000000"/>
          <w:sz w:val="28"/>
          <w:szCs w:val="28"/>
          <w:lang w:val="uk-UA"/>
        </w:rPr>
        <w:t xml:space="preserve">[33] або ж від дієслова </w:t>
      </w:r>
      <w:r>
        <w:rPr>
          <w:rFonts w:ascii="Times New Roman" w:hAnsi="Times New Roman"/>
          <w:i/>
          <w:iCs/>
          <w:color w:val="000000"/>
          <w:sz w:val="28"/>
          <w:szCs w:val="28"/>
          <w:lang w:val="uk-UA"/>
        </w:rPr>
        <w:t>horrere, «</w:t>
      </w:r>
      <w:r>
        <w:rPr>
          <w:rFonts w:ascii="Times New Roman" w:hAnsi="Times New Roman"/>
          <w:i/>
          <w:iCs/>
          <w:color w:val="000000"/>
          <w:sz w:val="28"/>
          <w:szCs w:val="28"/>
        </w:rPr>
        <w:t>to</w:t>
      </w:r>
      <w:r>
        <w:rPr>
          <w:rFonts w:ascii="Times New Roman" w:hAnsi="Times New Roman"/>
          <w:i/>
          <w:iCs/>
          <w:color w:val="000000"/>
          <w:sz w:val="28"/>
          <w:szCs w:val="28"/>
          <w:lang w:val="uk-UA"/>
        </w:rPr>
        <w:t xml:space="preserve"> </w:t>
      </w:r>
      <w:r>
        <w:rPr>
          <w:rFonts w:ascii="Times New Roman" w:hAnsi="Times New Roman"/>
          <w:i/>
          <w:iCs/>
          <w:color w:val="000000"/>
          <w:sz w:val="28"/>
          <w:szCs w:val="28"/>
        </w:rPr>
        <w:t>bristle</w:t>
      </w:r>
      <w:r>
        <w:rPr>
          <w:rFonts w:ascii="Times New Roman" w:hAnsi="Times New Roman"/>
          <w:i/>
          <w:iCs/>
          <w:color w:val="000000"/>
          <w:sz w:val="28"/>
          <w:szCs w:val="28"/>
          <w:lang w:val="uk-UA"/>
        </w:rPr>
        <w:t xml:space="preserve"> </w:t>
      </w:r>
      <w:r>
        <w:rPr>
          <w:rFonts w:ascii="Times New Roman" w:hAnsi="Times New Roman"/>
          <w:i/>
          <w:iCs/>
          <w:color w:val="000000"/>
          <w:sz w:val="28"/>
          <w:szCs w:val="28"/>
        </w:rPr>
        <w:t>with</w:t>
      </w:r>
      <w:r>
        <w:rPr>
          <w:rFonts w:ascii="Times New Roman" w:hAnsi="Times New Roman"/>
          <w:i/>
          <w:iCs/>
          <w:color w:val="000000"/>
          <w:sz w:val="28"/>
          <w:szCs w:val="28"/>
          <w:lang w:val="uk-UA"/>
        </w:rPr>
        <w:t xml:space="preserve"> </w:t>
      </w:r>
      <w:r>
        <w:rPr>
          <w:rFonts w:ascii="Times New Roman" w:hAnsi="Times New Roman"/>
          <w:i/>
          <w:iCs/>
          <w:color w:val="000000"/>
          <w:sz w:val="28"/>
          <w:szCs w:val="28"/>
        </w:rPr>
        <w:t>fear</w:t>
      </w:r>
      <w:r>
        <w:rPr>
          <w:rFonts w:ascii="Times New Roman" w:hAnsi="Times New Roman"/>
          <w:i/>
          <w:iCs/>
          <w:color w:val="000000"/>
          <w:sz w:val="28"/>
          <w:szCs w:val="28"/>
          <w:lang w:val="uk-UA"/>
        </w:rPr>
        <w:t xml:space="preserve">, </w:t>
      </w:r>
      <w:r>
        <w:rPr>
          <w:rFonts w:ascii="Times New Roman" w:hAnsi="Times New Roman"/>
          <w:i/>
          <w:iCs/>
          <w:color w:val="000000"/>
          <w:sz w:val="28"/>
          <w:szCs w:val="28"/>
        </w:rPr>
        <w:t>shudder</w:t>
      </w:r>
      <w:r>
        <w:rPr>
          <w:rFonts w:ascii="Times New Roman" w:hAnsi="Times New Roman"/>
          <w:i/>
          <w:iCs/>
          <w:color w:val="000000"/>
          <w:sz w:val="28"/>
          <w:szCs w:val="28"/>
          <w:lang w:val="uk-UA"/>
        </w:rPr>
        <w:t xml:space="preserve">» </w:t>
      </w:r>
      <w:r>
        <w:rPr>
          <w:rFonts w:ascii="Times New Roman" w:hAnsi="Times New Roman"/>
          <w:color w:val="000000"/>
          <w:sz w:val="28"/>
          <w:szCs w:val="28"/>
          <w:lang w:val="uk-UA"/>
        </w:rPr>
        <w:t xml:space="preserve">[33]. Слово має протоіндоєвропейський корінь </w:t>
      </w:r>
      <w:r>
        <w:rPr>
          <w:rFonts w:ascii="Times New Roman" w:hAnsi="Times New Roman"/>
          <w:i/>
          <w:iCs/>
          <w:color w:val="000000"/>
          <w:sz w:val="28"/>
          <w:szCs w:val="28"/>
          <w:lang w:val="uk-UA"/>
        </w:rPr>
        <w:t>*</w:t>
      </w:r>
      <w:r>
        <w:rPr>
          <w:rFonts w:ascii="Times New Roman" w:hAnsi="Times New Roman"/>
          <w:i/>
          <w:iCs/>
          <w:color w:val="000000"/>
          <w:sz w:val="28"/>
          <w:szCs w:val="28"/>
        </w:rPr>
        <w:t>ghers</w:t>
      </w:r>
      <w:r>
        <w:rPr>
          <w:rFonts w:ascii="Times New Roman" w:hAnsi="Times New Roman"/>
          <w:i/>
          <w:iCs/>
          <w:color w:val="000000"/>
          <w:sz w:val="28"/>
          <w:szCs w:val="28"/>
          <w:lang w:val="uk-UA"/>
        </w:rPr>
        <w:t>-</w:t>
      </w:r>
      <w:r>
        <w:rPr>
          <w:rFonts w:ascii="Times New Roman" w:hAnsi="Times New Roman"/>
          <w:color w:val="000000"/>
          <w:sz w:val="28"/>
          <w:szCs w:val="28"/>
          <w:lang w:val="uk-UA"/>
        </w:rPr>
        <w:t xml:space="preserve">, що в перекладі англійською означає </w:t>
      </w:r>
      <w:r>
        <w:rPr>
          <w:rFonts w:ascii="Times New Roman" w:hAnsi="Times New Roman"/>
          <w:i/>
          <w:iCs/>
          <w:color w:val="000000"/>
          <w:sz w:val="28"/>
          <w:szCs w:val="28"/>
        </w:rPr>
        <w:t>to</w:t>
      </w:r>
      <w:r>
        <w:rPr>
          <w:rFonts w:ascii="Times New Roman" w:hAnsi="Times New Roman"/>
          <w:i/>
          <w:iCs/>
          <w:color w:val="000000"/>
          <w:sz w:val="28"/>
          <w:szCs w:val="28"/>
          <w:lang w:val="uk-UA"/>
        </w:rPr>
        <w:t xml:space="preserve"> </w:t>
      </w:r>
      <w:r>
        <w:rPr>
          <w:rFonts w:ascii="Times New Roman" w:hAnsi="Times New Roman"/>
          <w:i/>
          <w:iCs/>
          <w:color w:val="000000"/>
          <w:sz w:val="28"/>
          <w:szCs w:val="28"/>
        </w:rPr>
        <w:t>bristle</w:t>
      </w:r>
      <w:r>
        <w:rPr>
          <w:rFonts w:ascii="Times New Roman" w:hAnsi="Times New Roman"/>
          <w:i/>
          <w:iCs/>
          <w:color w:val="000000"/>
          <w:sz w:val="28"/>
          <w:szCs w:val="28"/>
          <w:lang w:val="uk-UA"/>
        </w:rPr>
        <w:t xml:space="preserve">. </w:t>
      </w:r>
      <w:r>
        <w:rPr>
          <w:rFonts w:ascii="Times New Roman" w:hAnsi="Times New Roman"/>
          <w:color w:val="000000"/>
          <w:sz w:val="28"/>
          <w:szCs w:val="28"/>
          <w:lang w:val="uk-UA"/>
        </w:rPr>
        <w:t xml:space="preserve">Можливо, жанр фільмів жахів отримав свою назву </w:t>
      </w:r>
      <w:r>
        <w:rPr>
          <w:rFonts w:ascii="Times New Roman" w:hAnsi="Times New Roman"/>
          <w:i/>
          <w:iCs/>
          <w:color w:val="000000"/>
          <w:sz w:val="28"/>
          <w:szCs w:val="28"/>
        </w:rPr>
        <w:t>horror</w:t>
      </w:r>
      <w:r>
        <w:rPr>
          <w:rFonts w:ascii="Times New Roman" w:hAnsi="Times New Roman"/>
          <w:color w:val="000000"/>
          <w:sz w:val="28"/>
          <w:szCs w:val="28"/>
          <w:lang w:val="uk-UA"/>
        </w:rPr>
        <w:t xml:space="preserve"> через те, що під час перегляду людина тремтить зі страху, перебуваючи у стані стресу, відчуває тривогу, а напруга в сюжетній лінії лише посилює ці емоції. </w:t>
      </w:r>
    </w:p>
    <w:p>
      <w:pPr>
        <w:pStyle w:val="Normal"/>
        <w:spacing w:lineRule="auto" w:line="360"/>
        <w:ind w:firstLine="562"/>
        <w:jc w:val="both"/>
        <w:rPr>
          <w:lang w:val="ru-RU"/>
        </w:rPr>
      </w:pPr>
      <w:r>
        <w:rPr>
          <w:rFonts w:ascii="Times New Roman" w:hAnsi="Times New Roman"/>
          <w:color w:val="000000"/>
          <w:sz w:val="28"/>
          <w:szCs w:val="28"/>
          <w:lang w:val="uk-UA"/>
        </w:rPr>
        <w:t>На противагу фільмам жахів існують комедії, завдання яких викликати в людей посмішку та позитивні емоції. Комедія не є новинкою, адже вона існувала ще за часів Давньої Греції як жанр театрального мистецтва. Правила створення та постановки комедії на сцені були детально прописані в «Поетиці» Аристотеля. Саме цей мудрець уперше дав теоретичне обґрунтування драматичному жанру комедії. На жаль, уривок з праці вченого про природу комедії назавжди втрачено, але, як припускає британський історик-антикознавець Джон Магаффі, тлумачення трагедії та комедії в Аристотеля йшли паралельним шляхом: і комедія, і трагедія призначалися для очищення людської душі. Але якщо завданням трагедії було очищати за допомогою сліз і страждань, то комедія керувалася сміхом і веселощами. Обидва варіанти слугували для того, щоб звільнити людську природу від вад та недоліків.</w:t>
      </w:r>
    </w:p>
    <w:p>
      <w:pPr>
        <w:pStyle w:val="Normal"/>
        <w:spacing w:lineRule="auto" w:line="360"/>
        <w:ind w:firstLine="562"/>
        <w:jc w:val="both"/>
        <w:rPr>
          <w:lang w:val="uk-UA"/>
        </w:rPr>
      </w:pPr>
      <w:r>
        <w:rPr>
          <w:rFonts w:ascii="Times New Roman" w:hAnsi="Times New Roman"/>
          <w:color w:val="000000"/>
          <w:sz w:val="28"/>
          <w:szCs w:val="28"/>
          <w:lang w:val="uk-UA"/>
        </w:rPr>
        <w:t xml:space="preserve">Сучасне слово </w:t>
      </w:r>
      <w:r>
        <w:rPr>
          <w:rFonts w:ascii="Times New Roman" w:hAnsi="Times New Roman"/>
          <w:i/>
          <w:iCs/>
          <w:color w:val="000000"/>
          <w:sz w:val="28"/>
          <w:szCs w:val="28"/>
        </w:rPr>
        <w:t>comedy</w:t>
      </w:r>
      <w:r>
        <w:rPr>
          <w:rFonts w:ascii="Times New Roman" w:hAnsi="Times New Roman"/>
          <w:color w:val="000000"/>
          <w:sz w:val="28"/>
          <w:szCs w:val="28"/>
          <w:lang w:val="ru-RU"/>
        </w:rPr>
        <w:t xml:space="preserve"> </w:t>
      </w:r>
      <w:r>
        <w:rPr>
          <w:rFonts w:ascii="Times New Roman" w:hAnsi="Times New Roman"/>
          <w:color w:val="000000"/>
          <w:sz w:val="28"/>
          <w:szCs w:val="28"/>
          <w:lang w:val="uk-UA"/>
        </w:rPr>
        <w:t xml:space="preserve">походить від свого давньогрецького відповідника </w:t>
      </w:r>
      <w:r>
        <w:rPr>
          <w:rFonts w:ascii="Times New Roman" w:hAnsi="Times New Roman"/>
          <w:color w:val="000000"/>
          <w:sz w:val="28"/>
          <w:szCs w:val="28"/>
        </w:rPr>
        <w:t>κωμῳδία</w:t>
      </w:r>
      <w:r>
        <w:rPr>
          <w:rFonts w:ascii="Times New Roman" w:hAnsi="Times New Roman"/>
          <w:color w:val="000000"/>
          <w:sz w:val="28"/>
          <w:szCs w:val="28"/>
          <w:lang w:val="uk-UA"/>
        </w:rPr>
        <w:t xml:space="preserve">, </w:t>
      </w:r>
      <w:r>
        <w:rPr>
          <w:rFonts w:ascii="Times New Roman" w:hAnsi="Times New Roman"/>
          <w:i/>
          <w:color w:val="000000"/>
          <w:sz w:val="28"/>
          <w:szCs w:val="28"/>
          <w:lang w:val="uk-UA"/>
        </w:rPr>
        <w:t>kōmōidía</w:t>
      </w:r>
      <w:r>
        <w:rPr>
          <w:rFonts w:ascii="Times New Roman" w:hAnsi="Times New Roman"/>
          <w:color w:val="000000"/>
          <w:sz w:val="28"/>
          <w:szCs w:val="28"/>
          <w:lang w:val="uk-UA"/>
        </w:rPr>
        <w:t xml:space="preserve">, що означає «веселе видовище, процесія зі щасливим кінцем». З давньогрецької воно потрапило до латинської </w:t>
      </w:r>
      <w:r>
        <w:rPr>
          <w:rFonts w:ascii="Times New Roman" w:hAnsi="Times New Roman"/>
          <w:i/>
          <w:iCs/>
          <w:color w:val="000000"/>
          <w:sz w:val="28"/>
          <w:szCs w:val="28"/>
          <w:lang w:val="uk-UA"/>
        </w:rPr>
        <w:t>(</w:t>
      </w:r>
      <w:r>
        <w:rPr>
          <w:rFonts w:ascii="Times New Roman" w:hAnsi="Times New Roman"/>
          <w:i/>
          <w:iCs/>
          <w:color w:val="000000"/>
          <w:sz w:val="28"/>
          <w:szCs w:val="28"/>
        </w:rPr>
        <w:t>comoedia</w:t>
      </w:r>
      <w:r>
        <w:rPr>
          <w:rFonts w:ascii="Times New Roman" w:hAnsi="Times New Roman"/>
          <w:i/>
          <w:iCs/>
          <w:color w:val="000000"/>
          <w:sz w:val="28"/>
          <w:szCs w:val="28"/>
          <w:lang w:val="uk-UA"/>
        </w:rPr>
        <w:t>)</w:t>
      </w:r>
      <w:r>
        <w:rPr>
          <w:rFonts w:ascii="Times New Roman" w:hAnsi="Times New Roman"/>
          <w:color w:val="000000"/>
          <w:sz w:val="28"/>
          <w:szCs w:val="28"/>
          <w:lang w:val="uk-UA"/>
        </w:rPr>
        <w:t xml:space="preserve">, звідти до давньофранцузької </w:t>
      </w:r>
      <w:r>
        <w:rPr>
          <w:rFonts w:ascii="Times New Roman" w:hAnsi="Times New Roman"/>
          <w:i/>
          <w:iCs/>
          <w:color w:val="000000"/>
          <w:sz w:val="28"/>
          <w:szCs w:val="28"/>
          <w:lang w:val="uk-UA"/>
        </w:rPr>
        <w:t>(</w:t>
      </w:r>
      <w:r>
        <w:rPr>
          <w:rFonts w:ascii="Times New Roman" w:hAnsi="Times New Roman"/>
          <w:i/>
          <w:iCs/>
          <w:color w:val="000000"/>
          <w:sz w:val="28"/>
          <w:szCs w:val="28"/>
        </w:rPr>
        <w:t>comedie</w:t>
      </w:r>
      <w:r>
        <w:rPr>
          <w:rFonts w:ascii="Times New Roman" w:hAnsi="Times New Roman"/>
          <w:i/>
          <w:iCs/>
          <w:color w:val="000000"/>
          <w:sz w:val="28"/>
          <w:szCs w:val="28"/>
          <w:lang w:val="uk-UA"/>
        </w:rPr>
        <w:t>)</w:t>
      </w:r>
      <w:r>
        <w:rPr>
          <w:rFonts w:ascii="Times New Roman" w:hAnsi="Times New Roman"/>
          <w:color w:val="000000"/>
          <w:sz w:val="28"/>
          <w:szCs w:val="28"/>
          <w:lang w:val="uk-UA"/>
        </w:rPr>
        <w:t xml:space="preserve">, а французька вже наприкінці </w:t>
      </w:r>
      <w:r>
        <w:rPr>
          <w:rFonts w:ascii="Times New Roman" w:hAnsi="Times New Roman"/>
          <w:color w:val="000000"/>
          <w:sz w:val="28"/>
          <w:szCs w:val="28"/>
        </w:rPr>
        <w:t>XIV</w:t>
      </w:r>
      <w:r>
        <w:rPr>
          <w:rFonts w:ascii="Times New Roman" w:hAnsi="Times New Roman"/>
          <w:color w:val="000000"/>
          <w:sz w:val="28"/>
          <w:szCs w:val="28"/>
          <w:lang w:val="uk-UA"/>
        </w:rPr>
        <w:t xml:space="preserve"> століття подарувала англійській мові слово </w:t>
      </w:r>
      <w:r>
        <w:rPr>
          <w:rFonts w:ascii="Times New Roman" w:hAnsi="Times New Roman"/>
          <w:i/>
          <w:iCs/>
          <w:color w:val="000000"/>
          <w:sz w:val="28"/>
          <w:szCs w:val="28"/>
        </w:rPr>
        <w:t>comedy</w:t>
      </w:r>
      <w:r>
        <w:rPr>
          <w:rFonts w:ascii="Times New Roman" w:hAnsi="Times New Roman"/>
          <w:color w:val="000000"/>
          <w:sz w:val="28"/>
          <w:szCs w:val="28"/>
          <w:lang w:val="uk-UA"/>
        </w:rPr>
        <w:t xml:space="preserve"> – </w:t>
      </w:r>
      <w:r>
        <w:rPr>
          <w:rFonts w:ascii="Times New Roman" w:hAnsi="Times New Roman"/>
          <w:i/>
          <w:iCs/>
          <w:color w:val="000000"/>
          <w:sz w:val="28"/>
          <w:szCs w:val="28"/>
          <w:lang w:val="uk-UA"/>
        </w:rPr>
        <w:t>«</w:t>
      </w:r>
      <w:r>
        <w:rPr>
          <w:rFonts w:ascii="Times New Roman" w:hAnsi="Times New Roman"/>
          <w:i/>
          <w:iCs/>
          <w:color w:val="000000"/>
          <w:sz w:val="28"/>
          <w:szCs w:val="28"/>
        </w:rPr>
        <w:t>narrative</w:t>
      </w:r>
      <w:r>
        <w:rPr>
          <w:rFonts w:ascii="Times New Roman" w:hAnsi="Times New Roman"/>
          <w:i/>
          <w:iCs/>
          <w:color w:val="000000"/>
          <w:sz w:val="28"/>
          <w:szCs w:val="28"/>
          <w:lang w:val="uk-UA"/>
        </w:rPr>
        <w:t xml:space="preserve"> </w:t>
      </w:r>
      <w:r>
        <w:rPr>
          <w:rFonts w:ascii="Times New Roman" w:hAnsi="Times New Roman"/>
          <w:i/>
          <w:iCs/>
          <w:color w:val="000000"/>
          <w:sz w:val="28"/>
          <w:szCs w:val="28"/>
        </w:rPr>
        <w:t>with</w:t>
      </w:r>
      <w:r>
        <w:rPr>
          <w:rFonts w:ascii="Times New Roman" w:hAnsi="Times New Roman"/>
          <w:i/>
          <w:iCs/>
          <w:color w:val="000000"/>
          <w:sz w:val="28"/>
          <w:szCs w:val="28"/>
          <w:lang w:val="uk-UA"/>
        </w:rPr>
        <w:t xml:space="preserve"> </w:t>
      </w:r>
      <w:r>
        <w:rPr>
          <w:rFonts w:ascii="Times New Roman" w:hAnsi="Times New Roman"/>
          <w:i/>
          <w:iCs/>
          <w:color w:val="000000"/>
          <w:sz w:val="28"/>
          <w:szCs w:val="28"/>
        </w:rPr>
        <w:t>a</w:t>
      </w:r>
      <w:r>
        <w:rPr>
          <w:rFonts w:ascii="Times New Roman" w:hAnsi="Times New Roman"/>
          <w:i/>
          <w:iCs/>
          <w:color w:val="000000"/>
          <w:sz w:val="28"/>
          <w:szCs w:val="28"/>
          <w:lang w:val="uk-UA"/>
        </w:rPr>
        <w:t xml:space="preserve"> </w:t>
      </w:r>
      <w:r>
        <w:rPr>
          <w:rFonts w:ascii="Times New Roman" w:hAnsi="Times New Roman"/>
          <w:i/>
          <w:iCs/>
          <w:color w:val="000000"/>
          <w:sz w:val="28"/>
          <w:szCs w:val="28"/>
        </w:rPr>
        <w:t>happy</w:t>
      </w:r>
      <w:r>
        <w:rPr>
          <w:rFonts w:ascii="Times New Roman" w:hAnsi="Times New Roman"/>
          <w:i/>
          <w:iCs/>
          <w:color w:val="000000"/>
          <w:sz w:val="28"/>
          <w:szCs w:val="28"/>
          <w:lang w:val="uk-UA"/>
        </w:rPr>
        <w:t xml:space="preserve"> </w:t>
      </w:r>
      <w:r>
        <w:rPr>
          <w:rFonts w:ascii="Times New Roman" w:hAnsi="Times New Roman"/>
          <w:i/>
          <w:iCs/>
          <w:color w:val="000000"/>
          <w:sz w:val="28"/>
          <w:szCs w:val="28"/>
        </w:rPr>
        <w:t>ending</w:t>
      </w:r>
      <w:r>
        <w:rPr>
          <w:rFonts w:ascii="Times New Roman" w:hAnsi="Times New Roman"/>
          <w:i/>
          <w:iCs/>
          <w:color w:val="000000"/>
          <w:sz w:val="28"/>
          <w:szCs w:val="28"/>
          <w:lang w:val="uk-UA"/>
        </w:rPr>
        <w:t xml:space="preserve">; </w:t>
      </w:r>
      <w:r>
        <w:rPr>
          <w:rFonts w:ascii="Times New Roman" w:hAnsi="Times New Roman"/>
          <w:i/>
          <w:iCs/>
          <w:color w:val="000000"/>
          <w:sz w:val="28"/>
          <w:szCs w:val="28"/>
        </w:rPr>
        <w:t>any</w:t>
      </w:r>
      <w:r>
        <w:rPr>
          <w:rFonts w:ascii="Times New Roman" w:hAnsi="Times New Roman"/>
          <w:i/>
          <w:iCs/>
          <w:color w:val="000000"/>
          <w:sz w:val="28"/>
          <w:szCs w:val="28"/>
          <w:lang w:val="uk-UA"/>
        </w:rPr>
        <w:t xml:space="preserve"> </w:t>
      </w:r>
      <w:r>
        <w:rPr>
          <w:rFonts w:ascii="Times New Roman" w:hAnsi="Times New Roman"/>
          <w:i/>
          <w:iCs/>
          <w:color w:val="000000"/>
          <w:sz w:val="28"/>
          <w:szCs w:val="28"/>
        </w:rPr>
        <w:t>composition</w:t>
      </w:r>
      <w:r>
        <w:rPr>
          <w:rFonts w:ascii="Times New Roman" w:hAnsi="Times New Roman"/>
          <w:i/>
          <w:iCs/>
          <w:color w:val="000000"/>
          <w:sz w:val="28"/>
          <w:szCs w:val="28"/>
          <w:lang w:val="uk-UA"/>
        </w:rPr>
        <w:t xml:space="preserve"> </w:t>
      </w:r>
      <w:r>
        <w:rPr>
          <w:rFonts w:ascii="Times New Roman" w:hAnsi="Times New Roman"/>
          <w:i/>
          <w:iCs/>
          <w:color w:val="000000"/>
          <w:sz w:val="28"/>
          <w:szCs w:val="28"/>
        </w:rPr>
        <w:t>intended</w:t>
      </w:r>
      <w:r>
        <w:rPr>
          <w:rFonts w:ascii="Times New Roman" w:hAnsi="Times New Roman"/>
          <w:i/>
          <w:iCs/>
          <w:color w:val="000000"/>
          <w:sz w:val="28"/>
          <w:szCs w:val="28"/>
          <w:lang w:val="uk-UA"/>
        </w:rPr>
        <w:t xml:space="preserve"> </w:t>
      </w:r>
      <w:r>
        <w:rPr>
          <w:rFonts w:ascii="Times New Roman" w:hAnsi="Times New Roman"/>
          <w:i/>
          <w:iCs/>
          <w:color w:val="000000"/>
          <w:sz w:val="28"/>
          <w:szCs w:val="28"/>
        </w:rPr>
        <w:t>for</w:t>
      </w:r>
      <w:r>
        <w:rPr>
          <w:rFonts w:ascii="Times New Roman" w:hAnsi="Times New Roman"/>
          <w:i/>
          <w:iCs/>
          <w:color w:val="000000"/>
          <w:sz w:val="28"/>
          <w:szCs w:val="28"/>
          <w:lang w:val="uk-UA"/>
        </w:rPr>
        <w:t xml:space="preserve"> </w:t>
      </w:r>
      <w:r>
        <w:rPr>
          <w:rFonts w:ascii="Times New Roman" w:hAnsi="Times New Roman"/>
          <w:i/>
          <w:iCs/>
          <w:color w:val="000000"/>
          <w:sz w:val="28"/>
          <w:szCs w:val="28"/>
        </w:rPr>
        <w:t>amusement</w:t>
      </w:r>
      <w:r>
        <w:rPr>
          <w:rFonts w:ascii="Times New Roman" w:hAnsi="Times New Roman"/>
          <w:i/>
          <w:iCs/>
          <w:color w:val="000000"/>
          <w:sz w:val="28"/>
          <w:szCs w:val="28"/>
          <w:lang w:val="uk-UA"/>
        </w:rPr>
        <w:t xml:space="preserve">» </w:t>
      </w:r>
      <w:r>
        <w:rPr>
          <w:rFonts w:ascii="Times New Roman" w:hAnsi="Times New Roman"/>
          <w:color w:val="000000"/>
          <w:sz w:val="28"/>
          <w:szCs w:val="28"/>
          <w:lang w:val="uk-UA"/>
        </w:rPr>
        <w:t xml:space="preserve">[33]. Якщо порівнювати це значення із сучасним, то можна побачити майже абсолютну ідентичність. Наприклад, у Кембриджському словнику </w:t>
      </w:r>
      <w:r>
        <w:rPr>
          <w:rFonts w:ascii="Times New Roman" w:hAnsi="Times New Roman"/>
          <w:i/>
          <w:iCs/>
          <w:color w:val="000000"/>
          <w:sz w:val="28"/>
          <w:szCs w:val="28"/>
        </w:rPr>
        <w:t>comedy</w:t>
      </w:r>
      <w:r>
        <w:rPr>
          <w:rFonts w:ascii="Times New Roman" w:hAnsi="Times New Roman"/>
          <w:color w:val="000000"/>
          <w:sz w:val="28"/>
          <w:szCs w:val="28"/>
        </w:rPr>
        <w:t xml:space="preserve"> </w:t>
      </w:r>
      <w:r>
        <w:rPr>
          <w:rFonts w:ascii="Times New Roman" w:hAnsi="Times New Roman"/>
          <w:color w:val="000000"/>
          <w:sz w:val="28"/>
          <w:szCs w:val="28"/>
          <w:lang w:val="uk-UA"/>
        </w:rPr>
        <w:t xml:space="preserve">пояснюється наступним чином:  </w:t>
      </w:r>
      <w:r>
        <w:rPr>
          <w:rFonts w:ascii="Times New Roman" w:hAnsi="Times New Roman"/>
          <w:i/>
          <w:iCs/>
          <w:color w:val="000000"/>
          <w:sz w:val="28"/>
          <w:szCs w:val="28"/>
          <w:lang w:val="uk-UA"/>
        </w:rPr>
        <w:t>«</w:t>
      </w:r>
      <w:r>
        <w:rPr>
          <w:rFonts w:ascii="Times New Roman" w:hAnsi="Times New Roman"/>
          <w:i/>
          <w:iCs/>
          <w:color w:val="000000"/>
          <w:sz w:val="28"/>
          <w:szCs w:val="28"/>
        </w:rPr>
        <w:t>a (type of) film, play, or book that is intentionally funny either in its characters or its action</w:t>
      </w:r>
      <w:r>
        <w:rPr>
          <w:rFonts w:ascii="Times New Roman" w:hAnsi="Times New Roman"/>
          <w:i/>
          <w:iCs/>
          <w:color w:val="000000"/>
          <w:sz w:val="28"/>
          <w:szCs w:val="28"/>
          <w:lang w:val="uk-UA"/>
        </w:rPr>
        <w:t>»</w:t>
      </w:r>
      <w:r>
        <w:rPr>
          <w:rFonts w:ascii="Times New Roman" w:hAnsi="Times New Roman"/>
          <w:color w:val="000000"/>
          <w:sz w:val="28"/>
          <w:szCs w:val="28"/>
          <w:lang w:val="uk-UA"/>
        </w:rPr>
        <w:t>. Хоча на перший погляд тлумачення схожі, адже і там, і там зазначається про навмисний намір розсмішити та розважити, однак є і розбіжності. Оскільки у С</w:t>
      </w:r>
      <w:r>
        <w:rPr>
          <w:rFonts w:ascii="Times New Roman" w:hAnsi="Times New Roman"/>
          <w:color w:val="000000"/>
          <w:sz w:val="28"/>
          <w:szCs w:val="28"/>
          <w:lang w:val="ru-RU"/>
        </w:rPr>
        <w:t>е</w:t>
      </w:r>
      <w:r>
        <w:rPr>
          <w:rFonts w:ascii="Times New Roman" w:hAnsi="Times New Roman"/>
          <w:color w:val="000000"/>
          <w:sz w:val="28"/>
          <w:szCs w:val="28"/>
          <w:lang w:val="uk-UA"/>
        </w:rPr>
        <w:t>ре</w:t>
      </w:r>
      <w:r>
        <w:rPr>
          <w:rFonts w:ascii="Times New Roman" w:hAnsi="Times New Roman"/>
          <w:color w:val="000000"/>
          <w:sz w:val="28"/>
          <w:szCs w:val="28"/>
          <w:lang w:val="ru-RU"/>
        </w:rPr>
        <w:t>д</w:t>
      </w:r>
      <w:r>
        <w:rPr>
          <w:rFonts w:ascii="Times New Roman" w:hAnsi="Times New Roman"/>
          <w:color w:val="000000"/>
          <w:sz w:val="28"/>
          <w:szCs w:val="28"/>
          <w:lang w:val="uk-UA"/>
        </w:rPr>
        <w:t xml:space="preserve">ньовіччі не існувало кінематографу, то </w:t>
      </w:r>
      <w:r>
        <w:rPr>
          <w:rFonts w:ascii="Times New Roman" w:hAnsi="Times New Roman"/>
          <w:color w:val="000000"/>
          <w:sz w:val="28"/>
          <w:szCs w:val="28"/>
          <w:lang w:val="ru-RU"/>
        </w:rPr>
        <w:t xml:space="preserve">слово </w:t>
      </w:r>
      <w:r>
        <w:rPr>
          <w:rFonts w:ascii="Times New Roman" w:hAnsi="Times New Roman"/>
          <w:i/>
          <w:iCs/>
          <w:color w:val="000000"/>
          <w:sz w:val="28"/>
          <w:szCs w:val="28"/>
        </w:rPr>
        <w:t>comedy</w:t>
      </w:r>
      <w:r>
        <w:rPr>
          <w:rFonts w:ascii="Times New Roman" w:hAnsi="Times New Roman"/>
          <w:color w:val="000000"/>
          <w:sz w:val="28"/>
          <w:szCs w:val="28"/>
          <w:lang w:val="ru-RU"/>
        </w:rPr>
        <w:t xml:space="preserve"> </w:t>
      </w:r>
      <w:r>
        <w:rPr>
          <w:rFonts w:ascii="Times New Roman" w:hAnsi="Times New Roman"/>
          <w:color w:val="000000"/>
          <w:sz w:val="28"/>
          <w:szCs w:val="28"/>
          <w:lang w:val="uk-UA"/>
        </w:rPr>
        <w:t xml:space="preserve">використовувалося на позначення літературних творів. Таких, наприклад, як «Божественна комедія» Данте. У часи Відродження, коли Темні Віки минули, а вся Європа звернулась до кращих зразків античного мистецтва, </w:t>
      </w:r>
      <w:r>
        <w:rPr>
          <w:rFonts w:ascii="Times New Roman" w:hAnsi="Times New Roman"/>
          <w:i/>
          <w:iCs/>
          <w:color w:val="000000"/>
          <w:sz w:val="28"/>
          <w:szCs w:val="28"/>
        </w:rPr>
        <w:t>comedy</w:t>
      </w:r>
      <w:r>
        <w:rPr>
          <w:rFonts w:ascii="Times New Roman" w:hAnsi="Times New Roman"/>
          <w:color w:val="000000"/>
          <w:sz w:val="28"/>
          <w:szCs w:val="28"/>
          <w:lang w:val="uk-UA"/>
        </w:rPr>
        <w:t xml:space="preserve"> знову набуло значення театрального жанру. Сталося це приблизно в 1550-х, коли світ побачила перша комедія, написана англійською мовою для постановки в театрі. Це був твір Ніколаса Удала «Ральф Ройстер Дойстер». Зараз же в уяві сучасної людини слово </w:t>
      </w:r>
      <w:r>
        <w:rPr>
          <w:rFonts w:ascii="Times New Roman" w:hAnsi="Times New Roman"/>
          <w:i/>
          <w:iCs/>
          <w:color w:val="000000"/>
          <w:sz w:val="28"/>
          <w:szCs w:val="28"/>
        </w:rPr>
        <w:t>comedy</w:t>
      </w:r>
      <w:r>
        <w:rPr>
          <w:rFonts w:ascii="Times New Roman" w:hAnsi="Times New Roman"/>
          <w:color w:val="000000"/>
          <w:sz w:val="28"/>
          <w:szCs w:val="28"/>
          <w:lang w:val="uk-UA"/>
        </w:rPr>
        <w:t xml:space="preserve"> викликає, напевно, асоціації з «Один удома», «Ейс Вентура», «Містер Бін» або іншими улюбленими фільмами. Так чи інакше, але з появою кінематографу фільми, які покликані розважати та викликати посмішку, стали називати </w:t>
      </w:r>
      <w:r>
        <w:rPr>
          <w:rFonts w:ascii="Times New Roman" w:hAnsi="Times New Roman"/>
          <w:i/>
          <w:iCs/>
          <w:color w:val="000000"/>
          <w:sz w:val="28"/>
          <w:szCs w:val="28"/>
        </w:rPr>
        <w:t>comedy</w:t>
      </w:r>
      <w:r>
        <w:rPr>
          <w:rFonts w:ascii="Times New Roman" w:hAnsi="Times New Roman"/>
          <w:color w:val="000000"/>
          <w:sz w:val="28"/>
          <w:szCs w:val="28"/>
          <w:lang w:val="uk-UA"/>
        </w:rPr>
        <w:t xml:space="preserve">, як і відповідні п’єси в театрі чи драматичні твори, що мають щасливий кінець. </w:t>
      </w:r>
    </w:p>
    <w:p>
      <w:pPr>
        <w:pStyle w:val="Normal"/>
        <w:spacing w:lineRule="auto" w:line="360"/>
        <w:ind w:firstLine="562"/>
        <w:jc w:val="both"/>
        <w:rPr>
          <w:lang w:val="ru-RU"/>
        </w:rPr>
      </w:pPr>
      <w:r>
        <w:rPr>
          <w:rFonts w:ascii="Times New Roman" w:hAnsi="Times New Roman"/>
          <w:color w:val="000000"/>
          <w:sz w:val="28"/>
          <w:szCs w:val="28"/>
          <w:lang w:val="uk-UA"/>
        </w:rPr>
        <w:t xml:space="preserve">Досить часто говорять про щасливий кінець не лише у комедіях, але й у мелодрамах. У сучасному розумінні </w:t>
      </w:r>
      <w:r>
        <w:rPr>
          <w:rFonts w:ascii="Times New Roman" w:hAnsi="Times New Roman"/>
          <w:i/>
          <w:iCs/>
          <w:color w:val="000000"/>
          <w:sz w:val="28"/>
          <w:szCs w:val="28"/>
        </w:rPr>
        <w:t>melodrama</w:t>
      </w:r>
      <w:r>
        <w:rPr>
          <w:rFonts w:ascii="Times New Roman" w:hAnsi="Times New Roman"/>
          <w:color w:val="000000"/>
          <w:sz w:val="28"/>
          <w:szCs w:val="28"/>
          <w:lang w:val="uk-UA"/>
        </w:rPr>
        <w:t xml:space="preserve"> це фільм про кохання, у якому герої, подолавши перешкоди, нарешті отримують омріяне щастя поруч один з одним. Інколи фільм закінчується трагічно: хтось із закоханих неодмінно помирає або просто зникає. Тут можна згадати про нещасних Розу та Джека із «Титаніка» (1997, реж. Джеймс Кемерон). Проте зазвичай кінокартини такого типу зображають красиву та ідеальну картинку життя, яка рідко має щось спільне із реальністю. Наприклад, як це було у фільмах «Опісля» (2019-2022, реж. Дженні Гейдж, Роджер Камбл, Кастілл Лендон), знятих за однойменною повістю американської письменниці Анни Тодд. Це історія про двох молодих людей – Хардіна та Тессу. Хлопець відверто маніпулював почуттями дівчини, завдавав їй болю, нехтував її гордістю та честю. Але Тесса усе завжди йому пробачала, ніби у неї на очах були рожеві окуляри. Урешті-решт вони навіть побралися та жили щасливим життям, виховуючи двох дітей.</w:t>
      </w:r>
    </w:p>
    <w:p>
      <w:pPr>
        <w:pStyle w:val="Normal"/>
        <w:spacing w:lineRule="auto" w:line="360"/>
        <w:ind w:firstLine="562"/>
        <w:jc w:val="both"/>
        <w:rPr>
          <w:lang w:val="ru-RU"/>
        </w:rPr>
      </w:pPr>
      <w:r>
        <w:rPr>
          <w:rFonts w:ascii="Times New Roman" w:hAnsi="Times New Roman"/>
          <w:color w:val="000000"/>
          <w:sz w:val="28"/>
          <w:szCs w:val="28"/>
          <w:lang w:val="uk-UA"/>
        </w:rPr>
        <w:t xml:space="preserve">Частими є приклади, коли головна героїня чи герой, ігноруючи здоровий глузд, сліпо йде слідом за нездоровими (як зараз модно говорити, аб’юзивними) стосунками. Авторитетне видання </w:t>
      </w:r>
      <w:r>
        <w:rPr>
          <w:rFonts w:ascii="Times New Roman" w:hAnsi="Times New Roman"/>
          <w:i/>
          <w:iCs/>
          <w:color w:val="000000"/>
          <w:sz w:val="28"/>
          <w:szCs w:val="28"/>
        </w:rPr>
        <w:t>The</w:t>
      </w:r>
      <w:r>
        <w:rPr>
          <w:rFonts w:ascii="Times New Roman" w:hAnsi="Times New Roman"/>
          <w:i/>
          <w:iCs/>
          <w:color w:val="000000"/>
          <w:sz w:val="28"/>
          <w:szCs w:val="28"/>
          <w:lang w:val="uk-UA"/>
        </w:rPr>
        <w:t xml:space="preserve"> </w:t>
      </w:r>
      <w:r>
        <w:rPr>
          <w:rFonts w:ascii="Times New Roman" w:hAnsi="Times New Roman"/>
          <w:i/>
          <w:iCs/>
          <w:color w:val="000000"/>
          <w:sz w:val="28"/>
          <w:szCs w:val="28"/>
        </w:rPr>
        <w:t>Guardian</w:t>
      </w:r>
      <w:r>
        <w:rPr>
          <w:rFonts w:ascii="Times New Roman" w:hAnsi="Times New Roman"/>
          <w:color w:val="000000"/>
          <w:sz w:val="28"/>
          <w:szCs w:val="28"/>
          <w:lang w:val="uk-UA"/>
        </w:rPr>
        <w:t xml:space="preserve"> опублікувало критичний відгук на третю частину франшизи «Опісля», розпочавши статтю такими словами: «Шанувальники серії фільмів “Опісля” повинні щось знайти у цьому заплутаному, безладному сюжеті, мильній акторській грі та неживій пристрасті – усім іншим варто проігнорувати цей фільм»</w:t>
      </w:r>
      <w:r>
        <w:rPr>
          <w:rFonts w:ascii="Times New Roman" w:hAnsi="Times New Roman"/>
          <w:i/>
          <w:iCs/>
          <w:color w:val="000000"/>
          <w:sz w:val="28"/>
          <w:szCs w:val="28"/>
          <w:lang w:val="uk-UA"/>
        </w:rPr>
        <w:t xml:space="preserve"> </w:t>
      </w:r>
      <w:r>
        <w:rPr>
          <w:rFonts w:ascii="Times New Roman" w:hAnsi="Times New Roman"/>
          <w:color w:val="000000"/>
          <w:sz w:val="28"/>
          <w:szCs w:val="28"/>
          <w:lang w:val="uk-UA"/>
        </w:rPr>
        <w:t xml:space="preserve">[10]. Недарма у словнику </w:t>
      </w:r>
      <w:r>
        <w:rPr>
          <w:rFonts w:ascii="Times New Roman" w:hAnsi="Times New Roman"/>
          <w:i/>
          <w:iCs/>
          <w:color w:val="000000"/>
          <w:sz w:val="28"/>
          <w:szCs w:val="28"/>
        </w:rPr>
        <w:t>melodrama</w:t>
      </w:r>
      <w:r>
        <w:rPr>
          <w:rFonts w:ascii="Times New Roman" w:hAnsi="Times New Roman"/>
          <w:color w:val="000000"/>
          <w:sz w:val="28"/>
          <w:szCs w:val="28"/>
        </w:rPr>
        <w:t xml:space="preserve"> </w:t>
      </w:r>
      <w:r>
        <w:rPr>
          <w:rFonts w:ascii="Times New Roman" w:hAnsi="Times New Roman"/>
          <w:color w:val="000000"/>
          <w:sz w:val="28"/>
          <w:szCs w:val="28"/>
          <w:lang w:val="uk-UA"/>
        </w:rPr>
        <w:t xml:space="preserve">пояснюється як </w:t>
      </w:r>
      <w:r>
        <w:rPr>
          <w:rFonts w:ascii="Times New Roman" w:hAnsi="Times New Roman"/>
          <w:i/>
          <w:iCs/>
          <w:color w:val="000000"/>
          <w:sz w:val="28"/>
          <w:szCs w:val="28"/>
          <w:lang w:val="uk-UA"/>
        </w:rPr>
        <w:t>«</w:t>
      </w:r>
      <w:r>
        <w:rPr>
          <w:rFonts w:ascii="Times New Roman" w:hAnsi="Times New Roman"/>
          <w:i/>
          <w:iCs/>
          <w:color w:val="000000"/>
          <w:sz w:val="28"/>
          <w:szCs w:val="28"/>
        </w:rPr>
        <w:t>a story, play or film in which the characters show stronger emotions than real people usually do</w:t>
      </w:r>
      <w:r>
        <w:rPr>
          <w:rFonts w:ascii="Times New Roman" w:hAnsi="Times New Roman"/>
          <w:i/>
          <w:iCs/>
          <w:color w:val="000000"/>
          <w:sz w:val="28"/>
          <w:szCs w:val="28"/>
          <w:lang w:val="uk-UA"/>
        </w:rPr>
        <w:t xml:space="preserve">» </w:t>
      </w:r>
      <w:r>
        <w:rPr>
          <w:rFonts w:ascii="Times New Roman" w:hAnsi="Times New Roman"/>
          <w:color w:val="000000"/>
          <w:sz w:val="28"/>
          <w:szCs w:val="28"/>
        </w:rPr>
        <w:t>[29]</w:t>
      </w:r>
      <w:r>
        <w:rPr>
          <w:rFonts w:ascii="Times New Roman" w:hAnsi="Times New Roman"/>
          <w:color w:val="000000"/>
          <w:sz w:val="28"/>
          <w:szCs w:val="28"/>
          <w:lang w:val="uk-UA"/>
        </w:rPr>
        <w:t>. У подібних фільмах зазвичай все занадто романтично.</w:t>
      </w:r>
    </w:p>
    <w:p>
      <w:pPr>
        <w:pStyle w:val="Normal"/>
        <w:spacing w:lineRule="auto" w:line="360"/>
        <w:ind w:firstLine="562"/>
        <w:jc w:val="both"/>
        <w:rPr/>
      </w:pPr>
      <w:r>
        <w:rPr>
          <w:rFonts w:ascii="Times New Roman" w:hAnsi="Times New Roman"/>
          <w:color w:val="000000"/>
          <w:sz w:val="28"/>
          <w:szCs w:val="28"/>
          <w:lang w:val="uk-UA"/>
        </w:rPr>
        <w:t xml:space="preserve">Зазначимо, що лексична одиниця </w:t>
      </w:r>
      <w:r>
        <w:rPr>
          <w:rFonts w:ascii="Times New Roman" w:hAnsi="Times New Roman"/>
          <w:i/>
          <w:iCs/>
          <w:color w:val="000000"/>
          <w:sz w:val="28"/>
          <w:szCs w:val="28"/>
        </w:rPr>
        <w:t>melodrama</w:t>
      </w:r>
      <w:r>
        <w:rPr>
          <w:rFonts w:ascii="Times New Roman" w:hAnsi="Times New Roman"/>
          <w:color w:val="000000"/>
          <w:sz w:val="28"/>
          <w:szCs w:val="28"/>
          <w:lang w:val="uk-UA"/>
        </w:rPr>
        <w:t xml:space="preserve"> не завжди означала любовне кіно зі щасливим кінцем. Слово потрапило в англійську мову з французької у 1784 році, позначаючи драматичний твір із відповідним музичним супроводом, адже морфема </w:t>
      </w:r>
      <w:r>
        <w:rPr>
          <w:rFonts w:ascii="Times New Roman" w:hAnsi="Times New Roman"/>
          <w:i/>
          <w:iCs/>
          <w:color w:val="000000"/>
          <w:sz w:val="28"/>
          <w:szCs w:val="28"/>
        </w:rPr>
        <w:t>melos</w:t>
      </w:r>
      <w:r>
        <w:rPr>
          <w:rFonts w:ascii="Times New Roman" w:hAnsi="Times New Roman"/>
          <w:color w:val="000000"/>
          <w:sz w:val="28"/>
          <w:szCs w:val="28"/>
          <w:lang w:val="uk-UA"/>
        </w:rPr>
        <w:t xml:space="preserve"> з грецької перекладається як </w:t>
      </w:r>
      <w:r>
        <w:rPr>
          <w:rFonts w:ascii="Times New Roman" w:hAnsi="Times New Roman"/>
          <w:i/>
          <w:iCs/>
          <w:color w:val="000000"/>
          <w:sz w:val="28"/>
          <w:szCs w:val="28"/>
        </w:rPr>
        <w:t>song</w:t>
      </w:r>
      <w:r>
        <w:rPr>
          <w:rFonts w:ascii="Times New Roman" w:hAnsi="Times New Roman"/>
          <w:color w:val="000000"/>
          <w:sz w:val="28"/>
          <w:szCs w:val="28"/>
          <w:lang w:val="uk-UA"/>
        </w:rPr>
        <w:t xml:space="preserve">. Вже ближче до кінця </w:t>
      </w:r>
      <w:r>
        <w:rPr>
          <w:rFonts w:ascii="Times New Roman" w:hAnsi="Times New Roman"/>
          <w:color w:val="000000"/>
          <w:sz w:val="28"/>
          <w:szCs w:val="28"/>
        </w:rPr>
        <w:t>XIX</w:t>
      </w:r>
      <w:r>
        <w:rPr>
          <w:rFonts w:ascii="Times New Roman" w:hAnsi="Times New Roman"/>
          <w:color w:val="000000"/>
          <w:sz w:val="28"/>
          <w:szCs w:val="28"/>
          <w:lang w:val="uk-UA"/>
        </w:rPr>
        <w:t xml:space="preserve"> століття, у 1883, відбулася зміна в значенні: музична складова стала менш істотною, а натомість з’явилося тлумачення </w:t>
      </w:r>
      <w:r>
        <w:rPr>
          <w:rFonts w:ascii="Times New Roman" w:hAnsi="Times New Roman"/>
          <w:i/>
          <w:iCs/>
          <w:color w:val="000000"/>
          <w:sz w:val="28"/>
          <w:szCs w:val="28"/>
          <w:lang w:val="uk-UA"/>
        </w:rPr>
        <w:t>«</w:t>
      </w:r>
      <w:r>
        <w:rPr>
          <w:rFonts w:ascii="Times New Roman" w:hAnsi="Times New Roman"/>
          <w:i/>
          <w:iCs/>
          <w:color w:val="000000"/>
          <w:sz w:val="28"/>
          <w:szCs w:val="28"/>
        </w:rPr>
        <w:t>a</w:t>
      </w:r>
      <w:r>
        <w:rPr>
          <w:rFonts w:ascii="Times New Roman" w:hAnsi="Times New Roman"/>
          <w:i/>
          <w:iCs/>
          <w:color w:val="000000"/>
          <w:sz w:val="28"/>
          <w:szCs w:val="28"/>
          <w:lang w:val="uk-UA"/>
        </w:rPr>
        <w:t xml:space="preserve"> </w:t>
      </w:r>
      <w:r>
        <w:rPr>
          <w:rFonts w:ascii="Times New Roman" w:hAnsi="Times New Roman"/>
          <w:i/>
          <w:iCs/>
          <w:color w:val="000000"/>
          <w:sz w:val="28"/>
          <w:szCs w:val="28"/>
        </w:rPr>
        <w:t>romantic</w:t>
      </w:r>
      <w:r>
        <w:rPr>
          <w:rFonts w:ascii="Times New Roman" w:hAnsi="Times New Roman"/>
          <w:i/>
          <w:iCs/>
          <w:color w:val="000000"/>
          <w:sz w:val="28"/>
          <w:szCs w:val="28"/>
          <w:lang w:val="uk-UA"/>
        </w:rPr>
        <w:t xml:space="preserve"> </w:t>
      </w:r>
      <w:r>
        <w:rPr>
          <w:rFonts w:ascii="Times New Roman" w:hAnsi="Times New Roman"/>
          <w:i/>
          <w:iCs/>
          <w:color w:val="000000"/>
          <w:sz w:val="28"/>
          <w:szCs w:val="28"/>
        </w:rPr>
        <w:t>and</w:t>
      </w:r>
      <w:r>
        <w:rPr>
          <w:rFonts w:ascii="Times New Roman" w:hAnsi="Times New Roman"/>
          <w:i/>
          <w:iCs/>
          <w:color w:val="000000"/>
          <w:sz w:val="28"/>
          <w:szCs w:val="28"/>
          <w:lang w:val="uk-UA"/>
        </w:rPr>
        <w:t xml:space="preserve"> </w:t>
      </w:r>
      <w:r>
        <w:rPr>
          <w:rFonts w:ascii="Times New Roman" w:hAnsi="Times New Roman"/>
          <w:i/>
          <w:iCs/>
          <w:color w:val="000000"/>
          <w:sz w:val="28"/>
          <w:szCs w:val="28"/>
        </w:rPr>
        <w:t>sensational</w:t>
      </w:r>
      <w:r>
        <w:rPr>
          <w:rFonts w:ascii="Times New Roman" w:hAnsi="Times New Roman"/>
          <w:i/>
          <w:iCs/>
          <w:color w:val="000000"/>
          <w:sz w:val="28"/>
          <w:szCs w:val="28"/>
          <w:lang w:val="uk-UA"/>
        </w:rPr>
        <w:t xml:space="preserve"> </w:t>
      </w:r>
      <w:r>
        <w:rPr>
          <w:rFonts w:ascii="Times New Roman" w:hAnsi="Times New Roman"/>
          <w:i/>
          <w:iCs/>
          <w:color w:val="000000"/>
          <w:sz w:val="28"/>
          <w:szCs w:val="28"/>
        </w:rPr>
        <w:t>dramatic</w:t>
      </w:r>
      <w:r>
        <w:rPr>
          <w:rFonts w:ascii="Times New Roman" w:hAnsi="Times New Roman"/>
          <w:i/>
          <w:iCs/>
          <w:color w:val="000000"/>
          <w:sz w:val="28"/>
          <w:szCs w:val="28"/>
          <w:lang w:val="uk-UA"/>
        </w:rPr>
        <w:t xml:space="preserve"> </w:t>
      </w:r>
      <w:r>
        <w:rPr>
          <w:rFonts w:ascii="Times New Roman" w:hAnsi="Times New Roman"/>
          <w:i/>
          <w:iCs/>
          <w:color w:val="000000"/>
          <w:sz w:val="28"/>
          <w:szCs w:val="28"/>
        </w:rPr>
        <w:t>piece</w:t>
      </w:r>
      <w:r>
        <w:rPr>
          <w:rFonts w:ascii="Times New Roman" w:hAnsi="Times New Roman"/>
          <w:i/>
          <w:iCs/>
          <w:color w:val="000000"/>
          <w:sz w:val="28"/>
          <w:szCs w:val="28"/>
          <w:lang w:val="uk-UA"/>
        </w:rPr>
        <w:t xml:space="preserve"> </w:t>
      </w:r>
      <w:r>
        <w:rPr>
          <w:rFonts w:ascii="Times New Roman" w:hAnsi="Times New Roman"/>
          <w:i/>
          <w:iCs/>
          <w:color w:val="000000"/>
          <w:sz w:val="28"/>
          <w:szCs w:val="28"/>
        </w:rPr>
        <w:t>with</w:t>
      </w:r>
      <w:r>
        <w:rPr>
          <w:rFonts w:ascii="Times New Roman" w:hAnsi="Times New Roman"/>
          <w:i/>
          <w:iCs/>
          <w:color w:val="000000"/>
          <w:sz w:val="28"/>
          <w:szCs w:val="28"/>
          <w:lang w:val="uk-UA"/>
        </w:rPr>
        <w:t xml:space="preserve"> </w:t>
      </w:r>
      <w:r>
        <w:rPr>
          <w:rFonts w:ascii="Times New Roman" w:hAnsi="Times New Roman"/>
          <w:i/>
          <w:iCs/>
          <w:color w:val="000000"/>
          <w:sz w:val="28"/>
          <w:szCs w:val="28"/>
        </w:rPr>
        <w:t>a</w:t>
      </w:r>
      <w:r>
        <w:rPr>
          <w:rFonts w:ascii="Times New Roman" w:hAnsi="Times New Roman"/>
          <w:i/>
          <w:iCs/>
          <w:color w:val="000000"/>
          <w:sz w:val="28"/>
          <w:szCs w:val="28"/>
          <w:lang w:val="uk-UA"/>
        </w:rPr>
        <w:t xml:space="preserve"> </w:t>
      </w:r>
      <w:r>
        <w:rPr>
          <w:rFonts w:ascii="Times New Roman" w:hAnsi="Times New Roman"/>
          <w:i/>
          <w:iCs/>
          <w:color w:val="000000"/>
          <w:sz w:val="28"/>
          <w:szCs w:val="28"/>
        </w:rPr>
        <w:t>happy</w:t>
      </w:r>
      <w:r>
        <w:rPr>
          <w:rFonts w:ascii="Times New Roman" w:hAnsi="Times New Roman"/>
          <w:i/>
          <w:iCs/>
          <w:color w:val="000000"/>
          <w:sz w:val="28"/>
          <w:szCs w:val="28"/>
          <w:lang w:val="uk-UA"/>
        </w:rPr>
        <w:t xml:space="preserve"> </w:t>
      </w:r>
      <w:r>
        <w:rPr>
          <w:rFonts w:ascii="Times New Roman" w:hAnsi="Times New Roman"/>
          <w:i/>
          <w:iCs/>
          <w:color w:val="000000"/>
          <w:sz w:val="28"/>
          <w:szCs w:val="28"/>
        </w:rPr>
        <w:t>ending</w:t>
      </w:r>
      <w:r>
        <w:rPr>
          <w:rFonts w:ascii="Times New Roman" w:hAnsi="Times New Roman"/>
          <w:i/>
          <w:iCs/>
          <w:color w:val="000000"/>
          <w:sz w:val="28"/>
          <w:szCs w:val="28"/>
          <w:lang w:val="uk-UA"/>
        </w:rPr>
        <w:t>»</w:t>
      </w:r>
      <w:r>
        <w:rPr>
          <w:rFonts w:ascii="Times New Roman" w:hAnsi="Times New Roman"/>
          <w:color w:val="000000"/>
          <w:sz w:val="28"/>
          <w:szCs w:val="28"/>
          <w:lang w:val="uk-UA"/>
        </w:rPr>
        <w:t xml:space="preserve"> [33], на підставі якого і дали назву жанру кіно.  </w:t>
      </w:r>
    </w:p>
    <w:p>
      <w:pPr>
        <w:pStyle w:val="Normal"/>
        <w:spacing w:lineRule="auto" w:line="360"/>
        <w:ind w:firstLine="562"/>
        <w:jc w:val="both"/>
        <w:rPr>
          <w:rFonts w:ascii="Times New Roman" w:hAnsi="Times New Roman"/>
          <w:color w:val="000000"/>
          <w:sz w:val="28"/>
          <w:szCs w:val="28"/>
          <w:lang w:val="uk-UA"/>
        </w:rPr>
      </w:pPr>
      <w:r>
        <w:rPr>
          <w:rFonts w:ascii="Times New Roman" w:hAnsi="Times New Roman"/>
          <w:color w:val="000000"/>
          <w:sz w:val="28"/>
          <w:szCs w:val="28"/>
          <w:lang w:val="uk-UA"/>
        </w:rPr>
      </w:r>
    </w:p>
    <w:p>
      <w:pPr>
        <w:pStyle w:val="Normal"/>
        <w:spacing w:lineRule="auto" w:line="360"/>
        <w:ind w:firstLine="562"/>
        <w:jc w:val="both"/>
        <w:rPr>
          <w:rFonts w:ascii="Times New Roman" w:hAnsi="Times New Roman"/>
          <w:color w:val="000000"/>
          <w:sz w:val="28"/>
          <w:szCs w:val="28"/>
          <w:lang w:val="uk-UA"/>
        </w:rPr>
      </w:pPr>
      <w:r>
        <w:rPr>
          <w:rFonts w:ascii="Times New Roman" w:hAnsi="Times New Roman"/>
          <w:color w:val="000000"/>
          <w:sz w:val="28"/>
          <w:szCs w:val="28"/>
          <w:lang w:val="uk-UA"/>
        </w:rPr>
      </w:r>
    </w:p>
    <w:p>
      <w:pPr>
        <w:pStyle w:val="Normal"/>
        <w:spacing w:lineRule="auto" w:line="360"/>
        <w:ind w:firstLine="562"/>
        <w:jc w:val="both"/>
        <w:rPr>
          <w:rFonts w:ascii="Times New Roman" w:hAnsi="Times New Roman"/>
          <w:color w:val="000000"/>
          <w:sz w:val="28"/>
          <w:szCs w:val="28"/>
          <w:lang w:val="uk-UA"/>
        </w:rPr>
      </w:pPr>
      <w:r>
        <w:rPr>
          <w:rFonts w:ascii="Times New Roman" w:hAnsi="Times New Roman"/>
          <w:color w:val="000000"/>
          <w:sz w:val="28"/>
          <w:szCs w:val="28"/>
          <w:lang w:val="uk-UA"/>
        </w:rPr>
      </w:r>
    </w:p>
    <w:p>
      <w:pPr>
        <w:pStyle w:val="Normal"/>
        <w:spacing w:lineRule="auto" w:line="360"/>
        <w:ind w:firstLine="562"/>
        <w:jc w:val="both"/>
        <w:rPr>
          <w:rFonts w:ascii="Times New Roman" w:hAnsi="Times New Roman" w:cs="Times New Roman"/>
          <w:b/>
          <w:b/>
          <w:bCs/>
          <w:color w:val="000000"/>
          <w:sz w:val="28"/>
          <w:szCs w:val="28"/>
          <w:lang w:val="uk-UA"/>
        </w:rPr>
      </w:pPr>
      <w:r>
        <w:rPr>
          <w:rFonts w:cs="Times New Roman" w:ascii="Times New Roman" w:hAnsi="Times New Roman"/>
          <w:b/>
          <w:bCs/>
          <w:color w:val="000000"/>
          <w:sz w:val="28"/>
          <w:szCs w:val="28"/>
          <w:lang w:val="uk-UA"/>
        </w:rPr>
        <w:t>2.3. Аналіз тематичної групи «Люди»</w:t>
      </w:r>
    </w:p>
    <w:p>
      <w:pPr>
        <w:pStyle w:val="Normal"/>
        <w:spacing w:lineRule="auto" w:line="360"/>
        <w:ind w:firstLine="562"/>
        <w:jc w:val="both"/>
        <w:rPr/>
      </w:pPr>
      <w:r>
        <w:rPr>
          <w:rFonts w:ascii="Times New Roman" w:hAnsi="Times New Roman"/>
          <w:color w:val="000000"/>
          <w:sz w:val="28"/>
          <w:szCs w:val="28"/>
          <w:lang w:val="uk-UA"/>
        </w:rPr>
        <w:t xml:space="preserve">Наступною групою слів лексико-семантичного поля </w:t>
      </w:r>
      <w:r>
        <w:rPr>
          <w:rFonts w:ascii="Times New Roman" w:hAnsi="Times New Roman"/>
          <w:i/>
          <w:iCs/>
          <w:color w:val="000000"/>
          <w:sz w:val="28"/>
          <w:szCs w:val="28"/>
          <w:lang w:val="uk-UA"/>
        </w:rPr>
        <w:t>кінематограф</w:t>
      </w:r>
      <w:r>
        <w:rPr>
          <w:rFonts w:ascii="Times New Roman" w:hAnsi="Times New Roman"/>
          <w:color w:val="000000"/>
          <w:sz w:val="28"/>
          <w:szCs w:val="28"/>
          <w:lang w:val="uk-UA"/>
        </w:rPr>
        <w:t xml:space="preserve"> є «Люди», тобто людська складова кіногалузі. Назва «Люди» є загальною та умовною. У цій групі зібрані всі ті, хто певним чином пов’язаний з кіно. Тут можна виділити навіть декілька підгруп: </w:t>
      </w:r>
    </w:p>
    <w:p>
      <w:pPr>
        <w:pStyle w:val="Normal"/>
        <w:numPr>
          <w:ilvl w:val="0"/>
          <w:numId w:val="2"/>
        </w:numPr>
        <w:spacing w:lineRule="auto" w:line="360"/>
        <w:jc w:val="both"/>
        <w:rPr>
          <w:rFonts w:ascii="Times New Roman" w:hAnsi="Times New Roman"/>
          <w:color w:val="000000"/>
          <w:sz w:val="28"/>
          <w:szCs w:val="28"/>
          <w:lang w:val="uk-UA"/>
        </w:rPr>
      </w:pPr>
      <w:r>
        <w:rPr>
          <w:rFonts w:ascii="Times New Roman" w:hAnsi="Times New Roman"/>
          <w:color w:val="000000"/>
          <w:sz w:val="28"/>
          <w:szCs w:val="28"/>
          <w:lang w:val="uk-UA"/>
        </w:rPr>
        <w:t xml:space="preserve">актори – люди, що безпосередньо знімаються у фільмах; </w:t>
      </w:r>
    </w:p>
    <w:p>
      <w:pPr>
        <w:pStyle w:val="Normal"/>
        <w:numPr>
          <w:ilvl w:val="0"/>
          <w:numId w:val="2"/>
        </w:numPr>
        <w:spacing w:lineRule="auto" w:line="360"/>
        <w:jc w:val="both"/>
        <w:rPr>
          <w:rFonts w:ascii="Times New Roman" w:hAnsi="Times New Roman"/>
          <w:color w:val="000000"/>
          <w:sz w:val="28"/>
          <w:szCs w:val="28"/>
          <w:lang w:val="uk-UA"/>
        </w:rPr>
      </w:pPr>
      <w:r>
        <w:rPr>
          <w:rFonts w:ascii="Times New Roman" w:hAnsi="Times New Roman"/>
          <w:color w:val="000000"/>
          <w:sz w:val="28"/>
          <w:szCs w:val="28"/>
          <w:lang w:val="uk-UA"/>
        </w:rPr>
        <w:t>творча група – люди, які займаються створенням кіно професіонально: керують процесом як режисери; пишуть сценарії як сценаристи; створюють музику та саундтреки як композитори та звукорежисери; підбирають акторів як кастинг-директори;</w:t>
      </w:r>
    </w:p>
    <w:p>
      <w:pPr>
        <w:pStyle w:val="Normal"/>
        <w:numPr>
          <w:ilvl w:val="0"/>
          <w:numId w:val="2"/>
        </w:numPr>
        <w:spacing w:lineRule="auto" w:line="360"/>
        <w:jc w:val="both"/>
        <w:rPr>
          <w:rFonts w:ascii="Times New Roman" w:hAnsi="Times New Roman"/>
          <w:color w:val="000000"/>
          <w:sz w:val="28"/>
          <w:szCs w:val="28"/>
          <w:lang w:val="uk-UA"/>
        </w:rPr>
      </w:pPr>
      <w:r>
        <w:rPr>
          <w:rFonts w:ascii="Times New Roman" w:hAnsi="Times New Roman"/>
          <w:color w:val="000000"/>
          <w:sz w:val="28"/>
          <w:szCs w:val="28"/>
          <w:lang w:val="uk-UA"/>
        </w:rPr>
        <w:t xml:space="preserve">фінансова група – продюсери, люди, які фінансують процес зйомок. </w:t>
      </w:r>
    </w:p>
    <w:p>
      <w:pPr>
        <w:pStyle w:val="Normal"/>
        <w:spacing w:lineRule="auto" w:line="360"/>
        <w:ind w:firstLine="562"/>
        <w:jc w:val="both"/>
        <w:rPr>
          <w:lang w:val="ru-RU"/>
        </w:rPr>
      </w:pPr>
      <w:r>
        <w:rPr>
          <w:rFonts w:ascii="Times New Roman" w:hAnsi="Times New Roman"/>
          <w:color w:val="000000"/>
          <w:sz w:val="28"/>
          <w:szCs w:val="28"/>
          <w:lang w:val="uk-UA"/>
        </w:rPr>
        <w:t xml:space="preserve">Для початку варто детально розглянути підгрупу «Актори», з якими, мабуть, чи не в першу чергу асоціюється кіномистецтво. Перші і найголовніші слова цієї підгрупи – це </w:t>
      </w:r>
      <w:r>
        <w:rPr>
          <w:rFonts w:ascii="Times New Roman" w:hAnsi="Times New Roman"/>
          <w:i/>
          <w:iCs/>
          <w:color w:val="000000"/>
          <w:sz w:val="28"/>
          <w:szCs w:val="28"/>
        </w:rPr>
        <w:t>actor</w:t>
      </w:r>
      <w:r>
        <w:rPr>
          <w:rFonts w:ascii="Times New Roman" w:hAnsi="Times New Roman"/>
          <w:color w:val="000000"/>
          <w:sz w:val="28"/>
          <w:szCs w:val="28"/>
          <w:lang w:val="uk-UA"/>
        </w:rPr>
        <w:t xml:space="preserve"> та </w:t>
      </w:r>
      <w:r>
        <w:rPr>
          <w:rFonts w:ascii="Times New Roman" w:hAnsi="Times New Roman"/>
          <w:i/>
          <w:iCs/>
          <w:color w:val="000000"/>
          <w:sz w:val="28"/>
          <w:szCs w:val="28"/>
        </w:rPr>
        <w:t>actress</w:t>
      </w:r>
      <w:r>
        <w:rPr>
          <w:rFonts w:ascii="Times New Roman" w:hAnsi="Times New Roman"/>
          <w:color w:val="000000"/>
          <w:sz w:val="28"/>
          <w:szCs w:val="28"/>
          <w:lang w:val="uk-UA"/>
        </w:rPr>
        <w:t xml:space="preserve">. Якщо поглянути на їхнє тлумачення в Оксфордському словнику, то можна помітити, що вони однакові: </w:t>
      </w:r>
      <w:r>
        <w:rPr>
          <w:rFonts w:ascii="Times New Roman" w:hAnsi="Times New Roman"/>
          <w:i/>
          <w:iCs/>
          <w:color w:val="000000"/>
          <w:sz w:val="28"/>
          <w:szCs w:val="28"/>
          <w:lang w:val="uk-UA"/>
        </w:rPr>
        <w:t>«</w:t>
      </w:r>
      <w:r>
        <w:rPr>
          <w:rFonts w:ascii="Times New Roman" w:hAnsi="Times New Roman"/>
          <w:i/>
          <w:iCs/>
          <w:color w:val="000000"/>
          <w:sz w:val="28"/>
          <w:szCs w:val="28"/>
        </w:rPr>
        <w:t xml:space="preserve">Actor – a person who performs on the stage, on television or in films, especially as a profession» </w:t>
      </w:r>
      <w:r>
        <w:rPr>
          <w:rFonts w:ascii="Times New Roman" w:hAnsi="Times New Roman"/>
          <w:color w:val="000000"/>
          <w:sz w:val="28"/>
          <w:szCs w:val="28"/>
          <w:lang w:val="uk-UA"/>
        </w:rPr>
        <w:t xml:space="preserve">та </w:t>
      </w:r>
      <w:r>
        <w:rPr>
          <w:rFonts w:ascii="Times New Roman" w:hAnsi="Times New Roman"/>
          <w:i/>
          <w:iCs/>
          <w:color w:val="000000"/>
          <w:sz w:val="28"/>
          <w:szCs w:val="28"/>
        </w:rPr>
        <w:t xml:space="preserve">«Actress – a woman who performs on the stage, on television or in films, especially as a profession» </w:t>
      </w:r>
      <w:r>
        <w:rPr>
          <w:rFonts w:ascii="Times New Roman" w:hAnsi="Times New Roman"/>
          <w:color w:val="000000"/>
          <w:sz w:val="28"/>
          <w:szCs w:val="28"/>
        </w:rPr>
        <w:t xml:space="preserve">[34]. </w:t>
      </w:r>
      <w:r>
        <w:rPr>
          <w:rFonts w:ascii="Times New Roman" w:hAnsi="Times New Roman"/>
          <w:color w:val="000000"/>
          <w:sz w:val="28"/>
          <w:szCs w:val="28"/>
          <w:lang w:val="uk-UA"/>
        </w:rPr>
        <w:t xml:space="preserve">Відмінність полягає лише в тому, що </w:t>
      </w:r>
      <w:r>
        <w:rPr>
          <w:rFonts w:ascii="Times New Roman" w:hAnsi="Times New Roman"/>
          <w:i/>
          <w:iCs/>
          <w:color w:val="000000"/>
          <w:sz w:val="28"/>
          <w:szCs w:val="28"/>
        </w:rPr>
        <w:t>actress</w:t>
      </w:r>
      <w:r>
        <w:rPr>
          <w:rFonts w:ascii="Times New Roman" w:hAnsi="Times New Roman"/>
          <w:color w:val="000000"/>
          <w:sz w:val="28"/>
          <w:szCs w:val="28"/>
        </w:rPr>
        <w:t xml:space="preserve"> </w:t>
      </w:r>
      <w:r>
        <w:rPr>
          <w:rFonts w:ascii="Times New Roman" w:hAnsi="Times New Roman"/>
          <w:color w:val="000000"/>
          <w:sz w:val="28"/>
          <w:szCs w:val="28"/>
          <w:lang w:val="uk-UA"/>
        </w:rPr>
        <w:t xml:space="preserve">є фемінітивом, і це позначено в поясненні словом </w:t>
      </w:r>
      <w:r>
        <w:rPr>
          <w:rFonts w:ascii="Times New Roman" w:hAnsi="Times New Roman"/>
          <w:i/>
          <w:iCs/>
          <w:color w:val="000000"/>
          <w:sz w:val="28"/>
          <w:szCs w:val="28"/>
        </w:rPr>
        <w:t>woman</w:t>
      </w:r>
      <w:r>
        <w:rPr>
          <w:rFonts w:ascii="Times New Roman" w:hAnsi="Times New Roman"/>
          <w:color w:val="000000"/>
          <w:sz w:val="28"/>
          <w:szCs w:val="28"/>
        </w:rPr>
        <w:t xml:space="preserve">. </w:t>
      </w:r>
      <w:r>
        <w:rPr>
          <w:rFonts w:ascii="Times New Roman" w:hAnsi="Times New Roman"/>
          <w:color w:val="000000"/>
          <w:sz w:val="28"/>
          <w:szCs w:val="28"/>
          <w:lang w:val="uk-UA"/>
        </w:rPr>
        <w:t xml:space="preserve">А суть професії як для чоловіка, так і для жінки описана ідентично. </w:t>
      </w:r>
    </w:p>
    <w:p>
      <w:pPr>
        <w:pStyle w:val="Normal"/>
        <w:spacing w:lineRule="auto" w:line="360"/>
        <w:ind w:firstLine="562"/>
        <w:jc w:val="both"/>
        <w:rPr>
          <w:lang w:val="ru-RU"/>
        </w:rPr>
      </w:pPr>
      <w:r>
        <w:rPr>
          <w:rFonts w:ascii="Times New Roman" w:hAnsi="Times New Roman"/>
          <w:color w:val="000000"/>
          <w:sz w:val="28"/>
          <w:szCs w:val="28"/>
          <w:lang w:val="uk-UA"/>
        </w:rPr>
        <w:t xml:space="preserve">Наприкінці </w:t>
      </w:r>
      <w:r>
        <w:rPr>
          <w:rFonts w:ascii="Times New Roman" w:hAnsi="Times New Roman"/>
          <w:color w:val="000000"/>
          <w:sz w:val="28"/>
          <w:szCs w:val="28"/>
        </w:rPr>
        <w:t>XIV</w:t>
      </w:r>
      <w:r>
        <w:rPr>
          <w:rFonts w:ascii="Times New Roman" w:hAnsi="Times New Roman"/>
          <w:color w:val="000000"/>
          <w:sz w:val="28"/>
          <w:szCs w:val="28"/>
          <w:lang w:val="uk-UA"/>
        </w:rPr>
        <w:t xml:space="preserve"> століття англійська мова запозичила слово </w:t>
      </w:r>
      <w:r>
        <w:rPr>
          <w:rFonts w:ascii="Times New Roman" w:hAnsi="Times New Roman"/>
          <w:i/>
          <w:iCs/>
          <w:color w:val="000000"/>
          <w:sz w:val="28"/>
          <w:szCs w:val="28"/>
        </w:rPr>
        <w:t>actor</w:t>
      </w:r>
      <w:r>
        <w:rPr>
          <w:rFonts w:ascii="Times New Roman" w:hAnsi="Times New Roman"/>
          <w:color w:val="000000"/>
          <w:sz w:val="28"/>
          <w:szCs w:val="28"/>
          <w:lang w:val="uk-UA"/>
        </w:rPr>
        <w:t xml:space="preserve"> з латинського </w:t>
      </w:r>
      <w:r>
        <w:rPr>
          <w:rFonts w:ascii="Times New Roman" w:hAnsi="Times New Roman"/>
          <w:i/>
          <w:iCs/>
          <w:color w:val="000000"/>
          <w:sz w:val="28"/>
          <w:szCs w:val="28"/>
        </w:rPr>
        <w:t>actor</w:t>
      </w:r>
      <w:r>
        <w:rPr>
          <w:rFonts w:ascii="Times New Roman" w:hAnsi="Times New Roman"/>
          <w:i/>
          <w:iCs/>
          <w:color w:val="000000"/>
          <w:sz w:val="28"/>
          <w:szCs w:val="28"/>
          <w:lang w:val="uk-UA"/>
        </w:rPr>
        <w:t xml:space="preserve"> – </w:t>
      </w:r>
      <w:r>
        <w:rPr>
          <w:rFonts w:ascii="Times New Roman" w:hAnsi="Times New Roman"/>
          <w:i/>
          <w:iCs/>
          <w:color w:val="000000"/>
          <w:sz w:val="28"/>
          <w:szCs w:val="28"/>
        </w:rPr>
        <w:t>an</w:t>
      </w:r>
      <w:r>
        <w:rPr>
          <w:rFonts w:ascii="Times New Roman" w:hAnsi="Times New Roman"/>
          <w:i/>
          <w:iCs/>
          <w:color w:val="000000"/>
          <w:sz w:val="28"/>
          <w:szCs w:val="28"/>
          <w:lang w:val="uk-UA"/>
        </w:rPr>
        <w:t xml:space="preserve"> </w:t>
      </w:r>
      <w:r>
        <w:rPr>
          <w:rFonts w:ascii="Times New Roman" w:hAnsi="Times New Roman"/>
          <w:i/>
          <w:iCs/>
          <w:color w:val="000000"/>
          <w:sz w:val="28"/>
          <w:szCs w:val="28"/>
        </w:rPr>
        <w:t>agent</w:t>
      </w:r>
      <w:r>
        <w:rPr>
          <w:rFonts w:ascii="Times New Roman" w:hAnsi="Times New Roman"/>
          <w:i/>
          <w:iCs/>
          <w:color w:val="000000"/>
          <w:sz w:val="28"/>
          <w:szCs w:val="28"/>
          <w:lang w:val="uk-UA"/>
        </w:rPr>
        <w:t xml:space="preserve"> </w:t>
      </w:r>
      <w:r>
        <w:rPr>
          <w:rFonts w:ascii="Times New Roman" w:hAnsi="Times New Roman"/>
          <w:i/>
          <w:iCs/>
          <w:color w:val="000000"/>
          <w:sz w:val="28"/>
          <w:szCs w:val="28"/>
        </w:rPr>
        <w:t>or</w:t>
      </w:r>
      <w:r>
        <w:rPr>
          <w:rFonts w:ascii="Times New Roman" w:hAnsi="Times New Roman"/>
          <w:i/>
          <w:iCs/>
          <w:color w:val="000000"/>
          <w:sz w:val="28"/>
          <w:szCs w:val="28"/>
          <w:lang w:val="uk-UA"/>
        </w:rPr>
        <w:t xml:space="preserve"> </w:t>
      </w:r>
      <w:r>
        <w:rPr>
          <w:rFonts w:ascii="Times New Roman" w:hAnsi="Times New Roman"/>
          <w:i/>
          <w:iCs/>
          <w:color w:val="000000"/>
          <w:sz w:val="28"/>
          <w:szCs w:val="28"/>
        </w:rPr>
        <w:t>doer</w:t>
      </w:r>
      <w:r>
        <w:rPr>
          <w:rFonts w:ascii="Times New Roman" w:hAnsi="Times New Roman"/>
          <w:color w:val="000000"/>
          <w:sz w:val="28"/>
          <w:szCs w:val="28"/>
          <w:lang w:val="uk-UA"/>
        </w:rPr>
        <w:t xml:space="preserve">, а саме від основи дієприкметника минулого часу </w:t>
      </w:r>
      <w:r>
        <w:rPr>
          <w:rFonts w:ascii="Times New Roman" w:hAnsi="Times New Roman"/>
          <w:i/>
          <w:iCs/>
          <w:color w:val="000000"/>
          <w:sz w:val="28"/>
          <w:szCs w:val="28"/>
        </w:rPr>
        <w:t>agere</w:t>
      </w:r>
      <w:r>
        <w:rPr>
          <w:rFonts w:ascii="Times New Roman" w:hAnsi="Times New Roman"/>
          <w:color w:val="000000"/>
          <w:sz w:val="28"/>
          <w:szCs w:val="28"/>
          <w:lang w:val="uk-UA"/>
        </w:rPr>
        <w:t xml:space="preserve"> – приводити в рух, рухати, рухатися вперед. Слово має протоіндоєвропейський корінь </w:t>
      </w:r>
      <w:r>
        <w:rPr>
          <w:rFonts w:ascii="Times New Roman" w:hAnsi="Times New Roman"/>
          <w:i/>
          <w:iCs/>
          <w:color w:val="000000"/>
          <w:sz w:val="28"/>
          <w:szCs w:val="28"/>
          <w:lang w:val="uk-UA"/>
        </w:rPr>
        <w:t>*</w:t>
      </w:r>
      <w:r>
        <w:rPr>
          <w:rFonts w:ascii="Times New Roman" w:hAnsi="Times New Roman"/>
          <w:i/>
          <w:iCs/>
          <w:color w:val="000000"/>
          <w:sz w:val="28"/>
          <w:szCs w:val="28"/>
        </w:rPr>
        <w:t>ag</w:t>
      </w:r>
      <w:r>
        <w:rPr>
          <w:rFonts w:ascii="Times New Roman" w:hAnsi="Times New Roman"/>
          <w:i/>
          <w:iCs/>
          <w:color w:val="000000"/>
          <w:sz w:val="28"/>
          <w:szCs w:val="28"/>
          <w:lang w:val="uk-UA"/>
        </w:rPr>
        <w:t>-</w:t>
      </w:r>
      <w:r>
        <w:rPr>
          <w:rFonts w:ascii="Times New Roman" w:hAnsi="Times New Roman"/>
          <w:color w:val="000000"/>
          <w:sz w:val="28"/>
          <w:szCs w:val="28"/>
          <w:lang w:val="uk-UA"/>
        </w:rPr>
        <w:t xml:space="preserve">, що означає </w:t>
      </w:r>
      <w:r>
        <w:rPr>
          <w:rFonts w:ascii="Times New Roman" w:hAnsi="Times New Roman"/>
          <w:i/>
          <w:iCs/>
          <w:color w:val="000000"/>
          <w:sz w:val="28"/>
          <w:szCs w:val="28"/>
        </w:rPr>
        <w:t>to</w:t>
      </w:r>
      <w:r>
        <w:rPr>
          <w:rFonts w:ascii="Times New Roman" w:hAnsi="Times New Roman"/>
          <w:i/>
          <w:iCs/>
          <w:color w:val="000000"/>
          <w:sz w:val="28"/>
          <w:szCs w:val="28"/>
          <w:lang w:val="uk-UA"/>
        </w:rPr>
        <w:t xml:space="preserve"> </w:t>
      </w:r>
      <w:r>
        <w:rPr>
          <w:rFonts w:ascii="Times New Roman" w:hAnsi="Times New Roman"/>
          <w:i/>
          <w:iCs/>
          <w:color w:val="000000"/>
          <w:sz w:val="28"/>
          <w:szCs w:val="28"/>
        </w:rPr>
        <w:t>drive</w:t>
      </w:r>
      <w:r>
        <w:rPr>
          <w:rFonts w:ascii="Times New Roman" w:hAnsi="Times New Roman"/>
          <w:i/>
          <w:iCs/>
          <w:color w:val="000000"/>
          <w:sz w:val="28"/>
          <w:szCs w:val="28"/>
          <w:lang w:val="uk-UA"/>
        </w:rPr>
        <w:t xml:space="preserve">, </w:t>
      </w:r>
      <w:r>
        <w:rPr>
          <w:rFonts w:ascii="Times New Roman" w:hAnsi="Times New Roman"/>
          <w:i/>
          <w:iCs/>
          <w:color w:val="000000"/>
          <w:sz w:val="28"/>
          <w:szCs w:val="28"/>
        </w:rPr>
        <w:t>move</w:t>
      </w:r>
      <w:r>
        <w:rPr>
          <w:rFonts w:ascii="Times New Roman" w:hAnsi="Times New Roman"/>
          <w:color w:val="000000"/>
          <w:sz w:val="28"/>
          <w:szCs w:val="28"/>
          <w:lang w:val="uk-UA"/>
        </w:rPr>
        <w:t xml:space="preserve">. Із самого початку слово </w:t>
      </w:r>
      <w:r>
        <w:rPr>
          <w:rFonts w:ascii="Times New Roman" w:hAnsi="Times New Roman"/>
          <w:i/>
          <w:iCs/>
          <w:color w:val="000000"/>
          <w:sz w:val="28"/>
          <w:szCs w:val="28"/>
        </w:rPr>
        <w:t>actor</w:t>
      </w:r>
      <w:r>
        <w:rPr>
          <w:rFonts w:ascii="Times New Roman" w:hAnsi="Times New Roman"/>
          <w:color w:val="000000"/>
          <w:sz w:val="28"/>
          <w:szCs w:val="28"/>
          <w:lang w:val="ru-RU"/>
        </w:rPr>
        <w:t xml:space="preserve"> </w:t>
      </w:r>
      <w:r>
        <w:rPr>
          <w:rFonts w:ascii="Times New Roman" w:hAnsi="Times New Roman"/>
          <w:color w:val="000000"/>
          <w:sz w:val="28"/>
          <w:szCs w:val="28"/>
          <w:lang w:val="uk-UA"/>
        </w:rPr>
        <w:t xml:space="preserve">мало значення наглядача, опікуна; у юриспруденції – позивача. У середині </w:t>
      </w:r>
      <w:r>
        <w:rPr>
          <w:rFonts w:ascii="Times New Roman" w:hAnsi="Times New Roman"/>
          <w:color w:val="000000"/>
          <w:sz w:val="28"/>
          <w:szCs w:val="28"/>
        </w:rPr>
        <w:t>XV</w:t>
      </w:r>
      <w:r>
        <w:rPr>
          <w:rFonts w:ascii="Times New Roman" w:hAnsi="Times New Roman"/>
          <w:color w:val="000000"/>
          <w:sz w:val="28"/>
          <w:szCs w:val="28"/>
          <w:lang w:val="ru-RU"/>
        </w:rPr>
        <w:t xml:space="preserve"> </w:t>
      </w:r>
      <w:r>
        <w:rPr>
          <w:rFonts w:ascii="Times New Roman" w:hAnsi="Times New Roman"/>
          <w:color w:val="000000"/>
          <w:sz w:val="28"/>
          <w:szCs w:val="28"/>
          <w:lang w:val="uk-UA"/>
        </w:rPr>
        <w:t xml:space="preserve">століття слово набуло значення, як і у свого латинського прототипу, – </w:t>
      </w:r>
      <w:r>
        <w:rPr>
          <w:rFonts w:ascii="Times New Roman" w:hAnsi="Times New Roman"/>
          <w:i/>
          <w:iCs/>
          <w:color w:val="000000"/>
          <w:sz w:val="28"/>
          <w:szCs w:val="28"/>
        </w:rPr>
        <w:t>a</w:t>
      </w:r>
      <w:r>
        <w:rPr>
          <w:rFonts w:ascii="Times New Roman" w:hAnsi="Times New Roman"/>
          <w:i/>
          <w:iCs/>
          <w:color w:val="000000"/>
          <w:sz w:val="28"/>
          <w:szCs w:val="28"/>
          <w:lang w:val="ru-RU"/>
        </w:rPr>
        <w:t xml:space="preserve"> </w:t>
      </w:r>
      <w:r>
        <w:rPr>
          <w:rFonts w:ascii="Times New Roman" w:hAnsi="Times New Roman"/>
          <w:i/>
          <w:iCs/>
          <w:color w:val="000000"/>
          <w:sz w:val="28"/>
          <w:szCs w:val="28"/>
        </w:rPr>
        <w:t>doer</w:t>
      </w:r>
      <w:r>
        <w:rPr>
          <w:rFonts w:ascii="Times New Roman" w:hAnsi="Times New Roman"/>
          <w:i/>
          <w:iCs/>
          <w:color w:val="000000"/>
          <w:sz w:val="28"/>
          <w:szCs w:val="28"/>
          <w:lang w:val="ru-RU"/>
        </w:rPr>
        <w:t xml:space="preserve">, </w:t>
      </w:r>
      <w:r>
        <w:rPr>
          <w:rFonts w:ascii="Times New Roman" w:hAnsi="Times New Roman"/>
          <w:i/>
          <w:iCs/>
          <w:color w:val="000000"/>
          <w:sz w:val="28"/>
          <w:szCs w:val="28"/>
        </w:rPr>
        <w:t>maker</w:t>
      </w:r>
      <w:r>
        <w:rPr>
          <w:rFonts w:ascii="Times New Roman" w:hAnsi="Times New Roman"/>
          <w:color w:val="000000"/>
          <w:sz w:val="28"/>
          <w:szCs w:val="28"/>
          <w:lang w:val="ru-RU"/>
        </w:rPr>
        <w:t xml:space="preserve">. </w:t>
      </w:r>
      <w:r>
        <w:rPr>
          <w:rFonts w:ascii="Times New Roman" w:hAnsi="Times New Roman"/>
          <w:color w:val="000000"/>
          <w:sz w:val="28"/>
          <w:szCs w:val="28"/>
          <w:lang w:val="uk-UA"/>
        </w:rPr>
        <w:t>Але воно також зберегло значення позивача в суді. Поняття виконавця ролей з’явилося вже в 1580-х. Цікаво, що</w:t>
      </w:r>
      <w:r>
        <w:rPr>
          <w:rFonts w:ascii="Times New Roman" w:hAnsi="Times New Roman"/>
          <w:color w:val="000000"/>
          <w:sz w:val="28"/>
          <w:szCs w:val="28"/>
          <w:lang w:val="ru-RU"/>
        </w:rPr>
        <w:t xml:space="preserve"> </w:t>
      </w:r>
      <w:r>
        <w:rPr>
          <w:rFonts w:ascii="Times New Roman" w:hAnsi="Times New Roman"/>
          <w:color w:val="000000"/>
          <w:sz w:val="28"/>
          <w:szCs w:val="28"/>
          <w:lang w:val="uk-UA"/>
        </w:rPr>
        <w:t xml:space="preserve">слово </w:t>
      </w:r>
      <w:r>
        <w:rPr>
          <w:rFonts w:ascii="Times New Roman" w:hAnsi="Times New Roman"/>
          <w:i/>
          <w:iCs/>
          <w:color w:val="000000"/>
          <w:sz w:val="28"/>
          <w:szCs w:val="28"/>
        </w:rPr>
        <w:t>actor</w:t>
      </w:r>
      <w:r>
        <w:rPr>
          <w:rFonts w:ascii="Times New Roman" w:hAnsi="Times New Roman"/>
          <w:color w:val="000000"/>
          <w:sz w:val="28"/>
          <w:szCs w:val="28"/>
          <w:lang w:val="ru-RU"/>
        </w:rPr>
        <w:t xml:space="preserve"> </w:t>
      </w:r>
      <w:r>
        <w:rPr>
          <w:rFonts w:ascii="Times New Roman" w:hAnsi="Times New Roman"/>
          <w:color w:val="000000"/>
          <w:sz w:val="28"/>
          <w:szCs w:val="28"/>
          <w:lang w:val="uk-UA"/>
        </w:rPr>
        <w:t xml:space="preserve">застосовувалося як для чоловіків, так і для жінок, які виступають на сцені театру. У цей же час, у 80-х роках </w:t>
      </w:r>
      <w:r>
        <w:rPr>
          <w:rFonts w:ascii="Times New Roman" w:hAnsi="Times New Roman"/>
          <w:color w:val="000000"/>
          <w:sz w:val="28"/>
          <w:szCs w:val="28"/>
        </w:rPr>
        <w:t>XVI</w:t>
      </w:r>
      <w:r>
        <w:rPr>
          <w:rFonts w:ascii="Times New Roman" w:hAnsi="Times New Roman"/>
          <w:color w:val="000000"/>
          <w:sz w:val="28"/>
          <w:szCs w:val="28"/>
          <w:lang w:val="ru-RU"/>
        </w:rPr>
        <w:t xml:space="preserve"> </w:t>
      </w:r>
      <w:r>
        <w:rPr>
          <w:rFonts w:ascii="Times New Roman" w:hAnsi="Times New Roman"/>
          <w:color w:val="000000"/>
          <w:sz w:val="28"/>
          <w:szCs w:val="28"/>
          <w:lang w:val="uk-UA"/>
        </w:rPr>
        <w:t xml:space="preserve">століття, утворився фемінітив </w:t>
      </w:r>
      <w:r>
        <w:rPr>
          <w:rFonts w:ascii="Times New Roman" w:hAnsi="Times New Roman"/>
          <w:i/>
          <w:iCs/>
          <w:color w:val="000000"/>
          <w:sz w:val="28"/>
          <w:szCs w:val="28"/>
        </w:rPr>
        <w:t>actress</w:t>
      </w:r>
      <w:r>
        <w:rPr>
          <w:rFonts w:ascii="Times New Roman" w:hAnsi="Times New Roman"/>
          <w:color w:val="000000"/>
          <w:sz w:val="28"/>
          <w:szCs w:val="28"/>
          <w:lang w:val="ru-RU"/>
        </w:rPr>
        <w:t xml:space="preserve">, </w:t>
      </w:r>
      <w:r>
        <w:rPr>
          <w:rFonts w:ascii="Times New Roman" w:hAnsi="Times New Roman"/>
          <w:color w:val="000000"/>
          <w:sz w:val="28"/>
          <w:szCs w:val="28"/>
          <w:lang w:val="uk-UA"/>
        </w:rPr>
        <w:t xml:space="preserve">шляхом приєднання до основи </w:t>
      </w:r>
      <w:r>
        <w:rPr>
          <w:rFonts w:ascii="Times New Roman" w:hAnsi="Times New Roman"/>
          <w:i/>
          <w:iCs/>
          <w:color w:val="000000"/>
          <w:sz w:val="28"/>
          <w:szCs w:val="28"/>
        </w:rPr>
        <w:t>actor</w:t>
      </w:r>
      <w:r>
        <w:rPr>
          <w:rFonts w:ascii="Times New Roman" w:hAnsi="Times New Roman"/>
          <w:color w:val="000000"/>
          <w:sz w:val="28"/>
          <w:szCs w:val="28"/>
          <w:lang w:val="ru-RU"/>
        </w:rPr>
        <w:t xml:space="preserve"> </w:t>
      </w:r>
      <w:r>
        <w:rPr>
          <w:rFonts w:ascii="Times New Roman" w:hAnsi="Times New Roman"/>
          <w:color w:val="000000"/>
          <w:sz w:val="28"/>
          <w:szCs w:val="28"/>
          <w:lang w:val="uk-UA"/>
        </w:rPr>
        <w:t xml:space="preserve">суфікса </w:t>
      </w:r>
      <w:r>
        <w:rPr>
          <w:rFonts w:ascii="Times New Roman" w:hAnsi="Times New Roman"/>
          <w:i/>
          <w:iCs/>
          <w:color w:val="000000"/>
          <w:sz w:val="28"/>
          <w:szCs w:val="28"/>
          <w:lang w:val="ru-RU"/>
        </w:rPr>
        <w:t>-</w:t>
      </w:r>
      <w:r>
        <w:rPr>
          <w:rFonts w:ascii="Times New Roman" w:hAnsi="Times New Roman"/>
          <w:i/>
          <w:iCs/>
          <w:color w:val="000000"/>
          <w:sz w:val="28"/>
          <w:szCs w:val="28"/>
        </w:rPr>
        <w:t>ess</w:t>
      </w:r>
      <w:r>
        <w:rPr>
          <w:rFonts w:ascii="Times New Roman" w:hAnsi="Times New Roman"/>
          <w:color w:val="000000"/>
          <w:sz w:val="28"/>
          <w:szCs w:val="28"/>
          <w:lang w:val="ru-RU"/>
        </w:rPr>
        <w:t xml:space="preserve">. </w:t>
      </w:r>
      <w:r>
        <w:rPr>
          <w:rFonts w:ascii="Times New Roman" w:hAnsi="Times New Roman"/>
          <w:color w:val="000000"/>
          <w:sz w:val="28"/>
          <w:szCs w:val="28"/>
          <w:lang w:val="uk-UA"/>
        </w:rPr>
        <w:t xml:space="preserve">Однак цей неологізм все ще означав звичайну виконавицю дії. Театральне значення слова з’явилося вже у </w:t>
      </w:r>
      <w:r>
        <w:rPr>
          <w:rFonts w:ascii="Times New Roman" w:hAnsi="Times New Roman"/>
          <w:color w:val="000000"/>
          <w:sz w:val="28"/>
          <w:szCs w:val="28"/>
        </w:rPr>
        <w:t>XVIII</w:t>
      </w:r>
      <w:r>
        <w:rPr>
          <w:rFonts w:ascii="Times New Roman" w:hAnsi="Times New Roman"/>
          <w:color w:val="000000"/>
          <w:sz w:val="28"/>
          <w:szCs w:val="28"/>
          <w:lang w:val="ru-RU"/>
        </w:rPr>
        <w:t xml:space="preserve"> </w:t>
      </w:r>
      <w:r>
        <w:rPr>
          <w:rFonts w:ascii="Times New Roman" w:hAnsi="Times New Roman"/>
          <w:color w:val="000000"/>
          <w:sz w:val="28"/>
          <w:szCs w:val="28"/>
          <w:lang w:val="uk-UA"/>
        </w:rPr>
        <w:t xml:space="preserve">столітті, а до того часу </w:t>
      </w:r>
      <w:r>
        <w:rPr>
          <w:rFonts w:ascii="Times New Roman" w:hAnsi="Times New Roman"/>
          <w:i/>
          <w:iCs/>
          <w:color w:val="000000"/>
          <w:sz w:val="28"/>
          <w:szCs w:val="28"/>
        </w:rPr>
        <w:t>actor</w:t>
      </w:r>
      <w:r>
        <w:rPr>
          <w:rFonts w:ascii="Times New Roman" w:hAnsi="Times New Roman"/>
          <w:color w:val="000000"/>
          <w:sz w:val="28"/>
          <w:szCs w:val="28"/>
          <w:lang w:val="ru-RU"/>
        </w:rPr>
        <w:t xml:space="preserve"> </w:t>
      </w:r>
      <w:r>
        <w:rPr>
          <w:rFonts w:ascii="Times New Roman" w:hAnsi="Times New Roman"/>
          <w:color w:val="000000"/>
          <w:sz w:val="28"/>
          <w:szCs w:val="28"/>
          <w:lang w:val="uk-UA"/>
        </w:rPr>
        <w:t xml:space="preserve">позначав професію як актора,  так і акторки. </w:t>
      </w:r>
    </w:p>
    <w:p>
      <w:pPr>
        <w:pStyle w:val="Normal"/>
        <w:spacing w:lineRule="auto" w:line="360"/>
        <w:ind w:firstLine="562"/>
        <w:jc w:val="both"/>
        <w:rPr>
          <w:lang w:val="ru-RU"/>
        </w:rPr>
      </w:pPr>
      <w:r>
        <w:rPr>
          <w:rFonts w:ascii="Times New Roman" w:hAnsi="Times New Roman"/>
          <w:color w:val="000000"/>
          <w:sz w:val="28"/>
          <w:szCs w:val="28"/>
          <w:lang w:val="uk-UA"/>
        </w:rPr>
        <w:t xml:space="preserve">Ще одним словом, яке можна віднести до підгрупи акторів, є </w:t>
      </w:r>
      <w:r>
        <w:rPr>
          <w:rFonts w:ascii="Times New Roman" w:hAnsi="Times New Roman"/>
          <w:i/>
          <w:iCs/>
          <w:color w:val="000000"/>
          <w:sz w:val="28"/>
          <w:szCs w:val="28"/>
        </w:rPr>
        <w:t xml:space="preserve">stuntman </w:t>
      </w:r>
      <w:r>
        <w:rPr>
          <w:rFonts w:ascii="Times New Roman" w:hAnsi="Times New Roman"/>
          <w:i/>
          <w:iCs/>
          <w:color w:val="000000"/>
          <w:sz w:val="28"/>
          <w:szCs w:val="28"/>
          <w:lang w:val="uk-UA"/>
        </w:rPr>
        <w:t>– «</w:t>
      </w:r>
      <w:r>
        <w:rPr>
          <w:rFonts w:ascii="Times New Roman" w:hAnsi="Times New Roman"/>
          <w:i/>
          <w:iCs/>
          <w:color w:val="000000"/>
          <w:sz w:val="28"/>
          <w:szCs w:val="28"/>
        </w:rPr>
        <w:t>a man who performs stunts, especially instead of an actor in a film or television programme</w:t>
      </w:r>
      <w:r>
        <w:rPr>
          <w:rFonts w:ascii="Times New Roman" w:hAnsi="Times New Roman"/>
          <w:i/>
          <w:iCs/>
          <w:color w:val="000000"/>
          <w:sz w:val="28"/>
          <w:szCs w:val="28"/>
          <w:lang w:val="uk-UA"/>
        </w:rPr>
        <w:t>»</w:t>
      </w:r>
      <w:r>
        <w:rPr>
          <w:rFonts w:ascii="Times New Roman" w:hAnsi="Times New Roman"/>
          <w:color w:val="000000"/>
          <w:sz w:val="28"/>
          <w:szCs w:val="28"/>
          <w:lang w:val="uk-UA"/>
        </w:rPr>
        <w:t xml:space="preserve"> </w:t>
      </w:r>
      <w:r>
        <w:rPr>
          <w:rFonts w:ascii="Times New Roman" w:hAnsi="Times New Roman"/>
          <w:color w:val="000000"/>
          <w:sz w:val="28"/>
          <w:szCs w:val="28"/>
        </w:rPr>
        <w:t xml:space="preserve">[29]. </w:t>
      </w:r>
      <w:r>
        <w:rPr>
          <w:rFonts w:ascii="Times New Roman" w:hAnsi="Times New Roman"/>
          <w:color w:val="000000"/>
          <w:sz w:val="28"/>
          <w:szCs w:val="28"/>
          <w:lang w:val="uk-UA"/>
        </w:rPr>
        <w:t xml:space="preserve">Хоча каскадер сам по собі не є безпосередньо актором, однак це та людина, яка виконує складні та небезпечні трюки перебуваючи в кадрі замість самих акторів. Вищенаведене значення каскадера уперше було згадане в 1930 році, а саме слово </w:t>
      </w:r>
      <w:r>
        <w:rPr>
          <w:rFonts w:ascii="Times New Roman" w:hAnsi="Times New Roman"/>
          <w:i/>
          <w:iCs/>
          <w:color w:val="000000"/>
          <w:sz w:val="28"/>
          <w:szCs w:val="28"/>
        </w:rPr>
        <w:t>stunt</w:t>
      </w:r>
      <w:r>
        <w:rPr>
          <w:rFonts w:ascii="Times New Roman" w:hAnsi="Times New Roman"/>
          <w:color w:val="000000"/>
          <w:sz w:val="28"/>
          <w:szCs w:val="28"/>
          <w:lang w:val="uk-UA"/>
        </w:rPr>
        <w:t xml:space="preserve"> як іменник використовувалося приблизно з 1878 року в американському варіанті англійської, позначаючи: </w:t>
      </w:r>
      <w:r>
        <w:rPr>
          <w:rFonts w:ascii="Times New Roman" w:hAnsi="Times New Roman"/>
          <w:i/>
          <w:iCs/>
          <w:color w:val="000000"/>
          <w:sz w:val="28"/>
          <w:szCs w:val="28"/>
          <w:lang w:val="uk-UA"/>
        </w:rPr>
        <w:t>«</w:t>
      </w:r>
      <w:r>
        <w:rPr>
          <w:rFonts w:ascii="Times New Roman" w:hAnsi="Times New Roman"/>
          <w:i/>
          <w:iCs/>
          <w:color w:val="000000"/>
          <w:sz w:val="28"/>
          <w:szCs w:val="28"/>
        </w:rPr>
        <w:t>feat</w:t>
      </w:r>
      <w:r>
        <w:rPr>
          <w:rFonts w:ascii="Times New Roman" w:hAnsi="Times New Roman"/>
          <w:i/>
          <w:iCs/>
          <w:color w:val="000000"/>
          <w:sz w:val="28"/>
          <w:szCs w:val="28"/>
          <w:lang w:val="uk-UA"/>
        </w:rPr>
        <w:t xml:space="preserve"> </w:t>
      </w:r>
      <w:r>
        <w:rPr>
          <w:rFonts w:ascii="Times New Roman" w:hAnsi="Times New Roman"/>
          <w:i/>
          <w:iCs/>
          <w:color w:val="000000"/>
          <w:sz w:val="28"/>
          <w:szCs w:val="28"/>
        </w:rPr>
        <w:t>to</w:t>
      </w:r>
      <w:r>
        <w:rPr>
          <w:rFonts w:ascii="Times New Roman" w:hAnsi="Times New Roman"/>
          <w:i/>
          <w:iCs/>
          <w:color w:val="000000"/>
          <w:sz w:val="28"/>
          <w:szCs w:val="28"/>
          <w:lang w:val="uk-UA"/>
        </w:rPr>
        <w:t xml:space="preserve"> </w:t>
      </w:r>
      <w:r>
        <w:rPr>
          <w:rFonts w:ascii="Times New Roman" w:hAnsi="Times New Roman"/>
          <w:i/>
          <w:iCs/>
          <w:color w:val="000000"/>
          <w:sz w:val="28"/>
          <w:szCs w:val="28"/>
        </w:rPr>
        <w:t>attract</w:t>
      </w:r>
      <w:r>
        <w:rPr>
          <w:rFonts w:ascii="Times New Roman" w:hAnsi="Times New Roman"/>
          <w:i/>
          <w:iCs/>
          <w:color w:val="000000"/>
          <w:sz w:val="28"/>
          <w:szCs w:val="28"/>
          <w:lang w:val="uk-UA"/>
        </w:rPr>
        <w:t xml:space="preserve"> </w:t>
      </w:r>
      <w:r>
        <w:rPr>
          <w:rFonts w:ascii="Times New Roman" w:hAnsi="Times New Roman"/>
          <w:i/>
          <w:iCs/>
          <w:color w:val="000000"/>
          <w:sz w:val="28"/>
          <w:szCs w:val="28"/>
        </w:rPr>
        <w:t>attention</w:t>
      </w:r>
      <w:r>
        <w:rPr>
          <w:rFonts w:ascii="Times New Roman" w:hAnsi="Times New Roman"/>
          <w:i/>
          <w:iCs/>
          <w:color w:val="000000"/>
          <w:sz w:val="28"/>
          <w:szCs w:val="28"/>
          <w:lang w:val="uk-UA"/>
        </w:rPr>
        <w:t>»</w:t>
      </w:r>
      <w:r>
        <w:rPr>
          <w:rFonts w:ascii="Times New Roman" w:hAnsi="Times New Roman"/>
          <w:color w:val="000000"/>
          <w:sz w:val="28"/>
          <w:szCs w:val="28"/>
          <w:lang w:val="uk-UA"/>
        </w:rPr>
        <w:t xml:space="preserve"> [33] тобто подвиг для того, щоб привернути увагу. Воно було сленговим виразом серед спортивної молоді в коледжах, але звідки пішло слово достеменно невідомо. Існує припущення, що це розмовний варіант </w:t>
      </w:r>
      <w:r>
        <w:rPr>
          <w:rFonts w:ascii="Times New Roman" w:hAnsi="Times New Roman"/>
          <w:i/>
          <w:iCs/>
          <w:color w:val="000000"/>
          <w:sz w:val="28"/>
          <w:szCs w:val="28"/>
        </w:rPr>
        <w:t>stump</w:t>
      </w:r>
      <w:r>
        <w:rPr>
          <w:rFonts w:ascii="Times New Roman" w:hAnsi="Times New Roman"/>
          <w:i/>
          <w:iCs/>
          <w:color w:val="000000"/>
          <w:sz w:val="28"/>
          <w:szCs w:val="28"/>
          <w:lang w:val="uk-UA"/>
        </w:rPr>
        <w:t xml:space="preserve"> – </w:t>
      </w:r>
      <w:r>
        <w:rPr>
          <w:rFonts w:ascii="Times New Roman" w:hAnsi="Times New Roman"/>
          <w:i/>
          <w:iCs/>
          <w:color w:val="000000"/>
          <w:sz w:val="28"/>
          <w:szCs w:val="28"/>
        </w:rPr>
        <w:t>dare</w:t>
      </w:r>
      <w:r>
        <w:rPr>
          <w:rFonts w:ascii="Times New Roman" w:hAnsi="Times New Roman"/>
          <w:i/>
          <w:iCs/>
          <w:color w:val="000000"/>
          <w:sz w:val="28"/>
          <w:szCs w:val="28"/>
          <w:lang w:val="uk-UA"/>
        </w:rPr>
        <w:t xml:space="preserve">, </w:t>
      </w:r>
      <w:r>
        <w:rPr>
          <w:rFonts w:ascii="Times New Roman" w:hAnsi="Times New Roman"/>
          <w:i/>
          <w:iCs/>
          <w:color w:val="000000"/>
          <w:sz w:val="28"/>
          <w:szCs w:val="28"/>
        </w:rPr>
        <w:t>challenge</w:t>
      </w:r>
      <w:r>
        <w:rPr>
          <w:rFonts w:ascii="Times New Roman" w:hAnsi="Times New Roman"/>
          <w:color w:val="000000"/>
          <w:sz w:val="28"/>
          <w:szCs w:val="28"/>
          <w:lang w:val="uk-UA"/>
        </w:rPr>
        <w:t xml:space="preserve">, або ж німецького </w:t>
      </w:r>
      <w:r>
        <w:rPr>
          <w:rFonts w:ascii="Times New Roman" w:hAnsi="Times New Roman"/>
          <w:i/>
          <w:iCs/>
          <w:color w:val="000000"/>
          <w:sz w:val="28"/>
          <w:szCs w:val="28"/>
        </w:rPr>
        <w:t>stunde</w:t>
      </w:r>
      <w:r>
        <w:rPr>
          <w:rFonts w:ascii="Times New Roman" w:hAnsi="Times New Roman"/>
          <w:color w:val="000000"/>
          <w:sz w:val="28"/>
          <w:szCs w:val="28"/>
          <w:lang w:val="uk-UA"/>
        </w:rPr>
        <w:t xml:space="preserve">, що дослівно означає </w:t>
      </w:r>
      <w:r>
        <w:rPr>
          <w:rFonts w:ascii="Times New Roman" w:hAnsi="Times New Roman"/>
          <w:i/>
          <w:iCs/>
          <w:color w:val="000000"/>
          <w:sz w:val="28"/>
          <w:szCs w:val="28"/>
        </w:rPr>
        <w:t>hour</w:t>
      </w:r>
      <w:r>
        <w:rPr>
          <w:rFonts w:ascii="Times New Roman" w:hAnsi="Times New Roman"/>
          <w:color w:val="000000"/>
          <w:sz w:val="28"/>
          <w:szCs w:val="28"/>
          <w:lang w:val="uk-UA"/>
        </w:rPr>
        <w:t>. Так чи інакше, але значення небезпечного трюку закріпилося за словом</w:t>
      </w:r>
      <w:r>
        <w:rPr>
          <w:rFonts w:ascii="Times New Roman" w:hAnsi="Times New Roman"/>
          <w:color w:val="000000"/>
          <w:sz w:val="28"/>
          <w:szCs w:val="28"/>
          <w:lang w:val="ru-RU"/>
        </w:rPr>
        <w:t xml:space="preserve"> </w:t>
      </w:r>
      <w:r>
        <w:rPr>
          <w:rFonts w:ascii="Times New Roman" w:hAnsi="Times New Roman"/>
          <w:i/>
          <w:iCs/>
          <w:color w:val="000000"/>
          <w:sz w:val="28"/>
          <w:szCs w:val="28"/>
        </w:rPr>
        <w:t>stunt</w:t>
      </w:r>
      <w:r>
        <w:rPr>
          <w:rFonts w:ascii="Times New Roman" w:hAnsi="Times New Roman"/>
          <w:color w:val="000000"/>
          <w:sz w:val="28"/>
          <w:szCs w:val="28"/>
          <w:lang w:val="ru-RU"/>
        </w:rPr>
        <w:t xml:space="preserve"> </w:t>
      </w:r>
      <w:r>
        <w:rPr>
          <w:rFonts w:ascii="Times New Roman" w:hAnsi="Times New Roman"/>
          <w:color w:val="000000"/>
          <w:sz w:val="28"/>
          <w:szCs w:val="28"/>
          <w:lang w:val="uk-UA"/>
        </w:rPr>
        <w:t xml:space="preserve">та перенеслося на назву професії каскадерів кіно – </w:t>
      </w:r>
      <w:r>
        <w:rPr>
          <w:rFonts w:ascii="Times New Roman" w:hAnsi="Times New Roman"/>
          <w:i/>
          <w:iCs/>
          <w:color w:val="000000"/>
          <w:sz w:val="28"/>
          <w:szCs w:val="28"/>
        </w:rPr>
        <w:t>stuntman</w:t>
      </w:r>
      <w:r>
        <w:rPr>
          <w:rFonts w:ascii="Times New Roman" w:hAnsi="Times New Roman"/>
          <w:color w:val="000000"/>
          <w:sz w:val="28"/>
          <w:szCs w:val="28"/>
          <w:lang w:val="uk-UA"/>
        </w:rPr>
        <w:t xml:space="preserve">.  </w:t>
      </w:r>
    </w:p>
    <w:p>
      <w:pPr>
        <w:pStyle w:val="Normal"/>
        <w:spacing w:lineRule="auto" w:line="360"/>
        <w:ind w:firstLine="562"/>
        <w:jc w:val="both"/>
        <w:rPr>
          <w:lang w:val="ru-RU"/>
        </w:rPr>
      </w:pPr>
      <w:r>
        <w:rPr>
          <w:rFonts w:ascii="Times New Roman" w:hAnsi="Times New Roman"/>
          <w:color w:val="000000"/>
          <w:sz w:val="28"/>
          <w:szCs w:val="28"/>
          <w:lang w:val="uk-UA"/>
        </w:rPr>
        <w:t xml:space="preserve">Представником творчої групи людей є </w:t>
      </w:r>
      <w:r>
        <w:rPr>
          <w:rFonts w:ascii="Times New Roman" w:hAnsi="Times New Roman"/>
          <w:i/>
          <w:iCs/>
          <w:color w:val="000000"/>
          <w:sz w:val="28"/>
          <w:szCs w:val="28"/>
        </w:rPr>
        <w:t>director</w:t>
      </w:r>
      <w:r>
        <w:rPr>
          <w:rFonts w:ascii="Times New Roman" w:hAnsi="Times New Roman"/>
          <w:color w:val="000000"/>
          <w:sz w:val="28"/>
          <w:szCs w:val="28"/>
          <w:lang w:val="ru-RU"/>
        </w:rPr>
        <w:t xml:space="preserve">. </w:t>
      </w:r>
      <w:r>
        <w:rPr>
          <w:rFonts w:ascii="Times New Roman" w:hAnsi="Times New Roman"/>
          <w:color w:val="000000"/>
          <w:sz w:val="28"/>
          <w:szCs w:val="28"/>
          <w:lang w:val="uk-UA"/>
        </w:rPr>
        <w:t xml:space="preserve">Кембриджський словник подає декілька сучасних тлумачень цього слова. Окрім кінематографічного значення </w:t>
      </w:r>
      <w:r>
        <w:rPr>
          <w:rFonts w:ascii="Times New Roman" w:hAnsi="Times New Roman"/>
          <w:i/>
          <w:iCs/>
          <w:color w:val="000000"/>
          <w:sz w:val="28"/>
          <w:szCs w:val="28"/>
          <w:lang w:val="uk-UA"/>
        </w:rPr>
        <w:t>режисер</w:t>
      </w:r>
      <w:r>
        <w:rPr>
          <w:rFonts w:ascii="Times New Roman" w:hAnsi="Times New Roman"/>
          <w:color w:val="000000"/>
          <w:sz w:val="28"/>
          <w:szCs w:val="28"/>
          <w:lang w:val="uk-UA"/>
        </w:rPr>
        <w:t xml:space="preserve">, особа відповідальна за ситуацію в кадрі та консультує акторів з  питань того чи іншого варіанту інтерпретації ролей, </w:t>
      </w:r>
      <w:r>
        <w:rPr>
          <w:rFonts w:ascii="Times New Roman" w:hAnsi="Times New Roman"/>
          <w:i/>
          <w:iCs/>
          <w:color w:val="000000"/>
          <w:sz w:val="28"/>
          <w:szCs w:val="28"/>
        </w:rPr>
        <w:t>director</w:t>
      </w:r>
      <w:r>
        <w:rPr>
          <w:rFonts w:ascii="Times New Roman" w:hAnsi="Times New Roman"/>
          <w:color w:val="000000"/>
          <w:sz w:val="28"/>
          <w:szCs w:val="28"/>
          <w:lang w:val="uk-UA"/>
        </w:rPr>
        <w:t xml:space="preserve"> слугує також для позначення </w:t>
      </w:r>
      <w:r>
        <w:rPr>
          <w:rFonts w:ascii="Times New Roman" w:hAnsi="Times New Roman"/>
          <w:i/>
          <w:iCs/>
          <w:color w:val="000000"/>
          <w:sz w:val="28"/>
          <w:szCs w:val="28"/>
          <w:lang w:val="uk-UA"/>
        </w:rPr>
        <w:t>«</w:t>
      </w:r>
      <w:r>
        <w:rPr>
          <w:rFonts w:ascii="Times New Roman" w:hAnsi="Times New Roman"/>
          <w:i/>
          <w:iCs/>
          <w:color w:val="000000"/>
          <w:sz w:val="28"/>
          <w:szCs w:val="28"/>
        </w:rPr>
        <w:t>a</w:t>
      </w:r>
      <w:r>
        <w:rPr>
          <w:rFonts w:ascii="Times New Roman" w:hAnsi="Times New Roman"/>
          <w:i/>
          <w:iCs/>
          <w:color w:val="000000"/>
          <w:sz w:val="28"/>
          <w:szCs w:val="28"/>
          <w:lang w:val="uk-UA"/>
        </w:rPr>
        <w:t xml:space="preserve"> </w:t>
      </w:r>
      <w:r>
        <w:rPr>
          <w:rFonts w:ascii="Times New Roman" w:hAnsi="Times New Roman"/>
          <w:i/>
          <w:iCs/>
          <w:color w:val="000000"/>
          <w:sz w:val="28"/>
          <w:szCs w:val="28"/>
        </w:rPr>
        <w:t>manager</w:t>
      </w:r>
      <w:r>
        <w:rPr>
          <w:rFonts w:ascii="Times New Roman" w:hAnsi="Times New Roman"/>
          <w:i/>
          <w:iCs/>
          <w:color w:val="000000"/>
          <w:sz w:val="28"/>
          <w:szCs w:val="28"/>
          <w:lang w:val="uk-UA"/>
        </w:rPr>
        <w:t xml:space="preserve"> </w:t>
      </w:r>
      <w:r>
        <w:rPr>
          <w:rFonts w:ascii="Times New Roman" w:hAnsi="Times New Roman"/>
          <w:i/>
          <w:iCs/>
          <w:color w:val="000000"/>
          <w:sz w:val="28"/>
          <w:szCs w:val="28"/>
        </w:rPr>
        <w:t>of</w:t>
      </w:r>
      <w:r>
        <w:rPr>
          <w:rFonts w:ascii="Times New Roman" w:hAnsi="Times New Roman"/>
          <w:i/>
          <w:iCs/>
          <w:color w:val="000000"/>
          <w:sz w:val="28"/>
          <w:szCs w:val="28"/>
          <w:lang w:val="uk-UA"/>
        </w:rPr>
        <w:t xml:space="preserve"> </w:t>
      </w:r>
      <w:r>
        <w:rPr>
          <w:rFonts w:ascii="Times New Roman" w:hAnsi="Times New Roman"/>
          <w:i/>
          <w:iCs/>
          <w:color w:val="000000"/>
          <w:sz w:val="28"/>
          <w:szCs w:val="28"/>
        </w:rPr>
        <w:t>an</w:t>
      </w:r>
      <w:r>
        <w:rPr>
          <w:rFonts w:ascii="Times New Roman" w:hAnsi="Times New Roman"/>
          <w:i/>
          <w:iCs/>
          <w:color w:val="000000"/>
          <w:sz w:val="28"/>
          <w:szCs w:val="28"/>
          <w:lang w:val="uk-UA"/>
        </w:rPr>
        <w:t xml:space="preserve"> </w:t>
      </w:r>
      <w:r>
        <w:rPr>
          <w:rFonts w:ascii="Times New Roman" w:hAnsi="Times New Roman"/>
          <w:i/>
          <w:iCs/>
          <w:color w:val="000000"/>
          <w:sz w:val="28"/>
          <w:szCs w:val="28"/>
        </w:rPr>
        <w:t>organization</w:t>
      </w:r>
      <w:r>
        <w:rPr>
          <w:rFonts w:ascii="Times New Roman" w:hAnsi="Times New Roman"/>
          <w:i/>
          <w:iCs/>
          <w:color w:val="000000"/>
          <w:sz w:val="28"/>
          <w:szCs w:val="28"/>
          <w:lang w:val="uk-UA"/>
        </w:rPr>
        <w:t xml:space="preserve">, </w:t>
      </w:r>
      <w:r>
        <w:rPr>
          <w:rFonts w:ascii="Times New Roman" w:hAnsi="Times New Roman"/>
          <w:i/>
          <w:iCs/>
          <w:color w:val="000000"/>
          <w:sz w:val="28"/>
          <w:szCs w:val="28"/>
        </w:rPr>
        <w:t>company</w:t>
      </w:r>
      <w:r>
        <w:rPr>
          <w:rFonts w:ascii="Times New Roman" w:hAnsi="Times New Roman"/>
          <w:i/>
          <w:iCs/>
          <w:color w:val="000000"/>
          <w:sz w:val="28"/>
          <w:szCs w:val="28"/>
          <w:lang w:val="uk-UA"/>
        </w:rPr>
        <w:t xml:space="preserve">, </w:t>
      </w:r>
      <w:r>
        <w:rPr>
          <w:rFonts w:ascii="Times New Roman" w:hAnsi="Times New Roman"/>
          <w:i/>
          <w:iCs/>
          <w:color w:val="000000"/>
          <w:sz w:val="28"/>
          <w:szCs w:val="28"/>
        </w:rPr>
        <w:t>college</w:t>
      </w:r>
      <w:r>
        <w:rPr>
          <w:rFonts w:ascii="Times New Roman" w:hAnsi="Times New Roman"/>
          <w:i/>
          <w:iCs/>
          <w:color w:val="000000"/>
          <w:sz w:val="28"/>
          <w:szCs w:val="28"/>
          <w:lang w:val="uk-UA"/>
        </w:rPr>
        <w:t xml:space="preserve">, </w:t>
      </w:r>
      <w:r>
        <w:rPr>
          <w:rFonts w:ascii="Times New Roman" w:hAnsi="Times New Roman"/>
          <w:i/>
          <w:iCs/>
          <w:color w:val="000000"/>
          <w:sz w:val="28"/>
          <w:szCs w:val="28"/>
        </w:rPr>
        <w:t>etc</w:t>
      </w:r>
      <w:r>
        <w:rPr>
          <w:rFonts w:ascii="Times New Roman" w:hAnsi="Times New Roman"/>
          <w:i/>
          <w:iCs/>
          <w:color w:val="000000"/>
          <w:sz w:val="28"/>
          <w:szCs w:val="28"/>
          <w:lang w:val="uk-UA"/>
        </w:rPr>
        <w:t xml:space="preserve">» </w:t>
      </w:r>
      <w:r>
        <w:rPr>
          <w:rFonts w:ascii="Times New Roman" w:hAnsi="Times New Roman"/>
          <w:color w:val="000000"/>
          <w:sz w:val="28"/>
          <w:szCs w:val="28"/>
          <w:lang w:val="uk-UA"/>
        </w:rPr>
        <w:t xml:space="preserve">[29]. Наприклад, воно вживається у такому словосполученні як </w:t>
      </w:r>
      <w:r>
        <w:rPr>
          <w:rFonts w:ascii="Times New Roman" w:hAnsi="Times New Roman"/>
          <w:i/>
          <w:iCs/>
          <w:color w:val="000000"/>
          <w:sz w:val="28"/>
          <w:szCs w:val="28"/>
        </w:rPr>
        <w:t>the</w:t>
      </w:r>
      <w:r>
        <w:rPr>
          <w:rFonts w:ascii="Times New Roman" w:hAnsi="Times New Roman"/>
          <w:i/>
          <w:iCs/>
          <w:color w:val="000000"/>
          <w:sz w:val="28"/>
          <w:szCs w:val="28"/>
          <w:lang w:val="ru-RU"/>
        </w:rPr>
        <w:t xml:space="preserve"> </w:t>
      </w:r>
      <w:r>
        <w:rPr>
          <w:rFonts w:ascii="Times New Roman" w:hAnsi="Times New Roman"/>
          <w:i/>
          <w:iCs/>
          <w:color w:val="000000"/>
          <w:sz w:val="28"/>
          <w:szCs w:val="28"/>
        </w:rPr>
        <w:t>board</w:t>
      </w:r>
      <w:r>
        <w:rPr>
          <w:rFonts w:ascii="Times New Roman" w:hAnsi="Times New Roman"/>
          <w:i/>
          <w:iCs/>
          <w:color w:val="000000"/>
          <w:sz w:val="28"/>
          <w:szCs w:val="28"/>
          <w:lang w:val="ru-RU"/>
        </w:rPr>
        <w:t xml:space="preserve"> </w:t>
      </w:r>
      <w:r>
        <w:rPr>
          <w:rFonts w:ascii="Times New Roman" w:hAnsi="Times New Roman"/>
          <w:i/>
          <w:iCs/>
          <w:color w:val="000000"/>
          <w:sz w:val="28"/>
          <w:szCs w:val="28"/>
        </w:rPr>
        <w:t>of</w:t>
      </w:r>
      <w:r>
        <w:rPr>
          <w:rFonts w:ascii="Times New Roman" w:hAnsi="Times New Roman"/>
          <w:i/>
          <w:iCs/>
          <w:color w:val="000000"/>
          <w:sz w:val="28"/>
          <w:szCs w:val="28"/>
          <w:lang w:val="ru-RU"/>
        </w:rPr>
        <w:t xml:space="preserve"> </w:t>
      </w:r>
      <w:r>
        <w:rPr>
          <w:rFonts w:ascii="Times New Roman" w:hAnsi="Times New Roman"/>
          <w:i/>
          <w:iCs/>
          <w:color w:val="000000"/>
          <w:sz w:val="28"/>
          <w:szCs w:val="28"/>
        </w:rPr>
        <w:t>directors</w:t>
      </w:r>
      <w:r>
        <w:rPr>
          <w:rFonts w:ascii="Times New Roman" w:hAnsi="Times New Roman"/>
          <w:color w:val="000000"/>
          <w:sz w:val="28"/>
          <w:szCs w:val="28"/>
          <w:lang w:val="ru-RU"/>
        </w:rPr>
        <w:t xml:space="preserve"> – </w:t>
      </w:r>
      <w:r>
        <w:rPr>
          <w:rFonts w:ascii="Times New Roman" w:hAnsi="Times New Roman"/>
          <w:color w:val="000000"/>
          <w:sz w:val="28"/>
          <w:szCs w:val="28"/>
          <w:lang w:val="uk-UA"/>
        </w:rPr>
        <w:t xml:space="preserve">рада директорів. Латинське слово </w:t>
      </w:r>
      <w:r>
        <w:rPr>
          <w:rFonts w:ascii="Times New Roman" w:hAnsi="Times New Roman"/>
          <w:i/>
          <w:iCs/>
          <w:color w:val="000000"/>
          <w:sz w:val="28"/>
          <w:szCs w:val="28"/>
        </w:rPr>
        <w:t>dirigere</w:t>
      </w:r>
      <w:r>
        <w:rPr>
          <w:rFonts w:ascii="Times New Roman" w:hAnsi="Times New Roman"/>
          <w:color w:val="000000"/>
          <w:sz w:val="28"/>
          <w:szCs w:val="28"/>
        </w:rPr>
        <w:t xml:space="preserve">, </w:t>
      </w:r>
      <w:r>
        <w:rPr>
          <w:rFonts w:ascii="Times New Roman" w:hAnsi="Times New Roman"/>
          <w:i/>
          <w:iCs/>
          <w:color w:val="000000"/>
          <w:sz w:val="28"/>
          <w:szCs w:val="28"/>
        </w:rPr>
        <w:t>«set straight, arrange; give a particular direction to»</w:t>
      </w:r>
      <w:r>
        <w:rPr>
          <w:rFonts w:ascii="Times New Roman" w:hAnsi="Times New Roman"/>
          <w:color w:val="000000"/>
          <w:sz w:val="28"/>
          <w:szCs w:val="28"/>
          <w:lang w:val="uk-UA"/>
        </w:rPr>
        <w:t xml:space="preserve">, утворилося від приєднання префікса </w:t>
      </w:r>
      <w:r>
        <w:rPr>
          <w:rFonts w:ascii="Times New Roman" w:hAnsi="Times New Roman"/>
          <w:i/>
          <w:iCs/>
          <w:color w:val="000000"/>
          <w:sz w:val="28"/>
          <w:szCs w:val="28"/>
        </w:rPr>
        <w:t>dis</w:t>
      </w:r>
      <w:r>
        <w:rPr>
          <w:rFonts w:ascii="Times New Roman" w:hAnsi="Times New Roman"/>
          <w:color w:val="000000"/>
          <w:sz w:val="28"/>
          <w:szCs w:val="28"/>
        </w:rPr>
        <w:t xml:space="preserve">- </w:t>
      </w:r>
      <w:r>
        <w:rPr>
          <w:rFonts w:ascii="Times New Roman" w:hAnsi="Times New Roman"/>
          <w:color w:val="000000"/>
          <w:sz w:val="28"/>
          <w:szCs w:val="28"/>
          <w:lang w:val="uk-UA"/>
        </w:rPr>
        <w:t xml:space="preserve">до дієслова </w:t>
      </w:r>
      <w:r>
        <w:rPr>
          <w:rFonts w:ascii="Times New Roman" w:hAnsi="Times New Roman"/>
          <w:i/>
          <w:iCs/>
          <w:color w:val="000000"/>
          <w:sz w:val="28"/>
          <w:szCs w:val="28"/>
        </w:rPr>
        <w:t>regere</w:t>
      </w:r>
      <w:r>
        <w:rPr>
          <w:rFonts w:ascii="Times New Roman" w:hAnsi="Times New Roman"/>
          <w:color w:val="000000"/>
          <w:sz w:val="28"/>
          <w:szCs w:val="28"/>
        </w:rPr>
        <w:t xml:space="preserve">, </w:t>
      </w:r>
      <w:r>
        <w:rPr>
          <w:rFonts w:ascii="Times New Roman" w:hAnsi="Times New Roman"/>
          <w:i/>
          <w:iCs/>
          <w:color w:val="000000"/>
          <w:sz w:val="28"/>
          <w:szCs w:val="28"/>
        </w:rPr>
        <w:t>«to direct, to guide, keep straight»</w:t>
      </w:r>
      <w:r>
        <w:rPr>
          <w:rFonts w:ascii="Times New Roman" w:hAnsi="Times New Roman"/>
          <w:color w:val="000000"/>
          <w:sz w:val="28"/>
          <w:szCs w:val="28"/>
        </w:rPr>
        <w:t xml:space="preserve">. </w:t>
      </w:r>
      <w:r>
        <w:rPr>
          <w:rFonts w:ascii="Times New Roman" w:hAnsi="Times New Roman"/>
          <w:color w:val="000000"/>
          <w:sz w:val="28"/>
          <w:szCs w:val="28"/>
          <w:lang w:val="uk-UA"/>
        </w:rPr>
        <w:t xml:space="preserve">Дещо згодом у французькій мові з’явилося запозичене з латині </w:t>
      </w:r>
      <w:r>
        <w:rPr>
          <w:rFonts w:ascii="Times New Roman" w:hAnsi="Times New Roman"/>
          <w:i/>
          <w:iCs/>
          <w:color w:val="000000"/>
          <w:sz w:val="28"/>
          <w:szCs w:val="28"/>
        </w:rPr>
        <w:t>directeur</w:t>
      </w:r>
      <w:r>
        <w:rPr>
          <w:rFonts w:ascii="Times New Roman" w:hAnsi="Times New Roman"/>
          <w:color w:val="000000"/>
          <w:sz w:val="28"/>
          <w:szCs w:val="28"/>
        </w:rPr>
        <w:t xml:space="preserve">, </w:t>
      </w:r>
      <w:r>
        <w:rPr>
          <w:rFonts w:ascii="Times New Roman" w:hAnsi="Times New Roman"/>
          <w:color w:val="000000"/>
          <w:sz w:val="28"/>
          <w:szCs w:val="28"/>
          <w:lang w:val="uk-UA"/>
        </w:rPr>
        <w:t xml:space="preserve">яке наприкінці </w:t>
      </w:r>
      <w:r>
        <w:rPr>
          <w:rFonts w:ascii="Times New Roman" w:hAnsi="Times New Roman"/>
          <w:color w:val="000000"/>
          <w:sz w:val="28"/>
          <w:szCs w:val="28"/>
        </w:rPr>
        <w:t xml:space="preserve">XV </w:t>
      </w:r>
      <w:r>
        <w:rPr>
          <w:rFonts w:ascii="Times New Roman" w:hAnsi="Times New Roman"/>
          <w:color w:val="000000"/>
          <w:sz w:val="28"/>
          <w:szCs w:val="28"/>
          <w:lang w:val="uk-UA"/>
        </w:rPr>
        <w:t xml:space="preserve">століття дало початок англійському відповіднику </w:t>
      </w:r>
      <w:r>
        <w:rPr>
          <w:rFonts w:ascii="Times New Roman" w:hAnsi="Times New Roman"/>
          <w:i/>
          <w:iCs/>
          <w:color w:val="000000"/>
          <w:sz w:val="28"/>
          <w:szCs w:val="28"/>
        </w:rPr>
        <w:t>director</w:t>
      </w:r>
      <w:r>
        <w:rPr>
          <w:rFonts w:ascii="Times New Roman" w:hAnsi="Times New Roman"/>
          <w:color w:val="000000"/>
          <w:sz w:val="28"/>
          <w:szCs w:val="28"/>
        </w:rPr>
        <w:t xml:space="preserve">. </w:t>
      </w:r>
      <w:r>
        <w:rPr>
          <w:rFonts w:ascii="Times New Roman" w:hAnsi="Times New Roman"/>
          <w:color w:val="000000"/>
          <w:sz w:val="28"/>
          <w:szCs w:val="28"/>
          <w:lang w:val="uk-UA"/>
        </w:rPr>
        <w:t xml:space="preserve">На той час воно означало </w:t>
      </w:r>
      <w:r>
        <w:rPr>
          <w:rFonts w:ascii="Times New Roman" w:hAnsi="Times New Roman"/>
          <w:i/>
          <w:iCs/>
          <w:color w:val="000000"/>
          <w:sz w:val="28"/>
          <w:szCs w:val="28"/>
          <w:lang w:val="uk-UA"/>
        </w:rPr>
        <w:t>«</w:t>
      </w:r>
      <w:r>
        <w:rPr>
          <w:rFonts w:ascii="Times New Roman" w:hAnsi="Times New Roman"/>
          <w:i/>
          <w:iCs/>
          <w:color w:val="000000"/>
          <w:sz w:val="28"/>
          <w:szCs w:val="28"/>
        </w:rPr>
        <w:t>a</w:t>
      </w:r>
      <w:r>
        <w:rPr>
          <w:rFonts w:ascii="Times New Roman" w:hAnsi="Times New Roman"/>
          <w:i/>
          <w:iCs/>
          <w:color w:val="000000"/>
          <w:sz w:val="28"/>
          <w:szCs w:val="28"/>
          <w:lang w:val="ru-RU"/>
        </w:rPr>
        <w:t xml:space="preserve"> </w:t>
      </w:r>
      <w:r>
        <w:rPr>
          <w:rFonts w:ascii="Times New Roman" w:hAnsi="Times New Roman"/>
          <w:i/>
          <w:iCs/>
          <w:color w:val="000000"/>
          <w:sz w:val="28"/>
          <w:szCs w:val="28"/>
        </w:rPr>
        <w:t>guide</w:t>
      </w:r>
      <w:r>
        <w:rPr>
          <w:rFonts w:ascii="Times New Roman" w:hAnsi="Times New Roman"/>
          <w:i/>
          <w:iCs/>
          <w:color w:val="000000"/>
          <w:sz w:val="28"/>
          <w:szCs w:val="28"/>
          <w:lang w:val="uk-UA"/>
        </w:rPr>
        <w:t>»</w:t>
      </w:r>
      <w:r>
        <w:rPr>
          <w:rFonts w:ascii="Times New Roman" w:hAnsi="Times New Roman"/>
          <w:color w:val="000000"/>
          <w:sz w:val="28"/>
          <w:szCs w:val="28"/>
          <w:lang w:val="uk-UA"/>
        </w:rPr>
        <w:t xml:space="preserve">, тобто людина, яка є провідником та орієнтиром. На підставі цього тлумачення слово й розширило пізніше своє значення. Адже як директор організації чи коледжу, так і режисер на знімальному майданчику є тими важливими постатями, які керують роботою усіх інших та задають темп усьому виробництву. Таким чином, вже з 1630-х </w:t>
      </w:r>
      <w:r>
        <w:rPr>
          <w:rFonts w:ascii="Times New Roman" w:hAnsi="Times New Roman"/>
          <w:i/>
          <w:iCs/>
          <w:color w:val="000000"/>
          <w:sz w:val="28"/>
          <w:szCs w:val="28"/>
        </w:rPr>
        <w:t>director</w:t>
      </w:r>
      <w:r>
        <w:rPr>
          <w:rFonts w:ascii="Times New Roman" w:hAnsi="Times New Roman"/>
          <w:color w:val="000000"/>
          <w:sz w:val="28"/>
          <w:szCs w:val="28"/>
          <w:lang w:val="ru-RU"/>
        </w:rPr>
        <w:t xml:space="preserve"> </w:t>
      </w:r>
      <w:r>
        <w:rPr>
          <w:rFonts w:ascii="Times New Roman" w:hAnsi="Times New Roman"/>
          <w:color w:val="000000"/>
          <w:sz w:val="28"/>
          <w:szCs w:val="28"/>
          <w:lang w:val="uk-UA"/>
        </w:rPr>
        <w:t xml:space="preserve">означало особу, уповноважену керувати справами компанії, а з 1911 режисери кіно та театру також стали іменуватися </w:t>
      </w:r>
      <w:r>
        <w:rPr>
          <w:rFonts w:ascii="Times New Roman" w:hAnsi="Times New Roman"/>
          <w:i/>
          <w:iCs/>
          <w:color w:val="000000"/>
          <w:sz w:val="28"/>
          <w:szCs w:val="28"/>
        </w:rPr>
        <w:t>directors</w:t>
      </w:r>
      <w:r>
        <w:rPr>
          <w:rFonts w:ascii="Times New Roman" w:hAnsi="Times New Roman"/>
          <w:color w:val="000000"/>
          <w:sz w:val="28"/>
          <w:szCs w:val="28"/>
          <w:lang w:val="ru-RU"/>
        </w:rPr>
        <w:t xml:space="preserve">. </w:t>
      </w:r>
    </w:p>
    <w:p>
      <w:pPr>
        <w:pStyle w:val="Normal"/>
        <w:spacing w:lineRule="auto" w:line="360"/>
        <w:ind w:firstLine="562"/>
        <w:jc w:val="both"/>
        <w:rPr>
          <w:lang w:val="uk-UA"/>
        </w:rPr>
      </w:pPr>
      <w:r>
        <w:rPr>
          <w:rFonts w:ascii="Times New Roman" w:hAnsi="Times New Roman"/>
          <w:color w:val="000000"/>
          <w:sz w:val="28"/>
          <w:szCs w:val="28"/>
          <w:lang w:val="uk-UA"/>
        </w:rPr>
        <w:t xml:space="preserve">За даними міжнародної інформаційної організації </w:t>
      </w:r>
      <w:r>
        <w:rPr>
          <w:rFonts w:ascii="Times New Roman" w:hAnsi="Times New Roman"/>
          <w:i/>
          <w:iCs/>
          <w:color w:val="000000"/>
          <w:sz w:val="28"/>
          <w:szCs w:val="28"/>
        </w:rPr>
        <w:t>Quartz</w:t>
      </w:r>
      <w:r>
        <w:rPr>
          <w:rFonts w:ascii="Times New Roman" w:hAnsi="Times New Roman"/>
          <w:color w:val="000000"/>
          <w:sz w:val="28"/>
          <w:szCs w:val="28"/>
          <w:lang w:val="ru-RU"/>
        </w:rPr>
        <w:t xml:space="preserve">, </w:t>
      </w:r>
      <w:r>
        <w:rPr>
          <w:rFonts w:ascii="Times New Roman" w:hAnsi="Times New Roman"/>
          <w:color w:val="000000"/>
          <w:sz w:val="28"/>
          <w:szCs w:val="28"/>
          <w:lang w:val="uk-UA"/>
        </w:rPr>
        <w:t xml:space="preserve">яка в 2017 році, посилаючись у своєму дослідженні на оцінки та рецензії кінокритиків, опублікувала список найкращих режисерів за останню чверть століття,  першу сходинку зайняв Річард Лінклейтер. Він є автором таких фільмів як «Юність», «Пробудження життя», а також трилогії «Перед світанком», «Перед заходом сонця», «Перед північчю». Друге та третє місця посіли Майк Лі та іранець Джафар Панахі відповідно. Один із найвідоміших кінорежисерів світу та триразовий лауреат премії «Оскар» Стівен Спілберг опинився на сьомому місці. Його знають завдяки таким картинам як «Щелепи», «Прибулець», «Список Шиндлера». Також Спілберг є творцем серії фільмів про шукача пригод Індіану Джонса, «Парк юрського періоду», «Назад у майбутнє» і безлічі інших культових робіт. </w:t>
      </w:r>
    </w:p>
    <w:p>
      <w:pPr>
        <w:pStyle w:val="Normal"/>
        <w:spacing w:lineRule="auto" w:line="360"/>
        <w:ind w:firstLine="562"/>
        <w:jc w:val="both"/>
        <w:rPr>
          <w:rFonts w:ascii="Times New Roman" w:hAnsi="Times New Roman"/>
          <w:color w:val="000000"/>
          <w:sz w:val="28"/>
          <w:szCs w:val="28"/>
          <w:lang w:val="uk-UA"/>
        </w:rPr>
      </w:pPr>
      <w:r>
        <w:rPr>
          <w:rFonts w:ascii="Times New Roman" w:hAnsi="Times New Roman"/>
          <w:color w:val="000000"/>
          <w:sz w:val="28"/>
          <w:szCs w:val="28"/>
          <w:lang w:val="uk-UA"/>
        </w:rPr>
        <w:t xml:space="preserve">Натомість такі вищезгадані титани кінорежисури як Джеймс Кемерон та Альфред Хічкок не потрапили взагалі у цей топ-100. Хоча ні для кого не є секретом той факт, що Кемерон – один із найуспішніших режисерів у всьому світі. Мільйони, якщо не мільярди, людей захоплюються «Титаніком», «Аватаром» та «Термінатором». </w:t>
      </w:r>
    </w:p>
    <w:p>
      <w:pPr>
        <w:pStyle w:val="Normal"/>
        <w:spacing w:lineRule="auto" w:line="360"/>
        <w:ind w:firstLine="562"/>
        <w:jc w:val="both"/>
        <w:rPr>
          <w:lang w:val="ru-RU"/>
        </w:rPr>
      </w:pPr>
      <w:r>
        <w:rPr>
          <w:rFonts w:ascii="Times New Roman" w:hAnsi="Times New Roman"/>
          <w:color w:val="000000"/>
          <w:sz w:val="28"/>
          <w:szCs w:val="28"/>
          <w:lang w:val="uk-UA"/>
        </w:rPr>
        <w:t xml:space="preserve">Альфред Хічкок, перш за все, увійшов в історію кіномистецтва як неперевершений майстер трилерів та жанру «саспенс» (від англ. </w:t>
      </w:r>
      <w:r>
        <w:rPr>
          <w:rFonts w:ascii="Times New Roman" w:hAnsi="Times New Roman"/>
          <w:i/>
          <w:iCs/>
          <w:color w:val="000000"/>
          <w:sz w:val="28"/>
          <w:szCs w:val="28"/>
        </w:rPr>
        <w:t>suspense</w:t>
      </w:r>
      <w:r>
        <w:rPr>
          <w:rFonts w:ascii="Times New Roman" w:hAnsi="Times New Roman"/>
          <w:i/>
          <w:iCs/>
          <w:color w:val="000000"/>
          <w:sz w:val="28"/>
          <w:szCs w:val="28"/>
          <w:lang w:val="uk-UA"/>
        </w:rPr>
        <w:t xml:space="preserve"> </w:t>
      </w:r>
      <w:r>
        <w:rPr>
          <w:rFonts w:ascii="Times New Roman" w:hAnsi="Times New Roman"/>
          <w:color w:val="000000"/>
          <w:sz w:val="28"/>
          <w:szCs w:val="28"/>
          <w:lang w:val="uk-UA"/>
        </w:rPr>
        <w:t xml:space="preserve">– напруга). У таких фільмах все тримається на невідомості, постійному емоційному напруженні та атмосфері тривожності. Хоча Хічкок і не потрапив у список </w:t>
      </w:r>
      <w:r>
        <w:rPr>
          <w:rFonts w:ascii="Times New Roman" w:hAnsi="Times New Roman"/>
          <w:i/>
          <w:iCs/>
          <w:color w:val="000000"/>
          <w:sz w:val="28"/>
          <w:szCs w:val="28"/>
        </w:rPr>
        <w:t>Quartz</w:t>
      </w:r>
      <w:r>
        <w:rPr>
          <w:rFonts w:ascii="Times New Roman" w:hAnsi="Times New Roman"/>
          <w:color w:val="000000"/>
          <w:sz w:val="28"/>
          <w:szCs w:val="28"/>
          <w:lang w:val="ru-RU"/>
        </w:rPr>
        <w:t xml:space="preserve"> </w:t>
      </w:r>
      <w:r>
        <w:rPr>
          <w:rFonts w:ascii="Times New Roman" w:hAnsi="Times New Roman"/>
          <w:color w:val="000000"/>
          <w:sz w:val="28"/>
          <w:szCs w:val="28"/>
          <w:lang w:val="uk-UA"/>
        </w:rPr>
        <w:t xml:space="preserve">як один із найкращих режисерів за останні 25 років, бо помер ще в 1980, але за свою плідну працю він був удостоєний посвяти в лицарі королевою Єлизаветою ІІ, а також отримав почесну нагороду від Американського інституту кіно. </w:t>
      </w:r>
    </w:p>
    <w:p>
      <w:pPr>
        <w:pStyle w:val="Normal"/>
        <w:spacing w:lineRule="auto" w:line="360"/>
        <w:ind w:firstLine="562"/>
        <w:jc w:val="both"/>
        <w:rPr>
          <w:lang w:val="uk-UA"/>
        </w:rPr>
      </w:pPr>
      <w:r>
        <w:rPr>
          <w:rFonts w:ascii="Times New Roman" w:hAnsi="Times New Roman"/>
          <w:color w:val="000000"/>
          <w:sz w:val="28"/>
          <w:szCs w:val="28"/>
          <w:lang w:val="uk-UA"/>
        </w:rPr>
        <w:t xml:space="preserve">Повертаючись до лінгвістичних досліджень, у третій і останній підгрупі «Люди», а саме у фінансовій, слід звернути увагу на одну з найвпливовіших фігур – </w:t>
      </w:r>
      <w:r>
        <w:rPr>
          <w:rFonts w:ascii="Times New Roman" w:hAnsi="Times New Roman"/>
          <w:i/>
          <w:iCs/>
          <w:color w:val="000000"/>
          <w:sz w:val="28"/>
          <w:szCs w:val="28"/>
        </w:rPr>
        <w:t>producer</w:t>
      </w:r>
      <w:r>
        <w:rPr>
          <w:rFonts w:ascii="Times New Roman" w:hAnsi="Times New Roman"/>
          <w:color w:val="000000"/>
          <w:sz w:val="28"/>
          <w:szCs w:val="28"/>
          <w:lang w:val="ru-RU"/>
        </w:rPr>
        <w:t xml:space="preserve">. </w:t>
      </w:r>
      <w:r>
        <w:rPr>
          <w:rFonts w:ascii="Times New Roman" w:hAnsi="Times New Roman"/>
          <w:color w:val="000000"/>
          <w:sz w:val="28"/>
          <w:szCs w:val="28"/>
          <w:lang w:val="uk-UA"/>
        </w:rPr>
        <w:t xml:space="preserve">Як </w:t>
      </w:r>
      <w:r>
        <w:rPr>
          <w:rFonts w:ascii="Times New Roman" w:hAnsi="Times New Roman"/>
          <w:i/>
          <w:iCs/>
          <w:color w:val="000000"/>
          <w:sz w:val="28"/>
          <w:szCs w:val="28"/>
        </w:rPr>
        <w:t>director</w:t>
      </w:r>
      <w:r>
        <w:rPr>
          <w:rFonts w:ascii="Times New Roman" w:hAnsi="Times New Roman"/>
          <w:color w:val="000000"/>
          <w:sz w:val="28"/>
          <w:szCs w:val="28"/>
        </w:rPr>
        <w:t xml:space="preserve">, </w:t>
      </w:r>
      <w:r>
        <w:rPr>
          <w:rFonts w:ascii="Times New Roman" w:hAnsi="Times New Roman"/>
          <w:color w:val="000000"/>
          <w:sz w:val="28"/>
          <w:szCs w:val="28"/>
          <w:lang w:val="uk-UA"/>
        </w:rPr>
        <w:t xml:space="preserve">так і </w:t>
      </w:r>
      <w:r>
        <w:rPr>
          <w:rFonts w:ascii="Times New Roman" w:hAnsi="Times New Roman"/>
          <w:i/>
          <w:iCs/>
          <w:color w:val="000000"/>
          <w:sz w:val="28"/>
          <w:szCs w:val="28"/>
        </w:rPr>
        <w:t>producer</w:t>
      </w:r>
      <w:r>
        <w:rPr>
          <w:rFonts w:ascii="Times New Roman" w:hAnsi="Times New Roman"/>
          <w:color w:val="000000"/>
          <w:sz w:val="28"/>
          <w:szCs w:val="28"/>
        </w:rPr>
        <w:t xml:space="preserve"> </w:t>
      </w:r>
      <w:r>
        <w:rPr>
          <w:rFonts w:ascii="Times New Roman" w:hAnsi="Times New Roman"/>
          <w:color w:val="000000"/>
          <w:sz w:val="28"/>
          <w:szCs w:val="28"/>
          <w:lang w:val="uk-UA"/>
        </w:rPr>
        <w:t xml:space="preserve">зараз має декілька значень. По-перше, це </w:t>
      </w:r>
      <w:r>
        <w:rPr>
          <w:rFonts w:ascii="Times New Roman" w:hAnsi="Times New Roman"/>
          <w:i/>
          <w:iCs/>
          <w:color w:val="000000"/>
          <w:sz w:val="28"/>
          <w:szCs w:val="28"/>
        </w:rPr>
        <w:t xml:space="preserve">«a person, a company or a country that grows or makes food, goods or materials» </w:t>
      </w:r>
      <w:r>
        <w:rPr>
          <w:rFonts w:ascii="Times New Roman" w:hAnsi="Times New Roman"/>
          <w:color w:val="000000"/>
          <w:sz w:val="28"/>
          <w:szCs w:val="28"/>
        </w:rPr>
        <w:t>[34],</w:t>
      </w:r>
      <w:r>
        <w:rPr>
          <w:rFonts w:ascii="Times New Roman" w:hAnsi="Times New Roman"/>
          <w:color w:val="000000"/>
          <w:sz w:val="28"/>
          <w:szCs w:val="28"/>
          <w:lang w:val="uk-UA"/>
        </w:rPr>
        <w:t xml:space="preserve"> наприклад, </w:t>
      </w:r>
      <w:r>
        <w:rPr>
          <w:rFonts w:ascii="Times New Roman" w:hAnsi="Times New Roman"/>
          <w:i/>
          <w:iCs/>
          <w:color w:val="000000"/>
          <w:sz w:val="28"/>
          <w:szCs w:val="28"/>
        </w:rPr>
        <w:t>gas/oil producers</w:t>
      </w:r>
      <w:r>
        <w:rPr>
          <w:rFonts w:ascii="Times New Roman" w:hAnsi="Times New Roman"/>
          <w:color w:val="000000"/>
          <w:sz w:val="28"/>
          <w:szCs w:val="28"/>
        </w:rPr>
        <w:t xml:space="preserve">. </w:t>
      </w:r>
      <w:r>
        <w:rPr>
          <w:rFonts w:ascii="Times New Roman" w:hAnsi="Times New Roman"/>
          <w:color w:val="000000"/>
          <w:sz w:val="28"/>
          <w:szCs w:val="28"/>
          <w:lang w:val="uk-UA"/>
        </w:rPr>
        <w:t xml:space="preserve">По-друге, </w:t>
      </w:r>
      <w:r>
        <w:rPr>
          <w:rFonts w:ascii="Times New Roman" w:hAnsi="Times New Roman"/>
          <w:i/>
          <w:iCs/>
          <w:color w:val="000000"/>
          <w:sz w:val="28"/>
          <w:szCs w:val="28"/>
          <w:lang w:val="uk-UA"/>
        </w:rPr>
        <w:t>«</w:t>
      </w:r>
      <w:r>
        <w:rPr>
          <w:rFonts w:ascii="Times New Roman" w:hAnsi="Times New Roman"/>
          <w:i/>
          <w:iCs/>
          <w:color w:val="000000"/>
          <w:sz w:val="28"/>
          <w:szCs w:val="28"/>
        </w:rPr>
        <w:t>a person who makes the practical and financial arrangements needed to make a film, play, or television or radio programme»</w:t>
      </w:r>
      <w:r>
        <w:rPr>
          <w:rFonts w:ascii="Times New Roman" w:hAnsi="Times New Roman"/>
          <w:color w:val="000000"/>
          <w:sz w:val="28"/>
          <w:szCs w:val="28"/>
        </w:rPr>
        <w:t xml:space="preserve"> [29]</w:t>
      </w:r>
      <w:r>
        <w:rPr>
          <w:rFonts w:ascii="Times New Roman" w:hAnsi="Times New Roman"/>
          <w:color w:val="000000"/>
          <w:sz w:val="28"/>
          <w:szCs w:val="28"/>
          <w:lang w:val="uk-UA"/>
        </w:rPr>
        <w:t xml:space="preserve">. Слово </w:t>
      </w:r>
      <w:r>
        <w:rPr>
          <w:rFonts w:ascii="Times New Roman" w:hAnsi="Times New Roman"/>
          <w:i/>
          <w:iCs/>
          <w:color w:val="000000"/>
          <w:sz w:val="28"/>
          <w:szCs w:val="28"/>
        </w:rPr>
        <w:t>producer</w:t>
      </w:r>
      <w:r>
        <w:rPr>
          <w:rFonts w:ascii="Times New Roman" w:hAnsi="Times New Roman"/>
          <w:color w:val="000000"/>
          <w:sz w:val="28"/>
          <w:szCs w:val="28"/>
          <w:lang w:val="uk-UA"/>
        </w:rPr>
        <w:t xml:space="preserve"> утворилося в 1510-х шляхом приєднання до дієслова </w:t>
      </w:r>
      <w:r>
        <w:rPr>
          <w:rFonts w:ascii="Times New Roman" w:hAnsi="Times New Roman"/>
          <w:i/>
          <w:iCs/>
          <w:color w:val="000000"/>
          <w:sz w:val="28"/>
          <w:szCs w:val="28"/>
        </w:rPr>
        <w:t>produce</w:t>
      </w:r>
      <w:r>
        <w:rPr>
          <w:rFonts w:ascii="Times New Roman" w:hAnsi="Times New Roman"/>
          <w:color w:val="000000"/>
          <w:sz w:val="28"/>
          <w:szCs w:val="28"/>
          <w:lang w:val="uk-UA"/>
        </w:rPr>
        <w:t xml:space="preserve"> іменникового суфікса -</w:t>
      </w:r>
      <w:r>
        <w:rPr>
          <w:rFonts w:ascii="Times New Roman" w:hAnsi="Times New Roman"/>
          <w:i/>
          <w:iCs/>
          <w:color w:val="000000"/>
          <w:sz w:val="28"/>
          <w:szCs w:val="28"/>
        </w:rPr>
        <w:t>er</w:t>
      </w:r>
      <w:r>
        <w:rPr>
          <w:rFonts w:ascii="Times New Roman" w:hAnsi="Times New Roman"/>
          <w:color w:val="000000"/>
          <w:sz w:val="28"/>
          <w:szCs w:val="28"/>
          <w:lang w:val="uk-UA"/>
        </w:rPr>
        <w:t xml:space="preserve">, що вказує на виконавця дії, та мало значення </w:t>
      </w:r>
      <w:r>
        <w:rPr>
          <w:rFonts w:ascii="Times New Roman" w:hAnsi="Times New Roman"/>
          <w:i/>
          <w:iCs/>
          <w:color w:val="000000"/>
          <w:sz w:val="28"/>
          <w:szCs w:val="28"/>
          <w:lang w:val="uk-UA"/>
        </w:rPr>
        <w:t>«</w:t>
      </w:r>
      <w:r>
        <w:rPr>
          <w:rFonts w:ascii="Times New Roman" w:hAnsi="Times New Roman"/>
          <w:i/>
          <w:iCs/>
          <w:color w:val="000000"/>
          <w:sz w:val="28"/>
          <w:szCs w:val="28"/>
        </w:rPr>
        <w:t>one</w:t>
      </w:r>
      <w:r>
        <w:rPr>
          <w:rFonts w:ascii="Times New Roman" w:hAnsi="Times New Roman"/>
          <w:i/>
          <w:iCs/>
          <w:color w:val="000000"/>
          <w:sz w:val="28"/>
          <w:szCs w:val="28"/>
          <w:lang w:val="uk-UA"/>
        </w:rPr>
        <w:t xml:space="preserve"> </w:t>
      </w:r>
      <w:r>
        <w:rPr>
          <w:rFonts w:ascii="Times New Roman" w:hAnsi="Times New Roman"/>
          <w:i/>
          <w:iCs/>
          <w:color w:val="000000"/>
          <w:sz w:val="28"/>
          <w:szCs w:val="28"/>
        </w:rPr>
        <w:t>who</w:t>
      </w:r>
      <w:r>
        <w:rPr>
          <w:rFonts w:ascii="Times New Roman" w:hAnsi="Times New Roman"/>
          <w:i/>
          <w:iCs/>
          <w:color w:val="000000"/>
          <w:sz w:val="28"/>
          <w:szCs w:val="28"/>
          <w:lang w:val="uk-UA"/>
        </w:rPr>
        <w:t xml:space="preserve"> </w:t>
      </w:r>
      <w:r>
        <w:rPr>
          <w:rFonts w:ascii="Times New Roman" w:hAnsi="Times New Roman"/>
          <w:i/>
          <w:iCs/>
          <w:color w:val="000000"/>
          <w:sz w:val="28"/>
          <w:szCs w:val="28"/>
        </w:rPr>
        <w:t>or</w:t>
      </w:r>
      <w:r>
        <w:rPr>
          <w:rFonts w:ascii="Times New Roman" w:hAnsi="Times New Roman"/>
          <w:i/>
          <w:iCs/>
          <w:color w:val="000000"/>
          <w:sz w:val="28"/>
          <w:szCs w:val="28"/>
          <w:lang w:val="uk-UA"/>
        </w:rPr>
        <w:t xml:space="preserve"> </w:t>
      </w:r>
      <w:r>
        <w:rPr>
          <w:rFonts w:ascii="Times New Roman" w:hAnsi="Times New Roman"/>
          <w:i/>
          <w:iCs/>
          <w:color w:val="000000"/>
          <w:sz w:val="28"/>
          <w:szCs w:val="28"/>
        </w:rPr>
        <w:t>that</w:t>
      </w:r>
      <w:r>
        <w:rPr>
          <w:rFonts w:ascii="Times New Roman" w:hAnsi="Times New Roman"/>
          <w:i/>
          <w:iCs/>
          <w:color w:val="000000"/>
          <w:sz w:val="28"/>
          <w:szCs w:val="28"/>
          <w:lang w:val="uk-UA"/>
        </w:rPr>
        <w:t xml:space="preserve"> </w:t>
      </w:r>
      <w:r>
        <w:rPr>
          <w:rFonts w:ascii="Times New Roman" w:hAnsi="Times New Roman"/>
          <w:i/>
          <w:iCs/>
          <w:color w:val="000000"/>
          <w:sz w:val="28"/>
          <w:szCs w:val="28"/>
        </w:rPr>
        <w:t>which</w:t>
      </w:r>
      <w:r>
        <w:rPr>
          <w:rFonts w:ascii="Times New Roman" w:hAnsi="Times New Roman"/>
          <w:i/>
          <w:iCs/>
          <w:color w:val="000000"/>
          <w:sz w:val="28"/>
          <w:szCs w:val="28"/>
          <w:lang w:val="uk-UA"/>
        </w:rPr>
        <w:t xml:space="preserve"> </w:t>
      </w:r>
      <w:r>
        <w:rPr>
          <w:rFonts w:ascii="Times New Roman" w:hAnsi="Times New Roman"/>
          <w:i/>
          <w:iCs/>
          <w:color w:val="000000"/>
          <w:sz w:val="28"/>
          <w:szCs w:val="28"/>
        </w:rPr>
        <w:t>produces</w:t>
      </w:r>
      <w:r>
        <w:rPr>
          <w:rFonts w:ascii="Times New Roman" w:hAnsi="Times New Roman"/>
          <w:i/>
          <w:iCs/>
          <w:color w:val="000000"/>
          <w:sz w:val="28"/>
          <w:szCs w:val="28"/>
          <w:lang w:val="uk-UA"/>
        </w:rPr>
        <w:t>»</w:t>
      </w:r>
      <w:r>
        <w:rPr>
          <w:rFonts w:ascii="Times New Roman" w:hAnsi="Times New Roman"/>
          <w:color w:val="000000"/>
          <w:sz w:val="28"/>
          <w:szCs w:val="28"/>
          <w:lang w:val="uk-UA"/>
        </w:rPr>
        <w:t xml:space="preserve">. Саме дієслово </w:t>
      </w:r>
      <w:r>
        <w:rPr>
          <w:rFonts w:ascii="Times New Roman" w:hAnsi="Times New Roman"/>
          <w:i/>
          <w:iCs/>
          <w:color w:val="000000"/>
          <w:sz w:val="28"/>
          <w:szCs w:val="28"/>
        </w:rPr>
        <w:t>produce</w:t>
      </w:r>
      <w:r>
        <w:rPr>
          <w:rFonts w:ascii="Times New Roman" w:hAnsi="Times New Roman"/>
          <w:color w:val="000000"/>
          <w:sz w:val="28"/>
          <w:szCs w:val="28"/>
          <w:lang w:val="ru-RU"/>
        </w:rPr>
        <w:t xml:space="preserve"> </w:t>
      </w:r>
      <w:r>
        <w:rPr>
          <w:rFonts w:ascii="Times New Roman" w:hAnsi="Times New Roman"/>
          <w:color w:val="000000"/>
          <w:sz w:val="28"/>
          <w:szCs w:val="28"/>
          <w:lang w:val="uk-UA"/>
        </w:rPr>
        <w:t xml:space="preserve">потрапило в англійську мову значно раніше, на початку </w:t>
      </w:r>
      <w:r>
        <w:rPr>
          <w:rFonts w:ascii="Times New Roman" w:hAnsi="Times New Roman"/>
          <w:color w:val="000000"/>
          <w:sz w:val="28"/>
          <w:szCs w:val="28"/>
        </w:rPr>
        <w:t>XV</w:t>
      </w:r>
      <w:r>
        <w:rPr>
          <w:rFonts w:ascii="Times New Roman" w:hAnsi="Times New Roman"/>
          <w:color w:val="000000"/>
          <w:sz w:val="28"/>
          <w:szCs w:val="28"/>
          <w:lang w:val="ru-RU"/>
        </w:rPr>
        <w:t xml:space="preserve"> </w:t>
      </w:r>
      <w:r>
        <w:rPr>
          <w:rFonts w:ascii="Times New Roman" w:hAnsi="Times New Roman"/>
          <w:color w:val="000000"/>
          <w:sz w:val="28"/>
          <w:szCs w:val="28"/>
          <w:lang w:val="uk-UA"/>
        </w:rPr>
        <w:t xml:space="preserve">століття. Прототипом став латинський відповідник </w:t>
      </w:r>
      <w:r>
        <w:rPr>
          <w:rFonts w:ascii="Times New Roman" w:hAnsi="Times New Roman"/>
          <w:i/>
          <w:iCs/>
          <w:color w:val="000000"/>
          <w:sz w:val="28"/>
          <w:szCs w:val="28"/>
        </w:rPr>
        <w:t>producere</w:t>
      </w:r>
      <w:r>
        <w:rPr>
          <w:rFonts w:ascii="Times New Roman" w:hAnsi="Times New Roman"/>
          <w:i/>
          <w:iCs/>
          <w:color w:val="000000"/>
          <w:sz w:val="28"/>
          <w:szCs w:val="28"/>
          <w:lang w:val="uk-UA"/>
        </w:rPr>
        <w:t>, «</w:t>
      </w:r>
      <w:r>
        <w:rPr>
          <w:rFonts w:ascii="Times New Roman" w:hAnsi="Times New Roman"/>
          <w:i/>
          <w:iCs/>
          <w:color w:val="000000"/>
          <w:sz w:val="28"/>
          <w:szCs w:val="28"/>
        </w:rPr>
        <w:t>lead</w:t>
      </w:r>
      <w:r>
        <w:rPr>
          <w:rFonts w:ascii="Times New Roman" w:hAnsi="Times New Roman"/>
          <w:i/>
          <w:iCs/>
          <w:color w:val="000000"/>
          <w:sz w:val="28"/>
          <w:szCs w:val="28"/>
          <w:lang w:val="uk-UA"/>
        </w:rPr>
        <w:t xml:space="preserve"> </w:t>
      </w:r>
      <w:r>
        <w:rPr>
          <w:rFonts w:ascii="Times New Roman" w:hAnsi="Times New Roman"/>
          <w:i/>
          <w:iCs/>
          <w:color w:val="000000"/>
          <w:sz w:val="28"/>
          <w:szCs w:val="28"/>
        </w:rPr>
        <w:t>or</w:t>
      </w:r>
      <w:r>
        <w:rPr>
          <w:rFonts w:ascii="Times New Roman" w:hAnsi="Times New Roman"/>
          <w:i/>
          <w:iCs/>
          <w:color w:val="000000"/>
          <w:sz w:val="28"/>
          <w:szCs w:val="28"/>
          <w:lang w:val="uk-UA"/>
        </w:rPr>
        <w:t xml:space="preserve"> </w:t>
      </w:r>
      <w:r>
        <w:rPr>
          <w:rFonts w:ascii="Times New Roman" w:hAnsi="Times New Roman"/>
          <w:i/>
          <w:iCs/>
          <w:color w:val="000000"/>
          <w:sz w:val="28"/>
          <w:szCs w:val="28"/>
        </w:rPr>
        <w:t>bring</w:t>
      </w:r>
      <w:r>
        <w:rPr>
          <w:rFonts w:ascii="Times New Roman" w:hAnsi="Times New Roman"/>
          <w:i/>
          <w:iCs/>
          <w:color w:val="000000"/>
          <w:sz w:val="28"/>
          <w:szCs w:val="28"/>
          <w:lang w:val="uk-UA"/>
        </w:rPr>
        <w:t xml:space="preserve"> </w:t>
      </w:r>
      <w:r>
        <w:rPr>
          <w:rFonts w:ascii="Times New Roman" w:hAnsi="Times New Roman"/>
          <w:i/>
          <w:iCs/>
          <w:color w:val="000000"/>
          <w:sz w:val="28"/>
          <w:szCs w:val="28"/>
        </w:rPr>
        <w:t>forth</w:t>
      </w:r>
      <w:r>
        <w:rPr>
          <w:rFonts w:ascii="Times New Roman" w:hAnsi="Times New Roman"/>
          <w:i/>
          <w:iCs/>
          <w:color w:val="000000"/>
          <w:sz w:val="28"/>
          <w:szCs w:val="28"/>
          <w:lang w:val="uk-UA"/>
        </w:rPr>
        <w:t xml:space="preserve">, </w:t>
      </w:r>
      <w:r>
        <w:rPr>
          <w:rFonts w:ascii="Times New Roman" w:hAnsi="Times New Roman"/>
          <w:i/>
          <w:iCs/>
          <w:color w:val="000000"/>
          <w:sz w:val="28"/>
          <w:szCs w:val="28"/>
        </w:rPr>
        <w:t>draw</w:t>
      </w:r>
      <w:r>
        <w:rPr>
          <w:rFonts w:ascii="Times New Roman" w:hAnsi="Times New Roman"/>
          <w:i/>
          <w:iCs/>
          <w:color w:val="000000"/>
          <w:sz w:val="28"/>
          <w:szCs w:val="28"/>
          <w:lang w:val="uk-UA"/>
        </w:rPr>
        <w:t xml:space="preserve"> </w:t>
      </w:r>
      <w:r>
        <w:rPr>
          <w:rFonts w:ascii="Times New Roman" w:hAnsi="Times New Roman"/>
          <w:i/>
          <w:iCs/>
          <w:color w:val="000000"/>
          <w:sz w:val="28"/>
          <w:szCs w:val="28"/>
        </w:rPr>
        <w:t>out</w:t>
      </w:r>
      <w:r>
        <w:rPr>
          <w:rFonts w:ascii="Times New Roman" w:hAnsi="Times New Roman"/>
          <w:i/>
          <w:iCs/>
          <w:color w:val="000000"/>
          <w:sz w:val="28"/>
          <w:szCs w:val="28"/>
          <w:lang w:val="uk-UA"/>
        </w:rPr>
        <w:t>»</w:t>
      </w:r>
      <w:r>
        <w:rPr>
          <w:rFonts w:ascii="Times New Roman" w:hAnsi="Times New Roman"/>
          <w:color w:val="000000"/>
          <w:sz w:val="28"/>
          <w:szCs w:val="28"/>
          <w:lang w:val="uk-UA"/>
        </w:rPr>
        <w:t xml:space="preserve">, у переносному значенні – це сприяти, наділяти, розширювати. </w:t>
      </w:r>
    </w:p>
    <w:p>
      <w:pPr>
        <w:pStyle w:val="Normal"/>
        <w:spacing w:lineRule="auto" w:line="360"/>
        <w:ind w:firstLine="562"/>
        <w:jc w:val="both"/>
        <w:rPr>
          <w:lang w:val="ru-RU"/>
        </w:rPr>
      </w:pPr>
      <w:r>
        <w:rPr>
          <w:rFonts w:ascii="Times New Roman" w:hAnsi="Times New Roman"/>
          <w:color w:val="000000"/>
          <w:sz w:val="28"/>
          <w:szCs w:val="28"/>
          <w:lang w:val="uk-UA"/>
        </w:rPr>
        <w:t xml:space="preserve">Система продюсерів почала зароджуватися ще наприкінці 1910-х років в Голівуді. Це стало кроком до запровадження персональної відповідальності за комплекс творчих, організаційних та фінансових питань, без вирішення яких стає неможливим виробництво кінострічки. Отже, якщо звернути увагу на первинне значення слова, то стає зрозумілим, на підставі чого </w:t>
      </w:r>
      <w:r>
        <w:rPr>
          <w:rFonts w:ascii="Times New Roman" w:hAnsi="Times New Roman"/>
          <w:i/>
          <w:iCs/>
          <w:color w:val="000000"/>
          <w:sz w:val="28"/>
          <w:szCs w:val="28"/>
        </w:rPr>
        <w:t>producer</w:t>
      </w:r>
      <w:r>
        <w:rPr>
          <w:rFonts w:ascii="Times New Roman" w:hAnsi="Times New Roman"/>
          <w:color w:val="000000"/>
          <w:sz w:val="28"/>
          <w:szCs w:val="28"/>
          <w:lang w:val="ru-RU"/>
        </w:rPr>
        <w:t xml:space="preserve"> </w:t>
      </w:r>
      <w:r>
        <w:rPr>
          <w:rFonts w:ascii="Times New Roman" w:hAnsi="Times New Roman"/>
          <w:color w:val="000000"/>
          <w:sz w:val="28"/>
          <w:szCs w:val="28"/>
          <w:lang w:val="uk-UA"/>
        </w:rPr>
        <w:t xml:space="preserve">було залучено у сферу кінематографу. Адже по суті продюсер є «виробником фільму», фінансуючи проект та керуючи ним через посередників, а то й самостійно – у якості режисера. Аналізом слова </w:t>
      </w:r>
      <w:r>
        <w:rPr>
          <w:rFonts w:ascii="Times New Roman" w:hAnsi="Times New Roman"/>
          <w:i/>
          <w:iCs/>
          <w:color w:val="000000"/>
          <w:sz w:val="28"/>
          <w:szCs w:val="28"/>
        </w:rPr>
        <w:t>producer</w:t>
      </w:r>
      <w:r>
        <w:rPr>
          <w:rFonts w:ascii="Times New Roman" w:hAnsi="Times New Roman"/>
          <w:i/>
          <w:iCs/>
          <w:color w:val="000000"/>
          <w:sz w:val="28"/>
          <w:szCs w:val="28"/>
          <w:lang w:val="ru-RU"/>
        </w:rPr>
        <w:t xml:space="preserve"> </w:t>
      </w:r>
      <w:r>
        <w:rPr>
          <w:rFonts w:ascii="Times New Roman" w:hAnsi="Times New Roman"/>
          <w:color w:val="000000"/>
          <w:sz w:val="28"/>
          <w:szCs w:val="28"/>
          <w:lang w:val="uk-UA"/>
        </w:rPr>
        <w:t xml:space="preserve">завершуємо розгляд досить об’ємної групи лексичних одиниць, яка отримала умовну назву «Люди». </w:t>
      </w:r>
    </w:p>
    <w:p>
      <w:pPr>
        <w:pStyle w:val="Normal"/>
        <w:spacing w:lineRule="auto" w:line="360"/>
        <w:ind w:firstLine="562"/>
        <w:jc w:val="both"/>
        <w:rPr>
          <w:lang w:val="uk-UA"/>
        </w:rPr>
      </w:pPr>
      <w:r>
        <w:rPr>
          <w:lang w:val="uk-UA"/>
        </w:rPr>
      </w:r>
    </w:p>
    <w:p>
      <w:pPr>
        <w:pStyle w:val="Normal"/>
        <w:spacing w:lineRule="auto" w:line="360"/>
        <w:ind w:firstLine="562"/>
        <w:jc w:val="both"/>
        <w:rPr>
          <w:rFonts w:ascii="Times New Roman" w:hAnsi="Times New Roman" w:cs="Times New Roman"/>
          <w:b/>
          <w:b/>
          <w:bCs/>
          <w:color w:val="000000"/>
          <w:sz w:val="28"/>
          <w:szCs w:val="28"/>
          <w:lang w:val="uk-UA"/>
        </w:rPr>
      </w:pPr>
      <w:r>
        <w:rPr>
          <w:rFonts w:cs="Times New Roman" w:ascii="Times New Roman" w:hAnsi="Times New Roman"/>
          <w:b/>
          <w:bCs/>
          <w:color w:val="000000"/>
          <w:sz w:val="28"/>
          <w:szCs w:val="28"/>
          <w:lang w:val="uk-UA"/>
        </w:rPr>
      </w:r>
    </w:p>
    <w:p>
      <w:pPr>
        <w:pStyle w:val="Normal"/>
        <w:spacing w:lineRule="auto" w:line="360"/>
        <w:ind w:firstLine="562"/>
        <w:jc w:val="both"/>
        <w:rPr>
          <w:lang w:val="ru-RU"/>
        </w:rPr>
      </w:pPr>
      <w:r>
        <w:rPr>
          <w:rFonts w:cs="Times New Roman" w:ascii="Times New Roman" w:hAnsi="Times New Roman"/>
          <w:b/>
          <w:bCs/>
          <w:color w:val="000000"/>
          <w:sz w:val="28"/>
          <w:szCs w:val="28"/>
          <w:lang w:val="uk-UA"/>
        </w:rPr>
        <w:t>2.4. Аналіз тематичної групи «Технічне обладнання та процес зйомок»</w:t>
      </w:r>
    </w:p>
    <w:p>
      <w:pPr>
        <w:pStyle w:val="Normal"/>
        <w:spacing w:lineRule="auto" w:line="360"/>
        <w:ind w:firstLine="562"/>
        <w:jc w:val="both"/>
        <w:rPr>
          <w:lang w:val="ru-RU"/>
        </w:rPr>
      </w:pPr>
      <w:r>
        <w:rPr>
          <w:rFonts w:ascii="Times New Roman" w:hAnsi="Times New Roman"/>
          <w:color w:val="000000"/>
          <w:sz w:val="28"/>
          <w:szCs w:val="28"/>
          <w:lang w:val="uk-UA"/>
        </w:rPr>
        <w:t xml:space="preserve">Фінальну третю групу утворюють слова, які позначають обладнання або ж технічну сторону створення кінострічок. Із цієї теми такі лексеми як </w:t>
      </w:r>
      <w:r>
        <w:rPr>
          <w:rFonts w:ascii="Times New Roman" w:hAnsi="Times New Roman"/>
          <w:i/>
          <w:iCs/>
          <w:color w:val="000000"/>
          <w:sz w:val="28"/>
          <w:szCs w:val="28"/>
        </w:rPr>
        <w:t>camera</w:t>
      </w:r>
      <w:r>
        <w:rPr>
          <w:rFonts w:ascii="Times New Roman" w:hAnsi="Times New Roman"/>
          <w:i/>
          <w:iCs/>
          <w:color w:val="000000"/>
          <w:sz w:val="28"/>
          <w:szCs w:val="28"/>
          <w:lang w:val="uk-UA"/>
        </w:rPr>
        <w:t xml:space="preserve"> </w:t>
      </w:r>
      <w:r>
        <w:rPr>
          <w:rFonts w:ascii="Times New Roman" w:hAnsi="Times New Roman"/>
          <w:color w:val="000000"/>
          <w:sz w:val="28"/>
          <w:szCs w:val="28"/>
          <w:lang w:val="uk-UA"/>
        </w:rPr>
        <w:t xml:space="preserve">та </w:t>
      </w:r>
      <w:r>
        <w:rPr>
          <w:rFonts w:ascii="Times New Roman" w:hAnsi="Times New Roman"/>
          <w:i/>
          <w:iCs/>
          <w:color w:val="000000"/>
          <w:sz w:val="28"/>
          <w:szCs w:val="28"/>
        </w:rPr>
        <w:t>videography</w:t>
      </w:r>
      <w:r>
        <w:rPr>
          <w:rFonts w:ascii="Times New Roman" w:hAnsi="Times New Roman"/>
          <w:i/>
          <w:iCs/>
          <w:color w:val="000000"/>
          <w:sz w:val="28"/>
          <w:szCs w:val="28"/>
          <w:lang w:val="uk-UA"/>
        </w:rPr>
        <w:t xml:space="preserve"> </w:t>
      </w:r>
      <w:r>
        <w:rPr>
          <w:rFonts w:ascii="Times New Roman" w:hAnsi="Times New Roman"/>
          <w:color w:val="000000"/>
          <w:sz w:val="28"/>
          <w:szCs w:val="28"/>
          <w:lang w:val="uk-UA"/>
        </w:rPr>
        <w:t xml:space="preserve">вже були розглянуті в першому розділі. Наступним буде досліджено слово </w:t>
      </w:r>
      <w:r>
        <w:rPr>
          <w:rFonts w:ascii="Times New Roman" w:hAnsi="Times New Roman"/>
          <w:i/>
          <w:iCs/>
          <w:color w:val="000000"/>
          <w:sz w:val="28"/>
          <w:szCs w:val="28"/>
        </w:rPr>
        <w:t>footage</w:t>
      </w:r>
      <w:r>
        <w:rPr>
          <w:rFonts w:ascii="Times New Roman" w:hAnsi="Times New Roman"/>
          <w:i/>
          <w:iCs/>
          <w:color w:val="000000"/>
          <w:sz w:val="28"/>
          <w:szCs w:val="28"/>
          <w:lang w:val="ru-RU"/>
        </w:rPr>
        <w:t xml:space="preserve">. </w:t>
      </w:r>
      <w:r>
        <w:rPr>
          <w:rFonts w:ascii="Times New Roman" w:hAnsi="Times New Roman"/>
          <w:color w:val="000000"/>
          <w:sz w:val="28"/>
          <w:szCs w:val="28"/>
          <w:lang w:val="uk-UA"/>
        </w:rPr>
        <w:t xml:space="preserve">Утворено воно було в 1916 році шляхом афіксації. До слова </w:t>
      </w:r>
      <w:r>
        <w:rPr>
          <w:rFonts w:ascii="Times New Roman" w:hAnsi="Times New Roman"/>
          <w:i/>
          <w:iCs/>
          <w:color w:val="000000"/>
          <w:sz w:val="28"/>
          <w:szCs w:val="28"/>
        </w:rPr>
        <w:t>foot</w:t>
      </w:r>
      <w:r>
        <w:rPr>
          <w:rFonts w:ascii="Times New Roman" w:hAnsi="Times New Roman"/>
          <w:i/>
          <w:iCs/>
          <w:color w:val="000000"/>
          <w:sz w:val="28"/>
          <w:szCs w:val="28"/>
          <w:lang w:val="ru-RU"/>
        </w:rPr>
        <w:t>,</w:t>
      </w:r>
      <w:r>
        <w:rPr>
          <w:rFonts w:ascii="Times New Roman" w:hAnsi="Times New Roman"/>
          <w:color w:val="000000"/>
          <w:sz w:val="28"/>
          <w:szCs w:val="28"/>
          <w:lang w:val="uk-UA"/>
        </w:rPr>
        <w:t xml:space="preserve"> що означає міру довжини, приєднався суфікс -</w:t>
      </w:r>
      <w:r>
        <w:rPr>
          <w:rFonts w:ascii="Times New Roman" w:hAnsi="Times New Roman"/>
          <w:i/>
          <w:iCs/>
          <w:color w:val="000000"/>
          <w:sz w:val="28"/>
          <w:szCs w:val="28"/>
        </w:rPr>
        <w:t>age</w:t>
      </w:r>
      <w:r>
        <w:rPr>
          <w:rFonts w:ascii="Times New Roman" w:hAnsi="Times New Roman"/>
          <w:color w:val="000000"/>
          <w:sz w:val="28"/>
          <w:szCs w:val="28"/>
          <w:lang w:val="ru-RU"/>
        </w:rPr>
        <w:t xml:space="preserve">. </w:t>
      </w:r>
      <w:r>
        <w:rPr>
          <w:rFonts w:ascii="Times New Roman" w:hAnsi="Times New Roman"/>
          <w:color w:val="000000"/>
          <w:sz w:val="28"/>
          <w:szCs w:val="28"/>
          <w:lang w:val="uk-UA"/>
        </w:rPr>
        <w:t>Він є словотворчим елементом у багатьох іменниках, які позначають дію, процес, функцію або стан. Суфікс має латинські корені та походить від -</w:t>
      </w:r>
      <w:r>
        <w:rPr>
          <w:rFonts w:ascii="Times New Roman" w:hAnsi="Times New Roman"/>
          <w:i/>
          <w:iCs/>
          <w:color w:val="000000"/>
          <w:sz w:val="28"/>
          <w:szCs w:val="28"/>
        </w:rPr>
        <w:t>aticum</w:t>
      </w:r>
      <w:r>
        <w:rPr>
          <w:rFonts w:ascii="Times New Roman" w:hAnsi="Times New Roman"/>
          <w:i/>
          <w:iCs/>
          <w:color w:val="000000"/>
          <w:sz w:val="28"/>
          <w:szCs w:val="28"/>
          <w:lang w:val="uk-UA"/>
        </w:rPr>
        <w:t xml:space="preserve"> </w:t>
      </w:r>
      <w:r>
        <w:rPr>
          <w:rFonts w:ascii="Times New Roman" w:hAnsi="Times New Roman"/>
          <w:color w:val="000000"/>
          <w:sz w:val="28"/>
          <w:szCs w:val="28"/>
          <w:lang w:val="uk-UA"/>
        </w:rPr>
        <w:t xml:space="preserve">– </w:t>
      </w:r>
      <w:r>
        <w:rPr>
          <w:rFonts w:ascii="Times New Roman" w:hAnsi="Times New Roman"/>
          <w:i/>
          <w:iCs/>
          <w:color w:val="000000"/>
          <w:sz w:val="28"/>
          <w:szCs w:val="28"/>
          <w:lang w:val="uk-UA"/>
        </w:rPr>
        <w:t>«</w:t>
      </w:r>
      <w:r>
        <w:rPr>
          <w:rFonts w:ascii="Times New Roman" w:hAnsi="Times New Roman"/>
          <w:i/>
          <w:iCs/>
          <w:color w:val="000000"/>
          <w:sz w:val="28"/>
          <w:szCs w:val="28"/>
        </w:rPr>
        <w:t>belonging</w:t>
      </w:r>
      <w:r>
        <w:rPr>
          <w:rFonts w:ascii="Times New Roman" w:hAnsi="Times New Roman"/>
          <w:i/>
          <w:iCs/>
          <w:color w:val="000000"/>
          <w:sz w:val="28"/>
          <w:szCs w:val="28"/>
          <w:lang w:val="uk-UA"/>
        </w:rPr>
        <w:t xml:space="preserve"> </w:t>
      </w:r>
      <w:r>
        <w:rPr>
          <w:rFonts w:ascii="Times New Roman" w:hAnsi="Times New Roman"/>
          <w:i/>
          <w:iCs/>
          <w:color w:val="000000"/>
          <w:sz w:val="28"/>
          <w:szCs w:val="28"/>
        </w:rPr>
        <w:t>to</w:t>
      </w:r>
      <w:r>
        <w:rPr>
          <w:rFonts w:ascii="Times New Roman" w:hAnsi="Times New Roman"/>
          <w:i/>
          <w:iCs/>
          <w:color w:val="000000"/>
          <w:sz w:val="28"/>
          <w:szCs w:val="28"/>
          <w:lang w:val="uk-UA"/>
        </w:rPr>
        <w:t xml:space="preserve">, </w:t>
      </w:r>
      <w:r>
        <w:rPr>
          <w:rFonts w:ascii="Times New Roman" w:hAnsi="Times New Roman"/>
          <w:i/>
          <w:iCs/>
          <w:color w:val="000000"/>
          <w:sz w:val="28"/>
          <w:szCs w:val="28"/>
        </w:rPr>
        <w:t>related</w:t>
      </w:r>
      <w:r>
        <w:rPr>
          <w:rFonts w:ascii="Times New Roman" w:hAnsi="Times New Roman"/>
          <w:i/>
          <w:iCs/>
          <w:color w:val="000000"/>
          <w:sz w:val="28"/>
          <w:szCs w:val="28"/>
          <w:lang w:val="uk-UA"/>
        </w:rPr>
        <w:t xml:space="preserve"> </w:t>
      </w:r>
      <w:r>
        <w:rPr>
          <w:rFonts w:ascii="Times New Roman" w:hAnsi="Times New Roman"/>
          <w:i/>
          <w:iCs/>
          <w:color w:val="000000"/>
          <w:sz w:val="28"/>
          <w:szCs w:val="28"/>
        </w:rPr>
        <w:t>to</w:t>
      </w:r>
      <w:r>
        <w:rPr>
          <w:rFonts w:ascii="Times New Roman" w:hAnsi="Times New Roman"/>
          <w:i/>
          <w:iCs/>
          <w:color w:val="000000"/>
          <w:sz w:val="28"/>
          <w:szCs w:val="28"/>
          <w:lang w:val="uk-UA"/>
        </w:rPr>
        <w:t>»</w:t>
      </w:r>
      <w:r>
        <w:rPr>
          <w:rFonts w:ascii="Times New Roman" w:hAnsi="Times New Roman"/>
          <w:color w:val="000000"/>
          <w:sz w:val="28"/>
          <w:szCs w:val="28"/>
          <w:lang w:val="uk-UA"/>
        </w:rPr>
        <w:t xml:space="preserve"> </w:t>
      </w:r>
      <w:r>
        <w:rPr>
          <w:rFonts w:ascii="Times New Roman" w:hAnsi="Times New Roman"/>
          <w:color w:val="000000"/>
          <w:sz w:val="28"/>
          <w:szCs w:val="28"/>
        </w:rPr>
        <w:t>[33]</w:t>
      </w:r>
      <w:r>
        <w:rPr>
          <w:rFonts w:ascii="Times New Roman" w:hAnsi="Times New Roman"/>
          <w:color w:val="000000"/>
          <w:sz w:val="28"/>
          <w:szCs w:val="28"/>
          <w:lang w:val="uk-UA"/>
        </w:rPr>
        <w:t xml:space="preserve">. Спочатку </w:t>
      </w:r>
      <w:r>
        <w:rPr>
          <w:rFonts w:ascii="Times New Roman" w:hAnsi="Times New Roman"/>
          <w:i/>
          <w:iCs/>
          <w:color w:val="000000"/>
          <w:sz w:val="28"/>
          <w:szCs w:val="28"/>
        </w:rPr>
        <w:t>footage</w:t>
      </w:r>
      <w:r>
        <w:rPr>
          <w:rFonts w:ascii="Times New Roman" w:hAnsi="Times New Roman"/>
          <w:i/>
          <w:iCs/>
          <w:color w:val="000000"/>
          <w:sz w:val="28"/>
          <w:szCs w:val="28"/>
          <w:lang w:val="ru-RU"/>
        </w:rPr>
        <w:t xml:space="preserve"> </w:t>
      </w:r>
      <w:r>
        <w:rPr>
          <w:rFonts w:ascii="Times New Roman" w:hAnsi="Times New Roman"/>
          <w:color w:val="000000"/>
          <w:sz w:val="28"/>
          <w:szCs w:val="28"/>
          <w:lang w:val="uk-UA"/>
        </w:rPr>
        <w:t xml:space="preserve">використовували для опису відрядної системи оплати праці шахтарів. Але згодом, як і безліч інших слів, ця лексична одиниця перейшла до сфери кінематографу. Сучасне тлумачення </w:t>
      </w:r>
      <w:r>
        <w:rPr>
          <w:rFonts w:ascii="Times New Roman" w:hAnsi="Times New Roman"/>
          <w:i/>
          <w:iCs/>
          <w:color w:val="000000"/>
          <w:sz w:val="28"/>
          <w:szCs w:val="28"/>
        </w:rPr>
        <w:t xml:space="preserve">footage </w:t>
      </w:r>
      <w:r>
        <w:rPr>
          <w:rFonts w:ascii="Times New Roman" w:hAnsi="Times New Roman"/>
          <w:color w:val="000000"/>
          <w:sz w:val="28"/>
          <w:szCs w:val="28"/>
          <w:lang w:val="uk-UA"/>
        </w:rPr>
        <w:t xml:space="preserve">є наступним: </w:t>
      </w:r>
      <w:r>
        <w:rPr>
          <w:rFonts w:ascii="Times New Roman" w:hAnsi="Times New Roman"/>
          <w:i/>
          <w:iCs/>
          <w:color w:val="000000"/>
          <w:sz w:val="28"/>
          <w:szCs w:val="28"/>
          <w:lang w:val="uk-UA"/>
        </w:rPr>
        <w:t>«</w:t>
      </w:r>
      <w:r>
        <w:rPr>
          <w:rFonts w:ascii="Times New Roman" w:hAnsi="Times New Roman"/>
          <w:i/>
          <w:iCs/>
          <w:color w:val="000000"/>
          <w:sz w:val="28"/>
          <w:szCs w:val="28"/>
        </w:rPr>
        <w:t xml:space="preserve">part of a film showing a particular event» </w:t>
      </w:r>
      <w:r>
        <w:rPr>
          <w:rFonts w:ascii="Times New Roman" w:hAnsi="Times New Roman"/>
          <w:color w:val="000000"/>
          <w:sz w:val="28"/>
          <w:szCs w:val="28"/>
        </w:rPr>
        <w:t>[34]</w:t>
      </w:r>
      <w:r>
        <w:rPr>
          <w:rFonts w:ascii="Times New Roman" w:hAnsi="Times New Roman"/>
          <w:i/>
          <w:iCs/>
          <w:color w:val="000000"/>
          <w:sz w:val="28"/>
          <w:szCs w:val="28"/>
        </w:rPr>
        <w:t xml:space="preserve">. </w:t>
      </w:r>
      <w:r>
        <w:rPr>
          <w:rFonts w:ascii="Times New Roman" w:hAnsi="Times New Roman"/>
          <w:color w:val="000000"/>
          <w:sz w:val="28"/>
          <w:szCs w:val="28"/>
          <w:lang w:val="uk-UA"/>
        </w:rPr>
        <w:t xml:space="preserve">У цьому сенсі слово означає кадр фільму, що зображує певний момент. Цікавим є такий факт: в українській мові також існує слово «футаж», яке є запозиченням з англійської. У розумінні українців, футаж – це «сирий» матеріал, тобто відзняті кадри, які потребують подальшого монтажу та редакції. Таким чином, слово, потрапивши в іншу мову, дещо змінило значення. </w:t>
      </w:r>
    </w:p>
    <w:p>
      <w:pPr>
        <w:pStyle w:val="Normal"/>
        <w:spacing w:lineRule="auto" w:line="360"/>
        <w:ind w:firstLine="562"/>
        <w:jc w:val="both"/>
        <w:rPr>
          <w:lang w:val="ru-RU"/>
        </w:rPr>
      </w:pPr>
      <w:r>
        <w:rPr>
          <w:rFonts w:ascii="Times New Roman" w:hAnsi="Times New Roman"/>
          <w:color w:val="000000"/>
          <w:sz w:val="28"/>
          <w:szCs w:val="28"/>
          <w:lang w:val="uk-UA"/>
        </w:rPr>
        <w:t xml:space="preserve">Процес редагування та монтажу кадрів також має власну назву. В англійській мові ці дії відповідають слову </w:t>
      </w:r>
      <w:r>
        <w:rPr>
          <w:rFonts w:ascii="Times New Roman" w:hAnsi="Times New Roman"/>
          <w:i/>
          <w:iCs/>
          <w:color w:val="000000"/>
          <w:sz w:val="28"/>
          <w:szCs w:val="28"/>
        </w:rPr>
        <w:t xml:space="preserve">to edit </w:t>
      </w:r>
      <w:r>
        <w:rPr>
          <w:rFonts w:ascii="Times New Roman" w:hAnsi="Times New Roman"/>
          <w:color w:val="000000"/>
          <w:sz w:val="28"/>
          <w:szCs w:val="28"/>
          <w:lang w:val="uk-UA"/>
        </w:rPr>
        <w:t xml:space="preserve">– </w:t>
      </w:r>
      <w:r>
        <w:rPr>
          <w:rFonts w:ascii="Times New Roman" w:hAnsi="Times New Roman"/>
          <w:i/>
          <w:iCs/>
          <w:color w:val="000000"/>
          <w:sz w:val="28"/>
          <w:szCs w:val="28"/>
          <w:lang w:val="uk-UA"/>
        </w:rPr>
        <w:t>«</w:t>
      </w:r>
      <w:r>
        <w:rPr>
          <w:rFonts w:ascii="Times New Roman" w:hAnsi="Times New Roman"/>
          <w:i/>
          <w:iCs/>
          <w:color w:val="000000"/>
          <w:sz w:val="28"/>
          <w:szCs w:val="28"/>
        </w:rPr>
        <w:t>to make changes to a text or film, deciding what will be kept in, in order to prepare it for being printed or shown</w:t>
      </w:r>
      <w:r>
        <w:rPr>
          <w:rFonts w:ascii="Times New Roman" w:hAnsi="Times New Roman"/>
          <w:i/>
          <w:iCs/>
          <w:color w:val="000000"/>
          <w:sz w:val="28"/>
          <w:szCs w:val="28"/>
          <w:lang w:val="uk-UA"/>
        </w:rPr>
        <w:t xml:space="preserve">» </w:t>
      </w:r>
      <w:r>
        <w:rPr>
          <w:rFonts w:ascii="Times New Roman" w:hAnsi="Times New Roman"/>
          <w:color w:val="000000"/>
          <w:sz w:val="28"/>
          <w:szCs w:val="28"/>
        </w:rPr>
        <w:t>[29]</w:t>
      </w:r>
      <w:r>
        <w:rPr>
          <w:rFonts w:ascii="Times New Roman" w:hAnsi="Times New Roman"/>
          <w:color w:val="000000"/>
          <w:sz w:val="28"/>
          <w:szCs w:val="28"/>
          <w:lang w:val="uk-UA"/>
        </w:rPr>
        <w:t xml:space="preserve">. Як видно з тлумачення, </w:t>
      </w:r>
      <w:r>
        <w:rPr>
          <w:rFonts w:ascii="Times New Roman" w:hAnsi="Times New Roman"/>
          <w:i/>
          <w:iCs/>
          <w:color w:val="000000"/>
          <w:sz w:val="28"/>
          <w:szCs w:val="28"/>
        </w:rPr>
        <w:t>edit</w:t>
      </w:r>
      <w:r>
        <w:rPr>
          <w:rFonts w:ascii="Times New Roman" w:hAnsi="Times New Roman"/>
          <w:i/>
          <w:iCs/>
          <w:color w:val="000000"/>
          <w:sz w:val="28"/>
          <w:szCs w:val="28"/>
          <w:lang w:val="ru-RU"/>
        </w:rPr>
        <w:t xml:space="preserve"> </w:t>
      </w:r>
      <w:r>
        <w:rPr>
          <w:rFonts w:ascii="Times New Roman" w:hAnsi="Times New Roman"/>
          <w:color w:val="000000"/>
          <w:sz w:val="28"/>
          <w:szCs w:val="28"/>
          <w:lang w:val="uk-UA"/>
        </w:rPr>
        <w:t>стосується не лише редагування фільмів, але й текстів чи цілих книг. Існує декілька версій щодо того, як це слово з’явилося в англійській мові. Перше припущення – завдяки зворотному словотворенню (</w:t>
      </w:r>
      <w:r>
        <w:rPr>
          <w:rFonts w:ascii="Times New Roman" w:hAnsi="Times New Roman"/>
          <w:i/>
          <w:iCs/>
          <w:color w:val="000000"/>
          <w:sz w:val="28"/>
          <w:szCs w:val="28"/>
        </w:rPr>
        <w:t>back-formation</w:t>
      </w:r>
      <w:r>
        <w:rPr>
          <w:rFonts w:ascii="Times New Roman" w:hAnsi="Times New Roman"/>
          <w:color w:val="000000"/>
          <w:sz w:val="28"/>
          <w:szCs w:val="28"/>
        </w:rPr>
        <w:t>)</w:t>
      </w:r>
      <w:r>
        <w:rPr>
          <w:rFonts w:ascii="Times New Roman" w:hAnsi="Times New Roman"/>
          <w:color w:val="000000"/>
          <w:sz w:val="28"/>
          <w:szCs w:val="28"/>
          <w:lang w:val="uk-UA"/>
        </w:rPr>
        <w:t xml:space="preserve">. Вважається, що спочатку існував іменник </w:t>
      </w:r>
      <w:r>
        <w:rPr>
          <w:rFonts w:ascii="Times New Roman" w:hAnsi="Times New Roman"/>
          <w:i/>
          <w:iCs/>
          <w:color w:val="000000"/>
          <w:sz w:val="28"/>
          <w:szCs w:val="28"/>
        </w:rPr>
        <w:t>editor</w:t>
      </w:r>
      <w:r>
        <w:rPr>
          <w:rFonts w:ascii="Times New Roman" w:hAnsi="Times New Roman"/>
          <w:color w:val="000000"/>
          <w:sz w:val="28"/>
          <w:szCs w:val="28"/>
          <w:lang w:val="uk-UA"/>
        </w:rPr>
        <w:t xml:space="preserve">, а від нього вже утворилося дієслово </w:t>
      </w:r>
      <w:r>
        <w:rPr>
          <w:rFonts w:ascii="Times New Roman" w:hAnsi="Times New Roman"/>
          <w:i/>
          <w:iCs/>
          <w:color w:val="000000"/>
          <w:sz w:val="28"/>
          <w:szCs w:val="28"/>
        </w:rPr>
        <w:t>to</w:t>
      </w:r>
      <w:r>
        <w:rPr>
          <w:rFonts w:ascii="Times New Roman" w:hAnsi="Times New Roman"/>
          <w:i/>
          <w:iCs/>
          <w:color w:val="000000"/>
          <w:sz w:val="28"/>
          <w:szCs w:val="28"/>
          <w:lang w:val="uk-UA"/>
        </w:rPr>
        <w:t xml:space="preserve"> </w:t>
      </w:r>
      <w:r>
        <w:rPr>
          <w:rFonts w:ascii="Times New Roman" w:hAnsi="Times New Roman"/>
          <w:i/>
          <w:iCs/>
          <w:color w:val="000000"/>
          <w:sz w:val="28"/>
          <w:szCs w:val="28"/>
        </w:rPr>
        <w:t>edit</w:t>
      </w:r>
      <w:r>
        <w:rPr>
          <w:rFonts w:ascii="Times New Roman" w:hAnsi="Times New Roman"/>
          <w:color w:val="000000"/>
          <w:sz w:val="28"/>
          <w:szCs w:val="28"/>
          <w:lang w:val="uk-UA"/>
        </w:rPr>
        <w:t xml:space="preserve">. Інша гіпотеза – це запозичення з французької чи латинської мов, адже перша має слово </w:t>
      </w:r>
      <w:r>
        <w:rPr>
          <w:rFonts w:ascii="Times New Roman" w:hAnsi="Times New Roman"/>
          <w:i/>
          <w:iCs/>
          <w:color w:val="000000"/>
          <w:sz w:val="28"/>
          <w:szCs w:val="28"/>
          <w:lang w:val="fr-FR"/>
        </w:rPr>
        <w:t>é</w:t>
      </w:r>
      <w:r>
        <w:rPr>
          <w:rFonts w:ascii="Times New Roman" w:hAnsi="Times New Roman"/>
          <w:i/>
          <w:iCs/>
          <w:color w:val="000000"/>
          <w:sz w:val="28"/>
          <w:szCs w:val="28"/>
        </w:rPr>
        <w:t>diter</w:t>
      </w:r>
      <w:r>
        <w:rPr>
          <w:rFonts w:ascii="Times New Roman" w:hAnsi="Times New Roman"/>
          <w:color w:val="000000"/>
          <w:sz w:val="28"/>
          <w:szCs w:val="28"/>
          <w:lang w:val="uk-UA"/>
        </w:rPr>
        <w:t xml:space="preserve"> (знову зворотне словотворення від </w:t>
      </w:r>
      <w:r>
        <w:rPr>
          <w:rFonts w:ascii="Times New Roman" w:hAnsi="Times New Roman"/>
          <w:i/>
          <w:iCs/>
          <w:color w:val="000000"/>
          <w:sz w:val="28"/>
          <w:szCs w:val="28"/>
          <w:lang w:val="fr-FR"/>
        </w:rPr>
        <w:t>é</w:t>
      </w:r>
      <w:r>
        <w:rPr>
          <w:rFonts w:ascii="Times New Roman" w:hAnsi="Times New Roman"/>
          <w:i/>
          <w:iCs/>
          <w:color w:val="000000"/>
          <w:sz w:val="28"/>
          <w:szCs w:val="28"/>
        </w:rPr>
        <w:t>dition</w:t>
      </w:r>
      <w:r>
        <w:rPr>
          <w:rFonts w:ascii="Times New Roman" w:hAnsi="Times New Roman"/>
          <w:color w:val="000000"/>
          <w:sz w:val="28"/>
          <w:szCs w:val="28"/>
          <w:lang w:val="uk-UA"/>
        </w:rPr>
        <w:t xml:space="preserve">), а в останньої є </w:t>
      </w:r>
      <w:r>
        <w:rPr>
          <w:rFonts w:ascii="Times New Roman" w:hAnsi="Times New Roman"/>
          <w:i/>
          <w:iCs/>
          <w:color w:val="000000"/>
          <w:sz w:val="28"/>
          <w:szCs w:val="28"/>
        </w:rPr>
        <w:t>editus</w:t>
      </w:r>
      <w:r>
        <w:rPr>
          <w:rFonts w:ascii="Times New Roman" w:hAnsi="Times New Roman"/>
          <w:i/>
          <w:iCs/>
          <w:color w:val="000000"/>
          <w:sz w:val="28"/>
          <w:szCs w:val="28"/>
          <w:lang w:val="uk-UA"/>
        </w:rPr>
        <w:t xml:space="preserve"> </w:t>
      </w:r>
      <w:r>
        <w:rPr>
          <w:rFonts w:ascii="Times New Roman" w:hAnsi="Times New Roman"/>
          <w:color w:val="000000"/>
          <w:sz w:val="28"/>
          <w:szCs w:val="28"/>
          <w:lang w:val="uk-UA"/>
        </w:rPr>
        <w:t xml:space="preserve">– дієприкметник минуло часу слова </w:t>
      </w:r>
      <w:r>
        <w:rPr>
          <w:rFonts w:ascii="Times New Roman" w:hAnsi="Times New Roman"/>
          <w:i/>
          <w:iCs/>
          <w:color w:val="000000"/>
          <w:sz w:val="28"/>
          <w:szCs w:val="28"/>
        </w:rPr>
        <w:t>edere</w:t>
      </w:r>
      <w:r>
        <w:rPr>
          <w:rFonts w:ascii="Times New Roman" w:hAnsi="Times New Roman"/>
          <w:i/>
          <w:iCs/>
          <w:color w:val="000000"/>
          <w:sz w:val="28"/>
          <w:szCs w:val="28"/>
          <w:lang w:val="uk-UA"/>
        </w:rPr>
        <w:t>, «</w:t>
      </w:r>
      <w:r>
        <w:rPr>
          <w:rFonts w:ascii="Times New Roman" w:hAnsi="Times New Roman"/>
          <w:i/>
          <w:iCs/>
          <w:color w:val="000000"/>
          <w:sz w:val="28"/>
          <w:szCs w:val="28"/>
        </w:rPr>
        <w:t>give</w:t>
      </w:r>
      <w:r>
        <w:rPr>
          <w:rFonts w:ascii="Times New Roman" w:hAnsi="Times New Roman"/>
          <w:i/>
          <w:iCs/>
          <w:color w:val="000000"/>
          <w:sz w:val="28"/>
          <w:szCs w:val="28"/>
          <w:lang w:val="uk-UA"/>
        </w:rPr>
        <w:t xml:space="preserve"> </w:t>
      </w:r>
      <w:r>
        <w:rPr>
          <w:rFonts w:ascii="Times New Roman" w:hAnsi="Times New Roman"/>
          <w:i/>
          <w:iCs/>
          <w:color w:val="000000"/>
          <w:sz w:val="28"/>
          <w:szCs w:val="28"/>
        </w:rPr>
        <w:t>out</w:t>
      </w:r>
      <w:r>
        <w:rPr>
          <w:rFonts w:ascii="Times New Roman" w:hAnsi="Times New Roman"/>
          <w:i/>
          <w:iCs/>
          <w:color w:val="000000"/>
          <w:sz w:val="28"/>
          <w:szCs w:val="28"/>
          <w:lang w:val="uk-UA"/>
        </w:rPr>
        <w:t xml:space="preserve">, </w:t>
      </w:r>
      <w:r>
        <w:rPr>
          <w:rFonts w:ascii="Times New Roman" w:hAnsi="Times New Roman"/>
          <w:i/>
          <w:iCs/>
          <w:color w:val="000000"/>
          <w:sz w:val="28"/>
          <w:szCs w:val="28"/>
        </w:rPr>
        <w:t>put</w:t>
      </w:r>
      <w:r>
        <w:rPr>
          <w:rFonts w:ascii="Times New Roman" w:hAnsi="Times New Roman"/>
          <w:i/>
          <w:iCs/>
          <w:color w:val="000000"/>
          <w:sz w:val="28"/>
          <w:szCs w:val="28"/>
          <w:lang w:val="uk-UA"/>
        </w:rPr>
        <w:t xml:space="preserve"> </w:t>
      </w:r>
      <w:r>
        <w:rPr>
          <w:rFonts w:ascii="Times New Roman" w:hAnsi="Times New Roman"/>
          <w:i/>
          <w:iCs/>
          <w:color w:val="000000"/>
          <w:sz w:val="28"/>
          <w:szCs w:val="28"/>
        </w:rPr>
        <w:t>out</w:t>
      </w:r>
      <w:r>
        <w:rPr>
          <w:rFonts w:ascii="Times New Roman" w:hAnsi="Times New Roman"/>
          <w:i/>
          <w:iCs/>
          <w:color w:val="000000"/>
          <w:sz w:val="28"/>
          <w:szCs w:val="28"/>
          <w:lang w:val="uk-UA"/>
        </w:rPr>
        <w:t xml:space="preserve">, </w:t>
      </w:r>
      <w:r>
        <w:rPr>
          <w:rFonts w:ascii="Times New Roman" w:hAnsi="Times New Roman"/>
          <w:i/>
          <w:iCs/>
          <w:color w:val="000000"/>
          <w:sz w:val="28"/>
          <w:szCs w:val="28"/>
        </w:rPr>
        <w:t>publish</w:t>
      </w:r>
      <w:r>
        <w:rPr>
          <w:rFonts w:ascii="Times New Roman" w:hAnsi="Times New Roman"/>
          <w:i/>
          <w:iCs/>
          <w:color w:val="000000"/>
          <w:sz w:val="28"/>
          <w:szCs w:val="28"/>
          <w:lang w:val="uk-UA"/>
        </w:rPr>
        <w:t>»</w:t>
      </w:r>
      <w:r>
        <w:rPr>
          <w:rFonts w:ascii="Times New Roman" w:hAnsi="Times New Roman"/>
          <w:color w:val="000000"/>
          <w:sz w:val="28"/>
          <w:szCs w:val="28"/>
          <w:lang w:val="uk-UA"/>
        </w:rPr>
        <w:t xml:space="preserve">. Перша згадка саме в англійській мові датується 1791 роком. Слово означало </w:t>
      </w:r>
      <w:r>
        <w:rPr>
          <w:rFonts w:ascii="Times New Roman" w:hAnsi="Times New Roman"/>
          <w:i/>
          <w:iCs/>
          <w:color w:val="000000"/>
          <w:sz w:val="28"/>
          <w:szCs w:val="28"/>
          <w:lang w:val="uk-UA"/>
        </w:rPr>
        <w:t>«</w:t>
      </w:r>
      <w:r>
        <w:rPr>
          <w:rFonts w:ascii="Times New Roman" w:hAnsi="Times New Roman"/>
          <w:i/>
          <w:iCs/>
          <w:color w:val="000000"/>
          <w:sz w:val="28"/>
          <w:szCs w:val="28"/>
        </w:rPr>
        <w:t>to</w:t>
      </w:r>
      <w:r>
        <w:rPr>
          <w:rFonts w:ascii="Times New Roman" w:hAnsi="Times New Roman"/>
          <w:i/>
          <w:iCs/>
          <w:color w:val="000000"/>
          <w:sz w:val="28"/>
          <w:szCs w:val="28"/>
          <w:lang w:val="uk-UA"/>
        </w:rPr>
        <w:t xml:space="preserve"> </w:t>
      </w:r>
      <w:r>
        <w:rPr>
          <w:rFonts w:ascii="Times New Roman" w:hAnsi="Times New Roman"/>
          <w:i/>
          <w:iCs/>
          <w:color w:val="000000"/>
          <w:sz w:val="28"/>
          <w:szCs w:val="28"/>
        </w:rPr>
        <w:t>publish</w:t>
      </w:r>
      <w:r>
        <w:rPr>
          <w:rFonts w:ascii="Times New Roman" w:hAnsi="Times New Roman"/>
          <w:i/>
          <w:iCs/>
          <w:color w:val="000000"/>
          <w:sz w:val="28"/>
          <w:szCs w:val="28"/>
          <w:lang w:val="uk-UA"/>
        </w:rPr>
        <w:t>»</w:t>
      </w:r>
      <w:r>
        <w:rPr>
          <w:rFonts w:ascii="Times New Roman" w:hAnsi="Times New Roman"/>
          <w:color w:val="000000"/>
          <w:sz w:val="28"/>
          <w:szCs w:val="28"/>
          <w:lang w:val="uk-UA"/>
        </w:rPr>
        <w:t xml:space="preserve">, як і його латинський відповідник. Значення редагування лексема  </w:t>
      </w:r>
      <w:r>
        <w:rPr>
          <w:rFonts w:ascii="Times New Roman" w:hAnsi="Times New Roman"/>
          <w:i/>
          <w:iCs/>
          <w:color w:val="000000"/>
          <w:sz w:val="28"/>
          <w:szCs w:val="28"/>
        </w:rPr>
        <w:t>to</w:t>
      </w:r>
      <w:r>
        <w:rPr>
          <w:rFonts w:ascii="Times New Roman" w:hAnsi="Times New Roman"/>
          <w:i/>
          <w:iCs/>
          <w:color w:val="000000"/>
          <w:sz w:val="28"/>
          <w:szCs w:val="28"/>
          <w:lang w:val="ru-RU"/>
        </w:rPr>
        <w:t xml:space="preserve"> </w:t>
      </w:r>
      <w:r>
        <w:rPr>
          <w:rFonts w:ascii="Times New Roman" w:hAnsi="Times New Roman"/>
          <w:i/>
          <w:iCs/>
          <w:color w:val="000000"/>
          <w:sz w:val="28"/>
          <w:szCs w:val="28"/>
        </w:rPr>
        <w:t>edit</w:t>
      </w:r>
      <w:r>
        <w:rPr>
          <w:rFonts w:ascii="Times New Roman" w:hAnsi="Times New Roman"/>
          <w:i/>
          <w:iCs/>
          <w:color w:val="000000"/>
          <w:sz w:val="28"/>
          <w:szCs w:val="28"/>
          <w:lang w:val="ru-RU"/>
        </w:rPr>
        <w:t xml:space="preserve"> </w:t>
      </w:r>
      <w:r>
        <w:rPr>
          <w:rFonts w:ascii="Times New Roman" w:hAnsi="Times New Roman"/>
          <w:color w:val="000000"/>
          <w:sz w:val="28"/>
          <w:szCs w:val="28"/>
          <w:lang w:val="uk-UA"/>
        </w:rPr>
        <w:t>набула близько 1885 року.</w:t>
      </w:r>
    </w:p>
    <w:p>
      <w:pPr>
        <w:pStyle w:val="Normal"/>
        <w:spacing w:lineRule="auto" w:line="360"/>
        <w:ind w:firstLine="562"/>
        <w:jc w:val="both"/>
        <w:rPr>
          <w:rFonts w:ascii="Times New Roman" w:hAnsi="Times New Roman"/>
          <w:color w:val="000000"/>
          <w:sz w:val="28"/>
          <w:szCs w:val="28"/>
          <w:lang w:val="uk-UA"/>
        </w:rPr>
      </w:pPr>
      <w:r>
        <w:rPr>
          <w:rFonts w:ascii="Times New Roman" w:hAnsi="Times New Roman"/>
          <w:color w:val="000000"/>
          <w:sz w:val="28"/>
          <w:szCs w:val="28"/>
          <w:lang w:val="uk-UA"/>
        </w:rPr>
        <w:t xml:space="preserve">Варто прокоментувати важливість якісного відеомонтажу та згадати фільми, при створенні яких цей пункт був виконаний неперевершено. По-перше, монтаж доповнює кінотвір, його сюжетну історію, додаючи певні емоції та посилюючи їх у відповідні моменти. Кінокартина стає яскравішою, гарнішою у візуальному плані. Доречно підібрані спецефекти та звуки передають настрої персонажів, можуть навіть тримати в напруженому очікуванні глядачів. По-друге, якісний монтаж створює цілісну картину зображуваного, тобто з окремих кадрів створюється логічно вибудована історія, яку в результаті отримують глядачі на екранах. </w:t>
      </w:r>
    </w:p>
    <w:p>
      <w:pPr>
        <w:pStyle w:val="Normal"/>
        <w:spacing w:lineRule="auto" w:line="360"/>
        <w:ind w:firstLine="562"/>
        <w:jc w:val="both"/>
        <w:rPr>
          <w:lang w:val="uk-UA"/>
        </w:rPr>
      </w:pPr>
      <w:r>
        <w:rPr>
          <w:rFonts w:ascii="Times New Roman" w:hAnsi="Times New Roman"/>
          <w:color w:val="000000"/>
          <w:sz w:val="28"/>
          <w:szCs w:val="28"/>
          <w:lang w:val="uk-UA"/>
        </w:rPr>
        <w:t xml:space="preserve">Кіноіндустрія створила вже тисячі фільмів за час свого існування, однак не всі вони можуть похвалитися відмінним відеомонтажем. Найпопулярнішими зразками, які були нагороджені різноманітними преміями за найкращий відеомонтаж, є такі стрічки: «Хрещений батько» (1972), «300 спартанців» (2006), «Доктор Стрендж» (2017), «Кримінальне чтиво» (1994) та інші. У 2022 році премію «Оскар» в номінації «Найкращий монтаж» отримав фільм «Дюна», кіномонтажером якого виступив британець Джо Волкер. Це була перша в його житті премія «Оскар». І, як вважають кінокритики, – абсолютно заслужена. </w:t>
      </w:r>
      <w:r>
        <w:rPr>
          <w:rFonts w:ascii="Times New Roman" w:hAnsi="Times New Roman"/>
          <w:i/>
          <w:iCs/>
          <w:color w:val="000000"/>
          <w:sz w:val="28"/>
          <w:szCs w:val="28"/>
        </w:rPr>
        <w:t>The</w:t>
      </w:r>
      <w:r>
        <w:rPr>
          <w:rFonts w:ascii="Times New Roman" w:hAnsi="Times New Roman"/>
          <w:i/>
          <w:iCs/>
          <w:color w:val="000000"/>
          <w:sz w:val="28"/>
          <w:szCs w:val="28"/>
          <w:lang w:val="uk-UA"/>
        </w:rPr>
        <w:t xml:space="preserve"> </w:t>
      </w:r>
      <w:r>
        <w:rPr>
          <w:rFonts w:ascii="Times New Roman" w:hAnsi="Times New Roman"/>
          <w:i/>
          <w:iCs/>
          <w:color w:val="000000"/>
          <w:sz w:val="28"/>
          <w:szCs w:val="28"/>
        </w:rPr>
        <w:t>Guardian</w:t>
      </w:r>
      <w:r>
        <w:rPr>
          <w:rFonts w:ascii="Times New Roman" w:hAnsi="Times New Roman"/>
          <w:color w:val="000000"/>
          <w:sz w:val="28"/>
          <w:szCs w:val="28"/>
          <w:lang w:val="uk-UA"/>
        </w:rPr>
        <w:t xml:space="preserve"> висловився так про цей фільм: </w:t>
      </w:r>
      <w:r>
        <w:rPr>
          <w:rFonts w:ascii="Times New Roman" w:hAnsi="Times New Roman"/>
          <w:i/>
          <w:iCs/>
          <w:color w:val="000000"/>
          <w:sz w:val="28"/>
          <w:szCs w:val="28"/>
          <w:lang w:val="uk-UA"/>
        </w:rPr>
        <w:t xml:space="preserve">«“Дюна” нагадує нам, яким повинен бути голлівудський блокбастер» </w:t>
      </w:r>
      <w:r>
        <w:rPr>
          <w:rFonts w:ascii="Times New Roman" w:hAnsi="Times New Roman"/>
          <w:color w:val="000000"/>
          <w:sz w:val="28"/>
          <w:szCs w:val="28"/>
          <w:lang w:val="ru-RU"/>
        </w:rPr>
        <w:t>[8]</w:t>
      </w:r>
      <w:r>
        <w:rPr>
          <w:rFonts w:ascii="Times New Roman" w:hAnsi="Times New Roman"/>
          <w:color w:val="000000"/>
          <w:sz w:val="28"/>
          <w:szCs w:val="28"/>
          <w:lang w:val="uk-UA"/>
        </w:rPr>
        <w:t xml:space="preserve">. Загалом стрічка отримала безліч схвальних відгуків стосовно відеомонтажу. </w:t>
      </w:r>
    </w:p>
    <w:p>
      <w:pPr>
        <w:pStyle w:val="Normal"/>
        <w:spacing w:lineRule="auto" w:line="360"/>
        <w:ind w:firstLine="562"/>
        <w:jc w:val="both"/>
        <w:rPr>
          <w:rFonts w:ascii="Times New Roman" w:hAnsi="Times New Roman"/>
          <w:color w:val="000000"/>
          <w:sz w:val="28"/>
          <w:szCs w:val="28"/>
          <w:lang w:val="uk-UA"/>
        </w:rPr>
      </w:pPr>
      <w:r>
        <w:rPr>
          <w:rFonts w:ascii="Times New Roman" w:hAnsi="Times New Roman"/>
          <w:color w:val="000000"/>
          <w:sz w:val="28"/>
          <w:szCs w:val="28"/>
          <w:lang w:val="uk-UA"/>
        </w:rPr>
      </w:r>
    </w:p>
    <w:p>
      <w:pPr>
        <w:pStyle w:val="Normal"/>
        <w:spacing w:lineRule="auto" w:line="360"/>
        <w:ind w:firstLine="562"/>
        <w:jc w:val="center"/>
        <w:rPr>
          <w:rFonts w:ascii="Times New Roman" w:hAnsi="Times New Roman"/>
          <w:b/>
          <w:b/>
          <w:bCs/>
          <w:sz w:val="28"/>
          <w:szCs w:val="28"/>
          <w:lang w:val="uk-UA"/>
        </w:rPr>
      </w:pPr>
      <w:r>
        <w:rPr>
          <w:rFonts w:ascii="Times New Roman" w:hAnsi="Times New Roman"/>
          <w:b/>
          <w:bCs/>
          <w:sz w:val="28"/>
          <w:szCs w:val="28"/>
          <w:lang w:val="uk-UA"/>
        </w:rPr>
      </w:r>
    </w:p>
    <w:p>
      <w:pPr>
        <w:pStyle w:val="Normal"/>
        <w:spacing w:lineRule="auto" w:line="360"/>
        <w:ind w:firstLine="562"/>
        <w:jc w:val="center"/>
        <w:rPr>
          <w:rFonts w:ascii="Times New Roman" w:hAnsi="Times New Roman"/>
          <w:b/>
          <w:b/>
          <w:bCs/>
          <w:sz w:val="28"/>
          <w:szCs w:val="28"/>
          <w:lang w:val="uk-UA"/>
        </w:rPr>
      </w:pPr>
      <w:r>
        <w:rPr>
          <w:rFonts w:ascii="Times New Roman" w:hAnsi="Times New Roman"/>
          <w:b/>
          <w:bCs/>
          <w:sz w:val="28"/>
          <w:szCs w:val="28"/>
          <w:lang w:val="uk-UA"/>
        </w:rPr>
      </w:r>
    </w:p>
    <w:p>
      <w:pPr>
        <w:pStyle w:val="Normal"/>
        <w:spacing w:lineRule="auto" w:line="360"/>
        <w:ind w:firstLine="562"/>
        <w:jc w:val="center"/>
        <w:rPr>
          <w:rFonts w:ascii="Times New Roman" w:hAnsi="Times New Roman"/>
          <w:b/>
          <w:b/>
          <w:bCs/>
          <w:sz w:val="28"/>
          <w:szCs w:val="28"/>
          <w:lang w:val="uk-UA"/>
        </w:rPr>
      </w:pPr>
      <w:r>
        <w:rPr>
          <w:rFonts w:ascii="Times New Roman" w:hAnsi="Times New Roman"/>
          <w:b/>
          <w:bCs/>
          <w:sz w:val="28"/>
          <w:szCs w:val="28"/>
          <w:lang w:val="uk-UA"/>
        </w:rPr>
      </w:r>
    </w:p>
    <w:p>
      <w:pPr>
        <w:pStyle w:val="Normal"/>
        <w:spacing w:lineRule="auto" w:line="360"/>
        <w:ind w:firstLine="562"/>
        <w:jc w:val="center"/>
        <w:rPr>
          <w:rFonts w:ascii="Times New Roman" w:hAnsi="Times New Roman"/>
          <w:b/>
          <w:b/>
          <w:bCs/>
          <w:sz w:val="28"/>
          <w:szCs w:val="28"/>
          <w:lang w:val="uk-UA"/>
        </w:rPr>
      </w:pPr>
      <w:r>
        <w:rPr>
          <w:rFonts w:ascii="Times New Roman" w:hAnsi="Times New Roman"/>
          <w:b/>
          <w:bCs/>
          <w:sz w:val="28"/>
          <w:szCs w:val="28"/>
          <w:lang w:val="uk-UA"/>
        </w:rPr>
      </w:r>
    </w:p>
    <w:p>
      <w:pPr>
        <w:pStyle w:val="Normal"/>
        <w:spacing w:lineRule="auto" w:line="360"/>
        <w:ind w:firstLine="562"/>
        <w:jc w:val="center"/>
        <w:rPr/>
      </w:pPr>
      <w:r>
        <w:rPr>
          <w:rFonts w:ascii="Times New Roman" w:hAnsi="Times New Roman"/>
          <w:b/>
          <w:bCs/>
          <w:sz w:val="28"/>
          <w:szCs w:val="28"/>
          <w:lang w:val="uk-UA"/>
        </w:rPr>
        <w:t>РОЗДІЛ 3</w:t>
      </w:r>
    </w:p>
    <w:p>
      <w:pPr>
        <w:pStyle w:val="Normal"/>
        <w:spacing w:lineRule="auto" w:line="360"/>
        <w:ind w:firstLine="562"/>
        <w:jc w:val="center"/>
        <w:rPr>
          <w:rFonts w:ascii="Times New Roman" w:hAnsi="Times New Roman"/>
          <w:b/>
          <w:b/>
          <w:bCs/>
          <w:sz w:val="28"/>
          <w:szCs w:val="28"/>
          <w:lang w:val="uk-UA"/>
        </w:rPr>
      </w:pPr>
      <w:r>
        <w:rPr>
          <w:rFonts w:ascii="Times New Roman" w:hAnsi="Times New Roman"/>
          <w:b/>
          <w:bCs/>
          <w:sz w:val="28"/>
          <w:szCs w:val="28"/>
          <w:lang w:val="uk-UA"/>
        </w:rPr>
        <w:t>ДЕТАЛІЗАЦІЯ ТЕМАТИЧНОЇ ГРУПИ «ЖАНРИ Й ВИДИ КІНО»</w:t>
      </w:r>
    </w:p>
    <w:p>
      <w:pPr>
        <w:pStyle w:val="Normal"/>
        <w:spacing w:lineRule="auto" w:line="360"/>
        <w:ind w:firstLine="562"/>
        <w:jc w:val="center"/>
        <w:rPr>
          <w:rFonts w:ascii="Times New Roman" w:hAnsi="Times New Roman"/>
          <w:b/>
          <w:b/>
          <w:bCs/>
          <w:sz w:val="28"/>
          <w:szCs w:val="28"/>
          <w:lang w:val="uk-UA"/>
        </w:rPr>
      </w:pPr>
      <w:r>
        <w:rPr>
          <w:rFonts w:ascii="Times New Roman" w:hAnsi="Times New Roman"/>
          <w:b/>
          <w:bCs/>
          <w:sz w:val="28"/>
          <w:szCs w:val="28"/>
          <w:lang w:val="uk-UA"/>
        </w:rPr>
      </w:r>
    </w:p>
    <w:p>
      <w:pPr>
        <w:pStyle w:val="Normal"/>
        <w:spacing w:lineRule="auto" w:line="360"/>
        <w:ind w:firstLine="562"/>
        <w:jc w:val="both"/>
        <w:rPr>
          <w:rFonts w:ascii="Times New Roman" w:hAnsi="Times New Roman"/>
          <w:b/>
          <w:b/>
          <w:bCs/>
          <w:sz w:val="28"/>
          <w:szCs w:val="28"/>
          <w:lang w:val="uk-UA"/>
        </w:rPr>
      </w:pPr>
      <w:r>
        <w:rPr>
          <w:rFonts w:ascii="Times New Roman" w:hAnsi="Times New Roman"/>
          <w:b/>
          <w:bCs/>
          <w:sz w:val="28"/>
          <w:szCs w:val="28"/>
          <w:lang w:val="uk-UA"/>
        </w:rPr>
        <w:t>3. 1. Аналіз тематичної підгрупи «Малобюджетні фільми»</w:t>
      </w:r>
    </w:p>
    <w:p>
      <w:pPr>
        <w:pStyle w:val="Normal"/>
        <w:spacing w:lineRule="auto" w:line="360"/>
        <w:ind w:firstLine="562"/>
        <w:jc w:val="both"/>
        <w:rPr>
          <w:lang w:val="ru-RU"/>
        </w:rPr>
      </w:pPr>
      <w:r>
        <w:rPr>
          <w:rFonts w:ascii="Times New Roman" w:hAnsi="Times New Roman"/>
          <w:sz w:val="28"/>
          <w:szCs w:val="28"/>
          <w:lang w:val="uk-UA"/>
        </w:rPr>
        <w:t xml:space="preserve">У першому розділі цієї роботи було розглянуто класифікацію жанрових груп кінематографу, картини в яких були розподілені з точки зору внутрішньої будови фільму, а також типу зображення персонажів чи навколишнього середовища в ньому. Окрім такого способу систематизації,   можливий ще один, який залежить від розмірів фінансування кіно. У зв’язку з цим група «Жанри та види кіно», що входить до складу лексико-семантичного поля </w:t>
      </w:r>
      <w:r>
        <w:rPr>
          <w:rFonts w:ascii="Times New Roman" w:hAnsi="Times New Roman"/>
          <w:i/>
          <w:iCs/>
          <w:sz w:val="28"/>
          <w:szCs w:val="28"/>
          <w:lang w:val="uk-UA"/>
        </w:rPr>
        <w:t>кінематограф</w:t>
      </w:r>
      <w:r>
        <w:rPr>
          <w:rFonts w:ascii="Times New Roman" w:hAnsi="Times New Roman"/>
          <w:sz w:val="28"/>
          <w:szCs w:val="28"/>
          <w:lang w:val="uk-UA"/>
        </w:rPr>
        <w:t xml:space="preserve">, має у своєму арсеналі такі лексичні одиниці, які використовуються для позначення кількості коштів, витрачених для створення певної кінокартини. Одна частина цих слів і словосполучень стосується фільмів, кошторис яких складає десятки мільйони доларів, а інша слугує для найменування малобюджетного виду кіно. Цей підрозділ присвячено аналізу другої частини. Таким чином, дослідженню піддаються слова, якими можна назвати дешеві, а інколи й низькосортні здобутки кіномистецтва. </w:t>
      </w:r>
    </w:p>
    <w:p>
      <w:pPr>
        <w:pStyle w:val="Normal"/>
        <w:spacing w:lineRule="auto" w:line="360"/>
        <w:ind w:firstLine="562"/>
        <w:jc w:val="both"/>
        <w:rPr>
          <w:lang w:val="uk-UA"/>
        </w:rPr>
      </w:pPr>
      <w:r>
        <w:rPr>
          <w:rFonts w:ascii="Times New Roman" w:hAnsi="Times New Roman"/>
          <w:sz w:val="28"/>
          <w:szCs w:val="28"/>
          <w:lang w:val="uk-UA"/>
        </w:rPr>
        <w:t xml:space="preserve">Першим прикладом із цієї підгрупи буде розглянуто такий вид кіно як </w:t>
      </w:r>
      <w:r>
        <w:rPr>
          <w:rFonts w:ascii="Times New Roman" w:hAnsi="Times New Roman"/>
          <w:i/>
          <w:iCs/>
          <w:sz w:val="28"/>
          <w:szCs w:val="28"/>
        </w:rPr>
        <w:t>B-movie</w:t>
      </w:r>
      <w:r>
        <w:rPr>
          <w:rFonts w:ascii="Times New Roman" w:hAnsi="Times New Roman"/>
          <w:sz w:val="28"/>
          <w:szCs w:val="28"/>
        </w:rPr>
        <w:t xml:space="preserve"> – «</w:t>
      </w:r>
      <w:r>
        <w:rPr>
          <w:rFonts w:ascii="Times New Roman" w:hAnsi="Times New Roman"/>
          <w:i/>
          <w:iCs/>
          <w:sz w:val="28"/>
          <w:szCs w:val="28"/>
        </w:rPr>
        <w:t>a cheaply made film, often of poor quality, that in the past was shown before the main film in a cinema</w:t>
      </w:r>
      <w:r>
        <w:rPr>
          <w:rFonts w:ascii="Times New Roman" w:hAnsi="Times New Roman"/>
          <w:sz w:val="28"/>
          <w:szCs w:val="28"/>
        </w:rPr>
        <w:t xml:space="preserve">» [29].  </w:t>
      </w:r>
      <w:r>
        <w:rPr>
          <w:rFonts w:ascii="Times New Roman" w:hAnsi="Times New Roman"/>
          <w:sz w:val="28"/>
          <w:szCs w:val="28"/>
          <w:lang w:val="uk-UA"/>
        </w:rPr>
        <w:t xml:space="preserve">Зараз цей термін застосовують здебільшого для позначення не досить якісних фільмів із малим бюджетом. За подібними кінокартинами стоїть слабка акторська гра, низькопробні спецефекти та яскраві заголовки, які одразу впадають в око.  Окрім цього, </w:t>
      </w:r>
      <w:r>
        <w:rPr>
          <w:rFonts w:ascii="Times New Roman" w:hAnsi="Times New Roman"/>
          <w:i/>
          <w:iCs/>
          <w:sz w:val="28"/>
          <w:szCs w:val="28"/>
        </w:rPr>
        <w:t>B</w:t>
      </w:r>
      <w:r>
        <w:rPr>
          <w:rFonts w:ascii="Times New Roman" w:hAnsi="Times New Roman"/>
          <w:i/>
          <w:iCs/>
          <w:sz w:val="28"/>
          <w:szCs w:val="28"/>
          <w:lang w:val="uk-UA"/>
        </w:rPr>
        <w:t>-</w:t>
      </w:r>
      <w:r>
        <w:rPr>
          <w:rFonts w:ascii="Times New Roman" w:hAnsi="Times New Roman"/>
          <w:i/>
          <w:iCs/>
          <w:sz w:val="28"/>
          <w:szCs w:val="28"/>
        </w:rPr>
        <w:t>movies</w:t>
      </w:r>
      <w:r>
        <w:rPr>
          <w:rFonts w:ascii="Times New Roman" w:hAnsi="Times New Roman"/>
          <w:sz w:val="28"/>
          <w:szCs w:val="28"/>
          <w:lang w:val="uk-UA"/>
        </w:rPr>
        <w:t xml:space="preserve"> також прирівнюють до сучасних артхаусних фільмів авторства незалежних режисерів. Хоча раніше в «золоту епоху» Голлівуду, а саме між 30-ми та 60-ми роками минулого століття, коли існувала дворівнева система кінотеатрів із дешевими та дорогими квитками, терміном </w:t>
      </w:r>
      <w:r>
        <w:rPr>
          <w:rFonts w:ascii="Times New Roman" w:hAnsi="Times New Roman"/>
          <w:i/>
          <w:iCs/>
          <w:sz w:val="28"/>
          <w:szCs w:val="28"/>
        </w:rPr>
        <w:t>B</w:t>
      </w:r>
      <w:r>
        <w:rPr>
          <w:rFonts w:ascii="Times New Roman" w:hAnsi="Times New Roman"/>
          <w:i/>
          <w:iCs/>
          <w:sz w:val="28"/>
          <w:szCs w:val="28"/>
          <w:lang w:val="uk-UA"/>
        </w:rPr>
        <w:t>-</w:t>
      </w:r>
      <w:r>
        <w:rPr>
          <w:rFonts w:ascii="Times New Roman" w:hAnsi="Times New Roman"/>
          <w:i/>
          <w:iCs/>
          <w:sz w:val="28"/>
          <w:szCs w:val="28"/>
        </w:rPr>
        <w:t>movie</w:t>
      </w:r>
      <w:r>
        <w:rPr>
          <w:rFonts w:ascii="Times New Roman" w:hAnsi="Times New Roman"/>
          <w:sz w:val="28"/>
          <w:szCs w:val="28"/>
          <w:lang w:val="uk-UA"/>
        </w:rPr>
        <w:t xml:space="preserve"> називали ті фільми, які користувалися меншою популярністю серед глядачів, коштували відносно небагато й демонструвалися перед блокбастерами, так званими </w:t>
      </w:r>
      <w:r>
        <w:rPr>
          <w:rFonts w:ascii="Times New Roman" w:hAnsi="Times New Roman"/>
          <w:i/>
          <w:iCs/>
          <w:sz w:val="28"/>
          <w:szCs w:val="28"/>
        </w:rPr>
        <w:t>A</w:t>
      </w:r>
      <w:r>
        <w:rPr>
          <w:rFonts w:ascii="Times New Roman" w:hAnsi="Times New Roman"/>
          <w:i/>
          <w:iCs/>
          <w:sz w:val="28"/>
          <w:szCs w:val="28"/>
          <w:lang w:val="uk-UA"/>
        </w:rPr>
        <w:t>-</w:t>
      </w:r>
      <w:r>
        <w:rPr>
          <w:rFonts w:ascii="Times New Roman" w:hAnsi="Times New Roman"/>
          <w:i/>
          <w:iCs/>
          <w:sz w:val="28"/>
          <w:szCs w:val="28"/>
        </w:rPr>
        <w:t>movies</w:t>
      </w:r>
      <w:r>
        <w:rPr>
          <w:rFonts w:ascii="Times New Roman" w:hAnsi="Times New Roman"/>
          <w:sz w:val="28"/>
          <w:szCs w:val="28"/>
          <w:lang w:val="uk-UA"/>
        </w:rPr>
        <w:t>. Звідси можна зрозуміти й сенс поняття: оскільки «</w:t>
      </w:r>
      <w:r>
        <w:rPr>
          <w:rFonts w:ascii="Times New Roman" w:hAnsi="Times New Roman"/>
          <w:sz w:val="28"/>
          <w:szCs w:val="28"/>
        </w:rPr>
        <w:t>B</w:t>
      </w:r>
      <w:r>
        <w:rPr>
          <w:rFonts w:ascii="Times New Roman" w:hAnsi="Times New Roman"/>
          <w:sz w:val="28"/>
          <w:szCs w:val="28"/>
          <w:lang w:val="uk-UA"/>
        </w:rPr>
        <w:t>» – друга літера англійського алфавіту, то виходить, що фільми категорії «</w:t>
      </w:r>
      <w:r>
        <w:rPr>
          <w:rFonts w:ascii="Times New Roman" w:hAnsi="Times New Roman"/>
          <w:sz w:val="28"/>
          <w:szCs w:val="28"/>
        </w:rPr>
        <w:t>A</w:t>
      </w:r>
      <w:r>
        <w:rPr>
          <w:rFonts w:ascii="Times New Roman" w:hAnsi="Times New Roman"/>
          <w:sz w:val="28"/>
          <w:szCs w:val="28"/>
          <w:lang w:val="uk-UA"/>
        </w:rPr>
        <w:t xml:space="preserve">» – першокласні й престижні, а </w:t>
      </w:r>
      <w:r>
        <w:rPr>
          <w:rFonts w:ascii="Times New Roman" w:hAnsi="Times New Roman"/>
          <w:i/>
          <w:iCs/>
          <w:sz w:val="28"/>
          <w:szCs w:val="28"/>
        </w:rPr>
        <w:t>B</w:t>
      </w:r>
      <w:r>
        <w:rPr>
          <w:rFonts w:ascii="Times New Roman" w:hAnsi="Times New Roman"/>
          <w:i/>
          <w:iCs/>
          <w:sz w:val="28"/>
          <w:szCs w:val="28"/>
          <w:lang w:val="uk-UA"/>
        </w:rPr>
        <w:t>-</w:t>
      </w:r>
      <w:r>
        <w:rPr>
          <w:rFonts w:ascii="Times New Roman" w:hAnsi="Times New Roman"/>
          <w:i/>
          <w:iCs/>
          <w:sz w:val="28"/>
          <w:szCs w:val="28"/>
        </w:rPr>
        <w:t>movies</w:t>
      </w:r>
      <w:r>
        <w:rPr>
          <w:rFonts w:ascii="Times New Roman" w:hAnsi="Times New Roman"/>
          <w:sz w:val="28"/>
          <w:szCs w:val="28"/>
          <w:lang w:val="uk-UA"/>
        </w:rPr>
        <w:t xml:space="preserve"> – плоди другорядного мистецтва. </w:t>
      </w:r>
    </w:p>
    <w:p>
      <w:pPr>
        <w:pStyle w:val="Normal"/>
        <w:spacing w:lineRule="auto" w:line="360"/>
        <w:ind w:firstLine="562"/>
        <w:jc w:val="both"/>
        <w:rPr/>
      </w:pPr>
      <w:r>
        <w:rPr>
          <w:rFonts w:ascii="Times New Roman" w:hAnsi="Times New Roman"/>
          <w:sz w:val="28"/>
          <w:szCs w:val="28"/>
          <w:lang w:val="uk-UA"/>
        </w:rPr>
        <w:t xml:space="preserve">Аналогічним шляхом було утворено термін </w:t>
      </w:r>
      <w:r>
        <w:rPr>
          <w:rFonts w:ascii="Times New Roman" w:hAnsi="Times New Roman"/>
          <w:i/>
          <w:iCs/>
          <w:sz w:val="28"/>
          <w:szCs w:val="28"/>
        </w:rPr>
        <w:t>Z</w:t>
      </w:r>
      <w:r>
        <w:rPr>
          <w:rFonts w:ascii="Times New Roman" w:hAnsi="Times New Roman"/>
          <w:i/>
          <w:iCs/>
          <w:sz w:val="28"/>
          <w:szCs w:val="28"/>
          <w:lang w:val="ru-RU"/>
        </w:rPr>
        <w:t>-</w:t>
      </w:r>
      <w:r>
        <w:rPr>
          <w:rFonts w:ascii="Times New Roman" w:hAnsi="Times New Roman"/>
          <w:i/>
          <w:iCs/>
          <w:sz w:val="28"/>
          <w:szCs w:val="28"/>
        </w:rPr>
        <w:t>movie</w:t>
      </w:r>
      <w:r>
        <w:rPr>
          <w:rFonts w:ascii="Times New Roman" w:hAnsi="Times New Roman"/>
          <w:sz w:val="28"/>
          <w:szCs w:val="28"/>
          <w:lang w:val="uk-UA"/>
        </w:rPr>
        <w:t xml:space="preserve">. </w:t>
      </w:r>
      <w:r>
        <w:rPr>
          <w:rFonts w:ascii="Times New Roman" w:hAnsi="Times New Roman"/>
          <w:sz w:val="28"/>
          <w:szCs w:val="28"/>
          <w:lang w:val="ru-RU"/>
        </w:rPr>
        <w:t>«</w:t>
      </w:r>
      <w:r>
        <w:rPr>
          <w:rFonts w:ascii="Times New Roman" w:hAnsi="Times New Roman"/>
          <w:sz w:val="28"/>
          <w:szCs w:val="28"/>
        </w:rPr>
        <w:t>Z</w:t>
      </w:r>
      <w:r>
        <w:rPr>
          <w:rFonts w:ascii="Times New Roman" w:hAnsi="Times New Roman"/>
          <w:sz w:val="28"/>
          <w:szCs w:val="28"/>
          <w:lang w:val="ru-RU"/>
        </w:rPr>
        <w:t xml:space="preserve">» – </w:t>
      </w:r>
      <w:r>
        <w:rPr>
          <w:rFonts w:ascii="Times New Roman" w:hAnsi="Times New Roman"/>
          <w:sz w:val="28"/>
          <w:szCs w:val="28"/>
          <w:lang w:val="uk-UA"/>
        </w:rPr>
        <w:t xml:space="preserve">це остання літера в абетці, а </w:t>
      </w:r>
      <w:r>
        <w:rPr>
          <w:rFonts w:ascii="Times New Roman" w:hAnsi="Times New Roman"/>
          <w:i/>
          <w:iCs/>
          <w:sz w:val="28"/>
          <w:szCs w:val="28"/>
        </w:rPr>
        <w:t>Z</w:t>
      </w:r>
      <w:r>
        <w:rPr>
          <w:rFonts w:ascii="Times New Roman" w:hAnsi="Times New Roman"/>
          <w:i/>
          <w:iCs/>
          <w:sz w:val="28"/>
          <w:szCs w:val="28"/>
          <w:lang w:val="ru-RU"/>
        </w:rPr>
        <w:t>-</w:t>
      </w:r>
      <w:r>
        <w:rPr>
          <w:rFonts w:ascii="Times New Roman" w:hAnsi="Times New Roman"/>
          <w:i/>
          <w:iCs/>
          <w:sz w:val="28"/>
          <w:szCs w:val="28"/>
        </w:rPr>
        <w:t>movies</w:t>
      </w:r>
      <w:r>
        <w:rPr>
          <w:rFonts w:ascii="Times New Roman" w:hAnsi="Times New Roman"/>
          <w:sz w:val="28"/>
          <w:szCs w:val="28"/>
          <w:lang w:val="ru-RU"/>
        </w:rPr>
        <w:t xml:space="preserve"> </w:t>
      </w:r>
      <w:r>
        <w:rPr>
          <w:rFonts w:ascii="Times New Roman" w:hAnsi="Times New Roman"/>
          <w:sz w:val="28"/>
          <w:szCs w:val="28"/>
          <w:lang w:val="uk-UA"/>
        </w:rPr>
        <w:t>займають приблизно таку ж нішу в рядах усієї кінопродукції. За рівнем якості зйомок, гри акторів, загальної атмосфери фільми групи «</w:t>
      </w:r>
      <w:r>
        <w:rPr>
          <w:rFonts w:ascii="Times New Roman" w:hAnsi="Times New Roman"/>
          <w:sz w:val="28"/>
          <w:szCs w:val="28"/>
        </w:rPr>
        <w:t>Z</w:t>
      </w:r>
      <w:r>
        <w:rPr>
          <w:rFonts w:ascii="Times New Roman" w:hAnsi="Times New Roman"/>
          <w:sz w:val="28"/>
          <w:szCs w:val="28"/>
          <w:lang w:val="uk-UA"/>
        </w:rPr>
        <w:t xml:space="preserve">» є ще гіршими, ніж вищезазначені </w:t>
      </w:r>
      <w:r>
        <w:rPr>
          <w:rFonts w:ascii="Times New Roman" w:hAnsi="Times New Roman"/>
          <w:i/>
          <w:iCs/>
          <w:sz w:val="28"/>
          <w:szCs w:val="28"/>
        </w:rPr>
        <w:t>B</w:t>
      </w:r>
      <w:r>
        <w:rPr>
          <w:rFonts w:ascii="Times New Roman" w:hAnsi="Times New Roman"/>
          <w:i/>
          <w:iCs/>
          <w:sz w:val="28"/>
          <w:szCs w:val="28"/>
          <w:lang w:val="uk-UA"/>
        </w:rPr>
        <w:t>-</w:t>
      </w:r>
      <w:r>
        <w:rPr>
          <w:rFonts w:ascii="Times New Roman" w:hAnsi="Times New Roman"/>
          <w:i/>
          <w:iCs/>
          <w:sz w:val="28"/>
          <w:szCs w:val="28"/>
        </w:rPr>
        <w:t>movies</w:t>
      </w:r>
      <w:r>
        <w:rPr>
          <w:rFonts w:ascii="Times New Roman" w:hAnsi="Times New Roman"/>
          <w:sz w:val="28"/>
          <w:szCs w:val="28"/>
          <w:lang w:val="uk-UA"/>
        </w:rPr>
        <w:t xml:space="preserve">. Вони також створені незалежними режисерами, які лише розпочинають свій професійний шлях. Те ж саме стосується й акторів, котрі знімаються в подібних картинах: здебільшого весь акторський склад є початківцями. Загалом зйомки </w:t>
      </w:r>
      <w:r>
        <w:rPr>
          <w:rFonts w:ascii="Times New Roman" w:hAnsi="Times New Roman"/>
          <w:i/>
          <w:iCs/>
          <w:sz w:val="28"/>
          <w:szCs w:val="28"/>
        </w:rPr>
        <w:t>Z</w:t>
      </w:r>
      <w:r>
        <w:rPr>
          <w:rFonts w:ascii="Times New Roman" w:hAnsi="Times New Roman"/>
          <w:i/>
          <w:iCs/>
          <w:sz w:val="28"/>
          <w:szCs w:val="28"/>
          <w:lang w:val="uk-UA"/>
        </w:rPr>
        <w:t>-</w:t>
      </w:r>
      <w:r>
        <w:rPr>
          <w:rFonts w:ascii="Times New Roman" w:hAnsi="Times New Roman"/>
          <w:i/>
          <w:iCs/>
          <w:sz w:val="28"/>
          <w:szCs w:val="28"/>
        </w:rPr>
        <w:t>movies</w:t>
      </w:r>
      <w:r>
        <w:rPr>
          <w:rFonts w:ascii="Times New Roman" w:hAnsi="Times New Roman"/>
          <w:sz w:val="28"/>
          <w:szCs w:val="28"/>
          <w:lang w:val="uk-UA"/>
        </w:rPr>
        <w:t xml:space="preserve"> тривають недовго, щоб навмисно надати стрічці аматорського вигляду. Найпоширенішим жанровим різновидом цього типу кінематографу є малобюджетні фільми жахів. Наприклад,  «</w:t>
      </w:r>
      <w:r>
        <w:rPr>
          <w:rFonts w:ascii="Times New Roman" w:hAnsi="Times New Roman"/>
          <w:i/>
          <w:iCs/>
          <w:sz w:val="28"/>
          <w:szCs w:val="28"/>
        </w:rPr>
        <w:t>Plan</w:t>
      </w:r>
      <w:r>
        <w:rPr>
          <w:rFonts w:ascii="Times New Roman" w:hAnsi="Times New Roman"/>
          <w:i/>
          <w:iCs/>
          <w:sz w:val="28"/>
          <w:szCs w:val="28"/>
          <w:lang w:val="uk-UA"/>
        </w:rPr>
        <w:t xml:space="preserve"> 9 </w:t>
      </w:r>
      <w:r>
        <w:rPr>
          <w:rFonts w:ascii="Times New Roman" w:hAnsi="Times New Roman"/>
          <w:i/>
          <w:iCs/>
          <w:sz w:val="28"/>
          <w:szCs w:val="28"/>
        </w:rPr>
        <w:t>from</w:t>
      </w:r>
      <w:r>
        <w:rPr>
          <w:rFonts w:ascii="Times New Roman" w:hAnsi="Times New Roman"/>
          <w:i/>
          <w:iCs/>
          <w:sz w:val="28"/>
          <w:szCs w:val="28"/>
          <w:lang w:val="uk-UA"/>
        </w:rPr>
        <w:t xml:space="preserve"> </w:t>
      </w:r>
      <w:r>
        <w:rPr>
          <w:rFonts w:ascii="Times New Roman" w:hAnsi="Times New Roman"/>
          <w:i/>
          <w:iCs/>
          <w:sz w:val="28"/>
          <w:szCs w:val="28"/>
        </w:rPr>
        <w:t>Outer</w:t>
      </w:r>
      <w:r>
        <w:rPr>
          <w:rFonts w:ascii="Times New Roman" w:hAnsi="Times New Roman"/>
          <w:i/>
          <w:iCs/>
          <w:sz w:val="28"/>
          <w:szCs w:val="28"/>
          <w:lang w:val="uk-UA"/>
        </w:rPr>
        <w:t xml:space="preserve"> </w:t>
      </w:r>
      <w:r>
        <w:rPr>
          <w:rFonts w:ascii="Times New Roman" w:hAnsi="Times New Roman"/>
          <w:i/>
          <w:iCs/>
          <w:sz w:val="28"/>
          <w:szCs w:val="28"/>
        </w:rPr>
        <w:t>Space</w:t>
      </w:r>
      <w:r>
        <w:rPr>
          <w:rFonts w:ascii="Times New Roman" w:hAnsi="Times New Roman"/>
          <w:sz w:val="28"/>
          <w:szCs w:val="28"/>
          <w:lang w:val="uk-UA"/>
        </w:rPr>
        <w:t>» (1959, реж. Ед Вуд), кошторис якого склав 60 тисяч доларів. У своїй статті-рецензії британський журналіст Ґай Лодж зазначає, що Голівуд назвав «</w:t>
      </w:r>
      <w:r>
        <w:rPr>
          <w:rFonts w:ascii="Times New Roman" w:hAnsi="Times New Roman"/>
          <w:i/>
          <w:iCs/>
          <w:sz w:val="28"/>
          <w:szCs w:val="28"/>
        </w:rPr>
        <w:t>Plan</w:t>
      </w:r>
      <w:r>
        <w:rPr>
          <w:rFonts w:ascii="Times New Roman" w:hAnsi="Times New Roman"/>
          <w:i/>
          <w:iCs/>
          <w:sz w:val="28"/>
          <w:szCs w:val="28"/>
          <w:lang w:val="uk-UA"/>
        </w:rPr>
        <w:t xml:space="preserve"> 9 </w:t>
      </w:r>
      <w:r>
        <w:rPr>
          <w:rFonts w:ascii="Times New Roman" w:hAnsi="Times New Roman"/>
          <w:i/>
          <w:iCs/>
          <w:sz w:val="28"/>
          <w:szCs w:val="28"/>
        </w:rPr>
        <w:t>from</w:t>
      </w:r>
      <w:r>
        <w:rPr>
          <w:rFonts w:ascii="Times New Roman" w:hAnsi="Times New Roman"/>
          <w:i/>
          <w:iCs/>
          <w:sz w:val="28"/>
          <w:szCs w:val="28"/>
          <w:lang w:val="uk-UA"/>
        </w:rPr>
        <w:t xml:space="preserve"> </w:t>
      </w:r>
      <w:r>
        <w:rPr>
          <w:rFonts w:ascii="Times New Roman" w:hAnsi="Times New Roman"/>
          <w:i/>
          <w:iCs/>
          <w:sz w:val="28"/>
          <w:szCs w:val="28"/>
        </w:rPr>
        <w:t>Outer</w:t>
      </w:r>
      <w:r>
        <w:rPr>
          <w:rFonts w:ascii="Times New Roman" w:hAnsi="Times New Roman"/>
          <w:i/>
          <w:iCs/>
          <w:sz w:val="28"/>
          <w:szCs w:val="28"/>
          <w:lang w:val="uk-UA"/>
        </w:rPr>
        <w:t xml:space="preserve"> </w:t>
      </w:r>
      <w:r>
        <w:rPr>
          <w:rFonts w:ascii="Times New Roman" w:hAnsi="Times New Roman"/>
          <w:i/>
          <w:iCs/>
          <w:sz w:val="28"/>
          <w:szCs w:val="28"/>
        </w:rPr>
        <w:t>Space</w:t>
      </w:r>
      <w:r>
        <w:rPr>
          <w:rFonts w:ascii="Times New Roman" w:hAnsi="Times New Roman"/>
          <w:sz w:val="28"/>
          <w:szCs w:val="28"/>
          <w:lang w:val="uk-UA"/>
        </w:rPr>
        <w:t xml:space="preserve">» найгіршим фільмом з усіх коли-небудь створених людиною [20]. Схожі негативні відгуки отримали такі </w:t>
      </w:r>
      <w:r>
        <w:rPr>
          <w:rFonts w:ascii="Times New Roman" w:hAnsi="Times New Roman"/>
          <w:i/>
          <w:iCs/>
          <w:sz w:val="28"/>
          <w:szCs w:val="28"/>
        </w:rPr>
        <w:t>Z</w:t>
      </w:r>
      <w:r>
        <w:rPr>
          <w:rFonts w:ascii="Times New Roman" w:hAnsi="Times New Roman"/>
          <w:i/>
          <w:iCs/>
          <w:sz w:val="28"/>
          <w:szCs w:val="28"/>
          <w:lang w:val="uk-UA"/>
        </w:rPr>
        <w:t>-</w:t>
      </w:r>
      <w:r>
        <w:rPr>
          <w:rFonts w:ascii="Times New Roman" w:hAnsi="Times New Roman"/>
          <w:i/>
          <w:iCs/>
          <w:sz w:val="28"/>
          <w:szCs w:val="28"/>
        </w:rPr>
        <w:t>movies</w:t>
      </w:r>
      <w:r>
        <w:rPr>
          <w:rFonts w:ascii="Times New Roman" w:hAnsi="Times New Roman"/>
          <w:sz w:val="28"/>
          <w:szCs w:val="28"/>
          <w:lang w:val="uk-UA"/>
        </w:rPr>
        <w:t xml:space="preserve"> як «</w:t>
      </w:r>
      <w:r>
        <w:rPr>
          <w:rFonts w:ascii="Times New Roman" w:hAnsi="Times New Roman"/>
          <w:sz w:val="28"/>
          <w:szCs w:val="28"/>
        </w:rPr>
        <w:t>The</w:t>
      </w:r>
      <w:r>
        <w:rPr>
          <w:rFonts w:ascii="Times New Roman" w:hAnsi="Times New Roman"/>
          <w:sz w:val="28"/>
          <w:szCs w:val="28"/>
          <w:lang w:val="uk-UA"/>
        </w:rPr>
        <w:t xml:space="preserve"> </w:t>
      </w:r>
      <w:r>
        <w:rPr>
          <w:rFonts w:ascii="Times New Roman" w:hAnsi="Times New Roman"/>
          <w:sz w:val="28"/>
          <w:szCs w:val="28"/>
        </w:rPr>
        <w:t>Creeping</w:t>
      </w:r>
      <w:r>
        <w:rPr>
          <w:rFonts w:ascii="Times New Roman" w:hAnsi="Times New Roman"/>
          <w:sz w:val="28"/>
          <w:szCs w:val="28"/>
          <w:lang w:val="uk-UA"/>
        </w:rPr>
        <w:t xml:space="preserve"> </w:t>
      </w:r>
      <w:r>
        <w:rPr>
          <w:rFonts w:ascii="Times New Roman" w:hAnsi="Times New Roman"/>
          <w:sz w:val="28"/>
          <w:szCs w:val="28"/>
        </w:rPr>
        <w:t>Terror</w:t>
      </w:r>
      <w:r>
        <w:rPr>
          <w:rFonts w:ascii="Times New Roman" w:hAnsi="Times New Roman"/>
          <w:sz w:val="28"/>
          <w:szCs w:val="28"/>
          <w:lang w:val="uk-UA"/>
        </w:rPr>
        <w:t>» (1964, реж. Вік Севедж), «</w:t>
      </w:r>
      <w:r>
        <w:rPr>
          <w:rFonts w:ascii="Times New Roman" w:hAnsi="Times New Roman"/>
          <w:i/>
          <w:iCs/>
          <w:sz w:val="28"/>
          <w:szCs w:val="28"/>
        </w:rPr>
        <w:t>Manos: the Hands of Fate</w:t>
      </w:r>
      <w:r>
        <w:rPr>
          <w:rFonts w:ascii="Times New Roman" w:hAnsi="Times New Roman"/>
          <w:sz w:val="28"/>
          <w:szCs w:val="28"/>
        </w:rPr>
        <w:t xml:space="preserve">» (1966, </w:t>
      </w:r>
      <w:r>
        <w:rPr>
          <w:rFonts w:ascii="Times New Roman" w:hAnsi="Times New Roman"/>
          <w:sz w:val="28"/>
          <w:szCs w:val="28"/>
          <w:lang w:val="uk-UA"/>
        </w:rPr>
        <w:t>реж. Гарольд Воррен).</w:t>
      </w:r>
    </w:p>
    <w:p>
      <w:pPr>
        <w:pStyle w:val="Normal"/>
        <w:spacing w:lineRule="auto" w:line="360"/>
        <w:ind w:firstLine="562"/>
        <w:jc w:val="both"/>
        <w:rPr>
          <w:lang w:val="uk-UA"/>
        </w:rPr>
      </w:pPr>
      <w:r>
        <w:rPr>
          <w:rFonts w:ascii="Times New Roman" w:hAnsi="Times New Roman"/>
          <w:sz w:val="28"/>
          <w:szCs w:val="28"/>
          <w:lang w:val="uk-UA"/>
        </w:rPr>
        <w:t xml:space="preserve">На початку 2000-х років виник рух незалежного кіно в Сполучених Штатах, який отримав назву </w:t>
      </w:r>
      <w:r>
        <w:rPr>
          <w:rFonts w:ascii="Times New Roman" w:hAnsi="Times New Roman"/>
          <w:i/>
          <w:iCs/>
          <w:sz w:val="28"/>
          <w:szCs w:val="28"/>
        </w:rPr>
        <w:t>mumblecore</w:t>
      </w:r>
      <w:r>
        <w:rPr>
          <w:rFonts w:ascii="Times New Roman" w:hAnsi="Times New Roman"/>
          <w:sz w:val="28"/>
          <w:szCs w:val="28"/>
        </w:rPr>
        <w:t xml:space="preserve"> </w:t>
      </w:r>
      <w:r>
        <w:rPr>
          <w:rFonts w:ascii="Times New Roman" w:hAnsi="Times New Roman"/>
          <w:sz w:val="28"/>
          <w:szCs w:val="28"/>
          <w:lang w:val="uk-UA"/>
        </w:rPr>
        <w:t>– «</w:t>
      </w:r>
      <w:r>
        <w:rPr>
          <w:rFonts w:ascii="Times New Roman" w:hAnsi="Times New Roman"/>
          <w:i/>
          <w:iCs/>
          <w:sz w:val="28"/>
          <w:szCs w:val="28"/>
        </w:rPr>
        <w:t>a style of independent film that is cheaply made and usually about daily life and personal relationships</w:t>
      </w:r>
      <w:r>
        <w:rPr>
          <w:rFonts w:ascii="Times New Roman" w:hAnsi="Times New Roman"/>
          <w:sz w:val="28"/>
          <w:szCs w:val="28"/>
        </w:rPr>
        <w:t>» [29].</w:t>
      </w:r>
      <w:r>
        <w:rPr>
          <w:rFonts w:ascii="Times New Roman" w:hAnsi="Times New Roman"/>
          <w:sz w:val="28"/>
          <w:szCs w:val="28"/>
          <w:lang w:val="uk-UA"/>
        </w:rPr>
        <w:t xml:space="preserve"> Об’єднує </w:t>
      </w:r>
      <w:r>
        <w:rPr>
          <w:rFonts w:ascii="Times New Roman" w:hAnsi="Times New Roman"/>
          <w:i/>
          <w:iCs/>
          <w:sz w:val="28"/>
          <w:szCs w:val="28"/>
        </w:rPr>
        <w:t>mumblecore</w:t>
      </w:r>
      <w:r>
        <w:rPr>
          <w:rFonts w:ascii="Times New Roman" w:hAnsi="Times New Roman"/>
          <w:sz w:val="28"/>
          <w:szCs w:val="28"/>
          <w:lang w:val="uk-UA"/>
        </w:rPr>
        <w:t xml:space="preserve"> з вищезгаданими </w:t>
      </w:r>
      <w:r>
        <w:rPr>
          <w:rFonts w:ascii="Times New Roman" w:hAnsi="Times New Roman"/>
          <w:i/>
          <w:iCs/>
          <w:sz w:val="28"/>
          <w:szCs w:val="28"/>
        </w:rPr>
        <w:t>B</w:t>
      </w:r>
      <w:r>
        <w:rPr>
          <w:rFonts w:ascii="Times New Roman" w:hAnsi="Times New Roman"/>
          <w:i/>
          <w:iCs/>
          <w:sz w:val="28"/>
          <w:szCs w:val="28"/>
          <w:lang w:val="uk-UA"/>
        </w:rPr>
        <w:t>-</w:t>
      </w:r>
      <w:r>
        <w:rPr>
          <w:rFonts w:ascii="Times New Roman" w:hAnsi="Times New Roman"/>
          <w:sz w:val="28"/>
          <w:szCs w:val="28"/>
          <w:lang w:val="uk-UA"/>
        </w:rPr>
        <w:t xml:space="preserve"> та </w:t>
      </w:r>
      <w:r>
        <w:rPr>
          <w:rFonts w:ascii="Times New Roman" w:hAnsi="Times New Roman"/>
          <w:i/>
          <w:iCs/>
          <w:sz w:val="28"/>
          <w:szCs w:val="28"/>
        </w:rPr>
        <w:t>Z</w:t>
      </w:r>
      <w:r>
        <w:rPr>
          <w:rFonts w:ascii="Times New Roman" w:hAnsi="Times New Roman"/>
          <w:i/>
          <w:iCs/>
          <w:sz w:val="28"/>
          <w:szCs w:val="28"/>
          <w:lang w:val="uk-UA"/>
        </w:rPr>
        <w:t>-</w:t>
      </w:r>
      <w:r>
        <w:rPr>
          <w:rFonts w:ascii="Times New Roman" w:hAnsi="Times New Roman"/>
          <w:i/>
          <w:iCs/>
          <w:sz w:val="28"/>
          <w:szCs w:val="28"/>
        </w:rPr>
        <w:t>movies</w:t>
      </w:r>
      <w:r>
        <w:rPr>
          <w:rFonts w:ascii="Times New Roman" w:hAnsi="Times New Roman"/>
          <w:sz w:val="28"/>
          <w:szCs w:val="28"/>
          <w:lang w:val="uk-UA"/>
        </w:rPr>
        <w:t xml:space="preserve"> невеликий бюджет та виробництво поза межами великої кіноіндустрії. Виділяє цей жанр з-поміж інших така особливість як натуралістична акторська гра, а іноді й імпровізація. Сюжет фільмів </w:t>
      </w:r>
      <w:r>
        <w:rPr>
          <w:rFonts w:ascii="Times New Roman" w:hAnsi="Times New Roman"/>
          <w:i/>
          <w:iCs/>
          <w:sz w:val="28"/>
          <w:szCs w:val="28"/>
        </w:rPr>
        <w:t>mumblecore</w:t>
      </w:r>
      <w:r>
        <w:rPr>
          <w:rFonts w:ascii="Times New Roman" w:hAnsi="Times New Roman"/>
          <w:sz w:val="28"/>
          <w:szCs w:val="28"/>
          <w:lang w:val="ru-RU"/>
        </w:rPr>
        <w:t xml:space="preserve"> </w:t>
      </w:r>
      <w:r>
        <w:rPr>
          <w:rFonts w:ascii="Times New Roman" w:hAnsi="Times New Roman"/>
          <w:sz w:val="28"/>
          <w:szCs w:val="28"/>
          <w:lang w:val="uk-UA"/>
        </w:rPr>
        <w:t xml:space="preserve">зосереджується на молодих людях віком від 20 до 30 років, які переживають певні труднощі на роботі або в особистому житті. Зразки цього жанру вирізняються потоком негучного та нерозбірливого мовлення. Звідси й назва: </w:t>
      </w:r>
      <w:r>
        <w:rPr>
          <w:rFonts w:ascii="Times New Roman" w:hAnsi="Times New Roman"/>
          <w:i/>
          <w:iCs/>
          <w:sz w:val="28"/>
          <w:szCs w:val="28"/>
        </w:rPr>
        <w:t>mumblecore</w:t>
      </w:r>
      <w:r>
        <w:rPr>
          <w:rFonts w:ascii="Times New Roman" w:hAnsi="Times New Roman"/>
          <w:sz w:val="28"/>
          <w:szCs w:val="28"/>
          <w:lang w:val="ru-RU"/>
        </w:rPr>
        <w:t xml:space="preserve">. </w:t>
      </w:r>
      <w:r>
        <w:rPr>
          <w:rFonts w:ascii="Times New Roman" w:hAnsi="Times New Roman"/>
          <w:sz w:val="28"/>
          <w:szCs w:val="28"/>
          <w:lang w:val="uk-UA"/>
        </w:rPr>
        <w:t xml:space="preserve">Теорію походження цього терміна описав в статті від </w:t>
      </w:r>
      <w:r>
        <w:rPr>
          <w:rFonts w:ascii="Times New Roman" w:hAnsi="Times New Roman"/>
          <w:i/>
          <w:iCs/>
          <w:sz w:val="28"/>
          <w:szCs w:val="28"/>
        </w:rPr>
        <w:t>The</w:t>
      </w:r>
      <w:r>
        <w:rPr>
          <w:rFonts w:ascii="Times New Roman" w:hAnsi="Times New Roman"/>
          <w:i/>
          <w:iCs/>
          <w:sz w:val="28"/>
          <w:szCs w:val="28"/>
          <w:lang w:val="ru-RU"/>
        </w:rPr>
        <w:t xml:space="preserve"> </w:t>
      </w:r>
      <w:r>
        <w:rPr>
          <w:rFonts w:ascii="Times New Roman" w:hAnsi="Times New Roman"/>
          <w:i/>
          <w:iCs/>
          <w:sz w:val="28"/>
          <w:szCs w:val="28"/>
        </w:rPr>
        <w:t>New</w:t>
      </w:r>
      <w:r>
        <w:rPr>
          <w:rFonts w:ascii="Times New Roman" w:hAnsi="Times New Roman"/>
          <w:i/>
          <w:iCs/>
          <w:sz w:val="28"/>
          <w:szCs w:val="28"/>
          <w:lang w:val="ru-RU"/>
        </w:rPr>
        <w:t xml:space="preserve"> </w:t>
      </w:r>
      <w:r>
        <w:rPr>
          <w:rFonts w:ascii="Times New Roman" w:hAnsi="Times New Roman"/>
          <w:i/>
          <w:iCs/>
          <w:sz w:val="28"/>
          <w:szCs w:val="28"/>
        </w:rPr>
        <w:t>York</w:t>
      </w:r>
      <w:r>
        <w:rPr>
          <w:rFonts w:ascii="Times New Roman" w:hAnsi="Times New Roman"/>
          <w:i/>
          <w:iCs/>
          <w:sz w:val="28"/>
          <w:szCs w:val="28"/>
          <w:lang w:val="ru-RU"/>
        </w:rPr>
        <w:t xml:space="preserve"> </w:t>
      </w:r>
      <w:r>
        <w:rPr>
          <w:rFonts w:ascii="Times New Roman" w:hAnsi="Times New Roman"/>
          <w:i/>
          <w:iCs/>
          <w:sz w:val="28"/>
          <w:szCs w:val="28"/>
        </w:rPr>
        <w:t>Times</w:t>
      </w:r>
      <w:r>
        <w:rPr>
          <w:rFonts w:ascii="Times New Roman" w:hAnsi="Times New Roman"/>
          <w:sz w:val="28"/>
          <w:szCs w:val="28"/>
          <w:lang w:val="ru-RU"/>
        </w:rPr>
        <w:t xml:space="preserve"> </w:t>
      </w:r>
      <w:r>
        <w:rPr>
          <w:rFonts w:ascii="Times New Roman" w:hAnsi="Times New Roman"/>
          <w:sz w:val="28"/>
          <w:szCs w:val="28"/>
          <w:lang w:val="uk-UA"/>
        </w:rPr>
        <w:t>Денніс Лім. Він припустив, що в 2005 році після кінофестивалю «</w:t>
      </w:r>
      <w:r>
        <w:rPr>
          <w:rFonts w:ascii="Times New Roman" w:hAnsi="Times New Roman"/>
          <w:i/>
          <w:iCs/>
          <w:sz w:val="28"/>
          <w:szCs w:val="28"/>
        </w:rPr>
        <w:t>South</w:t>
      </w:r>
      <w:r>
        <w:rPr>
          <w:rFonts w:ascii="Times New Roman" w:hAnsi="Times New Roman"/>
          <w:i/>
          <w:iCs/>
          <w:sz w:val="28"/>
          <w:szCs w:val="28"/>
          <w:lang w:val="uk-UA"/>
        </w:rPr>
        <w:t xml:space="preserve"> </w:t>
      </w:r>
      <w:r>
        <w:rPr>
          <w:rFonts w:ascii="Times New Roman" w:hAnsi="Times New Roman"/>
          <w:i/>
          <w:iCs/>
          <w:sz w:val="28"/>
          <w:szCs w:val="28"/>
        </w:rPr>
        <w:t>by</w:t>
      </w:r>
      <w:r>
        <w:rPr>
          <w:rFonts w:ascii="Times New Roman" w:hAnsi="Times New Roman"/>
          <w:i/>
          <w:iCs/>
          <w:sz w:val="28"/>
          <w:szCs w:val="28"/>
          <w:lang w:val="uk-UA"/>
        </w:rPr>
        <w:t xml:space="preserve"> </w:t>
      </w:r>
      <w:r>
        <w:rPr>
          <w:rFonts w:ascii="Times New Roman" w:hAnsi="Times New Roman"/>
          <w:i/>
          <w:iCs/>
          <w:sz w:val="28"/>
          <w:szCs w:val="28"/>
        </w:rPr>
        <w:t>Southwest</w:t>
      </w:r>
      <w:r>
        <w:rPr>
          <w:rFonts w:ascii="Times New Roman" w:hAnsi="Times New Roman"/>
          <w:sz w:val="28"/>
          <w:szCs w:val="28"/>
          <w:lang w:val="uk-UA"/>
        </w:rPr>
        <w:t>» в штаті Техас, сидячи в барі з іншими колегами, звукорежисер Ерік Масунаґа вигадав цей термін, поєднавши «</w:t>
      </w:r>
      <w:r>
        <w:rPr>
          <w:rFonts w:ascii="Times New Roman" w:hAnsi="Times New Roman"/>
          <w:i/>
          <w:iCs/>
          <w:sz w:val="28"/>
          <w:szCs w:val="28"/>
        </w:rPr>
        <w:t>mumble</w:t>
      </w:r>
      <w:r>
        <w:rPr>
          <w:rFonts w:ascii="Times New Roman" w:hAnsi="Times New Roman"/>
          <w:sz w:val="28"/>
          <w:szCs w:val="28"/>
          <w:lang w:val="uk-UA"/>
        </w:rPr>
        <w:t>» та «</w:t>
      </w:r>
      <w:r>
        <w:rPr>
          <w:rFonts w:ascii="Times New Roman" w:hAnsi="Times New Roman"/>
          <w:i/>
          <w:iCs/>
          <w:sz w:val="28"/>
          <w:szCs w:val="28"/>
        </w:rPr>
        <w:t>core</w:t>
      </w:r>
      <w:r>
        <w:rPr>
          <w:rFonts w:ascii="Times New Roman" w:hAnsi="Times New Roman"/>
          <w:sz w:val="28"/>
          <w:szCs w:val="28"/>
          <w:lang w:val="uk-UA"/>
        </w:rPr>
        <w:t xml:space="preserve">» [19]. Головну роль тут відіграє саме слово </w:t>
      </w:r>
      <w:r>
        <w:rPr>
          <w:rFonts w:ascii="Times New Roman" w:hAnsi="Times New Roman"/>
          <w:sz w:val="28"/>
          <w:szCs w:val="28"/>
        </w:rPr>
        <w:t>«</w:t>
      </w:r>
      <w:r>
        <w:rPr>
          <w:rFonts w:ascii="Times New Roman" w:hAnsi="Times New Roman"/>
          <w:i/>
          <w:iCs/>
          <w:sz w:val="28"/>
          <w:szCs w:val="28"/>
        </w:rPr>
        <w:t>mumble</w:t>
      </w:r>
      <w:r>
        <w:rPr>
          <w:rFonts w:ascii="Times New Roman" w:hAnsi="Times New Roman"/>
          <w:sz w:val="28"/>
          <w:szCs w:val="28"/>
        </w:rPr>
        <w:t xml:space="preserve">», </w:t>
      </w:r>
      <w:r>
        <w:rPr>
          <w:rFonts w:ascii="Times New Roman" w:hAnsi="Times New Roman"/>
          <w:sz w:val="28"/>
          <w:szCs w:val="28"/>
          <w:lang w:val="uk-UA"/>
        </w:rPr>
        <w:t>котре означає «</w:t>
      </w:r>
      <w:r>
        <w:rPr>
          <w:rFonts w:ascii="Times New Roman" w:hAnsi="Times New Roman"/>
          <w:i/>
          <w:iCs/>
          <w:sz w:val="28"/>
          <w:szCs w:val="28"/>
        </w:rPr>
        <w:t>to speak or say something in a quiet voice in a way that is not clear</w:t>
      </w:r>
      <w:r>
        <w:rPr>
          <w:rFonts w:ascii="Times New Roman" w:hAnsi="Times New Roman"/>
          <w:sz w:val="28"/>
          <w:szCs w:val="28"/>
        </w:rPr>
        <w:t>» [34],</w:t>
      </w:r>
      <w:r>
        <w:rPr>
          <w:rFonts w:ascii="Times New Roman" w:hAnsi="Times New Roman"/>
          <w:sz w:val="28"/>
          <w:szCs w:val="28"/>
          <w:lang w:val="uk-UA"/>
        </w:rPr>
        <w:t xml:space="preserve"> тобто «бубоніти, бурмотіти». Етимологія «</w:t>
      </w:r>
      <w:r>
        <w:rPr>
          <w:rFonts w:ascii="Times New Roman" w:hAnsi="Times New Roman"/>
          <w:i/>
          <w:iCs/>
          <w:sz w:val="28"/>
          <w:szCs w:val="28"/>
        </w:rPr>
        <w:t>to</w:t>
      </w:r>
      <w:r>
        <w:rPr>
          <w:rFonts w:ascii="Times New Roman" w:hAnsi="Times New Roman"/>
          <w:i/>
          <w:iCs/>
          <w:sz w:val="28"/>
          <w:szCs w:val="28"/>
          <w:lang w:val="uk-UA"/>
        </w:rPr>
        <w:t xml:space="preserve"> </w:t>
      </w:r>
      <w:r>
        <w:rPr>
          <w:rFonts w:ascii="Times New Roman" w:hAnsi="Times New Roman"/>
          <w:i/>
          <w:iCs/>
          <w:sz w:val="28"/>
          <w:szCs w:val="28"/>
        </w:rPr>
        <w:t>mumble</w:t>
      </w:r>
      <w:r>
        <w:rPr>
          <w:rFonts w:ascii="Times New Roman" w:hAnsi="Times New Roman"/>
          <w:sz w:val="28"/>
          <w:szCs w:val="28"/>
          <w:lang w:val="uk-UA"/>
        </w:rPr>
        <w:t xml:space="preserve">» сягає корінням середньоанглійської мови </w:t>
      </w:r>
      <w:r>
        <w:rPr>
          <w:rFonts w:ascii="Times New Roman" w:hAnsi="Times New Roman"/>
          <w:sz w:val="28"/>
          <w:szCs w:val="28"/>
        </w:rPr>
        <w:t>XIV</w:t>
      </w:r>
      <w:r>
        <w:rPr>
          <w:rFonts w:ascii="Times New Roman" w:hAnsi="Times New Roman"/>
          <w:sz w:val="28"/>
          <w:szCs w:val="28"/>
          <w:lang w:val="uk-UA"/>
        </w:rPr>
        <w:t xml:space="preserve"> століття та походить від «</w:t>
      </w:r>
      <w:r>
        <w:rPr>
          <w:rFonts w:ascii="Times New Roman" w:hAnsi="Times New Roman"/>
          <w:i/>
          <w:iCs/>
          <w:sz w:val="28"/>
          <w:szCs w:val="28"/>
        </w:rPr>
        <w:t>momelen</w:t>
      </w:r>
      <w:r>
        <w:rPr>
          <w:rFonts w:ascii="Times New Roman" w:hAnsi="Times New Roman"/>
          <w:sz w:val="28"/>
          <w:szCs w:val="28"/>
          <w:lang w:val="uk-UA"/>
        </w:rPr>
        <w:t>» – «</w:t>
      </w:r>
      <w:r>
        <w:rPr>
          <w:rFonts w:ascii="Times New Roman" w:hAnsi="Times New Roman"/>
          <w:i/>
          <w:iCs/>
          <w:sz w:val="28"/>
          <w:szCs w:val="28"/>
        </w:rPr>
        <w:t>to</w:t>
      </w:r>
      <w:r>
        <w:rPr>
          <w:rFonts w:ascii="Times New Roman" w:hAnsi="Times New Roman"/>
          <w:i/>
          <w:iCs/>
          <w:sz w:val="28"/>
          <w:szCs w:val="28"/>
          <w:lang w:val="uk-UA"/>
        </w:rPr>
        <w:t xml:space="preserve"> </w:t>
      </w:r>
      <w:r>
        <w:rPr>
          <w:rFonts w:ascii="Times New Roman" w:hAnsi="Times New Roman"/>
          <w:i/>
          <w:iCs/>
          <w:sz w:val="28"/>
          <w:szCs w:val="28"/>
        </w:rPr>
        <w:t>eat</w:t>
      </w:r>
      <w:r>
        <w:rPr>
          <w:rFonts w:ascii="Times New Roman" w:hAnsi="Times New Roman"/>
          <w:i/>
          <w:iCs/>
          <w:sz w:val="28"/>
          <w:szCs w:val="28"/>
          <w:lang w:val="uk-UA"/>
        </w:rPr>
        <w:t xml:space="preserve"> </w:t>
      </w:r>
      <w:r>
        <w:rPr>
          <w:rFonts w:ascii="Times New Roman" w:hAnsi="Times New Roman"/>
          <w:i/>
          <w:iCs/>
          <w:sz w:val="28"/>
          <w:szCs w:val="28"/>
        </w:rPr>
        <w:t>in</w:t>
      </w:r>
      <w:r>
        <w:rPr>
          <w:rFonts w:ascii="Times New Roman" w:hAnsi="Times New Roman"/>
          <w:i/>
          <w:iCs/>
          <w:sz w:val="28"/>
          <w:szCs w:val="28"/>
          <w:lang w:val="uk-UA"/>
        </w:rPr>
        <w:t xml:space="preserve"> </w:t>
      </w:r>
      <w:r>
        <w:rPr>
          <w:rFonts w:ascii="Times New Roman" w:hAnsi="Times New Roman"/>
          <w:i/>
          <w:iCs/>
          <w:sz w:val="28"/>
          <w:szCs w:val="28"/>
        </w:rPr>
        <w:t>a</w:t>
      </w:r>
      <w:r>
        <w:rPr>
          <w:rFonts w:ascii="Times New Roman" w:hAnsi="Times New Roman"/>
          <w:i/>
          <w:iCs/>
          <w:sz w:val="28"/>
          <w:szCs w:val="28"/>
          <w:lang w:val="uk-UA"/>
        </w:rPr>
        <w:t xml:space="preserve"> </w:t>
      </w:r>
      <w:r>
        <w:rPr>
          <w:rFonts w:ascii="Times New Roman" w:hAnsi="Times New Roman"/>
          <w:i/>
          <w:iCs/>
          <w:sz w:val="28"/>
          <w:szCs w:val="28"/>
        </w:rPr>
        <w:t>slow</w:t>
      </w:r>
      <w:r>
        <w:rPr>
          <w:rFonts w:ascii="Times New Roman" w:hAnsi="Times New Roman"/>
          <w:i/>
          <w:iCs/>
          <w:sz w:val="28"/>
          <w:szCs w:val="28"/>
          <w:lang w:val="uk-UA"/>
        </w:rPr>
        <w:t xml:space="preserve">, </w:t>
      </w:r>
      <w:r>
        <w:rPr>
          <w:rFonts w:ascii="Times New Roman" w:hAnsi="Times New Roman"/>
          <w:i/>
          <w:iCs/>
          <w:sz w:val="28"/>
          <w:szCs w:val="28"/>
        </w:rPr>
        <w:t>ineffective</w:t>
      </w:r>
      <w:r>
        <w:rPr>
          <w:rFonts w:ascii="Times New Roman" w:hAnsi="Times New Roman"/>
          <w:i/>
          <w:iCs/>
          <w:sz w:val="28"/>
          <w:szCs w:val="28"/>
          <w:lang w:val="uk-UA"/>
        </w:rPr>
        <w:t xml:space="preserve"> </w:t>
      </w:r>
      <w:r>
        <w:rPr>
          <w:rFonts w:ascii="Times New Roman" w:hAnsi="Times New Roman"/>
          <w:i/>
          <w:iCs/>
          <w:sz w:val="28"/>
          <w:szCs w:val="28"/>
        </w:rPr>
        <w:t>manner</w:t>
      </w:r>
      <w:r>
        <w:rPr>
          <w:rFonts w:ascii="Times New Roman" w:hAnsi="Times New Roman"/>
          <w:i/>
          <w:iCs/>
          <w:sz w:val="28"/>
          <w:szCs w:val="28"/>
          <w:lang w:val="uk-UA"/>
        </w:rPr>
        <w:t xml:space="preserve">, </w:t>
      </w:r>
      <w:r>
        <w:rPr>
          <w:rFonts w:ascii="Times New Roman" w:hAnsi="Times New Roman"/>
          <w:i/>
          <w:iCs/>
          <w:sz w:val="28"/>
          <w:szCs w:val="28"/>
        </w:rPr>
        <w:t>to</w:t>
      </w:r>
      <w:r>
        <w:rPr>
          <w:rFonts w:ascii="Times New Roman" w:hAnsi="Times New Roman"/>
          <w:i/>
          <w:iCs/>
          <w:sz w:val="28"/>
          <w:szCs w:val="28"/>
          <w:lang w:val="uk-UA"/>
        </w:rPr>
        <w:t xml:space="preserve"> </w:t>
      </w:r>
      <w:r>
        <w:rPr>
          <w:rFonts w:ascii="Times New Roman" w:hAnsi="Times New Roman"/>
          <w:i/>
          <w:iCs/>
          <w:sz w:val="28"/>
          <w:szCs w:val="28"/>
        </w:rPr>
        <w:t>talk</w:t>
      </w:r>
      <w:r>
        <w:rPr>
          <w:rFonts w:ascii="Times New Roman" w:hAnsi="Times New Roman"/>
          <w:i/>
          <w:iCs/>
          <w:sz w:val="28"/>
          <w:szCs w:val="28"/>
          <w:lang w:val="uk-UA"/>
        </w:rPr>
        <w:t xml:space="preserve"> </w:t>
      </w:r>
      <w:r>
        <w:rPr>
          <w:rFonts w:ascii="Times New Roman" w:hAnsi="Times New Roman"/>
          <w:i/>
          <w:iCs/>
          <w:sz w:val="28"/>
          <w:szCs w:val="28"/>
        </w:rPr>
        <w:t>with</w:t>
      </w:r>
      <w:r>
        <w:rPr>
          <w:rFonts w:ascii="Times New Roman" w:hAnsi="Times New Roman"/>
          <w:i/>
          <w:iCs/>
          <w:sz w:val="28"/>
          <w:szCs w:val="28"/>
          <w:lang w:val="uk-UA"/>
        </w:rPr>
        <w:t xml:space="preserve"> </w:t>
      </w:r>
      <w:r>
        <w:rPr>
          <w:rFonts w:ascii="Times New Roman" w:hAnsi="Times New Roman"/>
          <w:i/>
          <w:iCs/>
          <w:sz w:val="28"/>
          <w:szCs w:val="28"/>
        </w:rPr>
        <w:t>one</w:t>
      </w:r>
      <w:r>
        <w:rPr>
          <w:rFonts w:ascii="Times New Roman" w:hAnsi="Times New Roman"/>
          <w:i/>
          <w:iCs/>
          <w:sz w:val="28"/>
          <w:szCs w:val="28"/>
          <w:lang w:val="uk-UA"/>
        </w:rPr>
        <w:t>’</w:t>
      </w:r>
      <w:r>
        <w:rPr>
          <w:rFonts w:ascii="Times New Roman" w:hAnsi="Times New Roman"/>
          <w:i/>
          <w:iCs/>
          <w:sz w:val="28"/>
          <w:szCs w:val="28"/>
        </w:rPr>
        <w:t>s</w:t>
      </w:r>
      <w:r>
        <w:rPr>
          <w:rFonts w:ascii="Times New Roman" w:hAnsi="Times New Roman"/>
          <w:i/>
          <w:iCs/>
          <w:sz w:val="28"/>
          <w:szCs w:val="28"/>
          <w:lang w:val="uk-UA"/>
        </w:rPr>
        <w:t xml:space="preserve"> </w:t>
      </w:r>
      <w:r>
        <w:rPr>
          <w:rFonts w:ascii="Times New Roman" w:hAnsi="Times New Roman"/>
          <w:i/>
          <w:iCs/>
          <w:sz w:val="28"/>
          <w:szCs w:val="28"/>
        </w:rPr>
        <w:t>mouth</w:t>
      </w:r>
      <w:r>
        <w:rPr>
          <w:rFonts w:ascii="Times New Roman" w:hAnsi="Times New Roman"/>
          <w:i/>
          <w:iCs/>
          <w:sz w:val="28"/>
          <w:szCs w:val="28"/>
          <w:lang w:val="uk-UA"/>
        </w:rPr>
        <w:t xml:space="preserve"> </w:t>
      </w:r>
      <w:r>
        <w:rPr>
          <w:rFonts w:ascii="Times New Roman" w:hAnsi="Times New Roman"/>
          <w:i/>
          <w:iCs/>
          <w:sz w:val="28"/>
          <w:szCs w:val="28"/>
        </w:rPr>
        <w:t>full</w:t>
      </w:r>
      <w:r>
        <w:rPr>
          <w:rFonts w:ascii="Times New Roman" w:hAnsi="Times New Roman"/>
          <w:sz w:val="28"/>
          <w:szCs w:val="28"/>
          <w:lang w:val="uk-UA"/>
        </w:rPr>
        <w:t>» [33]</w:t>
      </w:r>
      <w:r>
        <w:rPr>
          <w:rFonts w:ascii="Georgia" w:hAnsi="Georgia"/>
          <w:color w:val="555555"/>
          <w:szCs w:val="28"/>
          <w:lang w:val="uk-UA"/>
        </w:rPr>
        <w:t>.</w:t>
      </w:r>
      <w:r>
        <w:rPr>
          <w:rFonts w:ascii="Times New Roman" w:hAnsi="Times New Roman"/>
          <w:sz w:val="28"/>
          <w:szCs w:val="28"/>
          <w:lang w:val="uk-UA"/>
        </w:rPr>
        <w:t xml:space="preserve"> У значенні </w:t>
      </w:r>
      <w:r>
        <w:rPr>
          <w:rFonts w:ascii="Times New Roman" w:hAnsi="Times New Roman"/>
          <w:sz w:val="28"/>
          <w:szCs w:val="28"/>
        </w:rPr>
        <w:t>«</w:t>
      </w:r>
      <w:r>
        <w:rPr>
          <w:rFonts w:ascii="Times New Roman" w:hAnsi="Times New Roman"/>
          <w:i/>
          <w:iCs/>
          <w:sz w:val="28"/>
          <w:szCs w:val="28"/>
        </w:rPr>
        <w:t>to speak indistinctly in low tones</w:t>
      </w:r>
      <w:r>
        <w:rPr>
          <w:rFonts w:ascii="Times New Roman" w:hAnsi="Times New Roman"/>
          <w:sz w:val="28"/>
          <w:szCs w:val="28"/>
        </w:rPr>
        <w:t xml:space="preserve">» [33] </w:t>
      </w:r>
      <w:r>
        <w:rPr>
          <w:rFonts w:ascii="Times New Roman" w:hAnsi="Times New Roman"/>
          <w:sz w:val="28"/>
          <w:szCs w:val="28"/>
          <w:lang w:val="uk-UA"/>
        </w:rPr>
        <w:t xml:space="preserve">почало вживатися із середини </w:t>
      </w:r>
      <w:r>
        <w:rPr>
          <w:rFonts w:ascii="Times New Roman" w:hAnsi="Times New Roman"/>
          <w:sz w:val="28"/>
          <w:szCs w:val="28"/>
        </w:rPr>
        <w:t xml:space="preserve">XIV </w:t>
      </w:r>
      <w:r>
        <w:rPr>
          <w:rFonts w:ascii="Times New Roman" w:hAnsi="Times New Roman"/>
          <w:sz w:val="28"/>
          <w:szCs w:val="28"/>
          <w:lang w:val="uk-UA"/>
        </w:rPr>
        <w:t>століття.</w:t>
      </w:r>
      <w:r>
        <w:rPr>
          <w:rFonts w:ascii="Times New Roman" w:hAnsi="Times New Roman"/>
          <w:sz w:val="28"/>
          <w:szCs w:val="28"/>
        </w:rPr>
        <w:t xml:space="preserve"> </w:t>
      </w:r>
      <w:r>
        <w:rPr>
          <w:rFonts w:ascii="Times New Roman" w:hAnsi="Times New Roman"/>
          <w:sz w:val="28"/>
          <w:szCs w:val="28"/>
          <w:lang w:val="uk-UA"/>
        </w:rPr>
        <w:t xml:space="preserve">До найвідоміших режисерів, які творять у жанрі </w:t>
      </w:r>
      <w:r>
        <w:rPr>
          <w:rFonts w:ascii="Times New Roman" w:hAnsi="Times New Roman"/>
          <w:i/>
          <w:iCs/>
          <w:sz w:val="28"/>
          <w:szCs w:val="28"/>
        </w:rPr>
        <w:t>mumblecore</w:t>
      </w:r>
      <w:r>
        <w:rPr>
          <w:rFonts w:ascii="Times New Roman" w:hAnsi="Times New Roman"/>
          <w:sz w:val="28"/>
          <w:szCs w:val="28"/>
        </w:rPr>
        <w:t xml:space="preserve">, </w:t>
      </w:r>
      <w:r>
        <w:rPr>
          <w:rFonts w:ascii="Times New Roman" w:hAnsi="Times New Roman"/>
          <w:sz w:val="28"/>
          <w:szCs w:val="28"/>
          <w:lang w:val="uk-UA"/>
        </w:rPr>
        <w:t>відносяться Ендрю Буяльський, Лінн Шелтон, Марк та Джей Дюпласс, Аарон Кац, Джо Сванберг та Рі Руссо-Янг. «Хрещеним батьком мамблкора» вважається Ендрю Буяльський, адже його кінострічка «</w:t>
      </w:r>
      <w:r>
        <w:rPr>
          <w:rFonts w:ascii="Times New Roman" w:hAnsi="Times New Roman"/>
          <w:i/>
          <w:iCs/>
          <w:sz w:val="28"/>
          <w:szCs w:val="28"/>
        </w:rPr>
        <w:t>Funny</w:t>
      </w:r>
      <w:r>
        <w:rPr>
          <w:rFonts w:ascii="Times New Roman" w:hAnsi="Times New Roman"/>
          <w:i/>
          <w:iCs/>
          <w:sz w:val="28"/>
          <w:szCs w:val="28"/>
          <w:lang w:val="uk-UA"/>
        </w:rPr>
        <w:t xml:space="preserve"> </w:t>
      </w:r>
      <w:r>
        <w:rPr>
          <w:rFonts w:ascii="Times New Roman" w:hAnsi="Times New Roman"/>
          <w:i/>
          <w:iCs/>
          <w:sz w:val="28"/>
          <w:szCs w:val="28"/>
        </w:rPr>
        <w:t>Ha</w:t>
      </w:r>
      <w:r>
        <w:rPr>
          <w:rFonts w:ascii="Times New Roman" w:hAnsi="Times New Roman"/>
          <w:i/>
          <w:iCs/>
          <w:sz w:val="28"/>
          <w:szCs w:val="28"/>
          <w:lang w:val="uk-UA"/>
        </w:rPr>
        <w:t xml:space="preserve"> </w:t>
      </w:r>
      <w:r>
        <w:rPr>
          <w:rFonts w:ascii="Times New Roman" w:hAnsi="Times New Roman"/>
          <w:i/>
          <w:iCs/>
          <w:sz w:val="28"/>
          <w:szCs w:val="28"/>
        </w:rPr>
        <w:t>Ha</w:t>
      </w:r>
      <w:r>
        <w:rPr>
          <w:rFonts w:ascii="Times New Roman" w:hAnsi="Times New Roman"/>
          <w:sz w:val="28"/>
          <w:szCs w:val="28"/>
          <w:lang w:val="uk-UA"/>
        </w:rPr>
        <w:t>» (2002) є першим фільмом у цьому жанрі.</w:t>
      </w:r>
    </w:p>
    <w:p>
      <w:pPr>
        <w:pStyle w:val="Normal"/>
        <w:spacing w:lineRule="auto" w:line="360"/>
        <w:ind w:firstLine="562"/>
        <w:jc w:val="both"/>
        <w:rPr>
          <w:lang w:val="uk-UA"/>
        </w:rPr>
      </w:pPr>
      <w:r>
        <w:rPr>
          <w:rFonts w:ascii="Times New Roman" w:hAnsi="Times New Roman"/>
          <w:sz w:val="28"/>
          <w:szCs w:val="28"/>
          <w:lang w:val="uk-UA"/>
        </w:rPr>
        <w:t xml:space="preserve">Наступним терміном є </w:t>
      </w:r>
      <w:r>
        <w:rPr>
          <w:rFonts w:ascii="Times New Roman" w:hAnsi="Times New Roman"/>
          <w:i/>
          <w:iCs/>
          <w:sz w:val="28"/>
          <w:szCs w:val="28"/>
          <w:lang w:val="uk-UA"/>
        </w:rPr>
        <w:t>guerrilla</w:t>
      </w:r>
      <w:r>
        <w:rPr>
          <w:rFonts w:ascii="Times New Roman" w:hAnsi="Times New Roman"/>
          <w:i/>
          <w:iCs/>
          <w:sz w:val="28"/>
          <w:szCs w:val="28"/>
        </w:rPr>
        <w:t xml:space="preserve"> film</w:t>
      </w:r>
      <w:r>
        <w:rPr>
          <w:rFonts w:ascii="Times New Roman" w:hAnsi="Times New Roman"/>
          <w:sz w:val="28"/>
          <w:szCs w:val="28"/>
        </w:rPr>
        <w:t xml:space="preserve">. </w:t>
      </w:r>
      <w:r>
        <w:rPr>
          <w:rFonts w:ascii="Times New Roman" w:hAnsi="Times New Roman"/>
          <w:sz w:val="28"/>
          <w:szCs w:val="28"/>
          <w:lang w:val="uk-UA"/>
        </w:rPr>
        <w:t xml:space="preserve">Як зазначається у кінематографічному глосарії від </w:t>
      </w:r>
      <w:r>
        <w:rPr>
          <w:rFonts w:ascii="Times New Roman" w:hAnsi="Times New Roman"/>
          <w:i/>
          <w:iCs/>
          <w:sz w:val="28"/>
          <w:szCs w:val="28"/>
        </w:rPr>
        <w:t>Studiobinder</w:t>
      </w:r>
      <w:r>
        <w:rPr>
          <w:rFonts w:ascii="Times New Roman" w:hAnsi="Times New Roman"/>
          <w:sz w:val="28"/>
          <w:szCs w:val="28"/>
          <w:lang w:val="uk-UA"/>
        </w:rPr>
        <w:t xml:space="preserve">, це малобюджетне кіно, зняте без отримання дозволу на зйомки.  Зазвичай ролі у ньому виконують люди, які не є членами Гільдії кіноакторів США. Якщо розібратися у значенні самого слова </w:t>
      </w:r>
      <w:r>
        <w:rPr>
          <w:rFonts w:ascii="Times New Roman" w:hAnsi="Times New Roman"/>
          <w:i/>
          <w:iCs/>
          <w:sz w:val="28"/>
          <w:szCs w:val="28"/>
        </w:rPr>
        <w:t>guerrilla</w:t>
      </w:r>
      <w:r>
        <w:rPr>
          <w:rFonts w:ascii="Times New Roman" w:hAnsi="Times New Roman"/>
          <w:sz w:val="28"/>
          <w:szCs w:val="28"/>
          <w:lang w:val="uk-UA"/>
        </w:rPr>
        <w:t xml:space="preserve">, то даний жанр можна перекласти українською як партизанське кіно, таке, що створене таємно, адже </w:t>
      </w:r>
      <w:r>
        <w:rPr>
          <w:rFonts w:ascii="Times New Roman" w:hAnsi="Times New Roman"/>
          <w:i/>
          <w:iCs/>
          <w:sz w:val="28"/>
          <w:szCs w:val="28"/>
        </w:rPr>
        <w:t>guerrilla</w:t>
      </w:r>
      <w:r>
        <w:rPr>
          <w:rFonts w:ascii="Times New Roman" w:hAnsi="Times New Roman"/>
          <w:sz w:val="28"/>
          <w:szCs w:val="28"/>
          <w:lang w:val="uk-UA"/>
        </w:rPr>
        <w:t xml:space="preserve"> означає «</w:t>
      </w:r>
      <w:r>
        <w:rPr>
          <w:rFonts w:ascii="Times New Roman" w:hAnsi="Times New Roman"/>
          <w:i/>
          <w:iCs/>
          <w:sz w:val="28"/>
          <w:szCs w:val="28"/>
        </w:rPr>
        <w:t>a</w:t>
      </w:r>
      <w:r>
        <w:rPr>
          <w:rFonts w:ascii="Times New Roman" w:hAnsi="Times New Roman"/>
          <w:i/>
          <w:iCs/>
          <w:sz w:val="28"/>
          <w:szCs w:val="28"/>
          <w:lang w:val="uk-UA"/>
        </w:rPr>
        <w:t xml:space="preserve"> </w:t>
      </w:r>
      <w:r>
        <w:rPr>
          <w:rFonts w:ascii="Times New Roman" w:hAnsi="Times New Roman"/>
          <w:i/>
          <w:iCs/>
          <w:sz w:val="28"/>
          <w:szCs w:val="28"/>
        </w:rPr>
        <w:t>member</w:t>
      </w:r>
      <w:r>
        <w:rPr>
          <w:rFonts w:ascii="Times New Roman" w:hAnsi="Times New Roman"/>
          <w:i/>
          <w:iCs/>
          <w:sz w:val="28"/>
          <w:szCs w:val="28"/>
          <w:lang w:val="uk-UA"/>
        </w:rPr>
        <w:t xml:space="preserve"> </w:t>
      </w:r>
      <w:r>
        <w:rPr>
          <w:rFonts w:ascii="Times New Roman" w:hAnsi="Times New Roman"/>
          <w:i/>
          <w:iCs/>
          <w:sz w:val="28"/>
          <w:szCs w:val="28"/>
        </w:rPr>
        <w:t>of</w:t>
      </w:r>
      <w:r>
        <w:rPr>
          <w:rFonts w:ascii="Times New Roman" w:hAnsi="Times New Roman"/>
          <w:i/>
          <w:iCs/>
          <w:sz w:val="28"/>
          <w:szCs w:val="28"/>
          <w:lang w:val="uk-UA"/>
        </w:rPr>
        <w:t xml:space="preserve"> </w:t>
      </w:r>
      <w:r>
        <w:rPr>
          <w:rFonts w:ascii="Times New Roman" w:hAnsi="Times New Roman"/>
          <w:i/>
          <w:iCs/>
          <w:sz w:val="28"/>
          <w:szCs w:val="28"/>
        </w:rPr>
        <w:t>a</w:t>
      </w:r>
      <w:r>
        <w:rPr>
          <w:rFonts w:ascii="Times New Roman" w:hAnsi="Times New Roman"/>
          <w:i/>
          <w:iCs/>
          <w:sz w:val="28"/>
          <w:szCs w:val="28"/>
          <w:lang w:val="uk-UA"/>
        </w:rPr>
        <w:t xml:space="preserve"> </w:t>
      </w:r>
      <w:r>
        <w:rPr>
          <w:rFonts w:ascii="Times New Roman" w:hAnsi="Times New Roman"/>
          <w:i/>
          <w:iCs/>
          <w:sz w:val="28"/>
          <w:szCs w:val="28"/>
        </w:rPr>
        <w:t>small</w:t>
      </w:r>
      <w:r>
        <w:rPr>
          <w:rFonts w:ascii="Times New Roman" w:hAnsi="Times New Roman"/>
          <w:i/>
          <w:iCs/>
          <w:sz w:val="28"/>
          <w:szCs w:val="28"/>
          <w:lang w:val="uk-UA"/>
        </w:rPr>
        <w:t xml:space="preserve"> </w:t>
      </w:r>
      <w:r>
        <w:rPr>
          <w:rFonts w:ascii="Times New Roman" w:hAnsi="Times New Roman"/>
          <w:i/>
          <w:iCs/>
          <w:sz w:val="28"/>
          <w:szCs w:val="28"/>
        </w:rPr>
        <w:t>group</w:t>
      </w:r>
      <w:r>
        <w:rPr>
          <w:rFonts w:ascii="Times New Roman" w:hAnsi="Times New Roman"/>
          <w:i/>
          <w:iCs/>
          <w:sz w:val="28"/>
          <w:szCs w:val="28"/>
          <w:lang w:val="uk-UA"/>
        </w:rPr>
        <w:t xml:space="preserve"> </w:t>
      </w:r>
      <w:r>
        <w:rPr>
          <w:rFonts w:ascii="Times New Roman" w:hAnsi="Times New Roman"/>
          <w:i/>
          <w:iCs/>
          <w:sz w:val="28"/>
          <w:szCs w:val="28"/>
        </w:rPr>
        <w:t>of</w:t>
      </w:r>
      <w:r>
        <w:rPr>
          <w:rFonts w:ascii="Times New Roman" w:hAnsi="Times New Roman"/>
          <w:i/>
          <w:iCs/>
          <w:sz w:val="28"/>
          <w:szCs w:val="28"/>
          <w:lang w:val="uk-UA"/>
        </w:rPr>
        <w:t xml:space="preserve"> </w:t>
      </w:r>
      <w:r>
        <w:rPr>
          <w:rFonts w:ascii="Times New Roman" w:hAnsi="Times New Roman"/>
          <w:i/>
          <w:iCs/>
          <w:sz w:val="28"/>
          <w:szCs w:val="28"/>
        </w:rPr>
        <w:t>soldiers</w:t>
      </w:r>
      <w:r>
        <w:rPr>
          <w:rFonts w:ascii="Times New Roman" w:hAnsi="Times New Roman"/>
          <w:i/>
          <w:iCs/>
          <w:sz w:val="28"/>
          <w:szCs w:val="28"/>
          <w:lang w:val="uk-UA"/>
        </w:rPr>
        <w:t xml:space="preserve"> </w:t>
      </w:r>
      <w:r>
        <w:rPr>
          <w:rFonts w:ascii="Times New Roman" w:hAnsi="Times New Roman"/>
          <w:i/>
          <w:iCs/>
          <w:sz w:val="28"/>
          <w:szCs w:val="28"/>
        </w:rPr>
        <w:t>who</w:t>
      </w:r>
      <w:r>
        <w:rPr>
          <w:rFonts w:ascii="Times New Roman" w:hAnsi="Times New Roman"/>
          <w:i/>
          <w:iCs/>
          <w:sz w:val="28"/>
          <w:szCs w:val="28"/>
          <w:lang w:val="uk-UA"/>
        </w:rPr>
        <w:t xml:space="preserve"> </w:t>
      </w:r>
      <w:r>
        <w:rPr>
          <w:rFonts w:ascii="Times New Roman" w:hAnsi="Times New Roman"/>
          <w:i/>
          <w:iCs/>
          <w:sz w:val="28"/>
          <w:szCs w:val="28"/>
        </w:rPr>
        <w:t>are</w:t>
      </w:r>
      <w:r>
        <w:rPr>
          <w:rFonts w:ascii="Times New Roman" w:hAnsi="Times New Roman"/>
          <w:i/>
          <w:iCs/>
          <w:sz w:val="28"/>
          <w:szCs w:val="28"/>
          <w:lang w:val="uk-UA"/>
        </w:rPr>
        <w:t xml:space="preserve"> </w:t>
      </w:r>
      <w:r>
        <w:rPr>
          <w:rFonts w:ascii="Times New Roman" w:hAnsi="Times New Roman"/>
          <w:i/>
          <w:iCs/>
          <w:sz w:val="28"/>
          <w:szCs w:val="28"/>
        </w:rPr>
        <w:t>not</w:t>
      </w:r>
      <w:r>
        <w:rPr>
          <w:rFonts w:ascii="Times New Roman" w:hAnsi="Times New Roman"/>
          <w:i/>
          <w:iCs/>
          <w:sz w:val="28"/>
          <w:szCs w:val="28"/>
          <w:lang w:val="uk-UA"/>
        </w:rPr>
        <w:t xml:space="preserve"> </w:t>
      </w:r>
      <w:r>
        <w:rPr>
          <w:rFonts w:ascii="Times New Roman" w:hAnsi="Times New Roman"/>
          <w:i/>
          <w:iCs/>
          <w:sz w:val="28"/>
          <w:szCs w:val="28"/>
        </w:rPr>
        <w:t>part</w:t>
      </w:r>
      <w:r>
        <w:rPr>
          <w:rFonts w:ascii="Times New Roman" w:hAnsi="Times New Roman"/>
          <w:i/>
          <w:iCs/>
          <w:sz w:val="28"/>
          <w:szCs w:val="28"/>
          <w:lang w:val="uk-UA"/>
        </w:rPr>
        <w:t xml:space="preserve"> </w:t>
      </w:r>
      <w:r>
        <w:rPr>
          <w:rFonts w:ascii="Times New Roman" w:hAnsi="Times New Roman"/>
          <w:i/>
          <w:iCs/>
          <w:sz w:val="28"/>
          <w:szCs w:val="28"/>
        </w:rPr>
        <w:t>of</w:t>
      </w:r>
      <w:r>
        <w:rPr>
          <w:rFonts w:ascii="Times New Roman" w:hAnsi="Times New Roman"/>
          <w:i/>
          <w:iCs/>
          <w:sz w:val="28"/>
          <w:szCs w:val="28"/>
          <w:lang w:val="uk-UA"/>
        </w:rPr>
        <w:t xml:space="preserve"> </w:t>
      </w:r>
      <w:r>
        <w:rPr>
          <w:rFonts w:ascii="Times New Roman" w:hAnsi="Times New Roman"/>
          <w:i/>
          <w:iCs/>
          <w:sz w:val="28"/>
          <w:szCs w:val="28"/>
        </w:rPr>
        <w:t>an</w:t>
      </w:r>
      <w:r>
        <w:rPr>
          <w:rFonts w:ascii="Times New Roman" w:hAnsi="Times New Roman"/>
          <w:i/>
          <w:iCs/>
          <w:sz w:val="28"/>
          <w:szCs w:val="28"/>
          <w:lang w:val="uk-UA"/>
        </w:rPr>
        <w:t xml:space="preserve"> </w:t>
      </w:r>
      <w:r>
        <w:rPr>
          <w:rFonts w:ascii="Times New Roman" w:hAnsi="Times New Roman"/>
          <w:i/>
          <w:iCs/>
          <w:sz w:val="28"/>
          <w:szCs w:val="28"/>
        </w:rPr>
        <w:t>official</w:t>
      </w:r>
      <w:r>
        <w:rPr>
          <w:rFonts w:ascii="Times New Roman" w:hAnsi="Times New Roman"/>
          <w:i/>
          <w:iCs/>
          <w:sz w:val="28"/>
          <w:szCs w:val="28"/>
          <w:lang w:val="uk-UA"/>
        </w:rPr>
        <w:t xml:space="preserve"> </w:t>
      </w:r>
      <w:r>
        <w:rPr>
          <w:rFonts w:ascii="Times New Roman" w:hAnsi="Times New Roman"/>
          <w:i/>
          <w:iCs/>
          <w:sz w:val="28"/>
          <w:szCs w:val="28"/>
        </w:rPr>
        <w:t>army</w:t>
      </w:r>
      <w:r>
        <w:rPr>
          <w:rFonts w:ascii="Times New Roman" w:hAnsi="Times New Roman"/>
          <w:i/>
          <w:iCs/>
          <w:sz w:val="28"/>
          <w:szCs w:val="28"/>
          <w:lang w:val="uk-UA"/>
        </w:rPr>
        <w:t xml:space="preserve"> </w:t>
      </w:r>
      <w:r>
        <w:rPr>
          <w:rFonts w:ascii="Times New Roman" w:hAnsi="Times New Roman"/>
          <w:i/>
          <w:iCs/>
          <w:sz w:val="28"/>
          <w:szCs w:val="28"/>
        </w:rPr>
        <w:t>and</w:t>
      </w:r>
      <w:r>
        <w:rPr>
          <w:rFonts w:ascii="Times New Roman" w:hAnsi="Times New Roman"/>
          <w:i/>
          <w:iCs/>
          <w:sz w:val="28"/>
          <w:szCs w:val="28"/>
          <w:lang w:val="uk-UA"/>
        </w:rPr>
        <w:t xml:space="preserve"> </w:t>
      </w:r>
      <w:r>
        <w:rPr>
          <w:rFonts w:ascii="Times New Roman" w:hAnsi="Times New Roman"/>
          <w:i/>
          <w:iCs/>
          <w:sz w:val="28"/>
          <w:szCs w:val="28"/>
        </w:rPr>
        <w:t>who</w:t>
      </w:r>
      <w:r>
        <w:rPr>
          <w:rFonts w:ascii="Times New Roman" w:hAnsi="Times New Roman"/>
          <w:i/>
          <w:iCs/>
          <w:sz w:val="28"/>
          <w:szCs w:val="28"/>
          <w:lang w:val="uk-UA"/>
        </w:rPr>
        <w:t xml:space="preserve"> </w:t>
      </w:r>
      <w:r>
        <w:rPr>
          <w:rFonts w:ascii="Times New Roman" w:hAnsi="Times New Roman"/>
          <w:i/>
          <w:iCs/>
          <w:sz w:val="28"/>
          <w:szCs w:val="28"/>
        </w:rPr>
        <w:t>fight</w:t>
      </w:r>
      <w:r>
        <w:rPr>
          <w:rFonts w:ascii="Times New Roman" w:hAnsi="Times New Roman"/>
          <w:i/>
          <w:iCs/>
          <w:sz w:val="28"/>
          <w:szCs w:val="28"/>
          <w:lang w:val="uk-UA"/>
        </w:rPr>
        <w:t xml:space="preserve"> </w:t>
      </w:r>
      <w:r>
        <w:rPr>
          <w:rFonts w:ascii="Times New Roman" w:hAnsi="Times New Roman"/>
          <w:i/>
          <w:iCs/>
          <w:sz w:val="28"/>
          <w:szCs w:val="28"/>
        </w:rPr>
        <w:t>against</w:t>
      </w:r>
      <w:r>
        <w:rPr>
          <w:rFonts w:ascii="Times New Roman" w:hAnsi="Times New Roman"/>
          <w:i/>
          <w:iCs/>
          <w:sz w:val="28"/>
          <w:szCs w:val="28"/>
          <w:lang w:val="uk-UA"/>
        </w:rPr>
        <w:t xml:space="preserve"> </w:t>
      </w:r>
      <w:r>
        <w:rPr>
          <w:rFonts w:ascii="Times New Roman" w:hAnsi="Times New Roman"/>
          <w:i/>
          <w:iCs/>
          <w:sz w:val="28"/>
          <w:szCs w:val="28"/>
        </w:rPr>
        <w:t>official</w:t>
      </w:r>
      <w:r>
        <w:rPr>
          <w:rFonts w:ascii="Times New Roman" w:hAnsi="Times New Roman"/>
          <w:i/>
          <w:iCs/>
          <w:sz w:val="28"/>
          <w:szCs w:val="28"/>
          <w:lang w:val="uk-UA"/>
        </w:rPr>
        <w:t xml:space="preserve"> </w:t>
      </w:r>
      <w:r>
        <w:rPr>
          <w:rFonts w:ascii="Times New Roman" w:hAnsi="Times New Roman"/>
          <w:i/>
          <w:iCs/>
          <w:sz w:val="28"/>
          <w:szCs w:val="28"/>
        </w:rPr>
        <w:t>soldiers</w:t>
      </w:r>
      <w:r>
        <w:rPr>
          <w:rFonts w:ascii="Times New Roman" w:hAnsi="Times New Roman"/>
          <w:i/>
          <w:iCs/>
          <w:sz w:val="28"/>
          <w:szCs w:val="28"/>
          <w:lang w:val="uk-UA"/>
        </w:rPr>
        <w:t xml:space="preserve">, </w:t>
      </w:r>
      <w:r>
        <w:rPr>
          <w:rFonts w:ascii="Times New Roman" w:hAnsi="Times New Roman"/>
          <w:i/>
          <w:iCs/>
          <w:sz w:val="28"/>
          <w:szCs w:val="28"/>
        </w:rPr>
        <w:t>usually</w:t>
      </w:r>
      <w:r>
        <w:rPr>
          <w:rFonts w:ascii="Times New Roman" w:hAnsi="Times New Roman"/>
          <w:i/>
          <w:iCs/>
          <w:sz w:val="28"/>
          <w:szCs w:val="28"/>
          <w:lang w:val="uk-UA"/>
        </w:rPr>
        <w:t xml:space="preserve"> </w:t>
      </w:r>
      <w:r>
        <w:rPr>
          <w:rFonts w:ascii="Times New Roman" w:hAnsi="Times New Roman"/>
          <w:i/>
          <w:iCs/>
          <w:sz w:val="28"/>
          <w:szCs w:val="28"/>
        </w:rPr>
        <w:t>to</w:t>
      </w:r>
      <w:r>
        <w:rPr>
          <w:rFonts w:ascii="Times New Roman" w:hAnsi="Times New Roman"/>
          <w:i/>
          <w:iCs/>
          <w:sz w:val="28"/>
          <w:szCs w:val="28"/>
          <w:lang w:val="uk-UA"/>
        </w:rPr>
        <w:t xml:space="preserve"> </w:t>
      </w:r>
      <w:r>
        <w:rPr>
          <w:rFonts w:ascii="Times New Roman" w:hAnsi="Times New Roman"/>
          <w:i/>
          <w:iCs/>
          <w:sz w:val="28"/>
          <w:szCs w:val="28"/>
        </w:rPr>
        <w:t>try</w:t>
      </w:r>
      <w:r>
        <w:rPr>
          <w:rFonts w:ascii="Times New Roman" w:hAnsi="Times New Roman"/>
          <w:i/>
          <w:iCs/>
          <w:sz w:val="28"/>
          <w:szCs w:val="28"/>
          <w:lang w:val="uk-UA"/>
        </w:rPr>
        <w:t xml:space="preserve"> </w:t>
      </w:r>
      <w:r>
        <w:rPr>
          <w:rFonts w:ascii="Times New Roman" w:hAnsi="Times New Roman"/>
          <w:i/>
          <w:iCs/>
          <w:sz w:val="28"/>
          <w:szCs w:val="28"/>
        </w:rPr>
        <w:t>to</w:t>
      </w:r>
      <w:r>
        <w:rPr>
          <w:rFonts w:ascii="Times New Roman" w:hAnsi="Times New Roman"/>
          <w:i/>
          <w:iCs/>
          <w:sz w:val="28"/>
          <w:szCs w:val="28"/>
          <w:lang w:val="uk-UA"/>
        </w:rPr>
        <w:t xml:space="preserve"> </w:t>
      </w:r>
      <w:r>
        <w:rPr>
          <w:rFonts w:ascii="Times New Roman" w:hAnsi="Times New Roman"/>
          <w:i/>
          <w:iCs/>
          <w:sz w:val="28"/>
          <w:szCs w:val="28"/>
        </w:rPr>
        <w:t>change</w:t>
      </w:r>
      <w:r>
        <w:rPr>
          <w:rFonts w:ascii="Times New Roman" w:hAnsi="Times New Roman"/>
          <w:i/>
          <w:iCs/>
          <w:sz w:val="28"/>
          <w:szCs w:val="28"/>
          <w:lang w:val="uk-UA"/>
        </w:rPr>
        <w:t xml:space="preserve"> </w:t>
      </w:r>
      <w:r>
        <w:rPr>
          <w:rFonts w:ascii="Times New Roman" w:hAnsi="Times New Roman"/>
          <w:i/>
          <w:iCs/>
          <w:sz w:val="28"/>
          <w:szCs w:val="28"/>
        </w:rPr>
        <w:t>the</w:t>
      </w:r>
      <w:r>
        <w:rPr>
          <w:rFonts w:ascii="Times New Roman" w:hAnsi="Times New Roman"/>
          <w:i/>
          <w:iCs/>
          <w:sz w:val="28"/>
          <w:szCs w:val="28"/>
          <w:lang w:val="uk-UA"/>
        </w:rPr>
        <w:t xml:space="preserve"> </w:t>
      </w:r>
      <w:r>
        <w:rPr>
          <w:rFonts w:ascii="Times New Roman" w:hAnsi="Times New Roman"/>
          <w:i/>
          <w:iCs/>
          <w:sz w:val="28"/>
          <w:szCs w:val="28"/>
        </w:rPr>
        <w:t>government</w:t>
      </w:r>
      <w:r>
        <w:rPr>
          <w:rFonts w:ascii="Times New Roman" w:hAnsi="Times New Roman"/>
          <w:sz w:val="28"/>
          <w:szCs w:val="28"/>
          <w:lang w:val="uk-UA"/>
        </w:rPr>
        <w:t xml:space="preserve">» [34], тобто партизан. Етимологія слова сягає корінням раннього </w:t>
      </w:r>
      <w:r>
        <w:rPr>
          <w:rFonts w:ascii="Times New Roman" w:hAnsi="Times New Roman"/>
          <w:sz w:val="28"/>
          <w:szCs w:val="28"/>
        </w:rPr>
        <w:t>XIX</w:t>
      </w:r>
      <w:r>
        <w:rPr>
          <w:rFonts w:ascii="Times New Roman" w:hAnsi="Times New Roman"/>
          <w:sz w:val="28"/>
          <w:szCs w:val="28"/>
          <w:lang w:val="ru-RU"/>
        </w:rPr>
        <w:t xml:space="preserve"> </w:t>
      </w:r>
      <w:r>
        <w:rPr>
          <w:rFonts w:ascii="Times New Roman" w:hAnsi="Times New Roman"/>
          <w:sz w:val="28"/>
          <w:szCs w:val="28"/>
          <w:lang w:val="uk-UA"/>
        </w:rPr>
        <w:t>століття, коли в Європі тривала Піренейська війна. Походить воно від іспанського відповідника «</w:t>
      </w:r>
      <w:r>
        <w:rPr>
          <w:rFonts w:ascii="Times New Roman" w:hAnsi="Times New Roman"/>
          <w:i/>
          <w:iCs/>
          <w:sz w:val="28"/>
          <w:szCs w:val="28"/>
        </w:rPr>
        <w:t>guerra</w:t>
      </w:r>
      <w:r>
        <w:rPr>
          <w:rFonts w:ascii="Times New Roman" w:hAnsi="Times New Roman"/>
          <w:sz w:val="28"/>
          <w:szCs w:val="28"/>
          <w:lang w:val="uk-UA"/>
        </w:rPr>
        <w:t>» – «</w:t>
      </w:r>
      <w:r>
        <w:rPr>
          <w:rFonts w:ascii="Times New Roman" w:hAnsi="Times New Roman"/>
          <w:i/>
          <w:iCs/>
          <w:sz w:val="28"/>
          <w:szCs w:val="28"/>
        </w:rPr>
        <w:t>war</w:t>
      </w:r>
      <w:r>
        <w:rPr>
          <w:rFonts w:ascii="Times New Roman" w:hAnsi="Times New Roman"/>
          <w:sz w:val="28"/>
          <w:szCs w:val="28"/>
          <w:lang w:val="uk-UA"/>
        </w:rPr>
        <w:t xml:space="preserve">». Прикладом </w:t>
      </w:r>
      <w:r>
        <w:rPr>
          <w:rFonts w:ascii="Times New Roman" w:hAnsi="Times New Roman"/>
          <w:i/>
          <w:iCs/>
          <w:sz w:val="28"/>
          <w:szCs w:val="28"/>
        </w:rPr>
        <w:t>guerrilla</w:t>
      </w:r>
      <w:r>
        <w:rPr>
          <w:rFonts w:ascii="Times New Roman" w:hAnsi="Times New Roman"/>
          <w:i/>
          <w:iCs/>
          <w:sz w:val="28"/>
          <w:szCs w:val="28"/>
          <w:lang w:val="uk-UA"/>
        </w:rPr>
        <w:t xml:space="preserve"> </w:t>
      </w:r>
      <w:r>
        <w:rPr>
          <w:rFonts w:ascii="Times New Roman" w:hAnsi="Times New Roman"/>
          <w:i/>
          <w:iCs/>
          <w:sz w:val="28"/>
          <w:szCs w:val="28"/>
        </w:rPr>
        <w:t>film</w:t>
      </w:r>
      <w:r>
        <w:rPr>
          <w:rFonts w:ascii="Times New Roman" w:hAnsi="Times New Roman"/>
          <w:sz w:val="28"/>
          <w:szCs w:val="28"/>
          <w:lang w:val="uk-UA"/>
        </w:rPr>
        <w:t xml:space="preserve"> є кінокартина «</w:t>
      </w:r>
      <w:r>
        <w:rPr>
          <w:rFonts w:ascii="Times New Roman" w:hAnsi="Times New Roman"/>
          <w:i/>
          <w:iCs/>
          <w:sz w:val="28"/>
          <w:szCs w:val="28"/>
        </w:rPr>
        <w:t>Escape</w:t>
      </w:r>
      <w:r>
        <w:rPr>
          <w:rFonts w:ascii="Times New Roman" w:hAnsi="Times New Roman"/>
          <w:i/>
          <w:iCs/>
          <w:sz w:val="28"/>
          <w:szCs w:val="28"/>
          <w:lang w:val="uk-UA"/>
        </w:rPr>
        <w:t xml:space="preserve"> </w:t>
      </w:r>
      <w:r>
        <w:rPr>
          <w:rFonts w:ascii="Times New Roman" w:hAnsi="Times New Roman"/>
          <w:i/>
          <w:iCs/>
          <w:sz w:val="28"/>
          <w:szCs w:val="28"/>
        </w:rPr>
        <w:t>From</w:t>
      </w:r>
      <w:r>
        <w:rPr>
          <w:rFonts w:ascii="Times New Roman" w:hAnsi="Times New Roman"/>
          <w:i/>
          <w:iCs/>
          <w:sz w:val="28"/>
          <w:szCs w:val="28"/>
          <w:lang w:val="uk-UA"/>
        </w:rPr>
        <w:t xml:space="preserve"> </w:t>
      </w:r>
      <w:r>
        <w:rPr>
          <w:rFonts w:ascii="Times New Roman" w:hAnsi="Times New Roman"/>
          <w:i/>
          <w:iCs/>
          <w:sz w:val="28"/>
          <w:szCs w:val="28"/>
        </w:rPr>
        <w:t>Tomorrow</w:t>
      </w:r>
      <w:r>
        <w:rPr>
          <w:rFonts w:ascii="Times New Roman" w:hAnsi="Times New Roman"/>
          <w:sz w:val="28"/>
          <w:szCs w:val="28"/>
          <w:lang w:val="uk-UA"/>
        </w:rPr>
        <w:t xml:space="preserve">» (2013, реж. Ренді Мур), зйомки якої незаконно проходили в Діснейленді. </w:t>
      </w:r>
    </w:p>
    <w:p>
      <w:pPr>
        <w:pStyle w:val="Normal"/>
        <w:spacing w:lineRule="auto" w:line="360"/>
        <w:ind w:firstLine="562"/>
        <w:jc w:val="both"/>
        <w:rPr>
          <w:lang w:val="uk-UA"/>
        </w:rPr>
      </w:pPr>
      <w:r>
        <w:rPr>
          <w:rFonts w:ascii="Times New Roman" w:hAnsi="Times New Roman"/>
          <w:color w:val="000000"/>
          <w:sz w:val="28"/>
          <w:lang w:val="uk-UA"/>
        </w:rPr>
        <w:t xml:space="preserve">Ще одним терміном є </w:t>
      </w:r>
      <w:r>
        <w:rPr>
          <w:rFonts w:ascii="Times New Roman" w:hAnsi="Times New Roman"/>
          <w:i/>
          <w:iCs/>
          <w:color w:val="000000"/>
          <w:sz w:val="28"/>
        </w:rPr>
        <w:t>blaxploitation</w:t>
      </w:r>
      <w:r>
        <w:rPr>
          <w:rFonts w:ascii="Times New Roman" w:hAnsi="Times New Roman"/>
          <w:color w:val="000000"/>
          <w:sz w:val="28"/>
          <w:lang w:val="uk-UA"/>
        </w:rPr>
        <w:t xml:space="preserve">, який утворений шляхом злиття морфем, тобто за допомогою </w:t>
      </w:r>
      <w:r>
        <w:rPr>
          <w:rFonts w:ascii="Times New Roman" w:hAnsi="Times New Roman"/>
          <w:i/>
          <w:iCs/>
          <w:color w:val="000000"/>
          <w:sz w:val="28"/>
        </w:rPr>
        <w:t>blending</w:t>
      </w:r>
      <w:r>
        <w:rPr>
          <w:rFonts w:ascii="Times New Roman" w:hAnsi="Times New Roman"/>
          <w:color w:val="000000"/>
          <w:sz w:val="28"/>
          <w:lang w:val="uk-UA"/>
        </w:rPr>
        <w:t>: Два слова «</w:t>
      </w:r>
      <w:r>
        <w:rPr>
          <w:rFonts w:ascii="Times New Roman" w:hAnsi="Times New Roman"/>
          <w:i/>
          <w:iCs/>
          <w:color w:val="000000"/>
          <w:sz w:val="28"/>
        </w:rPr>
        <w:t>black</w:t>
      </w:r>
      <w:r>
        <w:rPr>
          <w:rFonts w:ascii="Times New Roman" w:hAnsi="Times New Roman"/>
          <w:color w:val="000000"/>
          <w:sz w:val="28"/>
          <w:lang w:val="uk-UA"/>
        </w:rPr>
        <w:t>»</w:t>
      </w:r>
      <w:r>
        <w:rPr>
          <w:rFonts w:ascii="Times New Roman" w:hAnsi="Times New Roman"/>
          <w:i/>
          <w:iCs/>
          <w:color w:val="000000"/>
          <w:sz w:val="28"/>
          <w:lang w:val="uk-UA"/>
        </w:rPr>
        <w:t xml:space="preserve"> </w:t>
      </w:r>
      <w:r>
        <w:rPr>
          <w:rFonts w:ascii="Times New Roman" w:hAnsi="Times New Roman"/>
          <w:color w:val="000000"/>
          <w:sz w:val="28"/>
          <w:lang w:val="uk-UA"/>
        </w:rPr>
        <w:t>і «</w:t>
      </w:r>
      <w:r>
        <w:rPr>
          <w:rFonts w:ascii="Times New Roman" w:hAnsi="Times New Roman"/>
          <w:i/>
          <w:iCs/>
          <w:color w:val="000000"/>
          <w:sz w:val="28"/>
        </w:rPr>
        <w:t>exploitation</w:t>
      </w:r>
      <w:r>
        <w:rPr>
          <w:rFonts w:ascii="Times New Roman" w:hAnsi="Times New Roman"/>
          <w:color w:val="000000"/>
          <w:sz w:val="28"/>
          <w:lang w:val="uk-UA"/>
        </w:rPr>
        <w:t xml:space="preserve">» з’єдналися в одне. Уперше це слово було вжито в англійській мові в 1972 році. Фільми жанру </w:t>
      </w:r>
      <w:r>
        <w:rPr>
          <w:rFonts w:ascii="Times New Roman" w:hAnsi="Times New Roman"/>
          <w:i/>
          <w:iCs/>
          <w:color w:val="000000"/>
          <w:sz w:val="28"/>
        </w:rPr>
        <w:t>blaxploitation</w:t>
      </w:r>
      <w:r>
        <w:rPr>
          <w:rFonts w:ascii="Times New Roman" w:hAnsi="Times New Roman"/>
          <w:color w:val="000000"/>
          <w:sz w:val="28"/>
          <w:lang w:val="uk-UA"/>
        </w:rPr>
        <w:t xml:space="preserve"> з’явилися в США у 70-х роках минулого століття.</w:t>
      </w:r>
      <w:r>
        <w:rPr>
          <w:rFonts w:ascii="Times New Roman" w:hAnsi="Times New Roman"/>
          <w:i/>
          <w:iCs/>
          <w:color w:val="000000"/>
          <w:sz w:val="28"/>
          <w:lang w:val="ru-RU"/>
        </w:rPr>
        <w:t xml:space="preserve"> </w:t>
      </w:r>
      <w:r>
        <w:rPr>
          <w:rFonts w:ascii="Times New Roman" w:hAnsi="Times New Roman"/>
          <w:color w:val="000000"/>
          <w:sz w:val="28"/>
          <w:lang w:val="uk-UA"/>
        </w:rPr>
        <w:t xml:space="preserve">Зазвичай вони були малобюджетними і не мали високої мистецької цінності. І акторами, і цільовою аудиторією подібних фільмів виступали здебільшого афро-американці. Серед гострих тем, котрі піднімали ці кінострічки, були расизм, наркотики і кримінальний світ. До зразків жанру  </w:t>
      </w:r>
      <w:r>
        <w:rPr>
          <w:rFonts w:ascii="Times New Roman" w:hAnsi="Times New Roman"/>
          <w:i/>
          <w:iCs/>
          <w:color w:val="000000"/>
          <w:sz w:val="28"/>
        </w:rPr>
        <w:t xml:space="preserve">blaxploitation </w:t>
      </w:r>
      <w:r>
        <w:rPr>
          <w:rFonts w:ascii="Times New Roman" w:hAnsi="Times New Roman"/>
          <w:color w:val="000000"/>
          <w:sz w:val="28"/>
          <w:lang w:val="uk-UA"/>
        </w:rPr>
        <w:t>відносять «</w:t>
      </w:r>
      <w:r>
        <w:rPr>
          <w:rFonts w:ascii="Times New Roman" w:hAnsi="Times New Roman"/>
          <w:i/>
          <w:iCs/>
          <w:color w:val="000000"/>
          <w:sz w:val="28"/>
        </w:rPr>
        <w:t>The Bus Is Coming</w:t>
      </w:r>
      <w:r>
        <w:rPr>
          <w:rFonts w:ascii="Times New Roman" w:hAnsi="Times New Roman"/>
          <w:color w:val="000000"/>
          <w:sz w:val="28"/>
        </w:rPr>
        <w:t xml:space="preserve">» (1971, </w:t>
      </w:r>
      <w:r>
        <w:rPr>
          <w:rFonts w:ascii="Times New Roman" w:hAnsi="Times New Roman"/>
          <w:color w:val="000000"/>
          <w:sz w:val="28"/>
          <w:lang w:val="uk-UA"/>
        </w:rPr>
        <w:t>реж. Венделл Франклін), «</w:t>
      </w:r>
      <w:r>
        <w:rPr>
          <w:rFonts w:ascii="Times New Roman" w:hAnsi="Times New Roman"/>
          <w:i/>
          <w:iCs/>
          <w:color w:val="000000"/>
          <w:sz w:val="28"/>
        </w:rPr>
        <w:t>Slaughter</w:t>
      </w:r>
      <w:r>
        <w:rPr>
          <w:rFonts w:ascii="Times New Roman" w:hAnsi="Times New Roman"/>
          <w:color w:val="000000"/>
          <w:sz w:val="28"/>
          <w:lang w:val="uk-UA"/>
        </w:rPr>
        <w:t>» (1972, реж. Джек Старретт), «</w:t>
      </w:r>
      <w:r>
        <w:rPr>
          <w:rFonts w:ascii="Times New Roman" w:hAnsi="Times New Roman"/>
          <w:i/>
          <w:iCs/>
          <w:color w:val="000000"/>
          <w:sz w:val="28"/>
        </w:rPr>
        <w:t>Superfly</w:t>
      </w:r>
      <w:r>
        <w:rPr>
          <w:rFonts w:ascii="Times New Roman" w:hAnsi="Times New Roman"/>
          <w:color w:val="000000"/>
          <w:sz w:val="28"/>
          <w:lang w:val="uk-UA"/>
        </w:rPr>
        <w:t xml:space="preserve">» (2018, реж. Дайректор Х). </w:t>
      </w:r>
    </w:p>
    <w:p>
      <w:pPr>
        <w:pStyle w:val="Normal"/>
        <w:spacing w:lineRule="auto" w:line="360"/>
        <w:ind w:firstLine="562"/>
        <w:jc w:val="both"/>
        <w:rPr>
          <w:lang w:val="uk-UA"/>
        </w:rPr>
      </w:pPr>
      <w:r>
        <w:rPr>
          <w:rFonts w:ascii="Times New Roman" w:hAnsi="Times New Roman"/>
          <w:sz w:val="28"/>
          <w:szCs w:val="28"/>
          <w:lang w:val="uk-UA"/>
        </w:rPr>
        <w:t xml:space="preserve">Закриває підгрупу «Малобюджетні фільми» такий жанр як </w:t>
      </w:r>
      <w:r>
        <w:rPr>
          <w:rFonts w:ascii="Times New Roman" w:hAnsi="Times New Roman"/>
          <w:i/>
          <w:iCs/>
          <w:sz w:val="28"/>
          <w:szCs w:val="28"/>
        </w:rPr>
        <w:t>spaghetti western</w:t>
      </w:r>
      <w:r>
        <w:rPr>
          <w:rFonts w:ascii="Times New Roman" w:hAnsi="Times New Roman"/>
          <w:sz w:val="28"/>
          <w:szCs w:val="28"/>
        </w:rPr>
        <w:t xml:space="preserve"> </w:t>
      </w:r>
      <w:r>
        <w:rPr>
          <w:rFonts w:ascii="Times New Roman" w:hAnsi="Times New Roman"/>
          <w:sz w:val="28"/>
          <w:szCs w:val="28"/>
          <w:lang w:val="uk-UA"/>
        </w:rPr>
        <w:t>– «</w:t>
      </w:r>
      <w:r>
        <w:rPr>
          <w:rFonts w:ascii="Times New Roman" w:hAnsi="Times New Roman"/>
          <w:i/>
          <w:iCs/>
          <w:sz w:val="28"/>
          <w:szCs w:val="28"/>
        </w:rPr>
        <w:t>a film about cowboys in the Wild West made cheaply in Europe, usually by an Italian director</w:t>
      </w:r>
      <w:r>
        <w:rPr>
          <w:rFonts w:ascii="Times New Roman" w:hAnsi="Times New Roman"/>
          <w:sz w:val="28"/>
          <w:szCs w:val="28"/>
        </w:rPr>
        <w:t xml:space="preserve">» [29]. </w:t>
      </w:r>
      <w:r>
        <w:rPr>
          <w:rFonts w:ascii="Times New Roman" w:hAnsi="Times New Roman"/>
          <w:sz w:val="28"/>
          <w:szCs w:val="28"/>
          <w:lang w:val="uk-UA"/>
        </w:rPr>
        <w:t xml:space="preserve">Розвиток цього жанру припав на 60-ті роки минулого століття. Зйомки здебільшого відбувалися в Італії або Іспанії. Технічно зразки </w:t>
      </w:r>
      <w:r>
        <w:rPr>
          <w:rFonts w:ascii="Times New Roman" w:hAnsi="Times New Roman"/>
          <w:i/>
          <w:iCs/>
          <w:sz w:val="28"/>
          <w:szCs w:val="28"/>
        </w:rPr>
        <w:t>spaghetti</w:t>
      </w:r>
      <w:r>
        <w:rPr>
          <w:rFonts w:ascii="Times New Roman" w:hAnsi="Times New Roman"/>
          <w:i/>
          <w:iCs/>
          <w:sz w:val="28"/>
          <w:szCs w:val="28"/>
          <w:lang w:val="uk-UA"/>
        </w:rPr>
        <w:t xml:space="preserve"> </w:t>
      </w:r>
      <w:r>
        <w:rPr>
          <w:rFonts w:ascii="Times New Roman" w:hAnsi="Times New Roman"/>
          <w:i/>
          <w:iCs/>
          <w:sz w:val="28"/>
          <w:szCs w:val="28"/>
        </w:rPr>
        <w:t>western</w:t>
      </w:r>
      <w:r>
        <w:rPr>
          <w:rFonts w:ascii="Times New Roman" w:hAnsi="Times New Roman"/>
          <w:sz w:val="28"/>
          <w:szCs w:val="28"/>
          <w:lang w:val="uk-UA"/>
        </w:rPr>
        <w:t xml:space="preserve"> можна віднести до категорії </w:t>
      </w:r>
      <w:r>
        <w:rPr>
          <w:rFonts w:ascii="Times New Roman" w:hAnsi="Times New Roman"/>
          <w:i/>
          <w:iCs/>
          <w:sz w:val="28"/>
          <w:szCs w:val="28"/>
        </w:rPr>
        <w:t>B</w:t>
      </w:r>
      <w:r>
        <w:rPr>
          <w:rFonts w:ascii="Times New Roman" w:hAnsi="Times New Roman"/>
          <w:i/>
          <w:iCs/>
          <w:sz w:val="28"/>
          <w:szCs w:val="28"/>
          <w:lang w:val="uk-UA"/>
        </w:rPr>
        <w:t>-</w:t>
      </w:r>
      <w:r>
        <w:rPr>
          <w:rFonts w:ascii="Times New Roman" w:hAnsi="Times New Roman"/>
          <w:i/>
          <w:iCs/>
          <w:sz w:val="28"/>
          <w:szCs w:val="28"/>
        </w:rPr>
        <w:t>movies</w:t>
      </w:r>
      <w:r>
        <w:rPr>
          <w:rFonts w:ascii="Times New Roman" w:hAnsi="Times New Roman"/>
          <w:sz w:val="28"/>
          <w:szCs w:val="28"/>
          <w:lang w:val="uk-UA"/>
        </w:rPr>
        <w:t xml:space="preserve">, бо вони характеризуються скупими діалогами персонажів і низькою виробничою вартістю. Етимологія поняття є досить цікавою, хоча й очевидною, адже </w:t>
      </w:r>
      <w:r>
        <w:rPr>
          <w:rFonts w:ascii="Times New Roman" w:hAnsi="Times New Roman"/>
          <w:i/>
          <w:iCs/>
          <w:sz w:val="28"/>
          <w:szCs w:val="28"/>
        </w:rPr>
        <w:t>spaghetti</w:t>
      </w:r>
      <w:r>
        <w:rPr>
          <w:rFonts w:ascii="Times New Roman" w:hAnsi="Times New Roman"/>
          <w:sz w:val="28"/>
          <w:szCs w:val="28"/>
          <w:lang w:val="uk-UA"/>
        </w:rPr>
        <w:t xml:space="preserve"> – це одна із національних страв Італії, а режисерами таких вестернів, як вже було зазначено, зазвичай виступали італійські митці. </w:t>
      </w:r>
    </w:p>
    <w:p>
      <w:pPr>
        <w:pStyle w:val="Normal"/>
        <w:spacing w:lineRule="auto" w:line="360"/>
        <w:ind w:firstLine="562"/>
        <w:jc w:val="both"/>
        <w:rPr>
          <w:rFonts w:ascii="Times New Roman" w:hAnsi="Times New Roman"/>
          <w:sz w:val="28"/>
          <w:szCs w:val="28"/>
          <w:lang w:val="uk-UA"/>
        </w:rPr>
      </w:pPr>
      <w:r>
        <w:rPr>
          <w:rFonts w:ascii="Times New Roman" w:hAnsi="Times New Roman"/>
          <w:sz w:val="28"/>
          <w:szCs w:val="28"/>
          <w:lang w:val="uk-UA"/>
        </w:rPr>
      </w:r>
    </w:p>
    <w:p>
      <w:pPr>
        <w:pStyle w:val="Normal"/>
        <w:spacing w:lineRule="auto" w:line="360"/>
        <w:ind w:firstLine="562"/>
        <w:jc w:val="both"/>
        <w:rPr>
          <w:lang w:val="uk-UA"/>
        </w:rPr>
      </w:pPr>
      <w:r>
        <w:rPr>
          <w:rFonts w:ascii="Times New Roman" w:hAnsi="Times New Roman"/>
          <w:b/>
          <w:bCs/>
          <w:sz w:val="28"/>
          <w:szCs w:val="28"/>
          <w:lang w:val="uk-UA"/>
        </w:rPr>
        <w:t>3. 2. Аналіз тематичної підгрупи «</w:t>
      </w:r>
      <w:r>
        <w:rPr>
          <w:rFonts w:ascii="Times New Roman" w:hAnsi="Times New Roman"/>
          <w:b/>
          <w:bCs/>
          <w:sz w:val="28"/>
          <w:szCs w:val="28"/>
        </w:rPr>
        <w:t>Action</w:t>
      </w:r>
      <w:r>
        <w:rPr>
          <w:rFonts w:ascii="Times New Roman" w:hAnsi="Times New Roman"/>
          <w:b/>
          <w:bCs/>
          <w:sz w:val="28"/>
          <w:szCs w:val="28"/>
          <w:lang w:val="uk-UA"/>
        </w:rPr>
        <w:t xml:space="preserve"> </w:t>
      </w:r>
      <w:r>
        <w:rPr>
          <w:rFonts w:ascii="Times New Roman" w:hAnsi="Times New Roman"/>
          <w:b/>
          <w:bCs/>
          <w:sz w:val="28"/>
          <w:szCs w:val="28"/>
        </w:rPr>
        <w:t>genre</w:t>
      </w:r>
      <w:r>
        <w:rPr>
          <w:rFonts w:ascii="Times New Roman" w:hAnsi="Times New Roman"/>
          <w:b/>
          <w:bCs/>
          <w:sz w:val="28"/>
          <w:szCs w:val="28"/>
          <w:lang w:val="uk-UA"/>
        </w:rPr>
        <w:t>»</w:t>
      </w:r>
    </w:p>
    <w:p>
      <w:pPr>
        <w:pStyle w:val="Normal"/>
        <w:spacing w:lineRule="auto" w:line="360"/>
        <w:ind w:firstLine="562"/>
        <w:jc w:val="both"/>
        <w:rPr>
          <w:lang w:val="uk-UA"/>
        </w:rPr>
      </w:pPr>
      <w:r>
        <w:rPr>
          <w:rFonts w:ascii="Times New Roman" w:hAnsi="Times New Roman"/>
          <w:sz w:val="28"/>
          <w:szCs w:val="28"/>
          <w:lang w:val="uk-UA"/>
        </w:rPr>
        <w:t xml:space="preserve">Наступною підгрупою для детального розбору стануть фільми жанру </w:t>
      </w:r>
      <w:r>
        <w:rPr>
          <w:rFonts w:ascii="Times New Roman" w:hAnsi="Times New Roman"/>
          <w:i/>
          <w:iCs/>
          <w:sz w:val="28"/>
          <w:szCs w:val="28"/>
        </w:rPr>
        <w:t>action</w:t>
      </w:r>
      <w:r>
        <w:rPr>
          <w:rFonts w:ascii="Times New Roman" w:hAnsi="Times New Roman"/>
          <w:sz w:val="28"/>
          <w:szCs w:val="28"/>
          <w:lang w:val="uk-UA"/>
        </w:rPr>
        <w:t>, який вже було охарактеризовано в загальних рисах під час розгляду класифікації кінематографічних жанрів</w:t>
      </w:r>
      <w:r>
        <w:rPr>
          <w:rFonts w:ascii="Times New Roman" w:hAnsi="Times New Roman"/>
          <w:i/>
          <w:iCs/>
          <w:sz w:val="28"/>
          <w:szCs w:val="28"/>
          <w:lang w:val="uk-UA"/>
        </w:rPr>
        <w:t xml:space="preserve">. </w:t>
      </w:r>
      <w:r>
        <w:rPr>
          <w:rFonts w:ascii="Times New Roman" w:hAnsi="Times New Roman"/>
          <w:sz w:val="28"/>
          <w:szCs w:val="28"/>
          <w:lang w:val="uk-UA"/>
        </w:rPr>
        <w:t xml:space="preserve">З погляду лінгвістики особливо цікавими для дослідження є такі піджанри бойовиків як </w:t>
      </w:r>
      <w:r>
        <w:rPr>
          <w:rFonts w:ascii="Times New Roman" w:hAnsi="Times New Roman"/>
          <w:i/>
          <w:iCs/>
          <w:sz w:val="28"/>
          <w:szCs w:val="28"/>
        </w:rPr>
        <w:t>heroic</w:t>
      </w:r>
      <w:r>
        <w:rPr>
          <w:rFonts w:ascii="Times New Roman" w:hAnsi="Times New Roman"/>
          <w:i/>
          <w:iCs/>
          <w:sz w:val="28"/>
          <w:szCs w:val="28"/>
          <w:lang w:val="uk-UA"/>
        </w:rPr>
        <w:t xml:space="preserve"> </w:t>
      </w:r>
      <w:r>
        <w:rPr>
          <w:rFonts w:ascii="Times New Roman" w:hAnsi="Times New Roman"/>
          <w:i/>
          <w:iCs/>
          <w:sz w:val="28"/>
          <w:szCs w:val="28"/>
        </w:rPr>
        <w:t>bloodshed</w:t>
      </w:r>
      <w:r>
        <w:rPr>
          <w:rFonts w:ascii="Times New Roman" w:hAnsi="Times New Roman"/>
          <w:sz w:val="28"/>
          <w:szCs w:val="28"/>
          <w:lang w:val="uk-UA"/>
        </w:rPr>
        <w:t xml:space="preserve">, </w:t>
      </w:r>
      <w:r>
        <w:rPr>
          <w:rFonts w:ascii="Times New Roman" w:hAnsi="Times New Roman"/>
          <w:i/>
          <w:iCs/>
          <w:sz w:val="28"/>
          <w:szCs w:val="28"/>
        </w:rPr>
        <w:t>espionage</w:t>
      </w:r>
      <w:r>
        <w:rPr>
          <w:rFonts w:ascii="Times New Roman" w:hAnsi="Times New Roman"/>
          <w:sz w:val="28"/>
          <w:szCs w:val="28"/>
          <w:lang w:val="uk-UA"/>
        </w:rPr>
        <w:t xml:space="preserve">, </w:t>
      </w:r>
      <w:r>
        <w:rPr>
          <w:rFonts w:ascii="Times New Roman" w:hAnsi="Times New Roman"/>
          <w:i/>
          <w:iCs/>
          <w:sz w:val="28"/>
          <w:szCs w:val="28"/>
        </w:rPr>
        <w:t>wuxia</w:t>
      </w:r>
      <w:r>
        <w:rPr>
          <w:rFonts w:ascii="Times New Roman" w:hAnsi="Times New Roman"/>
          <w:i/>
          <w:iCs/>
          <w:sz w:val="28"/>
          <w:szCs w:val="28"/>
          <w:lang w:val="uk-UA"/>
        </w:rPr>
        <w:t xml:space="preserve"> </w:t>
      </w:r>
      <w:r>
        <w:rPr>
          <w:rFonts w:ascii="Times New Roman" w:hAnsi="Times New Roman"/>
          <w:i/>
          <w:iCs/>
          <w:sz w:val="28"/>
          <w:szCs w:val="28"/>
        </w:rPr>
        <w:t>action</w:t>
      </w:r>
      <w:r>
        <w:rPr>
          <w:rFonts w:ascii="Times New Roman" w:hAnsi="Times New Roman"/>
          <w:sz w:val="28"/>
          <w:szCs w:val="28"/>
          <w:lang w:val="uk-UA"/>
        </w:rPr>
        <w:t xml:space="preserve">. </w:t>
      </w:r>
    </w:p>
    <w:p>
      <w:pPr>
        <w:pStyle w:val="Normal"/>
        <w:spacing w:lineRule="auto" w:line="360"/>
        <w:ind w:firstLine="562"/>
        <w:jc w:val="both"/>
        <w:rPr>
          <w:lang w:val="uk-UA"/>
        </w:rPr>
      </w:pPr>
      <w:r>
        <w:rPr>
          <w:rFonts w:ascii="Times New Roman" w:hAnsi="Times New Roman"/>
          <w:sz w:val="28"/>
          <w:szCs w:val="28"/>
          <w:lang w:val="uk-UA"/>
        </w:rPr>
        <w:t xml:space="preserve">Першим під аналіз підпадає найбільш неординарний термін: </w:t>
      </w:r>
      <w:r>
        <w:rPr>
          <w:rFonts w:ascii="Times New Roman" w:hAnsi="Times New Roman"/>
          <w:i/>
          <w:iCs/>
          <w:sz w:val="28"/>
          <w:szCs w:val="28"/>
        </w:rPr>
        <w:t>wuxia</w:t>
      </w:r>
      <w:r>
        <w:rPr>
          <w:rFonts w:ascii="Times New Roman" w:hAnsi="Times New Roman"/>
          <w:i/>
          <w:iCs/>
          <w:sz w:val="28"/>
          <w:szCs w:val="28"/>
          <w:lang w:val="uk-UA"/>
        </w:rPr>
        <w:t xml:space="preserve"> </w:t>
      </w:r>
      <w:r>
        <w:rPr>
          <w:rFonts w:ascii="Times New Roman" w:hAnsi="Times New Roman"/>
          <w:i/>
          <w:iCs/>
          <w:sz w:val="28"/>
          <w:szCs w:val="28"/>
        </w:rPr>
        <w:t>action</w:t>
      </w:r>
      <w:r>
        <w:rPr>
          <w:rFonts w:ascii="Times New Roman" w:hAnsi="Times New Roman"/>
          <w:sz w:val="28"/>
          <w:szCs w:val="28"/>
          <w:lang w:val="uk-UA"/>
        </w:rPr>
        <w:t>. Згідно з поясненням кінорежисера С. Леннома, «</w:t>
      </w:r>
      <w:r>
        <w:rPr>
          <w:rFonts w:ascii="Times New Roman" w:hAnsi="Times New Roman"/>
          <w:i/>
          <w:iCs/>
          <w:sz w:val="28"/>
          <w:szCs w:val="28"/>
          <w:lang w:val="uk-UA"/>
        </w:rPr>
        <w:t>цей піджанр є досить специфічним і фокус його уваги зосереджено на бойових мистецтвах як на формі азарту або ж лицарського акту честі й захисту</w:t>
      </w:r>
      <w:r>
        <w:rPr>
          <w:rFonts w:ascii="Times New Roman" w:hAnsi="Times New Roman"/>
          <w:sz w:val="28"/>
          <w:szCs w:val="28"/>
          <w:lang w:val="uk-UA"/>
        </w:rPr>
        <w:t xml:space="preserve">» [18].  Історія кіножанру сягає корінням східноазійської художньої літератури про пригоди майстрів бойових мистецтв. Зазвичай дія сюжету відбувається у Стародавньому Китаї. </w:t>
      </w:r>
      <w:r>
        <w:rPr>
          <w:rFonts w:ascii="Times New Roman" w:hAnsi="Times New Roman"/>
          <w:i/>
          <w:iCs/>
          <w:sz w:val="28"/>
          <w:szCs w:val="28"/>
        </w:rPr>
        <w:t>Wuxia</w:t>
      </w:r>
      <w:r>
        <w:rPr>
          <w:rFonts w:ascii="Times New Roman" w:hAnsi="Times New Roman"/>
          <w:i/>
          <w:iCs/>
          <w:sz w:val="28"/>
          <w:szCs w:val="28"/>
          <w:lang w:val="uk-UA"/>
        </w:rPr>
        <w:t xml:space="preserve"> </w:t>
      </w:r>
      <w:r>
        <w:rPr>
          <w:rFonts w:ascii="Times New Roman" w:hAnsi="Times New Roman"/>
          <w:i/>
          <w:iCs/>
          <w:sz w:val="28"/>
          <w:szCs w:val="28"/>
        </w:rPr>
        <w:t>action</w:t>
      </w:r>
      <w:r>
        <w:rPr>
          <w:rFonts w:ascii="Times New Roman" w:hAnsi="Times New Roman"/>
          <w:i/>
          <w:iCs/>
          <w:sz w:val="28"/>
          <w:szCs w:val="28"/>
          <w:lang w:val="uk-UA"/>
        </w:rPr>
        <w:t xml:space="preserve"> </w:t>
      </w:r>
      <w:r>
        <w:rPr>
          <w:rFonts w:ascii="Times New Roman" w:hAnsi="Times New Roman"/>
          <w:sz w:val="28"/>
          <w:szCs w:val="28"/>
          <w:lang w:val="uk-UA"/>
        </w:rPr>
        <w:t>є яскравим прикладом того, як літературний жанр перенісся у сферу кінематографу. Саме слово «</w:t>
      </w:r>
      <w:r>
        <w:rPr>
          <w:rFonts w:ascii="Times New Roman" w:hAnsi="Times New Roman"/>
          <w:i/>
          <w:iCs/>
          <w:sz w:val="28"/>
          <w:szCs w:val="28"/>
        </w:rPr>
        <w:t>wuxia</w:t>
      </w:r>
      <w:r>
        <w:rPr>
          <w:rFonts w:ascii="Times New Roman" w:hAnsi="Times New Roman"/>
          <w:sz w:val="28"/>
          <w:szCs w:val="28"/>
          <w:lang w:val="uk-UA"/>
        </w:rPr>
        <w:t>» походить з китайської мови і в перекладі англійською означає «</w:t>
      </w:r>
      <w:r>
        <w:rPr>
          <w:rFonts w:ascii="Times New Roman" w:hAnsi="Times New Roman"/>
          <w:i/>
          <w:iCs/>
          <w:sz w:val="28"/>
          <w:szCs w:val="28"/>
        </w:rPr>
        <w:t>martial</w:t>
      </w:r>
      <w:r>
        <w:rPr>
          <w:rFonts w:ascii="Times New Roman" w:hAnsi="Times New Roman"/>
          <w:i/>
          <w:iCs/>
          <w:sz w:val="28"/>
          <w:szCs w:val="28"/>
          <w:lang w:val="uk-UA"/>
        </w:rPr>
        <w:t xml:space="preserve"> </w:t>
      </w:r>
      <w:r>
        <w:rPr>
          <w:rFonts w:ascii="Times New Roman" w:hAnsi="Times New Roman"/>
          <w:i/>
          <w:iCs/>
          <w:sz w:val="28"/>
          <w:szCs w:val="28"/>
        </w:rPr>
        <w:t>hero</w:t>
      </w:r>
      <w:r>
        <w:rPr>
          <w:rFonts w:ascii="Times New Roman" w:hAnsi="Times New Roman"/>
          <w:sz w:val="28"/>
          <w:szCs w:val="28"/>
          <w:lang w:val="uk-UA"/>
        </w:rPr>
        <w:t>». Зразками цього жанру є такі кінокартини як «</w:t>
      </w:r>
      <w:r>
        <w:rPr>
          <w:rFonts w:ascii="Times New Roman" w:hAnsi="Times New Roman"/>
          <w:i/>
          <w:iCs/>
          <w:sz w:val="28"/>
          <w:szCs w:val="28"/>
        </w:rPr>
        <w:t>Hero</w:t>
      </w:r>
      <w:r>
        <w:rPr>
          <w:rFonts w:ascii="Times New Roman" w:hAnsi="Times New Roman"/>
          <w:sz w:val="28"/>
          <w:szCs w:val="28"/>
          <w:lang w:val="uk-UA"/>
        </w:rPr>
        <w:t>» (2002, реж. Чжан Їмоу), «</w:t>
      </w:r>
      <w:r>
        <w:rPr>
          <w:rFonts w:ascii="Times New Roman" w:hAnsi="Times New Roman"/>
          <w:i/>
          <w:iCs/>
          <w:sz w:val="28"/>
          <w:szCs w:val="28"/>
        </w:rPr>
        <w:t>Crouching</w:t>
      </w:r>
      <w:r>
        <w:rPr>
          <w:rFonts w:ascii="Times New Roman" w:hAnsi="Times New Roman"/>
          <w:i/>
          <w:iCs/>
          <w:sz w:val="28"/>
          <w:szCs w:val="28"/>
          <w:lang w:val="uk-UA"/>
        </w:rPr>
        <w:t xml:space="preserve"> </w:t>
      </w:r>
      <w:r>
        <w:rPr>
          <w:rFonts w:ascii="Times New Roman" w:hAnsi="Times New Roman"/>
          <w:i/>
          <w:iCs/>
          <w:sz w:val="28"/>
          <w:szCs w:val="28"/>
        </w:rPr>
        <w:t>Tiger</w:t>
      </w:r>
      <w:r>
        <w:rPr>
          <w:rFonts w:ascii="Times New Roman" w:hAnsi="Times New Roman"/>
          <w:i/>
          <w:iCs/>
          <w:sz w:val="28"/>
          <w:szCs w:val="28"/>
          <w:lang w:val="uk-UA"/>
        </w:rPr>
        <w:t xml:space="preserve">, </w:t>
      </w:r>
      <w:r>
        <w:rPr>
          <w:rFonts w:ascii="Times New Roman" w:hAnsi="Times New Roman"/>
          <w:i/>
          <w:iCs/>
          <w:sz w:val="28"/>
          <w:szCs w:val="28"/>
        </w:rPr>
        <w:t>Hidden</w:t>
      </w:r>
      <w:r>
        <w:rPr>
          <w:rFonts w:ascii="Times New Roman" w:hAnsi="Times New Roman"/>
          <w:i/>
          <w:iCs/>
          <w:sz w:val="28"/>
          <w:szCs w:val="28"/>
          <w:lang w:val="uk-UA"/>
        </w:rPr>
        <w:t xml:space="preserve"> </w:t>
      </w:r>
      <w:r>
        <w:rPr>
          <w:rFonts w:ascii="Times New Roman" w:hAnsi="Times New Roman"/>
          <w:i/>
          <w:iCs/>
          <w:sz w:val="28"/>
          <w:szCs w:val="28"/>
        </w:rPr>
        <w:t>Dragon</w:t>
      </w:r>
      <w:r>
        <w:rPr>
          <w:rFonts w:ascii="Times New Roman" w:hAnsi="Times New Roman"/>
          <w:sz w:val="28"/>
          <w:szCs w:val="28"/>
          <w:lang w:val="uk-UA"/>
        </w:rPr>
        <w:t>» (2000, реж. Юань Хепін, Енг Лі).</w:t>
      </w:r>
    </w:p>
    <w:p>
      <w:pPr>
        <w:pStyle w:val="Normal"/>
        <w:spacing w:lineRule="auto" w:line="360"/>
        <w:ind w:firstLine="562"/>
        <w:jc w:val="both"/>
        <w:rPr>
          <w:lang w:val="uk-UA"/>
        </w:rPr>
      </w:pPr>
      <w:r>
        <w:rPr>
          <w:rFonts w:ascii="Times New Roman" w:hAnsi="Times New Roman"/>
          <w:sz w:val="28"/>
          <w:szCs w:val="28"/>
          <w:lang w:val="uk-UA"/>
        </w:rPr>
        <w:t xml:space="preserve">Другим цікавим для розгляду піджанром є </w:t>
      </w:r>
      <w:r>
        <w:rPr>
          <w:rFonts w:ascii="Times New Roman" w:hAnsi="Times New Roman"/>
          <w:i/>
          <w:iCs/>
          <w:sz w:val="28"/>
          <w:szCs w:val="28"/>
        </w:rPr>
        <w:t>espionage</w:t>
      </w:r>
      <w:r>
        <w:rPr>
          <w:rFonts w:ascii="Times New Roman" w:hAnsi="Times New Roman"/>
          <w:i/>
          <w:iCs/>
          <w:sz w:val="28"/>
          <w:szCs w:val="28"/>
          <w:lang w:val="uk-UA"/>
        </w:rPr>
        <w:t xml:space="preserve"> </w:t>
      </w:r>
      <w:r>
        <w:rPr>
          <w:rFonts w:ascii="Times New Roman" w:hAnsi="Times New Roman"/>
          <w:i/>
          <w:iCs/>
          <w:sz w:val="28"/>
          <w:szCs w:val="28"/>
        </w:rPr>
        <w:t>genre</w:t>
      </w:r>
      <w:r>
        <w:rPr>
          <w:rFonts w:ascii="Times New Roman" w:hAnsi="Times New Roman"/>
          <w:sz w:val="28"/>
          <w:szCs w:val="28"/>
          <w:lang w:val="uk-UA"/>
        </w:rPr>
        <w:t>. Шпигунські бойовики більш призначені для розваги та відпочинку, аніж для серйозного зосередження на політичних чи психологічних сторонах шпигунства. Назва цього підвиду бойовиків є запозиченою, адже слово «</w:t>
      </w:r>
      <w:r>
        <w:rPr>
          <w:rFonts w:ascii="Times New Roman" w:hAnsi="Times New Roman"/>
          <w:i/>
          <w:iCs/>
          <w:sz w:val="28"/>
          <w:szCs w:val="28"/>
        </w:rPr>
        <w:t>espionage</w:t>
      </w:r>
      <w:r>
        <w:rPr>
          <w:rFonts w:ascii="Times New Roman" w:hAnsi="Times New Roman"/>
          <w:sz w:val="28"/>
          <w:szCs w:val="28"/>
          <w:lang w:val="uk-UA"/>
        </w:rPr>
        <w:t>» походить від французького «</w:t>
      </w:r>
      <w:r>
        <w:rPr>
          <w:rFonts w:ascii="Times New Roman" w:hAnsi="Times New Roman"/>
          <w:i/>
          <w:iCs/>
          <w:sz w:val="28"/>
          <w:szCs w:val="28"/>
        </w:rPr>
        <w:t>espionnage</w:t>
      </w:r>
      <w:r>
        <w:rPr>
          <w:rFonts w:ascii="Times New Roman" w:hAnsi="Times New Roman"/>
          <w:sz w:val="28"/>
          <w:szCs w:val="28"/>
          <w:lang w:val="uk-UA"/>
        </w:rPr>
        <w:t xml:space="preserve">», тобто «шпигунство». Уперше в англійській мові воно з’явилося наприкінці </w:t>
      </w:r>
      <w:r>
        <w:rPr>
          <w:rFonts w:ascii="Times New Roman" w:hAnsi="Times New Roman"/>
          <w:sz w:val="28"/>
          <w:szCs w:val="28"/>
        </w:rPr>
        <w:t>XVIII</w:t>
      </w:r>
      <w:r>
        <w:rPr>
          <w:rFonts w:ascii="Times New Roman" w:hAnsi="Times New Roman"/>
          <w:sz w:val="28"/>
          <w:szCs w:val="28"/>
          <w:lang w:val="ru-RU"/>
        </w:rPr>
        <w:t xml:space="preserve"> </w:t>
      </w:r>
      <w:r>
        <w:rPr>
          <w:rFonts w:ascii="Times New Roman" w:hAnsi="Times New Roman"/>
          <w:sz w:val="28"/>
          <w:szCs w:val="28"/>
          <w:lang w:val="uk-UA"/>
        </w:rPr>
        <w:t>століття, приблизно в 1793. Найвідомішими фільмами, створеними у цьому жанрі, є кінострічки про Джеймса Бонда, але окремої уваги також заслуговує така класика як «</w:t>
      </w:r>
      <w:r>
        <w:rPr>
          <w:rFonts w:ascii="Times New Roman" w:hAnsi="Times New Roman"/>
          <w:i/>
          <w:iCs/>
          <w:sz w:val="28"/>
          <w:szCs w:val="28"/>
        </w:rPr>
        <w:t>Casino</w:t>
      </w:r>
      <w:r>
        <w:rPr>
          <w:rFonts w:ascii="Times New Roman" w:hAnsi="Times New Roman"/>
          <w:i/>
          <w:iCs/>
          <w:sz w:val="28"/>
          <w:szCs w:val="28"/>
          <w:lang w:val="uk-UA"/>
        </w:rPr>
        <w:t xml:space="preserve"> </w:t>
      </w:r>
      <w:r>
        <w:rPr>
          <w:rFonts w:ascii="Times New Roman" w:hAnsi="Times New Roman"/>
          <w:i/>
          <w:iCs/>
          <w:sz w:val="28"/>
          <w:szCs w:val="28"/>
        </w:rPr>
        <w:t>Royale</w:t>
      </w:r>
      <w:r>
        <w:rPr>
          <w:rFonts w:ascii="Times New Roman" w:hAnsi="Times New Roman"/>
          <w:sz w:val="28"/>
          <w:szCs w:val="28"/>
          <w:lang w:val="uk-UA"/>
        </w:rPr>
        <w:t>» (2006, реж. Мартін Кемпбелл) і «</w:t>
      </w:r>
      <w:r>
        <w:rPr>
          <w:rFonts w:ascii="Times New Roman" w:hAnsi="Times New Roman"/>
          <w:i/>
          <w:iCs/>
          <w:sz w:val="28"/>
          <w:szCs w:val="28"/>
        </w:rPr>
        <w:t>Mission</w:t>
      </w:r>
      <w:r>
        <w:rPr>
          <w:rFonts w:ascii="Times New Roman" w:hAnsi="Times New Roman"/>
          <w:i/>
          <w:iCs/>
          <w:sz w:val="28"/>
          <w:szCs w:val="28"/>
          <w:lang w:val="uk-UA"/>
        </w:rPr>
        <w:t xml:space="preserve">: </w:t>
      </w:r>
      <w:r>
        <w:rPr>
          <w:rFonts w:ascii="Times New Roman" w:hAnsi="Times New Roman"/>
          <w:i/>
          <w:iCs/>
          <w:sz w:val="28"/>
          <w:szCs w:val="28"/>
        </w:rPr>
        <w:t>Impossible</w:t>
      </w:r>
      <w:r>
        <w:rPr>
          <w:rFonts w:ascii="Times New Roman" w:hAnsi="Times New Roman"/>
          <w:i/>
          <w:iCs/>
          <w:sz w:val="28"/>
          <w:szCs w:val="28"/>
          <w:lang w:val="uk-UA"/>
        </w:rPr>
        <w:t xml:space="preserve"> </w:t>
      </w:r>
      <w:r>
        <w:rPr>
          <w:rFonts w:ascii="Times New Roman" w:hAnsi="Times New Roman"/>
          <w:i/>
          <w:iCs/>
          <w:sz w:val="28"/>
          <w:szCs w:val="28"/>
        </w:rPr>
        <w:t>III</w:t>
      </w:r>
      <w:r>
        <w:rPr>
          <w:rFonts w:ascii="Times New Roman" w:hAnsi="Times New Roman"/>
          <w:sz w:val="28"/>
          <w:szCs w:val="28"/>
          <w:lang w:val="uk-UA"/>
        </w:rPr>
        <w:t xml:space="preserve">» (2006, реж. Джефрі Джейкоб Абрамс). </w:t>
      </w:r>
    </w:p>
    <w:p>
      <w:pPr>
        <w:pStyle w:val="Normal"/>
        <w:spacing w:lineRule="auto" w:line="360"/>
        <w:ind w:firstLine="562"/>
        <w:jc w:val="both"/>
        <w:rPr>
          <w:lang w:val="uk-UA"/>
        </w:rPr>
      </w:pPr>
      <w:r>
        <w:rPr>
          <w:rFonts w:ascii="Times New Roman" w:hAnsi="Times New Roman"/>
          <w:sz w:val="28"/>
          <w:szCs w:val="28"/>
          <w:lang w:val="uk-UA"/>
        </w:rPr>
        <w:t xml:space="preserve">Останнім в цьому підрозділі, присвяченому деталізації </w:t>
      </w:r>
      <w:r>
        <w:rPr>
          <w:rFonts w:ascii="Times New Roman" w:hAnsi="Times New Roman"/>
          <w:i/>
          <w:iCs/>
          <w:sz w:val="28"/>
          <w:szCs w:val="28"/>
        </w:rPr>
        <w:t>action</w:t>
      </w:r>
      <w:r>
        <w:rPr>
          <w:rFonts w:ascii="Times New Roman" w:hAnsi="Times New Roman"/>
          <w:i/>
          <w:iCs/>
          <w:sz w:val="28"/>
          <w:szCs w:val="28"/>
          <w:lang w:val="uk-UA"/>
        </w:rPr>
        <w:t xml:space="preserve"> </w:t>
      </w:r>
      <w:r>
        <w:rPr>
          <w:rFonts w:ascii="Times New Roman" w:hAnsi="Times New Roman"/>
          <w:i/>
          <w:iCs/>
          <w:sz w:val="28"/>
          <w:szCs w:val="28"/>
        </w:rPr>
        <w:t>genre</w:t>
      </w:r>
      <w:r>
        <w:rPr>
          <w:rFonts w:ascii="Times New Roman" w:hAnsi="Times New Roman"/>
          <w:sz w:val="28"/>
          <w:szCs w:val="28"/>
          <w:lang w:val="uk-UA"/>
        </w:rPr>
        <w:t xml:space="preserve">, буде проаналізовано піджанр </w:t>
      </w:r>
      <w:r>
        <w:rPr>
          <w:rFonts w:ascii="Times New Roman" w:hAnsi="Times New Roman"/>
          <w:i/>
          <w:iCs/>
          <w:sz w:val="28"/>
          <w:szCs w:val="28"/>
        </w:rPr>
        <w:t>heroic</w:t>
      </w:r>
      <w:r>
        <w:rPr>
          <w:rFonts w:ascii="Times New Roman" w:hAnsi="Times New Roman"/>
          <w:i/>
          <w:iCs/>
          <w:sz w:val="28"/>
          <w:szCs w:val="28"/>
          <w:lang w:val="uk-UA"/>
        </w:rPr>
        <w:t xml:space="preserve"> </w:t>
      </w:r>
      <w:r>
        <w:rPr>
          <w:rFonts w:ascii="Times New Roman" w:hAnsi="Times New Roman"/>
          <w:i/>
          <w:iCs/>
          <w:sz w:val="28"/>
          <w:szCs w:val="28"/>
        </w:rPr>
        <w:t>bloodshed</w:t>
      </w:r>
      <w:r>
        <w:rPr>
          <w:rFonts w:ascii="Times New Roman" w:hAnsi="Times New Roman"/>
          <w:sz w:val="28"/>
          <w:szCs w:val="28"/>
          <w:lang w:val="uk-UA"/>
        </w:rPr>
        <w:t>. Вищезгаданий американський кінорежисер С. Ленном надає таке тлумачення: «</w:t>
      </w:r>
      <w:r>
        <w:rPr>
          <w:rFonts w:ascii="Times New Roman" w:hAnsi="Times New Roman"/>
          <w:i/>
          <w:iCs/>
          <w:sz w:val="28"/>
          <w:szCs w:val="28"/>
          <w:lang w:val="uk-UA"/>
        </w:rPr>
        <w:t>Цей піджанр бойовиків визначається такими цінностями, як обов'язок, братерство, честь, спокута та захист вразливих</w:t>
      </w:r>
      <w:r>
        <w:rPr>
          <w:rFonts w:ascii="Times New Roman" w:hAnsi="Times New Roman"/>
          <w:sz w:val="28"/>
          <w:szCs w:val="28"/>
          <w:lang w:val="uk-UA"/>
        </w:rPr>
        <w:t xml:space="preserve">» </w:t>
      </w:r>
      <w:r>
        <w:rPr>
          <w:rFonts w:ascii="Times New Roman" w:hAnsi="Times New Roman"/>
          <w:sz w:val="28"/>
          <w:szCs w:val="28"/>
          <w:lang w:val="ru-RU"/>
        </w:rPr>
        <w:t>[18]</w:t>
      </w:r>
      <w:r>
        <w:rPr>
          <w:rFonts w:ascii="Times New Roman" w:hAnsi="Times New Roman"/>
          <w:sz w:val="28"/>
          <w:szCs w:val="28"/>
          <w:lang w:val="uk-UA"/>
        </w:rPr>
        <w:t xml:space="preserve">. Батьківщиною </w:t>
      </w:r>
      <w:r>
        <w:rPr>
          <w:rFonts w:ascii="Times New Roman" w:hAnsi="Times New Roman"/>
          <w:i/>
          <w:iCs/>
          <w:sz w:val="28"/>
          <w:szCs w:val="28"/>
        </w:rPr>
        <w:t>heroic</w:t>
      </w:r>
      <w:r>
        <w:rPr>
          <w:rFonts w:ascii="Times New Roman" w:hAnsi="Times New Roman"/>
          <w:i/>
          <w:iCs/>
          <w:sz w:val="28"/>
          <w:szCs w:val="28"/>
          <w:lang w:val="uk-UA"/>
        </w:rPr>
        <w:t xml:space="preserve"> </w:t>
      </w:r>
      <w:r>
        <w:rPr>
          <w:rFonts w:ascii="Times New Roman" w:hAnsi="Times New Roman"/>
          <w:i/>
          <w:iCs/>
          <w:sz w:val="28"/>
          <w:szCs w:val="28"/>
        </w:rPr>
        <w:t>bloodshed</w:t>
      </w:r>
      <w:r>
        <w:rPr>
          <w:rFonts w:ascii="Times New Roman" w:hAnsi="Times New Roman"/>
          <w:sz w:val="28"/>
          <w:szCs w:val="28"/>
          <w:lang w:val="uk-UA"/>
        </w:rPr>
        <w:t xml:space="preserve">, як і вже описаного </w:t>
      </w:r>
      <w:r>
        <w:rPr>
          <w:rFonts w:ascii="Times New Roman" w:hAnsi="Times New Roman"/>
          <w:i/>
          <w:iCs/>
          <w:sz w:val="28"/>
          <w:szCs w:val="28"/>
        </w:rPr>
        <w:t>wuxia</w:t>
      </w:r>
      <w:r>
        <w:rPr>
          <w:rFonts w:ascii="Times New Roman" w:hAnsi="Times New Roman"/>
          <w:i/>
          <w:iCs/>
          <w:sz w:val="28"/>
          <w:szCs w:val="28"/>
          <w:lang w:val="uk-UA"/>
        </w:rPr>
        <w:t xml:space="preserve"> </w:t>
      </w:r>
      <w:r>
        <w:rPr>
          <w:rFonts w:ascii="Times New Roman" w:hAnsi="Times New Roman"/>
          <w:i/>
          <w:iCs/>
          <w:sz w:val="28"/>
          <w:szCs w:val="28"/>
        </w:rPr>
        <w:t>action</w:t>
      </w:r>
      <w:r>
        <w:rPr>
          <w:rFonts w:ascii="Times New Roman" w:hAnsi="Times New Roman"/>
          <w:sz w:val="28"/>
          <w:szCs w:val="28"/>
          <w:lang w:val="uk-UA"/>
        </w:rPr>
        <w:t xml:space="preserve">, є також Китай, адже  уперше ці фільми почали створювати в Гонконзі, а вже згодом вони поширилися по всьому світу. У перекладі українською мовою  </w:t>
      </w:r>
      <w:r>
        <w:rPr>
          <w:rFonts w:ascii="Times New Roman" w:hAnsi="Times New Roman"/>
          <w:i/>
          <w:iCs/>
          <w:sz w:val="28"/>
          <w:szCs w:val="28"/>
        </w:rPr>
        <w:t>heroic</w:t>
      </w:r>
      <w:r>
        <w:rPr>
          <w:rFonts w:ascii="Times New Roman" w:hAnsi="Times New Roman"/>
          <w:i/>
          <w:iCs/>
          <w:sz w:val="28"/>
          <w:szCs w:val="28"/>
          <w:lang w:val="ru-RU"/>
        </w:rPr>
        <w:t xml:space="preserve"> </w:t>
      </w:r>
      <w:r>
        <w:rPr>
          <w:rFonts w:ascii="Times New Roman" w:hAnsi="Times New Roman"/>
          <w:i/>
          <w:iCs/>
          <w:sz w:val="28"/>
          <w:szCs w:val="28"/>
        </w:rPr>
        <w:t>bloodshed</w:t>
      </w:r>
      <w:r>
        <w:rPr>
          <w:rFonts w:ascii="Times New Roman" w:hAnsi="Times New Roman"/>
          <w:i/>
          <w:iCs/>
          <w:sz w:val="28"/>
          <w:szCs w:val="28"/>
          <w:lang w:val="ru-RU"/>
        </w:rPr>
        <w:t xml:space="preserve"> </w:t>
      </w:r>
      <w:r>
        <w:rPr>
          <w:rFonts w:ascii="Times New Roman" w:hAnsi="Times New Roman"/>
          <w:sz w:val="28"/>
          <w:szCs w:val="28"/>
          <w:lang w:val="uk-UA"/>
        </w:rPr>
        <w:t xml:space="preserve">звучить як «героїчне кровопролиття». Слово  </w:t>
      </w:r>
      <w:r>
        <w:rPr>
          <w:rFonts w:ascii="Times New Roman" w:hAnsi="Times New Roman"/>
          <w:i/>
          <w:iCs/>
          <w:sz w:val="28"/>
          <w:szCs w:val="28"/>
        </w:rPr>
        <w:t>bloodshed</w:t>
      </w:r>
      <w:r>
        <w:rPr>
          <w:rFonts w:ascii="Times New Roman" w:hAnsi="Times New Roman"/>
          <w:i/>
          <w:iCs/>
          <w:sz w:val="28"/>
          <w:szCs w:val="28"/>
          <w:lang w:val="ru-RU"/>
        </w:rPr>
        <w:t xml:space="preserve"> </w:t>
      </w:r>
      <w:r>
        <w:rPr>
          <w:rFonts w:ascii="Times New Roman" w:hAnsi="Times New Roman"/>
          <w:sz w:val="28"/>
          <w:szCs w:val="28"/>
          <w:lang w:val="uk-UA"/>
        </w:rPr>
        <w:t xml:space="preserve">є власне англійським, а його перша згадка датується ще початком </w:t>
      </w:r>
      <w:r>
        <w:rPr>
          <w:rFonts w:ascii="Times New Roman" w:hAnsi="Times New Roman"/>
          <w:sz w:val="28"/>
          <w:szCs w:val="28"/>
        </w:rPr>
        <w:t>XV</w:t>
      </w:r>
      <w:r>
        <w:rPr>
          <w:rFonts w:ascii="Times New Roman" w:hAnsi="Times New Roman"/>
          <w:sz w:val="28"/>
          <w:szCs w:val="28"/>
          <w:lang w:val="ru-RU"/>
        </w:rPr>
        <w:t xml:space="preserve"> </w:t>
      </w:r>
      <w:r>
        <w:rPr>
          <w:rFonts w:ascii="Times New Roman" w:hAnsi="Times New Roman"/>
          <w:sz w:val="28"/>
          <w:szCs w:val="28"/>
          <w:lang w:val="uk-UA"/>
        </w:rPr>
        <w:t>століттям (1400). Згідно з Оксфордським словником воно означає «</w:t>
      </w:r>
      <w:r>
        <w:rPr>
          <w:rFonts w:ascii="Times New Roman" w:hAnsi="Times New Roman"/>
          <w:i/>
          <w:iCs/>
          <w:sz w:val="28"/>
          <w:szCs w:val="28"/>
        </w:rPr>
        <w:t>the killing or wounding of people, usually during fighting or a war</w:t>
      </w:r>
      <w:r>
        <w:rPr>
          <w:rFonts w:ascii="Times New Roman" w:hAnsi="Times New Roman"/>
          <w:sz w:val="28"/>
          <w:szCs w:val="28"/>
        </w:rPr>
        <w:t xml:space="preserve">» [34].  </w:t>
      </w:r>
      <w:r>
        <w:rPr>
          <w:rFonts w:ascii="Times New Roman" w:hAnsi="Times New Roman"/>
          <w:sz w:val="28"/>
          <w:szCs w:val="28"/>
          <w:lang w:val="uk-UA"/>
        </w:rPr>
        <w:t>Утворилося слово складанням двох інших морфем: до іменника</w:t>
      </w:r>
      <w:r>
        <w:rPr>
          <w:rFonts w:ascii="Times New Roman" w:hAnsi="Times New Roman"/>
          <w:i/>
          <w:iCs/>
          <w:sz w:val="28"/>
          <w:szCs w:val="28"/>
          <w:lang w:val="uk-UA"/>
        </w:rPr>
        <w:t xml:space="preserve"> </w:t>
      </w:r>
      <w:r>
        <w:rPr>
          <w:rFonts w:ascii="Times New Roman" w:hAnsi="Times New Roman"/>
          <w:sz w:val="28"/>
          <w:szCs w:val="28"/>
        </w:rPr>
        <w:t>«</w:t>
      </w:r>
      <w:r>
        <w:rPr>
          <w:rFonts w:ascii="Times New Roman" w:hAnsi="Times New Roman"/>
          <w:i/>
          <w:iCs/>
          <w:sz w:val="28"/>
          <w:szCs w:val="28"/>
        </w:rPr>
        <w:t>blood</w:t>
      </w:r>
      <w:r>
        <w:rPr>
          <w:rFonts w:ascii="Times New Roman" w:hAnsi="Times New Roman"/>
          <w:sz w:val="28"/>
          <w:szCs w:val="28"/>
        </w:rPr>
        <w:t xml:space="preserve">» </w:t>
      </w:r>
      <w:r>
        <w:rPr>
          <w:rFonts w:ascii="Times New Roman" w:hAnsi="Times New Roman"/>
          <w:sz w:val="28"/>
          <w:szCs w:val="28"/>
          <w:lang w:val="uk-UA"/>
        </w:rPr>
        <w:t xml:space="preserve">додався дієприкметник минулого часу </w:t>
      </w:r>
      <w:r>
        <w:rPr>
          <w:rFonts w:ascii="Times New Roman" w:hAnsi="Times New Roman"/>
          <w:sz w:val="28"/>
          <w:szCs w:val="28"/>
        </w:rPr>
        <w:t>«</w:t>
      </w:r>
      <w:r>
        <w:rPr>
          <w:rFonts w:ascii="Times New Roman" w:hAnsi="Times New Roman"/>
          <w:i/>
          <w:iCs/>
          <w:sz w:val="28"/>
          <w:szCs w:val="28"/>
        </w:rPr>
        <w:t>shed</w:t>
      </w:r>
      <w:r>
        <w:rPr>
          <w:rFonts w:ascii="Times New Roman" w:hAnsi="Times New Roman"/>
          <w:sz w:val="28"/>
          <w:szCs w:val="28"/>
        </w:rPr>
        <w:t>» (</w:t>
      </w:r>
      <w:r>
        <w:rPr>
          <w:rFonts w:ascii="Times New Roman" w:hAnsi="Times New Roman"/>
          <w:i/>
          <w:iCs/>
          <w:sz w:val="28"/>
          <w:szCs w:val="28"/>
        </w:rPr>
        <w:t>to cast off</w:t>
      </w:r>
      <w:r>
        <w:rPr>
          <w:rFonts w:ascii="Times New Roman" w:hAnsi="Times New Roman"/>
          <w:sz w:val="28"/>
          <w:szCs w:val="28"/>
        </w:rPr>
        <w:t xml:space="preserve">). </w:t>
      </w:r>
      <w:r>
        <w:rPr>
          <w:rFonts w:ascii="Times New Roman" w:hAnsi="Times New Roman"/>
          <w:sz w:val="28"/>
          <w:szCs w:val="28"/>
          <w:lang w:val="uk-UA"/>
        </w:rPr>
        <w:t xml:space="preserve">До жанру </w:t>
      </w:r>
      <w:r>
        <w:rPr>
          <w:rFonts w:ascii="Times New Roman" w:hAnsi="Times New Roman"/>
          <w:i/>
          <w:iCs/>
          <w:sz w:val="28"/>
          <w:szCs w:val="28"/>
        </w:rPr>
        <w:t xml:space="preserve">heroic bloodshed  </w:t>
      </w:r>
      <w:r>
        <w:rPr>
          <w:rFonts w:ascii="Times New Roman" w:hAnsi="Times New Roman"/>
          <w:sz w:val="28"/>
          <w:szCs w:val="28"/>
          <w:lang w:val="uk-UA"/>
        </w:rPr>
        <w:t>відносяться такі картини як «</w:t>
      </w:r>
      <w:r>
        <w:rPr>
          <w:rFonts w:ascii="Times New Roman" w:hAnsi="Times New Roman"/>
          <w:i/>
          <w:iCs/>
          <w:sz w:val="28"/>
          <w:szCs w:val="28"/>
        </w:rPr>
        <w:t>The Killer</w:t>
      </w:r>
      <w:r>
        <w:rPr>
          <w:rFonts w:ascii="Times New Roman" w:hAnsi="Times New Roman"/>
          <w:sz w:val="28"/>
          <w:szCs w:val="28"/>
        </w:rPr>
        <w:t xml:space="preserve">» (1989, </w:t>
      </w:r>
      <w:r>
        <w:rPr>
          <w:rFonts w:ascii="Times New Roman" w:hAnsi="Times New Roman"/>
          <w:sz w:val="28"/>
          <w:szCs w:val="28"/>
          <w:lang w:val="uk-UA"/>
        </w:rPr>
        <w:t>реж. Джон Ву), «</w:t>
      </w:r>
      <w:r>
        <w:rPr>
          <w:rFonts w:ascii="Times New Roman" w:hAnsi="Times New Roman"/>
          <w:i/>
          <w:iCs/>
          <w:sz w:val="28"/>
          <w:szCs w:val="28"/>
        </w:rPr>
        <w:t>Hard</w:t>
      </w:r>
      <w:r>
        <w:rPr>
          <w:rFonts w:ascii="Times New Roman" w:hAnsi="Times New Roman"/>
          <w:i/>
          <w:iCs/>
          <w:sz w:val="28"/>
          <w:szCs w:val="28"/>
          <w:lang w:val="uk-UA"/>
        </w:rPr>
        <w:t xml:space="preserve"> </w:t>
      </w:r>
      <w:r>
        <w:rPr>
          <w:rFonts w:ascii="Times New Roman" w:hAnsi="Times New Roman"/>
          <w:i/>
          <w:iCs/>
          <w:sz w:val="28"/>
          <w:szCs w:val="28"/>
        </w:rPr>
        <w:t>Boiled</w:t>
      </w:r>
      <w:r>
        <w:rPr>
          <w:rFonts w:ascii="Times New Roman" w:hAnsi="Times New Roman"/>
          <w:sz w:val="28"/>
          <w:szCs w:val="28"/>
          <w:lang w:val="uk-UA"/>
        </w:rPr>
        <w:t>» (1992, реж. Джон Ву).</w:t>
      </w:r>
    </w:p>
    <w:p>
      <w:pPr>
        <w:pStyle w:val="Normal"/>
        <w:spacing w:lineRule="auto" w:line="360"/>
        <w:ind w:firstLine="562"/>
        <w:jc w:val="both"/>
        <w:rPr>
          <w:rFonts w:ascii="Times New Roman" w:hAnsi="Times New Roman"/>
          <w:b/>
          <w:b/>
          <w:bCs/>
          <w:sz w:val="28"/>
          <w:szCs w:val="28"/>
          <w:lang w:val="uk-UA"/>
        </w:rPr>
      </w:pPr>
      <w:r>
        <w:rPr>
          <w:rFonts w:ascii="Times New Roman" w:hAnsi="Times New Roman"/>
          <w:b/>
          <w:bCs/>
          <w:sz w:val="28"/>
          <w:szCs w:val="28"/>
          <w:lang w:val="uk-UA"/>
        </w:rPr>
      </w:r>
    </w:p>
    <w:p>
      <w:pPr>
        <w:pStyle w:val="Normal"/>
        <w:spacing w:lineRule="auto" w:line="360"/>
        <w:ind w:firstLine="562"/>
        <w:jc w:val="both"/>
        <w:rPr>
          <w:lang w:val="uk-UA"/>
        </w:rPr>
      </w:pPr>
      <w:r>
        <w:rPr>
          <w:rFonts w:ascii="Times New Roman" w:hAnsi="Times New Roman"/>
          <w:b/>
          <w:bCs/>
          <w:sz w:val="28"/>
          <w:szCs w:val="28"/>
          <w:lang w:val="uk-UA"/>
        </w:rPr>
        <w:t>3. 3. Аналіз тематичної підгрупи «</w:t>
      </w:r>
      <w:r>
        <w:rPr>
          <w:rFonts w:ascii="Times New Roman" w:hAnsi="Times New Roman"/>
          <w:b/>
          <w:bCs/>
          <w:sz w:val="28"/>
          <w:szCs w:val="28"/>
        </w:rPr>
        <w:t>Comedy</w:t>
      </w:r>
      <w:r>
        <w:rPr>
          <w:rFonts w:ascii="Times New Roman" w:hAnsi="Times New Roman"/>
          <w:b/>
          <w:bCs/>
          <w:sz w:val="28"/>
          <w:szCs w:val="28"/>
          <w:lang w:val="uk-UA"/>
        </w:rPr>
        <w:t xml:space="preserve"> </w:t>
      </w:r>
      <w:r>
        <w:rPr>
          <w:rFonts w:ascii="Times New Roman" w:hAnsi="Times New Roman"/>
          <w:b/>
          <w:bCs/>
          <w:sz w:val="28"/>
          <w:szCs w:val="28"/>
        </w:rPr>
        <w:t>genre</w:t>
      </w:r>
      <w:r>
        <w:rPr>
          <w:rFonts w:ascii="Times New Roman" w:hAnsi="Times New Roman"/>
          <w:b/>
          <w:bCs/>
          <w:sz w:val="28"/>
          <w:szCs w:val="28"/>
          <w:lang w:val="uk-UA"/>
        </w:rPr>
        <w:t>»</w:t>
      </w:r>
    </w:p>
    <w:p>
      <w:pPr>
        <w:pStyle w:val="Normal"/>
        <w:spacing w:lineRule="auto" w:line="360"/>
        <w:ind w:firstLine="562"/>
        <w:jc w:val="both"/>
        <w:rPr>
          <w:lang w:val="uk-UA"/>
        </w:rPr>
      </w:pPr>
      <w:r>
        <w:rPr>
          <w:rFonts w:ascii="Times New Roman" w:hAnsi="Times New Roman"/>
          <w:sz w:val="28"/>
          <w:szCs w:val="28"/>
          <w:lang w:val="uk-UA"/>
        </w:rPr>
        <w:t xml:space="preserve">Комедія користується чи не найбільшою популярністю серед глядачів усього світу та є одним із найвідоміших кінематографічних жанрів. Історія та етимологія цього жанру вже були досліджені раніше у цій науковій роботі. Завданням даного підрозділу є заглиблення у систему підвидів </w:t>
      </w:r>
      <w:r>
        <w:rPr>
          <w:rFonts w:ascii="Times New Roman" w:hAnsi="Times New Roman"/>
          <w:i/>
          <w:iCs/>
          <w:sz w:val="28"/>
          <w:szCs w:val="28"/>
        </w:rPr>
        <w:t>comedy</w:t>
      </w:r>
      <w:r>
        <w:rPr>
          <w:rFonts w:ascii="Times New Roman" w:hAnsi="Times New Roman"/>
          <w:i/>
          <w:iCs/>
          <w:sz w:val="28"/>
          <w:szCs w:val="28"/>
          <w:lang w:val="uk-UA"/>
        </w:rPr>
        <w:t xml:space="preserve"> </w:t>
      </w:r>
      <w:r>
        <w:rPr>
          <w:rFonts w:ascii="Times New Roman" w:hAnsi="Times New Roman"/>
          <w:i/>
          <w:iCs/>
          <w:sz w:val="28"/>
          <w:szCs w:val="28"/>
        </w:rPr>
        <w:t>genre</w:t>
      </w:r>
      <w:r>
        <w:rPr>
          <w:rFonts w:ascii="Times New Roman" w:hAnsi="Times New Roman"/>
          <w:sz w:val="28"/>
          <w:szCs w:val="28"/>
          <w:lang w:val="uk-UA"/>
        </w:rPr>
        <w:t xml:space="preserve">, яка є досить різноманітною та багатою. Лінгвістично важливими для характеристики виступають наступні піджанри: </w:t>
      </w:r>
      <w:r>
        <w:rPr>
          <w:rFonts w:ascii="Times New Roman" w:hAnsi="Times New Roman"/>
          <w:i/>
          <w:iCs/>
          <w:sz w:val="28"/>
          <w:szCs w:val="28"/>
        </w:rPr>
        <w:t>slapstick</w:t>
      </w:r>
      <w:r>
        <w:rPr>
          <w:rFonts w:ascii="Times New Roman" w:hAnsi="Times New Roman"/>
          <w:i/>
          <w:iCs/>
          <w:sz w:val="28"/>
          <w:szCs w:val="28"/>
          <w:lang w:val="uk-UA"/>
        </w:rPr>
        <w:t xml:space="preserve"> </w:t>
      </w:r>
      <w:r>
        <w:rPr>
          <w:rFonts w:ascii="Times New Roman" w:hAnsi="Times New Roman"/>
          <w:i/>
          <w:iCs/>
          <w:sz w:val="28"/>
          <w:szCs w:val="28"/>
        </w:rPr>
        <w:t>comedy</w:t>
      </w:r>
      <w:r>
        <w:rPr>
          <w:rFonts w:ascii="Times New Roman" w:hAnsi="Times New Roman"/>
          <w:sz w:val="28"/>
          <w:szCs w:val="28"/>
          <w:lang w:val="uk-UA"/>
        </w:rPr>
        <w:t xml:space="preserve">, </w:t>
      </w:r>
      <w:r>
        <w:rPr>
          <w:rFonts w:ascii="Times New Roman" w:hAnsi="Times New Roman"/>
          <w:i/>
          <w:iCs/>
          <w:sz w:val="28"/>
          <w:szCs w:val="28"/>
        </w:rPr>
        <w:t>spoof</w:t>
      </w:r>
      <w:r>
        <w:rPr>
          <w:rFonts w:ascii="Times New Roman" w:hAnsi="Times New Roman"/>
          <w:sz w:val="28"/>
          <w:szCs w:val="28"/>
          <w:lang w:val="uk-UA"/>
        </w:rPr>
        <w:t xml:space="preserve">, </w:t>
      </w:r>
      <w:r>
        <w:rPr>
          <w:rFonts w:ascii="Times New Roman" w:hAnsi="Times New Roman"/>
          <w:i/>
          <w:iCs/>
          <w:sz w:val="28"/>
          <w:szCs w:val="28"/>
        </w:rPr>
        <w:t>sitcom</w:t>
      </w:r>
      <w:r>
        <w:rPr>
          <w:rFonts w:ascii="Times New Roman" w:hAnsi="Times New Roman"/>
          <w:sz w:val="28"/>
          <w:szCs w:val="28"/>
          <w:lang w:val="uk-UA"/>
        </w:rPr>
        <w:t xml:space="preserve">, </w:t>
      </w:r>
      <w:r>
        <w:rPr>
          <w:rFonts w:ascii="Times New Roman" w:hAnsi="Times New Roman"/>
          <w:i/>
          <w:iCs/>
          <w:sz w:val="28"/>
          <w:szCs w:val="28"/>
        </w:rPr>
        <w:t>mockumentary</w:t>
      </w:r>
      <w:r>
        <w:rPr>
          <w:rFonts w:ascii="Times New Roman" w:hAnsi="Times New Roman"/>
          <w:sz w:val="28"/>
          <w:szCs w:val="28"/>
          <w:lang w:val="uk-UA"/>
        </w:rPr>
        <w:t xml:space="preserve">. </w:t>
      </w:r>
    </w:p>
    <w:p>
      <w:pPr>
        <w:pStyle w:val="Normal"/>
        <w:spacing w:lineRule="auto" w:line="360"/>
        <w:ind w:firstLine="562"/>
        <w:jc w:val="both"/>
        <w:rPr>
          <w:lang w:val="uk-UA"/>
        </w:rPr>
      </w:pPr>
      <w:r>
        <w:rPr>
          <w:rFonts w:ascii="Times New Roman" w:hAnsi="Times New Roman"/>
          <w:sz w:val="28"/>
          <w:szCs w:val="28"/>
          <w:lang w:val="uk-UA"/>
        </w:rPr>
        <w:t xml:space="preserve">Одним із видів комедії є «комедія ляпасів» або </w:t>
      </w:r>
      <w:r>
        <w:rPr>
          <w:rFonts w:ascii="Times New Roman" w:hAnsi="Times New Roman"/>
          <w:i/>
          <w:iCs/>
          <w:sz w:val="28"/>
          <w:szCs w:val="28"/>
        </w:rPr>
        <w:t>slapstick</w:t>
      </w:r>
      <w:r>
        <w:rPr>
          <w:rFonts w:ascii="Times New Roman" w:hAnsi="Times New Roman"/>
          <w:i/>
          <w:iCs/>
          <w:sz w:val="28"/>
          <w:szCs w:val="28"/>
          <w:lang w:val="uk-UA"/>
        </w:rPr>
        <w:t xml:space="preserve"> </w:t>
      </w:r>
      <w:r>
        <w:rPr>
          <w:rFonts w:ascii="Times New Roman" w:hAnsi="Times New Roman"/>
          <w:i/>
          <w:iCs/>
          <w:sz w:val="28"/>
          <w:szCs w:val="28"/>
        </w:rPr>
        <w:t>comedy</w:t>
      </w:r>
      <w:r>
        <w:rPr>
          <w:rFonts w:ascii="Times New Roman" w:hAnsi="Times New Roman"/>
          <w:sz w:val="28"/>
          <w:szCs w:val="28"/>
          <w:lang w:val="uk-UA"/>
        </w:rPr>
        <w:t>. Гумор у цих фільмах пов’язаний із заподіянням фізичної шкоди людині певними предметами або власне тілом іншої особи. Діалоги тут відіграють найменшу роль у створенні комічного ефекту. Історію виникнення терміна «</w:t>
      </w:r>
      <w:r>
        <w:rPr>
          <w:rFonts w:ascii="Times New Roman" w:hAnsi="Times New Roman"/>
          <w:i/>
          <w:iCs/>
          <w:sz w:val="28"/>
          <w:szCs w:val="28"/>
        </w:rPr>
        <w:t>slapstick</w:t>
      </w:r>
      <w:r>
        <w:rPr>
          <w:rFonts w:ascii="Times New Roman" w:hAnsi="Times New Roman"/>
          <w:sz w:val="28"/>
          <w:szCs w:val="28"/>
          <w:lang w:val="uk-UA"/>
        </w:rPr>
        <w:t xml:space="preserve">» описав у своїй статті американський сценарист Сем Кенч. Як стверджує автор, найменування кіножанру походить від назви простого дерев’яного пристрою, що використовувався у театрі з </w:t>
      </w:r>
      <w:r>
        <w:rPr>
          <w:rFonts w:ascii="Times New Roman" w:hAnsi="Times New Roman"/>
          <w:sz w:val="28"/>
          <w:szCs w:val="28"/>
        </w:rPr>
        <w:t>XVI</w:t>
      </w:r>
      <w:r>
        <w:rPr>
          <w:rFonts w:ascii="Times New Roman" w:hAnsi="Times New Roman"/>
          <w:sz w:val="28"/>
          <w:szCs w:val="28"/>
          <w:lang w:val="uk-UA"/>
        </w:rPr>
        <w:t xml:space="preserve"> століття: </w:t>
      </w:r>
      <w:r>
        <w:rPr>
          <w:rFonts w:ascii="Times New Roman" w:hAnsi="Times New Roman"/>
          <w:i/>
          <w:iCs/>
          <w:sz w:val="28"/>
          <w:szCs w:val="28"/>
        </w:rPr>
        <w:t>slapstick</w:t>
      </w:r>
      <w:r>
        <w:rPr>
          <w:rFonts w:ascii="Times New Roman" w:hAnsi="Times New Roman"/>
          <w:sz w:val="28"/>
          <w:szCs w:val="28"/>
          <w:lang w:val="uk-UA"/>
        </w:rPr>
        <w:t xml:space="preserve"> – палиця для ляпасів, від «</w:t>
      </w:r>
      <w:r>
        <w:rPr>
          <w:rFonts w:ascii="Times New Roman" w:hAnsi="Times New Roman"/>
          <w:i/>
          <w:iCs/>
          <w:sz w:val="28"/>
          <w:szCs w:val="28"/>
        </w:rPr>
        <w:t>slap</w:t>
      </w:r>
      <w:r>
        <w:rPr>
          <w:rFonts w:ascii="Times New Roman" w:hAnsi="Times New Roman"/>
          <w:sz w:val="28"/>
          <w:szCs w:val="28"/>
          <w:lang w:val="uk-UA"/>
        </w:rPr>
        <w:t>» – ляпас і «</w:t>
      </w:r>
      <w:r>
        <w:rPr>
          <w:rFonts w:ascii="Times New Roman" w:hAnsi="Times New Roman"/>
          <w:i/>
          <w:iCs/>
          <w:sz w:val="28"/>
          <w:szCs w:val="28"/>
        </w:rPr>
        <w:t>stick</w:t>
      </w:r>
      <w:r>
        <w:rPr>
          <w:rFonts w:ascii="Times New Roman" w:hAnsi="Times New Roman"/>
          <w:sz w:val="28"/>
          <w:szCs w:val="28"/>
          <w:lang w:val="uk-UA"/>
        </w:rPr>
        <w:t xml:space="preserve">» – палиця. Дві дерев’яні палиці, з’єднані між собою, здебільшого використовували у комедійних чи лялькових виставах, тому що звук удару палиці об палицю імітував звук ляпаса. Таким чином, за кіножанром закріпилась назва, що своїм корінням сягає театрального мистецтва. </w:t>
      </w:r>
      <w:r>
        <w:rPr>
          <w:rFonts w:ascii="Times New Roman" w:hAnsi="Times New Roman"/>
          <w:color w:val="000000"/>
          <w:sz w:val="28"/>
          <w:szCs w:val="28"/>
          <w:lang w:val="uk-UA"/>
        </w:rPr>
        <w:t>Уперше слово «</w:t>
      </w:r>
      <w:r>
        <w:rPr>
          <w:rFonts w:ascii="Times New Roman" w:hAnsi="Times New Roman"/>
          <w:i/>
          <w:iCs/>
          <w:color w:val="000000"/>
          <w:sz w:val="28"/>
          <w:szCs w:val="28"/>
          <w:lang w:val="uk-UA"/>
        </w:rPr>
        <w:t>slapstick</w:t>
      </w:r>
      <w:r>
        <w:rPr>
          <w:rFonts w:ascii="Times New Roman" w:hAnsi="Times New Roman"/>
          <w:color w:val="000000"/>
          <w:sz w:val="28"/>
          <w:szCs w:val="28"/>
          <w:lang w:val="uk-UA"/>
        </w:rPr>
        <w:t>» було використане в значенні кіножанру в 1916 році.</w:t>
      </w:r>
      <w:r>
        <w:rPr>
          <w:rFonts w:ascii="Times New Roman" w:hAnsi="Times New Roman"/>
          <w:sz w:val="28"/>
          <w:szCs w:val="28"/>
          <w:lang w:val="uk-UA"/>
        </w:rPr>
        <w:t xml:space="preserve">  Іконами комедії ляпасів вважаються такі всесвітньовідомі актори як Чарлі Чаплін, Джим Керрі, Джекі Чан, Вуді Аллен, Джеррі Льюїс. Серед найпопулярніших зразків </w:t>
      </w:r>
      <w:r>
        <w:rPr>
          <w:rFonts w:ascii="Times New Roman" w:hAnsi="Times New Roman"/>
          <w:i/>
          <w:iCs/>
          <w:sz w:val="28"/>
          <w:szCs w:val="28"/>
        </w:rPr>
        <w:t>slapstick</w:t>
      </w:r>
      <w:r>
        <w:rPr>
          <w:rFonts w:ascii="Times New Roman" w:hAnsi="Times New Roman"/>
          <w:i/>
          <w:iCs/>
          <w:sz w:val="28"/>
          <w:szCs w:val="28"/>
          <w:lang w:val="uk-UA"/>
        </w:rPr>
        <w:t xml:space="preserve"> </w:t>
      </w:r>
      <w:r>
        <w:rPr>
          <w:rFonts w:ascii="Times New Roman" w:hAnsi="Times New Roman"/>
          <w:i/>
          <w:iCs/>
          <w:sz w:val="28"/>
          <w:szCs w:val="28"/>
        </w:rPr>
        <w:t>comedy</w:t>
      </w:r>
      <w:r>
        <w:rPr>
          <w:rFonts w:ascii="Times New Roman" w:hAnsi="Times New Roman"/>
          <w:sz w:val="28"/>
          <w:szCs w:val="28"/>
          <w:lang w:val="uk-UA"/>
        </w:rPr>
        <w:t xml:space="preserve"> виділяють «</w:t>
      </w:r>
      <w:r>
        <w:rPr>
          <w:rFonts w:ascii="Times New Roman" w:hAnsi="Times New Roman"/>
          <w:i/>
          <w:iCs/>
          <w:sz w:val="28"/>
          <w:szCs w:val="28"/>
        </w:rPr>
        <w:t>Home</w:t>
      </w:r>
      <w:r>
        <w:rPr>
          <w:rFonts w:ascii="Times New Roman" w:hAnsi="Times New Roman"/>
          <w:i/>
          <w:iCs/>
          <w:sz w:val="28"/>
          <w:szCs w:val="28"/>
          <w:lang w:val="uk-UA"/>
        </w:rPr>
        <w:t xml:space="preserve"> </w:t>
      </w:r>
      <w:r>
        <w:rPr>
          <w:rFonts w:ascii="Times New Roman" w:hAnsi="Times New Roman"/>
          <w:i/>
          <w:iCs/>
          <w:sz w:val="28"/>
          <w:szCs w:val="28"/>
        </w:rPr>
        <w:t>alone</w:t>
      </w:r>
      <w:r>
        <w:rPr>
          <w:rFonts w:ascii="Times New Roman" w:hAnsi="Times New Roman"/>
          <w:sz w:val="28"/>
          <w:szCs w:val="28"/>
          <w:lang w:val="uk-UA"/>
        </w:rPr>
        <w:t>» (1990, реж. Род Деніел, Кріс Коламбус та ін.), «</w:t>
      </w:r>
      <w:r>
        <w:rPr>
          <w:rFonts w:ascii="Times New Roman" w:hAnsi="Times New Roman"/>
          <w:i/>
          <w:iCs/>
          <w:sz w:val="28"/>
          <w:szCs w:val="28"/>
        </w:rPr>
        <w:t>The</w:t>
      </w:r>
      <w:r>
        <w:rPr>
          <w:rFonts w:ascii="Times New Roman" w:hAnsi="Times New Roman"/>
          <w:i/>
          <w:iCs/>
          <w:sz w:val="28"/>
          <w:szCs w:val="28"/>
          <w:lang w:val="uk-UA"/>
        </w:rPr>
        <w:t xml:space="preserve"> </w:t>
      </w:r>
      <w:r>
        <w:rPr>
          <w:rFonts w:ascii="Times New Roman" w:hAnsi="Times New Roman"/>
          <w:i/>
          <w:iCs/>
          <w:sz w:val="28"/>
          <w:szCs w:val="28"/>
        </w:rPr>
        <w:t>Addams</w:t>
      </w:r>
      <w:r>
        <w:rPr>
          <w:rFonts w:ascii="Times New Roman" w:hAnsi="Times New Roman"/>
          <w:i/>
          <w:iCs/>
          <w:sz w:val="28"/>
          <w:szCs w:val="28"/>
          <w:lang w:val="uk-UA"/>
        </w:rPr>
        <w:t xml:space="preserve"> </w:t>
      </w:r>
      <w:r>
        <w:rPr>
          <w:rFonts w:ascii="Times New Roman" w:hAnsi="Times New Roman"/>
          <w:i/>
          <w:iCs/>
          <w:sz w:val="28"/>
          <w:szCs w:val="28"/>
        </w:rPr>
        <w:t>Family</w:t>
      </w:r>
      <w:r>
        <w:rPr>
          <w:rFonts w:ascii="Times New Roman" w:hAnsi="Times New Roman"/>
          <w:sz w:val="28"/>
          <w:szCs w:val="28"/>
          <w:lang w:val="uk-UA"/>
        </w:rPr>
        <w:t>» (1991, реж. Баррі Зонненфельд), «</w:t>
      </w:r>
      <w:r>
        <w:rPr>
          <w:rFonts w:ascii="Times New Roman" w:hAnsi="Times New Roman"/>
          <w:i/>
          <w:iCs/>
          <w:sz w:val="28"/>
          <w:szCs w:val="28"/>
        </w:rPr>
        <w:t>Ace</w:t>
      </w:r>
      <w:r>
        <w:rPr>
          <w:rFonts w:ascii="Times New Roman" w:hAnsi="Times New Roman"/>
          <w:i/>
          <w:iCs/>
          <w:sz w:val="28"/>
          <w:szCs w:val="28"/>
          <w:lang w:val="uk-UA"/>
        </w:rPr>
        <w:t xml:space="preserve"> </w:t>
      </w:r>
      <w:r>
        <w:rPr>
          <w:rFonts w:ascii="Times New Roman" w:hAnsi="Times New Roman"/>
          <w:i/>
          <w:iCs/>
          <w:sz w:val="28"/>
          <w:szCs w:val="28"/>
        </w:rPr>
        <w:t>Ventura</w:t>
      </w:r>
      <w:r>
        <w:rPr>
          <w:rFonts w:ascii="Times New Roman" w:hAnsi="Times New Roman"/>
          <w:i/>
          <w:iCs/>
          <w:sz w:val="28"/>
          <w:szCs w:val="28"/>
          <w:lang w:val="uk-UA"/>
        </w:rPr>
        <w:t xml:space="preserve">: </w:t>
      </w:r>
      <w:r>
        <w:rPr>
          <w:rFonts w:ascii="Times New Roman" w:hAnsi="Times New Roman"/>
          <w:i/>
          <w:iCs/>
          <w:sz w:val="28"/>
          <w:szCs w:val="28"/>
        </w:rPr>
        <w:t>Pet</w:t>
      </w:r>
      <w:r>
        <w:rPr>
          <w:rFonts w:ascii="Times New Roman" w:hAnsi="Times New Roman"/>
          <w:i/>
          <w:iCs/>
          <w:sz w:val="28"/>
          <w:szCs w:val="28"/>
          <w:lang w:val="uk-UA"/>
        </w:rPr>
        <w:t xml:space="preserve"> </w:t>
      </w:r>
      <w:r>
        <w:rPr>
          <w:rFonts w:ascii="Times New Roman" w:hAnsi="Times New Roman"/>
          <w:i/>
          <w:iCs/>
          <w:sz w:val="28"/>
          <w:szCs w:val="28"/>
        </w:rPr>
        <w:t>Detective</w:t>
      </w:r>
      <w:r>
        <w:rPr>
          <w:rFonts w:ascii="Times New Roman" w:hAnsi="Times New Roman"/>
          <w:sz w:val="28"/>
          <w:szCs w:val="28"/>
          <w:lang w:val="uk-UA"/>
        </w:rPr>
        <w:t xml:space="preserve">» (1994, реж. Том Шедьяк). </w:t>
      </w:r>
      <w:bookmarkStart w:id="1" w:name="docs-internal-guid-77364ecf-7fff-fa83-50"/>
      <w:bookmarkEnd w:id="1"/>
      <w:r>
        <w:rPr>
          <w:rFonts w:ascii="Times New Roman" w:hAnsi="Times New Roman"/>
          <w:sz w:val="28"/>
          <w:szCs w:val="28"/>
          <w:lang w:val="uk-UA"/>
        </w:rPr>
        <w:t xml:space="preserve">У сучасному кінематографі жанр </w:t>
      </w:r>
      <w:r>
        <w:rPr>
          <w:rFonts w:ascii="Times New Roman" w:hAnsi="Times New Roman"/>
          <w:i/>
          <w:iCs/>
          <w:sz w:val="28"/>
          <w:szCs w:val="28"/>
        </w:rPr>
        <w:t>slapstick</w:t>
      </w:r>
      <w:r>
        <w:rPr>
          <w:rFonts w:ascii="Times New Roman" w:hAnsi="Times New Roman"/>
          <w:i/>
          <w:iCs/>
          <w:sz w:val="28"/>
          <w:szCs w:val="28"/>
          <w:lang w:val="uk-UA"/>
        </w:rPr>
        <w:t xml:space="preserve"> </w:t>
      </w:r>
      <w:r>
        <w:rPr>
          <w:rFonts w:ascii="Times New Roman" w:hAnsi="Times New Roman"/>
          <w:i/>
          <w:iCs/>
          <w:sz w:val="28"/>
          <w:szCs w:val="28"/>
        </w:rPr>
        <w:t>comedy</w:t>
      </w:r>
      <w:r>
        <w:rPr>
          <w:rFonts w:ascii="Times New Roman" w:hAnsi="Times New Roman"/>
          <w:sz w:val="28"/>
          <w:szCs w:val="28"/>
          <w:lang w:val="uk-UA"/>
        </w:rPr>
        <w:t xml:space="preserve"> продовжує існувати й процвітати, хоча він і не домінує серед інших жанрів як раніше.</w:t>
      </w:r>
    </w:p>
    <w:p>
      <w:pPr>
        <w:pStyle w:val="Normal"/>
        <w:spacing w:lineRule="auto" w:line="360"/>
        <w:ind w:firstLine="562"/>
        <w:jc w:val="both"/>
        <w:rPr>
          <w:lang w:val="uk-UA"/>
        </w:rPr>
      </w:pPr>
      <w:r>
        <w:rPr>
          <w:rFonts w:ascii="Times New Roman" w:hAnsi="Times New Roman"/>
          <w:sz w:val="28"/>
          <w:szCs w:val="28"/>
          <w:lang w:val="uk-UA"/>
        </w:rPr>
        <w:t xml:space="preserve">Ще одним різновидом комедійних фільмів є </w:t>
      </w:r>
      <w:r>
        <w:rPr>
          <w:rFonts w:ascii="Times New Roman" w:hAnsi="Times New Roman"/>
          <w:i/>
          <w:iCs/>
          <w:sz w:val="28"/>
          <w:szCs w:val="28"/>
        </w:rPr>
        <w:t>spoof</w:t>
      </w:r>
      <w:r>
        <w:rPr>
          <w:rFonts w:ascii="Times New Roman" w:hAnsi="Times New Roman"/>
          <w:sz w:val="28"/>
          <w:szCs w:val="28"/>
          <w:lang w:val="uk-UA"/>
        </w:rPr>
        <w:t xml:space="preserve">. Згідно з тлумаченням Кембриджського словника, </w:t>
      </w:r>
      <w:r>
        <w:rPr>
          <w:rFonts w:ascii="Times New Roman" w:hAnsi="Times New Roman"/>
          <w:i/>
          <w:iCs/>
          <w:sz w:val="28"/>
          <w:szCs w:val="28"/>
        </w:rPr>
        <w:t>spoof</w:t>
      </w:r>
      <w:r>
        <w:rPr>
          <w:rFonts w:ascii="Times New Roman" w:hAnsi="Times New Roman"/>
          <w:sz w:val="28"/>
          <w:szCs w:val="28"/>
          <w:lang w:val="uk-UA"/>
        </w:rPr>
        <w:t xml:space="preserve"> – це «</w:t>
      </w:r>
      <w:r>
        <w:rPr>
          <w:rFonts w:ascii="Times New Roman" w:hAnsi="Times New Roman"/>
          <w:i/>
          <w:iCs/>
          <w:sz w:val="28"/>
          <w:szCs w:val="28"/>
        </w:rPr>
        <w:t>a</w:t>
      </w:r>
      <w:r>
        <w:rPr>
          <w:rFonts w:ascii="Times New Roman" w:hAnsi="Times New Roman"/>
          <w:i/>
          <w:iCs/>
          <w:sz w:val="28"/>
          <w:szCs w:val="28"/>
          <w:lang w:val="uk-UA"/>
        </w:rPr>
        <w:t xml:space="preserve"> </w:t>
      </w:r>
      <w:r>
        <w:rPr>
          <w:rFonts w:ascii="Times New Roman" w:hAnsi="Times New Roman"/>
          <w:i/>
          <w:iCs/>
          <w:sz w:val="28"/>
          <w:szCs w:val="28"/>
        </w:rPr>
        <w:t>funny</w:t>
      </w:r>
      <w:r>
        <w:rPr>
          <w:rFonts w:ascii="Times New Roman" w:hAnsi="Times New Roman"/>
          <w:i/>
          <w:iCs/>
          <w:sz w:val="28"/>
          <w:szCs w:val="28"/>
          <w:lang w:val="uk-UA"/>
        </w:rPr>
        <w:t xml:space="preserve"> </w:t>
      </w:r>
      <w:r>
        <w:rPr>
          <w:rFonts w:ascii="Times New Roman" w:hAnsi="Times New Roman"/>
          <w:i/>
          <w:iCs/>
          <w:sz w:val="28"/>
          <w:szCs w:val="28"/>
        </w:rPr>
        <w:t>and</w:t>
      </w:r>
      <w:r>
        <w:rPr>
          <w:rFonts w:ascii="Times New Roman" w:hAnsi="Times New Roman"/>
          <w:i/>
          <w:iCs/>
          <w:sz w:val="28"/>
          <w:szCs w:val="28"/>
          <w:lang w:val="uk-UA"/>
        </w:rPr>
        <w:t xml:space="preserve"> </w:t>
      </w:r>
      <w:r>
        <w:rPr>
          <w:rFonts w:ascii="Times New Roman" w:hAnsi="Times New Roman"/>
          <w:i/>
          <w:iCs/>
          <w:sz w:val="28"/>
          <w:szCs w:val="28"/>
        </w:rPr>
        <w:t>silly</w:t>
      </w:r>
      <w:r>
        <w:rPr>
          <w:rFonts w:ascii="Times New Roman" w:hAnsi="Times New Roman"/>
          <w:i/>
          <w:iCs/>
          <w:sz w:val="28"/>
          <w:szCs w:val="28"/>
          <w:lang w:val="uk-UA"/>
        </w:rPr>
        <w:t xml:space="preserve"> </w:t>
      </w:r>
      <w:r>
        <w:rPr>
          <w:rFonts w:ascii="Times New Roman" w:hAnsi="Times New Roman"/>
          <w:i/>
          <w:iCs/>
          <w:sz w:val="28"/>
          <w:szCs w:val="28"/>
        </w:rPr>
        <w:t>piece</w:t>
      </w:r>
      <w:r>
        <w:rPr>
          <w:rFonts w:ascii="Times New Roman" w:hAnsi="Times New Roman"/>
          <w:i/>
          <w:iCs/>
          <w:sz w:val="28"/>
          <w:szCs w:val="28"/>
          <w:lang w:val="uk-UA"/>
        </w:rPr>
        <w:t xml:space="preserve"> </w:t>
      </w:r>
      <w:r>
        <w:rPr>
          <w:rFonts w:ascii="Times New Roman" w:hAnsi="Times New Roman"/>
          <w:i/>
          <w:iCs/>
          <w:sz w:val="28"/>
          <w:szCs w:val="28"/>
        </w:rPr>
        <w:t>of</w:t>
      </w:r>
      <w:r>
        <w:rPr>
          <w:rFonts w:ascii="Times New Roman" w:hAnsi="Times New Roman"/>
          <w:i/>
          <w:iCs/>
          <w:sz w:val="28"/>
          <w:szCs w:val="28"/>
          <w:lang w:val="uk-UA"/>
        </w:rPr>
        <w:t xml:space="preserve"> </w:t>
      </w:r>
      <w:r>
        <w:rPr>
          <w:rFonts w:ascii="Times New Roman" w:hAnsi="Times New Roman"/>
          <w:i/>
          <w:iCs/>
          <w:sz w:val="28"/>
          <w:szCs w:val="28"/>
        </w:rPr>
        <w:t>writing</w:t>
      </w:r>
      <w:r>
        <w:rPr>
          <w:rFonts w:ascii="Times New Roman" w:hAnsi="Times New Roman"/>
          <w:i/>
          <w:iCs/>
          <w:sz w:val="28"/>
          <w:szCs w:val="28"/>
          <w:lang w:val="uk-UA"/>
        </w:rPr>
        <w:t xml:space="preserve">, </w:t>
      </w:r>
      <w:r>
        <w:rPr>
          <w:rFonts w:ascii="Times New Roman" w:hAnsi="Times New Roman"/>
          <w:i/>
          <w:iCs/>
          <w:sz w:val="28"/>
          <w:szCs w:val="28"/>
        </w:rPr>
        <w:t>music</w:t>
      </w:r>
      <w:r>
        <w:rPr>
          <w:rFonts w:ascii="Times New Roman" w:hAnsi="Times New Roman"/>
          <w:i/>
          <w:iCs/>
          <w:sz w:val="28"/>
          <w:szCs w:val="28"/>
          <w:lang w:val="uk-UA"/>
        </w:rPr>
        <w:t xml:space="preserve">, </w:t>
      </w:r>
      <w:r>
        <w:rPr>
          <w:rFonts w:ascii="Times New Roman" w:hAnsi="Times New Roman"/>
          <w:i/>
          <w:iCs/>
          <w:sz w:val="28"/>
          <w:szCs w:val="28"/>
        </w:rPr>
        <w:t>theatre</w:t>
      </w:r>
      <w:r>
        <w:rPr>
          <w:rFonts w:ascii="Times New Roman" w:hAnsi="Times New Roman"/>
          <w:i/>
          <w:iCs/>
          <w:sz w:val="28"/>
          <w:szCs w:val="28"/>
          <w:lang w:val="uk-UA"/>
        </w:rPr>
        <w:t xml:space="preserve">, </w:t>
      </w:r>
      <w:r>
        <w:rPr>
          <w:rFonts w:ascii="Times New Roman" w:hAnsi="Times New Roman"/>
          <w:i/>
          <w:iCs/>
          <w:sz w:val="28"/>
          <w:szCs w:val="28"/>
        </w:rPr>
        <w:t>etc</w:t>
      </w:r>
      <w:r>
        <w:rPr>
          <w:rFonts w:ascii="Times New Roman" w:hAnsi="Times New Roman"/>
          <w:i/>
          <w:iCs/>
          <w:sz w:val="28"/>
          <w:szCs w:val="28"/>
          <w:lang w:val="uk-UA"/>
        </w:rPr>
        <w:t xml:space="preserve">. </w:t>
      </w:r>
      <w:r>
        <w:rPr>
          <w:rFonts w:ascii="Times New Roman" w:hAnsi="Times New Roman"/>
          <w:i/>
          <w:iCs/>
          <w:sz w:val="28"/>
          <w:szCs w:val="28"/>
        </w:rPr>
        <w:t>that</w:t>
      </w:r>
      <w:r>
        <w:rPr>
          <w:rFonts w:ascii="Times New Roman" w:hAnsi="Times New Roman"/>
          <w:i/>
          <w:iCs/>
          <w:sz w:val="28"/>
          <w:szCs w:val="28"/>
          <w:lang w:val="uk-UA"/>
        </w:rPr>
        <w:t xml:space="preserve"> </w:t>
      </w:r>
      <w:r>
        <w:rPr>
          <w:rFonts w:ascii="Times New Roman" w:hAnsi="Times New Roman"/>
          <w:i/>
          <w:iCs/>
          <w:sz w:val="28"/>
          <w:szCs w:val="28"/>
        </w:rPr>
        <w:t>copies</w:t>
      </w:r>
      <w:r>
        <w:rPr>
          <w:rFonts w:ascii="Times New Roman" w:hAnsi="Times New Roman"/>
          <w:i/>
          <w:iCs/>
          <w:sz w:val="28"/>
          <w:szCs w:val="28"/>
          <w:lang w:val="uk-UA"/>
        </w:rPr>
        <w:t xml:space="preserve"> </w:t>
      </w:r>
      <w:r>
        <w:rPr>
          <w:rFonts w:ascii="Times New Roman" w:hAnsi="Times New Roman"/>
          <w:i/>
          <w:iCs/>
          <w:sz w:val="28"/>
          <w:szCs w:val="28"/>
        </w:rPr>
        <w:t>the</w:t>
      </w:r>
      <w:r>
        <w:rPr>
          <w:rFonts w:ascii="Times New Roman" w:hAnsi="Times New Roman"/>
          <w:i/>
          <w:iCs/>
          <w:sz w:val="28"/>
          <w:szCs w:val="28"/>
          <w:lang w:val="uk-UA"/>
        </w:rPr>
        <w:t xml:space="preserve"> </w:t>
      </w:r>
      <w:r>
        <w:rPr>
          <w:rFonts w:ascii="Times New Roman" w:hAnsi="Times New Roman"/>
          <w:i/>
          <w:iCs/>
          <w:sz w:val="28"/>
          <w:szCs w:val="28"/>
        </w:rPr>
        <w:t>style</w:t>
      </w:r>
      <w:r>
        <w:rPr>
          <w:rFonts w:ascii="Times New Roman" w:hAnsi="Times New Roman"/>
          <w:i/>
          <w:iCs/>
          <w:sz w:val="28"/>
          <w:szCs w:val="28"/>
          <w:lang w:val="uk-UA"/>
        </w:rPr>
        <w:t xml:space="preserve"> </w:t>
      </w:r>
      <w:r>
        <w:rPr>
          <w:rFonts w:ascii="Times New Roman" w:hAnsi="Times New Roman"/>
          <w:i/>
          <w:iCs/>
          <w:sz w:val="28"/>
          <w:szCs w:val="28"/>
        </w:rPr>
        <w:t>of</w:t>
      </w:r>
      <w:r>
        <w:rPr>
          <w:rFonts w:ascii="Times New Roman" w:hAnsi="Times New Roman"/>
          <w:i/>
          <w:iCs/>
          <w:sz w:val="28"/>
          <w:szCs w:val="28"/>
          <w:lang w:val="uk-UA"/>
        </w:rPr>
        <w:t xml:space="preserve"> </w:t>
      </w:r>
      <w:r>
        <w:rPr>
          <w:rFonts w:ascii="Times New Roman" w:hAnsi="Times New Roman"/>
          <w:i/>
          <w:iCs/>
          <w:sz w:val="28"/>
          <w:szCs w:val="28"/>
        </w:rPr>
        <w:t>an</w:t>
      </w:r>
      <w:r>
        <w:rPr>
          <w:rFonts w:ascii="Times New Roman" w:hAnsi="Times New Roman"/>
          <w:i/>
          <w:iCs/>
          <w:sz w:val="28"/>
          <w:szCs w:val="28"/>
          <w:lang w:val="uk-UA"/>
        </w:rPr>
        <w:t xml:space="preserve"> </w:t>
      </w:r>
      <w:r>
        <w:rPr>
          <w:rFonts w:ascii="Times New Roman" w:hAnsi="Times New Roman"/>
          <w:i/>
          <w:iCs/>
          <w:sz w:val="28"/>
          <w:szCs w:val="28"/>
        </w:rPr>
        <w:t>original</w:t>
      </w:r>
      <w:r>
        <w:rPr>
          <w:rFonts w:ascii="Times New Roman" w:hAnsi="Times New Roman"/>
          <w:i/>
          <w:iCs/>
          <w:sz w:val="28"/>
          <w:szCs w:val="28"/>
          <w:lang w:val="uk-UA"/>
        </w:rPr>
        <w:t xml:space="preserve"> </w:t>
      </w:r>
      <w:r>
        <w:rPr>
          <w:rFonts w:ascii="Times New Roman" w:hAnsi="Times New Roman"/>
          <w:i/>
          <w:iCs/>
          <w:sz w:val="28"/>
          <w:szCs w:val="28"/>
        </w:rPr>
        <w:t>work</w:t>
      </w:r>
      <w:r>
        <w:rPr>
          <w:rFonts w:ascii="Times New Roman" w:hAnsi="Times New Roman"/>
          <w:sz w:val="28"/>
          <w:szCs w:val="28"/>
          <w:lang w:val="uk-UA"/>
        </w:rPr>
        <w:t>» [29], тобто в загальному значенні «</w:t>
      </w:r>
      <w:r>
        <w:rPr>
          <w:rFonts w:ascii="Times New Roman" w:hAnsi="Times New Roman"/>
          <w:i/>
          <w:iCs/>
          <w:sz w:val="28"/>
          <w:szCs w:val="28"/>
        </w:rPr>
        <w:t>spoof</w:t>
      </w:r>
      <w:r>
        <w:rPr>
          <w:rFonts w:ascii="Times New Roman" w:hAnsi="Times New Roman"/>
          <w:sz w:val="28"/>
          <w:szCs w:val="28"/>
          <w:lang w:val="uk-UA"/>
        </w:rPr>
        <w:t xml:space="preserve">» – це пародія на певний витвір мистецтва. Однак якщо порівнювати кіножанр пародії зі </w:t>
      </w:r>
      <w:r>
        <w:rPr>
          <w:rFonts w:ascii="Times New Roman" w:hAnsi="Times New Roman"/>
          <w:i/>
          <w:iCs/>
          <w:sz w:val="28"/>
          <w:szCs w:val="28"/>
        </w:rPr>
        <w:t>spoof</w:t>
      </w:r>
      <w:r>
        <w:rPr>
          <w:rFonts w:ascii="Times New Roman" w:hAnsi="Times New Roman"/>
          <w:sz w:val="28"/>
          <w:szCs w:val="28"/>
          <w:lang w:val="uk-UA"/>
        </w:rPr>
        <w:t xml:space="preserve">, то останній має ширше значення, оскільки пародія націлена на один окремий фільм, а </w:t>
      </w:r>
      <w:r>
        <w:rPr>
          <w:rFonts w:ascii="Times New Roman" w:hAnsi="Times New Roman"/>
          <w:i/>
          <w:iCs/>
          <w:sz w:val="28"/>
          <w:szCs w:val="28"/>
        </w:rPr>
        <w:t>spoof</w:t>
      </w:r>
      <w:r>
        <w:rPr>
          <w:rFonts w:ascii="Times New Roman" w:hAnsi="Times New Roman"/>
          <w:sz w:val="28"/>
          <w:szCs w:val="28"/>
          <w:lang w:val="uk-UA"/>
        </w:rPr>
        <w:t xml:space="preserve"> висміює цілий жанр або хоча б декілька схожих між собою кінокартин. Уперше слово</w:t>
      </w:r>
      <w:r>
        <w:rPr>
          <w:rFonts w:ascii="Times New Roman" w:hAnsi="Times New Roman"/>
          <w:sz w:val="28"/>
          <w:szCs w:val="28"/>
          <w:lang w:val="ru-RU"/>
        </w:rPr>
        <w:t xml:space="preserve"> </w:t>
      </w:r>
      <w:r>
        <w:rPr>
          <w:rFonts w:ascii="Times New Roman" w:hAnsi="Times New Roman"/>
          <w:i/>
          <w:iCs/>
          <w:sz w:val="28"/>
          <w:szCs w:val="28"/>
        </w:rPr>
        <w:t>spoof</w:t>
      </w:r>
      <w:r>
        <w:rPr>
          <w:rFonts w:ascii="Times New Roman" w:hAnsi="Times New Roman"/>
          <w:sz w:val="28"/>
          <w:szCs w:val="28"/>
          <w:lang w:val="uk-UA"/>
        </w:rPr>
        <w:t xml:space="preserve"> було використано у 1889 у значенні «</w:t>
      </w:r>
      <w:r>
        <w:rPr>
          <w:rFonts w:ascii="Times New Roman" w:hAnsi="Times New Roman"/>
          <w:i/>
          <w:iCs/>
          <w:sz w:val="28"/>
          <w:szCs w:val="28"/>
        </w:rPr>
        <w:t>hoax</w:t>
      </w:r>
      <w:r>
        <w:rPr>
          <w:rFonts w:ascii="Times New Roman" w:hAnsi="Times New Roman"/>
          <w:i/>
          <w:iCs/>
          <w:sz w:val="28"/>
          <w:szCs w:val="28"/>
          <w:lang w:val="ru-RU"/>
        </w:rPr>
        <w:t xml:space="preserve">, </w:t>
      </w:r>
      <w:r>
        <w:rPr>
          <w:rFonts w:ascii="Times New Roman" w:hAnsi="Times New Roman"/>
          <w:i/>
          <w:iCs/>
          <w:sz w:val="28"/>
          <w:szCs w:val="28"/>
        </w:rPr>
        <w:t>deception</w:t>
      </w:r>
      <w:r>
        <w:rPr>
          <w:rFonts w:ascii="Times New Roman" w:hAnsi="Times New Roman"/>
          <w:sz w:val="28"/>
          <w:szCs w:val="28"/>
          <w:lang w:val="ru-RU"/>
        </w:rPr>
        <w:t xml:space="preserve">». </w:t>
      </w:r>
      <w:r>
        <w:rPr>
          <w:rFonts w:ascii="Times New Roman" w:hAnsi="Times New Roman"/>
          <w:sz w:val="28"/>
          <w:szCs w:val="28"/>
          <w:lang w:val="uk-UA"/>
        </w:rPr>
        <w:t>Походило воно від гри «</w:t>
      </w:r>
      <w:r>
        <w:rPr>
          <w:rFonts w:ascii="Times New Roman" w:hAnsi="Times New Roman"/>
          <w:i/>
          <w:iCs/>
          <w:sz w:val="28"/>
          <w:szCs w:val="28"/>
        </w:rPr>
        <w:t>spouf</w:t>
      </w:r>
      <w:r>
        <w:rPr>
          <w:rFonts w:ascii="Times New Roman" w:hAnsi="Times New Roman"/>
          <w:sz w:val="28"/>
          <w:szCs w:val="28"/>
          <w:lang w:val="ru-RU"/>
        </w:rPr>
        <w:t xml:space="preserve">», </w:t>
      </w:r>
      <w:r>
        <w:rPr>
          <w:rFonts w:ascii="Times New Roman" w:hAnsi="Times New Roman"/>
          <w:sz w:val="28"/>
          <w:szCs w:val="28"/>
          <w:lang w:val="uk-UA"/>
        </w:rPr>
        <w:t>назву якої у 1884 році вигадав британський комік Артур Робертс. Значення пародійної вистави чи фільму слово набуло пізніше, у 1958 році. Прикладами цього підвиду комедії є «</w:t>
      </w:r>
      <w:r>
        <w:rPr>
          <w:rFonts w:ascii="Times New Roman" w:hAnsi="Times New Roman"/>
          <w:i/>
          <w:iCs/>
          <w:sz w:val="28"/>
          <w:szCs w:val="28"/>
        </w:rPr>
        <w:t>The</w:t>
      </w:r>
      <w:r>
        <w:rPr>
          <w:rFonts w:ascii="Times New Roman" w:hAnsi="Times New Roman"/>
          <w:i/>
          <w:iCs/>
          <w:sz w:val="28"/>
          <w:szCs w:val="28"/>
          <w:lang w:val="uk-UA"/>
        </w:rPr>
        <w:t xml:space="preserve"> </w:t>
      </w:r>
      <w:r>
        <w:rPr>
          <w:rFonts w:ascii="Times New Roman" w:hAnsi="Times New Roman"/>
          <w:i/>
          <w:iCs/>
          <w:sz w:val="28"/>
          <w:szCs w:val="28"/>
        </w:rPr>
        <w:t>Naked</w:t>
      </w:r>
      <w:r>
        <w:rPr>
          <w:rFonts w:ascii="Times New Roman" w:hAnsi="Times New Roman"/>
          <w:i/>
          <w:iCs/>
          <w:sz w:val="28"/>
          <w:szCs w:val="28"/>
          <w:lang w:val="uk-UA"/>
        </w:rPr>
        <w:t xml:space="preserve"> </w:t>
      </w:r>
      <w:r>
        <w:rPr>
          <w:rFonts w:ascii="Times New Roman" w:hAnsi="Times New Roman"/>
          <w:i/>
          <w:iCs/>
          <w:sz w:val="28"/>
          <w:szCs w:val="28"/>
        </w:rPr>
        <w:t>Gun</w:t>
      </w:r>
      <w:r>
        <w:rPr>
          <w:rFonts w:ascii="Times New Roman" w:hAnsi="Times New Roman"/>
          <w:sz w:val="28"/>
          <w:szCs w:val="28"/>
          <w:lang w:val="uk-UA"/>
        </w:rPr>
        <w:t>» (1988, реж. Девід Цукер)</w:t>
      </w:r>
      <w:r>
        <w:rPr>
          <w:rFonts w:ascii="Times New Roman" w:hAnsi="Times New Roman"/>
          <w:color w:val="000000"/>
          <w:sz w:val="28"/>
          <w:lang w:val="uk-UA"/>
        </w:rPr>
        <w:t>, «</w:t>
      </w:r>
      <w:r>
        <w:rPr>
          <w:rFonts w:ascii="Times New Roman" w:hAnsi="Times New Roman"/>
          <w:i/>
          <w:iCs/>
          <w:color w:val="000000"/>
          <w:sz w:val="28"/>
        </w:rPr>
        <w:t>Not</w:t>
      </w:r>
      <w:r>
        <w:rPr>
          <w:rFonts w:ascii="Times New Roman" w:hAnsi="Times New Roman"/>
          <w:i/>
          <w:iCs/>
          <w:color w:val="000000"/>
          <w:sz w:val="28"/>
          <w:lang w:val="uk-UA"/>
        </w:rPr>
        <w:t xml:space="preserve"> </w:t>
      </w:r>
      <w:r>
        <w:rPr>
          <w:rFonts w:ascii="Times New Roman" w:hAnsi="Times New Roman"/>
          <w:i/>
          <w:iCs/>
          <w:color w:val="000000"/>
          <w:sz w:val="28"/>
        </w:rPr>
        <w:t>Another</w:t>
      </w:r>
      <w:r>
        <w:rPr>
          <w:rFonts w:ascii="Times New Roman" w:hAnsi="Times New Roman"/>
          <w:i/>
          <w:iCs/>
          <w:color w:val="000000"/>
          <w:sz w:val="28"/>
          <w:lang w:val="uk-UA"/>
        </w:rPr>
        <w:t xml:space="preserve"> </w:t>
      </w:r>
      <w:r>
        <w:rPr>
          <w:rFonts w:ascii="Times New Roman" w:hAnsi="Times New Roman"/>
          <w:i/>
          <w:iCs/>
          <w:color w:val="000000"/>
          <w:sz w:val="28"/>
        </w:rPr>
        <w:t>Teen</w:t>
      </w:r>
      <w:r>
        <w:rPr>
          <w:rFonts w:ascii="Times New Roman" w:hAnsi="Times New Roman"/>
          <w:i/>
          <w:iCs/>
          <w:color w:val="000000"/>
          <w:sz w:val="28"/>
          <w:lang w:val="uk-UA"/>
        </w:rPr>
        <w:t xml:space="preserve"> </w:t>
      </w:r>
      <w:r>
        <w:rPr>
          <w:rFonts w:ascii="Times New Roman" w:hAnsi="Times New Roman"/>
          <w:i/>
          <w:iCs/>
          <w:color w:val="000000"/>
          <w:sz w:val="28"/>
        </w:rPr>
        <w:t>Movie</w:t>
      </w:r>
      <w:r>
        <w:rPr>
          <w:rFonts w:ascii="Times New Roman" w:hAnsi="Times New Roman"/>
          <w:color w:val="000000"/>
          <w:sz w:val="28"/>
          <w:lang w:val="uk-UA"/>
        </w:rPr>
        <w:t>» (2001, реж. Джоел Галлен). Перший фільм пародіює увесь жанр кінострічок про поліцейських, а другий висміює декілька популярних молодіжних фільмів 80-90-х років минулого століття.</w:t>
      </w:r>
    </w:p>
    <w:p>
      <w:pPr>
        <w:pStyle w:val="Normal"/>
        <w:spacing w:lineRule="auto" w:line="360"/>
        <w:ind w:firstLine="562"/>
        <w:jc w:val="both"/>
        <w:rPr>
          <w:lang w:val="uk-UA"/>
        </w:rPr>
      </w:pPr>
      <w:r>
        <w:rPr>
          <w:rFonts w:ascii="Times New Roman" w:hAnsi="Times New Roman"/>
          <w:color w:val="000000"/>
          <w:sz w:val="28"/>
          <w:lang w:val="uk-UA"/>
        </w:rPr>
        <w:t xml:space="preserve">Наступна назва комедійного піджанру є важливою для аналізу з погляду лінгвістики, оскільки виступає прикладом такого способу словотворення як </w:t>
      </w:r>
      <w:r>
        <w:rPr>
          <w:rFonts w:ascii="Times New Roman" w:hAnsi="Times New Roman"/>
          <w:i/>
          <w:iCs/>
          <w:color w:val="000000"/>
          <w:sz w:val="28"/>
        </w:rPr>
        <w:t>blending</w:t>
      </w:r>
      <w:r>
        <w:rPr>
          <w:rFonts w:ascii="Times New Roman" w:hAnsi="Times New Roman"/>
          <w:color w:val="000000"/>
          <w:sz w:val="28"/>
          <w:lang w:val="ru-RU"/>
        </w:rPr>
        <w:t>.</w:t>
      </w:r>
      <w:r>
        <w:rPr>
          <w:rFonts w:ascii="Times New Roman" w:hAnsi="Times New Roman"/>
          <w:color w:val="000000"/>
          <w:sz w:val="28"/>
          <w:lang w:val="uk-UA"/>
        </w:rPr>
        <w:t xml:space="preserve"> Це </w:t>
      </w:r>
      <w:r>
        <w:rPr>
          <w:rFonts w:ascii="Times New Roman" w:hAnsi="Times New Roman"/>
          <w:i/>
          <w:iCs/>
          <w:color w:val="000000"/>
          <w:sz w:val="28"/>
        </w:rPr>
        <w:t>sitcom</w:t>
      </w:r>
      <w:r>
        <w:rPr>
          <w:rFonts w:ascii="Times New Roman" w:hAnsi="Times New Roman"/>
          <w:color w:val="000000"/>
          <w:sz w:val="28"/>
        </w:rPr>
        <w:t xml:space="preserve"> – «</w:t>
      </w:r>
      <w:r>
        <w:rPr>
          <w:rFonts w:ascii="Times New Roman" w:hAnsi="Times New Roman"/>
          <w:i/>
          <w:iCs/>
          <w:color w:val="000000"/>
          <w:sz w:val="28"/>
        </w:rPr>
        <w:t>a funny television programme that is about the same group of people every week in different situations</w:t>
      </w:r>
      <w:r>
        <w:rPr>
          <w:rFonts w:ascii="Times New Roman" w:hAnsi="Times New Roman"/>
          <w:color w:val="000000"/>
          <w:sz w:val="28"/>
        </w:rPr>
        <w:t xml:space="preserve">» [29]. </w:t>
      </w:r>
      <w:r>
        <w:rPr>
          <w:rFonts w:ascii="Times New Roman" w:hAnsi="Times New Roman"/>
          <w:color w:val="000000"/>
          <w:sz w:val="28"/>
          <w:lang w:val="uk-UA"/>
        </w:rPr>
        <w:t xml:space="preserve">Уперше з’явилося воно приблизно в 1959 році шляхом  з’єднання </w:t>
      </w:r>
      <w:r>
        <w:rPr>
          <w:rFonts w:ascii="Times New Roman" w:hAnsi="Times New Roman"/>
          <w:i/>
          <w:iCs/>
          <w:color w:val="000000"/>
          <w:sz w:val="28"/>
        </w:rPr>
        <w:t>situation</w:t>
      </w:r>
      <w:r>
        <w:rPr>
          <w:rFonts w:ascii="Times New Roman" w:hAnsi="Times New Roman"/>
          <w:color w:val="000000"/>
          <w:sz w:val="28"/>
        </w:rPr>
        <w:t xml:space="preserve"> </w:t>
      </w:r>
      <w:r>
        <w:rPr>
          <w:rFonts w:ascii="Times New Roman" w:hAnsi="Times New Roman"/>
          <w:color w:val="000000"/>
          <w:sz w:val="28"/>
          <w:lang w:val="uk-UA"/>
        </w:rPr>
        <w:t xml:space="preserve">та </w:t>
      </w:r>
      <w:r>
        <w:rPr>
          <w:rFonts w:ascii="Times New Roman" w:hAnsi="Times New Roman"/>
          <w:i/>
          <w:iCs/>
          <w:color w:val="000000"/>
          <w:sz w:val="28"/>
        </w:rPr>
        <w:t>comedy</w:t>
      </w:r>
      <w:r>
        <w:rPr>
          <w:rFonts w:ascii="Times New Roman" w:hAnsi="Times New Roman"/>
          <w:color w:val="000000"/>
          <w:sz w:val="28"/>
        </w:rPr>
        <w:t xml:space="preserve">. </w:t>
      </w:r>
      <w:r>
        <w:rPr>
          <w:rFonts w:ascii="Times New Roman" w:hAnsi="Times New Roman"/>
          <w:color w:val="000000"/>
          <w:sz w:val="28"/>
          <w:lang w:val="uk-UA"/>
        </w:rPr>
        <w:t>Сам жанр існував ще задовго до появи своєї назви, адже зародився він у 1940-х роках на радіо. Зараз здебільшого позиціонує як кіножанр на телебаченні. Улюбленими ситкомами мільйонів глядачів по усьому світу є «</w:t>
      </w:r>
      <w:r>
        <w:rPr>
          <w:rFonts w:ascii="Times New Roman" w:hAnsi="Times New Roman"/>
          <w:i/>
          <w:iCs/>
          <w:color w:val="000000"/>
          <w:sz w:val="28"/>
        </w:rPr>
        <w:t>Friends</w:t>
      </w:r>
      <w:r>
        <w:rPr>
          <w:rFonts w:ascii="Times New Roman" w:hAnsi="Times New Roman"/>
          <w:color w:val="000000"/>
          <w:sz w:val="28"/>
          <w:lang w:val="uk-UA"/>
        </w:rPr>
        <w:t>» (1994), «</w:t>
      </w:r>
      <w:r>
        <w:rPr>
          <w:rFonts w:ascii="Times New Roman" w:hAnsi="Times New Roman"/>
          <w:i/>
          <w:iCs/>
          <w:color w:val="000000"/>
          <w:sz w:val="28"/>
        </w:rPr>
        <w:t>The</w:t>
      </w:r>
      <w:r>
        <w:rPr>
          <w:rFonts w:ascii="Times New Roman" w:hAnsi="Times New Roman"/>
          <w:i/>
          <w:iCs/>
          <w:color w:val="000000"/>
          <w:sz w:val="28"/>
          <w:lang w:val="uk-UA"/>
        </w:rPr>
        <w:t xml:space="preserve"> </w:t>
      </w:r>
      <w:r>
        <w:rPr>
          <w:rFonts w:ascii="Times New Roman" w:hAnsi="Times New Roman"/>
          <w:i/>
          <w:iCs/>
          <w:color w:val="000000"/>
          <w:sz w:val="28"/>
        </w:rPr>
        <w:t>Office</w:t>
      </w:r>
      <w:r>
        <w:rPr>
          <w:rFonts w:ascii="Times New Roman" w:hAnsi="Times New Roman"/>
          <w:color w:val="000000"/>
          <w:sz w:val="28"/>
          <w:lang w:val="uk-UA"/>
        </w:rPr>
        <w:t>» (2005), «</w:t>
      </w:r>
      <w:r>
        <w:rPr>
          <w:rFonts w:ascii="Times New Roman" w:hAnsi="Times New Roman"/>
          <w:i/>
          <w:iCs/>
          <w:color w:val="000000"/>
          <w:sz w:val="28"/>
        </w:rPr>
        <w:t>It</w:t>
      </w:r>
      <w:r>
        <w:rPr>
          <w:rFonts w:ascii="Times New Roman" w:hAnsi="Times New Roman"/>
          <w:i/>
          <w:iCs/>
          <w:color w:val="000000"/>
          <w:sz w:val="28"/>
          <w:lang w:val="uk-UA"/>
        </w:rPr>
        <w:t>’</w:t>
      </w:r>
      <w:r>
        <w:rPr>
          <w:rFonts w:ascii="Times New Roman" w:hAnsi="Times New Roman"/>
          <w:i/>
          <w:iCs/>
          <w:color w:val="000000"/>
          <w:sz w:val="28"/>
        </w:rPr>
        <w:t>s</w:t>
      </w:r>
      <w:r>
        <w:rPr>
          <w:rFonts w:ascii="Times New Roman" w:hAnsi="Times New Roman"/>
          <w:i/>
          <w:iCs/>
          <w:color w:val="000000"/>
          <w:sz w:val="28"/>
          <w:lang w:val="uk-UA"/>
        </w:rPr>
        <w:t xml:space="preserve"> </w:t>
      </w:r>
      <w:r>
        <w:rPr>
          <w:rFonts w:ascii="Times New Roman" w:hAnsi="Times New Roman"/>
          <w:i/>
          <w:iCs/>
          <w:color w:val="000000"/>
          <w:sz w:val="28"/>
        </w:rPr>
        <w:t>Always</w:t>
      </w:r>
      <w:r>
        <w:rPr>
          <w:rFonts w:ascii="Times New Roman" w:hAnsi="Times New Roman"/>
          <w:i/>
          <w:iCs/>
          <w:color w:val="000000"/>
          <w:sz w:val="28"/>
          <w:lang w:val="uk-UA"/>
        </w:rPr>
        <w:t xml:space="preserve"> </w:t>
      </w:r>
      <w:r>
        <w:rPr>
          <w:rFonts w:ascii="Times New Roman" w:hAnsi="Times New Roman"/>
          <w:i/>
          <w:iCs/>
          <w:color w:val="000000"/>
          <w:sz w:val="28"/>
        </w:rPr>
        <w:t>Sunny</w:t>
      </w:r>
      <w:r>
        <w:rPr>
          <w:rFonts w:ascii="Times New Roman" w:hAnsi="Times New Roman"/>
          <w:i/>
          <w:iCs/>
          <w:color w:val="000000"/>
          <w:sz w:val="28"/>
          <w:lang w:val="uk-UA"/>
        </w:rPr>
        <w:t xml:space="preserve"> </w:t>
      </w:r>
      <w:r>
        <w:rPr>
          <w:rFonts w:ascii="Times New Roman" w:hAnsi="Times New Roman"/>
          <w:i/>
          <w:iCs/>
          <w:color w:val="000000"/>
          <w:sz w:val="28"/>
        </w:rPr>
        <w:t>in</w:t>
      </w:r>
      <w:r>
        <w:rPr>
          <w:rFonts w:ascii="Times New Roman" w:hAnsi="Times New Roman"/>
          <w:i/>
          <w:iCs/>
          <w:color w:val="000000"/>
          <w:sz w:val="28"/>
          <w:lang w:val="uk-UA"/>
        </w:rPr>
        <w:t xml:space="preserve"> </w:t>
      </w:r>
      <w:r>
        <w:rPr>
          <w:rFonts w:ascii="Times New Roman" w:hAnsi="Times New Roman"/>
          <w:i/>
          <w:iCs/>
          <w:color w:val="000000"/>
          <w:sz w:val="28"/>
        </w:rPr>
        <w:t>Philadelphia</w:t>
      </w:r>
      <w:r>
        <w:rPr>
          <w:rFonts w:ascii="Times New Roman" w:hAnsi="Times New Roman"/>
          <w:color w:val="000000"/>
          <w:sz w:val="28"/>
          <w:lang w:val="uk-UA"/>
        </w:rPr>
        <w:t>» (2005).</w:t>
      </w:r>
    </w:p>
    <w:p>
      <w:pPr>
        <w:pStyle w:val="Normal"/>
        <w:spacing w:lineRule="auto" w:line="360"/>
        <w:ind w:firstLine="562"/>
        <w:jc w:val="both"/>
        <w:rPr>
          <w:lang w:val="uk-UA"/>
        </w:rPr>
      </w:pPr>
      <w:r>
        <w:rPr>
          <w:rFonts w:ascii="Times New Roman" w:hAnsi="Times New Roman"/>
          <w:color w:val="000000"/>
          <w:sz w:val="28"/>
          <w:lang w:val="uk-UA"/>
        </w:rPr>
        <w:t xml:space="preserve">Схожим шляхом було утворено ще один комедійний піджанр: </w:t>
      </w:r>
      <w:r>
        <w:rPr>
          <w:rFonts w:ascii="Times New Roman" w:hAnsi="Times New Roman"/>
          <w:i/>
          <w:iCs/>
          <w:color w:val="000000"/>
          <w:sz w:val="28"/>
        </w:rPr>
        <w:t>mockumentary</w:t>
      </w:r>
      <w:r>
        <w:rPr>
          <w:rFonts w:ascii="Times New Roman" w:hAnsi="Times New Roman"/>
          <w:color w:val="000000"/>
          <w:sz w:val="28"/>
          <w:lang w:val="uk-UA"/>
        </w:rPr>
        <w:t>. Термін з’явився внаслідок поєднання двох морфем</w:t>
      </w:r>
      <w:r>
        <w:rPr>
          <w:rFonts w:ascii="Times New Roman" w:hAnsi="Times New Roman"/>
          <w:color w:val="000000"/>
          <w:sz w:val="28"/>
        </w:rPr>
        <w:t xml:space="preserve">. </w:t>
      </w:r>
      <w:r>
        <w:rPr>
          <w:rFonts w:ascii="Times New Roman" w:hAnsi="Times New Roman"/>
          <w:color w:val="000000"/>
          <w:sz w:val="28"/>
          <w:lang w:val="uk-UA"/>
        </w:rPr>
        <w:t>З</w:t>
      </w:r>
      <w:r>
        <w:rPr>
          <w:rFonts w:ascii="Times New Roman" w:hAnsi="Times New Roman"/>
          <w:color w:val="000000"/>
          <w:sz w:val="28"/>
        </w:rPr>
        <w:t xml:space="preserve"> </w:t>
      </w:r>
      <w:r>
        <w:rPr>
          <w:rFonts w:ascii="Times New Roman" w:hAnsi="Times New Roman"/>
          <w:i/>
          <w:iCs/>
          <w:color w:val="000000"/>
          <w:sz w:val="28"/>
        </w:rPr>
        <w:t>mock</w:t>
      </w:r>
      <w:r>
        <w:rPr>
          <w:rFonts w:ascii="Times New Roman" w:hAnsi="Times New Roman"/>
          <w:i/>
          <w:iCs/>
          <w:color w:val="000000"/>
          <w:sz w:val="28"/>
          <w:lang w:val="uk-UA"/>
        </w:rPr>
        <w:t xml:space="preserve"> </w:t>
      </w:r>
      <w:r>
        <w:rPr>
          <w:rFonts w:ascii="Times New Roman" w:hAnsi="Times New Roman"/>
          <w:color w:val="000000"/>
          <w:sz w:val="28"/>
          <w:lang w:val="uk-UA"/>
        </w:rPr>
        <w:t>та</w:t>
      </w:r>
      <w:r>
        <w:rPr>
          <w:rFonts w:ascii="Times New Roman" w:hAnsi="Times New Roman"/>
          <w:i/>
          <w:iCs/>
          <w:color w:val="000000"/>
          <w:sz w:val="28"/>
          <w:lang w:val="uk-UA"/>
        </w:rPr>
        <w:t xml:space="preserve"> </w:t>
      </w:r>
      <w:r>
        <w:rPr>
          <w:rFonts w:ascii="Times New Roman" w:hAnsi="Times New Roman"/>
          <w:i/>
          <w:iCs/>
          <w:color w:val="000000"/>
          <w:sz w:val="28"/>
        </w:rPr>
        <w:t>documentary</w:t>
      </w:r>
      <w:r>
        <w:rPr>
          <w:rFonts w:ascii="Times New Roman" w:hAnsi="Times New Roman"/>
          <w:color w:val="000000"/>
          <w:sz w:val="28"/>
        </w:rPr>
        <w:t xml:space="preserve"> </w:t>
      </w:r>
      <w:r>
        <w:rPr>
          <w:rFonts w:ascii="Times New Roman" w:hAnsi="Times New Roman"/>
          <w:color w:val="000000"/>
          <w:sz w:val="28"/>
          <w:lang w:val="uk-UA"/>
        </w:rPr>
        <w:t xml:space="preserve">утворилося </w:t>
      </w:r>
      <w:r>
        <w:rPr>
          <w:rFonts w:ascii="Times New Roman" w:hAnsi="Times New Roman"/>
          <w:i/>
          <w:iCs/>
          <w:color w:val="000000"/>
          <w:sz w:val="28"/>
        </w:rPr>
        <w:t>mockumentary</w:t>
      </w:r>
      <w:r>
        <w:rPr>
          <w:rFonts w:ascii="Times New Roman" w:hAnsi="Times New Roman"/>
          <w:iCs/>
          <w:color w:val="000000"/>
          <w:sz w:val="28"/>
        </w:rPr>
        <w:t xml:space="preserve"> – «</w:t>
      </w:r>
      <w:r>
        <w:rPr>
          <w:rFonts w:ascii="Times New Roman" w:hAnsi="Times New Roman"/>
          <w:i/>
          <w:iCs/>
          <w:color w:val="000000"/>
          <w:sz w:val="28"/>
        </w:rPr>
        <w:t>a film or television show made in the style of a documentary to make invented events seem real</w:t>
      </w:r>
      <w:r>
        <w:rPr>
          <w:rFonts w:ascii="Times New Roman" w:hAnsi="Times New Roman"/>
          <w:iCs/>
          <w:color w:val="000000"/>
          <w:sz w:val="28"/>
        </w:rPr>
        <w:t xml:space="preserve">» [29]. </w:t>
      </w:r>
      <w:r>
        <w:rPr>
          <w:rFonts w:ascii="Times New Roman" w:hAnsi="Times New Roman"/>
          <w:iCs/>
          <w:color w:val="000000"/>
          <w:sz w:val="28"/>
          <w:lang w:val="uk-UA"/>
        </w:rPr>
        <w:t xml:space="preserve">Стрічки цього типу використовують документальний жанр для пародії чи сатири. Таким чином, творці висміюють не сам формат, а скоріше використовують його як знаряддя висміювання. До жанру </w:t>
      </w:r>
      <w:r>
        <w:rPr>
          <w:rFonts w:ascii="Times New Roman" w:hAnsi="Times New Roman"/>
          <w:i/>
          <w:iCs/>
          <w:color w:val="000000"/>
          <w:sz w:val="28"/>
        </w:rPr>
        <w:t>mockumentary</w:t>
      </w:r>
      <w:r>
        <w:rPr>
          <w:rFonts w:ascii="Times New Roman" w:hAnsi="Times New Roman"/>
          <w:iCs/>
          <w:color w:val="000000"/>
          <w:sz w:val="28"/>
          <w:lang w:val="uk-UA"/>
        </w:rPr>
        <w:t xml:space="preserve"> належать такі телевізійні шоу як «</w:t>
      </w:r>
      <w:r>
        <w:rPr>
          <w:rFonts w:ascii="Times New Roman" w:hAnsi="Times New Roman"/>
          <w:i/>
          <w:iCs/>
          <w:color w:val="000000"/>
          <w:sz w:val="28"/>
        </w:rPr>
        <w:t>The</w:t>
      </w:r>
      <w:r>
        <w:rPr>
          <w:rFonts w:ascii="Times New Roman" w:hAnsi="Times New Roman"/>
          <w:i/>
          <w:iCs/>
          <w:color w:val="000000"/>
          <w:sz w:val="28"/>
          <w:lang w:val="uk-UA"/>
        </w:rPr>
        <w:t xml:space="preserve"> </w:t>
      </w:r>
      <w:r>
        <w:rPr>
          <w:rFonts w:ascii="Times New Roman" w:hAnsi="Times New Roman"/>
          <w:i/>
          <w:iCs/>
          <w:color w:val="000000"/>
          <w:sz w:val="28"/>
        </w:rPr>
        <w:t>Office</w:t>
      </w:r>
      <w:r>
        <w:rPr>
          <w:rFonts w:ascii="Times New Roman" w:hAnsi="Times New Roman"/>
          <w:iCs/>
          <w:color w:val="000000"/>
          <w:sz w:val="28"/>
          <w:lang w:val="uk-UA"/>
        </w:rPr>
        <w:t xml:space="preserve">» (2005), котре одночасно відноситься до жанру </w:t>
      </w:r>
      <w:r>
        <w:rPr>
          <w:rFonts w:ascii="Times New Roman" w:hAnsi="Times New Roman"/>
          <w:i/>
          <w:iCs/>
          <w:color w:val="000000"/>
          <w:sz w:val="28"/>
        </w:rPr>
        <w:t>sitcom</w:t>
      </w:r>
      <w:r>
        <w:rPr>
          <w:rFonts w:ascii="Times New Roman" w:hAnsi="Times New Roman"/>
          <w:iCs/>
          <w:color w:val="000000"/>
          <w:sz w:val="28"/>
          <w:lang w:val="uk-UA"/>
        </w:rPr>
        <w:t>, «</w:t>
      </w:r>
      <w:r>
        <w:rPr>
          <w:rFonts w:ascii="Times New Roman" w:hAnsi="Times New Roman"/>
          <w:i/>
          <w:iCs/>
          <w:color w:val="000000"/>
          <w:sz w:val="28"/>
        </w:rPr>
        <w:t>This</w:t>
      </w:r>
      <w:r>
        <w:rPr>
          <w:rFonts w:ascii="Times New Roman" w:hAnsi="Times New Roman"/>
          <w:i/>
          <w:iCs/>
          <w:color w:val="000000"/>
          <w:sz w:val="28"/>
          <w:lang w:val="uk-UA"/>
        </w:rPr>
        <w:t xml:space="preserve"> </w:t>
      </w:r>
      <w:r>
        <w:rPr>
          <w:rFonts w:ascii="Times New Roman" w:hAnsi="Times New Roman"/>
          <w:i/>
          <w:iCs/>
          <w:color w:val="000000"/>
          <w:sz w:val="28"/>
        </w:rPr>
        <w:t>is</w:t>
      </w:r>
      <w:r>
        <w:rPr>
          <w:rFonts w:ascii="Times New Roman" w:hAnsi="Times New Roman"/>
          <w:i/>
          <w:iCs/>
          <w:color w:val="000000"/>
          <w:sz w:val="28"/>
          <w:lang w:val="uk-UA"/>
        </w:rPr>
        <w:t xml:space="preserve"> </w:t>
      </w:r>
      <w:r>
        <w:rPr>
          <w:rFonts w:ascii="Times New Roman" w:hAnsi="Times New Roman"/>
          <w:i/>
          <w:iCs/>
          <w:color w:val="000000"/>
          <w:sz w:val="28"/>
        </w:rPr>
        <w:t>Spinal</w:t>
      </w:r>
      <w:r>
        <w:rPr>
          <w:rFonts w:ascii="Times New Roman" w:hAnsi="Times New Roman"/>
          <w:i/>
          <w:iCs/>
          <w:color w:val="000000"/>
          <w:sz w:val="28"/>
          <w:lang w:val="uk-UA"/>
        </w:rPr>
        <w:t xml:space="preserve"> </w:t>
      </w:r>
      <w:r>
        <w:rPr>
          <w:rFonts w:ascii="Times New Roman" w:hAnsi="Times New Roman"/>
          <w:i/>
          <w:iCs/>
          <w:color w:val="000000"/>
          <w:sz w:val="28"/>
        </w:rPr>
        <w:t>Tap</w:t>
      </w:r>
      <w:r>
        <w:rPr>
          <w:rFonts w:ascii="Times New Roman" w:hAnsi="Times New Roman"/>
          <w:iCs/>
          <w:color w:val="000000"/>
          <w:sz w:val="28"/>
          <w:lang w:val="uk-UA"/>
        </w:rPr>
        <w:t xml:space="preserve">» (1984). </w:t>
      </w:r>
    </w:p>
    <w:p>
      <w:pPr>
        <w:pStyle w:val="Normal"/>
        <w:spacing w:lineRule="auto" w:line="360"/>
        <w:ind w:firstLine="562"/>
        <w:jc w:val="both"/>
        <w:rPr>
          <w:rFonts w:ascii="Times New Roman" w:hAnsi="Times New Roman"/>
          <w:iCs/>
          <w:color w:val="000000"/>
          <w:sz w:val="28"/>
          <w:lang w:val="uk-UA"/>
        </w:rPr>
      </w:pPr>
      <w:r>
        <w:rPr>
          <w:rFonts w:ascii="Times New Roman" w:hAnsi="Times New Roman"/>
          <w:iCs/>
          <w:color w:val="000000"/>
          <w:sz w:val="28"/>
          <w:lang w:val="uk-UA"/>
        </w:rPr>
      </w:r>
    </w:p>
    <w:p>
      <w:pPr>
        <w:pStyle w:val="Normal"/>
        <w:spacing w:lineRule="auto" w:line="360"/>
        <w:ind w:firstLine="562"/>
        <w:jc w:val="both"/>
        <w:rPr/>
      </w:pPr>
      <w:r>
        <w:rPr>
          <w:rFonts w:ascii="Times New Roman" w:hAnsi="Times New Roman"/>
          <w:b/>
          <w:bCs/>
          <w:iCs/>
          <w:color w:val="000000"/>
          <w:sz w:val="28"/>
          <w:lang w:val="uk-UA"/>
        </w:rPr>
        <w:t>3. 4. Аналіз тематичної підгрупи «</w:t>
      </w:r>
      <w:r>
        <w:rPr>
          <w:rFonts w:ascii="Times New Roman" w:hAnsi="Times New Roman"/>
          <w:b/>
          <w:bCs/>
          <w:iCs/>
          <w:color w:val="000000"/>
          <w:sz w:val="28"/>
        </w:rPr>
        <w:t>Science fiction genre»</w:t>
      </w:r>
    </w:p>
    <w:p>
      <w:pPr>
        <w:pStyle w:val="Normal"/>
        <w:spacing w:lineRule="auto" w:line="360"/>
        <w:ind w:firstLine="562"/>
        <w:jc w:val="both"/>
        <w:rPr>
          <w:lang w:val="ru-RU"/>
        </w:rPr>
      </w:pPr>
      <w:r>
        <w:rPr>
          <w:rFonts w:ascii="Times New Roman" w:hAnsi="Times New Roman"/>
          <w:iCs/>
          <w:color w:val="000000"/>
          <w:sz w:val="28"/>
          <w:lang w:val="uk-UA"/>
        </w:rPr>
        <w:t xml:space="preserve">Іншим кінематографічним жанром, який також користується досить великою популярністю, виступає </w:t>
      </w:r>
      <w:r>
        <w:rPr>
          <w:rFonts w:ascii="Times New Roman" w:hAnsi="Times New Roman"/>
          <w:i/>
          <w:iCs/>
          <w:color w:val="000000"/>
          <w:sz w:val="28"/>
        </w:rPr>
        <w:t>science fiction</w:t>
      </w:r>
      <w:r>
        <w:rPr>
          <w:rFonts w:ascii="Times New Roman" w:hAnsi="Times New Roman"/>
          <w:iCs/>
          <w:color w:val="000000"/>
          <w:sz w:val="28"/>
        </w:rPr>
        <w:t xml:space="preserve">, </w:t>
      </w:r>
      <w:r>
        <w:rPr>
          <w:rFonts w:ascii="Times New Roman" w:hAnsi="Times New Roman"/>
          <w:iCs/>
          <w:color w:val="000000"/>
          <w:sz w:val="28"/>
          <w:lang w:val="uk-UA"/>
        </w:rPr>
        <w:t xml:space="preserve">тобто наукова фантастика. Скорочена назва цього жанру – це </w:t>
      </w:r>
      <w:r>
        <w:rPr>
          <w:rFonts w:ascii="Times New Roman" w:hAnsi="Times New Roman"/>
          <w:i/>
          <w:iCs/>
          <w:color w:val="000000"/>
          <w:sz w:val="28"/>
        </w:rPr>
        <w:t>sci</w:t>
      </w:r>
      <w:r>
        <w:rPr>
          <w:rFonts w:ascii="Times New Roman" w:hAnsi="Times New Roman"/>
          <w:i/>
          <w:iCs/>
          <w:color w:val="000000"/>
          <w:sz w:val="28"/>
          <w:lang w:val="ru-RU"/>
        </w:rPr>
        <w:t>-</w:t>
      </w:r>
      <w:r>
        <w:rPr>
          <w:rFonts w:ascii="Times New Roman" w:hAnsi="Times New Roman"/>
          <w:i/>
          <w:iCs/>
          <w:color w:val="000000"/>
          <w:sz w:val="28"/>
        </w:rPr>
        <w:t>fi</w:t>
      </w:r>
      <w:r>
        <w:rPr>
          <w:rFonts w:ascii="Times New Roman" w:hAnsi="Times New Roman"/>
          <w:iCs/>
          <w:color w:val="000000"/>
          <w:sz w:val="28"/>
          <w:lang w:val="ru-RU"/>
        </w:rPr>
        <w:t xml:space="preserve">, </w:t>
      </w:r>
      <w:r>
        <w:rPr>
          <w:rFonts w:ascii="Times New Roman" w:hAnsi="Times New Roman"/>
          <w:iCs/>
          <w:color w:val="000000"/>
          <w:sz w:val="28"/>
          <w:lang w:val="uk-UA"/>
        </w:rPr>
        <w:t xml:space="preserve">яка є продовженням теми словотворення, що була піднята в минулому підрозділі. Морфеми, які утворюють </w:t>
      </w:r>
      <w:r>
        <w:rPr>
          <w:rFonts w:ascii="Times New Roman" w:hAnsi="Times New Roman"/>
          <w:i/>
          <w:iCs/>
          <w:color w:val="000000"/>
          <w:sz w:val="28"/>
        </w:rPr>
        <w:t>sci</w:t>
      </w:r>
      <w:r>
        <w:rPr>
          <w:rFonts w:ascii="Times New Roman" w:hAnsi="Times New Roman"/>
          <w:i/>
          <w:iCs/>
          <w:color w:val="000000"/>
          <w:sz w:val="28"/>
          <w:lang w:val="uk-UA"/>
        </w:rPr>
        <w:t>-</w:t>
      </w:r>
      <w:r>
        <w:rPr>
          <w:rFonts w:ascii="Times New Roman" w:hAnsi="Times New Roman"/>
          <w:i/>
          <w:iCs/>
          <w:color w:val="000000"/>
          <w:sz w:val="28"/>
        </w:rPr>
        <w:t>fi</w:t>
      </w:r>
      <w:r>
        <w:rPr>
          <w:rFonts w:ascii="Times New Roman" w:hAnsi="Times New Roman"/>
          <w:i/>
          <w:iCs/>
          <w:color w:val="000000"/>
          <w:sz w:val="28"/>
          <w:lang w:val="uk-UA"/>
        </w:rPr>
        <w:t xml:space="preserve"> </w:t>
      </w:r>
      <w:r>
        <w:rPr>
          <w:rFonts w:ascii="Times New Roman" w:hAnsi="Times New Roman"/>
          <w:color w:val="000000"/>
          <w:sz w:val="28"/>
          <w:lang w:val="uk-UA"/>
        </w:rPr>
        <w:t>були</w:t>
      </w:r>
      <w:r>
        <w:rPr>
          <w:rFonts w:ascii="Times New Roman" w:hAnsi="Times New Roman"/>
          <w:iCs/>
          <w:color w:val="000000"/>
          <w:sz w:val="28"/>
          <w:lang w:val="uk-UA"/>
        </w:rPr>
        <w:t xml:space="preserve"> поєднані за допомогою</w:t>
      </w:r>
      <w:r>
        <w:rPr>
          <w:rFonts w:ascii="Times New Roman" w:hAnsi="Times New Roman"/>
          <w:color w:val="000000"/>
          <w:sz w:val="28"/>
          <w:lang w:val="uk-UA"/>
        </w:rPr>
        <w:t xml:space="preserve"> </w:t>
      </w:r>
      <w:r>
        <w:rPr>
          <w:rFonts w:ascii="Times New Roman" w:hAnsi="Times New Roman"/>
          <w:i/>
          <w:iCs/>
          <w:color w:val="000000"/>
          <w:sz w:val="28"/>
        </w:rPr>
        <w:t>blending</w:t>
      </w:r>
      <w:r>
        <w:rPr>
          <w:rFonts w:ascii="Times New Roman" w:hAnsi="Times New Roman"/>
          <w:color w:val="000000"/>
          <w:sz w:val="28"/>
          <w:lang w:val="uk-UA"/>
        </w:rPr>
        <w:t>. Що стосується загального значення цього жанру в усіх видах мистецтва, то Оксфордський словник надає таке тлумачення: «</w:t>
      </w:r>
      <w:r>
        <w:rPr>
          <w:rFonts w:ascii="Times New Roman" w:hAnsi="Times New Roman"/>
          <w:i/>
          <w:iCs/>
          <w:color w:val="000000"/>
          <w:sz w:val="28"/>
        </w:rPr>
        <w:t>A type of book, film, etc. that is based on imagined scientific discoveries of the future, and often deals with space travel and life on other planets</w:t>
      </w:r>
      <w:r>
        <w:rPr>
          <w:rFonts w:ascii="Times New Roman" w:hAnsi="Times New Roman"/>
          <w:color w:val="000000"/>
          <w:sz w:val="28"/>
        </w:rPr>
        <w:t xml:space="preserve">» [34]. </w:t>
      </w:r>
      <w:r>
        <w:rPr>
          <w:rFonts w:ascii="Times New Roman" w:hAnsi="Times New Roman"/>
          <w:color w:val="000000"/>
          <w:sz w:val="28"/>
          <w:lang w:val="uk-UA"/>
        </w:rPr>
        <w:t xml:space="preserve">Кіножанр наукової фантастики налічує досить багато піджанрів, але досліджено буде лише деякі з них. </w:t>
      </w:r>
    </w:p>
    <w:p>
      <w:pPr>
        <w:pStyle w:val="Normal"/>
        <w:spacing w:lineRule="auto" w:line="360"/>
        <w:ind w:firstLine="562"/>
        <w:jc w:val="both"/>
        <w:rPr>
          <w:lang w:val="uk-UA"/>
        </w:rPr>
      </w:pPr>
      <w:r>
        <w:rPr>
          <w:rFonts w:ascii="Times New Roman" w:hAnsi="Times New Roman"/>
          <w:i/>
          <w:iCs/>
          <w:color w:val="000000"/>
          <w:sz w:val="28"/>
        </w:rPr>
        <w:t>Utopian</w:t>
      </w:r>
      <w:r>
        <w:rPr>
          <w:rFonts w:ascii="Times New Roman" w:hAnsi="Times New Roman"/>
          <w:i/>
          <w:iCs/>
          <w:color w:val="000000"/>
          <w:sz w:val="28"/>
          <w:lang w:val="ru-RU"/>
        </w:rPr>
        <w:t xml:space="preserve"> </w:t>
      </w:r>
      <w:r>
        <w:rPr>
          <w:rFonts w:ascii="Times New Roman" w:hAnsi="Times New Roman"/>
          <w:i/>
          <w:iCs/>
          <w:color w:val="000000"/>
          <w:sz w:val="28"/>
        </w:rPr>
        <w:t>genre</w:t>
      </w:r>
      <w:r>
        <w:rPr>
          <w:rFonts w:ascii="Times New Roman" w:hAnsi="Times New Roman"/>
          <w:color w:val="000000"/>
          <w:sz w:val="28"/>
          <w:lang w:val="ru-RU"/>
        </w:rPr>
        <w:t xml:space="preserve"> – </w:t>
      </w:r>
      <w:r>
        <w:rPr>
          <w:rFonts w:ascii="Times New Roman" w:hAnsi="Times New Roman"/>
          <w:color w:val="000000"/>
          <w:sz w:val="28"/>
          <w:lang w:val="uk-UA"/>
        </w:rPr>
        <w:t>це жанр наукової фантастики, який, перш за все, визначається уявленням творця про ідеальний світ. Оскільки кожна людина індивідуальна, і в кожного власне бачення цього індивідуального суспільства без боротьби та страждань, то й ідей для фільмів може існувати безліч. Тим не менш, є певний перелік тем, котрі зустрічаються майже в усіх фільмах-утопіях: гармонія, відсутність воєн, світ без голоду та безпритульних. Прикметник «</w:t>
      </w:r>
      <w:r>
        <w:rPr>
          <w:rFonts w:ascii="Times New Roman" w:hAnsi="Times New Roman"/>
          <w:i/>
          <w:iCs/>
          <w:color w:val="000000"/>
          <w:sz w:val="28"/>
        </w:rPr>
        <w:t>utopian</w:t>
      </w:r>
      <w:r>
        <w:rPr>
          <w:rFonts w:ascii="Times New Roman" w:hAnsi="Times New Roman"/>
          <w:color w:val="000000"/>
          <w:sz w:val="28"/>
          <w:lang w:val="uk-UA"/>
        </w:rPr>
        <w:t>»</w:t>
      </w:r>
      <w:r>
        <w:rPr>
          <w:rFonts w:ascii="Times New Roman" w:hAnsi="Times New Roman"/>
          <w:color w:val="000000"/>
          <w:sz w:val="28"/>
          <w:lang w:val="ru-RU"/>
        </w:rPr>
        <w:t xml:space="preserve"> </w:t>
      </w:r>
      <w:r>
        <w:rPr>
          <w:rFonts w:ascii="Times New Roman" w:hAnsi="Times New Roman"/>
          <w:color w:val="000000"/>
          <w:sz w:val="28"/>
          <w:lang w:val="uk-UA"/>
        </w:rPr>
        <w:t>утворився в 1550-х роках і походив від іменника «</w:t>
      </w:r>
      <w:r>
        <w:rPr>
          <w:rFonts w:ascii="Times New Roman" w:hAnsi="Times New Roman"/>
          <w:i/>
          <w:iCs/>
          <w:color w:val="000000"/>
          <w:sz w:val="28"/>
        </w:rPr>
        <w:t>utopia</w:t>
      </w:r>
      <w:r>
        <w:rPr>
          <w:rFonts w:ascii="Times New Roman" w:hAnsi="Times New Roman"/>
          <w:color w:val="000000"/>
          <w:sz w:val="28"/>
          <w:lang w:val="uk-UA"/>
        </w:rPr>
        <w:t>»</w:t>
      </w:r>
      <w:r>
        <w:rPr>
          <w:rFonts w:ascii="Times New Roman" w:hAnsi="Times New Roman"/>
          <w:color w:val="000000"/>
          <w:sz w:val="28"/>
          <w:lang w:val="ru-RU"/>
        </w:rPr>
        <w:t xml:space="preserve">, </w:t>
      </w:r>
      <w:r>
        <w:rPr>
          <w:rFonts w:ascii="Times New Roman" w:hAnsi="Times New Roman"/>
          <w:color w:val="000000"/>
          <w:sz w:val="28"/>
          <w:lang w:val="uk-UA"/>
        </w:rPr>
        <w:t xml:space="preserve">котрий був запроваджений в англійську мову письменником Томасом Мором. Автор придумав це слово, щоб назвати у 1516 році свою книгу про ідеальний світ, який панував на вигаданому ним острові. У перекладі з латинської мови </w:t>
      </w:r>
      <w:r>
        <w:rPr>
          <w:rFonts w:ascii="Times New Roman" w:hAnsi="Times New Roman"/>
          <w:color w:val="000000"/>
          <w:sz w:val="28"/>
          <w:lang w:val="ru-RU"/>
        </w:rPr>
        <w:t>«</w:t>
      </w:r>
      <w:r>
        <w:rPr>
          <w:rFonts w:ascii="Times New Roman" w:hAnsi="Times New Roman"/>
          <w:i/>
          <w:iCs/>
          <w:color w:val="000000"/>
          <w:sz w:val="28"/>
        </w:rPr>
        <w:t>utopia</w:t>
      </w:r>
      <w:r>
        <w:rPr>
          <w:rFonts w:ascii="Times New Roman" w:hAnsi="Times New Roman"/>
          <w:color w:val="000000"/>
          <w:sz w:val="28"/>
          <w:lang w:val="ru-RU"/>
        </w:rPr>
        <w:t xml:space="preserve">» </w:t>
      </w:r>
      <w:r>
        <w:rPr>
          <w:rFonts w:ascii="Times New Roman" w:hAnsi="Times New Roman"/>
          <w:color w:val="000000"/>
          <w:sz w:val="28"/>
          <w:lang w:val="uk-UA"/>
        </w:rPr>
        <w:t xml:space="preserve">буквально означає </w:t>
      </w:r>
      <w:r>
        <w:rPr>
          <w:rFonts w:ascii="Times New Roman" w:hAnsi="Times New Roman"/>
          <w:color w:val="000000"/>
          <w:sz w:val="28"/>
          <w:lang w:val="ru-RU"/>
        </w:rPr>
        <w:t>«</w:t>
      </w:r>
      <w:r>
        <w:rPr>
          <w:rFonts w:ascii="Times New Roman" w:hAnsi="Times New Roman"/>
          <w:i/>
          <w:iCs/>
          <w:color w:val="000000"/>
          <w:sz w:val="28"/>
        </w:rPr>
        <w:t>nowhere</w:t>
      </w:r>
      <w:r>
        <w:rPr>
          <w:rFonts w:ascii="Times New Roman" w:hAnsi="Times New Roman"/>
          <w:color w:val="000000"/>
          <w:sz w:val="28"/>
          <w:lang w:val="ru-RU"/>
        </w:rPr>
        <w:t>»,</w:t>
      </w:r>
      <w:r>
        <w:rPr>
          <w:rFonts w:ascii="Times New Roman" w:hAnsi="Times New Roman"/>
          <w:color w:val="000000"/>
          <w:sz w:val="28"/>
          <w:lang w:val="uk-UA"/>
        </w:rPr>
        <w:t xml:space="preserve"> тобто ніде. Перший час слово </w:t>
      </w:r>
      <w:r>
        <w:rPr>
          <w:rFonts w:ascii="Times New Roman" w:hAnsi="Times New Roman"/>
          <w:color w:val="000000"/>
          <w:sz w:val="28"/>
          <w:lang w:val="ru-RU"/>
        </w:rPr>
        <w:t>«</w:t>
      </w:r>
      <w:r>
        <w:rPr>
          <w:rFonts w:ascii="Times New Roman" w:hAnsi="Times New Roman"/>
          <w:i/>
          <w:iCs/>
          <w:color w:val="000000"/>
          <w:sz w:val="28"/>
        </w:rPr>
        <w:t>utopian</w:t>
      </w:r>
      <w:r>
        <w:rPr>
          <w:rFonts w:ascii="Times New Roman" w:hAnsi="Times New Roman"/>
          <w:color w:val="000000"/>
          <w:sz w:val="28"/>
          <w:lang w:val="ru-RU"/>
        </w:rPr>
        <w:t xml:space="preserve">» </w:t>
      </w:r>
      <w:r>
        <w:rPr>
          <w:rFonts w:ascii="Times New Roman" w:hAnsi="Times New Roman"/>
          <w:color w:val="000000"/>
          <w:sz w:val="28"/>
          <w:lang w:val="uk-UA"/>
        </w:rPr>
        <w:t>використовувалося по відношенню до твору Томаса Мора. Лише згодом, у 1610-х роках воно набуло сучасного значення «</w:t>
      </w:r>
      <w:r>
        <w:rPr>
          <w:rFonts w:ascii="Times New Roman" w:hAnsi="Times New Roman"/>
          <w:i/>
          <w:iCs/>
          <w:color w:val="000000"/>
          <w:sz w:val="28"/>
        </w:rPr>
        <w:t>extravagantly</w:t>
      </w:r>
      <w:r>
        <w:rPr>
          <w:rFonts w:ascii="Times New Roman" w:hAnsi="Times New Roman"/>
          <w:i/>
          <w:iCs/>
          <w:color w:val="000000"/>
          <w:sz w:val="28"/>
          <w:lang w:val="uk-UA"/>
        </w:rPr>
        <w:t xml:space="preserve"> </w:t>
      </w:r>
      <w:r>
        <w:rPr>
          <w:rFonts w:ascii="Times New Roman" w:hAnsi="Times New Roman"/>
          <w:i/>
          <w:iCs/>
          <w:color w:val="000000"/>
          <w:sz w:val="28"/>
        </w:rPr>
        <w:t>ideal</w:t>
      </w:r>
      <w:r>
        <w:rPr>
          <w:rFonts w:ascii="Times New Roman" w:hAnsi="Times New Roman"/>
          <w:i/>
          <w:iCs/>
          <w:color w:val="000000"/>
          <w:sz w:val="28"/>
          <w:lang w:val="uk-UA"/>
        </w:rPr>
        <w:t xml:space="preserve">, </w:t>
      </w:r>
      <w:r>
        <w:rPr>
          <w:rFonts w:ascii="Times New Roman" w:hAnsi="Times New Roman"/>
          <w:i/>
          <w:iCs/>
          <w:color w:val="000000"/>
          <w:sz w:val="28"/>
        </w:rPr>
        <w:t>impossibly</w:t>
      </w:r>
      <w:r>
        <w:rPr>
          <w:rFonts w:ascii="Times New Roman" w:hAnsi="Times New Roman"/>
          <w:i/>
          <w:iCs/>
          <w:color w:val="000000"/>
          <w:sz w:val="28"/>
          <w:lang w:val="uk-UA"/>
        </w:rPr>
        <w:t xml:space="preserve"> </w:t>
      </w:r>
      <w:r>
        <w:rPr>
          <w:rFonts w:ascii="Times New Roman" w:hAnsi="Times New Roman"/>
          <w:i/>
          <w:iCs/>
          <w:color w:val="000000"/>
          <w:sz w:val="28"/>
        </w:rPr>
        <w:t>visionary</w:t>
      </w:r>
      <w:r>
        <w:rPr>
          <w:rFonts w:ascii="Times New Roman" w:hAnsi="Times New Roman"/>
          <w:color w:val="000000"/>
          <w:sz w:val="28"/>
          <w:lang w:val="uk-UA"/>
        </w:rPr>
        <w:t xml:space="preserve">» [33]. Отже, з огляду на етимологію назви жанру, подібні стрічки розповідають про місця, які буквально є утопіями, тобто не знаходяться ніде у реальному світі. Приклади </w:t>
      </w:r>
      <w:r>
        <w:rPr>
          <w:rFonts w:ascii="Times New Roman" w:hAnsi="Times New Roman"/>
          <w:i/>
          <w:iCs/>
          <w:color w:val="000000"/>
          <w:sz w:val="28"/>
        </w:rPr>
        <w:t>utopian</w:t>
      </w:r>
      <w:r>
        <w:rPr>
          <w:rFonts w:ascii="Times New Roman" w:hAnsi="Times New Roman"/>
          <w:i/>
          <w:iCs/>
          <w:color w:val="000000"/>
          <w:sz w:val="28"/>
          <w:lang w:val="uk-UA"/>
        </w:rPr>
        <w:t xml:space="preserve"> </w:t>
      </w:r>
      <w:r>
        <w:rPr>
          <w:rFonts w:ascii="Times New Roman" w:hAnsi="Times New Roman"/>
          <w:i/>
          <w:iCs/>
          <w:color w:val="000000"/>
          <w:sz w:val="28"/>
        </w:rPr>
        <w:t>genre</w:t>
      </w:r>
      <w:r>
        <w:rPr>
          <w:rFonts w:ascii="Times New Roman" w:hAnsi="Times New Roman"/>
          <w:color w:val="000000"/>
          <w:sz w:val="28"/>
          <w:lang w:val="uk-UA"/>
        </w:rPr>
        <w:t xml:space="preserve"> – це «</w:t>
      </w:r>
      <w:r>
        <w:rPr>
          <w:rFonts w:ascii="Times New Roman" w:hAnsi="Times New Roman"/>
          <w:i/>
          <w:iCs/>
          <w:color w:val="000000"/>
          <w:sz w:val="28"/>
        </w:rPr>
        <w:t>Gattaca</w:t>
      </w:r>
      <w:r>
        <w:rPr>
          <w:rFonts w:ascii="Times New Roman" w:hAnsi="Times New Roman"/>
          <w:color w:val="000000"/>
          <w:sz w:val="28"/>
          <w:lang w:val="uk-UA"/>
        </w:rPr>
        <w:t>» (1997, реж. Ендрю Нікол), «</w:t>
      </w:r>
      <w:r>
        <w:rPr>
          <w:rFonts w:ascii="Times New Roman" w:hAnsi="Times New Roman"/>
          <w:i/>
          <w:iCs/>
          <w:color w:val="000000"/>
          <w:sz w:val="28"/>
        </w:rPr>
        <w:t>Tomorrowland</w:t>
      </w:r>
      <w:r>
        <w:rPr>
          <w:rFonts w:ascii="Times New Roman" w:hAnsi="Times New Roman"/>
          <w:color w:val="000000"/>
          <w:sz w:val="28"/>
          <w:lang w:val="uk-UA"/>
        </w:rPr>
        <w:t>» (2015, реж. Бред Берд).</w:t>
      </w:r>
    </w:p>
    <w:p>
      <w:pPr>
        <w:pStyle w:val="Normal"/>
        <w:spacing w:lineRule="auto" w:line="360"/>
        <w:ind w:firstLine="562"/>
        <w:jc w:val="both"/>
        <w:rPr>
          <w:lang w:val="uk-UA"/>
        </w:rPr>
      </w:pPr>
      <w:r>
        <w:rPr>
          <w:rFonts w:ascii="Times New Roman" w:hAnsi="Times New Roman"/>
          <w:color w:val="000000"/>
          <w:sz w:val="28"/>
          <w:lang w:val="uk-UA"/>
        </w:rPr>
        <w:t xml:space="preserve">Протилежним до утопічного жанру наукової фантастики є </w:t>
      </w:r>
      <w:r>
        <w:rPr>
          <w:rFonts w:ascii="Times New Roman" w:hAnsi="Times New Roman"/>
          <w:i/>
          <w:iCs/>
          <w:color w:val="000000"/>
          <w:sz w:val="28"/>
        </w:rPr>
        <w:t>dystopian</w:t>
      </w:r>
      <w:r>
        <w:rPr>
          <w:rFonts w:ascii="Times New Roman" w:hAnsi="Times New Roman"/>
          <w:i/>
          <w:iCs/>
          <w:color w:val="000000"/>
          <w:sz w:val="28"/>
          <w:lang w:val="uk-UA"/>
        </w:rPr>
        <w:t xml:space="preserve"> </w:t>
      </w:r>
      <w:r>
        <w:rPr>
          <w:rFonts w:ascii="Times New Roman" w:hAnsi="Times New Roman"/>
          <w:i/>
          <w:iCs/>
          <w:color w:val="000000"/>
          <w:sz w:val="28"/>
        </w:rPr>
        <w:t>genre</w:t>
      </w:r>
      <w:r>
        <w:rPr>
          <w:rFonts w:ascii="Times New Roman" w:hAnsi="Times New Roman"/>
          <w:color w:val="000000"/>
          <w:sz w:val="28"/>
          <w:lang w:val="uk-UA"/>
        </w:rPr>
        <w:t>, у якому світ та суспільство є прямо протилежними тим, які були створені утопістами. Якщо поглянути на етимологію поняття «</w:t>
      </w:r>
      <w:r>
        <w:rPr>
          <w:rFonts w:ascii="Times New Roman" w:hAnsi="Times New Roman"/>
          <w:i/>
          <w:iCs/>
          <w:color w:val="000000"/>
          <w:sz w:val="28"/>
        </w:rPr>
        <w:t>dystopia</w:t>
      </w:r>
      <w:r>
        <w:rPr>
          <w:rFonts w:ascii="Times New Roman" w:hAnsi="Times New Roman"/>
          <w:color w:val="000000"/>
          <w:sz w:val="28"/>
          <w:lang w:val="uk-UA"/>
        </w:rPr>
        <w:t>», то є зрозумілим фактом, що утворилося воно шляхом деривації від вже описаного «</w:t>
      </w:r>
      <w:r>
        <w:rPr>
          <w:rFonts w:ascii="Times New Roman" w:hAnsi="Times New Roman"/>
          <w:i/>
          <w:iCs/>
          <w:color w:val="000000"/>
          <w:sz w:val="28"/>
        </w:rPr>
        <w:t>utopia</w:t>
      </w:r>
      <w:r>
        <w:rPr>
          <w:rFonts w:ascii="Times New Roman" w:hAnsi="Times New Roman"/>
          <w:color w:val="000000"/>
          <w:sz w:val="28"/>
          <w:lang w:val="uk-UA"/>
        </w:rPr>
        <w:t>»: префікс «</w:t>
      </w:r>
      <w:r>
        <w:rPr>
          <w:rFonts w:ascii="Times New Roman" w:hAnsi="Times New Roman"/>
          <w:i/>
          <w:iCs/>
          <w:color w:val="000000"/>
          <w:sz w:val="28"/>
        </w:rPr>
        <w:t>dys</w:t>
      </w:r>
      <w:r>
        <w:rPr>
          <w:rFonts w:ascii="Times New Roman" w:hAnsi="Times New Roman"/>
          <w:color w:val="000000"/>
          <w:sz w:val="28"/>
          <w:lang w:val="uk-UA"/>
        </w:rPr>
        <w:t>», що має значення «</w:t>
      </w:r>
      <w:r>
        <w:rPr>
          <w:rFonts w:ascii="Times New Roman" w:hAnsi="Times New Roman"/>
          <w:i/>
          <w:iCs/>
          <w:color w:val="000000"/>
          <w:sz w:val="28"/>
        </w:rPr>
        <w:t>bad</w:t>
      </w:r>
      <w:r>
        <w:rPr>
          <w:rFonts w:ascii="Times New Roman" w:hAnsi="Times New Roman"/>
          <w:i/>
          <w:iCs/>
          <w:color w:val="000000"/>
          <w:sz w:val="28"/>
          <w:lang w:val="uk-UA"/>
        </w:rPr>
        <w:t xml:space="preserve">, </w:t>
      </w:r>
      <w:r>
        <w:rPr>
          <w:rFonts w:ascii="Times New Roman" w:hAnsi="Times New Roman"/>
          <w:i/>
          <w:iCs/>
          <w:color w:val="000000"/>
          <w:sz w:val="28"/>
        </w:rPr>
        <w:t>abnormal</w:t>
      </w:r>
      <w:r>
        <w:rPr>
          <w:rFonts w:ascii="Times New Roman" w:hAnsi="Times New Roman"/>
          <w:color w:val="000000"/>
          <w:sz w:val="28"/>
          <w:lang w:val="uk-UA"/>
        </w:rPr>
        <w:t>», посів місце префікса «</w:t>
      </w:r>
      <w:r>
        <w:rPr>
          <w:rFonts w:ascii="Times New Roman" w:hAnsi="Times New Roman"/>
          <w:i/>
          <w:iCs/>
          <w:color w:val="000000"/>
          <w:sz w:val="28"/>
        </w:rPr>
        <w:t>u</w:t>
      </w:r>
      <w:r>
        <w:rPr>
          <w:rFonts w:ascii="Times New Roman" w:hAnsi="Times New Roman"/>
          <w:color w:val="000000"/>
          <w:sz w:val="28"/>
          <w:lang w:val="uk-UA"/>
        </w:rPr>
        <w:t>». Таким чином, у буквальному перекладі «</w:t>
      </w:r>
      <w:r>
        <w:rPr>
          <w:rFonts w:ascii="Times New Roman" w:hAnsi="Times New Roman"/>
          <w:i/>
          <w:iCs/>
          <w:color w:val="000000"/>
          <w:sz w:val="28"/>
        </w:rPr>
        <w:t>dystopia</w:t>
      </w:r>
      <w:r>
        <w:rPr>
          <w:rFonts w:ascii="Times New Roman" w:hAnsi="Times New Roman"/>
          <w:color w:val="000000"/>
          <w:sz w:val="28"/>
          <w:lang w:val="ru-RU"/>
        </w:rPr>
        <w:t xml:space="preserve">» </w:t>
      </w:r>
      <w:r>
        <w:rPr>
          <w:rFonts w:ascii="Times New Roman" w:hAnsi="Times New Roman"/>
          <w:color w:val="000000"/>
          <w:sz w:val="28"/>
          <w:lang w:val="uk-UA"/>
        </w:rPr>
        <w:t xml:space="preserve">означає </w:t>
      </w:r>
      <w:r>
        <w:rPr>
          <w:rFonts w:ascii="Times New Roman" w:hAnsi="Times New Roman"/>
          <w:color w:val="000000"/>
          <w:sz w:val="28"/>
          <w:lang w:val="ru-RU"/>
        </w:rPr>
        <w:t>«</w:t>
      </w:r>
      <w:r>
        <w:rPr>
          <w:rFonts w:ascii="Times New Roman" w:hAnsi="Times New Roman"/>
          <w:i/>
          <w:iCs/>
          <w:color w:val="000000"/>
          <w:sz w:val="28"/>
        </w:rPr>
        <w:t>a</w:t>
      </w:r>
      <w:r>
        <w:rPr>
          <w:rFonts w:ascii="Times New Roman" w:hAnsi="Times New Roman"/>
          <w:i/>
          <w:iCs/>
          <w:color w:val="000000"/>
          <w:sz w:val="28"/>
          <w:lang w:val="ru-RU"/>
        </w:rPr>
        <w:t xml:space="preserve"> </w:t>
      </w:r>
      <w:r>
        <w:rPr>
          <w:rFonts w:ascii="Times New Roman" w:hAnsi="Times New Roman"/>
          <w:i/>
          <w:iCs/>
          <w:color w:val="000000"/>
          <w:sz w:val="28"/>
        </w:rPr>
        <w:t>bad</w:t>
      </w:r>
      <w:r>
        <w:rPr>
          <w:rFonts w:ascii="Times New Roman" w:hAnsi="Times New Roman"/>
          <w:i/>
          <w:iCs/>
          <w:color w:val="000000"/>
          <w:sz w:val="28"/>
          <w:lang w:val="ru-RU"/>
        </w:rPr>
        <w:t xml:space="preserve"> </w:t>
      </w:r>
      <w:r>
        <w:rPr>
          <w:rFonts w:ascii="Times New Roman" w:hAnsi="Times New Roman"/>
          <w:i/>
          <w:iCs/>
          <w:color w:val="000000"/>
          <w:sz w:val="28"/>
        </w:rPr>
        <w:t>place</w:t>
      </w:r>
      <w:r>
        <w:rPr>
          <w:rFonts w:ascii="Times New Roman" w:hAnsi="Times New Roman"/>
          <w:color w:val="000000"/>
          <w:sz w:val="28"/>
          <w:lang w:val="ru-RU"/>
        </w:rPr>
        <w:t xml:space="preserve">». </w:t>
      </w:r>
      <w:r>
        <w:rPr>
          <w:rFonts w:ascii="Times New Roman" w:hAnsi="Times New Roman"/>
          <w:color w:val="000000"/>
          <w:sz w:val="28"/>
          <w:lang w:val="uk-UA"/>
        </w:rPr>
        <w:t>У фільмах-антиутопіях часто фігурує деспотична та централізована влада, яка намагається підкорити кожного в суспільстві своїм власним законам і порядкам. Прості люди постійно піддаються дегуманізації, їм часто загрожує продовольча або екологічна катастрофи. Зразками антиутопічного жанру виступають такі стрічки як «</w:t>
      </w:r>
      <w:r>
        <w:rPr>
          <w:rFonts w:ascii="Times New Roman" w:hAnsi="Times New Roman"/>
          <w:i/>
          <w:iCs/>
          <w:color w:val="000000"/>
          <w:sz w:val="28"/>
        </w:rPr>
        <w:t>Children</w:t>
      </w:r>
      <w:r>
        <w:rPr>
          <w:rFonts w:ascii="Times New Roman" w:hAnsi="Times New Roman"/>
          <w:i/>
          <w:iCs/>
          <w:color w:val="000000"/>
          <w:sz w:val="28"/>
          <w:lang w:val="uk-UA"/>
        </w:rPr>
        <w:t xml:space="preserve"> </w:t>
      </w:r>
      <w:r>
        <w:rPr>
          <w:rFonts w:ascii="Times New Roman" w:hAnsi="Times New Roman"/>
          <w:i/>
          <w:iCs/>
          <w:color w:val="000000"/>
          <w:sz w:val="28"/>
        </w:rPr>
        <w:t>of</w:t>
      </w:r>
      <w:r>
        <w:rPr>
          <w:rFonts w:ascii="Times New Roman" w:hAnsi="Times New Roman"/>
          <w:i/>
          <w:iCs/>
          <w:color w:val="000000"/>
          <w:sz w:val="28"/>
          <w:lang w:val="uk-UA"/>
        </w:rPr>
        <w:t xml:space="preserve"> </w:t>
      </w:r>
      <w:r>
        <w:rPr>
          <w:rFonts w:ascii="Times New Roman" w:hAnsi="Times New Roman"/>
          <w:i/>
          <w:iCs/>
          <w:color w:val="000000"/>
          <w:sz w:val="28"/>
        </w:rPr>
        <w:t>Men</w:t>
      </w:r>
      <w:r>
        <w:rPr>
          <w:rFonts w:ascii="Times New Roman" w:hAnsi="Times New Roman"/>
          <w:color w:val="000000"/>
          <w:sz w:val="28"/>
          <w:lang w:val="uk-UA"/>
        </w:rPr>
        <w:t>» (2006, реж. Альфонсо Куарон), «</w:t>
      </w:r>
      <w:r>
        <w:rPr>
          <w:rFonts w:ascii="Times New Roman" w:hAnsi="Times New Roman"/>
          <w:i/>
          <w:iCs/>
          <w:color w:val="000000"/>
          <w:sz w:val="28"/>
        </w:rPr>
        <w:t>Equilibrium</w:t>
      </w:r>
      <w:r>
        <w:rPr>
          <w:rFonts w:ascii="Times New Roman" w:hAnsi="Times New Roman"/>
          <w:color w:val="000000"/>
          <w:sz w:val="28"/>
          <w:lang w:val="uk-UA"/>
        </w:rPr>
        <w:t>» (2002, реж. Курт Віммер). До цього кінематографічного жанру також відносяться відомі кінофраншизи: «</w:t>
      </w:r>
      <w:r>
        <w:rPr>
          <w:rFonts w:ascii="Times New Roman" w:hAnsi="Times New Roman"/>
          <w:i/>
          <w:iCs/>
          <w:color w:val="000000"/>
          <w:sz w:val="28"/>
        </w:rPr>
        <w:t>The</w:t>
      </w:r>
      <w:r>
        <w:rPr>
          <w:rFonts w:ascii="Times New Roman" w:hAnsi="Times New Roman"/>
          <w:i/>
          <w:iCs/>
          <w:color w:val="000000"/>
          <w:sz w:val="28"/>
          <w:lang w:val="uk-UA"/>
        </w:rPr>
        <w:t xml:space="preserve"> </w:t>
      </w:r>
      <w:r>
        <w:rPr>
          <w:rFonts w:ascii="Times New Roman" w:hAnsi="Times New Roman"/>
          <w:i/>
          <w:iCs/>
          <w:color w:val="000000"/>
          <w:sz w:val="28"/>
        </w:rPr>
        <w:t>Hunger</w:t>
      </w:r>
      <w:r>
        <w:rPr>
          <w:rFonts w:ascii="Times New Roman" w:hAnsi="Times New Roman"/>
          <w:i/>
          <w:iCs/>
          <w:color w:val="000000"/>
          <w:sz w:val="28"/>
          <w:lang w:val="uk-UA"/>
        </w:rPr>
        <w:t xml:space="preserve"> </w:t>
      </w:r>
      <w:r>
        <w:rPr>
          <w:rFonts w:ascii="Times New Roman" w:hAnsi="Times New Roman"/>
          <w:i/>
          <w:iCs/>
          <w:color w:val="000000"/>
          <w:sz w:val="28"/>
        </w:rPr>
        <w:t>Games</w:t>
      </w:r>
      <w:r>
        <w:rPr>
          <w:rFonts w:ascii="Times New Roman" w:hAnsi="Times New Roman"/>
          <w:color w:val="000000"/>
          <w:sz w:val="28"/>
          <w:lang w:val="uk-UA"/>
        </w:rPr>
        <w:t xml:space="preserve">» (2012, реж. Гері Росс), </w:t>
      </w:r>
      <w:r>
        <w:rPr>
          <w:rFonts w:ascii="Times New Roman" w:hAnsi="Times New Roman"/>
          <w:color w:val="000000"/>
          <w:sz w:val="28"/>
        </w:rPr>
        <w:t>«</w:t>
      </w:r>
      <w:r>
        <w:rPr>
          <w:rFonts w:ascii="Times New Roman" w:hAnsi="Times New Roman"/>
          <w:i/>
          <w:iCs/>
          <w:color w:val="000000"/>
          <w:sz w:val="28"/>
        </w:rPr>
        <w:t>Divergent</w:t>
      </w:r>
      <w:r>
        <w:rPr>
          <w:rFonts w:ascii="Times New Roman" w:hAnsi="Times New Roman"/>
          <w:color w:val="000000"/>
          <w:sz w:val="28"/>
        </w:rPr>
        <w:t>» (201</w:t>
      </w:r>
      <w:r>
        <w:rPr>
          <w:rFonts w:ascii="Times New Roman" w:hAnsi="Times New Roman"/>
          <w:color w:val="000000"/>
          <w:sz w:val="28"/>
          <w:lang w:val="uk-UA"/>
        </w:rPr>
        <w:t>4</w:t>
      </w:r>
      <w:r>
        <w:rPr>
          <w:rFonts w:ascii="Times New Roman" w:hAnsi="Times New Roman"/>
          <w:color w:val="000000"/>
          <w:sz w:val="28"/>
        </w:rPr>
        <w:t xml:space="preserve">, </w:t>
      </w:r>
      <w:r>
        <w:rPr>
          <w:rFonts w:ascii="Times New Roman" w:hAnsi="Times New Roman"/>
          <w:color w:val="000000"/>
          <w:sz w:val="28"/>
          <w:lang w:val="uk-UA"/>
        </w:rPr>
        <w:t>реж. Ніл Берґер), «</w:t>
      </w:r>
      <w:r>
        <w:rPr>
          <w:rFonts w:ascii="Times New Roman" w:hAnsi="Times New Roman"/>
          <w:i/>
          <w:iCs/>
          <w:color w:val="000000"/>
          <w:sz w:val="28"/>
        </w:rPr>
        <w:t>The Maze Runner</w:t>
      </w:r>
      <w:r>
        <w:rPr>
          <w:rFonts w:ascii="Times New Roman" w:hAnsi="Times New Roman"/>
          <w:color w:val="000000"/>
          <w:sz w:val="28"/>
        </w:rPr>
        <w:t xml:space="preserve">» (2014, </w:t>
      </w:r>
      <w:r>
        <w:rPr>
          <w:rFonts w:ascii="Times New Roman" w:hAnsi="Times New Roman"/>
          <w:color w:val="000000"/>
          <w:sz w:val="28"/>
          <w:lang w:val="uk-UA"/>
        </w:rPr>
        <w:t>реж. Вес Болл), «</w:t>
      </w:r>
      <w:r>
        <w:rPr>
          <w:rFonts w:ascii="Times New Roman" w:hAnsi="Times New Roman"/>
          <w:i/>
          <w:iCs/>
          <w:color w:val="000000"/>
          <w:sz w:val="28"/>
        </w:rPr>
        <w:t>Mad</w:t>
      </w:r>
      <w:r>
        <w:rPr>
          <w:rFonts w:ascii="Times New Roman" w:hAnsi="Times New Roman"/>
          <w:i/>
          <w:iCs/>
          <w:color w:val="000000"/>
          <w:sz w:val="28"/>
          <w:lang w:val="uk-UA"/>
        </w:rPr>
        <w:t xml:space="preserve"> </w:t>
      </w:r>
      <w:r>
        <w:rPr>
          <w:rFonts w:ascii="Times New Roman" w:hAnsi="Times New Roman"/>
          <w:i/>
          <w:iCs/>
          <w:color w:val="000000"/>
          <w:sz w:val="28"/>
        </w:rPr>
        <w:t>Max</w:t>
      </w:r>
      <w:r>
        <w:rPr>
          <w:rFonts w:ascii="Times New Roman" w:hAnsi="Times New Roman"/>
          <w:color w:val="000000"/>
          <w:sz w:val="28"/>
          <w:lang w:val="uk-UA"/>
        </w:rPr>
        <w:t xml:space="preserve">» (1979, реж. Джордж Міллер). </w:t>
      </w:r>
    </w:p>
    <w:p>
      <w:pPr>
        <w:pStyle w:val="Normal"/>
        <w:spacing w:lineRule="auto" w:line="360"/>
        <w:ind w:firstLine="562"/>
        <w:jc w:val="both"/>
        <w:rPr>
          <w:lang w:val="uk-UA"/>
        </w:rPr>
      </w:pPr>
      <w:r>
        <w:rPr>
          <w:rFonts w:ascii="Times New Roman" w:hAnsi="Times New Roman"/>
          <w:color w:val="000000"/>
          <w:sz w:val="28"/>
          <w:lang w:val="uk-UA"/>
        </w:rPr>
        <w:t xml:space="preserve">Схожим до </w:t>
      </w:r>
      <w:r>
        <w:rPr>
          <w:rFonts w:ascii="Times New Roman" w:hAnsi="Times New Roman"/>
          <w:i/>
          <w:iCs/>
          <w:color w:val="000000"/>
          <w:sz w:val="28"/>
        </w:rPr>
        <w:t>dystopian</w:t>
      </w:r>
      <w:r>
        <w:rPr>
          <w:rFonts w:ascii="Times New Roman" w:hAnsi="Times New Roman"/>
          <w:i/>
          <w:iCs/>
          <w:color w:val="000000"/>
          <w:sz w:val="28"/>
          <w:lang w:val="uk-UA"/>
        </w:rPr>
        <w:t xml:space="preserve"> </w:t>
      </w:r>
      <w:r>
        <w:rPr>
          <w:rFonts w:ascii="Times New Roman" w:hAnsi="Times New Roman"/>
          <w:i/>
          <w:iCs/>
          <w:color w:val="000000"/>
          <w:sz w:val="28"/>
        </w:rPr>
        <w:t>genre</w:t>
      </w:r>
      <w:r>
        <w:rPr>
          <w:rFonts w:ascii="Times New Roman" w:hAnsi="Times New Roman"/>
          <w:color w:val="000000"/>
          <w:sz w:val="28"/>
          <w:lang w:val="uk-UA"/>
        </w:rPr>
        <w:t xml:space="preserve"> є </w:t>
      </w:r>
      <w:r>
        <w:rPr>
          <w:rFonts w:ascii="Times New Roman" w:hAnsi="Times New Roman"/>
          <w:i/>
          <w:iCs/>
          <w:color w:val="000000"/>
          <w:sz w:val="28"/>
        </w:rPr>
        <w:t>tech</w:t>
      </w:r>
      <w:r>
        <w:rPr>
          <w:rFonts w:ascii="Times New Roman" w:hAnsi="Times New Roman"/>
          <w:i/>
          <w:iCs/>
          <w:color w:val="000000"/>
          <w:sz w:val="28"/>
          <w:lang w:val="uk-UA"/>
        </w:rPr>
        <w:t>-</w:t>
      </w:r>
      <w:r>
        <w:rPr>
          <w:rFonts w:ascii="Times New Roman" w:hAnsi="Times New Roman"/>
          <w:i/>
          <w:iCs/>
          <w:color w:val="000000"/>
          <w:sz w:val="28"/>
        </w:rPr>
        <w:t>noir</w:t>
      </w:r>
      <w:r>
        <w:rPr>
          <w:rFonts w:ascii="Times New Roman" w:hAnsi="Times New Roman"/>
          <w:color w:val="000000"/>
          <w:sz w:val="28"/>
          <w:lang w:val="uk-UA"/>
        </w:rPr>
        <w:t xml:space="preserve">, але особливістю, яка виділяє цей піджанр серед інших, є те, що у подібних фільмах за усіма людськими стражданнями стоять технології, вони виступають головним джерелом усім бід та нещасть. Етимологію французького слова </w:t>
      </w:r>
      <w:r>
        <w:rPr>
          <w:rFonts w:ascii="Times New Roman" w:hAnsi="Times New Roman"/>
          <w:color w:val="000000"/>
          <w:sz w:val="28"/>
          <w:lang w:val="ru-RU"/>
        </w:rPr>
        <w:t>«</w:t>
      </w:r>
      <w:r>
        <w:rPr>
          <w:rFonts w:ascii="Times New Roman" w:hAnsi="Times New Roman"/>
          <w:i/>
          <w:iCs/>
          <w:color w:val="000000"/>
          <w:sz w:val="28"/>
        </w:rPr>
        <w:t>noir</w:t>
      </w:r>
      <w:r>
        <w:rPr>
          <w:rFonts w:ascii="Times New Roman" w:hAnsi="Times New Roman"/>
          <w:color w:val="000000"/>
          <w:sz w:val="28"/>
          <w:lang w:val="ru-RU"/>
        </w:rPr>
        <w:t xml:space="preserve">» </w:t>
      </w:r>
      <w:r>
        <w:rPr>
          <w:rFonts w:ascii="Times New Roman" w:hAnsi="Times New Roman"/>
          <w:color w:val="000000"/>
          <w:sz w:val="28"/>
          <w:lang w:val="uk-UA"/>
        </w:rPr>
        <w:t xml:space="preserve">вже було досліджено у попередньому розділі, коли розглядався такий жанр як </w:t>
      </w:r>
      <w:r>
        <w:rPr>
          <w:rFonts w:ascii="Times New Roman" w:hAnsi="Times New Roman"/>
          <w:i/>
          <w:iCs/>
          <w:color w:val="000000"/>
          <w:sz w:val="28"/>
        </w:rPr>
        <w:t>film</w:t>
      </w:r>
      <w:r>
        <w:rPr>
          <w:rFonts w:ascii="Times New Roman" w:hAnsi="Times New Roman"/>
          <w:i/>
          <w:iCs/>
          <w:color w:val="000000"/>
          <w:sz w:val="28"/>
          <w:lang w:val="ru-RU"/>
        </w:rPr>
        <w:t xml:space="preserve"> </w:t>
      </w:r>
      <w:r>
        <w:rPr>
          <w:rFonts w:ascii="Times New Roman" w:hAnsi="Times New Roman"/>
          <w:i/>
          <w:iCs/>
          <w:color w:val="000000"/>
          <w:sz w:val="28"/>
        </w:rPr>
        <w:t>noir</w:t>
      </w:r>
      <w:r>
        <w:rPr>
          <w:rFonts w:ascii="Times New Roman" w:hAnsi="Times New Roman"/>
          <w:color w:val="000000"/>
          <w:sz w:val="28"/>
          <w:lang w:val="ru-RU"/>
        </w:rPr>
        <w:t xml:space="preserve">. </w:t>
      </w:r>
      <w:r>
        <w:rPr>
          <w:rFonts w:ascii="Times New Roman" w:hAnsi="Times New Roman"/>
          <w:color w:val="000000"/>
          <w:sz w:val="28"/>
          <w:lang w:val="uk-UA"/>
        </w:rPr>
        <w:t>Відомо, що «</w:t>
      </w:r>
      <w:r>
        <w:rPr>
          <w:rFonts w:ascii="Times New Roman" w:hAnsi="Times New Roman"/>
          <w:i/>
          <w:iCs/>
          <w:color w:val="000000"/>
          <w:sz w:val="28"/>
        </w:rPr>
        <w:t>noir</w:t>
      </w:r>
      <w:r>
        <w:rPr>
          <w:rFonts w:ascii="Times New Roman" w:hAnsi="Times New Roman"/>
          <w:color w:val="000000"/>
          <w:sz w:val="28"/>
          <w:lang w:val="ru-RU"/>
        </w:rPr>
        <w:t>»</w:t>
      </w:r>
      <w:r>
        <w:rPr>
          <w:rFonts w:ascii="Times New Roman" w:hAnsi="Times New Roman"/>
          <w:color w:val="000000"/>
          <w:sz w:val="28"/>
          <w:lang w:val="uk-UA"/>
        </w:rPr>
        <w:t xml:space="preserve"> означає </w:t>
      </w:r>
      <w:r>
        <w:rPr>
          <w:rFonts w:ascii="Times New Roman" w:hAnsi="Times New Roman"/>
          <w:color w:val="000000"/>
          <w:sz w:val="28"/>
          <w:lang w:val="ru-RU"/>
        </w:rPr>
        <w:t>«</w:t>
      </w:r>
      <w:r>
        <w:rPr>
          <w:rFonts w:ascii="Times New Roman" w:hAnsi="Times New Roman"/>
          <w:i/>
          <w:iCs/>
          <w:color w:val="000000"/>
          <w:sz w:val="28"/>
        </w:rPr>
        <w:t>black</w:t>
      </w:r>
      <w:r>
        <w:rPr>
          <w:rFonts w:ascii="Times New Roman" w:hAnsi="Times New Roman"/>
          <w:color w:val="000000"/>
          <w:sz w:val="28"/>
          <w:lang w:val="ru-RU"/>
        </w:rPr>
        <w:t xml:space="preserve">». </w:t>
      </w:r>
      <w:r>
        <w:rPr>
          <w:rFonts w:ascii="Times New Roman" w:hAnsi="Times New Roman"/>
          <w:color w:val="000000"/>
          <w:sz w:val="28"/>
          <w:lang w:val="uk-UA"/>
        </w:rPr>
        <w:t xml:space="preserve">Слово </w:t>
      </w:r>
      <w:r>
        <w:rPr>
          <w:rFonts w:ascii="Times New Roman" w:hAnsi="Times New Roman"/>
          <w:color w:val="000000"/>
          <w:sz w:val="28"/>
          <w:lang w:val="ru-RU"/>
        </w:rPr>
        <w:t>«</w:t>
      </w:r>
      <w:r>
        <w:rPr>
          <w:rFonts w:ascii="Times New Roman" w:hAnsi="Times New Roman"/>
          <w:i/>
          <w:iCs/>
          <w:color w:val="000000"/>
          <w:sz w:val="28"/>
        </w:rPr>
        <w:t>teck</w:t>
      </w:r>
      <w:r>
        <w:rPr>
          <w:rFonts w:ascii="Times New Roman" w:hAnsi="Times New Roman"/>
          <w:color w:val="000000"/>
          <w:sz w:val="28"/>
          <w:lang w:val="ru-RU"/>
        </w:rPr>
        <w:t xml:space="preserve">» </w:t>
      </w:r>
      <w:r>
        <w:rPr>
          <w:rFonts w:ascii="Times New Roman" w:hAnsi="Times New Roman"/>
          <w:color w:val="000000"/>
          <w:sz w:val="28"/>
          <w:lang w:val="uk-UA"/>
        </w:rPr>
        <w:t xml:space="preserve">утворилося шляхом скорочення, а саме </w:t>
      </w:r>
      <w:r>
        <w:rPr>
          <w:rFonts w:ascii="Times New Roman" w:hAnsi="Times New Roman"/>
          <w:i/>
          <w:iCs/>
          <w:color w:val="000000"/>
          <w:sz w:val="28"/>
        </w:rPr>
        <w:t>apocope</w:t>
      </w:r>
      <w:r>
        <w:rPr>
          <w:rFonts w:ascii="Times New Roman" w:hAnsi="Times New Roman"/>
          <w:color w:val="000000"/>
          <w:sz w:val="28"/>
          <w:lang w:val="ru-RU"/>
        </w:rPr>
        <w:t xml:space="preserve"> (</w:t>
      </w:r>
      <w:r>
        <w:rPr>
          <w:rFonts w:ascii="Times New Roman" w:hAnsi="Times New Roman"/>
          <w:i/>
          <w:iCs/>
          <w:color w:val="000000"/>
          <w:sz w:val="28"/>
        </w:rPr>
        <w:t>back</w:t>
      </w:r>
      <w:r>
        <w:rPr>
          <w:rFonts w:ascii="Times New Roman" w:hAnsi="Times New Roman"/>
          <w:i/>
          <w:iCs/>
          <w:color w:val="000000"/>
          <w:sz w:val="28"/>
          <w:lang w:val="ru-RU"/>
        </w:rPr>
        <w:t>-</w:t>
      </w:r>
      <w:r>
        <w:rPr>
          <w:rFonts w:ascii="Times New Roman" w:hAnsi="Times New Roman"/>
          <w:i/>
          <w:iCs/>
          <w:color w:val="000000"/>
          <w:sz w:val="28"/>
        </w:rPr>
        <w:t>clipping</w:t>
      </w:r>
      <w:r>
        <w:rPr>
          <w:rFonts w:ascii="Times New Roman" w:hAnsi="Times New Roman"/>
          <w:color w:val="000000"/>
          <w:sz w:val="28"/>
          <w:lang w:val="ru-RU"/>
        </w:rPr>
        <w:t xml:space="preserve">) </w:t>
      </w:r>
      <w:r>
        <w:rPr>
          <w:rFonts w:ascii="Times New Roman" w:hAnsi="Times New Roman"/>
          <w:color w:val="000000"/>
          <w:sz w:val="28"/>
          <w:lang w:val="uk-UA"/>
        </w:rPr>
        <w:t>від «</w:t>
      </w:r>
      <w:r>
        <w:rPr>
          <w:rFonts w:ascii="Times New Roman" w:hAnsi="Times New Roman"/>
          <w:i/>
          <w:iCs/>
          <w:color w:val="000000"/>
          <w:sz w:val="28"/>
        </w:rPr>
        <w:t>technology</w:t>
      </w:r>
      <w:r>
        <w:rPr>
          <w:rFonts w:ascii="Times New Roman" w:hAnsi="Times New Roman"/>
          <w:color w:val="000000"/>
          <w:sz w:val="28"/>
          <w:lang w:val="uk-UA"/>
        </w:rPr>
        <w:t>»</w:t>
      </w:r>
      <w:r>
        <w:rPr>
          <w:rFonts w:ascii="Times New Roman" w:hAnsi="Times New Roman"/>
          <w:color w:val="000000"/>
          <w:sz w:val="28"/>
          <w:lang w:val="ru-RU"/>
        </w:rPr>
        <w:t xml:space="preserve">. </w:t>
      </w:r>
      <w:r>
        <w:rPr>
          <w:rFonts w:ascii="Times New Roman" w:hAnsi="Times New Roman"/>
          <w:color w:val="000000"/>
          <w:sz w:val="28"/>
          <w:lang w:val="uk-UA"/>
        </w:rPr>
        <w:t>Припускають</w:t>
      </w:r>
      <w:r>
        <w:rPr>
          <w:rFonts w:ascii="Times New Roman" w:hAnsi="Times New Roman"/>
          <w:color w:val="000000"/>
          <w:sz w:val="28"/>
          <w:lang w:val="ru-RU"/>
        </w:rPr>
        <w:t>,</w:t>
      </w:r>
      <w:r>
        <w:rPr>
          <w:rFonts w:ascii="Times New Roman" w:hAnsi="Times New Roman"/>
          <w:color w:val="000000"/>
          <w:sz w:val="28"/>
          <w:lang w:val="uk-UA"/>
        </w:rPr>
        <w:t xml:space="preserve"> що термін </w:t>
      </w:r>
      <w:r>
        <w:rPr>
          <w:rFonts w:ascii="Times New Roman" w:hAnsi="Times New Roman"/>
          <w:i/>
          <w:iCs/>
          <w:color w:val="000000"/>
          <w:sz w:val="28"/>
        </w:rPr>
        <w:t>tech</w:t>
      </w:r>
      <w:r>
        <w:rPr>
          <w:rFonts w:ascii="Times New Roman" w:hAnsi="Times New Roman"/>
          <w:i/>
          <w:iCs/>
          <w:color w:val="000000"/>
          <w:sz w:val="28"/>
          <w:lang w:val="ru-RU"/>
        </w:rPr>
        <w:t>-</w:t>
      </w:r>
      <w:r>
        <w:rPr>
          <w:rFonts w:ascii="Times New Roman" w:hAnsi="Times New Roman"/>
          <w:i/>
          <w:iCs/>
          <w:color w:val="000000"/>
          <w:sz w:val="28"/>
        </w:rPr>
        <w:t>noir</w:t>
      </w:r>
      <w:r>
        <w:rPr>
          <w:rFonts w:ascii="Times New Roman" w:hAnsi="Times New Roman"/>
          <w:color w:val="000000"/>
          <w:sz w:val="28"/>
          <w:lang w:val="uk-UA"/>
        </w:rPr>
        <w:t xml:space="preserve"> був введений режисером Джеймсом Кемероном, адже таким чином був названий танцювальний клуб у фільмі «</w:t>
      </w:r>
      <w:r>
        <w:rPr>
          <w:rFonts w:ascii="Times New Roman" w:hAnsi="Times New Roman"/>
          <w:i/>
          <w:iCs/>
          <w:color w:val="000000"/>
          <w:sz w:val="28"/>
        </w:rPr>
        <w:t>The</w:t>
      </w:r>
      <w:r>
        <w:rPr>
          <w:rFonts w:ascii="Times New Roman" w:hAnsi="Times New Roman"/>
          <w:i/>
          <w:iCs/>
          <w:color w:val="000000"/>
          <w:sz w:val="28"/>
          <w:lang w:val="ru-RU"/>
        </w:rPr>
        <w:t xml:space="preserve"> </w:t>
      </w:r>
      <w:r>
        <w:rPr>
          <w:rFonts w:ascii="Times New Roman" w:hAnsi="Times New Roman"/>
          <w:i/>
          <w:iCs/>
          <w:color w:val="000000"/>
          <w:sz w:val="28"/>
        </w:rPr>
        <w:t>Terminator</w:t>
      </w:r>
      <w:r>
        <w:rPr>
          <w:rFonts w:ascii="Times New Roman" w:hAnsi="Times New Roman"/>
          <w:color w:val="000000"/>
          <w:sz w:val="28"/>
          <w:lang w:val="uk-UA"/>
        </w:rPr>
        <w:t xml:space="preserve">» </w:t>
      </w:r>
      <w:r>
        <w:rPr>
          <w:rFonts w:ascii="Times New Roman" w:hAnsi="Times New Roman"/>
          <w:color w:val="000000"/>
          <w:sz w:val="28"/>
          <w:lang w:val="ru-RU"/>
        </w:rPr>
        <w:t>(1984)</w:t>
      </w:r>
      <w:r>
        <w:rPr>
          <w:rFonts w:ascii="Times New Roman" w:hAnsi="Times New Roman"/>
          <w:color w:val="000000"/>
          <w:sz w:val="28"/>
          <w:lang w:val="uk-UA"/>
        </w:rPr>
        <w:t xml:space="preserve">. Отже, можна вважати, що назва  </w:t>
      </w:r>
      <w:r>
        <w:rPr>
          <w:rFonts w:ascii="Times New Roman" w:hAnsi="Times New Roman"/>
          <w:i/>
          <w:iCs/>
          <w:color w:val="000000"/>
          <w:sz w:val="28"/>
        </w:rPr>
        <w:t>tech</w:t>
      </w:r>
      <w:r>
        <w:rPr>
          <w:rFonts w:ascii="Times New Roman" w:hAnsi="Times New Roman"/>
          <w:i/>
          <w:iCs/>
          <w:color w:val="000000"/>
          <w:sz w:val="28"/>
          <w:lang w:val="ru-RU"/>
        </w:rPr>
        <w:t>-</w:t>
      </w:r>
      <w:r>
        <w:rPr>
          <w:rFonts w:ascii="Times New Roman" w:hAnsi="Times New Roman"/>
          <w:i/>
          <w:iCs/>
          <w:color w:val="000000"/>
          <w:sz w:val="28"/>
        </w:rPr>
        <w:t>noir</w:t>
      </w:r>
      <w:r>
        <w:rPr>
          <w:rFonts w:ascii="Times New Roman" w:hAnsi="Times New Roman"/>
          <w:i/>
          <w:iCs/>
          <w:color w:val="000000"/>
          <w:sz w:val="28"/>
          <w:lang w:val="ru-RU"/>
        </w:rPr>
        <w:t xml:space="preserve"> </w:t>
      </w:r>
      <w:r>
        <w:rPr>
          <w:rFonts w:ascii="Times New Roman" w:hAnsi="Times New Roman"/>
          <w:color w:val="000000"/>
          <w:sz w:val="28"/>
          <w:lang w:val="uk-UA"/>
        </w:rPr>
        <w:t xml:space="preserve">утворилася за допомогою словотворчого способу </w:t>
      </w:r>
      <w:r>
        <w:rPr>
          <w:rFonts w:ascii="Times New Roman" w:hAnsi="Times New Roman"/>
          <w:i/>
          <w:iCs/>
          <w:color w:val="000000"/>
          <w:sz w:val="28"/>
        </w:rPr>
        <w:t>blending</w:t>
      </w:r>
      <w:r>
        <w:rPr>
          <w:rFonts w:ascii="Times New Roman" w:hAnsi="Times New Roman"/>
          <w:color w:val="000000"/>
          <w:sz w:val="28"/>
          <w:lang w:val="ru-RU"/>
        </w:rPr>
        <w:t xml:space="preserve">, </w:t>
      </w:r>
      <w:r>
        <w:rPr>
          <w:rFonts w:ascii="Times New Roman" w:hAnsi="Times New Roman"/>
          <w:color w:val="000000"/>
          <w:sz w:val="28"/>
          <w:lang w:val="uk-UA"/>
        </w:rPr>
        <w:t xml:space="preserve">коли дві морфеми об’єдналися в одне слово. Зразками піджанру </w:t>
      </w:r>
      <w:r>
        <w:rPr>
          <w:rFonts w:ascii="Times New Roman" w:hAnsi="Times New Roman"/>
          <w:i/>
          <w:iCs/>
          <w:color w:val="000000"/>
          <w:sz w:val="28"/>
        </w:rPr>
        <w:t>tech</w:t>
      </w:r>
      <w:r>
        <w:rPr>
          <w:rFonts w:ascii="Times New Roman" w:hAnsi="Times New Roman"/>
          <w:i/>
          <w:iCs/>
          <w:color w:val="000000"/>
          <w:sz w:val="28"/>
          <w:lang w:val="uk-UA"/>
        </w:rPr>
        <w:t>-</w:t>
      </w:r>
      <w:r>
        <w:rPr>
          <w:rFonts w:ascii="Times New Roman" w:hAnsi="Times New Roman"/>
          <w:i/>
          <w:iCs/>
          <w:color w:val="000000"/>
          <w:sz w:val="28"/>
        </w:rPr>
        <w:t>noir</w:t>
      </w:r>
      <w:r>
        <w:rPr>
          <w:rFonts w:ascii="Times New Roman" w:hAnsi="Times New Roman"/>
          <w:i/>
          <w:iCs/>
          <w:color w:val="000000"/>
          <w:sz w:val="28"/>
          <w:lang w:val="uk-UA"/>
        </w:rPr>
        <w:t xml:space="preserve"> </w:t>
      </w:r>
      <w:r>
        <w:rPr>
          <w:rFonts w:ascii="Times New Roman" w:hAnsi="Times New Roman"/>
          <w:color w:val="000000"/>
          <w:sz w:val="28"/>
          <w:lang w:val="uk-UA"/>
        </w:rPr>
        <w:t>вважаються такі кінокартини як «</w:t>
      </w:r>
      <w:r>
        <w:rPr>
          <w:rFonts w:ascii="Times New Roman" w:hAnsi="Times New Roman"/>
          <w:i/>
          <w:iCs/>
          <w:color w:val="000000"/>
          <w:sz w:val="28"/>
        </w:rPr>
        <w:t>The</w:t>
      </w:r>
      <w:r>
        <w:rPr>
          <w:rFonts w:ascii="Times New Roman" w:hAnsi="Times New Roman"/>
          <w:i/>
          <w:iCs/>
          <w:color w:val="000000"/>
          <w:sz w:val="28"/>
          <w:lang w:val="uk-UA"/>
        </w:rPr>
        <w:t xml:space="preserve"> </w:t>
      </w:r>
      <w:r>
        <w:rPr>
          <w:rFonts w:ascii="Times New Roman" w:hAnsi="Times New Roman"/>
          <w:i/>
          <w:iCs/>
          <w:color w:val="000000"/>
          <w:sz w:val="28"/>
        </w:rPr>
        <w:t>Terminator</w:t>
      </w:r>
      <w:r>
        <w:rPr>
          <w:rFonts w:ascii="Times New Roman" w:hAnsi="Times New Roman"/>
          <w:color w:val="000000"/>
          <w:sz w:val="28"/>
          <w:lang w:val="uk-UA"/>
        </w:rPr>
        <w:t>» (1984, реж. Джеймс Кемерон), «</w:t>
      </w:r>
      <w:r>
        <w:rPr>
          <w:rFonts w:ascii="Times New Roman" w:hAnsi="Times New Roman"/>
          <w:i/>
          <w:iCs/>
          <w:color w:val="000000"/>
          <w:sz w:val="28"/>
        </w:rPr>
        <w:t>Blade</w:t>
      </w:r>
      <w:r>
        <w:rPr>
          <w:rFonts w:ascii="Times New Roman" w:hAnsi="Times New Roman"/>
          <w:i/>
          <w:iCs/>
          <w:color w:val="000000"/>
          <w:sz w:val="28"/>
          <w:lang w:val="uk-UA"/>
        </w:rPr>
        <w:t xml:space="preserve"> </w:t>
      </w:r>
      <w:r>
        <w:rPr>
          <w:rFonts w:ascii="Times New Roman" w:hAnsi="Times New Roman"/>
          <w:i/>
          <w:iCs/>
          <w:color w:val="000000"/>
          <w:sz w:val="28"/>
        </w:rPr>
        <w:t>Runner</w:t>
      </w:r>
      <w:r>
        <w:rPr>
          <w:rFonts w:ascii="Times New Roman" w:hAnsi="Times New Roman"/>
          <w:color w:val="000000"/>
          <w:sz w:val="28"/>
          <w:lang w:val="uk-UA"/>
        </w:rPr>
        <w:t>» (1982, реж. Рідлі Скотт), «</w:t>
      </w:r>
      <w:r>
        <w:rPr>
          <w:rFonts w:ascii="Times New Roman" w:hAnsi="Times New Roman"/>
          <w:i/>
          <w:iCs/>
          <w:color w:val="000000"/>
          <w:sz w:val="28"/>
        </w:rPr>
        <w:t>Alien</w:t>
      </w:r>
      <w:r>
        <w:rPr>
          <w:rFonts w:ascii="Times New Roman" w:hAnsi="Times New Roman"/>
          <w:color w:val="000000"/>
          <w:sz w:val="28"/>
          <w:lang w:val="uk-UA"/>
        </w:rPr>
        <w:t>» (1979, реж. Рідлі Скотт).</w:t>
      </w:r>
    </w:p>
    <w:p>
      <w:pPr>
        <w:pStyle w:val="Normal"/>
        <w:spacing w:lineRule="auto" w:line="360"/>
        <w:ind w:firstLine="562"/>
        <w:jc w:val="both"/>
        <w:rPr>
          <w:rFonts w:ascii="Times New Roman" w:hAnsi="Times New Roman"/>
          <w:color w:val="000000"/>
          <w:sz w:val="28"/>
          <w:lang w:val="uk-UA"/>
        </w:rPr>
      </w:pPr>
      <w:r>
        <w:rPr>
          <w:rFonts w:ascii="Times New Roman" w:hAnsi="Times New Roman"/>
          <w:color w:val="000000"/>
          <w:sz w:val="28"/>
          <w:lang w:val="uk-UA"/>
        </w:rPr>
      </w:r>
    </w:p>
    <w:p>
      <w:pPr>
        <w:pStyle w:val="Normal"/>
        <w:spacing w:lineRule="auto" w:line="360"/>
        <w:ind w:firstLine="562"/>
        <w:jc w:val="both"/>
        <w:rPr>
          <w:rFonts w:ascii="Times New Roman" w:hAnsi="Times New Roman"/>
          <w:b/>
          <w:b/>
          <w:bCs/>
          <w:color w:val="000000"/>
          <w:sz w:val="28"/>
          <w:lang w:val="uk-UA"/>
        </w:rPr>
      </w:pPr>
      <w:r>
        <w:rPr>
          <w:rFonts w:ascii="Times New Roman" w:hAnsi="Times New Roman"/>
          <w:b/>
          <w:bCs/>
          <w:color w:val="000000"/>
          <w:sz w:val="28"/>
          <w:lang w:val="uk-UA"/>
        </w:rPr>
        <w:t>3. 5. Аналіз лексичних одиниць, які позначають різні жанри та види кіно</w:t>
      </w:r>
    </w:p>
    <w:p>
      <w:pPr>
        <w:pStyle w:val="Normal"/>
        <w:spacing w:lineRule="auto" w:line="360"/>
        <w:ind w:firstLine="562"/>
        <w:jc w:val="both"/>
        <w:rPr>
          <w:rFonts w:ascii="Times New Roman" w:hAnsi="Times New Roman"/>
          <w:color w:val="000000"/>
          <w:sz w:val="28"/>
          <w:lang w:val="uk-UA"/>
        </w:rPr>
      </w:pPr>
      <w:r>
        <w:rPr>
          <w:rFonts w:ascii="Times New Roman" w:hAnsi="Times New Roman"/>
          <w:color w:val="000000"/>
          <w:sz w:val="28"/>
          <w:lang w:val="uk-UA"/>
        </w:rPr>
        <w:t xml:space="preserve">У попередніх підрозділах було досліджено лексичні одиниці, які об’єднані в певні тематичні підгрупи, тобто усі слова  в кожній з груп використовуються в межах одного жанру чи виду кіно. Таким чином, було проаналізовано слова, які позначають малобюджетне кіно, бойовики, комедії та наукову фантастику. У цій частині роботі буде розглянуто слова, котрі не стосуються одного виду чи кіножанру, вони є різнорідними. Однак вони заслуговують на увагу, тому що вони становлять особливий інтерес та важливість з погляду лінгвістичного аналізу. </w:t>
      </w:r>
    </w:p>
    <w:p>
      <w:pPr>
        <w:pStyle w:val="Normal"/>
        <w:spacing w:lineRule="auto" w:line="360"/>
        <w:ind w:firstLine="562"/>
        <w:jc w:val="both"/>
        <w:rPr>
          <w:lang w:val="ru-RU"/>
        </w:rPr>
      </w:pPr>
      <w:r>
        <w:rPr>
          <w:rFonts w:ascii="Times New Roman" w:hAnsi="Times New Roman"/>
          <w:color w:val="000000"/>
          <w:sz w:val="28"/>
          <w:lang w:val="uk-UA"/>
        </w:rPr>
        <w:t xml:space="preserve">Першим у цьому списку є </w:t>
      </w:r>
      <w:r>
        <w:rPr>
          <w:rFonts w:ascii="Times New Roman" w:hAnsi="Times New Roman"/>
          <w:i/>
          <w:iCs/>
          <w:color w:val="000000"/>
          <w:sz w:val="28"/>
        </w:rPr>
        <w:t>biopic</w:t>
      </w:r>
      <w:r>
        <w:rPr>
          <w:rFonts w:ascii="Times New Roman" w:hAnsi="Times New Roman"/>
          <w:color w:val="000000"/>
          <w:sz w:val="28"/>
          <w:lang w:val="uk-UA"/>
        </w:rPr>
        <w:t xml:space="preserve"> – фільм про життя реальної людини. Цей термін з’явився у 1950-х роках внаслідок злиття двох морфем від слів «</w:t>
      </w:r>
      <w:r>
        <w:rPr>
          <w:rFonts w:ascii="Times New Roman" w:hAnsi="Times New Roman"/>
          <w:i/>
          <w:iCs/>
          <w:color w:val="000000"/>
          <w:sz w:val="28"/>
        </w:rPr>
        <w:t>biographical</w:t>
      </w:r>
      <w:r>
        <w:rPr>
          <w:rFonts w:ascii="Times New Roman" w:hAnsi="Times New Roman"/>
          <w:color w:val="000000"/>
          <w:sz w:val="28"/>
          <w:lang w:val="uk-UA"/>
        </w:rPr>
        <w:t>» та «</w:t>
      </w:r>
      <w:r>
        <w:rPr>
          <w:rFonts w:ascii="Times New Roman" w:hAnsi="Times New Roman"/>
          <w:i/>
          <w:iCs/>
          <w:color w:val="000000"/>
          <w:sz w:val="28"/>
        </w:rPr>
        <w:t>picture</w:t>
      </w:r>
      <w:r>
        <w:rPr>
          <w:rFonts w:ascii="Times New Roman" w:hAnsi="Times New Roman"/>
          <w:color w:val="000000"/>
          <w:sz w:val="28"/>
          <w:lang w:val="uk-UA"/>
        </w:rPr>
        <w:t xml:space="preserve">». Досить часто </w:t>
      </w:r>
      <w:r>
        <w:rPr>
          <w:rFonts w:ascii="Times New Roman" w:hAnsi="Times New Roman"/>
          <w:i/>
          <w:iCs/>
          <w:color w:val="000000"/>
          <w:sz w:val="28"/>
        </w:rPr>
        <w:t>biopic</w:t>
      </w:r>
      <w:r>
        <w:rPr>
          <w:rFonts w:ascii="Times New Roman" w:hAnsi="Times New Roman"/>
          <w:color w:val="000000"/>
          <w:sz w:val="28"/>
          <w:lang w:val="uk-UA"/>
        </w:rPr>
        <w:t xml:space="preserve"> виділяють як піджанр драматичних фільмів. До цього жанру відносяться такі стрічки як «</w:t>
      </w:r>
      <w:r>
        <w:rPr>
          <w:rFonts w:ascii="Times New Roman" w:hAnsi="Times New Roman"/>
          <w:i/>
          <w:iCs/>
          <w:color w:val="000000"/>
          <w:sz w:val="28"/>
        </w:rPr>
        <w:t>The</w:t>
      </w:r>
      <w:r>
        <w:rPr>
          <w:rFonts w:ascii="Times New Roman" w:hAnsi="Times New Roman"/>
          <w:i/>
          <w:iCs/>
          <w:color w:val="000000"/>
          <w:sz w:val="28"/>
          <w:lang w:val="uk-UA"/>
        </w:rPr>
        <w:t xml:space="preserve"> </w:t>
      </w:r>
      <w:r>
        <w:rPr>
          <w:rFonts w:ascii="Times New Roman" w:hAnsi="Times New Roman"/>
          <w:i/>
          <w:iCs/>
          <w:color w:val="000000"/>
          <w:sz w:val="28"/>
        </w:rPr>
        <w:t>King</w:t>
      </w:r>
      <w:r>
        <w:rPr>
          <w:rFonts w:ascii="Times New Roman" w:hAnsi="Times New Roman"/>
          <w:i/>
          <w:iCs/>
          <w:color w:val="000000"/>
          <w:sz w:val="28"/>
          <w:lang w:val="uk-UA"/>
        </w:rPr>
        <w:t>’</w:t>
      </w:r>
      <w:r>
        <w:rPr>
          <w:rFonts w:ascii="Times New Roman" w:hAnsi="Times New Roman"/>
          <w:i/>
          <w:iCs/>
          <w:color w:val="000000"/>
          <w:sz w:val="28"/>
        </w:rPr>
        <w:t>s</w:t>
      </w:r>
      <w:r>
        <w:rPr>
          <w:rFonts w:ascii="Times New Roman" w:hAnsi="Times New Roman"/>
          <w:i/>
          <w:iCs/>
          <w:color w:val="000000"/>
          <w:sz w:val="28"/>
          <w:lang w:val="uk-UA"/>
        </w:rPr>
        <w:t xml:space="preserve"> </w:t>
      </w:r>
      <w:r>
        <w:rPr>
          <w:rFonts w:ascii="Times New Roman" w:hAnsi="Times New Roman"/>
          <w:i/>
          <w:iCs/>
          <w:color w:val="000000"/>
          <w:sz w:val="28"/>
        </w:rPr>
        <w:t>Speech</w:t>
      </w:r>
      <w:r>
        <w:rPr>
          <w:rFonts w:ascii="Times New Roman" w:hAnsi="Times New Roman"/>
          <w:color w:val="000000"/>
          <w:sz w:val="28"/>
          <w:lang w:val="uk-UA"/>
        </w:rPr>
        <w:t xml:space="preserve">» (2010, реж. Том Гупер), який розповідає про життя короля Сполученого Королівства Георга </w:t>
      </w:r>
      <w:r>
        <w:rPr>
          <w:rFonts w:ascii="Times New Roman" w:hAnsi="Times New Roman"/>
          <w:color w:val="000000"/>
          <w:sz w:val="28"/>
        </w:rPr>
        <w:t>VI</w:t>
      </w:r>
      <w:r>
        <w:rPr>
          <w:rFonts w:ascii="Times New Roman" w:hAnsi="Times New Roman"/>
          <w:color w:val="000000"/>
          <w:sz w:val="28"/>
          <w:lang w:val="ru-RU"/>
        </w:rPr>
        <w:t xml:space="preserve">; </w:t>
      </w:r>
      <w:r>
        <w:rPr>
          <w:rFonts w:ascii="Times New Roman" w:hAnsi="Times New Roman"/>
          <w:color w:val="000000"/>
          <w:sz w:val="28"/>
          <w:lang w:val="uk-UA"/>
        </w:rPr>
        <w:t>«</w:t>
      </w:r>
      <w:r>
        <w:rPr>
          <w:rFonts w:ascii="Times New Roman" w:hAnsi="Times New Roman"/>
          <w:i/>
          <w:iCs/>
          <w:color w:val="000000"/>
          <w:sz w:val="28"/>
        </w:rPr>
        <w:t>The</w:t>
      </w:r>
      <w:r>
        <w:rPr>
          <w:rFonts w:ascii="Times New Roman" w:hAnsi="Times New Roman"/>
          <w:i/>
          <w:iCs/>
          <w:color w:val="000000"/>
          <w:sz w:val="28"/>
          <w:lang w:val="ru-RU"/>
        </w:rPr>
        <w:t xml:space="preserve"> </w:t>
      </w:r>
      <w:r>
        <w:rPr>
          <w:rFonts w:ascii="Times New Roman" w:hAnsi="Times New Roman"/>
          <w:i/>
          <w:iCs/>
          <w:color w:val="000000"/>
          <w:sz w:val="28"/>
        </w:rPr>
        <w:t>Social</w:t>
      </w:r>
      <w:r>
        <w:rPr>
          <w:rFonts w:ascii="Times New Roman" w:hAnsi="Times New Roman"/>
          <w:i/>
          <w:iCs/>
          <w:color w:val="000000"/>
          <w:sz w:val="28"/>
          <w:lang w:val="ru-RU"/>
        </w:rPr>
        <w:t xml:space="preserve"> </w:t>
      </w:r>
      <w:r>
        <w:rPr>
          <w:rFonts w:ascii="Times New Roman" w:hAnsi="Times New Roman"/>
          <w:i/>
          <w:iCs/>
          <w:color w:val="000000"/>
          <w:sz w:val="28"/>
        </w:rPr>
        <w:t>Network</w:t>
      </w:r>
      <w:r>
        <w:rPr>
          <w:rFonts w:ascii="Times New Roman" w:hAnsi="Times New Roman"/>
          <w:color w:val="000000"/>
          <w:sz w:val="28"/>
          <w:lang w:val="ru-RU"/>
        </w:rPr>
        <w:t xml:space="preserve">» (2010, </w:t>
      </w:r>
      <w:r>
        <w:rPr>
          <w:rFonts w:ascii="Times New Roman" w:hAnsi="Times New Roman"/>
          <w:color w:val="000000"/>
          <w:sz w:val="28"/>
          <w:lang w:val="uk-UA"/>
        </w:rPr>
        <w:t>реж. Девід Фінчер) про Марка Цукерберга, «</w:t>
      </w:r>
      <w:r>
        <w:rPr>
          <w:rFonts w:ascii="Times New Roman" w:hAnsi="Times New Roman"/>
          <w:i/>
          <w:iCs/>
          <w:color w:val="000000"/>
          <w:sz w:val="28"/>
        </w:rPr>
        <w:t>Selma</w:t>
      </w:r>
      <w:r>
        <w:rPr>
          <w:rFonts w:ascii="Times New Roman" w:hAnsi="Times New Roman"/>
          <w:color w:val="000000"/>
          <w:sz w:val="28"/>
          <w:lang w:val="ru-RU"/>
        </w:rPr>
        <w:t xml:space="preserve">» (2014, </w:t>
      </w:r>
      <w:r>
        <w:rPr>
          <w:rFonts w:ascii="Times New Roman" w:hAnsi="Times New Roman"/>
          <w:color w:val="000000"/>
          <w:sz w:val="28"/>
          <w:lang w:val="uk-UA"/>
        </w:rPr>
        <w:t xml:space="preserve">реж. Ава Дюверней) про Мартіна Лютера Кінга. </w:t>
      </w:r>
    </w:p>
    <w:p>
      <w:pPr>
        <w:pStyle w:val="Normal"/>
        <w:spacing w:lineRule="auto" w:line="360"/>
        <w:ind w:firstLine="562"/>
        <w:jc w:val="both"/>
        <w:rPr>
          <w:lang w:val="ru-RU"/>
        </w:rPr>
      </w:pPr>
      <w:r>
        <w:rPr>
          <w:rFonts w:ascii="Times New Roman" w:hAnsi="Times New Roman"/>
          <w:color w:val="000000"/>
          <w:sz w:val="28"/>
          <w:lang w:val="uk-UA"/>
        </w:rPr>
        <w:t xml:space="preserve">Наступним терміном є </w:t>
      </w:r>
      <w:r>
        <w:rPr>
          <w:rFonts w:ascii="Times New Roman" w:hAnsi="Times New Roman"/>
          <w:i/>
          <w:iCs/>
          <w:color w:val="000000"/>
          <w:sz w:val="28"/>
        </w:rPr>
        <w:t>bootleg</w:t>
      </w:r>
      <w:r>
        <w:rPr>
          <w:rFonts w:ascii="Times New Roman" w:hAnsi="Times New Roman"/>
          <w:color w:val="000000"/>
          <w:sz w:val="28"/>
          <w:lang w:val="ru-RU"/>
        </w:rPr>
        <w:t xml:space="preserve">, </w:t>
      </w:r>
      <w:r>
        <w:rPr>
          <w:rFonts w:ascii="Times New Roman" w:hAnsi="Times New Roman"/>
          <w:color w:val="000000"/>
          <w:sz w:val="28"/>
          <w:lang w:val="uk-UA"/>
        </w:rPr>
        <w:t xml:space="preserve">що має значення незаконно отриманої версії фільму, яка розповсюджується онлайн на безкоштовних сайтах або через чорний ринок. Також це має назву піратського фільму. Згідно з Кембриджським словником,  </w:t>
      </w:r>
      <w:r>
        <w:rPr>
          <w:rFonts w:ascii="Times New Roman" w:hAnsi="Times New Roman"/>
          <w:i/>
          <w:iCs/>
          <w:color w:val="000000"/>
          <w:sz w:val="28"/>
        </w:rPr>
        <w:t>bootleg</w:t>
      </w:r>
      <w:r>
        <w:rPr>
          <w:rFonts w:ascii="Times New Roman" w:hAnsi="Times New Roman"/>
          <w:i/>
          <w:iCs/>
          <w:color w:val="000000"/>
          <w:sz w:val="28"/>
          <w:lang w:val="uk-UA"/>
        </w:rPr>
        <w:t xml:space="preserve"> – </w:t>
      </w:r>
      <w:r>
        <w:rPr>
          <w:rFonts w:ascii="Times New Roman" w:hAnsi="Times New Roman"/>
          <w:color w:val="000000"/>
          <w:sz w:val="28"/>
          <w:lang w:val="uk-UA"/>
        </w:rPr>
        <w:t>це «</w:t>
      </w:r>
      <w:r>
        <w:rPr>
          <w:rFonts w:ascii="Times New Roman" w:hAnsi="Times New Roman"/>
          <w:i/>
          <w:iCs/>
          <w:color w:val="000000"/>
          <w:sz w:val="28"/>
        </w:rPr>
        <w:t>a</w:t>
      </w:r>
      <w:r>
        <w:rPr>
          <w:rFonts w:ascii="Times New Roman" w:hAnsi="Times New Roman"/>
          <w:i/>
          <w:iCs/>
          <w:color w:val="000000"/>
          <w:sz w:val="28"/>
          <w:lang w:val="uk-UA"/>
        </w:rPr>
        <w:t xml:space="preserve"> </w:t>
      </w:r>
      <w:r>
        <w:rPr>
          <w:rFonts w:ascii="Times New Roman" w:hAnsi="Times New Roman"/>
          <w:i/>
          <w:iCs/>
          <w:color w:val="000000"/>
          <w:sz w:val="28"/>
        </w:rPr>
        <w:t>product</w:t>
      </w:r>
      <w:r>
        <w:rPr>
          <w:rFonts w:ascii="Times New Roman" w:hAnsi="Times New Roman"/>
          <w:i/>
          <w:iCs/>
          <w:color w:val="000000"/>
          <w:sz w:val="28"/>
          <w:lang w:val="uk-UA"/>
        </w:rPr>
        <w:t xml:space="preserve"> </w:t>
      </w:r>
      <w:r>
        <w:rPr>
          <w:rFonts w:ascii="Times New Roman" w:hAnsi="Times New Roman"/>
          <w:i/>
          <w:iCs/>
          <w:color w:val="000000"/>
          <w:sz w:val="28"/>
        </w:rPr>
        <w:t>that</w:t>
      </w:r>
      <w:r>
        <w:rPr>
          <w:rFonts w:ascii="Times New Roman" w:hAnsi="Times New Roman"/>
          <w:i/>
          <w:iCs/>
          <w:color w:val="000000"/>
          <w:sz w:val="28"/>
          <w:lang w:val="uk-UA"/>
        </w:rPr>
        <w:t xml:space="preserve"> </w:t>
      </w:r>
      <w:r>
        <w:rPr>
          <w:rFonts w:ascii="Times New Roman" w:hAnsi="Times New Roman"/>
          <w:i/>
          <w:iCs/>
          <w:color w:val="000000"/>
          <w:sz w:val="28"/>
        </w:rPr>
        <w:t>is</w:t>
      </w:r>
      <w:r>
        <w:rPr>
          <w:rFonts w:ascii="Times New Roman" w:hAnsi="Times New Roman"/>
          <w:i/>
          <w:iCs/>
          <w:color w:val="000000"/>
          <w:sz w:val="28"/>
          <w:lang w:val="uk-UA"/>
        </w:rPr>
        <w:t xml:space="preserve"> </w:t>
      </w:r>
      <w:r>
        <w:rPr>
          <w:rFonts w:ascii="Times New Roman" w:hAnsi="Times New Roman"/>
          <w:i/>
          <w:iCs/>
          <w:color w:val="000000"/>
          <w:sz w:val="28"/>
        </w:rPr>
        <w:t>illegally</w:t>
      </w:r>
      <w:r>
        <w:rPr>
          <w:rFonts w:ascii="Times New Roman" w:hAnsi="Times New Roman"/>
          <w:i/>
          <w:iCs/>
          <w:color w:val="000000"/>
          <w:sz w:val="28"/>
          <w:lang w:val="uk-UA"/>
        </w:rPr>
        <w:t xml:space="preserve"> </w:t>
      </w:r>
      <w:r>
        <w:rPr>
          <w:rFonts w:ascii="Times New Roman" w:hAnsi="Times New Roman"/>
          <w:i/>
          <w:iCs/>
          <w:color w:val="000000"/>
          <w:sz w:val="28"/>
        </w:rPr>
        <w:t>made</w:t>
      </w:r>
      <w:r>
        <w:rPr>
          <w:rFonts w:ascii="Times New Roman" w:hAnsi="Times New Roman"/>
          <w:i/>
          <w:iCs/>
          <w:color w:val="000000"/>
          <w:sz w:val="28"/>
          <w:lang w:val="uk-UA"/>
        </w:rPr>
        <w:t xml:space="preserve">, </w:t>
      </w:r>
      <w:r>
        <w:rPr>
          <w:rFonts w:ascii="Times New Roman" w:hAnsi="Times New Roman"/>
          <w:i/>
          <w:iCs/>
          <w:color w:val="000000"/>
          <w:sz w:val="28"/>
        </w:rPr>
        <w:t>copied</w:t>
      </w:r>
      <w:r>
        <w:rPr>
          <w:rFonts w:ascii="Times New Roman" w:hAnsi="Times New Roman"/>
          <w:i/>
          <w:iCs/>
          <w:color w:val="000000"/>
          <w:sz w:val="28"/>
          <w:lang w:val="uk-UA"/>
        </w:rPr>
        <w:t xml:space="preserve">, </w:t>
      </w:r>
      <w:r>
        <w:rPr>
          <w:rFonts w:ascii="Times New Roman" w:hAnsi="Times New Roman"/>
          <w:i/>
          <w:iCs/>
          <w:color w:val="000000"/>
          <w:sz w:val="28"/>
        </w:rPr>
        <w:t>or</w:t>
      </w:r>
      <w:r>
        <w:rPr>
          <w:rFonts w:ascii="Times New Roman" w:hAnsi="Times New Roman"/>
          <w:i/>
          <w:iCs/>
          <w:color w:val="000000"/>
          <w:sz w:val="28"/>
          <w:lang w:val="uk-UA"/>
        </w:rPr>
        <w:t xml:space="preserve"> </w:t>
      </w:r>
      <w:r>
        <w:rPr>
          <w:rFonts w:ascii="Times New Roman" w:hAnsi="Times New Roman"/>
          <w:i/>
          <w:iCs/>
          <w:color w:val="000000"/>
          <w:sz w:val="28"/>
        </w:rPr>
        <w:t>sold</w:t>
      </w:r>
      <w:r>
        <w:rPr>
          <w:rFonts w:ascii="Times New Roman" w:hAnsi="Times New Roman"/>
          <w:color w:val="000000"/>
          <w:sz w:val="28"/>
          <w:lang w:val="uk-UA"/>
        </w:rPr>
        <w:t xml:space="preserve">» [29]. Таким чином, це слово не обмежується лише сферою кінематографу, воно може бути вжите по відношенню до будь-чого незаконно створеного, скопійованого чи проданого. Уперше слово  </w:t>
      </w:r>
      <w:r>
        <w:rPr>
          <w:rFonts w:ascii="Times New Roman" w:hAnsi="Times New Roman"/>
          <w:i/>
          <w:iCs/>
          <w:color w:val="000000"/>
          <w:sz w:val="28"/>
        </w:rPr>
        <w:t>bootleg</w:t>
      </w:r>
      <w:r>
        <w:rPr>
          <w:rFonts w:ascii="Times New Roman" w:hAnsi="Times New Roman"/>
          <w:i/>
          <w:iCs/>
          <w:color w:val="000000"/>
          <w:sz w:val="28"/>
          <w:lang w:val="ru-RU"/>
        </w:rPr>
        <w:t xml:space="preserve"> </w:t>
      </w:r>
      <w:r>
        <w:rPr>
          <w:rFonts w:ascii="Times New Roman" w:hAnsi="Times New Roman"/>
          <w:color w:val="000000"/>
          <w:sz w:val="28"/>
          <w:lang w:val="uk-UA"/>
        </w:rPr>
        <w:t xml:space="preserve">виникло в 1630-х роках у результаті такого словотворчого способу як </w:t>
      </w:r>
      <w:r>
        <w:rPr>
          <w:rFonts w:ascii="Times New Roman" w:hAnsi="Times New Roman"/>
          <w:i/>
          <w:iCs/>
          <w:color w:val="000000"/>
          <w:sz w:val="28"/>
        </w:rPr>
        <w:t>compounding</w:t>
      </w:r>
      <w:r>
        <w:rPr>
          <w:rFonts w:ascii="Times New Roman" w:hAnsi="Times New Roman"/>
          <w:color w:val="000000"/>
          <w:sz w:val="28"/>
          <w:lang w:val="ru-RU"/>
        </w:rPr>
        <w:t xml:space="preserve">: </w:t>
      </w:r>
      <w:r>
        <w:rPr>
          <w:rFonts w:ascii="Times New Roman" w:hAnsi="Times New Roman"/>
          <w:color w:val="000000"/>
          <w:sz w:val="28"/>
          <w:lang w:val="uk-UA"/>
        </w:rPr>
        <w:t>два окремих слова «</w:t>
      </w:r>
      <w:r>
        <w:rPr>
          <w:rFonts w:ascii="Times New Roman" w:hAnsi="Times New Roman"/>
          <w:i/>
          <w:iCs/>
          <w:color w:val="000000"/>
          <w:sz w:val="28"/>
        </w:rPr>
        <w:t>boot</w:t>
      </w:r>
      <w:r>
        <w:rPr>
          <w:rFonts w:ascii="Times New Roman" w:hAnsi="Times New Roman"/>
          <w:color w:val="000000"/>
          <w:sz w:val="28"/>
          <w:lang w:val="uk-UA"/>
        </w:rPr>
        <w:t>»</w:t>
      </w:r>
      <w:r>
        <w:rPr>
          <w:rFonts w:ascii="Times New Roman" w:hAnsi="Times New Roman"/>
          <w:color w:val="000000"/>
          <w:sz w:val="28"/>
          <w:lang w:val="ru-RU"/>
        </w:rPr>
        <w:t xml:space="preserve"> </w:t>
      </w:r>
      <w:r>
        <w:rPr>
          <w:rFonts w:ascii="Times New Roman" w:hAnsi="Times New Roman"/>
          <w:color w:val="000000"/>
          <w:sz w:val="28"/>
          <w:lang w:val="uk-UA"/>
        </w:rPr>
        <w:t>та «</w:t>
      </w:r>
      <w:r>
        <w:rPr>
          <w:rFonts w:ascii="Times New Roman" w:hAnsi="Times New Roman"/>
          <w:i/>
          <w:iCs/>
          <w:color w:val="000000"/>
          <w:sz w:val="28"/>
        </w:rPr>
        <w:t>leg</w:t>
      </w:r>
      <w:r>
        <w:rPr>
          <w:rFonts w:ascii="Times New Roman" w:hAnsi="Times New Roman"/>
          <w:color w:val="000000"/>
          <w:sz w:val="28"/>
          <w:lang w:val="uk-UA"/>
        </w:rPr>
        <w:t>»</w:t>
      </w:r>
      <w:r>
        <w:rPr>
          <w:rFonts w:ascii="Times New Roman" w:hAnsi="Times New Roman"/>
          <w:color w:val="000000"/>
          <w:sz w:val="28"/>
          <w:lang w:val="ru-RU"/>
        </w:rPr>
        <w:t xml:space="preserve"> </w:t>
      </w:r>
      <w:r>
        <w:rPr>
          <w:rFonts w:ascii="Times New Roman" w:hAnsi="Times New Roman"/>
          <w:color w:val="000000"/>
          <w:sz w:val="28"/>
          <w:lang w:val="uk-UA"/>
        </w:rPr>
        <w:t>злилися в одне. Першим значенням цього терміна було наступне: «</w:t>
      </w:r>
      <w:r>
        <w:rPr>
          <w:rFonts w:ascii="Times New Roman" w:hAnsi="Times New Roman"/>
          <w:i/>
          <w:iCs/>
          <w:color w:val="000000"/>
          <w:sz w:val="28"/>
        </w:rPr>
        <w:t>upper</w:t>
      </w:r>
      <w:r>
        <w:rPr>
          <w:rFonts w:ascii="Times New Roman" w:hAnsi="Times New Roman"/>
          <w:i/>
          <w:iCs/>
          <w:color w:val="000000"/>
          <w:sz w:val="28"/>
          <w:lang w:val="uk-UA"/>
        </w:rPr>
        <w:t xml:space="preserve"> </w:t>
      </w:r>
      <w:r>
        <w:rPr>
          <w:rFonts w:ascii="Times New Roman" w:hAnsi="Times New Roman"/>
          <w:i/>
          <w:iCs/>
          <w:color w:val="000000"/>
          <w:sz w:val="28"/>
        </w:rPr>
        <w:t>part</w:t>
      </w:r>
      <w:r>
        <w:rPr>
          <w:rFonts w:ascii="Times New Roman" w:hAnsi="Times New Roman"/>
          <w:i/>
          <w:iCs/>
          <w:color w:val="000000"/>
          <w:sz w:val="28"/>
          <w:lang w:val="uk-UA"/>
        </w:rPr>
        <w:t xml:space="preserve"> </w:t>
      </w:r>
      <w:r>
        <w:rPr>
          <w:rFonts w:ascii="Times New Roman" w:hAnsi="Times New Roman"/>
          <w:i/>
          <w:iCs/>
          <w:color w:val="000000"/>
          <w:sz w:val="28"/>
        </w:rPr>
        <w:t>of</w:t>
      </w:r>
      <w:r>
        <w:rPr>
          <w:rFonts w:ascii="Times New Roman" w:hAnsi="Times New Roman"/>
          <w:i/>
          <w:iCs/>
          <w:color w:val="000000"/>
          <w:sz w:val="28"/>
          <w:lang w:val="uk-UA"/>
        </w:rPr>
        <w:t xml:space="preserve"> </w:t>
      </w:r>
      <w:r>
        <w:rPr>
          <w:rFonts w:ascii="Times New Roman" w:hAnsi="Times New Roman"/>
          <w:i/>
          <w:iCs/>
          <w:color w:val="000000"/>
          <w:sz w:val="28"/>
        </w:rPr>
        <w:t>the</w:t>
      </w:r>
      <w:r>
        <w:rPr>
          <w:rFonts w:ascii="Times New Roman" w:hAnsi="Times New Roman"/>
          <w:i/>
          <w:iCs/>
          <w:color w:val="000000"/>
          <w:sz w:val="28"/>
          <w:lang w:val="uk-UA"/>
        </w:rPr>
        <w:t xml:space="preserve"> </w:t>
      </w:r>
      <w:r>
        <w:rPr>
          <w:rFonts w:ascii="Times New Roman" w:hAnsi="Times New Roman"/>
          <w:i/>
          <w:iCs/>
          <w:color w:val="000000"/>
          <w:sz w:val="28"/>
        </w:rPr>
        <w:t>leg</w:t>
      </w:r>
      <w:r>
        <w:rPr>
          <w:rFonts w:ascii="Times New Roman" w:hAnsi="Times New Roman"/>
          <w:i/>
          <w:iCs/>
          <w:color w:val="000000"/>
          <w:sz w:val="28"/>
          <w:lang w:val="uk-UA"/>
        </w:rPr>
        <w:t xml:space="preserve"> </w:t>
      </w:r>
      <w:r>
        <w:rPr>
          <w:rFonts w:ascii="Times New Roman" w:hAnsi="Times New Roman"/>
          <w:i/>
          <w:iCs/>
          <w:color w:val="000000"/>
          <w:sz w:val="28"/>
        </w:rPr>
        <w:t>of</w:t>
      </w:r>
      <w:r>
        <w:rPr>
          <w:rFonts w:ascii="Times New Roman" w:hAnsi="Times New Roman"/>
          <w:i/>
          <w:iCs/>
          <w:color w:val="000000"/>
          <w:sz w:val="28"/>
          <w:lang w:val="uk-UA"/>
        </w:rPr>
        <w:t xml:space="preserve"> </w:t>
      </w:r>
      <w:r>
        <w:rPr>
          <w:rFonts w:ascii="Times New Roman" w:hAnsi="Times New Roman"/>
          <w:i/>
          <w:iCs/>
          <w:color w:val="000000"/>
          <w:sz w:val="28"/>
        </w:rPr>
        <w:t>a</w:t>
      </w:r>
      <w:r>
        <w:rPr>
          <w:rFonts w:ascii="Times New Roman" w:hAnsi="Times New Roman"/>
          <w:i/>
          <w:iCs/>
          <w:color w:val="000000"/>
          <w:sz w:val="28"/>
          <w:lang w:val="uk-UA"/>
        </w:rPr>
        <w:t xml:space="preserve"> </w:t>
      </w:r>
      <w:r>
        <w:rPr>
          <w:rFonts w:ascii="Times New Roman" w:hAnsi="Times New Roman"/>
          <w:i/>
          <w:iCs/>
          <w:color w:val="000000"/>
          <w:sz w:val="28"/>
        </w:rPr>
        <w:t>boot</w:t>
      </w:r>
      <w:r>
        <w:rPr>
          <w:rFonts w:ascii="Times New Roman" w:hAnsi="Times New Roman"/>
          <w:color w:val="000000"/>
          <w:sz w:val="28"/>
          <w:lang w:val="uk-UA"/>
        </w:rPr>
        <w:t xml:space="preserve">» </w:t>
      </w:r>
      <w:r>
        <w:rPr>
          <w:rFonts w:ascii="Times New Roman" w:hAnsi="Times New Roman"/>
          <w:color w:val="000000"/>
          <w:sz w:val="28"/>
        </w:rPr>
        <w:t>[33]</w:t>
      </w:r>
      <w:r>
        <w:rPr>
          <w:rFonts w:ascii="Times New Roman" w:hAnsi="Times New Roman"/>
          <w:color w:val="000000"/>
          <w:sz w:val="28"/>
          <w:lang w:val="uk-UA"/>
        </w:rPr>
        <w:t xml:space="preserve">. Значення нелегального алкоголю з’явилося вже у 1889 році як сленговий вираз американської англійської. Це було пов’язане з тим, що пляшки із алкоголем ховали у халяви високих чобіт. До цього це було місцем, де переховували зброю, наприклад, ножі чи пістолі. До 1957 значення слова розширилося на несанкціоновані музичні записи, нелегальну кінопродукцію і тому подібне. </w:t>
      </w:r>
    </w:p>
    <w:p>
      <w:pPr>
        <w:pStyle w:val="Normal"/>
        <w:spacing w:lineRule="auto" w:line="360"/>
        <w:ind w:firstLine="562"/>
        <w:jc w:val="both"/>
        <w:rPr>
          <w:lang w:val="uk-UA"/>
        </w:rPr>
      </w:pPr>
      <w:r>
        <w:rPr>
          <w:rFonts w:ascii="Times New Roman" w:hAnsi="Times New Roman"/>
          <w:color w:val="000000"/>
          <w:sz w:val="28"/>
          <w:lang w:val="uk-UA"/>
        </w:rPr>
        <w:t xml:space="preserve">Ще досить цікавою тенденцією в кінематографі є вирази, у назвах яких присутня якась тварина. Наприклад, </w:t>
      </w:r>
      <w:r>
        <w:rPr>
          <w:rFonts w:ascii="Times New Roman" w:hAnsi="Times New Roman"/>
          <w:i/>
          <w:iCs/>
          <w:color w:val="000000"/>
          <w:sz w:val="28"/>
        </w:rPr>
        <w:t>cash</w:t>
      </w:r>
      <w:r>
        <w:rPr>
          <w:rFonts w:ascii="Times New Roman" w:hAnsi="Times New Roman"/>
          <w:i/>
          <w:iCs/>
          <w:color w:val="000000"/>
          <w:sz w:val="28"/>
          <w:lang w:val="ru-RU"/>
        </w:rPr>
        <w:t xml:space="preserve"> </w:t>
      </w:r>
      <w:r>
        <w:rPr>
          <w:rFonts w:ascii="Times New Roman" w:hAnsi="Times New Roman"/>
          <w:i/>
          <w:iCs/>
          <w:color w:val="000000"/>
          <w:sz w:val="28"/>
        </w:rPr>
        <w:t>cow</w:t>
      </w:r>
      <w:r>
        <w:rPr>
          <w:rFonts w:ascii="Times New Roman" w:hAnsi="Times New Roman"/>
          <w:color w:val="000000"/>
          <w:sz w:val="28"/>
          <w:lang w:val="ru-RU"/>
        </w:rPr>
        <w:t xml:space="preserve">, </w:t>
      </w:r>
      <w:r>
        <w:rPr>
          <w:rFonts w:ascii="Times New Roman" w:hAnsi="Times New Roman"/>
          <w:color w:val="000000"/>
          <w:sz w:val="28"/>
          <w:lang w:val="uk-UA"/>
        </w:rPr>
        <w:t>що означає фільм, якому гарантований фінансовий успіх. Інакше кажучи, це блокбастер. Словник  Мерріам-Вебстер тлумачить цей вираз так: «</w:t>
      </w:r>
      <w:r>
        <w:rPr>
          <w:rFonts w:ascii="Times New Roman" w:hAnsi="Times New Roman"/>
          <w:i/>
          <w:iCs/>
          <w:color w:val="000000"/>
          <w:sz w:val="28"/>
        </w:rPr>
        <w:t>a consistently profitable business, property, or product whose profits are used to finance a company’s investments in other areas</w:t>
      </w:r>
      <w:r>
        <w:rPr>
          <w:rFonts w:ascii="Times New Roman" w:hAnsi="Times New Roman"/>
          <w:color w:val="000000"/>
          <w:sz w:val="28"/>
        </w:rPr>
        <w:t xml:space="preserve">» [32]. </w:t>
      </w:r>
      <w:r>
        <w:rPr>
          <w:rFonts w:ascii="Times New Roman" w:hAnsi="Times New Roman"/>
          <w:color w:val="000000"/>
          <w:sz w:val="28"/>
          <w:lang w:val="uk-UA"/>
        </w:rPr>
        <w:t>Це словосполучення має широкий спектр вжитку. Воно може застосовуватися по відношенню до будь-якого продукту, що приносить великий прибуток, а за ці гроші потім фінансуються інші сфери бізнесу. Перша згадка про вираз у цьому значенні датується 1972 роком. Що стосується прикладів таких фільмів, то доцільно буде назвати франшизу «</w:t>
      </w:r>
      <w:r>
        <w:rPr>
          <w:rFonts w:ascii="Times New Roman" w:hAnsi="Times New Roman"/>
          <w:i/>
          <w:iCs/>
          <w:color w:val="000000"/>
          <w:sz w:val="28"/>
        </w:rPr>
        <w:t>Star</w:t>
      </w:r>
      <w:r>
        <w:rPr>
          <w:rFonts w:ascii="Times New Roman" w:hAnsi="Times New Roman"/>
          <w:i/>
          <w:iCs/>
          <w:color w:val="000000"/>
          <w:sz w:val="28"/>
          <w:lang w:val="uk-UA"/>
        </w:rPr>
        <w:t xml:space="preserve"> </w:t>
      </w:r>
      <w:r>
        <w:rPr>
          <w:rFonts w:ascii="Times New Roman" w:hAnsi="Times New Roman"/>
          <w:i/>
          <w:iCs/>
          <w:color w:val="000000"/>
          <w:sz w:val="28"/>
        </w:rPr>
        <w:t>Wars</w:t>
      </w:r>
      <w:r>
        <w:rPr>
          <w:rFonts w:ascii="Times New Roman" w:hAnsi="Times New Roman"/>
          <w:color w:val="000000"/>
          <w:sz w:val="28"/>
          <w:lang w:val="uk-UA"/>
        </w:rPr>
        <w:t xml:space="preserve">», яка є справжньою </w:t>
      </w:r>
      <w:r>
        <w:rPr>
          <w:rFonts w:ascii="Times New Roman" w:hAnsi="Times New Roman"/>
          <w:i/>
          <w:iCs/>
          <w:color w:val="000000"/>
          <w:sz w:val="28"/>
        </w:rPr>
        <w:t>cash</w:t>
      </w:r>
      <w:r>
        <w:rPr>
          <w:rFonts w:ascii="Times New Roman" w:hAnsi="Times New Roman"/>
          <w:i/>
          <w:iCs/>
          <w:color w:val="000000"/>
          <w:sz w:val="28"/>
          <w:lang w:val="uk-UA"/>
        </w:rPr>
        <w:t xml:space="preserve"> </w:t>
      </w:r>
      <w:r>
        <w:rPr>
          <w:rFonts w:ascii="Times New Roman" w:hAnsi="Times New Roman"/>
          <w:i/>
          <w:iCs/>
          <w:color w:val="000000"/>
          <w:sz w:val="28"/>
        </w:rPr>
        <w:t>cow</w:t>
      </w:r>
      <w:r>
        <w:rPr>
          <w:rFonts w:ascii="Times New Roman" w:hAnsi="Times New Roman"/>
          <w:color w:val="000000"/>
          <w:sz w:val="28"/>
          <w:lang w:val="uk-UA"/>
        </w:rPr>
        <w:t xml:space="preserve"> для кінокомпанії </w:t>
      </w:r>
      <w:r>
        <w:rPr>
          <w:rFonts w:ascii="Times New Roman" w:hAnsi="Times New Roman"/>
          <w:i/>
          <w:iCs/>
          <w:color w:val="000000"/>
          <w:sz w:val="28"/>
        </w:rPr>
        <w:t>Disney</w:t>
      </w:r>
      <w:r>
        <w:rPr>
          <w:rFonts w:ascii="Times New Roman" w:hAnsi="Times New Roman"/>
          <w:color w:val="000000"/>
          <w:sz w:val="28"/>
          <w:lang w:val="uk-UA"/>
        </w:rPr>
        <w:t xml:space="preserve">. </w:t>
      </w:r>
    </w:p>
    <w:p>
      <w:pPr>
        <w:pStyle w:val="Normal"/>
        <w:spacing w:lineRule="auto" w:line="360"/>
        <w:ind w:firstLine="562"/>
        <w:jc w:val="both"/>
        <w:rPr>
          <w:lang w:val="ru-RU"/>
        </w:rPr>
      </w:pPr>
      <w:r>
        <w:rPr>
          <w:rFonts w:ascii="Times New Roman" w:hAnsi="Times New Roman"/>
          <w:color w:val="000000"/>
          <w:sz w:val="28"/>
          <w:lang w:val="uk-UA"/>
        </w:rPr>
        <w:t xml:space="preserve">Іншим прикладом виразу із твариною є </w:t>
      </w:r>
      <w:r>
        <w:rPr>
          <w:rFonts w:ascii="Times New Roman" w:hAnsi="Times New Roman"/>
          <w:i/>
          <w:iCs/>
          <w:color w:val="000000"/>
          <w:sz w:val="28"/>
        </w:rPr>
        <w:t>dark</w:t>
      </w:r>
      <w:r>
        <w:rPr>
          <w:rFonts w:ascii="Times New Roman" w:hAnsi="Times New Roman"/>
          <w:i/>
          <w:iCs/>
          <w:color w:val="000000"/>
          <w:sz w:val="28"/>
          <w:lang w:val="uk-UA"/>
        </w:rPr>
        <w:t xml:space="preserve"> </w:t>
      </w:r>
      <w:r>
        <w:rPr>
          <w:rFonts w:ascii="Times New Roman" w:hAnsi="Times New Roman"/>
          <w:i/>
          <w:iCs/>
          <w:color w:val="000000"/>
          <w:sz w:val="28"/>
        </w:rPr>
        <w:t>horse</w:t>
      </w:r>
      <w:r>
        <w:rPr>
          <w:rFonts w:ascii="Times New Roman" w:hAnsi="Times New Roman"/>
          <w:color w:val="000000"/>
          <w:sz w:val="28"/>
          <w:lang w:val="uk-UA"/>
        </w:rPr>
        <w:t xml:space="preserve"> – це маловідомий фільм, який раптом стає хітом як у фінансовому плані, так і в плані нагород. Цей вираз, як показують словники, також є вживаним у багатьох сферах, а не лише в кінематографі. Згідно зі словником Мерріам-Вебстер,  </w:t>
      </w:r>
      <w:r>
        <w:rPr>
          <w:rFonts w:ascii="Times New Roman" w:hAnsi="Times New Roman"/>
          <w:i/>
          <w:iCs/>
          <w:color w:val="000000"/>
          <w:sz w:val="28"/>
        </w:rPr>
        <w:t xml:space="preserve">dark horse </w:t>
      </w:r>
      <w:r>
        <w:rPr>
          <w:rFonts w:ascii="Times New Roman" w:hAnsi="Times New Roman"/>
          <w:color w:val="000000"/>
          <w:sz w:val="28"/>
        </w:rPr>
        <w:t xml:space="preserve">– </w:t>
      </w:r>
      <w:r>
        <w:rPr>
          <w:rFonts w:ascii="Times New Roman" w:hAnsi="Times New Roman"/>
          <w:color w:val="000000"/>
          <w:sz w:val="28"/>
          <w:lang w:val="uk-UA"/>
        </w:rPr>
        <w:t>«</w:t>
      </w:r>
      <w:r>
        <w:rPr>
          <w:rFonts w:ascii="Times New Roman" w:hAnsi="Times New Roman"/>
          <w:i/>
          <w:iCs/>
          <w:color w:val="000000"/>
          <w:sz w:val="28"/>
        </w:rPr>
        <w:t>a usually little known contender (such as a racehorse) that makes an unexpectedly good showing</w:t>
      </w:r>
      <w:r>
        <w:rPr>
          <w:rFonts w:ascii="Times New Roman" w:hAnsi="Times New Roman"/>
          <w:color w:val="000000"/>
          <w:sz w:val="28"/>
          <w:lang w:val="uk-UA"/>
        </w:rPr>
        <w:t xml:space="preserve">» </w:t>
      </w:r>
      <w:r>
        <w:rPr>
          <w:rFonts w:ascii="Times New Roman" w:hAnsi="Times New Roman"/>
          <w:color w:val="000000"/>
          <w:sz w:val="28"/>
        </w:rPr>
        <w:t xml:space="preserve">[32]. </w:t>
      </w:r>
      <w:r>
        <w:rPr>
          <w:rFonts w:ascii="Times New Roman" w:hAnsi="Times New Roman"/>
          <w:color w:val="000000"/>
          <w:sz w:val="28"/>
          <w:lang w:val="uk-UA"/>
        </w:rPr>
        <w:t xml:space="preserve">Вираз з’явився в англійській мові у 1821 році. Серед зразків </w:t>
      </w:r>
      <w:r>
        <w:rPr>
          <w:rFonts w:ascii="Times New Roman" w:hAnsi="Times New Roman"/>
          <w:i/>
          <w:iCs/>
          <w:color w:val="000000"/>
          <w:sz w:val="28"/>
        </w:rPr>
        <w:t>dark horse</w:t>
      </w:r>
      <w:r>
        <w:rPr>
          <w:rFonts w:ascii="Times New Roman" w:hAnsi="Times New Roman"/>
          <w:color w:val="000000"/>
          <w:sz w:val="28"/>
        </w:rPr>
        <w:t xml:space="preserve"> </w:t>
      </w:r>
      <w:r>
        <w:rPr>
          <w:rFonts w:ascii="Times New Roman" w:hAnsi="Times New Roman"/>
          <w:color w:val="000000"/>
          <w:sz w:val="28"/>
          <w:lang w:val="uk-UA"/>
        </w:rPr>
        <w:t>в історії кінематографу є кінострічка «</w:t>
      </w:r>
      <w:r>
        <w:rPr>
          <w:rFonts w:ascii="Times New Roman" w:hAnsi="Times New Roman"/>
          <w:i/>
          <w:iCs/>
          <w:color w:val="000000"/>
          <w:sz w:val="28"/>
        </w:rPr>
        <w:t>Moonlight</w:t>
      </w:r>
      <w:r>
        <w:rPr>
          <w:rFonts w:ascii="Times New Roman" w:hAnsi="Times New Roman"/>
          <w:color w:val="000000"/>
          <w:sz w:val="28"/>
        </w:rPr>
        <w:t>» (</w:t>
      </w:r>
      <w:r>
        <w:rPr>
          <w:rFonts w:ascii="Times New Roman" w:hAnsi="Times New Roman"/>
          <w:color w:val="000000"/>
          <w:sz w:val="28"/>
          <w:lang w:val="uk-UA"/>
        </w:rPr>
        <w:t>2016, реж. Баррі Дженкінс), яка перемогла надзвичайно популярну картину «</w:t>
      </w:r>
      <w:r>
        <w:rPr>
          <w:rFonts w:ascii="Times New Roman" w:hAnsi="Times New Roman"/>
          <w:i/>
          <w:iCs/>
          <w:color w:val="000000"/>
          <w:sz w:val="28"/>
        </w:rPr>
        <w:t>La</w:t>
      </w:r>
      <w:r>
        <w:rPr>
          <w:rFonts w:ascii="Times New Roman" w:hAnsi="Times New Roman"/>
          <w:i/>
          <w:iCs/>
          <w:color w:val="000000"/>
          <w:sz w:val="28"/>
          <w:lang w:val="ru-RU"/>
        </w:rPr>
        <w:t xml:space="preserve"> </w:t>
      </w:r>
      <w:r>
        <w:rPr>
          <w:rFonts w:ascii="Times New Roman" w:hAnsi="Times New Roman"/>
          <w:i/>
          <w:iCs/>
          <w:color w:val="000000"/>
          <w:sz w:val="28"/>
        </w:rPr>
        <w:t>La</w:t>
      </w:r>
      <w:r>
        <w:rPr>
          <w:rFonts w:ascii="Times New Roman" w:hAnsi="Times New Roman"/>
          <w:i/>
          <w:iCs/>
          <w:color w:val="000000"/>
          <w:sz w:val="28"/>
          <w:lang w:val="ru-RU"/>
        </w:rPr>
        <w:t xml:space="preserve"> </w:t>
      </w:r>
      <w:r>
        <w:rPr>
          <w:rFonts w:ascii="Times New Roman" w:hAnsi="Times New Roman"/>
          <w:i/>
          <w:iCs/>
          <w:color w:val="000000"/>
          <w:sz w:val="28"/>
        </w:rPr>
        <w:t>Lend</w:t>
      </w:r>
      <w:r>
        <w:rPr>
          <w:rFonts w:ascii="Times New Roman" w:hAnsi="Times New Roman"/>
          <w:color w:val="000000"/>
          <w:sz w:val="28"/>
          <w:lang w:val="ru-RU"/>
        </w:rPr>
        <w:t xml:space="preserve">» </w:t>
      </w:r>
      <w:r>
        <w:rPr>
          <w:rFonts w:ascii="Times New Roman" w:hAnsi="Times New Roman"/>
          <w:color w:val="000000"/>
          <w:sz w:val="28"/>
          <w:lang w:val="uk-UA"/>
        </w:rPr>
        <w:t xml:space="preserve">(2016, реж. Демієн Шазелл) в номінації Оскара «Найкращий фільм». Стаття в </w:t>
      </w:r>
      <w:r>
        <w:rPr>
          <w:rFonts w:ascii="Times New Roman" w:hAnsi="Times New Roman"/>
          <w:i/>
          <w:iCs/>
          <w:color w:val="000000"/>
          <w:sz w:val="28"/>
        </w:rPr>
        <w:t>The</w:t>
      </w:r>
      <w:r>
        <w:rPr>
          <w:rFonts w:ascii="Times New Roman" w:hAnsi="Times New Roman"/>
          <w:i/>
          <w:iCs/>
          <w:color w:val="000000"/>
          <w:sz w:val="28"/>
          <w:lang w:val="uk-UA"/>
        </w:rPr>
        <w:t xml:space="preserve"> </w:t>
      </w:r>
      <w:r>
        <w:rPr>
          <w:rFonts w:ascii="Times New Roman" w:hAnsi="Times New Roman"/>
          <w:i/>
          <w:iCs/>
          <w:color w:val="000000"/>
          <w:sz w:val="28"/>
        </w:rPr>
        <w:t>Guardian</w:t>
      </w:r>
      <w:r>
        <w:rPr>
          <w:rFonts w:ascii="Times New Roman" w:hAnsi="Times New Roman"/>
          <w:color w:val="000000"/>
          <w:sz w:val="28"/>
          <w:lang w:val="uk-UA"/>
        </w:rPr>
        <w:t xml:space="preserve"> журналіста Рорі Керролла, присвячена цьому непорозумінню, навіть має назву «</w:t>
      </w:r>
      <w:r>
        <w:rPr>
          <w:rFonts w:ascii="Times New Roman" w:hAnsi="Times New Roman"/>
          <w:i/>
          <w:iCs/>
          <w:color w:val="000000"/>
          <w:sz w:val="28"/>
        </w:rPr>
        <w:t>Moonlight</w:t>
      </w:r>
      <w:r>
        <w:rPr>
          <w:rFonts w:ascii="Times New Roman" w:hAnsi="Times New Roman"/>
          <w:i/>
          <w:iCs/>
          <w:color w:val="000000"/>
          <w:sz w:val="28"/>
          <w:lang w:val="uk-UA"/>
        </w:rPr>
        <w:t xml:space="preserve"> </w:t>
      </w:r>
      <w:r>
        <w:rPr>
          <w:rFonts w:ascii="Times New Roman" w:hAnsi="Times New Roman"/>
          <w:i/>
          <w:iCs/>
          <w:color w:val="000000"/>
          <w:sz w:val="28"/>
        </w:rPr>
        <w:t>wins</w:t>
      </w:r>
      <w:r>
        <w:rPr>
          <w:rFonts w:ascii="Times New Roman" w:hAnsi="Times New Roman"/>
          <w:i/>
          <w:iCs/>
          <w:color w:val="000000"/>
          <w:sz w:val="28"/>
          <w:lang w:val="uk-UA"/>
        </w:rPr>
        <w:t xml:space="preserve"> </w:t>
      </w:r>
      <w:r>
        <w:rPr>
          <w:rFonts w:ascii="Times New Roman" w:hAnsi="Times New Roman"/>
          <w:i/>
          <w:iCs/>
          <w:color w:val="000000"/>
          <w:sz w:val="28"/>
        </w:rPr>
        <w:t>Oscar</w:t>
      </w:r>
      <w:r>
        <w:rPr>
          <w:rFonts w:ascii="Times New Roman" w:hAnsi="Times New Roman"/>
          <w:i/>
          <w:iCs/>
          <w:color w:val="000000"/>
          <w:sz w:val="28"/>
          <w:lang w:val="uk-UA"/>
        </w:rPr>
        <w:t xml:space="preserve"> </w:t>
      </w:r>
      <w:r>
        <w:rPr>
          <w:rFonts w:ascii="Times New Roman" w:hAnsi="Times New Roman"/>
          <w:i/>
          <w:iCs/>
          <w:color w:val="000000"/>
          <w:sz w:val="28"/>
        </w:rPr>
        <w:t>for</w:t>
      </w:r>
      <w:r>
        <w:rPr>
          <w:rFonts w:ascii="Times New Roman" w:hAnsi="Times New Roman"/>
          <w:i/>
          <w:iCs/>
          <w:color w:val="000000"/>
          <w:sz w:val="28"/>
          <w:lang w:val="uk-UA"/>
        </w:rPr>
        <w:t xml:space="preserve"> </w:t>
      </w:r>
      <w:r>
        <w:rPr>
          <w:rFonts w:ascii="Times New Roman" w:hAnsi="Times New Roman"/>
          <w:i/>
          <w:iCs/>
          <w:color w:val="000000"/>
          <w:sz w:val="28"/>
        </w:rPr>
        <w:t>best</w:t>
      </w:r>
      <w:r>
        <w:rPr>
          <w:rFonts w:ascii="Times New Roman" w:hAnsi="Times New Roman"/>
          <w:i/>
          <w:iCs/>
          <w:color w:val="000000"/>
          <w:sz w:val="28"/>
          <w:lang w:val="uk-UA"/>
        </w:rPr>
        <w:t xml:space="preserve"> </w:t>
      </w:r>
      <w:r>
        <w:rPr>
          <w:rFonts w:ascii="Times New Roman" w:hAnsi="Times New Roman"/>
          <w:i/>
          <w:iCs/>
          <w:color w:val="000000"/>
          <w:sz w:val="28"/>
        </w:rPr>
        <w:t>picture</w:t>
      </w:r>
      <w:r>
        <w:rPr>
          <w:rFonts w:ascii="Times New Roman" w:hAnsi="Times New Roman"/>
          <w:i/>
          <w:iCs/>
          <w:color w:val="000000"/>
          <w:sz w:val="28"/>
          <w:lang w:val="uk-UA"/>
        </w:rPr>
        <w:t xml:space="preserve">… </w:t>
      </w:r>
      <w:r>
        <w:rPr>
          <w:rFonts w:ascii="Times New Roman" w:hAnsi="Times New Roman"/>
          <w:i/>
          <w:iCs/>
          <w:color w:val="000000"/>
          <w:sz w:val="28"/>
        </w:rPr>
        <w:t>two</w:t>
      </w:r>
      <w:r>
        <w:rPr>
          <w:rFonts w:ascii="Times New Roman" w:hAnsi="Times New Roman"/>
          <w:i/>
          <w:iCs/>
          <w:color w:val="000000"/>
          <w:sz w:val="28"/>
          <w:lang w:val="uk-UA"/>
        </w:rPr>
        <w:t xml:space="preserve"> </w:t>
      </w:r>
      <w:r>
        <w:rPr>
          <w:rFonts w:ascii="Times New Roman" w:hAnsi="Times New Roman"/>
          <w:i/>
          <w:iCs/>
          <w:color w:val="000000"/>
          <w:sz w:val="28"/>
        </w:rPr>
        <w:t>minutes</w:t>
      </w:r>
      <w:r>
        <w:rPr>
          <w:rFonts w:ascii="Times New Roman" w:hAnsi="Times New Roman"/>
          <w:i/>
          <w:iCs/>
          <w:color w:val="000000"/>
          <w:sz w:val="28"/>
          <w:lang w:val="uk-UA"/>
        </w:rPr>
        <w:t xml:space="preserve"> </w:t>
      </w:r>
      <w:r>
        <w:rPr>
          <w:rFonts w:ascii="Times New Roman" w:hAnsi="Times New Roman"/>
          <w:i/>
          <w:iCs/>
          <w:color w:val="000000"/>
          <w:sz w:val="28"/>
        </w:rPr>
        <w:t>after</w:t>
      </w:r>
      <w:r>
        <w:rPr>
          <w:rFonts w:ascii="Times New Roman" w:hAnsi="Times New Roman"/>
          <w:i/>
          <w:iCs/>
          <w:color w:val="000000"/>
          <w:sz w:val="28"/>
          <w:lang w:val="uk-UA"/>
        </w:rPr>
        <w:t xml:space="preserve"> </w:t>
      </w:r>
      <w:r>
        <w:rPr>
          <w:rFonts w:ascii="Times New Roman" w:hAnsi="Times New Roman"/>
          <w:i/>
          <w:iCs/>
          <w:color w:val="000000"/>
          <w:sz w:val="28"/>
        </w:rPr>
        <w:t>La</w:t>
      </w:r>
      <w:r>
        <w:rPr>
          <w:rFonts w:ascii="Times New Roman" w:hAnsi="Times New Roman"/>
          <w:i/>
          <w:iCs/>
          <w:color w:val="000000"/>
          <w:sz w:val="28"/>
          <w:lang w:val="uk-UA"/>
        </w:rPr>
        <w:t xml:space="preserve"> </w:t>
      </w:r>
      <w:r>
        <w:rPr>
          <w:rFonts w:ascii="Times New Roman" w:hAnsi="Times New Roman"/>
          <w:i/>
          <w:iCs/>
          <w:color w:val="000000"/>
          <w:sz w:val="28"/>
        </w:rPr>
        <w:t>La</w:t>
      </w:r>
      <w:r>
        <w:rPr>
          <w:rFonts w:ascii="Times New Roman" w:hAnsi="Times New Roman"/>
          <w:i/>
          <w:iCs/>
          <w:color w:val="000000"/>
          <w:sz w:val="28"/>
          <w:lang w:val="uk-UA"/>
        </w:rPr>
        <w:t xml:space="preserve"> </w:t>
      </w:r>
      <w:r>
        <w:rPr>
          <w:rFonts w:ascii="Times New Roman" w:hAnsi="Times New Roman"/>
          <w:i/>
          <w:iCs/>
          <w:color w:val="000000"/>
          <w:sz w:val="28"/>
        </w:rPr>
        <w:t>Lend</w:t>
      </w:r>
      <w:r>
        <w:rPr>
          <w:rFonts w:ascii="Times New Roman" w:hAnsi="Times New Roman"/>
          <w:color w:val="000000"/>
          <w:sz w:val="28"/>
          <w:lang w:val="uk-UA"/>
        </w:rPr>
        <w:t>». Під час вручення нагороди ведучі оголосили, що переміг фільм «</w:t>
      </w:r>
      <w:r>
        <w:rPr>
          <w:rFonts w:ascii="Times New Roman" w:hAnsi="Times New Roman"/>
          <w:i/>
          <w:iCs/>
          <w:color w:val="000000"/>
          <w:sz w:val="28"/>
        </w:rPr>
        <w:t>La</w:t>
      </w:r>
      <w:r>
        <w:rPr>
          <w:rFonts w:ascii="Times New Roman" w:hAnsi="Times New Roman"/>
          <w:i/>
          <w:iCs/>
          <w:color w:val="000000"/>
          <w:sz w:val="28"/>
          <w:lang w:val="uk-UA"/>
        </w:rPr>
        <w:t xml:space="preserve"> </w:t>
      </w:r>
      <w:r>
        <w:rPr>
          <w:rFonts w:ascii="Times New Roman" w:hAnsi="Times New Roman"/>
          <w:i/>
          <w:iCs/>
          <w:color w:val="000000"/>
          <w:sz w:val="28"/>
        </w:rPr>
        <w:t>La</w:t>
      </w:r>
      <w:r>
        <w:rPr>
          <w:rFonts w:ascii="Times New Roman" w:hAnsi="Times New Roman"/>
          <w:i/>
          <w:iCs/>
          <w:color w:val="000000"/>
          <w:sz w:val="28"/>
          <w:lang w:val="uk-UA"/>
        </w:rPr>
        <w:t xml:space="preserve"> </w:t>
      </w:r>
      <w:r>
        <w:rPr>
          <w:rFonts w:ascii="Times New Roman" w:hAnsi="Times New Roman"/>
          <w:i/>
          <w:iCs/>
          <w:color w:val="000000"/>
          <w:sz w:val="28"/>
        </w:rPr>
        <w:t>Lend</w:t>
      </w:r>
      <w:r>
        <w:rPr>
          <w:rFonts w:ascii="Times New Roman" w:hAnsi="Times New Roman"/>
          <w:color w:val="000000"/>
          <w:sz w:val="28"/>
          <w:lang w:val="uk-UA"/>
        </w:rPr>
        <w:t>», однак, коли знімальна група вийшла на сцену й промовляла слова подяки, з’явилися організатори премії, котрі перевірили конверт із переможцем ще раз. Виявилося, що конверти сплутали, і насправді найкращим фільмом 2016 року стала стрічка «</w:t>
      </w:r>
      <w:r>
        <w:rPr>
          <w:rFonts w:ascii="Times New Roman" w:hAnsi="Times New Roman"/>
          <w:i/>
          <w:iCs/>
          <w:color w:val="000000"/>
          <w:sz w:val="28"/>
        </w:rPr>
        <w:t>Moonlight</w:t>
      </w:r>
      <w:r>
        <w:rPr>
          <w:rFonts w:ascii="Times New Roman" w:hAnsi="Times New Roman"/>
          <w:color w:val="000000"/>
          <w:sz w:val="28"/>
          <w:lang w:val="ru-RU"/>
        </w:rPr>
        <w:t xml:space="preserve">». </w:t>
      </w:r>
    </w:p>
    <w:p>
      <w:pPr>
        <w:pStyle w:val="Normal"/>
        <w:spacing w:lineRule="auto" w:line="360"/>
        <w:ind w:firstLine="562"/>
        <w:jc w:val="both"/>
        <w:rPr>
          <w:lang w:val="uk-UA"/>
        </w:rPr>
      </w:pPr>
      <w:r>
        <w:rPr>
          <w:rFonts w:ascii="Times New Roman" w:hAnsi="Times New Roman"/>
          <w:color w:val="000000"/>
          <w:sz w:val="28"/>
          <w:lang w:val="uk-UA"/>
        </w:rPr>
        <w:t xml:space="preserve">Завершується цей підрозділ дослідженням такого слова як </w:t>
      </w:r>
      <w:r>
        <w:rPr>
          <w:rFonts w:ascii="Times New Roman" w:hAnsi="Times New Roman"/>
          <w:i/>
          <w:iCs/>
          <w:color w:val="000000"/>
          <w:sz w:val="28"/>
        </w:rPr>
        <w:t>cliffhanger</w:t>
      </w:r>
      <w:r>
        <w:rPr>
          <w:rFonts w:ascii="Times New Roman" w:hAnsi="Times New Roman"/>
          <w:color w:val="000000"/>
          <w:sz w:val="28"/>
          <w:lang w:val="ru-RU"/>
        </w:rPr>
        <w:t xml:space="preserve"> – </w:t>
      </w:r>
      <w:r>
        <w:rPr>
          <w:rFonts w:ascii="Times New Roman" w:hAnsi="Times New Roman"/>
          <w:color w:val="000000"/>
          <w:sz w:val="28"/>
          <w:lang w:val="uk-UA"/>
        </w:rPr>
        <w:t>це фільм, який закінчується з невирішеним основним конфліктом. Поняття бере свій початок з 1930-х років, коли найперші багатосерійні фільми закінчувалися тим, що їхні герої залишалися у відчайдушних ситуаціях, наприклад, висячи на краю скелі. У цьому й полягає суть етимології терміна, адже в перекладі «</w:t>
      </w:r>
      <w:r>
        <w:rPr>
          <w:rFonts w:ascii="Times New Roman" w:hAnsi="Times New Roman"/>
          <w:i/>
          <w:iCs/>
          <w:color w:val="000000"/>
          <w:sz w:val="28"/>
        </w:rPr>
        <w:t>cliffhanger</w:t>
      </w:r>
      <w:r>
        <w:rPr>
          <w:rFonts w:ascii="Times New Roman" w:hAnsi="Times New Roman"/>
          <w:color w:val="000000"/>
          <w:sz w:val="28"/>
          <w:lang w:val="uk-UA"/>
        </w:rPr>
        <w:t xml:space="preserve">» – той, хто висить зі скелі. Утворилося слово шляхом </w:t>
      </w:r>
      <w:r>
        <w:rPr>
          <w:rFonts w:ascii="Times New Roman" w:hAnsi="Times New Roman"/>
          <w:i/>
          <w:iCs/>
          <w:color w:val="000000"/>
          <w:sz w:val="28"/>
        </w:rPr>
        <w:t>compounding</w:t>
      </w:r>
      <w:r>
        <w:rPr>
          <w:rFonts w:ascii="Times New Roman" w:hAnsi="Times New Roman"/>
          <w:color w:val="000000"/>
          <w:sz w:val="28"/>
          <w:lang w:val="uk-UA"/>
        </w:rPr>
        <w:t xml:space="preserve">, тобто поєднанням двох слів в одне ціле. Прикладом </w:t>
      </w:r>
      <w:r>
        <w:rPr>
          <w:rFonts w:ascii="Times New Roman" w:hAnsi="Times New Roman"/>
          <w:i/>
          <w:iCs/>
          <w:color w:val="000000"/>
          <w:sz w:val="28"/>
        </w:rPr>
        <w:t>cliffhanger</w:t>
      </w:r>
      <w:r>
        <w:rPr>
          <w:rFonts w:ascii="Times New Roman" w:hAnsi="Times New Roman"/>
          <w:color w:val="000000"/>
          <w:sz w:val="28"/>
          <w:lang w:val="uk-UA"/>
        </w:rPr>
        <w:t xml:space="preserve"> є «</w:t>
      </w:r>
      <w:r>
        <w:rPr>
          <w:rFonts w:ascii="Times New Roman" w:hAnsi="Times New Roman"/>
          <w:i/>
          <w:iCs/>
          <w:color w:val="000000"/>
          <w:sz w:val="28"/>
        </w:rPr>
        <w:t>Avengers</w:t>
      </w:r>
      <w:r>
        <w:rPr>
          <w:rFonts w:ascii="Times New Roman" w:hAnsi="Times New Roman"/>
          <w:i/>
          <w:iCs/>
          <w:color w:val="000000"/>
          <w:sz w:val="28"/>
          <w:lang w:val="uk-UA"/>
        </w:rPr>
        <w:t xml:space="preserve">: </w:t>
      </w:r>
      <w:r>
        <w:rPr>
          <w:rFonts w:ascii="Times New Roman" w:hAnsi="Times New Roman"/>
          <w:i/>
          <w:iCs/>
          <w:color w:val="000000"/>
          <w:sz w:val="28"/>
        </w:rPr>
        <w:t>Infinity</w:t>
      </w:r>
      <w:r>
        <w:rPr>
          <w:rFonts w:ascii="Times New Roman" w:hAnsi="Times New Roman"/>
          <w:i/>
          <w:iCs/>
          <w:color w:val="000000"/>
          <w:sz w:val="28"/>
          <w:lang w:val="uk-UA"/>
        </w:rPr>
        <w:t xml:space="preserve"> </w:t>
      </w:r>
      <w:r>
        <w:rPr>
          <w:rFonts w:ascii="Times New Roman" w:hAnsi="Times New Roman"/>
          <w:i/>
          <w:iCs/>
          <w:color w:val="000000"/>
          <w:sz w:val="28"/>
        </w:rPr>
        <w:t>War</w:t>
      </w:r>
      <w:r>
        <w:rPr>
          <w:rFonts w:ascii="Times New Roman" w:hAnsi="Times New Roman"/>
          <w:color w:val="000000"/>
          <w:sz w:val="28"/>
          <w:lang w:val="uk-UA"/>
        </w:rPr>
        <w:t>» (2018, реж. Ентоні Руссо, Джо Руссо), фінал якого став причиною створення наступної частини франшизи «</w:t>
      </w:r>
      <w:r>
        <w:rPr>
          <w:rFonts w:ascii="Times New Roman" w:hAnsi="Times New Roman"/>
          <w:i/>
          <w:iCs/>
          <w:color w:val="000000"/>
          <w:sz w:val="28"/>
        </w:rPr>
        <w:t>Avengers</w:t>
      </w:r>
      <w:r>
        <w:rPr>
          <w:rFonts w:ascii="Times New Roman" w:hAnsi="Times New Roman"/>
          <w:i/>
          <w:iCs/>
          <w:color w:val="000000"/>
          <w:sz w:val="28"/>
          <w:lang w:val="uk-UA"/>
        </w:rPr>
        <w:t xml:space="preserve">: </w:t>
      </w:r>
      <w:r>
        <w:rPr>
          <w:rFonts w:ascii="Times New Roman" w:hAnsi="Times New Roman"/>
          <w:i/>
          <w:iCs/>
          <w:color w:val="000000"/>
          <w:sz w:val="28"/>
        </w:rPr>
        <w:t>Endgame</w:t>
      </w:r>
      <w:r>
        <w:rPr>
          <w:rFonts w:ascii="Times New Roman" w:hAnsi="Times New Roman"/>
          <w:color w:val="000000"/>
          <w:sz w:val="28"/>
          <w:lang w:val="uk-UA"/>
        </w:rPr>
        <w:t>» (2019, реж. Ентоні Руссо, Джо Руссо).</w:t>
      </w:r>
    </w:p>
    <w:p>
      <w:pPr>
        <w:pStyle w:val="Normal"/>
        <w:spacing w:lineRule="auto" w:line="360"/>
        <w:ind w:firstLine="562"/>
        <w:jc w:val="both"/>
        <w:rPr>
          <w:lang w:val="uk-UA"/>
        </w:rPr>
      </w:pPr>
      <w:r>
        <w:rPr>
          <w:rFonts w:ascii="Times New Roman" w:hAnsi="Times New Roman"/>
          <w:color w:val="000000"/>
          <w:sz w:val="28"/>
          <w:szCs w:val="28"/>
          <w:lang w:val="uk-UA"/>
        </w:rPr>
        <w:t xml:space="preserve">Підсумовуючи досліджений матеріал у цьому розділі та детально розглянувши тематичну групу «Жанри й види кіно», можна зробити певні висновки. По-перше, важливу складову серед загального числа одиниць лексико-семантичного поля </w:t>
      </w:r>
      <w:r>
        <w:rPr>
          <w:rFonts w:ascii="Times New Roman" w:hAnsi="Times New Roman"/>
          <w:i/>
          <w:iCs/>
          <w:color w:val="000000"/>
          <w:sz w:val="28"/>
          <w:szCs w:val="28"/>
          <w:lang w:val="uk-UA"/>
        </w:rPr>
        <w:t>кінематограф</w:t>
      </w:r>
      <w:r>
        <w:rPr>
          <w:rFonts w:ascii="Times New Roman" w:hAnsi="Times New Roman"/>
          <w:color w:val="000000"/>
          <w:sz w:val="28"/>
          <w:szCs w:val="28"/>
          <w:lang w:val="uk-UA"/>
        </w:rPr>
        <w:t xml:space="preserve"> займають саме слова та вирази, які стосуються жанрових різновидів та видів кінопродукції. Сама класифікація жанрів є досить різноманітною, адже кожен із основних жанрів розподіляється ще на декілька піджанрів. По-друге, окрім жанрових різновидів, існує велика кількість слів та слопосполучень, які вказують на різні типи кіно з погляду на певні їхні особливості: чи то величина бюджету, чи то фінансовий успіх, чи то легальність випущеного фільму. Ці одиниці також поповнюють значною мірою лексичну сферу кінематографу. По-третє, досліджені слова мають здебільшого ті ж самі шляхи утворення й походження, що й слова з інших тематичних груп: запозичення з інших мов, семантичне розширення, деривація, скорочення, словоскладання (</w:t>
      </w:r>
      <w:r>
        <w:rPr>
          <w:rFonts w:ascii="Times New Roman" w:hAnsi="Times New Roman"/>
          <w:i/>
          <w:iCs/>
          <w:color w:val="000000"/>
          <w:sz w:val="28"/>
          <w:szCs w:val="28"/>
          <w:lang w:val="uk-UA"/>
        </w:rPr>
        <w:t>compounding</w:t>
      </w:r>
      <w:r>
        <w:rPr>
          <w:rFonts w:ascii="Times New Roman" w:hAnsi="Times New Roman"/>
          <w:color w:val="000000"/>
          <w:sz w:val="28"/>
          <w:szCs w:val="28"/>
          <w:lang w:val="uk-UA"/>
        </w:rPr>
        <w:t>), словозлиття (</w:t>
      </w:r>
      <w:r>
        <w:rPr>
          <w:rFonts w:ascii="Times New Roman" w:hAnsi="Times New Roman"/>
          <w:i/>
          <w:iCs/>
          <w:color w:val="000000"/>
          <w:sz w:val="28"/>
          <w:szCs w:val="28"/>
          <w:lang w:val="uk-UA"/>
        </w:rPr>
        <w:t>blending</w:t>
      </w:r>
      <w:r>
        <w:rPr>
          <w:rFonts w:ascii="Times New Roman" w:hAnsi="Times New Roman"/>
          <w:color w:val="000000"/>
          <w:sz w:val="28"/>
          <w:szCs w:val="28"/>
          <w:lang w:val="uk-UA"/>
        </w:rPr>
        <w:t xml:space="preserve">). </w:t>
      </w:r>
    </w:p>
    <w:p>
      <w:pPr>
        <w:pStyle w:val="Normal"/>
        <w:spacing w:lineRule="auto" w:line="360"/>
        <w:ind w:firstLine="562"/>
        <w:jc w:val="both"/>
        <w:rPr>
          <w:rFonts w:ascii="Times New Roman" w:hAnsi="Times New Roman"/>
          <w:b/>
          <w:b/>
          <w:bCs/>
          <w:color w:val="000000"/>
          <w:sz w:val="28"/>
          <w:szCs w:val="28"/>
          <w:lang w:val="uk-UA"/>
        </w:rPr>
      </w:pPr>
      <w:r>
        <w:rPr>
          <w:rFonts w:ascii="Times New Roman" w:hAnsi="Times New Roman"/>
          <w:b/>
          <w:bCs/>
          <w:color w:val="000000"/>
          <w:sz w:val="28"/>
          <w:szCs w:val="28"/>
          <w:lang w:val="uk-UA"/>
        </w:rPr>
      </w:r>
    </w:p>
    <w:p>
      <w:pPr>
        <w:pStyle w:val="Normal"/>
        <w:spacing w:lineRule="auto" w:line="360"/>
        <w:ind w:firstLine="562"/>
        <w:jc w:val="both"/>
        <w:rPr>
          <w:rFonts w:ascii="Times New Roman" w:hAnsi="Times New Roman"/>
          <w:b/>
          <w:b/>
          <w:bCs/>
          <w:color w:val="000000"/>
          <w:sz w:val="28"/>
          <w:szCs w:val="28"/>
          <w:lang w:val="uk-UA"/>
        </w:rPr>
      </w:pPr>
      <w:r>
        <w:rPr>
          <w:rFonts w:ascii="Times New Roman" w:hAnsi="Times New Roman"/>
          <w:b/>
          <w:bCs/>
          <w:color w:val="000000"/>
          <w:sz w:val="28"/>
          <w:szCs w:val="28"/>
          <w:lang w:val="uk-UA"/>
        </w:rPr>
      </w:r>
    </w:p>
    <w:p>
      <w:pPr>
        <w:pStyle w:val="Normal"/>
        <w:spacing w:lineRule="auto" w:line="360"/>
        <w:ind w:firstLine="562"/>
        <w:jc w:val="both"/>
        <w:rPr>
          <w:rFonts w:ascii="Times New Roman" w:hAnsi="Times New Roman"/>
          <w:b/>
          <w:b/>
          <w:bCs/>
          <w:color w:val="000000"/>
          <w:sz w:val="28"/>
          <w:szCs w:val="28"/>
          <w:lang w:val="uk-UA"/>
        </w:rPr>
      </w:pPr>
      <w:r>
        <w:rPr>
          <w:rFonts w:ascii="Times New Roman" w:hAnsi="Times New Roman"/>
          <w:b/>
          <w:bCs/>
          <w:color w:val="000000"/>
          <w:sz w:val="28"/>
          <w:szCs w:val="28"/>
          <w:lang w:val="uk-UA"/>
        </w:rPr>
      </w:r>
    </w:p>
    <w:p>
      <w:pPr>
        <w:pStyle w:val="Normal"/>
        <w:spacing w:lineRule="auto" w:line="360"/>
        <w:ind w:firstLine="562"/>
        <w:jc w:val="both"/>
        <w:rPr>
          <w:rFonts w:ascii="Times New Roman" w:hAnsi="Times New Roman"/>
          <w:b/>
          <w:b/>
          <w:bCs/>
          <w:color w:val="000000"/>
          <w:sz w:val="28"/>
          <w:szCs w:val="28"/>
          <w:lang w:val="uk-UA"/>
        </w:rPr>
      </w:pPr>
      <w:r>
        <w:rPr>
          <w:rFonts w:ascii="Times New Roman" w:hAnsi="Times New Roman"/>
          <w:b/>
          <w:bCs/>
          <w:color w:val="000000"/>
          <w:sz w:val="28"/>
          <w:szCs w:val="28"/>
          <w:lang w:val="uk-UA"/>
        </w:rPr>
      </w:r>
    </w:p>
    <w:p>
      <w:pPr>
        <w:pStyle w:val="Normal"/>
        <w:spacing w:lineRule="auto" w:line="360"/>
        <w:ind w:firstLine="562"/>
        <w:jc w:val="both"/>
        <w:rPr>
          <w:rFonts w:ascii="Times New Roman" w:hAnsi="Times New Roman"/>
          <w:b/>
          <w:b/>
          <w:bCs/>
          <w:color w:val="000000"/>
          <w:sz w:val="28"/>
          <w:szCs w:val="28"/>
          <w:lang w:val="uk-UA"/>
        </w:rPr>
      </w:pPr>
      <w:r>
        <w:rPr>
          <w:rFonts w:ascii="Times New Roman" w:hAnsi="Times New Roman"/>
          <w:b/>
          <w:bCs/>
          <w:color w:val="000000"/>
          <w:sz w:val="28"/>
          <w:szCs w:val="28"/>
          <w:lang w:val="uk-UA"/>
        </w:rPr>
      </w:r>
    </w:p>
    <w:p>
      <w:pPr>
        <w:pStyle w:val="Normal"/>
        <w:spacing w:lineRule="auto" w:line="360"/>
        <w:ind w:firstLine="562"/>
        <w:jc w:val="center"/>
        <w:rPr>
          <w:rFonts w:ascii="Times New Roman" w:hAnsi="Times New Roman"/>
          <w:b/>
          <w:b/>
          <w:bCs/>
          <w:color w:val="000000"/>
          <w:sz w:val="28"/>
          <w:szCs w:val="28"/>
          <w:lang w:val="uk-UA"/>
        </w:rPr>
      </w:pPr>
      <w:r>
        <w:rPr>
          <w:rFonts w:ascii="Times New Roman" w:hAnsi="Times New Roman"/>
          <w:b/>
          <w:bCs/>
          <w:color w:val="000000"/>
          <w:sz w:val="28"/>
          <w:szCs w:val="28"/>
          <w:lang w:val="uk-UA"/>
        </w:rPr>
      </w:r>
    </w:p>
    <w:p>
      <w:pPr>
        <w:pStyle w:val="Normal"/>
        <w:spacing w:lineRule="auto" w:line="360"/>
        <w:ind w:firstLine="562"/>
        <w:jc w:val="center"/>
        <w:rPr>
          <w:rFonts w:ascii="Times New Roman" w:hAnsi="Times New Roman"/>
          <w:b/>
          <w:b/>
          <w:bCs/>
          <w:color w:val="000000"/>
          <w:sz w:val="28"/>
          <w:szCs w:val="28"/>
          <w:lang w:val="uk-UA"/>
        </w:rPr>
      </w:pPr>
      <w:r>
        <w:rPr>
          <w:rFonts w:ascii="Times New Roman" w:hAnsi="Times New Roman"/>
          <w:b/>
          <w:bCs/>
          <w:color w:val="000000"/>
          <w:sz w:val="28"/>
          <w:szCs w:val="28"/>
          <w:lang w:val="uk-UA"/>
        </w:rPr>
      </w:r>
    </w:p>
    <w:p>
      <w:pPr>
        <w:pStyle w:val="Normal"/>
        <w:spacing w:lineRule="auto" w:line="360"/>
        <w:ind w:firstLine="562"/>
        <w:jc w:val="center"/>
        <w:rPr>
          <w:rFonts w:ascii="Times New Roman" w:hAnsi="Times New Roman"/>
          <w:b/>
          <w:b/>
          <w:bCs/>
          <w:color w:val="000000"/>
          <w:sz w:val="28"/>
          <w:szCs w:val="28"/>
          <w:lang w:val="uk-UA"/>
        </w:rPr>
      </w:pPr>
      <w:r>
        <w:rPr>
          <w:rFonts w:ascii="Times New Roman" w:hAnsi="Times New Roman"/>
          <w:b/>
          <w:bCs/>
          <w:color w:val="000000"/>
          <w:sz w:val="28"/>
          <w:szCs w:val="28"/>
          <w:lang w:val="uk-UA"/>
        </w:rPr>
      </w:r>
    </w:p>
    <w:p>
      <w:pPr>
        <w:pStyle w:val="Normal"/>
        <w:spacing w:lineRule="auto" w:line="360"/>
        <w:ind w:firstLine="562"/>
        <w:jc w:val="center"/>
        <w:rPr>
          <w:rFonts w:ascii="Times New Roman" w:hAnsi="Times New Roman"/>
          <w:b/>
          <w:b/>
          <w:bCs/>
          <w:color w:val="000000"/>
          <w:sz w:val="28"/>
          <w:szCs w:val="28"/>
          <w:lang w:val="uk-UA"/>
        </w:rPr>
      </w:pPr>
      <w:r>
        <w:rPr>
          <w:rFonts w:ascii="Times New Roman" w:hAnsi="Times New Roman"/>
          <w:b/>
          <w:bCs/>
          <w:color w:val="000000"/>
          <w:sz w:val="28"/>
          <w:szCs w:val="28"/>
          <w:lang w:val="uk-UA"/>
        </w:rPr>
      </w:r>
    </w:p>
    <w:p>
      <w:pPr>
        <w:pStyle w:val="Normal"/>
        <w:spacing w:lineRule="auto" w:line="360"/>
        <w:ind w:firstLine="562"/>
        <w:jc w:val="center"/>
        <w:rPr>
          <w:rFonts w:ascii="Times New Roman" w:hAnsi="Times New Roman"/>
          <w:b/>
          <w:b/>
          <w:bCs/>
          <w:color w:val="000000"/>
          <w:sz w:val="28"/>
          <w:szCs w:val="28"/>
          <w:lang w:val="uk-UA"/>
        </w:rPr>
      </w:pPr>
      <w:r>
        <w:rPr>
          <w:rFonts w:ascii="Times New Roman" w:hAnsi="Times New Roman"/>
          <w:b/>
          <w:bCs/>
          <w:color w:val="000000"/>
          <w:sz w:val="28"/>
          <w:szCs w:val="28"/>
          <w:lang w:val="uk-UA"/>
        </w:rPr>
      </w:r>
    </w:p>
    <w:p>
      <w:pPr>
        <w:pStyle w:val="Normal"/>
        <w:spacing w:lineRule="auto" w:line="360"/>
        <w:ind w:firstLine="562"/>
        <w:jc w:val="center"/>
        <w:rPr>
          <w:rFonts w:ascii="Times New Roman" w:hAnsi="Times New Roman"/>
          <w:b/>
          <w:b/>
          <w:bCs/>
          <w:sz w:val="28"/>
          <w:szCs w:val="28"/>
          <w:lang w:val="uk-UA"/>
        </w:rPr>
      </w:pPr>
      <w:r>
        <w:rPr>
          <w:rFonts w:ascii="Times New Roman" w:hAnsi="Times New Roman"/>
          <w:b/>
          <w:bCs/>
          <w:sz w:val="28"/>
          <w:szCs w:val="28"/>
          <w:lang w:val="uk-UA"/>
        </w:rPr>
      </w:r>
    </w:p>
    <w:p>
      <w:pPr>
        <w:pStyle w:val="Normal"/>
        <w:spacing w:lineRule="auto" w:line="360"/>
        <w:ind w:firstLine="562"/>
        <w:jc w:val="center"/>
        <w:rPr>
          <w:rFonts w:ascii="Times New Roman" w:hAnsi="Times New Roman"/>
          <w:b/>
          <w:b/>
          <w:bCs/>
          <w:sz w:val="28"/>
          <w:szCs w:val="28"/>
          <w:lang w:val="uk-UA"/>
        </w:rPr>
      </w:pPr>
      <w:r>
        <w:rPr>
          <w:rFonts w:ascii="Times New Roman" w:hAnsi="Times New Roman"/>
          <w:b/>
          <w:bCs/>
          <w:sz w:val="28"/>
          <w:szCs w:val="28"/>
          <w:lang w:val="uk-UA"/>
        </w:rPr>
      </w:r>
    </w:p>
    <w:p>
      <w:pPr>
        <w:pStyle w:val="Normal"/>
        <w:spacing w:lineRule="auto" w:line="360"/>
        <w:ind w:firstLine="562"/>
        <w:jc w:val="center"/>
        <w:rPr>
          <w:rFonts w:ascii="Times New Roman" w:hAnsi="Times New Roman"/>
          <w:b/>
          <w:b/>
          <w:bCs/>
          <w:sz w:val="28"/>
          <w:szCs w:val="28"/>
          <w:lang w:val="uk-UA"/>
        </w:rPr>
      </w:pPr>
      <w:r>
        <w:rPr>
          <w:rFonts w:ascii="Times New Roman" w:hAnsi="Times New Roman"/>
          <w:b/>
          <w:bCs/>
          <w:sz w:val="28"/>
          <w:szCs w:val="28"/>
          <w:lang w:val="uk-UA"/>
        </w:rPr>
      </w:r>
    </w:p>
    <w:p>
      <w:pPr>
        <w:pStyle w:val="Normal"/>
        <w:spacing w:lineRule="auto" w:line="360"/>
        <w:ind w:firstLine="562"/>
        <w:jc w:val="center"/>
        <w:rPr>
          <w:rFonts w:ascii="Times New Roman" w:hAnsi="Times New Roman"/>
          <w:b/>
          <w:b/>
          <w:bCs/>
          <w:sz w:val="28"/>
          <w:szCs w:val="28"/>
          <w:lang w:val="uk-UA"/>
        </w:rPr>
      </w:pPr>
      <w:r>
        <w:rPr>
          <w:rFonts w:ascii="Times New Roman" w:hAnsi="Times New Roman"/>
          <w:b/>
          <w:bCs/>
          <w:sz w:val="28"/>
          <w:szCs w:val="28"/>
          <w:lang w:val="uk-UA"/>
        </w:rPr>
      </w:r>
    </w:p>
    <w:p>
      <w:pPr>
        <w:pStyle w:val="Normal"/>
        <w:spacing w:lineRule="auto" w:line="360"/>
        <w:ind w:firstLine="562"/>
        <w:jc w:val="center"/>
        <w:rPr>
          <w:rFonts w:ascii="Times New Roman" w:hAnsi="Times New Roman"/>
          <w:b/>
          <w:b/>
          <w:bCs/>
          <w:sz w:val="28"/>
          <w:szCs w:val="28"/>
          <w:lang w:val="uk-UA"/>
        </w:rPr>
      </w:pPr>
      <w:r>
        <w:rPr>
          <w:rFonts w:ascii="Times New Roman" w:hAnsi="Times New Roman"/>
          <w:b/>
          <w:bCs/>
          <w:sz w:val="28"/>
          <w:szCs w:val="28"/>
          <w:lang w:val="uk-UA"/>
        </w:rPr>
      </w:r>
    </w:p>
    <w:p>
      <w:pPr>
        <w:pStyle w:val="Normal"/>
        <w:spacing w:lineRule="auto" w:line="360"/>
        <w:ind w:firstLine="562"/>
        <w:jc w:val="center"/>
        <w:rPr>
          <w:rFonts w:ascii="Times New Roman" w:hAnsi="Times New Roman"/>
          <w:b/>
          <w:b/>
          <w:bCs/>
          <w:sz w:val="28"/>
          <w:szCs w:val="28"/>
          <w:lang w:val="uk-UA"/>
        </w:rPr>
      </w:pPr>
      <w:r>
        <w:rPr>
          <w:rFonts w:ascii="Times New Roman" w:hAnsi="Times New Roman"/>
          <w:b/>
          <w:bCs/>
          <w:sz w:val="28"/>
          <w:szCs w:val="28"/>
          <w:lang w:val="uk-UA"/>
        </w:rPr>
      </w:r>
    </w:p>
    <w:p>
      <w:pPr>
        <w:pStyle w:val="Normal"/>
        <w:spacing w:lineRule="auto" w:line="360"/>
        <w:ind w:firstLine="562"/>
        <w:jc w:val="center"/>
        <w:rPr>
          <w:rFonts w:ascii="Times New Roman" w:hAnsi="Times New Roman"/>
          <w:b/>
          <w:b/>
          <w:bCs/>
          <w:sz w:val="28"/>
          <w:szCs w:val="28"/>
          <w:lang w:val="uk-UA"/>
        </w:rPr>
      </w:pPr>
      <w:r>
        <w:rPr>
          <w:rFonts w:ascii="Times New Roman" w:hAnsi="Times New Roman"/>
          <w:b/>
          <w:bCs/>
          <w:sz w:val="28"/>
          <w:szCs w:val="28"/>
          <w:lang w:val="uk-UA"/>
        </w:rPr>
      </w:r>
    </w:p>
    <w:p>
      <w:pPr>
        <w:pStyle w:val="Normal"/>
        <w:spacing w:lineRule="auto" w:line="360"/>
        <w:ind w:firstLine="562"/>
        <w:jc w:val="center"/>
        <w:rPr>
          <w:lang w:val="ru-RU"/>
        </w:rPr>
      </w:pPr>
      <w:r>
        <w:rPr>
          <w:rFonts w:ascii="Times New Roman" w:hAnsi="Times New Roman"/>
          <w:b/>
          <w:bCs/>
          <w:sz w:val="28"/>
          <w:szCs w:val="28"/>
          <w:lang w:val="uk-UA"/>
        </w:rPr>
        <w:t>РОЗДІЛ  4</w:t>
      </w:r>
    </w:p>
    <w:p>
      <w:pPr>
        <w:pStyle w:val="Normal"/>
        <w:spacing w:lineRule="auto" w:line="360"/>
        <w:ind w:firstLine="562"/>
        <w:jc w:val="center"/>
        <w:rPr>
          <w:lang w:val="ru-RU"/>
        </w:rPr>
      </w:pPr>
      <w:r>
        <w:rPr>
          <w:rFonts w:ascii="Times New Roman" w:hAnsi="Times New Roman"/>
          <w:b/>
          <w:bCs/>
          <w:sz w:val="28"/>
          <w:szCs w:val="28"/>
          <w:lang w:val="uk-UA"/>
        </w:rPr>
        <w:t>ДЕТАЛІЗАЦІЯ ТЕМАТИЧНОЇ ГРУПИ «</w:t>
      </w:r>
      <w:r>
        <w:rPr>
          <w:rFonts w:cs="Times New Roman" w:ascii="Times New Roman" w:hAnsi="Times New Roman"/>
          <w:b/>
          <w:bCs/>
          <w:color w:val="000000"/>
          <w:sz w:val="28"/>
          <w:szCs w:val="28"/>
          <w:lang w:val="uk-UA"/>
        </w:rPr>
        <w:t>ТЕХНІЧНЕ ОБЛАДНАННЯ ТА ПРОЦЕС ЗЙОМОК</w:t>
      </w:r>
      <w:r>
        <w:rPr>
          <w:rFonts w:ascii="Times New Roman" w:hAnsi="Times New Roman"/>
          <w:b/>
          <w:bCs/>
          <w:sz w:val="28"/>
          <w:szCs w:val="28"/>
          <w:lang w:val="uk-UA"/>
        </w:rPr>
        <w:t>»</w:t>
      </w:r>
    </w:p>
    <w:p>
      <w:pPr>
        <w:pStyle w:val="Normal"/>
        <w:spacing w:lineRule="auto" w:line="360"/>
        <w:ind w:firstLine="562"/>
        <w:jc w:val="center"/>
        <w:rPr>
          <w:rFonts w:ascii="Times New Roman" w:hAnsi="Times New Roman"/>
          <w:b/>
          <w:b/>
          <w:bCs/>
          <w:sz w:val="28"/>
          <w:szCs w:val="28"/>
          <w:lang w:val="uk-UA"/>
        </w:rPr>
      </w:pPr>
      <w:r>
        <w:rPr>
          <w:rFonts w:ascii="Times New Roman" w:hAnsi="Times New Roman"/>
          <w:b/>
          <w:bCs/>
          <w:sz w:val="28"/>
          <w:szCs w:val="28"/>
          <w:lang w:val="uk-UA"/>
        </w:rPr>
      </w:r>
    </w:p>
    <w:p>
      <w:pPr>
        <w:pStyle w:val="Normal"/>
        <w:spacing w:lineRule="auto" w:line="360"/>
        <w:ind w:firstLine="562"/>
        <w:jc w:val="both"/>
        <w:rPr>
          <w:lang w:val="uk-UA"/>
        </w:rPr>
      </w:pPr>
      <w:r>
        <w:rPr>
          <w:rFonts w:ascii="Times New Roman" w:hAnsi="Times New Roman"/>
          <w:color w:val="000000"/>
          <w:sz w:val="28"/>
          <w:szCs w:val="28"/>
          <w:lang w:val="uk-UA"/>
        </w:rPr>
        <w:t xml:space="preserve">Дослідження лексико-семантичного поля </w:t>
      </w:r>
      <w:r>
        <w:rPr>
          <w:rFonts w:ascii="Times New Roman" w:hAnsi="Times New Roman"/>
          <w:i/>
          <w:iCs/>
          <w:color w:val="000000"/>
          <w:sz w:val="28"/>
          <w:szCs w:val="28"/>
          <w:lang w:val="uk-UA"/>
        </w:rPr>
        <w:t>кінематограф</w:t>
      </w:r>
      <w:r>
        <w:rPr>
          <w:rFonts w:ascii="Times New Roman" w:hAnsi="Times New Roman"/>
          <w:color w:val="000000"/>
          <w:sz w:val="28"/>
          <w:szCs w:val="28"/>
          <w:lang w:val="uk-UA"/>
        </w:rPr>
        <w:t xml:space="preserve"> є досить цікавим, але водночас і складним лінгвістичним завданням. У першу чергу це пов’язано з великою кількістю векторів, за якими розподіляється досліджуваний матеріал: жанрова класифікація (якій було присвячено попередній розділ даної роботи); люди, залучені в процес зйомок; неологізми та сленгові лексичні одиниці притаманні кожному з напрямків; фемінітиви у сфері кіно; технічна сторона створення кінокартин. Останній пункт є не менш важливим, ніж уже проаналізовані, оскільки на категорію кіновиробництва припадає вагома частина усіх лексичних одиниць. Окрім того, у час новітніх технологій кінематограф не стоїть осторонь. З’являються нові техніки, прийоми, модернізується обладнання, а як результат – оновлюється лексико-семантичне поле індустрії, даючи можливість мовознавцям досліджувати та аналізувати нові слова та вирази. </w:t>
      </w:r>
    </w:p>
    <w:p>
      <w:pPr>
        <w:pStyle w:val="Normal"/>
        <w:spacing w:lineRule="auto" w:line="360"/>
        <w:ind w:firstLine="562"/>
        <w:jc w:val="both"/>
        <w:rPr>
          <w:color w:val="000000"/>
          <w:lang w:val="uk-UA"/>
        </w:rPr>
      </w:pPr>
      <w:r>
        <w:rPr>
          <w:color w:val="000000"/>
          <w:lang w:val="uk-UA"/>
        </w:rPr>
      </w:r>
    </w:p>
    <w:p>
      <w:pPr>
        <w:pStyle w:val="Normal"/>
        <w:spacing w:lineRule="auto" w:line="360"/>
        <w:ind w:firstLine="562"/>
        <w:jc w:val="both"/>
        <w:rPr>
          <w:lang w:val="ru-RU"/>
        </w:rPr>
      </w:pPr>
      <w:r>
        <w:rPr>
          <w:rFonts w:ascii="Times New Roman" w:hAnsi="Times New Roman"/>
          <w:b/>
          <w:bCs/>
          <w:color w:val="000000"/>
          <w:sz w:val="28"/>
          <w:szCs w:val="28"/>
          <w:lang w:val="uk-UA"/>
        </w:rPr>
        <w:t>3. 1. Аналіз тематичної підгрупи «Типи кінематографічних планів»</w:t>
      </w:r>
    </w:p>
    <w:p>
      <w:pPr>
        <w:pStyle w:val="Normal"/>
        <w:spacing w:lineRule="auto" w:line="360"/>
        <w:ind w:firstLine="562"/>
        <w:jc w:val="both"/>
        <w:rPr>
          <w:lang w:val="uk-UA"/>
        </w:rPr>
      </w:pPr>
      <w:r>
        <w:rPr>
          <w:rFonts w:ascii="Times New Roman" w:hAnsi="Times New Roman"/>
          <w:color w:val="000000"/>
          <w:sz w:val="28"/>
          <w:szCs w:val="28"/>
          <w:lang w:val="uk-UA"/>
        </w:rPr>
        <w:t>Однією з найбагатших тематичних підгруп у категорії кіновиробництва є типи планів відеозйомки. Згідно з</w:t>
      </w:r>
      <w:r>
        <w:rPr>
          <w:rFonts w:ascii="Times New Roman" w:hAnsi="Times New Roman"/>
          <w:color w:val="FF0000"/>
          <w:sz w:val="28"/>
          <w:szCs w:val="28"/>
          <w:lang w:val="uk-UA"/>
        </w:rPr>
        <w:t>і</w:t>
      </w:r>
      <w:r>
        <w:rPr>
          <w:rFonts w:ascii="Times New Roman" w:hAnsi="Times New Roman"/>
          <w:color w:val="000000"/>
          <w:sz w:val="28"/>
          <w:szCs w:val="28"/>
          <w:lang w:val="uk-UA"/>
        </w:rPr>
        <w:t xml:space="preserve"> словником Миславського </w:t>
      </w:r>
      <w:r>
        <w:rPr>
          <w:rFonts w:ascii="Times New Roman" w:hAnsi="Times New Roman"/>
          <w:i/>
          <w:iCs/>
          <w:color w:val="000000"/>
          <w:sz w:val="28"/>
          <w:szCs w:val="28"/>
          <w:lang w:val="uk-UA"/>
        </w:rPr>
        <w:t>кінематографічний план</w:t>
      </w:r>
      <w:r>
        <w:rPr>
          <w:rFonts w:ascii="Times New Roman" w:hAnsi="Times New Roman"/>
          <w:color w:val="000000"/>
          <w:sz w:val="28"/>
          <w:szCs w:val="28"/>
          <w:lang w:val="uk-UA"/>
        </w:rPr>
        <w:t xml:space="preserve"> (англ. </w:t>
      </w:r>
      <w:r>
        <w:rPr>
          <w:rFonts w:ascii="Times New Roman" w:hAnsi="Times New Roman"/>
          <w:i/>
          <w:iCs/>
          <w:color w:val="000000"/>
          <w:sz w:val="28"/>
          <w:szCs w:val="28"/>
        </w:rPr>
        <w:t>shot</w:t>
      </w:r>
      <w:r>
        <w:rPr>
          <w:rFonts w:ascii="Times New Roman" w:hAnsi="Times New Roman"/>
          <w:color w:val="000000"/>
          <w:sz w:val="28"/>
          <w:szCs w:val="28"/>
          <w:lang w:val="ru-RU"/>
        </w:rPr>
        <w:t xml:space="preserve">) – </w:t>
      </w:r>
      <w:r>
        <w:rPr>
          <w:rFonts w:ascii="Times New Roman" w:hAnsi="Times New Roman"/>
          <w:color w:val="000000"/>
          <w:sz w:val="28"/>
          <w:szCs w:val="28"/>
          <w:lang w:val="uk-UA"/>
        </w:rPr>
        <w:t xml:space="preserve">це </w:t>
      </w:r>
      <w:r>
        <w:rPr>
          <w:rFonts w:ascii="Times New Roman" w:hAnsi="Times New Roman"/>
          <w:color w:val="000000"/>
          <w:sz w:val="28"/>
          <w:szCs w:val="28"/>
          <w:lang w:val="ru-RU"/>
        </w:rPr>
        <w:t>«</w:t>
      </w:r>
      <w:r>
        <w:rPr>
          <w:rFonts w:ascii="Times New Roman" w:hAnsi="Times New Roman"/>
          <w:color w:val="000000"/>
          <w:sz w:val="28"/>
          <w:szCs w:val="28"/>
          <w:lang w:val="uk-UA"/>
        </w:rPr>
        <w:t xml:space="preserve">відносний масштаб зображення в кінокадрі» </w:t>
      </w:r>
      <w:r>
        <w:rPr>
          <w:rFonts w:ascii="Times New Roman" w:hAnsi="Times New Roman"/>
          <w:color w:val="000000"/>
          <w:sz w:val="28"/>
          <w:szCs w:val="28"/>
          <w:lang w:val="ru-RU"/>
        </w:rPr>
        <w:t xml:space="preserve">[27; 289]. </w:t>
      </w:r>
      <w:r>
        <w:rPr>
          <w:rFonts w:ascii="Times New Roman" w:hAnsi="Times New Roman"/>
          <w:color w:val="000000"/>
          <w:sz w:val="28"/>
          <w:szCs w:val="28"/>
          <w:lang w:val="uk-UA"/>
        </w:rPr>
        <w:t>Кінематографічний глосарій</w:t>
      </w:r>
      <w:r>
        <w:rPr>
          <w:rFonts w:ascii="Times New Roman" w:hAnsi="Times New Roman"/>
          <w:color w:val="000000"/>
          <w:sz w:val="28"/>
          <w:szCs w:val="28"/>
        </w:rPr>
        <w:t xml:space="preserve"> </w:t>
      </w:r>
      <w:r>
        <w:rPr>
          <w:rFonts w:ascii="Times New Roman" w:hAnsi="Times New Roman"/>
          <w:i/>
          <w:iCs/>
          <w:color w:val="000000"/>
          <w:sz w:val="28"/>
          <w:szCs w:val="28"/>
        </w:rPr>
        <w:t>StudioBinder</w:t>
      </w:r>
      <w:r>
        <w:rPr>
          <w:rFonts w:ascii="Times New Roman" w:hAnsi="Times New Roman"/>
          <w:color w:val="000000"/>
          <w:sz w:val="28"/>
          <w:szCs w:val="28"/>
        </w:rPr>
        <w:t xml:space="preserve"> </w:t>
      </w:r>
      <w:r>
        <w:rPr>
          <w:rFonts w:ascii="Times New Roman" w:hAnsi="Times New Roman"/>
          <w:color w:val="000000"/>
          <w:sz w:val="28"/>
          <w:szCs w:val="28"/>
          <w:lang w:val="uk-UA"/>
        </w:rPr>
        <w:t xml:space="preserve">пояснює відповідну англійську лексему </w:t>
      </w:r>
      <w:r>
        <w:rPr>
          <w:rFonts w:ascii="Times New Roman" w:hAnsi="Times New Roman"/>
          <w:color w:val="000000"/>
          <w:sz w:val="28"/>
          <w:szCs w:val="28"/>
        </w:rPr>
        <w:t>«</w:t>
      </w:r>
      <w:r>
        <w:rPr>
          <w:rFonts w:ascii="Times New Roman" w:hAnsi="Times New Roman"/>
          <w:i/>
          <w:iCs/>
          <w:color w:val="000000"/>
          <w:sz w:val="28"/>
          <w:szCs w:val="28"/>
        </w:rPr>
        <w:t>a camera shot</w:t>
      </w:r>
      <w:r>
        <w:rPr>
          <w:rFonts w:ascii="Times New Roman" w:hAnsi="Times New Roman"/>
          <w:color w:val="000000"/>
          <w:sz w:val="28"/>
          <w:szCs w:val="28"/>
        </w:rPr>
        <w:t xml:space="preserve">» </w:t>
      </w:r>
      <w:r>
        <w:rPr>
          <w:rFonts w:ascii="Times New Roman" w:hAnsi="Times New Roman"/>
          <w:color w:val="000000"/>
          <w:sz w:val="28"/>
          <w:szCs w:val="28"/>
          <w:lang w:val="uk-UA"/>
        </w:rPr>
        <w:t>наступним чином: «</w:t>
      </w:r>
      <w:r>
        <w:rPr>
          <w:rFonts w:ascii="Times New Roman" w:hAnsi="Times New Roman"/>
          <w:i/>
          <w:iCs/>
          <w:color w:val="000000"/>
          <w:sz w:val="28"/>
          <w:szCs w:val="28"/>
        </w:rPr>
        <w:t>composed of the series of frames that are shot uninterrupted from the moment the camera starts rolling until it stops</w:t>
      </w:r>
      <w:r>
        <w:rPr>
          <w:rFonts w:ascii="Times New Roman" w:hAnsi="Times New Roman"/>
          <w:color w:val="000000"/>
          <w:sz w:val="28"/>
          <w:szCs w:val="28"/>
        </w:rPr>
        <w:t xml:space="preserve">» [25]. </w:t>
      </w:r>
      <w:r>
        <w:rPr>
          <w:rFonts w:ascii="Times New Roman" w:hAnsi="Times New Roman"/>
          <w:color w:val="000000"/>
          <w:sz w:val="28"/>
          <w:szCs w:val="28"/>
          <w:lang w:val="uk-UA"/>
        </w:rPr>
        <w:t xml:space="preserve">Плани відеозйомки є досить важливим аспектом у кіновиробництві, оскільки режисери, поєднуючи різні типи планів, ракурси та рухи камери, мають змогу виділити особливі моменти в сцені, підкреслити певні емоції акторів та ідеї. Вітчизняний науковець Миславський виділяє шість основних кінематографічних планів: дальній, загальний, середній, перший, великий та деталь. Окрім перелічених, в англійській мові існують інші плани з цікавими для лінгвістичного дослідження назвами. </w:t>
      </w:r>
    </w:p>
    <w:p>
      <w:pPr>
        <w:pStyle w:val="Normal"/>
        <w:spacing w:lineRule="auto" w:line="360"/>
        <w:ind w:firstLine="562"/>
        <w:jc w:val="both"/>
        <w:rPr>
          <w:lang w:val="uk-UA"/>
        </w:rPr>
      </w:pPr>
      <w:r>
        <w:rPr>
          <w:rFonts w:ascii="Times New Roman" w:hAnsi="Times New Roman"/>
          <w:color w:val="000000"/>
          <w:sz w:val="28"/>
          <w:szCs w:val="28"/>
          <w:lang w:val="uk-UA"/>
        </w:rPr>
        <w:t>Перший з них це «</w:t>
      </w:r>
      <w:r>
        <w:rPr>
          <w:rFonts w:ascii="Times New Roman" w:hAnsi="Times New Roman"/>
          <w:i/>
          <w:iCs/>
          <w:color w:val="000000"/>
          <w:sz w:val="28"/>
          <w:szCs w:val="28"/>
        </w:rPr>
        <w:t>an</w:t>
      </w:r>
      <w:r>
        <w:rPr>
          <w:rFonts w:ascii="Times New Roman" w:hAnsi="Times New Roman"/>
          <w:i/>
          <w:iCs/>
          <w:color w:val="000000"/>
          <w:sz w:val="28"/>
          <w:szCs w:val="28"/>
          <w:lang w:val="ru-RU"/>
        </w:rPr>
        <w:t xml:space="preserve"> </w:t>
      </w:r>
      <w:r>
        <w:rPr>
          <w:rFonts w:ascii="Times New Roman" w:hAnsi="Times New Roman"/>
          <w:i/>
          <w:iCs/>
          <w:color w:val="000000"/>
          <w:sz w:val="28"/>
          <w:szCs w:val="28"/>
        </w:rPr>
        <w:t>Abby</w:t>
      </w:r>
      <w:r>
        <w:rPr>
          <w:rFonts w:ascii="Times New Roman" w:hAnsi="Times New Roman"/>
          <w:i/>
          <w:iCs/>
          <w:color w:val="000000"/>
          <w:sz w:val="28"/>
          <w:szCs w:val="28"/>
          <w:lang w:val="ru-RU"/>
        </w:rPr>
        <w:t xml:space="preserve"> </w:t>
      </w:r>
      <w:r>
        <w:rPr>
          <w:rFonts w:ascii="Times New Roman" w:hAnsi="Times New Roman"/>
          <w:i/>
          <w:iCs/>
          <w:color w:val="000000"/>
          <w:sz w:val="28"/>
          <w:szCs w:val="28"/>
        </w:rPr>
        <w:t>Singer</w:t>
      </w:r>
      <w:r>
        <w:rPr>
          <w:rFonts w:ascii="Times New Roman" w:hAnsi="Times New Roman"/>
          <w:i/>
          <w:iCs/>
          <w:color w:val="000000"/>
          <w:sz w:val="28"/>
          <w:szCs w:val="28"/>
          <w:lang w:val="ru-RU"/>
        </w:rPr>
        <w:t xml:space="preserve"> </w:t>
      </w:r>
      <w:r>
        <w:rPr>
          <w:rFonts w:ascii="Times New Roman" w:hAnsi="Times New Roman"/>
          <w:i/>
          <w:iCs/>
          <w:color w:val="000000"/>
          <w:sz w:val="28"/>
          <w:szCs w:val="28"/>
        </w:rPr>
        <w:t>shot</w:t>
      </w:r>
      <w:r>
        <w:rPr>
          <w:rFonts w:ascii="Times New Roman" w:hAnsi="Times New Roman"/>
          <w:color w:val="000000"/>
          <w:sz w:val="28"/>
          <w:szCs w:val="28"/>
          <w:lang w:val="uk-UA"/>
        </w:rPr>
        <w:t>» – це передостанній кадр знімального дня або всього фільму. Він був названий на честь відомого асистента кінорежисера та продюсера Еббі Сінгер</w:t>
      </w:r>
      <w:r>
        <w:rPr>
          <w:rFonts w:ascii="Times New Roman" w:hAnsi="Times New Roman"/>
          <w:color w:val="FF0000"/>
          <w:sz w:val="28"/>
          <w:szCs w:val="28"/>
          <w:lang w:val="uk-UA"/>
        </w:rPr>
        <w:t>а</w:t>
      </w:r>
      <w:r>
        <w:rPr>
          <w:rFonts w:ascii="Times New Roman" w:hAnsi="Times New Roman"/>
          <w:color w:val="000000"/>
          <w:sz w:val="28"/>
          <w:szCs w:val="28"/>
          <w:lang w:val="uk-UA"/>
        </w:rPr>
        <w:t>. Його колеги на знімальному майданчику почали вживати цю фразу як локальний жарт, але згодом він перетворився у повноцінний кінематографічний термін. Поява «</w:t>
      </w:r>
      <w:r>
        <w:rPr>
          <w:rFonts w:ascii="Times New Roman" w:hAnsi="Times New Roman"/>
          <w:i/>
          <w:iCs/>
          <w:color w:val="000000"/>
          <w:sz w:val="28"/>
          <w:szCs w:val="28"/>
        </w:rPr>
        <w:t>an</w:t>
      </w:r>
      <w:r>
        <w:rPr>
          <w:rFonts w:ascii="Times New Roman" w:hAnsi="Times New Roman"/>
          <w:i/>
          <w:iCs/>
          <w:color w:val="000000"/>
          <w:sz w:val="28"/>
          <w:szCs w:val="28"/>
          <w:lang w:val="uk-UA"/>
        </w:rPr>
        <w:t xml:space="preserve"> </w:t>
      </w:r>
      <w:r>
        <w:rPr>
          <w:rFonts w:ascii="Times New Roman" w:hAnsi="Times New Roman"/>
          <w:i/>
          <w:iCs/>
          <w:color w:val="000000"/>
          <w:sz w:val="28"/>
          <w:szCs w:val="28"/>
        </w:rPr>
        <w:t>Abby</w:t>
      </w:r>
      <w:r>
        <w:rPr>
          <w:rFonts w:ascii="Times New Roman" w:hAnsi="Times New Roman"/>
          <w:i/>
          <w:iCs/>
          <w:color w:val="000000"/>
          <w:sz w:val="28"/>
          <w:szCs w:val="28"/>
          <w:lang w:val="uk-UA"/>
        </w:rPr>
        <w:t xml:space="preserve"> </w:t>
      </w:r>
      <w:r>
        <w:rPr>
          <w:rFonts w:ascii="Times New Roman" w:hAnsi="Times New Roman"/>
          <w:i/>
          <w:iCs/>
          <w:color w:val="000000"/>
          <w:sz w:val="28"/>
          <w:szCs w:val="28"/>
        </w:rPr>
        <w:t>Singer</w:t>
      </w:r>
      <w:r>
        <w:rPr>
          <w:rFonts w:ascii="Times New Roman" w:hAnsi="Times New Roman"/>
          <w:i/>
          <w:iCs/>
          <w:color w:val="000000"/>
          <w:sz w:val="28"/>
          <w:szCs w:val="28"/>
          <w:lang w:val="uk-UA"/>
        </w:rPr>
        <w:t xml:space="preserve"> </w:t>
      </w:r>
      <w:r>
        <w:rPr>
          <w:rFonts w:ascii="Times New Roman" w:hAnsi="Times New Roman"/>
          <w:i/>
          <w:iCs/>
          <w:color w:val="000000"/>
          <w:sz w:val="28"/>
          <w:szCs w:val="28"/>
        </w:rPr>
        <w:t>shot</w:t>
      </w:r>
      <w:r>
        <w:rPr>
          <w:rFonts w:ascii="Times New Roman" w:hAnsi="Times New Roman"/>
          <w:color w:val="000000"/>
          <w:sz w:val="28"/>
          <w:szCs w:val="28"/>
          <w:lang w:val="uk-UA"/>
        </w:rPr>
        <w:t>» пов’язана з важливістю та акцентом, який робив продюсер на передостанньому кадрі: «</w:t>
      </w:r>
      <w:r>
        <w:rPr>
          <w:rFonts w:ascii="Times New Roman" w:hAnsi="Times New Roman"/>
          <w:i/>
          <w:iCs/>
          <w:color w:val="000000"/>
          <w:sz w:val="28"/>
          <w:szCs w:val="28"/>
        </w:rPr>
        <w:t>This</w:t>
      </w:r>
      <w:r>
        <w:rPr>
          <w:rFonts w:ascii="Times New Roman" w:hAnsi="Times New Roman"/>
          <w:i/>
          <w:iCs/>
          <w:color w:val="000000"/>
          <w:sz w:val="28"/>
          <w:szCs w:val="28"/>
          <w:lang w:val="uk-UA"/>
        </w:rPr>
        <w:t xml:space="preserve"> </w:t>
      </w:r>
      <w:r>
        <w:rPr>
          <w:rFonts w:ascii="Times New Roman" w:hAnsi="Times New Roman"/>
          <w:i/>
          <w:iCs/>
          <w:color w:val="000000"/>
          <w:sz w:val="28"/>
          <w:szCs w:val="28"/>
        </w:rPr>
        <w:t>and</w:t>
      </w:r>
      <w:r>
        <w:rPr>
          <w:rFonts w:ascii="Times New Roman" w:hAnsi="Times New Roman"/>
          <w:i/>
          <w:iCs/>
          <w:color w:val="000000"/>
          <w:sz w:val="28"/>
          <w:szCs w:val="28"/>
          <w:lang w:val="uk-UA"/>
        </w:rPr>
        <w:t xml:space="preserve"> </w:t>
      </w:r>
      <w:r>
        <w:rPr>
          <w:rFonts w:ascii="Times New Roman" w:hAnsi="Times New Roman"/>
          <w:i/>
          <w:iCs/>
          <w:color w:val="000000"/>
          <w:sz w:val="28"/>
          <w:szCs w:val="28"/>
        </w:rPr>
        <w:t>one</w:t>
      </w:r>
      <w:r>
        <w:rPr>
          <w:rFonts w:ascii="Times New Roman" w:hAnsi="Times New Roman"/>
          <w:i/>
          <w:iCs/>
          <w:color w:val="000000"/>
          <w:sz w:val="28"/>
          <w:szCs w:val="28"/>
          <w:lang w:val="uk-UA"/>
        </w:rPr>
        <w:t xml:space="preserve"> </w:t>
      </w:r>
      <w:r>
        <w:rPr>
          <w:rFonts w:ascii="Times New Roman" w:hAnsi="Times New Roman"/>
          <w:i/>
          <w:iCs/>
          <w:color w:val="000000"/>
          <w:sz w:val="28"/>
          <w:szCs w:val="28"/>
        </w:rPr>
        <w:t>more</w:t>
      </w:r>
      <w:r>
        <w:rPr>
          <w:rFonts w:ascii="Times New Roman" w:hAnsi="Times New Roman"/>
          <w:color w:val="000000"/>
          <w:sz w:val="28"/>
          <w:szCs w:val="28"/>
          <w:lang w:val="uk-UA"/>
        </w:rPr>
        <w:t xml:space="preserve">» [15] – вислів, який призвів до появи нової культової фрази у сфері кіноіндустрії. </w:t>
      </w:r>
    </w:p>
    <w:p>
      <w:pPr>
        <w:pStyle w:val="Normal"/>
        <w:spacing w:lineRule="auto" w:line="360"/>
        <w:ind w:firstLine="562"/>
        <w:jc w:val="both"/>
        <w:rPr>
          <w:lang w:val="uk-UA"/>
        </w:rPr>
      </w:pPr>
      <w:r>
        <w:rPr>
          <w:rFonts w:ascii="Times New Roman" w:hAnsi="Times New Roman"/>
          <w:color w:val="000000"/>
          <w:sz w:val="28"/>
          <w:szCs w:val="28"/>
          <w:lang w:val="uk-UA"/>
        </w:rPr>
        <w:t>Наступним типом плану є «</w:t>
      </w:r>
      <w:r>
        <w:rPr>
          <w:rFonts w:ascii="Times New Roman" w:hAnsi="Times New Roman"/>
          <w:i/>
          <w:iCs/>
          <w:color w:val="000000"/>
          <w:sz w:val="28"/>
          <w:szCs w:val="28"/>
        </w:rPr>
        <w:t>an</w:t>
      </w:r>
      <w:r>
        <w:rPr>
          <w:rFonts w:ascii="Times New Roman" w:hAnsi="Times New Roman"/>
          <w:i/>
          <w:iCs/>
          <w:color w:val="000000"/>
          <w:sz w:val="28"/>
          <w:szCs w:val="28"/>
          <w:lang w:val="uk-UA"/>
        </w:rPr>
        <w:t xml:space="preserve"> </w:t>
      </w:r>
      <w:r>
        <w:rPr>
          <w:rFonts w:ascii="Times New Roman" w:hAnsi="Times New Roman"/>
          <w:i/>
          <w:iCs/>
          <w:color w:val="000000"/>
          <w:sz w:val="28"/>
          <w:szCs w:val="28"/>
        </w:rPr>
        <w:t>aerial</w:t>
      </w:r>
      <w:r>
        <w:rPr>
          <w:rFonts w:ascii="Times New Roman" w:hAnsi="Times New Roman"/>
          <w:i/>
          <w:iCs/>
          <w:color w:val="000000"/>
          <w:sz w:val="28"/>
          <w:szCs w:val="28"/>
          <w:lang w:val="uk-UA"/>
        </w:rPr>
        <w:t xml:space="preserve"> </w:t>
      </w:r>
      <w:r>
        <w:rPr>
          <w:rFonts w:ascii="Times New Roman" w:hAnsi="Times New Roman"/>
          <w:i/>
          <w:iCs/>
          <w:color w:val="000000"/>
          <w:sz w:val="28"/>
          <w:szCs w:val="28"/>
        </w:rPr>
        <w:t>shot</w:t>
      </w:r>
      <w:r>
        <w:rPr>
          <w:rFonts w:ascii="Times New Roman" w:hAnsi="Times New Roman"/>
          <w:color w:val="000000"/>
          <w:sz w:val="28"/>
          <w:szCs w:val="28"/>
          <w:lang w:val="uk-UA"/>
        </w:rPr>
        <w:t>» – аерозйомка. Це кадр, який знімається з великої висоти, з висоти пташиного польоту, а тому має ще такі синонімічні назви як «</w:t>
      </w:r>
      <w:r>
        <w:rPr>
          <w:rFonts w:ascii="Times New Roman" w:hAnsi="Times New Roman"/>
          <w:i/>
          <w:iCs/>
          <w:color w:val="000000"/>
          <w:sz w:val="28"/>
          <w:szCs w:val="28"/>
        </w:rPr>
        <w:t>God</w:t>
      </w:r>
      <w:r>
        <w:rPr>
          <w:rFonts w:ascii="Times New Roman" w:hAnsi="Times New Roman"/>
          <w:i/>
          <w:iCs/>
          <w:color w:val="000000"/>
          <w:sz w:val="28"/>
          <w:szCs w:val="28"/>
          <w:lang w:val="uk-UA"/>
        </w:rPr>
        <w:t>’</w:t>
      </w:r>
      <w:r>
        <w:rPr>
          <w:rFonts w:ascii="Times New Roman" w:hAnsi="Times New Roman"/>
          <w:i/>
          <w:iCs/>
          <w:color w:val="000000"/>
          <w:sz w:val="28"/>
          <w:szCs w:val="28"/>
        </w:rPr>
        <w:t>s</w:t>
      </w:r>
      <w:r>
        <w:rPr>
          <w:rFonts w:ascii="Times New Roman" w:hAnsi="Times New Roman"/>
          <w:i/>
          <w:iCs/>
          <w:color w:val="000000"/>
          <w:sz w:val="28"/>
          <w:szCs w:val="28"/>
          <w:lang w:val="uk-UA"/>
        </w:rPr>
        <w:t xml:space="preserve"> </w:t>
      </w:r>
      <w:r>
        <w:rPr>
          <w:rFonts w:ascii="Times New Roman" w:hAnsi="Times New Roman"/>
          <w:i/>
          <w:iCs/>
          <w:color w:val="000000"/>
          <w:sz w:val="28"/>
          <w:szCs w:val="28"/>
        </w:rPr>
        <w:t>eye</w:t>
      </w:r>
      <w:r>
        <w:rPr>
          <w:rFonts w:ascii="Times New Roman" w:hAnsi="Times New Roman"/>
          <w:i/>
          <w:iCs/>
          <w:color w:val="000000"/>
          <w:sz w:val="28"/>
          <w:szCs w:val="28"/>
          <w:lang w:val="uk-UA"/>
        </w:rPr>
        <w:t xml:space="preserve"> </w:t>
      </w:r>
      <w:r>
        <w:rPr>
          <w:rFonts w:ascii="Times New Roman" w:hAnsi="Times New Roman"/>
          <w:i/>
          <w:iCs/>
          <w:color w:val="000000"/>
          <w:sz w:val="28"/>
          <w:szCs w:val="28"/>
        </w:rPr>
        <w:t>view</w:t>
      </w:r>
      <w:r>
        <w:rPr>
          <w:rFonts w:ascii="Times New Roman" w:hAnsi="Times New Roman"/>
          <w:i/>
          <w:iCs/>
          <w:color w:val="000000"/>
          <w:sz w:val="28"/>
          <w:szCs w:val="28"/>
          <w:lang w:val="uk-UA"/>
        </w:rPr>
        <w:t xml:space="preserve"> </w:t>
      </w:r>
      <w:r>
        <w:rPr>
          <w:rFonts w:ascii="Times New Roman" w:hAnsi="Times New Roman"/>
          <w:i/>
          <w:iCs/>
          <w:color w:val="000000"/>
          <w:sz w:val="28"/>
          <w:szCs w:val="28"/>
        </w:rPr>
        <w:t>shot</w:t>
      </w:r>
      <w:r>
        <w:rPr>
          <w:rFonts w:ascii="Times New Roman" w:hAnsi="Times New Roman"/>
          <w:color w:val="000000"/>
          <w:sz w:val="28"/>
          <w:szCs w:val="28"/>
          <w:lang w:val="uk-UA"/>
        </w:rPr>
        <w:t>», «</w:t>
      </w:r>
      <w:r>
        <w:rPr>
          <w:rFonts w:ascii="Times New Roman" w:hAnsi="Times New Roman"/>
          <w:i/>
          <w:iCs/>
          <w:color w:val="000000"/>
          <w:sz w:val="28"/>
          <w:szCs w:val="28"/>
        </w:rPr>
        <w:t>birds</w:t>
      </w:r>
      <w:r>
        <w:rPr>
          <w:rFonts w:ascii="Times New Roman" w:hAnsi="Times New Roman"/>
          <w:i/>
          <w:iCs/>
          <w:color w:val="000000"/>
          <w:sz w:val="28"/>
          <w:szCs w:val="28"/>
          <w:lang w:val="uk-UA"/>
        </w:rPr>
        <w:t xml:space="preserve"> </w:t>
      </w:r>
      <w:r>
        <w:rPr>
          <w:rFonts w:ascii="Times New Roman" w:hAnsi="Times New Roman"/>
          <w:i/>
          <w:iCs/>
          <w:color w:val="000000"/>
          <w:sz w:val="28"/>
          <w:szCs w:val="28"/>
        </w:rPr>
        <w:t>eye</w:t>
      </w:r>
      <w:r>
        <w:rPr>
          <w:rFonts w:ascii="Times New Roman" w:hAnsi="Times New Roman"/>
          <w:i/>
          <w:iCs/>
          <w:color w:val="000000"/>
          <w:sz w:val="28"/>
          <w:szCs w:val="28"/>
          <w:lang w:val="uk-UA"/>
        </w:rPr>
        <w:t xml:space="preserve"> </w:t>
      </w:r>
      <w:r>
        <w:rPr>
          <w:rFonts w:ascii="Times New Roman" w:hAnsi="Times New Roman"/>
          <w:i/>
          <w:iCs/>
          <w:color w:val="000000"/>
          <w:sz w:val="28"/>
          <w:szCs w:val="28"/>
        </w:rPr>
        <w:t>view</w:t>
      </w:r>
      <w:r>
        <w:rPr>
          <w:rFonts w:ascii="Times New Roman" w:hAnsi="Times New Roman"/>
          <w:i/>
          <w:iCs/>
          <w:color w:val="000000"/>
          <w:sz w:val="28"/>
          <w:szCs w:val="28"/>
          <w:lang w:val="uk-UA"/>
        </w:rPr>
        <w:t xml:space="preserve"> </w:t>
      </w:r>
      <w:r>
        <w:rPr>
          <w:rFonts w:ascii="Times New Roman" w:hAnsi="Times New Roman"/>
          <w:i/>
          <w:iCs/>
          <w:color w:val="000000"/>
          <w:sz w:val="28"/>
          <w:szCs w:val="28"/>
        </w:rPr>
        <w:t>shot</w:t>
      </w:r>
      <w:r>
        <w:rPr>
          <w:rFonts w:ascii="Times New Roman" w:hAnsi="Times New Roman"/>
          <w:color w:val="000000"/>
          <w:sz w:val="28"/>
          <w:szCs w:val="28"/>
          <w:lang w:val="uk-UA"/>
        </w:rPr>
        <w:t>», «</w:t>
      </w:r>
      <w:r>
        <w:rPr>
          <w:rFonts w:ascii="Times New Roman" w:hAnsi="Times New Roman"/>
          <w:i/>
          <w:iCs/>
          <w:color w:val="000000"/>
          <w:sz w:val="28"/>
          <w:szCs w:val="28"/>
        </w:rPr>
        <w:t>overhead</w:t>
      </w:r>
      <w:r>
        <w:rPr>
          <w:rFonts w:ascii="Times New Roman" w:hAnsi="Times New Roman"/>
          <w:i/>
          <w:iCs/>
          <w:color w:val="000000"/>
          <w:sz w:val="28"/>
          <w:szCs w:val="28"/>
          <w:lang w:val="uk-UA"/>
        </w:rPr>
        <w:t xml:space="preserve"> </w:t>
      </w:r>
      <w:r>
        <w:rPr>
          <w:rFonts w:ascii="Times New Roman" w:hAnsi="Times New Roman"/>
          <w:i/>
          <w:iCs/>
          <w:color w:val="000000"/>
          <w:sz w:val="28"/>
          <w:szCs w:val="28"/>
        </w:rPr>
        <w:t>shot</w:t>
      </w:r>
      <w:r>
        <w:rPr>
          <w:rFonts w:ascii="Times New Roman" w:hAnsi="Times New Roman"/>
          <w:color w:val="000000"/>
          <w:sz w:val="28"/>
          <w:szCs w:val="28"/>
          <w:lang w:val="uk-UA"/>
        </w:rPr>
        <w:t>», «</w:t>
      </w:r>
      <w:r>
        <w:rPr>
          <w:rFonts w:ascii="Times New Roman" w:hAnsi="Times New Roman"/>
          <w:i/>
          <w:iCs/>
          <w:color w:val="000000"/>
          <w:sz w:val="28"/>
          <w:szCs w:val="28"/>
        </w:rPr>
        <w:t>elevated</w:t>
      </w:r>
      <w:r>
        <w:rPr>
          <w:rFonts w:ascii="Times New Roman" w:hAnsi="Times New Roman"/>
          <w:i/>
          <w:iCs/>
          <w:color w:val="000000"/>
          <w:sz w:val="28"/>
          <w:szCs w:val="28"/>
          <w:lang w:val="uk-UA"/>
        </w:rPr>
        <w:t xml:space="preserve"> </w:t>
      </w:r>
      <w:r>
        <w:rPr>
          <w:rFonts w:ascii="Times New Roman" w:hAnsi="Times New Roman"/>
          <w:i/>
          <w:iCs/>
          <w:color w:val="000000"/>
          <w:sz w:val="28"/>
          <w:szCs w:val="28"/>
        </w:rPr>
        <w:t>shot</w:t>
      </w:r>
      <w:r>
        <w:rPr>
          <w:rFonts w:ascii="Times New Roman" w:hAnsi="Times New Roman"/>
          <w:color w:val="000000"/>
          <w:sz w:val="28"/>
          <w:szCs w:val="28"/>
          <w:lang w:val="uk-UA"/>
        </w:rPr>
        <w:t xml:space="preserve">». Зазвичай він втілюється за допомогою літака, дирижабля, дрона або іншого літального апарату. Цікавим фактом є те, що  на початку </w:t>
      </w:r>
      <w:r>
        <w:rPr>
          <w:rFonts w:ascii="Times New Roman" w:hAnsi="Times New Roman"/>
          <w:color w:val="000000"/>
          <w:sz w:val="28"/>
          <w:szCs w:val="28"/>
        </w:rPr>
        <w:t>XIX</w:t>
      </w:r>
      <w:r>
        <w:rPr>
          <w:rFonts w:ascii="Times New Roman" w:hAnsi="Times New Roman"/>
          <w:color w:val="000000"/>
          <w:sz w:val="28"/>
          <w:szCs w:val="28"/>
          <w:lang w:val="ru-RU"/>
        </w:rPr>
        <w:t xml:space="preserve"> </w:t>
      </w:r>
      <w:r>
        <w:rPr>
          <w:rFonts w:ascii="Times New Roman" w:hAnsi="Times New Roman"/>
          <w:color w:val="000000"/>
          <w:sz w:val="28"/>
          <w:szCs w:val="28"/>
          <w:lang w:val="uk-UA"/>
        </w:rPr>
        <w:t>століття аерозйомка виконувалась за допомогою надувних кульок,  а використання дронів з відеоапаратурою переосмислило її в наш час. Саме слово «</w:t>
      </w:r>
      <w:r>
        <w:rPr>
          <w:rFonts w:ascii="Times New Roman" w:hAnsi="Times New Roman"/>
          <w:i/>
          <w:iCs/>
          <w:color w:val="000000"/>
          <w:sz w:val="28"/>
          <w:szCs w:val="28"/>
        </w:rPr>
        <w:t>aerial</w:t>
      </w:r>
      <w:r>
        <w:rPr>
          <w:rFonts w:ascii="Times New Roman" w:hAnsi="Times New Roman"/>
          <w:color w:val="000000"/>
          <w:sz w:val="28"/>
          <w:szCs w:val="28"/>
          <w:lang w:val="uk-UA"/>
        </w:rPr>
        <w:t>» в англійській мові з’явилося приблизно у 1600 році, і походить воно від латинського «</w:t>
      </w:r>
      <w:r>
        <w:rPr>
          <w:rFonts w:ascii="Times New Roman" w:hAnsi="Times New Roman"/>
          <w:i/>
          <w:iCs/>
          <w:color w:val="000000"/>
          <w:sz w:val="28"/>
          <w:szCs w:val="28"/>
        </w:rPr>
        <w:t>aerius</w:t>
      </w:r>
      <w:r>
        <w:rPr>
          <w:rFonts w:ascii="Times New Roman" w:hAnsi="Times New Roman"/>
          <w:color w:val="000000"/>
          <w:sz w:val="28"/>
          <w:szCs w:val="28"/>
          <w:lang w:val="uk-UA"/>
        </w:rPr>
        <w:t>», яке зі свого боку було запозичене від грецького «</w:t>
      </w:r>
      <w:r>
        <w:rPr>
          <w:rFonts w:ascii="Times New Roman" w:hAnsi="Times New Roman"/>
          <w:i/>
          <w:iCs/>
          <w:color w:val="000000"/>
          <w:sz w:val="28"/>
          <w:szCs w:val="28"/>
        </w:rPr>
        <w:t>aerios</w:t>
      </w:r>
      <w:r>
        <w:rPr>
          <w:rFonts w:ascii="Times New Roman" w:hAnsi="Times New Roman"/>
          <w:color w:val="000000"/>
          <w:sz w:val="28"/>
          <w:szCs w:val="28"/>
          <w:lang w:val="uk-UA"/>
        </w:rPr>
        <w:t>» – «</w:t>
      </w:r>
      <w:r>
        <w:rPr>
          <w:rFonts w:ascii="Times New Roman" w:hAnsi="Times New Roman"/>
          <w:i/>
          <w:iCs/>
          <w:color w:val="000000"/>
          <w:sz w:val="28"/>
          <w:szCs w:val="28"/>
        </w:rPr>
        <w:t>pertaining</w:t>
      </w:r>
      <w:r>
        <w:rPr>
          <w:rFonts w:ascii="Times New Roman" w:hAnsi="Times New Roman"/>
          <w:i/>
          <w:iCs/>
          <w:color w:val="000000"/>
          <w:sz w:val="28"/>
          <w:szCs w:val="28"/>
          <w:lang w:val="uk-UA"/>
        </w:rPr>
        <w:t xml:space="preserve"> </w:t>
      </w:r>
      <w:r>
        <w:rPr>
          <w:rFonts w:ascii="Times New Roman" w:hAnsi="Times New Roman"/>
          <w:i/>
          <w:iCs/>
          <w:color w:val="000000"/>
          <w:sz w:val="28"/>
          <w:szCs w:val="28"/>
        </w:rPr>
        <w:t>to</w:t>
      </w:r>
      <w:r>
        <w:rPr>
          <w:rFonts w:ascii="Times New Roman" w:hAnsi="Times New Roman"/>
          <w:i/>
          <w:iCs/>
          <w:color w:val="000000"/>
          <w:sz w:val="28"/>
          <w:szCs w:val="28"/>
          <w:lang w:val="uk-UA"/>
        </w:rPr>
        <w:t xml:space="preserve"> </w:t>
      </w:r>
      <w:r>
        <w:rPr>
          <w:rFonts w:ascii="Times New Roman" w:hAnsi="Times New Roman"/>
          <w:i/>
          <w:iCs/>
          <w:color w:val="000000"/>
          <w:sz w:val="28"/>
          <w:szCs w:val="28"/>
        </w:rPr>
        <w:t>air</w:t>
      </w:r>
      <w:r>
        <w:rPr>
          <w:rFonts w:ascii="Times New Roman" w:hAnsi="Times New Roman"/>
          <w:color w:val="000000"/>
          <w:sz w:val="28"/>
          <w:szCs w:val="28"/>
          <w:lang w:val="uk-UA"/>
        </w:rPr>
        <w:t>» [33]. Яскравими прикладами використання аерозйомки є такі кінокартини як «</w:t>
      </w:r>
      <w:r>
        <w:rPr>
          <w:rFonts w:ascii="Times New Roman" w:hAnsi="Times New Roman"/>
          <w:i/>
          <w:iCs/>
          <w:color w:val="000000"/>
          <w:sz w:val="28"/>
          <w:szCs w:val="28"/>
        </w:rPr>
        <w:t>Zodiac</w:t>
      </w:r>
      <w:r>
        <w:rPr>
          <w:rFonts w:ascii="Times New Roman" w:hAnsi="Times New Roman"/>
          <w:color w:val="000000"/>
          <w:sz w:val="28"/>
          <w:szCs w:val="28"/>
          <w:lang w:val="uk-UA"/>
        </w:rPr>
        <w:t>» (</w:t>
      </w:r>
      <w:r>
        <w:rPr>
          <w:rFonts w:ascii="Times New Roman" w:hAnsi="Times New Roman"/>
          <w:i/>
          <w:iCs/>
          <w:color w:val="000000"/>
          <w:sz w:val="28"/>
          <w:szCs w:val="28"/>
        </w:rPr>
        <w:t>David</w:t>
      </w:r>
      <w:r>
        <w:rPr>
          <w:rFonts w:ascii="Times New Roman" w:hAnsi="Times New Roman"/>
          <w:i/>
          <w:iCs/>
          <w:color w:val="000000"/>
          <w:sz w:val="28"/>
          <w:szCs w:val="28"/>
          <w:lang w:val="uk-UA"/>
        </w:rPr>
        <w:t xml:space="preserve"> </w:t>
      </w:r>
      <w:r>
        <w:rPr>
          <w:rFonts w:ascii="Times New Roman" w:hAnsi="Times New Roman"/>
          <w:i/>
          <w:iCs/>
          <w:color w:val="000000"/>
          <w:sz w:val="28"/>
          <w:szCs w:val="28"/>
        </w:rPr>
        <w:t>Fincher</w:t>
      </w:r>
      <w:r>
        <w:rPr>
          <w:rFonts w:ascii="Times New Roman" w:hAnsi="Times New Roman"/>
          <w:color w:val="000000"/>
          <w:sz w:val="28"/>
          <w:szCs w:val="28"/>
          <w:lang w:val="uk-UA"/>
        </w:rPr>
        <w:t>, 2007) (дод. 1), «</w:t>
      </w:r>
      <w:r>
        <w:rPr>
          <w:rFonts w:ascii="Times New Roman" w:hAnsi="Times New Roman"/>
          <w:i/>
          <w:iCs/>
          <w:color w:val="000000"/>
          <w:sz w:val="28"/>
          <w:szCs w:val="28"/>
        </w:rPr>
        <w:t>The</w:t>
      </w:r>
      <w:r>
        <w:rPr>
          <w:rFonts w:ascii="Times New Roman" w:hAnsi="Times New Roman"/>
          <w:i/>
          <w:iCs/>
          <w:color w:val="000000"/>
          <w:sz w:val="28"/>
          <w:szCs w:val="28"/>
          <w:lang w:val="uk-UA"/>
        </w:rPr>
        <w:t xml:space="preserve"> </w:t>
      </w:r>
      <w:r>
        <w:rPr>
          <w:rFonts w:ascii="Times New Roman" w:hAnsi="Times New Roman"/>
          <w:i/>
          <w:iCs/>
          <w:color w:val="000000"/>
          <w:sz w:val="28"/>
          <w:szCs w:val="28"/>
        </w:rPr>
        <w:t>Master</w:t>
      </w:r>
      <w:r>
        <w:rPr>
          <w:rFonts w:ascii="Times New Roman" w:hAnsi="Times New Roman"/>
          <w:color w:val="000000"/>
          <w:sz w:val="28"/>
          <w:szCs w:val="28"/>
          <w:lang w:val="uk-UA"/>
        </w:rPr>
        <w:t>» (</w:t>
      </w:r>
      <w:r>
        <w:rPr>
          <w:rFonts w:ascii="Times New Roman" w:hAnsi="Times New Roman"/>
          <w:i/>
          <w:iCs/>
          <w:color w:val="000000"/>
          <w:sz w:val="28"/>
          <w:szCs w:val="28"/>
        </w:rPr>
        <w:t>Paul</w:t>
      </w:r>
      <w:r>
        <w:rPr>
          <w:rFonts w:ascii="Times New Roman" w:hAnsi="Times New Roman"/>
          <w:i/>
          <w:iCs/>
          <w:color w:val="000000"/>
          <w:sz w:val="28"/>
          <w:szCs w:val="28"/>
          <w:lang w:val="uk-UA"/>
        </w:rPr>
        <w:t xml:space="preserve"> </w:t>
      </w:r>
      <w:r>
        <w:rPr>
          <w:rFonts w:ascii="Times New Roman" w:hAnsi="Times New Roman"/>
          <w:i/>
          <w:iCs/>
          <w:color w:val="000000"/>
          <w:sz w:val="28"/>
          <w:szCs w:val="28"/>
        </w:rPr>
        <w:t>Thomas</w:t>
      </w:r>
      <w:r>
        <w:rPr>
          <w:rFonts w:ascii="Times New Roman" w:hAnsi="Times New Roman"/>
          <w:i/>
          <w:iCs/>
          <w:color w:val="000000"/>
          <w:sz w:val="28"/>
          <w:szCs w:val="28"/>
          <w:lang w:val="uk-UA"/>
        </w:rPr>
        <w:t xml:space="preserve"> </w:t>
      </w:r>
      <w:r>
        <w:rPr>
          <w:rFonts w:ascii="Times New Roman" w:hAnsi="Times New Roman"/>
          <w:i/>
          <w:iCs/>
          <w:color w:val="000000"/>
          <w:sz w:val="28"/>
          <w:szCs w:val="28"/>
        </w:rPr>
        <w:t>Anderson</w:t>
      </w:r>
      <w:r>
        <w:rPr>
          <w:rFonts w:ascii="Times New Roman" w:hAnsi="Times New Roman"/>
          <w:color w:val="000000"/>
          <w:sz w:val="28"/>
          <w:szCs w:val="28"/>
          <w:lang w:val="uk-UA"/>
        </w:rPr>
        <w:t>, 2012) (дод. 2), «</w:t>
      </w:r>
      <w:r>
        <w:rPr>
          <w:rFonts w:ascii="Times New Roman" w:hAnsi="Times New Roman"/>
          <w:i/>
          <w:iCs/>
          <w:color w:val="000000"/>
          <w:sz w:val="28"/>
          <w:szCs w:val="28"/>
        </w:rPr>
        <w:t>The</w:t>
      </w:r>
      <w:r>
        <w:rPr>
          <w:rFonts w:ascii="Times New Roman" w:hAnsi="Times New Roman"/>
          <w:i/>
          <w:iCs/>
          <w:color w:val="000000"/>
          <w:sz w:val="28"/>
          <w:szCs w:val="28"/>
          <w:lang w:val="uk-UA"/>
        </w:rPr>
        <w:t xml:space="preserve"> </w:t>
      </w:r>
      <w:r>
        <w:rPr>
          <w:rFonts w:ascii="Times New Roman" w:hAnsi="Times New Roman"/>
          <w:i/>
          <w:iCs/>
          <w:color w:val="000000"/>
          <w:sz w:val="28"/>
          <w:szCs w:val="28"/>
        </w:rPr>
        <w:t>Dark</w:t>
      </w:r>
      <w:r>
        <w:rPr>
          <w:rFonts w:ascii="Times New Roman" w:hAnsi="Times New Roman"/>
          <w:i/>
          <w:iCs/>
          <w:color w:val="000000"/>
          <w:sz w:val="28"/>
          <w:szCs w:val="28"/>
          <w:lang w:val="uk-UA"/>
        </w:rPr>
        <w:t xml:space="preserve"> </w:t>
      </w:r>
      <w:r>
        <w:rPr>
          <w:rFonts w:ascii="Times New Roman" w:hAnsi="Times New Roman"/>
          <w:i/>
          <w:iCs/>
          <w:color w:val="000000"/>
          <w:sz w:val="28"/>
          <w:szCs w:val="28"/>
        </w:rPr>
        <w:t>Knight</w:t>
      </w:r>
      <w:r>
        <w:rPr>
          <w:rFonts w:ascii="Times New Roman" w:hAnsi="Times New Roman"/>
          <w:color w:val="000000"/>
          <w:sz w:val="28"/>
          <w:szCs w:val="28"/>
          <w:lang w:val="uk-UA"/>
        </w:rPr>
        <w:t>» (</w:t>
      </w:r>
      <w:r>
        <w:rPr>
          <w:rFonts w:ascii="Times New Roman" w:hAnsi="Times New Roman"/>
          <w:i/>
          <w:iCs/>
          <w:color w:val="000000"/>
          <w:sz w:val="28"/>
          <w:szCs w:val="28"/>
        </w:rPr>
        <w:t>Christopher</w:t>
      </w:r>
      <w:r>
        <w:rPr>
          <w:rFonts w:ascii="Times New Roman" w:hAnsi="Times New Roman"/>
          <w:i/>
          <w:iCs/>
          <w:color w:val="000000"/>
          <w:sz w:val="28"/>
          <w:szCs w:val="28"/>
          <w:lang w:val="uk-UA"/>
        </w:rPr>
        <w:t xml:space="preserve"> </w:t>
      </w:r>
      <w:r>
        <w:rPr>
          <w:rFonts w:ascii="Times New Roman" w:hAnsi="Times New Roman"/>
          <w:i/>
          <w:iCs/>
          <w:color w:val="000000"/>
          <w:sz w:val="28"/>
          <w:szCs w:val="28"/>
        </w:rPr>
        <w:t>Nolan</w:t>
      </w:r>
      <w:r>
        <w:rPr>
          <w:rFonts w:ascii="Times New Roman" w:hAnsi="Times New Roman"/>
          <w:color w:val="000000"/>
          <w:sz w:val="28"/>
          <w:szCs w:val="28"/>
          <w:lang w:val="uk-UA"/>
        </w:rPr>
        <w:t xml:space="preserve">, 2008) (дод. 3) та безліч інших. </w:t>
      </w:r>
    </w:p>
    <w:p>
      <w:pPr>
        <w:pStyle w:val="Normal"/>
        <w:spacing w:lineRule="auto" w:line="360"/>
        <w:ind w:firstLine="562"/>
        <w:jc w:val="both"/>
        <w:rPr/>
      </w:pPr>
      <w:r>
        <w:rPr>
          <w:rFonts w:ascii="Times New Roman" w:hAnsi="Times New Roman"/>
          <w:color w:val="000000"/>
          <w:sz w:val="28"/>
          <w:szCs w:val="28"/>
          <w:lang w:val="uk-UA"/>
        </w:rPr>
        <w:t>«</w:t>
      </w:r>
      <w:r>
        <w:rPr>
          <w:rFonts w:ascii="Times New Roman" w:hAnsi="Times New Roman"/>
          <w:i/>
          <w:iCs/>
          <w:color w:val="000000"/>
          <w:sz w:val="28"/>
          <w:szCs w:val="28"/>
        </w:rPr>
        <w:t>An</w:t>
      </w:r>
      <w:r>
        <w:rPr>
          <w:rFonts w:ascii="Times New Roman" w:hAnsi="Times New Roman"/>
          <w:i/>
          <w:iCs/>
          <w:color w:val="000000"/>
          <w:sz w:val="28"/>
          <w:szCs w:val="28"/>
          <w:lang w:val="uk-UA"/>
        </w:rPr>
        <w:t xml:space="preserve"> </w:t>
      </w:r>
      <w:r>
        <w:rPr>
          <w:rFonts w:ascii="Times New Roman" w:hAnsi="Times New Roman"/>
          <w:i/>
          <w:iCs/>
          <w:color w:val="000000"/>
          <w:sz w:val="28"/>
          <w:szCs w:val="28"/>
        </w:rPr>
        <w:t>arc</w:t>
      </w:r>
      <w:r>
        <w:rPr>
          <w:rFonts w:ascii="Times New Roman" w:hAnsi="Times New Roman"/>
          <w:i/>
          <w:iCs/>
          <w:color w:val="000000"/>
          <w:sz w:val="28"/>
          <w:szCs w:val="28"/>
          <w:lang w:val="uk-UA"/>
        </w:rPr>
        <w:t xml:space="preserve"> </w:t>
      </w:r>
      <w:r>
        <w:rPr>
          <w:rFonts w:ascii="Times New Roman" w:hAnsi="Times New Roman"/>
          <w:i/>
          <w:iCs/>
          <w:color w:val="000000"/>
          <w:sz w:val="28"/>
          <w:szCs w:val="28"/>
        </w:rPr>
        <w:t>shot</w:t>
      </w:r>
      <w:r>
        <w:rPr>
          <w:rFonts w:ascii="Times New Roman" w:hAnsi="Times New Roman"/>
          <w:color w:val="000000"/>
          <w:sz w:val="28"/>
          <w:szCs w:val="28"/>
          <w:lang w:val="uk-UA"/>
        </w:rPr>
        <w:t>» – дугоподібний кадр, який захоплює об’єкт під час руху по колу. «</w:t>
      </w:r>
      <w:r>
        <w:rPr>
          <w:rFonts w:ascii="Times New Roman" w:hAnsi="Times New Roman"/>
          <w:i/>
          <w:iCs/>
          <w:color w:val="000000"/>
          <w:sz w:val="28"/>
          <w:szCs w:val="28"/>
        </w:rPr>
        <w:t>Arc</w:t>
      </w:r>
      <w:r>
        <w:rPr>
          <w:rFonts w:ascii="Times New Roman" w:hAnsi="Times New Roman"/>
          <w:color w:val="000000"/>
          <w:sz w:val="28"/>
          <w:szCs w:val="28"/>
          <w:lang w:val="uk-UA"/>
        </w:rPr>
        <w:t xml:space="preserve">» з’явилось в англійській мові наприкінці </w:t>
      </w:r>
      <w:r>
        <w:rPr>
          <w:rFonts w:ascii="Times New Roman" w:hAnsi="Times New Roman"/>
          <w:color w:val="000000"/>
          <w:sz w:val="28"/>
          <w:szCs w:val="28"/>
        </w:rPr>
        <w:t>XIV</w:t>
      </w:r>
      <w:r>
        <w:rPr>
          <w:rFonts w:ascii="Times New Roman" w:hAnsi="Times New Roman"/>
          <w:color w:val="000000"/>
          <w:sz w:val="28"/>
          <w:szCs w:val="28"/>
          <w:lang w:val="uk-UA"/>
        </w:rPr>
        <w:t xml:space="preserve"> століття та мало значення «</w:t>
      </w:r>
      <w:r>
        <w:rPr>
          <w:rFonts w:ascii="Times New Roman" w:hAnsi="Times New Roman"/>
          <w:i/>
          <w:iCs/>
          <w:color w:val="000000"/>
          <w:sz w:val="28"/>
          <w:szCs w:val="28"/>
        </w:rPr>
        <w:t>part</w:t>
      </w:r>
      <w:r>
        <w:rPr>
          <w:rFonts w:ascii="Times New Roman" w:hAnsi="Times New Roman"/>
          <w:i/>
          <w:iCs/>
          <w:color w:val="000000"/>
          <w:sz w:val="28"/>
          <w:szCs w:val="28"/>
          <w:lang w:val="uk-UA"/>
        </w:rPr>
        <w:t xml:space="preserve"> </w:t>
      </w:r>
      <w:r>
        <w:rPr>
          <w:rFonts w:ascii="Times New Roman" w:hAnsi="Times New Roman"/>
          <w:i/>
          <w:iCs/>
          <w:color w:val="000000"/>
          <w:sz w:val="28"/>
          <w:szCs w:val="28"/>
        </w:rPr>
        <w:t>of</w:t>
      </w:r>
      <w:r>
        <w:rPr>
          <w:rFonts w:ascii="Times New Roman" w:hAnsi="Times New Roman"/>
          <w:i/>
          <w:iCs/>
          <w:color w:val="000000"/>
          <w:sz w:val="28"/>
          <w:szCs w:val="28"/>
          <w:lang w:val="uk-UA"/>
        </w:rPr>
        <w:t xml:space="preserve"> </w:t>
      </w:r>
      <w:r>
        <w:rPr>
          <w:rFonts w:ascii="Times New Roman" w:hAnsi="Times New Roman"/>
          <w:i/>
          <w:iCs/>
          <w:color w:val="000000"/>
          <w:sz w:val="28"/>
          <w:szCs w:val="28"/>
        </w:rPr>
        <w:t>a</w:t>
      </w:r>
      <w:r>
        <w:rPr>
          <w:rFonts w:ascii="Times New Roman" w:hAnsi="Times New Roman"/>
          <w:i/>
          <w:iCs/>
          <w:color w:val="000000"/>
          <w:sz w:val="28"/>
          <w:szCs w:val="28"/>
          <w:lang w:val="uk-UA"/>
        </w:rPr>
        <w:t xml:space="preserve"> </w:t>
      </w:r>
      <w:r>
        <w:rPr>
          <w:rFonts w:ascii="Times New Roman" w:hAnsi="Times New Roman"/>
          <w:i/>
          <w:iCs/>
          <w:color w:val="000000"/>
          <w:sz w:val="28"/>
          <w:szCs w:val="28"/>
        </w:rPr>
        <w:t>curved</w:t>
      </w:r>
      <w:r>
        <w:rPr>
          <w:rFonts w:ascii="Times New Roman" w:hAnsi="Times New Roman"/>
          <w:i/>
          <w:iCs/>
          <w:color w:val="000000"/>
          <w:sz w:val="28"/>
          <w:szCs w:val="28"/>
          <w:lang w:val="uk-UA"/>
        </w:rPr>
        <w:t xml:space="preserve"> </w:t>
      </w:r>
      <w:r>
        <w:rPr>
          <w:rFonts w:ascii="Times New Roman" w:hAnsi="Times New Roman"/>
          <w:i/>
          <w:iCs/>
          <w:color w:val="000000"/>
          <w:sz w:val="28"/>
          <w:szCs w:val="28"/>
        </w:rPr>
        <w:t>line</w:t>
      </w:r>
      <w:r>
        <w:rPr>
          <w:rFonts w:ascii="Times New Roman" w:hAnsi="Times New Roman"/>
          <w:color w:val="000000"/>
          <w:sz w:val="28"/>
          <w:szCs w:val="28"/>
          <w:lang w:val="uk-UA"/>
        </w:rPr>
        <w:t>». Походження лексеми пов’язане з рухом видимого сонця по небу. Утворена вона від старофранцузького «</w:t>
      </w:r>
      <w:r>
        <w:rPr>
          <w:rFonts w:ascii="Times New Roman" w:hAnsi="Times New Roman"/>
          <w:i/>
          <w:iCs/>
          <w:color w:val="000000"/>
          <w:sz w:val="28"/>
          <w:szCs w:val="28"/>
        </w:rPr>
        <w:t>arc</w:t>
      </w:r>
      <w:r>
        <w:rPr>
          <w:rFonts w:ascii="Times New Roman" w:hAnsi="Times New Roman"/>
          <w:color w:val="000000"/>
          <w:sz w:val="28"/>
          <w:szCs w:val="28"/>
          <w:lang w:val="uk-UA"/>
        </w:rPr>
        <w:t>» – «</w:t>
      </w:r>
      <w:r>
        <w:rPr>
          <w:rFonts w:ascii="Times New Roman" w:hAnsi="Times New Roman"/>
          <w:i/>
          <w:iCs/>
          <w:color w:val="000000"/>
          <w:sz w:val="28"/>
          <w:szCs w:val="28"/>
        </w:rPr>
        <w:t>bow</w:t>
      </w:r>
      <w:r>
        <w:rPr>
          <w:rFonts w:ascii="Times New Roman" w:hAnsi="Times New Roman"/>
          <w:color w:val="000000"/>
          <w:sz w:val="28"/>
          <w:szCs w:val="28"/>
          <w:lang w:val="uk-UA"/>
        </w:rPr>
        <w:t xml:space="preserve">, </w:t>
      </w:r>
      <w:r>
        <w:rPr>
          <w:rFonts w:ascii="Times New Roman" w:hAnsi="Times New Roman"/>
          <w:i/>
          <w:iCs/>
          <w:color w:val="000000"/>
          <w:sz w:val="28"/>
          <w:szCs w:val="28"/>
        </w:rPr>
        <w:t>arch</w:t>
      </w:r>
      <w:r>
        <w:rPr>
          <w:rFonts w:ascii="Times New Roman" w:hAnsi="Times New Roman"/>
          <w:color w:val="000000"/>
          <w:sz w:val="28"/>
          <w:szCs w:val="28"/>
          <w:lang w:val="uk-UA"/>
        </w:rPr>
        <w:t xml:space="preserve">, </w:t>
      </w:r>
      <w:r>
        <w:rPr>
          <w:rFonts w:ascii="Times New Roman" w:hAnsi="Times New Roman"/>
          <w:i/>
          <w:iCs/>
          <w:color w:val="000000"/>
          <w:sz w:val="28"/>
          <w:szCs w:val="28"/>
        </w:rPr>
        <w:t>vault</w:t>
      </w:r>
      <w:r>
        <w:rPr>
          <w:rFonts w:ascii="Times New Roman" w:hAnsi="Times New Roman"/>
          <w:color w:val="000000"/>
          <w:sz w:val="28"/>
          <w:szCs w:val="28"/>
          <w:lang w:val="uk-UA"/>
        </w:rPr>
        <w:t>», від латинського «</w:t>
      </w:r>
      <w:r>
        <w:rPr>
          <w:rFonts w:ascii="Times New Roman" w:hAnsi="Times New Roman"/>
          <w:i/>
          <w:iCs/>
          <w:color w:val="000000"/>
          <w:sz w:val="28"/>
          <w:szCs w:val="28"/>
        </w:rPr>
        <w:t>arcus</w:t>
      </w:r>
      <w:r>
        <w:rPr>
          <w:rFonts w:ascii="Times New Roman" w:hAnsi="Times New Roman"/>
          <w:color w:val="000000"/>
          <w:sz w:val="28"/>
          <w:szCs w:val="28"/>
          <w:lang w:val="uk-UA"/>
        </w:rPr>
        <w:t>» та від праіталійського «</w:t>
      </w:r>
      <w:r>
        <w:rPr>
          <w:rFonts w:ascii="Times New Roman" w:hAnsi="Times New Roman"/>
          <w:i/>
          <w:iCs/>
          <w:color w:val="000000"/>
          <w:sz w:val="28"/>
          <w:szCs w:val="28"/>
        </w:rPr>
        <w:t>arkwo</w:t>
      </w:r>
      <w:r>
        <w:rPr>
          <w:rFonts w:ascii="Times New Roman" w:hAnsi="Times New Roman"/>
          <w:color w:val="000000"/>
          <w:sz w:val="28"/>
          <w:szCs w:val="28"/>
          <w:lang w:val="uk-UA"/>
        </w:rPr>
        <w:t>» – «</w:t>
      </w:r>
      <w:r>
        <w:rPr>
          <w:rFonts w:ascii="Times New Roman" w:hAnsi="Times New Roman"/>
          <w:i/>
          <w:iCs/>
          <w:color w:val="000000"/>
          <w:sz w:val="28"/>
          <w:szCs w:val="28"/>
        </w:rPr>
        <w:t>bow</w:t>
      </w:r>
      <w:r>
        <w:rPr>
          <w:rFonts w:ascii="Times New Roman" w:hAnsi="Times New Roman"/>
          <w:color w:val="000000"/>
          <w:sz w:val="28"/>
          <w:szCs w:val="28"/>
          <w:lang w:val="uk-UA"/>
        </w:rPr>
        <w:t>». Зазвичай кадри такого типу є запаморочливими для сприйняття. Цей план був використаний у фільмі «</w:t>
      </w:r>
      <w:bookmarkStart w:id="2" w:name="__DdeLink__3840_1153146834"/>
      <w:r>
        <w:rPr>
          <w:rFonts w:ascii="Times New Roman" w:hAnsi="Times New Roman"/>
          <w:i/>
          <w:iCs/>
          <w:color w:val="000000"/>
          <w:sz w:val="28"/>
          <w:szCs w:val="28"/>
        </w:rPr>
        <w:t>Carrie</w:t>
      </w:r>
      <w:r>
        <w:rPr>
          <w:rFonts w:ascii="Times New Roman" w:hAnsi="Times New Roman"/>
          <w:color w:val="000000"/>
          <w:sz w:val="28"/>
          <w:szCs w:val="28"/>
          <w:lang w:val="uk-UA"/>
        </w:rPr>
        <w:t>» (</w:t>
      </w:r>
      <w:r>
        <w:rPr>
          <w:rFonts w:ascii="Times New Roman" w:hAnsi="Times New Roman"/>
          <w:i/>
          <w:iCs/>
          <w:color w:val="000000"/>
          <w:sz w:val="28"/>
          <w:szCs w:val="28"/>
        </w:rPr>
        <w:t>Brian</w:t>
      </w:r>
      <w:r>
        <w:rPr>
          <w:rFonts w:ascii="Times New Roman" w:hAnsi="Times New Roman"/>
          <w:i/>
          <w:iCs/>
          <w:color w:val="000000"/>
          <w:sz w:val="28"/>
          <w:szCs w:val="28"/>
          <w:lang w:val="uk-UA"/>
        </w:rPr>
        <w:t xml:space="preserve"> </w:t>
      </w:r>
      <w:r>
        <w:rPr>
          <w:rFonts w:ascii="Times New Roman" w:hAnsi="Times New Roman"/>
          <w:i/>
          <w:iCs/>
          <w:color w:val="000000"/>
          <w:sz w:val="28"/>
          <w:szCs w:val="28"/>
        </w:rPr>
        <w:t>De</w:t>
      </w:r>
      <w:r>
        <w:rPr>
          <w:rFonts w:ascii="Times New Roman" w:hAnsi="Times New Roman"/>
          <w:i/>
          <w:iCs/>
          <w:color w:val="000000"/>
          <w:sz w:val="28"/>
          <w:szCs w:val="28"/>
          <w:lang w:val="uk-UA"/>
        </w:rPr>
        <w:t xml:space="preserve"> </w:t>
      </w:r>
      <w:r>
        <w:rPr>
          <w:rFonts w:ascii="Times New Roman" w:hAnsi="Times New Roman"/>
          <w:i/>
          <w:iCs/>
          <w:color w:val="000000"/>
          <w:sz w:val="28"/>
          <w:szCs w:val="28"/>
        </w:rPr>
        <w:t>Palma</w:t>
      </w:r>
      <w:r>
        <w:rPr>
          <w:rFonts w:ascii="Times New Roman" w:hAnsi="Times New Roman"/>
          <w:i/>
          <w:iCs/>
          <w:color w:val="000000"/>
          <w:sz w:val="28"/>
          <w:szCs w:val="28"/>
          <w:lang w:val="uk-UA"/>
        </w:rPr>
        <w:t xml:space="preserve">, </w:t>
      </w:r>
      <w:r>
        <w:rPr>
          <w:rFonts w:ascii="Times New Roman" w:hAnsi="Times New Roman"/>
          <w:color w:val="000000"/>
          <w:sz w:val="28"/>
          <w:szCs w:val="28"/>
          <w:lang w:val="uk-UA"/>
        </w:rPr>
        <w:t>1976</w:t>
      </w:r>
      <w:bookmarkEnd w:id="2"/>
      <w:r>
        <w:rPr>
          <w:rFonts w:ascii="Times New Roman" w:hAnsi="Times New Roman"/>
          <w:color w:val="000000"/>
          <w:sz w:val="28"/>
          <w:szCs w:val="28"/>
          <w:lang w:val="uk-UA"/>
        </w:rPr>
        <w:t xml:space="preserve">). </w:t>
      </w:r>
    </w:p>
    <w:p>
      <w:pPr>
        <w:pStyle w:val="Normal"/>
        <w:spacing w:lineRule="auto" w:line="360"/>
        <w:ind w:firstLine="562"/>
        <w:jc w:val="both"/>
        <w:rPr>
          <w:lang w:val="uk-UA"/>
        </w:rPr>
      </w:pPr>
      <w:r>
        <w:rPr>
          <w:rFonts w:ascii="Times New Roman" w:hAnsi="Times New Roman"/>
          <w:color w:val="000000"/>
          <w:sz w:val="28"/>
          <w:szCs w:val="28"/>
          <w:lang w:val="uk-UA"/>
        </w:rPr>
        <w:t xml:space="preserve">Цікавість наступного типу кадру полягає у творенні його назві, яка базується на використанні метафори – «тропі поетичного мовлення. В метафорі певні слова та словосполучення розкривають сутність одних явищ та предметів через інші за схожістю чи контрастністю» </w:t>
      </w:r>
      <w:r>
        <w:rPr>
          <w:rFonts w:ascii="Times New Roman" w:hAnsi="Times New Roman"/>
          <w:color w:val="000000"/>
          <w:sz w:val="28"/>
          <w:szCs w:val="28"/>
        </w:rPr>
        <w:t>[</w:t>
      </w:r>
      <w:r>
        <w:rPr>
          <w:rFonts w:ascii="Times New Roman" w:hAnsi="Times New Roman"/>
          <w:color w:val="000000"/>
          <w:sz w:val="28"/>
          <w:szCs w:val="28"/>
          <w:lang w:val="uk-UA"/>
        </w:rPr>
        <w:t>26; 444</w:t>
      </w:r>
      <w:r>
        <w:rPr>
          <w:rFonts w:ascii="Times New Roman" w:hAnsi="Times New Roman"/>
          <w:color w:val="000000"/>
          <w:sz w:val="28"/>
          <w:szCs w:val="28"/>
        </w:rPr>
        <w:t>]</w:t>
      </w:r>
      <w:r>
        <w:rPr>
          <w:rFonts w:ascii="Times New Roman" w:hAnsi="Times New Roman"/>
          <w:color w:val="000000"/>
          <w:sz w:val="28"/>
          <w:szCs w:val="28"/>
          <w:lang w:val="uk-UA"/>
        </w:rPr>
        <w:t xml:space="preserve">. Це </w:t>
      </w:r>
      <w:r>
        <w:rPr>
          <w:rFonts w:ascii="Times New Roman" w:hAnsi="Times New Roman"/>
          <w:color w:val="000000"/>
          <w:sz w:val="28"/>
          <w:szCs w:val="28"/>
          <w:lang w:val="ru-RU"/>
        </w:rPr>
        <w:t>«</w:t>
      </w:r>
      <w:r>
        <w:rPr>
          <w:rFonts w:ascii="Times New Roman" w:hAnsi="Times New Roman"/>
          <w:i/>
          <w:iCs/>
          <w:color w:val="000000"/>
          <w:sz w:val="28"/>
          <w:szCs w:val="28"/>
        </w:rPr>
        <w:t>bridging</w:t>
      </w:r>
      <w:r>
        <w:rPr>
          <w:rFonts w:ascii="Times New Roman" w:hAnsi="Times New Roman"/>
          <w:i/>
          <w:iCs/>
          <w:color w:val="000000"/>
          <w:sz w:val="28"/>
          <w:szCs w:val="28"/>
          <w:lang w:val="ru-RU"/>
        </w:rPr>
        <w:t xml:space="preserve"> </w:t>
      </w:r>
      <w:r>
        <w:rPr>
          <w:rFonts w:ascii="Times New Roman" w:hAnsi="Times New Roman"/>
          <w:i/>
          <w:iCs/>
          <w:color w:val="000000"/>
          <w:sz w:val="28"/>
          <w:szCs w:val="28"/>
        </w:rPr>
        <w:t>shot</w:t>
      </w:r>
      <w:r>
        <w:rPr>
          <w:rFonts w:ascii="Times New Roman" w:hAnsi="Times New Roman"/>
          <w:color w:val="000000"/>
          <w:sz w:val="28"/>
          <w:szCs w:val="28"/>
          <w:lang w:val="ru-RU"/>
        </w:rPr>
        <w:t xml:space="preserve">», </w:t>
      </w:r>
      <w:r>
        <w:rPr>
          <w:rFonts w:ascii="Times New Roman" w:hAnsi="Times New Roman"/>
          <w:color w:val="000000"/>
          <w:sz w:val="28"/>
          <w:szCs w:val="28"/>
          <w:lang w:val="uk-UA"/>
        </w:rPr>
        <w:t>який використовується для зміни часу або місця. Цей кадр виступає так званим «мостом», який поєднує дві картини з різними часовими або просторовим картинами. Наприклад, у фільмі «</w:t>
      </w:r>
      <w:r>
        <w:rPr>
          <w:rFonts w:ascii="Times New Roman" w:hAnsi="Times New Roman"/>
          <w:i/>
          <w:iCs/>
          <w:color w:val="000000"/>
          <w:sz w:val="28"/>
          <w:szCs w:val="28"/>
        </w:rPr>
        <w:t>Raiders</w:t>
      </w:r>
      <w:r>
        <w:rPr>
          <w:rFonts w:ascii="Times New Roman" w:hAnsi="Times New Roman"/>
          <w:i/>
          <w:iCs/>
          <w:color w:val="000000"/>
          <w:sz w:val="28"/>
          <w:szCs w:val="28"/>
          <w:lang w:val="uk-UA"/>
        </w:rPr>
        <w:t xml:space="preserve"> </w:t>
      </w:r>
      <w:r>
        <w:rPr>
          <w:rFonts w:ascii="Times New Roman" w:hAnsi="Times New Roman"/>
          <w:i/>
          <w:iCs/>
          <w:color w:val="000000"/>
          <w:sz w:val="28"/>
          <w:szCs w:val="28"/>
        </w:rPr>
        <w:t>of</w:t>
      </w:r>
      <w:r>
        <w:rPr>
          <w:rFonts w:ascii="Times New Roman" w:hAnsi="Times New Roman"/>
          <w:i/>
          <w:iCs/>
          <w:color w:val="000000"/>
          <w:sz w:val="28"/>
          <w:szCs w:val="28"/>
          <w:lang w:val="uk-UA"/>
        </w:rPr>
        <w:t xml:space="preserve"> </w:t>
      </w:r>
      <w:r>
        <w:rPr>
          <w:rFonts w:ascii="Times New Roman" w:hAnsi="Times New Roman"/>
          <w:i/>
          <w:iCs/>
          <w:color w:val="000000"/>
          <w:sz w:val="28"/>
          <w:szCs w:val="28"/>
        </w:rPr>
        <w:t>the</w:t>
      </w:r>
      <w:r>
        <w:rPr>
          <w:rFonts w:ascii="Times New Roman" w:hAnsi="Times New Roman"/>
          <w:i/>
          <w:iCs/>
          <w:color w:val="000000"/>
          <w:sz w:val="28"/>
          <w:szCs w:val="28"/>
          <w:lang w:val="uk-UA"/>
        </w:rPr>
        <w:t xml:space="preserve"> </w:t>
      </w:r>
      <w:r>
        <w:rPr>
          <w:rFonts w:ascii="Times New Roman" w:hAnsi="Times New Roman"/>
          <w:i/>
          <w:iCs/>
          <w:color w:val="000000"/>
          <w:sz w:val="28"/>
          <w:szCs w:val="28"/>
        </w:rPr>
        <w:t>Lost</w:t>
      </w:r>
      <w:r>
        <w:rPr>
          <w:rFonts w:ascii="Times New Roman" w:hAnsi="Times New Roman"/>
          <w:i/>
          <w:iCs/>
          <w:color w:val="000000"/>
          <w:sz w:val="28"/>
          <w:szCs w:val="28"/>
          <w:lang w:val="uk-UA"/>
        </w:rPr>
        <w:t xml:space="preserve"> </w:t>
      </w:r>
      <w:r>
        <w:rPr>
          <w:rFonts w:ascii="Times New Roman" w:hAnsi="Times New Roman"/>
          <w:i/>
          <w:iCs/>
          <w:color w:val="000000"/>
          <w:sz w:val="28"/>
          <w:szCs w:val="28"/>
        </w:rPr>
        <w:t>Ark</w:t>
      </w:r>
      <w:r>
        <w:rPr>
          <w:rFonts w:ascii="Times New Roman" w:hAnsi="Times New Roman"/>
          <w:color w:val="000000"/>
          <w:sz w:val="28"/>
          <w:szCs w:val="28"/>
          <w:lang w:val="uk-UA"/>
        </w:rPr>
        <w:t>» (</w:t>
      </w:r>
      <w:r>
        <w:rPr>
          <w:rFonts w:ascii="Times New Roman" w:hAnsi="Times New Roman"/>
          <w:i/>
          <w:iCs/>
          <w:color w:val="000000"/>
          <w:sz w:val="28"/>
          <w:szCs w:val="28"/>
        </w:rPr>
        <w:t>Steven</w:t>
      </w:r>
      <w:r>
        <w:rPr>
          <w:rFonts w:ascii="Times New Roman" w:hAnsi="Times New Roman"/>
          <w:i/>
          <w:iCs/>
          <w:color w:val="000000"/>
          <w:sz w:val="28"/>
          <w:szCs w:val="28"/>
          <w:lang w:val="uk-UA"/>
        </w:rPr>
        <w:t xml:space="preserve"> </w:t>
      </w:r>
      <w:r>
        <w:rPr>
          <w:rFonts w:ascii="Times New Roman" w:hAnsi="Times New Roman"/>
          <w:i/>
          <w:iCs/>
          <w:color w:val="000000"/>
          <w:sz w:val="28"/>
          <w:szCs w:val="28"/>
        </w:rPr>
        <w:t>Spielberg</w:t>
      </w:r>
      <w:r>
        <w:rPr>
          <w:rFonts w:ascii="Times New Roman" w:hAnsi="Times New Roman"/>
          <w:color w:val="000000"/>
          <w:sz w:val="28"/>
          <w:szCs w:val="28"/>
          <w:lang w:val="uk-UA"/>
        </w:rPr>
        <w:t xml:space="preserve">, 1981) даний прийом застосовують, щоб продемонструвати Індіану Джонса у русі. </w:t>
      </w:r>
    </w:p>
    <w:p>
      <w:pPr>
        <w:pStyle w:val="Normal"/>
        <w:spacing w:lineRule="auto" w:line="360"/>
        <w:ind w:firstLine="562"/>
        <w:jc w:val="both"/>
        <w:rPr>
          <w:lang w:val="uk-UA"/>
        </w:rPr>
      </w:pPr>
      <w:r>
        <w:rPr>
          <w:rFonts w:ascii="Times New Roman" w:hAnsi="Times New Roman"/>
          <w:color w:val="000000"/>
          <w:sz w:val="28"/>
          <w:szCs w:val="28"/>
          <w:lang w:val="uk-UA"/>
        </w:rPr>
        <w:t>«</w:t>
      </w:r>
      <w:r>
        <w:rPr>
          <w:rFonts w:ascii="Times New Roman" w:hAnsi="Times New Roman"/>
          <w:i/>
          <w:iCs/>
          <w:color w:val="000000"/>
          <w:sz w:val="28"/>
          <w:szCs w:val="28"/>
        </w:rPr>
        <w:t>P</w:t>
      </w:r>
      <w:r>
        <w:rPr>
          <w:rFonts w:ascii="Times New Roman" w:hAnsi="Times New Roman"/>
          <w:i/>
          <w:iCs/>
          <w:color w:val="000000"/>
          <w:sz w:val="28"/>
          <w:szCs w:val="28"/>
          <w:lang w:val="ru-RU"/>
        </w:rPr>
        <w:t>.</w:t>
      </w:r>
      <w:r>
        <w:rPr>
          <w:rFonts w:ascii="Times New Roman" w:hAnsi="Times New Roman"/>
          <w:i/>
          <w:iCs/>
          <w:color w:val="000000"/>
          <w:sz w:val="28"/>
          <w:szCs w:val="28"/>
        </w:rPr>
        <w:t>O</w:t>
      </w:r>
      <w:r>
        <w:rPr>
          <w:rFonts w:ascii="Times New Roman" w:hAnsi="Times New Roman"/>
          <w:i/>
          <w:iCs/>
          <w:color w:val="000000"/>
          <w:sz w:val="28"/>
          <w:szCs w:val="28"/>
          <w:lang w:val="ru-RU"/>
        </w:rPr>
        <w:t>.</w:t>
      </w:r>
      <w:r>
        <w:rPr>
          <w:rFonts w:ascii="Times New Roman" w:hAnsi="Times New Roman"/>
          <w:i/>
          <w:iCs/>
          <w:color w:val="000000"/>
          <w:sz w:val="28"/>
          <w:szCs w:val="28"/>
        </w:rPr>
        <w:t>V</w:t>
      </w:r>
      <w:r>
        <w:rPr>
          <w:rFonts w:ascii="Times New Roman" w:hAnsi="Times New Roman"/>
          <w:i/>
          <w:iCs/>
          <w:color w:val="000000"/>
          <w:sz w:val="28"/>
          <w:szCs w:val="28"/>
          <w:lang w:val="ru-RU"/>
        </w:rPr>
        <w:t xml:space="preserve">. </w:t>
      </w:r>
      <w:r>
        <w:rPr>
          <w:rFonts w:ascii="Times New Roman" w:hAnsi="Times New Roman"/>
          <w:i/>
          <w:iCs/>
          <w:color w:val="000000"/>
          <w:sz w:val="28"/>
          <w:szCs w:val="28"/>
        </w:rPr>
        <w:t>shot</w:t>
      </w:r>
      <w:r>
        <w:rPr>
          <w:rFonts w:ascii="Times New Roman" w:hAnsi="Times New Roman"/>
          <w:color w:val="000000"/>
          <w:sz w:val="28"/>
          <w:szCs w:val="28"/>
          <w:lang w:val="ru-RU"/>
        </w:rPr>
        <w:t xml:space="preserve">» </w:t>
      </w:r>
      <w:r>
        <w:rPr>
          <w:rFonts w:ascii="Times New Roman" w:hAnsi="Times New Roman"/>
          <w:color w:val="000000"/>
          <w:sz w:val="28"/>
          <w:szCs w:val="28"/>
          <w:lang w:val="uk-UA"/>
        </w:rPr>
        <w:t>– це тип кадру, знятий з точки зору певного персонажа. Таким чином, глядач ніби спостерігає та оцінює ситуацією очима самого героя чи героїні. «</w:t>
      </w:r>
      <w:r>
        <w:rPr>
          <w:rFonts w:ascii="Times New Roman" w:hAnsi="Times New Roman"/>
          <w:i/>
          <w:iCs/>
          <w:color w:val="000000"/>
          <w:sz w:val="28"/>
          <w:szCs w:val="28"/>
        </w:rPr>
        <w:t>P</w:t>
      </w:r>
      <w:r>
        <w:rPr>
          <w:rFonts w:ascii="Times New Roman" w:hAnsi="Times New Roman"/>
          <w:i/>
          <w:iCs/>
          <w:color w:val="000000"/>
          <w:sz w:val="28"/>
          <w:szCs w:val="28"/>
          <w:lang w:val="uk-UA"/>
        </w:rPr>
        <w:t>.</w:t>
      </w:r>
      <w:r>
        <w:rPr>
          <w:rFonts w:ascii="Times New Roman" w:hAnsi="Times New Roman"/>
          <w:i/>
          <w:iCs/>
          <w:color w:val="000000"/>
          <w:sz w:val="28"/>
          <w:szCs w:val="28"/>
        </w:rPr>
        <w:t>O</w:t>
      </w:r>
      <w:r>
        <w:rPr>
          <w:rFonts w:ascii="Times New Roman" w:hAnsi="Times New Roman"/>
          <w:i/>
          <w:iCs/>
          <w:color w:val="000000"/>
          <w:sz w:val="28"/>
          <w:szCs w:val="28"/>
          <w:lang w:val="uk-UA"/>
        </w:rPr>
        <w:t>.</w:t>
      </w:r>
      <w:r>
        <w:rPr>
          <w:rFonts w:ascii="Times New Roman" w:hAnsi="Times New Roman"/>
          <w:i/>
          <w:iCs/>
          <w:color w:val="000000"/>
          <w:sz w:val="28"/>
          <w:szCs w:val="28"/>
        </w:rPr>
        <w:t>V</w:t>
      </w:r>
      <w:r>
        <w:rPr>
          <w:rFonts w:ascii="Times New Roman" w:hAnsi="Times New Roman"/>
          <w:i/>
          <w:iCs/>
          <w:color w:val="000000"/>
          <w:sz w:val="28"/>
          <w:szCs w:val="28"/>
          <w:lang w:val="uk-UA"/>
        </w:rPr>
        <w:t>.</w:t>
      </w:r>
      <w:r>
        <w:rPr>
          <w:rFonts w:ascii="Times New Roman" w:hAnsi="Times New Roman"/>
          <w:color w:val="000000"/>
          <w:sz w:val="28"/>
          <w:szCs w:val="28"/>
          <w:lang w:val="uk-UA"/>
        </w:rPr>
        <w:t>» – це абревіатура, скорочення від «</w:t>
      </w:r>
      <w:r>
        <w:rPr>
          <w:rFonts w:ascii="Times New Roman" w:hAnsi="Times New Roman"/>
          <w:i/>
          <w:iCs/>
          <w:color w:val="000000"/>
          <w:sz w:val="28"/>
          <w:szCs w:val="28"/>
        </w:rPr>
        <w:t>point</w:t>
      </w:r>
      <w:r>
        <w:rPr>
          <w:rFonts w:ascii="Times New Roman" w:hAnsi="Times New Roman"/>
          <w:i/>
          <w:iCs/>
          <w:color w:val="000000"/>
          <w:sz w:val="28"/>
          <w:szCs w:val="28"/>
          <w:lang w:val="uk-UA"/>
        </w:rPr>
        <w:t xml:space="preserve"> </w:t>
      </w:r>
      <w:r>
        <w:rPr>
          <w:rFonts w:ascii="Times New Roman" w:hAnsi="Times New Roman"/>
          <w:i/>
          <w:iCs/>
          <w:color w:val="000000"/>
          <w:sz w:val="28"/>
          <w:szCs w:val="28"/>
        </w:rPr>
        <w:t>of</w:t>
      </w:r>
      <w:r>
        <w:rPr>
          <w:rFonts w:ascii="Times New Roman" w:hAnsi="Times New Roman"/>
          <w:i/>
          <w:iCs/>
          <w:color w:val="000000"/>
          <w:sz w:val="28"/>
          <w:szCs w:val="28"/>
          <w:lang w:val="uk-UA"/>
        </w:rPr>
        <w:t xml:space="preserve"> </w:t>
      </w:r>
      <w:r>
        <w:rPr>
          <w:rFonts w:ascii="Times New Roman" w:hAnsi="Times New Roman"/>
          <w:i/>
          <w:iCs/>
          <w:color w:val="000000"/>
          <w:sz w:val="28"/>
          <w:szCs w:val="28"/>
        </w:rPr>
        <w:t>view</w:t>
      </w:r>
      <w:r>
        <w:rPr>
          <w:rFonts w:ascii="Times New Roman" w:hAnsi="Times New Roman"/>
          <w:color w:val="000000"/>
          <w:sz w:val="28"/>
          <w:szCs w:val="28"/>
          <w:lang w:val="uk-UA"/>
        </w:rPr>
        <w:t xml:space="preserve">» – точка зору. </w:t>
      </w:r>
    </w:p>
    <w:p>
      <w:pPr>
        <w:pStyle w:val="Normal"/>
        <w:spacing w:lineRule="auto" w:line="360"/>
        <w:ind w:firstLine="562"/>
        <w:jc w:val="both"/>
        <w:rPr>
          <w:lang w:val="uk-UA"/>
        </w:rPr>
      </w:pPr>
      <w:r>
        <w:rPr>
          <w:rFonts w:ascii="Times New Roman" w:hAnsi="Times New Roman"/>
          <w:color w:val="000000"/>
          <w:sz w:val="28"/>
          <w:szCs w:val="28"/>
          <w:lang w:val="uk-UA"/>
        </w:rPr>
        <w:t>Інший приклад в даній категорії лексем – це «</w:t>
      </w:r>
      <w:r>
        <w:rPr>
          <w:rFonts w:ascii="Times New Roman" w:hAnsi="Times New Roman"/>
          <w:i/>
          <w:iCs/>
          <w:color w:val="000000"/>
          <w:sz w:val="28"/>
          <w:szCs w:val="28"/>
        </w:rPr>
        <w:t>pan</w:t>
      </w:r>
      <w:r>
        <w:rPr>
          <w:rFonts w:ascii="Times New Roman" w:hAnsi="Times New Roman"/>
          <w:color w:val="000000"/>
          <w:sz w:val="28"/>
          <w:szCs w:val="28"/>
          <w:lang w:val="uk-UA"/>
        </w:rPr>
        <w:t>» або «</w:t>
      </w:r>
      <w:r>
        <w:rPr>
          <w:rFonts w:ascii="Times New Roman" w:hAnsi="Times New Roman"/>
          <w:i/>
          <w:iCs/>
          <w:color w:val="000000"/>
          <w:sz w:val="28"/>
          <w:szCs w:val="28"/>
        </w:rPr>
        <w:t>panorama</w:t>
      </w:r>
      <w:r>
        <w:rPr>
          <w:rFonts w:ascii="Times New Roman" w:hAnsi="Times New Roman"/>
          <w:i/>
          <w:iCs/>
          <w:color w:val="000000"/>
          <w:sz w:val="28"/>
          <w:szCs w:val="28"/>
          <w:lang w:val="uk-UA"/>
        </w:rPr>
        <w:t xml:space="preserve"> </w:t>
      </w:r>
      <w:r>
        <w:rPr>
          <w:rFonts w:ascii="Times New Roman" w:hAnsi="Times New Roman"/>
          <w:i/>
          <w:iCs/>
          <w:color w:val="000000"/>
          <w:sz w:val="28"/>
          <w:szCs w:val="28"/>
        </w:rPr>
        <w:t>shot</w:t>
      </w:r>
      <w:r>
        <w:rPr>
          <w:rFonts w:ascii="Times New Roman" w:hAnsi="Times New Roman"/>
          <w:color w:val="000000"/>
          <w:sz w:val="28"/>
          <w:szCs w:val="28"/>
          <w:lang w:val="uk-UA"/>
        </w:rPr>
        <w:t xml:space="preserve">» – зйомка, при якій камера рухається горизонтально в одному напрямку, захоплюючи всі об’єкти кадру. </w:t>
      </w:r>
    </w:p>
    <w:p>
      <w:pPr>
        <w:pStyle w:val="Normal"/>
        <w:spacing w:lineRule="auto" w:line="360"/>
        <w:ind w:firstLine="562"/>
        <w:jc w:val="both"/>
        <w:rPr>
          <w:lang w:val="uk-UA"/>
        </w:rPr>
      </w:pPr>
      <w:r>
        <w:rPr>
          <w:rFonts w:ascii="Times New Roman" w:hAnsi="Times New Roman"/>
          <w:color w:val="000000"/>
          <w:sz w:val="28"/>
          <w:szCs w:val="28"/>
          <w:lang w:val="uk-UA"/>
        </w:rPr>
        <w:t xml:space="preserve">Таким чином, з наведених прикладів можна зробити висновок, що лексичні одиниці підгрупи «Типи кінематографічних планів» є досить різноманітними та утворюються наступними шляхами: запозичення з інших мов, абревіація, номінація за допомогою власних назв (епонімія) та художніх засобів. </w:t>
      </w:r>
    </w:p>
    <w:p>
      <w:pPr>
        <w:pStyle w:val="Normal"/>
        <w:spacing w:lineRule="auto" w:line="360"/>
        <w:ind w:firstLine="562"/>
        <w:jc w:val="both"/>
        <w:rPr>
          <w:rFonts w:ascii="Times New Roman" w:hAnsi="Times New Roman"/>
          <w:color w:val="000000"/>
          <w:sz w:val="28"/>
          <w:szCs w:val="28"/>
          <w:lang w:val="uk-UA"/>
        </w:rPr>
      </w:pPr>
      <w:r>
        <w:rPr>
          <w:rFonts w:ascii="Times New Roman" w:hAnsi="Times New Roman"/>
          <w:color w:val="000000"/>
          <w:sz w:val="28"/>
          <w:szCs w:val="28"/>
          <w:lang w:val="uk-UA"/>
        </w:rPr>
      </w:r>
    </w:p>
    <w:p>
      <w:pPr>
        <w:pStyle w:val="Normal"/>
        <w:spacing w:lineRule="auto" w:line="360"/>
        <w:ind w:firstLine="562"/>
        <w:jc w:val="both"/>
        <w:rPr>
          <w:b/>
          <w:b/>
          <w:bCs/>
          <w:lang w:val="uk-UA"/>
        </w:rPr>
      </w:pPr>
      <w:r>
        <w:rPr>
          <w:rFonts w:ascii="Times New Roman" w:hAnsi="Times New Roman"/>
          <w:b/>
          <w:bCs/>
          <w:color w:val="000000"/>
          <w:sz w:val="28"/>
          <w:szCs w:val="28"/>
          <w:lang w:val="uk-UA"/>
        </w:rPr>
        <w:t>4. 2. Аналіз тематичної підгрупи «Освітлення»</w:t>
      </w:r>
    </w:p>
    <w:p>
      <w:pPr>
        <w:pStyle w:val="Normal"/>
        <w:spacing w:lineRule="auto" w:line="360"/>
        <w:ind w:firstLine="562"/>
        <w:jc w:val="both"/>
        <w:rPr/>
      </w:pPr>
      <w:r>
        <w:rPr>
          <w:rFonts w:ascii="Times New Roman" w:hAnsi="Times New Roman"/>
          <w:color w:val="000000"/>
          <w:sz w:val="28"/>
          <w:szCs w:val="28"/>
          <w:lang w:val="uk-UA"/>
        </w:rPr>
        <w:t>Важливе місце у кіновиробництві посідає освітлення, адже вдале зображення та демонстрація певної ідеї прямо пов’язані з гарним світлом в кадрі. Для досягнення мети використовують різні типи освітлення: інколи слід зробити кадр затемненим, як це буває у фільмах жахів чи трилерах; для комедій та романтичних шоу використовують більш яскраві кольори. Також цей аспект безпосередньо залежить від природного світла, оскільки його може бути недостатньо чи навпаки забагато. Для вирішення тих чи інших проблем з освітленням існує багато технік, приладів та прийомів, назви яких будуть проаналізовані</w:t>
      </w:r>
      <w:r>
        <w:rPr>
          <w:rFonts w:ascii="Times New Roman" w:hAnsi="Times New Roman"/>
          <w:color w:val="FF0000"/>
          <w:sz w:val="28"/>
          <w:szCs w:val="28"/>
          <w:lang w:val="uk-UA"/>
        </w:rPr>
        <w:t xml:space="preserve"> </w:t>
      </w:r>
      <w:r>
        <w:rPr>
          <w:rFonts w:ascii="Times New Roman" w:hAnsi="Times New Roman"/>
          <w:color w:val="000000"/>
          <w:sz w:val="28"/>
          <w:szCs w:val="28"/>
          <w:lang w:val="uk-UA"/>
        </w:rPr>
        <w:t>нижче.</w:t>
      </w:r>
    </w:p>
    <w:p>
      <w:pPr>
        <w:pStyle w:val="Normal"/>
        <w:spacing w:lineRule="auto" w:line="360"/>
        <w:ind w:firstLine="562"/>
        <w:jc w:val="both"/>
        <w:rPr/>
      </w:pPr>
      <w:r>
        <w:rPr>
          <w:rFonts w:ascii="Times New Roman" w:hAnsi="Times New Roman"/>
          <w:color w:val="000000"/>
          <w:sz w:val="28"/>
          <w:szCs w:val="28"/>
          <w:lang w:val="uk-UA"/>
        </w:rPr>
        <w:t>«</w:t>
      </w:r>
      <w:r>
        <w:rPr>
          <w:rFonts w:ascii="Times New Roman" w:hAnsi="Times New Roman"/>
          <w:i/>
          <w:iCs/>
          <w:color w:val="000000"/>
          <w:sz w:val="28"/>
          <w:szCs w:val="28"/>
        </w:rPr>
        <w:t>Ambient</w:t>
      </w:r>
      <w:r>
        <w:rPr>
          <w:rFonts w:ascii="Times New Roman" w:hAnsi="Times New Roman"/>
          <w:i/>
          <w:iCs/>
          <w:color w:val="000000"/>
          <w:sz w:val="28"/>
          <w:szCs w:val="28"/>
          <w:lang w:val="uk-UA"/>
        </w:rPr>
        <w:t xml:space="preserve"> </w:t>
      </w:r>
      <w:r>
        <w:rPr>
          <w:rFonts w:ascii="Times New Roman" w:hAnsi="Times New Roman"/>
          <w:i/>
          <w:iCs/>
          <w:color w:val="000000"/>
          <w:sz w:val="28"/>
          <w:szCs w:val="28"/>
        </w:rPr>
        <w:t>light</w:t>
      </w:r>
      <w:r>
        <w:rPr>
          <w:rFonts w:ascii="Times New Roman" w:hAnsi="Times New Roman"/>
          <w:color w:val="000000"/>
          <w:sz w:val="28"/>
          <w:szCs w:val="28"/>
          <w:lang w:val="uk-UA"/>
        </w:rPr>
        <w:t>» – це світло, яке вже існує до використання допоміжного</w:t>
      </w:r>
      <w:r>
        <w:rPr>
          <w:rFonts w:ascii="Times New Roman" w:hAnsi="Times New Roman"/>
          <w:color w:val="000000"/>
          <w:sz w:val="28"/>
          <w:szCs w:val="28"/>
          <w:highlight w:val="yellow"/>
          <w:lang w:val="uk-UA"/>
        </w:rPr>
        <w:t xml:space="preserve"> </w:t>
      </w:r>
      <w:r>
        <w:rPr>
          <w:rFonts w:ascii="Times New Roman" w:hAnsi="Times New Roman"/>
          <w:color w:val="000000"/>
          <w:sz w:val="28"/>
          <w:szCs w:val="28"/>
          <w:lang w:val="uk-UA"/>
        </w:rPr>
        <w:t>освітлення: природне (сонце, місяць) або штучне (лампи, ліхтарі, т.д.). У перекладі з англійської «</w:t>
      </w:r>
      <w:r>
        <w:rPr>
          <w:rFonts w:ascii="Times New Roman" w:hAnsi="Times New Roman"/>
          <w:i/>
          <w:iCs/>
          <w:color w:val="000000"/>
          <w:sz w:val="28"/>
          <w:szCs w:val="28"/>
        </w:rPr>
        <w:t>ambient</w:t>
      </w:r>
      <w:r>
        <w:rPr>
          <w:rFonts w:ascii="Times New Roman" w:hAnsi="Times New Roman"/>
          <w:color w:val="000000"/>
          <w:sz w:val="28"/>
          <w:szCs w:val="28"/>
        </w:rPr>
        <w:t xml:space="preserve">» </w:t>
      </w:r>
      <w:r>
        <w:rPr>
          <w:rFonts w:ascii="Times New Roman" w:hAnsi="Times New Roman"/>
          <w:color w:val="000000"/>
          <w:sz w:val="28"/>
          <w:szCs w:val="28"/>
          <w:lang w:val="uk-UA"/>
        </w:rPr>
        <w:t>– це «навколишній» – «</w:t>
      </w:r>
      <w:r>
        <w:rPr>
          <w:rFonts w:ascii="Times New Roman" w:hAnsi="Times New Roman"/>
          <w:i/>
          <w:iCs/>
          <w:color w:val="000000"/>
          <w:sz w:val="28"/>
          <w:szCs w:val="28"/>
          <w:lang w:val="uk-UA"/>
        </w:rPr>
        <w:t>(</w:t>
      </w:r>
      <w:r>
        <w:rPr>
          <w:rFonts w:ascii="Times New Roman" w:hAnsi="Times New Roman"/>
          <w:i/>
          <w:iCs/>
          <w:color w:val="000000"/>
          <w:sz w:val="28"/>
          <w:szCs w:val="28"/>
        </w:rPr>
        <w:t>especially of environmental conditions) existing in the surrounding area</w:t>
      </w:r>
      <w:r>
        <w:rPr>
          <w:rFonts w:ascii="Times New Roman" w:hAnsi="Times New Roman"/>
          <w:color w:val="000000"/>
          <w:sz w:val="28"/>
          <w:szCs w:val="28"/>
        </w:rPr>
        <w:t xml:space="preserve">» [29]. </w:t>
      </w:r>
      <w:r>
        <w:rPr>
          <w:rFonts w:ascii="Times New Roman" w:hAnsi="Times New Roman"/>
          <w:color w:val="000000"/>
          <w:sz w:val="28"/>
          <w:szCs w:val="28"/>
          <w:lang w:val="uk-UA"/>
        </w:rPr>
        <w:t>У мову потрапило у 1590-х шляхом запозичення з латинської. «</w:t>
      </w:r>
      <w:r>
        <w:rPr>
          <w:rFonts w:ascii="Times New Roman" w:hAnsi="Times New Roman"/>
          <w:i/>
          <w:iCs/>
          <w:color w:val="000000"/>
          <w:sz w:val="28"/>
          <w:szCs w:val="28"/>
        </w:rPr>
        <w:t>Ambientem</w:t>
      </w:r>
      <w:r>
        <w:rPr>
          <w:rFonts w:ascii="Times New Roman" w:hAnsi="Times New Roman"/>
          <w:color w:val="000000"/>
          <w:sz w:val="28"/>
          <w:szCs w:val="28"/>
        </w:rPr>
        <w:t xml:space="preserve">», </w:t>
      </w:r>
      <w:r>
        <w:rPr>
          <w:rFonts w:ascii="Times New Roman" w:hAnsi="Times New Roman"/>
          <w:color w:val="000000"/>
          <w:sz w:val="28"/>
          <w:szCs w:val="28"/>
          <w:lang w:val="uk-UA"/>
        </w:rPr>
        <w:t>дієприкметник теперішнього часу від «</w:t>
      </w:r>
      <w:r>
        <w:rPr>
          <w:rFonts w:ascii="Times New Roman" w:hAnsi="Times New Roman"/>
          <w:i/>
          <w:iCs/>
          <w:color w:val="000000"/>
          <w:sz w:val="28"/>
          <w:szCs w:val="28"/>
        </w:rPr>
        <w:t>ambire</w:t>
      </w:r>
      <w:r>
        <w:rPr>
          <w:rFonts w:ascii="Times New Roman" w:hAnsi="Times New Roman"/>
          <w:color w:val="000000"/>
          <w:sz w:val="28"/>
          <w:szCs w:val="28"/>
        </w:rPr>
        <w:t>» – «</w:t>
      </w:r>
      <w:r>
        <w:rPr>
          <w:rFonts w:ascii="Times New Roman" w:hAnsi="Times New Roman"/>
          <w:i/>
          <w:iCs/>
          <w:color w:val="000000"/>
          <w:sz w:val="28"/>
          <w:szCs w:val="28"/>
        </w:rPr>
        <w:t>to go around, go about</w:t>
      </w:r>
      <w:r>
        <w:rPr>
          <w:rFonts w:ascii="Times New Roman" w:hAnsi="Times New Roman"/>
          <w:color w:val="000000"/>
          <w:sz w:val="28"/>
          <w:szCs w:val="28"/>
        </w:rPr>
        <w:t xml:space="preserve">». </w:t>
      </w:r>
      <w:r>
        <w:rPr>
          <w:rFonts w:ascii="Times New Roman" w:hAnsi="Times New Roman"/>
          <w:color w:val="000000"/>
          <w:sz w:val="28"/>
          <w:szCs w:val="28"/>
          <w:lang w:val="uk-UA"/>
        </w:rPr>
        <w:t>Зазвичай це досить м’яке світло навколо об’єкта зйомки. Синонімічною одиницею є «</w:t>
      </w:r>
      <w:r>
        <w:rPr>
          <w:rFonts w:ascii="Times New Roman" w:hAnsi="Times New Roman"/>
          <w:i/>
          <w:iCs/>
          <w:color w:val="000000"/>
          <w:sz w:val="28"/>
          <w:szCs w:val="28"/>
        </w:rPr>
        <w:t>available light</w:t>
      </w:r>
      <w:r>
        <w:rPr>
          <w:rFonts w:ascii="Times New Roman" w:hAnsi="Times New Roman"/>
          <w:color w:val="000000"/>
          <w:sz w:val="28"/>
          <w:szCs w:val="28"/>
        </w:rPr>
        <w:t>» – «</w:t>
      </w:r>
      <w:r>
        <w:rPr>
          <w:rFonts w:ascii="Times New Roman" w:hAnsi="Times New Roman"/>
          <w:color w:val="000000"/>
          <w:sz w:val="28"/>
          <w:szCs w:val="28"/>
          <w:lang w:val="uk-UA"/>
        </w:rPr>
        <w:t>наявне світло».</w:t>
      </w:r>
    </w:p>
    <w:p>
      <w:pPr>
        <w:pStyle w:val="Normal"/>
        <w:spacing w:lineRule="auto" w:line="360"/>
        <w:ind w:firstLine="562"/>
        <w:jc w:val="both"/>
        <w:rPr>
          <w:lang w:val="ru-RU"/>
        </w:rPr>
      </w:pPr>
      <w:r>
        <w:rPr>
          <w:rFonts w:ascii="Times New Roman" w:hAnsi="Times New Roman"/>
          <w:color w:val="000000"/>
          <w:sz w:val="28"/>
          <w:szCs w:val="28"/>
          <w:lang w:val="uk-UA"/>
        </w:rPr>
        <w:t>«</w:t>
      </w:r>
      <w:r>
        <w:rPr>
          <w:rFonts w:ascii="Times New Roman" w:hAnsi="Times New Roman"/>
          <w:i/>
          <w:iCs/>
          <w:color w:val="000000"/>
          <w:sz w:val="28"/>
          <w:szCs w:val="28"/>
        </w:rPr>
        <w:t>Backlighting</w:t>
      </w:r>
      <w:r>
        <w:rPr>
          <w:rFonts w:ascii="Times New Roman" w:hAnsi="Times New Roman"/>
          <w:color w:val="000000"/>
          <w:sz w:val="28"/>
          <w:szCs w:val="28"/>
        </w:rPr>
        <w:t xml:space="preserve">» – </w:t>
      </w:r>
      <w:r>
        <w:rPr>
          <w:rFonts w:ascii="Times New Roman" w:hAnsi="Times New Roman"/>
          <w:color w:val="000000"/>
          <w:sz w:val="28"/>
          <w:szCs w:val="28"/>
          <w:lang w:val="uk-UA"/>
        </w:rPr>
        <w:t>це освітлення, яке розміщують позаду об’єкта зйомки. Таким чином, світло звернене до камери, і це допомагає відокремити об’єкта від фону в кадрі.</w:t>
      </w:r>
      <w:r>
        <w:rPr>
          <w:rFonts w:ascii="Times New Roman" w:hAnsi="Times New Roman"/>
          <w:color w:val="000000"/>
          <w:sz w:val="28"/>
          <w:szCs w:val="28"/>
          <w:lang w:val="ru-RU"/>
        </w:rPr>
        <w:t xml:space="preserve"> </w:t>
      </w:r>
      <w:r>
        <w:rPr>
          <w:rFonts w:ascii="Times New Roman" w:hAnsi="Times New Roman"/>
          <w:color w:val="000000"/>
          <w:sz w:val="28"/>
          <w:szCs w:val="28"/>
          <w:lang w:val="uk-UA"/>
        </w:rPr>
        <w:t>Лексема утворилась у результаті словоскладання (</w:t>
      </w:r>
      <w:r>
        <w:rPr>
          <w:rFonts w:ascii="Times New Roman" w:hAnsi="Times New Roman"/>
          <w:i/>
          <w:iCs/>
          <w:color w:val="000000"/>
          <w:sz w:val="28"/>
          <w:szCs w:val="28"/>
        </w:rPr>
        <w:t>compounding</w:t>
      </w:r>
      <w:r>
        <w:rPr>
          <w:rFonts w:ascii="Times New Roman" w:hAnsi="Times New Roman"/>
          <w:color w:val="000000"/>
          <w:sz w:val="28"/>
          <w:szCs w:val="28"/>
          <w:lang w:val="ru-RU"/>
        </w:rPr>
        <w:t xml:space="preserve">) </w:t>
      </w:r>
      <w:r>
        <w:rPr>
          <w:rFonts w:ascii="Times New Roman" w:hAnsi="Times New Roman"/>
          <w:color w:val="000000"/>
          <w:sz w:val="28"/>
          <w:szCs w:val="28"/>
          <w:lang w:val="uk-UA"/>
        </w:rPr>
        <w:t xml:space="preserve">та афіксального способу </w:t>
      </w:r>
      <w:r>
        <w:rPr>
          <w:rFonts w:ascii="Times New Roman" w:hAnsi="Times New Roman"/>
          <w:color w:val="000000"/>
          <w:sz w:val="28"/>
          <w:szCs w:val="28"/>
          <w:lang w:val="ru-RU"/>
        </w:rPr>
        <w:t>– «</w:t>
      </w:r>
      <w:r>
        <w:rPr>
          <w:rFonts w:ascii="Times New Roman" w:hAnsi="Times New Roman"/>
          <w:i/>
          <w:iCs/>
          <w:color w:val="000000"/>
          <w:sz w:val="28"/>
          <w:szCs w:val="28"/>
        </w:rPr>
        <w:t>back</w:t>
      </w:r>
      <w:r>
        <w:rPr>
          <w:rFonts w:ascii="Times New Roman" w:hAnsi="Times New Roman"/>
          <w:color w:val="000000"/>
          <w:sz w:val="28"/>
          <w:szCs w:val="28"/>
          <w:lang w:val="ru-RU"/>
        </w:rPr>
        <w:t>», «</w:t>
      </w:r>
      <w:r>
        <w:rPr>
          <w:rFonts w:ascii="Times New Roman" w:hAnsi="Times New Roman"/>
          <w:i/>
          <w:iCs/>
          <w:color w:val="000000"/>
          <w:sz w:val="28"/>
          <w:szCs w:val="28"/>
        </w:rPr>
        <w:t>light</w:t>
      </w:r>
      <w:r>
        <w:rPr>
          <w:rFonts w:ascii="Times New Roman" w:hAnsi="Times New Roman"/>
          <w:color w:val="000000"/>
          <w:sz w:val="28"/>
          <w:szCs w:val="28"/>
          <w:lang w:val="uk-UA"/>
        </w:rPr>
        <w:t>», «</w:t>
      </w:r>
      <w:r>
        <w:rPr>
          <w:rFonts w:ascii="Times New Roman" w:hAnsi="Times New Roman"/>
          <w:i/>
          <w:iCs/>
          <w:color w:val="000000"/>
          <w:sz w:val="28"/>
          <w:szCs w:val="28"/>
          <w:lang w:val="uk-UA"/>
        </w:rPr>
        <w:t>-</w:t>
      </w:r>
      <w:r>
        <w:rPr>
          <w:rFonts w:ascii="Times New Roman" w:hAnsi="Times New Roman"/>
          <w:i/>
          <w:iCs/>
          <w:color w:val="000000"/>
          <w:sz w:val="28"/>
          <w:szCs w:val="28"/>
        </w:rPr>
        <w:t>ing</w:t>
      </w:r>
      <w:r>
        <w:rPr>
          <w:rFonts w:ascii="Times New Roman" w:hAnsi="Times New Roman"/>
          <w:color w:val="000000"/>
          <w:sz w:val="28"/>
          <w:szCs w:val="28"/>
          <w:lang w:val="ru-RU"/>
        </w:rPr>
        <w:t xml:space="preserve">». </w:t>
      </w:r>
    </w:p>
    <w:p>
      <w:pPr>
        <w:pStyle w:val="Normal"/>
        <w:spacing w:lineRule="auto" w:line="360"/>
        <w:ind w:firstLine="562"/>
        <w:jc w:val="both"/>
        <w:rPr>
          <w:lang w:val="ru-RU"/>
        </w:rPr>
      </w:pPr>
      <w:r>
        <w:rPr>
          <w:rFonts w:ascii="Times New Roman" w:hAnsi="Times New Roman"/>
          <w:color w:val="000000"/>
          <w:sz w:val="28"/>
          <w:szCs w:val="28"/>
          <w:lang w:val="ru-RU"/>
        </w:rPr>
        <w:t>«</w:t>
      </w:r>
      <w:r>
        <w:rPr>
          <w:rStyle w:val="Style16"/>
          <w:rFonts w:cs="Times New Roman" w:ascii="Times New Roman" w:hAnsi="Times New Roman"/>
          <w:b w:val="false"/>
          <w:bCs w:val="false"/>
          <w:i/>
          <w:iCs/>
          <w:color w:val="000000"/>
          <w:sz w:val="28"/>
          <w:szCs w:val="28"/>
          <w:lang w:val="uk-UA"/>
        </w:rPr>
        <w:t>Klieglight</w:t>
      </w:r>
      <w:r>
        <w:rPr>
          <w:rStyle w:val="Style16"/>
          <w:rFonts w:cs="Times New Roman" w:ascii="Times New Roman" w:hAnsi="Times New Roman"/>
          <w:b w:val="false"/>
          <w:bCs w:val="false"/>
          <w:color w:val="000000"/>
          <w:sz w:val="28"/>
          <w:szCs w:val="28"/>
          <w:lang w:val="ru-RU"/>
        </w:rPr>
        <w:t xml:space="preserve">» – </w:t>
      </w:r>
      <w:r>
        <w:rPr>
          <w:rStyle w:val="Style16"/>
          <w:rFonts w:cs="Times New Roman" w:ascii="Times New Roman" w:hAnsi="Times New Roman"/>
          <w:b w:val="false"/>
          <w:bCs w:val="false"/>
          <w:color w:val="000000"/>
          <w:sz w:val="28"/>
          <w:szCs w:val="28"/>
          <w:lang w:val="uk-UA"/>
        </w:rPr>
        <w:t>потужний вуглецевий дуговий прожектор, що створює інтенсивне світло на знімальному майданчику. Пристрій з’явився у 1921 році був названий на честь його винахідників братів-американців баварського походження Джона Клігла та Антона Клігла. У даному випадку спрацювала номінація власною назвою аналогічно до «</w:t>
      </w:r>
      <w:r>
        <w:rPr>
          <w:rStyle w:val="Style16"/>
          <w:rFonts w:cs="Times New Roman" w:ascii="Times New Roman" w:hAnsi="Times New Roman"/>
          <w:b w:val="false"/>
          <w:bCs w:val="false"/>
          <w:i/>
          <w:iCs/>
          <w:color w:val="000000"/>
          <w:sz w:val="28"/>
          <w:szCs w:val="28"/>
        </w:rPr>
        <w:t>an</w:t>
      </w:r>
      <w:r>
        <w:rPr>
          <w:rStyle w:val="Style16"/>
          <w:rFonts w:cs="Times New Roman" w:ascii="Times New Roman" w:hAnsi="Times New Roman"/>
          <w:b w:val="false"/>
          <w:bCs w:val="false"/>
          <w:i/>
          <w:iCs/>
          <w:color w:val="000000"/>
          <w:sz w:val="28"/>
          <w:szCs w:val="28"/>
          <w:lang w:val="ru-RU"/>
        </w:rPr>
        <w:t xml:space="preserve"> </w:t>
      </w:r>
      <w:r>
        <w:rPr>
          <w:rStyle w:val="Style16"/>
          <w:rFonts w:cs="Times New Roman" w:ascii="Times New Roman" w:hAnsi="Times New Roman"/>
          <w:b w:val="false"/>
          <w:bCs w:val="false"/>
          <w:i/>
          <w:iCs/>
          <w:color w:val="000000"/>
          <w:sz w:val="28"/>
          <w:szCs w:val="28"/>
        </w:rPr>
        <w:t>Abby</w:t>
      </w:r>
      <w:r>
        <w:rPr>
          <w:rStyle w:val="Style16"/>
          <w:rFonts w:cs="Times New Roman" w:ascii="Times New Roman" w:hAnsi="Times New Roman"/>
          <w:b w:val="false"/>
          <w:bCs w:val="false"/>
          <w:i/>
          <w:iCs/>
          <w:color w:val="000000"/>
          <w:sz w:val="28"/>
          <w:szCs w:val="28"/>
          <w:lang w:val="ru-RU"/>
        </w:rPr>
        <w:t xml:space="preserve"> </w:t>
      </w:r>
      <w:r>
        <w:rPr>
          <w:rStyle w:val="Style16"/>
          <w:rFonts w:cs="Times New Roman" w:ascii="Times New Roman" w:hAnsi="Times New Roman"/>
          <w:b w:val="false"/>
          <w:bCs w:val="false"/>
          <w:i/>
          <w:iCs/>
          <w:color w:val="000000"/>
          <w:sz w:val="28"/>
          <w:szCs w:val="28"/>
        </w:rPr>
        <w:t>Singer</w:t>
      </w:r>
      <w:r>
        <w:rPr>
          <w:rStyle w:val="Style16"/>
          <w:rFonts w:cs="Times New Roman" w:ascii="Times New Roman" w:hAnsi="Times New Roman"/>
          <w:b w:val="false"/>
          <w:bCs w:val="false"/>
          <w:i/>
          <w:iCs/>
          <w:color w:val="000000"/>
          <w:sz w:val="28"/>
          <w:szCs w:val="28"/>
          <w:lang w:val="ru-RU"/>
        </w:rPr>
        <w:t xml:space="preserve"> </w:t>
      </w:r>
      <w:r>
        <w:rPr>
          <w:rStyle w:val="Style16"/>
          <w:rFonts w:cs="Times New Roman" w:ascii="Times New Roman" w:hAnsi="Times New Roman"/>
          <w:b w:val="false"/>
          <w:bCs w:val="false"/>
          <w:i/>
          <w:iCs/>
          <w:color w:val="000000"/>
          <w:sz w:val="28"/>
          <w:szCs w:val="28"/>
        </w:rPr>
        <w:t>shot</w:t>
      </w:r>
      <w:r>
        <w:rPr>
          <w:rStyle w:val="Style16"/>
          <w:rFonts w:cs="Times New Roman" w:ascii="Times New Roman" w:hAnsi="Times New Roman"/>
          <w:b w:val="false"/>
          <w:bCs w:val="false"/>
          <w:color w:val="000000"/>
          <w:sz w:val="28"/>
          <w:szCs w:val="28"/>
          <w:lang w:val="ru-RU"/>
        </w:rPr>
        <w:t>».</w:t>
      </w:r>
    </w:p>
    <w:p>
      <w:pPr>
        <w:pStyle w:val="Normal"/>
        <w:spacing w:lineRule="auto" w:line="360"/>
        <w:ind w:firstLine="562"/>
        <w:jc w:val="both"/>
        <w:rPr>
          <w:lang w:val="uk-UA"/>
        </w:rPr>
      </w:pPr>
      <w:r>
        <w:rPr>
          <w:rStyle w:val="Style16"/>
          <w:rFonts w:cs="Times New Roman" w:ascii="Times New Roman" w:hAnsi="Times New Roman"/>
          <w:b w:val="false"/>
          <w:bCs w:val="false"/>
          <w:color w:val="000000"/>
          <w:sz w:val="28"/>
          <w:szCs w:val="28"/>
          <w:lang w:val="uk-UA"/>
        </w:rPr>
        <w:t>На схожих прожекторах можна побачити «</w:t>
      </w:r>
      <w:r>
        <w:rPr>
          <w:rStyle w:val="Style16"/>
          <w:rFonts w:cs="Times New Roman" w:ascii="Times New Roman" w:hAnsi="Times New Roman"/>
          <w:b w:val="false"/>
          <w:bCs w:val="false"/>
          <w:i/>
          <w:iCs/>
          <w:color w:val="000000"/>
          <w:sz w:val="28"/>
          <w:szCs w:val="28"/>
        </w:rPr>
        <w:t>barn</w:t>
      </w:r>
      <w:r>
        <w:rPr>
          <w:rStyle w:val="Style16"/>
          <w:rFonts w:cs="Times New Roman" w:ascii="Times New Roman" w:hAnsi="Times New Roman"/>
          <w:b w:val="false"/>
          <w:bCs w:val="false"/>
          <w:i/>
          <w:iCs/>
          <w:color w:val="000000"/>
          <w:sz w:val="28"/>
          <w:szCs w:val="28"/>
          <w:lang w:val="ru-RU"/>
        </w:rPr>
        <w:t xml:space="preserve"> </w:t>
      </w:r>
      <w:r>
        <w:rPr>
          <w:rStyle w:val="Style16"/>
          <w:rFonts w:cs="Times New Roman" w:ascii="Times New Roman" w:hAnsi="Times New Roman"/>
          <w:b w:val="false"/>
          <w:bCs w:val="false"/>
          <w:i/>
          <w:iCs/>
          <w:color w:val="000000"/>
          <w:sz w:val="28"/>
          <w:szCs w:val="28"/>
        </w:rPr>
        <w:t>doors</w:t>
      </w:r>
      <w:r>
        <w:rPr>
          <w:rStyle w:val="Style16"/>
          <w:rFonts w:cs="Times New Roman" w:ascii="Times New Roman" w:hAnsi="Times New Roman"/>
          <w:b w:val="false"/>
          <w:bCs w:val="false"/>
          <w:color w:val="000000"/>
          <w:sz w:val="28"/>
          <w:szCs w:val="28"/>
          <w:lang w:val="ru-RU"/>
        </w:rPr>
        <w:t>» –</w:t>
      </w:r>
      <w:r>
        <w:rPr>
          <w:rStyle w:val="Style16"/>
          <w:rFonts w:cs="Times New Roman" w:ascii="Times New Roman" w:hAnsi="Times New Roman"/>
          <w:b w:val="false"/>
          <w:bCs w:val="false"/>
          <w:color w:val="000000"/>
          <w:sz w:val="28"/>
          <w:szCs w:val="28"/>
          <w:lang w:val="uk-UA"/>
        </w:rPr>
        <w:t xml:space="preserve"> «двері сараю» – метафорична та сленгова назва чотирьох металевих дверцят, розташованих з усіх боків ліхтаря. Положення дверцят можна змінювати, щоб задати світлу  необхідний вектор. </w:t>
      </w:r>
    </w:p>
    <w:p>
      <w:pPr>
        <w:pStyle w:val="Normal"/>
        <w:spacing w:lineRule="auto" w:line="360"/>
        <w:ind w:firstLine="562"/>
        <w:jc w:val="both"/>
        <w:rPr>
          <w:lang w:val="ru-RU"/>
        </w:rPr>
      </w:pPr>
      <w:r>
        <w:rPr>
          <w:rStyle w:val="Style16"/>
          <w:rFonts w:cs="Times New Roman" w:ascii="Times New Roman" w:hAnsi="Times New Roman"/>
          <w:b w:val="false"/>
          <w:bCs w:val="false"/>
          <w:color w:val="000000"/>
          <w:sz w:val="28"/>
          <w:szCs w:val="28"/>
          <w:lang w:val="uk-UA"/>
        </w:rPr>
        <w:t>Ще одним прикладом номінації власною назвою є «</w:t>
      </w:r>
      <w:r>
        <w:rPr>
          <w:rStyle w:val="Style16"/>
          <w:rFonts w:cs="Times New Roman" w:ascii="Times New Roman" w:hAnsi="Times New Roman"/>
          <w:b w:val="false"/>
          <w:bCs w:val="false"/>
          <w:i/>
          <w:iCs/>
          <w:color w:val="000000"/>
          <w:sz w:val="28"/>
          <w:szCs w:val="28"/>
        </w:rPr>
        <w:t>fresnel</w:t>
      </w:r>
      <w:r>
        <w:rPr>
          <w:rStyle w:val="Style16"/>
          <w:rFonts w:cs="Times New Roman" w:ascii="Times New Roman" w:hAnsi="Times New Roman"/>
          <w:b w:val="false"/>
          <w:bCs w:val="false"/>
          <w:color w:val="000000"/>
          <w:sz w:val="28"/>
          <w:szCs w:val="28"/>
          <w:lang w:val="uk-UA"/>
        </w:rPr>
        <w:t>» – лампа з твердою лінзою Френеля, названою на честь французького інженера Огюстена Жана Френеля. Із цим фактом пов’язана особлива вимова з наголосом на другому складі, як того вимагають правила французької мови, – «</w:t>
      </w:r>
      <w:r>
        <w:rPr>
          <w:rStyle w:val="Style16"/>
          <w:rFonts w:cs="Times New Roman" w:ascii="Times New Roman" w:hAnsi="Times New Roman"/>
          <w:b w:val="false"/>
          <w:bCs w:val="false"/>
          <w:i/>
          <w:iCs/>
          <w:color w:val="000000"/>
          <w:sz w:val="28"/>
          <w:szCs w:val="28"/>
        </w:rPr>
        <w:t>fruh</w:t>
      </w:r>
      <w:r>
        <w:rPr>
          <w:rStyle w:val="Style16"/>
          <w:rFonts w:cs="Times New Roman" w:ascii="Times New Roman" w:hAnsi="Times New Roman"/>
          <w:b w:val="false"/>
          <w:bCs w:val="false"/>
          <w:i/>
          <w:iCs/>
          <w:color w:val="000000"/>
          <w:sz w:val="28"/>
          <w:szCs w:val="28"/>
          <w:lang w:val="ru-RU"/>
        </w:rPr>
        <w:t>-</w:t>
      </w:r>
      <w:r>
        <w:rPr>
          <w:rStyle w:val="Style16"/>
          <w:rFonts w:cs="Times New Roman" w:ascii="Times New Roman" w:hAnsi="Times New Roman"/>
          <w:b w:val="false"/>
          <w:bCs w:val="false"/>
          <w:i/>
          <w:iCs/>
          <w:color w:val="000000"/>
          <w:sz w:val="28"/>
          <w:szCs w:val="28"/>
        </w:rPr>
        <w:t>NELL</w:t>
      </w:r>
      <w:r>
        <w:rPr>
          <w:rStyle w:val="Style16"/>
          <w:rFonts w:cs="Times New Roman" w:ascii="Times New Roman" w:hAnsi="Times New Roman"/>
          <w:b w:val="false"/>
          <w:bCs w:val="false"/>
          <w:color w:val="000000"/>
          <w:sz w:val="28"/>
          <w:szCs w:val="28"/>
          <w:lang w:val="ru-RU"/>
        </w:rPr>
        <w:t>»</w:t>
      </w:r>
      <w:r>
        <w:rPr>
          <w:rStyle w:val="Style16"/>
          <w:rFonts w:cs="Times New Roman" w:ascii="Times New Roman" w:hAnsi="Times New Roman"/>
          <w:b w:val="false"/>
          <w:bCs w:val="false"/>
          <w:color w:val="000000"/>
          <w:sz w:val="28"/>
          <w:szCs w:val="28"/>
          <w:lang w:val="uk-UA"/>
        </w:rPr>
        <w:t xml:space="preserve">. </w:t>
      </w:r>
    </w:p>
    <w:p>
      <w:pPr>
        <w:pStyle w:val="Normal"/>
        <w:spacing w:lineRule="auto" w:line="360"/>
        <w:ind w:firstLine="562"/>
        <w:jc w:val="both"/>
        <w:rPr>
          <w:lang w:val="ru-RU"/>
        </w:rPr>
      </w:pPr>
      <w:r>
        <w:rPr>
          <w:rFonts w:ascii="Times New Roman" w:hAnsi="Times New Roman"/>
          <w:color w:val="000000"/>
          <w:sz w:val="28"/>
          <w:szCs w:val="28"/>
          <w:lang w:val="uk-UA"/>
        </w:rPr>
        <w:t>«</w:t>
      </w:r>
      <w:r>
        <w:rPr>
          <w:rFonts w:ascii="Times New Roman" w:hAnsi="Times New Roman"/>
          <w:i/>
          <w:iCs/>
          <w:color w:val="000000"/>
          <w:sz w:val="28"/>
          <w:szCs w:val="28"/>
          <w:lang w:val="uk-UA"/>
        </w:rPr>
        <w:t>Chiaroscuro</w:t>
      </w:r>
      <w:r>
        <w:rPr>
          <w:rFonts w:ascii="Times New Roman" w:hAnsi="Times New Roman"/>
          <w:color w:val="000000"/>
          <w:sz w:val="28"/>
          <w:szCs w:val="28"/>
          <w:lang w:val="uk-UA"/>
        </w:rPr>
        <w:t xml:space="preserve">» – «світлотінь» – слово, яке утворилося у 1680-х у результаті словозлиття </w:t>
      </w:r>
      <w:r>
        <w:rPr>
          <w:rFonts w:ascii="Times New Roman" w:hAnsi="Times New Roman"/>
          <w:color w:val="000000"/>
          <w:sz w:val="28"/>
          <w:szCs w:val="28"/>
          <w:lang w:val="ru-RU"/>
        </w:rPr>
        <w:t>(</w:t>
      </w:r>
      <w:r>
        <w:rPr>
          <w:rFonts w:ascii="Times New Roman" w:hAnsi="Times New Roman"/>
          <w:i/>
          <w:iCs/>
          <w:color w:val="000000"/>
          <w:sz w:val="28"/>
          <w:szCs w:val="28"/>
        </w:rPr>
        <w:t>blending</w:t>
      </w:r>
      <w:r>
        <w:rPr>
          <w:rFonts w:ascii="Times New Roman" w:hAnsi="Times New Roman"/>
          <w:color w:val="000000"/>
          <w:sz w:val="28"/>
          <w:szCs w:val="28"/>
          <w:lang w:val="ru-RU"/>
        </w:rPr>
        <w:t xml:space="preserve">) </w:t>
      </w:r>
      <w:r>
        <w:rPr>
          <w:rFonts w:ascii="Times New Roman" w:hAnsi="Times New Roman"/>
          <w:color w:val="000000"/>
          <w:sz w:val="28"/>
          <w:szCs w:val="28"/>
          <w:lang w:val="uk-UA"/>
        </w:rPr>
        <w:t>італійського «</w:t>
      </w:r>
      <w:r>
        <w:rPr>
          <w:rFonts w:ascii="Times New Roman" w:hAnsi="Times New Roman"/>
          <w:i/>
          <w:iCs/>
          <w:color w:val="000000"/>
          <w:sz w:val="28"/>
          <w:szCs w:val="28"/>
        </w:rPr>
        <w:t>chiaro</w:t>
      </w:r>
      <w:r>
        <w:rPr>
          <w:rFonts w:ascii="Times New Roman" w:hAnsi="Times New Roman"/>
          <w:color w:val="000000"/>
          <w:sz w:val="28"/>
          <w:szCs w:val="28"/>
          <w:lang w:val="ru-RU"/>
        </w:rPr>
        <w:t>», «</w:t>
      </w:r>
      <w:r>
        <w:rPr>
          <w:rFonts w:ascii="Times New Roman" w:hAnsi="Times New Roman"/>
          <w:i/>
          <w:iCs/>
          <w:color w:val="000000"/>
          <w:sz w:val="28"/>
          <w:szCs w:val="28"/>
        </w:rPr>
        <w:t>clear</w:t>
      </w:r>
      <w:r>
        <w:rPr>
          <w:rFonts w:ascii="Times New Roman" w:hAnsi="Times New Roman"/>
          <w:color w:val="000000"/>
          <w:sz w:val="28"/>
          <w:szCs w:val="28"/>
          <w:lang w:val="ru-RU"/>
        </w:rPr>
        <w:t xml:space="preserve">, </w:t>
      </w:r>
      <w:r>
        <w:rPr>
          <w:rFonts w:ascii="Times New Roman" w:hAnsi="Times New Roman"/>
          <w:i/>
          <w:iCs/>
          <w:color w:val="000000"/>
          <w:sz w:val="28"/>
          <w:szCs w:val="28"/>
        </w:rPr>
        <w:t>bright</w:t>
      </w:r>
      <w:r>
        <w:rPr>
          <w:rFonts w:ascii="Times New Roman" w:hAnsi="Times New Roman"/>
          <w:color w:val="000000"/>
          <w:sz w:val="28"/>
          <w:szCs w:val="28"/>
          <w:lang w:val="ru-RU"/>
        </w:rPr>
        <w:t xml:space="preserve">» </w:t>
      </w:r>
      <w:r>
        <w:rPr>
          <w:rFonts w:ascii="Times New Roman" w:hAnsi="Times New Roman"/>
          <w:color w:val="000000"/>
          <w:sz w:val="28"/>
          <w:szCs w:val="28"/>
          <w:lang w:val="uk-UA"/>
        </w:rPr>
        <w:t xml:space="preserve">та </w:t>
      </w:r>
      <w:r>
        <w:rPr>
          <w:rFonts w:ascii="Times New Roman" w:hAnsi="Times New Roman"/>
          <w:color w:val="000000"/>
          <w:sz w:val="28"/>
          <w:szCs w:val="28"/>
          <w:lang w:val="ru-RU"/>
        </w:rPr>
        <w:t>«</w:t>
      </w:r>
      <w:r>
        <w:rPr>
          <w:rFonts w:ascii="Times New Roman" w:hAnsi="Times New Roman"/>
          <w:i/>
          <w:iCs/>
          <w:color w:val="000000"/>
          <w:sz w:val="28"/>
          <w:szCs w:val="28"/>
        </w:rPr>
        <w:t>oscuro</w:t>
      </w:r>
      <w:r>
        <w:rPr>
          <w:rFonts w:ascii="Times New Roman" w:hAnsi="Times New Roman"/>
          <w:color w:val="000000"/>
          <w:sz w:val="28"/>
          <w:szCs w:val="28"/>
          <w:lang w:val="ru-RU"/>
        </w:rPr>
        <w:t>», «</w:t>
      </w:r>
      <w:r>
        <w:rPr>
          <w:rFonts w:ascii="Times New Roman" w:hAnsi="Times New Roman"/>
          <w:i/>
          <w:iCs/>
          <w:color w:val="000000"/>
          <w:sz w:val="28"/>
          <w:szCs w:val="28"/>
        </w:rPr>
        <w:t>dark</w:t>
      </w:r>
      <w:r>
        <w:rPr>
          <w:rFonts w:ascii="Times New Roman" w:hAnsi="Times New Roman"/>
          <w:color w:val="000000"/>
          <w:sz w:val="28"/>
          <w:szCs w:val="28"/>
          <w:lang w:val="ru-RU"/>
        </w:rPr>
        <w:t xml:space="preserve">». </w:t>
      </w:r>
      <w:r>
        <w:rPr>
          <w:rFonts w:ascii="Times New Roman" w:hAnsi="Times New Roman"/>
          <w:color w:val="000000"/>
          <w:sz w:val="28"/>
          <w:szCs w:val="28"/>
          <w:lang w:val="uk-UA"/>
        </w:rPr>
        <w:t xml:space="preserve">Коріння цього явища сягає німецького експресіонізму, а в сучасному кінематографі це означає контраст між світлом і темрявою в окремій сцені. </w:t>
      </w:r>
    </w:p>
    <w:p>
      <w:pPr>
        <w:pStyle w:val="Normal"/>
        <w:spacing w:lineRule="auto" w:line="360"/>
        <w:ind w:firstLine="562"/>
        <w:jc w:val="both"/>
        <w:rPr>
          <w:lang w:val="ru-RU"/>
        </w:rPr>
      </w:pPr>
      <w:r>
        <w:rPr>
          <w:rFonts w:ascii="Times New Roman" w:hAnsi="Times New Roman"/>
          <w:color w:val="000000"/>
          <w:sz w:val="28"/>
          <w:szCs w:val="28"/>
          <w:lang w:val="uk-UA"/>
        </w:rPr>
        <w:t>Останнім словом для аналізу в даній підгрупі є така річ як «</w:t>
      </w:r>
      <w:r>
        <w:rPr>
          <w:rFonts w:ascii="Times New Roman" w:hAnsi="Times New Roman"/>
          <w:i/>
          <w:iCs/>
          <w:color w:val="000000"/>
          <w:sz w:val="28"/>
          <w:szCs w:val="28"/>
        </w:rPr>
        <w:t>chimera</w:t>
      </w:r>
      <w:r>
        <w:rPr>
          <w:rFonts w:ascii="Times New Roman" w:hAnsi="Times New Roman"/>
          <w:color w:val="000000"/>
          <w:sz w:val="28"/>
          <w:szCs w:val="28"/>
          <w:lang w:val="ru-RU"/>
        </w:rPr>
        <w:t xml:space="preserve">» – </w:t>
      </w:r>
      <w:r>
        <w:rPr>
          <w:rFonts w:ascii="Times New Roman" w:hAnsi="Times New Roman"/>
          <w:color w:val="000000"/>
          <w:sz w:val="28"/>
          <w:szCs w:val="28"/>
          <w:lang w:val="uk-UA"/>
        </w:rPr>
        <w:t>тканина, яка кріпиться до ліхтаря, щоб зробити світло більш розсіяним. «</w:t>
      </w:r>
      <w:r>
        <w:rPr>
          <w:rFonts w:ascii="Times New Roman" w:hAnsi="Times New Roman"/>
          <w:i/>
          <w:iCs/>
          <w:color w:val="000000"/>
          <w:sz w:val="28"/>
          <w:szCs w:val="28"/>
        </w:rPr>
        <w:t>Chimera</w:t>
      </w:r>
      <w:r>
        <w:rPr>
          <w:rFonts w:ascii="Times New Roman" w:hAnsi="Times New Roman"/>
          <w:color w:val="000000"/>
          <w:sz w:val="28"/>
          <w:szCs w:val="28"/>
          <w:lang w:val="uk-UA"/>
        </w:rPr>
        <w:t>» бере свій початок із грецької міфології. У стародавніх історіях це був монстр з головою лева, тілом кози та хвостом дракона. З часом власна назва генералізувалась і стала загальною, оскільки зараз в ролі іменника це означає «</w:t>
      </w:r>
      <w:r>
        <w:rPr>
          <w:rFonts w:ascii="Times New Roman" w:hAnsi="Times New Roman"/>
          <w:i/>
          <w:iCs/>
          <w:color w:val="000000"/>
          <w:sz w:val="28"/>
          <w:szCs w:val="28"/>
        </w:rPr>
        <w:t>an organism that contains cells or tissues from two or more different species or from two or more genetically different living things</w:t>
      </w:r>
      <w:r>
        <w:rPr>
          <w:rFonts w:ascii="Times New Roman" w:hAnsi="Times New Roman"/>
          <w:color w:val="000000"/>
          <w:sz w:val="28"/>
          <w:szCs w:val="28"/>
        </w:rPr>
        <w:t>» [29]</w:t>
      </w:r>
      <w:r>
        <w:rPr>
          <w:rFonts w:ascii="Times New Roman" w:hAnsi="Times New Roman"/>
          <w:color w:val="000000"/>
          <w:sz w:val="28"/>
          <w:szCs w:val="28"/>
          <w:lang w:val="uk-UA"/>
        </w:rPr>
        <w:t xml:space="preserve"> – </w:t>
      </w:r>
      <w:r>
        <w:rPr>
          <w:rFonts w:ascii="Times New Roman" w:hAnsi="Times New Roman"/>
          <w:color w:val="000000"/>
          <w:sz w:val="28"/>
          <w:szCs w:val="28"/>
        </w:rPr>
        <w:t>«</w:t>
      </w:r>
      <w:r>
        <w:rPr>
          <w:rFonts w:ascii="Times New Roman" w:hAnsi="Times New Roman"/>
          <w:color w:val="000000"/>
          <w:sz w:val="28"/>
          <w:szCs w:val="28"/>
          <w:lang w:val="uk-UA"/>
        </w:rPr>
        <w:t>химера». Будучи прикметником, «</w:t>
      </w:r>
      <w:r>
        <w:rPr>
          <w:rFonts w:ascii="Times New Roman" w:hAnsi="Times New Roman"/>
          <w:i/>
          <w:iCs/>
          <w:color w:val="000000"/>
          <w:sz w:val="28"/>
          <w:szCs w:val="28"/>
        </w:rPr>
        <w:t>chimera</w:t>
      </w:r>
      <w:r>
        <w:rPr>
          <w:rFonts w:ascii="Times New Roman" w:hAnsi="Times New Roman"/>
          <w:color w:val="000000"/>
          <w:sz w:val="28"/>
          <w:szCs w:val="28"/>
        </w:rPr>
        <w:t xml:space="preserve">» </w:t>
      </w:r>
      <w:r>
        <w:rPr>
          <w:rFonts w:ascii="Times New Roman" w:hAnsi="Times New Roman"/>
          <w:color w:val="000000"/>
          <w:sz w:val="28"/>
          <w:szCs w:val="28"/>
          <w:lang w:val="uk-UA"/>
        </w:rPr>
        <w:t>перекладається як «химерний, незвичайний» та означає «</w:t>
      </w:r>
      <w:r>
        <w:rPr>
          <w:rFonts w:ascii="Times New Roman" w:hAnsi="Times New Roman"/>
          <w:i/>
          <w:iCs/>
          <w:color w:val="000000"/>
          <w:sz w:val="28"/>
          <w:szCs w:val="28"/>
        </w:rPr>
        <w:t>something made up of parts of things that are very different from each other</w:t>
      </w:r>
      <w:r>
        <w:rPr>
          <w:rFonts w:ascii="Times New Roman" w:hAnsi="Times New Roman"/>
          <w:color w:val="000000"/>
          <w:sz w:val="28"/>
          <w:szCs w:val="28"/>
        </w:rPr>
        <w:t>» [29].</w:t>
      </w:r>
      <w:r>
        <w:rPr>
          <w:rFonts w:ascii="Times New Roman" w:hAnsi="Times New Roman"/>
          <w:color w:val="000000"/>
          <w:sz w:val="28"/>
          <w:szCs w:val="28"/>
          <w:lang w:val="uk-UA"/>
        </w:rPr>
        <w:t xml:space="preserve"> Тобто тканина, яка використовується у кіновиробництві, розсіюючи світло, робить його химерним, неясним та примарним. </w:t>
      </w:r>
    </w:p>
    <w:p>
      <w:pPr>
        <w:pStyle w:val="Normal"/>
        <w:spacing w:lineRule="auto" w:line="360"/>
        <w:ind w:firstLine="562"/>
        <w:jc w:val="both"/>
        <w:rPr>
          <w:lang w:val="ru-RU"/>
        </w:rPr>
      </w:pPr>
      <w:r>
        <w:rPr>
          <w:rFonts w:ascii="Times New Roman" w:hAnsi="Times New Roman"/>
          <w:color w:val="000000"/>
          <w:sz w:val="28"/>
          <w:szCs w:val="28"/>
          <w:lang w:val="uk-UA"/>
        </w:rPr>
        <w:t xml:space="preserve">Отже, лексичні одиниці тематичної підгрупи «Освітлення» представлені такими засобами словотвору як епонімія, словозлиття, словоскладання, а також присутні іншомовні запозичення. </w:t>
      </w:r>
    </w:p>
    <w:p>
      <w:pPr>
        <w:pStyle w:val="Normal"/>
        <w:spacing w:lineRule="auto" w:line="360"/>
        <w:ind w:firstLine="562"/>
        <w:jc w:val="both"/>
        <w:rPr>
          <w:rFonts w:ascii="Times New Roman" w:hAnsi="Times New Roman"/>
          <w:color w:val="000000"/>
          <w:sz w:val="28"/>
          <w:szCs w:val="28"/>
          <w:lang w:val="uk-UA"/>
        </w:rPr>
      </w:pPr>
      <w:r>
        <w:rPr>
          <w:rFonts w:ascii="Times New Roman" w:hAnsi="Times New Roman"/>
          <w:color w:val="000000"/>
          <w:sz w:val="28"/>
          <w:szCs w:val="28"/>
          <w:lang w:val="uk-UA"/>
        </w:rPr>
      </w:r>
    </w:p>
    <w:p>
      <w:pPr>
        <w:pStyle w:val="Normal"/>
        <w:spacing w:lineRule="auto" w:line="360"/>
        <w:ind w:firstLine="562"/>
        <w:jc w:val="both"/>
        <w:rPr>
          <w:b/>
          <w:b/>
          <w:bCs/>
          <w:lang w:val="ru-RU"/>
        </w:rPr>
      </w:pPr>
      <w:r>
        <w:rPr>
          <w:rFonts w:ascii="Times New Roman" w:hAnsi="Times New Roman"/>
          <w:b/>
          <w:bCs/>
          <w:color w:val="000000"/>
          <w:sz w:val="28"/>
          <w:szCs w:val="28"/>
          <w:lang w:val="uk-UA"/>
        </w:rPr>
        <w:t>4. 3. Деталізація тематичної підгрупи «Абревіатури та акроніми»</w:t>
      </w:r>
    </w:p>
    <w:p>
      <w:pPr>
        <w:pStyle w:val="Normal"/>
        <w:spacing w:lineRule="auto" w:line="360"/>
        <w:ind w:firstLine="562"/>
        <w:jc w:val="both"/>
        <w:rPr>
          <w:lang w:val="uk-UA"/>
        </w:rPr>
      </w:pPr>
      <w:r>
        <w:rPr>
          <w:rFonts w:ascii="Times New Roman" w:hAnsi="Times New Roman"/>
          <w:color w:val="000000"/>
          <w:sz w:val="28"/>
          <w:szCs w:val="28"/>
          <w:lang w:val="uk-UA"/>
        </w:rPr>
        <w:t xml:space="preserve">Лексико-семантичне поле </w:t>
      </w:r>
      <w:r>
        <w:rPr>
          <w:rFonts w:ascii="Times New Roman" w:hAnsi="Times New Roman"/>
          <w:i/>
          <w:iCs/>
          <w:color w:val="000000"/>
          <w:sz w:val="28"/>
          <w:szCs w:val="28"/>
          <w:lang w:val="uk-UA"/>
        </w:rPr>
        <w:t>кінематограф</w:t>
      </w:r>
      <w:r>
        <w:rPr>
          <w:rFonts w:ascii="Times New Roman" w:hAnsi="Times New Roman"/>
          <w:color w:val="000000"/>
          <w:sz w:val="28"/>
          <w:szCs w:val="28"/>
          <w:lang w:val="uk-UA"/>
        </w:rPr>
        <w:t xml:space="preserve"> містить велику кількість скорочень, абревіатур та акронімів, а особливо багатою на них є технічна сторона кіновиробництва. Вона представлена наступними прикладами.</w:t>
      </w:r>
    </w:p>
    <w:p>
      <w:pPr>
        <w:pStyle w:val="Normal"/>
        <w:spacing w:lineRule="auto" w:line="360"/>
        <w:ind w:firstLine="562"/>
        <w:jc w:val="both"/>
        <w:rPr>
          <w:lang w:val="ru-RU"/>
        </w:rPr>
      </w:pPr>
      <w:r>
        <w:rPr>
          <w:rFonts w:ascii="Times New Roman" w:hAnsi="Times New Roman"/>
          <w:i/>
          <w:iCs/>
          <w:color w:val="000000"/>
          <w:sz w:val="28"/>
          <w:szCs w:val="28"/>
        </w:rPr>
        <w:t>CGI</w:t>
      </w:r>
      <w:r>
        <w:rPr>
          <w:rFonts w:ascii="Times New Roman" w:hAnsi="Times New Roman"/>
          <w:color w:val="000000"/>
          <w:sz w:val="28"/>
          <w:szCs w:val="28"/>
          <w:lang w:val="uk-UA"/>
        </w:rPr>
        <w:t xml:space="preserve"> (</w:t>
      </w:r>
      <w:r>
        <w:rPr>
          <w:rFonts w:ascii="Times New Roman" w:hAnsi="Times New Roman"/>
          <w:i/>
          <w:iCs/>
          <w:color w:val="000000"/>
          <w:sz w:val="28"/>
          <w:szCs w:val="28"/>
        </w:rPr>
        <w:t>computer</w:t>
      </w:r>
      <w:r>
        <w:rPr>
          <w:rFonts w:ascii="Times New Roman" w:hAnsi="Times New Roman"/>
          <w:i/>
          <w:iCs/>
          <w:color w:val="000000"/>
          <w:sz w:val="28"/>
          <w:szCs w:val="28"/>
          <w:lang w:val="uk-UA"/>
        </w:rPr>
        <w:t>-</w:t>
      </w:r>
      <w:r>
        <w:rPr>
          <w:rFonts w:ascii="Times New Roman" w:hAnsi="Times New Roman"/>
          <w:i/>
          <w:iCs/>
          <w:color w:val="000000"/>
          <w:sz w:val="28"/>
          <w:szCs w:val="28"/>
        </w:rPr>
        <w:t>generated</w:t>
      </w:r>
      <w:r>
        <w:rPr>
          <w:rFonts w:ascii="Times New Roman" w:hAnsi="Times New Roman"/>
          <w:i/>
          <w:iCs/>
          <w:color w:val="000000"/>
          <w:sz w:val="28"/>
          <w:szCs w:val="28"/>
          <w:lang w:val="uk-UA"/>
        </w:rPr>
        <w:t xml:space="preserve"> </w:t>
      </w:r>
      <w:r>
        <w:rPr>
          <w:rFonts w:ascii="Times New Roman" w:hAnsi="Times New Roman"/>
          <w:i/>
          <w:iCs/>
          <w:color w:val="000000"/>
          <w:sz w:val="28"/>
          <w:szCs w:val="28"/>
        </w:rPr>
        <w:t>imagery</w:t>
      </w:r>
      <w:r>
        <w:rPr>
          <w:rFonts w:ascii="Times New Roman" w:hAnsi="Times New Roman"/>
          <w:color w:val="000000"/>
          <w:sz w:val="28"/>
          <w:szCs w:val="28"/>
          <w:lang w:val="uk-UA"/>
        </w:rPr>
        <w:t xml:space="preserve">) – комп’ютерне зображення, яке використовується у фільмах для створення спецефектів та ілюзії руху. Його застосовують, наприклад, для створення вигаданих істот, велетенських монстрів, а також, щоб заповнити натовп замість наймання акторів масовки. </w:t>
      </w:r>
    </w:p>
    <w:p>
      <w:pPr>
        <w:pStyle w:val="Normal"/>
        <w:spacing w:lineRule="auto" w:line="360"/>
        <w:ind w:firstLine="562"/>
        <w:jc w:val="both"/>
        <w:rPr>
          <w:lang w:val="ru-RU"/>
        </w:rPr>
      </w:pPr>
      <w:r>
        <w:rPr>
          <w:rFonts w:ascii="Times New Roman" w:hAnsi="Times New Roman"/>
          <w:i/>
          <w:iCs/>
          <w:color w:val="000000"/>
          <w:sz w:val="28"/>
          <w:szCs w:val="28"/>
        </w:rPr>
        <w:t>HMI</w:t>
      </w:r>
      <w:r>
        <w:rPr>
          <w:rFonts w:ascii="Times New Roman" w:hAnsi="Times New Roman"/>
          <w:i/>
          <w:iCs/>
          <w:color w:val="000000"/>
          <w:sz w:val="28"/>
          <w:szCs w:val="28"/>
          <w:lang w:val="ru-RU"/>
        </w:rPr>
        <w:t xml:space="preserve"> </w:t>
      </w:r>
      <w:r>
        <w:rPr>
          <w:rFonts w:ascii="Times New Roman" w:hAnsi="Times New Roman"/>
          <w:color w:val="000000"/>
          <w:sz w:val="28"/>
          <w:szCs w:val="28"/>
          <w:lang w:val="ru-RU"/>
        </w:rPr>
        <w:t>(</w:t>
      </w:r>
      <w:r>
        <w:rPr>
          <w:rFonts w:ascii="Times New Roman" w:hAnsi="Times New Roman"/>
          <w:i/>
          <w:iCs/>
          <w:color w:val="000000"/>
          <w:sz w:val="28"/>
          <w:szCs w:val="28"/>
        </w:rPr>
        <w:t>hydrargyrum</w:t>
      </w:r>
      <w:r>
        <w:rPr>
          <w:rFonts w:ascii="Times New Roman" w:hAnsi="Times New Roman"/>
          <w:i/>
          <w:iCs/>
          <w:color w:val="000000"/>
          <w:sz w:val="28"/>
          <w:szCs w:val="28"/>
          <w:lang w:val="ru-RU"/>
        </w:rPr>
        <w:t xml:space="preserve"> </w:t>
      </w:r>
      <w:r>
        <w:rPr>
          <w:rFonts w:ascii="Times New Roman" w:hAnsi="Times New Roman"/>
          <w:i/>
          <w:iCs/>
          <w:color w:val="000000"/>
          <w:sz w:val="28"/>
          <w:szCs w:val="28"/>
        </w:rPr>
        <w:t>medium</w:t>
      </w:r>
      <w:r>
        <w:rPr>
          <w:rFonts w:ascii="Times New Roman" w:hAnsi="Times New Roman"/>
          <w:i/>
          <w:iCs/>
          <w:color w:val="000000"/>
          <w:sz w:val="28"/>
          <w:szCs w:val="28"/>
          <w:lang w:val="ru-RU"/>
        </w:rPr>
        <w:t>-</w:t>
      </w:r>
      <w:r>
        <w:rPr>
          <w:rFonts w:ascii="Times New Roman" w:hAnsi="Times New Roman"/>
          <w:i/>
          <w:iCs/>
          <w:color w:val="000000"/>
          <w:sz w:val="28"/>
          <w:szCs w:val="28"/>
        </w:rPr>
        <w:t>arc</w:t>
      </w:r>
      <w:r>
        <w:rPr>
          <w:rFonts w:ascii="Times New Roman" w:hAnsi="Times New Roman"/>
          <w:i/>
          <w:iCs/>
          <w:color w:val="000000"/>
          <w:sz w:val="28"/>
          <w:szCs w:val="28"/>
          <w:lang w:val="ru-RU"/>
        </w:rPr>
        <w:t xml:space="preserve"> </w:t>
      </w:r>
      <w:r>
        <w:rPr>
          <w:rFonts w:ascii="Times New Roman" w:hAnsi="Times New Roman"/>
          <w:i/>
          <w:iCs/>
          <w:color w:val="000000"/>
          <w:sz w:val="28"/>
          <w:szCs w:val="28"/>
        </w:rPr>
        <w:t>iodide</w:t>
      </w:r>
      <w:r>
        <w:rPr>
          <w:rFonts w:ascii="Times New Roman" w:hAnsi="Times New Roman"/>
          <w:color w:val="000000"/>
          <w:sz w:val="28"/>
          <w:szCs w:val="28"/>
          <w:lang w:val="ru-RU"/>
        </w:rPr>
        <w:t xml:space="preserve">) – </w:t>
      </w:r>
      <w:r>
        <w:rPr>
          <w:rFonts w:ascii="Times New Roman" w:hAnsi="Times New Roman"/>
          <w:color w:val="000000"/>
          <w:sz w:val="28"/>
          <w:szCs w:val="28"/>
          <w:lang w:val="uk-UA"/>
        </w:rPr>
        <w:t>середньодугова йодидна лампа, яка випромінює потужне світло, що може використовуватись замість сонячного світла.</w:t>
      </w:r>
    </w:p>
    <w:p>
      <w:pPr>
        <w:pStyle w:val="Normal"/>
        <w:spacing w:lineRule="auto" w:line="360"/>
        <w:ind w:firstLine="562"/>
        <w:jc w:val="both"/>
        <w:rPr>
          <w:lang w:val="ru-RU"/>
        </w:rPr>
      </w:pPr>
      <w:r>
        <w:rPr>
          <w:rFonts w:ascii="Times New Roman" w:hAnsi="Times New Roman"/>
          <w:i/>
          <w:iCs/>
          <w:color w:val="000000"/>
          <w:sz w:val="28"/>
          <w:szCs w:val="28"/>
        </w:rPr>
        <w:t>IMAX</w:t>
      </w:r>
      <w:r>
        <w:rPr>
          <w:rFonts w:ascii="Times New Roman" w:hAnsi="Times New Roman"/>
          <w:color w:val="000000"/>
          <w:sz w:val="28"/>
          <w:szCs w:val="28"/>
          <w:lang w:val="ru-RU"/>
        </w:rPr>
        <w:t xml:space="preserve"> (</w:t>
      </w:r>
      <w:r>
        <w:rPr>
          <w:rFonts w:ascii="Times New Roman" w:hAnsi="Times New Roman"/>
          <w:i/>
          <w:iCs/>
          <w:color w:val="000000"/>
          <w:sz w:val="28"/>
          <w:szCs w:val="28"/>
        </w:rPr>
        <w:t>image</w:t>
      </w:r>
      <w:r>
        <w:rPr>
          <w:rFonts w:ascii="Times New Roman" w:hAnsi="Times New Roman"/>
          <w:i/>
          <w:iCs/>
          <w:color w:val="000000"/>
          <w:sz w:val="28"/>
          <w:szCs w:val="28"/>
          <w:lang w:val="ru-RU"/>
        </w:rPr>
        <w:t xml:space="preserve"> </w:t>
      </w:r>
      <w:r>
        <w:rPr>
          <w:rFonts w:ascii="Times New Roman" w:hAnsi="Times New Roman"/>
          <w:i/>
          <w:iCs/>
          <w:color w:val="000000"/>
          <w:sz w:val="28"/>
          <w:szCs w:val="28"/>
        </w:rPr>
        <w:t>maximum</w:t>
      </w:r>
      <w:r>
        <w:rPr>
          <w:rFonts w:ascii="Times New Roman" w:hAnsi="Times New Roman"/>
          <w:color w:val="000000"/>
          <w:sz w:val="28"/>
          <w:szCs w:val="28"/>
          <w:lang w:val="ru-RU"/>
        </w:rPr>
        <w:t xml:space="preserve">) – </w:t>
      </w:r>
      <w:r>
        <w:rPr>
          <w:rFonts w:ascii="Times New Roman" w:hAnsi="Times New Roman"/>
          <w:color w:val="000000"/>
          <w:sz w:val="28"/>
          <w:szCs w:val="28"/>
          <w:lang w:val="uk-UA"/>
        </w:rPr>
        <w:t>це акронім, який означає створення та показ широкоформатних кінокартин на надзвичайно великому екрані. Слово утворилося шляхом словозлиття (</w:t>
      </w:r>
      <w:r>
        <w:rPr>
          <w:rFonts w:ascii="Times New Roman" w:hAnsi="Times New Roman"/>
          <w:i/>
          <w:iCs/>
          <w:color w:val="000000"/>
          <w:sz w:val="28"/>
          <w:szCs w:val="28"/>
        </w:rPr>
        <w:t>blending</w:t>
      </w:r>
      <w:r>
        <w:rPr>
          <w:rFonts w:ascii="Times New Roman" w:hAnsi="Times New Roman"/>
          <w:color w:val="000000"/>
          <w:sz w:val="28"/>
          <w:szCs w:val="28"/>
          <w:lang w:val="uk-UA"/>
        </w:rPr>
        <w:t>). У 1967 році була створена компанія «</w:t>
      </w:r>
      <w:r>
        <w:rPr>
          <w:rFonts w:ascii="Times New Roman" w:hAnsi="Times New Roman"/>
          <w:i/>
          <w:iCs/>
          <w:color w:val="000000"/>
          <w:sz w:val="28"/>
          <w:szCs w:val="28"/>
        </w:rPr>
        <w:t>Multiscreen</w:t>
      </w:r>
      <w:r>
        <w:rPr>
          <w:rFonts w:ascii="Times New Roman" w:hAnsi="Times New Roman"/>
          <w:i/>
          <w:iCs/>
          <w:color w:val="000000"/>
          <w:sz w:val="28"/>
          <w:szCs w:val="28"/>
          <w:lang w:val="uk-UA"/>
        </w:rPr>
        <w:t xml:space="preserve"> </w:t>
      </w:r>
      <w:r>
        <w:rPr>
          <w:rFonts w:ascii="Times New Roman" w:hAnsi="Times New Roman"/>
          <w:i/>
          <w:iCs/>
          <w:color w:val="000000"/>
          <w:sz w:val="28"/>
          <w:szCs w:val="28"/>
        </w:rPr>
        <w:t>Corporation</w:t>
      </w:r>
      <w:r>
        <w:rPr>
          <w:rFonts w:ascii="Times New Roman" w:hAnsi="Times New Roman"/>
          <w:i/>
          <w:iCs/>
          <w:color w:val="000000"/>
          <w:sz w:val="28"/>
          <w:szCs w:val="28"/>
          <w:lang w:val="uk-UA"/>
        </w:rPr>
        <w:t xml:space="preserve">, </w:t>
      </w:r>
      <w:r>
        <w:rPr>
          <w:rFonts w:ascii="Times New Roman" w:hAnsi="Times New Roman"/>
          <w:i/>
          <w:iCs/>
          <w:color w:val="000000"/>
          <w:sz w:val="28"/>
          <w:szCs w:val="28"/>
        </w:rPr>
        <w:t>Ltd</w:t>
      </w:r>
      <w:r>
        <w:rPr>
          <w:rFonts w:ascii="Times New Roman" w:hAnsi="Times New Roman"/>
          <w:i/>
          <w:iCs/>
          <w:color w:val="000000"/>
          <w:sz w:val="28"/>
          <w:szCs w:val="28"/>
          <w:lang w:val="uk-UA"/>
        </w:rPr>
        <w:t>.</w:t>
      </w:r>
      <w:r>
        <w:rPr>
          <w:rFonts w:ascii="Times New Roman" w:hAnsi="Times New Roman"/>
          <w:color w:val="000000"/>
          <w:sz w:val="28"/>
          <w:szCs w:val="28"/>
          <w:lang w:val="uk-UA"/>
        </w:rPr>
        <w:t>». Її засновниками стали Грем Фергюсон, Роман Кройтор, Роберт Керр і Вільям Шоу. Згодом організація отримала назву «</w:t>
      </w:r>
      <w:r>
        <w:rPr>
          <w:rFonts w:ascii="Times New Roman" w:hAnsi="Times New Roman"/>
          <w:i/>
          <w:iCs/>
          <w:color w:val="000000"/>
          <w:sz w:val="28"/>
          <w:szCs w:val="28"/>
        </w:rPr>
        <w:t>IMAX</w:t>
      </w:r>
      <w:r>
        <w:rPr>
          <w:rFonts w:ascii="Times New Roman" w:hAnsi="Times New Roman"/>
          <w:i/>
          <w:iCs/>
          <w:color w:val="000000"/>
          <w:sz w:val="28"/>
          <w:szCs w:val="28"/>
          <w:lang w:val="ru-RU"/>
        </w:rPr>
        <w:t xml:space="preserve"> </w:t>
      </w:r>
      <w:r>
        <w:rPr>
          <w:rFonts w:ascii="Times New Roman" w:hAnsi="Times New Roman"/>
          <w:i/>
          <w:iCs/>
          <w:color w:val="000000"/>
          <w:sz w:val="28"/>
          <w:szCs w:val="28"/>
        </w:rPr>
        <w:t>Corporation</w:t>
      </w:r>
      <w:r>
        <w:rPr>
          <w:rFonts w:ascii="Times New Roman" w:hAnsi="Times New Roman"/>
          <w:color w:val="000000"/>
          <w:sz w:val="28"/>
          <w:szCs w:val="28"/>
          <w:lang w:val="ru-RU"/>
        </w:rPr>
        <w:t xml:space="preserve">». </w:t>
      </w:r>
      <w:r>
        <w:rPr>
          <w:rFonts w:ascii="Times New Roman" w:hAnsi="Times New Roman"/>
          <w:color w:val="000000"/>
          <w:sz w:val="28"/>
          <w:szCs w:val="28"/>
          <w:lang w:val="uk-UA"/>
        </w:rPr>
        <w:t xml:space="preserve">Її діяльність була спрямована на розробку перших стандартів широкоформатного кіно у 1960-1970-х у Канаді. </w:t>
      </w:r>
    </w:p>
    <w:p>
      <w:pPr>
        <w:pStyle w:val="Normal"/>
        <w:spacing w:lineRule="auto" w:line="360"/>
        <w:ind w:firstLine="562"/>
        <w:jc w:val="both"/>
        <w:rPr>
          <w:lang w:val="ru-RU"/>
        </w:rPr>
      </w:pPr>
      <w:r>
        <w:rPr>
          <w:rFonts w:ascii="Times New Roman" w:hAnsi="Times New Roman"/>
          <w:i/>
          <w:iCs/>
          <w:color w:val="000000"/>
          <w:sz w:val="28"/>
          <w:szCs w:val="28"/>
        </w:rPr>
        <w:t>ADR</w:t>
      </w:r>
      <w:r>
        <w:rPr>
          <w:rFonts w:ascii="Times New Roman" w:hAnsi="Times New Roman"/>
          <w:color w:val="000000"/>
          <w:sz w:val="28"/>
          <w:szCs w:val="28"/>
          <w:lang w:val="ru-RU"/>
        </w:rPr>
        <w:t xml:space="preserve"> (</w:t>
      </w:r>
      <w:r>
        <w:rPr>
          <w:rFonts w:ascii="Times New Roman" w:hAnsi="Times New Roman"/>
          <w:i/>
          <w:iCs/>
          <w:color w:val="000000"/>
          <w:sz w:val="28"/>
          <w:szCs w:val="28"/>
        </w:rPr>
        <w:t>automated</w:t>
      </w:r>
      <w:r>
        <w:rPr>
          <w:rFonts w:ascii="Times New Roman" w:hAnsi="Times New Roman"/>
          <w:i/>
          <w:iCs/>
          <w:color w:val="000000"/>
          <w:sz w:val="28"/>
          <w:szCs w:val="28"/>
          <w:lang w:val="ru-RU"/>
        </w:rPr>
        <w:t xml:space="preserve"> </w:t>
      </w:r>
      <w:r>
        <w:rPr>
          <w:rFonts w:ascii="Times New Roman" w:hAnsi="Times New Roman"/>
          <w:i/>
          <w:iCs/>
          <w:color w:val="000000"/>
          <w:sz w:val="28"/>
          <w:szCs w:val="28"/>
        </w:rPr>
        <w:t>dialogue</w:t>
      </w:r>
      <w:r>
        <w:rPr>
          <w:rFonts w:ascii="Times New Roman" w:hAnsi="Times New Roman"/>
          <w:i/>
          <w:iCs/>
          <w:color w:val="000000"/>
          <w:sz w:val="28"/>
          <w:szCs w:val="28"/>
          <w:lang w:val="ru-RU"/>
        </w:rPr>
        <w:t xml:space="preserve"> </w:t>
      </w:r>
      <w:r>
        <w:rPr>
          <w:rFonts w:ascii="Times New Roman" w:hAnsi="Times New Roman"/>
          <w:i/>
          <w:iCs/>
          <w:color w:val="000000"/>
          <w:sz w:val="28"/>
          <w:szCs w:val="28"/>
        </w:rPr>
        <w:t>replacement</w:t>
      </w:r>
      <w:r>
        <w:rPr>
          <w:rFonts w:ascii="Times New Roman" w:hAnsi="Times New Roman"/>
          <w:color w:val="000000"/>
          <w:sz w:val="28"/>
          <w:szCs w:val="28"/>
          <w:lang w:val="ru-RU"/>
        </w:rPr>
        <w:t xml:space="preserve">) – </w:t>
      </w:r>
      <w:r>
        <w:rPr>
          <w:rFonts w:ascii="Times New Roman" w:hAnsi="Times New Roman"/>
          <w:color w:val="000000"/>
          <w:sz w:val="28"/>
          <w:szCs w:val="28"/>
          <w:lang w:val="uk-UA"/>
        </w:rPr>
        <w:t>це процес, під час якого актор чи акторка перезаписують діалог на стадії постпродакшену, щоб узгодити рух губ актора на екрані з озвученням. Також цей процес відомий під назвою «</w:t>
      </w:r>
      <w:r>
        <w:rPr>
          <w:rFonts w:ascii="Times New Roman" w:hAnsi="Times New Roman"/>
          <w:i/>
          <w:iCs/>
          <w:color w:val="000000"/>
          <w:sz w:val="28"/>
          <w:szCs w:val="28"/>
        </w:rPr>
        <w:t>looping</w:t>
      </w:r>
      <w:r>
        <w:rPr>
          <w:rFonts w:ascii="Times New Roman" w:hAnsi="Times New Roman"/>
          <w:color w:val="000000"/>
          <w:sz w:val="28"/>
          <w:szCs w:val="28"/>
          <w:lang w:val="ru-RU"/>
        </w:rPr>
        <w:t xml:space="preserve">». </w:t>
      </w:r>
      <w:r>
        <w:rPr>
          <w:rFonts w:ascii="Times New Roman" w:hAnsi="Times New Roman"/>
          <w:color w:val="000000"/>
          <w:sz w:val="28"/>
          <w:szCs w:val="28"/>
          <w:lang w:val="uk-UA"/>
        </w:rPr>
        <w:t xml:space="preserve">Узагалі в перекладі з англійської </w:t>
      </w:r>
      <w:r>
        <w:rPr>
          <w:rFonts w:ascii="Times New Roman" w:hAnsi="Times New Roman"/>
          <w:color w:val="000000"/>
          <w:sz w:val="28"/>
          <w:szCs w:val="28"/>
          <w:lang w:val="ru-RU"/>
        </w:rPr>
        <w:t>«</w:t>
      </w:r>
      <w:r>
        <w:rPr>
          <w:rFonts w:ascii="Times New Roman" w:hAnsi="Times New Roman"/>
          <w:i/>
          <w:iCs/>
          <w:color w:val="000000"/>
          <w:sz w:val="28"/>
          <w:szCs w:val="28"/>
        </w:rPr>
        <w:t>loop</w:t>
      </w:r>
      <w:r>
        <w:rPr>
          <w:rFonts w:ascii="Times New Roman" w:hAnsi="Times New Roman"/>
          <w:color w:val="000000"/>
          <w:sz w:val="28"/>
          <w:szCs w:val="28"/>
          <w:lang w:val="ru-RU"/>
        </w:rPr>
        <w:t xml:space="preserve">» – </w:t>
      </w:r>
      <w:r>
        <w:rPr>
          <w:rFonts w:ascii="Times New Roman" w:hAnsi="Times New Roman"/>
          <w:color w:val="000000"/>
          <w:sz w:val="28"/>
          <w:szCs w:val="28"/>
          <w:lang w:val="uk-UA"/>
        </w:rPr>
        <w:t>це петля, цикл. Щоб спробувати зрозуміти, чому цей процес отримав саме таку назву, потрібно звернутись до словникової статті. У Кембриджському словнику одна із семем має наступне значення: «</w:t>
      </w:r>
      <w:r>
        <w:rPr>
          <w:rFonts w:ascii="Times New Roman" w:hAnsi="Times New Roman"/>
          <w:i/>
          <w:iCs/>
          <w:color w:val="000000"/>
          <w:sz w:val="28"/>
          <w:szCs w:val="28"/>
        </w:rPr>
        <w:t>a series of instructions that is repeated until a particular thing happens</w:t>
      </w:r>
      <w:r>
        <w:rPr>
          <w:rFonts w:ascii="Times New Roman" w:hAnsi="Times New Roman"/>
          <w:color w:val="000000"/>
          <w:sz w:val="28"/>
          <w:szCs w:val="28"/>
        </w:rPr>
        <w:t>» [29]</w:t>
      </w:r>
      <w:r>
        <w:rPr>
          <w:rFonts w:ascii="Times New Roman" w:hAnsi="Times New Roman"/>
          <w:color w:val="000000"/>
          <w:sz w:val="28"/>
          <w:szCs w:val="28"/>
          <w:lang w:val="uk-UA"/>
        </w:rPr>
        <w:t xml:space="preserve">. Можна припустити, що актори перезаписують діалог декілька разів підряд, поки не буде досягнуто бажаного результату. </w:t>
      </w:r>
    </w:p>
    <w:p>
      <w:pPr>
        <w:pStyle w:val="Normal"/>
        <w:spacing w:lineRule="auto" w:line="360"/>
        <w:ind w:firstLine="562"/>
        <w:jc w:val="both"/>
        <w:rPr>
          <w:lang w:val="ru-RU"/>
        </w:rPr>
      </w:pPr>
      <w:r>
        <w:rPr>
          <w:rFonts w:ascii="Times New Roman" w:hAnsi="Times New Roman"/>
          <w:color w:val="000000"/>
          <w:sz w:val="28"/>
          <w:szCs w:val="28"/>
          <w:lang w:val="uk-UA"/>
        </w:rPr>
        <w:t>Отже, як і будь-яка сфера, кіновиробництво має свої скорочення та абревіатури. Їх існує безліч. Як стверджує автор статей, присвячених теорії кінематографу, Сем Кенч</w:t>
      </w:r>
      <w:r>
        <w:rPr>
          <w:rFonts w:ascii="Times New Roman" w:hAnsi="Times New Roman"/>
          <w:color w:val="000000"/>
          <w:sz w:val="28"/>
          <w:szCs w:val="28"/>
        </w:rPr>
        <w:t>:</w:t>
      </w:r>
      <w:r>
        <w:rPr>
          <w:rFonts w:ascii="Times New Roman" w:hAnsi="Times New Roman"/>
          <w:color w:val="000000"/>
          <w:sz w:val="28"/>
          <w:szCs w:val="28"/>
          <w:lang w:val="uk-UA"/>
        </w:rPr>
        <w:t xml:space="preserve"> «</w:t>
      </w:r>
      <w:r>
        <w:rPr>
          <w:rFonts w:ascii="Times New Roman" w:hAnsi="Times New Roman"/>
          <w:i/>
          <w:iCs/>
          <w:color w:val="000000"/>
          <w:sz w:val="28"/>
          <w:szCs w:val="28"/>
        </w:rPr>
        <w:t>If you are new to the world of filmmaking, it is possible to be overwhelmed by the wave of production terminology and industry lingo that you are expected to know</w:t>
      </w:r>
      <w:r>
        <w:rPr>
          <w:rFonts w:ascii="Times New Roman" w:hAnsi="Times New Roman"/>
          <w:color w:val="000000"/>
          <w:sz w:val="28"/>
          <w:szCs w:val="28"/>
        </w:rPr>
        <w:t xml:space="preserve">» [15]. </w:t>
      </w:r>
      <w:r>
        <w:rPr>
          <w:rFonts w:ascii="Times New Roman" w:hAnsi="Times New Roman"/>
          <w:color w:val="000000"/>
          <w:sz w:val="28"/>
          <w:szCs w:val="28"/>
          <w:lang w:val="uk-UA"/>
        </w:rPr>
        <w:t>Таким чином, якщо звичайна пересічна людина не обов’язково повинна бути обізнана з ними, то члени знімальної групи зобов’язані знати їх для ефективної роботи та уникнення непорозумінь.</w:t>
      </w:r>
    </w:p>
    <w:p>
      <w:pPr>
        <w:pStyle w:val="Normal"/>
        <w:spacing w:lineRule="auto" w:line="360"/>
        <w:ind w:firstLine="562"/>
        <w:jc w:val="both"/>
        <w:rPr>
          <w:b/>
          <w:b/>
          <w:bCs/>
          <w:lang w:val="ru-RU"/>
        </w:rPr>
      </w:pPr>
      <w:r>
        <w:rPr>
          <w:rFonts w:ascii="Times New Roman" w:hAnsi="Times New Roman"/>
          <w:b/>
          <w:bCs/>
          <w:color w:val="000000"/>
          <w:sz w:val="28"/>
          <w:szCs w:val="28"/>
          <w:lang w:val="uk-UA"/>
        </w:rPr>
        <w:t>4. 4. Деталізація тематичної підгрупи «Загальні слова, що стосуються роботи на знімальному майданчику»</w:t>
      </w:r>
    </w:p>
    <w:p>
      <w:pPr>
        <w:pStyle w:val="Normal"/>
        <w:spacing w:lineRule="auto" w:line="360"/>
        <w:ind w:firstLine="562"/>
        <w:jc w:val="both"/>
        <w:rPr>
          <w:lang w:val="ru-RU"/>
        </w:rPr>
      </w:pPr>
      <w:r>
        <w:rPr>
          <w:rFonts w:ascii="Times New Roman" w:hAnsi="Times New Roman"/>
          <w:color w:val="000000"/>
          <w:sz w:val="28"/>
          <w:szCs w:val="28"/>
          <w:lang w:val="uk-UA"/>
        </w:rPr>
        <w:t xml:space="preserve">Останньою групою для аналізу є категорія слів, до складу якої входять лексичні одиниці, що не пов’язані одним спільним гіперонімом. Кожна з наступних лексем стосується процесу зйомок і є цікавою для лінгвістичного опису. </w:t>
      </w:r>
    </w:p>
    <w:p>
      <w:pPr>
        <w:pStyle w:val="Normal"/>
        <w:spacing w:lineRule="auto" w:line="360"/>
        <w:ind w:firstLine="562"/>
        <w:jc w:val="both"/>
        <w:rPr>
          <w:lang w:val="uk-UA"/>
        </w:rPr>
      </w:pPr>
      <w:r>
        <w:rPr>
          <w:rFonts w:ascii="Times New Roman" w:hAnsi="Times New Roman"/>
          <w:color w:val="000000"/>
          <w:sz w:val="28"/>
          <w:szCs w:val="28"/>
          <w:lang w:val="ru-RU"/>
        </w:rPr>
        <w:t>«</w:t>
      </w:r>
      <w:r>
        <w:rPr>
          <w:rFonts w:ascii="Times New Roman" w:hAnsi="Times New Roman"/>
          <w:i/>
          <w:iCs/>
          <w:color w:val="000000"/>
          <w:sz w:val="28"/>
          <w:szCs w:val="28"/>
        </w:rPr>
        <w:t>Aperture</w:t>
      </w:r>
      <w:r>
        <w:rPr>
          <w:rFonts w:ascii="Times New Roman" w:hAnsi="Times New Roman"/>
          <w:color w:val="000000"/>
          <w:sz w:val="28"/>
          <w:szCs w:val="28"/>
          <w:lang w:val="ru-RU"/>
        </w:rPr>
        <w:t xml:space="preserve">» – </w:t>
      </w:r>
      <w:r>
        <w:rPr>
          <w:rFonts w:ascii="Times New Roman" w:hAnsi="Times New Roman"/>
          <w:color w:val="000000"/>
          <w:sz w:val="28"/>
          <w:szCs w:val="28"/>
          <w:lang w:val="uk-UA"/>
        </w:rPr>
        <w:t xml:space="preserve">це отвір об’єктива камери, що контролює кількість світла, що проходить через нього і контактує з плівкою. Перша згадка про це слово датується початком </w:t>
      </w:r>
      <w:r>
        <w:rPr>
          <w:rFonts w:ascii="Times New Roman" w:hAnsi="Times New Roman"/>
          <w:color w:val="000000"/>
          <w:sz w:val="28"/>
          <w:szCs w:val="28"/>
        </w:rPr>
        <w:t>XV</w:t>
      </w:r>
      <w:r>
        <w:rPr>
          <w:rFonts w:ascii="Times New Roman" w:hAnsi="Times New Roman"/>
          <w:color w:val="000000"/>
          <w:sz w:val="28"/>
          <w:szCs w:val="28"/>
          <w:lang w:val="uk-UA"/>
        </w:rPr>
        <w:t xml:space="preserve"> століття. Походить від латинського «</w:t>
      </w:r>
      <w:r>
        <w:rPr>
          <w:rFonts w:ascii="Times New Roman" w:hAnsi="Times New Roman"/>
          <w:i/>
          <w:iCs/>
          <w:color w:val="000000"/>
          <w:sz w:val="28"/>
          <w:szCs w:val="28"/>
        </w:rPr>
        <w:t>apertura</w:t>
      </w:r>
      <w:r>
        <w:rPr>
          <w:rFonts w:ascii="Times New Roman" w:hAnsi="Times New Roman"/>
          <w:color w:val="000000"/>
          <w:sz w:val="28"/>
          <w:szCs w:val="28"/>
          <w:lang w:val="uk-UA"/>
        </w:rPr>
        <w:t>», «</w:t>
      </w:r>
      <w:r>
        <w:rPr>
          <w:rFonts w:ascii="Times New Roman" w:hAnsi="Times New Roman"/>
          <w:i/>
          <w:iCs/>
          <w:color w:val="000000"/>
          <w:sz w:val="28"/>
          <w:szCs w:val="28"/>
        </w:rPr>
        <w:t>an</w:t>
      </w:r>
      <w:r>
        <w:rPr>
          <w:rFonts w:ascii="Times New Roman" w:hAnsi="Times New Roman"/>
          <w:i/>
          <w:iCs/>
          <w:color w:val="000000"/>
          <w:sz w:val="28"/>
          <w:szCs w:val="28"/>
          <w:lang w:val="uk-UA"/>
        </w:rPr>
        <w:t xml:space="preserve"> </w:t>
      </w:r>
      <w:r>
        <w:rPr>
          <w:rFonts w:ascii="Times New Roman" w:hAnsi="Times New Roman"/>
          <w:i/>
          <w:iCs/>
          <w:color w:val="000000"/>
          <w:sz w:val="28"/>
          <w:szCs w:val="28"/>
        </w:rPr>
        <w:t>opening</w:t>
      </w:r>
      <w:r>
        <w:rPr>
          <w:rFonts w:ascii="Times New Roman" w:hAnsi="Times New Roman"/>
          <w:color w:val="000000"/>
          <w:sz w:val="28"/>
          <w:szCs w:val="28"/>
          <w:lang w:val="uk-UA"/>
        </w:rPr>
        <w:t>», яке зі свого боку утворилося від дієприкметника минулого часу «</w:t>
      </w:r>
      <w:r>
        <w:rPr>
          <w:rFonts w:ascii="Times New Roman" w:hAnsi="Times New Roman"/>
          <w:i/>
          <w:iCs/>
          <w:color w:val="000000"/>
          <w:sz w:val="28"/>
          <w:szCs w:val="28"/>
        </w:rPr>
        <w:t>apertus</w:t>
      </w:r>
      <w:r>
        <w:rPr>
          <w:rFonts w:ascii="Times New Roman" w:hAnsi="Times New Roman"/>
          <w:color w:val="000000"/>
          <w:sz w:val="28"/>
          <w:szCs w:val="28"/>
          <w:lang w:val="uk-UA"/>
        </w:rPr>
        <w:t>» та дієслова «</w:t>
      </w:r>
      <w:r>
        <w:rPr>
          <w:rFonts w:ascii="Times New Roman" w:hAnsi="Times New Roman"/>
          <w:i/>
          <w:iCs/>
          <w:color w:val="000000"/>
          <w:sz w:val="28"/>
          <w:szCs w:val="28"/>
        </w:rPr>
        <w:t>aperire</w:t>
      </w:r>
      <w:r>
        <w:rPr>
          <w:rFonts w:ascii="Times New Roman" w:hAnsi="Times New Roman"/>
          <w:color w:val="000000"/>
          <w:sz w:val="28"/>
          <w:szCs w:val="28"/>
          <w:lang w:val="uk-UA"/>
        </w:rPr>
        <w:t>», «</w:t>
      </w:r>
      <w:r>
        <w:rPr>
          <w:rFonts w:ascii="Times New Roman" w:hAnsi="Times New Roman"/>
          <w:i/>
          <w:iCs/>
          <w:color w:val="000000"/>
          <w:sz w:val="28"/>
          <w:szCs w:val="28"/>
        </w:rPr>
        <w:t>to</w:t>
      </w:r>
      <w:r>
        <w:rPr>
          <w:rFonts w:ascii="Times New Roman" w:hAnsi="Times New Roman"/>
          <w:i/>
          <w:iCs/>
          <w:color w:val="000000"/>
          <w:sz w:val="28"/>
          <w:szCs w:val="28"/>
          <w:lang w:val="uk-UA"/>
        </w:rPr>
        <w:t xml:space="preserve"> </w:t>
      </w:r>
      <w:r>
        <w:rPr>
          <w:rFonts w:ascii="Times New Roman" w:hAnsi="Times New Roman"/>
          <w:i/>
          <w:iCs/>
          <w:color w:val="000000"/>
          <w:sz w:val="28"/>
          <w:szCs w:val="28"/>
        </w:rPr>
        <w:t>open</w:t>
      </w:r>
      <w:r>
        <w:rPr>
          <w:rFonts w:ascii="Times New Roman" w:hAnsi="Times New Roman"/>
          <w:color w:val="000000"/>
          <w:sz w:val="28"/>
          <w:szCs w:val="28"/>
          <w:lang w:val="uk-UA"/>
        </w:rPr>
        <w:t xml:space="preserve">, </w:t>
      </w:r>
      <w:r>
        <w:rPr>
          <w:rFonts w:ascii="Times New Roman" w:hAnsi="Times New Roman"/>
          <w:i/>
          <w:iCs/>
          <w:color w:val="000000"/>
          <w:sz w:val="28"/>
          <w:szCs w:val="28"/>
        </w:rPr>
        <w:t>uncover</w:t>
      </w:r>
      <w:r>
        <w:rPr>
          <w:rFonts w:ascii="Times New Roman" w:hAnsi="Times New Roman"/>
          <w:color w:val="000000"/>
          <w:sz w:val="28"/>
          <w:szCs w:val="28"/>
          <w:lang w:val="uk-UA"/>
        </w:rPr>
        <w:t xml:space="preserve">». </w:t>
      </w:r>
    </w:p>
    <w:p>
      <w:pPr>
        <w:pStyle w:val="Normal"/>
        <w:spacing w:lineRule="auto" w:line="360"/>
        <w:ind w:firstLine="562"/>
        <w:jc w:val="both"/>
        <w:rPr>
          <w:lang w:val="uk-UA"/>
        </w:rPr>
      </w:pPr>
      <w:r>
        <w:rPr>
          <w:rFonts w:ascii="Times New Roman" w:hAnsi="Times New Roman"/>
          <w:color w:val="000000"/>
          <w:sz w:val="28"/>
          <w:szCs w:val="28"/>
          <w:lang w:val="ru-RU"/>
        </w:rPr>
        <w:t>«</w:t>
      </w:r>
      <w:r>
        <w:rPr>
          <w:rFonts w:ascii="Times New Roman" w:hAnsi="Times New Roman"/>
          <w:i/>
          <w:iCs/>
          <w:color w:val="000000"/>
          <w:sz w:val="28"/>
          <w:szCs w:val="28"/>
        </w:rPr>
        <w:t>Arret</w:t>
      </w:r>
      <w:r>
        <w:rPr>
          <w:rFonts w:ascii="Times New Roman" w:hAnsi="Times New Roman"/>
          <w:color w:val="000000"/>
          <w:sz w:val="28"/>
          <w:szCs w:val="28"/>
          <w:lang w:val="ru-RU"/>
        </w:rPr>
        <w:t xml:space="preserve">» – </w:t>
      </w:r>
      <w:r>
        <w:rPr>
          <w:rFonts w:ascii="Times New Roman" w:hAnsi="Times New Roman"/>
          <w:color w:val="000000"/>
          <w:sz w:val="28"/>
          <w:szCs w:val="28"/>
          <w:lang w:val="uk-UA"/>
        </w:rPr>
        <w:t>слово французького походження, у перекладі на англійську «</w:t>
      </w:r>
      <w:r>
        <w:rPr>
          <w:rFonts w:ascii="Times New Roman" w:hAnsi="Times New Roman"/>
          <w:i/>
          <w:iCs/>
          <w:color w:val="000000"/>
          <w:sz w:val="28"/>
          <w:szCs w:val="28"/>
        </w:rPr>
        <w:t>stop</w:t>
      </w:r>
      <w:r>
        <w:rPr>
          <w:rFonts w:ascii="Times New Roman" w:hAnsi="Times New Roman"/>
          <w:color w:val="000000"/>
          <w:sz w:val="28"/>
          <w:szCs w:val="28"/>
          <w:lang w:val="ru-RU"/>
        </w:rPr>
        <w:t xml:space="preserve">». </w:t>
      </w:r>
      <w:r>
        <w:rPr>
          <w:rFonts w:ascii="Times New Roman" w:hAnsi="Times New Roman"/>
          <w:color w:val="000000"/>
          <w:sz w:val="28"/>
          <w:szCs w:val="28"/>
          <w:lang w:val="uk-UA"/>
        </w:rPr>
        <w:t>Це техніка зйомки, коли камера зупиняється (звідси й назва), а в кадр потрапляє об’єкт, і камера знову починає знімати. Створюється ілюзія, що об’єкт з’явився магічним чином.</w:t>
      </w:r>
    </w:p>
    <w:p>
      <w:pPr>
        <w:pStyle w:val="Normal"/>
        <w:spacing w:lineRule="auto" w:line="360"/>
        <w:ind w:firstLine="562"/>
        <w:jc w:val="both"/>
        <w:rPr>
          <w:lang w:val="ru-RU"/>
        </w:rPr>
      </w:pPr>
      <w:r>
        <w:rPr>
          <w:rFonts w:ascii="Times New Roman" w:hAnsi="Times New Roman"/>
          <w:color w:val="000000"/>
          <w:sz w:val="28"/>
          <w:szCs w:val="28"/>
          <w:lang w:val="uk-UA"/>
        </w:rPr>
        <w:t>Наступна лексема з’явилась в англійські мові у 1951 році шляхом словозлиття (</w:t>
      </w:r>
      <w:r>
        <w:rPr>
          <w:rFonts w:ascii="Times New Roman" w:hAnsi="Times New Roman"/>
          <w:i/>
          <w:iCs/>
          <w:color w:val="000000"/>
          <w:sz w:val="28"/>
          <w:szCs w:val="28"/>
        </w:rPr>
        <w:t>blending</w:t>
      </w:r>
      <w:r>
        <w:rPr>
          <w:rFonts w:ascii="Times New Roman" w:hAnsi="Times New Roman"/>
          <w:color w:val="000000"/>
          <w:sz w:val="28"/>
          <w:szCs w:val="28"/>
          <w:lang w:val="uk-UA"/>
        </w:rPr>
        <w:t>) та афіксальним способом. Відкинувши «</w:t>
      </w:r>
      <w:r>
        <w:rPr>
          <w:rFonts w:ascii="Times New Roman" w:hAnsi="Times New Roman"/>
          <w:i/>
          <w:iCs/>
          <w:color w:val="000000"/>
          <w:sz w:val="28"/>
          <w:szCs w:val="28"/>
          <w:lang w:val="uk-UA"/>
        </w:rPr>
        <w:t>-</w:t>
      </w:r>
      <w:r>
        <w:rPr>
          <w:rFonts w:ascii="Times New Roman" w:hAnsi="Times New Roman"/>
          <w:i/>
          <w:iCs/>
          <w:color w:val="000000"/>
          <w:sz w:val="28"/>
          <w:szCs w:val="28"/>
        </w:rPr>
        <w:t>ma</w:t>
      </w:r>
      <w:r>
        <w:rPr>
          <w:rFonts w:ascii="Times New Roman" w:hAnsi="Times New Roman"/>
          <w:color w:val="000000"/>
          <w:sz w:val="28"/>
          <w:szCs w:val="28"/>
          <w:lang w:val="uk-UA"/>
        </w:rPr>
        <w:t>» у «</w:t>
      </w:r>
      <w:r>
        <w:rPr>
          <w:rFonts w:ascii="Times New Roman" w:hAnsi="Times New Roman"/>
          <w:i/>
          <w:iCs/>
          <w:color w:val="000000"/>
          <w:sz w:val="28"/>
          <w:szCs w:val="28"/>
        </w:rPr>
        <w:t>cinema</w:t>
      </w:r>
      <w:r>
        <w:rPr>
          <w:rFonts w:ascii="Times New Roman" w:hAnsi="Times New Roman"/>
          <w:color w:val="000000"/>
          <w:sz w:val="28"/>
          <w:szCs w:val="28"/>
          <w:lang w:val="uk-UA"/>
        </w:rPr>
        <w:t>», додавши суфікс «</w:t>
      </w:r>
      <w:r>
        <w:rPr>
          <w:rFonts w:ascii="Times New Roman" w:hAnsi="Times New Roman"/>
          <w:i/>
          <w:iCs/>
          <w:color w:val="000000"/>
          <w:sz w:val="28"/>
          <w:szCs w:val="28"/>
          <w:lang w:val="uk-UA"/>
        </w:rPr>
        <w:t>-</w:t>
      </w:r>
      <w:r>
        <w:rPr>
          <w:rFonts w:ascii="Times New Roman" w:hAnsi="Times New Roman"/>
          <w:i/>
          <w:iCs/>
          <w:color w:val="000000"/>
          <w:sz w:val="28"/>
          <w:szCs w:val="28"/>
        </w:rPr>
        <w:t>rama</w:t>
      </w:r>
      <w:r>
        <w:rPr>
          <w:rFonts w:ascii="Times New Roman" w:hAnsi="Times New Roman"/>
          <w:color w:val="000000"/>
          <w:sz w:val="28"/>
          <w:szCs w:val="28"/>
          <w:lang w:val="uk-UA"/>
        </w:rPr>
        <w:t xml:space="preserve">», англійська </w:t>
      </w:r>
      <w:r>
        <w:rPr>
          <w:rFonts w:ascii="Times New Roman" w:hAnsi="Times New Roman"/>
          <w:color w:val="FF0000"/>
          <w:sz w:val="28"/>
          <w:szCs w:val="28"/>
          <w:lang w:val="uk-UA"/>
        </w:rPr>
        <w:t>що???</w:t>
      </w:r>
      <w:r>
        <w:rPr>
          <w:rFonts w:ascii="Times New Roman" w:hAnsi="Times New Roman"/>
          <w:color w:val="000000"/>
          <w:sz w:val="28"/>
          <w:szCs w:val="28"/>
          <w:lang w:val="uk-UA"/>
        </w:rPr>
        <w:t xml:space="preserve"> отримала новий термін «</w:t>
      </w:r>
      <w:r>
        <w:rPr>
          <w:rFonts w:ascii="Times New Roman" w:hAnsi="Times New Roman"/>
          <w:i/>
          <w:iCs/>
          <w:color w:val="000000"/>
          <w:sz w:val="28"/>
          <w:szCs w:val="28"/>
        </w:rPr>
        <w:t>cinerama</w:t>
      </w:r>
      <w:r>
        <w:rPr>
          <w:rFonts w:ascii="Times New Roman" w:hAnsi="Times New Roman"/>
          <w:color w:val="000000"/>
          <w:sz w:val="28"/>
          <w:szCs w:val="28"/>
          <w:lang w:val="uk-UA"/>
        </w:rPr>
        <w:t>». Так називається процес широкоформатної зйомки, під час якого використовуються три камери та три проектори. Таким чином досягається всеохоплюючий кадр.</w:t>
      </w:r>
      <w:r>
        <w:rPr>
          <w:rFonts w:ascii="Times New Roman" w:hAnsi="Times New Roman"/>
          <w:color w:val="000000"/>
          <w:sz w:val="28"/>
          <w:szCs w:val="28"/>
          <w:lang w:val="ru-RU"/>
        </w:rPr>
        <w:t xml:space="preserve"> </w:t>
      </w:r>
      <w:r>
        <w:rPr>
          <w:rFonts w:ascii="Times New Roman" w:hAnsi="Times New Roman"/>
          <w:color w:val="000000"/>
          <w:sz w:val="28"/>
          <w:szCs w:val="28"/>
          <w:lang w:val="uk-UA"/>
        </w:rPr>
        <w:t>Далі картина проектується на широкий вигнутий екран.</w:t>
      </w:r>
    </w:p>
    <w:p>
      <w:pPr>
        <w:pStyle w:val="Normal"/>
        <w:spacing w:lineRule="auto" w:line="360"/>
        <w:ind w:firstLine="562"/>
        <w:jc w:val="both"/>
        <w:rPr>
          <w:lang w:val="ru-RU"/>
        </w:rPr>
      </w:pPr>
      <w:r>
        <w:rPr>
          <w:rFonts w:ascii="Times New Roman" w:hAnsi="Times New Roman"/>
          <w:color w:val="000000"/>
          <w:sz w:val="28"/>
          <w:szCs w:val="28"/>
          <w:lang w:val="uk-UA"/>
        </w:rPr>
        <w:t>Аналогічним способом утворилося «</w:t>
      </w:r>
      <w:r>
        <w:rPr>
          <w:rFonts w:ascii="Times New Roman" w:hAnsi="Times New Roman"/>
          <w:i/>
          <w:iCs/>
          <w:color w:val="000000"/>
          <w:sz w:val="28"/>
          <w:szCs w:val="28"/>
        </w:rPr>
        <w:t>cyclorama</w:t>
      </w:r>
      <w:r>
        <w:rPr>
          <w:rFonts w:ascii="Times New Roman" w:hAnsi="Times New Roman"/>
          <w:color w:val="000000"/>
          <w:sz w:val="28"/>
          <w:szCs w:val="28"/>
          <w:lang w:val="ru-RU"/>
        </w:rPr>
        <w:t xml:space="preserve">» </w:t>
      </w:r>
      <w:r>
        <w:rPr>
          <w:rFonts w:ascii="Times New Roman" w:hAnsi="Times New Roman"/>
          <w:color w:val="000000"/>
          <w:sz w:val="28"/>
          <w:szCs w:val="28"/>
          <w:lang w:val="uk-UA"/>
        </w:rPr>
        <w:t>(</w:t>
      </w:r>
      <w:r>
        <w:rPr>
          <w:rFonts w:ascii="Times New Roman" w:hAnsi="Times New Roman"/>
          <w:i/>
          <w:iCs/>
          <w:color w:val="000000"/>
          <w:sz w:val="28"/>
          <w:szCs w:val="28"/>
        </w:rPr>
        <w:t>circular</w:t>
      </w:r>
      <w:r>
        <w:rPr>
          <w:rFonts w:ascii="Times New Roman" w:hAnsi="Times New Roman"/>
          <w:i/>
          <w:iCs/>
          <w:color w:val="000000"/>
          <w:sz w:val="28"/>
          <w:szCs w:val="28"/>
          <w:lang w:val="ru-RU"/>
        </w:rPr>
        <w:t xml:space="preserve"> </w:t>
      </w:r>
      <w:r>
        <w:rPr>
          <w:rFonts w:ascii="Times New Roman" w:hAnsi="Times New Roman"/>
          <w:i/>
          <w:iCs/>
          <w:color w:val="000000"/>
          <w:sz w:val="28"/>
          <w:szCs w:val="28"/>
        </w:rPr>
        <w:t>panorama</w:t>
      </w:r>
      <w:r>
        <w:rPr>
          <w:rFonts w:ascii="Times New Roman" w:hAnsi="Times New Roman"/>
          <w:color w:val="000000"/>
          <w:sz w:val="28"/>
          <w:szCs w:val="28"/>
          <w:lang w:val="ru-RU"/>
        </w:rPr>
        <w:t xml:space="preserve">) </w:t>
      </w:r>
      <w:r>
        <w:rPr>
          <w:rFonts w:ascii="Times New Roman" w:hAnsi="Times New Roman"/>
          <w:color w:val="000000"/>
          <w:sz w:val="28"/>
          <w:szCs w:val="28"/>
          <w:lang w:val="uk-UA"/>
        </w:rPr>
        <w:t xml:space="preserve">у 1840 році. Це плавно вигнутий задній фон, що тягнеться від підлоги до стелі. Зазвичай використовується для зображення неба, якщо сцени на відкритому повітрі знімаються в приміщенні. </w:t>
      </w:r>
    </w:p>
    <w:p>
      <w:pPr>
        <w:pStyle w:val="Normal"/>
        <w:spacing w:lineRule="auto" w:line="360"/>
        <w:ind w:firstLine="562"/>
        <w:jc w:val="both"/>
        <w:rPr>
          <w:lang w:val="uk-UA"/>
        </w:rPr>
      </w:pPr>
      <w:r>
        <w:rPr>
          <w:rFonts w:ascii="Times New Roman" w:hAnsi="Times New Roman"/>
          <w:color w:val="000000"/>
          <w:sz w:val="28"/>
          <w:szCs w:val="28"/>
          <w:lang w:val="uk-UA"/>
        </w:rPr>
        <w:t>«</w:t>
      </w:r>
      <w:r>
        <w:rPr>
          <w:rFonts w:ascii="Times New Roman" w:hAnsi="Times New Roman"/>
          <w:i/>
          <w:iCs/>
          <w:color w:val="000000"/>
          <w:sz w:val="28"/>
          <w:szCs w:val="28"/>
        </w:rPr>
        <w:t>Cucoloris</w:t>
      </w:r>
      <w:r>
        <w:rPr>
          <w:rFonts w:ascii="Times New Roman" w:hAnsi="Times New Roman"/>
          <w:color w:val="000000"/>
          <w:sz w:val="28"/>
          <w:szCs w:val="28"/>
          <w:lang w:val="ru-RU"/>
        </w:rPr>
        <w:t xml:space="preserve">» – </w:t>
      </w:r>
      <w:r>
        <w:rPr>
          <w:rFonts w:ascii="Times New Roman" w:hAnsi="Times New Roman"/>
          <w:color w:val="000000"/>
          <w:sz w:val="28"/>
          <w:szCs w:val="28"/>
          <w:lang w:val="uk-UA"/>
        </w:rPr>
        <w:t>модифікатор світла для створення візерункового освітлення. Він розбиває світло від штучного джерела, надаючи йому більш природного вигляду. Він може створювати ілюзію руху, відкидаючи тіні або пробиваючись крізь листяний навіс. Достеменно невідомо, звідки походить слово, але існує ряд припущень. По-перше, на думку Гранта Баретта, термін може бути епонімом Джорджа Кукора, ведучого радіошоу «</w:t>
      </w:r>
      <w:r>
        <w:rPr>
          <w:rFonts w:ascii="Times New Roman" w:hAnsi="Times New Roman"/>
          <w:i/>
          <w:iCs/>
          <w:color w:val="000000"/>
          <w:sz w:val="28"/>
          <w:szCs w:val="28"/>
          <w:lang w:val="uk-UA"/>
        </w:rPr>
        <w:t>A Way with Words</w:t>
      </w:r>
      <w:r>
        <w:rPr>
          <w:rFonts w:ascii="Times New Roman" w:hAnsi="Times New Roman"/>
          <w:color w:val="000000"/>
          <w:sz w:val="28"/>
          <w:szCs w:val="28"/>
          <w:lang w:val="uk-UA"/>
        </w:rPr>
        <w:t>». По-друге, згідно з «</w:t>
      </w:r>
      <w:r>
        <w:rPr>
          <w:rFonts w:ascii="Times New Roman" w:hAnsi="Times New Roman"/>
          <w:i/>
          <w:iCs/>
          <w:color w:val="000000"/>
          <w:sz w:val="28"/>
          <w:szCs w:val="28"/>
        </w:rPr>
        <w:t>Directing</w:t>
      </w:r>
      <w:r>
        <w:rPr>
          <w:rFonts w:ascii="Times New Roman" w:hAnsi="Times New Roman"/>
          <w:i/>
          <w:iCs/>
          <w:color w:val="000000"/>
          <w:sz w:val="28"/>
          <w:szCs w:val="28"/>
          <w:lang w:val="uk-UA"/>
        </w:rPr>
        <w:t xml:space="preserve"> </w:t>
      </w:r>
      <w:r>
        <w:rPr>
          <w:rFonts w:ascii="Times New Roman" w:hAnsi="Times New Roman"/>
          <w:i/>
          <w:iCs/>
          <w:color w:val="000000"/>
          <w:sz w:val="28"/>
          <w:szCs w:val="28"/>
        </w:rPr>
        <w:t>and</w:t>
      </w:r>
      <w:r>
        <w:rPr>
          <w:rFonts w:ascii="Times New Roman" w:hAnsi="Times New Roman"/>
          <w:i/>
          <w:iCs/>
          <w:color w:val="000000"/>
          <w:sz w:val="28"/>
          <w:szCs w:val="28"/>
          <w:lang w:val="uk-UA"/>
        </w:rPr>
        <w:t xml:space="preserve"> </w:t>
      </w:r>
      <w:r>
        <w:rPr>
          <w:rFonts w:ascii="Times New Roman" w:hAnsi="Times New Roman"/>
          <w:i/>
          <w:iCs/>
          <w:color w:val="000000"/>
          <w:sz w:val="28"/>
          <w:szCs w:val="28"/>
        </w:rPr>
        <w:t>Producing</w:t>
      </w:r>
      <w:r>
        <w:rPr>
          <w:rFonts w:ascii="Times New Roman" w:hAnsi="Times New Roman"/>
          <w:i/>
          <w:iCs/>
          <w:color w:val="000000"/>
          <w:sz w:val="28"/>
          <w:szCs w:val="28"/>
          <w:lang w:val="uk-UA"/>
        </w:rPr>
        <w:t xml:space="preserve"> </w:t>
      </w:r>
      <w:r>
        <w:rPr>
          <w:rFonts w:ascii="Times New Roman" w:hAnsi="Times New Roman"/>
          <w:i/>
          <w:iCs/>
          <w:color w:val="000000"/>
          <w:sz w:val="28"/>
          <w:szCs w:val="28"/>
        </w:rPr>
        <w:t>Television</w:t>
      </w:r>
      <w:r>
        <w:rPr>
          <w:rFonts w:ascii="Times New Roman" w:hAnsi="Times New Roman"/>
          <w:color w:val="000000"/>
          <w:sz w:val="28"/>
          <w:szCs w:val="28"/>
          <w:lang w:val="uk-UA"/>
        </w:rPr>
        <w:t>», назва походить від грецького слова «</w:t>
      </w:r>
      <w:r>
        <w:rPr>
          <w:rFonts w:ascii="Times New Roman" w:hAnsi="Times New Roman"/>
          <w:i/>
          <w:iCs/>
          <w:color w:val="000000"/>
          <w:sz w:val="28"/>
          <w:szCs w:val="28"/>
          <w:lang w:val="uk-UA"/>
        </w:rPr>
        <w:t>kukaloris</w:t>
      </w:r>
      <w:r>
        <w:rPr>
          <w:rFonts w:ascii="Times New Roman" w:hAnsi="Times New Roman"/>
          <w:color w:val="000000"/>
          <w:sz w:val="28"/>
          <w:szCs w:val="28"/>
          <w:lang w:val="uk-UA"/>
        </w:rPr>
        <w:t>», що означає «</w:t>
      </w:r>
      <w:r>
        <w:rPr>
          <w:rFonts w:ascii="Times New Roman" w:hAnsi="Times New Roman"/>
          <w:i/>
          <w:iCs/>
          <w:color w:val="000000"/>
          <w:sz w:val="28"/>
          <w:szCs w:val="28"/>
        </w:rPr>
        <w:t>light</w:t>
      </w:r>
      <w:r>
        <w:rPr>
          <w:rFonts w:ascii="Times New Roman" w:hAnsi="Times New Roman"/>
          <w:i/>
          <w:iCs/>
          <w:color w:val="000000"/>
          <w:sz w:val="28"/>
          <w:szCs w:val="28"/>
          <w:lang w:val="uk-UA"/>
        </w:rPr>
        <w:t xml:space="preserve"> </w:t>
      </w:r>
      <w:r>
        <w:rPr>
          <w:rFonts w:ascii="Times New Roman" w:hAnsi="Times New Roman"/>
          <w:i/>
          <w:iCs/>
          <w:color w:val="000000"/>
          <w:sz w:val="28"/>
          <w:szCs w:val="28"/>
        </w:rPr>
        <w:t>shattering</w:t>
      </w:r>
      <w:r>
        <w:rPr>
          <w:rFonts w:ascii="Times New Roman" w:hAnsi="Times New Roman"/>
          <w:color w:val="000000"/>
          <w:sz w:val="28"/>
          <w:szCs w:val="28"/>
          <w:lang w:val="uk-UA"/>
        </w:rPr>
        <w:t>», та «</w:t>
      </w:r>
      <w:r>
        <w:rPr>
          <w:rFonts w:ascii="Times New Roman" w:hAnsi="Times New Roman"/>
          <w:i/>
          <w:iCs/>
          <w:color w:val="000000"/>
          <w:sz w:val="28"/>
          <w:szCs w:val="28"/>
          <w:lang w:val="uk-UA"/>
        </w:rPr>
        <w:t>loris</w:t>
      </w:r>
      <w:r>
        <w:rPr>
          <w:rFonts w:ascii="Times New Roman" w:hAnsi="Times New Roman"/>
          <w:color w:val="000000"/>
          <w:sz w:val="28"/>
          <w:szCs w:val="28"/>
          <w:lang w:val="uk-UA"/>
        </w:rPr>
        <w:t>», можливо, пов'язаного з «</w:t>
      </w:r>
      <w:r>
        <w:rPr>
          <w:rFonts w:ascii="Times New Roman" w:hAnsi="Times New Roman"/>
          <w:i/>
          <w:iCs/>
          <w:color w:val="000000"/>
          <w:sz w:val="28"/>
          <w:szCs w:val="28"/>
        </w:rPr>
        <w:t>l</w:t>
      </w:r>
      <w:r>
        <w:rPr>
          <w:rFonts w:ascii="Times New Roman" w:hAnsi="Times New Roman"/>
          <w:i/>
          <w:iCs/>
          <w:color w:val="000000"/>
          <w:sz w:val="28"/>
          <w:szCs w:val="28"/>
          <w:lang w:val="uk-UA"/>
        </w:rPr>
        <w:t>uo</w:t>
      </w:r>
      <w:r>
        <w:rPr>
          <w:rFonts w:ascii="Times New Roman" w:hAnsi="Times New Roman"/>
          <w:color w:val="000000"/>
          <w:sz w:val="28"/>
          <w:szCs w:val="28"/>
          <w:lang w:val="uk-UA"/>
        </w:rPr>
        <w:t>», «</w:t>
      </w:r>
      <w:r>
        <w:rPr>
          <w:rFonts w:ascii="Times New Roman" w:hAnsi="Times New Roman"/>
          <w:i/>
          <w:iCs/>
          <w:color w:val="000000"/>
          <w:sz w:val="28"/>
          <w:szCs w:val="28"/>
        </w:rPr>
        <w:t>I</w:t>
      </w:r>
      <w:r>
        <w:rPr>
          <w:rFonts w:ascii="Times New Roman" w:hAnsi="Times New Roman"/>
          <w:i/>
          <w:iCs/>
          <w:color w:val="000000"/>
          <w:sz w:val="28"/>
          <w:szCs w:val="28"/>
          <w:lang w:val="uk-UA"/>
        </w:rPr>
        <w:t xml:space="preserve"> </w:t>
      </w:r>
      <w:r>
        <w:rPr>
          <w:rFonts w:ascii="Times New Roman" w:hAnsi="Times New Roman"/>
          <w:i/>
          <w:iCs/>
          <w:color w:val="000000"/>
          <w:sz w:val="28"/>
          <w:szCs w:val="28"/>
        </w:rPr>
        <w:t>break</w:t>
      </w:r>
      <w:r>
        <w:rPr>
          <w:rFonts w:ascii="Times New Roman" w:hAnsi="Times New Roman"/>
          <w:color w:val="000000"/>
          <w:sz w:val="28"/>
          <w:szCs w:val="28"/>
          <w:lang w:val="uk-UA"/>
        </w:rPr>
        <w:t>». Окрім цього, припускають, що назва походить від німецького слова «</w:t>
      </w:r>
      <w:r>
        <w:rPr>
          <w:rFonts w:ascii="Times New Roman" w:hAnsi="Times New Roman"/>
          <w:i/>
          <w:iCs/>
          <w:color w:val="000000"/>
          <w:sz w:val="28"/>
          <w:szCs w:val="28"/>
        </w:rPr>
        <w:t>k</w:t>
      </w:r>
      <w:r>
        <w:rPr>
          <w:rFonts w:ascii="Times New Roman" w:hAnsi="Times New Roman"/>
          <w:i/>
          <w:iCs/>
          <w:color w:val="000000"/>
          <w:sz w:val="28"/>
          <w:szCs w:val="28"/>
          <w:lang w:val="uk-UA"/>
        </w:rPr>
        <w:t>okolores</w:t>
      </w:r>
      <w:r>
        <w:rPr>
          <w:rFonts w:ascii="Times New Roman" w:hAnsi="Times New Roman"/>
          <w:color w:val="000000"/>
          <w:sz w:val="28"/>
          <w:szCs w:val="28"/>
          <w:lang w:val="uk-UA"/>
        </w:rPr>
        <w:t>», яке має широкий спектр значень – від «</w:t>
      </w:r>
      <w:r>
        <w:rPr>
          <w:rFonts w:ascii="Times New Roman" w:hAnsi="Times New Roman"/>
          <w:i/>
          <w:iCs/>
          <w:color w:val="000000"/>
          <w:sz w:val="28"/>
          <w:szCs w:val="28"/>
        </w:rPr>
        <w:t>nonsense</w:t>
      </w:r>
      <w:r>
        <w:rPr>
          <w:rFonts w:ascii="Times New Roman" w:hAnsi="Times New Roman"/>
          <w:color w:val="000000"/>
          <w:sz w:val="28"/>
          <w:szCs w:val="28"/>
          <w:lang w:val="uk-UA"/>
        </w:rPr>
        <w:t>» до «</w:t>
      </w:r>
      <w:r>
        <w:rPr>
          <w:rFonts w:ascii="Times New Roman" w:hAnsi="Times New Roman"/>
          <w:i/>
          <w:iCs/>
          <w:color w:val="000000"/>
          <w:sz w:val="28"/>
          <w:szCs w:val="28"/>
        </w:rPr>
        <w:t>junk</w:t>
      </w:r>
      <w:r>
        <w:rPr>
          <w:rFonts w:ascii="Times New Roman" w:hAnsi="Times New Roman"/>
          <w:color w:val="000000"/>
          <w:sz w:val="28"/>
          <w:szCs w:val="28"/>
          <w:lang w:val="uk-UA"/>
        </w:rPr>
        <w:t>» або «</w:t>
      </w:r>
      <w:r>
        <w:rPr>
          <w:rFonts w:ascii="Times New Roman" w:hAnsi="Times New Roman"/>
          <w:i/>
          <w:iCs/>
          <w:color w:val="000000"/>
          <w:sz w:val="28"/>
          <w:szCs w:val="28"/>
        </w:rPr>
        <w:t>oddments</w:t>
      </w:r>
      <w:r>
        <w:rPr>
          <w:rFonts w:ascii="Times New Roman" w:hAnsi="Times New Roman"/>
          <w:color w:val="000000"/>
          <w:sz w:val="28"/>
          <w:szCs w:val="28"/>
          <w:lang w:val="uk-UA"/>
        </w:rPr>
        <w:t xml:space="preserve">» [11]. </w:t>
      </w:r>
    </w:p>
    <w:p>
      <w:pPr>
        <w:pStyle w:val="Normal"/>
        <w:spacing w:lineRule="auto" w:line="360"/>
        <w:ind w:firstLine="562"/>
        <w:jc w:val="both"/>
        <w:rPr>
          <w:lang w:val="uk-UA"/>
        </w:rPr>
      </w:pPr>
      <w:r>
        <w:rPr>
          <w:rFonts w:ascii="Times New Roman" w:hAnsi="Times New Roman"/>
          <w:color w:val="000000"/>
          <w:sz w:val="28"/>
          <w:szCs w:val="28"/>
          <w:lang w:val="uk-UA"/>
        </w:rPr>
        <w:t>Іншим епонімом є слово «</w:t>
      </w:r>
      <w:r>
        <w:rPr>
          <w:rFonts w:ascii="Times New Roman" w:hAnsi="Times New Roman"/>
          <w:i/>
          <w:iCs/>
          <w:color w:val="000000"/>
          <w:sz w:val="28"/>
          <w:szCs w:val="28"/>
        </w:rPr>
        <w:t>lavalier</w:t>
      </w:r>
      <w:r>
        <w:rPr>
          <w:rFonts w:ascii="Times New Roman" w:hAnsi="Times New Roman"/>
          <w:color w:val="000000"/>
          <w:sz w:val="28"/>
          <w:szCs w:val="28"/>
          <w:lang w:val="ru-RU"/>
        </w:rPr>
        <w:t xml:space="preserve">» – </w:t>
      </w:r>
      <w:r>
        <w:rPr>
          <w:rFonts w:ascii="Times New Roman" w:hAnsi="Times New Roman"/>
          <w:color w:val="000000"/>
          <w:sz w:val="28"/>
          <w:szCs w:val="28"/>
          <w:lang w:val="uk-UA"/>
        </w:rPr>
        <w:t>невеликий мікрофон, який прикріплюється до актора скотчем або кліпсою для покращення звуку. Зазвичай він бездротовий і досить малого розміру, щоб його не було видно в кадрі. У 1873 році слово було запозичене від французького «</w:t>
      </w:r>
      <w:r>
        <w:rPr>
          <w:rFonts w:ascii="Times New Roman" w:hAnsi="Times New Roman"/>
          <w:i/>
          <w:iCs/>
          <w:color w:val="000000"/>
          <w:sz w:val="28"/>
          <w:szCs w:val="28"/>
        </w:rPr>
        <w:t>lavall</w:t>
      </w:r>
      <w:r>
        <w:rPr>
          <w:rFonts w:ascii="Times New Roman" w:hAnsi="Times New Roman"/>
          <w:i/>
          <w:iCs/>
          <w:color w:val="000000"/>
          <w:sz w:val="28"/>
          <w:szCs w:val="28"/>
          <w:lang w:val="fr-FR"/>
        </w:rPr>
        <w:t>iè</w:t>
      </w:r>
      <w:r>
        <w:rPr>
          <w:rFonts w:ascii="Times New Roman" w:hAnsi="Times New Roman"/>
          <w:i/>
          <w:iCs/>
          <w:color w:val="000000"/>
          <w:sz w:val="28"/>
          <w:szCs w:val="28"/>
        </w:rPr>
        <w:t>re</w:t>
      </w:r>
      <w:r>
        <w:rPr>
          <w:rFonts w:ascii="Times New Roman" w:hAnsi="Times New Roman"/>
          <w:color w:val="000000"/>
          <w:sz w:val="28"/>
          <w:szCs w:val="28"/>
          <w:lang w:val="ru-RU"/>
        </w:rPr>
        <w:t xml:space="preserve">». </w:t>
      </w:r>
      <w:r>
        <w:rPr>
          <w:rFonts w:ascii="Times New Roman" w:hAnsi="Times New Roman"/>
          <w:color w:val="000000"/>
          <w:sz w:val="28"/>
          <w:szCs w:val="28"/>
          <w:lang w:val="uk-UA"/>
        </w:rPr>
        <w:t>Так називали прикрасу, що вішали на шию. До цього це був різновид краватки, названої на честь на честь Луїзи Франсуази де Ла Бом Ле Блан де Ла Валльєр (</w:t>
      </w:r>
      <w:r>
        <w:rPr>
          <w:rFonts w:ascii="Times New Roman" w:hAnsi="Times New Roman"/>
          <w:i/>
          <w:iCs/>
          <w:color w:val="000000"/>
          <w:sz w:val="28"/>
          <w:szCs w:val="28"/>
        </w:rPr>
        <w:t>Duchess</w:t>
      </w:r>
      <w:r>
        <w:rPr>
          <w:rFonts w:ascii="Times New Roman" w:hAnsi="Times New Roman"/>
          <w:i/>
          <w:iCs/>
          <w:color w:val="000000"/>
          <w:sz w:val="28"/>
          <w:szCs w:val="28"/>
          <w:lang w:val="uk-UA"/>
        </w:rPr>
        <w:t xml:space="preserve"> </w:t>
      </w:r>
      <w:r>
        <w:rPr>
          <w:rFonts w:ascii="Times New Roman" w:hAnsi="Times New Roman"/>
          <w:i/>
          <w:iCs/>
          <w:color w:val="000000"/>
          <w:sz w:val="28"/>
          <w:szCs w:val="28"/>
        </w:rPr>
        <w:t>de</w:t>
      </w:r>
      <w:r>
        <w:rPr>
          <w:rFonts w:ascii="Times New Roman" w:hAnsi="Times New Roman"/>
          <w:i/>
          <w:iCs/>
          <w:color w:val="000000"/>
          <w:sz w:val="28"/>
          <w:szCs w:val="28"/>
          <w:lang w:val="uk-UA"/>
        </w:rPr>
        <w:t xml:space="preserve"> La Vallière</w:t>
      </w:r>
      <w:r>
        <w:rPr>
          <w:rFonts w:ascii="Times New Roman" w:hAnsi="Times New Roman"/>
          <w:color w:val="000000"/>
          <w:sz w:val="28"/>
          <w:szCs w:val="28"/>
          <w:lang w:val="uk-UA"/>
        </w:rPr>
        <w:t>), коханки Людовика XIV.</w:t>
      </w:r>
    </w:p>
    <w:p>
      <w:pPr>
        <w:pStyle w:val="Normal"/>
        <w:spacing w:lineRule="auto" w:line="360"/>
        <w:ind w:firstLine="562"/>
        <w:jc w:val="both"/>
        <w:rPr>
          <w:lang w:val="ru-RU"/>
        </w:rPr>
      </w:pPr>
      <w:r>
        <w:rPr>
          <w:rFonts w:ascii="Times New Roman" w:hAnsi="Times New Roman"/>
          <w:color w:val="000000"/>
          <w:sz w:val="28"/>
          <w:szCs w:val="28"/>
          <w:lang w:val="uk-UA"/>
        </w:rPr>
        <w:t>Останньою лексичною одиницею для аналізу в цьому підрозділі буде сленгізм «</w:t>
      </w:r>
      <w:r>
        <w:rPr>
          <w:rFonts w:ascii="Times New Roman" w:hAnsi="Times New Roman"/>
          <w:i/>
          <w:iCs/>
          <w:color w:val="000000"/>
          <w:sz w:val="28"/>
          <w:szCs w:val="28"/>
        </w:rPr>
        <w:t>blooper</w:t>
      </w:r>
      <w:r>
        <w:rPr>
          <w:rFonts w:ascii="Times New Roman" w:hAnsi="Times New Roman"/>
          <w:color w:val="000000"/>
          <w:sz w:val="28"/>
          <w:szCs w:val="28"/>
          <w:lang w:val="uk-UA"/>
        </w:rPr>
        <w:t>» – кіноляп, помилка, допущена під час зйомок. У деяких комедіях кіноляпи показують під час фінальних титрів. Етимологія лишається під питанням, оскільки існує декілька теорій походження цього слова. Етимологічний словник англійської мови надає таке пояснення: «</w:t>
      </w:r>
      <w:r>
        <w:rPr>
          <w:rFonts w:ascii="Times New Roman" w:hAnsi="Times New Roman"/>
          <w:i/>
          <w:iCs/>
          <w:color w:val="000000"/>
          <w:sz w:val="28"/>
          <w:szCs w:val="28"/>
          <w:lang w:val="uk-UA"/>
        </w:rPr>
        <w:t>“</w:t>
      </w:r>
      <w:r>
        <w:rPr>
          <w:rFonts w:ascii="Times New Roman" w:hAnsi="Times New Roman"/>
          <w:i/>
          <w:iCs/>
          <w:color w:val="000000"/>
          <w:sz w:val="28"/>
          <w:szCs w:val="28"/>
        </w:rPr>
        <w:t>blunder”</w:t>
      </w:r>
      <w:r>
        <w:rPr>
          <w:rFonts w:ascii="Times New Roman" w:hAnsi="Times New Roman"/>
          <w:i/>
          <w:iCs/>
          <w:color w:val="000000"/>
          <w:sz w:val="28"/>
          <w:szCs w:val="28"/>
          <w:lang w:val="uk-UA"/>
        </w:rPr>
        <w:t xml:space="preserve"> 1943, </w:t>
      </w:r>
      <w:r>
        <w:rPr>
          <w:rFonts w:ascii="Times New Roman" w:hAnsi="Times New Roman"/>
          <w:i/>
          <w:iCs/>
          <w:color w:val="000000"/>
          <w:sz w:val="28"/>
          <w:szCs w:val="28"/>
        </w:rPr>
        <w:t xml:space="preserve">apparently first in stage jargon, perhaps from the baseball slang meaning “a fly ball in a high arc missed by the fielder </w:t>
      </w:r>
      <w:r>
        <w:rPr>
          <w:rFonts w:ascii="Times New Roman" w:hAnsi="Times New Roman"/>
          <w:i/>
          <w:iCs/>
          <w:color w:val="000000"/>
          <w:sz w:val="28"/>
          <w:szCs w:val="28"/>
          <w:lang w:val="uk-UA"/>
        </w:rPr>
        <w:t xml:space="preserve">(1937) </w:t>
      </w:r>
      <w:r>
        <w:rPr>
          <w:rFonts w:ascii="Times New Roman" w:hAnsi="Times New Roman"/>
          <w:i/>
          <w:iCs/>
          <w:color w:val="000000"/>
          <w:sz w:val="28"/>
          <w:szCs w:val="28"/>
        </w:rPr>
        <w:t>or else from the earlier meaning “radio receiver that interferes with nearby sets” (1926)</w:t>
      </w:r>
      <w:r>
        <w:rPr>
          <w:rFonts w:ascii="Times New Roman" w:hAnsi="Times New Roman"/>
          <w:color w:val="000000"/>
          <w:sz w:val="28"/>
          <w:szCs w:val="28"/>
        </w:rPr>
        <w:t xml:space="preserve">» [33]. </w:t>
      </w:r>
      <w:r>
        <w:rPr>
          <w:rFonts w:ascii="Times New Roman" w:hAnsi="Times New Roman"/>
          <w:color w:val="000000"/>
          <w:sz w:val="28"/>
          <w:szCs w:val="28"/>
          <w:lang w:val="uk-UA"/>
        </w:rPr>
        <w:t>В обох теоріях присутній відтінок помилки або невдачі, що дало змогу створити сленгізм «</w:t>
      </w:r>
      <w:r>
        <w:rPr>
          <w:rFonts w:ascii="Times New Roman" w:hAnsi="Times New Roman"/>
          <w:i/>
          <w:iCs/>
          <w:color w:val="000000"/>
          <w:sz w:val="28"/>
          <w:szCs w:val="28"/>
        </w:rPr>
        <w:t>blooper</w:t>
      </w:r>
      <w:r>
        <w:rPr>
          <w:rFonts w:ascii="Times New Roman" w:hAnsi="Times New Roman"/>
          <w:color w:val="000000"/>
          <w:sz w:val="28"/>
          <w:szCs w:val="28"/>
          <w:lang w:val="ru-RU"/>
        </w:rPr>
        <w:t xml:space="preserve">» </w:t>
      </w:r>
      <w:r>
        <w:rPr>
          <w:rFonts w:ascii="Times New Roman" w:hAnsi="Times New Roman"/>
          <w:color w:val="000000"/>
          <w:sz w:val="28"/>
          <w:szCs w:val="28"/>
          <w:lang w:val="uk-UA"/>
        </w:rPr>
        <w:t xml:space="preserve">у сфері кінематографу. </w:t>
      </w:r>
    </w:p>
    <w:p>
      <w:pPr>
        <w:pStyle w:val="Normal"/>
        <w:spacing w:lineRule="auto" w:line="360"/>
        <w:ind w:firstLine="562"/>
        <w:jc w:val="both"/>
        <w:rPr/>
      </w:pPr>
      <w:r>
        <w:rPr>
          <w:rFonts w:ascii="Times New Roman" w:hAnsi="Times New Roman"/>
          <w:color w:val="000000"/>
          <w:sz w:val="28"/>
          <w:szCs w:val="28"/>
          <w:lang w:val="uk-UA"/>
        </w:rPr>
        <w:t>Вищезазначені лексеми є важливими з точки зору лінгвістичного дослідження, оскільки вони є прикладами таких засобів словотворення як епонімія, словозлиття та іншомовне запозичення.</w:t>
      </w:r>
    </w:p>
    <w:p>
      <w:pPr>
        <w:pStyle w:val="Normal"/>
        <w:spacing w:lineRule="auto" w:line="360"/>
        <w:ind w:firstLine="562"/>
        <w:jc w:val="center"/>
        <w:rPr>
          <w:lang w:val="ru-RU"/>
        </w:rPr>
      </w:pPr>
      <w:r>
        <w:rPr>
          <w:rFonts w:ascii="Times New Roman" w:hAnsi="Times New Roman"/>
          <w:b/>
          <w:bCs/>
          <w:color w:val="000000"/>
          <w:sz w:val="28"/>
          <w:szCs w:val="28"/>
          <w:lang w:val="uk-UA"/>
        </w:rPr>
        <w:t>ВИСНОВКИ</w:t>
      </w:r>
    </w:p>
    <w:p>
      <w:pPr>
        <w:pStyle w:val="Normal"/>
        <w:spacing w:lineRule="auto" w:line="360"/>
        <w:ind w:firstLine="562"/>
        <w:jc w:val="both"/>
        <w:rPr>
          <w:lang w:val="ru-RU"/>
        </w:rPr>
      </w:pPr>
      <w:r>
        <w:rPr>
          <w:rFonts w:ascii="Times New Roman" w:hAnsi="Times New Roman"/>
          <w:color w:val="000000"/>
          <w:sz w:val="28"/>
          <w:szCs w:val="28"/>
          <w:lang w:val="uk-UA"/>
        </w:rPr>
        <w:t>Отже, підсумовуючи проведене дослідження та лінгвістичний опис одиниць, що належать до лексико-семантичного поля</w:t>
      </w:r>
      <w:r>
        <w:rPr>
          <w:rFonts w:ascii="Times New Roman" w:hAnsi="Times New Roman"/>
          <w:i/>
          <w:iCs/>
          <w:color w:val="000000"/>
          <w:sz w:val="28"/>
          <w:szCs w:val="28"/>
          <w:lang w:val="uk-UA"/>
        </w:rPr>
        <w:t xml:space="preserve"> кінематограф</w:t>
      </w:r>
      <w:r>
        <w:rPr>
          <w:rFonts w:ascii="Times New Roman" w:hAnsi="Times New Roman"/>
          <w:color w:val="000000"/>
          <w:sz w:val="28"/>
          <w:szCs w:val="28"/>
          <w:lang w:val="uk-UA"/>
        </w:rPr>
        <w:t xml:space="preserve">, можна зробити певні висновки. </w:t>
      </w:r>
    </w:p>
    <w:p>
      <w:pPr>
        <w:pStyle w:val="Normal"/>
        <w:spacing w:lineRule="auto" w:line="360"/>
        <w:ind w:firstLine="562"/>
        <w:jc w:val="both"/>
        <w:rPr>
          <w:lang w:val="uk-UA"/>
        </w:rPr>
      </w:pPr>
      <w:r>
        <w:rPr>
          <w:rFonts w:ascii="Times New Roman" w:hAnsi="Times New Roman"/>
          <w:color w:val="000000"/>
          <w:sz w:val="28"/>
          <w:szCs w:val="28"/>
          <w:lang w:val="uk-UA"/>
        </w:rPr>
        <w:t xml:space="preserve">По-перше, слова, які потрапляють до лексико-семантичного поля </w:t>
      </w:r>
      <w:r>
        <w:rPr>
          <w:rFonts w:ascii="Times New Roman" w:hAnsi="Times New Roman"/>
          <w:i/>
          <w:iCs/>
          <w:color w:val="000000"/>
          <w:sz w:val="28"/>
          <w:szCs w:val="28"/>
          <w:lang w:val="uk-UA"/>
        </w:rPr>
        <w:t>кінематограф</w:t>
      </w:r>
      <w:r>
        <w:rPr>
          <w:rFonts w:ascii="Times New Roman" w:hAnsi="Times New Roman"/>
          <w:color w:val="000000"/>
          <w:sz w:val="28"/>
          <w:szCs w:val="28"/>
          <w:lang w:val="uk-UA"/>
        </w:rPr>
        <w:t xml:space="preserve">, проходять здебільшого два шляхи: словотворення певними способами (деривація, словоскладання, словозлиття, зворотне словотворення) або переосмислення слова й набуття нового значення (семантичне розширення та епонімія). В обох випадках можливе утворення неологізмів: дериваційне новоутворення із поєднання морфем, недавнє запозичення, утворення полісеманту або епоніма. Окрім цього, було виявлено, що лексеми, які стосуються процесу кіновиробництва містять безліч абревіатур, акронімів, а також сленгізми. </w:t>
      </w:r>
    </w:p>
    <w:p>
      <w:pPr>
        <w:pStyle w:val="Normal"/>
        <w:spacing w:lineRule="auto" w:line="360"/>
        <w:ind w:firstLine="562"/>
        <w:jc w:val="both"/>
        <w:rPr>
          <w:lang w:val="uk-UA"/>
        </w:rPr>
      </w:pPr>
      <w:r>
        <w:rPr>
          <w:rFonts w:ascii="Times New Roman" w:hAnsi="Times New Roman"/>
          <w:color w:val="000000"/>
          <w:sz w:val="28"/>
          <w:szCs w:val="28"/>
          <w:lang w:val="uk-UA"/>
        </w:rPr>
        <w:t xml:space="preserve">По-друге, більшість слів сфери кіноіндустрії є запозиченими. Запозиченою може бути як морфема, що є складовою окремого слова, так і ціле слово. Здебільшого такі запозичення стосуються латинської, грецької та французької мов, які значно вплинули на формування сучасної англійської лексики. </w:t>
      </w:r>
      <w:bookmarkStart w:id="3" w:name="tw-target-text"/>
      <w:bookmarkEnd w:id="3"/>
      <w:r>
        <w:rPr>
          <w:rFonts w:ascii="Times New Roman" w:hAnsi="Times New Roman"/>
          <w:color w:val="000000"/>
          <w:sz w:val="28"/>
          <w:szCs w:val="28"/>
          <w:lang w:val="uk-UA"/>
        </w:rPr>
        <w:t xml:space="preserve">Перевірка слів у старовинному Словнику англійської мови показала, що близько 85% з них більше не використовуються в сучасній мові. Тобто три найбільш масові іноземні впливи на англійську мову (германські мови, латинь, французька мова) змінили її первісний вигляд та модифікували старовинні кельтські діалекти. Окрім цього, у результаті деталізації тематичної групи «Жанри й види кіно», було з’ясовано, що запозичення з китайської мови також мають місце в лексичному полі кінематографу, хоча й не досить значне. Під час деталізації групи «Технічне обладнання та процес зйомок» були виявлені запозичення з італійської мови. </w:t>
      </w:r>
    </w:p>
    <w:p>
      <w:pPr>
        <w:pStyle w:val="Normal"/>
        <w:spacing w:lineRule="auto" w:line="360"/>
        <w:ind w:firstLine="562"/>
        <w:jc w:val="both"/>
        <w:rPr>
          <w:lang w:val="uk-UA"/>
        </w:rPr>
      </w:pPr>
      <w:r>
        <w:rPr>
          <w:rFonts w:ascii="Times New Roman" w:hAnsi="Times New Roman"/>
          <w:color w:val="000000"/>
          <w:sz w:val="28"/>
          <w:szCs w:val="28"/>
          <w:lang w:val="uk-UA"/>
        </w:rPr>
        <w:t xml:space="preserve">По-третє, якщо звернути увагу на дати, то помітно, що більша частина лексичного поля кіногалузі склалася майже одразу після винайдення братами  Люм’єр синематографу, тобто після 1895 року. Однак це не означає, що ці слова виникли лише наприкінці ХІХ століття. Багато з них вже існували до того часу, проте після 1895 року додалися нові їхні значення, у зв’язку з виникненням революційно нового явища – кіноіндустрії. Інші слова поступово формувалися і формуються досі, приєднуючись до номінацій феноменів кіномистецтва. Багато слів потрапляють до галузі кіно саме із театрального лексикону. Це пов’язано, перш за все, з тим, що обидва види мистецтва є спорідненими з погляду своєї специфіки: і там, і там головним завданням є розповідь певної історії через гру акторів. </w:t>
      </w:r>
    </w:p>
    <w:p>
      <w:pPr>
        <w:pStyle w:val="Normal"/>
        <w:spacing w:lineRule="auto" w:line="360"/>
        <w:ind w:firstLine="562"/>
        <w:jc w:val="both"/>
        <w:rPr>
          <w:lang w:val="uk-UA"/>
        </w:rPr>
      </w:pPr>
      <w:r>
        <w:rPr>
          <w:rFonts w:ascii="Times New Roman" w:hAnsi="Times New Roman"/>
          <w:color w:val="000000"/>
          <w:sz w:val="28"/>
          <w:szCs w:val="28"/>
          <w:lang w:val="uk-UA"/>
        </w:rPr>
        <w:t xml:space="preserve">У ході проведеного дослідження також було з’ясовано, що більшість одиниць, які позначають жанри кінематографу, є запозиченими із літературного мистецтва. Наприклад, детектив, трагедія, мелодрама, комедія, трагікомедія, фантастика та інші. Тим не менш, протягом багатьох десятиліть свого існування кінематограф виробив такі суто кінематографічні жанри як фільми жахів, вестерни, фільми-катастрофи й ситкоми. </w:t>
      </w:r>
    </w:p>
    <w:p>
      <w:pPr>
        <w:pStyle w:val="Normal"/>
        <w:spacing w:lineRule="auto" w:line="360"/>
        <w:ind w:firstLine="562"/>
        <w:jc w:val="both"/>
        <w:rPr>
          <w:lang w:val="ru-RU"/>
        </w:rPr>
      </w:pPr>
      <w:r>
        <w:rPr>
          <w:rFonts w:ascii="Times New Roman" w:hAnsi="Times New Roman"/>
          <w:color w:val="000000"/>
          <w:sz w:val="28"/>
          <w:szCs w:val="28"/>
          <w:lang w:val="uk-UA"/>
        </w:rPr>
        <w:t xml:space="preserve">Загалом лексико-семантичне поле </w:t>
      </w:r>
      <w:r>
        <w:rPr>
          <w:rFonts w:ascii="Times New Roman" w:hAnsi="Times New Roman"/>
          <w:i/>
          <w:iCs/>
          <w:color w:val="000000"/>
          <w:sz w:val="28"/>
          <w:szCs w:val="28"/>
          <w:lang w:val="uk-UA"/>
        </w:rPr>
        <w:t xml:space="preserve">кінематограф </w:t>
      </w:r>
      <w:r>
        <w:rPr>
          <w:rFonts w:ascii="Times New Roman" w:hAnsi="Times New Roman"/>
          <w:color w:val="000000"/>
          <w:sz w:val="28"/>
          <w:szCs w:val="28"/>
          <w:lang w:val="uk-UA"/>
        </w:rPr>
        <w:t xml:space="preserve">поповнювалося завдяки багатьом сферам людської діяльності: є запозичення з економіки, політики, юриспруденції, архітектури і навіть зі звичайного побутового життя. Утворюються неологізми багатьма словотворчими способами. Адже мова – це, так би мовити, «жива істота», яка не стоїть на місці, а постійно росте й розвивається. Саме тому й лексикон кіномистецтва також знаходиться в безупинному русі, поповнюючи свої ряди все новими й новими словами. </w:t>
      </w:r>
    </w:p>
    <w:p>
      <w:pPr>
        <w:pStyle w:val="Normal"/>
        <w:spacing w:lineRule="auto" w:line="360"/>
        <w:ind w:firstLine="562"/>
        <w:jc w:val="both"/>
        <w:rPr>
          <w:lang w:val="uk-UA"/>
        </w:rPr>
      </w:pPr>
      <w:r>
        <w:rPr>
          <w:lang w:val="uk-UA"/>
        </w:rPr>
      </w:r>
    </w:p>
    <w:p>
      <w:pPr>
        <w:pStyle w:val="Normal"/>
        <w:spacing w:lineRule="auto" w:line="360"/>
        <w:ind w:firstLine="562"/>
        <w:jc w:val="both"/>
        <w:rPr>
          <w:lang w:val="uk-UA"/>
        </w:rPr>
      </w:pPr>
      <w:r>
        <w:rPr>
          <w:lang w:val="uk-UA"/>
        </w:rPr>
      </w:r>
    </w:p>
    <w:p>
      <w:pPr>
        <w:pStyle w:val="Normal"/>
        <w:spacing w:lineRule="auto" w:line="360"/>
        <w:ind w:firstLine="562"/>
        <w:jc w:val="both"/>
        <w:rPr>
          <w:lang w:val="uk-UA"/>
        </w:rPr>
      </w:pPr>
      <w:r>
        <w:rPr>
          <w:lang w:val="uk-UA"/>
        </w:rPr>
      </w:r>
    </w:p>
    <w:p>
      <w:pPr>
        <w:pStyle w:val="Normal"/>
        <w:spacing w:lineRule="auto" w:line="360"/>
        <w:ind w:firstLine="562"/>
        <w:jc w:val="both"/>
        <w:rPr>
          <w:lang w:val="uk-UA"/>
        </w:rPr>
      </w:pPr>
      <w:r>
        <w:rPr>
          <w:lang w:val="uk-UA"/>
        </w:rPr>
      </w:r>
    </w:p>
    <w:p>
      <w:pPr>
        <w:pStyle w:val="Normal"/>
        <w:spacing w:lineRule="auto" w:line="360"/>
        <w:ind w:firstLine="562"/>
        <w:jc w:val="both"/>
        <w:rPr>
          <w:lang w:val="uk-UA"/>
        </w:rPr>
      </w:pPr>
      <w:r>
        <w:rPr>
          <w:lang w:val="uk-UA"/>
        </w:rPr>
      </w:r>
    </w:p>
    <w:p>
      <w:pPr>
        <w:pStyle w:val="Normal"/>
        <w:spacing w:lineRule="auto" w:line="360"/>
        <w:ind w:firstLine="562"/>
        <w:jc w:val="both"/>
        <w:rPr>
          <w:lang w:val="uk-UA"/>
        </w:rPr>
      </w:pPr>
      <w:r>
        <w:rPr>
          <w:lang w:val="uk-UA"/>
        </w:rPr>
      </w:r>
    </w:p>
    <w:p>
      <w:pPr>
        <w:pStyle w:val="Normal"/>
        <w:spacing w:lineRule="auto" w:line="360"/>
        <w:ind w:firstLine="562"/>
        <w:jc w:val="both"/>
        <w:rPr>
          <w:lang w:val="uk-UA"/>
        </w:rPr>
      </w:pPr>
      <w:r>
        <w:rPr>
          <w:lang w:val="uk-UA"/>
        </w:rPr>
      </w:r>
    </w:p>
    <w:p>
      <w:pPr>
        <w:pStyle w:val="Normal"/>
        <w:spacing w:lineRule="auto" w:line="360"/>
        <w:ind w:firstLine="562"/>
        <w:jc w:val="both"/>
        <w:rPr>
          <w:lang w:val="uk-UA"/>
        </w:rPr>
      </w:pPr>
      <w:r>
        <w:rPr>
          <w:lang w:val="uk-UA"/>
        </w:rPr>
      </w:r>
    </w:p>
    <w:p>
      <w:pPr>
        <w:pStyle w:val="Normal"/>
        <w:spacing w:lineRule="auto" w:line="360"/>
        <w:ind w:firstLine="562"/>
        <w:jc w:val="both"/>
        <w:rPr>
          <w:lang w:val="uk-UA"/>
        </w:rPr>
      </w:pPr>
      <w:r>
        <w:rPr>
          <w:lang w:val="uk-UA"/>
        </w:rPr>
      </w:r>
    </w:p>
    <w:p>
      <w:pPr>
        <w:pStyle w:val="Normal"/>
        <w:spacing w:lineRule="auto" w:line="360"/>
        <w:jc w:val="center"/>
        <w:rPr>
          <w:rFonts w:ascii="Times New Roman" w:hAnsi="Times New Roman" w:cs="Times New Roman"/>
          <w:b/>
          <w:b/>
          <w:bCs/>
          <w:color w:val="000000"/>
          <w:sz w:val="28"/>
          <w:szCs w:val="28"/>
          <w:lang w:val="uk-UA"/>
        </w:rPr>
      </w:pPr>
      <w:r>
        <w:rPr>
          <w:rFonts w:cs="Times New Roman" w:ascii="Times New Roman" w:hAnsi="Times New Roman"/>
          <w:b/>
          <w:bCs/>
          <w:color w:val="000000"/>
          <w:sz w:val="28"/>
          <w:szCs w:val="28"/>
          <w:lang w:val="uk-UA"/>
        </w:rPr>
        <w:t xml:space="preserve">СПИСОК ВИКОРИСТАНИХ ДЖЕРЕЛ </w:t>
      </w:r>
    </w:p>
    <w:p>
      <w:pPr>
        <w:pStyle w:val="Normal"/>
        <w:spacing w:lineRule="auto" w:line="360"/>
        <w:ind w:firstLine="562"/>
        <w:jc w:val="center"/>
        <w:rPr>
          <w:rFonts w:ascii="Times New Roman" w:hAnsi="Times New Roman" w:cs="Times New Roman"/>
          <w:color w:val="000000"/>
          <w:sz w:val="28"/>
          <w:szCs w:val="28"/>
          <w:lang w:val="uk-UA"/>
        </w:rPr>
      </w:pPr>
      <w:r>
        <w:rPr>
          <w:rFonts w:cs="Times New Roman" w:ascii="Times New Roman" w:hAnsi="Times New Roman"/>
          <w:color w:val="000000"/>
          <w:sz w:val="28"/>
          <w:szCs w:val="28"/>
          <w:lang w:val="uk-UA"/>
        </w:rPr>
        <w:t>Науково-критична література</w:t>
      </w:r>
    </w:p>
    <w:p>
      <w:pPr>
        <w:pStyle w:val="Normal"/>
        <w:numPr>
          <w:ilvl w:val="0"/>
          <w:numId w:val="5"/>
        </w:numPr>
        <w:spacing w:lineRule="auto" w:line="360"/>
        <w:jc w:val="both"/>
        <w:rPr>
          <w:lang w:val="ru-RU"/>
        </w:rPr>
      </w:pPr>
      <w:r>
        <w:rPr>
          <w:rFonts w:cs="Times New Roman" w:ascii="Times New Roman" w:hAnsi="Times New Roman"/>
          <w:color w:val="000000"/>
          <w:sz w:val="28"/>
          <w:szCs w:val="28"/>
          <w:lang w:val="uk-UA"/>
        </w:rPr>
        <w:t>Арістотель. Поетика. Київ: Мистецтво, 1967. 137 с.</w:t>
      </w:r>
    </w:p>
    <w:p>
      <w:pPr>
        <w:pStyle w:val="Normal"/>
        <w:numPr>
          <w:ilvl w:val="0"/>
          <w:numId w:val="5"/>
        </w:numPr>
        <w:spacing w:lineRule="auto" w:line="360"/>
        <w:jc w:val="both"/>
        <w:rPr/>
      </w:pPr>
      <w:r>
        <w:rPr>
          <w:rFonts w:cs="Times New Roman" w:ascii="Times New Roman" w:hAnsi="Times New Roman"/>
          <w:color w:val="000000"/>
          <w:sz w:val="28"/>
          <w:szCs w:val="28"/>
          <w:lang w:val="uk-UA"/>
        </w:rPr>
        <w:t>Брюховецька Л. Кіномистецтво: навч. посіб. для студ. вищ. навч. закл. Київ: Логос, 2011. 391 с.</w:t>
      </w:r>
    </w:p>
    <w:p>
      <w:pPr>
        <w:pStyle w:val="Normal"/>
        <w:numPr>
          <w:ilvl w:val="0"/>
          <w:numId w:val="5"/>
        </w:numPr>
        <w:spacing w:lineRule="auto" w:line="360"/>
        <w:jc w:val="both"/>
        <w:rPr/>
      </w:pPr>
      <w:r>
        <w:rPr>
          <w:rFonts w:cs="Times New Roman" w:ascii="Times New Roman" w:hAnsi="Times New Roman"/>
          <w:color w:val="000000"/>
          <w:sz w:val="28"/>
          <w:szCs w:val="28"/>
          <w:lang w:val="uk-UA"/>
        </w:rPr>
        <w:t>Кочерган М. П. Вступ до мовознавства: підручник. Київ: Академія, 2002. 368с.</w:t>
      </w:r>
    </w:p>
    <w:p>
      <w:pPr>
        <w:pStyle w:val="Normal"/>
        <w:numPr>
          <w:ilvl w:val="0"/>
          <w:numId w:val="5"/>
        </w:numPr>
        <w:spacing w:lineRule="auto" w:line="360"/>
        <w:jc w:val="both"/>
        <w:rPr/>
      </w:pPr>
      <w:r>
        <w:rPr>
          <w:rStyle w:val="Style12"/>
          <w:rFonts w:cs="Times New Roman" w:ascii="Times New Roman" w:hAnsi="Times New Roman"/>
          <w:color w:val="000000"/>
          <w:sz w:val="28"/>
          <w:szCs w:val="28"/>
          <w:u w:val="none"/>
          <w:lang w:val="uk-UA"/>
        </w:rPr>
        <w:t>Масол Л. М. Мистецтво: підруч. для  9 кл. загальноосв. навч. закл. Київ: Освіта, 2017. 224 с.</w:t>
      </w:r>
    </w:p>
    <w:p>
      <w:pPr>
        <w:pStyle w:val="Normal"/>
        <w:numPr>
          <w:ilvl w:val="0"/>
          <w:numId w:val="5"/>
        </w:numPr>
        <w:spacing w:lineRule="auto" w:line="360"/>
        <w:jc w:val="both"/>
        <w:rPr/>
      </w:pPr>
      <w:r>
        <w:rPr>
          <w:rStyle w:val="Style12"/>
          <w:rFonts w:cs="Times New Roman" w:ascii="Times New Roman" w:hAnsi="Times New Roman"/>
          <w:color w:val="000000"/>
          <w:sz w:val="28"/>
          <w:szCs w:val="28"/>
          <w:u w:val="none"/>
          <w:lang w:val="uk-UA"/>
        </w:rPr>
        <w:t xml:space="preserve">Миславский В. Н. Механик-изобретатель Иосиф Тимченко в документах и воспоминаниях Междунар. фестиваль короткометраж. кино “Харьковская сирень”. Харьков: Фактор, 2012. 287 c. </w:t>
      </w:r>
      <w:r>
        <w:rPr>
          <w:rStyle w:val="Style12"/>
          <w:rFonts w:cs="Times New Roman" w:ascii="Times New Roman" w:hAnsi="Times New Roman"/>
          <w:color w:val="000000"/>
          <w:sz w:val="28"/>
          <w:szCs w:val="28"/>
          <w:u w:val="none"/>
          <w:lang w:val="ru-RU"/>
        </w:rPr>
        <w:t xml:space="preserve"> </w:t>
      </w:r>
    </w:p>
    <w:p>
      <w:pPr>
        <w:pStyle w:val="Normal"/>
        <w:numPr>
          <w:ilvl w:val="0"/>
          <w:numId w:val="5"/>
        </w:numPr>
        <w:spacing w:lineRule="auto" w:line="360"/>
        <w:jc w:val="both"/>
        <w:rPr/>
      </w:pPr>
      <w:r>
        <w:rPr>
          <w:rStyle w:val="Style12"/>
          <w:rFonts w:cs="Times New Roman" w:ascii="Times New Roman" w:hAnsi="Times New Roman"/>
          <w:color w:val="000000"/>
          <w:sz w:val="28"/>
          <w:szCs w:val="28"/>
          <w:u w:val="none"/>
          <w:lang w:val="uk-UA"/>
        </w:rPr>
        <w:t>Семчинський С. В. Загальне мовознавство. Київ: Вища школа, 1988. 328 с.</w:t>
      </w:r>
    </w:p>
    <w:p>
      <w:pPr>
        <w:pStyle w:val="Normal"/>
        <w:numPr>
          <w:ilvl w:val="0"/>
          <w:numId w:val="5"/>
        </w:numPr>
        <w:spacing w:lineRule="auto" w:line="360"/>
        <w:jc w:val="both"/>
        <w:rPr/>
      </w:pPr>
      <w:r>
        <w:rPr>
          <w:rStyle w:val="Style12"/>
          <w:rFonts w:cs="Times New Roman" w:ascii="Times New Roman" w:hAnsi="Times New Roman"/>
          <w:color w:val="000000"/>
          <w:sz w:val="28"/>
          <w:szCs w:val="28"/>
          <w:u w:val="none"/>
          <w:lang w:val="uk-UA"/>
        </w:rPr>
        <w:t xml:space="preserve">Baugh A., Cable T. A. History of the English Language. Routledge, 1993. URL: </w:t>
      </w:r>
      <w:hyperlink r:id="rId2">
        <w:r>
          <w:rPr>
            <w:rStyle w:val="Style12"/>
            <w:rFonts w:cs="Times New Roman" w:ascii="Times New Roman" w:hAnsi="Times New Roman"/>
            <w:color w:val="000000"/>
            <w:sz w:val="28"/>
            <w:szCs w:val="28"/>
            <w:lang w:val="uk-UA"/>
          </w:rPr>
          <w:t>https://docenti.unimc.it/carla.cucina/teaching/2017/17413/files/baugh-cable-a-history-of-the-english-language</w:t>
        </w:r>
      </w:hyperlink>
      <w:r>
        <w:rPr>
          <w:rStyle w:val="Style12"/>
          <w:rFonts w:cs="Times New Roman" w:ascii="Times New Roman" w:hAnsi="Times New Roman"/>
          <w:color w:val="000000"/>
          <w:sz w:val="28"/>
          <w:szCs w:val="28"/>
          <w:u w:val="none"/>
          <w:lang w:val="uk-UA"/>
        </w:rPr>
        <w:t xml:space="preserve"> (дата звернення: </w:t>
      </w:r>
      <w:r>
        <w:rPr>
          <w:rStyle w:val="Style12"/>
          <w:rFonts w:cs="Times New Roman" w:ascii="Times New Roman" w:hAnsi="Times New Roman"/>
          <w:color w:val="000000"/>
          <w:sz w:val="28"/>
          <w:szCs w:val="28"/>
          <w:u w:val="none"/>
        </w:rPr>
        <w:t>10.01.2022</w:t>
      </w:r>
      <w:r>
        <w:rPr>
          <w:rStyle w:val="Style12"/>
          <w:rFonts w:cs="Times New Roman" w:ascii="Times New Roman" w:hAnsi="Times New Roman"/>
          <w:color w:val="000000"/>
          <w:sz w:val="28"/>
          <w:szCs w:val="28"/>
          <w:u w:val="none"/>
          <w:lang w:val="uk-UA"/>
        </w:rPr>
        <w:t>).</w:t>
      </w:r>
    </w:p>
    <w:p>
      <w:pPr>
        <w:pStyle w:val="Normal"/>
        <w:numPr>
          <w:ilvl w:val="0"/>
          <w:numId w:val="5"/>
        </w:numPr>
        <w:spacing w:lineRule="auto" w:line="360"/>
        <w:jc w:val="both"/>
        <w:rPr/>
      </w:pPr>
      <w:r>
        <w:rPr>
          <w:rStyle w:val="Style12"/>
          <w:rFonts w:cs="Times New Roman" w:ascii="Times New Roman" w:hAnsi="Times New Roman"/>
          <w:color w:val="000000"/>
          <w:sz w:val="28"/>
          <w:szCs w:val="28"/>
          <w:u w:val="none"/>
          <w:lang w:val="uk-UA"/>
        </w:rPr>
        <w:t xml:space="preserve">Brooks </w:t>
      </w:r>
      <w:r>
        <w:rPr>
          <w:rStyle w:val="Style12"/>
          <w:rFonts w:cs="Times New Roman" w:ascii="Times New Roman" w:hAnsi="Times New Roman"/>
          <w:color w:val="000000"/>
          <w:sz w:val="28"/>
          <w:szCs w:val="28"/>
          <w:u w:val="none"/>
        </w:rPr>
        <w:t>X</w:t>
      </w:r>
      <w:r>
        <w:rPr>
          <w:rStyle w:val="Style12"/>
          <w:rFonts w:cs="Times New Roman" w:ascii="Times New Roman" w:hAnsi="Times New Roman"/>
          <w:color w:val="000000"/>
          <w:sz w:val="28"/>
          <w:szCs w:val="28"/>
          <w:u w:val="none"/>
          <w:lang w:val="uk-UA"/>
        </w:rPr>
        <w:t xml:space="preserve">. Dune review – blockbuster cinema at its dizzying, dazzling best. </w:t>
      </w:r>
      <w:r>
        <w:rPr>
          <w:rStyle w:val="Style12"/>
          <w:rFonts w:cs="Times New Roman" w:ascii="Times New Roman" w:hAnsi="Times New Roman"/>
          <w:i/>
          <w:iCs/>
          <w:color w:val="000000"/>
          <w:sz w:val="28"/>
          <w:szCs w:val="28"/>
          <w:u w:val="none"/>
          <w:lang w:val="uk-UA"/>
        </w:rPr>
        <w:t>The Guardian</w:t>
      </w:r>
      <w:r>
        <w:rPr>
          <w:rStyle w:val="Style12"/>
          <w:rFonts w:cs="Times New Roman" w:ascii="Times New Roman" w:hAnsi="Times New Roman"/>
          <w:color w:val="000000"/>
          <w:sz w:val="28"/>
          <w:szCs w:val="28"/>
          <w:u w:val="none"/>
          <w:lang w:val="uk-UA"/>
        </w:rPr>
        <w:t xml:space="preserve">. URL: </w:t>
      </w:r>
      <w:hyperlink r:id="rId3">
        <w:r>
          <w:rPr>
            <w:rStyle w:val="Style12"/>
            <w:rFonts w:cs="Times New Roman" w:ascii="Times New Roman" w:hAnsi="Times New Roman"/>
            <w:color w:val="000000"/>
            <w:sz w:val="28"/>
            <w:szCs w:val="28"/>
            <w:lang w:val="uk-UA"/>
          </w:rPr>
          <w:t>https://www.theguardian.com/film/2021/sep/03/dune-review-denis-villenueve-venice-film-festival</w:t>
        </w:r>
      </w:hyperlink>
      <w:r>
        <w:rPr>
          <w:rStyle w:val="Style12"/>
          <w:rFonts w:cs="Times New Roman" w:ascii="Times New Roman" w:hAnsi="Times New Roman"/>
          <w:color w:val="000000"/>
          <w:sz w:val="28"/>
          <w:szCs w:val="28"/>
          <w:u w:val="none"/>
          <w:lang w:val="uk-UA"/>
        </w:rPr>
        <w:t xml:space="preserve"> (дата звернення: 10.04.2022).</w:t>
      </w:r>
    </w:p>
    <w:p>
      <w:pPr>
        <w:pStyle w:val="Normal"/>
        <w:numPr>
          <w:ilvl w:val="0"/>
          <w:numId w:val="5"/>
        </w:numPr>
        <w:spacing w:lineRule="auto" w:line="360"/>
        <w:jc w:val="both"/>
        <w:rPr/>
      </w:pPr>
      <w:r>
        <w:rPr>
          <w:rStyle w:val="Style12"/>
          <w:rFonts w:cs="Times New Roman" w:ascii="Times New Roman" w:hAnsi="Times New Roman"/>
          <w:color w:val="000000"/>
          <w:sz w:val="28"/>
          <w:szCs w:val="28"/>
          <w:u w:val="none"/>
          <w:lang w:val="uk-UA"/>
        </w:rPr>
        <w:t xml:space="preserve"> </w:t>
      </w:r>
      <w:r>
        <w:rPr>
          <w:rStyle w:val="Style12"/>
          <w:rFonts w:cs="Times New Roman" w:ascii="Times New Roman" w:hAnsi="Times New Roman"/>
          <w:color w:val="000000"/>
          <w:sz w:val="28"/>
          <w:szCs w:val="28"/>
          <w:u w:val="none"/>
        </w:rPr>
        <w:t xml:space="preserve">Carroll R. Moonlight wins Oscar for best picture… two minutes after La La Land. </w:t>
      </w:r>
      <w:r>
        <w:rPr>
          <w:rStyle w:val="Style12"/>
          <w:rFonts w:cs="Times New Roman" w:ascii="Times New Roman" w:hAnsi="Times New Roman"/>
          <w:i/>
          <w:iCs/>
          <w:color w:val="000000"/>
          <w:sz w:val="28"/>
          <w:szCs w:val="28"/>
          <w:u w:val="none"/>
        </w:rPr>
        <w:t>The Guardian</w:t>
      </w:r>
      <w:r>
        <w:rPr>
          <w:rStyle w:val="Style12"/>
          <w:rFonts w:cs="Times New Roman" w:ascii="Times New Roman" w:hAnsi="Times New Roman"/>
          <w:color w:val="000000"/>
          <w:sz w:val="28"/>
          <w:szCs w:val="28"/>
          <w:u w:val="none"/>
        </w:rPr>
        <w:t xml:space="preserve">. URL: </w:t>
      </w:r>
      <w:hyperlink r:id="rId4">
        <w:r>
          <w:rPr>
            <w:rStyle w:val="Style12"/>
            <w:rFonts w:cs="Times New Roman" w:ascii="Times New Roman" w:hAnsi="Times New Roman"/>
            <w:color w:val="000000"/>
            <w:sz w:val="28"/>
            <w:szCs w:val="28"/>
            <w:u w:val="none"/>
          </w:rPr>
          <w:t>Moonlight wins Oscar for best picture … two minutes after La La Land | Oscars 2017 | The Guardian</w:t>
        </w:r>
      </w:hyperlink>
      <w:r>
        <w:rPr>
          <w:rStyle w:val="Style12"/>
          <w:rFonts w:cs="Times New Roman" w:ascii="Times New Roman" w:hAnsi="Times New Roman"/>
          <w:color w:val="000000"/>
          <w:sz w:val="28"/>
          <w:szCs w:val="28"/>
          <w:u w:val="none"/>
        </w:rPr>
        <w:t xml:space="preserve"> (</w:t>
      </w:r>
      <w:r>
        <w:rPr>
          <w:rStyle w:val="Style12"/>
          <w:rFonts w:cs="Times New Roman" w:ascii="Times New Roman" w:hAnsi="Times New Roman"/>
          <w:color w:val="000000"/>
          <w:sz w:val="28"/>
          <w:szCs w:val="28"/>
          <w:u w:val="none"/>
          <w:lang w:val="uk-UA"/>
        </w:rPr>
        <w:t>дата звернення: 06. 02. 2023)</w:t>
      </w:r>
    </w:p>
    <w:p>
      <w:pPr>
        <w:pStyle w:val="Normal"/>
        <w:numPr>
          <w:ilvl w:val="0"/>
          <w:numId w:val="5"/>
        </w:numPr>
        <w:spacing w:lineRule="auto" w:line="360"/>
        <w:jc w:val="both"/>
        <w:rPr/>
      </w:pPr>
      <w:r>
        <w:rPr>
          <w:rStyle w:val="Style12"/>
          <w:rFonts w:cs="Times New Roman" w:ascii="Times New Roman" w:hAnsi="Times New Roman"/>
          <w:color w:val="000000"/>
          <w:sz w:val="28"/>
          <w:szCs w:val="28"/>
          <w:u w:val="none"/>
        </w:rPr>
        <w:t xml:space="preserve">Clarke C. </w:t>
      </w:r>
      <w:r>
        <w:rPr>
          <w:rStyle w:val="Style12"/>
          <w:rFonts w:cs="Times New Roman" w:ascii="Times New Roman" w:hAnsi="Times New Roman"/>
          <w:color w:val="000000"/>
          <w:sz w:val="28"/>
          <w:szCs w:val="28"/>
          <w:u w:val="none"/>
          <w:lang w:val="uk-UA"/>
        </w:rPr>
        <w:t xml:space="preserve">After We Fell review – Harry Styles-inspired romance is stupendously wooden. </w:t>
      </w:r>
      <w:r>
        <w:rPr>
          <w:rStyle w:val="Style12"/>
          <w:rFonts w:cs="Times New Roman" w:ascii="Times New Roman" w:hAnsi="Times New Roman"/>
          <w:i/>
          <w:iCs/>
          <w:color w:val="000000"/>
          <w:sz w:val="28"/>
          <w:szCs w:val="28"/>
          <w:u w:val="none"/>
        </w:rPr>
        <w:t>The Guardian</w:t>
      </w:r>
      <w:r>
        <w:rPr>
          <w:rStyle w:val="Style12"/>
          <w:rFonts w:cs="Times New Roman" w:ascii="Times New Roman" w:hAnsi="Times New Roman"/>
          <w:color w:val="000000"/>
          <w:sz w:val="28"/>
          <w:szCs w:val="28"/>
          <w:u w:val="none"/>
        </w:rPr>
        <w:t xml:space="preserve">. URL: </w:t>
      </w:r>
      <w:hyperlink r:id="rId5">
        <w:r>
          <w:rPr>
            <w:rStyle w:val="Style12"/>
            <w:rFonts w:cs="Times New Roman" w:ascii="Times New Roman" w:hAnsi="Times New Roman"/>
            <w:color w:val="000000"/>
            <w:sz w:val="28"/>
            <w:szCs w:val="28"/>
            <w:lang w:val="uk-UA"/>
          </w:rPr>
          <w:t>https://www.theguardian.com/film/2021/oct/18/after-we-fell-review-harry-styles-inspired-romance-is-stupendously-wooden</w:t>
        </w:r>
      </w:hyperlink>
      <w:r>
        <w:rPr>
          <w:rStyle w:val="Style12"/>
          <w:rFonts w:cs="Times New Roman" w:ascii="Times New Roman" w:hAnsi="Times New Roman"/>
          <w:color w:val="000000"/>
          <w:sz w:val="28"/>
          <w:szCs w:val="28"/>
          <w:u w:val="none"/>
          <w:lang w:val="uk-UA"/>
        </w:rPr>
        <w:t xml:space="preserve"> </w:t>
      </w:r>
      <w:r>
        <w:rPr>
          <w:rStyle w:val="Style12"/>
          <w:rFonts w:cs="Times New Roman" w:ascii="Times New Roman" w:hAnsi="Times New Roman"/>
          <w:color w:val="000000"/>
          <w:sz w:val="28"/>
          <w:szCs w:val="28"/>
          <w:u w:val="none"/>
        </w:rPr>
        <w:t>(</w:t>
      </w:r>
      <w:r>
        <w:rPr>
          <w:rStyle w:val="Style12"/>
          <w:rFonts w:cs="Times New Roman" w:ascii="Times New Roman" w:hAnsi="Times New Roman"/>
          <w:color w:val="000000"/>
          <w:sz w:val="28"/>
          <w:szCs w:val="28"/>
          <w:u w:val="none"/>
          <w:lang w:val="uk-UA"/>
        </w:rPr>
        <w:t>дата звернення: 19.02.2022).</w:t>
      </w:r>
    </w:p>
    <w:p>
      <w:pPr>
        <w:pStyle w:val="Normal"/>
        <w:numPr>
          <w:ilvl w:val="0"/>
          <w:numId w:val="5"/>
        </w:numPr>
        <w:spacing w:lineRule="auto" w:line="360"/>
        <w:jc w:val="both"/>
        <w:rPr/>
      </w:pPr>
      <w:r>
        <w:rPr>
          <w:rStyle w:val="Style12"/>
          <w:rFonts w:cs="Times New Roman" w:ascii="Times New Roman" w:hAnsi="Times New Roman"/>
          <w:color w:val="000000"/>
          <w:sz w:val="28"/>
          <w:szCs w:val="28"/>
          <w:u w:val="none"/>
          <w:lang w:val="uk-UA"/>
        </w:rPr>
        <w:t xml:space="preserve"> </w:t>
      </w:r>
      <w:r>
        <w:rPr>
          <w:rStyle w:val="Style12"/>
          <w:rFonts w:cs="Times New Roman" w:ascii="Times New Roman" w:hAnsi="Times New Roman"/>
          <w:color w:val="000000"/>
          <w:sz w:val="28"/>
          <w:szCs w:val="28"/>
          <w:u w:val="none"/>
        </w:rPr>
        <w:t xml:space="preserve">Cucoloris – Everything You Need To Know. </w:t>
      </w:r>
      <w:r>
        <w:rPr>
          <w:rStyle w:val="Style12"/>
          <w:rFonts w:cs="Times New Roman" w:ascii="Times New Roman" w:hAnsi="Times New Roman"/>
          <w:i/>
          <w:iCs/>
          <w:color w:val="000000"/>
          <w:sz w:val="28"/>
          <w:szCs w:val="28"/>
          <w:u w:val="none"/>
        </w:rPr>
        <w:t>NFI</w:t>
      </w:r>
      <w:r>
        <w:rPr>
          <w:rStyle w:val="Style12"/>
          <w:rFonts w:cs="Times New Roman" w:ascii="Times New Roman" w:hAnsi="Times New Roman"/>
          <w:color w:val="000000"/>
          <w:sz w:val="28"/>
          <w:szCs w:val="28"/>
          <w:u w:val="none"/>
        </w:rPr>
        <w:t>. URL</w:t>
      </w:r>
      <w:r>
        <w:rPr>
          <w:rStyle w:val="Style12"/>
          <w:rFonts w:cs="Times New Roman" w:ascii="Times New Roman" w:hAnsi="Times New Roman"/>
          <w:color w:val="000000"/>
          <w:sz w:val="28"/>
          <w:szCs w:val="28"/>
          <w:u w:val="none"/>
          <w:lang w:val="ru-RU"/>
        </w:rPr>
        <w:t xml:space="preserve">: </w:t>
      </w:r>
      <w:hyperlink r:id="rId6">
        <w:r>
          <w:rPr>
            <w:rStyle w:val="Style12"/>
            <w:rFonts w:cs="Times New Roman" w:ascii="Times New Roman" w:hAnsi="Times New Roman"/>
            <w:color w:val="000000"/>
            <w:sz w:val="28"/>
            <w:szCs w:val="28"/>
            <w:u w:val="none"/>
          </w:rPr>
          <w:t>https</w:t>
        </w:r>
        <w:r>
          <w:rPr>
            <w:rStyle w:val="Style12"/>
            <w:rFonts w:cs="Times New Roman" w:ascii="Times New Roman" w:hAnsi="Times New Roman"/>
            <w:color w:val="000000"/>
            <w:sz w:val="28"/>
            <w:szCs w:val="28"/>
            <w:u w:val="none"/>
            <w:lang w:val="ru-RU"/>
          </w:rPr>
          <w:t>://</w:t>
        </w:r>
        <w:r>
          <w:rPr>
            <w:rStyle w:val="Style12"/>
            <w:rFonts w:cs="Times New Roman" w:ascii="Times New Roman" w:hAnsi="Times New Roman"/>
            <w:color w:val="000000"/>
            <w:sz w:val="28"/>
            <w:szCs w:val="28"/>
            <w:u w:val="none"/>
          </w:rPr>
          <w:t>www</w:t>
        </w:r>
        <w:r>
          <w:rPr>
            <w:rStyle w:val="Style12"/>
            <w:rFonts w:cs="Times New Roman" w:ascii="Times New Roman" w:hAnsi="Times New Roman"/>
            <w:color w:val="000000"/>
            <w:sz w:val="28"/>
            <w:szCs w:val="28"/>
            <w:u w:val="none"/>
            <w:lang w:val="ru-RU"/>
          </w:rPr>
          <w:t>.</w:t>
        </w:r>
        <w:r>
          <w:rPr>
            <w:rStyle w:val="Style12"/>
            <w:rFonts w:cs="Times New Roman" w:ascii="Times New Roman" w:hAnsi="Times New Roman"/>
            <w:color w:val="000000"/>
            <w:sz w:val="28"/>
            <w:szCs w:val="28"/>
            <w:u w:val="none"/>
          </w:rPr>
          <w:t>nfi</w:t>
        </w:r>
        <w:r>
          <w:rPr>
            <w:rStyle w:val="Style12"/>
            <w:rFonts w:cs="Times New Roman" w:ascii="Times New Roman" w:hAnsi="Times New Roman"/>
            <w:color w:val="000000"/>
            <w:sz w:val="28"/>
            <w:szCs w:val="28"/>
            <w:u w:val="none"/>
            <w:lang w:val="ru-RU"/>
          </w:rPr>
          <w:t>.</w:t>
        </w:r>
        <w:r>
          <w:rPr>
            <w:rStyle w:val="Style12"/>
            <w:rFonts w:cs="Times New Roman" w:ascii="Times New Roman" w:hAnsi="Times New Roman"/>
            <w:color w:val="000000"/>
            <w:sz w:val="28"/>
            <w:szCs w:val="28"/>
            <w:u w:val="none"/>
          </w:rPr>
          <w:t>edu</w:t>
        </w:r>
        <w:r>
          <w:rPr>
            <w:rStyle w:val="Style12"/>
            <w:rFonts w:cs="Times New Roman" w:ascii="Times New Roman" w:hAnsi="Times New Roman"/>
            <w:color w:val="000000"/>
            <w:sz w:val="28"/>
            <w:szCs w:val="28"/>
            <w:u w:val="none"/>
            <w:lang w:val="ru-RU"/>
          </w:rPr>
          <w:t>/</w:t>
        </w:r>
        <w:r>
          <w:rPr>
            <w:rStyle w:val="Style12"/>
            <w:rFonts w:cs="Times New Roman" w:ascii="Times New Roman" w:hAnsi="Times New Roman"/>
            <w:color w:val="000000"/>
            <w:sz w:val="28"/>
            <w:szCs w:val="28"/>
            <w:u w:val="none"/>
          </w:rPr>
          <w:t>cucoloris</w:t>
        </w:r>
        <w:r>
          <w:rPr>
            <w:rStyle w:val="Style12"/>
            <w:rFonts w:cs="Times New Roman" w:ascii="Times New Roman" w:hAnsi="Times New Roman"/>
            <w:color w:val="000000"/>
            <w:sz w:val="28"/>
            <w:szCs w:val="28"/>
            <w:u w:val="none"/>
            <w:lang w:val="ru-RU"/>
          </w:rPr>
          <w:t>/</w:t>
        </w:r>
      </w:hyperlink>
      <w:r>
        <w:rPr>
          <w:rStyle w:val="Style12"/>
          <w:rFonts w:cs="Times New Roman" w:ascii="Times New Roman" w:hAnsi="Times New Roman"/>
          <w:color w:val="000000"/>
          <w:sz w:val="28"/>
          <w:szCs w:val="28"/>
          <w:u w:val="none"/>
          <w:lang w:val="ru-RU"/>
        </w:rPr>
        <w:t xml:space="preserve"> (</w:t>
      </w:r>
      <w:r>
        <w:rPr>
          <w:rStyle w:val="Style12"/>
          <w:rFonts w:cs="Times New Roman" w:ascii="Times New Roman" w:hAnsi="Times New Roman"/>
          <w:color w:val="000000"/>
          <w:sz w:val="28"/>
          <w:szCs w:val="28"/>
          <w:u w:val="none"/>
          <w:lang w:val="uk-UA"/>
        </w:rPr>
        <w:t>дата звернення: 15.09.2024).</w:t>
      </w:r>
    </w:p>
    <w:p>
      <w:pPr>
        <w:pStyle w:val="Normal"/>
        <w:numPr>
          <w:ilvl w:val="0"/>
          <w:numId w:val="5"/>
        </w:numPr>
        <w:spacing w:lineRule="auto" w:line="360"/>
        <w:jc w:val="both"/>
        <w:rPr/>
      </w:pPr>
      <w:r>
        <w:rPr>
          <w:rStyle w:val="Style12"/>
          <w:rFonts w:cs="Times New Roman" w:ascii="Times New Roman" w:hAnsi="Times New Roman"/>
          <w:color w:val="000000"/>
          <w:sz w:val="28"/>
          <w:szCs w:val="28"/>
          <w:u w:val="none"/>
          <w:lang w:val="ru-RU"/>
        </w:rPr>
        <w:t xml:space="preserve"> </w:t>
      </w:r>
      <w:bookmarkStart w:id="4" w:name="__DdeLink__9079_1912291895"/>
      <w:r>
        <w:rPr>
          <w:rStyle w:val="Style12"/>
          <w:rFonts w:cs="Times New Roman" w:ascii="Times New Roman" w:hAnsi="Times New Roman"/>
          <w:color w:val="000000"/>
          <w:sz w:val="28"/>
          <w:szCs w:val="28"/>
          <w:u w:val="none"/>
        </w:rPr>
        <w:t>Evans P. W.</w:t>
      </w:r>
      <w:bookmarkStart w:id="5" w:name="odnb-9780198614128-e-31239-headword-11"/>
      <w:bookmarkEnd w:id="5"/>
      <w:r>
        <w:rPr>
          <w:rStyle w:val="Style12"/>
          <w:rFonts w:cs="Times New Roman" w:ascii="Times New Roman" w:hAnsi="Times New Roman"/>
          <w:color w:val="000000"/>
          <w:sz w:val="28"/>
          <w:szCs w:val="28"/>
          <w:u w:val="none"/>
        </w:rPr>
        <w:t xml:space="preserve"> Hitchcock, Alfred Joseph. </w:t>
      </w:r>
      <w:r>
        <w:rPr>
          <w:rStyle w:val="Style12"/>
          <w:rFonts w:cs="Times New Roman" w:ascii="Times New Roman" w:hAnsi="Times New Roman"/>
          <w:i/>
          <w:iCs/>
          <w:color w:val="000000"/>
          <w:sz w:val="28"/>
          <w:szCs w:val="28"/>
          <w:u w:val="none"/>
        </w:rPr>
        <w:t>Oxford Dictionary of National Biography</w:t>
      </w:r>
      <w:bookmarkEnd w:id="4"/>
      <w:r>
        <w:rPr>
          <w:rStyle w:val="Style12"/>
          <w:rFonts w:cs="Times New Roman" w:ascii="Times New Roman" w:hAnsi="Times New Roman"/>
          <w:color w:val="000000"/>
          <w:sz w:val="28"/>
          <w:szCs w:val="28"/>
          <w:u w:val="none"/>
        </w:rPr>
        <w:t xml:space="preserve">. URL: </w:t>
      </w:r>
      <w:hyperlink r:id="rId7">
        <w:r>
          <w:rPr>
            <w:rStyle w:val="Style12"/>
            <w:rFonts w:cs="Times New Roman" w:ascii="Times New Roman" w:hAnsi="Times New Roman"/>
            <w:color w:val="000000"/>
            <w:sz w:val="28"/>
            <w:szCs w:val="28"/>
            <w:u w:val="none"/>
          </w:rPr>
          <w:t>https</w:t>
        </w:r>
      </w:hyperlink>
      <w:hyperlink r:id="rId8">
        <w:r>
          <w:rPr>
            <w:rStyle w:val="Style12"/>
            <w:rFonts w:cs="Times New Roman" w:ascii="Times New Roman" w:hAnsi="Times New Roman"/>
            <w:color w:val="000000"/>
            <w:sz w:val="28"/>
            <w:szCs w:val="28"/>
            <w:u w:val="none"/>
          </w:rPr>
          <w:t>://</w:t>
        </w:r>
      </w:hyperlink>
      <w:hyperlink r:id="rId9">
        <w:r>
          <w:rPr>
            <w:rStyle w:val="Style12"/>
            <w:rFonts w:cs="Times New Roman" w:ascii="Times New Roman" w:hAnsi="Times New Roman"/>
            <w:color w:val="000000"/>
            <w:sz w:val="28"/>
            <w:szCs w:val="28"/>
            <w:u w:val="none"/>
          </w:rPr>
          <w:t>www</w:t>
        </w:r>
      </w:hyperlink>
      <w:hyperlink r:id="rId10">
        <w:r>
          <w:rPr>
            <w:rStyle w:val="Style12"/>
            <w:rFonts w:cs="Times New Roman" w:ascii="Times New Roman" w:hAnsi="Times New Roman"/>
            <w:color w:val="000000"/>
            <w:sz w:val="28"/>
            <w:szCs w:val="28"/>
            <w:u w:val="none"/>
          </w:rPr>
          <w:t>.</w:t>
        </w:r>
      </w:hyperlink>
      <w:hyperlink r:id="rId11">
        <w:r>
          <w:rPr>
            <w:rStyle w:val="Style12"/>
            <w:rFonts w:cs="Times New Roman" w:ascii="Times New Roman" w:hAnsi="Times New Roman"/>
            <w:color w:val="000000"/>
            <w:sz w:val="28"/>
            <w:szCs w:val="28"/>
            <w:u w:val="none"/>
          </w:rPr>
          <w:t>oxforddnb</w:t>
        </w:r>
      </w:hyperlink>
      <w:hyperlink r:id="rId12">
        <w:r>
          <w:rPr>
            <w:rStyle w:val="Style12"/>
            <w:rFonts w:cs="Times New Roman" w:ascii="Times New Roman" w:hAnsi="Times New Roman"/>
            <w:color w:val="000000"/>
            <w:sz w:val="28"/>
            <w:szCs w:val="28"/>
            <w:u w:val="none"/>
          </w:rPr>
          <w:t>.</w:t>
        </w:r>
      </w:hyperlink>
      <w:hyperlink r:id="rId13">
        <w:r>
          <w:rPr>
            <w:rStyle w:val="Style12"/>
            <w:rFonts w:cs="Times New Roman" w:ascii="Times New Roman" w:hAnsi="Times New Roman"/>
            <w:color w:val="000000"/>
            <w:sz w:val="28"/>
            <w:szCs w:val="28"/>
            <w:u w:val="none"/>
          </w:rPr>
          <w:t>com</w:t>
        </w:r>
      </w:hyperlink>
      <w:hyperlink r:id="rId14">
        <w:r>
          <w:rPr>
            <w:rStyle w:val="Style12"/>
            <w:rFonts w:cs="Times New Roman" w:ascii="Times New Roman" w:hAnsi="Times New Roman"/>
            <w:color w:val="000000"/>
            <w:sz w:val="28"/>
            <w:szCs w:val="28"/>
            <w:u w:val="none"/>
          </w:rPr>
          <w:t>/</w:t>
        </w:r>
      </w:hyperlink>
      <w:hyperlink r:id="rId15">
        <w:r>
          <w:rPr>
            <w:rStyle w:val="Style12"/>
            <w:rFonts w:cs="Times New Roman" w:ascii="Times New Roman" w:hAnsi="Times New Roman"/>
            <w:color w:val="000000"/>
            <w:sz w:val="28"/>
            <w:szCs w:val="28"/>
            <w:u w:val="none"/>
          </w:rPr>
          <w:t>view</w:t>
        </w:r>
      </w:hyperlink>
      <w:hyperlink r:id="rId16">
        <w:r>
          <w:rPr>
            <w:rStyle w:val="Style12"/>
            <w:rFonts w:cs="Times New Roman" w:ascii="Times New Roman" w:hAnsi="Times New Roman"/>
            <w:color w:val="000000"/>
            <w:sz w:val="28"/>
            <w:szCs w:val="28"/>
            <w:u w:val="none"/>
          </w:rPr>
          <w:t>/10.1093/</w:t>
        </w:r>
      </w:hyperlink>
      <w:hyperlink r:id="rId17">
        <w:r>
          <w:rPr>
            <w:rStyle w:val="Style12"/>
            <w:rFonts w:cs="Times New Roman" w:ascii="Times New Roman" w:hAnsi="Times New Roman"/>
            <w:color w:val="000000"/>
            <w:sz w:val="28"/>
            <w:szCs w:val="28"/>
            <w:u w:val="none"/>
          </w:rPr>
          <w:t>ref</w:t>
        </w:r>
      </w:hyperlink>
      <w:hyperlink r:id="rId18">
        <w:r>
          <w:rPr>
            <w:rStyle w:val="Style12"/>
            <w:rFonts w:cs="Times New Roman" w:ascii="Times New Roman" w:hAnsi="Times New Roman"/>
            <w:color w:val="000000"/>
            <w:sz w:val="28"/>
            <w:szCs w:val="28"/>
            <w:u w:val="none"/>
          </w:rPr>
          <w:t>:</w:t>
        </w:r>
      </w:hyperlink>
      <w:hyperlink r:id="rId19">
        <w:r>
          <w:rPr>
            <w:rStyle w:val="Style12"/>
            <w:rFonts w:cs="Times New Roman" w:ascii="Times New Roman" w:hAnsi="Times New Roman"/>
            <w:color w:val="000000"/>
            <w:sz w:val="28"/>
            <w:szCs w:val="28"/>
            <w:u w:val="none"/>
          </w:rPr>
          <w:t>odnb</w:t>
        </w:r>
      </w:hyperlink>
      <w:hyperlink r:id="rId20">
        <w:r>
          <w:rPr>
            <w:rStyle w:val="Style12"/>
            <w:rFonts w:cs="Times New Roman" w:ascii="Times New Roman" w:hAnsi="Times New Roman"/>
            <w:color w:val="000000"/>
            <w:sz w:val="28"/>
            <w:szCs w:val="28"/>
            <w:u w:val="none"/>
          </w:rPr>
          <w:t>/9780198614128.001.0001/</w:t>
        </w:r>
      </w:hyperlink>
      <w:hyperlink r:id="rId21">
        <w:r>
          <w:rPr>
            <w:rStyle w:val="Style12"/>
            <w:rFonts w:cs="Times New Roman" w:ascii="Times New Roman" w:hAnsi="Times New Roman"/>
            <w:color w:val="000000"/>
            <w:sz w:val="28"/>
            <w:szCs w:val="28"/>
            <w:u w:val="none"/>
          </w:rPr>
          <w:t>odnb</w:t>
        </w:r>
      </w:hyperlink>
      <w:hyperlink r:id="rId22">
        <w:r>
          <w:rPr>
            <w:rStyle w:val="Style12"/>
            <w:rFonts w:cs="Times New Roman" w:ascii="Times New Roman" w:hAnsi="Times New Roman"/>
            <w:color w:val="000000"/>
            <w:sz w:val="28"/>
            <w:szCs w:val="28"/>
            <w:u w:val="none"/>
          </w:rPr>
          <w:t>-9780198614128-</w:t>
        </w:r>
      </w:hyperlink>
      <w:hyperlink r:id="rId23">
        <w:r>
          <w:rPr>
            <w:rStyle w:val="Style12"/>
            <w:rFonts w:cs="Times New Roman" w:ascii="Times New Roman" w:hAnsi="Times New Roman"/>
            <w:color w:val="000000"/>
            <w:sz w:val="28"/>
            <w:szCs w:val="28"/>
            <w:u w:val="none"/>
          </w:rPr>
          <w:t>e</w:t>
        </w:r>
      </w:hyperlink>
      <w:hyperlink r:id="rId24">
        <w:r>
          <w:rPr>
            <w:rStyle w:val="Style12"/>
            <w:rFonts w:cs="Times New Roman" w:ascii="Times New Roman" w:hAnsi="Times New Roman"/>
            <w:color w:val="000000"/>
            <w:sz w:val="28"/>
            <w:szCs w:val="28"/>
            <w:u w:val="none"/>
            <w:lang w:val="ru-RU"/>
          </w:rPr>
          <w:t>-31239;</w:t>
        </w:r>
      </w:hyperlink>
      <w:hyperlink r:id="rId25">
        <w:r>
          <w:rPr>
            <w:rStyle w:val="Style12"/>
            <w:rFonts w:cs="Times New Roman" w:ascii="Times New Roman" w:hAnsi="Times New Roman"/>
            <w:color w:val="000000"/>
            <w:sz w:val="28"/>
            <w:szCs w:val="28"/>
            <w:u w:val="none"/>
          </w:rPr>
          <w:t>jsessionid</w:t>
        </w:r>
      </w:hyperlink>
      <w:hyperlink r:id="rId26">
        <w:r>
          <w:rPr>
            <w:rStyle w:val="Style12"/>
            <w:rFonts w:cs="Times New Roman" w:ascii="Times New Roman" w:hAnsi="Times New Roman"/>
            <w:color w:val="000000"/>
            <w:sz w:val="28"/>
            <w:szCs w:val="28"/>
            <w:u w:val="none"/>
            <w:lang w:val="ru-RU"/>
          </w:rPr>
          <w:t>=</w:t>
        </w:r>
      </w:hyperlink>
      <w:hyperlink r:id="rId27">
        <w:r>
          <w:rPr>
            <w:rStyle w:val="Style12"/>
            <w:rFonts w:cs="Times New Roman" w:ascii="Times New Roman" w:hAnsi="Times New Roman"/>
            <w:color w:val="000000"/>
            <w:sz w:val="28"/>
            <w:szCs w:val="28"/>
            <w:u w:val="none"/>
          </w:rPr>
          <w:t>B</w:t>
        </w:r>
      </w:hyperlink>
      <w:hyperlink r:id="rId28">
        <w:r>
          <w:rPr>
            <w:rStyle w:val="Style12"/>
            <w:rFonts w:cs="Times New Roman" w:ascii="Times New Roman" w:hAnsi="Times New Roman"/>
            <w:color w:val="000000"/>
            <w:sz w:val="28"/>
            <w:szCs w:val="28"/>
            <w:u w:val="none"/>
            <w:lang w:val="ru-RU"/>
          </w:rPr>
          <w:t>5</w:t>
        </w:r>
      </w:hyperlink>
      <w:hyperlink r:id="rId29">
        <w:r>
          <w:rPr>
            <w:rStyle w:val="Style12"/>
            <w:rFonts w:cs="Times New Roman" w:ascii="Times New Roman" w:hAnsi="Times New Roman"/>
            <w:color w:val="000000"/>
            <w:sz w:val="28"/>
            <w:szCs w:val="28"/>
            <w:u w:val="none"/>
          </w:rPr>
          <w:t>B</w:t>
        </w:r>
      </w:hyperlink>
      <w:hyperlink r:id="rId30">
        <w:r>
          <w:rPr>
            <w:rStyle w:val="Style12"/>
            <w:rFonts w:cs="Times New Roman" w:ascii="Times New Roman" w:hAnsi="Times New Roman"/>
            <w:color w:val="000000"/>
            <w:sz w:val="28"/>
            <w:szCs w:val="28"/>
            <w:u w:val="none"/>
            <w:lang w:val="ru-RU"/>
          </w:rPr>
          <w:t>09</w:t>
        </w:r>
      </w:hyperlink>
      <w:hyperlink r:id="rId31">
        <w:r>
          <w:rPr>
            <w:rStyle w:val="Style12"/>
            <w:rFonts w:cs="Times New Roman" w:ascii="Times New Roman" w:hAnsi="Times New Roman"/>
            <w:color w:val="000000"/>
            <w:sz w:val="28"/>
            <w:szCs w:val="28"/>
            <w:u w:val="none"/>
          </w:rPr>
          <w:t>B</w:t>
        </w:r>
      </w:hyperlink>
      <w:hyperlink r:id="rId32">
        <w:r>
          <w:rPr>
            <w:rStyle w:val="Style12"/>
            <w:rFonts w:cs="Times New Roman" w:ascii="Times New Roman" w:hAnsi="Times New Roman"/>
            <w:color w:val="000000"/>
            <w:sz w:val="28"/>
            <w:szCs w:val="28"/>
            <w:u w:val="none"/>
            <w:lang w:val="ru-RU"/>
          </w:rPr>
          <w:t>197</w:t>
        </w:r>
      </w:hyperlink>
      <w:hyperlink r:id="rId33">
        <w:r>
          <w:rPr>
            <w:rStyle w:val="Style12"/>
            <w:rFonts w:cs="Times New Roman" w:ascii="Times New Roman" w:hAnsi="Times New Roman"/>
            <w:color w:val="000000"/>
            <w:sz w:val="28"/>
            <w:szCs w:val="28"/>
            <w:u w:val="none"/>
          </w:rPr>
          <w:t>C</w:t>
        </w:r>
      </w:hyperlink>
      <w:hyperlink r:id="rId34">
        <w:r>
          <w:rPr>
            <w:rStyle w:val="Style12"/>
            <w:rFonts w:cs="Times New Roman" w:ascii="Times New Roman" w:hAnsi="Times New Roman"/>
            <w:color w:val="000000"/>
            <w:sz w:val="28"/>
            <w:szCs w:val="28"/>
            <w:u w:val="none"/>
            <w:lang w:val="ru-RU"/>
          </w:rPr>
          <w:t>18914</w:t>
        </w:r>
      </w:hyperlink>
      <w:hyperlink r:id="rId35">
        <w:r>
          <w:rPr>
            <w:rStyle w:val="Style12"/>
            <w:rFonts w:cs="Times New Roman" w:ascii="Times New Roman" w:hAnsi="Times New Roman"/>
            <w:color w:val="000000"/>
            <w:sz w:val="28"/>
            <w:szCs w:val="28"/>
            <w:u w:val="none"/>
          </w:rPr>
          <w:t>FD</w:t>
        </w:r>
      </w:hyperlink>
      <w:hyperlink r:id="rId36">
        <w:r>
          <w:rPr>
            <w:rStyle w:val="Style12"/>
            <w:rFonts w:cs="Times New Roman" w:ascii="Times New Roman" w:hAnsi="Times New Roman"/>
            <w:color w:val="000000"/>
            <w:sz w:val="28"/>
            <w:szCs w:val="28"/>
            <w:u w:val="none"/>
            <w:lang w:val="ru-RU"/>
          </w:rPr>
          <w:t>2</w:t>
        </w:r>
      </w:hyperlink>
      <w:hyperlink r:id="rId37">
        <w:r>
          <w:rPr>
            <w:rStyle w:val="Style12"/>
            <w:rFonts w:cs="Times New Roman" w:ascii="Times New Roman" w:hAnsi="Times New Roman"/>
            <w:color w:val="000000"/>
            <w:sz w:val="28"/>
            <w:szCs w:val="28"/>
            <w:u w:val="none"/>
          </w:rPr>
          <w:t>DD</w:t>
        </w:r>
      </w:hyperlink>
      <w:hyperlink r:id="rId38">
        <w:r>
          <w:rPr>
            <w:rStyle w:val="Style12"/>
            <w:rFonts w:cs="Times New Roman" w:ascii="Times New Roman" w:hAnsi="Times New Roman"/>
            <w:color w:val="000000"/>
            <w:sz w:val="28"/>
            <w:szCs w:val="28"/>
            <w:u w:val="none"/>
            <w:lang w:val="ru-RU"/>
          </w:rPr>
          <w:t>32</w:t>
        </w:r>
      </w:hyperlink>
      <w:hyperlink r:id="rId39">
        <w:r>
          <w:rPr>
            <w:rStyle w:val="Style12"/>
            <w:rFonts w:cs="Times New Roman" w:ascii="Times New Roman" w:hAnsi="Times New Roman"/>
            <w:color w:val="000000"/>
            <w:sz w:val="28"/>
            <w:szCs w:val="28"/>
            <w:u w:val="none"/>
          </w:rPr>
          <w:t>D</w:t>
        </w:r>
      </w:hyperlink>
      <w:hyperlink r:id="rId40">
        <w:r>
          <w:rPr>
            <w:rStyle w:val="Style12"/>
            <w:rFonts w:cs="Times New Roman" w:ascii="Times New Roman" w:hAnsi="Times New Roman"/>
            <w:color w:val="000000"/>
            <w:sz w:val="28"/>
            <w:szCs w:val="28"/>
            <w:u w:val="none"/>
            <w:lang w:val="ru-RU"/>
          </w:rPr>
          <w:t>3</w:t>
        </w:r>
      </w:hyperlink>
      <w:hyperlink r:id="rId41">
        <w:r>
          <w:rPr>
            <w:rStyle w:val="Style12"/>
            <w:rFonts w:cs="Times New Roman" w:ascii="Times New Roman" w:hAnsi="Times New Roman"/>
            <w:color w:val="000000"/>
            <w:sz w:val="28"/>
            <w:szCs w:val="28"/>
            <w:u w:val="none"/>
          </w:rPr>
          <w:t>D</w:t>
        </w:r>
      </w:hyperlink>
      <w:hyperlink r:id="rId42">
        <w:r>
          <w:rPr>
            <w:rStyle w:val="Style12"/>
            <w:rFonts w:cs="Times New Roman" w:ascii="Times New Roman" w:hAnsi="Times New Roman"/>
            <w:color w:val="000000"/>
            <w:sz w:val="28"/>
            <w:szCs w:val="28"/>
            <w:u w:val="none"/>
            <w:lang w:val="ru-RU"/>
          </w:rPr>
          <w:t>0</w:t>
        </w:r>
      </w:hyperlink>
      <w:hyperlink r:id="rId43">
        <w:r>
          <w:rPr>
            <w:rStyle w:val="Style12"/>
            <w:rFonts w:cs="Times New Roman" w:ascii="Times New Roman" w:hAnsi="Times New Roman"/>
            <w:color w:val="000000"/>
            <w:sz w:val="28"/>
            <w:szCs w:val="28"/>
            <w:u w:val="none"/>
          </w:rPr>
          <w:t>E</w:t>
        </w:r>
      </w:hyperlink>
      <w:hyperlink r:id="rId44">
        <w:r>
          <w:rPr>
            <w:rStyle w:val="Style12"/>
            <w:rFonts w:cs="Times New Roman" w:ascii="Times New Roman" w:hAnsi="Times New Roman"/>
            <w:color w:val="000000"/>
            <w:sz w:val="28"/>
            <w:szCs w:val="28"/>
            <w:u w:val="none"/>
            <w:lang w:val="ru-RU"/>
          </w:rPr>
          <w:t>40323</w:t>
        </w:r>
      </w:hyperlink>
      <w:r>
        <w:rPr>
          <w:rStyle w:val="Style12"/>
          <w:rFonts w:cs="Times New Roman" w:ascii="Times New Roman" w:hAnsi="Times New Roman"/>
          <w:color w:val="000000"/>
          <w:sz w:val="28"/>
          <w:szCs w:val="28"/>
          <w:u w:val="none"/>
          <w:lang w:val="ru-RU"/>
        </w:rPr>
        <w:t xml:space="preserve"> (</w:t>
      </w:r>
      <w:r>
        <w:rPr>
          <w:rStyle w:val="Style12"/>
          <w:rFonts w:cs="Times New Roman" w:ascii="Times New Roman" w:hAnsi="Times New Roman"/>
          <w:color w:val="000000"/>
          <w:sz w:val="28"/>
          <w:szCs w:val="28"/>
          <w:u w:val="none"/>
          <w:lang w:val="uk-UA"/>
        </w:rPr>
        <w:t>дата звернення: 10.04.2022).</w:t>
      </w:r>
    </w:p>
    <w:p>
      <w:pPr>
        <w:pStyle w:val="Normal"/>
        <w:numPr>
          <w:ilvl w:val="0"/>
          <w:numId w:val="5"/>
        </w:numPr>
        <w:spacing w:lineRule="auto" w:line="360"/>
        <w:jc w:val="both"/>
        <w:rPr/>
      </w:pPr>
      <w:r>
        <w:rPr>
          <w:rStyle w:val="Style12"/>
          <w:rFonts w:cs="Times New Roman" w:ascii="Times New Roman" w:hAnsi="Times New Roman"/>
          <w:color w:val="000000"/>
          <w:sz w:val="28"/>
          <w:szCs w:val="28"/>
          <w:u w:val="none"/>
          <w:lang w:val="uk-UA"/>
        </w:rPr>
        <w:t xml:space="preserve"> </w:t>
      </w:r>
      <w:r>
        <w:rPr>
          <w:rStyle w:val="Style12"/>
          <w:rFonts w:cs="Times New Roman" w:ascii="Times New Roman" w:hAnsi="Times New Roman"/>
          <w:color w:val="000000"/>
          <w:sz w:val="28"/>
          <w:szCs w:val="28"/>
          <w:u w:val="none"/>
        </w:rPr>
        <w:t xml:space="preserve">Goi M. American Cinematographer Manual. Hollywood, California: the ASC Press, 2013. URL: </w:t>
      </w:r>
      <w:hyperlink r:id="rId45">
        <w:r>
          <w:rPr>
            <w:rStyle w:val="Style12"/>
            <w:rFonts w:cs="Times New Roman" w:ascii="Times New Roman" w:hAnsi="Times New Roman"/>
            <w:color w:val="000000"/>
            <w:sz w:val="28"/>
            <w:szCs w:val="28"/>
            <w:u w:val="none"/>
          </w:rPr>
          <w:t>https://gouastudio.com/amcinman.pdf</w:t>
        </w:r>
      </w:hyperlink>
      <w:r>
        <w:rPr>
          <w:rStyle w:val="Style12"/>
          <w:rFonts w:cs="Times New Roman" w:ascii="Times New Roman" w:hAnsi="Times New Roman"/>
          <w:color w:val="000000"/>
          <w:sz w:val="28"/>
          <w:szCs w:val="28"/>
          <w:u w:val="none"/>
        </w:rPr>
        <w:t xml:space="preserve"> </w:t>
      </w:r>
      <w:r>
        <w:rPr>
          <w:rStyle w:val="Style12"/>
          <w:rFonts w:cs="Times New Roman" w:ascii="Times New Roman" w:hAnsi="Times New Roman"/>
          <w:color w:val="000000"/>
          <w:sz w:val="28"/>
          <w:szCs w:val="28"/>
          <w:u w:val="none"/>
          <w:lang w:val="ru-RU"/>
        </w:rPr>
        <w:t>(</w:t>
      </w:r>
      <w:r>
        <w:rPr>
          <w:rStyle w:val="Style12"/>
          <w:rFonts w:cs="Times New Roman" w:ascii="Times New Roman" w:hAnsi="Times New Roman"/>
          <w:color w:val="000000"/>
          <w:sz w:val="28"/>
          <w:szCs w:val="28"/>
          <w:u w:val="none"/>
          <w:lang w:val="uk-UA"/>
        </w:rPr>
        <w:t>дата звернення: 16.09.2024).</w:t>
      </w:r>
    </w:p>
    <w:p>
      <w:pPr>
        <w:pStyle w:val="Normal"/>
        <w:numPr>
          <w:ilvl w:val="0"/>
          <w:numId w:val="5"/>
        </w:numPr>
        <w:spacing w:lineRule="auto" w:line="360"/>
        <w:jc w:val="both"/>
        <w:rPr/>
      </w:pPr>
      <w:r>
        <w:rPr>
          <w:rStyle w:val="Style12"/>
          <w:rFonts w:cs="Times New Roman" w:ascii="Times New Roman" w:hAnsi="Times New Roman"/>
          <w:color w:val="000000"/>
          <w:sz w:val="28"/>
          <w:szCs w:val="28"/>
          <w:u w:val="none"/>
        </w:rPr>
        <w:t xml:space="preserve">James Cameron’s biography. </w:t>
      </w:r>
      <w:r>
        <w:rPr>
          <w:rStyle w:val="Style12"/>
          <w:rFonts w:cs="Times New Roman" w:ascii="Times New Roman" w:hAnsi="Times New Roman"/>
          <w:i/>
          <w:iCs/>
          <w:color w:val="000000"/>
          <w:sz w:val="28"/>
          <w:szCs w:val="28"/>
          <w:u w:val="none"/>
        </w:rPr>
        <w:t>IMDb</w:t>
      </w:r>
      <w:r>
        <w:rPr>
          <w:rStyle w:val="Style12"/>
          <w:rFonts w:cs="Times New Roman" w:ascii="Times New Roman" w:hAnsi="Times New Roman"/>
          <w:color w:val="000000"/>
          <w:sz w:val="28"/>
          <w:szCs w:val="28"/>
          <w:u w:val="none"/>
        </w:rPr>
        <w:t xml:space="preserve">. URL: </w:t>
      </w:r>
      <w:hyperlink r:id="rId46">
        <w:r>
          <w:rPr>
            <w:rStyle w:val="Style12"/>
            <w:rFonts w:cs="Times New Roman" w:ascii="Times New Roman" w:hAnsi="Times New Roman"/>
            <w:color w:val="000000"/>
            <w:sz w:val="28"/>
            <w:szCs w:val="28"/>
            <w:u w:val="none"/>
          </w:rPr>
          <w:t>https://www.imdb.com/name/nm0000116/bio?ref_=nm_ov_bio_sm</w:t>
        </w:r>
      </w:hyperlink>
      <w:r>
        <w:rPr>
          <w:rStyle w:val="Style12"/>
          <w:rFonts w:cs="Times New Roman" w:ascii="Times New Roman" w:hAnsi="Times New Roman"/>
          <w:color w:val="000000"/>
          <w:sz w:val="28"/>
          <w:szCs w:val="28"/>
          <w:u w:val="none"/>
        </w:rPr>
        <w:t xml:space="preserve"> (</w:t>
      </w:r>
      <w:r>
        <w:rPr>
          <w:rStyle w:val="Style12"/>
          <w:rFonts w:cs="Times New Roman" w:ascii="Times New Roman" w:hAnsi="Times New Roman"/>
          <w:color w:val="000000"/>
          <w:sz w:val="28"/>
          <w:szCs w:val="28"/>
          <w:u w:val="none"/>
          <w:lang w:val="uk-UA"/>
        </w:rPr>
        <w:t>дата звернення: 10.04.2022).</w:t>
      </w:r>
    </w:p>
    <w:p>
      <w:pPr>
        <w:pStyle w:val="Normal"/>
        <w:numPr>
          <w:ilvl w:val="0"/>
          <w:numId w:val="5"/>
        </w:numPr>
        <w:spacing w:lineRule="auto" w:line="360"/>
        <w:jc w:val="both"/>
        <w:rPr/>
      </w:pPr>
      <w:r>
        <w:rPr>
          <w:rStyle w:val="Style12"/>
          <w:rFonts w:cs="Times New Roman" w:ascii="Times New Roman" w:hAnsi="Times New Roman"/>
          <w:color w:val="000000"/>
          <w:sz w:val="28"/>
          <w:szCs w:val="28"/>
          <w:u w:val="none"/>
          <w:lang w:val="uk-UA"/>
        </w:rPr>
        <w:t xml:space="preserve"> </w:t>
      </w:r>
      <w:r>
        <w:rPr>
          <w:rStyle w:val="Style12"/>
          <w:rFonts w:cs="Times New Roman" w:ascii="Times New Roman" w:hAnsi="Times New Roman"/>
          <w:color w:val="000000"/>
          <w:sz w:val="28"/>
          <w:szCs w:val="28"/>
          <w:u w:val="none"/>
        </w:rPr>
        <w:t xml:space="preserve">Kench S. What is an Abby Singer shot – definition and history explained. </w:t>
      </w:r>
      <w:r>
        <w:rPr>
          <w:rStyle w:val="Style12"/>
          <w:rFonts w:cs="Times New Roman" w:ascii="Times New Roman" w:hAnsi="Times New Roman"/>
          <w:i/>
          <w:iCs/>
          <w:color w:val="000000"/>
          <w:sz w:val="28"/>
          <w:szCs w:val="28"/>
          <w:u w:val="none"/>
        </w:rPr>
        <w:t>StudioBinder</w:t>
      </w:r>
      <w:r>
        <w:rPr>
          <w:rStyle w:val="Style12"/>
          <w:rFonts w:cs="Times New Roman" w:ascii="Times New Roman" w:hAnsi="Times New Roman"/>
          <w:color w:val="000000"/>
          <w:sz w:val="28"/>
          <w:szCs w:val="28"/>
          <w:u w:val="none"/>
        </w:rPr>
        <w:t xml:space="preserve">. URL: </w:t>
      </w:r>
      <w:hyperlink r:id="rId47">
        <w:r>
          <w:rPr>
            <w:rStyle w:val="Style12"/>
            <w:rFonts w:cs="Times New Roman" w:ascii="Times New Roman" w:hAnsi="Times New Roman"/>
            <w:color w:val="000000"/>
            <w:sz w:val="28"/>
            <w:szCs w:val="28"/>
            <w:u w:val="none"/>
          </w:rPr>
          <w:t>https://www.studiobinder.com/blog/what-is-abby-singer-shot-definition/</w:t>
        </w:r>
      </w:hyperlink>
      <w:r>
        <w:rPr>
          <w:rStyle w:val="Style12"/>
          <w:rFonts w:cs="Times New Roman" w:ascii="Times New Roman" w:hAnsi="Times New Roman"/>
          <w:color w:val="000000"/>
          <w:sz w:val="28"/>
          <w:szCs w:val="28"/>
          <w:u w:val="none"/>
        </w:rPr>
        <w:t xml:space="preserve"> (</w:t>
      </w:r>
      <w:r>
        <w:rPr>
          <w:rStyle w:val="Style12"/>
          <w:rFonts w:cs="Times New Roman" w:ascii="Times New Roman" w:hAnsi="Times New Roman"/>
          <w:color w:val="000000"/>
          <w:sz w:val="28"/>
          <w:szCs w:val="28"/>
          <w:u w:val="none"/>
          <w:lang w:val="uk-UA"/>
        </w:rPr>
        <w:t>дата звернення: 21.10.2024).</w:t>
      </w:r>
    </w:p>
    <w:p>
      <w:pPr>
        <w:pStyle w:val="Normal"/>
        <w:numPr>
          <w:ilvl w:val="0"/>
          <w:numId w:val="5"/>
        </w:numPr>
        <w:spacing w:lineRule="auto" w:line="360"/>
        <w:jc w:val="both"/>
        <w:rPr/>
      </w:pPr>
      <w:r>
        <w:rPr>
          <w:rStyle w:val="Style12"/>
          <w:rFonts w:cs="Times New Roman" w:ascii="Times New Roman" w:hAnsi="Times New Roman"/>
          <w:color w:val="000000"/>
          <w:sz w:val="28"/>
          <w:szCs w:val="28"/>
          <w:u w:val="none"/>
          <w:lang w:val="uk-UA"/>
        </w:rPr>
        <w:t xml:space="preserve"> </w:t>
      </w:r>
      <w:r>
        <w:rPr>
          <w:rStyle w:val="Style12"/>
          <w:rFonts w:cs="Times New Roman" w:ascii="Times New Roman" w:hAnsi="Times New Roman"/>
          <w:color w:val="000000"/>
          <w:sz w:val="28"/>
          <w:szCs w:val="28"/>
          <w:u w:val="none"/>
        </w:rPr>
        <w:t xml:space="preserve">Kench S. What is Slapstick Comedy – Movie Genres Explained. </w:t>
      </w:r>
      <w:r>
        <w:rPr>
          <w:rStyle w:val="Style12"/>
          <w:rFonts w:cs="Times New Roman" w:ascii="Times New Roman" w:hAnsi="Times New Roman"/>
          <w:i/>
          <w:iCs/>
          <w:color w:val="000000"/>
          <w:sz w:val="28"/>
          <w:szCs w:val="28"/>
          <w:u w:val="none"/>
        </w:rPr>
        <w:t>Studiobinder</w:t>
      </w:r>
      <w:r>
        <w:rPr>
          <w:rStyle w:val="Style12"/>
          <w:rFonts w:cs="Times New Roman" w:ascii="Times New Roman" w:hAnsi="Times New Roman"/>
          <w:color w:val="000000"/>
          <w:sz w:val="28"/>
          <w:szCs w:val="28"/>
          <w:u w:val="none"/>
        </w:rPr>
        <w:t xml:space="preserve">. 2021. URL: </w:t>
      </w:r>
      <w:hyperlink r:id="rId48">
        <w:r>
          <w:rPr>
            <w:rStyle w:val="Style12"/>
            <w:rFonts w:cs="Times New Roman" w:ascii="Times New Roman" w:hAnsi="Times New Roman"/>
            <w:color w:val="000000"/>
            <w:sz w:val="28"/>
            <w:szCs w:val="28"/>
            <w:u w:val="none"/>
          </w:rPr>
          <w:t>What is Slapstick Comedy — Movie Genres Explained (studiobinder.com)</w:t>
        </w:r>
      </w:hyperlink>
      <w:r>
        <w:rPr>
          <w:rStyle w:val="Style12"/>
          <w:rFonts w:cs="Times New Roman" w:ascii="Times New Roman" w:hAnsi="Times New Roman"/>
          <w:color w:val="000000"/>
          <w:sz w:val="28"/>
          <w:szCs w:val="28"/>
          <w:u w:val="none"/>
        </w:rPr>
        <w:t xml:space="preserve"> </w:t>
      </w:r>
      <w:r>
        <w:rPr>
          <w:rStyle w:val="Style12"/>
          <w:rFonts w:cs="Times New Roman" w:ascii="Times New Roman" w:hAnsi="Times New Roman"/>
          <w:color w:val="000000"/>
          <w:sz w:val="28"/>
          <w:szCs w:val="28"/>
          <w:u w:val="none"/>
          <w:lang w:val="uk-UA"/>
        </w:rPr>
        <w:t>(дата звернення: 05. 02. 2023).</w:t>
      </w:r>
    </w:p>
    <w:p>
      <w:pPr>
        <w:pStyle w:val="Normal"/>
        <w:numPr>
          <w:ilvl w:val="0"/>
          <w:numId w:val="5"/>
        </w:numPr>
        <w:spacing w:lineRule="auto" w:line="360"/>
        <w:jc w:val="both"/>
        <w:rPr/>
      </w:pPr>
      <w:r>
        <w:rPr>
          <w:rStyle w:val="Style12"/>
          <w:rFonts w:cs="Times New Roman" w:ascii="Times New Roman" w:hAnsi="Times New Roman"/>
          <w:color w:val="000000"/>
          <w:sz w:val="28"/>
          <w:szCs w:val="28"/>
          <w:u w:val="none"/>
          <w:lang w:val="uk-UA"/>
        </w:rPr>
        <w:t xml:space="preserve"> </w:t>
      </w:r>
      <w:r>
        <w:rPr>
          <w:rStyle w:val="Style12"/>
          <w:rFonts w:cs="Times New Roman" w:ascii="Times New Roman" w:hAnsi="Times New Roman"/>
          <w:color w:val="000000"/>
          <w:sz w:val="28"/>
          <w:szCs w:val="28"/>
          <w:u w:val="none"/>
          <w:lang w:val="uk-UA"/>
        </w:rPr>
        <w:t xml:space="preserve">Kopf </w:t>
      </w:r>
      <w:r>
        <w:rPr>
          <w:rStyle w:val="Style12"/>
          <w:rFonts w:cs="Times New Roman" w:ascii="Times New Roman" w:hAnsi="Times New Roman"/>
          <w:color w:val="000000"/>
          <w:sz w:val="28"/>
          <w:szCs w:val="28"/>
          <w:u w:val="none"/>
        </w:rPr>
        <w:t>D</w:t>
      </w:r>
      <w:r>
        <w:rPr>
          <w:rStyle w:val="Style12"/>
          <w:rFonts w:cs="Times New Roman" w:ascii="Times New Roman" w:hAnsi="Times New Roman"/>
          <w:color w:val="000000"/>
          <w:sz w:val="28"/>
          <w:szCs w:val="28"/>
          <w:u w:val="none"/>
          <w:lang w:val="uk-UA"/>
        </w:rPr>
        <w:t xml:space="preserve">. The 100 best directors of the last 25 years, ranked according to thousands of critics’ reviews. </w:t>
      </w:r>
      <w:r>
        <w:rPr>
          <w:rStyle w:val="Style12"/>
          <w:rFonts w:cs="Times New Roman" w:ascii="Times New Roman" w:hAnsi="Times New Roman"/>
          <w:i/>
          <w:iCs/>
          <w:color w:val="000000"/>
          <w:sz w:val="28"/>
          <w:szCs w:val="28"/>
          <w:u w:val="none"/>
          <w:lang w:val="uk-UA"/>
        </w:rPr>
        <w:t>The Quartz</w:t>
      </w:r>
      <w:r>
        <w:rPr>
          <w:rStyle w:val="Style12"/>
          <w:rFonts w:cs="Times New Roman" w:ascii="Times New Roman" w:hAnsi="Times New Roman"/>
          <w:color w:val="000000"/>
          <w:sz w:val="28"/>
          <w:szCs w:val="28"/>
          <w:u w:val="none"/>
          <w:lang w:val="uk-UA"/>
        </w:rPr>
        <w:t xml:space="preserve">. URL: </w:t>
      </w:r>
      <w:hyperlink r:id="rId49">
        <w:r>
          <w:rPr>
            <w:rStyle w:val="Style12"/>
            <w:rFonts w:cs="Times New Roman" w:ascii="Times New Roman" w:hAnsi="Times New Roman"/>
            <w:color w:val="000000"/>
            <w:sz w:val="28"/>
            <w:szCs w:val="28"/>
            <w:lang w:val="uk-UA"/>
          </w:rPr>
          <w:t>https://qz.com/902844/the-100-best-directors-of-the-last-25-years-ranked-according-to-thousands-of-critics-reviews/</w:t>
        </w:r>
      </w:hyperlink>
      <w:r>
        <w:rPr>
          <w:rStyle w:val="Style12"/>
          <w:rFonts w:cs="Times New Roman" w:ascii="Times New Roman" w:hAnsi="Times New Roman"/>
          <w:color w:val="000000"/>
          <w:sz w:val="28"/>
          <w:szCs w:val="28"/>
          <w:u w:val="none"/>
          <w:lang w:val="uk-UA"/>
        </w:rPr>
        <w:t xml:space="preserve"> (дата звернення: 10.04.2022).</w:t>
      </w:r>
    </w:p>
    <w:p>
      <w:pPr>
        <w:pStyle w:val="Normal"/>
        <w:numPr>
          <w:ilvl w:val="0"/>
          <w:numId w:val="5"/>
        </w:numPr>
        <w:spacing w:lineRule="auto" w:line="360"/>
        <w:jc w:val="both"/>
        <w:rPr/>
      </w:pPr>
      <w:r>
        <w:rPr>
          <w:rStyle w:val="Style12"/>
          <w:rFonts w:cs="Times New Roman" w:ascii="Times New Roman" w:hAnsi="Times New Roman"/>
          <w:color w:val="000000"/>
          <w:sz w:val="28"/>
          <w:szCs w:val="28"/>
          <w:u w:val="none"/>
          <w:lang w:val="uk-UA"/>
        </w:rPr>
        <w:t xml:space="preserve"> </w:t>
      </w:r>
      <w:r>
        <w:rPr>
          <w:rStyle w:val="Style12"/>
          <w:rFonts w:cs="Times New Roman" w:ascii="Times New Roman" w:hAnsi="Times New Roman"/>
          <w:color w:val="000000"/>
          <w:sz w:val="28"/>
          <w:szCs w:val="28"/>
          <w:u w:val="none"/>
        </w:rPr>
        <w:t xml:space="preserve">Lannom S. C. The Ultimate Movie Genres List: 90+ Genre Examples for Film &amp; TV. </w:t>
      </w:r>
      <w:r>
        <w:rPr>
          <w:rStyle w:val="Style12"/>
          <w:rFonts w:cs="Times New Roman" w:ascii="Times New Roman" w:hAnsi="Times New Roman"/>
          <w:i/>
          <w:iCs/>
          <w:color w:val="000000"/>
          <w:sz w:val="28"/>
          <w:szCs w:val="28"/>
          <w:u w:val="none"/>
        </w:rPr>
        <w:t>Studiobinder</w:t>
      </w:r>
      <w:r>
        <w:rPr>
          <w:rStyle w:val="Style12"/>
          <w:rFonts w:cs="Times New Roman" w:ascii="Times New Roman" w:hAnsi="Times New Roman"/>
          <w:color w:val="000000"/>
          <w:sz w:val="28"/>
          <w:szCs w:val="28"/>
          <w:u w:val="none"/>
        </w:rPr>
        <w:t xml:space="preserve">. URL: </w:t>
      </w:r>
      <w:hyperlink r:id="rId50">
        <w:r>
          <w:rPr>
            <w:rStyle w:val="Style12"/>
            <w:rFonts w:cs="Times New Roman" w:ascii="Times New Roman" w:hAnsi="Times New Roman"/>
            <w:color w:val="000000"/>
            <w:sz w:val="28"/>
            <w:szCs w:val="28"/>
            <w:u w:val="none"/>
          </w:rPr>
          <w:t>https://www.studiobinder.com/blog/movie-genres-list/</w:t>
        </w:r>
      </w:hyperlink>
      <w:r>
        <w:rPr>
          <w:rStyle w:val="Style12"/>
          <w:rFonts w:cs="Times New Roman" w:ascii="Times New Roman" w:hAnsi="Times New Roman"/>
          <w:color w:val="000000"/>
          <w:sz w:val="28"/>
          <w:szCs w:val="28"/>
          <w:u w:val="none"/>
        </w:rPr>
        <w:t xml:space="preserve"> (</w:t>
      </w:r>
      <w:r>
        <w:rPr>
          <w:rStyle w:val="Style12"/>
          <w:rFonts w:cs="Times New Roman" w:ascii="Times New Roman" w:hAnsi="Times New Roman"/>
          <w:color w:val="000000"/>
          <w:sz w:val="28"/>
          <w:szCs w:val="28"/>
          <w:u w:val="none"/>
          <w:lang w:val="uk-UA"/>
        </w:rPr>
        <w:t>дата звернення: 19. 01. 2023).</w:t>
      </w:r>
    </w:p>
    <w:p>
      <w:pPr>
        <w:pStyle w:val="Normal"/>
        <w:numPr>
          <w:ilvl w:val="0"/>
          <w:numId w:val="5"/>
        </w:numPr>
        <w:spacing w:lineRule="auto" w:line="360"/>
        <w:jc w:val="both"/>
        <w:rPr/>
      </w:pPr>
      <w:r>
        <w:rPr>
          <w:rStyle w:val="Style12"/>
          <w:rFonts w:cs="Times New Roman" w:ascii="Times New Roman" w:hAnsi="Times New Roman"/>
          <w:color w:val="000000"/>
          <w:sz w:val="28"/>
          <w:szCs w:val="28"/>
          <w:u w:val="none"/>
          <w:lang w:val="uk-UA"/>
        </w:rPr>
        <w:t xml:space="preserve"> </w:t>
      </w:r>
      <w:r>
        <w:rPr>
          <w:rStyle w:val="Style12"/>
          <w:rFonts w:cs="Times New Roman" w:ascii="Times New Roman" w:hAnsi="Times New Roman"/>
          <w:color w:val="000000"/>
          <w:sz w:val="28"/>
          <w:szCs w:val="28"/>
          <w:u w:val="none"/>
        </w:rPr>
        <w:t xml:space="preserve">Lim D. A Generation Finds Its Mumble. </w:t>
      </w:r>
      <w:r>
        <w:rPr>
          <w:rStyle w:val="Style12"/>
          <w:rFonts w:cs="Times New Roman" w:ascii="Times New Roman" w:hAnsi="Times New Roman"/>
          <w:i/>
          <w:iCs/>
          <w:color w:val="000000"/>
          <w:sz w:val="28"/>
          <w:szCs w:val="28"/>
          <w:u w:val="none"/>
        </w:rPr>
        <w:t>The New York Times</w:t>
      </w:r>
      <w:r>
        <w:rPr>
          <w:rStyle w:val="Style12"/>
          <w:rFonts w:cs="Times New Roman" w:ascii="Times New Roman" w:hAnsi="Times New Roman"/>
          <w:color w:val="000000"/>
          <w:sz w:val="28"/>
          <w:szCs w:val="28"/>
          <w:u w:val="none"/>
        </w:rPr>
        <w:t xml:space="preserve">. URL: </w:t>
      </w:r>
      <w:hyperlink r:id="rId51">
        <w:r>
          <w:rPr>
            <w:rStyle w:val="Style12"/>
            <w:rFonts w:cs="Times New Roman" w:ascii="Times New Roman" w:hAnsi="Times New Roman"/>
            <w:color w:val="000000"/>
            <w:sz w:val="28"/>
            <w:szCs w:val="28"/>
            <w:u w:val="none"/>
            <w:lang w:val="uk-UA"/>
          </w:rPr>
          <w:t>Mumblecore - The New Talkies: Generation DIY - IFC Center - Movies - The New York Times (nytimes.com)</w:t>
        </w:r>
      </w:hyperlink>
      <w:r>
        <w:rPr>
          <w:rStyle w:val="Style12"/>
          <w:rFonts w:cs="Times New Roman" w:ascii="Times New Roman" w:hAnsi="Times New Roman"/>
          <w:color w:val="000000"/>
          <w:sz w:val="28"/>
          <w:szCs w:val="28"/>
          <w:u w:val="none"/>
        </w:rPr>
        <w:t xml:space="preserve"> (</w:t>
      </w:r>
      <w:r>
        <w:rPr>
          <w:rStyle w:val="Style12"/>
          <w:rFonts w:cs="Times New Roman" w:ascii="Times New Roman" w:hAnsi="Times New Roman"/>
          <w:color w:val="000000"/>
          <w:sz w:val="28"/>
          <w:szCs w:val="28"/>
          <w:u w:val="none"/>
          <w:lang w:val="uk-UA"/>
        </w:rPr>
        <w:t>дата звернення: 05. 02. 2023)</w:t>
      </w:r>
    </w:p>
    <w:p>
      <w:pPr>
        <w:pStyle w:val="Normal"/>
        <w:numPr>
          <w:ilvl w:val="0"/>
          <w:numId w:val="5"/>
        </w:numPr>
        <w:spacing w:lineRule="auto" w:line="360"/>
        <w:jc w:val="both"/>
        <w:rPr/>
      </w:pPr>
      <w:r>
        <w:rPr>
          <w:rStyle w:val="Style12"/>
          <w:rFonts w:cs="Times New Roman" w:ascii="Times New Roman" w:hAnsi="Times New Roman"/>
          <w:color w:val="000000"/>
          <w:sz w:val="28"/>
          <w:szCs w:val="28"/>
          <w:u w:val="none"/>
          <w:lang w:val="uk-UA"/>
        </w:rPr>
        <w:t xml:space="preserve"> </w:t>
      </w:r>
      <w:r>
        <w:rPr>
          <w:rStyle w:val="Style12"/>
          <w:rFonts w:cs="Times New Roman" w:ascii="Times New Roman" w:hAnsi="Times New Roman"/>
          <w:color w:val="000000"/>
          <w:sz w:val="28"/>
          <w:szCs w:val="28"/>
          <w:u w:val="none"/>
        </w:rPr>
        <w:t xml:space="preserve">Lodge G. Film in the public domain: here be buried treasures. </w:t>
      </w:r>
      <w:r>
        <w:rPr>
          <w:rStyle w:val="Style12"/>
          <w:rFonts w:cs="Times New Roman" w:ascii="Times New Roman" w:hAnsi="Times New Roman"/>
          <w:i/>
          <w:iCs/>
          <w:color w:val="000000"/>
          <w:sz w:val="28"/>
          <w:szCs w:val="28"/>
          <w:u w:val="none"/>
        </w:rPr>
        <w:t>The Guardian</w:t>
      </w:r>
      <w:r>
        <w:rPr>
          <w:rStyle w:val="Style12"/>
          <w:rFonts w:cs="Times New Roman" w:ascii="Times New Roman" w:hAnsi="Times New Roman"/>
          <w:color w:val="000000"/>
          <w:sz w:val="28"/>
          <w:szCs w:val="28"/>
          <w:u w:val="none"/>
        </w:rPr>
        <w:t xml:space="preserve">. URL: </w:t>
      </w:r>
      <w:r>
        <w:rPr>
          <w:rStyle w:val="Style12"/>
          <w:rFonts w:cs="Times New Roman" w:ascii="Times New Roman" w:hAnsi="Times New Roman"/>
          <w:color w:val="000000"/>
          <w:sz w:val="28"/>
          <w:szCs w:val="28"/>
          <w:u w:val="none"/>
          <w:lang w:val="uk-UA"/>
        </w:rPr>
        <w:t xml:space="preserve"> </w:t>
      </w:r>
      <w:hyperlink r:id="rId52">
        <w:r>
          <w:rPr>
            <w:rStyle w:val="Style12"/>
            <w:rFonts w:cs="Times New Roman" w:ascii="Times New Roman" w:hAnsi="Times New Roman"/>
            <w:color w:val="000000"/>
            <w:sz w:val="28"/>
            <w:szCs w:val="28"/>
            <w:u w:val="none"/>
            <w:lang w:val="uk-UA"/>
          </w:rPr>
          <w:t>https://www.theguardian.com/film/2018/aug/20/internet-film-archives-plan-9-from-outer-space-rain-joan-crawford</w:t>
        </w:r>
      </w:hyperlink>
      <w:r>
        <w:rPr>
          <w:rStyle w:val="Style12"/>
          <w:rFonts w:cs="Times New Roman" w:ascii="Times New Roman" w:hAnsi="Times New Roman"/>
          <w:color w:val="000000"/>
          <w:sz w:val="28"/>
          <w:szCs w:val="28"/>
          <w:u w:val="none"/>
          <w:lang w:val="uk-UA"/>
        </w:rPr>
        <w:t xml:space="preserve"> </w:t>
      </w:r>
      <w:r>
        <w:rPr>
          <w:rStyle w:val="Style12"/>
          <w:rFonts w:cs="Times New Roman" w:ascii="Times New Roman" w:hAnsi="Times New Roman"/>
          <w:color w:val="000000"/>
          <w:sz w:val="28"/>
          <w:szCs w:val="28"/>
          <w:u w:val="none"/>
        </w:rPr>
        <w:t>(</w:t>
      </w:r>
      <w:r>
        <w:rPr>
          <w:rStyle w:val="Style12"/>
          <w:rFonts w:cs="Times New Roman" w:ascii="Times New Roman" w:hAnsi="Times New Roman"/>
          <w:color w:val="000000"/>
          <w:sz w:val="28"/>
          <w:szCs w:val="28"/>
          <w:u w:val="none"/>
          <w:lang w:val="uk-UA"/>
        </w:rPr>
        <w:t>дата звернення: 03. 02. 2023).</w:t>
      </w:r>
    </w:p>
    <w:p>
      <w:pPr>
        <w:pStyle w:val="Normal"/>
        <w:numPr>
          <w:ilvl w:val="0"/>
          <w:numId w:val="5"/>
        </w:numPr>
        <w:spacing w:lineRule="auto" w:line="360"/>
        <w:jc w:val="both"/>
        <w:rPr/>
      </w:pPr>
      <w:r>
        <w:rPr>
          <w:rStyle w:val="Style12"/>
          <w:rFonts w:cs="Times New Roman" w:ascii="Times New Roman" w:hAnsi="Times New Roman"/>
          <w:color w:val="000000"/>
          <w:sz w:val="28"/>
          <w:szCs w:val="28"/>
          <w:u w:val="none"/>
        </w:rPr>
        <w:t>Mahaffy J. P. A</w:t>
      </w:r>
      <w:r>
        <w:rPr>
          <w:rStyle w:val="Style12"/>
          <w:rFonts w:cs="Times New Roman" w:ascii="Times New Roman" w:hAnsi="Times New Roman"/>
          <w:color w:val="000000"/>
          <w:sz w:val="28"/>
          <w:szCs w:val="28"/>
          <w:u w:val="none"/>
          <w:lang w:val="uk-UA"/>
        </w:rPr>
        <w:t xml:space="preserve"> History of Classical Greek Literature. </w:t>
      </w:r>
      <w:r>
        <w:rPr>
          <w:rStyle w:val="Style12"/>
          <w:rFonts w:cs="Times New Roman" w:ascii="Times New Roman" w:hAnsi="Times New Roman"/>
          <w:color w:val="000000"/>
          <w:sz w:val="28"/>
          <w:szCs w:val="28"/>
          <w:u w:val="none"/>
        </w:rPr>
        <w:t>URL</w:t>
      </w:r>
      <w:r>
        <w:rPr>
          <w:rStyle w:val="Style12"/>
          <w:rFonts w:cs="Times New Roman" w:ascii="Times New Roman" w:hAnsi="Times New Roman"/>
          <w:color w:val="000000"/>
          <w:sz w:val="28"/>
          <w:szCs w:val="28"/>
          <w:u w:val="none"/>
          <w:lang w:val="ru-RU"/>
        </w:rPr>
        <w:t xml:space="preserve">: </w:t>
      </w:r>
      <w:hyperlink r:id="rId53">
        <w:r>
          <w:rPr>
            <w:rStyle w:val="Style12"/>
            <w:rFonts w:cs="Times New Roman" w:ascii="Times New Roman" w:hAnsi="Times New Roman"/>
            <w:color w:val="000000"/>
            <w:sz w:val="28"/>
            <w:szCs w:val="28"/>
            <w:u w:val="none"/>
          </w:rPr>
          <w:t>https</w:t>
        </w:r>
        <w:r>
          <w:rPr>
            <w:rStyle w:val="Style12"/>
            <w:rFonts w:cs="Times New Roman" w:ascii="Times New Roman" w:hAnsi="Times New Roman"/>
            <w:color w:val="000000"/>
            <w:sz w:val="28"/>
            <w:szCs w:val="28"/>
            <w:u w:val="none"/>
            <w:lang w:val="ru-RU"/>
          </w:rPr>
          <w:t>://</w:t>
        </w:r>
        <w:r>
          <w:rPr>
            <w:rStyle w:val="Style12"/>
            <w:rFonts w:cs="Times New Roman" w:ascii="Times New Roman" w:hAnsi="Times New Roman"/>
            <w:color w:val="000000"/>
            <w:sz w:val="28"/>
            <w:szCs w:val="28"/>
            <w:u w:val="none"/>
          </w:rPr>
          <w:t>archive</w:t>
        </w:r>
        <w:r>
          <w:rPr>
            <w:rStyle w:val="Style12"/>
            <w:rFonts w:cs="Times New Roman" w:ascii="Times New Roman" w:hAnsi="Times New Roman"/>
            <w:color w:val="000000"/>
            <w:sz w:val="28"/>
            <w:szCs w:val="28"/>
            <w:u w:val="none"/>
            <w:lang w:val="ru-RU"/>
          </w:rPr>
          <w:t>.</w:t>
        </w:r>
        <w:r>
          <w:rPr>
            <w:rStyle w:val="Style12"/>
            <w:rFonts w:cs="Times New Roman" w:ascii="Times New Roman" w:hAnsi="Times New Roman"/>
            <w:color w:val="000000"/>
            <w:sz w:val="28"/>
            <w:szCs w:val="28"/>
            <w:u w:val="none"/>
          </w:rPr>
          <w:t>org</w:t>
        </w:r>
        <w:r>
          <w:rPr>
            <w:rStyle w:val="Style12"/>
            <w:rFonts w:cs="Times New Roman" w:ascii="Times New Roman" w:hAnsi="Times New Roman"/>
            <w:color w:val="000000"/>
            <w:sz w:val="28"/>
            <w:szCs w:val="28"/>
            <w:u w:val="none"/>
            <w:lang w:val="ru-RU"/>
          </w:rPr>
          <w:t>/</w:t>
        </w:r>
        <w:r>
          <w:rPr>
            <w:rStyle w:val="Style12"/>
            <w:rFonts w:cs="Times New Roman" w:ascii="Times New Roman" w:hAnsi="Times New Roman"/>
            <w:color w:val="000000"/>
            <w:sz w:val="28"/>
            <w:szCs w:val="28"/>
            <w:u w:val="none"/>
          </w:rPr>
          <w:t>details</w:t>
        </w:r>
        <w:r>
          <w:rPr>
            <w:rStyle w:val="Style12"/>
            <w:rFonts w:cs="Times New Roman" w:ascii="Times New Roman" w:hAnsi="Times New Roman"/>
            <w:color w:val="000000"/>
            <w:sz w:val="28"/>
            <w:szCs w:val="28"/>
            <w:u w:val="none"/>
            <w:lang w:val="ru-RU"/>
          </w:rPr>
          <w:t>/</w:t>
        </w:r>
        <w:r>
          <w:rPr>
            <w:rStyle w:val="Style12"/>
            <w:rFonts w:cs="Times New Roman" w:ascii="Times New Roman" w:hAnsi="Times New Roman"/>
            <w:color w:val="000000"/>
            <w:sz w:val="28"/>
            <w:szCs w:val="28"/>
            <w:u w:val="none"/>
          </w:rPr>
          <w:t>historyofclassic</w:t>
        </w:r>
        <w:r>
          <w:rPr>
            <w:rStyle w:val="Style12"/>
            <w:rFonts w:cs="Times New Roman" w:ascii="Times New Roman" w:hAnsi="Times New Roman"/>
            <w:color w:val="000000"/>
            <w:sz w:val="28"/>
            <w:szCs w:val="28"/>
            <w:u w:val="none"/>
            <w:lang w:val="ru-RU"/>
          </w:rPr>
          <w:t>02</w:t>
        </w:r>
        <w:r>
          <w:rPr>
            <w:rStyle w:val="Style12"/>
            <w:rFonts w:cs="Times New Roman" w:ascii="Times New Roman" w:hAnsi="Times New Roman"/>
            <w:color w:val="000000"/>
            <w:sz w:val="28"/>
            <w:szCs w:val="28"/>
            <w:u w:val="none"/>
          </w:rPr>
          <w:t>maha</w:t>
        </w:r>
        <w:r>
          <w:rPr>
            <w:rStyle w:val="Style12"/>
            <w:rFonts w:cs="Times New Roman" w:ascii="Times New Roman" w:hAnsi="Times New Roman"/>
            <w:color w:val="000000"/>
            <w:sz w:val="28"/>
            <w:szCs w:val="28"/>
            <w:u w:val="none"/>
            <w:lang w:val="ru-RU"/>
          </w:rPr>
          <w:t>/</w:t>
        </w:r>
        <w:r>
          <w:rPr>
            <w:rStyle w:val="Style12"/>
            <w:rFonts w:cs="Times New Roman" w:ascii="Times New Roman" w:hAnsi="Times New Roman"/>
            <w:color w:val="000000"/>
            <w:sz w:val="28"/>
            <w:szCs w:val="28"/>
            <w:u w:val="none"/>
          </w:rPr>
          <w:t>page</w:t>
        </w:r>
        <w:r>
          <w:rPr>
            <w:rStyle w:val="Style12"/>
            <w:rFonts w:cs="Times New Roman" w:ascii="Times New Roman" w:hAnsi="Times New Roman"/>
            <w:color w:val="000000"/>
            <w:sz w:val="28"/>
            <w:szCs w:val="28"/>
            <w:u w:val="none"/>
            <w:lang w:val="ru-RU"/>
          </w:rPr>
          <w:t>/</w:t>
        </w:r>
        <w:r>
          <w:rPr>
            <w:rStyle w:val="Style12"/>
            <w:rFonts w:cs="Times New Roman" w:ascii="Times New Roman" w:hAnsi="Times New Roman"/>
            <w:color w:val="000000"/>
            <w:sz w:val="28"/>
            <w:szCs w:val="28"/>
            <w:u w:val="none"/>
          </w:rPr>
          <w:t>n</w:t>
        </w:r>
        <w:r>
          <w:rPr>
            <w:rStyle w:val="Style12"/>
            <w:rFonts w:cs="Times New Roman" w:ascii="Times New Roman" w:hAnsi="Times New Roman"/>
            <w:color w:val="000000"/>
            <w:sz w:val="28"/>
            <w:szCs w:val="28"/>
            <w:u w:val="none"/>
            <w:lang w:val="ru-RU"/>
          </w:rPr>
          <w:t>15/</w:t>
        </w:r>
        <w:r>
          <w:rPr>
            <w:rStyle w:val="Style12"/>
            <w:rFonts w:cs="Times New Roman" w:ascii="Times New Roman" w:hAnsi="Times New Roman"/>
            <w:color w:val="000000"/>
            <w:sz w:val="28"/>
            <w:szCs w:val="28"/>
            <w:u w:val="none"/>
          </w:rPr>
          <w:t>mode</w:t>
        </w:r>
        <w:r>
          <w:rPr>
            <w:rStyle w:val="Style12"/>
            <w:rFonts w:cs="Times New Roman" w:ascii="Times New Roman" w:hAnsi="Times New Roman"/>
            <w:color w:val="000000"/>
            <w:sz w:val="28"/>
            <w:szCs w:val="28"/>
            <w:u w:val="none"/>
            <w:lang w:val="ru-RU"/>
          </w:rPr>
          <w:t>/2</w:t>
        </w:r>
        <w:r>
          <w:rPr>
            <w:rStyle w:val="Style12"/>
            <w:rFonts w:cs="Times New Roman" w:ascii="Times New Roman" w:hAnsi="Times New Roman"/>
            <w:color w:val="000000"/>
            <w:sz w:val="28"/>
            <w:szCs w:val="28"/>
            <w:u w:val="none"/>
          </w:rPr>
          <w:t>up</w:t>
        </w:r>
        <w:r>
          <w:rPr>
            <w:rStyle w:val="Style12"/>
            <w:rFonts w:cs="Times New Roman" w:ascii="Times New Roman" w:hAnsi="Times New Roman"/>
            <w:color w:val="000000"/>
            <w:sz w:val="28"/>
            <w:szCs w:val="28"/>
            <w:u w:val="none"/>
            <w:lang w:val="ru-RU"/>
          </w:rPr>
          <w:t>?</w:t>
        </w:r>
        <w:r>
          <w:rPr>
            <w:rStyle w:val="Style12"/>
            <w:rFonts w:cs="Times New Roman" w:ascii="Times New Roman" w:hAnsi="Times New Roman"/>
            <w:color w:val="000000"/>
            <w:sz w:val="28"/>
            <w:szCs w:val="28"/>
            <w:u w:val="none"/>
          </w:rPr>
          <w:t>view</w:t>
        </w:r>
        <w:r>
          <w:rPr>
            <w:rStyle w:val="Style12"/>
            <w:rFonts w:cs="Times New Roman" w:ascii="Times New Roman" w:hAnsi="Times New Roman"/>
            <w:color w:val="000000"/>
            <w:sz w:val="28"/>
            <w:szCs w:val="28"/>
            <w:u w:val="none"/>
            <w:lang w:val="ru-RU"/>
          </w:rPr>
          <w:t>=</w:t>
        </w:r>
        <w:r>
          <w:rPr>
            <w:rStyle w:val="Style12"/>
            <w:rFonts w:cs="Times New Roman" w:ascii="Times New Roman" w:hAnsi="Times New Roman"/>
            <w:color w:val="000000"/>
            <w:sz w:val="28"/>
            <w:szCs w:val="28"/>
            <w:u w:val="none"/>
          </w:rPr>
          <w:t>theater</w:t>
        </w:r>
      </w:hyperlink>
      <w:r>
        <w:rPr>
          <w:rStyle w:val="Style12"/>
          <w:rFonts w:cs="Times New Roman" w:ascii="Times New Roman" w:hAnsi="Times New Roman"/>
          <w:color w:val="000000"/>
          <w:sz w:val="28"/>
          <w:szCs w:val="28"/>
          <w:u w:val="none"/>
          <w:lang w:val="ru-RU"/>
        </w:rPr>
        <w:t xml:space="preserve"> (</w:t>
      </w:r>
      <w:r>
        <w:rPr>
          <w:rStyle w:val="Style12"/>
          <w:rFonts w:cs="Times New Roman" w:ascii="Times New Roman" w:hAnsi="Times New Roman"/>
          <w:color w:val="000000"/>
          <w:sz w:val="28"/>
          <w:szCs w:val="28"/>
          <w:u w:val="none"/>
          <w:lang w:val="uk-UA"/>
        </w:rPr>
        <w:t>дата звернення: 23.02.2022).</w:t>
      </w:r>
    </w:p>
    <w:p>
      <w:pPr>
        <w:pStyle w:val="Normal"/>
        <w:numPr>
          <w:ilvl w:val="0"/>
          <w:numId w:val="5"/>
        </w:numPr>
        <w:spacing w:lineRule="auto" w:line="360"/>
        <w:jc w:val="both"/>
        <w:rPr/>
      </w:pPr>
      <w:r>
        <w:rPr>
          <w:rStyle w:val="Style12"/>
          <w:rFonts w:cs="Times New Roman" w:ascii="Times New Roman" w:hAnsi="Times New Roman"/>
          <w:color w:val="000000"/>
          <w:sz w:val="28"/>
          <w:szCs w:val="28"/>
          <w:u w:val="none"/>
          <w:lang w:val="ru-RU"/>
        </w:rPr>
        <w:t xml:space="preserve"> </w:t>
      </w:r>
      <w:r>
        <w:rPr>
          <w:rStyle w:val="Style12"/>
          <w:rFonts w:cs="Times New Roman" w:ascii="Times New Roman" w:hAnsi="Times New Roman"/>
          <w:color w:val="000000"/>
          <w:sz w:val="28"/>
          <w:szCs w:val="28"/>
          <w:u w:val="none"/>
        </w:rPr>
        <w:t xml:space="preserve">Rose S. Return of the B-movie: why big-budget flops could be good for cinema. </w:t>
      </w:r>
      <w:r>
        <w:rPr>
          <w:rStyle w:val="Style12"/>
          <w:rFonts w:cs="Times New Roman" w:ascii="Times New Roman" w:hAnsi="Times New Roman"/>
          <w:i/>
          <w:iCs/>
          <w:color w:val="000000"/>
          <w:sz w:val="28"/>
          <w:szCs w:val="28"/>
          <w:u w:val="none"/>
        </w:rPr>
        <w:t>The Guardian</w:t>
      </w:r>
      <w:r>
        <w:rPr>
          <w:rStyle w:val="Style12"/>
          <w:rFonts w:cs="Times New Roman" w:ascii="Times New Roman" w:hAnsi="Times New Roman"/>
          <w:color w:val="000000"/>
          <w:sz w:val="28"/>
          <w:szCs w:val="28"/>
          <w:u w:val="none"/>
        </w:rPr>
        <w:t xml:space="preserve">. URL: </w:t>
      </w:r>
      <w:hyperlink r:id="rId54">
        <w:r>
          <w:rPr>
            <w:rStyle w:val="Style12"/>
            <w:rFonts w:cs="Times New Roman" w:ascii="Times New Roman" w:hAnsi="Times New Roman"/>
            <w:color w:val="000000"/>
            <w:sz w:val="28"/>
            <w:szCs w:val="28"/>
            <w:u w:val="none"/>
          </w:rPr>
          <w:t>Return of the B-movie: why big-budget flops could be good for cinema | Film | The Guardian</w:t>
        </w:r>
      </w:hyperlink>
      <w:r>
        <w:rPr>
          <w:rStyle w:val="Style12"/>
          <w:rFonts w:cs="Times New Roman" w:ascii="Times New Roman" w:hAnsi="Times New Roman"/>
          <w:color w:val="000000"/>
          <w:sz w:val="28"/>
          <w:szCs w:val="28"/>
          <w:u w:val="none"/>
        </w:rPr>
        <w:t xml:space="preserve"> (</w:t>
      </w:r>
      <w:r>
        <w:rPr>
          <w:rStyle w:val="Style12"/>
          <w:rFonts w:cs="Times New Roman" w:ascii="Times New Roman" w:hAnsi="Times New Roman"/>
          <w:color w:val="000000"/>
          <w:sz w:val="28"/>
          <w:szCs w:val="28"/>
          <w:u w:val="none"/>
          <w:lang w:val="uk-UA"/>
        </w:rPr>
        <w:t>дата звернення: 01. 02. 2023).</w:t>
      </w:r>
    </w:p>
    <w:p>
      <w:pPr>
        <w:pStyle w:val="Normal"/>
        <w:numPr>
          <w:ilvl w:val="0"/>
          <w:numId w:val="5"/>
        </w:numPr>
        <w:spacing w:lineRule="auto" w:line="360"/>
        <w:jc w:val="both"/>
        <w:rPr/>
      </w:pPr>
      <w:r>
        <w:rPr>
          <w:rStyle w:val="Style12"/>
          <w:rFonts w:cs="Times New Roman" w:ascii="Times New Roman" w:hAnsi="Times New Roman"/>
          <w:color w:val="000000"/>
          <w:sz w:val="28"/>
          <w:szCs w:val="28"/>
          <w:u w:val="none"/>
          <w:lang w:val="uk-UA"/>
        </w:rPr>
        <w:t xml:space="preserve"> </w:t>
      </w:r>
      <w:r>
        <w:rPr>
          <w:rStyle w:val="Style12"/>
          <w:rFonts w:cs="Times New Roman" w:ascii="Times New Roman" w:hAnsi="Times New Roman"/>
          <w:color w:val="000000"/>
          <w:sz w:val="28"/>
          <w:szCs w:val="28"/>
          <w:u w:val="none"/>
        </w:rPr>
        <w:t xml:space="preserve">The aerial shot: creative examples of camera movements&amp;angles. </w:t>
      </w:r>
      <w:r>
        <w:rPr>
          <w:rStyle w:val="Style12"/>
          <w:rFonts w:cs="Times New Roman" w:ascii="Times New Roman" w:hAnsi="Times New Roman"/>
          <w:i/>
          <w:iCs/>
          <w:color w:val="000000"/>
          <w:sz w:val="28"/>
          <w:szCs w:val="28"/>
          <w:u w:val="none"/>
        </w:rPr>
        <w:t>StudioBinder</w:t>
      </w:r>
      <w:r>
        <w:rPr>
          <w:rStyle w:val="Style12"/>
          <w:rFonts w:cs="Times New Roman" w:ascii="Times New Roman" w:hAnsi="Times New Roman"/>
          <w:color w:val="000000"/>
          <w:sz w:val="28"/>
          <w:szCs w:val="28"/>
          <w:u w:val="none"/>
        </w:rPr>
        <w:t xml:space="preserve">. URL: </w:t>
      </w:r>
      <w:hyperlink r:id="rId55">
        <w:r>
          <w:rPr>
            <w:rStyle w:val="Style12"/>
            <w:rFonts w:cs="Times New Roman" w:ascii="Times New Roman" w:hAnsi="Times New Roman"/>
            <w:color w:val="000000"/>
            <w:sz w:val="28"/>
            <w:szCs w:val="28"/>
            <w:u w:val="none"/>
          </w:rPr>
          <w:t>https://www.studiobinder.com/blog/aerial-shot-camera-movement-angle/</w:t>
        </w:r>
      </w:hyperlink>
      <w:r>
        <w:rPr>
          <w:rStyle w:val="Style12"/>
          <w:rFonts w:cs="Times New Roman" w:ascii="Times New Roman" w:hAnsi="Times New Roman"/>
          <w:color w:val="000000"/>
          <w:sz w:val="28"/>
          <w:szCs w:val="28"/>
          <w:u w:val="none"/>
        </w:rPr>
        <w:t xml:space="preserve"> </w:t>
      </w:r>
      <w:r>
        <w:rPr>
          <w:rStyle w:val="Style12"/>
          <w:rFonts w:cs="Times New Roman" w:ascii="Times New Roman" w:hAnsi="Times New Roman"/>
          <w:color w:val="000000"/>
          <w:sz w:val="28"/>
          <w:szCs w:val="28"/>
          <w:u w:val="none"/>
          <w:lang w:val="uk-UA"/>
        </w:rPr>
        <w:t>(дата звернення: 01.11.2024).</w:t>
      </w:r>
    </w:p>
    <w:p>
      <w:pPr>
        <w:pStyle w:val="Normal"/>
        <w:numPr>
          <w:ilvl w:val="0"/>
          <w:numId w:val="5"/>
        </w:numPr>
        <w:spacing w:lineRule="auto" w:line="360"/>
        <w:jc w:val="both"/>
        <w:rPr/>
      </w:pPr>
      <w:r>
        <w:rPr>
          <w:rStyle w:val="Style12"/>
          <w:rFonts w:cs="Times New Roman" w:ascii="Times New Roman" w:hAnsi="Times New Roman"/>
          <w:color w:val="000000"/>
          <w:sz w:val="28"/>
          <w:szCs w:val="28"/>
          <w:u w:val="none"/>
        </w:rPr>
        <w:t>The 94</w:t>
      </w:r>
      <w:r>
        <w:rPr>
          <w:rStyle w:val="Style12"/>
          <w:rFonts w:cs="Times New Roman" w:ascii="Times New Roman" w:hAnsi="Times New Roman"/>
          <w:color w:val="000000"/>
          <w:sz w:val="28"/>
          <w:szCs w:val="28"/>
          <w:u w:val="none"/>
          <w:vertAlign w:val="superscript"/>
        </w:rPr>
        <w:t>th</w:t>
      </w:r>
      <w:r>
        <w:rPr>
          <w:rStyle w:val="Style12"/>
          <w:rFonts w:cs="Times New Roman" w:ascii="Times New Roman" w:hAnsi="Times New Roman"/>
          <w:color w:val="000000"/>
          <w:sz w:val="28"/>
          <w:szCs w:val="28"/>
          <w:u w:val="none"/>
        </w:rPr>
        <w:t xml:space="preserve"> Academy Awards.</w:t>
      </w:r>
      <w:r>
        <w:rPr>
          <w:rStyle w:val="Style12"/>
          <w:rFonts w:cs="Times New Roman" w:ascii="Times New Roman" w:hAnsi="Times New Roman"/>
          <w:i/>
          <w:iCs/>
          <w:color w:val="000000"/>
          <w:sz w:val="28"/>
          <w:szCs w:val="28"/>
          <w:u w:val="none"/>
        </w:rPr>
        <w:t xml:space="preserve"> Oscars</w:t>
      </w:r>
      <w:r>
        <w:rPr>
          <w:rStyle w:val="Style12"/>
          <w:rFonts w:cs="Times New Roman" w:ascii="Times New Roman" w:hAnsi="Times New Roman"/>
          <w:color w:val="000000"/>
          <w:sz w:val="28"/>
          <w:szCs w:val="28"/>
          <w:u w:val="none"/>
        </w:rPr>
        <w:t>.</w:t>
      </w:r>
      <w:r>
        <w:rPr>
          <w:rStyle w:val="Style12"/>
          <w:rFonts w:cs="Times New Roman" w:ascii="Times New Roman" w:hAnsi="Times New Roman"/>
          <w:color w:val="000000"/>
          <w:sz w:val="28"/>
          <w:szCs w:val="28"/>
          <w:u w:val="none"/>
          <w:lang w:val="uk-UA"/>
        </w:rPr>
        <w:t xml:space="preserve"> </w:t>
      </w:r>
      <w:r>
        <w:rPr>
          <w:rStyle w:val="Style12"/>
          <w:rFonts w:cs="Times New Roman" w:ascii="Times New Roman" w:hAnsi="Times New Roman"/>
          <w:color w:val="000000"/>
          <w:sz w:val="28"/>
          <w:szCs w:val="28"/>
          <w:u w:val="none"/>
        </w:rPr>
        <w:t>URL</w:t>
      </w:r>
      <w:r>
        <w:rPr>
          <w:rStyle w:val="Style12"/>
          <w:rFonts w:cs="Times New Roman" w:ascii="Times New Roman" w:hAnsi="Times New Roman"/>
          <w:color w:val="000000"/>
          <w:sz w:val="28"/>
          <w:szCs w:val="28"/>
          <w:u w:val="none"/>
          <w:lang w:val="ru-RU"/>
        </w:rPr>
        <w:t xml:space="preserve">: </w:t>
      </w:r>
      <w:hyperlink r:id="rId56">
        <w:r>
          <w:rPr>
            <w:rStyle w:val="Style12"/>
            <w:rFonts w:cs="Times New Roman" w:ascii="Times New Roman" w:hAnsi="Times New Roman"/>
            <w:color w:val="000000"/>
            <w:sz w:val="28"/>
            <w:szCs w:val="28"/>
            <w:u w:val="none"/>
          </w:rPr>
          <w:t>https</w:t>
        </w:r>
      </w:hyperlink>
      <w:hyperlink r:id="rId57">
        <w:r>
          <w:rPr>
            <w:rStyle w:val="Style12"/>
            <w:rFonts w:cs="Times New Roman" w:ascii="Times New Roman" w:hAnsi="Times New Roman"/>
            <w:color w:val="000000"/>
            <w:sz w:val="28"/>
            <w:szCs w:val="28"/>
            <w:u w:val="none"/>
            <w:lang w:val="ru-RU"/>
          </w:rPr>
          <w:t>://</w:t>
        </w:r>
      </w:hyperlink>
      <w:hyperlink r:id="rId58">
        <w:r>
          <w:rPr>
            <w:rStyle w:val="Style12"/>
            <w:rFonts w:cs="Times New Roman" w:ascii="Times New Roman" w:hAnsi="Times New Roman"/>
            <w:color w:val="000000"/>
            <w:sz w:val="28"/>
            <w:szCs w:val="28"/>
            <w:u w:val="none"/>
          </w:rPr>
          <w:t>www</w:t>
        </w:r>
      </w:hyperlink>
      <w:hyperlink r:id="rId59">
        <w:r>
          <w:rPr>
            <w:rStyle w:val="Style12"/>
            <w:rFonts w:cs="Times New Roman" w:ascii="Times New Roman" w:hAnsi="Times New Roman"/>
            <w:color w:val="000000"/>
            <w:sz w:val="28"/>
            <w:szCs w:val="28"/>
            <w:u w:val="none"/>
            <w:lang w:val="ru-RU"/>
          </w:rPr>
          <w:t>.</w:t>
        </w:r>
      </w:hyperlink>
      <w:hyperlink r:id="rId60">
        <w:r>
          <w:rPr>
            <w:rStyle w:val="Style12"/>
            <w:rFonts w:cs="Times New Roman" w:ascii="Times New Roman" w:hAnsi="Times New Roman"/>
            <w:color w:val="000000"/>
            <w:sz w:val="28"/>
            <w:szCs w:val="28"/>
            <w:u w:val="none"/>
          </w:rPr>
          <w:t>oscars</w:t>
        </w:r>
      </w:hyperlink>
      <w:hyperlink r:id="rId61">
        <w:r>
          <w:rPr>
            <w:rStyle w:val="Style12"/>
            <w:rFonts w:cs="Times New Roman" w:ascii="Times New Roman" w:hAnsi="Times New Roman"/>
            <w:color w:val="000000"/>
            <w:sz w:val="28"/>
            <w:szCs w:val="28"/>
            <w:u w:val="none"/>
            <w:lang w:val="ru-RU"/>
          </w:rPr>
          <w:t>.</w:t>
        </w:r>
      </w:hyperlink>
      <w:hyperlink r:id="rId62">
        <w:r>
          <w:rPr>
            <w:rStyle w:val="Style12"/>
            <w:rFonts w:cs="Times New Roman" w:ascii="Times New Roman" w:hAnsi="Times New Roman"/>
            <w:color w:val="000000"/>
            <w:sz w:val="28"/>
            <w:szCs w:val="28"/>
            <w:u w:val="none"/>
          </w:rPr>
          <w:t>org</w:t>
        </w:r>
      </w:hyperlink>
      <w:hyperlink r:id="rId63">
        <w:r>
          <w:rPr>
            <w:rStyle w:val="Style12"/>
            <w:rFonts w:cs="Times New Roman" w:ascii="Times New Roman" w:hAnsi="Times New Roman"/>
            <w:color w:val="000000"/>
            <w:sz w:val="28"/>
            <w:szCs w:val="28"/>
            <w:u w:val="none"/>
            <w:lang w:val="ru-RU"/>
          </w:rPr>
          <w:t>/</w:t>
        </w:r>
      </w:hyperlink>
      <w:hyperlink r:id="rId64">
        <w:r>
          <w:rPr>
            <w:rStyle w:val="Style12"/>
            <w:rFonts w:cs="Times New Roman" w:ascii="Times New Roman" w:hAnsi="Times New Roman"/>
            <w:color w:val="000000"/>
            <w:sz w:val="28"/>
            <w:szCs w:val="28"/>
            <w:u w:val="none"/>
          </w:rPr>
          <w:t>oscars</w:t>
        </w:r>
      </w:hyperlink>
      <w:hyperlink r:id="rId65">
        <w:r>
          <w:rPr>
            <w:rStyle w:val="Style12"/>
            <w:rFonts w:cs="Times New Roman" w:ascii="Times New Roman" w:hAnsi="Times New Roman"/>
            <w:color w:val="000000"/>
            <w:sz w:val="28"/>
            <w:szCs w:val="28"/>
            <w:u w:val="none"/>
            <w:lang w:val="ru-RU"/>
          </w:rPr>
          <w:t>/</w:t>
        </w:r>
      </w:hyperlink>
      <w:hyperlink r:id="rId66">
        <w:r>
          <w:rPr>
            <w:rStyle w:val="Style12"/>
            <w:rFonts w:cs="Times New Roman" w:ascii="Times New Roman" w:hAnsi="Times New Roman"/>
            <w:color w:val="000000"/>
            <w:sz w:val="28"/>
            <w:szCs w:val="28"/>
            <w:u w:val="none"/>
          </w:rPr>
          <w:t>ceremonies</w:t>
        </w:r>
      </w:hyperlink>
      <w:hyperlink r:id="rId67">
        <w:r>
          <w:rPr>
            <w:rStyle w:val="Style12"/>
            <w:rFonts w:cs="Times New Roman" w:ascii="Times New Roman" w:hAnsi="Times New Roman"/>
            <w:color w:val="000000"/>
            <w:sz w:val="28"/>
            <w:szCs w:val="28"/>
            <w:u w:val="none"/>
            <w:lang w:val="ru-RU"/>
          </w:rPr>
          <w:t>/2022</w:t>
        </w:r>
      </w:hyperlink>
      <w:r>
        <w:rPr>
          <w:rStyle w:val="Style12"/>
          <w:rFonts w:cs="Times New Roman" w:ascii="Times New Roman" w:hAnsi="Times New Roman"/>
          <w:color w:val="000000"/>
          <w:sz w:val="28"/>
          <w:szCs w:val="28"/>
          <w:u w:val="none"/>
          <w:lang w:val="ru-RU"/>
        </w:rPr>
        <w:t xml:space="preserve"> </w:t>
      </w:r>
      <w:r>
        <w:rPr>
          <w:rStyle w:val="Style12"/>
          <w:rFonts w:cs="Times New Roman" w:ascii="Times New Roman" w:hAnsi="Times New Roman"/>
          <w:color w:val="000000"/>
          <w:sz w:val="28"/>
          <w:szCs w:val="28"/>
          <w:u w:val="none"/>
          <w:lang w:val="uk-UA"/>
        </w:rPr>
        <w:t>(дата звернення: 10.04.2022).</w:t>
      </w:r>
    </w:p>
    <w:p>
      <w:pPr>
        <w:pStyle w:val="Normal"/>
        <w:numPr>
          <w:ilvl w:val="0"/>
          <w:numId w:val="5"/>
        </w:numPr>
        <w:spacing w:lineRule="auto" w:line="360"/>
        <w:jc w:val="both"/>
        <w:rPr/>
      </w:pPr>
      <w:r>
        <w:rPr>
          <w:rStyle w:val="Style12"/>
          <w:rFonts w:cs="Times New Roman" w:ascii="Times New Roman" w:hAnsi="Times New Roman"/>
          <w:color w:val="000000"/>
          <w:sz w:val="28"/>
          <w:szCs w:val="28"/>
          <w:u w:val="none"/>
          <w:lang w:val="uk-UA"/>
        </w:rPr>
        <w:t xml:space="preserve"> </w:t>
      </w:r>
      <w:r>
        <w:rPr>
          <w:rStyle w:val="Style12"/>
          <w:rFonts w:cs="Times New Roman" w:ascii="Times New Roman" w:hAnsi="Times New Roman"/>
          <w:color w:val="000000"/>
          <w:sz w:val="28"/>
          <w:szCs w:val="28"/>
          <w:u w:val="none"/>
          <w:lang w:val="uk-UA"/>
        </w:rPr>
        <w:t xml:space="preserve">50+ </w:t>
      </w:r>
      <w:r>
        <w:rPr>
          <w:rStyle w:val="Style12"/>
          <w:rFonts w:cs="Times New Roman" w:ascii="Times New Roman" w:hAnsi="Times New Roman"/>
          <w:color w:val="000000"/>
          <w:sz w:val="28"/>
          <w:szCs w:val="28"/>
          <w:u w:val="none"/>
        </w:rPr>
        <w:t xml:space="preserve">types of camera shots, angles, and techniques. </w:t>
      </w:r>
      <w:r>
        <w:rPr>
          <w:rStyle w:val="Style12"/>
          <w:rFonts w:cs="Times New Roman" w:ascii="Times New Roman" w:hAnsi="Times New Roman"/>
          <w:i/>
          <w:iCs/>
          <w:color w:val="000000"/>
          <w:sz w:val="28"/>
          <w:szCs w:val="28"/>
          <w:u w:val="none"/>
        </w:rPr>
        <w:t>StudioBinder</w:t>
      </w:r>
      <w:r>
        <w:rPr>
          <w:rStyle w:val="Style12"/>
          <w:rFonts w:cs="Times New Roman" w:ascii="Times New Roman" w:hAnsi="Times New Roman"/>
          <w:color w:val="000000"/>
          <w:sz w:val="28"/>
          <w:szCs w:val="28"/>
          <w:u w:val="none"/>
        </w:rPr>
        <w:t xml:space="preserve">. URL: </w:t>
      </w:r>
      <w:hyperlink r:id="rId68">
        <w:r>
          <w:rPr>
            <w:rStyle w:val="Style12"/>
            <w:rFonts w:cs="Times New Roman" w:ascii="Times New Roman" w:hAnsi="Times New Roman"/>
            <w:color w:val="000000"/>
            <w:sz w:val="28"/>
            <w:szCs w:val="28"/>
            <w:u w:val="none"/>
          </w:rPr>
          <w:t>https://www.studiobinder.com/blog/ultimate-guide-to-camera-shots/</w:t>
        </w:r>
      </w:hyperlink>
      <w:r>
        <w:rPr>
          <w:rStyle w:val="Style12"/>
          <w:rFonts w:cs="Times New Roman" w:ascii="Times New Roman" w:hAnsi="Times New Roman"/>
          <w:color w:val="000000"/>
          <w:sz w:val="28"/>
          <w:szCs w:val="28"/>
          <w:u w:val="none"/>
        </w:rPr>
        <w:t xml:space="preserve"> </w:t>
      </w:r>
      <w:r>
        <w:rPr>
          <w:rStyle w:val="Style12"/>
          <w:rFonts w:cs="Times New Roman" w:ascii="Times New Roman" w:hAnsi="Times New Roman"/>
          <w:color w:val="000000"/>
          <w:sz w:val="28"/>
          <w:szCs w:val="28"/>
          <w:u w:val="none"/>
          <w:lang w:val="uk-UA"/>
        </w:rPr>
        <w:t>(дата звернення: 20.10.2024).</w:t>
      </w:r>
    </w:p>
    <w:p>
      <w:pPr>
        <w:pStyle w:val="Normal"/>
        <w:spacing w:lineRule="auto" w:line="360"/>
        <w:ind w:left="720" w:hanging="0"/>
        <w:jc w:val="center"/>
        <w:rPr/>
      </w:pPr>
      <w:r>
        <w:rPr>
          <w:rStyle w:val="Style12"/>
          <w:rFonts w:cs="Times New Roman" w:ascii="Times New Roman" w:hAnsi="Times New Roman"/>
          <w:color w:val="000000"/>
          <w:sz w:val="28"/>
          <w:szCs w:val="28"/>
          <w:u w:val="none"/>
          <w:lang w:val="uk-UA"/>
        </w:rPr>
        <w:t>Довідкові видання:</w:t>
      </w:r>
    </w:p>
    <w:p>
      <w:pPr>
        <w:pStyle w:val="Normal"/>
        <w:numPr>
          <w:ilvl w:val="0"/>
          <w:numId w:val="5"/>
        </w:numPr>
        <w:spacing w:lineRule="auto" w:line="360"/>
        <w:jc w:val="both"/>
        <w:rPr/>
      </w:pPr>
      <w:r>
        <w:rPr>
          <w:rStyle w:val="Style12"/>
          <w:rFonts w:cs="Times New Roman" w:ascii="Times New Roman" w:hAnsi="Times New Roman"/>
          <w:color w:val="000000"/>
          <w:sz w:val="28"/>
          <w:szCs w:val="28"/>
          <w:u w:val="none"/>
          <w:lang w:val="uk-UA"/>
        </w:rPr>
        <w:t>Гром’як Р.</w:t>
      </w:r>
      <w:r>
        <w:rPr>
          <w:rStyle w:val="Style12"/>
          <w:rFonts w:cs="Times New Roman" w:ascii="Times New Roman" w:hAnsi="Times New Roman"/>
          <w:sz w:val="28"/>
          <w:szCs w:val="28"/>
          <w:lang w:val="uk-UA"/>
        </w:rPr>
        <w:t>,</w:t>
      </w:r>
      <w:r>
        <w:rPr>
          <w:rStyle w:val="Style12"/>
          <w:rFonts w:cs="Times New Roman" w:ascii="Times New Roman" w:hAnsi="Times New Roman"/>
          <w:color w:val="000000"/>
          <w:sz w:val="28"/>
          <w:szCs w:val="28"/>
          <w:u w:val="none"/>
          <w:lang w:val="uk-UA"/>
        </w:rPr>
        <w:t xml:space="preserve"> Ковалів Ю., Теремко В. Літературознавчий словник-довідник. Київ: Академія, 2007. 752 с. </w:t>
      </w:r>
    </w:p>
    <w:p>
      <w:pPr>
        <w:pStyle w:val="Normal"/>
        <w:numPr>
          <w:ilvl w:val="0"/>
          <w:numId w:val="5"/>
        </w:numPr>
        <w:spacing w:lineRule="auto" w:line="360"/>
        <w:jc w:val="both"/>
        <w:rPr/>
      </w:pPr>
      <w:r>
        <w:rPr>
          <w:rStyle w:val="Style12"/>
          <w:rFonts w:cs="Times New Roman" w:ascii="Times New Roman" w:hAnsi="Times New Roman"/>
          <w:color w:val="000000"/>
          <w:sz w:val="28"/>
          <w:szCs w:val="28"/>
          <w:u w:val="none"/>
          <w:lang w:val="uk-UA"/>
        </w:rPr>
        <w:t xml:space="preserve"> </w:t>
      </w:r>
      <w:r>
        <w:rPr>
          <w:rStyle w:val="Style12"/>
          <w:rFonts w:cs="Times New Roman" w:ascii="Times New Roman" w:hAnsi="Times New Roman"/>
          <w:color w:val="000000"/>
          <w:sz w:val="28"/>
          <w:szCs w:val="28"/>
          <w:u w:val="none"/>
          <w:lang w:val="uk-UA"/>
        </w:rPr>
        <w:t xml:space="preserve">Миславський В. Н. Кінословник. Терміни, визначення, жаргонізми. Харків: 2007. 328 с. </w:t>
      </w:r>
    </w:p>
    <w:p>
      <w:pPr>
        <w:pStyle w:val="Normal"/>
        <w:numPr>
          <w:ilvl w:val="0"/>
          <w:numId w:val="5"/>
        </w:numPr>
        <w:spacing w:lineRule="auto" w:line="360"/>
        <w:jc w:val="both"/>
        <w:rPr/>
      </w:pPr>
      <w:r>
        <w:rPr>
          <w:rStyle w:val="Style12"/>
          <w:rFonts w:cs="Times New Roman" w:ascii="Times New Roman" w:hAnsi="Times New Roman"/>
          <w:color w:val="000000"/>
          <w:sz w:val="28"/>
          <w:szCs w:val="28"/>
          <w:u w:val="none"/>
          <w:lang w:val="uk-UA"/>
        </w:rPr>
        <w:t>Тримбач</w:t>
      </w:r>
      <w:bookmarkStart w:id="6" w:name="cite-point"/>
      <w:bookmarkEnd w:id="6"/>
      <w:r>
        <w:rPr>
          <w:rStyle w:val="Style12"/>
          <w:rFonts w:cs="Times New Roman" w:ascii="Times New Roman" w:hAnsi="Times New Roman"/>
          <w:color w:val="000000"/>
          <w:sz w:val="28"/>
          <w:szCs w:val="28"/>
          <w:u w:val="none"/>
          <w:lang w:val="uk-UA"/>
        </w:rPr>
        <w:t xml:space="preserve"> С. В. Кінематографія. Енциклопедія Сучасної України: електронна версія[онлайн].Гол. редкол.: І. М.Дзюба, А. І. Жуковський, М. Г. Железняк та ін.; НАН України, НТШ. Київ: Інститут енциклопедичних досліджень НАН України, 2013. URL: </w:t>
      </w:r>
      <w:hyperlink r:id="rId69">
        <w:r>
          <w:rPr>
            <w:rStyle w:val="Style12"/>
            <w:rFonts w:cs="Times New Roman" w:ascii="Times New Roman" w:hAnsi="Times New Roman"/>
            <w:color w:val="000000"/>
            <w:sz w:val="28"/>
            <w:szCs w:val="28"/>
            <w:u w:val="none"/>
            <w:lang w:val="uk-UA"/>
          </w:rPr>
          <w:t>https://esu.com.ua/search_articles.php?id=6912</w:t>
        </w:r>
      </w:hyperlink>
      <w:r>
        <w:rPr>
          <w:rStyle w:val="Style12"/>
          <w:rFonts w:cs="Times New Roman" w:ascii="Times New Roman" w:hAnsi="Times New Roman"/>
          <w:color w:val="000000"/>
          <w:sz w:val="28"/>
          <w:szCs w:val="28"/>
          <w:u w:val="none"/>
          <w:lang w:val="uk-UA"/>
        </w:rPr>
        <w:t xml:space="preserve"> (дата звернення: 15.01.2022).</w:t>
      </w:r>
    </w:p>
    <w:p>
      <w:pPr>
        <w:pStyle w:val="Normal"/>
        <w:numPr>
          <w:ilvl w:val="0"/>
          <w:numId w:val="5"/>
        </w:numPr>
        <w:spacing w:lineRule="auto" w:line="360"/>
        <w:jc w:val="both"/>
        <w:rPr/>
      </w:pPr>
      <w:r>
        <w:rPr>
          <w:rStyle w:val="Style12"/>
          <w:rFonts w:cs="Times New Roman" w:ascii="Times New Roman" w:hAnsi="Times New Roman"/>
          <w:color w:val="000000"/>
          <w:sz w:val="28"/>
          <w:szCs w:val="28"/>
          <w:u w:val="none"/>
        </w:rPr>
        <w:t xml:space="preserve">Cambridge Dictionary. URL: </w:t>
      </w:r>
      <w:hyperlink r:id="rId70">
        <w:r>
          <w:rPr>
            <w:rStyle w:val="Style12"/>
            <w:rFonts w:cs="Times New Roman" w:ascii="Times New Roman" w:hAnsi="Times New Roman"/>
            <w:color w:val="000000"/>
            <w:sz w:val="28"/>
            <w:szCs w:val="28"/>
            <w:lang w:val="uk-UA"/>
          </w:rPr>
          <w:t>https://dictionary.cambridge.org/</w:t>
        </w:r>
      </w:hyperlink>
      <w:r>
        <w:rPr>
          <w:rStyle w:val="Style12"/>
          <w:rFonts w:cs="Times New Roman" w:ascii="Times New Roman" w:hAnsi="Times New Roman"/>
          <w:color w:val="000000"/>
          <w:sz w:val="28"/>
          <w:szCs w:val="28"/>
          <w:u w:val="none"/>
          <w:lang w:val="uk-UA"/>
        </w:rPr>
        <w:t xml:space="preserve"> (дата звернення: 15.01.2022).</w:t>
      </w:r>
    </w:p>
    <w:p>
      <w:pPr>
        <w:pStyle w:val="Normal"/>
        <w:numPr>
          <w:ilvl w:val="0"/>
          <w:numId w:val="5"/>
        </w:numPr>
        <w:spacing w:lineRule="auto" w:line="360"/>
        <w:jc w:val="both"/>
        <w:rPr/>
      </w:pPr>
      <w:r>
        <w:rPr>
          <w:rStyle w:val="Style12"/>
          <w:rFonts w:cs="Times New Roman" w:ascii="Times New Roman" w:hAnsi="Times New Roman"/>
          <w:color w:val="000000"/>
          <w:sz w:val="28"/>
          <w:szCs w:val="28"/>
          <w:u w:val="none"/>
        </w:rPr>
        <w:t xml:space="preserve">Longman Dictionary. URL: </w:t>
      </w:r>
      <w:hyperlink r:id="rId71">
        <w:r>
          <w:rPr>
            <w:rStyle w:val="Style12"/>
            <w:rFonts w:cs="Times New Roman" w:ascii="Times New Roman" w:hAnsi="Times New Roman"/>
            <w:color w:val="000000"/>
            <w:sz w:val="28"/>
            <w:szCs w:val="28"/>
            <w:lang w:val="uk-UA"/>
          </w:rPr>
          <w:t>https://www.ldoceonline.com/</w:t>
        </w:r>
      </w:hyperlink>
      <w:r>
        <w:rPr>
          <w:rStyle w:val="Style12"/>
          <w:rFonts w:cs="Times New Roman" w:ascii="Times New Roman" w:hAnsi="Times New Roman"/>
          <w:color w:val="000000"/>
          <w:sz w:val="28"/>
          <w:szCs w:val="28"/>
          <w:u w:val="none"/>
          <w:lang w:val="uk-UA"/>
        </w:rPr>
        <w:t xml:space="preserve"> (дата звернення: 15.01.2022).</w:t>
      </w:r>
    </w:p>
    <w:p>
      <w:pPr>
        <w:pStyle w:val="Normal"/>
        <w:numPr>
          <w:ilvl w:val="0"/>
          <w:numId w:val="5"/>
        </w:numPr>
        <w:spacing w:lineRule="auto" w:line="360"/>
        <w:jc w:val="both"/>
        <w:rPr/>
      </w:pPr>
      <w:r>
        <w:rPr>
          <w:rStyle w:val="Style12"/>
          <w:rFonts w:cs="Times New Roman" w:ascii="Times New Roman" w:hAnsi="Times New Roman"/>
          <w:color w:val="000000"/>
          <w:sz w:val="28"/>
          <w:szCs w:val="28"/>
          <w:u w:val="none"/>
        </w:rPr>
        <w:t xml:space="preserve">Macmillan Dictionary. URL: </w:t>
      </w:r>
      <w:hyperlink r:id="rId72">
        <w:r>
          <w:rPr>
            <w:rStyle w:val="Style12"/>
            <w:rFonts w:cs="Times New Roman" w:ascii="Times New Roman" w:hAnsi="Times New Roman"/>
            <w:color w:val="000000"/>
            <w:sz w:val="28"/>
            <w:szCs w:val="28"/>
            <w:lang w:val="uk-UA"/>
          </w:rPr>
          <w:t>https://www.macmillandictionary.com/</w:t>
        </w:r>
      </w:hyperlink>
      <w:r>
        <w:rPr>
          <w:rStyle w:val="Style12"/>
          <w:rFonts w:cs="Times New Roman" w:ascii="Times New Roman" w:hAnsi="Times New Roman"/>
          <w:color w:val="000000"/>
          <w:sz w:val="28"/>
          <w:szCs w:val="28"/>
          <w:u w:val="none"/>
          <w:lang w:val="uk-UA"/>
        </w:rPr>
        <w:t xml:space="preserve"> (дата звернення: 20.01.2022).</w:t>
      </w:r>
    </w:p>
    <w:p>
      <w:pPr>
        <w:pStyle w:val="Normal"/>
        <w:numPr>
          <w:ilvl w:val="0"/>
          <w:numId w:val="5"/>
        </w:numPr>
        <w:spacing w:lineRule="auto" w:line="360"/>
        <w:jc w:val="both"/>
        <w:rPr/>
      </w:pPr>
      <w:r>
        <w:rPr>
          <w:rStyle w:val="Style12"/>
          <w:rFonts w:cs="Times New Roman" w:ascii="Times New Roman" w:hAnsi="Times New Roman"/>
          <w:color w:val="000000"/>
          <w:sz w:val="28"/>
          <w:szCs w:val="28"/>
          <w:u w:val="none"/>
          <w:lang w:val="uk-UA"/>
        </w:rPr>
        <w:t xml:space="preserve">Merriam-Webster Dictionary. </w:t>
      </w:r>
      <w:r>
        <w:rPr>
          <w:rStyle w:val="Style12"/>
          <w:rFonts w:cs="Times New Roman" w:ascii="Times New Roman" w:hAnsi="Times New Roman"/>
          <w:color w:val="000000"/>
          <w:sz w:val="28"/>
          <w:szCs w:val="28"/>
          <w:u w:val="none"/>
        </w:rPr>
        <w:t xml:space="preserve">URL: </w:t>
      </w:r>
      <w:hyperlink r:id="rId73">
        <w:r>
          <w:rPr>
            <w:rStyle w:val="Style12"/>
            <w:rFonts w:cs="Times New Roman" w:ascii="Times New Roman" w:hAnsi="Times New Roman"/>
            <w:color w:val="000000"/>
            <w:sz w:val="28"/>
            <w:szCs w:val="28"/>
            <w:lang w:val="uk-UA"/>
          </w:rPr>
          <w:t>https://www.merriam-webster.com/</w:t>
        </w:r>
      </w:hyperlink>
      <w:r>
        <w:rPr>
          <w:rStyle w:val="Style12"/>
          <w:rFonts w:cs="Times New Roman" w:ascii="Times New Roman" w:hAnsi="Times New Roman"/>
          <w:color w:val="000000"/>
          <w:sz w:val="28"/>
          <w:szCs w:val="28"/>
          <w:u w:val="none"/>
          <w:lang w:val="uk-UA"/>
        </w:rPr>
        <w:t xml:space="preserve"> (дата звернення: 20.01.2022).</w:t>
      </w:r>
    </w:p>
    <w:p>
      <w:pPr>
        <w:pStyle w:val="Normal"/>
        <w:numPr>
          <w:ilvl w:val="0"/>
          <w:numId w:val="5"/>
        </w:numPr>
        <w:spacing w:lineRule="auto" w:line="360"/>
        <w:jc w:val="both"/>
        <w:rPr/>
      </w:pPr>
      <w:r>
        <w:rPr>
          <w:rStyle w:val="Style12"/>
          <w:rFonts w:cs="Times New Roman" w:ascii="Times New Roman" w:hAnsi="Times New Roman"/>
          <w:color w:val="000000"/>
          <w:sz w:val="28"/>
          <w:szCs w:val="28"/>
          <w:u w:val="none"/>
          <w:lang w:val="uk-UA"/>
        </w:rPr>
        <w:t xml:space="preserve">Online Etymology Dictionary. URL: </w:t>
      </w:r>
      <w:hyperlink r:id="rId74">
        <w:r>
          <w:rPr>
            <w:rStyle w:val="Style12"/>
            <w:rFonts w:cs="Times New Roman" w:ascii="Times New Roman" w:hAnsi="Times New Roman"/>
            <w:color w:val="000000"/>
            <w:sz w:val="28"/>
            <w:szCs w:val="28"/>
            <w:u w:val="none"/>
            <w:lang w:val="uk-UA"/>
          </w:rPr>
          <w:t>https://www.etymonline.com/</w:t>
        </w:r>
      </w:hyperlink>
      <w:r>
        <w:rPr>
          <w:rStyle w:val="Style12"/>
          <w:rFonts w:cs="Times New Roman" w:ascii="Times New Roman" w:hAnsi="Times New Roman"/>
          <w:color w:val="000000"/>
          <w:sz w:val="28"/>
          <w:szCs w:val="28"/>
          <w:u w:val="none"/>
          <w:lang w:val="uk-UA"/>
        </w:rPr>
        <w:t xml:space="preserve"> (дата звернення: 10.01.2022). </w:t>
      </w:r>
    </w:p>
    <w:p>
      <w:pPr>
        <w:pStyle w:val="Normal"/>
        <w:numPr>
          <w:ilvl w:val="0"/>
          <w:numId w:val="5"/>
        </w:numPr>
        <w:spacing w:lineRule="auto" w:line="360"/>
        <w:jc w:val="both"/>
        <w:rPr/>
      </w:pPr>
      <w:r>
        <w:rPr>
          <w:rFonts w:ascii="Times New Roman" w:hAnsi="Times New Roman"/>
          <w:color w:val="000000"/>
          <w:sz w:val="28"/>
          <w:szCs w:val="28"/>
          <w:lang w:val="uk-UA"/>
        </w:rPr>
        <w:t xml:space="preserve">Oxford Learner's Dictionaries. </w:t>
      </w:r>
      <w:r>
        <w:rPr>
          <w:rFonts w:ascii="Times New Roman" w:hAnsi="Times New Roman"/>
          <w:color w:val="000000"/>
          <w:sz w:val="28"/>
          <w:szCs w:val="28"/>
        </w:rPr>
        <w:t xml:space="preserve">URL: </w:t>
      </w:r>
      <w:hyperlink r:id="rId75">
        <w:r>
          <w:rPr>
            <w:rStyle w:val="Style12"/>
            <w:rFonts w:ascii="Times New Roman" w:hAnsi="Times New Roman"/>
            <w:color w:val="000000"/>
            <w:sz w:val="28"/>
            <w:szCs w:val="28"/>
            <w:lang w:val="uk-UA"/>
          </w:rPr>
          <w:t>https://www.oxfordlearnersdictionaries.com/</w:t>
        </w:r>
      </w:hyperlink>
      <w:r>
        <w:rPr>
          <w:rStyle w:val="Style12"/>
          <w:rFonts w:ascii="Times New Roman" w:hAnsi="Times New Roman"/>
          <w:color w:val="000000"/>
          <w:sz w:val="28"/>
          <w:szCs w:val="28"/>
          <w:u w:val="none"/>
          <w:lang w:val="uk-UA"/>
        </w:rPr>
        <w:t xml:space="preserve"> (дата звернення: 10.01.2022).</w:t>
      </w:r>
    </w:p>
    <w:p>
      <w:pPr>
        <w:pStyle w:val="Normal"/>
        <w:numPr>
          <w:ilvl w:val="0"/>
          <w:numId w:val="5"/>
        </w:numPr>
        <w:spacing w:lineRule="auto" w:line="360"/>
        <w:jc w:val="both"/>
        <w:rPr/>
      </w:pPr>
      <w:r>
        <w:rPr>
          <w:rStyle w:val="Style12"/>
          <w:rFonts w:ascii="Times New Roman" w:hAnsi="Times New Roman"/>
          <w:color w:val="000000"/>
          <w:sz w:val="28"/>
          <w:szCs w:val="28"/>
          <w:u w:val="none"/>
        </w:rPr>
        <w:t xml:space="preserve">Skeat W. W. A concise etymological dictionary of the English language. URL: </w:t>
      </w:r>
      <w:hyperlink r:id="rId76">
        <w:r>
          <w:rPr>
            <w:rStyle w:val="Style12"/>
            <w:rFonts w:ascii="Times New Roman" w:hAnsi="Times New Roman"/>
            <w:color w:val="000000"/>
            <w:sz w:val="28"/>
            <w:szCs w:val="28"/>
            <w:u w:val="none"/>
          </w:rPr>
          <w:t>http</w:t>
        </w:r>
      </w:hyperlink>
      <w:hyperlink r:id="rId77">
        <w:r>
          <w:rPr>
            <w:rStyle w:val="Style12"/>
            <w:rFonts w:ascii="Times New Roman" w:hAnsi="Times New Roman"/>
            <w:color w:val="000000"/>
            <w:sz w:val="28"/>
            <w:szCs w:val="28"/>
            <w:u w:val="none"/>
          </w:rPr>
          <w:t>://</w:t>
        </w:r>
      </w:hyperlink>
      <w:hyperlink r:id="rId78">
        <w:r>
          <w:rPr>
            <w:rStyle w:val="Style12"/>
            <w:rFonts w:ascii="Times New Roman" w:hAnsi="Times New Roman"/>
            <w:color w:val="000000"/>
            <w:sz w:val="28"/>
            <w:szCs w:val="28"/>
            <w:u w:val="none"/>
          </w:rPr>
          <w:t>www</w:t>
        </w:r>
      </w:hyperlink>
      <w:hyperlink r:id="rId79">
        <w:r>
          <w:rPr>
            <w:rStyle w:val="Style12"/>
            <w:rFonts w:ascii="Times New Roman" w:hAnsi="Times New Roman"/>
            <w:color w:val="000000"/>
            <w:sz w:val="28"/>
            <w:szCs w:val="28"/>
            <w:u w:val="none"/>
          </w:rPr>
          <w:t>.</w:t>
        </w:r>
      </w:hyperlink>
      <w:hyperlink r:id="rId80">
        <w:r>
          <w:rPr>
            <w:rStyle w:val="Style12"/>
            <w:rFonts w:ascii="Times New Roman" w:hAnsi="Times New Roman"/>
            <w:color w:val="000000"/>
            <w:sz w:val="28"/>
            <w:szCs w:val="28"/>
            <w:u w:val="none"/>
          </w:rPr>
          <w:t>simardartizanfarm</w:t>
        </w:r>
      </w:hyperlink>
      <w:hyperlink r:id="rId81">
        <w:r>
          <w:rPr>
            <w:rStyle w:val="Style12"/>
            <w:rFonts w:ascii="Times New Roman" w:hAnsi="Times New Roman"/>
            <w:color w:val="000000"/>
            <w:sz w:val="28"/>
            <w:szCs w:val="28"/>
            <w:u w:val="none"/>
          </w:rPr>
          <w:t>.</w:t>
        </w:r>
      </w:hyperlink>
      <w:hyperlink r:id="rId82">
        <w:r>
          <w:rPr>
            <w:rStyle w:val="Style12"/>
            <w:rFonts w:ascii="Times New Roman" w:hAnsi="Times New Roman"/>
            <w:color w:val="000000"/>
            <w:sz w:val="28"/>
            <w:szCs w:val="28"/>
            <w:u w:val="none"/>
          </w:rPr>
          <w:t>ca</w:t>
        </w:r>
      </w:hyperlink>
      <w:hyperlink r:id="rId83">
        <w:r>
          <w:rPr>
            <w:rStyle w:val="Style12"/>
            <w:rFonts w:ascii="Times New Roman" w:hAnsi="Times New Roman"/>
            <w:color w:val="000000"/>
            <w:sz w:val="28"/>
            <w:szCs w:val="28"/>
            <w:u w:val="none"/>
          </w:rPr>
          <w:t>/</w:t>
        </w:r>
      </w:hyperlink>
      <w:hyperlink r:id="rId84">
        <w:r>
          <w:rPr>
            <w:rStyle w:val="Style12"/>
            <w:rFonts w:ascii="Times New Roman" w:hAnsi="Times New Roman"/>
            <w:color w:val="000000"/>
            <w:sz w:val="28"/>
            <w:szCs w:val="28"/>
            <w:u w:val="none"/>
          </w:rPr>
          <w:t>pdf</w:t>
        </w:r>
      </w:hyperlink>
      <w:hyperlink r:id="rId85">
        <w:r>
          <w:rPr>
            <w:rStyle w:val="Style12"/>
            <w:rFonts w:ascii="Times New Roman" w:hAnsi="Times New Roman"/>
            <w:color w:val="000000"/>
            <w:sz w:val="28"/>
            <w:szCs w:val="28"/>
            <w:u w:val="none"/>
          </w:rPr>
          <w:t>/</w:t>
        </w:r>
      </w:hyperlink>
      <w:hyperlink r:id="rId86">
        <w:r>
          <w:rPr>
            <w:rStyle w:val="Style12"/>
            <w:rFonts w:ascii="Times New Roman" w:hAnsi="Times New Roman"/>
            <w:color w:val="000000"/>
            <w:sz w:val="28"/>
            <w:szCs w:val="28"/>
            <w:u w:val="none"/>
          </w:rPr>
          <w:t>A</w:t>
        </w:r>
      </w:hyperlink>
      <w:hyperlink r:id="rId87">
        <w:r>
          <w:rPr>
            <w:rStyle w:val="Style12"/>
            <w:rFonts w:ascii="Times New Roman" w:hAnsi="Times New Roman"/>
            <w:color w:val="000000"/>
            <w:sz w:val="28"/>
            <w:szCs w:val="28"/>
            <w:u w:val="none"/>
          </w:rPr>
          <w:t>-</w:t>
        </w:r>
      </w:hyperlink>
      <w:hyperlink r:id="rId88">
        <w:r>
          <w:rPr>
            <w:rStyle w:val="Style12"/>
            <w:rFonts w:ascii="Times New Roman" w:hAnsi="Times New Roman"/>
            <w:color w:val="000000"/>
            <w:sz w:val="28"/>
            <w:szCs w:val="28"/>
            <w:u w:val="none"/>
          </w:rPr>
          <w:t>Concise</w:t>
        </w:r>
      </w:hyperlink>
      <w:hyperlink r:id="rId89">
        <w:r>
          <w:rPr>
            <w:rStyle w:val="Style12"/>
            <w:rFonts w:ascii="Times New Roman" w:hAnsi="Times New Roman"/>
            <w:color w:val="000000"/>
            <w:sz w:val="28"/>
            <w:szCs w:val="28"/>
            <w:u w:val="none"/>
          </w:rPr>
          <w:t>-</w:t>
        </w:r>
      </w:hyperlink>
      <w:hyperlink r:id="rId90">
        <w:r>
          <w:rPr>
            <w:rStyle w:val="Style12"/>
            <w:rFonts w:ascii="Times New Roman" w:hAnsi="Times New Roman"/>
            <w:color w:val="000000"/>
            <w:sz w:val="28"/>
            <w:szCs w:val="28"/>
            <w:u w:val="none"/>
          </w:rPr>
          <w:t>Etymological</w:t>
        </w:r>
      </w:hyperlink>
      <w:hyperlink r:id="rId91">
        <w:r>
          <w:rPr>
            <w:rStyle w:val="Style12"/>
            <w:rFonts w:ascii="Times New Roman" w:hAnsi="Times New Roman"/>
            <w:color w:val="000000"/>
            <w:sz w:val="28"/>
            <w:szCs w:val="28"/>
            <w:u w:val="none"/>
          </w:rPr>
          <w:t>-</w:t>
        </w:r>
      </w:hyperlink>
      <w:hyperlink r:id="rId92">
        <w:r>
          <w:rPr>
            <w:rStyle w:val="Style12"/>
            <w:rFonts w:ascii="Times New Roman" w:hAnsi="Times New Roman"/>
            <w:color w:val="000000"/>
            <w:sz w:val="28"/>
            <w:szCs w:val="28"/>
            <w:u w:val="none"/>
          </w:rPr>
          <w:t>Dictionary</w:t>
        </w:r>
      </w:hyperlink>
      <w:hyperlink r:id="rId93">
        <w:r>
          <w:rPr>
            <w:rStyle w:val="Style12"/>
            <w:rFonts w:ascii="Times New Roman" w:hAnsi="Times New Roman"/>
            <w:color w:val="000000"/>
            <w:sz w:val="28"/>
            <w:szCs w:val="28"/>
            <w:u w:val="none"/>
          </w:rPr>
          <w:t>-</w:t>
        </w:r>
      </w:hyperlink>
      <w:hyperlink r:id="rId94">
        <w:r>
          <w:rPr>
            <w:rStyle w:val="Style12"/>
            <w:rFonts w:ascii="Times New Roman" w:hAnsi="Times New Roman"/>
            <w:color w:val="000000"/>
            <w:sz w:val="28"/>
            <w:szCs w:val="28"/>
            <w:u w:val="none"/>
          </w:rPr>
          <w:t>of</w:t>
        </w:r>
      </w:hyperlink>
      <w:hyperlink r:id="rId95">
        <w:r>
          <w:rPr>
            <w:rStyle w:val="Style12"/>
            <w:rFonts w:ascii="Times New Roman" w:hAnsi="Times New Roman"/>
            <w:color w:val="000000"/>
            <w:sz w:val="28"/>
            <w:szCs w:val="28"/>
            <w:u w:val="none"/>
          </w:rPr>
          <w:t>-</w:t>
        </w:r>
      </w:hyperlink>
      <w:hyperlink r:id="rId96">
        <w:r>
          <w:rPr>
            <w:rStyle w:val="Style12"/>
            <w:rFonts w:ascii="Times New Roman" w:hAnsi="Times New Roman"/>
            <w:color w:val="000000"/>
            <w:sz w:val="28"/>
            <w:szCs w:val="28"/>
            <w:u w:val="none"/>
          </w:rPr>
          <w:t>The</w:t>
        </w:r>
      </w:hyperlink>
      <w:hyperlink r:id="rId97">
        <w:r>
          <w:rPr>
            <w:rStyle w:val="Style12"/>
            <w:rFonts w:ascii="Times New Roman" w:hAnsi="Times New Roman"/>
            <w:color w:val="000000"/>
            <w:sz w:val="28"/>
            <w:szCs w:val="28"/>
            <w:u w:val="none"/>
          </w:rPr>
          <w:t>-</w:t>
        </w:r>
      </w:hyperlink>
      <w:hyperlink r:id="rId98">
        <w:r>
          <w:rPr>
            <w:rStyle w:val="Style12"/>
            <w:rFonts w:ascii="Times New Roman" w:hAnsi="Times New Roman"/>
            <w:color w:val="000000"/>
            <w:sz w:val="28"/>
            <w:szCs w:val="28"/>
            <w:u w:val="none"/>
          </w:rPr>
          <w:t>English</w:t>
        </w:r>
      </w:hyperlink>
      <w:hyperlink r:id="rId99">
        <w:r>
          <w:rPr>
            <w:rStyle w:val="Style12"/>
            <w:rFonts w:ascii="Times New Roman" w:hAnsi="Times New Roman"/>
            <w:color w:val="000000"/>
            <w:sz w:val="28"/>
            <w:szCs w:val="28"/>
            <w:u w:val="none"/>
          </w:rPr>
          <w:t>-</w:t>
        </w:r>
      </w:hyperlink>
      <w:hyperlink r:id="rId100">
        <w:r>
          <w:rPr>
            <w:rStyle w:val="Style12"/>
            <w:rFonts w:ascii="Times New Roman" w:hAnsi="Times New Roman"/>
            <w:color w:val="000000"/>
            <w:sz w:val="28"/>
            <w:szCs w:val="28"/>
            <w:u w:val="none"/>
          </w:rPr>
          <w:t>Language</w:t>
        </w:r>
      </w:hyperlink>
      <w:hyperlink r:id="rId101">
        <w:r>
          <w:rPr>
            <w:rStyle w:val="Style12"/>
            <w:rFonts w:ascii="Times New Roman" w:hAnsi="Times New Roman"/>
            <w:color w:val="000000"/>
            <w:sz w:val="28"/>
            <w:szCs w:val="28"/>
            <w:u w:val="none"/>
          </w:rPr>
          <w:t>.</w:t>
        </w:r>
      </w:hyperlink>
      <w:hyperlink r:id="rId102">
        <w:r>
          <w:rPr>
            <w:rStyle w:val="Style12"/>
            <w:rFonts w:ascii="Times New Roman" w:hAnsi="Times New Roman"/>
            <w:color w:val="000000"/>
            <w:sz w:val="28"/>
            <w:szCs w:val="28"/>
            <w:u w:val="none"/>
          </w:rPr>
          <w:t>pdf</w:t>
        </w:r>
      </w:hyperlink>
      <w:r>
        <w:rPr>
          <w:rStyle w:val="Style12"/>
          <w:rFonts w:ascii="Times New Roman" w:hAnsi="Times New Roman"/>
          <w:color w:val="000000"/>
          <w:sz w:val="28"/>
          <w:szCs w:val="28"/>
          <w:u w:val="none"/>
        </w:rPr>
        <w:t xml:space="preserve"> </w:t>
      </w:r>
      <w:r>
        <w:rPr>
          <w:rStyle w:val="Style12"/>
          <w:rFonts w:ascii="Times New Roman" w:hAnsi="Times New Roman"/>
          <w:color w:val="000000"/>
          <w:sz w:val="28"/>
          <w:szCs w:val="28"/>
          <w:u w:val="none"/>
          <w:lang w:val="uk-UA"/>
        </w:rPr>
        <w:t>(дата звернення: 10.01.2022).</w:t>
      </w:r>
    </w:p>
    <w:p>
      <w:pPr>
        <w:pStyle w:val="Normal"/>
        <w:numPr>
          <w:ilvl w:val="0"/>
          <w:numId w:val="5"/>
        </w:numPr>
        <w:spacing w:lineRule="auto" w:line="360"/>
        <w:jc w:val="both"/>
        <w:rPr/>
      </w:pPr>
      <w:r>
        <w:rPr>
          <w:rStyle w:val="Style12"/>
          <w:rFonts w:ascii="Times New Roman" w:hAnsi="Times New Roman"/>
          <w:color w:val="000000"/>
          <w:sz w:val="28"/>
          <w:szCs w:val="28"/>
          <w:u w:val="none"/>
        </w:rPr>
        <w:t xml:space="preserve"> </w:t>
      </w:r>
      <w:r>
        <w:rPr>
          <w:rStyle w:val="Style12"/>
          <w:rFonts w:cs="Times New Roman" w:ascii="Times New Roman" w:hAnsi="Times New Roman"/>
          <w:color w:val="000000"/>
          <w:sz w:val="28"/>
          <w:szCs w:val="28"/>
          <w:u w:val="none"/>
          <w:lang w:val="uk-UA"/>
        </w:rPr>
        <w:t>Ultimate</w:t>
      </w:r>
      <w:r>
        <w:rPr>
          <w:rStyle w:val="Style12"/>
          <w:rFonts w:cs="Times New Roman" w:ascii="Times New Roman" w:hAnsi="Times New Roman"/>
          <w:color w:val="000000"/>
          <w:sz w:val="28"/>
          <w:szCs w:val="28"/>
          <w:u w:val="none"/>
        </w:rPr>
        <w:t xml:space="preserve"> guide to film terms: the definitive glossary of film terminology. </w:t>
      </w:r>
      <w:r>
        <w:rPr>
          <w:rStyle w:val="Style12"/>
          <w:rFonts w:cs="Times New Roman" w:ascii="Times New Roman" w:hAnsi="Times New Roman"/>
          <w:i/>
          <w:iCs/>
          <w:color w:val="000000"/>
          <w:sz w:val="28"/>
          <w:szCs w:val="28"/>
          <w:u w:val="none"/>
        </w:rPr>
        <w:t>StudioBinder</w:t>
      </w:r>
      <w:r>
        <w:rPr>
          <w:rStyle w:val="Style12"/>
          <w:rFonts w:cs="Times New Roman" w:ascii="Times New Roman" w:hAnsi="Times New Roman"/>
          <w:color w:val="000000"/>
          <w:sz w:val="28"/>
          <w:szCs w:val="28"/>
          <w:u w:val="none"/>
        </w:rPr>
        <w:t xml:space="preserve">. URL: </w:t>
      </w:r>
      <w:hyperlink r:id="rId103">
        <w:r>
          <w:rPr>
            <w:rStyle w:val="Style12"/>
            <w:rFonts w:cs="Times New Roman" w:ascii="Times New Roman" w:hAnsi="Times New Roman"/>
            <w:color w:val="000000"/>
            <w:sz w:val="28"/>
            <w:szCs w:val="28"/>
            <w:u w:val="none"/>
          </w:rPr>
          <w:t>https://www.studiobinder.com/blog/movie-film-terms/</w:t>
        </w:r>
      </w:hyperlink>
      <w:r>
        <w:rPr>
          <w:rStyle w:val="Style12"/>
          <w:rFonts w:cs="Times New Roman" w:ascii="Times New Roman" w:hAnsi="Times New Roman"/>
          <w:color w:val="000000"/>
          <w:sz w:val="28"/>
          <w:szCs w:val="28"/>
          <w:u w:val="none"/>
        </w:rPr>
        <w:t xml:space="preserve"> (</w:t>
      </w:r>
      <w:r>
        <w:rPr>
          <w:rStyle w:val="Style12"/>
          <w:rFonts w:cs="Times New Roman" w:ascii="Times New Roman" w:hAnsi="Times New Roman"/>
          <w:color w:val="000000"/>
          <w:sz w:val="28"/>
          <w:szCs w:val="28"/>
          <w:u w:val="none"/>
          <w:lang w:val="uk-UA"/>
        </w:rPr>
        <w:t>дата звернення: 20.10.2024).</w:t>
      </w:r>
    </w:p>
    <w:p>
      <w:pPr>
        <w:pStyle w:val="Normal"/>
        <w:spacing w:lineRule="auto" w:line="360"/>
        <w:jc w:val="both"/>
        <w:rPr>
          <w:rStyle w:val="Style12"/>
          <w:rFonts w:ascii="Times New Roman" w:hAnsi="Times New Roman" w:cs="Times New Roman"/>
          <w:color w:val="000000"/>
          <w:sz w:val="28"/>
          <w:szCs w:val="28"/>
          <w:u w:val="none"/>
          <w:lang w:val="uk-UA"/>
        </w:rPr>
      </w:pPr>
      <w:r>
        <w:rPr>
          <w:rFonts w:cs="Times New Roman" w:ascii="Times New Roman" w:hAnsi="Times New Roman"/>
          <w:color w:val="000000"/>
          <w:sz w:val="28"/>
          <w:szCs w:val="28"/>
          <w:u w:val="none"/>
          <w:lang w:val="uk-UA"/>
        </w:rPr>
      </w:r>
    </w:p>
    <w:p>
      <w:pPr>
        <w:pStyle w:val="Normal"/>
        <w:spacing w:lineRule="auto" w:line="360"/>
        <w:jc w:val="both"/>
        <w:rPr>
          <w:rStyle w:val="Style12"/>
          <w:rFonts w:ascii="Times New Roman" w:hAnsi="Times New Roman" w:cs="Times New Roman"/>
          <w:color w:val="000000"/>
          <w:sz w:val="28"/>
          <w:szCs w:val="28"/>
          <w:u w:val="none"/>
          <w:lang w:val="uk-UA"/>
        </w:rPr>
      </w:pPr>
      <w:r>
        <w:rPr>
          <w:rFonts w:cs="Times New Roman" w:ascii="Times New Roman" w:hAnsi="Times New Roman"/>
          <w:color w:val="000000"/>
          <w:sz w:val="28"/>
          <w:szCs w:val="28"/>
          <w:u w:val="none"/>
          <w:lang w:val="uk-UA"/>
        </w:rPr>
      </w:r>
    </w:p>
    <w:p>
      <w:pPr>
        <w:pStyle w:val="Normal"/>
        <w:spacing w:lineRule="auto" w:line="360"/>
        <w:jc w:val="both"/>
        <w:rPr>
          <w:rStyle w:val="Style12"/>
          <w:rFonts w:ascii="Times New Roman" w:hAnsi="Times New Roman" w:cs="Times New Roman"/>
          <w:color w:val="000000"/>
          <w:sz w:val="28"/>
          <w:szCs w:val="28"/>
          <w:u w:val="none"/>
          <w:lang w:val="uk-UA"/>
        </w:rPr>
      </w:pPr>
      <w:r>
        <w:rPr>
          <w:rFonts w:cs="Times New Roman" w:ascii="Times New Roman" w:hAnsi="Times New Roman"/>
          <w:color w:val="000000"/>
          <w:sz w:val="28"/>
          <w:szCs w:val="28"/>
          <w:u w:val="none"/>
          <w:lang w:val="uk-UA"/>
        </w:rPr>
      </w:r>
    </w:p>
    <w:p>
      <w:pPr>
        <w:pStyle w:val="Normal"/>
        <w:spacing w:lineRule="auto" w:line="360"/>
        <w:jc w:val="both"/>
        <w:rPr>
          <w:rStyle w:val="Style12"/>
          <w:sz w:val="28"/>
          <w:szCs w:val="28"/>
        </w:rPr>
      </w:pPr>
      <w:r>
        <w:rPr>
          <w:sz w:val="28"/>
          <w:szCs w:val="28"/>
        </w:rPr>
      </w:r>
    </w:p>
    <w:p>
      <w:pPr>
        <w:pStyle w:val="Style18"/>
        <w:spacing w:lineRule="auto" w:line="360"/>
        <w:jc w:val="both"/>
        <w:rPr>
          <w:rFonts w:ascii="Times New Roman" w:hAnsi="Times New Roman"/>
          <w:b/>
          <w:b/>
          <w:bCs/>
          <w:color w:val="000000"/>
          <w:sz w:val="28"/>
          <w:szCs w:val="28"/>
        </w:rPr>
      </w:pPr>
      <w:r>
        <w:rPr>
          <w:rFonts w:ascii="Times New Roman" w:hAnsi="Times New Roman"/>
          <w:b/>
          <w:bCs/>
          <w:color w:val="000000"/>
          <w:sz w:val="28"/>
          <w:szCs w:val="28"/>
        </w:rPr>
      </w:r>
    </w:p>
    <w:p>
      <w:pPr>
        <w:pStyle w:val="Style18"/>
        <w:spacing w:lineRule="auto" w:line="360"/>
        <w:jc w:val="center"/>
        <w:rPr>
          <w:rFonts w:ascii="Times New Roman" w:hAnsi="Times New Roman"/>
          <w:b/>
          <w:b/>
          <w:bCs/>
          <w:color w:val="000000"/>
          <w:sz w:val="28"/>
          <w:szCs w:val="28"/>
        </w:rPr>
      </w:pPr>
      <w:r>
        <w:rPr>
          <w:rFonts w:ascii="Times New Roman" w:hAnsi="Times New Roman"/>
          <w:b/>
          <w:bCs/>
          <w:color w:val="000000"/>
          <w:sz w:val="28"/>
          <w:szCs w:val="28"/>
        </w:rPr>
        <w:t>SUMMARY</w:t>
      </w:r>
    </w:p>
    <w:p>
      <w:pPr>
        <w:pStyle w:val="Style18"/>
        <w:spacing w:lineRule="auto" w:line="360" w:before="0" w:after="0"/>
        <w:ind w:firstLine="562"/>
        <w:jc w:val="both"/>
        <w:rPr/>
      </w:pPr>
      <w:r>
        <w:rPr>
          <w:rFonts w:ascii="Times New Roman" w:hAnsi="Times New Roman"/>
          <w:color w:val="000000"/>
          <w:sz w:val="28"/>
          <w:szCs w:val="28"/>
        </w:rPr>
        <w:t xml:space="preserve">The </w:t>
      </w:r>
      <w:r>
        <w:rPr>
          <w:rFonts w:ascii="Times New Roman" w:hAnsi="Times New Roman"/>
          <w:i/>
          <w:iCs/>
          <w:color w:val="000000"/>
          <w:sz w:val="28"/>
          <w:szCs w:val="28"/>
        </w:rPr>
        <w:t>topic</w:t>
      </w:r>
      <w:r>
        <w:rPr>
          <w:rFonts w:ascii="Times New Roman" w:hAnsi="Times New Roman"/>
          <w:color w:val="000000"/>
          <w:sz w:val="28"/>
          <w:szCs w:val="28"/>
        </w:rPr>
        <w:t xml:space="preserve"> of this paper is «Lexico-semantic field </w:t>
      </w:r>
      <w:r>
        <w:rPr>
          <w:rFonts w:ascii="Times New Roman" w:hAnsi="Times New Roman"/>
          <w:i/>
          <w:iCs/>
          <w:color w:val="000000"/>
          <w:sz w:val="28"/>
          <w:szCs w:val="28"/>
        </w:rPr>
        <w:t>cinematography in the English language</w:t>
      </w:r>
      <w:r>
        <w:rPr>
          <w:rFonts w:ascii="Times New Roman" w:hAnsi="Times New Roman"/>
          <w:color w:val="000000"/>
          <w:sz w:val="28"/>
          <w:szCs w:val="28"/>
        </w:rPr>
        <w:t xml:space="preserve">». The choice of the research topic is primarily related to the deep interest in cinematography as a component of the whole artistic culture. The </w:t>
      </w:r>
      <w:r>
        <w:rPr>
          <w:rFonts w:ascii="Times New Roman" w:hAnsi="Times New Roman"/>
          <w:i/>
          <w:iCs/>
          <w:color w:val="000000"/>
          <w:sz w:val="28"/>
          <w:szCs w:val="28"/>
        </w:rPr>
        <w:t>relevance</w:t>
      </w:r>
      <w:r>
        <w:rPr>
          <w:rFonts w:ascii="Times New Roman" w:hAnsi="Times New Roman"/>
          <w:color w:val="000000"/>
          <w:sz w:val="28"/>
          <w:szCs w:val="28"/>
        </w:rPr>
        <w:t xml:space="preserve"> of the research topic lies in the fact that at the present stage of society's development, the film industry occupies an important place, performing entertainment, educational and aesthetic roles. The lexicon of this industry is changing quite rapidly and actively. </w:t>
      </w:r>
    </w:p>
    <w:p>
      <w:pPr>
        <w:pStyle w:val="Style18"/>
        <w:spacing w:lineRule="auto" w:line="360" w:before="0" w:after="0"/>
        <w:ind w:firstLine="562"/>
        <w:jc w:val="both"/>
        <w:rPr/>
      </w:pPr>
      <w:r>
        <w:rPr>
          <w:rFonts w:ascii="Times New Roman" w:hAnsi="Times New Roman"/>
          <w:color w:val="000000"/>
          <w:sz w:val="28"/>
          <w:szCs w:val="28"/>
        </w:rPr>
        <w:t xml:space="preserve">The </w:t>
      </w:r>
      <w:r>
        <w:rPr>
          <w:rFonts w:ascii="Times New Roman" w:hAnsi="Times New Roman"/>
          <w:i/>
          <w:iCs/>
          <w:color w:val="000000"/>
          <w:sz w:val="28"/>
          <w:szCs w:val="28"/>
        </w:rPr>
        <w:t>purpose</w:t>
      </w:r>
      <w:r>
        <w:rPr>
          <w:rFonts w:ascii="Times New Roman" w:hAnsi="Times New Roman"/>
          <w:color w:val="000000"/>
          <w:sz w:val="28"/>
          <w:szCs w:val="28"/>
        </w:rPr>
        <w:t xml:space="preserve"> of the study was to investigate the concept of lexical and semantic field, especially the process of its formation and functioning in the sphere of film production. To achieve this goal, the following tasks were performed: </w:t>
      </w:r>
    </w:p>
    <w:p>
      <w:pPr>
        <w:pStyle w:val="Style18"/>
        <w:numPr>
          <w:ilvl w:val="0"/>
          <w:numId w:val="6"/>
        </w:numPr>
        <w:spacing w:lineRule="auto" w:line="360" w:before="0" w:after="0"/>
        <w:jc w:val="both"/>
        <w:rPr/>
      </w:pPr>
      <w:r>
        <w:rPr>
          <w:rFonts w:ascii="Times New Roman" w:hAnsi="Times New Roman"/>
          <w:color w:val="000000"/>
          <w:sz w:val="28"/>
          <w:szCs w:val="28"/>
        </w:rPr>
        <w:t>the process of formation and development of cinematography has been studied;</w:t>
      </w:r>
    </w:p>
    <w:p>
      <w:pPr>
        <w:pStyle w:val="Style18"/>
        <w:numPr>
          <w:ilvl w:val="0"/>
          <w:numId w:val="6"/>
        </w:numPr>
        <w:spacing w:lineRule="auto" w:line="360" w:before="0" w:after="0"/>
        <w:jc w:val="both"/>
        <w:rPr/>
      </w:pPr>
      <w:r>
        <w:rPr>
          <w:rFonts w:ascii="Times New Roman" w:hAnsi="Times New Roman"/>
          <w:color w:val="000000"/>
          <w:sz w:val="28"/>
          <w:szCs w:val="28"/>
        </w:rPr>
        <w:t>Ukrainian and American classifications of film genres have been analyzed and compared;</w:t>
      </w:r>
    </w:p>
    <w:p>
      <w:pPr>
        <w:pStyle w:val="Style18"/>
        <w:numPr>
          <w:ilvl w:val="0"/>
          <w:numId w:val="6"/>
        </w:numPr>
        <w:spacing w:lineRule="auto" w:line="360" w:before="0" w:after="0"/>
        <w:jc w:val="both"/>
        <w:rPr/>
      </w:pPr>
      <w:r>
        <w:rPr>
          <w:rFonts w:ascii="Times New Roman" w:hAnsi="Times New Roman"/>
          <w:color w:val="000000"/>
          <w:sz w:val="28"/>
          <w:szCs w:val="28"/>
        </w:rPr>
        <w:t>the concept of lexical and semantic field has been characterized;</w:t>
      </w:r>
    </w:p>
    <w:p>
      <w:pPr>
        <w:pStyle w:val="Style18"/>
        <w:numPr>
          <w:ilvl w:val="0"/>
          <w:numId w:val="6"/>
        </w:numPr>
        <w:spacing w:lineRule="auto" w:line="360" w:before="0" w:after="0"/>
        <w:jc w:val="both"/>
        <w:rPr/>
      </w:pPr>
      <w:r>
        <w:rPr>
          <w:rFonts w:ascii="Times New Roman" w:hAnsi="Times New Roman"/>
          <w:color w:val="000000"/>
          <w:sz w:val="28"/>
          <w:szCs w:val="28"/>
        </w:rPr>
        <w:t xml:space="preserve">a general description of the lexical and semantic field </w:t>
      </w:r>
      <w:r>
        <w:rPr>
          <w:rFonts w:ascii="Times New Roman" w:hAnsi="Times New Roman"/>
          <w:i/>
          <w:iCs/>
          <w:color w:val="000000"/>
          <w:sz w:val="28"/>
          <w:szCs w:val="28"/>
        </w:rPr>
        <w:t>cinematography</w:t>
      </w:r>
      <w:r>
        <w:rPr>
          <w:rFonts w:ascii="Times New Roman" w:hAnsi="Times New Roman"/>
          <w:color w:val="000000"/>
          <w:sz w:val="28"/>
          <w:szCs w:val="28"/>
        </w:rPr>
        <w:t xml:space="preserve"> has been given;</w:t>
      </w:r>
    </w:p>
    <w:p>
      <w:pPr>
        <w:pStyle w:val="Style18"/>
        <w:numPr>
          <w:ilvl w:val="0"/>
          <w:numId w:val="6"/>
        </w:numPr>
        <w:spacing w:lineRule="auto" w:line="360" w:before="0" w:after="0"/>
        <w:jc w:val="both"/>
        <w:rPr/>
      </w:pPr>
      <w:r>
        <w:rPr>
          <w:rFonts w:ascii="Times New Roman" w:hAnsi="Times New Roman"/>
          <w:color w:val="000000"/>
          <w:sz w:val="28"/>
          <w:szCs w:val="28"/>
        </w:rPr>
        <w:t>the main word-forming means have been highlighted;</w:t>
      </w:r>
    </w:p>
    <w:p>
      <w:pPr>
        <w:pStyle w:val="Style18"/>
        <w:numPr>
          <w:ilvl w:val="0"/>
          <w:numId w:val="6"/>
        </w:numPr>
        <w:spacing w:lineRule="auto" w:line="360" w:before="0" w:after="0"/>
        <w:jc w:val="both"/>
        <w:rPr/>
      </w:pPr>
      <w:r>
        <w:rPr>
          <w:rFonts w:ascii="Times New Roman" w:hAnsi="Times New Roman"/>
          <w:color w:val="000000"/>
          <w:sz w:val="28"/>
          <w:szCs w:val="28"/>
        </w:rPr>
        <w:t>the vocabulary of cinematography has been divided into thematic groups;</w:t>
      </w:r>
    </w:p>
    <w:p>
      <w:pPr>
        <w:pStyle w:val="Style18"/>
        <w:numPr>
          <w:ilvl w:val="0"/>
          <w:numId w:val="6"/>
        </w:numPr>
        <w:spacing w:lineRule="auto" w:line="360" w:before="0" w:after="0"/>
        <w:jc w:val="both"/>
        <w:rPr/>
      </w:pPr>
      <w:r>
        <w:rPr>
          <w:rFonts w:ascii="Times New Roman" w:hAnsi="Times New Roman"/>
          <w:color w:val="000000"/>
          <w:sz w:val="28"/>
          <w:szCs w:val="28"/>
        </w:rPr>
        <w:t>each of these thematic groups has been characterized;</w:t>
      </w:r>
    </w:p>
    <w:p>
      <w:pPr>
        <w:pStyle w:val="Style18"/>
        <w:numPr>
          <w:ilvl w:val="0"/>
          <w:numId w:val="6"/>
        </w:numPr>
        <w:spacing w:lineRule="auto" w:line="360" w:before="0" w:after="0"/>
        <w:jc w:val="both"/>
        <w:rPr/>
      </w:pPr>
      <w:r>
        <w:rPr>
          <w:rFonts w:ascii="Times New Roman" w:hAnsi="Times New Roman"/>
          <w:color w:val="000000"/>
          <w:sz w:val="28"/>
          <w:szCs w:val="28"/>
        </w:rPr>
        <w:t>the thematic groups of movie genres and the process of filmmaking have been singled out and have got their detailed characterization.</w:t>
      </w:r>
    </w:p>
    <w:p>
      <w:pPr>
        <w:pStyle w:val="Style18"/>
        <w:spacing w:lineRule="auto" w:line="360" w:before="0" w:after="0"/>
        <w:ind w:firstLine="562"/>
        <w:jc w:val="both"/>
        <w:rPr/>
      </w:pPr>
      <w:r>
        <w:rPr>
          <w:rFonts w:ascii="Times New Roman" w:hAnsi="Times New Roman"/>
          <w:color w:val="000000"/>
          <w:sz w:val="28"/>
          <w:szCs w:val="28"/>
        </w:rPr>
        <w:t xml:space="preserve">Among the main </w:t>
      </w:r>
      <w:r>
        <w:rPr>
          <w:rFonts w:ascii="Times New Roman" w:hAnsi="Times New Roman"/>
          <w:i/>
          <w:iCs/>
          <w:color w:val="000000"/>
          <w:sz w:val="28"/>
          <w:szCs w:val="28"/>
        </w:rPr>
        <w:t>conclusions</w:t>
      </w:r>
      <w:r>
        <w:rPr>
          <w:rFonts w:ascii="Times New Roman" w:hAnsi="Times New Roman"/>
          <w:color w:val="000000"/>
          <w:sz w:val="28"/>
          <w:szCs w:val="28"/>
        </w:rPr>
        <w:t xml:space="preserve"> reached in the course of the study are the following ones. Firstly, the words that belong to the lexical and semantic field </w:t>
      </w:r>
      <w:r>
        <w:rPr>
          <w:rFonts w:ascii="Times New Roman" w:hAnsi="Times New Roman"/>
          <w:i/>
          <w:iCs/>
          <w:color w:val="000000"/>
          <w:sz w:val="28"/>
          <w:szCs w:val="28"/>
        </w:rPr>
        <w:t>cinematography</w:t>
      </w:r>
      <w:r>
        <w:rPr>
          <w:rFonts w:ascii="Times New Roman" w:hAnsi="Times New Roman"/>
          <w:color w:val="000000"/>
          <w:sz w:val="28"/>
          <w:szCs w:val="28"/>
        </w:rPr>
        <w:t xml:space="preserve"> mostly go through two ways: word formation (derivation, compounding, blending, back-formation) or semantic derivation i.e.</w:t>
      </w:r>
      <w:r>
        <w:rPr>
          <w:rFonts w:ascii="Times New Roman" w:hAnsi="Times New Roman"/>
          <w:color w:val="FF0000"/>
          <w:sz w:val="28"/>
          <w:szCs w:val="28"/>
        </w:rPr>
        <w:t xml:space="preserve"> </w:t>
      </w:r>
      <w:bookmarkStart w:id="7" w:name="_GoBack"/>
      <w:bookmarkEnd w:id="7"/>
      <w:r>
        <w:rPr>
          <w:rFonts w:ascii="Times New Roman" w:hAnsi="Times New Roman"/>
          <w:color w:val="000000"/>
          <w:sz w:val="28"/>
          <w:szCs w:val="28"/>
        </w:rPr>
        <w:t xml:space="preserve">rethinking of the word and acquiring by it a new meaning (semantic expansion and eponyms). </w:t>
      </w:r>
    </w:p>
    <w:p>
      <w:pPr>
        <w:pStyle w:val="Style18"/>
        <w:spacing w:lineRule="auto" w:line="360" w:before="0" w:after="0"/>
        <w:ind w:firstLine="562"/>
        <w:jc w:val="both"/>
        <w:rPr/>
      </w:pPr>
      <w:r>
        <w:rPr>
          <w:rFonts w:ascii="Times New Roman" w:hAnsi="Times New Roman"/>
          <w:color w:val="000000"/>
          <w:sz w:val="28"/>
          <w:szCs w:val="28"/>
        </w:rPr>
        <w:t>Secondly, most words in the field of film industry are borrowed. A loan can be either a morpheme that is part of a single word or a whole word. Most of these borrowings come from such languages as Latin, Greek, and French, which have had a significant impact on the formation of modern English vocabulary. In addition, as a result of the detailed analysis of the thematic group “Genres and Types of Cinema”, it was found that borrowings from Chinese and Italian also take place in the lexical field of cinema, although not quite significantly.</w:t>
      </w:r>
    </w:p>
    <w:p>
      <w:pPr>
        <w:pStyle w:val="Style18"/>
        <w:spacing w:lineRule="auto" w:line="360" w:before="0" w:after="0"/>
        <w:ind w:firstLine="562"/>
        <w:jc w:val="both"/>
        <w:rPr/>
      </w:pPr>
      <w:r>
        <w:rPr>
          <w:rFonts w:ascii="Times New Roman" w:hAnsi="Times New Roman"/>
          <w:color w:val="000000"/>
          <w:sz w:val="28"/>
          <w:szCs w:val="28"/>
        </w:rPr>
        <w:t>Thirdly, looking at the dates, it can be noticed that most of the lexical field of the film industry was formed almost immediately after the Lumiere brothers invented cinematography, i.e. after 1895. However, this does not mean that these words appeared only at the end of the 19</w:t>
      </w:r>
      <w:r>
        <w:rPr>
          <w:rFonts w:ascii="Times New Roman" w:hAnsi="Times New Roman"/>
          <w:color w:val="000000"/>
          <w:sz w:val="28"/>
          <w:szCs w:val="28"/>
          <w:vertAlign w:val="superscript"/>
        </w:rPr>
        <w:t>th</w:t>
      </w:r>
      <w:r>
        <w:rPr>
          <w:rFonts w:ascii="Times New Roman" w:hAnsi="Times New Roman"/>
          <w:color w:val="000000"/>
          <w:sz w:val="28"/>
          <w:szCs w:val="28"/>
        </w:rPr>
        <w:t xml:space="preserve"> century. Many of them already existed before that time, but after 1895 new meanings were added to them in connection with the emergence of a revolutionary new phenomenon of cinematography. Other words were gradually formed and are still being formed today, joining the nominations of cinematic art.</w:t>
      </w:r>
    </w:p>
    <w:p>
      <w:pPr>
        <w:pStyle w:val="Style18"/>
        <w:spacing w:lineRule="auto" w:line="360" w:before="0" w:after="0"/>
        <w:ind w:firstLine="562"/>
        <w:jc w:val="both"/>
        <w:rPr/>
      </w:pPr>
      <w:r>
        <w:rPr>
          <w:rFonts w:ascii="Times New Roman" w:hAnsi="Times New Roman"/>
          <w:color w:val="000000"/>
          <w:sz w:val="28"/>
          <w:szCs w:val="28"/>
        </w:rPr>
        <w:t xml:space="preserve">The study also found that most of the units denoting film genres are borrowed from literary and theatrical arts. Nevertheless, over the time that cinema has existed, purely movie genres have also emerged. </w:t>
      </w:r>
    </w:p>
    <w:p>
      <w:pPr>
        <w:pStyle w:val="Style18"/>
        <w:spacing w:lineRule="auto" w:line="360" w:before="0" w:after="0"/>
        <w:ind w:firstLine="562"/>
        <w:jc w:val="both"/>
        <w:rPr>
          <w:rFonts w:ascii="Times New Roman" w:hAnsi="Times New Roman"/>
          <w:color w:val="000000"/>
          <w:sz w:val="28"/>
          <w:szCs w:val="28"/>
        </w:rPr>
      </w:pPr>
      <w:r>
        <w:rPr>
          <w:rFonts w:ascii="Times New Roman" w:hAnsi="Times New Roman"/>
          <w:color w:val="000000"/>
          <w:sz w:val="28"/>
          <w:szCs w:val="28"/>
        </w:rPr>
      </w:r>
    </w:p>
    <w:p>
      <w:pPr>
        <w:pStyle w:val="Style18"/>
        <w:spacing w:lineRule="auto" w:line="360" w:before="0" w:after="0"/>
        <w:ind w:firstLine="562"/>
        <w:jc w:val="both"/>
        <w:rPr>
          <w:rFonts w:ascii="Times New Roman" w:hAnsi="Times New Roman"/>
          <w:color w:val="000000"/>
          <w:sz w:val="28"/>
          <w:szCs w:val="28"/>
        </w:rPr>
      </w:pPr>
      <w:r>
        <w:rPr>
          <w:rFonts w:ascii="Times New Roman" w:hAnsi="Times New Roman"/>
          <w:color w:val="000000"/>
          <w:sz w:val="28"/>
          <w:szCs w:val="28"/>
        </w:rPr>
      </w:r>
    </w:p>
    <w:p>
      <w:pPr>
        <w:pStyle w:val="Style18"/>
        <w:spacing w:lineRule="auto" w:line="360" w:before="0" w:after="0"/>
        <w:ind w:firstLine="562"/>
        <w:jc w:val="both"/>
        <w:rPr>
          <w:rFonts w:ascii="Times New Roman" w:hAnsi="Times New Roman"/>
          <w:color w:val="000000"/>
          <w:sz w:val="28"/>
          <w:szCs w:val="28"/>
        </w:rPr>
      </w:pPr>
      <w:r>
        <w:rPr>
          <w:rFonts w:ascii="Times New Roman" w:hAnsi="Times New Roman"/>
          <w:color w:val="000000"/>
          <w:sz w:val="28"/>
          <w:szCs w:val="28"/>
        </w:rPr>
      </w:r>
    </w:p>
    <w:p>
      <w:pPr>
        <w:pStyle w:val="Style18"/>
        <w:spacing w:lineRule="auto" w:line="360" w:before="0" w:after="0"/>
        <w:ind w:firstLine="562"/>
        <w:jc w:val="both"/>
        <w:rPr>
          <w:rFonts w:ascii="Times New Roman" w:hAnsi="Times New Roman"/>
          <w:color w:val="000000"/>
          <w:sz w:val="28"/>
          <w:szCs w:val="28"/>
        </w:rPr>
      </w:pPr>
      <w:r>
        <w:rPr>
          <w:rFonts w:ascii="Times New Roman" w:hAnsi="Times New Roman"/>
          <w:color w:val="000000"/>
          <w:sz w:val="28"/>
          <w:szCs w:val="28"/>
        </w:rPr>
      </w:r>
    </w:p>
    <w:p>
      <w:pPr>
        <w:pStyle w:val="Style18"/>
        <w:spacing w:lineRule="auto" w:line="360" w:before="0" w:after="0"/>
        <w:ind w:firstLine="562"/>
        <w:jc w:val="both"/>
        <w:rPr>
          <w:rFonts w:ascii="Times New Roman" w:hAnsi="Times New Roman"/>
          <w:color w:val="000000"/>
          <w:sz w:val="28"/>
          <w:szCs w:val="28"/>
        </w:rPr>
      </w:pPr>
      <w:r>
        <w:rPr>
          <w:rFonts w:ascii="Times New Roman" w:hAnsi="Times New Roman"/>
          <w:color w:val="000000"/>
          <w:sz w:val="28"/>
          <w:szCs w:val="28"/>
        </w:rPr>
      </w:r>
    </w:p>
    <w:p>
      <w:pPr>
        <w:pStyle w:val="Style18"/>
        <w:spacing w:lineRule="auto" w:line="360" w:before="0" w:after="0"/>
        <w:ind w:firstLine="562"/>
        <w:jc w:val="both"/>
        <w:rPr>
          <w:rFonts w:ascii="Times New Roman" w:hAnsi="Times New Roman"/>
          <w:color w:val="000000"/>
          <w:sz w:val="28"/>
          <w:szCs w:val="28"/>
        </w:rPr>
      </w:pPr>
      <w:r>
        <w:rPr>
          <w:rFonts w:ascii="Times New Roman" w:hAnsi="Times New Roman"/>
          <w:color w:val="000000"/>
          <w:sz w:val="28"/>
          <w:szCs w:val="28"/>
        </w:rPr>
      </w:r>
    </w:p>
    <w:p>
      <w:pPr>
        <w:pStyle w:val="Style18"/>
        <w:spacing w:lineRule="auto" w:line="360" w:before="0" w:after="0"/>
        <w:ind w:firstLine="562"/>
        <w:jc w:val="both"/>
        <w:rPr>
          <w:rFonts w:ascii="Times New Roman" w:hAnsi="Times New Roman"/>
          <w:color w:val="000000"/>
          <w:sz w:val="28"/>
          <w:szCs w:val="28"/>
        </w:rPr>
      </w:pPr>
      <w:r>
        <w:rPr>
          <w:rFonts w:ascii="Times New Roman" w:hAnsi="Times New Roman"/>
          <w:color w:val="000000"/>
          <w:sz w:val="28"/>
          <w:szCs w:val="28"/>
        </w:rPr>
      </w:r>
    </w:p>
    <w:p>
      <w:pPr>
        <w:pStyle w:val="Style18"/>
        <w:spacing w:lineRule="auto" w:line="360" w:before="0" w:after="0"/>
        <w:ind w:firstLine="562"/>
        <w:jc w:val="both"/>
        <w:rPr>
          <w:rFonts w:ascii="Times New Roman" w:hAnsi="Times New Roman"/>
          <w:color w:val="000000"/>
          <w:sz w:val="28"/>
          <w:szCs w:val="28"/>
        </w:rPr>
      </w:pPr>
      <w:r>
        <w:rPr>
          <w:rFonts w:ascii="Times New Roman" w:hAnsi="Times New Roman"/>
          <w:color w:val="000000"/>
          <w:sz w:val="28"/>
          <w:szCs w:val="28"/>
        </w:rPr>
      </w:r>
    </w:p>
    <w:p>
      <w:pPr>
        <w:pStyle w:val="Style18"/>
        <w:spacing w:lineRule="auto" w:line="360" w:before="0" w:after="0"/>
        <w:ind w:firstLine="562"/>
        <w:jc w:val="both"/>
        <w:rPr>
          <w:rFonts w:ascii="Times New Roman" w:hAnsi="Times New Roman"/>
          <w:color w:val="000000"/>
          <w:sz w:val="28"/>
          <w:szCs w:val="28"/>
        </w:rPr>
      </w:pPr>
      <w:r>
        <w:rPr>
          <w:rFonts w:ascii="Times New Roman" w:hAnsi="Times New Roman"/>
          <w:color w:val="000000"/>
          <w:sz w:val="28"/>
          <w:szCs w:val="28"/>
        </w:rPr>
      </w:r>
    </w:p>
    <w:p>
      <w:pPr>
        <w:pStyle w:val="Style18"/>
        <w:spacing w:lineRule="auto" w:line="360" w:before="0" w:after="0"/>
        <w:ind w:firstLine="562"/>
        <w:jc w:val="both"/>
        <w:rPr>
          <w:rFonts w:ascii="Times New Roman" w:hAnsi="Times New Roman"/>
          <w:color w:val="000000"/>
          <w:sz w:val="28"/>
          <w:szCs w:val="28"/>
        </w:rPr>
      </w:pPr>
      <w:r>
        <w:rPr>
          <w:rFonts w:ascii="Times New Roman" w:hAnsi="Times New Roman"/>
          <w:color w:val="000000"/>
          <w:sz w:val="28"/>
          <w:szCs w:val="28"/>
        </w:rPr>
      </w:r>
    </w:p>
    <w:p>
      <w:pPr>
        <w:pStyle w:val="Style18"/>
        <w:spacing w:lineRule="auto" w:line="360" w:before="0" w:after="0"/>
        <w:ind w:firstLine="562"/>
        <w:jc w:val="both"/>
        <w:rPr>
          <w:rFonts w:ascii="Times New Roman" w:hAnsi="Times New Roman"/>
          <w:color w:val="000000"/>
          <w:sz w:val="28"/>
          <w:szCs w:val="28"/>
        </w:rPr>
      </w:pPr>
      <w:r>
        <w:rPr>
          <w:rFonts w:ascii="Times New Roman" w:hAnsi="Times New Roman"/>
          <w:color w:val="000000"/>
          <w:sz w:val="28"/>
          <w:szCs w:val="28"/>
        </w:rPr>
      </w:r>
    </w:p>
    <w:p>
      <w:pPr>
        <w:pStyle w:val="Style18"/>
        <w:spacing w:lineRule="auto" w:line="360" w:before="0" w:after="0"/>
        <w:ind w:firstLine="562"/>
        <w:jc w:val="center"/>
        <w:rPr>
          <w:rFonts w:ascii="Times New Roman" w:hAnsi="Times New Roman"/>
          <w:b/>
          <w:b/>
          <w:bCs/>
          <w:color w:val="000000"/>
          <w:sz w:val="28"/>
          <w:szCs w:val="28"/>
          <w:lang w:val="uk-UA"/>
        </w:rPr>
      </w:pPr>
      <w:r>
        <w:rPr>
          <w:rFonts w:ascii="Times New Roman" w:hAnsi="Times New Roman"/>
          <w:b/>
          <w:bCs/>
          <w:color w:val="000000"/>
          <w:sz w:val="28"/>
          <w:szCs w:val="28"/>
          <w:lang w:val="uk-UA"/>
        </w:rPr>
        <w:t>ДОДАТКИ</w:t>
      </w:r>
    </w:p>
    <w:p>
      <w:pPr>
        <w:pStyle w:val="Style18"/>
        <w:spacing w:lineRule="auto" w:line="360" w:before="0" w:after="0"/>
        <w:jc w:val="both"/>
        <w:rPr>
          <w:rFonts w:ascii="Times New Roman" w:hAnsi="Times New Roman"/>
          <w:color w:val="000000"/>
          <w:sz w:val="28"/>
          <w:szCs w:val="28"/>
          <w:lang w:val="uk-UA"/>
        </w:rPr>
      </w:pPr>
      <w:r>
        <w:rPr>
          <w:rFonts w:ascii="Times New Roman" w:hAnsi="Times New Roman"/>
          <w:b/>
          <w:bCs/>
          <w:color w:val="000000"/>
          <w:sz w:val="28"/>
          <w:szCs w:val="28"/>
          <w:lang w:val="uk-UA"/>
        </w:rPr>
        <w:t>Дод. 1.</w:t>
      </w:r>
      <w:r>
        <w:rPr>
          <w:rFonts w:ascii="Times New Roman" w:hAnsi="Times New Roman"/>
          <w:color w:val="000000"/>
          <w:sz w:val="28"/>
          <w:szCs w:val="28"/>
          <w:lang w:val="uk-UA"/>
        </w:rPr>
        <w:t xml:space="preserve"> Приклад </w:t>
      </w:r>
      <w:r>
        <w:rPr>
          <w:rFonts w:ascii="Times New Roman" w:hAnsi="Times New Roman"/>
          <w:color w:val="000000"/>
          <w:sz w:val="28"/>
          <w:szCs w:val="28"/>
        </w:rPr>
        <w:t>«</w:t>
      </w:r>
      <w:r>
        <w:rPr>
          <w:rFonts w:ascii="Times New Roman" w:hAnsi="Times New Roman"/>
          <w:i/>
          <w:iCs/>
          <w:color w:val="000000"/>
          <w:sz w:val="28"/>
          <w:szCs w:val="28"/>
        </w:rPr>
        <w:t>aerial shot</w:t>
      </w:r>
      <w:r>
        <w:rPr>
          <w:rFonts w:ascii="Times New Roman" w:hAnsi="Times New Roman"/>
          <w:color w:val="000000"/>
          <w:sz w:val="28"/>
          <w:szCs w:val="28"/>
        </w:rPr>
        <w:t xml:space="preserve">» </w:t>
      </w:r>
      <w:r>
        <w:rPr>
          <w:rFonts w:ascii="Times New Roman" w:hAnsi="Times New Roman"/>
          <w:color w:val="000000"/>
          <w:sz w:val="28"/>
          <w:szCs w:val="28"/>
          <w:lang w:val="uk-UA"/>
        </w:rPr>
        <w:t xml:space="preserve">у фільмі </w:t>
      </w:r>
      <w:r>
        <w:rPr>
          <w:rFonts w:ascii="Times New Roman" w:hAnsi="Times New Roman"/>
          <w:color w:val="000000"/>
          <w:sz w:val="28"/>
          <w:szCs w:val="28"/>
        </w:rPr>
        <w:t>«</w:t>
      </w:r>
      <w:r>
        <w:rPr>
          <w:rFonts w:ascii="Times New Roman" w:hAnsi="Times New Roman"/>
          <w:i/>
          <w:iCs/>
          <w:color w:val="000000"/>
          <w:sz w:val="28"/>
          <w:szCs w:val="28"/>
        </w:rPr>
        <w:t>Zodiac</w:t>
      </w:r>
      <w:r>
        <w:rPr>
          <w:rFonts w:ascii="Times New Roman" w:hAnsi="Times New Roman"/>
          <w:color w:val="000000"/>
          <w:sz w:val="28"/>
          <w:szCs w:val="28"/>
        </w:rPr>
        <w:t xml:space="preserve">» ( </w:t>
      </w:r>
      <w:r>
        <w:rPr>
          <w:rFonts w:ascii="Times New Roman" w:hAnsi="Times New Roman"/>
          <w:i/>
          <w:iCs/>
          <w:color w:val="000000"/>
          <w:sz w:val="28"/>
          <w:szCs w:val="28"/>
        </w:rPr>
        <w:t>David Fincher</w:t>
      </w:r>
      <w:r>
        <w:rPr>
          <w:rFonts w:ascii="Times New Roman" w:hAnsi="Times New Roman"/>
          <w:color w:val="000000"/>
          <w:sz w:val="28"/>
          <w:szCs w:val="28"/>
        </w:rPr>
        <w:t>, 2007)</w:t>
      </w:r>
    </w:p>
    <w:p>
      <w:pPr>
        <w:pStyle w:val="Style18"/>
        <w:spacing w:lineRule="auto" w:line="360" w:before="0" w:after="0"/>
        <w:jc w:val="both"/>
        <w:rPr>
          <w:rFonts w:ascii="Times New Roman" w:hAnsi="Times New Roman"/>
          <w:color w:val="000000"/>
          <w:sz w:val="28"/>
          <w:szCs w:val="28"/>
        </w:rPr>
      </w:pPr>
      <w:r>
        <w:rPr>
          <w:rFonts w:ascii="Times New Roman" w:hAnsi="Times New Roman"/>
          <w:color w:val="000000"/>
          <w:sz w:val="28"/>
          <w:szCs w:val="28"/>
        </w:rPr>
        <w:drawing>
          <wp:anchor behindDoc="0" distT="0" distB="0" distL="0" distR="0" simplePos="0" locked="0" layoutInCell="1" allowOverlap="1" relativeHeight="2">
            <wp:simplePos x="0" y="0"/>
            <wp:positionH relativeFrom="column">
              <wp:align>center</wp:align>
            </wp:positionH>
            <wp:positionV relativeFrom="paragraph">
              <wp:posOffset>635</wp:posOffset>
            </wp:positionV>
            <wp:extent cx="5259070" cy="2190750"/>
            <wp:effectExtent l="0" t="0" r="0" b="0"/>
            <wp:wrapSquare wrapText="largest"/>
            <wp:docPr id="1" name="Изображение1"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Изображение1" descr=""/>
                    <pic:cNvPicPr>
                      <a:picLocks noChangeAspect="1" noChangeArrowheads="1"/>
                    </pic:cNvPicPr>
                  </pic:nvPicPr>
                  <pic:blipFill>
                    <a:blip r:embed="rId104"/>
                    <a:stretch>
                      <a:fillRect/>
                    </a:stretch>
                  </pic:blipFill>
                  <pic:spPr bwMode="auto">
                    <a:xfrm>
                      <a:off x="0" y="0"/>
                      <a:ext cx="5259070" cy="2190750"/>
                    </a:xfrm>
                    <a:prstGeom prst="rect">
                      <a:avLst/>
                    </a:prstGeom>
                  </pic:spPr>
                </pic:pic>
              </a:graphicData>
            </a:graphic>
          </wp:anchor>
        </w:drawing>
      </w:r>
    </w:p>
    <w:p>
      <w:pPr>
        <w:pStyle w:val="Style18"/>
        <w:spacing w:lineRule="auto" w:line="360" w:before="0" w:after="0"/>
        <w:ind w:firstLine="562"/>
        <w:jc w:val="both"/>
        <w:rPr>
          <w:rFonts w:ascii="Times New Roman" w:hAnsi="Times New Roman"/>
          <w:color w:val="000000"/>
          <w:sz w:val="28"/>
          <w:szCs w:val="28"/>
        </w:rPr>
      </w:pPr>
      <w:r>
        <w:rPr>
          <w:rFonts w:ascii="Times New Roman" w:hAnsi="Times New Roman"/>
          <w:color w:val="000000"/>
          <w:sz w:val="28"/>
          <w:szCs w:val="28"/>
        </w:rPr>
      </w:r>
    </w:p>
    <w:p>
      <w:pPr>
        <w:pStyle w:val="Style18"/>
        <w:spacing w:lineRule="auto" w:line="360" w:before="0" w:after="0"/>
        <w:jc w:val="both"/>
        <w:rPr>
          <w:rFonts w:ascii="Times New Roman" w:hAnsi="Times New Roman"/>
          <w:color w:val="000000"/>
          <w:sz w:val="28"/>
          <w:szCs w:val="28"/>
          <w:lang w:val="uk-UA"/>
        </w:rPr>
      </w:pPr>
      <w:r>
        <w:rPr>
          <w:rFonts w:ascii="Times New Roman" w:hAnsi="Times New Roman"/>
          <w:b/>
          <w:bCs/>
          <w:color w:val="000000"/>
          <w:sz w:val="28"/>
          <w:szCs w:val="28"/>
          <w:lang w:val="uk-UA"/>
        </w:rPr>
        <w:t>Дод. 2.</w:t>
      </w:r>
      <w:r>
        <w:rPr>
          <w:rFonts w:ascii="Times New Roman" w:hAnsi="Times New Roman"/>
          <w:color w:val="000000"/>
          <w:sz w:val="28"/>
          <w:szCs w:val="28"/>
          <w:lang w:val="uk-UA"/>
        </w:rPr>
        <w:t xml:space="preserve"> Приклад </w:t>
      </w:r>
      <w:r>
        <w:rPr>
          <w:rFonts w:ascii="Times New Roman" w:hAnsi="Times New Roman"/>
          <w:color w:val="000000"/>
          <w:sz w:val="28"/>
          <w:szCs w:val="28"/>
        </w:rPr>
        <w:t>«</w:t>
      </w:r>
      <w:r>
        <w:rPr>
          <w:rFonts w:ascii="Times New Roman" w:hAnsi="Times New Roman"/>
          <w:i/>
          <w:iCs/>
          <w:color w:val="000000"/>
          <w:sz w:val="28"/>
          <w:szCs w:val="28"/>
        </w:rPr>
        <w:t>aerial shot</w:t>
      </w:r>
      <w:r>
        <w:rPr>
          <w:rFonts w:ascii="Times New Roman" w:hAnsi="Times New Roman"/>
          <w:color w:val="000000"/>
          <w:sz w:val="28"/>
          <w:szCs w:val="28"/>
        </w:rPr>
        <w:t xml:space="preserve">» </w:t>
      </w:r>
      <w:r>
        <w:rPr>
          <w:rFonts w:ascii="Times New Roman" w:hAnsi="Times New Roman"/>
          <w:color w:val="000000"/>
          <w:sz w:val="28"/>
          <w:szCs w:val="28"/>
          <w:lang w:val="uk-UA"/>
        </w:rPr>
        <w:t xml:space="preserve">у фільмі </w:t>
      </w:r>
      <w:r>
        <w:rPr>
          <w:rFonts w:ascii="Times New Roman" w:hAnsi="Times New Roman"/>
          <w:color w:val="000000"/>
          <w:sz w:val="28"/>
          <w:szCs w:val="28"/>
        </w:rPr>
        <w:t>«</w:t>
      </w:r>
      <w:r>
        <w:rPr>
          <w:rFonts w:ascii="Times New Roman" w:hAnsi="Times New Roman"/>
          <w:i/>
          <w:iCs/>
          <w:color w:val="000000"/>
          <w:sz w:val="28"/>
          <w:szCs w:val="28"/>
        </w:rPr>
        <w:t>The Master</w:t>
      </w:r>
      <w:r>
        <w:rPr>
          <w:rFonts w:ascii="Times New Roman" w:hAnsi="Times New Roman"/>
          <w:color w:val="000000"/>
          <w:sz w:val="28"/>
          <w:szCs w:val="28"/>
        </w:rPr>
        <w:t>» (</w:t>
      </w:r>
      <w:r>
        <w:rPr>
          <w:rFonts w:ascii="Times New Roman" w:hAnsi="Times New Roman"/>
          <w:i/>
          <w:iCs/>
          <w:color w:val="000000"/>
          <w:sz w:val="28"/>
          <w:szCs w:val="28"/>
        </w:rPr>
        <w:t>Paul Thomas Anderson</w:t>
      </w:r>
      <w:r>
        <w:rPr>
          <w:rFonts w:ascii="Times New Roman" w:hAnsi="Times New Roman"/>
          <w:color w:val="000000"/>
          <w:sz w:val="28"/>
          <w:szCs w:val="28"/>
        </w:rPr>
        <w:t>, 2012)</w:t>
      </w:r>
    </w:p>
    <w:p>
      <w:pPr>
        <w:pStyle w:val="Style18"/>
        <w:spacing w:lineRule="auto" w:line="360" w:before="0" w:after="0"/>
        <w:jc w:val="both"/>
        <w:rPr/>
      </w:pPr>
      <w:r>
        <w:rPr/>
        <w:drawing>
          <wp:anchor behindDoc="0" distT="0" distB="0" distL="0" distR="0" simplePos="0" locked="0" layoutInCell="1" allowOverlap="1" relativeHeight="3">
            <wp:simplePos x="0" y="0"/>
            <wp:positionH relativeFrom="column">
              <wp:align>center</wp:align>
            </wp:positionH>
            <wp:positionV relativeFrom="paragraph">
              <wp:posOffset>635</wp:posOffset>
            </wp:positionV>
            <wp:extent cx="3810000" cy="2047875"/>
            <wp:effectExtent l="0" t="0" r="0" b="0"/>
            <wp:wrapSquare wrapText="largest"/>
            <wp:docPr id="2" name="Изображение2"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Изображение2" descr=""/>
                    <pic:cNvPicPr>
                      <a:picLocks noChangeAspect="1" noChangeArrowheads="1"/>
                    </pic:cNvPicPr>
                  </pic:nvPicPr>
                  <pic:blipFill>
                    <a:blip r:embed="rId105"/>
                    <a:stretch>
                      <a:fillRect/>
                    </a:stretch>
                  </pic:blipFill>
                  <pic:spPr bwMode="auto">
                    <a:xfrm>
                      <a:off x="0" y="0"/>
                      <a:ext cx="3810000" cy="2047875"/>
                    </a:xfrm>
                    <a:prstGeom prst="rect">
                      <a:avLst/>
                    </a:prstGeom>
                  </pic:spPr>
                </pic:pic>
              </a:graphicData>
            </a:graphic>
          </wp:anchor>
        </w:drawing>
      </w:r>
    </w:p>
    <w:p>
      <w:pPr>
        <w:pStyle w:val="Style18"/>
        <w:spacing w:lineRule="auto" w:line="360" w:before="0" w:after="0"/>
        <w:ind w:firstLine="562"/>
        <w:jc w:val="both"/>
        <w:rPr>
          <w:lang w:val="uk-UA"/>
        </w:rPr>
      </w:pPr>
      <w:r>
        <w:rPr>
          <w:lang w:val="uk-UA"/>
        </w:rPr>
      </w:r>
    </w:p>
    <w:p>
      <w:pPr>
        <w:pStyle w:val="Style18"/>
        <w:spacing w:lineRule="auto" w:line="360" w:before="0" w:after="0"/>
        <w:ind w:firstLine="562"/>
        <w:jc w:val="both"/>
        <w:rPr>
          <w:lang w:val="uk-UA"/>
        </w:rPr>
      </w:pPr>
      <w:r>
        <w:rPr>
          <w:lang w:val="uk-UA"/>
        </w:rPr>
      </w:r>
    </w:p>
    <w:p>
      <w:pPr>
        <w:pStyle w:val="Style18"/>
        <w:spacing w:lineRule="auto" w:line="360" w:before="0" w:after="0"/>
        <w:ind w:firstLine="562"/>
        <w:jc w:val="both"/>
        <w:rPr>
          <w:lang w:val="uk-UA"/>
        </w:rPr>
      </w:pPr>
      <w:r>
        <w:rPr>
          <w:lang w:val="uk-UA"/>
        </w:rPr>
      </w:r>
    </w:p>
    <w:p>
      <w:pPr>
        <w:pStyle w:val="Style18"/>
        <w:spacing w:lineRule="auto" w:line="360" w:before="0" w:after="0"/>
        <w:ind w:firstLine="562"/>
        <w:jc w:val="both"/>
        <w:rPr>
          <w:lang w:val="uk-UA"/>
        </w:rPr>
      </w:pPr>
      <w:r>
        <w:rPr>
          <w:lang w:val="uk-UA"/>
        </w:rPr>
      </w:r>
    </w:p>
    <w:p>
      <w:pPr>
        <w:pStyle w:val="Style18"/>
        <w:spacing w:lineRule="auto" w:line="360" w:before="0" w:after="0"/>
        <w:ind w:firstLine="562"/>
        <w:jc w:val="both"/>
        <w:rPr>
          <w:lang w:val="uk-UA"/>
        </w:rPr>
      </w:pPr>
      <w:r>
        <w:rPr>
          <w:lang w:val="uk-UA"/>
        </w:rPr>
      </w:r>
    </w:p>
    <w:p>
      <w:pPr>
        <w:pStyle w:val="Style18"/>
        <w:spacing w:lineRule="auto" w:line="360" w:before="0" w:after="0"/>
        <w:ind w:firstLine="562"/>
        <w:jc w:val="both"/>
        <w:rPr>
          <w:lang w:val="uk-UA"/>
        </w:rPr>
      </w:pPr>
      <w:r>
        <w:rPr>
          <w:lang w:val="uk-UA"/>
        </w:rPr>
      </w:r>
    </w:p>
    <w:p>
      <w:pPr>
        <w:pStyle w:val="Style18"/>
        <w:spacing w:lineRule="auto" w:line="360" w:before="0" w:after="0"/>
        <w:ind w:firstLine="562"/>
        <w:jc w:val="both"/>
        <w:rPr>
          <w:lang w:val="uk-UA"/>
        </w:rPr>
      </w:pPr>
      <w:r>
        <w:rPr>
          <w:lang w:val="uk-UA"/>
        </w:rPr>
      </w:r>
    </w:p>
    <w:p>
      <w:pPr>
        <w:pStyle w:val="Style18"/>
        <w:spacing w:lineRule="auto" w:line="360" w:before="0" w:after="0"/>
        <w:jc w:val="both"/>
        <w:rPr>
          <w:b/>
          <w:b/>
          <w:bCs/>
        </w:rPr>
      </w:pPr>
      <w:r>
        <w:rPr>
          <w:b/>
          <w:bCs/>
        </w:rPr>
      </w:r>
    </w:p>
    <w:p>
      <w:pPr>
        <w:pStyle w:val="Style18"/>
        <w:spacing w:lineRule="auto" w:line="360" w:before="0" w:after="0"/>
        <w:jc w:val="both"/>
        <w:rPr>
          <w:rFonts w:ascii="Times New Roman" w:hAnsi="Times New Roman"/>
          <w:color w:val="000000"/>
          <w:sz w:val="28"/>
          <w:szCs w:val="28"/>
          <w:lang w:val="uk-UA"/>
        </w:rPr>
      </w:pPr>
      <w:r>
        <w:drawing>
          <wp:anchor behindDoc="0" distT="0" distB="0" distL="0" distR="0" simplePos="0" locked="0" layoutInCell="1" allowOverlap="1" relativeHeight="4">
            <wp:simplePos x="0" y="0"/>
            <wp:positionH relativeFrom="column">
              <wp:posOffset>835660</wp:posOffset>
            </wp:positionH>
            <wp:positionV relativeFrom="paragraph">
              <wp:posOffset>403860</wp:posOffset>
            </wp:positionV>
            <wp:extent cx="4441825" cy="2060575"/>
            <wp:effectExtent l="0" t="0" r="0" b="0"/>
            <wp:wrapSquare wrapText="largest"/>
            <wp:docPr id="3" name="Изображение3"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Изображение3" descr=""/>
                    <pic:cNvPicPr>
                      <a:picLocks noChangeAspect="1" noChangeArrowheads="1"/>
                    </pic:cNvPicPr>
                  </pic:nvPicPr>
                  <pic:blipFill>
                    <a:blip r:embed="rId106"/>
                    <a:srcRect l="0" t="0" r="13343" b="8223"/>
                    <a:stretch>
                      <a:fillRect/>
                    </a:stretch>
                  </pic:blipFill>
                  <pic:spPr bwMode="auto">
                    <a:xfrm>
                      <a:off x="0" y="0"/>
                      <a:ext cx="4441825" cy="2060575"/>
                    </a:xfrm>
                    <a:prstGeom prst="rect">
                      <a:avLst/>
                    </a:prstGeom>
                  </pic:spPr>
                </pic:pic>
              </a:graphicData>
            </a:graphic>
          </wp:anchor>
        </w:drawing>
      </w:r>
      <w:r>
        <w:rPr>
          <w:rFonts w:ascii="Times New Roman" w:hAnsi="Times New Roman"/>
          <w:b/>
          <w:bCs/>
          <w:color w:val="000000"/>
          <w:sz w:val="28"/>
          <w:szCs w:val="28"/>
          <w:lang w:val="uk-UA"/>
        </w:rPr>
        <w:t>Д</w:t>
      </w:r>
      <w:r>
        <w:rPr>
          <w:rFonts w:ascii="Times New Roman" w:hAnsi="Times New Roman"/>
          <w:b/>
          <w:bCs/>
          <w:color w:val="000000"/>
          <w:sz w:val="28"/>
          <w:szCs w:val="28"/>
          <w:lang w:val="uk-UA"/>
        </w:rPr>
        <w:t>од. 3.</w:t>
      </w:r>
      <w:r>
        <w:rPr>
          <w:rFonts w:ascii="Times New Roman" w:hAnsi="Times New Roman"/>
          <w:color w:val="000000"/>
          <w:sz w:val="28"/>
          <w:szCs w:val="28"/>
          <w:lang w:val="uk-UA"/>
        </w:rPr>
        <w:t xml:space="preserve"> Приклад «</w:t>
      </w:r>
      <w:r>
        <w:rPr>
          <w:rFonts w:ascii="Times New Roman" w:hAnsi="Times New Roman"/>
          <w:i/>
          <w:iCs/>
          <w:color w:val="000000"/>
          <w:sz w:val="28"/>
          <w:szCs w:val="28"/>
        </w:rPr>
        <w:t>aerial shot</w:t>
      </w:r>
      <w:r>
        <w:rPr>
          <w:rFonts w:ascii="Times New Roman" w:hAnsi="Times New Roman"/>
          <w:color w:val="000000"/>
          <w:sz w:val="28"/>
          <w:szCs w:val="28"/>
        </w:rPr>
        <w:t xml:space="preserve">» </w:t>
      </w:r>
      <w:r>
        <w:rPr>
          <w:rFonts w:ascii="Times New Roman" w:hAnsi="Times New Roman"/>
          <w:color w:val="000000"/>
          <w:sz w:val="28"/>
          <w:szCs w:val="28"/>
          <w:lang w:val="uk-UA"/>
        </w:rPr>
        <w:t xml:space="preserve">у фільмі </w:t>
      </w:r>
      <w:r>
        <w:rPr>
          <w:rFonts w:ascii="Times New Roman" w:hAnsi="Times New Roman"/>
          <w:color w:val="000000"/>
          <w:sz w:val="28"/>
          <w:szCs w:val="28"/>
        </w:rPr>
        <w:t>«</w:t>
      </w:r>
      <w:r>
        <w:rPr>
          <w:rFonts w:ascii="Times New Roman" w:hAnsi="Times New Roman"/>
          <w:i/>
          <w:iCs/>
          <w:color w:val="000000"/>
          <w:sz w:val="28"/>
          <w:szCs w:val="28"/>
        </w:rPr>
        <w:t>The Dark Knight</w:t>
      </w:r>
      <w:r>
        <w:rPr>
          <w:rFonts w:ascii="Times New Roman" w:hAnsi="Times New Roman"/>
          <w:color w:val="000000"/>
          <w:sz w:val="28"/>
          <w:szCs w:val="28"/>
        </w:rPr>
        <w:t>» (</w:t>
      </w:r>
      <w:r>
        <w:rPr>
          <w:rFonts w:ascii="Times New Roman" w:hAnsi="Times New Roman"/>
          <w:i/>
          <w:iCs/>
          <w:color w:val="000000"/>
          <w:sz w:val="28"/>
          <w:szCs w:val="28"/>
        </w:rPr>
        <w:t>Christopher Nolan</w:t>
      </w:r>
      <w:r>
        <w:rPr>
          <w:rFonts w:ascii="Times New Roman" w:hAnsi="Times New Roman"/>
          <w:color w:val="000000"/>
          <w:sz w:val="28"/>
          <w:szCs w:val="28"/>
        </w:rPr>
        <w:t>, 2008)</w:t>
      </w:r>
    </w:p>
    <w:p>
      <w:pPr>
        <w:pStyle w:val="Style18"/>
        <w:spacing w:lineRule="auto" w:line="360" w:before="0" w:after="0"/>
        <w:jc w:val="both"/>
        <w:rPr/>
      </w:pPr>
      <w:r>
        <w:rPr/>
      </w:r>
    </w:p>
    <w:p>
      <w:pPr>
        <w:pStyle w:val="Style18"/>
        <w:spacing w:lineRule="auto" w:line="360" w:before="0" w:after="0"/>
        <w:jc w:val="both"/>
        <w:rPr/>
      </w:pPr>
      <w:r>
        <w:rPr/>
      </w:r>
    </w:p>
    <w:sectPr>
      <w:headerReference w:type="default" r:id="rId107"/>
      <w:type w:val="nextPage"/>
      <w:pgSz w:w="11906" w:h="16838"/>
      <w:pgMar w:left="1699" w:right="850" w:header="1134" w:top="1696" w:footer="0" w:bottom="1134" w:gutter="0"/>
      <w:pgNumType w:fmt="decimal"/>
      <w:formProt w:val="false"/>
      <w:textDirection w:val="lrTb"/>
      <w:docGrid w:type="default" w:linePitch="600" w:charSpace="32768"/>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cc"/>
    <w:family w:val="roman"/>
    <w:pitch w:val="variable"/>
  </w:font>
  <w:font w:name="Liberation Serif">
    <w:altName w:val="Times New Roman"/>
    <w:charset w:val="cc"/>
    <w:family w:val="swiss"/>
    <w:pitch w:val="variable"/>
  </w:font>
  <w:font w:name="OpenSymbol">
    <w:altName w:val="Arial Unicode MS"/>
    <w:charset w:val="cc"/>
    <w:family w:val="roman"/>
    <w:pitch w:val="variable"/>
  </w:font>
  <w:font w:name="Liberation Sans">
    <w:altName w:val="Arial"/>
    <w:charset w:val="cc"/>
    <w:family w:val="roman"/>
    <w:pitch w:val="variable"/>
  </w:font>
  <w:font w:name="Liberation Mono">
    <w:altName w:val="Courier New"/>
    <w:charset w:val="cc"/>
    <w:family w:val="roman"/>
    <w:pitch w:val="variable"/>
  </w:font>
  <w:font w:name="Times New Roman">
    <w:charset w:val="cc"/>
    <w:family w:val="roman"/>
    <w:pitch w:val="variable"/>
  </w:font>
  <w:font w:name="Georgia">
    <w:charset w:val="cc"/>
    <w:family w:val="roman"/>
    <w:pitch w:val="variable"/>
  </w:font>
  <w:font w:name="OpenSymbol">
    <w:altName w:val="Arial Unicode MS"/>
    <w:charset w:val="01"/>
    <w:family w:val="auto"/>
    <w:pitch w:val="variable"/>
  </w:font>
</w:fonts>
</file>

<file path=word/header1.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Style25"/>
      <w:jc w:val="right"/>
      <w:rPr/>
    </w:pPr>
    <w:r>
      <w:rPr/>
      <w:t xml:space="preserve">                                                                                                                                                        </w:t>
    </w:r>
  </w:p>
  <w:p>
    <w:pPr>
      <w:pStyle w:val="Style25"/>
      <w:jc w:val="right"/>
      <w:rPr/>
    </w:pPr>
    <w:r>
      <w:rPr/>
      <w:t xml:space="preserve"> </w:t>
    </w:r>
    <w:r>
      <w:rPr/>
      <w:fldChar w:fldCharType="begin"/>
    </w:r>
    <w:r>
      <w:rPr/>
      <w:instrText> PAGE </w:instrText>
    </w:r>
    <w:r>
      <w:rPr/>
      <w:fldChar w:fldCharType="separate"/>
    </w:r>
    <w:r>
      <w:rPr/>
      <w:t>6</w:t>
    </w:r>
    <w:r>
      <w:rPr/>
      <w:fldChar w:fldCharType="end"/>
    </w:r>
  </w:p>
</w:hdr>
</file>

<file path=word/numbering.xml><?xml version="1.0" encoding="utf-8"?>
<w:numbering xmlns:w="http://schemas.openxmlformats.org/wordprocessingml/2006/main" xmlns:o="urn:schemas-microsoft-com:office:office" xmlns:r="http://schemas.openxmlformats.org/officeDocument/2006/relationships" xmlns:v="urn:schemas-microsoft-com:vml">
  <w:abstractNum w:abstractNumId="1">
    <w:lvl w:ilvl="0">
      <w:start w:val="1"/>
      <w:pStyle w:val="1"/>
      <w:numFmt w:val="none"/>
      <w:suff w:val="nothing"/>
      <w:lvlText w:val=""/>
      <w:lvlJc w:val="left"/>
      <w:pPr>
        <w:ind w:left="0" w:hanging="0"/>
      </w:pPr>
    </w:lvl>
    <w:lvl w:ilvl="1">
      <w:start w:val="1"/>
      <w:numFmt w:val="none"/>
      <w:suff w:val="nothing"/>
      <w:lvlText w:val=""/>
      <w:lvlJc w:val="left"/>
      <w:pPr>
        <w:ind w:left="0" w:hanging="0"/>
      </w:pPr>
    </w:lvl>
    <w:lvl w:ilvl="2">
      <w:start w:val="1"/>
      <w:pStyle w:val="3"/>
      <w:numFmt w:val="none"/>
      <w:suff w:val="nothing"/>
      <w:lvlText w:val=""/>
      <w:lvlJc w:val="left"/>
      <w:pPr>
        <w:ind w:left="0" w:hanging="0"/>
      </w:pPr>
    </w:lvl>
    <w:lvl w:ilvl="3">
      <w:start w:val="1"/>
      <w:numFmt w:val="none"/>
      <w:suff w:val="nothing"/>
      <w:lvlText w:val=""/>
      <w:lvlJc w:val="left"/>
      <w:pPr>
        <w:ind w:left="0" w:hanging="0"/>
      </w:pPr>
    </w:lvl>
    <w:lvl w:ilvl="4">
      <w:start w:val="1"/>
      <w:numFmt w:val="none"/>
      <w:suff w:val="nothing"/>
      <w:lvlText w:val=""/>
      <w:lvlJc w:val="left"/>
      <w:pPr>
        <w:ind w:left="0" w:hanging="0"/>
      </w:pPr>
    </w:lvl>
    <w:lvl w:ilvl="5">
      <w:start w:val="1"/>
      <w:numFmt w:val="none"/>
      <w:suff w:val="nothing"/>
      <w:lvlText w:val=""/>
      <w:lvlJc w:val="left"/>
      <w:pPr>
        <w:ind w:left="0" w:hanging="0"/>
      </w:pPr>
    </w:lvl>
    <w:lvl w:ilvl="6">
      <w:start w:val="1"/>
      <w:numFmt w:val="none"/>
      <w:suff w:val="nothing"/>
      <w:lvlText w:val=""/>
      <w:lvlJc w:val="left"/>
      <w:pPr>
        <w:ind w:left="0" w:hanging="0"/>
      </w:pPr>
    </w:lvl>
    <w:lvl w:ilvl="7">
      <w:start w:val="1"/>
      <w:numFmt w:val="none"/>
      <w:suff w:val="nothing"/>
      <w:lvlText w:val=""/>
      <w:lvlJc w:val="left"/>
      <w:pPr>
        <w:ind w:left="0" w:hanging="0"/>
      </w:pPr>
    </w:lvl>
    <w:lvl w:ilvl="8">
      <w:start w:val="1"/>
      <w:numFmt w:val="none"/>
      <w:suff w:val="nothing"/>
      <w:lvlText w:val=""/>
      <w:lvlJc w:val="left"/>
      <w:pPr>
        <w:ind w:left="0" w:hanging="0"/>
      </w:pPr>
    </w:lvl>
  </w:abstractNum>
  <w:abstractNum w:abstractNumId="2">
    <w:lvl w:ilvl="0">
      <w:start w:val="1"/>
      <w:numFmt w:val="bullet"/>
      <w:lvlText w:val=""/>
      <w:lvlJc w:val="left"/>
      <w:pPr>
        <w:tabs>
          <w:tab w:val="num" w:pos="720"/>
        </w:tabs>
        <w:ind w:left="720" w:hanging="360"/>
      </w:pPr>
      <w:rPr>
        <w:rFonts w:ascii="Symbol" w:hAnsi="Symbol" w:cs="Symbol" w:hint="default"/>
        <w:sz w:val="28"/>
        <w:rFonts w:cs="OpenSymbol"/>
      </w:rPr>
    </w:lvl>
    <w:lvl w:ilvl="1">
      <w:start w:val="1"/>
      <w:numFmt w:val="bullet"/>
      <w:lvlText w:val="◦"/>
      <w:lvlJc w:val="left"/>
      <w:pPr>
        <w:tabs>
          <w:tab w:val="num" w:pos="1080"/>
        </w:tabs>
        <w:ind w:left="1080" w:hanging="360"/>
      </w:pPr>
      <w:rPr>
        <w:rFonts w:ascii="OpenSymbol" w:hAnsi="OpenSymbol" w:cs="OpenSymbol" w:hint="default"/>
        <w:rFonts w:cs="OpenSymbol"/>
      </w:rPr>
    </w:lvl>
    <w:lvl w:ilvl="2">
      <w:start w:val="1"/>
      <w:numFmt w:val="bullet"/>
      <w:lvlText w:val="▪"/>
      <w:lvlJc w:val="left"/>
      <w:pPr>
        <w:tabs>
          <w:tab w:val="num" w:pos="1440"/>
        </w:tabs>
        <w:ind w:left="1440" w:hanging="360"/>
      </w:pPr>
      <w:rPr>
        <w:rFonts w:ascii="OpenSymbol" w:hAnsi="OpenSymbol" w:cs="OpenSymbol" w:hint="default"/>
        <w:rFonts w:cs="OpenSymbol"/>
      </w:rPr>
    </w:lvl>
    <w:lvl w:ilvl="3">
      <w:start w:val="1"/>
      <w:numFmt w:val="bullet"/>
      <w:lvlText w:val=""/>
      <w:lvlJc w:val="left"/>
      <w:pPr>
        <w:tabs>
          <w:tab w:val="num" w:pos="1800"/>
        </w:tabs>
        <w:ind w:left="1800" w:hanging="360"/>
      </w:pPr>
      <w:rPr>
        <w:rFonts w:ascii="Symbol" w:hAnsi="Symbol" w:cs="Symbol" w:hint="default"/>
        <w:rFonts w:cs="OpenSymbol"/>
      </w:rPr>
    </w:lvl>
    <w:lvl w:ilvl="4">
      <w:start w:val="1"/>
      <w:numFmt w:val="bullet"/>
      <w:lvlText w:val="◦"/>
      <w:lvlJc w:val="left"/>
      <w:pPr>
        <w:tabs>
          <w:tab w:val="num" w:pos="2160"/>
        </w:tabs>
        <w:ind w:left="2160" w:hanging="360"/>
      </w:pPr>
      <w:rPr>
        <w:rFonts w:ascii="OpenSymbol" w:hAnsi="OpenSymbol" w:cs="OpenSymbol" w:hint="default"/>
        <w:rFonts w:cs="OpenSymbol"/>
      </w:rPr>
    </w:lvl>
    <w:lvl w:ilvl="5">
      <w:start w:val="1"/>
      <w:numFmt w:val="bullet"/>
      <w:lvlText w:val="▪"/>
      <w:lvlJc w:val="left"/>
      <w:pPr>
        <w:tabs>
          <w:tab w:val="num" w:pos="2520"/>
        </w:tabs>
        <w:ind w:left="2520" w:hanging="360"/>
      </w:pPr>
      <w:rPr>
        <w:rFonts w:ascii="OpenSymbol" w:hAnsi="OpenSymbol" w:cs="OpenSymbol" w:hint="default"/>
        <w:rFonts w:cs="OpenSymbol"/>
      </w:rPr>
    </w:lvl>
    <w:lvl w:ilvl="6">
      <w:start w:val="1"/>
      <w:numFmt w:val="bullet"/>
      <w:lvlText w:val=""/>
      <w:lvlJc w:val="left"/>
      <w:pPr>
        <w:tabs>
          <w:tab w:val="num" w:pos="2880"/>
        </w:tabs>
        <w:ind w:left="2880" w:hanging="360"/>
      </w:pPr>
      <w:rPr>
        <w:rFonts w:ascii="Symbol" w:hAnsi="Symbol" w:cs="Symbol" w:hint="default"/>
        <w:rFonts w:cs="OpenSymbol"/>
      </w:rPr>
    </w:lvl>
    <w:lvl w:ilvl="7">
      <w:start w:val="1"/>
      <w:numFmt w:val="bullet"/>
      <w:lvlText w:val="◦"/>
      <w:lvlJc w:val="left"/>
      <w:pPr>
        <w:tabs>
          <w:tab w:val="num" w:pos="3240"/>
        </w:tabs>
        <w:ind w:left="3240" w:hanging="360"/>
      </w:pPr>
      <w:rPr>
        <w:rFonts w:ascii="OpenSymbol" w:hAnsi="OpenSymbol" w:cs="OpenSymbol" w:hint="default"/>
        <w:rFonts w:cs="OpenSymbol"/>
      </w:rPr>
    </w:lvl>
    <w:lvl w:ilvl="8">
      <w:start w:val="1"/>
      <w:numFmt w:val="bullet"/>
      <w:lvlText w:val="▪"/>
      <w:lvlJc w:val="left"/>
      <w:pPr>
        <w:tabs>
          <w:tab w:val="num" w:pos="3600"/>
        </w:tabs>
        <w:ind w:left="3600" w:hanging="360"/>
      </w:pPr>
      <w:rPr>
        <w:rFonts w:ascii="OpenSymbol" w:hAnsi="OpenSymbol" w:cs="OpenSymbol" w:hint="default"/>
        <w:rFonts w:cs="OpenSymbol"/>
      </w:rPr>
    </w:lvl>
  </w:abstractNum>
  <w:abstractNum w:abstractNumId="3">
    <w:lvl w:ilvl="0">
      <w:start w:val="1"/>
      <w:numFmt w:val="bullet"/>
      <w:lvlText w:val=""/>
      <w:lvlJc w:val="left"/>
      <w:pPr>
        <w:tabs>
          <w:tab w:val="num" w:pos="720"/>
        </w:tabs>
        <w:ind w:left="720" w:hanging="360"/>
      </w:pPr>
      <w:rPr>
        <w:rFonts w:ascii="Symbol" w:hAnsi="Symbol" w:cs="Symbol" w:hint="default"/>
        <w:sz w:val="28"/>
        <w:b w:val="false"/>
        <w:rFonts w:cs="OpenSymbol"/>
      </w:rPr>
    </w:lvl>
    <w:lvl w:ilvl="1">
      <w:start w:val="1"/>
      <w:numFmt w:val="bullet"/>
      <w:lvlText w:val="◦"/>
      <w:lvlJc w:val="left"/>
      <w:pPr>
        <w:tabs>
          <w:tab w:val="num" w:pos="1080"/>
        </w:tabs>
        <w:ind w:left="1080" w:hanging="360"/>
      </w:pPr>
      <w:rPr>
        <w:rFonts w:ascii="OpenSymbol" w:hAnsi="OpenSymbol" w:cs="OpenSymbol" w:hint="default"/>
        <w:rFonts w:cs="OpenSymbol"/>
      </w:rPr>
    </w:lvl>
    <w:lvl w:ilvl="2">
      <w:start w:val="1"/>
      <w:numFmt w:val="bullet"/>
      <w:lvlText w:val="▪"/>
      <w:lvlJc w:val="left"/>
      <w:pPr>
        <w:tabs>
          <w:tab w:val="num" w:pos="1440"/>
        </w:tabs>
        <w:ind w:left="1440" w:hanging="360"/>
      </w:pPr>
      <w:rPr>
        <w:rFonts w:ascii="OpenSymbol" w:hAnsi="OpenSymbol" w:cs="OpenSymbol" w:hint="default"/>
        <w:rFonts w:cs="OpenSymbol"/>
      </w:rPr>
    </w:lvl>
    <w:lvl w:ilvl="3">
      <w:start w:val="1"/>
      <w:numFmt w:val="bullet"/>
      <w:lvlText w:val=""/>
      <w:lvlJc w:val="left"/>
      <w:pPr>
        <w:tabs>
          <w:tab w:val="num" w:pos="1800"/>
        </w:tabs>
        <w:ind w:left="1800" w:hanging="360"/>
      </w:pPr>
      <w:rPr>
        <w:rFonts w:ascii="Symbol" w:hAnsi="Symbol" w:cs="Symbol" w:hint="default"/>
        <w:rFonts w:cs="OpenSymbol"/>
      </w:rPr>
    </w:lvl>
    <w:lvl w:ilvl="4">
      <w:start w:val="1"/>
      <w:numFmt w:val="bullet"/>
      <w:lvlText w:val="◦"/>
      <w:lvlJc w:val="left"/>
      <w:pPr>
        <w:tabs>
          <w:tab w:val="num" w:pos="2160"/>
        </w:tabs>
        <w:ind w:left="2160" w:hanging="360"/>
      </w:pPr>
      <w:rPr>
        <w:rFonts w:ascii="OpenSymbol" w:hAnsi="OpenSymbol" w:cs="OpenSymbol" w:hint="default"/>
        <w:rFonts w:cs="OpenSymbol"/>
      </w:rPr>
    </w:lvl>
    <w:lvl w:ilvl="5">
      <w:start w:val="1"/>
      <w:numFmt w:val="bullet"/>
      <w:lvlText w:val="▪"/>
      <w:lvlJc w:val="left"/>
      <w:pPr>
        <w:tabs>
          <w:tab w:val="num" w:pos="2520"/>
        </w:tabs>
        <w:ind w:left="2520" w:hanging="360"/>
      </w:pPr>
      <w:rPr>
        <w:rFonts w:ascii="OpenSymbol" w:hAnsi="OpenSymbol" w:cs="OpenSymbol" w:hint="default"/>
        <w:rFonts w:cs="OpenSymbol"/>
      </w:rPr>
    </w:lvl>
    <w:lvl w:ilvl="6">
      <w:start w:val="1"/>
      <w:numFmt w:val="bullet"/>
      <w:lvlText w:val=""/>
      <w:lvlJc w:val="left"/>
      <w:pPr>
        <w:tabs>
          <w:tab w:val="num" w:pos="2880"/>
        </w:tabs>
        <w:ind w:left="2880" w:hanging="360"/>
      </w:pPr>
      <w:rPr>
        <w:rFonts w:ascii="Symbol" w:hAnsi="Symbol" w:cs="Symbol" w:hint="default"/>
        <w:rFonts w:cs="OpenSymbol"/>
      </w:rPr>
    </w:lvl>
    <w:lvl w:ilvl="7">
      <w:start w:val="1"/>
      <w:numFmt w:val="bullet"/>
      <w:lvlText w:val="◦"/>
      <w:lvlJc w:val="left"/>
      <w:pPr>
        <w:tabs>
          <w:tab w:val="num" w:pos="3240"/>
        </w:tabs>
        <w:ind w:left="3240" w:hanging="360"/>
      </w:pPr>
      <w:rPr>
        <w:rFonts w:ascii="OpenSymbol" w:hAnsi="OpenSymbol" w:cs="OpenSymbol" w:hint="default"/>
        <w:rFonts w:cs="OpenSymbol"/>
      </w:rPr>
    </w:lvl>
    <w:lvl w:ilvl="8">
      <w:start w:val="1"/>
      <w:numFmt w:val="bullet"/>
      <w:lvlText w:val="▪"/>
      <w:lvlJc w:val="left"/>
      <w:pPr>
        <w:tabs>
          <w:tab w:val="num" w:pos="3600"/>
        </w:tabs>
        <w:ind w:left="3600" w:hanging="360"/>
      </w:pPr>
      <w:rPr>
        <w:rFonts w:ascii="OpenSymbol" w:hAnsi="OpenSymbol" w:cs="OpenSymbol" w:hint="default"/>
        <w:rFonts w:cs="OpenSymbol"/>
      </w:rPr>
    </w:lvl>
  </w:abstractNum>
  <w:abstractNum w:abstractNumId="4">
    <w:lvl w:ilvl="0">
      <w:start w:val="1"/>
      <w:numFmt w:val="decimal"/>
      <w:lvlText w:val="%1."/>
      <w:lvlJc w:val="left"/>
      <w:pPr>
        <w:tabs>
          <w:tab w:val="num" w:pos="720"/>
        </w:tabs>
        <w:ind w:left="72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5">
    <w:lvl w:ilvl="0">
      <w:start w:val="1"/>
      <w:numFmt w:val="decimal"/>
      <w:lvlText w:val="%1."/>
      <w:lvlJc w:val="left"/>
      <w:pPr>
        <w:tabs>
          <w:tab w:val="num" w:pos="720"/>
        </w:tabs>
        <w:ind w:left="72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6">
    <w:lvl w:ilvl="0">
      <w:start w:val="1"/>
      <w:numFmt w:val="decimal"/>
      <w:lvlText w:val="%1."/>
      <w:lvlJc w:val="left"/>
      <w:pPr>
        <w:tabs>
          <w:tab w:val="num" w:pos="720"/>
        </w:tabs>
        <w:ind w:left="72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num w:numId="1">
    <w:abstractNumId w:val="1"/>
  </w:num>
  <w:num w:numId="2">
    <w:abstractNumId w:val="2"/>
  </w:num>
  <w:num w:numId="3">
    <w:abstractNumId w:val="3"/>
  </w:num>
  <w:num w:numId="4">
    <w:abstractNumId w:val="4"/>
  </w:num>
  <w:num w:numId="5">
    <w:abstractNumId w:val="5"/>
  </w:num>
  <w:num w:numId="6">
    <w:abstractNumId w:val="6"/>
  </w:num>
</w:numbering>
</file>

<file path=word/settings.xml><?xml version="1.0" encoding="utf-8"?>
<w:settings xmlns:w="http://schemas.openxmlformats.org/wordprocessingml/2006/main">
  <w:zoom w:percent="100"/>
  <w:defaultTabStop w:val="709"/>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themeFontLang w:val="ru-RU"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Liberation Serif" w:hAnsi="Liberation Serif" w:eastAsia="NSimSun" w:cs="Arial"/>
        <w:kern w:val="2"/>
        <w:szCs w:val="24"/>
        <w:lang w:val="en-US" w:eastAsia="zh-CN" w:bidi="hi-IN"/>
      </w:rPr>
    </w:rPrDefault>
    <w:pPrDefault>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pPr>
      <w:widowControl/>
      <w:bidi w:val="0"/>
      <w:jc w:val="left"/>
    </w:pPr>
    <w:rPr>
      <w:rFonts w:ascii="Liberation Serif" w:hAnsi="Liberation Serif" w:eastAsia="NSimSun" w:cs="Arial"/>
      <w:color w:val="auto"/>
      <w:kern w:val="2"/>
      <w:sz w:val="24"/>
      <w:szCs w:val="24"/>
      <w:lang w:val="en-US" w:eastAsia="zh-CN" w:bidi="hi-IN"/>
    </w:rPr>
  </w:style>
  <w:style w:type="paragraph" w:styleId="1">
    <w:name w:val="Heading 1"/>
    <w:basedOn w:val="Style22"/>
    <w:next w:val="Style18"/>
    <w:uiPriority w:val="9"/>
    <w:qFormat/>
    <w:pPr>
      <w:numPr>
        <w:ilvl w:val="0"/>
        <w:numId w:val="1"/>
      </w:numPr>
      <w:outlineLvl w:val="0"/>
    </w:pPr>
    <w:rPr>
      <w:rFonts w:ascii="Liberation Serif" w:hAnsi="Liberation Serif" w:eastAsia="NSimSun"/>
      <w:b/>
      <w:bCs/>
      <w:sz w:val="48"/>
      <w:szCs w:val="48"/>
    </w:rPr>
  </w:style>
  <w:style w:type="paragraph" w:styleId="3">
    <w:name w:val="Heading 3"/>
    <w:basedOn w:val="Style22"/>
    <w:next w:val="Style18"/>
    <w:uiPriority w:val="9"/>
    <w:semiHidden/>
    <w:unhideWhenUsed/>
    <w:qFormat/>
    <w:pPr>
      <w:numPr>
        <w:ilvl w:val="2"/>
        <w:numId w:val="1"/>
      </w:numPr>
      <w:spacing w:before="140" w:after="120"/>
      <w:outlineLvl w:val="2"/>
    </w:pPr>
    <w:rPr>
      <w:rFonts w:ascii="Liberation Serif" w:hAnsi="Liberation Serif" w:eastAsia="NSimSun"/>
      <w:b/>
      <w:bCs/>
    </w:rPr>
  </w:style>
  <w:style w:type="character" w:styleId="DefaultParagraphFont" w:default="1">
    <w:name w:val="Default Paragraph Font"/>
    <w:uiPriority w:val="1"/>
    <w:semiHidden/>
    <w:unhideWhenUsed/>
    <w:qFormat/>
    <w:rPr/>
  </w:style>
  <w:style w:type="character" w:styleId="Style12" w:customStyle="1">
    <w:name w:val="Интернет-ссылка"/>
    <w:rPr>
      <w:color w:val="000080"/>
      <w:u w:val="single"/>
    </w:rPr>
  </w:style>
  <w:style w:type="character" w:styleId="Style13" w:customStyle="1">
    <w:name w:val="Маркеры списка"/>
    <w:qFormat/>
    <w:rPr>
      <w:rFonts w:ascii="OpenSymbol" w:hAnsi="OpenSymbol" w:eastAsia="OpenSymbol" w:cs="OpenSymbol"/>
    </w:rPr>
  </w:style>
  <w:style w:type="character" w:styleId="Style14" w:customStyle="1">
    <w:name w:val="Символ нумерации"/>
    <w:qFormat/>
    <w:rPr/>
  </w:style>
  <w:style w:type="character" w:styleId="Style15" w:customStyle="1">
    <w:name w:val="Посещённая гиперссылка"/>
    <w:rPr>
      <w:color w:val="800000"/>
      <w:u w:val="single"/>
    </w:rPr>
  </w:style>
  <w:style w:type="character" w:styleId="Style16" w:customStyle="1">
    <w:name w:val="Выделение жирным"/>
    <w:qFormat/>
    <w:rPr>
      <w:b/>
      <w:bCs/>
    </w:rPr>
  </w:style>
  <w:style w:type="paragraph" w:styleId="Style17">
    <w:name w:val="Заголовок"/>
    <w:basedOn w:val="Normal"/>
    <w:next w:val="Style18"/>
    <w:qFormat/>
    <w:pPr>
      <w:keepNext w:val="true"/>
      <w:spacing w:before="240" w:after="120"/>
    </w:pPr>
    <w:rPr>
      <w:rFonts w:ascii="Liberation Sans" w:hAnsi="Liberation Sans" w:eastAsia="Microsoft YaHei" w:cs="Arial"/>
      <w:sz w:val="28"/>
      <w:szCs w:val="28"/>
    </w:rPr>
  </w:style>
  <w:style w:type="paragraph" w:styleId="Style18">
    <w:name w:val="Body Text"/>
    <w:basedOn w:val="Normal"/>
    <w:pPr>
      <w:spacing w:lineRule="auto" w:line="276" w:before="0" w:after="140"/>
    </w:pPr>
    <w:rPr/>
  </w:style>
  <w:style w:type="paragraph" w:styleId="Style19">
    <w:name w:val="List"/>
    <w:basedOn w:val="Style18"/>
    <w:pPr/>
    <w:rPr/>
  </w:style>
  <w:style w:type="paragraph" w:styleId="Style20">
    <w:name w:val="Caption"/>
    <w:basedOn w:val="Normal"/>
    <w:qFormat/>
    <w:pPr>
      <w:suppressLineNumbers/>
      <w:spacing w:before="120" w:after="120"/>
    </w:pPr>
    <w:rPr>
      <w:rFonts w:cs="Arial"/>
      <w:i/>
      <w:iCs/>
      <w:sz w:val="24"/>
      <w:szCs w:val="24"/>
    </w:rPr>
  </w:style>
  <w:style w:type="paragraph" w:styleId="Style21">
    <w:name w:val="Указатель"/>
    <w:basedOn w:val="Normal"/>
    <w:qFormat/>
    <w:pPr>
      <w:suppressLineNumbers/>
    </w:pPr>
    <w:rPr>
      <w:rFonts w:cs="Arial"/>
    </w:rPr>
  </w:style>
  <w:style w:type="paragraph" w:styleId="Style22">
    <w:name w:val="Title"/>
    <w:basedOn w:val="Normal"/>
    <w:next w:val="Style18"/>
    <w:uiPriority w:val="10"/>
    <w:qFormat/>
    <w:pPr>
      <w:keepNext w:val="true"/>
      <w:spacing w:before="240" w:after="120"/>
    </w:pPr>
    <w:rPr>
      <w:rFonts w:ascii="Liberation Sans" w:hAnsi="Liberation Sans" w:eastAsia="Microsoft YaHei"/>
      <w:sz w:val="28"/>
      <w:szCs w:val="28"/>
    </w:rPr>
  </w:style>
  <w:style w:type="paragraph" w:styleId="Caption">
    <w:name w:val="caption"/>
    <w:basedOn w:val="Normal"/>
    <w:qFormat/>
    <w:pPr>
      <w:suppressLineNumbers/>
      <w:spacing w:before="120" w:after="120"/>
    </w:pPr>
    <w:rPr>
      <w:i/>
      <w:iCs/>
    </w:rPr>
  </w:style>
  <w:style w:type="paragraph" w:styleId="Indexheading">
    <w:name w:val="index heading"/>
    <w:basedOn w:val="Normal"/>
    <w:qFormat/>
    <w:pPr>
      <w:suppressLineNumbers/>
    </w:pPr>
    <w:rPr/>
  </w:style>
  <w:style w:type="paragraph" w:styleId="Style23" w:customStyle="1">
    <w:name w:val="Текст в заданном формате"/>
    <w:basedOn w:val="Normal"/>
    <w:qFormat/>
    <w:pPr/>
    <w:rPr>
      <w:rFonts w:ascii="Liberation Mono" w:hAnsi="Liberation Mono" w:cs="Liberation Mono"/>
      <w:sz w:val="20"/>
      <w:szCs w:val="20"/>
    </w:rPr>
  </w:style>
  <w:style w:type="paragraph" w:styleId="Style24" w:customStyle="1">
    <w:name w:val="Верхний и нижний колонтитулы"/>
    <w:basedOn w:val="Normal"/>
    <w:qFormat/>
    <w:pPr>
      <w:suppressLineNumbers/>
      <w:tabs>
        <w:tab w:val="clear" w:pos="709"/>
        <w:tab w:val="center" w:pos="4680" w:leader="none"/>
        <w:tab w:val="right" w:pos="9360" w:leader="none"/>
      </w:tabs>
    </w:pPr>
    <w:rPr/>
  </w:style>
  <w:style w:type="paragraph" w:styleId="Style25">
    <w:name w:val="Header"/>
    <w:basedOn w:val="Style24"/>
    <w:pPr/>
    <w:rPr/>
  </w:style>
  <w:style w:type="numbering" w:styleId="NoList" w:default="1">
    <w:name w:val="No List"/>
    <w:uiPriority w:val="99"/>
    <w:semiHidden/>
    <w:unhideWhenUsed/>
    <w:qFormat/>
  </w:style>
  <w:style w:type="numbering" w:styleId="Style26" w:customStyle="1">
    <w:name w:val="Маркер •"/>
    <w:qFormat/>
  </w:style>
  <w:style w:type="table" w:default="1" w:styleId="a3">
    <w:name w:val="Normal Table"/>
    <w:uiPriority w:val="99"/>
    <w:semiHidden/>
    <w:unhideWhenUsed/>
    <w:tblPr>
      <w:tblInd w:w="0" w:type="dxa"/>
      <w:tblCellMar>
        <w:top w:w="0" w:type="dxa"/>
        <w:left w:w="108" w:type="dxa"/>
        <w:bottom w:w="0" w:type="dxa"/>
        <w:right w:w="108" w:type="dxa"/>
      </w:tblCellMar>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hyperlink" Target="https://docenti.unimc.it/carla.cucina/teaching/2017/17413/files/baugh-cable-a-history-of-the-english-language" TargetMode="External"/><Relationship Id="rId3" Type="http://schemas.openxmlformats.org/officeDocument/2006/relationships/hyperlink" Target="https://www.theguardian.com/film/2021/sep/03/dune-review-denis-villenueve-venice-film-festival" TargetMode="External"/><Relationship Id="rId4" Type="http://schemas.openxmlformats.org/officeDocument/2006/relationships/hyperlink" Target="https://www.theguardian.com/film/2017/feb/27/moonlight-wins-oscar-for-best-picture-two-minutes-after-la-la-land" TargetMode="External"/><Relationship Id="rId5" Type="http://schemas.openxmlformats.org/officeDocument/2006/relationships/hyperlink" Target="https://www.theguardian.com/film/2021/oct/18/after-we-fell-review-harry-styles-inspired-romance-is-stupendously-wooden" TargetMode="External"/><Relationship Id="rId6" Type="http://schemas.openxmlformats.org/officeDocument/2006/relationships/hyperlink" Target="https://www.nfi.edu/cucoloris/" TargetMode="External"/><Relationship Id="rId7" Type="http://schemas.openxmlformats.org/officeDocument/2006/relationships/hyperlink" Target="https://www.oxforddnb.com/view/10.1093/ref:odnb/9780198614128.001.0001/odnb-9780198614128-e-31239;jsessionid=B5B09B197C18914FD2DD32D3D0E40323" TargetMode="External"/><Relationship Id="rId8" Type="http://schemas.openxmlformats.org/officeDocument/2006/relationships/hyperlink" Target="https://www.oxforddnb.com/view/10.1093/ref:odnb/9780198614128.001.0001/odnb-9780198614128-e-31239;jsessionid=B5B09B197C18914FD2DD32D3D0E40323" TargetMode="External"/><Relationship Id="rId9" Type="http://schemas.openxmlformats.org/officeDocument/2006/relationships/hyperlink" Target="https://www.oxforddnb.com/view/10.1093/ref:odnb/9780198614128.001.0001/odnb-9780198614128-e-31239;jsessionid=B5B09B197C18914FD2DD32D3D0E40323" TargetMode="External"/><Relationship Id="rId10" Type="http://schemas.openxmlformats.org/officeDocument/2006/relationships/hyperlink" Target="https://www.oxforddnb.com/view/10.1093/ref:odnb/9780198614128.001.0001/odnb-9780198614128-e-31239;jsessionid=B5B09B197C18914FD2DD32D3D0E40323" TargetMode="External"/><Relationship Id="rId11" Type="http://schemas.openxmlformats.org/officeDocument/2006/relationships/hyperlink" Target="https://www.oxforddnb.com/view/10.1093/ref:odnb/9780198614128.001.0001/odnb-9780198614128-e-31239;jsessionid=B5B09B197C18914FD2DD32D3D0E40323" TargetMode="External"/><Relationship Id="rId12" Type="http://schemas.openxmlformats.org/officeDocument/2006/relationships/hyperlink" Target="https://www.oxforddnb.com/view/10.1093/ref:odnb/9780198614128.001.0001/odnb-9780198614128-e-31239;jsessionid=B5B09B197C18914FD2DD32D3D0E40323" TargetMode="External"/><Relationship Id="rId13" Type="http://schemas.openxmlformats.org/officeDocument/2006/relationships/hyperlink" Target="https://www.oxforddnb.com/view/10.1093/ref:odnb/9780198614128.001.0001/odnb-9780198614128-e-31239;jsessionid=B5B09B197C18914FD2DD32D3D0E40323" TargetMode="External"/><Relationship Id="rId14" Type="http://schemas.openxmlformats.org/officeDocument/2006/relationships/hyperlink" Target="https://www.oxforddnb.com/view/10.1093/ref:odnb/9780198614128.001.0001/odnb-9780198614128-e-31239;jsessionid=B5B09B197C18914FD2DD32D3D0E40323" TargetMode="External"/><Relationship Id="rId15" Type="http://schemas.openxmlformats.org/officeDocument/2006/relationships/hyperlink" Target="https://www.oxforddnb.com/view/10.1093/ref:odnb/9780198614128.001.0001/odnb-9780198614128-e-31239;jsessionid=B5B09B197C18914FD2DD32D3D0E40323" TargetMode="External"/><Relationship Id="rId16" Type="http://schemas.openxmlformats.org/officeDocument/2006/relationships/hyperlink" Target="https://www.oxforddnb.com/view/10.1093/ref:odnb/9780198614128.001.0001/odnb-9780198614128-e-31239;jsessionid=B5B09B197C18914FD2DD32D3D0E40323" TargetMode="External"/><Relationship Id="rId17" Type="http://schemas.openxmlformats.org/officeDocument/2006/relationships/hyperlink" Target="https://www.oxforddnb.com/view/10.1093/ref:odnb/9780198614128.001.0001/odnb-9780198614128-e-31239;jsessionid=B5B09B197C18914FD2DD32D3D0E40323" TargetMode="External"/><Relationship Id="rId18" Type="http://schemas.openxmlformats.org/officeDocument/2006/relationships/hyperlink" Target="https://www.oxforddnb.com/view/10.1093/ref:odnb/9780198614128.001.0001/odnb-9780198614128-e-31239;jsessionid=B5B09B197C18914FD2DD32D3D0E40323" TargetMode="External"/><Relationship Id="rId19" Type="http://schemas.openxmlformats.org/officeDocument/2006/relationships/hyperlink" Target="https://www.oxforddnb.com/view/10.1093/ref:odnb/9780198614128.001.0001/odnb-9780198614128-e-31239;jsessionid=B5B09B197C18914FD2DD32D3D0E40323" TargetMode="External"/><Relationship Id="rId20" Type="http://schemas.openxmlformats.org/officeDocument/2006/relationships/hyperlink" Target="https://www.oxforddnb.com/view/10.1093/ref:odnb/9780198614128.001.0001/odnb-9780198614128-e-31239;jsessionid=B5B09B197C18914FD2DD32D3D0E40323" TargetMode="External"/><Relationship Id="rId21" Type="http://schemas.openxmlformats.org/officeDocument/2006/relationships/hyperlink" Target="https://www.oxforddnb.com/view/10.1093/ref:odnb/9780198614128.001.0001/odnb-9780198614128-e-31239;jsessionid=B5B09B197C18914FD2DD32D3D0E40323" TargetMode="External"/><Relationship Id="rId22" Type="http://schemas.openxmlformats.org/officeDocument/2006/relationships/hyperlink" Target="https://www.oxforddnb.com/view/10.1093/ref:odnb/9780198614128.001.0001/odnb-9780198614128-e-31239;jsessionid=B5B09B197C18914FD2DD32D3D0E40323" TargetMode="External"/><Relationship Id="rId23" Type="http://schemas.openxmlformats.org/officeDocument/2006/relationships/hyperlink" Target="https://www.oxforddnb.com/view/10.1093/ref:odnb/9780198614128.001.0001/odnb-9780198614128-e-31239;jsessionid=B5B09B197C18914FD2DD32D3D0E40323" TargetMode="External"/><Relationship Id="rId24" Type="http://schemas.openxmlformats.org/officeDocument/2006/relationships/hyperlink" Target="https://www.oxforddnb.com/view/10.1093/ref:odnb/9780198614128.001.0001/odnb-9780198614128-e-31239;jsessionid=B5B09B197C18914FD2DD32D3D0E40323" TargetMode="External"/><Relationship Id="rId25" Type="http://schemas.openxmlformats.org/officeDocument/2006/relationships/hyperlink" Target="https://www.oxforddnb.com/view/10.1093/ref:odnb/9780198614128.001.0001/odnb-9780198614128-e-31239;jsessionid=B5B09B197C18914FD2DD32D3D0E40323" TargetMode="External"/><Relationship Id="rId26" Type="http://schemas.openxmlformats.org/officeDocument/2006/relationships/hyperlink" Target="https://www.oxforddnb.com/view/10.1093/ref:odnb/9780198614128.001.0001/odnb-9780198614128-e-31239;jsessionid=B5B09B197C18914FD2DD32D3D0E40323" TargetMode="External"/><Relationship Id="rId27" Type="http://schemas.openxmlformats.org/officeDocument/2006/relationships/hyperlink" Target="https://www.oxforddnb.com/view/10.1093/ref:odnb/9780198614128.001.0001/odnb-9780198614128-e-31239;jsessionid=B5B09B197C18914FD2DD32D3D0E40323" TargetMode="External"/><Relationship Id="rId28" Type="http://schemas.openxmlformats.org/officeDocument/2006/relationships/hyperlink" Target="https://www.oxforddnb.com/view/10.1093/ref:odnb/9780198614128.001.0001/odnb-9780198614128-e-31239;jsessionid=B5B09B197C18914FD2DD32D3D0E40323" TargetMode="External"/><Relationship Id="rId29" Type="http://schemas.openxmlformats.org/officeDocument/2006/relationships/hyperlink" Target="https://www.oxforddnb.com/view/10.1093/ref:odnb/9780198614128.001.0001/odnb-9780198614128-e-31239;jsessionid=B5B09B197C18914FD2DD32D3D0E40323" TargetMode="External"/><Relationship Id="rId30" Type="http://schemas.openxmlformats.org/officeDocument/2006/relationships/hyperlink" Target="https://www.oxforddnb.com/view/10.1093/ref:odnb/9780198614128.001.0001/odnb-9780198614128-e-31239;jsessionid=B5B09B197C18914FD2DD32D3D0E40323" TargetMode="External"/><Relationship Id="rId31" Type="http://schemas.openxmlformats.org/officeDocument/2006/relationships/hyperlink" Target="https://www.oxforddnb.com/view/10.1093/ref:odnb/9780198614128.001.0001/odnb-9780198614128-e-31239;jsessionid=B5B09B197C18914FD2DD32D3D0E40323" TargetMode="External"/><Relationship Id="rId32" Type="http://schemas.openxmlformats.org/officeDocument/2006/relationships/hyperlink" Target="https://www.oxforddnb.com/view/10.1093/ref:odnb/9780198614128.001.0001/odnb-9780198614128-e-31239;jsessionid=B5B09B197C18914FD2DD32D3D0E40323" TargetMode="External"/><Relationship Id="rId33" Type="http://schemas.openxmlformats.org/officeDocument/2006/relationships/hyperlink" Target="https://www.oxforddnb.com/view/10.1093/ref:odnb/9780198614128.001.0001/odnb-9780198614128-e-31239;jsessionid=B5B09B197C18914FD2DD32D3D0E40323" TargetMode="External"/><Relationship Id="rId34" Type="http://schemas.openxmlformats.org/officeDocument/2006/relationships/hyperlink" Target="https://www.oxforddnb.com/view/10.1093/ref:odnb/9780198614128.001.0001/odnb-9780198614128-e-31239;jsessionid=B5B09B197C18914FD2DD32D3D0E40323" TargetMode="External"/><Relationship Id="rId35" Type="http://schemas.openxmlformats.org/officeDocument/2006/relationships/hyperlink" Target="https://www.oxforddnb.com/view/10.1093/ref:odnb/9780198614128.001.0001/odnb-9780198614128-e-31239;jsessionid=B5B09B197C18914FD2DD32D3D0E40323" TargetMode="External"/><Relationship Id="rId36" Type="http://schemas.openxmlformats.org/officeDocument/2006/relationships/hyperlink" Target="https://www.oxforddnb.com/view/10.1093/ref:odnb/9780198614128.001.0001/odnb-9780198614128-e-31239;jsessionid=B5B09B197C18914FD2DD32D3D0E40323" TargetMode="External"/><Relationship Id="rId37" Type="http://schemas.openxmlformats.org/officeDocument/2006/relationships/hyperlink" Target="https://www.oxforddnb.com/view/10.1093/ref:odnb/9780198614128.001.0001/odnb-9780198614128-e-31239;jsessionid=B5B09B197C18914FD2DD32D3D0E40323" TargetMode="External"/><Relationship Id="rId38" Type="http://schemas.openxmlformats.org/officeDocument/2006/relationships/hyperlink" Target="https://www.oxforddnb.com/view/10.1093/ref:odnb/9780198614128.001.0001/odnb-9780198614128-e-31239;jsessionid=B5B09B197C18914FD2DD32D3D0E40323" TargetMode="External"/><Relationship Id="rId39" Type="http://schemas.openxmlformats.org/officeDocument/2006/relationships/hyperlink" Target="https://www.oxforddnb.com/view/10.1093/ref:odnb/9780198614128.001.0001/odnb-9780198614128-e-31239;jsessionid=B5B09B197C18914FD2DD32D3D0E40323" TargetMode="External"/><Relationship Id="rId40" Type="http://schemas.openxmlformats.org/officeDocument/2006/relationships/hyperlink" Target="https://www.oxforddnb.com/view/10.1093/ref:odnb/9780198614128.001.0001/odnb-9780198614128-e-31239;jsessionid=B5B09B197C18914FD2DD32D3D0E40323" TargetMode="External"/><Relationship Id="rId41" Type="http://schemas.openxmlformats.org/officeDocument/2006/relationships/hyperlink" Target="https://www.oxforddnb.com/view/10.1093/ref:odnb/9780198614128.001.0001/odnb-9780198614128-e-31239;jsessionid=B5B09B197C18914FD2DD32D3D0E40323" TargetMode="External"/><Relationship Id="rId42" Type="http://schemas.openxmlformats.org/officeDocument/2006/relationships/hyperlink" Target="https://www.oxforddnb.com/view/10.1093/ref:odnb/9780198614128.001.0001/odnb-9780198614128-e-31239;jsessionid=B5B09B197C18914FD2DD32D3D0E40323" TargetMode="External"/><Relationship Id="rId43" Type="http://schemas.openxmlformats.org/officeDocument/2006/relationships/hyperlink" Target="https://www.oxforddnb.com/view/10.1093/ref:odnb/9780198614128.001.0001/odnb-9780198614128-e-31239;jsessionid=B5B09B197C18914FD2DD32D3D0E40323" TargetMode="External"/><Relationship Id="rId44" Type="http://schemas.openxmlformats.org/officeDocument/2006/relationships/hyperlink" Target="https://www.oxforddnb.com/view/10.1093/ref:odnb/9780198614128.001.0001/odnb-9780198614128-e-31239;jsessionid=B5B09B197C18914FD2DD32D3D0E40323" TargetMode="External"/><Relationship Id="rId45" Type="http://schemas.openxmlformats.org/officeDocument/2006/relationships/hyperlink" Target="https://gouastudio.com/amcinman.pdf" TargetMode="External"/><Relationship Id="rId46" Type="http://schemas.openxmlformats.org/officeDocument/2006/relationships/hyperlink" Target="https://www.imdb.com/name/nm0000116/bio?ref_=nm_ov_bio_sm" TargetMode="External"/><Relationship Id="rId47" Type="http://schemas.openxmlformats.org/officeDocument/2006/relationships/hyperlink" Target="https://www.studiobinder.com/blog/what-is-abby-singer-shot-definition/" TargetMode="External"/><Relationship Id="rId48" Type="http://schemas.openxmlformats.org/officeDocument/2006/relationships/hyperlink" Target="https://www.studiobinder.com/blog/what-is-slapstick-comedy-definition/" TargetMode="External"/><Relationship Id="rId49" Type="http://schemas.openxmlformats.org/officeDocument/2006/relationships/hyperlink" Target="https://qz.com/902844/the-100-best-directors-of-the-last-25-years-ranked-according-to-thousands-of-critics-reviews/" TargetMode="External"/><Relationship Id="rId50" Type="http://schemas.openxmlformats.org/officeDocument/2006/relationships/hyperlink" Target="https://www.studiobinder.com/blog/movie-genres-list/" TargetMode="External"/><Relationship Id="rId51" Type="http://schemas.openxmlformats.org/officeDocument/2006/relationships/hyperlink" Target="https://www.nytimes.com/2007/08/19/movies/19lim.html" TargetMode="External"/><Relationship Id="rId52" Type="http://schemas.openxmlformats.org/officeDocument/2006/relationships/hyperlink" Target="https://www.theguardian.com/film/2018/aug/20/internet-film-archives-plan-9-from-outer-space-rain-joan-crawford" TargetMode="External"/><Relationship Id="rId53" Type="http://schemas.openxmlformats.org/officeDocument/2006/relationships/hyperlink" Target="https://archive.org/details/historyofclassic02maha/page/n15/mode/2up?view=theater" TargetMode="External"/><Relationship Id="rId54" Type="http://schemas.openxmlformats.org/officeDocument/2006/relationships/hyperlink" Target="https://www.theguardian.com/film/2017/sep/11/return-of-b-movie-why-big-budget-flops-good-for-cinema" TargetMode="External"/><Relationship Id="rId55" Type="http://schemas.openxmlformats.org/officeDocument/2006/relationships/hyperlink" Target="https://www.studiobinder.com/blog/aerial-shot-camera-movement-angle/" TargetMode="External"/><Relationship Id="rId56" Type="http://schemas.openxmlformats.org/officeDocument/2006/relationships/hyperlink" Target="https://www.oscars.org/oscars/ceremonies/2022" TargetMode="External"/><Relationship Id="rId57" Type="http://schemas.openxmlformats.org/officeDocument/2006/relationships/hyperlink" Target="https://www.oscars.org/oscars/ceremonies/2022" TargetMode="External"/><Relationship Id="rId58" Type="http://schemas.openxmlformats.org/officeDocument/2006/relationships/hyperlink" Target="https://www.oscars.org/oscars/ceremonies/2022" TargetMode="External"/><Relationship Id="rId59" Type="http://schemas.openxmlformats.org/officeDocument/2006/relationships/hyperlink" Target="https://www.oscars.org/oscars/ceremonies/2022" TargetMode="External"/><Relationship Id="rId60" Type="http://schemas.openxmlformats.org/officeDocument/2006/relationships/hyperlink" Target="https://www.oscars.org/oscars/ceremonies/2022" TargetMode="External"/><Relationship Id="rId61" Type="http://schemas.openxmlformats.org/officeDocument/2006/relationships/hyperlink" Target="https://www.oscars.org/oscars/ceremonies/2022" TargetMode="External"/><Relationship Id="rId62" Type="http://schemas.openxmlformats.org/officeDocument/2006/relationships/hyperlink" Target="https://www.oscars.org/oscars/ceremonies/2022" TargetMode="External"/><Relationship Id="rId63" Type="http://schemas.openxmlformats.org/officeDocument/2006/relationships/hyperlink" Target="https://www.oscars.org/oscars/ceremonies/2022" TargetMode="External"/><Relationship Id="rId64" Type="http://schemas.openxmlformats.org/officeDocument/2006/relationships/hyperlink" Target="https://www.oscars.org/oscars/ceremonies/2022" TargetMode="External"/><Relationship Id="rId65" Type="http://schemas.openxmlformats.org/officeDocument/2006/relationships/hyperlink" Target="https://www.oscars.org/oscars/ceremonies/2022" TargetMode="External"/><Relationship Id="rId66" Type="http://schemas.openxmlformats.org/officeDocument/2006/relationships/hyperlink" Target="https://www.oscars.org/oscars/ceremonies/2022" TargetMode="External"/><Relationship Id="rId67" Type="http://schemas.openxmlformats.org/officeDocument/2006/relationships/hyperlink" Target="https://www.oscars.org/oscars/ceremonies/2022" TargetMode="External"/><Relationship Id="rId68" Type="http://schemas.openxmlformats.org/officeDocument/2006/relationships/hyperlink" Target="https://www.studiobinder.com/blog/ultimate-guide-to-camera-shots/" TargetMode="External"/><Relationship Id="rId69" Type="http://schemas.openxmlformats.org/officeDocument/2006/relationships/hyperlink" Target="https://esu.com.ua/search_articles.php?id=6912" TargetMode="External"/><Relationship Id="rId70" Type="http://schemas.openxmlformats.org/officeDocument/2006/relationships/hyperlink" Target="https://dictionary.cambridge.org/" TargetMode="External"/><Relationship Id="rId71" Type="http://schemas.openxmlformats.org/officeDocument/2006/relationships/hyperlink" Target="https://www.ldoceonline.com/" TargetMode="External"/><Relationship Id="rId72" Type="http://schemas.openxmlformats.org/officeDocument/2006/relationships/hyperlink" Target="https://www.macmillandictionary.com/" TargetMode="External"/><Relationship Id="rId73" Type="http://schemas.openxmlformats.org/officeDocument/2006/relationships/hyperlink" Target="https://www.merriam-webster.com/" TargetMode="External"/><Relationship Id="rId74" Type="http://schemas.openxmlformats.org/officeDocument/2006/relationships/hyperlink" Target="https://www.etymonline.com/" TargetMode="External"/><Relationship Id="rId75" Type="http://schemas.openxmlformats.org/officeDocument/2006/relationships/hyperlink" Target="https://www.oxfordlearnersdictionaries.com/" TargetMode="External"/><Relationship Id="rId76" Type="http://schemas.openxmlformats.org/officeDocument/2006/relationships/hyperlink" Target="http://www.simardartizanfarm.ca/pdf/A-Concise-Etymological-Dictionary-of-The-English-Language.pdf" TargetMode="External"/><Relationship Id="rId77" Type="http://schemas.openxmlformats.org/officeDocument/2006/relationships/hyperlink" Target="http://www.simardartizanfarm.ca/pdf/A-Concise-Etymological-Dictionary-of-The-English-Language.pdf" TargetMode="External"/><Relationship Id="rId78" Type="http://schemas.openxmlformats.org/officeDocument/2006/relationships/hyperlink" Target="http://www.simardartizanfarm.ca/pdf/A-Concise-Etymological-Dictionary-of-The-English-Language.pdf" TargetMode="External"/><Relationship Id="rId79" Type="http://schemas.openxmlformats.org/officeDocument/2006/relationships/hyperlink" Target="http://www.simardartizanfarm.ca/pdf/A-Concise-Etymological-Dictionary-of-The-English-Language.pdf" TargetMode="External"/><Relationship Id="rId80" Type="http://schemas.openxmlformats.org/officeDocument/2006/relationships/hyperlink" Target="http://www.simardartizanfarm.ca/pdf/A-Concise-Etymological-Dictionary-of-The-English-Language.pdf" TargetMode="External"/><Relationship Id="rId81" Type="http://schemas.openxmlformats.org/officeDocument/2006/relationships/hyperlink" Target="http://www.simardartizanfarm.ca/pdf/A-Concise-Etymological-Dictionary-of-The-English-Language.pdf" TargetMode="External"/><Relationship Id="rId82" Type="http://schemas.openxmlformats.org/officeDocument/2006/relationships/hyperlink" Target="http://www.simardartizanfarm.ca/pdf/A-Concise-Etymological-Dictionary-of-The-English-Language.pdf" TargetMode="External"/><Relationship Id="rId83" Type="http://schemas.openxmlformats.org/officeDocument/2006/relationships/hyperlink" Target="http://www.simardartizanfarm.ca/pdf/A-Concise-Etymological-Dictionary-of-The-English-Language.pdf" TargetMode="External"/><Relationship Id="rId84" Type="http://schemas.openxmlformats.org/officeDocument/2006/relationships/hyperlink" Target="http://www.simardartizanfarm.ca/pdf/A-Concise-Etymological-Dictionary-of-The-English-Language.pdf" TargetMode="External"/><Relationship Id="rId85" Type="http://schemas.openxmlformats.org/officeDocument/2006/relationships/hyperlink" Target="http://www.simardartizanfarm.ca/pdf/A-Concise-Etymological-Dictionary-of-The-English-Language.pdf" TargetMode="External"/><Relationship Id="rId86" Type="http://schemas.openxmlformats.org/officeDocument/2006/relationships/hyperlink" Target="http://www.simardartizanfarm.ca/pdf/A-Concise-Etymological-Dictionary-of-The-English-Language.pdf" TargetMode="External"/><Relationship Id="rId87" Type="http://schemas.openxmlformats.org/officeDocument/2006/relationships/hyperlink" Target="http://www.simardartizanfarm.ca/pdf/A-Concise-Etymological-Dictionary-of-The-English-Language.pdf" TargetMode="External"/><Relationship Id="rId88" Type="http://schemas.openxmlformats.org/officeDocument/2006/relationships/hyperlink" Target="http://www.simardartizanfarm.ca/pdf/A-Concise-Etymological-Dictionary-of-The-English-Language.pdf" TargetMode="External"/><Relationship Id="rId89" Type="http://schemas.openxmlformats.org/officeDocument/2006/relationships/hyperlink" Target="http://www.simardartizanfarm.ca/pdf/A-Concise-Etymological-Dictionary-of-The-English-Language.pdf" TargetMode="External"/><Relationship Id="rId90" Type="http://schemas.openxmlformats.org/officeDocument/2006/relationships/hyperlink" Target="http://www.simardartizanfarm.ca/pdf/A-Concise-Etymological-Dictionary-of-The-English-Language.pdf" TargetMode="External"/><Relationship Id="rId91" Type="http://schemas.openxmlformats.org/officeDocument/2006/relationships/hyperlink" Target="http://www.simardartizanfarm.ca/pdf/A-Concise-Etymological-Dictionary-of-The-English-Language.pdf" TargetMode="External"/><Relationship Id="rId92" Type="http://schemas.openxmlformats.org/officeDocument/2006/relationships/hyperlink" Target="http://www.simardartizanfarm.ca/pdf/A-Concise-Etymological-Dictionary-of-The-English-Language.pdf" TargetMode="External"/><Relationship Id="rId93" Type="http://schemas.openxmlformats.org/officeDocument/2006/relationships/hyperlink" Target="http://www.simardartizanfarm.ca/pdf/A-Concise-Etymological-Dictionary-of-The-English-Language.pdf" TargetMode="External"/><Relationship Id="rId94" Type="http://schemas.openxmlformats.org/officeDocument/2006/relationships/hyperlink" Target="http://www.simardartizanfarm.ca/pdf/A-Concise-Etymological-Dictionary-of-The-English-Language.pdf" TargetMode="External"/><Relationship Id="rId95" Type="http://schemas.openxmlformats.org/officeDocument/2006/relationships/hyperlink" Target="http://www.simardartizanfarm.ca/pdf/A-Concise-Etymological-Dictionary-of-The-English-Language.pdf" TargetMode="External"/><Relationship Id="rId96" Type="http://schemas.openxmlformats.org/officeDocument/2006/relationships/hyperlink" Target="http://www.simardartizanfarm.ca/pdf/A-Concise-Etymological-Dictionary-of-The-English-Language.pdf" TargetMode="External"/><Relationship Id="rId97" Type="http://schemas.openxmlformats.org/officeDocument/2006/relationships/hyperlink" Target="http://www.simardartizanfarm.ca/pdf/A-Concise-Etymological-Dictionary-of-The-English-Language.pdf" TargetMode="External"/><Relationship Id="rId98" Type="http://schemas.openxmlformats.org/officeDocument/2006/relationships/hyperlink" Target="http://www.simardartizanfarm.ca/pdf/A-Concise-Etymological-Dictionary-of-The-English-Language.pdf" TargetMode="External"/><Relationship Id="rId99" Type="http://schemas.openxmlformats.org/officeDocument/2006/relationships/hyperlink" Target="http://www.simardartizanfarm.ca/pdf/A-Concise-Etymological-Dictionary-of-The-English-Language.pdf" TargetMode="External"/><Relationship Id="rId100" Type="http://schemas.openxmlformats.org/officeDocument/2006/relationships/hyperlink" Target="http://www.simardartizanfarm.ca/pdf/A-Concise-Etymological-Dictionary-of-The-English-Language.pdf" TargetMode="External"/><Relationship Id="rId101" Type="http://schemas.openxmlformats.org/officeDocument/2006/relationships/hyperlink" Target="http://www.simardartizanfarm.ca/pdf/A-Concise-Etymological-Dictionary-of-The-English-Language.pdf" TargetMode="External"/><Relationship Id="rId102" Type="http://schemas.openxmlformats.org/officeDocument/2006/relationships/hyperlink" Target="http://www.simardartizanfarm.ca/pdf/A-Concise-Etymological-Dictionary-of-The-English-Language.pdf" TargetMode="External"/><Relationship Id="rId103" Type="http://schemas.openxmlformats.org/officeDocument/2006/relationships/hyperlink" Target="https://www.studiobinder.com/blog/movie-film-terms/" TargetMode="External"/><Relationship Id="rId104" Type="http://schemas.openxmlformats.org/officeDocument/2006/relationships/image" Target="media/image1.png"/><Relationship Id="rId105" Type="http://schemas.openxmlformats.org/officeDocument/2006/relationships/image" Target="media/image2.png"/><Relationship Id="rId106" Type="http://schemas.openxmlformats.org/officeDocument/2006/relationships/image" Target="media/image3.png"/><Relationship Id="rId107" Type="http://schemas.openxmlformats.org/officeDocument/2006/relationships/header" Target="header1.xml"/><Relationship Id="rId108" Type="http://schemas.openxmlformats.org/officeDocument/2006/relationships/numbering" Target="numbering.xml"/><Relationship Id="rId109" Type="http://schemas.openxmlformats.org/officeDocument/2006/relationships/fontTable" Target="fontTable.xml"/><Relationship Id="rId110" Type="http://schemas.openxmlformats.org/officeDocument/2006/relationships/settings" Target="settings.xml"/><Relationship Id="rId111" Type="http://schemas.openxmlformats.org/officeDocument/2006/relationships/theme" Target="theme/theme1.xml"/>
</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34</TotalTime>
  <Application>LibreOffice/6.3.3.2$Windows_X86_64 LibreOffice_project/a64200df03143b798afd1ec74a12ab50359878ed</Application>
  <Pages>63</Pages>
  <Words>14941</Words>
  <Characters>95213</Characters>
  <CharactersWithSpaces>110319</CharactersWithSpaces>
  <Paragraphs>308</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2024-11-19T15:36:00Z</dcterms:created>
  <dc:creator>Admin</dc:creator>
  <dc:description/>
  <dc:language>en-US</dc:language>
  <cp:lastModifiedBy/>
  <dcterms:modified xsi:type="dcterms:W3CDTF">2024-12-03T10:29:43Z</dcterms:modified>
  <cp:revision>6</cp:revision>
  <dc:subject/>
  <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DocSecurity">
    <vt:i4>0</vt:i4>
  </property>
  <property fmtid="{D5CDD505-2E9C-101B-9397-08002B2CF9AE}" pid="4" name="HyperlinksChanged">
    <vt:bool>0</vt:bool>
  </property>
  <property fmtid="{D5CDD505-2E9C-101B-9397-08002B2CF9AE}" pid="5" name="LinksUpToDate">
    <vt:bool>0</vt:bool>
  </property>
  <property fmtid="{D5CDD505-2E9C-101B-9397-08002B2CF9AE}" pid="6" name="ScaleCrop">
    <vt:bool>0</vt:bool>
  </property>
  <property fmtid="{D5CDD505-2E9C-101B-9397-08002B2CF9AE}" pid="7" name="ShareDoc">
    <vt:bool>0</vt:bool>
  </property>
</Properties>
</file>