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2C57" w:rsidRDefault="006C2C57" w:rsidP="006C2C57">
      <w:pPr>
        <w:pBdr>
          <w:bottom w:val="single" w:sz="4" w:space="1" w:color="auto"/>
        </w:pBdr>
        <w:tabs>
          <w:tab w:val="right" w:pos="9355"/>
        </w:tabs>
        <w:spacing w:after="0"/>
        <w:jc w:val="center"/>
        <w:rPr>
          <w:rFonts w:ascii="Times New Roman" w:eastAsia="Times New Roman" w:hAnsi="Times New Roman" w:cs="Times New Roman"/>
          <w:sz w:val="28"/>
          <w:szCs w:val="28"/>
          <w:lang w:val="uk-UA"/>
        </w:rPr>
      </w:pPr>
      <w:r w:rsidRPr="00B37F22">
        <w:rPr>
          <w:rFonts w:ascii="Times New Roman" w:eastAsia="Times New Roman" w:hAnsi="Times New Roman" w:cs="Times New Roman"/>
          <w:sz w:val="28"/>
          <w:szCs w:val="28"/>
          <w:lang w:val="uk-UA"/>
        </w:rPr>
        <w:t>Одеський національний університет імені І.І.Мечникова</w:t>
      </w:r>
    </w:p>
    <w:p w:rsidR="006C2C57" w:rsidRDefault="006C2C57" w:rsidP="006C2C57">
      <w:pPr>
        <w:tabs>
          <w:tab w:val="right" w:pos="9355"/>
        </w:tabs>
        <w:spacing w:after="0"/>
        <w:jc w:val="center"/>
        <w:rPr>
          <w:rFonts w:ascii="Times New Roman" w:eastAsia="Times New Roman" w:hAnsi="Times New Roman" w:cs="Times New Roman"/>
          <w:sz w:val="28"/>
          <w:szCs w:val="28"/>
          <w:lang w:val="uk-UA"/>
        </w:rPr>
      </w:pPr>
    </w:p>
    <w:p w:rsidR="006C2C57" w:rsidRPr="00B37F22" w:rsidRDefault="006C2C57" w:rsidP="006C2C57">
      <w:pPr>
        <w:pBdr>
          <w:bottom w:val="single" w:sz="4" w:space="1" w:color="auto"/>
        </w:pBdr>
        <w:tabs>
          <w:tab w:val="right" w:pos="9355"/>
        </w:tabs>
        <w:spacing w:after="0"/>
        <w:jc w:val="center"/>
        <w:rPr>
          <w:rFonts w:ascii="Times New Roman" w:eastAsia="Times New Roman" w:hAnsi="Times New Roman" w:cs="Times New Roman"/>
          <w:sz w:val="28"/>
          <w:szCs w:val="28"/>
          <w:lang w:val="uk-UA"/>
        </w:rPr>
      </w:pPr>
      <w:r w:rsidRPr="00B37F22">
        <w:rPr>
          <w:rFonts w:ascii="Times New Roman" w:eastAsia="Times New Roman" w:hAnsi="Times New Roman" w:cs="Times New Roman"/>
          <w:sz w:val="28"/>
          <w:szCs w:val="28"/>
          <w:lang w:val="uk-UA"/>
        </w:rPr>
        <w:t>Факультет історії та філософії</w:t>
      </w:r>
    </w:p>
    <w:p w:rsidR="006C2C57" w:rsidRDefault="006C2C57" w:rsidP="006C2C57">
      <w:pPr>
        <w:tabs>
          <w:tab w:val="right" w:pos="9355"/>
        </w:tabs>
        <w:spacing w:after="0"/>
        <w:jc w:val="center"/>
        <w:rPr>
          <w:rFonts w:ascii="Times New Roman" w:eastAsia="Times New Roman" w:hAnsi="Times New Roman" w:cs="Times New Roman"/>
          <w:sz w:val="28"/>
          <w:szCs w:val="28"/>
          <w:lang w:val="uk-UA"/>
        </w:rPr>
      </w:pPr>
    </w:p>
    <w:p w:rsidR="006C2C57" w:rsidRDefault="006C2C57" w:rsidP="006C2C57">
      <w:pPr>
        <w:pBdr>
          <w:bottom w:val="single" w:sz="4" w:space="1" w:color="auto"/>
        </w:pBdr>
        <w:tabs>
          <w:tab w:val="right" w:pos="9355"/>
        </w:tabs>
        <w:spacing w:after="0"/>
        <w:jc w:val="center"/>
        <w:rPr>
          <w:rFonts w:ascii="Times New Roman" w:eastAsia="Times New Roman" w:hAnsi="Times New Roman" w:cs="Times New Roman"/>
          <w:sz w:val="28"/>
          <w:szCs w:val="28"/>
          <w:lang w:val="uk-UA"/>
        </w:rPr>
      </w:pPr>
      <w:r w:rsidRPr="00B37F22">
        <w:rPr>
          <w:rFonts w:ascii="Times New Roman" w:eastAsia="Times New Roman" w:hAnsi="Times New Roman" w:cs="Times New Roman"/>
          <w:sz w:val="28"/>
          <w:szCs w:val="28"/>
          <w:lang w:val="uk-UA"/>
        </w:rPr>
        <w:t>Кафедра культурологі</w:t>
      </w:r>
      <w:r>
        <w:rPr>
          <w:rFonts w:ascii="Times New Roman" w:eastAsia="Times New Roman" w:hAnsi="Times New Roman" w:cs="Times New Roman"/>
          <w:sz w:val="28"/>
          <w:szCs w:val="28"/>
          <w:lang w:val="uk-UA"/>
        </w:rPr>
        <w:t>ї</w:t>
      </w:r>
      <w:r w:rsidRPr="00B37F22">
        <w:rPr>
          <w:rFonts w:ascii="Times New Roman" w:eastAsia="Times New Roman" w:hAnsi="Times New Roman" w:cs="Times New Roman"/>
          <w:sz w:val="28"/>
          <w:szCs w:val="28"/>
          <w:lang w:val="uk-UA"/>
        </w:rPr>
        <w:t xml:space="preserve">                             </w:t>
      </w:r>
    </w:p>
    <w:p w:rsidR="006C2C57" w:rsidRPr="00B37F22" w:rsidRDefault="006C2C57" w:rsidP="006C2C57">
      <w:pPr>
        <w:spacing w:after="0" w:line="240" w:lineRule="auto"/>
        <w:rPr>
          <w:rFonts w:ascii="Times New Roman" w:eastAsia="Times New Roman" w:hAnsi="Times New Roman" w:cs="Times New Roman"/>
          <w:spacing w:val="60"/>
          <w:sz w:val="28"/>
          <w:szCs w:val="28"/>
          <w:lang w:val="uk-UA"/>
        </w:rPr>
      </w:pPr>
    </w:p>
    <w:p w:rsidR="006C2C57" w:rsidRPr="00B37F22" w:rsidRDefault="006C2C57" w:rsidP="006C2C57">
      <w:pPr>
        <w:spacing w:after="0" w:line="240" w:lineRule="auto"/>
        <w:jc w:val="center"/>
        <w:rPr>
          <w:rFonts w:ascii="Times New Roman" w:eastAsia="Times New Roman" w:hAnsi="Times New Roman" w:cs="Times New Roman"/>
          <w:b/>
          <w:spacing w:val="60"/>
          <w:sz w:val="32"/>
          <w:szCs w:val="32"/>
        </w:rPr>
      </w:pPr>
    </w:p>
    <w:p w:rsidR="006C2C57" w:rsidRPr="00CB10A5" w:rsidRDefault="006C2C57" w:rsidP="006C2C57">
      <w:pPr>
        <w:spacing w:after="0" w:line="240" w:lineRule="auto"/>
        <w:jc w:val="center"/>
        <w:rPr>
          <w:rFonts w:ascii="Times New Roman" w:eastAsia="Times New Roman" w:hAnsi="Times New Roman" w:cs="Times New Roman"/>
          <w:b/>
          <w:spacing w:val="60"/>
          <w:sz w:val="32"/>
          <w:szCs w:val="32"/>
        </w:rPr>
      </w:pPr>
      <w:r w:rsidRPr="00CB10A5">
        <w:rPr>
          <w:rFonts w:ascii="Times New Roman" w:eastAsia="Times New Roman" w:hAnsi="Times New Roman" w:cs="Times New Roman"/>
          <w:b/>
          <w:spacing w:val="60"/>
          <w:sz w:val="32"/>
          <w:szCs w:val="32"/>
        </w:rPr>
        <w:t>Дипломна робота</w:t>
      </w:r>
    </w:p>
    <w:p w:rsidR="006C2C57" w:rsidRPr="00B37F22" w:rsidRDefault="006C2C57" w:rsidP="006C2C57">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«м</w:t>
      </w:r>
      <w:r w:rsidRPr="00CB10A5">
        <w:rPr>
          <w:rFonts w:ascii="Times New Roman" w:eastAsia="Times New Roman" w:hAnsi="Times New Roman" w:cs="Times New Roman"/>
          <w:sz w:val="28"/>
          <w:szCs w:val="28"/>
        </w:rPr>
        <w:t>аг</w:t>
      </w:r>
      <w:r w:rsidRPr="00CB10A5">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rPr>
        <w:t>стр</w:t>
      </w:r>
      <w:r>
        <w:rPr>
          <w:rFonts w:ascii="Times New Roman" w:eastAsia="Times New Roman" w:hAnsi="Times New Roman" w:cs="Times New Roman"/>
          <w:sz w:val="28"/>
          <w:szCs w:val="28"/>
          <w:lang w:val="uk-UA"/>
        </w:rPr>
        <w:t>»</w:t>
      </w:r>
    </w:p>
    <w:p w:rsidR="006C2C57" w:rsidRPr="00CB10A5" w:rsidRDefault="006C2C57" w:rsidP="006C2C57">
      <w:pPr>
        <w:spacing w:after="0" w:line="240" w:lineRule="auto"/>
        <w:jc w:val="center"/>
        <w:rPr>
          <w:rFonts w:ascii="Times New Roman" w:eastAsia="Times New Roman" w:hAnsi="Times New Roman" w:cs="Times New Roman"/>
          <w:sz w:val="20"/>
          <w:szCs w:val="20"/>
          <w:lang w:val="uk-UA"/>
        </w:rPr>
      </w:pPr>
    </w:p>
    <w:p w:rsidR="006C2C57" w:rsidRPr="00B37F22" w:rsidRDefault="006C2C57" w:rsidP="006C2C57">
      <w:pPr>
        <w:spacing w:after="0" w:line="360" w:lineRule="auto"/>
        <w:ind w:firstLine="567"/>
        <w:jc w:val="center"/>
        <w:rPr>
          <w:rFonts w:ascii="Times New Roman" w:hAnsi="Times New Roman" w:cs="Times New Roman"/>
          <w:sz w:val="28"/>
          <w:szCs w:val="28"/>
        </w:rPr>
      </w:pPr>
      <w:r w:rsidRPr="00CB10A5">
        <w:rPr>
          <w:rFonts w:ascii="Times New Roman" w:eastAsia="Times New Roman" w:hAnsi="Times New Roman" w:cs="Times New Roman"/>
          <w:sz w:val="28"/>
          <w:szCs w:val="28"/>
        </w:rPr>
        <w:t xml:space="preserve">на тему: </w:t>
      </w:r>
      <w:r w:rsidRPr="00B37F22">
        <w:rPr>
          <w:rFonts w:ascii="Times New Roman" w:eastAsia="Times New Roman" w:hAnsi="Times New Roman" w:cs="Times New Roman"/>
          <w:b/>
          <w:sz w:val="28"/>
          <w:szCs w:val="28"/>
        </w:rPr>
        <w:t>«</w:t>
      </w:r>
      <w:r w:rsidRPr="00B37F22">
        <w:rPr>
          <w:rFonts w:ascii="Times New Roman" w:eastAsia="Times New Roman" w:hAnsi="Times New Roman" w:cs="Times New Roman"/>
          <w:sz w:val="28"/>
          <w:szCs w:val="28"/>
          <w:lang w:val="uk-UA"/>
        </w:rPr>
        <w:t>Інтерактивні можливості відеоблог</w:t>
      </w:r>
      <w:r>
        <w:rPr>
          <w:rFonts w:ascii="Times New Roman" w:eastAsia="Times New Roman" w:hAnsi="Times New Roman" w:cs="Times New Roman"/>
          <w:sz w:val="28"/>
          <w:szCs w:val="28"/>
          <w:lang w:val="uk-UA"/>
        </w:rPr>
        <w:t>гінга</w:t>
      </w:r>
      <w:r w:rsidRPr="00B37F22">
        <w:rPr>
          <w:rFonts w:ascii="Times New Roman" w:eastAsia="Times New Roman" w:hAnsi="Times New Roman" w:cs="Times New Roman"/>
          <w:sz w:val="28"/>
          <w:szCs w:val="28"/>
          <w:lang w:val="uk-UA"/>
        </w:rPr>
        <w:t xml:space="preserve"> як нового типу ЗМІ: культурологічний аналіз</w:t>
      </w:r>
      <w:r w:rsidRPr="00B37F22">
        <w:rPr>
          <w:rFonts w:ascii="Times New Roman" w:eastAsia="Times New Roman" w:hAnsi="Times New Roman" w:cs="Times New Roman"/>
          <w:b/>
          <w:sz w:val="28"/>
          <w:szCs w:val="28"/>
        </w:rPr>
        <w:t>»</w:t>
      </w:r>
    </w:p>
    <w:p w:rsidR="006C2C57" w:rsidRPr="00B37F22" w:rsidRDefault="006C2C57" w:rsidP="006C2C57">
      <w:pPr>
        <w:tabs>
          <w:tab w:val="right" w:pos="9355"/>
        </w:tabs>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r w:rsidRPr="00B37F22">
        <w:rPr>
          <w:rFonts w:ascii="Times New Roman" w:eastAsia="Times New Roman" w:hAnsi="Times New Roman" w:cs="Times New Roman"/>
          <w:sz w:val="24"/>
          <w:szCs w:val="24"/>
          <w:lang w:val="uk-UA"/>
        </w:rPr>
        <w:t xml:space="preserve">Interactive </w:t>
      </w:r>
      <w:r>
        <w:rPr>
          <w:rFonts w:ascii="Times New Roman" w:eastAsia="Times New Roman" w:hAnsi="Times New Roman" w:cs="Times New Roman"/>
          <w:sz w:val="24"/>
          <w:szCs w:val="24"/>
          <w:lang w:val="en-US"/>
        </w:rPr>
        <w:t xml:space="preserve">possibilities of </w:t>
      </w:r>
      <w:r w:rsidRPr="00B37F22">
        <w:rPr>
          <w:rFonts w:ascii="Times New Roman" w:eastAsia="Times New Roman" w:hAnsi="Times New Roman" w:cs="Times New Roman"/>
          <w:sz w:val="24"/>
          <w:szCs w:val="24"/>
          <w:lang w:val="uk-UA"/>
        </w:rPr>
        <w:t xml:space="preserve">video blogging </w:t>
      </w:r>
      <w:r>
        <w:rPr>
          <w:rFonts w:ascii="Times New Roman" w:eastAsia="Times New Roman" w:hAnsi="Times New Roman" w:cs="Times New Roman"/>
          <w:sz w:val="24"/>
          <w:szCs w:val="24"/>
          <w:lang w:val="uk-UA"/>
        </w:rPr>
        <w:t>as a new type of media: cultur</w:t>
      </w:r>
      <w:r>
        <w:rPr>
          <w:rFonts w:ascii="Times New Roman" w:eastAsia="Times New Roman" w:hAnsi="Times New Roman" w:cs="Times New Roman"/>
          <w:sz w:val="24"/>
          <w:szCs w:val="24"/>
          <w:lang w:val="en-US"/>
        </w:rPr>
        <w:t>ological</w:t>
      </w:r>
      <w:r w:rsidRPr="00B37F22">
        <w:rPr>
          <w:rFonts w:ascii="Times New Roman" w:eastAsia="Times New Roman" w:hAnsi="Times New Roman" w:cs="Times New Roman"/>
          <w:sz w:val="24"/>
          <w:szCs w:val="24"/>
          <w:lang w:val="uk-UA"/>
        </w:rPr>
        <w:t xml:space="preserve"> analysis</w:t>
      </w:r>
      <w:r>
        <w:rPr>
          <w:rFonts w:ascii="Times New Roman" w:eastAsia="Times New Roman" w:hAnsi="Times New Roman" w:cs="Times New Roman"/>
          <w:sz w:val="24"/>
          <w:szCs w:val="24"/>
          <w:lang w:val="uk-UA"/>
        </w:rPr>
        <w:t>»</w:t>
      </w:r>
    </w:p>
    <w:p w:rsidR="006C2C57" w:rsidRPr="00CB10A5" w:rsidRDefault="006C2C57" w:rsidP="006C2C57">
      <w:pPr>
        <w:tabs>
          <w:tab w:val="right" w:pos="9355"/>
        </w:tabs>
        <w:spacing w:after="0" w:line="240" w:lineRule="auto"/>
        <w:rPr>
          <w:rFonts w:ascii="Times New Roman" w:eastAsia="Times New Roman" w:hAnsi="Times New Roman" w:cs="Times New Roman"/>
          <w:sz w:val="24"/>
          <w:szCs w:val="24"/>
          <w:u w:val="single"/>
          <w:lang w:val="en-US"/>
        </w:rPr>
      </w:pPr>
    </w:p>
    <w:p w:rsidR="006C2C57" w:rsidRPr="00CB10A5" w:rsidRDefault="006C2C57" w:rsidP="006C2C57">
      <w:pPr>
        <w:tabs>
          <w:tab w:val="right" w:pos="9355"/>
        </w:tabs>
        <w:spacing w:after="0" w:line="240" w:lineRule="auto"/>
        <w:rPr>
          <w:rFonts w:ascii="Times New Roman" w:eastAsia="Times New Roman" w:hAnsi="Times New Roman" w:cs="Times New Roman"/>
          <w:sz w:val="28"/>
          <w:szCs w:val="28"/>
          <w:u w:val="single"/>
          <w:lang w:val="en-US"/>
        </w:rPr>
      </w:pPr>
    </w:p>
    <w:p w:rsidR="006C2C57" w:rsidRPr="00CB10A5" w:rsidRDefault="006C2C57" w:rsidP="006C2C57">
      <w:pPr>
        <w:widowControl w:val="0"/>
        <w:tabs>
          <w:tab w:val="left" w:pos="4536"/>
        </w:tabs>
        <w:suppressAutoHyphens/>
        <w:autoSpaceDE w:val="0"/>
        <w:spacing w:after="0" w:line="360" w:lineRule="auto"/>
        <w:jc w:val="center"/>
        <w:rPr>
          <w:rFonts w:ascii="Times New Roman" w:eastAsia="Times New Roman" w:hAnsi="Times New Roman" w:cs="Times New Roman"/>
          <w:sz w:val="28"/>
          <w:szCs w:val="28"/>
          <w:lang w:val="uk-UA" w:eastAsia="zh-CN" w:bidi="sa-IN"/>
        </w:rPr>
      </w:pPr>
      <w:r w:rsidRPr="00CB10A5">
        <w:rPr>
          <w:rFonts w:ascii="Times New Roman" w:eastAsia="Times New Roman" w:hAnsi="Times New Roman" w:cs="Times New Roman"/>
          <w:sz w:val="28"/>
          <w:szCs w:val="28"/>
          <w:lang w:val="uk-UA" w:eastAsia="zh-CN" w:bidi="sa-IN"/>
        </w:rPr>
        <w:t>Виконала: студентка</w:t>
      </w:r>
      <w:r>
        <w:rPr>
          <w:rFonts w:ascii="Times New Roman" w:eastAsia="Times New Roman" w:hAnsi="Times New Roman" w:cs="Times New Roman"/>
          <w:sz w:val="28"/>
          <w:szCs w:val="28"/>
          <w:lang w:val="uk-UA" w:eastAsia="zh-CN" w:bidi="sa-IN"/>
        </w:rPr>
        <w:t xml:space="preserve"> заочної форми навчання</w:t>
      </w:r>
    </w:p>
    <w:p w:rsidR="006C2C57" w:rsidRDefault="006C2C57" w:rsidP="006C2C57">
      <w:pPr>
        <w:widowControl w:val="0"/>
        <w:tabs>
          <w:tab w:val="left" w:pos="4536"/>
        </w:tabs>
        <w:suppressAutoHyphens/>
        <w:autoSpaceDE w:val="0"/>
        <w:spacing w:after="0" w:line="360" w:lineRule="auto"/>
        <w:jc w:val="center"/>
        <w:rPr>
          <w:rFonts w:ascii="Times New Roman" w:eastAsia="Times New Roman" w:hAnsi="Times New Roman" w:cs="Times New Roman"/>
          <w:sz w:val="28"/>
          <w:szCs w:val="28"/>
          <w:lang w:val="uk-UA" w:eastAsia="zh-CN" w:bidi="sa-IN"/>
        </w:rPr>
      </w:pPr>
      <w:r w:rsidRPr="00CB10A5">
        <w:rPr>
          <w:rFonts w:ascii="Times New Roman" w:eastAsia="Times New Roman" w:hAnsi="Times New Roman" w:cs="Times New Roman"/>
          <w:sz w:val="28"/>
          <w:szCs w:val="28"/>
          <w:lang w:val="uk-UA" w:eastAsia="zh-CN" w:bidi="sa-IN"/>
        </w:rPr>
        <w:t xml:space="preserve">спеціальності </w:t>
      </w:r>
      <w:r>
        <w:rPr>
          <w:rFonts w:ascii="Times New Roman" w:eastAsia="Times New Roman" w:hAnsi="Times New Roman" w:cs="Times New Roman"/>
          <w:sz w:val="28"/>
          <w:szCs w:val="28"/>
          <w:lang w:val="uk-UA" w:eastAsia="zh-CN" w:bidi="sa-IN"/>
        </w:rPr>
        <w:t xml:space="preserve">034 </w:t>
      </w:r>
      <w:r w:rsidRPr="00CB10A5">
        <w:rPr>
          <w:rFonts w:ascii="Times New Roman" w:eastAsia="Times New Roman" w:hAnsi="Times New Roman" w:cs="Times New Roman"/>
          <w:sz w:val="28"/>
          <w:szCs w:val="28"/>
          <w:lang w:val="uk-UA" w:eastAsia="zh-CN" w:bidi="sa-IN"/>
        </w:rPr>
        <w:t>«Культурологія»</w:t>
      </w:r>
    </w:p>
    <w:p w:rsidR="006C2C57" w:rsidRDefault="006C2C57" w:rsidP="006C2C57">
      <w:pPr>
        <w:widowControl w:val="0"/>
        <w:tabs>
          <w:tab w:val="left" w:pos="4536"/>
        </w:tabs>
        <w:suppressAutoHyphens/>
        <w:autoSpaceDE w:val="0"/>
        <w:spacing w:after="0" w:line="360" w:lineRule="auto"/>
        <w:jc w:val="center"/>
        <w:rPr>
          <w:rFonts w:ascii="Times New Roman" w:eastAsia="Times New Roman" w:hAnsi="Times New Roman" w:cs="Times New Roman"/>
          <w:sz w:val="28"/>
          <w:szCs w:val="28"/>
          <w:lang w:val="uk-UA" w:eastAsia="zh-CN" w:bidi="sa-IN"/>
        </w:rPr>
      </w:pPr>
      <w:r>
        <w:rPr>
          <w:rFonts w:ascii="Times New Roman" w:eastAsia="Times New Roman" w:hAnsi="Times New Roman" w:cs="Times New Roman"/>
          <w:sz w:val="28"/>
          <w:szCs w:val="28"/>
          <w:lang w:val="uk-UA" w:eastAsia="zh-CN" w:bidi="sa-IN"/>
        </w:rPr>
        <w:t>Кучеренко Ганна Григоріївна</w:t>
      </w:r>
    </w:p>
    <w:p w:rsidR="006C2C57" w:rsidRDefault="006C2C57" w:rsidP="006C2C57">
      <w:pPr>
        <w:widowControl w:val="0"/>
        <w:tabs>
          <w:tab w:val="left" w:pos="4536"/>
        </w:tabs>
        <w:suppressAutoHyphens/>
        <w:autoSpaceDE w:val="0"/>
        <w:spacing w:after="0" w:line="360" w:lineRule="auto"/>
        <w:jc w:val="center"/>
        <w:rPr>
          <w:rFonts w:ascii="Times New Roman" w:eastAsia="Times New Roman" w:hAnsi="Times New Roman" w:cs="Times New Roman"/>
          <w:sz w:val="28"/>
          <w:szCs w:val="28"/>
          <w:lang w:val="uk-UA" w:eastAsia="zh-CN" w:bidi="sa-IN"/>
        </w:rPr>
      </w:pPr>
      <w:r>
        <w:rPr>
          <w:rFonts w:ascii="Times New Roman" w:eastAsia="Times New Roman" w:hAnsi="Times New Roman" w:cs="Times New Roman"/>
          <w:sz w:val="28"/>
          <w:szCs w:val="28"/>
          <w:lang w:val="uk-UA" w:eastAsia="zh-CN" w:bidi="sa-IN"/>
        </w:rPr>
        <w:t>Керівник: к.філос.н., доц. Сумченко І.В. __________</w:t>
      </w:r>
    </w:p>
    <w:p w:rsidR="006C2C57" w:rsidRPr="00CB10A5" w:rsidRDefault="006C2C57" w:rsidP="006C2C57">
      <w:pPr>
        <w:widowControl w:val="0"/>
        <w:tabs>
          <w:tab w:val="left" w:pos="4536"/>
        </w:tabs>
        <w:suppressAutoHyphens/>
        <w:autoSpaceDE w:val="0"/>
        <w:spacing w:after="0" w:line="360" w:lineRule="auto"/>
        <w:jc w:val="center"/>
        <w:rPr>
          <w:rFonts w:ascii="Times New Roman" w:eastAsia="Times New Roman" w:hAnsi="Times New Roman" w:cs="Times New Roman"/>
          <w:sz w:val="28"/>
          <w:szCs w:val="28"/>
          <w:lang w:val="uk-UA" w:eastAsia="zh-CN" w:bidi="sa-IN"/>
        </w:rPr>
      </w:pPr>
      <w:r>
        <w:rPr>
          <w:rFonts w:ascii="Times New Roman" w:eastAsia="Times New Roman" w:hAnsi="Times New Roman" w:cs="Times New Roman"/>
          <w:sz w:val="28"/>
          <w:szCs w:val="28"/>
          <w:lang w:val="uk-UA" w:eastAsia="zh-CN" w:bidi="sa-IN"/>
        </w:rPr>
        <w:t xml:space="preserve">Рецензент: к.філос.н., проф. Богата Л.М.       </w:t>
      </w:r>
    </w:p>
    <w:p w:rsidR="006C2C57" w:rsidRDefault="006C2C57" w:rsidP="006C2C57">
      <w:pPr>
        <w:spacing w:after="0" w:line="240" w:lineRule="auto"/>
        <w:ind w:left="3969"/>
        <w:rPr>
          <w:rFonts w:ascii="Times New Roman" w:eastAsia="Times New Roman" w:hAnsi="Times New Roman" w:cs="Times New Roman"/>
          <w:sz w:val="28"/>
          <w:szCs w:val="28"/>
          <w:lang w:val="uk-UA" w:eastAsia="zh-CN" w:bidi="sa-IN"/>
        </w:rPr>
      </w:pPr>
    </w:p>
    <w:p w:rsidR="006C2C57" w:rsidRDefault="006C2C57" w:rsidP="006C2C57">
      <w:pPr>
        <w:spacing w:after="0" w:line="240" w:lineRule="auto"/>
        <w:ind w:left="3969"/>
        <w:rPr>
          <w:rFonts w:ascii="Times New Roman" w:eastAsia="Times New Roman" w:hAnsi="Times New Roman" w:cs="Times New Roman"/>
          <w:sz w:val="28"/>
          <w:szCs w:val="28"/>
          <w:lang w:val="uk-UA" w:eastAsia="zh-CN" w:bidi="sa-IN"/>
        </w:rPr>
      </w:pPr>
    </w:p>
    <w:p w:rsidR="006C2C57" w:rsidRPr="008C1623" w:rsidRDefault="006C2C57" w:rsidP="006C2C57">
      <w:pPr>
        <w:spacing w:after="0" w:line="240" w:lineRule="auto"/>
        <w:rPr>
          <w:rFonts w:ascii="Times New Roman" w:eastAsia="Times New Roman" w:hAnsi="Times New Roman" w:cs="Times New Roman"/>
          <w:sz w:val="28"/>
          <w:szCs w:val="28"/>
          <w:lang w:val="uk-UA"/>
        </w:rPr>
      </w:pPr>
    </w:p>
    <w:tbl>
      <w:tblPr>
        <w:tblW w:w="5155" w:type="pct"/>
        <w:jc w:val="center"/>
        <w:tblLook w:val="00A0" w:firstRow="1" w:lastRow="0" w:firstColumn="1" w:lastColumn="0" w:noHBand="0" w:noVBand="0"/>
      </w:tblPr>
      <w:tblGrid>
        <w:gridCol w:w="5082"/>
        <w:gridCol w:w="4786"/>
      </w:tblGrid>
      <w:tr w:rsidR="006C2C57" w:rsidRPr="00CB10A5" w:rsidTr="009A1F17">
        <w:trPr>
          <w:jc w:val="center"/>
        </w:trPr>
        <w:tc>
          <w:tcPr>
            <w:tcW w:w="4967" w:type="dxa"/>
          </w:tcPr>
          <w:p w:rsidR="006C2C57" w:rsidRPr="00CB1D2C" w:rsidRDefault="006C2C57" w:rsidP="009A1F17">
            <w:pPr>
              <w:spacing w:after="0" w:line="240" w:lineRule="auto"/>
              <w:rPr>
                <w:rFonts w:ascii="Times New Roman" w:eastAsia="Times New Roman" w:hAnsi="Times New Roman" w:cs="Times New Roman"/>
                <w:sz w:val="28"/>
                <w:szCs w:val="28"/>
                <w:lang w:val="uk-UA"/>
              </w:rPr>
            </w:pPr>
            <w:r w:rsidRPr="00CB1D2C">
              <w:rPr>
                <w:rFonts w:ascii="Times New Roman" w:eastAsia="Times New Roman" w:hAnsi="Times New Roman" w:cs="Times New Roman"/>
                <w:sz w:val="28"/>
                <w:szCs w:val="28"/>
                <w:lang w:val="uk-UA"/>
              </w:rPr>
              <w:t>Рекомендовано до захисту:</w:t>
            </w:r>
          </w:p>
          <w:p w:rsidR="006C2C57" w:rsidRPr="00CB1D2C" w:rsidRDefault="006C2C57" w:rsidP="009A1F17">
            <w:pPr>
              <w:spacing w:before="120" w:after="0" w:line="240" w:lineRule="auto"/>
              <w:rPr>
                <w:rFonts w:ascii="Times New Roman" w:eastAsia="Times New Roman" w:hAnsi="Times New Roman" w:cs="Times New Roman"/>
                <w:sz w:val="28"/>
                <w:szCs w:val="28"/>
                <w:lang w:val="uk-UA"/>
              </w:rPr>
            </w:pPr>
            <w:r w:rsidRPr="00CB1D2C">
              <w:rPr>
                <w:rFonts w:ascii="Times New Roman" w:eastAsia="Times New Roman" w:hAnsi="Times New Roman" w:cs="Times New Roman"/>
                <w:sz w:val="28"/>
                <w:szCs w:val="28"/>
                <w:lang w:val="uk-UA"/>
              </w:rPr>
              <w:t>Протокол засідання</w:t>
            </w:r>
            <w:r>
              <w:rPr>
                <w:rFonts w:ascii="Times New Roman" w:eastAsia="Times New Roman" w:hAnsi="Times New Roman" w:cs="Times New Roman"/>
                <w:sz w:val="28"/>
                <w:szCs w:val="28"/>
                <w:lang w:val="uk-UA"/>
              </w:rPr>
              <w:t xml:space="preserve"> </w:t>
            </w:r>
            <w:r w:rsidRPr="00CB1D2C">
              <w:rPr>
                <w:rFonts w:ascii="Times New Roman" w:eastAsia="Times New Roman" w:hAnsi="Times New Roman" w:cs="Times New Roman"/>
                <w:sz w:val="28"/>
                <w:szCs w:val="28"/>
                <w:lang w:val="uk-UA"/>
              </w:rPr>
              <w:t>кафедри</w:t>
            </w:r>
          </w:p>
          <w:p w:rsidR="006C2C57" w:rsidRPr="00CB10A5" w:rsidRDefault="006C2C57" w:rsidP="009A1F17">
            <w:pPr>
              <w:spacing w:before="120" w:after="0" w:line="240" w:lineRule="auto"/>
              <w:rPr>
                <w:rFonts w:ascii="Times New Roman" w:eastAsia="Times New Roman" w:hAnsi="Times New Roman" w:cs="Times New Roman"/>
                <w:sz w:val="28"/>
                <w:szCs w:val="28"/>
              </w:rPr>
            </w:pPr>
            <w:r w:rsidRPr="00CB1D2C">
              <w:rPr>
                <w:rFonts w:ascii="Times New Roman" w:eastAsia="Times New Roman" w:hAnsi="Times New Roman" w:cs="Times New Roman"/>
                <w:sz w:val="28"/>
                <w:szCs w:val="28"/>
                <w:lang w:val="uk-UA"/>
              </w:rPr>
              <w:t>№ ___ від ___</w:t>
            </w:r>
            <w:r>
              <w:rPr>
                <w:rFonts w:ascii="Times New Roman" w:eastAsia="Times New Roman" w:hAnsi="Times New Roman" w:cs="Times New Roman"/>
                <w:sz w:val="28"/>
                <w:szCs w:val="28"/>
                <w:lang w:val="uk-UA"/>
              </w:rPr>
              <w:t>_______</w:t>
            </w:r>
            <w:r w:rsidRPr="00CB1D2C">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01</w:t>
            </w:r>
            <w:r>
              <w:rPr>
                <w:rFonts w:ascii="Times New Roman" w:eastAsia="Times New Roman" w:hAnsi="Times New Roman" w:cs="Times New Roman"/>
                <w:sz w:val="28"/>
                <w:szCs w:val="28"/>
                <w:lang w:val="uk-UA"/>
              </w:rPr>
              <w:t>8</w:t>
            </w:r>
            <w:r w:rsidRPr="00CB10A5">
              <w:rPr>
                <w:rFonts w:ascii="Times New Roman" w:eastAsia="Times New Roman" w:hAnsi="Times New Roman" w:cs="Times New Roman"/>
                <w:sz w:val="28"/>
                <w:szCs w:val="28"/>
              </w:rPr>
              <w:t xml:space="preserve"> р. </w:t>
            </w:r>
          </w:p>
          <w:p w:rsidR="006C2C57" w:rsidRPr="00CB10A5" w:rsidRDefault="006C2C57" w:rsidP="009A1F17">
            <w:pPr>
              <w:spacing w:before="600" w:after="0" w:line="240" w:lineRule="auto"/>
              <w:rPr>
                <w:rFonts w:ascii="Times New Roman" w:eastAsia="Times New Roman" w:hAnsi="Times New Roman" w:cs="Times New Roman"/>
                <w:sz w:val="28"/>
                <w:szCs w:val="28"/>
              </w:rPr>
            </w:pPr>
            <w:r w:rsidRPr="00CB10A5">
              <w:rPr>
                <w:rFonts w:ascii="Times New Roman" w:eastAsia="Times New Roman" w:hAnsi="Times New Roman" w:cs="Times New Roman"/>
                <w:sz w:val="28"/>
                <w:szCs w:val="28"/>
              </w:rPr>
              <w:t>Завідувач</w:t>
            </w:r>
            <w:r>
              <w:rPr>
                <w:rFonts w:ascii="Times New Roman" w:eastAsia="Times New Roman" w:hAnsi="Times New Roman" w:cs="Times New Roman"/>
                <w:sz w:val="28"/>
                <w:szCs w:val="28"/>
                <w:lang w:val="uk-UA"/>
              </w:rPr>
              <w:t xml:space="preserve"> </w:t>
            </w:r>
            <w:r w:rsidRPr="00CB10A5">
              <w:rPr>
                <w:rFonts w:ascii="Times New Roman" w:eastAsia="Times New Roman" w:hAnsi="Times New Roman" w:cs="Times New Roman"/>
                <w:sz w:val="28"/>
                <w:szCs w:val="28"/>
              </w:rPr>
              <w:t>кафедри</w:t>
            </w:r>
          </w:p>
          <w:p w:rsidR="006C2C57" w:rsidRPr="00CB10A5" w:rsidRDefault="006C2C57" w:rsidP="009A1F17">
            <w:pPr>
              <w:tabs>
                <w:tab w:val="left" w:pos="1168"/>
                <w:tab w:val="left" w:pos="3861"/>
              </w:tabs>
              <w:spacing w:before="360" w:after="0" w:line="240" w:lineRule="auto"/>
              <w:rPr>
                <w:rFonts w:ascii="Times New Roman" w:eastAsia="Times New Roman" w:hAnsi="Times New Roman" w:cs="Times New Roman"/>
                <w:sz w:val="28"/>
                <w:szCs w:val="28"/>
                <w:u w:val="single"/>
              </w:rPr>
            </w:pPr>
            <w:r w:rsidRPr="00CB10A5">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lang w:val="uk-UA"/>
              </w:rPr>
              <w:t xml:space="preserve">    </w:t>
            </w:r>
            <w:r w:rsidRPr="00CB10A5">
              <w:rPr>
                <w:rFonts w:ascii="Times New Roman" w:eastAsia="Times New Roman" w:hAnsi="Times New Roman" w:cs="Times New Roman"/>
                <w:sz w:val="28"/>
                <w:szCs w:val="28"/>
              </w:rPr>
              <w:t>Соболевська О.К.</w:t>
            </w:r>
          </w:p>
          <w:p w:rsidR="006C2C57" w:rsidRPr="00CB10A5" w:rsidRDefault="006C2C57" w:rsidP="009A1F17">
            <w:pPr>
              <w:tabs>
                <w:tab w:val="left" w:pos="284"/>
                <w:tab w:val="left" w:pos="1767"/>
              </w:tabs>
              <w:spacing w:after="0" w:line="240" w:lineRule="auto"/>
              <w:rPr>
                <w:rFonts w:ascii="Times New Roman" w:eastAsia="Times New Roman" w:hAnsi="Times New Roman" w:cs="Times New Roman"/>
                <w:sz w:val="20"/>
                <w:szCs w:val="20"/>
              </w:rPr>
            </w:pPr>
            <w:r w:rsidRPr="00CB10A5">
              <w:rPr>
                <w:rFonts w:ascii="Times New Roman" w:eastAsia="Times New Roman" w:hAnsi="Times New Roman" w:cs="Times New Roman"/>
                <w:sz w:val="20"/>
                <w:szCs w:val="20"/>
              </w:rPr>
              <w:tab/>
              <w:t>(підпис)</w:t>
            </w:r>
            <w:r w:rsidRPr="00CB10A5">
              <w:rPr>
                <w:rFonts w:ascii="Times New Roman" w:eastAsia="Times New Roman" w:hAnsi="Times New Roman" w:cs="Times New Roman"/>
                <w:sz w:val="20"/>
                <w:szCs w:val="20"/>
              </w:rPr>
              <w:tab/>
            </w:r>
          </w:p>
        </w:tc>
        <w:tc>
          <w:tcPr>
            <w:tcW w:w="4678" w:type="dxa"/>
          </w:tcPr>
          <w:p w:rsidR="006C2C57" w:rsidRPr="00CB10A5" w:rsidRDefault="006C2C57" w:rsidP="009A1F17">
            <w:pPr>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Захищено на засіданні </w:t>
            </w:r>
            <w:r w:rsidRPr="00CB10A5">
              <w:rPr>
                <w:rFonts w:ascii="Times New Roman" w:eastAsia="Times New Roman" w:hAnsi="Times New Roman" w:cs="Times New Roman"/>
                <w:sz w:val="28"/>
                <w:szCs w:val="28"/>
              </w:rPr>
              <w:t>ЕК № ___</w:t>
            </w:r>
          </w:p>
          <w:p w:rsidR="006C2C57" w:rsidRPr="00CB10A5" w:rsidRDefault="006C2C57" w:rsidP="009A1F17">
            <w:pPr>
              <w:tabs>
                <w:tab w:val="right" w:pos="4462"/>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___ від _____</w:t>
            </w:r>
            <w:r>
              <w:rPr>
                <w:rFonts w:ascii="Times New Roman" w:eastAsia="Times New Roman" w:hAnsi="Times New Roman" w:cs="Times New Roman"/>
                <w:sz w:val="28"/>
                <w:szCs w:val="28"/>
                <w:lang w:val="uk-UA"/>
              </w:rPr>
              <w:t>___</w:t>
            </w:r>
            <w:r>
              <w:rPr>
                <w:rFonts w:ascii="Times New Roman" w:eastAsia="Times New Roman" w:hAnsi="Times New Roman" w:cs="Times New Roman"/>
                <w:sz w:val="28"/>
                <w:szCs w:val="28"/>
              </w:rPr>
              <w:t>201</w:t>
            </w:r>
            <w:r>
              <w:rPr>
                <w:rFonts w:ascii="Times New Roman" w:eastAsia="Times New Roman" w:hAnsi="Times New Roman" w:cs="Times New Roman"/>
                <w:sz w:val="28"/>
                <w:szCs w:val="28"/>
                <w:lang w:val="uk-UA"/>
              </w:rPr>
              <w:t>8</w:t>
            </w:r>
            <w:r w:rsidRPr="00CB10A5">
              <w:rPr>
                <w:rFonts w:ascii="Times New Roman" w:eastAsia="Times New Roman" w:hAnsi="Times New Roman" w:cs="Times New Roman"/>
                <w:sz w:val="28"/>
                <w:szCs w:val="28"/>
              </w:rPr>
              <w:t xml:space="preserve"> р.</w:t>
            </w:r>
            <w:r w:rsidRPr="00CB10A5">
              <w:rPr>
                <w:rFonts w:ascii="Times New Roman" w:eastAsia="Times New Roman" w:hAnsi="Times New Roman" w:cs="Times New Roman"/>
                <w:sz w:val="28"/>
                <w:szCs w:val="28"/>
              </w:rPr>
              <w:tab/>
            </w:r>
          </w:p>
          <w:p w:rsidR="006C2C57" w:rsidRPr="00CB10A5" w:rsidRDefault="006C2C57" w:rsidP="009A1F17">
            <w:pPr>
              <w:tabs>
                <w:tab w:val="right" w:pos="4462"/>
              </w:tabs>
              <w:spacing w:before="120" w:after="0" w:line="240" w:lineRule="auto"/>
              <w:rPr>
                <w:rFonts w:ascii="Times New Roman" w:eastAsia="Times New Roman" w:hAnsi="Times New Roman" w:cs="Times New Roman"/>
                <w:sz w:val="28"/>
                <w:szCs w:val="28"/>
              </w:rPr>
            </w:pPr>
            <w:r w:rsidRPr="00CB10A5">
              <w:rPr>
                <w:rFonts w:ascii="Times New Roman" w:eastAsia="Times New Roman" w:hAnsi="Times New Roman" w:cs="Times New Roman"/>
                <w:sz w:val="28"/>
                <w:szCs w:val="28"/>
              </w:rPr>
              <w:t>Оцінка______________/___</w:t>
            </w:r>
            <w:r w:rsidRPr="00CB10A5">
              <w:rPr>
                <w:rFonts w:ascii="Times New Roman" w:eastAsia="Times New Roman" w:hAnsi="Times New Roman" w:cs="Times New Roman"/>
                <w:sz w:val="20"/>
                <w:szCs w:val="20"/>
              </w:rPr>
              <w:tab/>
            </w:r>
            <w:r w:rsidRPr="00CB10A5">
              <w:rPr>
                <w:rFonts w:ascii="Times New Roman" w:eastAsia="Times New Roman" w:hAnsi="Times New Roman" w:cs="Times New Roman"/>
                <w:sz w:val="28"/>
                <w:szCs w:val="28"/>
              </w:rPr>
              <w:t>___/_____</w:t>
            </w:r>
          </w:p>
          <w:p w:rsidR="006C2C57" w:rsidRPr="00CB10A5" w:rsidRDefault="006C2C57" w:rsidP="009A1F17">
            <w:pPr>
              <w:spacing w:after="0" w:line="240" w:lineRule="auto"/>
              <w:jc w:val="center"/>
              <w:rPr>
                <w:rFonts w:ascii="Times New Roman" w:eastAsia="Times New Roman" w:hAnsi="Times New Roman" w:cs="Times New Roman"/>
                <w:sz w:val="20"/>
                <w:szCs w:val="20"/>
              </w:rPr>
            </w:pPr>
            <w:r w:rsidRPr="00CB10A5">
              <w:rPr>
                <w:rFonts w:ascii="Times New Roman" w:eastAsia="Times New Roman" w:hAnsi="Times New Roman" w:cs="Times New Roman"/>
                <w:sz w:val="20"/>
                <w:szCs w:val="20"/>
              </w:rPr>
              <w:t>(за національною шкалою, шкалою ЕСТ</w:t>
            </w:r>
            <w:r w:rsidRPr="00CB10A5">
              <w:rPr>
                <w:rFonts w:ascii="Times New Roman" w:eastAsia="Times New Roman" w:hAnsi="Times New Roman" w:cs="Times New Roman"/>
                <w:sz w:val="20"/>
                <w:szCs w:val="20"/>
                <w:lang w:val="en-US"/>
              </w:rPr>
              <w:t>S</w:t>
            </w:r>
            <w:r w:rsidRPr="00CB10A5">
              <w:rPr>
                <w:rFonts w:ascii="Times New Roman" w:eastAsia="Times New Roman" w:hAnsi="Times New Roman" w:cs="Times New Roman"/>
                <w:sz w:val="20"/>
                <w:szCs w:val="20"/>
              </w:rPr>
              <w:t>, бали)</w:t>
            </w:r>
          </w:p>
          <w:p w:rsidR="006C2C57" w:rsidRPr="00CB10A5" w:rsidRDefault="006C2C57" w:rsidP="009A1F17">
            <w:pPr>
              <w:spacing w:before="36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Голова </w:t>
            </w:r>
            <w:r w:rsidRPr="00CB10A5">
              <w:rPr>
                <w:rFonts w:ascii="Times New Roman" w:eastAsia="Times New Roman" w:hAnsi="Times New Roman" w:cs="Times New Roman"/>
                <w:sz w:val="28"/>
                <w:szCs w:val="28"/>
              </w:rPr>
              <w:t>ЕК</w:t>
            </w:r>
          </w:p>
          <w:p w:rsidR="006C2C57" w:rsidRPr="00CB10A5" w:rsidRDefault="006C2C57" w:rsidP="009A1F17">
            <w:pPr>
              <w:tabs>
                <w:tab w:val="left" w:pos="1446"/>
                <w:tab w:val="right" w:pos="4462"/>
              </w:tabs>
              <w:spacing w:before="360" w:after="0" w:line="240" w:lineRule="auto"/>
              <w:rPr>
                <w:rFonts w:ascii="Times New Roman" w:eastAsia="Times New Roman" w:hAnsi="Times New Roman" w:cs="Times New Roman"/>
                <w:sz w:val="28"/>
                <w:szCs w:val="28"/>
                <w:u w:val="single"/>
              </w:rPr>
            </w:pPr>
            <w:r w:rsidRPr="00CB10A5">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lang w:val="uk-UA"/>
              </w:rPr>
              <w:t xml:space="preserve">    </w:t>
            </w:r>
            <w:r w:rsidRPr="00CB10A5">
              <w:rPr>
                <w:rFonts w:ascii="Times New Roman" w:eastAsia="Times New Roman" w:hAnsi="Times New Roman" w:cs="Times New Roman"/>
                <w:sz w:val="28"/>
                <w:szCs w:val="28"/>
              </w:rPr>
              <w:t>Соболевська О.К.</w:t>
            </w:r>
          </w:p>
          <w:p w:rsidR="006C2C57" w:rsidRPr="00CB10A5" w:rsidRDefault="006C2C57" w:rsidP="009A1F17">
            <w:pPr>
              <w:tabs>
                <w:tab w:val="left" w:pos="454"/>
                <w:tab w:val="left" w:pos="2155"/>
              </w:tabs>
              <w:spacing w:after="0" w:line="240" w:lineRule="auto"/>
              <w:rPr>
                <w:rFonts w:ascii="Times New Roman" w:eastAsia="Times New Roman" w:hAnsi="Times New Roman" w:cs="Times New Roman"/>
                <w:sz w:val="28"/>
                <w:szCs w:val="28"/>
              </w:rPr>
            </w:pPr>
            <w:r w:rsidRPr="00CB10A5">
              <w:rPr>
                <w:rFonts w:ascii="Times New Roman" w:eastAsia="Times New Roman" w:hAnsi="Times New Roman" w:cs="Times New Roman"/>
                <w:sz w:val="20"/>
                <w:szCs w:val="20"/>
              </w:rPr>
              <w:tab/>
              <w:t>(підпис)</w:t>
            </w:r>
            <w:r w:rsidRPr="00CB10A5">
              <w:rPr>
                <w:rFonts w:ascii="Times New Roman" w:eastAsia="Times New Roman" w:hAnsi="Times New Roman" w:cs="Times New Roman"/>
                <w:sz w:val="20"/>
                <w:szCs w:val="20"/>
              </w:rPr>
              <w:tab/>
            </w:r>
          </w:p>
        </w:tc>
      </w:tr>
      <w:tr w:rsidR="006C2C57" w:rsidRPr="00CB10A5" w:rsidTr="009A1F17">
        <w:trPr>
          <w:jc w:val="center"/>
        </w:trPr>
        <w:tc>
          <w:tcPr>
            <w:tcW w:w="4967" w:type="dxa"/>
          </w:tcPr>
          <w:p w:rsidR="006C2C57" w:rsidRDefault="006C2C57" w:rsidP="009A1F17">
            <w:pPr>
              <w:spacing w:after="0" w:line="240" w:lineRule="auto"/>
              <w:rPr>
                <w:rFonts w:ascii="Times New Roman" w:eastAsia="Times New Roman" w:hAnsi="Times New Roman" w:cs="Times New Roman"/>
                <w:sz w:val="28"/>
                <w:szCs w:val="28"/>
              </w:rPr>
            </w:pPr>
          </w:p>
          <w:p w:rsidR="006C2C57" w:rsidRDefault="006C2C57" w:rsidP="009A1F17">
            <w:pPr>
              <w:spacing w:after="0" w:line="240" w:lineRule="auto"/>
              <w:rPr>
                <w:rFonts w:ascii="Times New Roman" w:eastAsia="Times New Roman" w:hAnsi="Times New Roman" w:cs="Times New Roman"/>
                <w:sz w:val="28"/>
                <w:szCs w:val="28"/>
              </w:rPr>
            </w:pPr>
          </w:p>
          <w:p w:rsidR="006C2C57" w:rsidRPr="00CB10A5" w:rsidRDefault="006C2C57" w:rsidP="009A1F17">
            <w:pPr>
              <w:spacing w:after="0" w:line="240" w:lineRule="auto"/>
              <w:rPr>
                <w:rFonts w:ascii="Times New Roman" w:eastAsia="Times New Roman" w:hAnsi="Times New Roman" w:cs="Times New Roman"/>
                <w:sz w:val="28"/>
                <w:szCs w:val="28"/>
              </w:rPr>
            </w:pPr>
          </w:p>
        </w:tc>
        <w:tc>
          <w:tcPr>
            <w:tcW w:w="4678" w:type="dxa"/>
          </w:tcPr>
          <w:p w:rsidR="006C2C57" w:rsidRPr="00CB10A5" w:rsidRDefault="006C2C57" w:rsidP="009A1F17">
            <w:pPr>
              <w:spacing w:after="0" w:line="240" w:lineRule="auto"/>
              <w:rPr>
                <w:rFonts w:ascii="Times New Roman" w:eastAsia="Times New Roman" w:hAnsi="Times New Roman" w:cs="Times New Roman"/>
                <w:sz w:val="28"/>
                <w:szCs w:val="28"/>
              </w:rPr>
            </w:pPr>
          </w:p>
        </w:tc>
      </w:tr>
      <w:tr w:rsidR="006C2C57" w:rsidRPr="00CB10A5" w:rsidTr="009A1F17">
        <w:trPr>
          <w:jc w:val="center"/>
        </w:trPr>
        <w:tc>
          <w:tcPr>
            <w:tcW w:w="4967" w:type="dxa"/>
          </w:tcPr>
          <w:p w:rsidR="006C2C57" w:rsidRDefault="006C2C57" w:rsidP="009A1F17">
            <w:pPr>
              <w:spacing w:after="0" w:line="240" w:lineRule="auto"/>
              <w:rPr>
                <w:rFonts w:ascii="Times New Roman" w:eastAsia="Times New Roman" w:hAnsi="Times New Roman" w:cs="Times New Roman"/>
                <w:sz w:val="28"/>
                <w:szCs w:val="28"/>
                <w:lang w:val="uk-UA"/>
              </w:rPr>
            </w:pPr>
          </w:p>
          <w:p w:rsidR="006C2C57" w:rsidRDefault="006C2C57" w:rsidP="009A1F17">
            <w:pPr>
              <w:spacing w:after="0" w:line="240" w:lineRule="auto"/>
              <w:rPr>
                <w:rFonts w:ascii="Times New Roman" w:eastAsia="Times New Roman" w:hAnsi="Times New Roman" w:cs="Times New Roman"/>
                <w:sz w:val="28"/>
                <w:szCs w:val="28"/>
                <w:lang w:val="uk-UA"/>
              </w:rPr>
            </w:pPr>
          </w:p>
          <w:p w:rsidR="006C2C57" w:rsidRPr="008C1623" w:rsidRDefault="006C2C57" w:rsidP="009A1F17">
            <w:pPr>
              <w:spacing w:after="0" w:line="240" w:lineRule="auto"/>
              <w:rPr>
                <w:rFonts w:ascii="Times New Roman" w:eastAsia="Times New Roman" w:hAnsi="Times New Roman" w:cs="Times New Roman"/>
                <w:sz w:val="28"/>
                <w:szCs w:val="28"/>
                <w:lang w:val="uk-UA"/>
              </w:rPr>
            </w:pPr>
          </w:p>
        </w:tc>
        <w:tc>
          <w:tcPr>
            <w:tcW w:w="4678" w:type="dxa"/>
          </w:tcPr>
          <w:p w:rsidR="006C2C57" w:rsidRPr="00CB10A5" w:rsidRDefault="006C2C57" w:rsidP="009A1F17">
            <w:pPr>
              <w:spacing w:after="0" w:line="240" w:lineRule="auto"/>
              <w:rPr>
                <w:rFonts w:ascii="Times New Roman" w:eastAsia="Times New Roman" w:hAnsi="Times New Roman" w:cs="Times New Roman"/>
                <w:sz w:val="28"/>
                <w:szCs w:val="28"/>
              </w:rPr>
            </w:pPr>
          </w:p>
        </w:tc>
      </w:tr>
    </w:tbl>
    <w:p w:rsidR="006C2C57" w:rsidRPr="008C1623" w:rsidRDefault="006C2C57" w:rsidP="006C2C57">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Одеса – 201</w:t>
      </w:r>
      <w:r>
        <w:rPr>
          <w:rFonts w:ascii="Times New Roman" w:eastAsia="Times New Roman" w:hAnsi="Times New Roman" w:cs="Times New Roman"/>
          <w:b/>
          <w:sz w:val="28"/>
          <w:szCs w:val="28"/>
          <w:lang w:val="uk-UA"/>
        </w:rPr>
        <w:t>8</w:t>
      </w:r>
    </w:p>
    <w:p w:rsidR="001F42C2" w:rsidRPr="006B13F1" w:rsidRDefault="004F3076" w:rsidP="001F42C2">
      <w:pPr>
        <w:spacing w:after="0" w:line="360" w:lineRule="auto"/>
        <w:ind w:firstLine="567"/>
        <w:jc w:val="center"/>
        <w:rPr>
          <w:rFonts w:ascii="Times New Roman" w:hAnsi="Times New Roman" w:cs="Times New Roman"/>
          <w:sz w:val="28"/>
          <w:szCs w:val="28"/>
          <w:lang w:val="uk-UA"/>
        </w:rPr>
      </w:pPr>
      <w:r w:rsidRPr="006B13F1">
        <w:rPr>
          <w:rFonts w:ascii="Times New Roman" w:hAnsi="Times New Roman" w:cs="Times New Roman"/>
          <w:sz w:val="28"/>
          <w:szCs w:val="28"/>
          <w:lang w:val="uk-UA"/>
        </w:rPr>
        <w:lastRenderedPageBreak/>
        <w:t>ПЛАН:</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ВСТУП ............................................................................................................3</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ГЛАВА 1. ВІДЕОБЛОГГІНГ ЯК НОВЕ ЯВИЩЕ В ПРОСТОРІ КУЛЬТУРИ</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1.1. Ключові поняття і специфіка відеоблогінга як комунікаційного інструменту .............................................................................................................8</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1.2. Категоризація жанрових напрямків відеоблогінга ………………….1</w:t>
      </w:r>
      <w:r w:rsidR="00431785">
        <w:rPr>
          <w:rFonts w:ascii="Times New Roman" w:hAnsi="Times New Roman" w:cs="Times New Roman"/>
          <w:sz w:val="28"/>
          <w:szCs w:val="28"/>
          <w:lang w:val="uk-UA"/>
        </w:rPr>
        <w:t>3</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ГЛАВА 2. ВІДЕОБЛОГІНГ ЯК АЛЬТЕРНАТИВА ТРАДИЦІЙНИМ ЗМІ</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2.1. Вірусне поширення мемів як підстава популярності відеоблогінга……………………………………………………………………..2</w:t>
      </w:r>
      <w:r w:rsidR="00431785">
        <w:rPr>
          <w:rFonts w:ascii="Times New Roman" w:hAnsi="Times New Roman" w:cs="Times New Roman"/>
          <w:sz w:val="28"/>
          <w:szCs w:val="28"/>
          <w:lang w:val="uk-UA"/>
        </w:rPr>
        <w:t>4</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2.2. Інтерактивні можливості всередині відеоблогу .................................3</w:t>
      </w:r>
      <w:r w:rsidR="00A7172E">
        <w:rPr>
          <w:rFonts w:ascii="Times New Roman" w:hAnsi="Times New Roman" w:cs="Times New Roman"/>
          <w:sz w:val="28"/>
          <w:szCs w:val="28"/>
          <w:lang w:val="uk-UA"/>
        </w:rPr>
        <w:t>4</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2.3. Інтерактивна комунікація відеоблогінга і її вплив на аудиторію...............................................................................................................4</w:t>
      </w:r>
      <w:r w:rsidR="00080A4A">
        <w:rPr>
          <w:rFonts w:ascii="Times New Roman" w:hAnsi="Times New Roman" w:cs="Times New Roman"/>
          <w:sz w:val="28"/>
          <w:szCs w:val="28"/>
          <w:lang w:val="uk-UA"/>
        </w:rPr>
        <w:t>3</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ОСНОВНІ ВИСНОВКИ ..............................................</w:t>
      </w:r>
      <w:r w:rsidR="00080A4A">
        <w:rPr>
          <w:rFonts w:ascii="Times New Roman" w:hAnsi="Times New Roman" w:cs="Times New Roman"/>
          <w:sz w:val="28"/>
          <w:szCs w:val="28"/>
          <w:lang w:val="uk-UA"/>
        </w:rPr>
        <w:t>...............................</w:t>
      </w:r>
      <w:r w:rsidRPr="006B13F1">
        <w:rPr>
          <w:rFonts w:ascii="Times New Roman" w:hAnsi="Times New Roman" w:cs="Times New Roman"/>
          <w:sz w:val="28"/>
          <w:szCs w:val="28"/>
          <w:lang w:val="uk-UA"/>
        </w:rPr>
        <w:t>.5</w:t>
      </w:r>
      <w:r w:rsidR="00DD1991">
        <w:rPr>
          <w:rFonts w:ascii="Times New Roman" w:hAnsi="Times New Roman" w:cs="Times New Roman"/>
          <w:sz w:val="28"/>
          <w:szCs w:val="28"/>
          <w:lang w:val="uk-UA"/>
        </w:rPr>
        <w:t>3</w:t>
      </w:r>
    </w:p>
    <w:p w:rsidR="002E4D16"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СПИСОК ВИКОРИСТАНИХ ДЖЕРЕЛ ....................................................</w:t>
      </w:r>
      <w:r w:rsidR="00DD1991">
        <w:rPr>
          <w:rFonts w:ascii="Times New Roman" w:hAnsi="Times New Roman" w:cs="Times New Roman"/>
          <w:sz w:val="28"/>
          <w:szCs w:val="28"/>
          <w:lang w:val="uk-UA"/>
        </w:rPr>
        <w:t>57</w:t>
      </w: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2E4D16" w:rsidRPr="006B13F1" w:rsidRDefault="002E4D16" w:rsidP="00B83DA5">
      <w:pPr>
        <w:spacing w:after="0" w:line="360" w:lineRule="auto"/>
        <w:jc w:val="both"/>
        <w:rPr>
          <w:rFonts w:ascii="Times New Roman" w:hAnsi="Times New Roman" w:cs="Times New Roman"/>
          <w:sz w:val="28"/>
          <w:szCs w:val="28"/>
          <w:lang w:val="uk-UA"/>
        </w:rPr>
      </w:pPr>
    </w:p>
    <w:p w:rsidR="006B13F1" w:rsidRPr="006B13F1" w:rsidRDefault="006B13F1" w:rsidP="00B83DA5">
      <w:pPr>
        <w:spacing w:after="0" w:line="360" w:lineRule="auto"/>
        <w:jc w:val="both"/>
        <w:rPr>
          <w:rFonts w:ascii="Times New Roman" w:hAnsi="Times New Roman" w:cs="Times New Roman"/>
          <w:sz w:val="28"/>
          <w:szCs w:val="28"/>
          <w:lang w:val="uk-UA"/>
        </w:rPr>
      </w:pPr>
    </w:p>
    <w:p w:rsidR="006B13F1" w:rsidRPr="006B13F1" w:rsidRDefault="006B13F1" w:rsidP="00B83DA5">
      <w:pPr>
        <w:spacing w:after="0" w:line="360" w:lineRule="auto"/>
        <w:jc w:val="both"/>
        <w:rPr>
          <w:rFonts w:ascii="Times New Roman" w:hAnsi="Times New Roman" w:cs="Times New Roman"/>
          <w:sz w:val="28"/>
          <w:szCs w:val="28"/>
          <w:lang w:val="uk-UA"/>
        </w:rPr>
      </w:pPr>
    </w:p>
    <w:p w:rsidR="006B13F1" w:rsidRDefault="006B13F1" w:rsidP="00B83DA5">
      <w:pPr>
        <w:spacing w:after="0" w:line="360" w:lineRule="auto"/>
        <w:jc w:val="both"/>
        <w:rPr>
          <w:rFonts w:ascii="Times New Roman" w:hAnsi="Times New Roman" w:cs="Times New Roman"/>
          <w:sz w:val="28"/>
          <w:szCs w:val="28"/>
          <w:lang w:val="uk-UA"/>
        </w:rPr>
      </w:pPr>
    </w:p>
    <w:p w:rsidR="006C2C57" w:rsidRDefault="006C2C57" w:rsidP="00B83DA5">
      <w:pPr>
        <w:spacing w:after="0" w:line="360" w:lineRule="auto"/>
        <w:jc w:val="both"/>
        <w:rPr>
          <w:rFonts w:ascii="Times New Roman" w:hAnsi="Times New Roman" w:cs="Times New Roman"/>
          <w:sz w:val="28"/>
          <w:szCs w:val="28"/>
          <w:lang w:val="uk-UA"/>
        </w:rPr>
      </w:pPr>
    </w:p>
    <w:p w:rsidR="006C2C57" w:rsidRDefault="006C2C57" w:rsidP="00B83DA5">
      <w:pPr>
        <w:spacing w:after="0" w:line="360" w:lineRule="auto"/>
        <w:jc w:val="both"/>
        <w:rPr>
          <w:rFonts w:ascii="Times New Roman" w:hAnsi="Times New Roman" w:cs="Times New Roman"/>
          <w:sz w:val="28"/>
          <w:szCs w:val="28"/>
          <w:lang w:val="uk-UA"/>
        </w:rPr>
      </w:pPr>
    </w:p>
    <w:p w:rsidR="006C2C57" w:rsidRDefault="006C2C57" w:rsidP="00B83DA5">
      <w:pPr>
        <w:spacing w:after="0" w:line="360" w:lineRule="auto"/>
        <w:jc w:val="both"/>
        <w:rPr>
          <w:rFonts w:ascii="Times New Roman" w:hAnsi="Times New Roman" w:cs="Times New Roman"/>
          <w:sz w:val="28"/>
          <w:szCs w:val="28"/>
          <w:lang w:val="uk-UA"/>
        </w:rPr>
      </w:pPr>
    </w:p>
    <w:p w:rsidR="006C2C57" w:rsidRPr="006B13F1" w:rsidRDefault="006C2C57" w:rsidP="00B83DA5">
      <w:pPr>
        <w:spacing w:after="0" w:line="360" w:lineRule="auto"/>
        <w:jc w:val="both"/>
        <w:rPr>
          <w:rFonts w:ascii="Times New Roman" w:hAnsi="Times New Roman" w:cs="Times New Roman"/>
          <w:sz w:val="28"/>
          <w:szCs w:val="28"/>
          <w:lang w:val="uk-UA"/>
        </w:rPr>
      </w:pPr>
    </w:p>
    <w:p w:rsidR="002E4D16" w:rsidRPr="006B13F1" w:rsidRDefault="002E4D16" w:rsidP="00EA7278">
      <w:pPr>
        <w:spacing w:after="0" w:line="360" w:lineRule="auto"/>
        <w:ind w:firstLine="567"/>
        <w:jc w:val="both"/>
        <w:rPr>
          <w:rFonts w:ascii="Times New Roman" w:hAnsi="Times New Roman" w:cs="Times New Roman"/>
          <w:sz w:val="28"/>
          <w:szCs w:val="28"/>
          <w:lang w:val="uk-UA"/>
        </w:rPr>
      </w:pPr>
    </w:p>
    <w:p w:rsidR="006B13F1" w:rsidRPr="006B13F1" w:rsidRDefault="006B13F1" w:rsidP="006B13F1">
      <w:pPr>
        <w:spacing w:after="0" w:line="360" w:lineRule="auto"/>
        <w:ind w:firstLine="567"/>
        <w:jc w:val="center"/>
        <w:rPr>
          <w:rFonts w:ascii="Times New Roman" w:hAnsi="Times New Roman" w:cs="Times New Roman"/>
          <w:b/>
          <w:sz w:val="28"/>
          <w:szCs w:val="28"/>
          <w:lang w:val="uk-UA"/>
        </w:rPr>
      </w:pPr>
      <w:r w:rsidRPr="006B13F1">
        <w:rPr>
          <w:rFonts w:ascii="Times New Roman" w:hAnsi="Times New Roman" w:cs="Times New Roman"/>
          <w:b/>
          <w:sz w:val="28"/>
          <w:szCs w:val="28"/>
          <w:lang w:val="uk-UA"/>
        </w:rPr>
        <w:lastRenderedPageBreak/>
        <w:t>ВСТУП</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b/>
          <w:sz w:val="28"/>
          <w:szCs w:val="28"/>
          <w:lang w:val="uk-UA"/>
        </w:rPr>
        <w:t xml:space="preserve">Актуальність теми дослідження. </w:t>
      </w:r>
      <w:r w:rsidRPr="006B13F1">
        <w:rPr>
          <w:rFonts w:ascii="Times New Roman" w:hAnsi="Times New Roman" w:cs="Times New Roman"/>
          <w:sz w:val="28"/>
          <w:szCs w:val="28"/>
          <w:lang w:val="uk-UA"/>
        </w:rPr>
        <w:t xml:space="preserve">За допомогою інформаційних технологій відбувається активізація будь-якої творчої діяльності людини і суспільства в цілому. Завдяки інформатизації відбувається розвиток різних інноваційних моделей соціальної взаємодії, комунікації, а так само з'являються нові соціальні і культурні інститути. Завдяки широкому поширенню електронних способів спілкування багато сфер життя людей стали віртуалізованими. Серед них - особисте спілкування, культурна діяльність, економічна і, нарешті, навіть приватне життя. Таким чином, простір інтернет-комунікації став не просто атрибутом культури, а й інструментом, за допомогою якого здійснюються різні культурні практики, причому в темпах, </w:t>
      </w:r>
      <w:r w:rsidR="00670375" w:rsidRPr="006B13F1">
        <w:rPr>
          <w:rFonts w:ascii="Times New Roman" w:hAnsi="Times New Roman" w:cs="Times New Roman"/>
          <w:sz w:val="28"/>
          <w:szCs w:val="28"/>
          <w:lang w:val="uk-UA"/>
        </w:rPr>
        <w:t>які</w:t>
      </w:r>
      <w:r w:rsidRPr="006B13F1">
        <w:rPr>
          <w:rFonts w:ascii="Times New Roman" w:hAnsi="Times New Roman" w:cs="Times New Roman"/>
          <w:sz w:val="28"/>
          <w:szCs w:val="28"/>
          <w:lang w:val="uk-UA"/>
        </w:rPr>
        <w:t xml:space="preserve"> випереджають реальне життя. Внаслідок такої трансформації сфери спілкування і культурних практик відбувається і зміна самої культурної парадигми в усьому світі, що вимагає окремого теоретичного осмислення, пошуків можливостей взаємодії в Інтернеті між звичайними людьми, представниками ЗМІ та держави. Таким чином, головним об'єктом вивчення в культурології та філософії стає творчий, культурний і комунікаційної потенціал мережі Інтернет в рамках відносин між громадськими інститутами та індивідом.</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Для відеоблогінга, що має велику аудиторію і зайняв нішу ЗМІ, характерні всі можливі типи комунікаційних взаємодій, які надається сучасними інформаційними технологіями.</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Для нашого дослідження важливим є також і те, що одночасно з включенням Інтернету в культурні практики, відбувається рух в сторону віртуалізації феноменів суспільного життя, таких як культура, правові зобов'язання, моральність і т.</w:t>
      </w:r>
      <w:r w:rsidR="00670375">
        <w:rPr>
          <w:rFonts w:ascii="Times New Roman" w:hAnsi="Times New Roman" w:cs="Times New Roman"/>
          <w:sz w:val="28"/>
          <w:szCs w:val="28"/>
          <w:lang w:val="uk-UA"/>
        </w:rPr>
        <w:t>п</w:t>
      </w:r>
      <w:r w:rsidRPr="006B13F1">
        <w:rPr>
          <w:rFonts w:ascii="Times New Roman" w:hAnsi="Times New Roman" w:cs="Times New Roman"/>
          <w:sz w:val="28"/>
          <w:szCs w:val="28"/>
          <w:lang w:val="uk-UA"/>
        </w:rPr>
        <w:t>. При цьому, якщо проблема набуває статусу інтернет-мема, це означає, по-перше, що вона дуже важлива для суспільства, а по-друге, що можливостей вирішити цю проблему звичними інструментами не представляється можливим. Взагалі поширення найважливіших і актуальних культурних кодів за допомогою мемів є актуальним завданням для досліджень.</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Соціальна і творча активність користувачів в мережі Інтернет, а так само ступінь їх зацікавленості формуються завдяки культурній та міжкультурної інтернет-комунікації представників громадської думки і окремих особистостей. За оцінками незалежних міжнародних експертів інтернет є найпопулярніш</w:t>
      </w:r>
      <w:r w:rsidR="00670375">
        <w:rPr>
          <w:rFonts w:ascii="Times New Roman" w:hAnsi="Times New Roman" w:cs="Times New Roman"/>
          <w:sz w:val="28"/>
          <w:szCs w:val="28"/>
          <w:lang w:val="uk-UA"/>
        </w:rPr>
        <w:t>им</w:t>
      </w:r>
      <w:r w:rsidRPr="006B13F1">
        <w:rPr>
          <w:rFonts w:ascii="Times New Roman" w:hAnsi="Times New Roman" w:cs="Times New Roman"/>
          <w:sz w:val="28"/>
          <w:szCs w:val="28"/>
          <w:lang w:val="uk-UA"/>
        </w:rPr>
        <w:t xml:space="preserve"> майданчиком для самоорганізації як жителів України, так і всієї Європи.</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Зміна засобів культурної комунікації за допомогою глобальної мережі обумовлює актуальність дослідження відеоблогінга </w:t>
      </w:r>
      <w:r w:rsidR="00670375">
        <w:rPr>
          <w:rFonts w:ascii="Times New Roman" w:hAnsi="Times New Roman" w:cs="Times New Roman"/>
          <w:sz w:val="28"/>
          <w:szCs w:val="28"/>
          <w:lang w:val="uk-UA"/>
        </w:rPr>
        <w:t xml:space="preserve"> в </w:t>
      </w:r>
      <w:r w:rsidRPr="006B13F1">
        <w:rPr>
          <w:rFonts w:ascii="Times New Roman" w:hAnsi="Times New Roman" w:cs="Times New Roman"/>
          <w:sz w:val="28"/>
          <w:szCs w:val="28"/>
          <w:lang w:val="uk-UA"/>
        </w:rPr>
        <w:t>рамках нової інтернет-культури. При цьому потрібно брати до уваги всі форми взаємодії людини і суспільства в Інтернеті, так як в умовах низької зацікавленості громадян в тому, щоб брати участь у суспільному житті, Інтернет стає єдин</w:t>
      </w:r>
      <w:r w:rsidR="00670375">
        <w:rPr>
          <w:rFonts w:ascii="Times New Roman" w:hAnsi="Times New Roman" w:cs="Times New Roman"/>
          <w:sz w:val="28"/>
          <w:szCs w:val="28"/>
          <w:lang w:val="uk-UA"/>
        </w:rPr>
        <w:t>им</w:t>
      </w:r>
      <w:r w:rsidRPr="006B13F1">
        <w:rPr>
          <w:rFonts w:ascii="Times New Roman" w:hAnsi="Times New Roman" w:cs="Times New Roman"/>
          <w:sz w:val="28"/>
          <w:szCs w:val="28"/>
          <w:lang w:val="uk-UA"/>
        </w:rPr>
        <w:t xml:space="preserve"> вільн</w:t>
      </w:r>
      <w:r w:rsidR="00670375">
        <w:rPr>
          <w:rFonts w:ascii="Times New Roman" w:hAnsi="Times New Roman" w:cs="Times New Roman"/>
          <w:sz w:val="28"/>
          <w:szCs w:val="28"/>
          <w:lang w:val="uk-UA"/>
        </w:rPr>
        <w:t>им</w:t>
      </w:r>
      <w:r w:rsidRPr="006B13F1">
        <w:rPr>
          <w:rFonts w:ascii="Times New Roman" w:hAnsi="Times New Roman" w:cs="Times New Roman"/>
          <w:sz w:val="28"/>
          <w:szCs w:val="28"/>
          <w:lang w:val="uk-UA"/>
        </w:rPr>
        <w:t xml:space="preserve"> майданчиком для інтерактивної комунікації, де глядач відеоблогера не є пасивним слухачем, а може брати пряму участь в створенні творчого, інформаційного, гумористичного контенту, що підкреслює актуальність даного магістерського дослідження.</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В останні роки тренди в інтернет-просторі, поширення актуальної інформації, новин задається блогерами, особливою популярністю серед яких володіють відеоблогери на «Youtube». Ведеоблоггери в своїй творчості, </w:t>
      </w:r>
      <w:r w:rsidR="00670375" w:rsidRPr="00670375">
        <w:rPr>
          <w:rFonts w:ascii="Times New Roman" w:hAnsi="Times New Roman" w:cs="Times New Roman"/>
          <w:sz w:val="28"/>
          <w:szCs w:val="28"/>
          <w:lang w:val="uk-UA"/>
        </w:rPr>
        <w:t>найчастіше</w:t>
      </w:r>
      <w:r w:rsidRPr="006B13F1">
        <w:rPr>
          <w:rFonts w:ascii="Times New Roman" w:hAnsi="Times New Roman" w:cs="Times New Roman"/>
          <w:sz w:val="28"/>
          <w:szCs w:val="28"/>
          <w:lang w:val="uk-UA"/>
        </w:rPr>
        <w:t>, користуються популярними інтернет-мемами і навіть створюють свої, для більш повної, ємно</w:t>
      </w:r>
      <w:r w:rsidR="00670375" w:rsidRPr="00670375">
        <w:rPr>
          <w:rFonts w:ascii="Times New Roman" w:hAnsi="Times New Roman" w:cs="Times New Roman"/>
          <w:sz w:val="28"/>
          <w:szCs w:val="28"/>
          <w:lang w:val="uk-UA"/>
        </w:rPr>
        <w:t>ї</w:t>
      </w:r>
      <w:r w:rsidRPr="006B13F1">
        <w:rPr>
          <w:rFonts w:ascii="Times New Roman" w:hAnsi="Times New Roman" w:cs="Times New Roman"/>
          <w:sz w:val="28"/>
          <w:szCs w:val="28"/>
          <w:lang w:val="uk-UA"/>
        </w:rPr>
        <w:t xml:space="preserve"> і </w:t>
      </w:r>
      <w:r w:rsidR="00670375">
        <w:rPr>
          <w:rFonts w:ascii="Times New Roman" w:hAnsi="Times New Roman" w:cs="Times New Roman"/>
          <w:sz w:val="28"/>
          <w:szCs w:val="28"/>
          <w:lang w:val="uk-UA"/>
        </w:rPr>
        <w:t>відтінково</w:t>
      </w:r>
      <w:r w:rsidR="00670375" w:rsidRPr="00670375">
        <w:rPr>
          <w:rFonts w:ascii="Times New Roman" w:hAnsi="Times New Roman" w:cs="Times New Roman"/>
          <w:sz w:val="28"/>
          <w:szCs w:val="28"/>
          <w:lang w:val="uk-UA"/>
        </w:rPr>
        <w:t>ї</w:t>
      </w:r>
      <w:r w:rsidRPr="006B13F1">
        <w:rPr>
          <w:rFonts w:ascii="Times New Roman" w:hAnsi="Times New Roman" w:cs="Times New Roman"/>
          <w:sz w:val="28"/>
          <w:szCs w:val="28"/>
          <w:lang w:val="uk-UA"/>
        </w:rPr>
        <w:t xml:space="preserve"> трансляції інформації і свого ставлення до неї. Таким чином, блогери істотно впливають на специфіку комунікації в рамках інтернет-культури, що потребує особливого, абсолютно ново</w:t>
      </w:r>
      <w:r w:rsidR="00670375">
        <w:rPr>
          <w:rFonts w:ascii="Times New Roman" w:hAnsi="Times New Roman" w:cs="Times New Roman"/>
          <w:sz w:val="28"/>
          <w:szCs w:val="28"/>
          <w:lang w:val="uk-UA"/>
        </w:rPr>
        <w:t>го</w:t>
      </w:r>
      <w:r w:rsidRPr="006B13F1">
        <w:rPr>
          <w:rFonts w:ascii="Times New Roman" w:hAnsi="Times New Roman" w:cs="Times New Roman"/>
          <w:sz w:val="28"/>
          <w:szCs w:val="28"/>
          <w:lang w:val="uk-UA"/>
        </w:rPr>
        <w:t xml:space="preserve"> теоретично</w:t>
      </w:r>
      <w:r w:rsidR="00670375">
        <w:rPr>
          <w:rFonts w:ascii="Times New Roman" w:hAnsi="Times New Roman" w:cs="Times New Roman"/>
          <w:sz w:val="28"/>
          <w:szCs w:val="28"/>
          <w:lang w:val="uk-UA"/>
        </w:rPr>
        <w:t>го осмислення</w:t>
      </w:r>
      <w:r w:rsidRPr="006B13F1">
        <w:rPr>
          <w:rFonts w:ascii="Times New Roman" w:hAnsi="Times New Roman" w:cs="Times New Roman"/>
          <w:sz w:val="28"/>
          <w:szCs w:val="28"/>
          <w:lang w:val="uk-UA"/>
        </w:rPr>
        <w:t>, не в рамках розгляду молодіжних захоплень, а рамках зміни комунікаційної парадигми сучасної культури, яка знаходить свій початок в мережі Інтернет.</w:t>
      </w:r>
    </w:p>
    <w:p w:rsidR="006B13F1" w:rsidRPr="006B13F1" w:rsidRDefault="006B13F1" w:rsidP="006B13F1">
      <w:pPr>
        <w:spacing w:after="0" w:line="360" w:lineRule="auto"/>
        <w:ind w:firstLine="567"/>
        <w:jc w:val="both"/>
        <w:rPr>
          <w:rFonts w:ascii="Times New Roman" w:hAnsi="Times New Roman" w:cs="Times New Roman"/>
          <w:b/>
          <w:sz w:val="28"/>
          <w:szCs w:val="28"/>
          <w:lang w:val="uk-UA"/>
        </w:rPr>
      </w:pPr>
      <w:r w:rsidRPr="006B13F1">
        <w:rPr>
          <w:rFonts w:ascii="Times New Roman" w:hAnsi="Times New Roman" w:cs="Times New Roman"/>
          <w:b/>
          <w:sz w:val="28"/>
          <w:szCs w:val="28"/>
          <w:lang w:val="uk-UA"/>
        </w:rPr>
        <w:t>Ступінь наукової розробленості проблеми.</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Через </w:t>
      </w:r>
      <w:r w:rsidR="00670375" w:rsidRPr="006B13F1">
        <w:rPr>
          <w:rFonts w:ascii="Times New Roman" w:hAnsi="Times New Roman" w:cs="Times New Roman"/>
          <w:sz w:val="28"/>
          <w:szCs w:val="28"/>
          <w:lang w:val="uk-UA"/>
        </w:rPr>
        <w:t>масштабні</w:t>
      </w:r>
      <w:r w:rsidR="00670375" w:rsidRPr="00670375">
        <w:rPr>
          <w:rFonts w:ascii="Times New Roman" w:hAnsi="Times New Roman" w:cs="Times New Roman"/>
          <w:sz w:val="28"/>
          <w:szCs w:val="28"/>
          <w:lang w:val="uk-UA"/>
        </w:rPr>
        <w:t>сть</w:t>
      </w:r>
      <w:r w:rsidRPr="006B13F1">
        <w:rPr>
          <w:rFonts w:ascii="Times New Roman" w:hAnsi="Times New Roman" w:cs="Times New Roman"/>
          <w:sz w:val="28"/>
          <w:szCs w:val="28"/>
          <w:lang w:val="uk-UA"/>
        </w:rPr>
        <w:t xml:space="preserve"> поширення інформаційних технологій, і популярності відеоблогінга як каналу комунікації, зокрема, в останнє десятиліття з'явилося безліч досліджень, присвячених проблемам мережевих комунікацій. В цілому можна розділити всю існуючу літературу, присвячену темі дослідження, на основні три групи.</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До першої групи ми відносимо дослідження, присвячені комунікаційним можливостям інформаційних технологій. До сучасни</w:t>
      </w:r>
      <w:r w:rsidR="00670375">
        <w:rPr>
          <w:rFonts w:ascii="Times New Roman" w:hAnsi="Times New Roman" w:cs="Times New Roman"/>
          <w:sz w:val="28"/>
          <w:szCs w:val="28"/>
          <w:lang w:val="uk-UA"/>
        </w:rPr>
        <w:t>х</w:t>
      </w:r>
      <w:r w:rsidRPr="006B13F1">
        <w:rPr>
          <w:rFonts w:ascii="Times New Roman" w:hAnsi="Times New Roman" w:cs="Times New Roman"/>
          <w:sz w:val="28"/>
          <w:szCs w:val="28"/>
          <w:lang w:val="uk-UA"/>
        </w:rPr>
        <w:t xml:space="preserve"> автор</w:t>
      </w:r>
      <w:r w:rsidR="00670375">
        <w:rPr>
          <w:rFonts w:ascii="Times New Roman" w:hAnsi="Times New Roman" w:cs="Times New Roman"/>
          <w:sz w:val="28"/>
          <w:szCs w:val="28"/>
          <w:lang w:val="en-US"/>
        </w:rPr>
        <w:t>i</w:t>
      </w:r>
      <w:r w:rsidR="00670375">
        <w:rPr>
          <w:rFonts w:ascii="Times New Roman" w:hAnsi="Times New Roman" w:cs="Times New Roman"/>
          <w:sz w:val="28"/>
          <w:szCs w:val="28"/>
        </w:rPr>
        <w:t>в</w:t>
      </w:r>
      <w:r w:rsidRPr="006B13F1">
        <w:rPr>
          <w:rFonts w:ascii="Times New Roman" w:hAnsi="Times New Roman" w:cs="Times New Roman"/>
          <w:sz w:val="28"/>
          <w:szCs w:val="28"/>
          <w:lang w:val="uk-UA"/>
        </w:rPr>
        <w:t>, які розвивають цю тему, варто віднести: Н. А. Ануфрієва, М.В. Бахарєва. М. С. Вершиніна, Н. М. Євстаф'єва, В. П. Конецького. Також не варто ігнорувати фундаментальні дослідження про комунікаці</w:t>
      </w:r>
      <w:r w:rsidR="00670375">
        <w:rPr>
          <w:rFonts w:ascii="Times New Roman" w:hAnsi="Times New Roman" w:cs="Times New Roman"/>
          <w:sz w:val="28"/>
          <w:szCs w:val="28"/>
          <w:lang w:val="uk-UA"/>
        </w:rPr>
        <w:t>ю</w:t>
      </w:r>
      <w:r w:rsidRPr="006B13F1">
        <w:rPr>
          <w:rFonts w:ascii="Times New Roman" w:hAnsi="Times New Roman" w:cs="Times New Roman"/>
          <w:sz w:val="28"/>
          <w:szCs w:val="28"/>
          <w:lang w:val="uk-UA"/>
        </w:rPr>
        <w:t xml:space="preserve"> і спонтанн</w:t>
      </w:r>
      <w:r w:rsidR="00670375">
        <w:rPr>
          <w:rFonts w:ascii="Times New Roman" w:hAnsi="Times New Roman" w:cs="Times New Roman"/>
          <w:sz w:val="28"/>
          <w:szCs w:val="28"/>
          <w:lang w:val="uk-UA"/>
        </w:rPr>
        <w:t>е</w:t>
      </w:r>
      <w:r w:rsidRPr="006B13F1">
        <w:rPr>
          <w:rFonts w:ascii="Times New Roman" w:hAnsi="Times New Roman" w:cs="Times New Roman"/>
          <w:sz w:val="28"/>
          <w:szCs w:val="28"/>
          <w:lang w:val="uk-UA"/>
        </w:rPr>
        <w:t xml:space="preserve"> поширенн</w:t>
      </w:r>
      <w:r w:rsidR="00670375">
        <w:rPr>
          <w:rFonts w:ascii="Times New Roman" w:hAnsi="Times New Roman" w:cs="Times New Roman"/>
          <w:sz w:val="28"/>
          <w:szCs w:val="28"/>
          <w:lang w:val="uk-UA"/>
        </w:rPr>
        <w:t>я</w:t>
      </w:r>
      <w:r w:rsidRPr="006B13F1">
        <w:rPr>
          <w:rFonts w:ascii="Times New Roman" w:hAnsi="Times New Roman" w:cs="Times New Roman"/>
          <w:sz w:val="28"/>
          <w:szCs w:val="28"/>
          <w:lang w:val="uk-UA"/>
        </w:rPr>
        <w:t xml:space="preserve"> обривкової інформації, які належать таким соціологам як: Г. Лебон, А. Моль, І. Гофман.</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До другої групи варто віднести досить масштабну групу досліджень, які присвячені феномену мема як джерела для передачі культурних кодів. Перші дослідження з'явилися в руслі еволюційної біології і належали Р. Докінз</w:t>
      </w:r>
      <w:r w:rsidR="00670375">
        <w:rPr>
          <w:rFonts w:ascii="Times New Roman" w:hAnsi="Times New Roman" w:cs="Times New Roman"/>
          <w:sz w:val="28"/>
          <w:szCs w:val="28"/>
          <w:lang w:val="uk-UA"/>
        </w:rPr>
        <w:t>у</w:t>
      </w:r>
      <w:r w:rsidRPr="006B13F1">
        <w:rPr>
          <w:rFonts w:ascii="Times New Roman" w:hAnsi="Times New Roman" w:cs="Times New Roman"/>
          <w:sz w:val="28"/>
          <w:szCs w:val="28"/>
          <w:lang w:val="uk-UA"/>
        </w:rPr>
        <w:t>, С. Блекмо</w:t>
      </w:r>
      <w:r w:rsidR="00670375">
        <w:rPr>
          <w:rFonts w:ascii="Times New Roman" w:hAnsi="Times New Roman" w:cs="Times New Roman"/>
          <w:sz w:val="28"/>
          <w:szCs w:val="28"/>
          <w:lang w:val="uk-UA"/>
        </w:rPr>
        <w:t>у</w:t>
      </w:r>
      <w:r w:rsidRPr="006B13F1">
        <w:rPr>
          <w:rFonts w:ascii="Times New Roman" w:hAnsi="Times New Roman" w:cs="Times New Roman"/>
          <w:sz w:val="28"/>
          <w:szCs w:val="28"/>
          <w:lang w:val="uk-UA"/>
        </w:rPr>
        <w:t>р, Т. Бретту. У сучасній культурі локальні меми інтернет-меми досліджуються такими авторами як: Р. Броуді, І. Денисов, Т. Енг, В. Му</w:t>
      </w:r>
      <w:r w:rsidR="00670375">
        <w:rPr>
          <w:rFonts w:ascii="Times New Roman" w:hAnsi="Times New Roman" w:cs="Times New Roman"/>
          <w:sz w:val="28"/>
          <w:szCs w:val="28"/>
          <w:lang w:val="uk-UA"/>
        </w:rPr>
        <w:t>сіяка, Д. Рашкофф, Ю. В. Щуріна</w:t>
      </w:r>
      <w:r w:rsidRPr="006B13F1">
        <w:rPr>
          <w:rFonts w:ascii="Times New Roman" w:hAnsi="Times New Roman" w:cs="Times New Roman"/>
          <w:sz w:val="28"/>
          <w:szCs w:val="28"/>
          <w:lang w:val="uk-UA"/>
        </w:rPr>
        <w:t>.</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Третя група досліджень присвячена дослідженню відеоблогінга як культурного явища. Серед значних робіт в цій області варто згадати прізвища таких дослідників як: А. Ашкеров, А. Хитров.</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70375">
        <w:rPr>
          <w:rFonts w:ascii="Times New Roman" w:hAnsi="Times New Roman" w:cs="Times New Roman"/>
          <w:b/>
          <w:sz w:val="28"/>
          <w:szCs w:val="28"/>
          <w:lang w:val="uk-UA"/>
        </w:rPr>
        <w:t>Основна мета дослідження</w:t>
      </w:r>
      <w:r w:rsidRPr="006B13F1">
        <w:rPr>
          <w:rFonts w:ascii="Times New Roman" w:hAnsi="Times New Roman" w:cs="Times New Roman"/>
          <w:sz w:val="28"/>
          <w:szCs w:val="28"/>
          <w:lang w:val="uk-UA"/>
        </w:rPr>
        <w:t xml:space="preserve"> - виявити основні тенденції перетворення комунікаційного середовища відеоблогінга в новітні ЗМІ.</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Для реалізації мети дослідження були поставлені такі дослідницькі завдання:</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1. Проаналізувати ключові поняття і специфіку відеоблогінга як комунікаційного інструменту, який представляє альтернативу традиційним ЗМІ;</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2. Провести категоризацію жанрових напрямків відеоблогінга, виділити основні формати, характерні для кожного з жанрів, з метою надання феномену відеоблогінга структурних характеристик;</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3. Проаналізувати різноманітні інтерпретації поняття мема і виділити причини вірусного поширення мемів як підстави популярності відеоблогінга;</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4. Розглянути інтерактивні можливості відеоблогінга, як на рівні технологічних інструментів платформи YouTube, так і на рівні інтерактивної спрямованості каналів;</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5. Виявити особливості інтерактивної комунікації відеоблогінга і її вплив на аудиторію.</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b/>
          <w:sz w:val="28"/>
          <w:szCs w:val="28"/>
          <w:lang w:val="uk-UA"/>
        </w:rPr>
        <w:t>Об'єктом дослідження</w:t>
      </w:r>
      <w:r w:rsidRPr="006B13F1">
        <w:rPr>
          <w:rFonts w:ascii="Times New Roman" w:hAnsi="Times New Roman" w:cs="Times New Roman"/>
          <w:sz w:val="28"/>
          <w:szCs w:val="28"/>
          <w:lang w:val="uk-UA"/>
        </w:rPr>
        <w:t xml:space="preserve"> є комунікаційне середовище відеоблогінга. Об'єкт дослідження відображає специфіку сучасної культури в умовах впровадження нових інформаційних технологій.</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b/>
          <w:sz w:val="28"/>
          <w:szCs w:val="28"/>
          <w:lang w:val="uk-UA"/>
        </w:rPr>
        <w:t>Предмет дослідження</w:t>
      </w:r>
      <w:r w:rsidRPr="006B13F1">
        <w:rPr>
          <w:rFonts w:ascii="Times New Roman" w:hAnsi="Times New Roman" w:cs="Times New Roman"/>
          <w:sz w:val="28"/>
          <w:szCs w:val="28"/>
          <w:lang w:val="uk-UA"/>
        </w:rPr>
        <w:t xml:space="preserve"> - інтерактивні можливості відеоблогінга як нового типу ЗМІ, який задовольняє не тільки потреби в інформації, але і потреби в спілкуванні.</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b/>
          <w:sz w:val="28"/>
          <w:szCs w:val="28"/>
          <w:lang w:val="uk-UA"/>
        </w:rPr>
        <w:t>Методологія дослідження</w:t>
      </w:r>
      <w:r w:rsidRPr="006B13F1">
        <w:rPr>
          <w:rFonts w:ascii="Times New Roman" w:hAnsi="Times New Roman" w:cs="Times New Roman"/>
          <w:sz w:val="28"/>
          <w:szCs w:val="28"/>
          <w:lang w:val="uk-UA"/>
        </w:rPr>
        <w:t>. Основним методом дослідження був обраний системний підхід, який дозволив автору проаналізувати як інтернет технології в цілому, так і комунікації в мережі інтернет (на прикладі топових відеоблогеров). Даний підхід також дає можливість автору виділити з загальних властивостей мережевих технологій ті, які істотно впливають на трансформацію сучасної культури, а також виділити два види взаємодії суспільства і сучасних інтернет-технологій - стабільні, усталені елементи і ті, які знаходяться в стадії становлення, а так ж їх функції, ступінь впливу на суспільне життя і зв'язк</w:t>
      </w:r>
      <w:r w:rsidR="00670375">
        <w:rPr>
          <w:rFonts w:ascii="Times New Roman" w:hAnsi="Times New Roman" w:cs="Times New Roman"/>
          <w:sz w:val="28"/>
          <w:szCs w:val="28"/>
          <w:lang w:val="uk-UA"/>
        </w:rPr>
        <w:t>и</w:t>
      </w:r>
      <w:r w:rsidRPr="006B13F1">
        <w:rPr>
          <w:rFonts w:ascii="Times New Roman" w:hAnsi="Times New Roman" w:cs="Times New Roman"/>
          <w:sz w:val="28"/>
          <w:szCs w:val="28"/>
          <w:lang w:val="uk-UA"/>
        </w:rPr>
        <w:t xml:space="preserve"> між ними. Перспективи розвитку інтернет технологій і застосувань новітніх інформаційних мереж в культурному житті були оцінені за допомогою методу прогнозування відповідно до світоглядни</w:t>
      </w:r>
      <w:r w:rsidR="00670375">
        <w:rPr>
          <w:rFonts w:ascii="Times New Roman" w:hAnsi="Times New Roman" w:cs="Times New Roman"/>
          <w:sz w:val="28"/>
          <w:szCs w:val="28"/>
          <w:lang w:val="uk-UA"/>
        </w:rPr>
        <w:t>х</w:t>
      </w:r>
      <w:r w:rsidR="00670375" w:rsidRPr="006B13F1">
        <w:rPr>
          <w:rFonts w:ascii="Times New Roman" w:hAnsi="Times New Roman" w:cs="Times New Roman"/>
          <w:sz w:val="28"/>
          <w:szCs w:val="28"/>
          <w:lang w:val="uk-UA"/>
        </w:rPr>
        <w:t>передчутті</w:t>
      </w:r>
      <w:r w:rsidR="00670375" w:rsidRPr="00C63C7A">
        <w:rPr>
          <w:rFonts w:ascii="Times New Roman" w:hAnsi="Times New Roman" w:cs="Times New Roman"/>
          <w:sz w:val="28"/>
          <w:szCs w:val="28"/>
          <w:lang w:val="uk-UA"/>
        </w:rPr>
        <w:t xml:space="preserve">в </w:t>
      </w:r>
      <w:r w:rsidRPr="006B13F1">
        <w:rPr>
          <w:rFonts w:ascii="Times New Roman" w:hAnsi="Times New Roman" w:cs="Times New Roman"/>
          <w:sz w:val="28"/>
          <w:szCs w:val="28"/>
          <w:lang w:val="uk-UA"/>
        </w:rPr>
        <w:t xml:space="preserve"> автора дослідження.</w:t>
      </w:r>
    </w:p>
    <w:p w:rsidR="006B13F1"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Так само в другій половині дослідницької роботи широко застосовується феноменологічний підхід, завдяки якому описуються суттєві характеристики, як</w:t>
      </w:r>
      <w:r w:rsidR="00670375">
        <w:rPr>
          <w:rFonts w:ascii="Times New Roman" w:hAnsi="Times New Roman" w:cs="Times New Roman"/>
          <w:sz w:val="28"/>
          <w:szCs w:val="28"/>
          <w:lang w:val="en-US"/>
        </w:rPr>
        <w:t>i</w:t>
      </w:r>
      <w:r w:rsidRPr="006B13F1">
        <w:rPr>
          <w:rFonts w:ascii="Times New Roman" w:hAnsi="Times New Roman" w:cs="Times New Roman"/>
          <w:sz w:val="28"/>
          <w:szCs w:val="28"/>
          <w:lang w:val="uk-UA"/>
        </w:rPr>
        <w:t xml:space="preserve"> виділяють відеоблог в ряді інших ЗМІ. Дискурс, який розгортається в відеоблогерском</w:t>
      </w:r>
      <w:r w:rsidR="00670375">
        <w:rPr>
          <w:rFonts w:ascii="Times New Roman" w:hAnsi="Times New Roman" w:cs="Times New Roman"/>
          <w:sz w:val="28"/>
          <w:szCs w:val="28"/>
          <w:lang w:val="uk-UA"/>
        </w:rPr>
        <w:t>у</w:t>
      </w:r>
      <w:r w:rsidRPr="006B13F1">
        <w:rPr>
          <w:rFonts w:ascii="Times New Roman" w:hAnsi="Times New Roman" w:cs="Times New Roman"/>
          <w:sz w:val="28"/>
          <w:szCs w:val="28"/>
          <w:lang w:val="uk-UA"/>
        </w:rPr>
        <w:t xml:space="preserve"> співтоваристві, дозволяє проаналізувати динаміку розвитку внутрішніх регуляторних здібностей відеоблогу, і відображає динаміку зростання популярності.</w:t>
      </w:r>
    </w:p>
    <w:p w:rsidR="00E67192" w:rsidRPr="006B13F1" w:rsidRDefault="006B13F1" w:rsidP="006B13F1">
      <w:pPr>
        <w:spacing w:after="0" w:line="360" w:lineRule="auto"/>
        <w:ind w:firstLine="567"/>
        <w:jc w:val="both"/>
        <w:rPr>
          <w:rFonts w:ascii="Times New Roman" w:hAnsi="Times New Roman" w:cs="Times New Roman"/>
          <w:sz w:val="28"/>
          <w:szCs w:val="28"/>
          <w:lang w:val="uk-UA"/>
        </w:rPr>
      </w:pPr>
      <w:r w:rsidRPr="006B13F1">
        <w:rPr>
          <w:rFonts w:ascii="Times New Roman" w:hAnsi="Times New Roman" w:cs="Times New Roman"/>
          <w:b/>
          <w:sz w:val="28"/>
          <w:szCs w:val="28"/>
          <w:lang w:val="uk-UA"/>
        </w:rPr>
        <w:t>Структура дослідження</w:t>
      </w:r>
      <w:r w:rsidRPr="006B13F1">
        <w:rPr>
          <w:rFonts w:ascii="Times New Roman" w:hAnsi="Times New Roman" w:cs="Times New Roman"/>
          <w:sz w:val="28"/>
          <w:szCs w:val="28"/>
          <w:lang w:val="uk-UA"/>
        </w:rPr>
        <w:t>. Відповідаючи поставленим цілям і завданням дослідження, а так само вимогам, які пред'являються до дипломних робіт, дослідження включає в себе вступ, два розділи, основні висновки і список використаної літератури з 37 джерел.</w:t>
      </w: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B20405" w:rsidRPr="006B13F1" w:rsidRDefault="00B20405" w:rsidP="00E67192">
      <w:pPr>
        <w:spacing w:after="0" w:line="360" w:lineRule="auto"/>
        <w:ind w:firstLine="567"/>
        <w:jc w:val="both"/>
        <w:rPr>
          <w:rFonts w:ascii="Times New Roman" w:hAnsi="Times New Roman" w:cs="Times New Roman"/>
          <w:sz w:val="28"/>
          <w:szCs w:val="28"/>
          <w:lang w:val="uk-UA"/>
        </w:rPr>
      </w:pPr>
    </w:p>
    <w:p w:rsidR="00E67192" w:rsidRPr="006B13F1" w:rsidRDefault="00E67192" w:rsidP="00E67192">
      <w:pPr>
        <w:spacing w:after="0" w:line="360" w:lineRule="auto"/>
        <w:ind w:firstLine="567"/>
        <w:jc w:val="both"/>
        <w:rPr>
          <w:rFonts w:ascii="Times New Roman" w:hAnsi="Times New Roman" w:cs="Times New Roman"/>
          <w:sz w:val="28"/>
          <w:szCs w:val="28"/>
          <w:lang w:val="uk-UA"/>
        </w:rPr>
      </w:pPr>
    </w:p>
    <w:p w:rsidR="00E67192" w:rsidRPr="006B13F1" w:rsidRDefault="00E67192" w:rsidP="00F60EDF">
      <w:pPr>
        <w:spacing w:after="0" w:line="360" w:lineRule="auto"/>
        <w:ind w:firstLine="567"/>
        <w:jc w:val="center"/>
        <w:rPr>
          <w:rFonts w:ascii="Times New Roman" w:hAnsi="Times New Roman" w:cs="Times New Roman"/>
          <w:b/>
          <w:sz w:val="28"/>
          <w:szCs w:val="28"/>
          <w:lang w:val="uk-UA"/>
        </w:rPr>
      </w:pPr>
    </w:p>
    <w:p w:rsidR="0086296C" w:rsidRPr="006B13F1" w:rsidRDefault="0086296C" w:rsidP="00F60EDF">
      <w:pPr>
        <w:spacing w:after="0" w:line="360" w:lineRule="auto"/>
        <w:ind w:firstLine="567"/>
        <w:jc w:val="center"/>
        <w:rPr>
          <w:rFonts w:ascii="Times New Roman" w:hAnsi="Times New Roman" w:cs="Times New Roman"/>
          <w:b/>
          <w:sz w:val="28"/>
          <w:szCs w:val="28"/>
          <w:lang w:val="uk-UA"/>
        </w:rPr>
      </w:pPr>
    </w:p>
    <w:p w:rsidR="0086296C" w:rsidRPr="006B13F1" w:rsidRDefault="0086296C" w:rsidP="00F60EDF">
      <w:pPr>
        <w:spacing w:after="0" w:line="360" w:lineRule="auto"/>
        <w:ind w:firstLine="567"/>
        <w:jc w:val="center"/>
        <w:rPr>
          <w:rFonts w:ascii="Times New Roman" w:hAnsi="Times New Roman" w:cs="Times New Roman"/>
          <w:b/>
          <w:sz w:val="28"/>
          <w:szCs w:val="28"/>
          <w:lang w:val="uk-UA"/>
        </w:rPr>
      </w:pPr>
    </w:p>
    <w:p w:rsidR="0086296C" w:rsidRDefault="0086296C" w:rsidP="00F60EDF">
      <w:pPr>
        <w:spacing w:after="0" w:line="360" w:lineRule="auto"/>
        <w:ind w:firstLine="567"/>
        <w:jc w:val="center"/>
        <w:rPr>
          <w:rFonts w:ascii="Times New Roman" w:hAnsi="Times New Roman" w:cs="Times New Roman"/>
          <w:b/>
          <w:sz w:val="28"/>
          <w:szCs w:val="28"/>
          <w:lang w:val="uk-UA"/>
        </w:rPr>
      </w:pPr>
    </w:p>
    <w:p w:rsidR="003E51F1" w:rsidRDefault="003E51F1" w:rsidP="00F60EDF">
      <w:pPr>
        <w:spacing w:after="0" w:line="360" w:lineRule="auto"/>
        <w:ind w:firstLine="567"/>
        <w:jc w:val="center"/>
        <w:rPr>
          <w:rFonts w:ascii="Times New Roman" w:hAnsi="Times New Roman" w:cs="Times New Roman"/>
          <w:b/>
          <w:sz w:val="28"/>
          <w:szCs w:val="28"/>
          <w:lang w:val="uk-UA"/>
        </w:rPr>
      </w:pPr>
    </w:p>
    <w:p w:rsidR="003E51F1" w:rsidRDefault="003E51F1" w:rsidP="00F60EDF">
      <w:pPr>
        <w:spacing w:after="0" w:line="360" w:lineRule="auto"/>
        <w:ind w:firstLine="567"/>
        <w:jc w:val="center"/>
        <w:rPr>
          <w:rFonts w:ascii="Times New Roman" w:hAnsi="Times New Roman" w:cs="Times New Roman"/>
          <w:b/>
          <w:sz w:val="28"/>
          <w:szCs w:val="28"/>
          <w:lang w:val="uk-UA"/>
        </w:rPr>
      </w:pPr>
    </w:p>
    <w:p w:rsidR="003E51F1" w:rsidRDefault="003E51F1" w:rsidP="00F60EDF">
      <w:pPr>
        <w:spacing w:after="0" w:line="360" w:lineRule="auto"/>
        <w:ind w:firstLine="567"/>
        <w:jc w:val="center"/>
        <w:rPr>
          <w:rFonts w:ascii="Times New Roman" w:hAnsi="Times New Roman" w:cs="Times New Roman"/>
          <w:b/>
          <w:sz w:val="28"/>
          <w:szCs w:val="28"/>
          <w:lang w:val="uk-UA"/>
        </w:rPr>
      </w:pPr>
    </w:p>
    <w:p w:rsidR="003E51F1" w:rsidRDefault="003E51F1" w:rsidP="00F60EDF">
      <w:pPr>
        <w:spacing w:after="0" w:line="360" w:lineRule="auto"/>
        <w:ind w:firstLine="567"/>
        <w:jc w:val="center"/>
        <w:rPr>
          <w:rFonts w:ascii="Times New Roman" w:hAnsi="Times New Roman" w:cs="Times New Roman"/>
          <w:b/>
          <w:sz w:val="28"/>
          <w:szCs w:val="28"/>
          <w:lang w:val="uk-UA"/>
        </w:rPr>
      </w:pPr>
    </w:p>
    <w:p w:rsidR="003E51F1" w:rsidRPr="006B13F1" w:rsidRDefault="003E51F1" w:rsidP="00F60EDF">
      <w:pPr>
        <w:spacing w:after="0" w:line="360" w:lineRule="auto"/>
        <w:ind w:firstLine="567"/>
        <w:jc w:val="center"/>
        <w:rPr>
          <w:rFonts w:ascii="Times New Roman" w:hAnsi="Times New Roman" w:cs="Times New Roman"/>
          <w:b/>
          <w:sz w:val="28"/>
          <w:szCs w:val="28"/>
          <w:lang w:val="uk-UA"/>
        </w:rPr>
      </w:pPr>
    </w:p>
    <w:p w:rsidR="00C63C7A" w:rsidRPr="006B13F1" w:rsidRDefault="00C63C7A" w:rsidP="00353517">
      <w:pPr>
        <w:spacing w:after="0" w:line="360" w:lineRule="auto"/>
        <w:jc w:val="both"/>
        <w:rPr>
          <w:rFonts w:ascii="Times New Roman" w:hAnsi="Times New Roman" w:cs="Times New Roman"/>
          <w:sz w:val="28"/>
          <w:szCs w:val="28"/>
          <w:lang w:val="uk-UA"/>
        </w:rPr>
      </w:pPr>
      <w:bookmarkStart w:id="0" w:name="_GoBack"/>
      <w:bookmarkEnd w:id="0"/>
    </w:p>
    <w:p w:rsidR="004F3076" w:rsidRPr="006B13F1" w:rsidRDefault="004F3076" w:rsidP="009B11CA">
      <w:pPr>
        <w:spacing w:after="0" w:line="360" w:lineRule="auto"/>
        <w:ind w:firstLine="567"/>
        <w:jc w:val="both"/>
        <w:rPr>
          <w:rFonts w:ascii="Times New Roman" w:hAnsi="Times New Roman" w:cs="Times New Roman"/>
          <w:sz w:val="28"/>
          <w:szCs w:val="28"/>
          <w:lang w:val="uk-UA"/>
        </w:rPr>
      </w:pPr>
    </w:p>
    <w:p w:rsidR="005D4E5A" w:rsidRDefault="005D4E5A" w:rsidP="005D4E5A">
      <w:pPr>
        <w:spacing w:after="0" w:line="360" w:lineRule="auto"/>
        <w:ind w:firstLine="567"/>
        <w:jc w:val="center"/>
        <w:rPr>
          <w:rFonts w:ascii="Times New Roman" w:hAnsi="Times New Roman" w:cs="Times New Roman"/>
          <w:b/>
          <w:sz w:val="28"/>
          <w:szCs w:val="28"/>
          <w:lang w:val="uk-UA"/>
        </w:rPr>
      </w:pPr>
      <w:r w:rsidRPr="005D4E5A">
        <w:rPr>
          <w:rFonts w:ascii="Times New Roman" w:hAnsi="Times New Roman" w:cs="Times New Roman"/>
          <w:b/>
          <w:sz w:val="28"/>
          <w:szCs w:val="28"/>
          <w:lang w:val="uk-UA"/>
        </w:rPr>
        <w:t>ОСНОВНІ ВИСНОВКИ:</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Досліджуючи поставлен</w:t>
      </w:r>
      <w:r w:rsidR="00E75453">
        <w:rPr>
          <w:rFonts w:ascii="Times New Roman" w:hAnsi="Times New Roman" w:cs="Times New Roman"/>
          <w:sz w:val="28"/>
          <w:szCs w:val="28"/>
          <w:lang w:val="uk-UA"/>
        </w:rPr>
        <w:t>у</w:t>
      </w:r>
      <w:r w:rsidRPr="005D4E5A">
        <w:rPr>
          <w:rFonts w:ascii="Times New Roman" w:hAnsi="Times New Roman" w:cs="Times New Roman"/>
          <w:sz w:val="28"/>
          <w:szCs w:val="28"/>
          <w:lang w:val="uk-UA"/>
        </w:rPr>
        <w:t xml:space="preserve"> в роботі проблему інтерактивних можливостей відеоблогінга як нового типу ЗМІ, автор прийшов до наступних висновків.</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Розглянувши ключові поняття і специфіку відеоблогінга як комунікаційного інструменту, можна заключ</w:t>
      </w:r>
      <w:r w:rsidR="00E75453">
        <w:rPr>
          <w:rFonts w:ascii="Times New Roman" w:hAnsi="Times New Roman" w:cs="Times New Roman"/>
          <w:sz w:val="28"/>
          <w:szCs w:val="28"/>
          <w:lang w:val="uk-UA"/>
        </w:rPr>
        <w:t>ити</w:t>
      </w:r>
      <w:r w:rsidRPr="005D4E5A">
        <w:rPr>
          <w:rFonts w:ascii="Times New Roman" w:hAnsi="Times New Roman" w:cs="Times New Roman"/>
          <w:sz w:val="28"/>
          <w:szCs w:val="28"/>
          <w:lang w:val="uk-UA"/>
        </w:rPr>
        <w:t>, що так як відеоблогінг - абсолютно нове поняття і недавно створен</w:t>
      </w:r>
      <w:r w:rsidR="00E75453">
        <w:rPr>
          <w:rFonts w:ascii="Times New Roman" w:hAnsi="Times New Roman" w:cs="Times New Roman"/>
          <w:sz w:val="28"/>
          <w:szCs w:val="28"/>
          <w:lang w:val="uk-UA"/>
        </w:rPr>
        <w:t>ий</w:t>
      </w:r>
      <w:r w:rsidRPr="005D4E5A">
        <w:rPr>
          <w:rFonts w:ascii="Times New Roman" w:hAnsi="Times New Roman" w:cs="Times New Roman"/>
          <w:sz w:val="28"/>
          <w:szCs w:val="28"/>
          <w:lang w:val="uk-UA"/>
        </w:rPr>
        <w:t xml:space="preserve"> напрямок діяльності, категоріальний апарат, що застосовується під час його досліджень, ще не сформувався. Проте, можна дати наступне визначення відеоблогінга: це розміщення в соціальних мережах і спеціальних майданчиках відеоматеріалів власного виробництва.</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Специфіка відеоблогінга така, що відео</w:t>
      </w:r>
      <w:r w:rsidR="00E75453">
        <w:rPr>
          <w:rFonts w:ascii="Times New Roman" w:hAnsi="Times New Roman" w:cs="Times New Roman"/>
          <w:sz w:val="28"/>
          <w:szCs w:val="28"/>
          <w:lang w:val="uk-UA"/>
        </w:rPr>
        <w:t xml:space="preserve">, що </w:t>
      </w:r>
      <w:r w:rsidR="00E75453" w:rsidRPr="005D4E5A">
        <w:rPr>
          <w:rFonts w:ascii="Times New Roman" w:hAnsi="Times New Roman" w:cs="Times New Roman"/>
          <w:sz w:val="28"/>
          <w:szCs w:val="28"/>
          <w:lang w:val="uk-UA"/>
        </w:rPr>
        <w:t>розміщуються</w:t>
      </w:r>
      <w:r w:rsidRPr="005D4E5A">
        <w:rPr>
          <w:rFonts w:ascii="Times New Roman" w:hAnsi="Times New Roman" w:cs="Times New Roman"/>
          <w:sz w:val="28"/>
          <w:szCs w:val="28"/>
          <w:lang w:val="uk-UA"/>
        </w:rPr>
        <w:t xml:space="preserve"> повинні бути орієнтовані на максимально широку аудиторію, при цьому більшість глядачів - це підлітки і тому підлітковий відеоблогінг, хоч і не найякісніший, але наймасштабніший сегмент в даному напрямку. Ключовими поняттями стає співвідношення лайків і дізлайков, кількість переглядів, масштабність обговорень і коментарів. При цьому сам зміст відеоблогінга співвідноситься з поняттям контенту, яке є центральним у дослідженні відеоблогінга. Так само важливою специфікою відеоблогінга є регулярність завантажу</w:t>
      </w:r>
      <w:r w:rsidR="00E75453">
        <w:rPr>
          <w:rFonts w:ascii="Times New Roman" w:hAnsi="Times New Roman" w:cs="Times New Roman"/>
          <w:sz w:val="28"/>
          <w:szCs w:val="28"/>
          <w:lang w:val="uk-UA"/>
        </w:rPr>
        <w:t>вань</w:t>
      </w:r>
      <w:r w:rsidRPr="005D4E5A">
        <w:rPr>
          <w:rFonts w:ascii="Times New Roman" w:hAnsi="Times New Roman" w:cs="Times New Roman"/>
          <w:sz w:val="28"/>
          <w:szCs w:val="28"/>
          <w:lang w:val="uk-UA"/>
        </w:rPr>
        <w:t xml:space="preserve"> відео, так як це демонструє системність роботи, яка передбачає створення ідей, написання сценаріїв, зняття відео і його монтажу.</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Виділивши жанрові напрямки відеоблогінга, автор переконався в тому, що на сьогоднішній день ще не склалася його чітка жанрова класифікація. У зв'язку з цим в даному дослідженні зроблена спроба групувати різні види блогів в групи, по жанрової спрямованості. У роботі виділені такі жанри: бьютіблог, лайфстайлблог, ігровий блог, огляди вірусних відео, блог мандрівника, соціальні експерименти, політичний відеоблог, мотиву</w:t>
      </w:r>
      <w:r w:rsidR="00E75453">
        <w:rPr>
          <w:rFonts w:ascii="Times New Roman" w:hAnsi="Times New Roman" w:cs="Times New Roman"/>
          <w:sz w:val="28"/>
          <w:szCs w:val="28"/>
          <w:lang w:val="uk-UA"/>
        </w:rPr>
        <w:t>юч</w:t>
      </w:r>
      <w:r w:rsidR="00E75453">
        <w:rPr>
          <w:rFonts w:ascii="Times New Roman" w:hAnsi="Times New Roman" w:cs="Times New Roman"/>
          <w:sz w:val="28"/>
          <w:szCs w:val="28"/>
          <w:lang w:val="en-US"/>
        </w:rPr>
        <w:t>i</w:t>
      </w:r>
      <w:r w:rsidRPr="005D4E5A">
        <w:rPr>
          <w:rFonts w:ascii="Times New Roman" w:hAnsi="Times New Roman" w:cs="Times New Roman"/>
          <w:sz w:val="28"/>
          <w:szCs w:val="28"/>
          <w:lang w:val="uk-UA"/>
        </w:rPr>
        <w:t xml:space="preserve"> відео та навчальні відео, критичні огляди, інтерв'юери, научпоп або науково-полулярни</w:t>
      </w:r>
      <w:r w:rsidR="00E75453">
        <w:rPr>
          <w:rFonts w:ascii="Times New Roman" w:hAnsi="Times New Roman" w:cs="Times New Roman"/>
          <w:sz w:val="28"/>
          <w:szCs w:val="28"/>
          <w:lang w:val="uk-UA"/>
        </w:rPr>
        <w:t>й</w:t>
      </w:r>
      <w:r w:rsidRPr="005D4E5A">
        <w:rPr>
          <w:rFonts w:ascii="Times New Roman" w:hAnsi="Times New Roman" w:cs="Times New Roman"/>
          <w:sz w:val="28"/>
          <w:szCs w:val="28"/>
          <w:lang w:val="uk-UA"/>
        </w:rPr>
        <w:t xml:space="preserve"> відеоблогінг. У цю класифікацію увійшли не всі існуючі жанрові напрямки відеоблогінга, а ті, які користуються найбільшою популярністю.</w:t>
      </w:r>
    </w:p>
    <w:p w:rsid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 xml:space="preserve">Демонстрована широта жанрової спрямованості відеоблогінга дозволяє </w:t>
      </w:r>
      <w:r w:rsidR="00E75453">
        <w:rPr>
          <w:rFonts w:ascii="Times New Roman" w:hAnsi="Times New Roman" w:cs="Times New Roman"/>
          <w:sz w:val="28"/>
          <w:szCs w:val="28"/>
          <w:lang w:val="uk-UA"/>
        </w:rPr>
        <w:t>зробити</w:t>
      </w:r>
      <w:r w:rsidRPr="005D4E5A">
        <w:rPr>
          <w:rFonts w:ascii="Times New Roman" w:hAnsi="Times New Roman" w:cs="Times New Roman"/>
          <w:sz w:val="28"/>
          <w:szCs w:val="28"/>
          <w:lang w:val="uk-UA"/>
        </w:rPr>
        <w:t xml:space="preserve"> висновок про те, що відеоблогінг може бути націлений на абсолютно різних людей, різного віку, соціального статусу з різними групами інтересів. Однак очевидно, що багато жанрів запозичуються з журналістики, кіноіндустрії та теле</w:t>
      </w:r>
      <w:r w:rsidR="00E75453">
        <w:rPr>
          <w:rFonts w:ascii="Times New Roman" w:hAnsi="Times New Roman" w:cs="Times New Roman"/>
          <w:sz w:val="28"/>
          <w:szCs w:val="28"/>
          <w:lang w:val="uk-UA"/>
        </w:rPr>
        <w:t>бачення</w:t>
      </w:r>
      <w:r w:rsidRPr="005D4E5A">
        <w:rPr>
          <w:rFonts w:ascii="Times New Roman" w:hAnsi="Times New Roman" w:cs="Times New Roman"/>
          <w:sz w:val="28"/>
          <w:szCs w:val="28"/>
          <w:lang w:val="uk-UA"/>
        </w:rPr>
        <w:t xml:space="preserve">. Однак так само важливо підкреслити, що в більшості випадків відеоблогінг прагне зайняти нішу, яку не займають телевізійні проекти. Так наприклад, науково-освітній матеріал, з урахуванням </w:t>
      </w:r>
      <w:r w:rsidR="00E75453" w:rsidRPr="00E75453">
        <w:rPr>
          <w:rFonts w:ascii="Times New Roman" w:hAnsi="Times New Roman" w:cs="Times New Roman"/>
          <w:sz w:val="28"/>
          <w:szCs w:val="28"/>
          <w:lang w:val="uk-UA"/>
        </w:rPr>
        <w:t xml:space="preserve">відсутності </w:t>
      </w:r>
      <w:r w:rsidRPr="005D4E5A">
        <w:rPr>
          <w:rFonts w:ascii="Times New Roman" w:hAnsi="Times New Roman" w:cs="Times New Roman"/>
          <w:sz w:val="28"/>
          <w:szCs w:val="28"/>
          <w:lang w:val="uk-UA"/>
        </w:rPr>
        <w:t>такого на телебачення, дає відеоблогінгу в цьому жанрі ряд переваг. Так само важливо відзначити, що на ютуб постійно приходять нові жанри, старі постійно видозмінюються, щоб відповідати вимогам</w:t>
      </w:r>
      <w:r w:rsidR="00E75453" w:rsidRPr="005D4E5A">
        <w:rPr>
          <w:rFonts w:ascii="Times New Roman" w:hAnsi="Times New Roman" w:cs="Times New Roman"/>
          <w:sz w:val="28"/>
          <w:szCs w:val="28"/>
          <w:lang w:val="uk-UA"/>
        </w:rPr>
        <w:t>аудиторії</w:t>
      </w:r>
      <w:r w:rsidRPr="005D4E5A">
        <w:rPr>
          <w:rFonts w:ascii="Times New Roman" w:hAnsi="Times New Roman" w:cs="Times New Roman"/>
          <w:sz w:val="28"/>
          <w:szCs w:val="28"/>
          <w:lang w:val="uk-UA"/>
        </w:rPr>
        <w:t>, що змінюються: шоу в одному форматі не може існувати багато років поспіль - інтерес до нього втрачається. Тому дослідження жанрів відеоблогінга кінця 2018 року, частково втратить свою актуальність, і необхідно буде доповнювати і видозмінювати його вже, в наступному, 2019 році, так як з'являться нові жанри, зміняться глядацькі симпатії, деякі жанри втратять свою аудиторію.</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Розглянувши вірусне поширення мемів як підставу популярності відеоблогінга, було виявлено, що поняття мема дещо ширше інтнернет-індустрії. Дане поняття прийшло з біології та стало цікавою концепцією, що обгрунтовує можливість вимірювання культурної інформації в нових одиницях: на заміну тексту, артефакту і символу приходить мем - якась культурна ідея, яка має здатність до вірусного розповсюдження через постійне цитування. У мемів, як культурних, так і локальних - інтернет-мемів, є перевага перед цілеспрямованим поширенням і пропагандою - вони спонтанно утворюються, дуже швидко поширюються, а їх ігрова форма і легкість сприяють миттєво</w:t>
      </w:r>
      <w:r w:rsidR="00E75453">
        <w:rPr>
          <w:rFonts w:ascii="Times New Roman" w:hAnsi="Times New Roman" w:cs="Times New Roman"/>
          <w:sz w:val="28"/>
          <w:szCs w:val="28"/>
          <w:lang w:val="uk-UA"/>
        </w:rPr>
        <w:t>му</w:t>
      </w:r>
      <w:r w:rsidR="00E75453" w:rsidRPr="00E75453">
        <w:rPr>
          <w:rFonts w:ascii="Times New Roman" w:hAnsi="Times New Roman" w:cs="Times New Roman"/>
          <w:sz w:val="28"/>
          <w:szCs w:val="28"/>
          <w:lang w:val="uk-UA"/>
        </w:rPr>
        <w:t>засвоєнн</w:t>
      </w:r>
      <w:r w:rsidR="00E75453">
        <w:rPr>
          <w:rFonts w:ascii="Times New Roman" w:hAnsi="Times New Roman" w:cs="Times New Roman"/>
          <w:sz w:val="28"/>
          <w:szCs w:val="28"/>
          <w:lang w:val="uk-UA"/>
        </w:rPr>
        <w:t>ю</w:t>
      </w:r>
      <w:r w:rsidRPr="005D4E5A">
        <w:rPr>
          <w:rFonts w:ascii="Times New Roman" w:hAnsi="Times New Roman" w:cs="Times New Roman"/>
          <w:sz w:val="28"/>
          <w:szCs w:val="28"/>
          <w:lang w:val="uk-UA"/>
        </w:rPr>
        <w:t xml:space="preserve">. Саме тому можна говорити про те, що практика штучного </w:t>
      </w:r>
      <w:r w:rsidR="00E75453" w:rsidRPr="00E75453">
        <w:rPr>
          <w:rFonts w:ascii="Times New Roman" w:hAnsi="Times New Roman" w:cs="Times New Roman"/>
          <w:sz w:val="28"/>
          <w:szCs w:val="28"/>
          <w:lang w:val="uk-UA"/>
        </w:rPr>
        <w:t>конструювання</w:t>
      </w:r>
      <w:r w:rsidRPr="005D4E5A">
        <w:rPr>
          <w:rFonts w:ascii="Times New Roman" w:hAnsi="Times New Roman" w:cs="Times New Roman"/>
          <w:sz w:val="28"/>
          <w:szCs w:val="28"/>
          <w:lang w:val="uk-UA"/>
        </w:rPr>
        <w:t xml:space="preserve"> мемів може мати серйозний вплив на аудиторію. Мем, навіть якщо його зміст - це тривога і безвихідь, завжди іронічний, виставляючи</w:t>
      </w:r>
      <w:r w:rsidR="00E75453">
        <w:rPr>
          <w:rFonts w:ascii="Times New Roman" w:hAnsi="Times New Roman" w:cs="Times New Roman"/>
          <w:sz w:val="28"/>
          <w:szCs w:val="28"/>
          <w:lang w:val="uk-UA"/>
        </w:rPr>
        <w:t>й</w:t>
      </w:r>
      <w:r w:rsidRPr="005D4E5A">
        <w:rPr>
          <w:rFonts w:ascii="Times New Roman" w:hAnsi="Times New Roman" w:cs="Times New Roman"/>
          <w:sz w:val="28"/>
          <w:szCs w:val="28"/>
          <w:lang w:val="uk-UA"/>
        </w:rPr>
        <w:t xml:space="preserve"> ситуацію таким чином, щоб вона </w:t>
      </w:r>
      <w:r w:rsidR="00E75453" w:rsidRPr="00E75453">
        <w:rPr>
          <w:rFonts w:ascii="Times New Roman" w:hAnsi="Times New Roman" w:cs="Times New Roman"/>
          <w:sz w:val="28"/>
          <w:szCs w:val="28"/>
          <w:lang w:val="uk-UA"/>
        </w:rPr>
        <w:t>сприймалася</w:t>
      </w:r>
      <w:r w:rsidRPr="005D4E5A">
        <w:rPr>
          <w:rFonts w:ascii="Times New Roman" w:hAnsi="Times New Roman" w:cs="Times New Roman"/>
          <w:sz w:val="28"/>
          <w:szCs w:val="28"/>
          <w:lang w:val="uk-UA"/>
        </w:rPr>
        <w:t xml:space="preserve"> легше. А так як люди не можуть постійно перебувати в потоці негативної інформації, мем стає основним джерелом емоціанально забарвленої інформації. Щоб посміятися над жартом, як</w:t>
      </w:r>
      <w:r w:rsidR="00E75453">
        <w:rPr>
          <w:rFonts w:ascii="Times New Roman" w:hAnsi="Times New Roman" w:cs="Times New Roman"/>
          <w:sz w:val="28"/>
          <w:szCs w:val="28"/>
          <w:lang w:val="uk-UA"/>
        </w:rPr>
        <w:t>им</w:t>
      </w:r>
      <w:r w:rsidRPr="005D4E5A">
        <w:rPr>
          <w:rFonts w:ascii="Times New Roman" w:hAnsi="Times New Roman" w:cs="Times New Roman"/>
          <w:sz w:val="28"/>
          <w:szCs w:val="28"/>
          <w:lang w:val="uk-UA"/>
        </w:rPr>
        <w:t xml:space="preserve">, зазвичай, є мем - потрібно прийняти </w:t>
      </w:r>
      <w:r w:rsidR="00E75453">
        <w:rPr>
          <w:rFonts w:ascii="Times New Roman" w:hAnsi="Times New Roman" w:cs="Times New Roman"/>
          <w:sz w:val="28"/>
          <w:szCs w:val="28"/>
          <w:lang w:val="uk-UA"/>
        </w:rPr>
        <w:t>його</w:t>
      </w:r>
      <w:r w:rsidRPr="005D4E5A">
        <w:rPr>
          <w:rFonts w:ascii="Times New Roman" w:hAnsi="Times New Roman" w:cs="Times New Roman"/>
          <w:sz w:val="28"/>
          <w:szCs w:val="28"/>
          <w:lang w:val="uk-UA"/>
        </w:rPr>
        <w:t xml:space="preserve"> зміст, погодитися з ним, </w:t>
      </w:r>
      <w:r w:rsidR="00E75453">
        <w:rPr>
          <w:rFonts w:ascii="Times New Roman" w:hAnsi="Times New Roman" w:cs="Times New Roman"/>
          <w:sz w:val="28"/>
          <w:szCs w:val="28"/>
          <w:lang w:val="uk-UA"/>
        </w:rPr>
        <w:t>тобто. ч</w:t>
      </w:r>
      <w:r w:rsidRPr="005D4E5A">
        <w:rPr>
          <w:rFonts w:ascii="Times New Roman" w:hAnsi="Times New Roman" w:cs="Times New Roman"/>
          <w:sz w:val="28"/>
          <w:szCs w:val="28"/>
          <w:lang w:val="uk-UA"/>
        </w:rPr>
        <w:t>ерез меми можна впливати на ставлення людей до тієї чи іншої ситуації.</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 xml:space="preserve">Проаналізувавши інтерактивні можливості всередині відеоблогу, автор прийшов до висновку, що самі майданчики для </w:t>
      </w:r>
      <w:r w:rsidR="00E75453" w:rsidRPr="00E75453">
        <w:rPr>
          <w:rFonts w:ascii="Times New Roman" w:hAnsi="Times New Roman" w:cs="Times New Roman"/>
          <w:sz w:val="28"/>
          <w:szCs w:val="28"/>
          <w:lang w:val="uk-UA"/>
        </w:rPr>
        <w:t>розміщення</w:t>
      </w:r>
      <w:r w:rsidRPr="005D4E5A">
        <w:rPr>
          <w:rFonts w:ascii="Times New Roman" w:hAnsi="Times New Roman" w:cs="Times New Roman"/>
          <w:sz w:val="28"/>
          <w:szCs w:val="28"/>
          <w:lang w:val="uk-UA"/>
        </w:rPr>
        <w:t xml:space="preserve"> контенту припускають інтерактивну взаємодію. Перш за все, вже сама можливість поставити лайк або дізлайк після перегляду відео - це пряма реакція на творчість блогера, за якої він може спостерігати в реальному часі.</w:t>
      </w:r>
    </w:p>
    <w:p w:rsidR="005D4E5A" w:rsidRPr="005D4E5A"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Крім того, ж той факт, що на таких відеохостінгових сайтах на кшталт ютуб, потрібн</w:t>
      </w:r>
      <w:r w:rsidR="00E75453">
        <w:rPr>
          <w:rFonts w:ascii="Times New Roman" w:hAnsi="Times New Roman" w:cs="Times New Roman"/>
          <w:sz w:val="28"/>
          <w:szCs w:val="28"/>
          <w:lang w:val="uk-UA"/>
        </w:rPr>
        <w:t>а</w:t>
      </w:r>
      <w:r w:rsidRPr="005D4E5A">
        <w:rPr>
          <w:rFonts w:ascii="Times New Roman" w:hAnsi="Times New Roman" w:cs="Times New Roman"/>
          <w:sz w:val="28"/>
          <w:szCs w:val="28"/>
          <w:lang w:val="uk-UA"/>
        </w:rPr>
        <w:t xml:space="preserve"> реєстраці</w:t>
      </w:r>
      <w:r w:rsidR="00E75453">
        <w:rPr>
          <w:rFonts w:ascii="Times New Roman" w:hAnsi="Times New Roman" w:cs="Times New Roman"/>
          <w:sz w:val="28"/>
          <w:szCs w:val="28"/>
          <w:lang w:val="uk-UA"/>
        </w:rPr>
        <w:t>я</w:t>
      </w:r>
      <w:r w:rsidRPr="005D4E5A">
        <w:rPr>
          <w:rFonts w:ascii="Times New Roman" w:hAnsi="Times New Roman" w:cs="Times New Roman"/>
          <w:sz w:val="28"/>
          <w:szCs w:val="28"/>
          <w:lang w:val="uk-UA"/>
        </w:rPr>
        <w:t xml:space="preserve"> для того, щоб мати можливість писати коментарі, оцінювати відео, підписуватися на цікаві канали, отримувати повідомлення - це теж свідчення інтерактивної комунікації. Адже при реєстрації вказується вік і стать, а, значить, відеоблогер завжди може врахувати демографічні особливості своєї аудиторії. Варто зазначити, що оцінити ступінь впливу інтерактивних технологій не представляється можливим - об'єктивної статистики ефективності відеоблогеров поки немає. Але з огляду на, що: відеоблог зарекомендував себе як двосторонній канал комунікації; на думку респондентів, з відеоблогерамі себе простіше асоціювати; блогери і їх передплатники постійно взаємодіють поза інтернет-середовища; рік від року зростає кількість передплатників каналів відеоблогер</w:t>
      </w:r>
      <w:r w:rsidR="00E75453">
        <w:rPr>
          <w:rFonts w:ascii="Times New Roman" w:hAnsi="Times New Roman" w:cs="Times New Roman"/>
          <w:sz w:val="28"/>
          <w:szCs w:val="28"/>
          <w:lang w:val="en-US"/>
        </w:rPr>
        <w:t>i</w:t>
      </w:r>
      <w:r w:rsidRPr="005D4E5A">
        <w:rPr>
          <w:rFonts w:ascii="Times New Roman" w:hAnsi="Times New Roman" w:cs="Times New Roman"/>
          <w:sz w:val="28"/>
          <w:szCs w:val="28"/>
          <w:lang w:val="uk-UA"/>
        </w:rPr>
        <w:t>в і кількість співпраці з рекламодавцями збільшується, можна зробити висновок про позитивну динаміку такого роду взаємодії. Співпраця відеоблогеров зі ЗМІ та участь в рекламних проектах є доказом того, як</w:t>
      </w:r>
      <w:r w:rsidR="00E75453">
        <w:rPr>
          <w:rFonts w:ascii="Times New Roman" w:hAnsi="Times New Roman" w:cs="Times New Roman"/>
          <w:sz w:val="28"/>
          <w:szCs w:val="28"/>
          <w:lang w:val="uk-UA"/>
        </w:rPr>
        <w:t>ий</w:t>
      </w:r>
      <w:r w:rsidRPr="005D4E5A">
        <w:rPr>
          <w:rFonts w:ascii="Times New Roman" w:hAnsi="Times New Roman" w:cs="Times New Roman"/>
          <w:sz w:val="28"/>
          <w:szCs w:val="28"/>
          <w:lang w:val="uk-UA"/>
        </w:rPr>
        <w:t xml:space="preserve"> величезн</w:t>
      </w:r>
      <w:r w:rsidR="00E75453">
        <w:rPr>
          <w:rFonts w:ascii="Times New Roman" w:hAnsi="Times New Roman" w:cs="Times New Roman"/>
          <w:sz w:val="28"/>
          <w:szCs w:val="28"/>
          <w:lang w:val="uk-UA"/>
        </w:rPr>
        <w:t>ий</w:t>
      </w:r>
      <w:r w:rsidRPr="005D4E5A">
        <w:rPr>
          <w:rFonts w:ascii="Times New Roman" w:hAnsi="Times New Roman" w:cs="Times New Roman"/>
          <w:sz w:val="28"/>
          <w:szCs w:val="28"/>
          <w:lang w:val="uk-UA"/>
        </w:rPr>
        <w:t xml:space="preserve"> вплив вони надають на споживчу аудиторію. Тому з упевненістю можна стверджувати, що відеоблог зарекомендував себе як якісний і дуже популярний канал інтерактивної комунікації.</w:t>
      </w:r>
    </w:p>
    <w:p w:rsidR="005F1EE5" w:rsidRDefault="005D4E5A" w:rsidP="005D4E5A">
      <w:pPr>
        <w:spacing w:after="0" w:line="360" w:lineRule="auto"/>
        <w:ind w:firstLine="567"/>
        <w:jc w:val="both"/>
        <w:rPr>
          <w:rFonts w:ascii="Times New Roman" w:hAnsi="Times New Roman" w:cs="Times New Roman"/>
          <w:sz w:val="28"/>
          <w:szCs w:val="28"/>
          <w:lang w:val="uk-UA"/>
        </w:rPr>
      </w:pPr>
      <w:r w:rsidRPr="005D4E5A">
        <w:rPr>
          <w:rFonts w:ascii="Times New Roman" w:hAnsi="Times New Roman" w:cs="Times New Roman"/>
          <w:sz w:val="28"/>
          <w:szCs w:val="28"/>
          <w:lang w:val="uk-UA"/>
        </w:rPr>
        <w:t>Виявивши особливості інтерактивної комунікації відеоблогінга і її вплив на аудиторію, автор зробив висновок, що відеоблогінг, внаслідок того, що комунікація в ньому є діалогічно</w:t>
      </w:r>
      <w:r w:rsidR="00E75453">
        <w:rPr>
          <w:rFonts w:ascii="Times New Roman" w:hAnsi="Times New Roman" w:cs="Times New Roman"/>
          <w:sz w:val="28"/>
          <w:szCs w:val="28"/>
          <w:lang w:val="uk-UA"/>
        </w:rPr>
        <w:t>ю</w:t>
      </w:r>
      <w:r w:rsidRPr="005D4E5A">
        <w:rPr>
          <w:rFonts w:ascii="Times New Roman" w:hAnsi="Times New Roman" w:cs="Times New Roman"/>
          <w:sz w:val="28"/>
          <w:szCs w:val="28"/>
          <w:lang w:val="uk-UA"/>
        </w:rPr>
        <w:t xml:space="preserve">, володіє істотними можливостями інтерактивної взаємодії, істотно </w:t>
      </w:r>
      <w:r w:rsidR="00E75453" w:rsidRPr="00E75453">
        <w:rPr>
          <w:rFonts w:ascii="Times New Roman" w:hAnsi="Times New Roman" w:cs="Times New Roman"/>
          <w:sz w:val="28"/>
          <w:szCs w:val="28"/>
          <w:lang w:val="uk-UA"/>
        </w:rPr>
        <w:t>випереджаючи</w:t>
      </w:r>
      <w:r w:rsidRPr="005D4E5A">
        <w:rPr>
          <w:rFonts w:ascii="Times New Roman" w:hAnsi="Times New Roman" w:cs="Times New Roman"/>
          <w:sz w:val="28"/>
          <w:szCs w:val="28"/>
          <w:lang w:val="uk-UA"/>
        </w:rPr>
        <w:t xml:space="preserve"> в цьому аспекті можливості телебачення. Тобто відеоблог спрямований не тільки на те, щоб дати його автору можливість самореалізуватися за рахунок глядацьких симпатій, а й для того, щоб мати можливість постійно комунікувати зі своїми глядачами і передплатниками. При цьому самі передплатники часто можуть шляхом коментарів та голосування вибирати теми для відеороликів, змушувати автора приносити вибачення за поганий або неякісний матеріал, поправляти помилки автора, давати йому поради про монтаж, постановк</w:t>
      </w:r>
      <w:r w:rsidR="00E75453">
        <w:rPr>
          <w:rFonts w:ascii="Times New Roman" w:hAnsi="Times New Roman" w:cs="Times New Roman"/>
          <w:sz w:val="28"/>
          <w:szCs w:val="28"/>
          <w:lang w:val="uk-UA"/>
        </w:rPr>
        <w:t>у</w:t>
      </w:r>
      <w:r w:rsidRPr="005D4E5A">
        <w:rPr>
          <w:rFonts w:ascii="Times New Roman" w:hAnsi="Times New Roman" w:cs="Times New Roman"/>
          <w:sz w:val="28"/>
          <w:szCs w:val="28"/>
          <w:lang w:val="uk-UA"/>
        </w:rPr>
        <w:t xml:space="preserve"> світла, дикції і т.д. Для того, щоб відеоблог став успішним, відеоблогеру необхідно проводити постійну «роботу над помилками», постійно дізнаватися думку своєї аудиторії, орієнтуватися на їх прохання, інтереси, на </w:t>
      </w:r>
      <w:r w:rsidR="00E75453">
        <w:rPr>
          <w:rFonts w:ascii="Times New Roman" w:hAnsi="Times New Roman" w:cs="Times New Roman"/>
          <w:sz w:val="28"/>
          <w:szCs w:val="28"/>
          <w:lang w:val="uk-UA"/>
        </w:rPr>
        <w:t>в</w:t>
      </w:r>
      <w:r w:rsidR="00E75453">
        <w:rPr>
          <w:rFonts w:ascii="Times New Roman" w:hAnsi="Times New Roman" w:cs="Times New Roman"/>
          <w:sz w:val="28"/>
          <w:szCs w:val="28"/>
          <w:lang w:val="en-US"/>
        </w:rPr>
        <w:t>i</w:t>
      </w:r>
      <w:r w:rsidR="00E75453" w:rsidRPr="00E75453">
        <w:rPr>
          <w:rFonts w:ascii="Times New Roman" w:hAnsi="Times New Roman" w:cs="Times New Roman"/>
          <w:sz w:val="28"/>
          <w:szCs w:val="28"/>
          <w:lang w:val="uk-UA"/>
        </w:rPr>
        <w:t xml:space="preserve">к </w:t>
      </w:r>
      <w:r w:rsidRPr="005D4E5A">
        <w:rPr>
          <w:rFonts w:ascii="Times New Roman" w:hAnsi="Times New Roman" w:cs="Times New Roman"/>
          <w:sz w:val="28"/>
          <w:szCs w:val="28"/>
          <w:lang w:val="uk-UA"/>
        </w:rPr>
        <w:t xml:space="preserve">сформованої аудиторії та інше. Так як інтерактивні можливості відеоблогінга значно ширше, ніж у класичної журналістики, то ймовірно майбутнє медіа-технологій - за </w:t>
      </w:r>
      <w:r w:rsidR="00CA2062">
        <w:rPr>
          <w:rFonts w:ascii="Times New Roman" w:hAnsi="Times New Roman" w:cs="Times New Roman"/>
          <w:sz w:val="28"/>
          <w:szCs w:val="28"/>
          <w:lang w:val="uk-UA"/>
        </w:rPr>
        <w:t>о</w:t>
      </w:r>
      <w:r w:rsidRPr="005D4E5A">
        <w:rPr>
          <w:rFonts w:ascii="Times New Roman" w:hAnsi="Times New Roman" w:cs="Times New Roman"/>
          <w:sz w:val="28"/>
          <w:szCs w:val="28"/>
          <w:lang w:val="uk-UA"/>
        </w:rPr>
        <w:t>б'єднанн</w:t>
      </w:r>
      <w:r w:rsidR="00CA2062">
        <w:rPr>
          <w:rFonts w:ascii="Times New Roman" w:hAnsi="Times New Roman" w:cs="Times New Roman"/>
          <w:sz w:val="28"/>
          <w:szCs w:val="28"/>
          <w:lang w:val="uk-UA"/>
        </w:rPr>
        <w:t xml:space="preserve">ям </w:t>
      </w:r>
      <w:r w:rsidRPr="005D4E5A">
        <w:rPr>
          <w:rFonts w:ascii="Times New Roman" w:hAnsi="Times New Roman" w:cs="Times New Roman"/>
          <w:sz w:val="28"/>
          <w:szCs w:val="28"/>
          <w:lang w:val="uk-UA"/>
        </w:rPr>
        <w:t>і конвергенцією класичної журналістики та відеоблогінга. Вже сьогодні багато телевізійних журналісти створюють свої відеоблог</w:t>
      </w:r>
      <w:r w:rsidR="00CA2062">
        <w:rPr>
          <w:rFonts w:ascii="Times New Roman" w:hAnsi="Times New Roman" w:cs="Times New Roman"/>
          <w:sz w:val="28"/>
          <w:szCs w:val="28"/>
          <w:lang w:val="uk-UA"/>
        </w:rPr>
        <w:t>и</w:t>
      </w:r>
      <w:r w:rsidRPr="005D4E5A">
        <w:rPr>
          <w:rFonts w:ascii="Times New Roman" w:hAnsi="Times New Roman" w:cs="Times New Roman"/>
          <w:sz w:val="28"/>
          <w:szCs w:val="28"/>
          <w:lang w:val="uk-UA"/>
        </w:rPr>
        <w:t xml:space="preserve"> для розширення своєї аудиторії, а так само для того, щоб отримувати реальні і достовірні відгуки про свою діяльність.</w:t>
      </w:r>
    </w:p>
    <w:p w:rsidR="005D4E5A" w:rsidRDefault="005D4E5A" w:rsidP="005D4E5A">
      <w:pPr>
        <w:spacing w:after="0" w:line="360" w:lineRule="auto"/>
        <w:ind w:firstLine="567"/>
        <w:jc w:val="both"/>
        <w:rPr>
          <w:rFonts w:ascii="Times New Roman" w:hAnsi="Times New Roman" w:cs="Times New Roman"/>
          <w:sz w:val="28"/>
          <w:szCs w:val="28"/>
          <w:lang w:val="uk-UA"/>
        </w:rPr>
      </w:pPr>
    </w:p>
    <w:p w:rsidR="005D4E5A" w:rsidRDefault="005D4E5A" w:rsidP="005D4E5A">
      <w:pPr>
        <w:spacing w:after="0" w:line="360" w:lineRule="auto"/>
        <w:ind w:firstLine="567"/>
        <w:jc w:val="both"/>
        <w:rPr>
          <w:rFonts w:ascii="Times New Roman" w:hAnsi="Times New Roman" w:cs="Times New Roman"/>
          <w:sz w:val="28"/>
          <w:szCs w:val="28"/>
          <w:lang w:val="uk-UA"/>
        </w:rPr>
      </w:pPr>
    </w:p>
    <w:p w:rsidR="005D4E5A" w:rsidRPr="006B13F1" w:rsidRDefault="005D4E5A" w:rsidP="005D4E5A">
      <w:pPr>
        <w:spacing w:after="0" w:line="360" w:lineRule="auto"/>
        <w:ind w:firstLine="567"/>
        <w:jc w:val="both"/>
        <w:rPr>
          <w:rFonts w:ascii="Times New Roman" w:hAnsi="Times New Roman" w:cs="Times New Roman"/>
          <w:sz w:val="28"/>
          <w:szCs w:val="28"/>
          <w:lang w:val="uk-UA"/>
        </w:rPr>
      </w:pPr>
    </w:p>
    <w:p w:rsidR="005F1EE5" w:rsidRDefault="005F1EE5" w:rsidP="004F3076">
      <w:pPr>
        <w:spacing w:after="0" w:line="360" w:lineRule="auto"/>
        <w:ind w:firstLine="567"/>
        <w:jc w:val="both"/>
        <w:rPr>
          <w:rFonts w:ascii="Times New Roman" w:hAnsi="Times New Roman" w:cs="Times New Roman"/>
          <w:sz w:val="28"/>
          <w:szCs w:val="28"/>
          <w:lang w:val="uk-UA"/>
        </w:rPr>
      </w:pPr>
    </w:p>
    <w:p w:rsidR="00C63C7A" w:rsidRDefault="00C63C7A" w:rsidP="004F3076">
      <w:pPr>
        <w:spacing w:after="0" w:line="360" w:lineRule="auto"/>
        <w:ind w:firstLine="567"/>
        <w:jc w:val="both"/>
        <w:rPr>
          <w:rFonts w:ascii="Times New Roman" w:hAnsi="Times New Roman" w:cs="Times New Roman"/>
          <w:sz w:val="28"/>
          <w:szCs w:val="28"/>
          <w:lang w:val="uk-UA"/>
        </w:rPr>
      </w:pPr>
    </w:p>
    <w:p w:rsidR="00C63C7A" w:rsidRDefault="00C63C7A" w:rsidP="004F3076">
      <w:pPr>
        <w:spacing w:after="0" w:line="360" w:lineRule="auto"/>
        <w:ind w:firstLine="567"/>
        <w:jc w:val="both"/>
        <w:rPr>
          <w:rFonts w:ascii="Times New Roman" w:hAnsi="Times New Roman" w:cs="Times New Roman"/>
          <w:sz w:val="28"/>
          <w:szCs w:val="28"/>
          <w:lang w:val="uk-UA"/>
        </w:rPr>
      </w:pPr>
    </w:p>
    <w:p w:rsidR="00C63C7A" w:rsidRDefault="00C63C7A" w:rsidP="004F3076">
      <w:pPr>
        <w:spacing w:after="0" w:line="360" w:lineRule="auto"/>
        <w:ind w:firstLine="567"/>
        <w:jc w:val="both"/>
        <w:rPr>
          <w:rFonts w:ascii="Times New Roman" w:hAnsi="Times New Roman" w:cs="Times New Roman"/>
          <w:sz w:val="28"/>
          <w:szCs w:val="28"/>
          <w:lang w:val="uk-UA"/>
        </w:rPr>
      </w:pPr>
    </w:p>
    <w:p w:rsidR="00C63C7A" w:rsidRDefault="00C63C7A" w:rsidP="004F3076">
      <w:pPr>
        <w:spacing w:after="0" w:line="360" w:lineRule="auto"/>
        <w:ind w:firstLine="567"/>
        <w:jc w:val="both"/>
        <w:rPr>
          <w:rFonts w:ascii="Times New Roman" w:hAnsi="Times New Roman" w:cs="Times New Roman"/>
          <w:sz w:val="28"/>
          <w:szCs w:val="28"/>
          <w:lang w:val="uk-UA"/>
        </w:rPr>
      </w:pPr>
    </w:p>
    <w:p w:rsidR="00C63C7A" w:rsidRPr="006B13F1" w:rsidRDefault="00C63C7A" w:rsidP="004F3076">
      <w:pPr>
        <w:spacing w:after="0" w:line="360" w:lineRule="auto"/>
        <w:ind w:firstLine="567"/>
        <w:jc w:val="both"/>
        <w:rPr>
          <w:rFonts w:ascii="Times New Roman" w:hAnsi="Times New Roman" w:cs="Times New Roman"/>
          <w:sz w:val="28"/>
          <w:szCs w:val="28"/>
          <w:lang w:val="uk-UA"/>
        </w:rPr>
      </w:pPr>
    </w:p>
    <w:p w:rsidR="005F1EE5" w:rsidRPr="006B13F1" w:rsidRDefault="005F1EE5" w:rsidP="004F3076">
      <w:pPr>
        <w:spacing w:after="0" w:line="360" w:lineRule="auto"/>
        <w:ind w:firstLine="567"/>
        <w:jc w:val="both"/>
        <w:rPr>
          <w:rFonts w:ascii="Times New Roman" w:hAnsi="Times New Roman" w:cs="Times New Roman"/>
          <w:sz w:val="28"/>
          <w:szCs w:val="28"/>
          <w:lang w:val="uk-UA"/>
        </w:rPr>
      </w:pPr>
    </w:p>
    <w:p w:rsidR="005F1EE5" w:rsidRPr="006B13F1" w:rsidRDefault="005F1EE5" w:rsidP="004F3076">
      <w:pPr>
        <w:spacing w:after="0" w:line="360" w:lineRule="auto"/>
        <w:ind w:firstLine="567"/>
        <w:jc w:val="both"/>
        <w:rPr>
          <w:rFonts w:ascii="Times New Roman" w:hAnsi="Times New Roman" w:cs="Times New Roman"/>
          <w:sz w:val="28"/>
          <w:szCs w:val="28"/>
          <w:lang w:val="uk-UA"/>
        </w:rPr>
      </w:pPr>
    </w:p>
    <w:p w:rsidR="00CA2062" w:rsidRDefault="00CA2062" w:rsidP="00C63C7A">
      <w:pPr>
        <w:spacing w:after="0" w:line="360" w:lineRule="auto"/>
        <w:jc w:val="both"/>
        <w:rPr>
          <w:rFonts w:ascii="Times New Roman" w:hAnsi="Times New Roman" w:cs="Times New Roman"/>
          <w:sz w:val="28"/>
          <w:szCs w:val="28"/>
          <w:lang w:val="uk-UA"/>
        </w:rPr>
      </w:pPr>
    </w:p>
    <w:p w:rsidR="00CA2062" w:rsidRPr="006B13F1" w:rsidRDefault="00CA2062" w:rsidP="004F3076">
      <w:pPr>
        <w:spacing w:after="0" w:line="360" w:lineRule="auto"/>
        <w:ind w:firstLine="567"/>
        <w:jc w:val="both"/>
        <w:rPr>
          <w:rFonts w:ascii="Times New Roman" w:hAnsi="Times New Roman" w:cs="Times New Roman"/>
          <w:sz w:val="28"/>
          <w:szCs w:val="28"/>
          <w:lang w:val="uk-UA"/>
        </w:rPr>
      </w:pPr>
    </w:p>
    <w:p w:rsidR="001573E2" w:rsidRPr="006B13F1" w:rsidRDefault="00CA2062" w:rsidP="00CA2062">
      <w:pPr>
        <w:jc w:val="center"/>
        <w:rPr>
          <w:lang w:val="uk-UA"/>
        </w:rPr>
      </w:pPr>
      <w:r w:rsidRPr="00CA2062">
        <w:rPr>
          <w:rFonts w:ascii="Times New Roman" w:hAnsi="Times New Roman" w:cs="Times New Roman"/>
          <w:b/>
          <w:sz w:val="28"/>
          <w:szCs w:val="28"/>
          <w:lang w:val="uk-UA"/>
        </w:rPr>
        <w:t>СПИСОК ВИКОРИСТАНИХ ДЖЕРЕЛ:</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Ануфриева Н. А. Видеоблогинг как источник заимствованной лексики в современном русском языке // Обучение русскому языку и литературе: формы, методы, инновации сборник материалов III Всероссийской научно-методической конференции. – 2016. – С. 8-11.</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Ашкеров А. Эволюция медиа-вирусов [Электронный ресурс]. – Режим доступа: URL: </w:t>
      </w:r>
      <w:hyperlink r:id="rId8" w:history="1">
        <w:r w:rsidRPr="006B13F1">
          <w:rPr>
            <w:rStyle w:val="a8"/>
            <w:rFonts w:ascii="Times New Roman" w:hAnsi="Times New Roman" w:cs="Times New Roman"/>
            <w:sz w:val="28"/>
            <w:szCs w:val="28"/>
            <w:lang w:val="uk-UA"/>
          </w:rPr>
          <w:t>http://irsolo.ru/andrej-ashkerov-evolyucia-media-virusov/</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Бахарева М.В. Интернет как средство социальной коммуникации. М., 2010. Электронный ресурс. Режим доступа: </w:t>
      </w:r>
      <w:hyperlink r:id="rId9" w:history="1">
        <w:r w:rsidRPr="006B13F1">
          <w:rPr>
            <w:rStyle w:val="a8"/>
            <w:rFonts w:ascii="Times New Roman" w:hAnsi="Times New Roman" w:cs="Times New Roman"/>
            <w:sz w:val="28"/>
            <w:szCs w:val="28"/>
            <w:lang w:val="uk-UA"/>
          </w:rPr>
          <w:t>https://domashke.net/referati/referaty-po-informatike/referat-internet-kak-sredstvo-kommunikacii</w:t>
        </w:r>
      </w:hyperlink>
    </w:p>
    <w:p w:rsidR="00725467" w:rsidRPr="006B13F1" w:rsidRDefault="00725467" w:rsidP="0074026D">
      <w:pPr>
        <w:pStyle w:val="a3"/>
        <w:numPr>
          <w:ilvl w:val="0"/>
          <w:numId w:val="3"/>
        </w:numPr>
        <w:spacing w:line="360" w:lineRule="auto"/>
        <w:ind w:left="0" w:firstLine="567"/>
        <w:jc w:val="both"/>
        <w:rPr>
          <w:rFonts w:ascii="Times New Roman" w:hAnsi="Times New Roman" w:cs="Times New Roman"/>
          <w:sz w:val="28"/>
          <w:szCs w:val="28"/>
          <w:lang w:val="uk-UA"/>
        </w:rPr>
      </w:pP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Блэкмор С. Третий репликатор эволюции: гены, мемы, что дальше? / Сьюзен Блэкмор [Электронный ресурс]. – URL:http://meme.networklinguistics.com/4-ssylki/5-suzen-blekmor-susan-blackmore-tretij-replikator-evolicii-geny-memy---cto-dalse </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Бретт Т. Руководство по мемам: путеводитель пользователя по вирусам сознания [Электронный ресурс]. – Режим доступа: http://asocial.narod.ru/material/memes.html/ </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Броуди Р. Психические вирусы / Ричард Броуди, -  [Электронный ресурс]. – Режим доступа: http://trezvayatyumen.ru/biblioteka/knigi/richard-broudi-psikhicheskie-virusy.html. </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Вершинин М. С. Политическая коммуникация в информационном обществе: перспективные направления исследований / М. С. Вершинин // Актуальные проблемы теории коммуникации: Сборник научных трудов. – СПб. – Изд-во СПбГПУ, 2004. – С. 98–107.</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Видеоблогер Дмитрий Шамов рассказал о конфликте с РЕН ТВ и жизни в Японии - [Электронный ресурс]. – Режим доступа: </w:t>
      </w:r>
      <w:hyperlink r:id="rId10" w:history="1">
        <w:r w:rsidRPr="006B13F1">
          <w:rPr>
            <w:rStyle w:val="a8"/>
            <w:rFonts w:ascii="Times New Roman" w:hAnsi="Times New Roman" w:cs="Times New Roman"/>
            <w:sz w:val="28"/>
            <w:szCs w:val="28"/>
            <w:lang w:val="uk-UA"/>
          </w:rPr>
          <w:t>https://vostokmedia.com/news/society/02-03-2018/videobloger-dmitriy-shamov-rasskazal-o-konflikte-s-ren-tv-i-zhizni-v-yaponii</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ВидеоЖара 2018 - фест для видеоблогеров и их фанатов. [Электронный ресурс]. – Режим доступа:  https://videozhara.com/</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Видфест. [Электронный ресурс]. – Режим доступа:  </w:t>
      </w:r>
      <w:hyperlink r:id="rId11" w:anchor="/" w:history="1">
        <w:r w:rsidRPr="006B13F1">
          <w:rPr>
            <w:rStyle w:val="a8"/>
            <w:rFonts w:ascii="Times New Roman" w:hAnsi="Times New Roman" w:cs="Times New Roman"/>
            <w:sz w:val="28"/>
            <w:szCs w:val="28"/>
            <w:lang w:val="uk-UA"/>
          </w:rPr>
          <w:t>https://vidfest.ru/#/</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Вирусный редактор: опыт приручения существа интернета -  [Электронный ресурс]. – Режим доступа:  </w:t>
      </w:r>
      <w:hyperlink r:id="rId12" w:history="1">
        <w:r w:rsidRPr="006B13F1">
          <w:rPr>
            <w:rStyle w:val="a8"/>
            <w:rFonts w:ascii="Times New Roman" w:hAnsi="Times New Roman" w:cs="Times New Roman"/>
            <w:sz w:val="28"/>
            <w:szCs w:val="28"/>
            <w:lang w:val="uk-UA"/>
          </w:rPr>
          <w:t>http://newreporter.org/2011/09/27/virusnyj-redaktor-opyt-prirucheniya-sushhestva-interneta/много</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Вирусный редактор: опыт приручения существа интернета,-  [Электронный ресурс]. – Режим доступа:  </w:t>
      </w:r>
      <w:hyperlink r:id="rId13" w:history="1">
        <w:r w:rsidRPr="006B13F1">
          <w:rPr>
            <w:rStyle w:val="a8"/>
            <w:rFonts w:ascii="Times New Roman" w:hAnsi="Times New Roman" w:cs="Times New Roman"/>
            <w:sz w:val="28"/>
            <w:szCs w:val="28"/>
            <w:lang w:val="uk-UA"/>
          </w:rPr>
          <w:t>http://newreporter.org/2011/09/27/virusnyj-redaktor-opyt-prirucheniya-sushhestva-interneta</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Гофман, И. Представление себя другим в повседневной жизни  / И. Гофман; пер. с англ. и вступ. статья А. Д. Ковалева. — М.: «КАНОН-Пресс-Ц», «Кучково поле», 2000. — 304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Денисов И. Мем-генератор: как использовать поп-звезд, демотиваторы и упоротую лису [Электронный ресурс]. – Режим доступа: </w:t>
      </w:r>
      <w:hyperlink r:id="rId14" w:history="1">
        <w:r w:rsidRPr="006B13F1">
          <w:rPr>
            <w:rStyle w:val="a8"/>
            <w:rFonts w:ascii="Times New Roman" w:hAnsi="Times New Roman" w:cs="Times New Roman"/>
            <w:sz w:val="28"/>
            <w:szCs w:val="28"/>
            <w:lang w:val="uk-UA"/>
          </w:rPr>
          <w:t>http://www.hopesandfears.com/hopesandfears/ideacloud</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 Докинз Р. Эгоистичный ген / Переводчик: Н. Фомина. — М.Corpus, 2013. — 512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Евстафьева Н. М. Фоностилистические переменные в речи молодежи г. Глазго (на материале реализации согласных в видеоблогах) //Вестник Пермского университета. Российская и зарубежная филология. – 2015. – №. 3 (31).  - С. 25-30</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Енг Т. Используем мемы для привлечения обратных ссылок и трафика [Электронный ресурс]. – Режим доступа: http://www.rearchengines.ru/articles/ </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Закутняя О. Лженаука на ТВ: новый виток эволюции? - [Электронный ресурс]. – Режим доступа: trv-science.ru</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Кто твой кандидат? - [Электронный ресурс]. – Режим доступа:https://kandidat.lenta.ru/</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Конецкая В.П. Социология коммуникации: Общение. Коммуникация. Речевая деятельность, 1997. ,-  [Электронный ресурс]. – Режим доступа: </w:t>
      </w:r>
      <w:hyperlink r:id="rId15" w:history="1">
        <w:r w:rsidRPr="006B13F1">
          <w:rPr>
            <w:rStyle w:val="a8"/>
            <w:rFonts w:ascii="Times New Roman" w:hAnsi="Times New Roman" w:cs="Times New Roman"/>
            <w:sz w:val="28"/>
            <w:szCs w:val="28"/>
            <w:lang w:val="uk-UA"/>
          </w:rPr>
          <w:t>http://www.gumer.info/bibliotek_Buks/Sociolog/koneck/intro.php</w:t>
        </w:r>
      </w:hyperlink>
      <w:r w:rsidRPr="006B13F1">
        <w:rPr>
          <w:rFonts w:ascii="Times New Roman" w:hAnsi="Times New Roman" w:cs="Times New Roman"/>
          <w:sz w:val="28"/>
          <w:szCs w:val="28"/>
          <w:lang w:val="uk-UA"/>
        </w:rPr>
        <w:t>.</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Лебон Г. Психология народов и масс. — М.: Академический проект, 2011. — 238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Липпман У. Общественное мнение / Пер. с англ. Т. В. Барчунова,  - М.: Институт Фонда «Общественное мнение», 2004. -  384 с. </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Моль А. Социодинамика культуры: Пер. с фр. /Предисл. Б. В. Бирюкова. Изд. 3-е. - М.: Издательство ЛКИ, 2008. - 416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Мусияка В. Как мемы превращаются в рекламу, или Добро пожаловать в«Тро-Ло-Ло» [Электронный ресурс]. – Режим доступа: </w:t>
      </w:r>
      <w:hyperlink r:id="rId16" w:history="1">
        <w:r w:rsidRPr="006B13F1">
          <w:rPr>
            <w:rStyle w:val="a8"/>
            <w:rFonts w:ascii="Times New Roman" w:hAnsi="Times New Roman" w:cs="Times New Roman"/>
            <w:sz w:val="28"/>
            <w:szCs w:val="28"/>
            <w:lang w:val="uk-UA"/>
          </w:rPr>
          <w:t>http://www.blog.upsale.ru/reklama</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Опрос журнала Variety. - </w:t>
      </w:r>
      <w:hyperlink r:id="rId17" w:history="1">
        <w:r w:rsidRPr="006B13F1">
          <w:rPr>
            <w:rStyle w:val="a8"/>
            <w:rFonts w:ascii="Times New Roman" w:hAnsi="Times New Roman" w:cs="Times New Roman"/>
            <w:sz w:val="28"/>
            <w:szCs w:val="28"/>
            <w:lang w:val="uk-UA"/>
          </w:rPr>
          <w:t>http://variety.com/2014/digital/news/survey-youtube-stars-more-popular-than-mainstream-celebs-among-u-s-teens-1201275245/</w:t>
        </w:r>
      </w:hyperlink>
      <w:r w:rsidRPr="006B13F1">
        <w:rPr>
          <w:rFonts w:ascii="Times New Roman" w:hAnsi="Times New Roman" w:cs="Times New Roman"/>
          <w:sz w:val="28"/>
          <w:szCs w:val="28"/>
          <w:lang w:val="uk-UA"/>
        </w:rPr>
        <w:t>.</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Павлова М. П. Языковые особенности интернет-коммуникации/Выпускная квалификационная работа. Арзамас, 2011. [Электронный ресурс]. – Режим доступа: </w:t>
      </w:r>
      <w:hyperlink r:id="rId18" w:history="1">
        <w:r w:rsidRPr="006B13F1">
          <w:rPr>
            <w:rStyle w:val="a8"/>
            <w:rFonts w:ascii="Times New Roman" w:hAnsi="Times New Roman" w:cs="Times New Roman"/>
            <w:sz w:val="28"/>
            <w:szCs w:val="28"/>
            <w:lang w:val="uk-UA"/>
          </w:rPr>
          <w:t>http://diplomba.ru/work/77289</w:t>
        </w:r>
      </w:hyperlink>
      <w:r w:rsidRPr="006B13F1">
        <w:rPr>
          <w:rFonts w:ascii="Times New Roman" w:hAnsi="Times New Roman" w:cs="Times New Roman"/>
          <w:sz w:val="28"/>
          <w:szCs w:val="28"/>
          <w:lang w:val="uk-UA"/>
        </w:rPr>
        <w:t>.</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Премия имени Гарри Гудини [Электронный ресурс]. – Режим доступа: </w:t>
      </w:r>
      <w:hyperlink r:id="rId19" w:history="1">
        <w:r w:rsidRPr="006B13F1">
          <w:rPr>
            <w:rStyle w:val="a8"/>
            <w:rFonts w:ascii="Times New Roman" w:hAnsi="Times New Roman" w:cs="Times New Roman"/>
            <w:sz w:val="28"/>
            <w:szCs w:val="28"/>
            <w:lang w:val="uk-UA"/>
          </w:rPr>
          <w:t>http://houdiniprize.org/</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Рашкофф Д. Медиавирус. Как поп-культура тайно воздействует на ваше сознание/ пер. Д. Борисов, -  М.: Ультра-Культура, 2003. – 368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Российский видеоблогинг роль и значение в коммуникациях в цифровой среде // Полилог. - М.: Полилог, 2015.  - С. 3-20.</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Спенсер Г. Основания биологии/ пер. А. герд, -  СПб.: Тиблен, 1867. – 810 с.</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Статистика русского Youtube за 2016 год ",-  [Электронный ресурс]. – Режим доступа:     </w:t>
      </w:r>
      <w:hyperlink r:id="rId20" w:history="1">
        <w:r w:rsidRPr="006B13F1">
          <w:rPr>
            <w:rStyle w:val="a8"/>
            <w:rFonts w:ascii="Times New Roman" w:hAnsi="Times New Roman" w:cs="Times New Roman"/>
            <w:sz w:val="28"/>
            <w:szCs w:val="28"/>
            <w:lang w:val="uk-UA"/>
          </w:rPr>
          <w:t>https://ru.epicstars.com/youtube-statistic/</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Федеральный закон "Об информации, информационных технологиях и о защите информации",-  [Электронный ресурс]. – Режим доступа:  </w:t>
      </w:r>
      <w:hyperlink r:id="rId21" w:anchor="p186" w:history="1">
        <w:r w:rsidRPr="006B13F1">
          <w:rPr>
            <w:rStyle w:val="a8"/>
            <w:rFonts w:ascii="Times New Roman" w:hAnsi="Times New Roman" w:cs="Times New Roman"/>
            <w:sz w:val="28"/>
            <w:szCs w:val="28"/>
            <w:lang w:val="uk-UA"/>
          </w:rPr>
          <w:t>http://www.consultant.ru/document/cons_doc_LAW_61798/#p186</w:t>
        </w:r>
      </w:hyperlink>
      <w:r w:rsidRPr="006B13F1">
        <w:rPr>
          <w:rFonts w:ascii="Times New Roman" w:hAnsi="Times New Roman" w:cs="Times New Roman"/>
          <w:sz w:val="28"/>
          <w:szCs w:val="28"/>
          <w:lang w:val="uk-UA"/>
        </w:rPr>
        <w:t>.</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Хитров. А. Блог как феномен культуры. - [Электронный ресурс]. – Режим доступа: </w:t>
      </w:r>
      <w:hyperlink r:id="rId22" w:history="1">
        <w:r w:rsidRPr="006B13F1">
          <w:rPr>
            <w:rStyle w:val="a8"/>
            <w:rFonts w:ascii="Times New Roman" w:hAnsi="Times New Roman" w:cs="Times New Roman"/>
            <w:sz w:val="28"/>
            <w:szCs w:val="28"/>
            <w:lang w:val="uk-UA"/>
          </w:rPr>
          <w:t>http://ecsocman.hse.ru/data/518/878/1219/05-Hitrov.pdf</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Черепащук А. М.  Бесстыдство некоторых российских СМИ поражает воображение // Бюллетень «В защиту науки», № 9, -  2011  - с. 17-18</w:t>
      </w:r>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Щурина Ю.В. Интернет-мемы как феномен интернет-коммуникации [Электронный ресурс]. – Режим доступа: </w:t>
      </w:r>
      <w:hyperlink r:id="rId23" w:history="1">
        <w:r w:rsidRPr="006B13F1">
          <w:rPr>
            <w:rStyle w:val="a8"/>
            <w:rFonts w:ascii="Times New Roman" w:hAnsi="Times New Roman" w:cs="Times New Roman"/>
            <w:sz w:val="28"/>
            <w:szCs w:val="28"/>
            <w:lang w:val="uk-UA"/>
          </w:rPr>
          <w:t>http://www.nauka-dialog.ru/userFiles/file/</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Griffith M.   Z. Papacharissi. Lookingfor you: An analysisofvideoblogs.// First Monday [Электронный ресурс].Электрон. журн. 2010. №1.Режим доступа: </w:t>
      </w:r>
      <w:hyperlink r:id="rId24" w:history="1">
        <w:r w:rsidRPr="006B13F1">
          <w:rPr>
            <w:rStyle w:val="a8"/>
            <w:rFonts w:ascii="Times New Roman" w:hAnsi="Times New Roman" w:cs="Times New Roman"/>
            <w:sz w:val="28"/>
            <w:szCs w:val="28"/>
            <w:lang w:val="uk-UA"/>
          </w:rPr>
          <w:t>http://firstmonday.org/ojs/index.php/fm/article/view/2769/2430</w:t>
        </w:r>
      </w:hyperlink>
    </w:p>
    <w:p w:rsidR="001573E2" w:rsidRPr="006B13F1" w:rsidRDefault="001573E2" w:rsidP="0074026D">
      <w:pPr>
        <w:pStyle w:val="a3"/>
        <w:numPr>
          <w:ilvl w:val="0"/>
          <w:numId w:val="3"/>
        </w:numPr>
        <w:spacing w:line="360" w:lineRule="auto"/>
        <w:ind w:left="0" w:firstLine="567"/>
        <w:jc w:val="both"/>
        <w:rPr>
          <w:rFonts w:ascii="Times New Roman" w:hAnsi="Times New Roman" w:cs="Times New Roman"/>
          <w:sz w:val="28"/>
          <w:szCs w:val="28"/>
          <w:lang w:val="uk-UA"/>
        </w:rPr>
      </w:pPr>
      <w:r w:rsidRPr="006B13F1">
        <w:rPr>
          <w:rFonts w:ascii="Times New Roman" w:hAnsi="Times New Roman" w:cs="Times New Roman"/>
          <w:sz w:val="28"/>
          <w:szCs w:val="28"/>
          <w:lang w:val="uk-UA"/>
        </w:rPr>
        <w:t xml:space="preserve">Hofstadter R. Metamagical Themashttp </w:t>
      </w:r>
      <w:r w:rsidR="00D21133" w:rsidRPr="006B13F1">
        <w:rPr>
          <w:rFonts w:ascii="Times New Roman" w:hAnsi="Times New Roman" w:cs="Times New Roman"/>
          <w:sz w:val="28"/>
          <w:szCs w:val="28"/>
          <w:lang w:val="uk-UA"/>
        </w:rPr>
        <w:t>[</w:t>
      </w:r>
      <w:r w:rsidRPr="006B13F1">
        <w:rPr>
          <w:rFonts w:ascii="Times New Roman" w:hAnsi="Times New Roman" w:cs="Times New Roman"/>
          <w:sz w:val="28"/>
          <w:szCs w:val="28"/>
          <w:lang w:val="uk-UA"/>
        </w:rPr>
        <w:t>Электронный ресурс]. – Режим доступа:avalonlibrary.net/ebooks/Douglas%20Hofstadter%20 %20Metamagical%20Themas.pdf</w:t>
      </w:r>
    </w:p>
    <w:p w:rsidR="001573E2" w:rsidRPr="006B13F1" w:rsidRDefault="001573E2" w:rsidP="001573E2">
      <w:pPr>
        <w:pStyle w:val="a3"/>
        <w:spacing w:line="360" w:lineRule="auto"/>
        <w:jc w:val="both"/>
        <w:rPr>
          <w:rFonts w:ascii="Times New Roman" w:hAnsi="Times New Roman" w:cs="Times New Roman"/>
          <w:sz w:val="28"/>
          <w:szCs w:val="28"/>
          <w:lang w:val="uk-UA"/>
        </w:rPr>
      </w:pPr>
    </w:p>
    <w:p w:rsidR="005F1EE5" w:rsidRPr="006B13F1" w:rsidRDefault="005F1EE5" w:rsidP="005F1EE5">
      <w:pPr>
        <w:pStyle w:val="a3"/>
        <w:spacing w:line="360" w:lineRule="auto"/>
        <w:jc w:val="both"/>
        <w:rPr>
          <w:rFonts w:ascii="Times New Roman" w:hAnsi="Times New Roman" w:cs="Times New Roman"/>
          <w:sz w:val="28"/>
          <w:szCs w:val="28"/>
          <w:lang w:val="uk-UA"/>
        </w:rPr>
      </w:pPr>
    </w:p>
    <w:p w:rsidR="005F1EE5" w:rsidRPr="006B13F1" w:rsidRDefault="005F1EE5" w:rsidP="005F1EE5">
      <w:pPr>
        <w:pStyle w:val="a3"/>
        <w:spacing w:line="360" w:lineRule="auto"/>
        <w:jc w:val="both"/>
        <w:rPr>
          <w:rFonts w:ascii="Times New Roman" w:hAnsi="Times New Roman" w:cs="Times New Roman"/>
          <w:sz w:val="28"/>
          <w:szCs w:val="28"/>
          <w:lang w:val="uk-UA"/>
        </w:rPr>
      </w:pPr>
    </w:p>
    <w:p w:rsidR="00F210F6" w:rsidRPr="006B13F1" w:rsidRDefault="00F210F6" w:rsidP="002F113C">
      <w:pPr>
        <w:spacing w:after="0" w:line="360" w:lineRule="auto"/>
        <w:ind w:firstLine="567"/>
        <w:jc w:val="both"/>
        <w:rPr>
          <w:rFonts w:ascii="Times New Roman" w:hAnsi="Times New Roman" w:cs="Times New Roman"/>
          <w:sz w:val="28"/>
          <w:szCs w:val="28"/>
          <w:lang w:val="uk-UA"/>
        </w:rPr>
      </w:pPr>
    </w:p>
    <w:p w:rsidR="00EA7278" w:rsidRPr="006B13F1" w:rsidRDefault="00EA7278" w:rsidP="00EA7278">
      <w:pPr>
        <w:spacing w:after="0" w:line="360" w:lineRule="auto"/>
        <w:ind w:firstLine="567"/>
        <w:jc w:val="both"/>
        <w:rPr>
          <w:rFonts w:ascii="Times New Roman" w:hAnsi="Times New Roman" w:cs="Times New Roman"/>
          <w:sz w:val="28"/>
          <w:szCs w:val="28"/>
          <w:lang w:val="uk-UA"/>
        </w:rPr>
      </w:pPr>
    </w:p>
    <w:sectPr w:rsidR="00EA7278" w:rsidRPr="006B13F1" w:rsidSect="006C2C57">
      <w:headerReference w:type="default" r:id="rId25"/>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518E" w:rsidRDefault="00E9518E" w:rsidP="00EA7278">
      <w:pPr>
        <w:spacing w:after="0" w:line="240" w:lineRule="auto"/>
      </w:pPr>
      <w:r>
        <w:separator/>
      </w:r>
    </w:p>
  </w:endnote>
  <w:endnote w:type="continuationSeparator" w:id="0">
    <w:p w:rsidR="00E9518E" w:rsidRDefault="00E9518E" w:rsidP="00EA72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518E" w:rsidRDefault="00E9518E" w:rsidP="00EA7278">
      <w:pPr>
        <w:spacing w:after="0" w:line="240" w:lineRule="auto"/>
      </w:pPr>
      <w:r>
        <w:separator/>
      </w:r>
    </w:p>
  </w:footnote>
  <w:footnote w:type="continuationSeparator" w:id="0">
    <w:p w:rsidR="00E9518E" w:rsidRDefault="00E9518E" w:rsidP="00EA72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565569"/>
      <w:docPartObj>
        <w:docPartGallery w:val="Page Numbers (Top of Page)"/>
        <w:docPartUnique/>
      </w:docPartObj>
    </w:sdtPr>
    <w:sdtEndPr/>
    <w:sdtContent>
      <w:p w:rsidR="00DE459A" w:rsidRDefault="00E77880">
        <w:pPr>
          <w:pStyle w:val="a4"/>
          <w:jc w:val="right"/>
        </w:pPr>
        <w:r>
          <w:fldChar w:fldCharType="begin"/>
        </w:r>
        <w:r w:rsidR="00DE459A">
          <w:instrText xml:space="preserve"> PAGE   \* MERGEFORMAT </w:instrText>
        </w:r>
        <w:r>
          <w:fldChar w:fldCharType="separate"/>
        </w:r>
        <w:r w:rsidR="00CD0AB2">
          <w:rPr>
            <w:noProof/>
          </w:rPr>
          <w:t>7</w:t>
        </w:r>
        <w:r>
          <w:rPr>
            <w:noProof/>
          </w:rPr>
          <w:fldChar w:fldCharType="end"/>
        </w:r>
      </w:p>
    </w:sdtContent>
  </w:sdt>
  <w:p w:rsidR="00DE459A" w:rsidRDefault="00DE459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EF31D8"/>
    <w:multiLevelType w:val="hybridMultilevel"/>
    <w:tmpl w:val="BB927534"/>
    <w:lvl w:ilvl="0" w:tplc="04190001">
      <w:start w:val="1"/>
      <w:numFmt w:val="bullet"/>
      <w:lvlText w:val=""/>
      <w:lvlJc w:val="left"/>
      <w:pPr>
        <w:ind w:left="1287"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FF42975"/>
    <w:multiLevelType w:val="hybridMultilevel"/>
    <w:tmpl w:val="D7A8DCE8"/>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3F09C5"/>
    <w:multiLevelType w:val="hybridMultilevel"/>
    <w:tmpl w:val="012A016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193E14AB"/>
    <w:multiLevelType w:val="hybridMultilevel"/>
    <w:tmpl w:val="D8AE2AF8"/>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2A3F7B58"/>
    <w:multiLevelType w:val="hybridMultilevel"/>
    <w:tmpl w:val="D35ABE08"/>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113496F"/>
    <w:multiLevelType w:val="hybridMultilevel"/>
    <w:tmpl w:val="980A468A"/>
    <w:lvl w:ilvl="0" w:tplc="0419000F">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59046BF"/>
    <w:multiLevelType w:val="hybridMultilevel"/>
    <w:tmpl w:val="A3C2E8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D346166"/>
    <w:multiLevelType w:val="hybridMultilevel"/>
    <w:tmpl w:val="74A6997E"/>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08D571B"/>
    <w:multiLevelType w:val="multilevel"/>
    <w:tmpl w:val="FD88FFA0"/>
    <w:lvl w:ilvl="0">
      <w:start w:val="1"/>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15:restartNumberingAfterBreak="0">
    <w:nsid w:val="6C1078CA"/>
    <w:multiLevelType w:val="hybridMultilevel"/>
    <w:tmpl w:val="44AAA5C4"/>
    <w:lvl w:ilvl="0" w:tplc="0419000F">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num>
  <w:num w:numId="2">
    <w:abstractNumId w:val="6"/>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
  </w:num>
  <w:num w:numId="7">
    <w:abstractNumId w:val="7"/>
  </w:num>
  <w:num w:numId="8">
    <w:abstractNumId w:val="5"/>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EA7278"/>
    <w:rsid w:val="00000FED"/>
    <w:rsid w:val="00003C1A"/>
    <w:rsid w:val="00016A1E"/>
    <w:rsid w:val="00033DE2"/>
    <w:rsid w:val="00033EB4"/>
    <w:rsid w:val="00034D86"/>
    <w:rsid w:val="00037505"/>
    <w:rsid w:val="0004145E"/>
    <w:rsid w:val="0004501B"/>
    <w:rsid w:val="00047C21"/>
    <w:rsid w:val="00065D6A"/>
    <w:rsid w:val="00066198"/>
    <w:rsid w:val="000667F6"/>
    <w:rsid w:val="000668E3"/>
    <w:rsid w:val="00070026"/>
    <w:rsid w:val="0007106E"/>
    <w:rsid w:val="00080A4A"/>
    <w:rsid w:val="000949BF"/>
    <w:rsid w:val="000B7CCE"/>
    <w:rsid w:val="000C1B56"/>
    <w:rsid w:val="000E0B77"/>
    <w:rsid w:val="000F4F56"/>
    <w:rsid w:val="00110ECB"/>
    <w:rsid w:val="0011444B"/>
    <w:rsid w:val="00120717"/>
    <w:rsid w:val="0012309E"/>
    <w:rsid w:val="00124076"/>
    <w:rsid w:val="001245ED"/>
    <w:rsid w:val="001252B0"/>
    <w:rsid w:val="00126D4F"/>
    <w:rsid w:val="0013454D"/>
    <w:rsid w:val="00140A8D"/>
    <w:rsid w:val="001477E5"/>
    <w:rsid w:val="001573E2"/>
    <w:rsid w:val="001639B6"/>
    <w:rsid w:val="00165750"/>
    <w:rsid w:val="00165E39"/>
    <w:rsid w:val="00166655"/>
    <w:rsid w:val="00173822"/>
    <w:rsid w:val="001879E8"/>
    <w:rsid w:val="0019329B"/>
    <w:rsid w:val="00197A67"/>
    <w:rsid w:val="001A1E52"/>
    <w:rsid w:val="001A7E9A"/>
    <w:rsid w:val="001B7472"/>
    <w:rsid w:val="001C315F"/>
    <w:rsid w:val="001C5BF8"/>
    <w:rsid w:val="001D1E3B"/>
    <w:rsid w:val="001D22E8"/>
    <w:rsid w:val="001F42C2"/>
    <w:rsid w:val="00207C7B"/>
    <w:rsid w:val="00210BFC"/>
    <w:rsid w:val="00215410"/>
    <w:rsid w:val="00221CF3"/>
    <w:rsid w:val="002351C2"/>
    <w:rsid w:val="00237259"/>
    <w:rsid w:val="002421C5"/>
    <w:rsid w:val="00253EC7"/>
    <w:rsid w:val="00257A83"/>
    <w:rsid w:val="0026269E"/>
    <w:rsid w:val="00270EAF"/>
    <w:rsid w:val="00280E38"/>
    <w:rsid w:val="002A0AFA"/>
    <w:rsid w:val="002D5E39"/>
    <w:rsid w:val="002E4D16"/>
    <w:rsid w:val="002F113C"/>
    <w:rsid w:val="002F7724"/>
    <w:rsid w:val="00316818"/>
    <w:rsid w:val="00333A7D"/>
    <w:rsid w:val="00333C37"/>
    <w:rsid w:val="00353517"/>
    <w:rsid w:val="00355694"/>
    <w:rsid w:val="00356B57"/>
    <w:rsid w:val="0037426D"/>
    <w:rsid w:val="00377F06"/>
    <w:rsid w:val="00391865"/>
    <w:rsid w:val="003A0567"/>
    <w:rsid w:val="003A6445"/>
    <w:rsid w:val="003B740F"/>
    <w:rsid w:val="003D3C16"/>
    <w:rsid w:val="003E0857"/>
    <w:rsid w:val="003E5018"/>
    <w:rsid w:val="003E51F1"/>
    <w:rsid w:val="003E6391"/>
    <w:rsid w:val="003E6ECC"/>
    <w:rsid w:val="003F5A6B"/>
    <w:rsid w:val="00402EC6"/>
    <w:rsid w:val="00431785"/>
    <w:rsid w:val="004317A4"/>
    <w:rsid w:val="00434D1C"/>
    <w:rsid w:val="004438C2"/>
    <w:rsid w:val="004439F4"/>
    <w:rsid w:val="0045061A"/>
    <w:rsid w:val="004553FC"/>
    <w:rsid w:val="0046770C"/>
    <w:rsid w:val="00471616"/>
    <w:rsid w:val="00474177"/>
    <w:rsid w:val="004944A3"/>
    <w:rsid w:val="004A2A54"/>
    <w:rsid w:val="004B7C5A"/>
    <w:rsid w:val="004D5BEE"/>
    <w:rsid w:val="004F0C76"/>
    <w:rsid w:val="004F3076"/>
    <w:rsid w:val="00505158"/>
    <w:rsid w:val="005062E0"/>
    <w:rsid w:val="00563081"/>
    <w:rsid w:val="0056657D"/>
    <w:rsid w:val="0057133D"/>
    <w:rsid w:val="005813F8"/>
    <w:rsid w:val="005816DB"/>
    <w:rsid w:val="005835D8"/>
    <w:rsid w:val="005A355E"/>
    <w:rsid w:val="005B3CDE"/>
    <w:rsid w:val="005C5695"/>
    <w:rsid w:val="005D1B52"/>
    <w:rsid w:val="005D4E5A"/>
    <w:rsid w:val="005D661E"/>
    <w:rsid w:val="005E2172"/>
    <w:rsid w:val="005E5CE3"/>
    <w:rsid w:val="005F1EE5"/>
    <w:rsid w:val="0060097D"/>
    <w:rsid w:val="00602A1C"/>
    <w:rsid w:val="006270C3"/>
    <w:rsid w:val="00667DDC"/>
    <w:rsid w:val="00670375"/>
    <w:rsid w:val="006A16D5"/>
    <w:rsid w:val="006A4B44"/>
    <w:rsid w:val="006A6DE6"/>
    <w:rsid w:val="006B13F1"/>
    <w:rsid w:val="006B2E3E"/>
    <w:rsid w:val="006C2C57"/>
    <w:rsid w:val="006D29DC"/>
    <w:rsid w:val="006F1AC1"/>
    <w:rsid w:val="006F483A"/>
    <w:rsid w:val="006F7CBA"/>
    <w:rsid w:val="00725467"/>
    <w:rsid w:val="00726763"/>
    <w:rsid w:val="0074026D"/>
    <w:rsid w:val="007402C9"/>
    <w:rsid w:val="00761115"/>
    <w:rsid w:val="007923D2"/>
    <w:rsid w:val="007D4307"/>
    <w:rsid w:val="007D7539"/>
    <w:rsid w:val="007E3DC9"/>
    <w:rsid w:val="007E4487"/>
    <w:rsid w:val="007E7CCD"/>
    <w:rsid w:val="007F0203"/>
    <w:rsid w:val="007F318C"/>
    <w:rsid w:val="00802364"/>
    <w:rsid w:val="00806DC3"/>
    <w:rsid w:val="00812D7E"/>
    <w:rsid w:val="00814CDF"/>
    <w:rsid w:val="00830ADC"/>
    <w:rsid w:val="00833874"/>
    <w:rsid w:val="00834864"/>
    <w:rsid w:val="00853588"/>
    <w:rsid w:val="00861AF4"/>
    <w:rsid w:val="0086296C"/>
    <w:rsid w:val="00871EA3"/>
    <w:rsid w:val="00894D19"/>
    <w:rsid w:val="008A5CB0"/>
    <w:rsid w:val="008B4CB4"/>
    <w:rsid w:val="008B6EB8"/>
    <w:rsid w:val="008C10E4"/>
    <w:rsid w:val="008C76C4"/>
    <w:rsid w:val="008D0EAB"/>
    <w:rsid w:val="008F2F76"/>
    <w:rsid w:val="008F497F"/>
    <w:rsid w:val="00930F65"/>
    <w:rsid w:val="00932E12"/>
    <w:rsid w:val="00951B8F"/>
    <w:rsid w:val="00952D3B"/>
    <w:rsid w:val="00955382"/>
    <w:rsid w:val="00957503"/>
    <w:rsid w:val="009617CC"/>
    <w:rsid w:val="00964AD4"/>
    <w:rsid w:val="00980D50"/>
    <w:rsid w:val="00980F44"/>
    <w:rsid w:val="00991274"/>
    <w:rsid w:val="00997255"/>
    <w:rsid w:val="009B11CA"/>
    <w:rsid w:val="009C3E6A"/>
    <w:rsid w:val="009D411E"/>
    <w:rsid w:val="009E5AC7"/>
    <w:rsid w:val="009F2796"/>
    <w:rsid w:val="00A05D8E"/>
    <w:rsid w:val="00A06791"/>
    <w:rsid w:val="00A120B6"/>
    <w:rsid w:val="00A12C7D"/>
    <w:rsid w:val="00A201DB"/>
    <w:rsid w:val="00A23FEB"/>
    <w:rsid w:val="00A32939"/>
    <w:rsid w:val="00A366AC"/>
    <w:rsid w:val="00A4236E"/>
    <w:rsid w:val="00A70B95"/>
    <w:rsid w:val="00A7172E"/>
    <w:rsid w:val="00AA14EB"/>
    <w:rsid w:val="00AA5E46"/>
    <w:rsid w:val="00AE2B52"/>
    <w:rsid w:val="00AE56DF"/>
    <w:rsid w:val="00AF73D6"/>
    <w:rsid w:val="00B16610"/>
    <w:rsid w:val="00B20405"/>
    <w:rsid w:val="00B21A1A"/>
    <w:rsid w:val="00B31721"/>
    <w:rsid w:val="00B6053F"/>
    <w:rsid w:val="00B71749"/>
    <w:rsid w:val="00B722E2"/>
    <w:rsid w:val="00B744B3"/>
    <w:rsid w:val="00B770CC"/>
    <w:rsid w:val="00B83DA5"/>
    <w:rsid w:val="00B873F0"/>
    <w:rsid w:val="00B955F7"/>
    <w:rsid w:val="00BA1274"/>
    <w:rsid w:val="00BA30E7"/>
    <w:rsid w:val="00BB0061"/>
    <w:rsid w:val="00BB2058"/>
    <w:rsid w:val="00BC68F4"/>
    <w:rsid w:val="00BD77EB"/>
    <w:rsid w:val="00C02784"/>
    <w:rsid w:val="00C522D9"/>
    <w:rsid w:val="00C63C7A"/>
    <w:rsid w:val="00CA0E78"/>
    <w:rsid w:val="00CA2062"/>
    <w:rsid w:val="00CB2E01"/>
    <w:rsid w:val="00CC087B"/>
    <w:rsid w:val="00CD0AB2"/>
    <w:rsid w:val="00D018B8"/>
    <w:rsid w:val="00D020EF"/>
    <w:rsid w:val="00D02586"/>
    <w:rsid w:val="00D11EF3"/>
    <w:rsid w:val="00D21133"/>
    <w:rsid w:val="00D3105C"/>
    <w:rsid w:val="00D3329B"/>
    <w:rsid w:val="00D45DD7"/>
    <w:rsid w:val="00D5580A"/>
    <w:rsid w:val="00D728D6"/>
    <w:rsid w:val="00D76D3B"/>
    <w:rsid w:val="00D84E68"/>
    <w:rsid w:val="00D934DF"/>
    <w:rsid w:val="00D95574"/>
    <w:rsid w:val="00D961C1"/>
    <w:rsid w:val="00DA3BEF"/>
    <w:rsid w:val="00DB01C4"/>
    <w:rsid w:val="00DB7795"/>
    <w:rsid w:val="00DD1991"/>
    <w:rsid w:val="00DD609E"/>
    <w:rsid w:val="00DE459A"/>
    <w:rsid w:val="00DE4EC0"/>
    <w:rsid w:val="00DF489A"/>
    <w:rsid w:val="00E12043"/>
    <w:rsid w:val="00E15C2C"/>
    <w:rsid w:val="00E21E7B"/>
    <w:rsid w:val="00E367FE"/>
    <w:rsid w:val="00E5155F"/>
    <w:rsid w:val="00E56BD7"/>
    <w:rsid w:val="00E67192"/>
    <w:rsid w:val="00E75453"/>
    <w:rsid w:val="00E77880"/>
    <w:rsid w:val="00E83486"/>
    <w:rsid w:val="00E9518E"/>
    <w:rsid w:val="00EA7278"/>
    <w:rsid w:val="00EB565C"/>
    <w:rsid w:val="00EC061E"/>
    <w:rsid w:val="00ED36B9"/>
    <w:rsid w:val="00EE2168"/>
    <w:rsid w:val="00EE31E3"/>
    <w:rsid w:val="00F03F0D"/>
    <w:rsid w:val="00F04494"/>
    <w:rsid w:val="00F210F6"/>
    <w:rsid w:val="00F23379"/>
    <w:rsid w:val="00F23DC6"/>
    <w:rsid w:val="00F36ACF"/>
    <w:rsid w:val="00F42B2D"/>
    <w:rsid w:val="00F60EDF"/>
    <w:rsid w:val="00F70A4F"/>
    <w:rsid w:val="00F70B3D"/>
    <w:rsid w:val="00F77D7D"/>
    <w:rsid w:val="00F81FC4"/>
    <w:rsid w:val="00F935DA"/>
    <w:rsid w:val="00F93D95"/>
    <w:rsid w:val="00FC7DB5"/>
    <w:rsid w:val="00FE5F6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A72AE8-7A1D-4394-ADC3-85FD9A9F6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788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2F76"/>
    <w:pPr>
      <w:ind w:left="720"/>
      <w:contextualSpacing/>
    </w:pPr>
  </w:style>
  <w:style w:type="paragraph" w:styleId="a4">
    <w:name w:val="header"/>
    <w:basedOn w:val="a"/>
    <w:link w:val="a5"/>
    <w:uiPriority w:val="99"/>
    <w:unhideWhenUsed/>
    <w:rsid w:val="001F42C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F42C2"/>
  </w:style>
  <w:style w:type="paragraph" w:styleId="a6">
    <w:name w:val="footer"/>
    <w:basedOn w:val="a"/>
    <w:link w:val="a7"/>
    <w:uiPriority w:val="99"/>
    <w:unhideWhenUsed/>
    <w:rsid w:val="001F42C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F42C2"/>
  </w:style>
  <w:style w:type="character" w:styleId="a8">
    <w:name w:val="Hyperlink"/>
    <w:basedOn w:val="a0"/>
    <w:uiPriority w:val="99"/>
    <w:unhideWhenUsed/>
    <w:rsid w:val="005F1EE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179418">
      <w:bodyDiv w:val="1"/>
      <w:marLeft w:val="0"/>
      <w:marRight w:val="0"/>
      <w:marTop w:val="0"/>
      <w:marBottom w:val="0"/>
      <w:divBdr>
        <w:top w:val="none" w:sz="0" w:space="0" w:color="auto"/>
        <w:left w:val="none" w:sz="0" w:space="0" w:color="auto"/>
        <w:bottom w:val="none" w:sz="0" w:space="0" w:color="auto"/>
        <w:right w:val="none" w:sz="0" w:space="0" w:color="auto"/>
      </w:divBdr>
    </w:div>
    <w:div w:id="159126244">
      <w:bodyDiv w:val="1"/>
      <w:marLeft w:val="0"/>
      <w:marRight w:val="0"/>
      <w:marTop w:val="0"/>
      <w:marBottom w:val="0"/>
      <w:divBdr>
        <w:top w:val="none" w:sz="0" w:space="0" w:color="auto"/>
        <w:left w:val="none" w:sz="0" w:space="0" w:color="auto"/>
        <w:bottom w:val="none" w:sz="0" w:space="0" w:color="auto"/>
        <w:right w:val="none" w:sz="0" w:space="0" w:color="auto"/>
      </w:divBdr>
    </w:div>
    <w:div w:id="162208778">
      <w:bodyDiv w:val="1"/>
      <w:marLeft w:val="0"/>
      <w:marRight w:val="0"/>
      <w:marTop w:val="0"/>
      <w:marBottom w:val="0"/>
      <w:divBdr>
        <w:top w:val="none" w:sz="0" w:space="0" w:color="auto"/>
        <w:left w:val="none" w:sz="0" w:space="0" w:color="auto"/>
        <w:bottom w:val="none" w:sz="0" w:space="0" w:color="auto"/>
        <w:right w:val="none" w:sz="0" w:space="0" w:color="auto"/>
      </w:divBdr>
      <w:divsChild>
        <w:div w:id="118842389">
          <w:marLeft w:val="0"/>
          <w:marRight w:val="0"/>
          <w:marTop w:val="0"/>
          <w:marBottom w:val="0"/>
          <w:divBdr>
            <w:top w:val="none" w:sz="0" w:space="0" w:color="auto"/>
            <w:left w:val="none" w:sz="0" w:space="0" w:color="auto"/>
            <w:bottom w:val="none" w:sz="0" w:space="0" w:color="auto"/>
            <w:right w:val="none" w:sz="0" w:space="0" w:color="auto"/>
          </w:divBdr>
          <w:divsChild>
            <w:div w:id="315260413">
              <w:marLeft w:val="0"/>
              <w:marRight w:val="0"/>
              <w:marTop w:val="0"/>
              <w:marBottom w:val="0"/>
              <w:divBdr>
                <w:top w:val="none" w:sz="0" w:space="0" w:color="auto"/>
                <w:left w:val="none" w:sz="0" w:space="0" w:color="auto"/>
                <w:bottom w:val="none" w:sz="0" w:space="0" w:color="auto"/>
                <w:right w:val="none" w:sz="0" w:space="0" w:color="auto"/>
              </w:divBdr>
              <w:divsChild>
                <w:div w:id="2115586936">
                  <w:marLeft w:val="0"/>
                  <w:marRight w:val="0"/>
                  <w:marTop w:val="0"/>
                  <w:marBottom w:val="0"/>
                  <w:divBdr>
                    <w:top w:val="none" w:sz="0" w:space="0" w:color="auto"/>
                    <w:left w:val="none" w:sz="0" w:space="0" w:color="auto"/>
                    <w:bottom w:val="none" w:sz="0" w:space="0" w:color="auto"/>
                    <w:right w:val="none" w:sz="0" w:space="0" w:color="auto"/>
                  </w:divBdr>
                  <w:divsChild>
                    <w:div w:id="774711047">
                      <w:marLeft w:val="0"/>
                      <w:marRight w:val="0"/>
                      <w:marTop w:val="0"/>
                      <w:marBottom w:val="0"/>
                      <w:divBdr>
                        <w:top w:val="none" w:sz="0" w:space="0" w:color="auto"/>
                        <w:left w:val="none" w:sz="0" w:space="0" w:color="auto"/>
                        <w:bottom w:val="none" w:sz="0" w:space="0" w:color="auto"/>
                        <w:right w:val="none" w:sz="0" w:space="0" w:color="auto"/>
                      </w:divBdr>
                    </w:div>
                    <w:div w:id="1558586360">
                      <w:marLeft w:val="0"/>
                      <w:marRight w:val="0"/>
                      <w:marTop w:val="0"/>
                      <w:marBottom w:val="0"/>
                      <w:divBdr>
                        <w:top w:val="none" w:sz="0" w:space="0" w:color="auto"/>
                        <w:left w:val="none" w:sz="0" w:space="0" w:color="auto"/>
                        <w:bottom w:val="none" w:sz="0" w:space="0" w:color="auto"/>
                        <w:right w:val="none" w:sz="0" w:space="0" w:color="auto"/>
                      </w:divBdr>
                      <w:divsChild>
                        <w:div w:id="735858201">
                          <w:marLeft w:val="0"/>
                          <w:marRight w:val="0"/>
                          <w:marTop w:val="0"/>
                          <w:marBottom w:val="0"/>
                          <w:divBdr>
                            <w:top w:val="none" w:sz="0" w:space="0" w:color="auto"/>
                            <w:left w:val="none" w:sz="0" w:space="0" w:color="auto"/>
                            <w:bottom w:val="none" w:sz="0" w:space="0" w:color="auto"/>
                            <w:right w:val="none" w:sz="0" w:space="0" w:color="auto"/>
                          </w:divBdr>
                          <w:divsChild>
                            <w:div w:id="1458916922">
                              <w:marLeft w:val="0"/>
                              <w:marRight w:val="0"/>
                              <w:marTop w:val="0"/>
                              <w:marBottom w:val="0"/>
                              <w:divBdr>
                                <w:top w:val="none" w:sz="0" w:space="0" w:color="auto"/>
                                <w:left w:val="none" w:sz="0" w:space="0" w:color="auto"/>
                                <w:bottom w:val="none" w:sz="0" w:space="0" w:color="auto"/>
                                <w:right w:val="none" w:sz="0" w:space="0" w:color="auto"/>
                              </w:divBdr>
                            </w:div>
                          </w:divsChild>
                        </w:div>
                        <w:div w:id="117186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80044">
                  <w:marLeft w:val="0"/>
                  <w:marRight w:val="0"/>
                  <w:marTop w:val="0"/>
                  <w:marBottom w:val="0"/>
                  <w:divBdr>
                    <w:top w:val="none" w:sz="0" w:space="0" w:color="auto"/>
                    <w:left w:val="none" w:sz="0" w:space="0" w:color="auto"/>
                    <w:bottom w:val="none" w:sz="0" w:space="0" w:color="auto"/>
                    <w:right w:val="none" w:sz="0" w:space="0" w:color="auto"/>
                  </w:divBdr>
                  <w:divsChild>
                    <w:div w:id="1462916319">
                      <w:marLeft w:val="0"/>
                      <w:marRight w:val="0"/>
                      <w:marTop w:val="0"/>
                      <w:marBottom w:val="0"/>
                      <w:divBdr>
                        <w:top w:val="none" w:sz="0" w:space="0" w:color="auto"/>
                        <w:left w:val="none" w:sz="0" w:space="0" w:color="auto"/>
                        <w:bottom w:val="none" w:sz="0" w:space="0" w:color="auto"/>
                        <w:right w:val="none" w:sz="0" w:space="0" w:color="auto"/>
                      </w:divBdr>
                    </w:div>
                    <w:div w:id="216358900">
                      <w:marLeft w:val="0"/>
                      <w:marRight w:val="0"/>
                      <w:marTop w:val="0"/>
                      <w:marBottom w:val="0"/>
                      <w:divBdr>
                        <w:top w:val="none" w:sz="0" w:space="0" w:color="auto"/>
                        <w:left w:val="none" w:sz="0" w:space="0" w:color="auto"/>
                        <w:bottom w:val="none" w:sz="0" w:space="0" w:color="auto"/>
                        <w:right w:val="none" w:sz="0" w:space="0" w:color="auto"/>
                      </w:divBdr>
                      <w:divsChild>
                        <w:div w:id="2057318612">
                          <w:marLeft w:val="0"/>
                          <w:marRight w:val="0"/>
                          <w:marTop w:val="0"/>
                          <w:marBottom w:val="0"/>
                          <w:divBdr>
                            <w:top w:val="none" w:sz="0" w:space="0" w:color="auto"/>
                            <w:left w:val="none" w:sz="0" w:space="0" w:color="auto"/>
                            <w:bottom w:val="none" w:sz="0" w:space="0" w:color="auto"/>
                            <w:right w:val="none" w:sz="0" w:space="0" w:color="auto"/>
                          </w:divBdr>
                          <w:divsChild>
                            <w:div w:id="119544300">
                              <w:marLeft w:val="0"/>
                              <w:marRight w:val="0"/>
                              <w:marTop w:val="0"/>
                              <w:marBottom w:val="0"/>
                              <w:divBdr>
                                <w:top w:val="none" w:sz="0" w:space="0" w:color="auto"/>
                                <w:left w:val="none" w:sz="0" w:space="0" w:color="auto"/>
                                <w:bottom w:val="none" w:sz="0" w:space="0" w:color="auto"/>
                                <w:right w:val="none" w:sz="0" w:space="0" w:color="auto"/>
                              </w:divBdr>
                            </w:div>
                          </w:divsChild>
                        </w:div>
                        <w:div w:id="1218517618">
                          <w:marLeft w:val="0"/>
                          <w:marRight w:val="0"/>
                          <w:marTop w:val="0"/>
                          <w:marBottom w:val="0"/>
                          <w:divBdr>
                            <w:top w:val="none" w:sz="0" w:space="0" w:color="auto"/>
                            <w:left w:val="none" w:sz="0" w:space="0" w:color="auto"/>
                            <w:bottom w:val="none" w:sz="0" w:space="0" w:color="auto"/>
                            <w:right w:val="none" w:sz="0" w:space="0" w:color="auto"/>
                          </w:divBdr>
                        </w:div>
                      </w:divsChild>
                    </w:div>
                    <w:div w:id="939217175">
                      <w:marLeft w:val="0"/>
                      <w:marRight w:val="0"/>
                      <w:marTop w:val="0"/>
                      <w:marBottom w:val="0"/>
                      <w:divBdr>
                        <w:top w:val="none" w:sz="0" w:space="0" w:color="auto"/>
                        <w:left w:val="none" w:sz="0" w:space="0" w:color="auto"/>
                        <w:bottom w:val="none" w:sz="0" w:space="0" w:color="auto"/>
                        <w:right w:val="none" w:sz="0" w:space="0" w:color="auto"/>
                      </w:divBdr>
                    </w:div>
                  </w:divsChild>
                </w:div>
                <w:div w:id="874273209">
                  <w:marLeft w:val="0"/>
                  <w:marRight w:val="0"/>
                  <w:marTop w:val="0"/>
                  <w:marBottom w:val="0"/>
                  <w:divBdr>
                    <w:top w:val="none" w:sz="0" w:space="0" w:color="auto"/>
                    <w:left w:val="none" w:sz="0" w:space="0" w:color="auto"/>
                    <w:bottom w:val="none" w:sz="0" w:space="0" w:color="auto"/>
                    <w:right w:val="none" w:sz="0" w:space="0" w:color="auto"/>
                  </w:divBdr>
                  <w:divsChild>
                    <w:div w:id="1099255256">
                      <w:marLeft w:val="0"/>
                      <w:marRight w:val="0"/>
                      <w:marTop w:val="0"/>
                      <w:marBottom w:val="0"/>
                      <w:divBdr>
                        <w:top w:val="none" w:sz="0" w:space="0" w:color="auto"/>
                        <w:left w:val="none" w:sz="0" w:space="0" w:color="auto"/>
                        <w:bottom w:val="none" w:sz="0" w:space="0" w:color="auto"/>
                        <w:right w:val="none" w:sz="0" w:space="0" w:color="auto"/>
                      </w:divBdr>
                    </w:div>
                    <w:div w:id="2100708868">
                      <w:marLeft w:val="0"/>
                      <w:marRight w:val="0"/>
                      <w:marTop w:val="0"/>
                      <w:marBottom w:val="0"/>
                      <w:divBdr>
                        <w:top w:val="none" w:sz="0" w:space="0" w:color="auto"/>
                        <w:left w:val="none" w:sz="0" w:space="0" w:color="auto"/>
                        <w:bottom w:val="none" w:sz="0" w:space="0" w:color="auto"/>
                        <w:right w:val="none" w:sz="0" w:space="0" w:color="auto"/>
                      </w:divBdr>
                      <w:divsChild>
                        <w:div w:id="1803841563">
                          <w:marLeft w:val="0"/>
                          <w:marRight w:val="0"/>
                          <w:marTop w:val="0"/>
                          <w:marBottom w:val="0"/>
                          <w:divBdr>
                            <w:top w:val="none" w:sz="0" w:space="0" w:color="auto"/>
                            <w:left w:val="none" w:sz="0" w:space="0" w:color="auto"/>
                            <w:bottom w:val="none" w:sz="0" w:space="0" w:color="auto"/>
                            <w:right w:val="none" w:sz="0" w:space="0" w:color="auto"/>
                          </w:divBdr>
                          <w:divsChild>
                            <w:div w:id="2076933922">
                              <w:marLeft w:val="0"/>
                              <w:marRight w:val="0"/>
                              <w:marTop w:val="0"/>
                              <w:marBottom w:val="0"/>
                              <w:divBdr>
                                <w:top w:val="none" w:sz="0" w:space="0" w:color="auto"/>
                                <w:left w:val="none" w:sz="0" w:space="0" w:color="auto"/>
                                <w:bottom w:val="none" w:sz="0" w:space="0" w:color="auto"/>
                                <w:right w:val="none" w:sz="0" w:space="0" w:color="auto"/>
                              </w:divBdr>
                            </w:div>
                          </w:divsChild>
                        </w:div>
                        <w:div w:id="147930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393005">
                  <w:marLeft w:val="0"/>
                  <w:marRight w:val="0"/>
                  <w:marTop w:val="0"/>
                  <w:marBottom w:val="0"/>
                  <w:divBdr>
                    <w:top w:val="none" w:sz="0" w:space="0" w:color="auto"/>
                    <w:left w:val="none" w:sz="0" w:space="0" w:color="auto"/>
                    <w:bottom w:val="none" w:sz="0" w:space="0" w:color="auto"/>
                    <w:right w:val="none" w:sz="0" w:space="0" w:color="auto"/>
                  </w:divBdr>
                  <w:divsChild>
                    <w:div w:id="679233425">
                      <w:marLeft w:val="0"/>
                      <w:marRight w:val="0"/>
                      <w:marTop w:val="0"/>
                      <w:marBottom w:val="0"/>
                      <w:divBdr>
                        <w:top w:val="none" w:sz="0" w:space="0" w:color="auto"/>
                        <w:left w:val="none" w:sz="0" w:space="0" w:color="auto"/>
                        <w:bottom w:val="none" w:sz="0" w:space="0" w:color="auto"/>
                        <w:right w:val="none" w:sz="0" w:space="0" w:color="auto"/>
                      </w:divBdr>
                    </w:div>
                    <w:div w:id="892275994">
                      <w:marLeft w:val="0"/>
                      <w:marRight w:val="0"/>
                      <w:marTop w:val="0"/>
                      <w:marBottom w:val="0"/>
                      <w:divBdr>
                        <w:top w:val="none" w:sz="0" w:space="0" w:color="auto"/>
                        <w:left w:val="none" w:sz="0" w:space="0" w:color="auto"/>
                        <w:bottom w:val="none" w:sz="0" w:space="0" w:color="auto"/>
                        <w:right w:val="none" w:sz="0" w:space="0" w:color="auto"/>
                      </w:divBdr>
                      <w:divsChild>
                        <w:div w:id="170995658">
                          <w:marLeft w:val="0"/>
                          <w:marRight w:val="0"/>
                          <w:marTop w:val="0"/>
                          <w:marBottom w:val="0"/>
                          <w:divBdr>
                            <w:top w:val="none" w:sz="0" w:space="0" w:color="auto"/>
                            <w:left w:val="none" w:sz="0" w:space="0" w:color="auto"/>
                            <w:bottom w:val="none" w:sz="0" w:space="0" w:color="auto"/>
                            <w:right w:val="none" w:sz="0" w:space="0" w:color="auto"/>
                          </w:divBdr>
                          <w:divsChild>
                            <w:div w:id="332805481">
                              <w:marLeft w:val="0"/>
                              <w:marRight w:val="0"/>
                              <w:marTop w:val="0"/>
                              <w:marBottom w:val="0"/>
                              <w:divBdr>
                                <w:top w:val="none" w:sz="0" w:space="0" w:color="auto"/>
                                <w:left w:val="none" w:sz="0" w:space="0" w:color="auto"/>
                                <w:bottom w:val="none" w:sz="0" w:space="0" w:color="auto"/>
                                <w:right w:val="none" w:sz="0" w:space="0" w:color="auto"/>
                              </w:divBdr>
                            </w:div>
                          </w:divsChild>
                        </w:div>
                        <w:div w:id="167544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943781">
                  <w:marLeft w:val="0"/>
                  <w:marRight w:val="0"/>
                  <w:marTop w:val="0"/>
                  <w:marBottom w:val="0"/>
                  <w:divBdr>
                    <w:top w:val="none" w:sz="0" w:space="0" w:color="auto"/>
                    <w:left w:val="none" w:sz="0" w:space="0" w:color="auto"/>
                    <w:bottom w:val="none" w:sz="0" w:space="0" w:color="auto"/>
                    <w:right w:val="none" w:sz="0" w:space="0" w:color="auto"/>
                  </w:divBdr>
                  <w:divsChild>
                    <w:div w:id="1670477281">
                      <w:marLeft w:val="0"/>
                      <w:marRight w:val="0"/>
                      <w:marTop w:val="0"/>
                      <w:marBottom w:val="0"/>
                      <w:divBdr>
                        <w:top w:val="none" w:sz="0" w:space="0" w:color="auto"/>
                        <w:left w:val="none" w:sz="0" w:space="0" w:color="auto"/>
                        <w:bottom w:val="none" w:sz="0" w:space="0" w:color="auto"/>
                        <w:right w:val="none" w:sz="0" w:space="0" w:color="auto"/>
                      </w:divBdr>
                    </w:div>
                    <w:div w:id="1559515233">
                      <w:marLeft w:val="0"/>
                      <w:marRight w:val="0"/>
                      <w:marTop w:val="0"/>
                      <w:marBottom w:val="0"/>
                      <w:divBdr>
                        <w:top w:val="none" w:sz="0" w:space="0" w:color="auto"/>
                        <w:left w:val="none" w:sz="0" w:space="0" w:color="auto"/>
                        <w:bottom w:val="none" w:sz="0" w:space="0" w:color="auto"/>
                        <w:right w:val="none" w:sz="0" w:space="0" w:color="auto"/>
                      </w:divBdr>
                      <w:divsChild>
                        <w:div w:id="1082722526">
                          <w:marLeft w:val="0"/>
                          <w:marRight w:val="0"/>
                          <w:marTop w:val="0"/>
                          <w:marBottom w:val="0"/>
                          <w:divBdr>
                            <w:top w:val="none" w:sz="0" w:space="0" w:color="auto"/>
                            <w:left w:val="none" w:sz="0" w:space="0" w:color="auto"/>
                            <w:bottom w:val="none" w:sz="0" w:space="0" w:color="auto"/>
                            <w:right w:val="none" w:sz="0" w:space="0" w:color="auto"/>
                          </w:divBdr>
                          <w:divsChild>
                            <w:div w:id="1854221420">
                              <w:marLeft w:val="0"/>
                              <w:marRight w:val="0"/>
                              <w:marTop w:val="0"/>
                              <w:marBottom w:val="0"/>
                              <w:divBdr>
                                <w:top w:val="none" w:sz="0" w:space="0" w:color="auto"/>
                                <w:left w:val="none" w:sz="0" w:space="0" w:color="auto"/>
                                <w:bottom w:val="none" w:sz="0" w:space="0" w:color="auto"/>
                                <w:right w:val="none" w:sz="0" w:space="0" w:color="auto"/>
                              </w:divBdr>
                            </w:div>
                          </w:divsChild>
                        </w:div>
                        <w:div w:id="1084641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292781">
                  <w:marLeft w:val="0"/>
                  <w:marRight w:val="0"/>
                  <w:marTop w:val="0"/>
                  <w:marBottom w:val="0"/>
                  <w:divBdr>
                    <w:top w:val="none" w:sz="0" w:space="0" w:color="auto"/>
                    <w:left w:val="none" w:sz="0" w:space="0" w:color="auto"/>
                    <w:bottom w:val="none" w:sz="0" w:space="0" w:color="auto"/>
                    <w:right w:val="none" w:sz="0" w:space="0" w:color="auto"/>
                  </w:divBdr>
                  <w:divsChild>
                    <w:div w:id="702748502">
                      <w:marLeft w:val="0"/>
                      <w:marRight w:val="0"/>
                      <w:marTop w:val="0"/>
                      <w:marBottom w:val="0"/>
                      <w:divBdr>
                        <w:top w:val="none" w:sz="0" w:space="0" w:color="auto"/>
                        <w:left w:val="none" w:sz="0" w:space="0" w:color="auto"/>
                        <w:bottom w:val="none" w:sz="0" w:space="0" w:color="auto"/>
                        <w:right w:val="none" w:sz="0" w:space="0" w:color="auto"/>
                      </w:divBdr>
                      <w:divsChild>
                        <w:div w:id="727534402">
                          <w:marLeft w:val="0"/>
                          <w:marRight w:val="0"/>
                          <w:marTop w:val="0"/>
                          <w:marBottom w:val="0"/>
                          <w:divBdr>
                            <w:top w:val="none" w:sz="0" w:space="0" w:color="auto"/>
                            <w:left w:val="none" w:sz="0" w:space="0" w:color="auto"/>
                            <w:bottom w:val="none" w:sz="0" w:space="0" w:color="auto"/>
                            <w:right w:val="none" w:sz="0" w:space="0" w:color="auto"/>
                          </w:divBdr>
                          <w:divsChild>
                            <w:div w:id="2089231517">
                              <w:marLeft w:val="0"/>
                              <w:marRight w:val="0"/>
                              <w:marTop w:val="0"/>
                              <w:marBottom w:val="0"/>
                              <w:divBdr>
                                <w:top w:val="none" w:sz="0" w:space="0" w:color="auto"/>
                                <w:left w:val="none" w:sz="0" w:space="0" w:color="auto"/>
                                <w:bottom w:val="none" w:sz="0" w:space="0" w:color="auto"/>
                                <w:right w:val="none" w:sz="0" w:space="0" w:color="auto"/>
                              </w:divBdr>
                            </w:div>
                          </w:divsChild>
                        </w:div>
                        <w:div w:id="117978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934848">
                  <w:marLeft w:val="0"/>
                  <w:marRight w:val="0"/>
                  <w:marTop w:val="0"/>
                  <w:marBottom w:val="0"/>
                  <w:divBdr>
                    <w:top w:val="none" w:sz="0" w:space="0" w:color="auto"/>
                    <w:left w:val="none" w:sz="0" w:space="0" w:color="auto"/>
                    <w:bottom w:val="none" w:sz="0" w:space="0" w:color="auto"/>
                    <w:right w:val="none" w:sz="0" w:space="0" w:color="auto"/>
                  </w:divBdr>
                  <w:divsChild>
                    <w:div w:id="739212654">
                      <w:marLeft w:val="0"/>
                      <w:marRight w:val="0"/>
                      <w:marTop w:val="0"/>
                      <w:marBottom w:val="0"/>
                      <w:divBdr>
                        <w:top w:val="none" w:sz="0" w:space="0" w:color="auto"/>
                        <w:left w:val="none" w:sz="0" w:space="0" w:color="auto"/>
                        <w:bottom w:val="none" w:sz="0" w:space="0" w:color="auto"/>
                        <w:right w:val="none" w:sz="0" w:space="0" w:color="auto"/>
                      </w:divBdr>
                      <w:divsChild>
                        <w:div w:id="1130320689">
                          <w:marLeft w:val="0"/>
                          <w:marRight w:val="0"/>
                          <w:marTop w:val="0"/>
                          <w:marBottom w:val="0"/>
                          <w:divBdr>
                            <w:top w:val="none" w:sz="0" w:space="0" w:color="auto"/>
                            <w:left w:val="none" w:sz="0" w:space="0" w:color="auto"/>
                            <w:bottom w:val="none" w:sz="0" w:space="0" w:color="auto"/>
                            <w:right w:val="none" w:sz="0" w:space="0" w:color="auto"/>
                          </w:divBdr>
                          <w:divsChild>
                            <w:div w:id="2065330749">
                              <w:marLeft w:val="0"/>
                              <w:marRight w:val="0"/>
                              <w:marTop w:val="0"/>
                              <w:marBottom w:val="0"/>
                              <w:divBdr>
                                <w:top w:val="none" w:sz="0" w:space="0" w:color="auto"/>
                                <w:left w:val="none" w:sz="0" w:space="0" w:color="auto"/>
                                <w:bottom w:val="none" w:sz="0" w:space="0" w:color="auto"/>
                                <w:right w:val="none" w:sz="0" w:space="0" w:color="auto"/>
                              </w:divBdr>
                            </w:div>
                          </w:divsChild>
                        </w:div>
                        <w:div w:id="417363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401324">
                  <w:marLeft w:val="0"/>
                  <w:marRight w:val="0"/>
                  <w:marTop w:val="0"/>
                  <w:marBottom w:val="0"/>
                  <w:divBdr>
                    <w:top w:val="none" w:sz="0" w:space="0" w:color="auto"/>
                    <w:left w:val="none" w:sz="0" w:space="0" w:color="auto"/>
                    <w:bottom w:val="none" w:sz="0" w:space="0" w:color="auto"/>
                    <w:right w:val="none" w:sz="0" w:space="0" w:color="auto"/>
                  </w:divBdr>
                  <w:divsChild>
                    <w:div w:id="1527477395">
                      <w:marLeft w:val="0"/>
                      <w:marRight w:val="0"/>
                      <w:marTop w:val="0"/>
                      <w:marBottom w:val="0"/>
                      <w:divBdr>
                        <w:top w:val="none" w:sz="0" w:space="0" w:color="auto"/>
                        <w:left w:val="none" w:sz="0" w:space="0" w:color="auto"/>
                        <w:bottom w:val="none" w:sz="0" w:space="0" w:color="auto"/>
                        <w:right w:val="none" w:sz="0" w:space="0" w:color="auto"/>
                      </w:divBdr>
                      <w:divsChild>
                        <w:div w:id="319964676">
                          <w:marLeft w:val="0"/>
                          <w:marRight w:val="0"/>
                          <w:marTop w:val="0"/>
                          <w:marBottom w:val="0"/>
                          <w:divBdr>
                            <w:top w:val="none" w:sz="0" w:space="0" w:color="auto"/>
                            <w:left w:val="none" w:sz="0" w:space="0" w:color="auto"/>
                            <w:bottom w:val="none" w:sz="0" w:space="0" w:color="auto"/>
                            <w:right w:val="none" w:sz="0" w:space="0" w:color="auto"/>
                          </w:divBdr>
                          <w:divsChild>
                            <w:div w:id="1498495227">
                              <w:marLeft w:val="0"/>
                              <w:marRight w:val="0"/>
                              <w:marTop w:val="0"/>
                              <w:marBottom w:val="0"/>
                              <w:divBdr>
                                <w:top w:val="none" w:sz="0" w:space="0" w:color="auto"/>
                                <w:left w:val="none" w:sz="0" w:space="0" w:color="auto"/>
                                <w:bottom w:val="none" w:sz="0" w:space="0" w:color="auto"/>
                                <w:right w:val="none" w:sz="0" w:space="0" w:color="auto"/>
                              </w:divBdr>
                            </w:div>
                          </w:divsChild>
                        </w:div>
                        <w:div w:id="34158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565239">
                  <w:marLeft w:val="0"/>
                  <w:marRight w:val="0"/>
                  <w:marTop w:val="0"/>
                  <w:marBottom w:val="0"/>
                  <w:divBdr>
                    <w:top w:val="none" w:sz="0" w:space="0" w:color="auto"/>
                    <w:left w:val="none" w:sz="0" w:space="0" w:color="auto"/>
                    <w:bottom w:val="none" w:sz="0" w:space="0" w:color="auto"/>
                    <w:right w:val="none" w:sz="0" w:space="0" w:color="auto"/>
                  </w:divBdr>
                  <w:divsChild>
                    <w:div w:id="1899512480">
                      <w:marLeft w:val="0"/>
                      <w:marRight w:val="0"/>
                      <w:marTop w:val="0"/>
                      <w:marBottom w:val="0"/>
                      <w:divBdr>
                        <w:top w:val="none" w:sz="0" w:space="0" w:color="auto"/>
                        <w:left w:val="none" w:sz="0" w:space="0" w:color="auto"/>
                        <w:bottom w:val="none" w:sz="0" w:space="0" w:color="auto"/>
                        <w:right w:val="none" w:sz="0" w:space="0" w:color="auto"/>
                      </w:divBdr>
                      <w:divsChild>
                        <w:div w:id="1240095234">
                          <w:marLeft w:val="0"/>
                          <w:marRight w:val="0"/>
                          <w:marTop w:val="0"/>
                          <w:marBottom w:val="0"/>
                          <w:divBdr>
                            <w:top w:val="none" w:sz="0" w:space="0" w:color="auto"/>
                            <w:left w:val="none" w:sz="0" w:space="0" w:color="auto"/>
                            <w:bottom w:val="none" w:sz="0" w:space="0" w:color="auto"/>
                            <w:right w:val="none" w:sz="0" w:space="0" w:color="auto"/>
                          </w:divBdr>
                          <w:divsChild>
                            <w:div w:id="2049061523">
                              <w:marLeft w:val="0"/>
                              <w:marRight w:val="0"/>
                              <w:marTop w:val="0"/>
                              <w:marBottom w:val="0"/>
                              <w:divBdr>
                                <w:top w:val="none" w:sz="0" w:space="0" w:color="auto"/>
                                <w:left w:val="none" w:sz="0" w:space="0" w:color="auto"/>
                                <w:bottom w:val="none" w:sz="0" w:space="0" w:color="auto"/>
                                <w:right w:val="none" w:sz="0" w:space="0" w:color="auto"/>
                              </w:divBdr>
                            </w:div>
                          </w:divsChild>
                        </w:div>
                        <w:div w:id="37933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515620">
                  <w:marLeft w:val="0"/>
                  <w:marRight w:val="0"/>
                  <w:marTop w:val="0"/>
                  <w:marBottom w:val="0"/>
                  <w:divBdr>
                    <w:top w:val="none" w:sz="0" w:space="0" w:color="auto"/>
                    <w:left w:val="none" w:sz="0" w:space="0" w:color="auto"/>
                    <w:bottom w:val="none" w:sz="0" w:space="0" w:color="auto"/>
                    <w:right w:val="none" w:sz="0" w:space="0" w:color="auto"/>
                  </w:divBdr>
                  <w:divsChild>
                    <w:div w:id="1132939318">
                      <w:marLeft w:val="0"/>
                      <w:marRight w:val="0"/>
                      <w:marTop w:val="0"/>
                      <w:marBottom w:val="0"/>
                      <w:divBdr>
                        <w:top w:val="none" w:sz="0" w:space="0" w:color="auto"/>
                        <w:left w:val="none" w:sz="0" w:space="0" w:color="auto"/>
                        <w:bottom w:val="none" w:sz="0" w:space="0" w:color="auto"/>
                        <w:right w:val="none" w:sz="0" w:space="0" w:color="auto"/>
                      </w:divBdr>
                      <w:divsChild>
                        <w:div w:id="621810589">
                          <w:marLeft w:val="0"/>
                          <w:marRight w:val="0"/>
                          <w:marTop w:val="0"/>
                          <w:marBottom w:val="0"/>
                          <w:divBdr>
                            <w:top w:val="none" w:sz="0" w:space="0" w:color="auto"/>
                            <w:left w:val="none" w:sz="0" w:space="0" w:color="auto"/>
                            <w:bottom w:val="none" w:sz="0" w:space="0" w:color="auto"/>
                            <w:right w:val="none" w:sz="0" w:space="0" w:color="auto"/>
                          </w:divBdr>
                          <w:divsChild>
                            <w:div w:id="1978726">
                              <w:marLeft w:val="0"/>
                              <w:marRight w:val="0"/>
                              <w:marTop w:val="0"/>
                              <w:marBottom w:val="0"/>
                              <w:divBdr>
                                <w:top w:val="none" w:sz="0" w:space="0" w:color="auto"/>
                                <w:left w:val="none" w:sz="0" w:space="0" w:color="auto"/>
                                <w:bottom w:val="none" w:sz="0" w:space="0" w:color="auto"/>
                                <w:right w:val="none" w:sz="0" w:space="0" w:color="auto"/>
                              </w:divBdr>
                            </w:div>
                          </w:divsChild>
                        </w:div>
                        <w:div w:id="190999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747809">
                  <w:marLeft w:val="0"/>
                  <w:marRight w:val="0"/>
                  <w:marTop w:val="0"/>
                  <w:marBottom w:val="0"/>
                  <w:divBdr>
                    <w:top w:val="none" w:sz="0" w:space="0" w:color="auto"/>
                    <w:left w:val="none" w:sz="0" w:space="0" w:color="auto"/>
                    <w:bottom w:val="none" w:sz="0" w:space="0" w:color="auto"/>
                    <w:right w:val="none" w:sz="0" w:space="0" w:color="auto"/>
                  </w:divBdr>
                  <w:divsChild>
                    <w:div w:id="227767435">
                      <w:marLeft w:val="0"/>
                      <w:marRight w:val="0"/>
                      <w:marTop w:val="0"/>
                      <w:marBottom w:val="0"/>
                      <w:divBdr>
                        <w:top w:val="none" w:sz="0" w:space="0" w:color="auto"/>
                        <w:left w:val="none" w:sz="0" w:space="0" w:color="auto"/>
                        <w:bottom w:val="none" w:sz="0" w:space="0" w:color="auto"/>
                        <w:right w:val="none" w:sz="0" w:space="0" w:color="auto"/>
                      </w:divBdr>
                      <w:divsChild>
                        <w:div w:id="1135878708">
                          <w:marLeft w:val="0"/>
                          <w:marRight w:val="0"/>
                          <w:marTop w:val="0"/>
                          <w:marBottom w:val="0"/>
                          <w:divBdr>
                            <w:top w:val="none" w:sz="0" w:space="0" w:color="auto"/>
                            <w:left w:val="none" w:sz="0" w:space="0" w:color="auto"/>
                            <w:bottom w:val="none" w:sz="0" w:space="0" w:color="auto"/>
                            <w:right w:val="none" w:sz="0" w:space="0" w:color="auto"/>
                          </w:divBdr>
                          <w:divsChild>
                            <w:div w:id="604925047">
                              <w:marLeft w:val="0"/>
                              <w:marRight w:val="0"/>
                              <w:marTop w:val="0"/>
                              <w:marBottom w:val="0"/>
                              <w:divBdr>
                                <w:top w:val="none" w:sz="0" w:space="0" w:color="auto"/>
                                <w:left w:val="none" w:sz="0" w:space="0" w:color="auto"/>
                                <w:bottom w:val="none" w:sz="0" w:space="0" w:color="auto"/>
                                <w:right w:val="none" w:sz="0" w:space="0" w:color="auto"/>
                              </w:divBdr>
                            </w:div>
                          </w:divsChild>
                        </w:div>
                        <w:div w:id="96424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479482">
                  <w:marLeft w:val="0"/>
                  <w:marRight w:val="0"/>
                  <w:marTop w:val="0"/>
                  <w:marBottom w:val="0"/>
                  <w:divBdr>
                    <w:top w:val="none" w:sz="0" w:space="0" w:color="auto"/>
                    <w:left w:val="none" w:sz="0" w:space="0" w:color="auto"/>
                    <w:bottom w:val="none" w:sz="0" w:space="0" w:color="auto"/>
                    <w:right w:val="none" w:sz="0" w:space="0" w:color="auto"/>
                  </w:divBdr>
                  <w:divsChild>
                    <w:div w:id="377123283">
                      <w:marLeft w:val="0"/>
                      <w:marRight w:val="0"/>
                      <w:marTop w:val="0"/>
                      <w:marBottom w:val="0"/>
                      <w:divBdr>
                        <w:top w:val="none" w:sz="0" w:space="0" w:color="auto"/>
                        <w:left w:val="none" w:sz="0" w:space="0" w:color="auto"/>
                        <w:bottom w:val="none" w:sz="0" w:space="0" w:color="auto"/>
                        <w:right w:val="none" w:sz="0" w:space="0" w:color="auto"/>
                      </w:divBdr>
                      <w:divsChild>
                        <w:div w:id="1103038706">
                          <w:marLeft w:val="0"/>
                          <w:marRight w:val="0"/>
                          <w:marTop w:val="0"/>
                          <w:marBottom w:val="0"/>
                          <w:divBdr>
                            <w:top w:val="none" w:sz="0" w:space="0" w:color="auto"/>
                            <w:left w:val="none" w:sz="0" w:space="0" w:color="auto"/>
                            <w:bottom w:val="none" w:sz="0" w:space="0" w:color="auto"/>
                            <w:right w:val="none" w:sz="0" w:space="0" w:color="auto"/>
                          </w:divBdr>
                          <w:divsChild>
                            <w:div w:id="1999842535">
                              <w:marLeft w:val="0"/>
                              <w:marRight w:val="0"/>
                              <w:marTop w:val="0"/>
                              <w:marBottom w:val="0"/>
                              <w:divBdr>
                                <w:top w:val="none" w:sz="0" w:space="0" w:color="auto"/>
                                <w:left w:val="none" w:sz="0" w:space="0" w:color="auto"/>
                                <w:bottom w:val="none" w:sz="0" w:space="0" w:color="auto"/>
                                <w:right w:val="none" w:sz="0" w:space="0" w:color="auto"/>
                              </w:divBdr>
                            </w:div>
                          </w:divsChild>
                        </w:div>
                        <w:div w:id="80755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0355">
                  <w:marLeft w:val="0"/>
                  <w:marRight w:val="0"/>
                  <w:marTop w:val="0"/>
                  <w:marBottom w:val="0"/>
                  <w:divBdr>
                    <w:top w:val="none" w:sz="0" w:space="0" w:color="auto"/>
                    <w:left w:val="none" w:sz="0" w:space="0" w:color="auto"/>
                    <w:bottom w:val="none" w:sz="0" w:space="0" w:color="auto"/>
                    <w:right w:val="none" w:sz="0" w:space="0" w:color="auto"/>
                  </w:divBdr>
                  <w:divsChild>
                    <w:div w:id="1382556454">
                      <w:marLeft w:val="0"/>
                      <w:marRight w:val="0"/>
                      <w:marTop w:val="0"/>
                      <w:marBottom w:val="0"/>
                      <w:divBdr>
                        <w:top w:val="none" w:sz="0" w:space="0" w:color="auto"/>
                        <w:left w:val="none" w:sz="0" w:space="0" w:color="auto"/>
                        <w:bottom w:val="none" w:sz="0" w:space="0" w:color="auto"/>
                        <w:right w:val="none" w:sz="0" w:space="0" w:color="auto"/>
                      </w:divBdr>
                      <w:divsChild>
                        <w:div w:id="964310253">
                          <w:marLeft w:val="0"/>
                          <w:marRight w:val="0"/>
                          <w:marTop w:val="0"/>
                          <w:marBottom w:val="0"/>
                          <w:divBdr>
                            <w:top w:val="none" w:sz="0" w:space="0" w:color="auto"/>
                            <w:left w:val="none" w:sz="0" w:space="0" w:color="auto"/>
                            <w:bottom w:val="none" w:sz="0" w:space="0" w:color="auto"/>
                            <w:right w:val="none" w:sz="0" w:space="0" w:color="auto"/>
                          </w:divBdr>
                          <w:divsChild>
                            <w:div w:id="691150491">
                              <w:marLeft w:val="0"/>
                              <w:marRight w:val="0"/>
                              <w:marTop w:val="0"/>
                              <w:marBottom w:val="0"/>
                              <w:divBdr>
                                <w:top w:val="none" w:sz="0" w:space="0" w:color="auto"/>
                                <w:left w:val="none" w:sz="0" w:space="0" w:color="auto"/>
                                <w:bottom w:val="none" w:sz="0" w:space="0" w:color="auto"/>
                                <w:right w:val="none" w:sz="0" w:space="0" w:color="auto"/>
                              </w:divBdr>
                            </w:div>
                          </w:divsChild>
                        </w:div>
                        <w:div w:id="212488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116404">
                  <w:marLeft w:val="0"/>
                  <w:marRight w:val="0"/>
                  <w:marTop w:val="0"/>
                  <w:marBottom w:val="0"/>
                  <w:divBdr>
                    <w:top w:val="none" w:sz="0" w:space="0" w:color="auto"/>
                    <w:left w:val="none" w:sz="0" w:space="0" w:color="auto"/>
                    <w:bottom w:val="none" w:sz="0" w:space="0" w:color="auto"/>
                    <w:right w:val="none" w:sz="0" w:space="0" w:color="auto"/>
                  </w:divBdr>
                  <w:divsChild>
                    <w:div w:id="979307623">
                      <w:marLeft w:val="0"/>
                      <w:marRight w:val="0"/>
                      <w:marTop w:val="0"/>
                      <w:marBottom w:val="0"/>
                      <w:divBdr>
                        <w:top w:val="none" w:sz="0" w:space="0" w:color="auto"/>
                        <w:left w:val="none" w:sz="0" w:space="0" w:color="auto"/>
                        <w:bottom w:val="none" w:sz="0" w:space="0" w:color="auto"/>
                        <w:right w:val="none" w:sz="0" w:space="0" w:color="auto"/>
                      </w:divBdr>
                      <w:divsChild>
                        <w:div w:id="600375649">
                          <w:marLeft w:val="0"/>
                          <w:marRight w:val="0"/>
                          <w:marTop w:val="0"/>
                          <w:marBottom w:val="0"/>
                          <w:divBdr>
                            <w:top w:val="none" w:sz="0" w:space="0" w:color="auto"/>
                            <w:left w:val="none" w:sz="0" w:space="0" w:color="auto"/>
                            <w:bottom w:val="none" w:sz="0" w:space="0" w:color="auto"/>
                            <w:right w:val="none" w:sz="0" w:space="0" w:color="auto"/>
                          </w:divBdr>
                          <w:divsChild>
                            <w:div w:id="268198072">
                              <w:marLeft w:val="0"/>
                              <w:marRight w:val="0"/>
                              <w:marTop w:val="0"/>
                              <w:marBottom w:val="0"/>
                              <w:divBdr>
                                <w:top w:val="none" w:sz="0" w:space="0" w:color="auto"/>
                                <w:left w:val="none" w:sz="0" w:space="0" w:color="auto"/>
                                <w:bottom w:val="none" w:sz="0" w:space="0" w:color="auto"/>
                                <w:right w:val="none" w:sz="0" w:space="0" w:color="auto"/>
                              </w:divBdr>
                            </w:div>
                          </w:divsChild>
                        </w:div>
                        <w:div w:id="194472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592887">
                  <w:marLeft w:val="0"/>
                  <w:marRight w:val="0"/>
                  <w:marTop w:val="0"/>
                  <w:marBottom w:val="0"/>
                  <w:divBdr>
                    <w:top w:val="none" w:sz="0" w:space="0" w:color="auto"/>
                    <w:left w:val="none" w:sz="0" w:space="0" w:color="auto"/>
                    <w:bottom w:val="none" w:sz="0" w:space="0" w:color="auto"/>
                    <w:right w:val="none" w:sz="0" w:space="0" w:color="auto"/>
                  </w:divBdr>
                  <w:divsChild>
                    <w:div w:id="935939599">
                      <w:marLeft w:val="0"/>
                      <w:marRight w:val="0"/>
                      <w:marTop w:val="0"/>
                      <w:marBottom w:val="0"/>
                      <w:divBdr>
                        <w:top w:val="none" w:sz="0" w:space="0" w:color="auto"/>
                        <w:left w:val="none" w:sz="0" w:space="0" w:color="auto"/>
                        <w:bottom w:val="none" w:sz="0" w:space="0" w:color="auto"/>
                        <w:right w:val="none" w:sz="0" w:space="0" w:color="auto"/>
                      </w:divBdr>
                      <w:divsChild>
                        <w:div w:id="1539708715">
                          <w:marLeft w:val="0"/>
                          <w:marRight w:val="0"/>
                          <w:marTop w:val="0"/>
                          <w:marBottom w:val="0"/>
                          <w:divBdr>
                            <w:top w:val="none" w:sz="0" w:space="0" w:color="auto"/>
                            <w:left w:val="none" w:sz="0" w:space="0" w:color="auto"/>
                            <w:bottom w:val="none" w:sz="0" w:space="0" w:color="auto"/>
                            <w:right w:val="none" w:sz="0" w:space="0" w:color="auto"/>
                          </w:divBdr>
                          <w:divsChild>
                            <w:div w:id="270403857">
                              <w:marLeft w:val="0"/>
                              <w:marRight w:val="0"/>
                              <w:marTop w:val="0"/>
                              <w:marBottom w:val="0"/>
                              <w:divBdr>
                                <w:top w:val="none" w:sz="0" w:space="0" w:color="auto"/>
                                <w:left w:val="none" w:sz="0" w:space="0" w:color="auto"/>
                                <w:bottom w:val="none" w:sz="0" w:space="0" w:color="auto"/>
                                <w:right w:val="none" w:sz="0" w:space="0" w:color="auto"/>
                              </w:divBdr>
                            </w:div>
                          </w:divsChild>
                        </w:div>
                        <w:div w:id="130319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352216">
                  <w:marLeft w:val="0"/>
                  <w:marRight w:val="0"/>
                  <w:marTop w:val="0"/>
                  <w:marBottom w:val="0"/>
                  <w:divBdr>
                    <w:top w:val="none" w:sz="0" w:space="0" w:color="auto"/>
                    <w:left w:val="none" w:sz="0" w:space="0" w:color="auto"/>
                    <w:bottom w:val="none" w:sz="0" w:space="0" w:color="auto"/>
                    <w:right w:val="none" w:sz="0" w:space="0" w:color="auto"/>
                  </w:divBdr>
                  <w:divsChild>
                    <w:div w:id="1038160108">
                      <w:marLeft w:val="0"/>
                      <w:marRight w:val="0"/>
                      <w:marTop w:val="0"/>
                      <w:marBottom w:val="0"/>
                      <w:divBdr>
                        <w:top w:val="none" w:sz="0" w:space="0" w:color="auto"/>
                        <w:left w:val="none" w:sz="0" w:space="0" w:color="auto"/>
                        <w:bottom w:val="none" w:sz="0" w:space="0" w:color="auto"/>
                        <w:right w:val="none" w:sz="0" w:space="0" w:color="auto"/>
                      </w:divBdr>
                      <w:divsChild>
                        <w:div w:id="496269160">
                          <w:marLeft w:val="0"/>
                          <w:marRight w:val="0"/>
                          <w:marTop w:val="0"/>
                          <w:marBottom w:val="0"/>
                          <w:divBdr>
                            <w:top w:val="none" w:sz="0" w:space="0" w:color="auto"/>
                            <w:left w:val="none" w:sz="0" w:space="0" w:color="auto"/>
                            <w:bottom w:val="none" w:sz="0" w:space="0" w:color="auto"/>
                            <w:right w:val="none" w:sz="0" w:space="0" w:color="auto"/>
                          </w:divBdr>
                          <w:divsChild>
                            <w:div w:id="151988314">
                              <w:marLeft w:val="0"/>
                              <w:marRight w:val="0"/>
                              <w:marTop w:val="0"/>
                              <w:marBottom w:val="0"/>
                              <w:divBdr>
                                <w:top w:val="none" w:sz="0" w:space="0" w:color="auto"/>
                                <w:left w:val="none" w:sz="0" w:space="0" w:color="auto"/>
                                <w:bottom w:val="none" w:sz="0" w:space="0" w:color="auto"/>
                                <w:right w:val="none" w:sz="0" w:space="0" w:color="auto"/>
                              </w:divBdr>
                            </w:div>
                          </w:divsChild>
                        </w:div>
                        <w:div w:id="203365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457123">
                  <w:marLeft w:val="0"/>
                  <w:marRight w:val="0"/>
                  <w:marTop w:val="0"/>
                  <w:marBottom w:val="0"/>
                  <w:divBdr>
                    <w:top w:val="none" w:sz="0" w:space="0" w:color="auto"/>
                    <w:left w:val="none" w:sz="0" w:space="0" w:color="auto"/>
                    <w:bottom w:val="none" w:sz="0" w:space="0" w:color="auto"/>
                    <w:right w:val="none" w:sz="0" w:space="0" w:color="auto"/>
                  </w:divBdr>
                  <w:divsChild>
                    <w:div w:id="422918611">
                      <w:marLeft w:val="0"/>
                      <w:marRight w:val="0"/>
                      <w:marTop w:val="0"/>
                      <w:marBottom w:val="0"/>
                      <w:divBdr>
                        <w:top w:val="none" w:sz="0" w:space="0" w:color="auto"/>
                        <w:left w:val="none" w:sz="0" w:space="0" w:color="auto"/>
                        <w:bottom w:val="none" w:sz="0" w:space="0" w:color="auto"/>
                        <w:right w:val="none" w:sz="0" w:space="0" w:color="auto"/>
                      </w:divBdr>
                      <w:divsChild>
                        <w:div w:id="312872528">
                          <w:marLeft w:val="0"/>
                          <w:marRight w:val="0"/>
                          <w:marTop w:val="0"/>
                          <w:marBottom w:val="0"/>
                          <w:divBdr>
                            <w:top w:val="none" w:sz="0" w:space="0" w:color="auto"/>
                            <w:left w:val="none" w:sz="0" w:space="0" w:color="auto"/>
                            <w:bottom w:val="none" w:sz="0" w:space="0" w:color="auto"/>
                            <w:right w:val="none" w:sz="0" w:space="0" w:color="auto"/>
                          </w:divBdr>
                          <w:divsChild>
                            <w:div w:id="868687861">
                              <w:marLeft w:val="0"/>
                              <w:marRight w:val="0"/>
                              <w:marTop w:val="0"/>
                              <w:marBottom w:val="0"/>
                              <w:divBdr>
                                <w:top w:val="none" w:sz="0" w:space="0" w:color="auto"/>
                                <w:left w:val="none" w:sz="0" w:space="0" w:color="auto"/>
                                <w:bottom w:val="none" w:sz="0" w:space="0" w:color="auto"/>
                                <w:right w:val="none" w:sz="0" w:space="0" w:color="auto"/>
                              </w:divBdr>
                            </w:div>
                          </w:divsChild>
                        </w:div>
                        <w:div w:id="32186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25254">
                  <w:marLeft w:val="0"/>
                  <w:marRight w:val="0"/>
                  <w:marTop w:val="0"/>
                  <w:marBottom w:val="0"/>
                  <w:divBdr>
                    <w:top w:val="none" w:sz="0" w:space="0" w:color="auto"/>
                    <w:left w:val="none" w:sz="0" w:space="0" w:color="auto"/>
                    <w:bottom w:val="none" w:sz="0" w:space="0" w:color="auto"/>
                    <w:right w:val="none" w:sz="0" w:space="0" w:color="auto"/>
                  </w:divBdr>
                  <w:divsChild>
                    <w:div w:id="90441305">
                      <w:marLeft w:val="0"/>
                      <w:marRight w:val="0"/>
                      <w:marTop w:val="0"/>
                      <w:marBottom w:val="0"/>
                      <w:divBdr>
                        <w:top w:val="none" w:sz="0" w:space="0" w:color="auto"/>
                        <w:left w:val="none" w:sz="0" w:space="0" w:color="auto"/>
                        <w:bottom w:val="none" w:sz="0" w:space="0" w:color="auto"/>
                        <w:right w:val="none" w:sz="0" w:space="0" w:color="auto"/>
                      </w:divBdr>
                      <w:divsChild>
                        <w:div w:id="635375909">
                          <w:marLeft w:val="0"/>
                          <w:marRight w:val="0"/>
                          <w:marTop w:val="0"/>
                          <w:marBottom w:val="0"/>
                          <w:divBdr>
                            <w:top w:val="none" w:sz="0" w:space="0" w:color="auto"/>
                            <w:left w:val="none" w:sz="0" w:space="0" w:color="auto"/>
                            <w:bottom w:val="none" w:sz="0" w:space="0" w:color="auto"/>
                            <w:right w:val="none" w:sz="0" w:space="0" w:color="auto"/>
                          </w:divBdr>
                          <w:divsChild>
                            <w:div w:id="14772376">
                              <w:marLeft w:val="0"/>
                              <w:marRight w:val="0"/>
                              <w:marTop w:val="0"/>
                              <w:marBottom w:val="0"/>
                              <w:divBdr>
                                <w:top w:val="none" w:sz="0" w:space="0" w:color="auto"/>
                                <w:left w:val="none" w:sz="0" w:space="0" w:color="auto"/>
                                <w:bottom w:val="none" w:sz="0" w:space="0" w:color="auto"/>
                                <w:right w:val="none" w:sz="0" w:space="0" w:color="auto"/>
                              </w:divBdr>
                            </w:div>
                          </w:divsChild>
                        </w:div>
                        <w:div w:id="104996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014741">
                  <w:marLeft w:val="0"/>
                  <w:marRight w:val="0"/>
                  <w:marTop w:val="0"/>
                  <w:marBottom w:val="0"/>
                  <w:divBdr>
                    <w:top w:val="none" w:sz="0" w:space="0" w:color="auto"/>
                    <w:left w:val="none" w:sz="0" w:space="0" w:color="auto"/>
                    <w:bottom w:val="none" w:sz="0" w:space="0" w:color="auto"/>
                    <w:right w:val="none" w:sz="0" w:space="0" w:color="auto"/>
                  </w:divBdr>
                  <w:divsChild>
                    <w:div w:id="651720898">
                      <w:marLeft w:val="0"/>
                      <w:marRight w:val="0"/>
                      <w:marTop w:val="0"/>
                      <w:marBottom w:val="0"/>
                      <w:divBdr>
                        <w:top w:val="none" w:sz="0" w:space="0" w:color="auto"/>
                        <w:left w:val="none" w:sz="0" w:space="0" w:color="auto"/>
                        <w:bottom w:val="none" w:sz="0" w:space="0" w:color="auto"/>
                        <w:right w:val="none" w:sz="0" w:space="0" w:color="auto"/>
                      </w:divBdr>
                      <w:divsChild>
                        <w:div w:id="242766892">
                          <w:marLeft w:val="0"/>
                          <w:marRight w:val="0"/>
                          <w:marTop w:val="0"/>
                          <w:marBottom w:val="0"/>
                          <w:divBdr>
                            <w:top w:val="none" w:sz="0" w:space="0" w:color="auto"/>
                            <w:left w:val="none" w:sz="0" w:space="0" w:color="auto"/>
                            <w:bottom w:val="none" w:sz="0" w:space="0" w:color="auto"/>
                            <w:right w:val="none" w:sz="0" w:space="0" w:color="auto"/>
                          </w:divBdr>
                          <w:divsChild>
                            <w:div w:id="430593157">
                              <w:marLeft w:val="0"/>
                              <w:marRight w:val="0"/>
                              <w:marTop w:val="0"/>
                              <w:marBottom w:val="0"/>
                              <w:divBdr>
                                <w:top w:val="none" w:sz="0" w:space="0" w:color="auto"/>
                                <w:left w:val="none" w:sz="0" w:space="0" w:color="auto"/>
                                <w:bottom w:val="none" w:sz="0" w:space="0" w:color="auto"/>
                                <w:right w:val="none" w:sz="0" w:space="0" w:color="auto"/>
                              </w:divBdr>
                            </w:div>
                          </w:divsChild>
                        </w:div>
                        <w:div w:id="107054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155727">
                  <w:marLeft w:val="0"/>
                  <w:marRight w:val="0"/>
                  <w:marTop w:val="0"/>
                  <w:marBottom w:val="0"/>
                  <w:divBdr>
                    <w:top w:val="none" w:sz="0" w:space="0" w:color="auto"/>
                    <w:left w:val="none" w:sz="0" w:space="0" w:color="auto"/>
                    <w:bottom w:val="none" w:sz="0" w:space="0" w:color="auto"/>
                    <w:right w:val="none" w:sz="0" w:space="0" w:color="auto"/>
                  </w:divBdr>
                  <w:divsChild>
                    <w:div w:id="1161429315">
                      <w:marLeft w:val="0"/>
                      <w:marRight w:val="0"/>
                      <w:marTop w:val="0"/>
                      <w:marBottom w:val="0"/>
                      <w:divBdr>
                        <w:top w:val="none" w:sz="0" w:space="0" w:color="auto"/>
                        <w:left w:val="none" w:sz="0" w:space="0" w:color="auto"/>
                        <w:bottom w:val="none" w:sz="0" w:space="0" w:color="auto"/>
                        <w:right w:val="none" w:sz="0" w:space="0" w:color="auto"/>
                      </w:divBdr>
                      <w:divsChild>
                        <w:div w:id="1139110021">
                          <w:marLeft w:val="0"/>
                          <w:marRight w:val="0"/>
                          <w:marTop w:val="0"/>
                          <w:marBottom w:val="0"/>
                          <w:divBdr>
                            <w:top w:val="none" w:sz="0" w:space="0" w:color="auto"/>
                            <w:left w:val="none" w:sz="0" w:space="0" w:color="auto"/>
                            <w:bottom w:val="none" w:sz="0" w:space="0" w:color="auto"/>
                            <w:right w:val="none" w:sz="0" w:space="0" w:color="auto"/>
                          </w:divBdr>
                          <w:divsChild>
                            <w:div w:id="1717851617">
                              <w:marLeft w:val="0"/>
                              <w:marRight w:val="0"/>
                              <w:marTop w:val="0"/>
                              <w:marBottom w:val="0"/>
                              <w:divBdr>
                                <w:top w:val="none" w:sz="0" w:space="0" w:color="auto"/>
                                <w:left w:val="none" w:sz="0" w:space="0" w:color="auto"/>
                                <w:bottom w:val="none" w:sz="0" w:space="0" w:color="auto"/>
                                <w:right w:val="none" w:sz="0" w:space="0" w:color="auto"/>
                              </w:divBdr>
                            </w:div>
                          </w:divsChild>
                        </w:div>
                        <w:div w:id="107316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88478">
              <w:marLeft w:val="0"/>
              <w:marRight w:val="0"/>
              <w:marTop w:val="0"/>
              <w:marBottom w:val="0"/>
              <w:divBdr>
                <w:top w:val="none" w:sz="0" w:space="0" w:color="auto"/>
                <w:left w:val="none" w:sz="0" w:space="0" w:color="auto"/>
                <w:bottom w:val="none" w:sz="0" w:space="0" w:color="auto"/>
                <w:right w:val="none" w:sz="0" w:space="0" w:color="auto"/>
              </w:divBdr>
            </w:div>
          </w:divsChild>
        </w:div>
        <w:div w:id="402803497">
          <w:marLeft w:val="0"/>
          <w:marRight w:val="0"/>
          <w:marTop w:val="0"/>
          <w:marBottom w:val="0"/>
          <w:divBdr>
            <w:top w:val="none" w:sz="0" w:space="0" w:color="auto"/>
            <w:left w:val="none" w:sz="0" w:space="0" w:color="auto"/>
            <w:bottom w:val="none" w:sz="0" w:space="0" w:color="auto"/>
            <w:right w:val="none" w:sz="0" w:space="0" w:color="auto"/>
          </w:divBdr>
          <w:divsChild>
            <w:div w:id="760373192">
              <w:marLeft w:val="0"/>
              <w:marRight w:val="0"/>
              <w:marTop w:val="0"/>
              <w:marBottom w:val="0"/>
              <w:divBdr>
                <w:top w:val="none" w:sz="0" w:space="0" w:color="auto"/>
                <w:left w:val="none" w:sz="0" w:space="0" w:color="auto"/>
                <w:bottom w:val="none" w:sz="0" w:space="0" w:color="auto"/>
                <w:right w:val="none" w:sz="0" w:space="0" w:color="auto"/>
              </w:divBdr>
              <w:divsChild>
                <w:div w:id="32173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57881">
      <w:bodyDiv w:val="1"/>
      <w:marLeft w:val="0"/>
      <w:marRight w:val="0"/>
      <w:marTop w:val="0"/>
      <w:marBottom w:val="0"/>
      <w:divBdr>
        <w:top w:val="none" w:sz="0" w:space="0" w:color="auto"/>
        <w:left w:val="none" w:sz="0" w:space="0" w:color="auto"/>
        <w:bottom w:val="none" w:sz="0" w:space="0" w:color="auto"/>
        <w:right w:val="none" w:sz="0" w:space="0" w:color="auto"/>
      </w:divBdr>
    </w:div>
    <w:div w:id="198130503">
      <w:bodyDiv w:val="1"/>
      <w:marLeft w:val="0"/>
      <w:marRight w:val="0"/>
      <w:marTop w:val="0"/>
      <w:marBottom w:val="0"/>
      <w:divBdr>
        <w:top w:val="none" w:sz="0" w:space="0" w:color="auto"/>
        <w:left w:val="none" w:sz="0" w:space="0" w:color="auto"/>
        <w:bottom w:val="none" w:sz="0" w:space="0" w:color="auto"/>
        <w:right w:val="none" w:sz="0" w:space="0" w:color="auto"/>
      </w:divBdr>
    </w:div>
    <w:div w:id="268316839">
      <w:bodyDiv w:val="1"/>
      <w:marLeft w:val="0"/>
      <w:marRight w:val="0"/>
      <w:marTop w:val="0"/>
      <w:marBottom w:val="0"/>
      <w:divBdr>
        <w:top w:val="none" w:sz="0" w:space="0" w:color="auto"/>
        <w:left w:val="none" w:sz="0" w:space="0" w:color="auto"/>
        <w:bottom w:val="none" w:sz="0" w:space="0" w:color="auto"/>
        <w:right w:val="none" w:sz="0" w:space="0" w:color="auto"/>
      </w:divBdr>
    </w:div>
    <w:div w:id="294140185">
      <w:bodyDiv w:val="1"/>
      <w:marLeft w:val="0"/>
      <w:marRight w:val="0"/>
      <w:marTop w:val="0"/>
      <w:marBottom w:val="0"/>
      <w:divBdr>
        <w:top w:val="none" w:sz="0" w:space="0" w:color="auto"/>
        <w:left w:val="none" w:sz="0" w:space="0" w:color="auto"/>
        <w:bottom w:val="none" w:sz="0" w:space="0" w:color="auto"/>
        <w:right w:val="none" w:sz="0" w:space="0" w:color="auto"/>
      </w:divBdr>
    </w:div>
    <w:div w:id="379940959">
      <w:bodyDiv w:val="1"/>
      <w:marLeft w:val="0"/>
      <w:marRight w:val="0"/>
      <w:marTop w:val="0"/>
      <w:marBottom w:val="0"/>
      <w:divBdr>
        <w:top w:val="none" w:sz="0" w:space="0" w:color="auto"/>
        <w:left w:val="none" w:sz="0" w:space="0" w:color="auto"/>
        <w:bottom w:val="none" w:sz="0" w:space="0" w:color="auto"/>
        <w:right w:val="none" w:sz="0" w:space="0" w:color="auto"/>
      </w:divBdr>
    </w:div>
    <w:div w:id="381831455">
      <w:bodyDiv w:val="1"/>
      <w:marLeft w:val="0"/>
      <w:marRight w:val="0"/>
      <w:marTop w:val="0"/>
      <w:marBottom w:val="0"/>
      <w:divBdr>
        <w:top w:val="none" w:sz="0" w:space="0" w:color="auto"/>
        <w:left w:val="none" w:sz="0" w:space="0" w:color="auto"/>
        <w:bottom w:val="none" w:sz="0" w:space="0" w:color="auto"/>
        <w:right w:val="none" w:sz="0" w:space="0" w:color="auto"/>
      </w:divBdr>
    </w:div>
    <w:div w:id="382338684">
      <w:bodyDiv w:val="1"/>
      <w:marLeft w:val="0"/>
      <w:marRight w:val="0"/>
      <w:marTop w:val="0"/>
      <w:marBottom w:val="0"/>
      <w:divBdr>
        <w:top w:val="none" w:sz="0" w:space="0" w:color="auto"/>
        <w:left w:val="none" w:sz="0" w:space="0" w:color="auto"/>
        <w:bottom w:val="none" w:sz="0" w:space="0" w:color="auto"/>
        <w:right w:val="none" w:sz="0" w:space="0" w:color="auto"/>
      </w:divBdr>
      <w:divsChild>
        <w:div w:id="2019312979">
          <w:marLeft w:val="0"/>
          <w:marRight w:val="0"/>
          <w:marTop w:val="0"/>
          <w:marBottom w:val="0"/>
          <w:divBdr>
            <w:top w:val="none" w:sz="0" w:space="0" w:color="auto"/>
            <w:left w:val="none" w:sz="0" w:space="0" w:color="auto"/>
            <w:bottom w:val="none" w:sz="0" w:space="0" w:color="auto"/>
            <w:right w:val="none" w:sz="0" w:space="0" w:color="auto"/>
          </w:divBdr>
        </w:div>
      </w:divsChild>
    </w:div>
    <w:div w:id="512380974">
      <w:bodyDiv w:val="1"/>
      <w:marLeft w:val="0"/>
      <w:marRight w:val="0"/>
      <w:marTop w:val="0"/>
      <w:marBottom w:val="0"/>
      <w:divBdr>
        <w:top w:val="none" w:sz="0" w:space="0" w:color="auto"/>
        <w:left w:val="none" w:sz="0" w:space="0" w:color="auto"/>
        <w:bottom w:val="none" w:sz="0" w:space="0" w:color="auto"/>
        <w:right w:val="none" w:sz="0" w:space="0" w:color="auto"/>
      </w:divBdr>
    </w:div>
    <w:div w:id="736822686">
      <w:bodyDiv w:val="1"/>
      <w:marLeft w:val="0"/>
      <w:marRight w:val="0"/>
      <w:marTop w:val="0"/>
      <w:marBottom w:val="0"/>
      <w:divBdr>
        <w:top w:val="none" w:sz="0" w:space="0" w:color="auto"/>
        <w:left w:val="none" w:sz="0" w:space="0" w:color="auto"/>
        <w:bottom w:val="none" w:sz="0" w:space="0" w:color="auto"/>
        <w:right w:val="none" w:sz="0" w:space="0" w:color="auto"/>
      </w:divBdr>
    </w:div>
    <w:div w:id="1028333128">
      <w:bodyDiv w:val="1"/>
      <w:marLeft w:val="0"/>
      <w:marRight w:val="0"/>
      <w:marTop w:val="0"/>
      <w:marBottom w:val="0"/>
      <w:divBdr>
        <w:top w:val="none" w:sz="0" w:space="0" w:color="auto"/>
        <w:left w:val="none" w:sz="0" w:space="0" w:color="auto"/>
        <w:bottom w:val="none" w:sz="0" w:space="0" w:color="auto"/>
        <w:right w:val="none" w:sz="0" w:space="0" w:color="auto"/>
      </w:divBdr>
    </w:div>
    <w:div w:id="1070887809">
      <w:bodyDiv w:val="1"/>
      <w:marLeft w:val="0"/>
      <w:marRight w:val="0"/>
      <w:marTop w:val="0"/>
      <w:marBottom w:val="0"/>
      <w:divBdr>
        <w:top w:val="none" w:sz="0" w:space="0" w:color="auto"/>
        <w:left w:val="none" w:sz="0" w:space="0" w:color="auto"/>
        <w:bottom w:val="none" w:sz="0" w:space="0" w:color="auto"/>
        <w:right w:val="none" w:sz="0" w:space="0" w:color="auto"/>
      </w:divBdr>
    </w:div>
    <w:div w:id="1240944023">
      <w:bodyDiv w:val="1"/>
      <w:marLeft w:val="0"/>
      <w:marRight w:val="0"/>
      <w:marTop w:val="0"/>
      <w:marBottom w:val="0"/>
      <w:divBdr>
        <w:top w:val="none" w:sz="0" w:space="0" w:color="auto"/>
        <w:left w:val="none" w:sz="0" w:space="0" w:color="auto"/>
        <w:bottom w:val="none" w:sz="0" w:space="0" w:color="auto"/>
        <w:right w:val="none" w:sz="0" w:space="0" w:color="auto"/>
      </w:divBdr>
    </w:div>
    <w:div w:id="1398162715">
      <w:bodyDiv w:val="1"/>
      <w:marLeft w:val="0"/>
      <w:marRight w:val="0"/>
      <w:marTop w:val="0"/>
      <w:marBottom w:val="0"/>
      <w:divBdr>
        <w:top w:val="none" w:sz="0" w:space="0" w:color="auto"/>
        <w:left w:val="none" w:sz="0" w:space="0" w:color="auto"/>
        <w:bottom w:val="none" w:sz="0" w:space="0" w:color="auto"/>
        <w:right w:val="none" w:sz="0" w:space="0" w:color="auto"/>
      </w:divBdr>
    </w:div>
    <w:div w:id="1776360841">
      <w:bodyDiv w:val="1"/>
      <w:marLeft w:val="0"/>
      <w:marRight w:val="0"/>
      <w:marTop w:val="0"/>
      <w:marBottom w:val="0"/>
      <w:divBdr>
        <w:top w:val="none" w:sz="0" w:space="0" w:color="auto"/>
        <w:left w:val="none" w:sz="0" w:space="0" w:color="auto"/>
        <w:bottom w:val="none" w:sz="0" w:space="0" w:color="auto"/>
        <w:right w:val="none" w:sz="0" w:space="0" w:color="auto"/>
      </w:divBdr>
      <w:divsChild>
        <w:div w:id="1362632289">
          <w:marLeft w:val="0"/>
          <w:marRight w:val="0"/>
          <w:marTop w:val="0"/>
          <w:marBottom w:val="0"/>
          <w:divBdr>
            <w:top w:val="none" w:sz="0" w:space="0" w:color="auto"/>
            <w:left w:val="none" w:sz="0" w:space="0" w:color="auto"/>
            <w:bottom w:val="none" w:sz="0" w:space="0" w:color="auto"/>
            <w:right w:val="none" w:sz="0" w:space="0" w:color="auto"/>
          </w:divBdr>
          <w:divsChild>
            <w:div w:id="266429039">
              <w:marLeft w:val="0"/>
              <w:marRight w:val="0"/>
              <w:marTop w:val="0"/>
              <w:marBottom w:val="0"/>
              <w:divBdr>
                <w:top w:val="none" w:sz="0" w:space="0" w:color="auto"/>
                <w:left w:val="none" w:sz="0" w:space="0" w:color="auto"/>
                <w:bottom w:val="none" w:sz="0" w:space="0" w:color="auto"/>
                <w:right w:val="none" w:sz="0" w:space="0" w:color="auto"/>
              </w:divBdr>
              <w:divsChild>
                <w:div w:id="1796487785">
                  <w:marLeft w:val="0"/>
                  <w:marRight w:val="0"/>
                  <w:marTop w:val="0"/>
                  <w:marBottom w:val="0"/>
                  <w:divBdr>
                    <w:top w:val="none" w:sz="0" w:space="0" w:color="auto"/>
                    <w:left w:val="none" w:sz="0" w:space="0" w:color="auto"/>
                    <w:bottom w:val="none" w:sz="0" w:space="0" w:color="auto"/>
                    <w:right w:val="none" w:sz="0" w:space="0" w:color="auto"/>
                  </w:divBdr>
                  <w:divsChild>
                    <w:div w:id="344290509">
                      <w:marLeft w:val="0"/>
                      <w:marRight w:val="0"/>
                      <w:marTop w:val="0"/>
                      <w:marBottom w:val="0"/>
                      <w:divBdr>
                        <w:top w:val="none" w:sz="0" w:space="0" w:color="auto"/>
                        <w:left w:val="none" w:sz="0" w:space="0" w:color="auto"/>
                        <w:bottom w:val="none" w:sz="0" w:space="0" w:color="auto"/>
                        <w:right w:val="none" w:sz="0" w:space="0" w:color="auto"/>
                      </w:divBdr>
                    </w:div>
                    <w:div w:id="995651611">
                      <w:marLeft w:val="0"/>
                      <w:marRight w:val="0"/>
                      <w:marTop w:val="0"/>
                      <w:marBottom w:val="0"/>
                      <w:divBdr>
                        <w:top w:val="none" w:sz="0" w:space="0" w:color="auto"/>
                        <w:left w:val="none" w:sz="0" w:space="0" w:color="auto"/>
                        <w:bottom w:val="none" w:sz="0" w:space="0" w:color="auto"/>
                        <w:right w:val="none" w:sz="0" w:space="0" w:color="auto"/>
                      </w:divBdr>
                      <w:divsChild>
                        <w:div w:id="1974939551">
                          <w:marLeft w:val="0"/>
                          <w:marRight w:val="0"/>
                          <w:marTop w:val="0"/>
                          <w:marBottom w:val="0"/>
                          <w:divBdr>
                            <w:top w:val="none" w:sz="0" w:space="0" w:color="auto"/>
                            <w:left w:val="none" w:sz="0" w:space="0" w:color="auto"/>
                            <w:bottom w:val="none" w:sz="0" w:space="0" w:color="auto"/>
                            <w:right w:val="none" w:sz="0" w:space="0" w:color="auto"/>
                          </w:divBdr>
                          <w:divsChild>
                            <w:div w:id="107940067">
                              <w:marLeft w:val="0"/>
                              <w:marRight w:val="0"/>
                              <w:marTop w:val="0"/>
                              <w:marBottom w:val="0"/>
                              <w:divBdr>
                                <w:top w:val="none" w:sz="0" w:space="0" w:color="auto"/>
                                <w:left w:val="none" w:sz="0" w:space="0" w:color="auto"/>
                                <w:bottom w:val="none" w:sz="0" w:space="0" w:color="auto"/>
                                <w:right w:val="none" w:sz="0" w:space="0" w:color="auto"/>
                              </w:divBdr>
                            </w:div>
                          </w:divsChild>
                        </w:div>
                        <w:div w:id="24911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07826">
                  <w:marLeft w:val="0"/>
                  <w:marRight w:val="0"/>
                  <w:marTop w:val="0"/>
                  <w:marBottom w:val="0"/>
                  <w:divBdr>
                    <w:top w:val="none" w:sz="0" w:space="0" w:color="auto"/>
                    <w:left w:val="none" w:sz="0" w:space="0" w:color="auto"/>
                    <w:bottom w:val="none" w:sz="0" w:space="0" w:color="auto"/>
                    <w:right w:val="none" w:sz="0" w:space="0" w:color="auto"/>
                  </w:divBdr>
                  <w:divsChild>
                    <w:div w:id="1882472109">
                      <w:marLeft w:val="0"/>
                      <w:marRight w:val="0"/>
                      <w:marTop w:val="0"/>
                      <w:marBottom w:val="0"/>
                      <w:divBdr>
                        <w:top w:val="none" w:sz="0" w:space="0" w:color="auto"/>
                        <w:left w:val="none" w:sz="0" w:space="0" w:color="auto"/>
                        <w:bottom w:val="none" w:sz="0" w:space="0" w:color="auto"/>
                        <w:right w:val="none" w:sz="0" w:space="0" w:color="auto"/>
                      </w:divBdr>
                    </w:div>
                    <w:div w:id="335885806">
                      <w:marLeft w:val="0"/>
                      <w:marRight w:val="0"/>
                      <w:marTop w:val="0"/>
                      <w:marBottom w:val="0"/>
                      <w:divBdr>
                        <w:top w:val="none" w:sz="0" w:space="0" w:color="auto"/>
                        <w:left w:val="none" w:sz="0" w:space="0" w:color="auto"/>
                        <w:bottom w:val="none" w:sz="0" w:space="0" w:color="auto"/>
                        <w:right w:val="none" w:sz="0" w:space="0" w:color="auto"/>
                      </w:divBdr>
                      <w:divsChild>
                        <w:div w:id="1479612672">
                          <w:marLeft w:val="0"/>
                          <w:marRight w:val="0"/>
                          <w:marTop w:val="0"/>
                          <w:marBottom w:val="0"/>
                          <w:divBdr>
                            <w:top w:val="none" w:sz="0" w:space="0" w:color="auto"/>
                            <w:left w:val="none" w:sz="0" w:space="0" w:color="auto"/>
                            <w:bottom w:val="none" w:sz="0" w:space="0" w:color="auto"/>
                            <w:right w:val="none" w:sz="0" w:space="0" w:color="auto"/>
                          </w:divBdr>
                          <w:divsChild>
                            <w:div w:id="2119715554">
                              <w:marLeft w:val="0"/>
                              <w:marRight w:val="0"/>
                              <w:marTop w:val="0"/>
                              <w:marBottom w:val="0"/>
                              <w:divBdr>
                                <w:top w:val="none" w:sz="0" w:space="0" w:color="auto"/>
                                <w:left w:val="none" w:sz="0" w:space="0" w:color="auto"/>
                                <w:bottom w:val="none" w:sz="0" w:space="0" w:color="auto"/>
                                <w:right w:val="none" w:sz="0" w:space="0" w:color="auto"/>
                              </w:divBdr>
                            </w:div>
                          </w:divsChild>
                        </w:div>
                        <w:div w:id="382102029">
                          <w:marLeft w:val="0"/>
                          <w:marRight w:val="0"/>
                          <w:marTop w:val="0"/>
                          <w:marBottom w:val="0"/>
                          <w:divBdr>
                            <w:top w:val="none" w:sz="0" w:space="0" w:color="auto"/>
                            <w:left w:val="none" w:sz="0" w:space="0" w:color="auto"/>
                            <w:bottom w:val="none" w:sz="0" w:space="0" w:color="auto"/>
                            <w:right w:val="none" w:sz="0" w:space="0" w:color="auto"/>
                          </w:divBdr>
                        </w:div>
                      </w:divsChild>
                    </w:div>
                    <w:div w:id="378474545">
                      <w:marLeft w:val="0"/>
                      <w:marRight w:val="0"/>
                      <w:marTop w:val="0"/>
                      <w:marBottom w:val="0"/>
                      <w:divBdr>
                        <w:top w:val="none" w:sz="0" w:space="0" w:color="auto"/>
                        <w:left w:val="none" w:sz="0" w:space="0" w:color="auto"/>
                        <w:bottom w:val="none" w:sz="0" w:space="0" w:color="auto"/>
                        <w:right w:val="none" w:sz="0" w:space="0" w:color="auto"/>
                      </w:divBdr>
                    </w:div>
                  </w:divsChild>
                </w:div>
                <w:div w:id="186800878">
                  <w:marLeft w:val="0"/>
                  <w:marRight w:val="0"/>
                  <w:marTop w:val="0"/>
                  <w:marBottom w:val="0"/>
                  <w:divBdr>
                    <w:top w:val="none" w:sz="0" w:space="0" w:color="auto"/>
                    <w:left w:val="none" w:sz="0" w:space="0" w:color="auto"/>
                    <w:bottom w:val="none" w:sz="0" w:space="0" w:color="auto"/>
                    <w:right w:val="none" w:sz="0" w:space="0" w:color="auto"/>
                  </w:divBdr>
                  <w:divsChild>
                    <w:div w:id="417555015">
                      <w:marLeft w:val="0"/>
                      <w:marRight w:val="0"/>
                      <w:marTop w:val="0"/>
                      <w:marBottom w:val="0"/>
                      <w:divBdr>
                        <w:top w:val="none" w:sz="0" w:space="0" w:color="auto"/>
                        <w:left w:val="none" w:sz="0" w:space="0" w:color="auto"/>
                        <w:bottom w:val="none" w:sz="0" w:space="0" w:color="auto"/>
                        <w:right w:val="none" w:sz="0" w:space="0" w:color="auto"/>
                      </w:divBdr>
                    </w:div>
                    <w:div w:id="1232929320">
                      <w:marLeft w:val="0"/>
                      <w:marRight w:val="0"/>
                      <w:marTop w:val="0"/>
                      <w:marBottom w:val="0"/>
                      <w:divBdr>
                        <w:top w:val="none" w:sz="0" w:space="0" w:color="auto"/>
                        <w:left w:val="none" w:sz="0" w:space="0" w:color="auto"/>
                        <w:bottom w:val="none" w:sz="0" w:space="0" w:color="auto"/>
                        <w:right w:val="none" w:sz="0" w:space="0" w:color="auto"/>
                      </w:divBdr>
                      <w:divsChild>
                        <w:div w:id="79330329">
                          <w:marLeft w:val="0"/>
                          <w:marRight w:val="0"/>
                          <w:marTop w:val="0"/>
                          <w:marBottom w:val="0"/>
                          <w:divBdr>
                            <w:top w:val="none" w:sz="0" w:space="0" w:color="auto"/>
                            <w:left w:val="none" w:sz="0" w:space="0" w:color="auto"/>
                            <w:bottom w:val="none" w:sz="0" w:space="0" w:color="auto"/>
                            <w:right w:val="none" w:sz="0" w:space="0" w:color="auto"/>
                          </w:divBdr>
                          <w:divsChild>
                            <w:div w:id="1434284500">
                              <w:marLeft w:val="0"/>
                              <w:marRight w:val="0"/>
                              <w:marTop w:val="0"/>
                              <w:marBottom w:val="0"/>
                              <w:divBdr>
                                <w:top w:val="none" w:sz="0" w:space="0" w:color="auto"/>
                                <w:left w:val="none" w:sz="0" w:space="0" w:color="auto"/>
                                <w:bottom w:val="none" w:sz="0" w:space="0" w:color="auto"/>
                                <w:right w:val="none" w:sz="0" w:space="0" w:color="auto"/>
                              </w:divBdr>
                            </w:div>
                          </w:divsChild>
                        </w:div>
                        <w:div w:id="1972902956">
                          <w:marLeft w:val="0"/>
                          <w:marRight w:val="0"/>
                          <w:marTop w:val="0"/>
                          <w:marBottom w:val="0"/>
                          <w:divBdr>
                            <w:top w:val="none" w:sz="0" w:space="0" w:color="auto"/>
                            <w:left w:val="none" w:sz="0" w:space="0" w:color="auto"/>
                            <w:bottom w:val="none" w:sz="0" w:space="0" w:color="auto"/>
                            <w:right w:val="none" w:sz="0" w:space="0" w:color="auto"/>
                          </w:divBdr>
                        </w:div>
                      </w:divsChild>
                    </w:div>
                    <w:div w:id="1377852066">
                      <w:marLeft w:val="0"/>
                      <w:marRight w:val="0"/>
                      <w:marTop w:val="0"/>
                      <w:marBottom w:val="0"/>
                      <w:divBdr>
                        <w:top w:val="none" w:sz="0" w:space="0" w:color="auto"/>
                        <w:left w:val="none" w:sz="0" w:space="0" w:color="auto"/>
                        <w:bottom w:val="none" w:sz="0" w:space="0" w:color="auto"/>
                        <w:right w:val="none" w:sz="0" w:space="0" w:color="auto"/>
                      </w:divBdr>
                    </w:div>
                  </w:divsChild>
                </w:div>
                <w:div w:id="1826242088">
                  <w:marLeft w:val="0"/>
                  <w:marRight w:val="0"/>
                  <w:marTop w:val="0"/>
                  <w:marBottom w:val="0"/>
                  <w:divBdr>
                    <w:top w:val="none" w:sz="0" w:space="0" w:color="auto"/>
                    <w:left w:val="none" w:sz="0" w:space="0" w:color="auto"/>
                    <w:bottom w:val="none" w:sz="0" w:space="0" w:color="auto"/>
                    <w:right w:val="none" w:sz="0" w:space="0" w:color="auto"/>
                  </w:divBdr>
                  <w:divsChild>
                    <w:div w:id="33894217">
                      <w:marLeft w:val="0"/>
                      <w:marRight w:val="0"/>
                      <w:marTop w:val="0"/>
                      <w:marBottom w:val="0"/>
                      <w:divBdr>
                        <w:top w:val="none" w:sz="0" w:space="0" w:color="auto"/>
                        <w:left w:val="none" w:sz="0" w:space="0" w:color="auto"/>
                        <w:bottom w:val="none" w:sz="0" w:space="0" w:color="auto"/>
                        <w:right w:val="none" w:sz="0" w:space="0" w:color="auto"/>
                      </w:divBdr>
                    </w:div>
                    <w:div w:id="779643150">
                      <w:marLeft w:val="0"/>
                      <w:marRight w:val="0"/>
                      <w:marTop w:val="0"/>
                      <w:marBottom w:val="0"/>
                      <w:divBdr>
                        <w:top w:val="none" w:sz="0" w:space="0" w:color="auto"/>
                        <w:left w:val="none" w:sz="0" w:space="0" w:color="auto"/>
                        <w:bottom w:val="none" w:sz="0" w:space="0" w:color="auto"/>
                        <w:right w:val="none" w:sz="0" w:space="0" w:color="auto"/>
                      </w:divBdr>
                      <w:divsChild>
                        <w:div w:id="1478496959">
                          <w:marLeft w:val="0"/>
                          <w:marRight w:val="0"/>
                          <w:marTop w:val="0"/>
                          <w:marBottom w:val="0"/>
                          <w:divBdr>
                            <w:top w:val="none" w:sz="0" w:space="0" w:color="auto"/>
                            <w:left w:val="none" w:sz="0" w:space="0" w:color="auto"/>
                            <w:bottom w:val="none" w:sz="0" w:space="0" w:color="auto"/>
                            <w:right w:val="none" w:sz="0" w:space="0" w:color="auto"/>
                          </w:divBdr>
                          <w:divsChild>
                            <w:div w:id="430468476">
                              <w:marLeft w:val="0"/>
                              <w:marRight w:val="0"/>
                              <w:marTop w:val="0"/>
                              <w:marBottom w:val="0"/>
                              <w:divBdr>
                                <w:top w:val="none" w:sz="0" w:space="0" w:color="auto"/>
                                <w:left w:val="none" w:sz="0" w:space="0" w:color="auto"/>
                                <w:bottom w:val="none" w:sz="0" w:space="0" w:color="auto"/>
                                <w:right w:val="none" w:sz="0" w:space="0" w:color="auto"/>
                              </w:divBdr>
                            </w:div>
                          </w:divsChild>
                        </w:div>
                        <w:div w:id="74051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888817">
                  <w:marLeft w:val="0"/>
                  <w:marRight w:val="0"/>
                  <w:marTop w:val="0"/>
                  <w:marBottom w:val="0"/>
                  <w:divBdr>
                    <w:top w:val="none" w:sz="0" w:space="0" w:color="auto"/>
                    <w:left w:val="none" w:sz="0" w:space="0" w:color="auto"/>
                    <w:bottom w:val="none" w:sz="0" w:space="0" w:color="auto"/>
                    <w:right w:val="none" w:sz="0" w:space="0" w:color="auto"/>
                  </w:divBdr>
                  <w:divsChild>
                    <w:div w:id="815610036">
                      <w:marLeft w:val="0"/>
                      <w:marRight w:val="0"/>
                      <w:marTop w:val="0"/>
                      <w:marBottom w:val="0"/>
                      <w:divBdr>
                        <w:top w:val="none" w:sz="0" w:space="0" w:color="auto"/>
                        <w:left w:val="none" w:sz="0" w:space="0" w:color="auto"/>
                        <w:bottom w:val="none" w:sz="0" w:space="0" w:color="auto"/>
                        <w:right w:val="none" w:sz="0" w:space="0" w:color="auto"/>
                      </w:divBdr>
                    </w:div>
                    <w:div w:id="48962786">
                      <w:marLeft w:val="0"/>
                      <w:marRight w:val="0"/>
                      <w:marTop w:val="0"/>
                      <w:marBottom w:val="0"/>
                      <w:divBdr>
                        <w:top w:val="none" w:sz="0" w:space="0" w:color="auto"/>
                        <w:left w:val="none" w:sz="0" w:space="0" w:color="auto"/>
                        <w:bottom w:val="none" w:sz="0" w:space="0" w:color="auto"/>
                        <w:right w:val="none" w:sz="0" w:space="0" w:color="auto"/>
                      </w:divBdr>
                      <w:divsChild>
                        <w:div w:id="85884370">
                          <w:marLeft w:val="0"/>
                          <w:marRight w:val="0"/>
                          <w:marTop w:val="0"/>
                          <w:marBottom w:val="0"/>
                          <w:divBdr>
                            <w:top w:val="none" w:sz="0" w:space="0" w:color="auto"/>
                            <w:left w:val="none" w:sz="0" w:space="0" w:color="auto"/>
                            <w:bottom w:val="none" w:sz="0" w:space="0" w:color="auto"/>
                            <w:right w:val="none" w:sz="0" w:space="0" w:color="auto"/>
                          </w:divBdr>
                          <w:divsChild>
                            <w:div w:id="1681471932">
                              <w:marLeft w:val="0"/>
                              <w:marRight w:val="0"/>
                              <w:marTop w:val="0"/>
                              <w:marBottom w:val="0"/>
                              <w:divBdr>
                                <w:top w:val="none" w:sz="0" w:space="0" w:color="auto"/>
                                <w:left w:val="none" w:sz="0" w:space="0" w:color="auto"/>
                                <w:bottom w:val="none" w:sz="0" w:space="0" w:color="auto"/>
                                <w:right w:val="none" w:sz="0" w:space="0" w:color="auto"/>
                              </w:divBdr>
                            </w:div>
                          </w:divsChild>
                        </w:div>
                        <w:div w:id="35966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06605">
                  <w:marLeft w:val="0"/>
                  <w:marRight w:val="0"/>
                  <w:marTop w:val="0"/>
                  <w:marBottom w:val="0"/>
                  <w:divBdr>
                    <w:top w:val="none" w:sz="0" w:space="0" w:color="auto"/>
                    <w:left w:val="none" w:sz="0" w:space="0" w:color="auto"/>
                    <w:bottom w:val="none" w:sz="0" w:space="0" w:color="auto"/>
                    <w:right w:val="none" w:sz="0" w:space="0" w:color="auto"/>
                  </w:divBdr>
                  <w:divsChild>
                    <w:div w:id="1533415462">
                      <w:marLeft w:val="0"/>
                      <w:marRight w:val="0"/>
                      <w:marTop w:val="0"/>
                      <w:marBottom w:val="0"/>
                      <w:divBdr>
                        <w:top w:val="none" w:sz="0" w:space="0" w:color="auto"/>
                        <w:left w:val="none" w:sz="0" w:space="0" w:color="auto"/>
                        <w:bottom w:val="none" w:sz="0" w:space="0" w:color="auto"/>
                        <w:right w:val="none" w:sz="0" w:space="0" w:color="auto"/>
                      </w:divBdr>
                      <w:divsChild>
                        <w:div w:id="1740712874">
                          <w:marLeft w:val="0"/>
                          <w:marRight w:val="0"/>
                          <w:marTop w:val="0"/>
                          <w:marBottom w:val="0"/>
                          <w:divBdr>
                            <w:top w:val="none" w:sz="0" w:space="0" w:color="auto"/>
                            <w:left w:val="none" w:sz="0" w:space="0" w:color="auto"/>
                            <w:bottom w:val="none" w:sz="0" w:space="0" w:color="auto"/>
                            <w:right w:val="none" w:sz="0" w:space="0" w:color="auto"/>
                          </w:divBdr>
                          <w:divsChild>
                            <w:div w:id="1524906327">
                              <w:marLeft w:val="0"/>
                              <w:marRight w:val="0"/>
                              <w:marTop w:val="0"/>
                              <w:marBottom w:val="0"/>
                              <w:divBdr>
                                <w:top w:val="none" w:sz="0" w:space="0" w:color="auto"/>
                                <w:left w:val="none" w:sz="0" w:space="0" w:color="auto"/>
                                <w:bottom w:val="none" w:sz="0" w:space="0" w:color="auto"/>
                                <w:right w:val="none" w:sz="0" w:space="0" w:color="auto"/>
                              </w:divBdr>
                            </w:div>
                          </w:divsChild>
                        </w:div>
                        <w:div w:id="105180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080764">
                  <w:marLeft w:val="0"/>
                  <w:marRight w:val="0"/>
                  <w:marTop w:val="0"/>
                  <w:marBottom w:val="0"/>
                  <w:divBdr>
                    <w:top w:val="none" w:sz="0" w:space="0" w:color="auto"/>
                    <w:left w:val="none" w:sz="0" w:space="0" w:color="auto"/>
                    <w:bottom w:val="none" w:sz="0" w:space="0" w:color="auto"/>
                    <w:right w:val="none" w:sz="0" w:space="0" w:color="auto"/>
                  </w:divBdr>
                  <w:divsChild>
                    <w:div w:id="1828091752">
                      <w:marLeft w:val="0"/>
                      <w:marRight w:val="0"/>
                      <w:marTop w:val="0"/>
                      <w:marBottom w:val="0"/>
                      <w:divBdr>
                        <w:top w:val="none" w:sz="0" w:space="0" w:color="auto"/>
                        <w:left w:val="none" w:sz="0" w:space="0" w:color="auto"/>
                        <w:bottom w:val="none" w:sz="0" w:space="0" w:color="auto"/>
                        <w:right w:val="none" w:sz="0" w:space="0" w:color="auto"/>
                      </w:divBdr>
                      <w:divsChild>
                        <w:div w:id="1653172928">
                          <w:marLeft w:val="0"/>
                          <w:marRight w:val="0"/>
                          <w:marTop w:val="0"/>
                          <w:marBottom w:val="0"/>
                          <w:divBdr>
                            <w:top w:val="none" w:sz="0" w:space="0" w:color="auto"/>
                            <w:left w:val="none" w:sz="0" w:space="0" w:color="auto"/>
                            <w:bottom w:val="none" w:sz="0" w:space="0" w:color="auto"/>
                            <w:right w:val="none" w:sz="0" w:space="0" w:color="auto"/>
                          </w:divBdr>
                          <w:divsChild>
                            <w:div w:id="2042051167">
                              <w:marLeft w:val="0"/>
                              <w:marRight w:val="0"/>
                              <w:marTop w:val="0"/>
                              <w:marBottom w:val="0"/>
                              <w:divBdr>
                                <w:top w:val="none" w:sz="0" w:space="0" w:color="auto"/>
                                <w:left w:val="none" w:sz="0" w:space="0" w:color="auto"/>
                                <w:bottom w:val="none" w:sz="0" w:space="0" w:color="auto"/>
                                <w:right w:val="none" w:sz="0" w:space="0" w:color="auto"/>
                              </w:divBdr>
                            </w:div>
                          </w:divsChild>
                        </w:div>
                        <w:div w:id="205134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126988">
                  <w:marLeft w:val="0"/>
                  <w:marRight w:val="0"/>
                  <w:marTop w:val="0"/>
                  <w:marBottom w:val="0"/>
                  <w:divBdr>
                    <w:top w:val="none" w:sz="0" w:space="0" w:color="auto"/>
                    <w:left w:val="none" w:sz="0" w:space="0" w:color="auto"/>
                    <w:bottom w:val="none" w:sz="0" w:space="0" w:color="auto"/>
                    <w:right w:val="none" w:sz="0" w:space="0" w:color="auto"/>
                  </w:divBdr>
                  <w:divsChild>
                    <w:div w:id="371929181">
                      <w:marLeft w:val="0"/>
                      <w:marRight w:val="0"/>
                      <w:marTop w:val="0"/>
                      <w:marBottom w:val="0"/>
                      <w:divBdr>
                        <w:top w:val="none" w:sz="0" w:space="0" w:color="auto"/>
                        <w:left w:val="none" w:sz="0" w:space="0" w:color="auto"/>
                        <w:bottom w:val="none" w:sz="0" w:space="0" w:color="auto"/>
                        <w:right w:val="none" w:sz="0" w:space="0" w:color="auto"/>
                      </w:divBdr>
                      <w:divsChild>
                        <w:div w:id="2013559945">
                          <w:marLeft w:val="0"/>
                          <w:marRight w:val="0"/>
                          <w:marTop w:val="0"/>
                          <w:marBottom w:val="0"/>
                          <w:divBdr>
                            <w:top w:val="none" w:sz="0" w:space="0" w:color="auto"/>
                            <w:left w:val="none" w:sz="0" w:space="0" w:color="auto"/>
                            <w:bottom w:val="none" w:sz="0" w:space="0" w:color="auto"/>
                            <w:right w:val="none" w:sz="0" w:space="0" w:color="auto"/>
                          </w:divBdr>
                          <w:divsChild>
                            <w:div w:id="1915700338">
                              <w:marLeft w:val="0"/>
                              <w:marRight w:val="0"/>
                              <w:marTop w:val="0"/>
                              <w:marBottom w:val="0"/>
                              <w:divBdr>
                                <w:top w:val="none" w:sz="0" w:space="0" w:color="auto"/>
                                <w:left w:val="none" w:sz="0" w:space="0" w:color="auto"/>
                                <w:bottom w:val="none" w:sz="0" w:space="0" w:color="auto"/>
                                <w:right w:val="none" w:sz="0" w:space="0" w:color="auto"/>
                              </w:divBdr>
                            </w:div>
                          </w:divsChild>
                        </w:div>
                        <w:div w:id="132947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538817">
                  <w:marLeft w:val="0"/>
                  <w:marRight w:val="0"/>
                  <w:marTop w:val="0"/>
                  <w:marBottom w:val="0"/>
                  <w:divBdr>
                    <w:top w:val="none" w:sz="0" w:space="0" w:color="auto"/>
                    <w:left w:val="none" w:sz="0" w:space="0" w:color="auto"/>
                    <w:bottom w:val="none" w:sz="0" w:space="0" w:color="auto"/>
                    <w:right w:val="none" w:sz="0" w:space="0" w:color="auto"/>
                  </w:divBdr>
                  <w:divsChild>
                    <w:div w:id="1316956825">
                      <w:marLeft w:val="0"/>
                      <w:marRight w:val="0"/>
                      <w:marTop w:val="0"/>
                      <w:marBottom w:val="0"/>
                      <w:divBdr>
                        <w:top w:val="none" w:sz="0" w:space="0" w:color="auto"/>
                        <w:left w:val="none" w:sz="0" w:space="0" w:color="auto"/>
                        <w:bottom w:val="none" w:sz="0" w:space="0" w:color="auto"/>
                        <w:right w:val="none" w:sz="0" w:space="0" w:color="auto"/>
                      </w:divBdr>
                      <w:divsChild>
                        <w:div w:id="1722634084">
                          <w:marLeft w:val="0"/>
                          <w:marRight w:val="0"/>
                          <w:marTop w:val="0"/>
                          <w:marBottom w:val="0"/>
                          <w:divBdr>
                            <w:top w:val="none" w:sz="0" w:space="0" w:color="auto"/>
                            <w:left w:val="none" w:sz="0" w:space="0" w:color="auto"/>
                            <w:bottom w:val="none" w:sz="0" w:space="0" w:color="auto"/>
                            <w:right w:val="none" w:sz="0" w:space="0" w:color="auto"/>
                          </w:divBdr>
                          <w:divsChild>
                            <w:div w:id="1751848621">
                              <w:marLeft w:val="0"/>
                              <w:marRight w:val="0"/>
                              <w:marTop w:val="0"/>
                              <w:marBottom w:val="0"/>
                              <w:divBdr>
                                <w:top w:val="none" w:sz="0" w:space="0" w:color="auto"/>
                                <w:left w:val="none" w:sz="0" w:space="0" w:color="auto"/>
                                <w:bottom w:val="none" w:sz="0" w:space="0" w:color="auto"/>
                                <w:right w:val="none" w:sz="0" w:space="0" w:color="auto"/>
                              </w:divBdr>
                            </w:div>
                          </w:divsChild>
                        </w:div>
                        <w:div w:id="126834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707917">
                  <w:marLeft w:val="0"/>
                  <w:marRight w:val="0"/>
                  <w:marTop w:val="0"/>
                  <w:marBottom w:val="0"/>
                  <w:divBdr>
                    <w:top w:val="none" w:sz="0" w:space="0" w:color="auto"/>
                    <w:left w:val="none" w:sz="0" w:space="0" w:color="auto"/>
                    <w:bottom w:val="none" w:sz="0" w:space="0" w:color="auto"/>
                    <w:right w:val="none" w:sz="0" w:space="0" w:color="auto"/>
                  </w:divBdr>
                  <w:divsChild>
                    <w:div w:id="1253932717">
                      <w:marLeft w:val="0"/>
                      <w:marRight w:val="0"/>
                      <w:marTop w:val="0"/>
                      <w:marBottom w:val="0"/>
                      <w:divBdr>
                        <w:top w:val="none" w:sz="0" w:space="0" w:color="auto"/>
                        <w:left w:val="none" w:sz="0" w:space="0" w:color="auto"/>
                        <w:bottom w:val="none" w:sz="0" w:space="0" w:color="auto"/>
                        <w:right w:val="none" w:sz="0" w:space="0" w:color="auto"/>
                      </w:divBdr>
                      <w:divsChild>
                        <w:div w:id="1029332383">
                          <w:marLeft w:val="0"/>
                          <w:marRight w:val="0"/>
                          <w:marTop w:val="0"/>
                          <w:marBottom w:val="0"/>
                          <w:divBdr>
                            <w:top w:val="none" w:sz="0" w:space="0" w:color="auto"/>
                            <w:left w:val="none" w:sz="0" w:space="0" w:color="auto"/>
                            <w:bottom w:val="none" w:sz="0" w:space="0" w:color="auto"/>
                            <w:right w:val="none" w:sz="0" w:space="0" w:color="auto"/>
                          </w:divBdr>
                          <w:divsChild>
                            <w:div w:id="2063866777">
                              <w:marLeft w:val="0"/>
                              <w:marRight w:val="0"/>
                              <w:marTop w:val="0"/>
                              <w:marBottom w:val="0"/>
                              <w:divBdr>
                                <w:top w:val="none" w:sz="0" w:space="0" w:color="auto"/>
                                <w:left w:val="none" w:sz="0" w:space="0" w:color="auto"/>
                                <w:bottom w:val="none" w:sz="0" w:space="0" w:color="auto"/>
                                <w:right w:val="none" w:sz="0" w:space="0" w:color="auto"/>
                              </w:divBdr>
                            </w:div>
                          </w:divsChild>
                        </w:div>
                        <w:div w:id="129683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97433">
                  <w:marLeft w:val="0"/>
                  <w:marRight w:val="0"/>
                  <w:marTop w:val="0"/>
                  <w:marBottom w:val="0"/>
                  <w:divBdr>
                    <w:top w:val="none" w:sz="0" w:space="0" w:color="auto"/>
                    <w:left w:val="none" w:sz="0" w:space="0" w:color="auto"/>
                    <w:bottom w:val="none" w:sz="0" w:space="0" w:color="auto"/>
                    <w:right w:val="none" w:sz="0" w:space="0" w:color="auto"/>
                  </w:divBdr>
                  <w:divsChild>
                    <w:div w:id="1747726166">
                      <w:marLeft w:val="0"/>
                      <w:marRight w:val="0"/>
                      <w:marTop w:val="0"/>
                      <w:marBottom w:val="0"/>
                      <w:divBdr>
                        <w:top w:val="none" w:sz="0" w:space="0" w:color="auto"/>
                        <w:left w:val="none" w:sz="0" w:space="0" w:color="auto"/>
                        <w:bottom w:val="none" w:sz="0" w:space="0" w:color="auto"/>
                        <w:right w:val="none" w:sz="0" w:space="0" w:color="auto"/>
                      </w:divBdr>
                      <w:divsChild>
                        <w:div w:id="1707370450">
                          <w:marLeft w:val="0"/>
                          <w:marRight w:val="0"/>
                          <w:marTop w:val="0"/>
                          <w:marBottom w:val="0"/>
                          <w:divBdr>
                            <w:top w:val="none" w:sz="0" w:space="0" w:color="auto"/>
                            <w:left w:val="none" w:sz="0" w:space="0" w:color="auto"/>
                            <w:bottom w:val="none" w:sz="0" w:space="0" w:color="auto"/>
                            <w:right w:val="none" w:sz="0" w:space="0" w:color="auto"/>
                          </w:divBdr>
                          <w:divsChild>
                            <w:div w:id="1658412008">
                              <w:marLeft w:val="0"/>
                              <w:marRight w:val="0"/>
                              <w:marTop w:val="0"/>
                              <w:marBottom w:val="0"/>
                              <w:divBdr>
                                <w:top w:val="none" w:sz="0" w:space="0" w:color="auto"/>
                                <w:left w:val="none" w:sz="0" w:space="0" w:color="auto"/>
                                <w:bottom w:val="none" w:sz="0" w:space="0" w:color="auto"/>
                                <w:right w:val="none" w:sz="0" w:space="0" w:color="auto"/>
                              </w:divBdr>
                            </w:div>
                          </w:divsChild>
                        </w:div>
                        <w:div w:id="37154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274318">
                  <w:marLeft w:val="0"/>
                  <w:marRight w:val="0"/>
                  <w:marTop w:val="0"/>
                  <w:marBottom w:val="0"/>
                  <w:divBdr>
                    <w:top w:val="none" w:sz="0" w:space="0" w:color="auto"/>
                    <w:left w:val="none" w:sz="0" w:space="0" w:color="auto"/>
                    <w:bottom w:val="none" w:sz="0" w:space="0" w:color="auto"/>
                    <w:right w:val="none" w:sz="0" w:space="0" w:color="auto"/>
                  </w:divBdr>
                  <w:divsChild>
                    <w:div w:id="848057870">
                      <w:marLeft w:val="0"/>
                      <w:marRight w:val="0"/>
                      <w:marTop w:val="0"/>
                      <w:marBottom w:val="0"/>
                      <w:divBdr>
                        <w:top w:val="none" w:sz="0" w:space="0" w:color="auto"/>
                        <w:left w:val="none" w:sz="0" w:space="0" w:color="auto"/>
                        <w:bottom w:val="none" w:sz="0" w:space="0" w:color="auto"/>
                        <w:right w:val="none" w:sz="0" w:space="0" w:color="auto"/>
                      </w:divBdr>
                      <w:divsChild>
                        <w:div w:id="1043870433">
                          <w:marLeft w:val="0"/>
                          <w:marRight w:val="0"/>
                          <w:marTop w:val="0"/>
                          <w:marBottom w:val="0"/>
                          <w:divBdr>
                            <w:top w:val="none" w:sz="0" w:space="0" w:color="auto"/>
                            <w:left w:val="none" w:sz="0" w:space="0" w:color="auto"/>
                            <w:bottom w:val="none" w:sz="0" w:space="0" w:color="auto"/>
                            <w:right w:val="none" w:sz="0" w:space="0" w:color="auto"/>
                          </w:divBdr>
                          <w:divsChild>
                            <w:div w:id="86197958">
                              <w:marLeft w:val="0"/>
                              <w:marRight w:val="0"/>
                              <w:marTop w:val="0"/>
                              <w:marBottom w:val="0"/>
                              <w:divBdr>
                                <w:top w:val="none" w:sz="0" w:space="0" w:color="auto"/>
                                <w:left w:val="none" w:sz="0" w:space="0" w:color="auto"/>
                                <w:bottom w:val="none" w:sz="0" w:space="0" w:color="auto"/>
                                <w:right w:val="none" w:sz="0" w:space="0" w:color="auto"/>
                              </w:divBdr>
                            </w:div>
                          </w:divsChild>
                        </w:div>
                        <w:div w:id="251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371824">
                  <w:marLeft w:val="0"/>
                  <w:marRight w:val="0"/>
                  <w:marTop w:val="0"/>
                  <w:marBottom w:val="0"/>
                  <w:divBdr>
                    <w:top w:val="none" w:sz="0" w:space="0" w:color="auto"/>
                    <w:left w:val="none" w:sz="0" w:space="0" w:color="auto"/>
                    <w:bottom w:val="none" w:sz="0" w:space="0" w:color="auto"/>
                    <w:right w:val="none" w:sz="0" w:space="0" w:color="auto"/>
                  </w:divBdr>
                  <w:divsChild>
                    <w:div w:id="1337228726">
                      <w:marLeft w:val="0"/>
                      <w:marRight w:val="0"/>
                      <w:marTop w:val="0"/>
                      <w:marBottom w:val="0"/>
                      <w:divBdr>
                        <w:top w:val="none" w:sz="0" w:space="0" w:color="auto"/>
                        <w:left w:val="none" w:sz="0" w:space="0" w:color="auto"/>
                        <w:bottom w:val="none" w:sz="0" w:space="0" w:color="auto"/>
                        <w:right w:val="none" w:sz="0" w:space="0" w:color="auto"/>
                      </w:divBdr>
                      <w:divsChild>
                        <w:div w:id="1368871388">
                          <w:marLeft w:val="0"/>
                          <w:marRight w:val="0"/>
                          <w:marTop w:val="0"/>
                          <w:marBottom w:val="0"/>
                          <w:divBdr>
                            <w:top w:val="none" w:sz="0" w:space="0" w:color="auto"/>
                            <w:left w:val="none" w:sz="0" w:space="0" w:color="auto"/>
                            <w:bottom w:val="none" w:sz="0" w:space="0" w:color="auto"/>
                            <w:right w:val="none" w:sz="0" w:space="0" w:color="auto"/>
                          </w:divBdr>
                          <w:divsChild>
                            <w:div w:id="1286500082">
                              <w:marLeft w:val="0"/>
                              <w:marRight w:val="0"/>
                              <w:marTop w:val="0"/>
                              <w:marBottom w:val="0"/>
                              <w:divBdr>
                                <w:top w:val="none" w:sz="0" w:space="0" w:color="auto"/>
                                <w:left w:val="none" w:sz="0" w:space="0" w:color="auto"/>
                                <w:bottom w:val="none" w:sz="0" w:space="0" w:color="auto"/>
                                <w:right w:val="none" w:sz="0" w:space="0" w:color="auto"/>
                              </w:divBdr>
                            </w:div>
                          </w:divsChild>
                        </w:div>
                        <w:div w:id="18012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861232">
                  <w:marLeft w:val="0"/>
                  <w:marRight w:val="0"/>
                  <w:marTop w:val="0"/>
                  <w:marBottom w:val="0"/>
                  <w:divBdr>
                    <w:top w:val="none" w:sz="0" w:space="0" w:color="auto"/>
                    <w:left w:val="none" w:sz="0" w:space="0" w:color="auto"/>
                    <w:bottom w:val="none" w:sz="0" w:space="0" w:color="auto"/>
                    <w:right w:val="none" w:sz="0" w:space="0" w:color="auto"/>
                  </w:divBdr>
                  <w:divsChild>
                    <w:div w:id="1052582069">
                      <w:marLeft w:val="0"/>
                      <w:marRight w:val="0"/>
                      <w:marTop w:val="0"/>
                      <w:marBottom w:val="0"/>
                      <w:divBdr>
                        <w:top w:val="none" w:sz="0" w:space="0" w:color="auto"/>
                        <w:left w:val="none" w:sz="0" w:space="0" w:color="auto"/>
                        <w:bottom w:val="none" w:sz="0" w:space="0" w:color="auto"/>
                        <w:right w:val="none" w:sz="0" w:space="0" w:color="auto"/>
                      </w:divBdr>
                      <w:divsChild>
                        <w:div w:id="1793209260">
                          <w:marLeft w:val="0"/>
                          <w:marRight w:val="0"/>
                          <w:marTop w:val="0"/>
                          <w:marBottom w:val="0"/>
                          <w:divBdr>
                            <w:top w:val="none" w:sz="0" w:space="0" w:color="auto"/>
                            <w:left w:val="none" w:sz="0" w:space="0" w:color="auto"/>
                            <w:bottom w:val="none" w:sz="0" w:space="0" w:color="auto"/>
                            <w:right w:val="none" w:sz="0" w:space="0" w:color="auto"/>
                          </w:divBdr>
                          <w:divsChild>
                            <w:div w:id="1253196958">
                              <w:marLeft w:val="0"/>
                              <w:marRight w:val="0"/>
                              <w:marTop w:val="0"/>
                              <w:marBottom w:val="0"/>
                              <w:divBdr>
                                <w:top w:val="none" w:sz="0" w:space="0" w:color="auto"/>
                                <w:left w:val="none" w:sz="0" w:space="0" w:color="auto"/>
                                <w:bottom w:val="none" w:sz="0" w:space="0" w:color="auto"/>
                                <w:right w:val="none" w:sz="0" w:space="0" w:color="auto"/>
                              </w:divBdr>
                            </w:div>
                          </w:divsChild>
                        </w:div>
                        <w:div w:id="142942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9784741">
                  <w:marLeft w:val="0"/>
                  <w:marRight w:val="0"/>
                  <w:marTop w:val="0"/>
                  <w:marBottom w:val="0"/>
                  <w:divBdr>
                    <w:top w:val="none" w:sz="0" w:space="0" w:color="auto"/>
                    <w:left w:val="none" w:sz="0" w:space="0" w:color="auto"/>
                    <w:bottom w:val="none" w:sz="0" w:space="0" w:color="auto"/>
                    <w:right w:val="none" w:sz="0" w:space="0" w:color="auto"/>
                  </w:divBdr>
                  <w:divsChild>
                    <w:div w:id="1694920313">
                      <w:marLeft w:val="0"/>
                      <w:marRight w:val="0"/>
                      <w:marTop w:val="0"/>
                      <w:marBottom w:val="0"/>
                      <w:divBdr>
                        <w:top w:val="none" w:sz="0" w:space="0" w:color="auto"/>
                        <w:left w:val="none" w:sz="0" w:space="0" w:color="auto"/>
                        <w:bottom w:val="none" w:sz="0" w:space="0" w:color="auto"/>
                        <w:right w:val="none" w:sz="0" w:space="0" w:color="auto"/>
                      </w:divBdr>
                      <w:divsChild>
                        <w:div w:id="9335681">
                          <w:marLeft w:val="0"/>
                          <w:marRight w:val="0"/>
                          <w:marTop w:val="0"/>
                          <w:marBottom w:val="0"/>
                          <w:divBdr>
                            <w:top w:val="none" w:sz="0" w:space="0" w:color="auto"/>
                            <w:left w:val="none" w:sz="0" w:space="0" w:color="auto"/>
                            <w:bottom w:val="none" w:sz="0" w:space="0" w:color="auto"/>
                            <w:right w:val="none" w:sz="0" w:space="0" w:color="auto"/>
                          </w:divBdr>
                          <w:divsChild>
                            <w:div w:id="1257179363">
                              <w:marLeft w:val="0"/>
                              <w:marRight w:val="0"/>
                              <w:marTop w:val="0"/>
                              <w:marBottom w:val="0"/>
                              <w:divBdr>
                                <w:top w:val="none" w:sz="0" w:space="0" w:color="auto"/>
                                <w:left w:val="none" w:sz="0" w:space="0" w:color="auto"/>
                                <w:bottom w:val="none" w:sz="0" w:space="0" w:color="auto"/>
                                <w:right w:val="none" w:sz="0" w:space="0" w:color="auto"/>
                              </w:divBdr>
                            </w:div>
                          </w:divsChild>
                        </w:div>
                        <w:div w:id="145386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035070">
                  <w:marLeft w:val="0"/>
                  <w:marRight w:val="0"/>
                  <w:marTop w:val="0"/>
                  <w:marBottom w:val="0"/>
                  <w:divBdr>
                    <w:top w:val="none" w:sz="0" w:space="0" w:color="auto"/>
                    <w:left w:val="none" w:sz="0" w:space="0" w:color="auto"/>
                    <w:bottom w:val="none" w:sz="0" w:space="0" w:color="auto"/>
                    <w:right w:val="none" w:sz="0" w:space="0" w:color="auto"/>
                  </w:divBdr>
                  <w:divsChild>
                    <w:div w:id="666789850">
                      <w:marLeft w:val="0"/>
                      <w:marRight w:val="0"/>
                      <w:marTop w:val="0"/>
                      <w:marBottom w:val="0"/>
                      <w:divBdr>
                        <w:top w:val="none" w:sz="0" w:space="0" w:color="auto"/>
                        <w:left w:val="none" w:sz="0" w:space="0" w:color="auto"/>
                        <w:bottom w:val="none" w:sz="0" w:space="0" w:color="auto"/>
                        <w:right w:val="none" w:sz="0" w:space="0" w:color="auto"/>
                      </w:divBdr>
                      <w:divsChild>
                        <w:div w:id="2082944839">
                          <w:marLeft w:val="0"/>
                          <w:marRight w:val="0"/>
                          <w:marTop w:val="0"/>
                          <w:marBottom w:val="0"/>
                          <w:divBdr>
                            <w:top w:val="none" w:sz="0" w:space="0" w:color="auto"/>
                            <w:left w:val="none" w:sz="0" w:space="0" w:color="auto"/>
                            <w:bottom w:val="none" w:sz="0" w:space="0" w:color="auto"/>
                            <w:right w:val="none" w:sz="0" w:space="0" w:color="auto"/>
                          </w:divBdr>
                          <w:divsChild>
                            <w:div w:id="1539465816">
                              <w:marLeft w:val="0"/>
                              <w:marRight w:val="0"/>
                              <w:marTop w:val="0"/>
                              <w:marBottom w:val="0"/>
                              <w:divBdr>
                                <w:top w:val="none" w:sz="0" w:space="0" w:color="auto"/>
                                <w:left w:val="none" w:sz="0" w:space="0" w:color="auto"/>
                                <w:bottom w:val="none" w:sz="0" w:space="0" w:color="auto"/>
                                <w:right w:val="none" w:sz="0" w:space="0" w:color="auto"/>
                              </w:divBdr>
                            </w:div>
                          </w:divsChild>
                        </w:div>
                        <w:div w:id="72687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977108">
                  <w:marLeft w:val="0"/>
                  <w:marRight w:val="0"/>
                  <w:marTop w:val="0"/>
                  <w:marBottom w:val="0"/>
                  <w:divBdr>
                    <w:top w:val="none" w:sz="0" w:space="0" w:color="auto"/>
                    <w:left w:val="none" w:sz="0" w:space="0" w:color="auto"/>
                    <w:bottom w:val="none" w:sz="0" w:space="0" w:color="auto"/>
                    <w:right w:val="none" w:sz="0" w:space="0" w:color="auto"/>
                  </w:divBdr>
                  <w:divsChild>
                    <w:div w:id="1875923095">
                      <w:marLeft w:val="0"/>
                      <w:marRight w:val="0"/>
                      <w:marTop w:val="0"/>
                      <w:marBottom w:val="0"/>
                      <w:divBdr>
                        <w:top w:val="none" w:sz="0" w:space="0" w:color="auto"/>
                        <w:left w:val="none" w:sz="0" w:space="0" w:color="auto"/>
                        <w:bottom w:val="none" w:sz="0" w:space="0" w:color="auto"/>
                        <w:right w:val="none" w:sz="0" w:space="0" w:color="auto"/>
                      </w:divBdr>
                      <w:divsChild>
                        <w:div w:id="593711399">
                          <w:marLeft w:val="0"/>
                          <w:marRight w:val="0"/>
                          <w:marTop w:val="0"/>
                          <w:marBottom w:val="0"/>
                          <w:divBdr>
                            <w:top w:val="none" w:sz="0" w:space="0" w:color="auto"/>
                            <w:left w:val="none" w:sz="0" w:space="0" w:color="auto"/>
                            <w:bottom w:val="none" w:sz="0" w:space="0" w:color="auto"/>
                            <w:right w:val="none" w:sz="0" w:space="0" w:color="auto"/>
                          </w:divBdr>
                          <w:divsChild>
                            <w:div w:id="1027219542">
                              <w:marLeft w:val="0"/>
                              <w:marRight w:val="0"/>
                              <w:marTop w:val="0"/>
                              <w:marBottom w:val="0"/>
                              <w:divBdr>
                                <w:top w:val="none" w:sz="0" w:space="0" w:color="auto"/>
                                <w:left w:val="none" w:sz="0" w:space="0" w:color="auto"/>
                                <w:bottom w:val="none" w:sz="0" w:space="0" w:color="auto"/>
                                <w:right w:val="none" w:sz="0" w:space="0" w:color="auto"/>
                              </w:divBdr>
                            </w:div>
                          </w:divsChild>
                        </w:div>
                        <w:div w:id="197729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577201">
                  <w:marLeft w:val="0"/>
                  <w:marRight w:val="0"/>
                  <w:marTop w:val="0"/>
                  <w:marBottom w:val="0"/>
                  <w:divBdr>
                    <w:top w:val="none" w:sz="0" w:space="0" w:color="auto"/>
                    <w:left w:val="none" w:sz="0" w:space="0" w:color="auto"/>
                    <w:bottom w:val="none" w:sz="0" w:space="0" w:color="auto"/>
                    <w:right w:val="none" w:sz="0" w:space="0" w:color="auto"/>
                  </w:divBdr>
                  <w:divsChild>
                    <w:div w:id="979385594">
                      <w:marLeft w:val="0"/>
                      <w:marRight w:val="0"/>
                      <w:marTop w:val="0"/>
                      <w:marBottom w:val="0"/>
                      <w:divBdr>
                        <w:top w:val="none" w:sz="0" w:space="0" w:color="auto"/>
                        <w:left w:val="none" w:sz="0" w:space="0" w:color="auto"/>
                        <w:bottom w:val="none" w:sz="0" w:space="0" w:color="auto"/>
                        <w:right w:val="none" w:sz="0" w:space="0" w:color="auto"/>
                      </w:divBdr>
                      <w:divsChild>
                        <w:div w:id="680470779">
                          <w:marLeft w:val="0"/>
                          <w:marRight w:val="0"/>
                          <w:marTop w:val="0"/>
                          <w:marBottom w:val="0"/>
                          <w:divBdr>
                            <w:top w:val="none" w:sz="0" w:space="0" w:color="auto"/>
                            <w:left w:val="none" w:sz="0" w:space="0" w:color="auto"/>
                            <w:bottom w:val="none" w:sz="0" w:space="0" w:color="auto"/>
                            <w:right w:val="none" w:sz="0" w:space="0" w:color="auto"/>
                          </w:divBdr>
                          <w:divsChild>
                            <w:div w:id="619915558">
                              <w:marLeft w:val="0"/>
                              <w:marRight w:val="0"/>
                              <w:marTop w:val="0"/>
                              <w:marBottom w:val="0"/>
                              <w:divBdr>
                                <w:top w:val="none" w:sz="0" w:space="0" w:color="auto"/>
                                <w:left w:val="none" w:sz="0" w:space="0" w:color="auto"/>
                                <w:bottom w:val="none" w:sz="0" w:space="0" w:color="auto"/>
                                <w:right w:val="none" w:sz="0" w:space="0" w:color="auto"/>
                              </w:divBdr>
                            </w:div>
                          </w:divsChild>
                        </w:div>
                        <w:div w:id="69338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90433">
                  <w:marLeft w:val="0"/>
                  <w:marRight w:val="0"/>
                  <w:marTop w:val="0"/>
                  <w:marBottom w:val="0"/>
                  <w:divBdr>
                    <w:top w:val="none" w:sz="0" w:space="0" w:color="auto"/>
                    <w:left w:val="none" w:sz="0" w:space="0" w:color="auto"/>
                    <w:bottom w:val="none" w:sz="0" w:space="0" w:color="auto"/>
                    <w:right w:val="none" w:sz="0" w:space="0" w:color="auto"/>
                  </w:divBdr>
                  <w:divsChild>
                    <w:div w:id="1370253556">
                      <w:marLeft w:val="0"/>
                      <w:marRight w:val="0"/>
                      <w:marTop w:val="0"/>
                      <w:marBottom w:val="0"/>
                      <w:divBdr>
                        <w:top w:val="none" w:sz="0" w:space="0" w:color="auto"/>
                        <w:left w:val="none" w:sz="0" w:space="0" w:color="auto"/>
                        <w:bottom w:val="none" w:sz="0" w:space="0" w:color="auto"/>
                        <w:right w:val="none" w:sz="0" w:space="0" w:color="auto"/>
                      </w:divBdr>
                      <w:divsChild>
                        <w:div w:id="1991206308">
                          <w:marLeft w:val="0"/>
                          <w:marRight w:val="0"/>
                          <w:marTop w:val="0"/>
                          <w:marBottom w:val="0"/>
                          <w:divBdr>
                            <w:top w:val="none" w:sz="0" w:space="0" w:color="auto"/>
                            <w:left w:val="none" w:sz="0" w:space="0" w:color="auto"/>
                            <w:bottom w:val="none" w:sz="0" w:space="0" w:color="auto"/>
                            <w:right w:val="none" w:sz="0" w:space="0" w:color="auto"/>
                          </w:divBdr>
                          <w:divsChild>
                            <w:div w:id="2137021503">
                              <w:marLeft w:val="0"/>
                              <w:marRight w:val="0"/>
                              <w:marTop w:val="0"/>
                              <w:marBottom w:val="0"/>
                              <w:divBdr>
                                <w:top w:val="none" w:sz="0" w:space="0" w:color="auto"/>
                                <w:left w:val="none" w:sz="0" w:space="0" w:color="auto"/>
                                <w:bottom w:val="none" w:sz="0" w:space="0" w:color="auto"/>
                                <w:right w:val="none" w:sz="0" w:space="0" w:color="auto"/>
                              </w:divBdr>
                            </w:div>
                          </w:divsChild>
                        </w:div>
                        <w:div w:id="15156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39249">
                  <w:marLeft w:val="0"/>
                  <w:marRight w:val="0"/>
                  <w:marTop w:val="0"/>
                  <w:marBottom w:val="0"/>
                  <w:divBdr>
                    <w:top w:val="none" w:sz="0" w:space="0" w:color="auto"/>
                    <w:left w:val="none" w:sz="0" w:space="0" w:color="auto"/>
                    <w:bottom w:val="none" w:sz="0" w:space="0" w:color="auto"/>
                    <w:right w:val="none" w:sz="0" w:space="0" w:color="auto"/>
                  </w:divBdr>
                  <w:divsChild>
                    <w:div w:id="1819034876">
                      <w:marLeft w:val="0"/>
                      <w:marRight w:val="0"/>
                      <w:marTop w:val="0"/>
                      <w:marBottom w:val="0"/>
                      <w:divBdr>
                        <w:top w:val="none" w:sz="0" w:space="0" w:color="auto"/>
                        <w:left w:val="none" w:sz="0" w:space="0" w:color="auto"/>
                        <w:bottom w:val="none" w:sz="0" w:space="0" w:color="auto"/>
                        <w:right w:val="none" w:sz="0" w:space="0" w:color="auto"/>
                      </w:divBdr>
                      <w:divsChild>
                        <w:div w:id="1992439920">
                          <w:marLeft w:val="0"/>
                          <w:marRight w:val="0"/>
                          <w:marTop w:val="0"/>
                          <w:marBottom w:val="0"/>
                          <w:divBdr>
                            <w:top w:val="none" w:sz="0" w:space="0" w:color="auto"/>
                            <w:left w:val="none" w:sz="0" w:space="0" w:color="auto"/>
                            <w:bottom w:val="none" w:sz="0" w:space="0" w:color="auto"/>
                            <w:right w:val="none" w:sz="0" w:space="0" w:color="auto"/>
                          </w:divBdr>
                          <w:divsChild>
                            <w:div w:id="1638101356">
                              <w:marLeft w:val="0"/>
                              <w:marRight w:val="0"/>
                              <w:marTop w:val="0"/>
                              <w:marBottom w:val="0"/>
                              <w:divBdr>
                                <w:top w:val="none" w:sz="0" w:space="0" w:color="auto"/>
                                <w:left w:val="none" w:sz="0" w:space="0" w:color="auto"/>
                                <w:bottom w:val="none" w:sz="0" w:space="0" w:color="auto"/>
                                <w:right w:val="none" w:sz="0" w:space="0" w:color="auto"/>
                              </w:divBdr>
                            </w:div>
                          </w:divsChild>
                        </w:div>
                        <w:div w:id="100115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558253">
              <w:marLeft w:val="0"/>
              <w:marRight w:val="0"/>
              <w:marTop w:val="0"/>
              <w:marBottom w:val="0"/>
              <w:divBdr>
                <w:top w:val="none" w:sz="0" w:space="0" w:color="auto"/>
                <w:left w:val="none" w:sz="0" w:space="0" w:color="auto"/>
                <w:bottom w:val="none" w:sz="0" w:space="0" w:color="auto"/>
                <w:right w:val="none" w:sz="0" w:space="0" w:color="auto"/>
              </w:divBdr>
            </w:div>
          </w:divsChild>
        </w:div>
        <w:div w:id="766006477">
          <w:marLeft w:val="0"/>
          <w:marRight w:val="0"/>
          <w:marTop w:val="0"/>
          <w:marBottom w:val="0"/>
          <w:divBdr>
            <w:top w:val="none" w:sz="0" w:space="0" w:color="auto"/>
            <w:left w:val="none" w:sz="0" w:space="0" w:color="auto"/>
            <w:bottom w:val="none" w:sz="0" w:space="0" w:color="auto"/>
            <w:right w:val="none" w:sz="0" w:space="0" w:color="auto"/>
          </w:divBdr>
          <w:divsChild>
            <w:div w:id="1128082346">
              <w:marLeft w:val="0"/>
              <w:marRight w:val="0"/>
              <w:marTop w:val="0"/>
              <w:marBottom w:val="0"/>
              <w:divBdr>
                <w:top w:val="none" w:sz="0" w:space="0" w:color="auto"/>
                <w:left w:val="none" w:sz="0" w:space="0" w:color="auto"/>
                <w:bottom w:val="none" w:sz="0" w:space="0" w:color="auto"/>
                <w:right w:val="none" w:sz="0" w:space="0" w:color="auto"/>
              </w:divBdr>
              <w:divsChild>
                <w:div w:id="205130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854422">
      <w:bodyDiv w:val="1"/>
      <w:marLeft w:val="0"/>
      <w:marRight w:val="0"/>
      <w:marTop w:val="0"/>
      <w:marBottom w:val="0"/>
      <w:divBdr>
        <w:top w:val="none" w:sz="0" w:space="0" w:color="auto"/>
        <w:left w:val="none" w:sz="0" w:space="0" w:color="auto"/>
        <w:bottom w:val="none" w:sz="0" w:space="0" w:color="auto"/>
        <w:right w:val="none" w:sz="0" w:space="0" w:color="auto"/>
      </w:divBdr>
    </w:div>
    <w:div w:id="1997414232">
      <w:bodyDiv w:val="1"/>
      <w:marLeft w:val="0"/>
      <w:marRight w:val="0"/>
      <w:marTop w:val="0"/>
      <w:marBottom w:val="0"/>
      <w:divBdr>
        <w:top w:val="none" w:sz="0" w:space="0" w:color="auto"/>
        <w:left w:val="none" w:sz="0" w:space="0" w:color="auto"/>
        <w:bottom w:val="none" w:sz="0" w:space="0" w:color="auto"/>
        <w:right w:val="none" w:sz="0" w:space="0" w:color="auto"/>
      </w:divBdr>
    </w:div>
    <w:div w:id="2015765548">
      <w:bodyDiv w:val="1"/>
      <w:marLeft w:val="0"/>
      <w:marRight w:val="0"/>
      <w:marTop w:val="0"/>
      <w:marBottom w:val="0"/>
      <w:divBdr>
        <w:top w:val="none" w:sz="0" w:space="0" w:color="auto"/>
        <w:left w:val="none" w:sz="0" w:space="0" w:color="auto"/>
        <w:bottom w:val="none" w:sz="0" w:space="0" w:color="auto"/>
        <w:right w:val="none" w:sz="0" w:space="0" w:color="auto"/>
      </w:divBdr>
    </w:div>
    <w:div w:id="2037458774">
      <w:bodyDiv w:val="1"/>
      <w:marLeft w:val="0"/>
      <w:marRight w:val="0"/>
      <w:marTop w:val="0"/>
      <w:marBottom w:val="0"/>
      <w:divBdr>
        <w:top w:val="none" w:sz="0" w:space="0" w:color="auto"/>
        <w:left w:val="none" w:sz="0" w:space="0" w:color="auto"/>
        <w:bottom w:val="none" w:sz="0" w:space="0" w:color="auto"/>
        <w:right w:val="none" w:sz="0" w:space="0" w:color="auto"/>
      </w:divBdr>
    </w:div>
    <w:div w:id="2053964188">
      <w:bodyDiv w:val="1"/>
      <w:marLeft w:val="0"/>
      <w:marRight w:val="0"/>
      <w:marTop w:val="0"/>
      <w:marBottom w:val="0"/>
      <w:divBdr>
        <w:top w:val="none" w:sz="0" w:space="0" w:color="auto"/>
        <w:left w:val="none" w:sz="0" w:space="0" w:color="auto"/>
        <w:bottom w:val="none" w:sz="0" w:space="0" w:color="auto"/>
        <w:right w:val="none" w:sz="0" w:space="0" w:color="auto"/>
      </w:divBdr>
    </w:div>
    <w:div w:id="2078702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rsolo.ru/andrej-ashkerov-evolyucia-media-virusov/" TargetMode="External"/><Relationship Id="rId13" Type="http://schemas.openxmlformats.org/officeDocument/2006/relationships/hyperlink" Target="http://newreporter.org/2011/09/27/virusnyj-redaktor-opyt-prirucheniya-sushhestva-interneta" TargetMode="External"/><Relationship Id="rId18" Type="http://schemas.openxmlformats.org/officeDocument/2006/relationships/hyperlink" Target="http://diplomba.ru/work/7728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consultant.ru/document/cons_doc_LAW_61798/" TargetMode="External"/><Relationship Id="rId7" Type="http://schemas.openxmlformats.org/officeDocument/2006/relationships/endnotes" Target="endnotes.xml"/><Relationship Id="rId12" Type="http://schemas.openxmlformats.org/officeDocument/2006/relationships/hyperlink" Target="http://newreporter.org/2011/09/27/virusnyj-redaktor-opyt-prirucheniya-sushhestva-interneta/&#1084;&#1085;&#1086;&#1075;&#1086;" TargetMode="External"/><Relationship Id="rId17" Type="http://schemas.openxmlformats.org/officeDocument/2006/relationships/hyperlink" Target="http://variety.com/2014/digital/news/survey-youtube-stars-more-popular-than-mainstream-celebs-among-u-s-teens-120127524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blog.upsale.ru/reklama" TargetMode="External"/><Relationship Id="rId20" Type="http://schemas.openxmlformats.org/officeDocument/2006/relationships/hyperlink" Target="https://ru.epicstars.com/youtube-statisti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idfest.ru/" TargetMode="External"/><Relationship Id="rId24" Type="http://schemas.openxmlformats.org/officeDocument/2006/relationships/hyperlink" Target="http://firstmonday.org/ojs/index.php/fm/article/view/2769/2430" TargetMode="External"/><Relationship Id="rId5" Type="http://schemas.openxmlformats.org/officeDocument/2006/relationships/webSettings" Target="webSettings.xml"/><Relationship Id="rId15" Type="http://schemas.openxmlformats.org/officeDocument/2006/relationships/hyperlink" Target="http://www.gumer.info/bibliotek_Buks/Sociolog/koneck/intro.php" TargetMode="External"/><Relationship Id="rId23" Type="http://schemas.openxmlformats.org/officeDocument/2006/relationships/hyperlink" Target="http://www.nauka-dialog.ru/userFiles/file/" TargetMode="External"/><Relationship Id="rId10" Type="http://schemas.openxmlformats.org/officeDocument/2006/relationships/hyperlink" Target="https://vostokmedia.com/news/society/02-03-2018/videobloger-dmitriy-shamov-rasskazal-o-konflikte-s-ren-tv-i-zhizni-v-yaponii" TargetMode="External"/><Relationship Id="rId19" Type="http://schemas.openxmlformats.org/officeDocument/2006/relationships/hyperlink" Target="http://houdiniprize.org/" TargetMode="External"/><Relationship Id="rId4" Type="http://schemas.openxmlformats.org/officeDocument/2006/relationships/settings" Target="settings.xml"/><Relationship Id="rId9" Type="http://schemas.openxmlformats.org/officeDocument/2006/relationships/hyperlink" Target="https://domashke.net/referati/referaty-po-informatike/referat-internet-kak-sredstvo-kommunikacii" TargetMode="External"/><Relationship Id="rId14" Type="http://schemas.openxmlformats.org/officeDocument/2006/relationships/hyperlink" Target="http://www.hopesandfears.com/hopesandfears/ideacloud" TargetMode="External"/><Relationship Id="rId22" Type="http://schemas.openxmlformats.org/officeDocument/2006/relationships/hyperlink" Target="http://ecsocman.hse.ru/data/518/878/1219/05-Hitrov.p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1DB58F-B096-4254-A0C9-326DA9AF2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3582</Words>
  <Characters>20422</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23957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Имануил</dc:creator>
  <cp:lastModifiedBy>libonu</cp:lastModifiedBy>
  <cp:revision>3</cp:revision>
  <dcterms:created xsi:type="dcterms:W3CDTF">2019-03-13T13:59:00Z</dcterms:created>
  <dcterms:modified xsi:type="dcterms:W3CDTF">2019-04-22T11:13:00Z</dcterms:modified>
</cp:coreProperties>
</file>