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A421A" w:rsidRPr="00561953" w:rsidRDefault="006A421A" w:rsidP="006A421A">
      <w:pPr>
        <w:spacing w:after="0" w:line="360" w:lineRule="auto"/>
        <w:jc w:val="center"/>
        <w:rPr>
          <w:rFonts w:ascii="Times New Roman" w:hAnsi="Times New Roman"/>
          <w:b/>
          <w:bCs/>
          <w:i/>
          <w:iCs/>
          <w:noProof/>
          <w:sz w:val="28"/>
          <w:szCs w:val="28"/>
          <w:lang w:val="uk-UA"/>
        </w:rPr>
      </w:pPr>
      <w:r w:rsidRPr="00561953">
        <w:rPr>
          <w:rFonts w:ascii="Times New Roman" w:hAnsi="Times New Roman"/>
          <w:noProof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6A421A" w:rsidRPr="00561953" w:rsidRDefault="006A421A" w:rsidP="006A421A">
      <w:pPr>
        <w:spacing w:after="0" w:line="360" w:lineRule="auto"/>
        <w:jc w:val="center"/>
        <w:rPr>
          <w:rFonts w:ascii="Times New Roman" w:hAnsi="Times New Roman"/>
          <w:noProof/>
          <w:sz w:val="28"/>
          <w:szCs w:val="28"/>
          <w:lang w:val="uk-UA"/>
        </w:rPr>
      </w:pPr>
      <w:r w:rsidRPr="00561953">
        <w:rPr>
          <w:rFonts w:ascii="Times New Roman" w:hAnsi="Times New Roman"/>
          <w:noProof/>
          <w:sz w:val="28"/>
          <w:szCs w:val="28"/>
          <w:lang w:val="uk-UA"/>
        </w:rPr>
        <w:t>Геолого-географічний факультет</w:t>
      </w:r>
    </w:p>
    <w:p w:rsidR="006A421A" w:rsidRPr="00561953" w:rsidRDefault="006A421A" w:rsidP="006A421A">
      <w:pPr>
        <w:spacing w:after="0" w:line="360" w:lineRule="auto"/>
        <w:jc w:val="center"/>
        <w:rPr>
          <w:rFonts w:ascii="Times New Roman" w:hAnsi="Times New Roman"/>
          <w:noProof/>
          <w:sz w:val="28"/>
          <w:szCs w:val="28"/>
          <w:lang w:val="uk-UA"/>
        </w:rPr>
      </w:pPr>
      <w:r w:rsidRPr="00561953">
        <w:rPr>
          <w:rFonts w:ascii="Times New Roman" w:hAnsi="Times New Roman"/>
          <w:noProof/>
          <w:sz w:val="28"/>
          <w:szCs w:val="28"/>
          <w:lang w:val="uk-UA"/>
        </w:rPr>
        <w:t>Кафедра економічної та соціальної географії і туризму</w:t>
      </w:r>
    </w:p>
    <w:p w:rsidR="006A421A" w:rsidRPr="00561953" w:rsidRDefault="006A421A" w:rsidP="006A421A">
      <w:pPr>
        <w:spacing w:after="0" w:line="360" w:lineRule="auto"/>
        <w:jc w:val="center"/>
        <w:rPr>
          <w:rFonts w:ascii="Times New Roman" w:hAnsi="Times New Roman"/>
          <w:noProof/>
          <w:sz w:val="28"/>
          <w:szCs w:val="28"/>
          <w:lang w:val="uk-UA"/>
        </w:rPr>
      </w:pPr>
    </w:p>
    <w:p w:rsidR="006A421A" w:rsidRPr="00561953" w:rsidRDefault="006A421A" w:rsidP="006A421A">
      <w:pPr>
        <w:spacing w:after="0" w:line="240" w:lineRule="auto"/>
        <w:jc w:val="center"/>
        <w:rPr>
          <w:rFonts w:ascii="Times New Roman" w:hAnsi="Times New Roman"/>
          <w:noProof/>
          <w:sz w:val="28"/>
          <w:szCs w:val="28"/>
          <w:u w:val="single"/>
          <w:lang w:val="uk-UA"/>
        </w:rPr>
      </w:pPr>
    </w:p>
    <w:p w:rsidR="00935594" w:rsidRDefault="00935594" w:rsidP="006A421A">
      <w:pPr>
        <w:spacing w:after="0" w:line="240" w:lineRule="auto"/>
        <w:jc w:val="both"/>
        <w:rPr>
          <w:rFonts w:ascii="Times New Roman" w:hAnsi="Times New Roman"/>
          <w:noProof/>
          <w:sz w:val="28"/>
          <w:szCs w:val="28"/>
          <w:u w:val="single"/>
          <w:lang w:val="uk-UA"/>
        </w:rPr>
      </w:pPr>
    </w:p>
    <w:p w:rsidR="007D47F0" w:rsidRPr="00561953" w:rsidRDefault="007D47F0" w:rsidP="006A421A">
      <w:pPr>
        <w:spacing w:after="0" w:line="240" w:lineRule="auto"/>
        <w:jc w:val="both"/>
        <w:rPr>
          <w:rFonts w:ascii="Times New Roman" w:hAnsi="Times New Roman"/>
          <w:noProof/>
          <w:sz w:val="28"/>
          <w:szCs w:val="28"/>
          <w:u w:val="single"/>
          <w:lang w:val="uk-UA"/>
        </w:rPr>
      </w:pPr>
    </w:p>
    <w:p w:rsidR="006A421A" w:rsidRPr="00561953" w:rsidRDefault="006A421A" w:rsidP="006A421A">
      <w:pPr>
        <w:spacing w:after="0" w:line="240" w:lineRule="auto"/>
        <w:jc w:val="center"/>
        <w:rPr>
          <w:rFonts w:ascii="Times New Roman" w:hAnsi="Times New Roman"/>
          <w:b/>
          <w:noProof/>
          <w:sz w:val="36"/>
          <w:szCs w:val="36"/>
          <w:lang w:val="uk-UA"/>
        </w:rPr>
      </w:pPr>
      <w:r w:rsidRPr="00561953">
        <w:rPr>
          <w:rFonts w:ascii="Times New Roman" w:hAnsi="Times New Roman"/>
          <w:b/>
          <w:noProof/>
          <w:sz w:val="36"/>
          <w:szCs w:val="36"/>
          <w:lang w:val="uk-UA"/>
        </w:rPr>
        <w:t>Дипломна робота</w:t>
      </w:r>
    </w:p>
    <w:p w:rsidR="006A421A" w:rsidRPr="00561953" w:rsidRDefault="006A421A" w:rsidP="006A421A">
      <w:pPr>
        <w:spacing w:after="0" w:line="240" w:lineRule="auto"/>
        <w:jc w:val="center"/>
        <w:rPr>
          <w:rFonts w:ascii="Times New Roman" w:hAnsi="Times New Roman"/>
          <w:bCs/>
          <w:noProof/>
          <w:sz w:val="36"/>
          <w:szCs w:val="36"/>
          <w:lang w:val="uk-UA"/>
        </w:rPr>
      </w:pPr>
      <w:r w:rsidRPr="00561953">
        <w:rPr>
          <w:rFonts w:ascii="Times New Roman" w:hAnsi="Times New Roman"/>
          <w:bCs/>
          <w:noProof/>
          <w:sz w:val="36"/>
          <w:szCs w:val="36"/>
          <w:lang w:val="uk-UA"/>
        </w:rPr>
        <w:t>_______</w:t>
      </w:r>
      <w:r w:rsidRPr="00561953">
        <w:rPr>
          <w:rFonts w:ascii="Times New Roman" w:hAnsi="Times New Roman"/>
          <w:bCs/>
          <w:noProof/>
          <w:sz w:val="28"/>
          <w:szCs w:val="28"/>
          <w:u w:val="single"/>
          <w:lang w:val="uk-UA"/>
        </w:rPr>
        <w:t>бакалавр</w:t>
      </w:r>
      <w:r w:rsidRPr="00561953">
        <w:rPr>
          <w:rFonts w:ascii="Times New Roman" w:hAnsi="Times New Roman"/>
          <w:bCs/>
          <w:noProof/>
          <w:sz w:val="36"/>
          <w:szCs w:val="36"/>
          <w:lang w:val="uk-UA"/>
        </w:rPr>
        <w:t>_______</w:t>
      </w:r>
    </w:p>
    <w:p w:rsidR="006A421A" w:rsidRPr="00561953" w:rsidRDefault="006A421A" w:rsidP="006A421A">
      <w:pPr>
        <w:spacing w:after="0" w:line="240" w:lineRule="auto"/>
        <w:jc w:val="center"/>
        <w:rPr>
          <w:rFonts w:ascii="Times New Roman" w:hAnsi="Times New Roman"/>
          <w:noProof/>
          <w:sz w:val="20"/>
          <w:szCs w:val="20"/>
          <w:lang w:val="uk-UA"/>
        </w:rPr>
      </w:pPr>
      <w:r w:rsidRPr="00561953">
        <w:rPr>
          <w:rFonts w:ascii="Times New Roman" w:hAnsi="Times New Roman"/>
          <w:noProof/>
          <w:sz w:val="20"/>
          <w:szCs w:val="20"/>
          <w:lang w:val="uk-UA"/>
        </w:rPr>
        <w:t>(освітньо-кваліфікаційний рівень)</w:t>
      </w:r>
    </w:p>
    <w:p w:rsidR="006A421A" w:rsidRPr="00561953" w:rsidRDefault="006A421A" w:rsidP="006A421A">
      <w:pPr>
        <w:spacing w:after="0" w:line="240" w:lineRule="auto"/>
        <w:jc w:val="center"/>
        <w:rPr>
          <w:rFonts w:ascii="Times New Roman" w:hAnsi="Times New Roman"/>
          <w:noProof/>
          <w:sz w:val="20"/>
          <w:szCs w:val="20"/>
          <w:lang w:val="uk-UA"/>
        </w:rPr>
      </w:pPr>
    </w:p>
    <w:p w:rsidR="00935594" w:rsidRPr="00561953" w:rsidRDefault="00935594" w:rsidP="006A421A">
      <w:pPr>
        <w:spacing w:after="0" w:line="240" w:lineRule="auto"/>
        <w:jc w:val="center"/>
        <w:rPr>
          <w:rFonts w:ascii="Times New Roman" w:hAnsi="Times New Roman"/>
          <w:b/>
          <w:noProof/>
          <w:sz w:val="36"/>
          <w:szCs w:val="36"/>
          <w:lang w:val="uk-UA"/>
        </w:rPr>
      </w:pPr>
    </w:p>
    <w:p w:rsidR="006A421A" w:rsidRPr="00561953" w:rsidRDefault="006A421A" w:rsidP="001D25B8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 w:eastAsia="uk-UA"/>
        </w:rPr>
      </w:pPr>
      <w:r w:rsidRPr="00561953">
        <w:rPr>
          <w:rFonts w:ascii="Times New Roman" w:hAnsi="Times New Roman"/>
          <w:sz w:val="28"/>
          <w:szCs w:val="28"/>
          <w:lang w:val="uk-UA" w:eastAsia="uk-UA"/>
        </w:rPr>
        <w:t xml:space="preserve">на тему: </w:t>
      </w:r>
      <w:r w:rsidR="001D25B8" w:rsidRPr="00561953">
        <w:rPr>
          <w:rFonts w:ascii="Times New Roman" w:hAnsi="Times New Roman"/>
          <w:sz w:val="28"/>
          <w:szCs w:val="28"/>
          <w:lang w:val="uk-UA" w:eastAsia="uk-UA"/>
        </w:rPr>
        <w:t>«</w:t>
      </w:r>
      <w:r w:rsidR="001D25B8" w:rsidRPr="00561953">
        <w:rPr>
          <w:rFonts w:ascii="Times New Roman" w:hAnsi="Times New Roman"/>
          <w:b/>
          <w:sz w:val="28"/>
          <w:szCs w:val="28"/>
          <w:lang w:val="uk-UA" w:eastAsia="uk-UA"/>
        </w:rPr>
        <w:t>М</w:t>
      </w:r>
      <w:r w:rsidR="001D25B8" w:rsidRPr="00561953">
        <w:rPr>
          <w:rFonts w:ascii="Times New Roman" w:hAnsi="Times New Roman"/>
          <w:b/>
          <w:sz w:val="28"/>
          <w:szCs w:val="28"/>
          <w:lang w:val="uk-UA"/>
        </w:rPr>
        <w:t>орський порт «</w:t>
      </w:r>
      <w:proofErr w:type="spellStart"/>
      <w:r w:rsidR="001D25B8" w:rsidRPr="00561953">
        <w:rPr>
          <w:rFonts w:ascii="Times New Roman" w:hAnsi="Times New Roman"/>
          <w:b/>
          <w:sz w:val="28"/>
          <w:szCs w:val="28"/>
          <w:lang w:val="uk-UA"/>
        </w:rPr>
        <w:t>Южний</w:t>
      </w:r>
      <w:proofErr w:type="spellEnd"/>
      <w:r w:rsidR="001D25B8" w:rsidRPr="00561953">
        <w:rPr>
          <w:rFonts w:ascii="Times New Roman" w:hAnsi="Times New Roman"/>
          <w:b/>
          <w:sz w:val="28"/>
          <w:szCs w:val="28"/>
          <w:lang w:val="uk-UA"/>
        </w:rPr>
        <w:t>»</w:t>
      </w:r>
      <w:r w:rsidRPr="00561953">
        <w:rPr>
          <w:rFonts w:ascii="Times New Roman" w:hAnsi="Times New Roman"/>
          <w:b/>
          <w:sz w:val="28"/>
          <w:szCs w:val="28"/>
          <w:lang w:val="uk-UA"/>
        </w:rPr>
        <w:t xml:space="preserve">: </w:t>
      </w:r>
      <w:r w:rsidR="001D25B8" w:rsidRPr="00561953">
        <w:rPr>
          <w:rFonts w:ascii="Times New Roman" w:hAnsi="Times New Roman"/>
          <w:b/>
          <w:sz w:val="28"/>
          <w:szCs w:val="28"/>
          <w:lang w:val="uk-UA"/>
        </w:rPr>
        <w:t>суспільно-географічна характеристика»</w:t>
      </w:r>
      <w:r w:rsidRPr="00561953">
        <w:rPr>
          <w:rFonts w:ascii="Times New Roman" w:hAnsi="Times New Roman"/>
          <w:sz w:val="28"/>
          <w:szCs w:val="28"/>
          <w:lang w:val="uk-UA" w:eastAsia="uk-UA"/>
        </w:rPr>
        <w:t xml:space="preserve"> </w:t>
      </w:r>
    </w:p>
    <w:p w:rsidR="001D25B8" w:rsidRPr="00561953" w:rsidRDefault="001D25B8" w:rsidP="001D25B8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 w:eastAsia="uk-UA"/>
        </w:rPr>
      </w:pPr>
    </w:p>
    <w:p w:rsidR="006A421A" w:rsidRPr="00561953" w:rsidRDefault="007D47F0" w:rsidP="001D25B8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 w:eastAsia="uk-UA"/>
        </w:rPr>
      </w:pPr>
      <w:r>
        <w:rPr>
          <w:rFonts w:ascii="Times New Roman" w:hAnsi="Times New Roman"/>
          <w:b/>
          <w:i/>
          <w:sz w:val="28"/>
          <w:szCs w:val="28"/>
          <w:lang w:val="uk-UA"/>
        </w:rPr>
        <w:t xml:space="preserve">   </w:t>
      </w:r>
      <w:r w:rsidR="00935594" w:rsidRPr="00561953">
        <w:rPr>
          <w:rFonts w:ascii="Times New Roman" w:hAnsi="Times New Roman"/>
          <w:b/>
          <w:i/>
          <w:sz w:val="28"/>
          <w:szCs w:val="28"/>
          <w:lang w:val="uk-UA"/>
        </w:rPr>
        <w:t>«</w:t>
      </w:r>
      <w:r w:rsidR="001D25B8" w:rsidRPr="00561953">
        <w:rPr>
          <w:rFonts w:ascii="Times New Roman" w:hAnsi="Times New Roman"/>
          <w:b/>
          <w:i/>
          <w:sz w:val="28"/>
          <w:szCs w:val="28"/>
          <w:lang w:val="fr-FR"/>
        </w:rPr>
        <w:t>Marine port Yugniy: socio-geographical description</w:t>
      </w:r>
      <w:r w:rsidR="00935594" w:rsidRPr="00561953">
        <w:rPr>
          <w:rFonts w:ascii="Times New Roman" w:hAnsi="Times New Roman"/>
          <w:b/>
          <w:i/>
          <w:sz w:val="28"/>
          <w:szCs w:val="28"/>
          <w:lang w:val="uk-UA"/>
        </w:rPr>
        <w:t>»</w:t>
      </w:r>
    </w:p>
    <w:p w:rsidR="006A421A" w:rsidRDefault="006A421A" w:rsidP="001D25B8">
      <w:pPr>
        <w:spacing w:after="0" w:line="240" w:lineRule="auto"/>
        <w:jc w:val="center"/>
        <w:rPr>
          <w:rFonts w:ascii="Times New Roman" w:hAnsi="Times New Roman"/>
          <w:noProof/>
          <w:sz w:val="28"/>
          <w:szCs w:val="28"/>
          <w:lang w:val="uk-UA"/>
        </w:rPr>
      </w:pPr>
    </w:p>
    <w:p w:rsidR="007D47F0" w:rsidRDefault="007D47F0" w:rsidP="001D25B8">
      <w:pPr>
        <w:spacing w:after="0" w:line="240" w:lineRule="auto"/>
        <w:jc w:val="center"/>
        <w:rPr>
          <w:rFonts w:ascii="Times New Roman" w:hAnsi="Times New Roman"/>
          <w:noProof/>
          <w:sz w:val="28"/>
          <w:szCs w:val="28"/>
          <w:lang w:val="uk-UA"/>
        </w:rPr>
      </w:pPr>
    </w:p>
    <w:p w:rsidR="007D47F0" w:rsidRPr="00561953" w:rsidRDefault="007D47F0" w:rsidP="001D25B8">
      <w:pPr>
        <w:spacing w:after="0" w:line="240" w:lineRule="auto"/>
        <w:jc w:val="center"/>
        <w:rPr>
          <w:rFonts w:ascii="Times New Roman" w:hAnsi="Times New Roman"/>
          <w:noProof/>
          <w:sz w:val="28"/>
          <w:szCs w:val="28"/>
          <w:lang w:val="uk-UA"/>
        </w:rPr>
      </w:pPr>
    </w:p>
    <w:p w:rsidR="00106CB0" w:rsidRDefault="005717D1" w:rsidP="00F77132">
      <w:pPr>
        <w:spacing w:after="0" w:line="360" w:lineRule="auto"/>
        <w:contextualSpacing/>
        <w:jc w:val="center"/>
        <w:rPr>
          <w:rFonts w:ascii="Times New Roman" w:hAnsi="Times New Roman"/>
          <w:noProof/>
          <w:sz w:val="28"/>
          <w:szCs w:val="28"/>
          <w:lang w:val="uk-UA"/>
        </w:rPr>
      </w:pPr>
      <w:r w:rsidRPr="00561953">
        <w:rPr>
          <w:rFonts w:ascii="Times New Roman" w:hAnsi="Times New Roman"/>
          <w:noProof/>
          <w:sz w:val="28"/>
          <w:szCs w:val="28"/>
          <w:lang w:val="uk-UA"/>
        </w:rPr>
        <w:t xml:space="preserve"> </w:t>
      </w:r>
      <w:r w:rsidR="00106CB0">
        <w:rPr>
          <w:rFonts w:ascii="Times New Roman" w:hAnsi="Times New Roman"/>
          <w:noProof/>
          <w:sz w:val="28"/>
          <w:szCs w:val="28"/>
          <w:lang w:val="uk-UA"/>
        </w:rPr>
        <w:t xml:space="preserve">                                  </w:t>
      </w:r>
      <w:r w:rsidRPr="00561953">
        <w:rPr>
          <w:rFonts w:ascii="Times New Roman" w:hAnsi="Times New Roman"/>
          <w:noProof/>
          <w:sz w:val="28"/>
          <w:szCs w:val="28"/>
          <w:lang w:val="uk-UA"/>
        </w:rPr>
        <w:t xml:space="preserve"> </w:t>
      </w:r>
      <w:r w:rsidR="006A421A" w:rsidRPr="00561953">
        <w:rPr>
          <w:rFonts w:ascii="Times New Roman" w:hAnsi="Times New Roman"/>
          <w:noProof/>
          <w:sz w:val="28"/>
          <w:szCs w:val="28"/>
          <w:lang w:val="uk-UA"/>
        </w:rPr>
        <w:t>Виконав: студент</w:t>
      </w:r>
      <w:r w:rsidR="00106CB0" w:rsidRPr="0095027A">
        <w:rPr>
          <w:rFonts w:ascii="Times New Roman" w:hAnsi="Times New Roman"/>
          <w:noProof/>
          <w:sz w:val="28"/>
          <w:szCs w:val="28"/>
          <w:lang w:val="uk-UA"/>
        </w:rPr>
        <w:t xml:space="preserve"> 4</w:t>
      </w:r>
      <w:r w:rsidR="00106CB0">
        <w:rPr>
          <w:rFonts w:ascii="Times New Roman" w:hAnsi="Times New Roman"/>
          <w:noProof/>
          <w:sz w:val="28"/>
          <w:szCs w:val="28"/>
          <w:lang w:val="uk-UA"/>
        </w:rPr>
        <w:t xml:space="preserve"> курсу</w:t>
      </w:r>
      <w:r w:rsidR="006A421A" w:rsidRPr="00561953">
        <w:rPr>
          <w:rFonts w:ascii="Times New Roman" w:hAnsi="Times New Roman"/>
          <w:noProof/>
          <w:sz w:val="28"/>
          <w:szCs w:val="28"/>
          <w:lang w:val="uk-UA"/>
        </w:rPr>
        <w:t xml:space="preserve"> </w:t>
      </w:r>
    </w:p>
    <w:p w:rsidR="006A421A" w:rsidRPr="00561953" w:rsidRDefault="00106CB0" w:rsidP="00F77132">
      <w:pPr>
        <w:spacing w:after="0" w:line="360" w:lineRule="auto"/>
        <w:contextualSpacing/>
        <w:jc w:val="center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 xml:space="preserve">                                 </w:t>
      </w:r>
      <w:r w:rsidR="00C7302B" w:rsidRPr="00561953">
        <w:rPr>
          <w:rFonts w:ascii="Times New Roman" w:hAnsi="Times New Roman"/>
          <w:noProof/>
          <w:sz w:val="28"/>
          <w:szCs w:val="28"/>
          <w:lang w:val="uk-UA"/>
        </w:rPr>
        <w:t>ден</w:t>
      </w:r>
      <w:r w:rsidR="006A421A" w:rsidRPr="00561953">
        <w:rPr>
          <w:rFonts w:ascii="Times New Roman" w:hAnsi="Times New Roman"/>
          <w:noProof/>
          <w:sz w:val="28"/>
          <w:szCs w:val="28"/>
          <w:lang w:val="uk-UA"/>
        </w:rPr>
        <w:t>ної форми навчання</w:t>
      </w:r>
    </w:p>
    <w:p w:rsidR="00106CB0" w:rsidRDefault="005717D1" w:rsidP="00106CB0">
      <w:pPr>
        <w:spacing w:after="0" w:line="360" w:lineRule="auto"/>
        <w:contextualSpacing/>
        <w:jc w:val="center"/>
        <w:rPr>
          <w:rFonts w:ascii="Times New Roman" w:hAnsi="Times New Roman"/>
          <w:noProof/>
          <w:sz w:val="28"/>
          <w:lang w:val="uk-UA"/>
        </w:rPr>
      </w:pPr>
      <w:r w:rsidRPr="00106CB0">
        <w:rPr>
          <w:rFonts w:ascii="Times New Roman" w:hAnsi="Times New Roman"/>
          <w:noProof/>
          <w:sz w:val="28"/>
          <w:szCs w:val="28"/>
          <w:lang w:val="uk-UA"/>
        </w:rPr>
        <w:t xml:space="preserve"> </w:t>
      </w:r>
      <w:r w:rsidR="00D543E3" w:rsidRPr="0095027A">
        <w:rPr>
          <w:rFonts w:ascii="Times New Roman" w:hAnsi="Times New Roman"/>
          <w:noProof/>
          <w:sz w:val="28"/>
          <w:szCs w:val="28"/>
          <w:lang w:val="uk-UA"/>
        </w:rPr>
        <w:t xml:space="preserve"> </w:t>
      </w:r>
      <w:r w:rsidR="00106CB0">
        <w:rPr>
          <w:rFonts w:ascii="Times New Roman" w:hAnsi="Times New Roman"/>
          <w:noProof/>
          <w:sz w:val="28"/>
          <w:szCs w:val="28"/>
          <w:lang w:val="uk-UA"/>
        </w:rPr>
        <w:t xml:space="preserve">                                               </w:t>
      </w:r>
      <w:r w:rsidR="006A421A" w:rsidRPr="00106CB0">
        <w:rPr>
          <w:rFonts w:ascii="Times New Roman" w:hAnsi="Times New Roman"/>
          <w:noProof/>
          <w:sz w:val="28"/>
          <w:szCs w:val="28"/>
          <w:lang w:val="uk-UA"/>
        </w:rPr>
        <w:t>напряму підготовки</w:t>
      </w:r>
      <w:r w:rsidR="00106CB0" w:rsidRPr="00106CB0">
        <w:rPr>
          <w:rFonts w:ascii="Times New Roman" w:hAnsi="Times New Roman"/>
          <w:noProof/>
          <w:sz w:val="28"/>
          <w:lang w:val="uk-UA"/>
        </w:rPr>
        <w:t>/спеціальності</w:t>
      </w:r>
    </w:p>
    <w:p w:rsidR="00106CB0" w:rsidRDefault="00106CB0" w:rsidP="007D47F0">
      <w:pPr>
        <w:spacing w:after="0" w:line="240" w:lineRule="auto"/>
        <w:rPr>
          <w:noProof/>
          <w:sz w:val="28"/>
          <w:szCs w:val="28"/>
          <w:lang w:val="uk-UA"/>
        </w:rPr>
      </w:pPr>
      <w:r>
        <w:rPr>
          <w:noProof/>
          <w:sz w:val="28"/>
          <w:lang w:val="uk-UA"/>
        </w:rPr>
        <w:t xml:space="preserve">                                                                       </w:t>
      </w:r>
      <w:r w:rsidR="00DD01E9" w:rsidRPr="00DD01E9">
        <w:rPr>
          <w:noProof/>
          <w:sz w:val="28"/>
        </w:rPr>
        <w:t xml:space="preserve"> </w:t>
      </w:r>
      <w:r>
        <w:rPr>
          <w:noProof/>
          <w:sz w:val="28"/>
          <w:lang w:val="uk-UA"/>
        </w:rPr>
        <w:t>_______</w:t>
      </w:r>
      <w:r w:rsidRPr="00106CB0">
        <w:rPr>
          <w:rFonts w:ascii="Times New Roman" w:hAnsi="Times New Roman"/>
          <w:sz w:val="28"/>
          <w:szCs w:val="28"/>
          <w:u w:val="single"/>
          <w:lang w:val="uk-UA"/>
        </w:rPr>
        <w:t>6.040104 - Географія</w:t>
      </w:r>
      <w:r>
        <w:rPr>
          <w:noProof/>
          <w:sz w:val="28"/>
          <w:lang w:val="uk-UA"/>
        </w:rPr>
        <w:t>______</w:t>
      </w:r>
    </w:p>
    <w:p w:rsidR="00106CB0" w:rsidRPr="00106CB0" w:rsidRDefault="00106CB0" w:rsidP="007D47F0">
      <w:pPr>
        <w:pStyle w:val="af4"/>
        <w:rPr>
          <w:rFonts w:ascii="Times New Roman" w:hAnsi="Times New Roman"/>
          <w:noProof/>
          <w:lang w:val="uk-UA"/>
        </w:rPr>
      </w:pPr>
      <w:r>
        <w:rPr>
          <w:noProof/>
          <w:lang w:val="uk-UA"/>
        </w:rPr>
        <w:t xml:space="preserve">                                                                 </w:t>
      </w:r>
      <w:r w:rsidR="00A723A5">
        <w:rPr>
          <w:noProof/>
          <w:lang w:val="uk-UA"/>
        </w:rPr>
        <w:t xml:space="preserve">                     </w:t>
      </w:r>
      <w:r>
        <w:rPr>
          <w:noProof/>
          <w:lang w:val="uk-UA"/>
        </w:rPr>
        <w:t xml:space="preserve">  </w:t>
      </w:r>
      <w:r w:rsidR="00DD01E9" w:rsidRPr="00DD01E9">
        <w:rPr>
          <w:noProof/>
        </w:rPr>
        <w:t xml:space="preserve"> </w:t>
      </w:r>
      <w:r>
        <w:rPr>
          <w:noProof/>
          <w:lang w:val="uk-UA"/>
        </w:rPr>
        <w:t xml:space="preserve"> (</w:t>
      </w:r>
      <w:r w:rsidRPr="00106CB0">
        <w:rPr>
          <w:rFonts w:ascii="Times New Roman" w:hAnsi="Times New Roman"/>
          <w:noProof/>
          <w:lang w:val="uk-UA"/>
        </w:rPr>
        <w:t>шифр і назва напряму підготовки, спеціальності)</w:t>
      </w:r>
    </w:p>
    <w:p w:rsidR="00106CB0" w:rsidRDefault="00106CB0" w:rsidP="007D47F0">
      <w:pPr>
        <w:spacing w:after="0" w:line="240" w:lineRule="auto"/>
        <w:rPr>
          <w:noProof/>
          <w:sz w:val="20"/>
          <w:szCs w:val="28"/>
          <w:lang w:val="uk-UA"/>
        </w:rPr>
      </w:pPr>
      <w:r>
        <w:rPr>
          <w:noProof/>
          <w:sz w:val="20"/>
          <w:szCs w:val="28"/>
          <w:lang w:val="uk-UA"/>
        </w:rPr>
        <w:t xml:space="preserve">                                                                                                  </w:t>
      </w:r>
      <w:r w:rsidR="00DD01E9" w:rsidRPr="00E14A1E">
        <w:rPr>
          <w:noProof/>
          <w:sz w:val="20"/>
          <w:szCs w:val="28"/>
        </w:rPr>
        <w:t xml:space="preserve"> </w:t>
      </w:r>
      <w:r>
        <w:rPr>
          <w:noProof/>
          <w:sz w:val="20"/>
          <w:szCs w:val="28"/>
          <w:lang w:val="uk-UA"/>
        </w:rPr>
        <w:t xml:space="preserve"> </w:t>
      </w:r>
      <w:r>
        <w:rPr>
          <w:noProof/>
          <w:sz w:val="28"/>
          <w:lang w:val="uk-UA"/>
        </w:rPr>
        <w:t>________</w:t>
      </w:r>
      <w:r w:rsidRPr="00106CB0">
        <w:rPr>
          <w:rFonts w:ascii="Times New Roman" w:hAnsi="Times New Roman"/>
          <w:noProof/>
          <w:sz w:val="28"/>
          <w:szCs w:val="28"/>
          <w:u w:val="single"/>
          <w:lang w:val="uk-UA"/>
        </w:rPr>
        <w:t>Виноградов О. В.</w:t>
      </w:r>
      <w:r w:rsidR="00A723A5">
        <w:rPr>
          <w:noProof/>
          <w:sz w:val="28"/>
          <w:lang w:val="uk-UA"/>
        </w:rPr>
        <w:t>________</w:t>
      </w:r>
    </w:p>
    <w:p w:rsidR="00106CB0" w:rsidRPr="00106CB0" w:rsidRDefault="00106CB0" w:rsidP="007D47F0">
      <w:pPr>
        <w:spacing w:after="0" w:line="240" w:lineRule="auto"/>
        <w:rPr>
          <w:rFonts w:ascii="Times New Roman" w:hAnsi="Times New Roman"/>
          <w:noProof/>
          <w:sz w:val="20"/>
          <w:szCs w:val="28"/>
          <w:lang w:val="uk-UA"/>
        </w:rPr>
      </w:pPr>
      <w:r>
        <w:rPr>
          <w:noProof/>
          <w:sz w:val="20"/>
          <w:szCs w:val="28"/>
          <w:lang w:val="uk-UA"/>
        </w:rPr>
        <w:t xml:space="preserve">                                                                                                                             </w:t>
      </w:r>
      <w:r w:rsidRPr="00106CB0">
        <w:rPr>
          <w:rFonts w:ascii="Times New Roman" w:hAnsi="Times New Roman"/>
          <w:noProof/>
          <w:sz w:val="20"/>
          <w:szCs w:val="28"/>
          <w:lang w:val="uk-UA"/>
        </w:rPr>
        <w:t>(прізвище та ініціали)</w:t>
      </w:r>
    </w:p>
    <w:p w:rsidR="00A723A5" w:rsidRDefault="00106CB0" w:rsidP="007D47F0">
      <w:pPr>
        <w:spacing w:after="0" w:line="240" w:lineRule="auto"/>
        <w:rPr>
          <w:rFonts w:ascii="Times New Roman" w:hAnsi="Times New Roman"/>
          <w:noProof/>
          <w:sz w:val="28"/>
          <w:szCs w:val="28"/>
          <w:u w:val="single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 xml:space="preserve">                                                               </w:t>
      </w:r>
      <w:r w:rsidR="00DD01E9" w:rsidRPr="00E14A1E">
        <w:rPr>
          <w:rFonts w:ascii="Times New Roman" w:hAnsi="Times New Roman"/>
          <w:noProof/>
          <w:sz w:val="28"/>
          <w:szCs w:val="28"/>
          <w:lang w:val="uk-UA"/>
        </w:rPr>
        <w:t xml:space="preserve"> </w:t>
      </w:r>
      <w:r w:rsidRPr="00106CB0">
        <w:rPr>
          <w:rFonts w:ascii="Times New Roman" w:hAnsi="Times New Roman"/>
          <w:noProof/>
          <w:sz w:val="28"/>
          <w:szCs w:val="28"/>
          <w:lang w:val="uk-UA"/>
        </w:rPr>
        <w:t>Керівник_</w:t>
      </w:r>
      <w:r w:rsidR="00A723A5" w:rsidRPr="00A723A5">
        <w:rPr>
          <w:rFonts w:ascii="Times New Roman" w:hAnsi="Times New Roman"/>
          <w:noProof/>
          <w:sz w:val="28"/>
          <w:szCs w:val="28"/>
          <w:u w:val="single"/>
          <w:lang w:val="uk-UA"/>
        </w:rPr>
        <w:t>к.г.н.</w:t>
      </w:r>
      <w:r w:rsidRPr="00A723A5">
        <w:rPr>
          <w:rFonts w:ascii="Times New Roman" w:hAnsi="Times New Roman"/>
          <w:noProof/>
          <w:sz w:val="28"/>
          <w:szCs w:val="28"/>
          <w:u w:val="single"/>
          <w:lang w:val="uk-UA"/>
        </w:rPr>
        <w:t xml:space="preserve"> доц. Андерсон В.М</w:t>
      </w:r>
      <w:r w:rsidR="00A723A5">
        <w:rPr>
          <w:rFonts w:ascii="Times New Roman" w:hAnsi="Times New Roman"/>
          <w:noProof/>
          <w:sz w:val="28"/>
          <w:szCs w:val="28"/>
          <w:u w:val="single"/>
          <w:lang w:val="uk-UA"/>
        </w:rPr>
        <w:t>.</w:t>
      </w:r>
      <w:r w:rsidR="00A723A5">
        <w:rPr>
          <w:noProof/>
          <w:sz w:val="28"/>
          <w:lang w:val="uk-UA"/>
        </w:rPr>
        <w:t>_</w:t>
      </w:r>
    </w:p>
    <w:p w:rsidR="00106CB0" w:rsidRPr="00106CB0" w:rsidRDefault="00A723A5" w:rsidP="007D47F0">
      <w:pPr>
        <w:spacing w:after="0" w:line="240" w:lineRule="auto"/>
        <w:rPr>
          <w:rFonts w:ascii="Times New Roman" w:hAnsi="Times New Roman"/>
          <w:noProof/>
          <w:sz w:val="20"/>
          <w:szCs w:val="28"/>
          <w:lang w:val="uk-UA"/>
        </w:rPr>
      </w:pPr>
      <w:r>
        <w:rPr>
          <w:rFonts w:ascii="Times New Roman" w:hAnsi="Times New Roman"/>
          <w:noProof/>
          <w:sz w:val="20"/>
          <w:szCs w:val="28"/>
          <w:lang w:val="uk-UA"/>
        </w:rPr>
        <w:t xml:space="preserve">                                                                                                                      </w:t>
      </w:r>
      <w:r w:rsidR="00106CB0" w:rsidRPr="00106CB0">
        <w:rPr>
          <w:rFonts w:ascii="Times New Roman" w:hAnsi="Times New Roman"/>
          <w:noProof/>
          <w:sz w:val="20"/>
          <w:szCs w:val="28"/>
          <w:lang w:val="uk-UA"/>
        </w:rPr>
        <w:t>(прізвище та ініціали)</w:t>
      </w:r>
    </w:p>
    <w:p w:rsidR="00106CB0" w:rsidRPr="00106CB0" w:rsidRDefault="00106CB0" w:rsidP="007D47F0">
      <w:pPr>
        <w:spacing w:after="0" w:line="240" w:lineRule="auto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 xml:space="preserve">                                                              </w:t>
      </w:r>
      <w:r w:rsidR="00DD01E9" w:rsidRPr="00E14A1E">
        <w:rPr>
          <w:rFonts w:ascii="Times New Roman" w:hAnsi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</w:t>
      </w:r>
      <w:r w:rsidRPr="00106CB0">
        <w:rPr>
          <w:rFonts w:ascii="Times New Roman" w:hAnsi="Times New Roman"/>
          <w:noProof/>
          <w:sz w:val="28"/>
          <w:szCs w:val="28"/>
          <w:lang w:val="uk-UA"/>
        </w:rPr>
        <w:t xml:space="preserve">Рецензент </w:t>
      </w:r>
      <w:r w:rsidR="00A723A5">
        <w:rPr>
          <w:noProof/>
          <w:sz w:val="28"/>
          <w:lang w:val="uk-UA"/>
        </w:rPr>
        <w:t>___</w:t>
      </w:r>
      <w:r w:rsidR="00A723A5" w:rsidRPr="00A723A5">
        <w:rPr>
          <w:rFonts w:ascii="Times New Roman" w:hAnsi="Times New Roman"/>
          <w:noProof/>
          <w:sz w:val="28"/>
          <w:szCs w:val="28"/>
          <w:u w:val="single"/>
          <w:lang w:val="uk-UA"/>
        </w:rPr>
        <w:t>к.г.н. доц.</w:t>
      </w:r>
      <w:r w:rsidR="00A723A5">
        <w:rPr>
          <w:rFonts w:ascii="Times New Roman" w:hAnsi="Times New Roman"/>
          <w:noProof/>
          <w:sz w:val="28"/>
          <w:szCs w:val="28"/>
          <w:u w:val="single"/>
          <w:lang w:val="uk-UA"/>
        </w:rPr>
        <w:t xml:space="preserve"> </w:t>
      </w:r>
      <w:r w:rsidR="00A723A5" w:rsidRPr="00A723A5">
        <w:rPr>
          <w:rFonts w:ascii="Times New Roman" w:hAnsi="Times New Roman"/>
          <w:sz w:val="28"/>
          <w:szCs w:val="28"/>
          <w:u w:val="single"/>
          <w:lang w:val="uk-UA"/>
        </w:rPr>
        <w:t>Сич В. А.</w:t>
      </w:r>
      <w:r w:rsidR="00A723A5">
        <w:rPr>
          <w:noProof/>
          <w:sz w:val="28"/>
          <w:lang w:val="uk-UA"/>
        </w:rPr>
        <w:t>___</w:t>
      </w:r>
    </w:p>
    <w:p w:rsidR="00106CB0" w:rsidRPr="00106CB0" w:rsidRDefault="00106CB0" w:rsidP="007D47F0">
      <w:pPr>
        <w:spacing w:after="0" w:line="240" w:lineRule="auto"/>
        <w:ind w:left="4956"/>
        <w:rPr>
          <w:rFonts w:ascii="Times New Roman" w:hAnsi="Times New Roman"/>
          <w:noProof/>
          <w:sz w:val="20"/>
          <w:szCs w:val="28"/>
          <w:lang w:val="uk-UA"/>
        </w:rPr>
      </w:pPr>
      <w:r w:rsidRPr="00106CB0">
        <w:rPr>
          <w:rFonts w:ascii="Times New Roman" w:hAnsi="Times New Roman"/>
          <w:noProof/>
          <w:sz w:val="20"/>
          <w:szCs w:val="28"/>
          <w:lang w:val="uk-UA"/>
        </w:rPr>
        <w:t xml:space="preserve">                            (прізвище та ініціали)</w:t>
      </w:r>
    </w:p>
    <w:p w:rsidR="007D47F0" w:rsidRDefault="007D47F0" w:rsidP="00A723A5">
      <w:pPr>
        <w:spacing w:after="0" w:line="240" w:lineRule="auto"/>
        <w:rPr>
          <w:rFonts w:ascii="Times New Roman" w:hAnsi="Times New Roman"/>
          <w:noProof/>
          <w:sz w:val="28"/>
          <w:szCs w:val="28"/>
          <w:lang w:val="uk-UA"/>
        </w:rPr>
      </w:pPr>
    </w:p>
    <w:p w:rsidR="007D47F0" w:rsidRDefault="007D47F0" w:rsidP="00A723A5">
      <w:pPr>
        <w:spacing w:after="0" w:line="240" w:lineRule="auto"/>
        <w:rPr>
          <w:rFonts w:ascii="Times New Roman" w:hAnsi="Times New Roman"/>
          <w:noProof/>
          <w:sz w:val="28"/>
          <w:szCs w:val="28"/>
          <w:lang w:val="uk-UA"/>
        </w:rPr>
      </w:pPr>
    </w:p>
    <w:p w:rsidR="006A421A" w:rsidRPr="00561953" w:rsidRDefault="006A421A" w:rsidP="00A723A5">
      <w:pPr>
        <w:spacing w:after="0" w:line="240" w:lineRule="auto"/>
        <w:rPr>
          <w:rFonts w:ascii="Times New Roman" w:hAnsi="Times New Roman"/>
          <w:noProof/>
          <w:sz w:val="28"/>
          <w:szCs w:val="28"/>
        </w:rPr>
      </w:pPr>
      <w:r w:rsidRPr="00561953">
        <w:rPr>
          <w:rFonts w:ascii="Times New Roman" w:hAnsi="Times New Roman"/>
          <w:noProof/>
          <w:sz w:val="28"/>
          <w:szCs w:val="28"/>
          <w:lang w:val="uk-UA"/>
        </w:rPr>
        <w:t xml:space="preserve">Рекомендовано до захисту:                </w:t>
      </w:r>
      <w:r w:rsidR="00A723A5">
        <w:rPr>
          <w:rFonts w:ascii="Times New Roman" w:hAnsi="Times New Roman"/>
          <w:noProof/>
          <w:sz w:val="28"/>
          <w:szCs w:val="28"/>
          <w:lang w:val="uk-UA"/>
        </w:rPr>
        <w:t xml:space="preserve">  </w:t>
      </w:r>
      <w:r w:rsidRPr="00561953">
        <w:rPr>
          <w:rFonts w:ascii="Times New Roman" w:hAnsi="Times New Roman"/>
          <w:noProof/>
          <w:sz w:val="28"/>
          <w:szCs w:val="28"/>
          <w:lang w:val="uk-UA"/>
        </w:rPr>
        <w:t xml:space="preserve"> Захищено на засіданні ЕК №___</w:t>
      </w:r>
    </w:p>
    <w:p w:rsidR="006A421A" w:rsidRPr="00561953" w:rsidRDefault="006A421A" w:rsidP="00A723A5">
      <w:pPr>
        <w:spacing w:after="0" w:line="240" w:lineRule="auto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561953">
        <w:rPr>
          <w:rFonts w:ascii="Times New Roman" w:hAnsi="Times New Roman"/>
          <w:noProof/>
          <w:sz w:val="28"/>
          <w:szCs w:val="28"/>
          <w:lang w:val="uk-UA"/>
        </w:rPr>
        <w:t>Протокол засідання кафедри               протокол №___від «___»_____201</w:t>
      </w:r>
      <w:r w:rsidR="008F06D9" w:rsidRPr="00561953">
        <w:rPr>
          <w:rFonts w:ascii="Times New Roman" w:hAnsi="Times New Roman"/>
          <w:noProof/>
          <w:sz w:val="28"/>
          <w:szCs w:val="28"/>
          <w:lang w:val="uk-UA"/>
        </w:rPr>
        <w:t>7</w:t>
      </w:r>
      <w:r w:rsidRPr="00561953">
        <w:rPr>
          <w:rFonts w:ascii="Times New Roman" w:hAnsi="Times New Roman"/>
          <w:noProof/>
          <w:sz w:val="28"/>
          <w:szCs w:val="28"/>
          <w:lang w:val="uk-UA"/>
        </w:rPr>
        <w:t xml:space="preserve"> р.</w:t>
      </w:r>
    </w:p>
    <w:p w:rsidR="006A421A" w:rsidRPr="00561953" w:rsidRDefault="006A421A" w:rsidP="00A723A5">
      <w:pPr>
        <w:spacing w:after="0" w:line="240" w:lineRule="auto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561953">
        <w:rPr>
          <w:rFonts w:ascii="Times New Roman" w:hAnsi="Times New Roman"/>
          <w:noProof/>
          <w:sz w:val="28"/>
          <w:szCs w:val="28"/>
          <w:lang w:val="uk-UA"/>
        </w:rPr>
        <w:t>№_____ від «___»_____ 201</w:t>
      </w:r>
      <w:r w:rsidR="008F06D9" w:rsidRPr="00561953">
        <w:rPr>
          <w:rFonts w:ascii="Times New Roman" w:hAnsi="Times New Roman"/>
          <w:noProof/>
          <w:sz w:val="28"/>
          <w:szCs w:val="28"/>
          <w:lang w:val="uk-UA"/>
        </w:rPr>
        <w:t>7</w:t>
      </w:r>
      <w:r w:rsidR="00A723A5">
        <w:rPr>
          <w:rFonts w:ascii="Times New Roman" w:hAnsi="Times New Roman"/>
          <w:noProof/>
          <w:sz w:val="28"/>
          <w:szCs w:val="28"/>
          <w:lang w:val="uk-UA"/>
        </w:rPr>
        <w:t xml:space="preserve"> р.         </w:t>
      </w:r>
      <w:r w:rsidRPr="00561953">
        <w:rPr>
          <w:rFonts w:ascii="Times New Roman" w:hAnsi="Times New Roman"/>
          <w:noProof/>
          <w:sz w:val="28"/>
          <w:szCs w:val="28"/>
          <w:lang w:val="uk-UA"/>
        </w:rPr>
        <w:t>Оцінка_____ /________/________</w:t>
      </w:r>
    </w:p>
    <w:p w:rsidR="006A421A" w:rsidRPr="00561953" w:rsidRDefault="006A421A" w:rsidP="00A723A5">
      <w:pPr>
        <w:spacing w:after="0" w:line="240" w:lineRule="auto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561953">
        <w:rPr>
          <w:rFonts w:ascii="Times New Roman" w:hAnsi="Times New Roman"/>
          <w:noProof/>
          <w:sz w:val="28"/>
          <w:szCs w:val="28"/>
          <w:lang w:val="uk-UA"/>
        </w:rPr>
        <w:t xml:space="preserve">Завідувач кафедри                                 </w:t>
      </w:r>
      <w:r w:rsidRPr="00561953">
        <w:rPr>
          <w:rFonts w:ascii="Times New Roman" w:hAnsi="Times New Roman"/>
          <w:noProof/>
          <w:sz w:val="20"/>
          <w:szCs w:val="20"/>
          <w:lang w:val="uk-UA"/>
        </w:rPr>
        <w:t>(за національною шкалою, за шкалою ЕСТ</w:t>
      </w:r>
      <w:r w:rsidRPr="00561953">
        <w:rPr>
          <w:rFonts w:ascii="Times New Roman" w:hAnsi="Times New Roman"/>
          <w:noProof/>
          <w:sz w:val="20"/>
          <w:szCs w:val="20"/>
          <w:lang w:val="en-US"/>
        </w:rPr>
        <w:t>S</w:t>
      </w:r>
      <w:r w:rsidRPr="00561953">
        <w:rPr>
          <w:rFonts w:ascii="Times New Roman" w:hAnsi="Times New Roman"/>
          <w:noProof/>
          <w:sz w:val="20"/>
          <w:szCs w:val="20"/>
          <w:lang w:val="uk-UA"/>
        </w:rPr>
        <w:t>, бал)</w:t>
      </w:r>
    </w:p>
    <w:p w:rsidR="006A421A" w:rsidRPr="00561953" w:rsidRDefault="00A723A5" w:rsidP="00A723A5">
      <w:pPr>
        <w:spacing w:after="0" w:line="240" w:lineRule="auto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 xml:space="preserve">_________ </w:t>
      </w:r>
      <w:r w:rsidRPr="00A723A5">
        <w:rPr>
          <w:rFonts w:ascii="Times New Roman" w:hAnsi="Times New Roman"/>
          <w:noProof/>
          <w:sz w:val="28"/>
          <w:szCs w:val="28"/>
          <w:u w:val="single"/>
          <w:lang w:val="uk-UA"/>
        </w:rPr>
        <w:t>проф.</w:t>
      </w:r>
      <w:r w:rsidR="006A421A" w:rsidRPr="00561953">
        <w:rPr>
          <w:rFonts w:ascii="Times New Roman" w:hAnsi="Times New Roman"/>
          <w:noProof/>
          <w:sz w:val="28"/>
          <w:szCs w:val="28"/>
          <w:u w:val="single"/>
          <w:lang w:val="uk-UA"/>
        </w:rPr>
        <w:t>Топчієв О. Г.</w:t>
      </w:r>
      <w:r w:rsidR="007D47F0">
        <w:rPr>
          <w:rFonts w:ascii="Times New Roman" w:hAnsi="Times New Roman"/>
          <w:noProof/>
          <w:sz w:val="28"/>
          <w:szCs w:val="28"/>
          <w:lang w:val="uk-UA"/>
        </w:rPr>
        <w:t xml:space="preserve">           </w:t>
      </w:r>
      <w:r w:rsidR="006A421A" w:rsidRPr="00561953">
        <w:rPr>
          <w:rFonts w:ascii="Times New Roman" w:hAnsi="Times New Roman"/>
          <w:noProof/>
          <w:sz w:val="28"/>
          <w:szCs w:val="28"/>
          <w:lang w:val="uk-UA"/>
        </w:rPr>
        <w:t>Голова ЕК</w:t>
      </w:r>
      <w:r w:rsidR="007D47F0">
        <w:rPr>
          <w:rFonts w:ascii="Times New Roman" w:hAnsi="Times New Roman"/>
          <w:noProof/>
          <w:sz w:val="28"/>
          <w:szCs w:val="28"/>
          <w:lang w:val="uk-UA"/>
        </w:rPr>
        <w:t xml:space="preserve"> </w:t>
      </w:r>
    </w:p>
    <w:p w:rsidR="006A421A" w:rsidRPr="00561953" w:rsidRDefault="006A421A" w:rsidP="00A723A5">
      <w:pPr>
        <w:spacing w:after="0" w:line="240" w:lineRule="auto"/>
        <w:rPr>
          <w:rFonts w:ascii="Times New Roman" w:hAnsi="Times New Roman"/>
          <w:noProof/>
          <w:sz w:val="28"/>
          <w:szCs w:val="28"/>
          <w:lang w:val="uk-UA"/>
        </w:rPr>
      </w:pPr>
      <w:r w:rsidRPr="00561953">
        <w:rPr>
          <w:rFonts w:ascii="Times New Roman" w:hAnsi="Times New Roman"/>
          <w:noProof/>
          <w:sz w:val="20"/>
          <w:szCs w:val="20"/>
          <w:lang w:val="uk-UA"/>
        </w:rPr>
        <w:t xml:space="preserve">  </w:t>
      </w:r>
      <w:r w:rsidR="00A723A5">
        <w:rPr>
          <w:rFonts w:ascii="Times New Roman" w:hAnsi="Times New Roman"/>
          <w:noProof/>
          <w:sz w:val="20"/>
          <w:szCs w:val="20"/>
          <w:lang w:val="uk-UA"/>
        </w:rPr>
        <w:t xml:space="preserve">   </w:t>
      </w:r>
      <w:r w:rsidRPr="00561953">
        <w:rPr>
          <w:rFonts w:ascii="Times New Roman" w:hAnsi="Times New Roman"/>
          <w:noProof/>
          <w:sz w:val="20"/>
          <w:szCs w:val="20"/>
          <w:lang w:val="uk-UA"/>
        </w:rPr>
        <w:t xml:space="preserve">(підпис)        </w:t>
      </w:r>
      <w:r w:rsidR="00A723A5">
        <w:rPr>
          <w:rFonts w:ascii="Times New Roman" w:hAnsi="Times New Roman"/>
          <w:noProof/>
          <w:sz w:val="20"/>
          <w:szCs w:val="20"/>
          <w:lang w:val="uk-UA"/>
        </w:rPr>
        <w:t xml:space="preserve">  </w:t>
      </w:r>
      <w:r w:rsidRPr="00561953">
        <w:rPr>
          <w:rFonts w:ascii="Times New Roman" w:hAnsi="Times New Roman"/>
          <w:noProof/>
          <w:sz w:val="20"/>
          <w:szCs w:val="20"/>
          <w:lang w:val="uk-UA"/>
        </w:rPr>
        <w:t xml:space="preserve"> (прізвище,ініціали)</w:t>
      </w:r>
      <w:r w:rsidRPr="00561953">
        <w:rPr>
          <w:rFonts w:ascii="Times New Roman" w:hAnsi="Times New Roman"/>
          <w:noProof/>
          <w:sz w:val="28"/>
          <w:szCs w:val="28"/>
          <w:lang w:val="uk-UA"/>
        </w:rPr>
        <w:t xml:space="preserve">  </w:t>
      </w:r>
      <w:r w:rsidR="00A723A5">
        <w:rPr>
          <w:rFonts w:ascii="Times New Roman" w:hAnsi="Times New Roman"/>
          <w:noProof/>
          <w:sz w:val="28"/>
          <w:szCs w:val="28"/>
          <w:lang w:val="uk-UA"/>
        </w:rPr>
        <w:t xml:space="preserve">                    </w:t>
      </w:r>
      <w:r w:rsidRPr="00561953">
        <w:rPr>
          <w:rFonts w:ascii="Times New Roman" w:hAnsi="Times New Roman"/>
          <w:noProof/>
          <w:sz w:val="28"/>
          <w:szCs w:val="28"/>
          <w:lang w:val="uk-UA"/>
        </w:rPr>
        <w:t xml:space="preserve">_________ </w:t>
      </w:r>
      <w:r w:rsidR="00A723A5" w:rsidRPr="00A723A5">
        <w:rPr>
          <w:rFonts w:ascii="Times New Roman" w:hAnsi="Times New Roman"/>
          <w:noProof/>
          <w:sz w:val="28"/>
          <w:szCs w:val="28"/>
          <w:u w:val="single"/>
          <w:lang w:val="uk-UA"/>
        </w:rPr>
        <w:t>п</w:t>
      </w:r>
      <w:r w:rsidR="00A723A5">
        <w:rPr>
          <w:rFonts w:ascii="Times New Roman" w:hAnsi="Times New Roman"/>
          <w:noProof/>
          <w:sz w:val="28"/>
          <w:szCs w:val="28"/>
          <w:u w:val="single"/>
          <w:lang w:val="uk-UA"/>
        </w:rPr>
        <w:t>роф.</w:t>
      </w:r>
      <w:r w:rsidR="007D47F0">
        <w:rPr>
          <w:rFonts w:ascii="Times New Roman" w:hAnsi="Times New Roman"/>
          <w:noProof/>
          <w:sz w:val="28"/>
          <w:szCs w:val="28"/>
          <w:u w:val="single"/>
          <w:lang w:val="uk-UA"/>
        </w:rPr>
        <w:t xml:space="preserve"> Світличний О.О.</w:t>
      </w:r>
      <w:r w:rsidRPr="00561953">
        <w:rPr>
          <w:rFonts w:ascii="Times New Roman" w:hAnsi="Times New Roman"/>
          <w:noProof/>
          <w:sz w:val="28"/>
          <w:szCs w:val="28"/>
          <w:lang w:val="uk-UA"/>
        </w:rPr>
        <w:t xml:space="preserve">____                                                                                                                                                            </w:t>
      </w:r>
    </w:p>
    <w:p w:rsidR="006A421A" w:rsidRPr="00561953" w:rsidRDefault="006A421A" w:rsidP="00A723A5">
      <w:pPr>
        <w:spacing w:after="0" w:line="240" w:lineRule="auto"/>
        <w:rPr>
          <w:rFonts w:ascii="Times New Roman" w:hAnsi="Times New Roman"/>
          <w:noProof/>
          <w:sz w:val="20"/>
          <w:szCs w:val="20"/>
          <w:lang w:val="uk-UA"/>
        </w:rPr>
      </w:pPr>
      <w:r w:rsidRPr="00561953">
        <w:rPr>
          <w:rFonts w:ascii="Times New Roman" w:hAnsi="Times New Roman"/>
          <w:noProof/>
          <w:sz w:val="20"/>
          <w:szCs w:val="20"/>
          <w:lang w:val="uk-UA"/>
        </w:rPr>
        <w:t xml:space="preserve">                                                                                                     (підпис)            (прізвище, ініціали)</w:t>
      </w:r>
    </w:p>
    <w:p w:rsidR="007D47F0" w:rsidRDefault="007D47F0" w:rsidP="007D47F0">
      <w:pPr>
        <w:tabs>
          <w:tab w:val="left" w:pos="3765"/>
          <w:tab w:val="center" w:pos="4677"/>
        </w:tabs>
        <w:spacing w:after="0" w:line="360" w:lineRule="auto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ab/>
      </w:r>
    </w:p>
    <w:p w:rsidR="006A421A" w:rsidRPr="00561953" w:rsidRDefault="007D47F0" w:rsidP="007D47F0">
      <w:pPr>
        <w:tabs>
          <w:tab w:val="left" w:pos="3765"/>
          <w:tab w:val="center" w:pos="4677"/>
        </w:tabs>
        <w:spacing w:after="0" w:line="360" w:lineRule="auto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ab/>
      </w:r>
      <w:r w:rsidR="008F06D9" w:rsidRPr="00561953">
        <w:rPr>
          <w:rFonts w:ascii="Times New Roman" w:hAnsi="Times New Roman"/>
          <w:noProof/>
          <w:sz w:val="28"/>
          <w:szCs w:val="28"/>
          <w:lang w:val="uk-UA"/>
        </w:rPr>
        <w:t>Одеса - 2017</w:t>
      </w:r>
    </w:p>
    <w:p w:rsidR="006A421A" w:rsidRPr="00561953" w:rsidRDefault="006A421A" w:rsidP="004C3B94">
      <w:pPr>
        <w:pStyle w:val="6"/>
        <w:spacing w:before="0" w:line="360" w:lineRule="auto"/>
        <w:ind w:firstLine="709"/>
        <w:jc w:val="center"/>
        <w:rPr>
          <w:rFonts w:ascii="Times New Roman" w:hAnsi="Times New Roman"/>
          <w:b/>
          <w:i w:val="0"/>
          <w:sz w:val="28"/>
          <w:szCs w:val="28"/>
          <w:lang w:val="uk-UA"/>
        </w:rPr>
      </w:pPr>
      <w:r w:rsidRPr="00561953">
        <w:rPr>
          <w:rFonts w:ascii="Times New Roman" w:hAnsi="Times New Roman"/>
          <w:b/>
          <w:i w:val="0"/>
          <w:sz w:val="28"/>
          <w:szCs w:val="28"/>
          <w:lang w:val="uk-UA"/>
        </w:rPr>
        <w:lastRenderedPageBreak/>
        <w:t>ЗМІСТ</w:t>
      </w:r>
    </w:p>
    <w:p w:rsidR="006A421A" w:rsidRDefault="00295720" w:rsidP="00295720">
      <w:pPr>
        <w:tabs>
          <w:tab w:val="left" w:pos="5260"/>
        </w:tabs>
        <w:spacing w:after="0" w:line="360" w:lineRule="auto"/>
        <w:rPr>
          <w:rFonts w:ascii="Times New Roman" w:hAnsi="Times New Roman"/>
          <w:lang w:val="uk-UA" w:eastAsia="ru-RU"/>
        </w:rPr>
      </w:pPr>
      <w:r>
        <w:rPr>
          <w:rFonts w:ascii="Times New Roman" w:hAnsi="Times New Roman"/>
          <w:lang w:val="uk-UA" w:eastAsia="ru-RU"/>
        </w:rPr>
        <w:tab/>
      </w:r>
    </w:p>
    <w:p w:rsidR="00295720" w:rsidRDefault="00295720" w:rsidP="00295720">
      <w:pPr>
        <w:tabs>
          <w:tab w:val="left" w:pos="5260"/>
        </w:tabs>
        <w:spacing w:after="0" w:line="360" w:lineRule="auto"/>
        <w:rPr>
          <w:rFonts w:ascii="Times New Roman" w:hAnsi="Times New Roman"/>
          <w:lang w:val="uk-UA" w:eastAsia="ru-RU"/>
        </w:rPr>
      </w:pPr>
    </w:p>
    <w:p w:rsidR="00295720" w:rsidRPr="00561953" w:rsidRDefault="00295720" w:rsidP="00295720">
      <w:pPr>
        <w:tabs>
          <w:tab w:val="left" w:pos="5260"/>
        </w:tabs>
        <w:spacing w:after="0" w:line="360" w:lineRule="auto"/>
        <w:rPr>
          <w:rFonts w:ascii="Times New Roman" w:hAnsi="Times New Roman"/>
          <w:lang w:val="uk-UA" w:eastAsia="ru-RU"/>
        </w:rPr>
      </w:pPr>
    </w:p>
    <w:p w:rsidR="00B64880" w:rsidRPr="00561953" w:rsidRDefault="00B64880" w:rsidP="004C3B94">
      <w:pPr>
        <w:spacing w:after="0" w:line="360" w:lineRule="auto"/>
        <w:rPr>
          <w:rFonts w:ascii="Times New Roman" w:hAnsi="Times New Roman"/>
          <w:lang w:val="uk-UA" w:eastAsia="ru-RU"/>
        </w:rPr>
      </w:pPr>
    </w:p>
    <w:tbl>
      <w:tblPr>
        <w:tblW w:w="9648" w:type="dxa"/>
        <w:tblLayout w:type="fixed"/>
        <w:tblLook w:val="0000" w:firstRow="0" w:lastRow="0" w:firstColumn="0" w:lastColumn="0" w:noHBand="0" w:noVBand="0"/>
      </w:tblPr>
      <w:tblGrid>
        <w:gridCol w:w="426"/>
        <w:gridCol w:w="636"/>
        <w:gridCol w:w="39"/>
        <w:gridCol w:w="8007"/>
        <w:gridCol w:w="540"/>
      </w:tblGrid>
      <w:tr w:rsidR="006A421A" w:rsidRPr="00561953" w:rsidTr="006E57BB">
        <w:tc>
          <w:tcPr>
            <w:tcW w:w="9108" w:type="dxa"/>
            <w:gridSpan w:val="4"/>
          </w:tcPr>
          <w:p w:rsidR="006A421A" w:rsidRPr="00561953" w:rsidRDefault="006A421A" w:rsidP="00B64880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61953">
              <w:rPr>
                <w:rFonts w:ascii="Times New Roman" w:hAnsi="Times New Roman"/>
                <w:sz w:val="28"/>
                <w:szCs w:val="28"/>
                <w:lang w:val="uk-UA"/>
              </w:rPr>
              <w:t>ВСТУП...………………………………………………………………..............</w:t>
            </w:r>
          </w:p>
        </w:tc>
        <w:tc>
          <w:tcPr>
            <w:tcW w:w="540" w:type="dxa"/>
          </w:tcPr>
          <w:p w:rsidR="006A421A" w:rsidRPr="00561953" w:rsidRDefault="006A421A" w:rsidP="006E57BB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61953"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</w:p>
        </w:tc>
      </w:tr>
      <w:tr w:rsidR="006A421A" w:rsidRPr="00561953" w:rsidTr="006E57BB">
        <w:tc>
          <w:tcPr>
            <w:tcW w:w="426" w:type="dxa"/>
          </w:tcPr>
          <w:p w:rsidR="006A421A" w:rsidRPr="00561953" w:rsidRDefault="006A421A" w:rsidP="00B64880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61953">
              <w:rPr>
                <w:rFonts w:ascii="Times New Roman" w:hAnsi="Times New Roman"/>
                <w:sz w:val="28"/>
                <w:szCs w:val="28"/>
                <w:lang w:val="uk-UA"/>
              </w:rPr>
              <w:t>1.</w:t>
            </w:r>
          </w:p>
        </w:tc>
        <w:tc>
          <w:tcPr>
            <w:tcW w:w="8682" w:type="dxa"/>
            <w:gridSpan w:val="3"/>
          </w:tcPr>
          <w:p w:rsidR="006A421A" w:rsidRPr="00561953" w:rsidRDefault="00FD754B" w:rsidP="00EC450D">
            <w:pPr>
              <w:pStyle w:val="1"/>
              <w:shd w:val="clear" w:color="auto" w:fill="FFFFFF"/>
              <w:spacing w:before="0" w:line="360" w:lineRule="auto"/>
              <w:rPr>
                <w:rFonts w:ascii="Times New Roman" w:eastAsia="Times New Roman" w:hAnsi="Times New Roman" w:cs="Times New Roman"/>
                <w:b w:val="0"/>
                <w:color w:val="auto"/>
                <w:lang w:val="uk-UA"/>
              </w:rPr>
            </w:pPr>
            <w:r w:rsidRPr="00561953">
              <w:rPr>
                <w:rFonts w:ascii="Times New Roman" w:hAnsi="Times New Roman" w:cs="Times New Roman"/>
                <w:b w:val="0"/>
                <w:color w:val="auto"/>
                <w:lang w:val="uk-UA"/>
              </w:rPr>
              <w:t xml:space="preserve">УМОВИ ТА ЧИННИКИ </w:t>
            </w:r>
            <w:r w:rsidR="00F659F8" w:rsidRPr="00561953">
              <w:rPr>
                <w:rFonts w:ascii="Times New Roman" w:hAnsi="Times New Roman" w:cs="Times New Roman"/>
                <w:b w:val="0"/>
                <w:color w:val="auto"/>
                <w:lang w:val="uk-UA"/>
              </w:rPr>
              <w:t xml:space="preserve">ФУНКЦІОНУВАННЯ </w:t>
            </w:r>
            <w:r w:rsidRPr="00561953">
              <w:rPr>
                <w:rFonts w:ascii="Times New Roman" w:hAnsi="Times New Roman" w:cs="Times New Roman"/>
                <w:b w:val="0"/>
                <w:color w:val="auto"/>
                <w:lang w:val="uk-UA"/>
              </w:rPr>
              <w:t xml:space="preserve"> </w:t>
            </w:r>
            <w:r w:rsidRPr="00561953">
              <w:rPr>
                <w:rFonts w:ascii="Times New Roman" w:hAnsi="Times New Roman" w:cs="Times New Roman"/>
                <w:b w:val="0"/>
                <w:color w:val="auto"/>
                <w:shd w:val="clear" w:color="auto" w:fill="FFFFFF"/>
                <w:lang w:val="uk-UA"/>
              </w:rPr>
              <w:t xml:space="preserve">МОРСЬКОГО ПОРТУ </w:t>
            </w:r>
            <w:r w:rsidRPr="00561953">
              <w:rPr>
                <w:rFonts w:ascii="Times New Roman" w:hAnsi="Times New Roman" w:cs="Times New Roman"/>
                <w:b w:val="0"/>
                <w:color w:val="auto"/>
                <w:shd w:val="clear" w:color="auto" w:fill="FFFFFF"/>
              </w:rPr>
              <w:t>«ЮЖНИЙ»</w:t>
            </w:r>
            <w:r w:rsidR="00EC450D" w:rsidRPr="00561953">
              <w:rPr>
                <w:rFonts w:ascii="Times New Roman" w:hAnsi="Times New Roman" w:cs="Times New Roman"/>
                <w:b w:val="0"/>
                <w:color w:val="auto"/>
                <w:shd w:val="clear" w:color="auto" w:fill="FFFFFF"/>
                <w:lang w:val="uk-UA"/>
              </w:rPr>
              <w:t>………………………………………………………..</w:t>
            </w:r>
          </w:p>
        </w:tc>
        <w:tc>
          <w:tcPr>
            <w:tcW w:w="540" w:type="dxa"/>
          </w:tcPr>
          <w:p w:rsidR="00FD754B" w:rsidRPr="00561953" w:rsidRDefault="00FD754B" w:rsidP="006E57BB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6A421A" w:rsidRPr="00561953" w:rsidRDefault="006A421A" w:rsidP="006E57BB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</w:rPr>
            </w:pPr>
            <w:r w:rsidRPr="00561953">
              <w:rPr>
                <w:rFonts w:ascii="Times New Roman" w:hAnsi="Times New Roman"/>
                <w:sz w:val="28"/>
                <w:szCs w:val="28"/>
              </w:rPr>
              <w:t>5</w:t>
            </w:r>
          </w:p>
        </w:tc>
      </w:tr>
      <w:tr w:rsidR="00FD754B" w:rsidRPr="00561953" w:rsidTr="006E57BB">
        <w:tc>
          <w:tcPr>
            <w:tcW w:w="426" w:type="dxa"/>
          </w:tcPr>
          <w:p w:rsidR="00FD754B" w:rsidRPr="00561953" w:rsidRDefault="00FD754B" w:rsidP="00AE5899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636" w:type="dxa"/>
          </w:tcPr>
          <w:p w:rsidR="00FD754B" w:rsidRPr="00561953" w:rsidRDefault="00FD754B" w:rsidP="00AE5899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61953">
              <w:rPr>
                <w:rFonts w:ascii="Times New Roman" w:hAnsi="Times New Roman"/>
                <w:sz w:val="28"/>
                <w:szCs w:val="28"/>
                <w:lang w:val="uk-UA"/>
              </w:rPr>
              <w:t>1.1.</w:t>
            </w:r>
          </w:p>
        </w:tc>
        <w:tc>
          <w:tcPr>
            <w:tcW w:w="8046" w:type="dxa"/>
            <w:gridSpan w:val="2"/>
          </w:tcPr>
          <w:p w:rsidR="00FD754B" w:rsidRPr="00561953" w:rsidRDefault="00FD754B" w:rsidP="00AE5899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61953">
              <w:rPr>
                <w:rFonts w:ascii="Times New Roman" w:hAnsi="Times New Roman"/>
                <w:sz w:val="28"/>
                <w:szCs w:val="28"/>
                <w:lang w:val="uk-UA"/>
              </w:rPr>
              <w:t>Історія будівництва морського порту</w:t>
            </w:r>
            <w:r w:rsidRPr="00561953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561953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«</w:t>
            </w:r>
            <w:proofErr w:type="spellStart"/>
            <w:r w:rsidRPr="00561953">
              <w:rPr>
                <w:rFonts w:ascii="Times New Roman" w:hAnsi="Times New Roman"/>
                <w:sz w:val="28"/>
                <w:szCs w:val="28"/>
                <w:lang w:val="uk-UA"/>
              </w:rPr>
              <w:t>Южний</w:t>
            </w:r>
            <w:proofErr w:type="spellEnd"/>
            <w:r w:rsidRPr="00561953">
              <w:rPr>
                <w:rFonts w:ascii="Times New Roman" w:hAnsi="Times New Roman"/>
                <w:sz w:val="28"/>
                <w:szCs w:val="28"/>
                <w:lang w:val="uk-UA"/>
              </w:rPr>
              <w:t>».............................</w:t>
            </w:r>
          </w:p>
        </w:tc>
        <w:tc>
          <w:tcPr>
            <w:tcW w:w="540" w:type="dxa"/>
          </w:tcPr>
          <w:p w:rsidR="00FD754B" w:rsidRPr="00561953" w:rsidRDefault="00FD754B" w:rsidP="006E57BB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61953">
              <w:rPr>
                <w:rFonts w:ascii="Times New Roman" w:hAnsi="Times New Roman"/>
                <w:sz w:val="28"/>
                <w:szCs w:val="28"/>
              </w:rPr>
              <w:t>5</w:t>
            </w:r>
          </w:p>
        </w:tc>
      </w:tr>
      <w:tr w:rsidR="00FD754B" w:rsidRPr="00561953" w:rsidTr="006E57BB">
        <w:tc>
          <w:tcPr>
            <w:tcW w:w="426" w:type="dxa"/>
          </w:tcPr>
          <w:p w:rsidR="00FD754B" w:rsidRPr="00561953" w:rsidRDefault="00FD754B" w:rsidP="00AE5899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636" w:type="dxa"/>
          </w:tcPr>
          <w:p w:rsidR="00FD754B" w:rsidRPr="00561953" w:rsidRDefault="00F659F8" w:rsidP="00AE5899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61953">
              <w:rPr>
                <w:rFonts w:ascii="Times New Roman" w:hAnsi="Times New Roman"/>
                <w:sz w:val="28"/>
                <w:szCs w:val="28"/>
                <w:lang w:val="uk-UA"/>
              </w:rPr>
              <w:t>1.2</w:t>
            </w:r>
            <w:r w:rsidR="00FD754B" w:rsidRPr="00561953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046" w:type="dxa"/>
            <w:gridSpan w:val="2"/>
          </w:tcPr>
          <w:p w:rsidR="00FD754B" w:rsidRPr="00561953" w:rsidRDefault="00FD754B" w:rsidP="00AE5899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61953">
              <w:rPr>
                <w:rFonts w:ascii="Times New Roman" w:hAnsi="Times New Roman"/>
                <w:sz w:val="28"/>
                <w:szCs w:val="28"/>
                <w:lang w:val="uk-UA"/>
              </w:rPr>
              <w:t>Географічне положення морського порту</w:t>
            </w:r>
            <w:r w:rsidRPr="00561953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561953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«</w:t>
            </w:r>
            <w:proofErr w:type="spellStart"/>
            <w:r w:rsidRPr="00561953">
              <w:rPr>
                <w:rFonts w:ascii="Times New Roman" w:hAnsi="Times New Roman"/>
                <w:sz w:val="28"/>
                <w:szCs w:val="28"/>
                <w:lang w:val="uk-UA"/>
              </w:rPr>
              <w:t>Южний</w:t>
            </w:r>
            <w:proofErr w:type="spellEnd"/>
            <w:r w:rsidRPr="00561953">
              <w:rPr>
                <w:rFonts w:ascii="Times New Roman" w:hAnsi="Times New Roman"/>
                <w:sz w:val="28"/>
                <w:szCs w:val="28"/>
                <w:lang w:val="uk-UA"/>
              </w:rPr>
              <w:t>»…..................</w:t>
            </w:r>
          </w:p>
        </w:tc>
        <w:tc>
          <w:tcPr>
            <w:tcW w:w="540" w:type="dxa"/>
          </w:tcPr>
          <w:p w:rsidR="00FD754B" w:rsidRPr="00561953" w:rsidRDefault="00FD754B" w:rsidP="006E57BB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61953">
              <w:rPr>
                <w:rFonts w:ascii="Times New Roman" w:hAnsi="Times New Roman"/>
                <w:sz w:val="28"/>
                <w:szCs w:val="28"/>
                <w:lang w:val="uk-UA"/>
              </w:rPr>
              <w:t>9</w:t>
            </w:r>
          </w:p>
        </w:tc>
      </w:tr>
      <w:tr w:rsidR="00F659F8" w:rsidRPr="00561953" w:rsidTr="006E57BB">
        <w:tc>
          <w:tcPr>
            <w:tcW w:w="426" w:type="dxa"/>
          </w:tcPr>
          <w:p w:rsidR="00F659F8" w:rsidRPr="00561953" w:rsidRDefault="00F659F8" w:rsidP="005224C8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636" w:type="dxa"/>
          </w:tcPr>
          <w:p w:rsidR="00F659F8" w:rsidRPr="00561953" w:rsidRDefault="00F659F8" w:rsidP="005224C8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61953">
              <w:rPr>
                <w:rFonts w:ascii="Times New Roman" w:hAnsi="Times New Roman"/>
                <w:sz w:val="28"/>
                <w:szCs w:val="28"/>
                <w:lang w:val="uk-UA"/>
              </w:rPr>
              <w:t>1.3.</w:t>
            </w:r>
          </w:p>
        </w:tc>
        <w:tc>
          <w:tcPr>
            <w:tcW w:w="8046" w:type="dxa"/>
            <w:gridSpan w:val="2"/>
          </w:tcPr>
          <w:p w:rsidR="00F659F8" w:rsidRPr="00561953" w:rsidRDefault="000B7FC5" w:rsidP="000B7FC5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61953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 xml:space="preserve">Портові послуги </w:t>
            </w:r>
            <w:r w:rsidRPr="00561953">
              <w:rPr>
                <w:rFonts w:ascii="Times New Roman" w:hAnsi="Times New Roman"/>
                <w:sz w:val="28"/>
                <w:szCs w:val="28"/>
                <w:lang w:val="uk-UA"/>
              </w:rPr>
              <w:t>вантажовласникам та судновласникам</w:t>
            </w:r>
            <w:r w:rsidR="00F659F8" w:rsidRPr="00561953">
              <w:rPr>
                <w:rFonts w:ascii="Times New Roman" w:hAnsi="Times New Roman"/>
                <w:sz w:val="28"/>
                <w:szCs w:val="28"/>
                <w:lang w:val="uk-UA"/>
              </w:rPr>
              <w:t>.................</w:t>
            </w:r>
          </w:p>
        </w:tc>
        <w:tc>
          <w:tcPr>
            <w:tcW w:w="540" w:type="dxa"/>
          </w:tcPr>
          <w:p w:rsidR="00F659F8" w:rsidRPr="009A0599" w:rsidRDefault="009A0599" w:rsidP="006E57BB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11</w:t>
            </w:r>
          </w:p>
        </w:tc>
      </w:tr>
      <w:tr w:rsidR="006A421A" w:rsidRPr="00561953" w:rsidTr="006E57BB">
        <w:tc>
          <w:tcPr>
            <w:tcW w:w="426" w:type="dxa"/>
          </w:tcPr>
          <w:p w:rsidR="006A421A" w:rsidRPr="00561953" w:rsidRDefault="006A421A" w:rsidP="00B64880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61953">
              <w:rPr>
                <w:rFonts w:ascii="Times New Roman" w:hAnsi="Times New Roman"/>
                <w:sz w:val="28"/>
                <w:szCs w:val="28"/>
                <w:lang w:val="uk-UA"/>
              </w:rPr>
              <w:t>2.</w:t>
            </w:r>
          </w:p>
        </w:tc>
        <w:tc>
          <w:tcPr>
            <w:tcW w:w="8682" w:type="dxa"/>
            <w:gridSpan w:val="3"/>
          </w:tcPr>
          <w:p w:rsidR="006A421A" w:rsidRPr="00561953" w:rsidRDefault="000B7FC5" w:rsidP="000B7FC5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61953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ЗАГАЛЬНА </w:t>
            </w:r>
            <w:r w:rsidR="006A421A" w:rsidRPr="00561953">
              <w:rPr>
                <w:rFonts w:ascii="Times New Roman" w:hAnsi="Times New Roman"/>
                <w:sz w:val="28"/>
                <w:szCs w:val="28"/>
                <w:lang w:val="uk-UA"/>
              </w:rPr>
              <w:t>ХАРАКТЕРИСТИКА МОРСЬКОГО ПОРТУ «ЮЖНИЙ»</w:t>
            </w:r>
            <w:r w:rsidRPr="00561953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 </w:t>
            </w:r>
          </w:p>
        </w:tc>
        <w:tc>
          <w:tcPr>
            <w:tcW w:w="540" w:type="dxa"/>
          </w:tcPr>
          <w:p w:rsidR="006A421A" w:rsidRPr="00561953" w:rsidRDefault="00D83EBE" w:rsidP="009B0471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61953">
              <w:rPr>
                <w:rFonts w:ascii="Times New Roman" w:hAnsi="Times New Roman"/>
                <w:sz w:val="28"/>
                <w:szCs w:val="28"/>
                <w:lang w:val="uk-UA"/>
              </w:rPr>
              <w:t>1</w:t>
            </w:r>
            <w:r w:rsidR="009B0471" w:rsidRPr="00561953">
              <w:rPr>
                <w:rFonts w:ascii="Times New Roman" w:hAnsi="Times New Roman"/>
                <w:sz w:val="28"/>
                <w:szCs w:val="28"/>
                <w:lang w:val="uk-UA"/>
              </w:rPr>
              <w:t>4</w:t>
            </w:r>
          </w:p>
        </w:tc>
      </w:tr>
      <w:tr w:rsidR="00363F4F" w:rsidRPr="00561953" w:rsidTr="006E57BB">
        <w:tc>
          <w:tcPr>
            <w:tcW w:w="426" w:type="dxa"/>
          </w:tcPr>
          <w:p w:rsidR="00363F4F" w:rsidRPr="00561953" w:rsidRDefault="00363F4F" w:rsidP="005224C8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636" w:type="dxa"/>
          </w:tcPr>
          <w:p w:rsidR="00363F4F" w:rsidRPr="00561953" w:rsidRDefault="00363F4F" w:rsidP="005224C8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61953">
              <w:rPr>
                <w:rFonts w:ascii="Times New Roman" w:hAnsi="Times New Roman"/>
                <w:sz w:val="28"/>
                <w:szCs w:val="28"/>
                <w:lang w:val="uk-UA"/>
              </w:rPr>
              <w:t>2.1.</w:t>
            </w:r>
          </w:p>
        </w:tc>
        <w:tc>
          <w:tcPr>
            <w:tcW w:w="8046" w:type="dxa"/>
            <w:gridSpan w:val="2"/>
          </w:tcPr>
          <w:p w:rsidR="00363F4F" w:rsidRPr="00561953" w:rsidRDefault="000105F0" w:rsidP="000105F0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61953">
              <w:rPr>
                <w:rFonts w:ascii="Times New Roman" w:hAnsi="Times New Roman"/>
                <w:sz w:val="28"/>
                <w:szCs w:val="28"/>
                <w:lang w:val="uk-UA"/>
              </w:rPr>
              <w:t>Спеціалізовані причали морського порту</w:t>
            </w:r>
            <w:r w:rsidRPr="00561953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561953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«</w:t>
            </w:r>
            <w:proofErr w:type="spellStart"/>
            <w:r w:rsidRPr="00561953">
              <w:rPr>
                <w:rFonts w:ascii="Times New Roman" w:hAnsi="Times New Roman"/>
                <w:sz w:val="28"/>
                <w:szCs w:val="28"/>
                <w:lang w:val="uk-UA"/>
              </w:rPr>
              <w:t>Южний</w:t>
            </w:r>
            <w:proofErr w:type="spellEnd"/>
            <w:r w:rsidRPr="00561953">
              <w:rPr>
                <w:rFonts w:ascii="Times New Roman" w:hAnsi="Times New Roman"/>
                <w:sz w:val="28"/>
                <w:szCs w:val="28"/>
                <w:lang w:val="uk-UA"/>
              </w:rPr>
              <w:t>»…………..</w:t>
            </w:r>
            <w:r w:rsidR="00363F4F" w:rsidRPr="00561953">
              <w:rPr>
                <w:rFonts w:ascii="Times New Roman" w:hAnsi="Times New Roman"/>
                <w:sz w:val="28"/>
                <w:szCs w:val="28"/>
                <w:lang w:val="uk-UA"/>
              </w:rPr>
              <w:t>....</w:t>
            </w:r>
          </w:p>
        </w:tc>
        <w:tc>
          <w:tcPr>
            <w:tcW w:w="540" w:type="dxa"/>
          </w:tcPr>
          <w:p w:rsidR="00363F4F" w:rsidRPr="00561953" w:rsidRDefault="009B0471" w:rsidP="006E57BB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61953">
              <w:rPr>
                <w:rFonts w:ascii="Times New Roman" w:hAnsi="Times New Roman"/>
                <w:sz w:val="28"/>
                <w:szCs w:val="28"/>
                <w:lang w:val="uk-UA"/>
              </w:rPr>
              <w:t>14</w:t>
            </w:r>
          </w:p>
        </w:tc>
      </w:tr>
      <w:tr w:rsidR="006A421A" w:rsidRPr="00561953" w:rsidTr="006E57BB">
        <w:tc>
          <w:tcPr>
            <w:tcW w:w="426" w:type="dxa"/>
          </w:tcPr>
          <w:p w:rsidR="006A421A" w:rsidRPr="00561953" w:rsidRDefault="006A421A" w:rsidP="00B64880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636" w:type="dxa"/>
          </w:tcPr>
          <w:p w:rsidR="006A421A" w:rsidRPr="00561953" w:rsidRDefault="006A421A" w:rsidP="00363F4F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61953">
              <w:rPr>
                <w:rFonts w:ascii="Times New Roman" w:hAnsi="Times New Roman"/>
                <w:sz w:val="28"/>
                <w:szCs w:val="28"/>
                <w:lang w:val="uk-UA"/>
              </w:rPr>
              <w:t>2.</w:t>
            </w:r>
            <w:r w:rsidR="00363F4F" w:rsidRPr="00561953">
              <w:rPr>
                <w:rFonts w:ascii="Times New Roman" w:hAnsi="Times New Roman"/>
                <w:sz w:val="28"/>
                <w:szCs w:val="28"/>
                <w:lang w:val="uk-UA"/>
              </w:rPr>
              <w:t>2</w:t>
            </w:r>
            <w:r w:rsidRPr="00561953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046" w:type="dxa"/>
            <w:gridSpan w:val="2"/>
          </w:tcPr>
          <w:p w:rsidR="006A421A" w:rsidRPr="00561953" w:rsidRDefault="000105F0" w:rsidP="00B64880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61953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Динаміка </w:t>
            </w:r>
            <w:proofErr w:type="spellStart"/>
            <w:r w:rsidRPr="00561953">
              <w:rPr>
                <w:rFonts w:ascii="Times New Roman" w:hAnsi="Times New Roman"/>
                <w:sz w:val="28"/>
                <w:szCs w:val="28"/>
                <w:lang w:val="uk-UA"/>
              </w:rPr>
              <w:t>вантажообороту</w:t>
            </w:r>
            <w:proofErr w:type="spellEnd"/>
            <w:r w:rsidRPr="00561953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морського порту</w:t>
            </w:r>
            <w:r w:rsidRPr="00561953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561953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«</w:t>
            </w:r>
            <w:proofErr w:type="spellStart"/>
            <w:r w:rsidRPr="00561953">
              <w:rPr>
                <w:rFonts w:ascii="Times New Roman" w:hAnsi="Times New Roman"/>
                <w:sz w:val="28"/>
                <w:szCs w:val="28"/>
                <w:lang w:val="uk-UA"/>
              </w:rPr>
              <w:t>Южний</w:t>
            </w:r>
            <w:proofErr w:type="spellEnd"/>
            <w:r w:rsidRPr="00561953">
              <w:rPr>
                <w:rFonts w:ascii="Times New Roman" w:hAnsi="Times New Roman"/>
                <w:sz w:val="28"/>
                <w:szCs w:val="28"/>
                <w:lang w:val="uk-UA"/>
              </w:rPr>
              <w:t>»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…..</w:t>
            </w:r>
            <w:r w:rsidRPr="00561953">
              <w:rPr>
                <w:rFonts w:ascii="Times New Roman" w:hAnsi="Times New Roman"/>
                <w:sz w:val="28"/>
                <w:szCs w:val="28"/>
                <w:lang w:val="uk-UA"/>
              </w:rPr>
              <w:t>...........</w:t>
            </w:r>
          </w:p>
        </w:tc>
        <w:tc>
          <w:tcPr>
            <w:tcW w:w="540" w:type="dxa"/>
          </w:tcPr>
          <w:p w:rsidR="006A421A" w:rsidRPr="00561953" w:rsidRDefault="000105F0" w:rsidP="006E57BB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20</w:t>
            </w:r>
          </w:p>
        </w:tc>
      </w:tr>
      <w:tr w:rsidR="00363F4F" w:rsidRPr="00561953" w:rsidTr="006E57BB">
        <w:tc>
          <w:tcPr>
            <w:tcW w:w="426" w:type="dxa"/>
          </w:tcPr>
          <w:p w:rsidR="00363F4F" w:rsidRPr="00561953" w:rsidRDefault="00363F4F" w:rsidP="005224C8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61953">
              <w:rPr>
                <w:rFonts w:ascii="Times New Roman" w:hAnsi="Times New Roman"/>
                <w:sz w:val="28"/>
                <w:szCs w:val="28"/>
                <w:lang w:val="uk-UA"/>
              </w:rPr>
              <w:t>3.</w:t>
            </w:r>
          </w:p>
        </w:tc>
        <w:tc>
          <w:tcPr>
            <w:tcW w:w="8682" w:type="dxa"/>
            <w:gridSpan w:val="3"/>
          </w:tcPr>
          <w:p w:rsidR="00363F4F" w:rsidRPr="00561953" w:rsidRDefault="00363F4F" w:rsidP="00363F4F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61953">
              <w:rPr>
                <w:rFonts w:ascii="Times New Roman" w:hAnsi="Times New Roman"/>
                <w:sz w:val="28"/>
                <w:szCs w:val="28"/>
                <w:lang w:val="uk-UA"/>
              </w:rPr>
              <w:t>ПОРТОВІ ОПЕРАТОРИ ТА ОСНОВНІ НАПРЯМИ ЇХ ДІЯЛЬНОСТІ..</w:t>
            </w:r>
          </w:p>
        </w:tc>
        <w:tc>
          <w:tcPr>
            <w:tcW w:w="540" w:type="dxa"/>
          </w:tcPr>
          <w:p w:rsidR="00363F4F" w:rsidRPr="00561953" w:rsidRDefault="00295720" w:rsidP="006E57BB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30</w:t>
            </w:r>
          </w:p>
        </w:tc>
      </w:tr>
      <w:tr w:rsidR="00363F4F" w:rsidRPr="00561953" w:rsidTr="006E57BB">
        <w:tc>
          <w:tcPr>
            <w:tcW w:w="426" w:type="dxa"/>
          </w:tcPr>
          <w:p w:rsidR="00363F4F" w:rsidRPr="00561953" w:rsidRDefault="00363F4F" w:rsidP="005224C8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675" w:type="dxa"/>
            <w:gridSpan w:val="2"/>
          </w:tcPr>
          <w:p w:rsidR="00363F4F" w:rsidRPr="00561953" w:rsidRDefault="006E57BB" w:rsidP="006E57BB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61953"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  <w:r w:rsidR="00363F4F" w:rsidRPr="00561953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 w:rsidRPr="00561953">
              <w:rPr>
                <w:rFonts w:ascii="Times New Roman" w:hAnsi="Times New Roman"/>
                <w:sz w:val="28"/>
                <w:szCs w:val="28"/>
                <w:lang w:val="uk-UA"/>
              </w:rPr>
              <w:t>1</w:t>
            </w:r>
            <w:r w:rsidR="00363F4F" w:rsidRPr="00561953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007" w:type="dxa"/>
          </w:tcPr>
          <w:p w:rsidR="00363F4F" w:rsidRPr="00561953" w:rsidRDefault="00363F4F" w:rsidP="006E57BB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61953">
              <w:rPr>
                <w:rFonts w:ascii="Times New Roman" w:hAnsi="Times New Roman"/>
                <w:sz w:val="28"/>
                <w:szCs w:val="28"/>
                <w:lang w:val="uk-UA"/>
              </w:rPr>
              <w:t>ПАТ «Одеський припортовий завод».................</w:t>
            </w:r>
            <w:r w:rsidR="006E57BB" w:rsidRPr="00561953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 w:rsidRPr="00561953">
              <w:rPr>
                <w:rFonts w:ascii="Times New Roman" w:hAnsi="Times New Roman"/>
                <w:sz w:val="28"/>
                <w:szCs w:val="28"/>
                <w:lang w:val="uk-UA"/>
              </w:rPr>
              <w:t>.............................</w:t>
            </w:r>
          </w:p>
        </w:tc>
        <w:tc>
          <w:tcPr>
            <w:tcW w:w="540" w:type="dxa"/>
          </w:tcPr>
          <w:p w:rsidR="00363F4F" w:rsidRPr="00561953" w:rsidRDefault="00295720" w:rsidP="006E57BB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30</w:t>
            </w:r>
          </w:p>
        </w:tc>
      </w:tr>
      <w:tr w:rsidR="00363F4F" w:rsidRPr="00561953" w:rsidTr="006E57BB">
        <w:tc>
          <w:tcPr>
            <w:tcW w:w="426" w:type="dxa"/>
          </w:tcPr>
          <w:p w:rsidR="00363F4F" w:rsidRPr="00561953" w:rsidRDefault="00363F4F" w:rsidP="005224C8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675" w:type="dxa"/>
            <w:gridSpan w:val="2"/>
          </w:tcPr>
          <w:p w:rsidR="00363F4F" w:rsidRPr="00561953" w:rsidRDefault="006E57BB" w:rsidP="005224C8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61953">
              <w:rPr>
                <w:rFonts w:ascii="Times New Roman" w:hAnsi="Times New Roman"/>
                <w:sz w:val="28"/>
                <w:szCs w:val="28"/>
                <w:lang w:val="uk-UA"/>
              </w:rPr>
              <w:t>3.2</w:t>
            </w:r>
            <w:r w:rsidR="00363F4F" w:rsidRPr="00561953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007" w:type="dxa"/>
          </w:tcPr>
          <w:p w:rsidR="00363F4F" w:rsidRPr="00561953" w:rsidRDefault="00363F4F" w:rsidP="006E57BB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61953">
              <w:rPr>
                <w:rFonts w:ascii="Times New Roman" w:hAnsi="Times New Roman"/>
                <w:sz w:val="28"/>
                <w:szCs w:val="28"/>
                <w:lang w:val="uk-UA"/>
              </w:rPr>
              <w:t>ДП «Морський торговельний порт «</w:t>
            </w:r>
            <w:proofErr w:type="spellStart"/>
            <w:r w:rsidRPr="00561953">
              <w:rPr>
                <w:rFonts w:ascii="Times New Roman" w:hAnsi="Times New Roman"/>
                <w:sz w:val="28"/>
                <w:szCs w:val="28"/>
                <w:lang w:val="uk-UA"/>
              </w:rPr>
              <w:t>Южний</w:t>
            </w:r>
            <w:proofErr w:type="spellEnd"/>
            <w:r w:rsidRPr="00561953">
              <w:rPr>
                <w:rFonts w:ascii="Times New Roman" w:hAnsi="Times New Roman"/>
                <w:sz w:val="28"/>
                <w:szCs w:val="28"/>
                <w:lang w:val="uk-UA"/>
              </w:rPr>
              <w:t>»</w:t>
            </w:r>
            <w:r w:rsidR="006E57BB" w:rsidRPr="00561953">
              <w:rPr>
                <w:rFonts w:ascii="Times New Roman" w:hAnsi="Times New Roman"/>
                <w:sz w:val="28"/>
                <w:szCs w:val="28"/>
                <w:lang w:val="uk-UA"/>
              </w:rPr>
              <w:t>...</w:t>
            </w:r>
            <w:r w:rsidRPr="00561953">
              <w:rPr>
                <w:rFonts w:ascii="Times New Roman" w:hAnsi="Times New Roman"/>
                <w:sz w:val="28"/>
                <w:szCs w:val="28"/>
                <w:lang w:val="uk-UA"/>
              </w:rPr>
              <w:t>……......................</w:t>
            </w:r>
          </w:p>
        </w:tc>
        <w:tc>
          <w:tcPr>
            <w:tcW w:w="540" w:type="dxa"/>
          </w:tcPr>
          <w:p w:rsidR="00363F4F" w:rsidRPr="00561953" w:rsidRDefault="00295720" w:rsidP="006E57BB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37</w:t>
            </w:r>
          </w:p>
        </w:tc>
      </w:tr>
      <w:tr w:rsidR="006E57BB" w:rsidRPr="00561953" w:rsidTr="006E57BB">
        <w:tc>
          <w:tcPr>
            <w:tcW w:w="426" w:type="dxa"/>
          </w:tcPr>
          <w:p w:rsidR="006E57BB" w:rsidRPr="00561953" w:rsidRDefault="006E57BB" w:rsidP="005224C8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675" w:type="dxa"/>
            <w:gridSpan w:val="2"/>
          </w:tcPr>
          <w:p w:rsidR="006E57BB" w:rsidRPr="00561953" w:rsidRDefault="006E57BB" w:rsidP="005224C8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61953">
              <w:rPr>
                <w:rFonts w:ascii="Times New Roman" w:hAnsi="Times New Roman"/>
                <w:sz w:val="28"/>
                <w:szCs w:val="28"/>
                <w:lang w:val="uk-UA"/>
              </w:rPr>
              <w:t>3.3.</w:t>
            </w:r>
          </w:p>
        </w:tc>
        <w:tc>
          <w:tcPr>
            <w:tcW w:w="8007" w:type="dxa"/>
          </w:tcPr>
          <w:p w:rsidR="006E57BB" w:rsidRPr="00561953" w:rsidRDefault="006E57BB" w:rsidP="00810F59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61953">
              <w:rPr>
                <w:rFonts w:ascii="Times New Roman" w:hAnsi="Times New Roman"/>
                <w:sz w:val="28"/>
                <w:szCs w:val="28"/>
                <w:lang w:val="uk-UA"/>
              </w:rPr>
              <w:t>ТОВ «</w:t>
            </w:r>
            <w:proofErr w:type="spellStart"/>
            <w:r w:rsidRPr="00561953">
              <w:rPr>
                <w:rFonts w:ascii="Times New Roman" w:hAnsi="Times New Roman"/>
                <w:sz w:val="28"/>
                <w:szCs w:val="28"/>
                <w:lang w:val="uk-UA"/>
              </w:rPr>
              <w:t>Трансінвестсервіс</w:t>
            </w:r>
            <w:proofErr w:type="spellEnd"/>
            <w:r w:rsidRPr="00561953">
              <w:rPr>
                <w:rFonts w:ascii="Times New Roman" w:hAnsi="Times New Roman"/>
                <w:sz w:val="28"/>
                <w:szCs w:val="28"/>
                <w:lang w:val="uk-UA"/>
              </w:rPr>
              <w:t>»…………………….......................</w:t>
            </w:r>
            <w:r w:rsidR="00295720">
              <w:rPr>
                <w:rFonts w:ascii="Times New Roman" w:hAnsi="Times New Roman"/>
                <w:sz w:val="28"/>
                <w:szCs w:val="28"/>
                <w:lang w:val="uk-UA"/>
              </w:rPr>
              <w:t>............</w:t>
            </w:r>
          </w:p>
        </w:tc>
        <w:tc>
          <w:tcPr>
            <w:tcW w:w="540" w:type="dxa"/>
          </w:tcPr>
          <w:p w:rsidR="006E57BB" w:rsidRPr="009A0599" w:rsidRDefault="009A0599" w:rsidP="006E57BB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40</w:t>
            </w:r>
          </w:p>
        </w:tc>
      </w:tr>
      <w:tr w:rsidR="006E57BB" w:rsidRPr="00561953" w:rsidTr="006E57BB">
        <w:tc>
          <w:tcPr>
            <w:tcW w:w="426" w:type="dxa"/>
          </w:tcPr>
          <w:p w:rsidR="006E57BB" w:rsidRPr="00561953" w:rsidRDefault="006E57BB" w:rsidP="005224C8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675" w:type="dxa"/>
            <w:gridSpan w:val="2"/>
          </w:tcPr>
          <w:p w:rsidR="006E57BB" w:rsidRPr="00561953" w:rsidRDefault="006E57BB" w:rsidP="005224C8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61953">
              <w:rPr>
                <w:rFonts w:ascii="Times New Roman" w:hAnsi="Times New Roman"/>
                <w:sz w:val="28"/>
                <w:szCs w:val="28"/>
                <w:lang w:val="uk-UA"/>
              </w:rPr>
              <w:t>3.4.</w:t>
            </w:r>
          </w:p>
        </w:tc>
        <w:tc>
          <w:tcPr>
            <w:tcW w:w="8007" w:type="dxa"/>
          </w:tcPr>
          <w:p w:rsidR="006E57BB" w:rsidRPr="00561953" w:rsidRDefault="006E57BB" w:rsidP="005224C8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61953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ТОВ «Бориваж»</w:t>
            </w:r>
            <w:r w:rsidRPr="00561953">
              <w:rPr>
                <w:rFonts w:ascii="Times New Roman" w:hAnsi="Times New Roman"/>
                <w:sz w:val="28"/>
                <w:szCs w:val="28"/>
                <w:lang w:val="uk-UA"/>
              </w:rPr>
              <w:t>...................................................................................</w:t>
            </w:r>
          </w:p>
        </w:tc>
        <w:tc>
          <w:tcPr>
            <w:tcW w:w="540" w:type="dxa"/>
          </w:tcPr>
          <w:p w:rsidR="006E57BB" w:rsidRPr="009A0599" w:rsidRDefault="00295720" w:rsidP="009A0599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</w:t>
            </w:r>
            <w:r w:rsidR="009A0599">
              <w:rPr>
                <w:rFonts w:ascii="Times New Roman" w:hAnsi="Times New Roman"/>
                <w:sz w:val="28"/>
                <w:szCs w:val="28"/>
                <w:lang w:val="en-US"/>
              </w:rPr>
              <w:t>7</w:t>
            </w:r>
          </w:p>
        </w:tc>
      </w:tr>
      <w:tr w:rsidR="00C27417" w:rsidRPr="00561953" w:rsidTr="006E57BB">
        <w:tc>
          <w:tcPr>
            <w:tcW w:w="426" w:type="dxa"/>
          </w:tcPr>
          <w:p w:rsidR="00C27417" w:rsidRPr="00561953" w:rsidRDefault="00363F4F" w:rsidP="00DD0B39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61953">
              <w:rPr>
                <w:rFonts w:ascii="Times New Roman" w:hAnsi="Times New Roman"/>
                <w:sz w:val="28"/>
                <w:szCs w:val="28"/>
                <w:lang w:val="uk-UA"/>
              </w:rPr>
              <w:t>4</w:t>
            </w:r>
            <w:r w:rsidR="00C27417" w:rsidRPr="00561953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682" w:type="dxa"/>
            <w:gridSpan w:val="3"/>
          </w:tcPr>
          <w:p w:rsidR="00C27417" w:rsidRPr="00561953" w:rsidRDefault="00C27417" w:rsidP="00DD0B39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61953">
              <w:rPr>
                <w:rFonts w:ascii="Times New Roman" w:hAnsi="Times New Roman"/>
                <w:sz w:val="28"/>
                <w:szCs w:val="28"/>
                <w:lang w:val="uk-UA"/>
              </w:rPr>
              <w:t>ПЕРСПЕКТИВИ РОЗВИТКУ МОРСЬКОГО ПОРТУ «ЮЖНИЙ».........</w:t>
            </w:r>
          </w:p>
        </w:tc>
        <w:tc>
          <w:tcPr>
            <w:tcW w:w="540" w:type="dxa"/>
          </w:tcPr>
          <w:p w:rsidR="00C27417" w:rsidRPr="009A0599" w:rsidRDefault="009A0599" w:rsidP="006E57BB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50</w:t>
            </w:r>
          </w:p>
        </w:tc>
      </w:tr>
      <w:tr w:rsidR="006A421A" w:rsidRPr="00561953" w:rsidTr="006E57BB">
        <w:tc>
          <w:tcPr>
            <w:tcW w:w="9108" w:type="dxa"/>
            <w:gridSpan w:val="4"/>
          </w:tcPr>
          <w:p w:rsidR="006A421A" w:rsidRPr="00561953" w:rsidRDefault="006A421A" w:rsidP="00B64880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61953">
              <w:rPr>
                <w:rFonts w:ascii="Times New Roman" w:hAnsi="Times New Roman"/>
                <w:sz w:val="28"/>
                <w:szCs w:val="28"/>
                <w:lang w:val="uk-UA"/>
              </w:rPr>
              <w:t>ВИСНОВКИ........................................................................................................</w:t>
            </w:r>
          </w:p>
        </w:tc>
        <w:tc>
          <w:tcPr>
            <w:tcW w:w="540" w:type="dxa"/>
          </w:tcPr>
          <w:p w:rsidR="006A421A" w:rsidRPr="009A0599" w:rsidRDefault="00295720" w:rsidP="006E57BB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5</w:t>
            </w:r>
            <w:r w:rsidR="009A0599">
              <w:rPr>
                <w:rFonts w:ascii="Times New Roman" w:hAnsi="Times New Roman"/>
                <w:sz w:val="28"/>
                <w:szCs w:val="28"/>
                <w:lang w:val="en-US"/>
              </w:rPr>
              <w:t>5</w:t>
            </w:r>
          </w:p>
        </w:tc>
      </w:tr>
      <w:tr w:rsidR="006A421A" w:rsidRPr="00561953" w:rsidTr="006E57BB">
        <w:tc>
          <w:tcPr>
            <w:tcW w:w="9108" w:type="dxa"/>
            <w:gridSpan w:val="4"/>
          </w:tcPr>
          <w:p w:rsidR="006A421A" w:rsidRPr="00561953" w:rsidRDefault="006A421A" w:rsidP="00B64880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61953">
              <w:rPr>
                <w:rFonts w:ascii="Times New Roman" w:hAnsi="Times New Roman"/>
                <w:sz w:val="28"/>
                <w:szCs w:val="28"/>
                <w:lang w:val="uk-UA"/>
              </w:rPr>
              <w:t>СПИСОК ВИКОРИСТАНИХ ДЖЕРЕЛ...........................................................</w:t>
            </w:r>
          </w:p>
        </w:tc>
        <w:tc>
          <w:tcPr>
            <w:tcW w:w="540" w:type="dxa"/>
          </w:tcPr>
          <w:p w:rsidR="006A421A" w:rsidRPr="00561953" w:rsidRDefault="002B4803" w:rsidP="006E57BB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61</w:t>
            </w:r>
          </w:p>
        </w:tc>
      </w:tr>
    </w:tbl>
    <w:p w:rsidR="006A421A" w:rsidRPr="00561953" w:rsidRDefault="006A421A" w:rsidP="006A421A">
      <w:pPr>
        <w:pStyle w:val="21"/>
        <w:ind w:firstLine="709"/>
        <w:rPr>
          <w:szCs w:val="28"/>
        </w:rPr>
      </w:pPr>
    </w:p>
    <w:p w:rsidR="006A421A" w:rsidRPr="00561953" w:rsidRDefault="006A421A" w:rsidP="006A421A">
      <w:pPr>
        <w:pStyle w:val="21"/>
        <w:ind w:firstLine="709"/>
        <w:rPr>
          <w:szCs w:val="28"/>
        </w:rPr>
      </w:pPr>
    </w:p>
    <w:p w:rsidR="00B64880" w:rsidRPr="00561953" w:rsidRDefault="00B64880" w:rsidP="006A421A">
      <w:pPr>
        <w:pStyle w:val="21"/>
        <w:ind w:firstLine="709"/>
        <w:rPr>
          <w:szCs w:val="28"/>
        </w:rPr>
      </w:pPr>
    </w:p>
    <w:p w:rsidR="00B64880" w:rsidRDefault="00B64880" w:rsidP="006A421A">
      <w:pPr>
        <w:pStyle w:val="21"/>
        <w:ind w:firstLine="709"/>
        <w:rPr>
          <w:szCs w:val="28"/>
        </w:rPr>
      </w:pPr>
    </w:p>
    <w:p w:rsidR="00810F59" w:rsidRDefault="00810F59" w:rsidP="006A421A">
      <w:pPr>
        <w:pStyle w:val="21"/>
        <w:ind w:firstLine="709"/>
        <w:rPr>
          <w:szCs w:val="28"/>
        </w:rPr>
      </w:pPr>
    </w:p>
    <w:p w:rsidR="00295720" w:rsidRDefault="00295720" w:rsidP="006A421A">
      <w:pPr>
        <w:pStyle w:val="21"/>
        <w:ind w:firstLine="709"/>
        <w:rPr>
          <w:szCs w:val="28"/>
        </w:rPr>
      </w:pPr>
    </w:p>
    <w:p w:rsidR="00295720" w:rsidRDefault="00295720" w:rsidP="006A421A">
      <w:pPr>
        <w:pStyle w:val="21"/>
        <w:ind w:firstLine="709"/>
        <w:rPr>
          <w:szCs w:val="28"/>
        </w:rPr>
      </w:pPr>
    </w:p>
    <w:p w:rsidR="00295720" w:rsidRDefault="00295720" w:rsidP="006A421A">
      <w:pPr>
        <w:pStyle w:val="21"/>
        <w:ind w:firstLine="709"/>
        <w:rPr>
          <w:szCs w:val="28"/>
        </w:rPr>
      </w:pPr>
    </w:p>
    <w:p w:rsidR="00295720" w:rsidRDefault="00295720" w:rsidP="006A421A">
      <w:pPr>
        <w:pStyle w:val="21"/>
        <w:ind w:firstLine="709"/>
        <w:rPr>
          <w:szCs w:val="28"/>
        </w:rPr>
      </w:pPr>
    </w:p>
    <w:p w:rsidR="006A421A" w:rsidRPr="00561953" w:rsidRDefault="006A421A" w:rsidP="006A421A">
      <w:pPr>
        <w:pStyle w:val="21"/>
        <w:ind w:firstLine="709"/>
        <w:jc w:val="center"/>
        <w:rPr>
          <w:b/>
          <w:szCs w:val="28"/>
          <w:lang w:val="ru-RU"/>
        </w:rPr>
      </w:pPr>
      <w:r w:rsidRPr="00561953">
        <w:rPr>
          <w:b/>
          <w:szCs w:val="28"/>
        </w:rPr>
        <w:lastRenderedPageBreak/>
        <w:t>ВСТУП</w:t>
      </w:r>
    </w:p>
    <w:p w:rsidR="006A421A" w:rsidRPr="00561953" w:rsidRDefault="006A421A" w:rsidP="006A421A">
      <w:pPr>
        <w:pStyle w:val="21"/>
        <w:ind w:firstLine="709"/>
        <w:jc w:val="center"/>
        <w:rPr>
          <w:szCs w:val="28"/>
          <w:lang w:val="ru-RU"/>
        </w:rPr>
      </w:pPr>
    </w:p>
    <w:p w:rsidR="006A421A" w:rsidRPr="00561953" w:rsidRDefault="006A421A" w:rsidP="006A421A">
      <w:pPr>
        <w:pStyle w:val="21"/>
        <w:ind w:firstLine="709"/>
        <w:rPr>
          <w:szCs w:val="28"/>
        </w:rPr>
      </w:pPr>
      <w:r w:rsidRPr="00561953">
        <w:rPr>
          <w:szCs w:val="28"/>
        </w:rPr>
        <w:t xml:space="preserve">Тема дипломної роботи присвячена суспільно-географічній характеристиці </w:t>
      </w:r>
      <w:r w:rsidRPr="00561953">
        <w:rPr>
          <w:szCs w:val="28"/>
          <w:shd w:val="clear" w:color="auto" w:fill="FFFFFF"/>
        </w:rPr>
        <w:t>морськ</w:t>
      </w:r>
      <w:r w:rsidR="00B64880" w:rsidRPr="00561953">
        <w:rPr>
          <w:szCs w:val="28"/>
          <w:shd w:val="clear" w:color="auto" w:fill="FFFFFF"/>
        </w:rPr>
        <w:t>ого порту «</w:t>
      </w:r>
      <w:proofErr w:type="spellStart"/>
      <w:r w:rsidR="00B64880" w:rsidRPr="00561953">
        <w:rPr>
          <w:szCs w:val="28"/>
          <w:shd w:val="clear" w:color="auto" w:fill="FFFFFF"/>
        </w:rPr>
        <w:t>Южний</w:t>
      </w:r>
      <w:proofErr w:type="spellEnd"/>
      <w:r w:rsidR="00B64880" w:rsidRPr="00561953">
        <w:rPr>
          <w:szCs w:val="28"/>
          <w:shd w:val="clear" w:color="auto" w:fill="FFFFFF"/>
        </w:rPr>
        <w:t>»</w:t>
      </w:r>
      <w:r w:rsidRPr="00561953">
        <w:rPr>
          <w:szCs w:val="28"/>
        </w:rPr>
        <w:t>.</w:t>
      </w:r>
    </w:p>
    <w:p w:rsidR="00E84D83" w:rsidRPr="00E84D83" w:rsidRDefault="006A421A" w:rsidP="00E84D83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E84D83">
        <w:rPr>
          <w:rFonts w:ascii="Times New Roman" w:hAnsi="Times New Roman"/>
          <w:sz w:val="28"/>
          <w:szCs w:val="28"/>
          <w:lang w:val="uk-UA"/>
        </w:rPr>
        <w:t xml:space="preserve">Актуальність теми обумовлена значенням і роллю морських портів у реалізації транзитно-транспортного потенціалу України, у зростанні економіки країни, інтеграції України у світову економіку в умовах ринкових відносин, а також як фактору забезпечення зовнішньоекономічної безпеки держави. </w:t>
      </w:r>
      <w:r w:rsidR="00625BD2" w:rsidRPr="00E84D83">
        <w:rPr>
          <w:rFonts w:ascii="Times New Roman" w:hAnsi="Times New Roman"/>
          <w:sz w:val="28"/>
          <w:szCs w:val="28"/>
          <w:lang w:val="uk-UA"/>
        </w:rPr>
        <w:t>Порт «</w:t>
      </w:r>
      <w:proofErr w:type="spellStart"/>
      <w:r w:rsidR="00625BD2" w:rsidRPr="00E84D83">
        <w:rPr>
          <w:rFonts w:ascii="Times New Roman" w:hAnsi="Times New Roman"/>
          <w:sz w:val="28"/>
          <w:szCs w:val="28"/>
          <w:lang w:val="uk-UA"/>
        </w:rPr>
        <w:t>Южний</w:t>
      </w:r>
      <w:proofErr w:type="spellEnd"/>
      <w:r w:rsidR="00625BD2" w:rsidRPr="00E84D83">
        <w:rPr>
          <w:rFonts w:ascii="Times New Roman" w:hAnsi="Times New Roman"/>
          <w:sz w:val="28"/>
          <w:szCs w:val="28"/>
          <w:lang w:val="uk-UA"/>
        </w:rPr>
        <w:t xml:space="preserve">» – один з провідних портів України. </w:t>
      </w:r>
      <w:r w:rsidR="00E84D83" w:rsidRPr="00E84D83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Переваги </w:t>
      </w:r>
      <w:r w:rsidR="00E84D83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у географічному </w:t>
      </w:r>
      <w:r w:rsidR="00553226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положенні, </w:t>
      </w:r>
      <w:r w:rsidR="00E84D83" w:rsidRPr="00E84D83">
        <w:rPr>
          <w:rFonts w:ascii="Times New Roman" w:eastAsia="Times New Roman" w:hAnsi="Times New Roman"/>
          <w:sz w:val="28"/>
          <w:szCs w:val="28"/>
          <w:lang w:val="uk-UA" w:eastAsia="ru-RU"/>
        </w:rPr>
        <w:t>розвинен</w:t>
      </w:r>
      <w:r w:rsidR="00553226">
        <w:rPr>
          <w:rFonts w:ascii="Times New Roman" w:eastAsia="Times New Roman" w:hAnsi="Times New Roman"/>
          <w:sz w:val="28"/>
          <w:szCs w:val="28"/>
          <w:lang w:val="uk-UA" w:eastAsia="ru-RU"/>
        </w:rPr>
        <w:t>а інфраструктура</w:t>
      </w:r>
      <w:r w:rsidR="00E84D83" w:rsidRPr="00E84D83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і наявн</w:t>
      </w:r>
      <w:r w:rsidR="00553226">
        <w:rPr>
          <w:rFonts w:ascii="Times New Roman" w:eastAsia="Times New Roman" w:hAnsi="Times New Roman"/>
          <w:sz w:val="28"/>
          <w:szCs w:val="28"/>
          <w:lang w:val="uk-UA" w:eastAsia="ru-RU"/>
        </w:rPr>
        <w:t>іс</w:t>
      </w:r>
      <w:r w:rsidR="00E84D83" w:rsidRPr="00E84D83">
        <w:rPr>
          <w:rFonts w:ascii="Times New Roman" w:eastAsia="Times New Roman" w:hAnsi="Times New Roman"/>
          <w:sz w:val="28"/>
          <w:szCs w:val="28"/>
          <w:lang w:val="uk-UA" w:eastAsia="ru-RU"/>
        </w:rPr>
        <w:t>т</w:t>
      </w:r>
      <w:r w:rsidR="00553226">
        <w:rPr>
          <w:rFonts w:ascii="Times New Roman" w:eastAsia="Times New Roman" w:hAnsi="Times New Roman"/>
          <w:sz w:val="28"/>
          <w:szCs w:val="28"/>
          <w:lang w:val="uk-UA" w:eastAsia="ru-RU"/>
        </w:rPr>
        <w:t>ь</w:t>
      </w:r>
      <w:r w:rsidR="00E84D83" w:rsidRPr="00E84D83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територій для подальшого перспективного розвитку забезпечили морському порту «</w:t>
      </w:r>
      <w:proofErr w:type="spellStart"/>
      <w:r w:rsidR="00E84D83" w:rsidRPr="00E84D83">
        <w:rPr>
          <w:rFonts w:ascii="Times New Roman" w:eastAsia="Times New Roman" w:hAnsi="Times New Roman"/>
          <w:sz w:val="28"/>
          <w:szCs w:val="28"/>
          <w:lang w:val="uk-UA" w:eastAsia="ru-RU"/>
        </w:rPr>
        <w:t>Южний</w:t>
      </w:r>
      <w:proofErr w:type="spellEnd"/>
      <w:r w:rsidR="00E84D83" w:rsidRPr="00E84D83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», серед портів Азово-Чорноморського басейну, статус найпривабливішого для реалізації інвестиційних проектів. </w:t>
      </w:r>
    </w:p>
    <w:p w:rsidR="006A421A" w:rsidRPr="00561953" w:rsidRDefault="006A421A" w:rsidP="006A421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61953">
        <w:rPr>
          <w:rFonts w:ascii="Times New Roman" w:hAnsi="Times New Roman"/>
          <w:sz w:val="28"/>
          <w:szCs w:val="28"/>
          <w:lang w:val="uk-UA"/>
        </w:rPr>
        <w:t>Об’єкт дослідження –</w:t>
      </w:r>
      <w:r w:rsidRPr="0056195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морськ</w:t>
      </w:r>
      <w:r w:rsidR="00B64880" w:rsidRPr="0056195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ий</w:t>
      </w:r>
      <w:r w:rsidRPr="0056195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порт </w:t>
      </w:r>
      <w:r w:rsidR="00B64880" w:rsidRPr="00561953">
        <w:rPr>
          <w:rFonts w:ascii="Times New Roman" w:hAnsi="Times New Roman"/>
          <w:sz w:val="28"/>
          <w:szCs w:val="28"/>
          <w:shd w:val="clear" w:color="auto" w:fill="FFFFFF"/>
        </w:rPr>
        <w:t>«</w:t>
      </w:r>
      <w:proofErr w:type="spellStart"/>
      <w:r w:rsidR="00B64880" w:rsidRPr="00561953">
        <w:rPr>
          <w:rFonts w:ascii="Times New Roman" w:hAnsi="Times New Roman"/>
          <w:sz w:val="28"/>
          <w:szCs w:val="28"/>
          <w:shd w:val="clear" w:color="auto" w:fill="FFFFFF"/>
        </w:rPr>
        <w:t>Южний</w:t>
      </w:r>
      <w:proofErr w:type="spellEnd"/>
      <w:r w:rsidR="00B64880" w:rsidRPr="00561953">
        <w:rPr>
          <w:rFonts w:ascii="Times New Roman" w:hAnsi="Times New Roman"/>
          <w:sz w:val="28"/>
          <w:szCs w:val="28"/>
          <w:shd w:val="clear" w:color="auto" w:fill="FFFFFF"/>
        </w:rPr>
        <w:t>»</w:t>
      </w:r>
      <w:r w:rsidRPr="0056195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</w:p>
    <w:p w:rsidR="006A421A" w:rsidRPr="00561953" w:rsidRDefault="006A421A" w:rsidP="006A421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61953">
        <w:rPr>
          <w:rFonts w:ascii="Times New Roman" w:hAnsi="Times New Roman"/>
          <w:sz w:val="28"/>
          <w:szCs w:val="28"/>
          <w:lang w:val="uk-UA"/>
        </w:rPr>
        <w:t>Предмет дослідження – вивчення особливостей функціонування, сучасної виробничої структури та форм територіальної організації портового господарства.</w:t>
      </w:r>
    </w:p>
    <w:p w:rsidR="006A421A" w:rsidRPr="00561953" w:rsidRDefault="006A421A" w:rsidP="006A421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61953">
        <w:rPr>
          <w:rFonts w:ascii="Times New Roman" w:hAnsi="Times New Roman"/>
          <w:sz w:val="28"/>
          <w:szCs w:val="28"/>
          <w:lang w:val="uk-UA"/>
        </w:rPr>
        <w:t xml:space="preserve">Мета дипломної роботи – дати суспільно-географічну характеристику </w:t>
      </w:r>
      <w:r w:rsidR="004947E5" w:rsidRPr="0056195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морського порту </w:t>
      </w:r>
      <w:r w:rsidR="004947E5" w:rsidRPr="00561953">
        <w:rPr>
          <w:rFonts w:ascii="Times New Roman" w:hAnsi="Times New Roman"/>
          <w:sz w:val="28"/>
          <w:szCs w:val="28"/>
          <w:shd w:val="clear" w:color="auto" w:fill="FFFFFF"/>
        </w:rPr>
        <w:t>«</w:t>
      </w:r>
      <w:proofErr w:type="spellStart"/>
      <w:r w:rsidR="004947E5" w:rsidRPr="00561953">
        <w:rPr>
          <w:rFonts w:ascii="Times New Roman" w:hAnsi="Times New Roman"/>
          <w:sz w:val="28"/>
          <w:szCs w:val="28"/>
          <w:shd w:val="clear" w:color="auto" w:fill="FFFFFF"/>
        </w:rPr>
        <w:t>Южний</w:t>
      </w:r>
      <w:proofErr w:type="spellEnd"/>
      <w:r w:rsidR="004947E5" w:rsidRPr="00561953">
        <w:rPr>
          <w:rFonts w:ascii="Times New Roman" w:hAnsi="Times New Roman"/>
          <w:sz w:val="28"/>
          <w:szCs w:val="28"/>
          <w:shd w:val="clear" w:color="auto" w:fill="FFFFFF"/>
        </w:rPr>
        <w:t>»</w:t>
      </w:r>
      <w:r w:rsidRPr="0056195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</w:p>
    <w:p w:rsidR="006A421A" w:rsidRPr="00561953" w:rsidRDefault="006A421A" w:rsidP="006A421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61953">
        <w:rPr>
          <w:rFonts w:ascii="Times New Roman" w:hAnsi="Times New Roman"/>
          <w:sz w:val="28"/>
          <w:szCs w:val="28"/>
          <w:lang w:val="uk-UA"/>
        </w:rPr>
        <w:t xml:space="preserve">У зв’язку з метою роботи вирішувалися такі завдання: </w:t>
      </w:r>
    </w:p>
    <w:p w:rsidR="006A421A" w:rsidRPr="00561953" w:rsidRDefault="006A421A" w:rsidP="006A421A">
      <w:pPr>
        <w:numPr>
          <w:ilvl w:val="0"/>
          <w:numId w:val="1"/>
        </w:numPr>
        <w:tabs>
          <w:tab w:val="clear" w:pos="927"/>
          <w:tab w:val="num" w:pos="426"/>
        </w:tabs>
        <w:autoSpaceDN w:val="0"/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  <w:lang w:val="uk-UA"/>
        </w:rPr>
      </w:pPr>
      <w:r w:rsidRPr="00561953">
        <w:rPr>
          <w:rFonts w:ascii="Times New Roman" w:hAnsi="Times New Roman"/>
          <w:sz w:val="28"/>
          <w:szCs w:val="28"/>
          <w:lang w:val="uk-UA"/>
        </w:rPr>
        <w:t xml:space="preserve">проаналізувати умови та чинники </w:t>
      </w:r>
      <w:r w:rsidR="00EC450D" w:rsidRPr="00561953">
        <w:rPr>
          <w:rFonts w:ascii="Times New Roman" w:hAnsi="Times New Roman"/>
          <w:sz w:val="28"/>
          <w:szCs w:val="28"/>
          <w:lang w:val="uk-UA"/>
        </w:rPr>
        <w:t>функціонування</w:t>
      </w:r>
      <w:r w:rsidRPr="0056195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947E5" w:rsidRPr="0056195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морського порту «</w:t>
      </w:r>
      <w:proofErr w:type="spellStart"/>
      <w:r w:rsidR="004947E5" w:rsidRPr="0056195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Южний</w:t>
      </w:r>
      <w:proofErr w:type="spellEnd"/>
      <w:r w:rsidR="004947E5" w:rsidRPr="0056195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», у тому числі історію будівництва порту</w:t>
      </w:r>
      <w:r w:rsidR="00EC450D" w:rsidRPr="0056195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,</w:t>
      </w:r>
      <w:r w:rsidR="004947E5" w:rsidRPr="0056195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його географічне положення</w:t>
      </w:r>
      <w:r w:rsidR="00EC450D" w:rsidRPr="0056195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та </w:t>
      </w:r>
      <w:r w:rsidR="00EC450D" w:rsidRPr="00561953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портові послуги, які надаються </w:t>
      </w:r>
      <w:r w:rsidR="00EC450D" w:rsidRPr="00561953">
        <w:rPr>
          <w:rFonts w:ascii="Times New Roman" w:hAnsi="Times New Roman"/>
          <w:sz w:val="28"/>
          <w:szCs w:val="28"/>
          <w:lang w:val="uk-UA"/>
        </w:rPr>
        <w:t>вантажовласникам та судновласникам</w:t>
      </w:r>
      <w:r w:rsidRPr="00561953">
        <w:rPr>
          <w:rFonts w:ascii="Times New Roman" w:hAnsi="Times New Roman"/>
          <w:sz w:val="28"/>
          <w:szCs w:val="28"/>
          <w:lang w:val="uk-UA"/>
        </w:rPr>
        <w:t xml:space="preserve">; </w:t>
      </w:r>
    </w:p>
    <w:p w:rsidR="006A421A" w:rsidRPr="00561953" w:rsidRDefault="006A421A" w:rsidP="006A421A">
      <w:pPr>
        <w:numPr>
          <w:ilvl w:val="0"/>
          <w:numId w:val="1"/>
        </w:numPr>
        <w:tabs>
          <w:tab w:val="clear" w:pos="927"/>
          <w:tab w:val="num" w:pos="426"/>
        </w:tabs>
        <w:autoSpaceDN w:val="0"/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  <w:lang w:val="uk-UA"/>
        </w:rPr>
      </w:pPr>
      <w:r w:rsidRPr="00561953">
        <w:rPr>
          <w:rFonts w:ascii="Times New Roman" w:hAnsi="Times New Roman"/>
          <w:sz w:val="28"/>
          <w:szCs w:val="28"/>
          <w:lang w:val="uk-UA"/>
        </w:rPr>
        <w:t xml:space="preserve">дати загальну характеристику </w:t>
      </w:r>
      <w:r w:rsidR="004947E5" w:rsidRPr="0056195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морського порту </w:t>
      </w:r>
      <w:r w:rsidR="004947E5" w:rsidRPr="00561953">
        <w:rPr>
          <w:rFonts w:ascii="Times New Roman" w:hAnsi="Times New Roman"/>
          <w:sz w:val="28"/>
          <w:szCs w:val="28"/>
          <w:shd w:val="clear" w:color="auto" w:fill="FFFFFF"/>
        </w:rPr>
        <w:t>«</w:t>
      </w:r>
      <w:proofErr w:type="spellStart"/>
      <w:r w:rsidR="004947E5" w:rsidRPr="00561953">
        <w:rPr>
          <w:rFonts w:ascii="Times New Roman" w:hAnsi="Times New Roman"/>
          <w:sz w:val="28"/>
          <w:szCs w:val="28"/>
          <w:shd w:val="clear" w:color="auto" w:fill="FFFFFF"/>
        </w:rPr>
        <w:t>Южний</w:t>
      </w:r>
      <w:proofErr w:type="spellEnd"/>
      <w:r w:rsidR="00EC450D" w:rsidRPr="0056195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»</w:t>
      </w:r>
      <w:r w:rsidRPr="0056195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;</w:t>
      </w:r>
      <w:r w:rsidRPr="00561953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6A421A" w:rsidRPr="00561953" w:rsidRDefault="006A421A" w:rsidP="006A421A">
      <w:pPr>
        <w:numPr>
          <w:ilvl w:val="0"/>
          <w:numId w:val="1"/>
        </w:numPr>
        <w:tabs>
          <w:tab w:val="clear" w:pos="927"/>
          <w:tab w:val="num" w:pos="426"/>
        </w:tabs>
        <w:autoSpaceDN w:val="0"/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  <w:lang w:val="uk-UA"/>
        </w:rPr>
      </w:pPr>
      <w:r w:rsidRPr="00561953">
        <w:rPr>
          <w:rFonts w:ascii="Times New Roman" w:hAnsi="Times New Roman"/>
          <w:sz w:val="28"/>
          <w:szCs w:val="28"/>
          <w:lang w:val="uk-UA"/>
        </w:rPr>
        <w:t xml:space="preserve">проаналізувати особливості функціонування </w:t>
      </w:r>
      <w:r w:rsidR="004947E5" w:rsidRPr="00561953">
        <w:rPr>
          <w:rFonts w:ascii="Times New Roman" w:hAnsi="Times New Roman"/>
          <w:sz w:val="28"/>
          <w:szCs w:val="28"/>
          <w:lang w:val="uk-UA"/>
        </w:rPr>
        <w:t>морського порту</w:t>
      </w:r>
      <w:r w:rsidR="004947E5" w:rsidRPr="00561953">
        <w:rPr>
          <w:rFonts w:ascii="Times New Roman" w:hAnsi="Times New Roman"/>
          <w:sz w:val="28"/>
          <w:szCs w:val="28"/>
        </w:rPr>
        <w:t xml:space="preserve"> </w:t>
      </w:r>
      <w:r w:rsidR="004947E5" w:rsidRPr="00561953">
        <w:rPr>
          <w:rFonts w:ascii="Times New Roman" w:hAnsi="Times New Roman"/>
          <w:sz w:val="28"/>
          <w:szCs w:val="28"/>
          <w:lang w:val="uk-UA"/>
        </w:rPr>
        <w:t xml:space="preserve"> «</w:t>
      </w:r>
      <w:proofErr w:type="spellStart"/>
      <w:r w:rsidR="004947E5" w:rsidRPr="00561953">
        <w:rPr>
          <w:rFonts w:ascii="Times New Roman" w:hAnsi="Times New Roman"/>
          <w:sz w:val="28"/>
          <w:szCs w:val="28"/>
          <w:lang w:val="uk-UA"/>
        </w:rPr>
        <w:t>Южний</w:t>
      </w:r>
      <w:proofErr w:type="spellEnd"/>
      <w:r w:rsidR="004947E5" w:rsidRPr="00561953">
        <w:rPr>
          <w:rFonts w:ascii="Times New Roman" w:hAnsi="Times New Roman"/>
          <w:sz w:val="28"/>
          <w:szCs w:val="28"/>
          <w:lang w:val="uk-UA"/>
        </w:rPr>
        <w:t>»</w:t>
      </w:r>
      <w:r w:rsidR="00E14A1E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E14A1E" w:rsidRPr="00561953">
        <w:rPr>
          <w:rFonts w:ascii="Times New Roman" w:hAnsi="Times New Roman"/>
          <w:sz w:val="28"/>
          <w:szCs w:val="28"/>
          <w:lang w:val="uk-UA"/>
        </w:rPr>
        <w:t>да</w:t>
      </w:r>
      <w:r w:rsidR="00E14A1E">
        <w:rPr>
          <w:rFonts w:ascii="Times New Roman" w:hAnsi="Times New Roman"/>
          <w:sz w:val="28"/>
          <w:szCs w:val="28"/>
          <w:lang w:val="uk-UA"/>
        </w:rPr>
        <w:t>ти</w:t>
      </w:r>
      <w:r w:rsidR="00E14A1E" w:rsidRPr="00561953">
        <w:rPr>
          <w:rFonts w:ascii="Times New Roman" w:hAnsi="Times New Roman"/>
          <w:sz w:val="28"/>
          <w:szCs w:val="28"/>
          <w:lang w:val="uk-UA"/>
        </w:rPr>
        <w:t xml:space="preserve"> характеристик</w:t>
      </w:r>
      <w:r w:rsidR="00E14A1E">
        <w:rPr>
          <w:rFonts w:ascii="Times New Roman" w:hAnsi="Times New Roman"/>
          <w:sz w:val="28"/>
          <w:szCs w:val="28"/>
          <w:lang w:val="uk-UA"/>
        </w:rPr>
        <w:t>у</w:t>
      </w:r>
      <w:r w:rsidR="00E14A1E" w:rsidRPr="0056195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14A1E">
        <w:rPr>
          <w:rFonts w:ascii="Times New Roman" w:hAnsi="Times New Roman"/>
          <w:sz w:val="28"/>
          <w:szCs w:val="28"/>
          <w:lang w:val="uk-UA"/>
        </w:rPr>
        <w:t xml:space="preserve">його </w:t>
      </w:r>
      <w:r w:rsidR="00E14A1E" w:rsidRPr="00561953">
        <w:rPr>
          <w:rFonts w:ascii="Times New Roman" w:hAnsi="Times New Roman"/>
          <w:sz w:val="28"/>
          <w:szCs w:val="28"/>
          <w:lang w:val="uk-UA"/>
        </w:rPr>
        <w:t>спеціалізованих причалі</w:t>
      </w:r>
      <w:r w:rsidR="00E14A1E">
        <w:rPr>
          <w:rFonts w:ascii="Times New Roman" w:hAnsi="Times New Roman"/>
          <w:sz w:val="28"/>
          <w:szCs w:val="28"/>
          <w:lang w:val="uk-UA"/>
        </w:rPr>
        <w:t>в</w:t>
      </w:r>
      <w:r w:rsidR="004947E5" w:rsidRPr="00561953">
        <w:rPr>
          <w:rFonts w:ascii="Times New Roman" w:hAnsi="Times New Roman"/>
          <w:sz w:val="28"/>
          <w:szCs w:val="28"/>
          <w:lang w:val="uk-UA"/>
        </w:rPr>
        <w:t xml:space="preserve"> та </w:t>
      </w:r>
      <w:r w:rsidR="00E14A1E">
        <w:rPr>
          <w:rFonts w:ascii="Times New Roman" w:hAnsi="Times New Roman"/>
          <w:sz w:val="28"/>
          <w:szCs w:val="28"/>
          <w:lang w:val="uk-UA"/>
        </w:rPr>
        <w:t xml:space="preserve">розглянути </w:t>
      </w:r>
      <w:r w:rsidR="004947E5" w:rsidRPr="00561953">
        <w:rPr>
          <w:rFonts w:ascii="Times New Roman" w:hAnsi="Times New Roman"/>
          <w:sz w:val="28"/>
          <w:szCs w:val="28"/>
          <w:lang w:val="uk-UA"/>
        </w:rPr>
        <w:t xml:space="preserve">динаміку його </w:t>
      </w:r>
      <w:proofErr w:type="spellStart"/>
      <w:r w:rsidR="004947E5" w:rsidRPr="00561953">
        <w:rPr>
          <w:rFonts w:ascii="Times New Roman" w:hAnsi="Times New Roman"/>
          <w:sz w:val="28"/>
          <w:szCs w:val="28"/>
          <w:lang w:val="uk-UA"/>
        </w:rPr>
        <w:t>вантажообороту</w:t>
      </w:r>
      <w:proofErr w:type="spellEnd"/>
      <w:r w:rsidRPr="00561953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;</w:t>
      </w:r>
    </w:p>
    <w:p w:rsidR="004947E5" w:rsidRPr="00561953" w:rsidRDefault="004947E5" w:rsidP="006A421A">
      <w:pPr>
        <w:numPr>
          <w:ilvl w:val="0"/>
          <w:numId w:val="1"/>
        </w:numPr>
        <w:tabs>
          <w:tab w:val="clear" w:pos="927"/>
          <w:tab w:val="num" w:pos="426"/>
        </w:tabs>
        <w:autoSpaceDN w:val="0"/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  <w:lang w:val="uk-UA"/>
        </w:rPr>
      </w:pPr>
      <w:r w:rsidRPr="00561953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дати характеристику портових операторів, які функціонують в порту та напрями їх діяльності;</w:t>
      </w:r>
    </w:p>
    <w:p w:rsidR="006A421A" w:rsidRPr="00561953" w:rsidRDefault="004947E5" w:rsidP="006A421A">
      <w:pPr>
        <w:numPr>
          <w:ilvl w:val="0"/>
          <w:numId w:val="1"/>
        </w:numPr>
        <w:tabs>
          <w:tab w:val="clear" w:pos="927"/>
          <w:tab w:val="num" w:pos="426"/>
        </w:tabs>
        <w:autoSpaceDN w:val="0"/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  <w:lang w:val="uk-UA"/>
        </w:rPr>
      </w:pPr>
      <w:r w:rsidRPr="00561953">
        <w:rPr>
          <w:rFonts w:ascii="Times New Roman" w:hAnsi="Times New Roman"/>
          <w:sz w:val="28"/>
          <w:szCs w:val="28"/>
          <w:lang w:val="uk-UA"/>
        </w:rPr>
        <w:lastRenderedPageBreak/>
        <w:t xml:space="preserve">проаналізувати </w:t>
      </w:r>
      <w:r w:rsidR="006A421A" w:rsidRPr="00561953">
        <w:rPr>
          <w:rFonts w:ascii="Times New Roman" w:hAnsi="Times New Roman"/>
          <w:sz w:val="28"/>
          <w:szCs w:val="28"/>
          <w:lang w:val="uk-UA"/>
        </w:rPr>
        <w:t xml:space="preserve">перспективи розвитку </w:t>
      </w:r>
      <w:r w:rsidRPr="0056195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морського порту </w:t>
      </w:r>
      <w:r w:rsidRPr="00561953">
        <w:rPr>
          <w:rFonts w:ascii="Times New Roman" w:hAnsi="Times New Roman"/>
          <w:sz w:val="28"/>
          <w:szCs w:val="28"/>
          <w:shd w:val="clear" w:color="auto" w:fill="FFFFFF"/>
        </w:rPr>
        <w:t>«</w:t>
      </w:r>
      <w:proofErr w:type="spellStart"/>
      <w:r w:rsidRPr="00561953">
        <w:rPr>
          <w:rFonts w:ascii="Times New Roman" w:hAnsi="Times New Roman"/>
          <w:sz w:val="28"/>
          <w:szCs w:val="28"/>
          <w:shd w:val="clear" w:color="auto" w:fill="FFFFFF"/>
        </w:rPr>
        <w:t>Южний</w:t>
      </w:r>
      <w:proofErr w:type="spellEnd"/>
      <w:r w:rsidRPr="00561953">
        <w:rPr>
          <w:rFonts w:ascii="Times New Roman" w:hAnsi="Times New Roman"/>
          <w:sz w:val="28"/>
          <w:szCs w:val="28"/>
          <w:shd w:val="clear" w:color="auto" w:fill="FFFFFF"/>
        </w:rPr>
        <w:t>»</w:t>
      </w:r>
      <w:r w:rsidR="006A421A" w:rsidRPr="00561953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6A421A" w:rsidRPr="00561953" w:rsidRDefault="006A421A" w:rsidP="006A421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61953">
        <w:rPr>
          <w:rFonts w:ascii="Times New Roman" w:hAnsi="Times New Roman"/>
          <w:sz w:val="28"/>
          <w:szCs w:val="28"/>
          <w:lang w:val="uk-UA"/>
        </w:rPr>
        <w:t>Дипломна робота написана на основі літературних джерел та статистичних матеріалів. У роботі були використані такі методи економіко-географічних досліджень, як порівняльно-географічний, статистичний, літературний, картографічний та інші.</w:t>
      </w:r>
    </w:p>
    <w:p w:rsidR="006A421A" w:rsidRPr="00561953" w:rsidRDefault="006A421A" w:rsidP="006A421A">
      <w:pPr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61953">
        <w:rPr>
          <w:rFonts w:ascii="Times New Roman" w:hAnsi="Times New Roman"/>
          <w:sz w:val="28"/>
          <w:szCs w:val="28"/>
          <w:lang w:val="uk-UA"/>
        </w:rPr>
        <w:t xml:space="preserve">Дипломна робота складається з </w:t>
      </w:r>
      <w:r w:rsidR="00D543E3" w:rsidRPr="00561953">
        <w:rPr>
          <w:rFonts w:ascii="Times New Roman" w:hAnsi="Times New Roman"/>
          <w:sz w:val="28"/>
          <w:szCs w:val="28"/>
          <w:lang w:val="uk-UA"/>
        </w:rPr>
        <w:t>чо</w:t>
      </w:r>
      <w:r w:rsidRPr="00561953">
        <w:rPr>
          <w:rFonts w:ascii="Times New Roman" w:hAnsi="Times New Roman"/>
          <w:sz w:val="28"/>
          <w:szCs w:val="28"/>
          <w:lang w:val="uk-UA"/>
        </w:rPr>
        <w:t>т</w:t>
      </w:r>
      <w:r w:rsidR="00D543E3" w:rsidRPr="00561953">
        <w:rPr>
          <w:rFonts w:ascii="Times New Roman" w:hAnsi="Times New Roman"/>
          <w:sz w:val="28"/>
          <w:szCs w:val="28"/>
          <w:lang w:val="uk-UA"/>
        </w:rPr>
        <w:t>и</w:t>
      </w:r>
      <w:r w:rsidRPr="00561953">
        <w:rPr>
          <w:rFonts w:ascii="Times New Roman" w:hAnsi="Times New Roman"/>
          <w:sz w:val="28"/>
          <w:szCs w:val="28"/>
          <w:lang w:val="uk-UA"/>
        </w:rPr>
        <w:t xml:space="preserve">рьох розділів, вступу та  висновків. В першому розділі розглянуті умови та чинники </w:t>
      </w:r>
      <w:r w:rsidR="00D543E3" w:rsidRPr="00561953">
        <w:rPr>
          <w:rFonts w:ascii="Times New Roman" w:hAnsi="Times New Roman"/>
          <w:sz w:val="28"/>
          <w:szCs w:val="28"/>
          <w:lang w:val="uk-UA"/>
        </w:rPr>
        <w:t>функціонування</w:t>
      </w:r>
      <w:r w:rsidRPr="0056195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947E5" w:rsidRPr="0056195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морського порту «</w:t>
      </w:r>
      <w:proofErr w:type="spellStart"/>
      <w:r w:rsidR="004947E5" w:rsidRPr="0056195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Южний</w:t>
      </w:r>
      <w:proofErr w:type="spellEnd"/>
      <w:r w:rsidR="004947E5" w:rsidRPr="0056195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», у тому числі історію будівництва порту</w:t>
      </w:r>
      <w:r w:rsidR="00D543E3" w:rsidRPr="0056195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,</w:t>
      </w:r>
      <w:r w:rsidR="004947E5" w:rsidRPr="0056195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його географічне положення</w:t>
      </w:r>
      <w:r w:rsidR="00D543E3" w:rsidRPr="0056195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та </w:t>
      </w:r>
      <w:r w:rsidR="00D543E3" w:rsidRPr="00561953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портові послуги, які надаються </w:t>
      </w:r>
      <w:r w:rsidR="00D543E3" w:rsidRPr="00561953">
        <w:rPr>
          <w:rFonts w:ascii="Times New Roman" w:hAnsi="Times New Roman"/>
          <w:sz w:val="28"/>
          <w:szCs w:val="28"/>
          <w:lang w:val="uk-UA"/>
        </w:rPr>
        <w:t>вантажовласникам та судновласникам</w:t>
      </w:r>
      <w:r w:rsidRPr="00561953">
        <w:rPr>
          <w:rFonts w:ascii="Times New Roman" w:hAnsi="Times New Roman"/>
          <w:sz w:val="28"/>
          <w:szCs w:val="28"/>
          <w:lang w:val="uk-UA"/>
        </w:rPr>
        <w:t xml:space="preserve">. В другому розділі дана </w:t>
      </w:r>
      <w:r w:rsidR="00D543E3" w:rsidRPr="00561953">
        <w:rPr>
          <w:rFonts w:ascii="Times New Roman" w:hAnsi="Times New Roman"/>
          <w:sz w:val="28"/>
          <w:szCs w:val="28"/>
          <w:lang w:val="uk-UA"/>
        </w:rPr>
        <w:t>загальна</w:t>
      </w:r>
      <w:r w:rsidRPr="00561953">
        <w:rPr>
          <w:rFonts w:ascii="Times New Roman" w:hAnsi="Times New Roman"/>
          <w:sz w:val="28"/>
          <w:szCs w:val="28"/>
          <w:lang w:val="uk-UA"/>
        </w:rPr>
        <w:t xml:space="preserve"> характеристика </w:t>
      </w:r>
      <w:r w:rsidR="004947E5" w:rsidRPr="0056195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морського порту </w:t>
      </w:r>
      <w:r w:rsidR="004947E5" w:rsidRPr="00561953">
        <w:rPr>
          <w:rFonts w:ascii="Times New Roman" w:hAnsi="Times New Roman"/>
          <w:sz w:val="28"/>
          <w:szCs w:val="28"/>
          <w:shd w:val="clear" w:color="auto" w:fill="FFFFFF"/>
        </w:rPr>
        <w:t>«</w:t>
      </w:r>
      <w:proofErr w:type="spellStart"/>
      <w:r w:rsidR="004947E5" w:rsidRPr="00561953">
        <w:rPr>
          <w:rFonts w:ascii="Times New Roman" w:hAnsi="Times New Roman"/>
          <w:sz w:val="28"/>
          <w:szCs w:val="28"/>
          <w:shd w:val="clear" w:color="auto" w:fill="FFFFFF"/>
        </w:rPr>
        <w:t>Южний</w:t>
      </w:r>
      <w:proofErr w:type="spellEnd"/>
      <w:r w:rsidR="004947E5" w:rsidRPr="00561953">
        <w:rPr>
          <w:rFonts w:ascii="Times New Roman" w:hAnsi="Times New Roman"/>
          <w:sz w:val="28"/>
          <w:szCs w:val="28"/>
          <w:shd w:val="clear" w:color="auto" w:fill="FFFFFF"/>
        </w:rPr>
        <w:t>»</w:t>
      </w:r>
      <w:r w:rsidR="00D543E3" w:rsidRPr="0056195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, у тому числі </w:t>
      </w:r>
      <w:r w:rsidR="00E14A1E" w:rsidRPr="00561953">
        <w:rPr>
          <w:rFonts w:ascii="Times New Roman" w:hAnsi="Times New Roman"/>
          <w:sz w:val="28"/>
          <w:szCs w:val="28"/>
          <w:lang w:val="uk-UA"/>
        </w:rPr>
        <w:t>дана характеристика спеціалізованих причалі</w:t>
      </w:r>
      <w:r w:rsidR="00E14A1E">
        <w:rPr>
          <w:rFonts w:ascii="Times New Roman" w:hAnsi="Times New Roman"/>
          <w:sz w:val="28"/>
          <w:szCs w:val="28"/>
          <w:lang w:val="uk-UA"/>
        </w:rPr>
        <w:t>в</w:t>
      </w:r>
      <w:r w:rsidR="00E14A1E" w:rsidRPr="00561953">
        <w:rPr>
          <w:rFonts w:ascii="Times New Roman" w:hAnsi="Times New Roman"/>
          <w:sz w:val="28"/>
          <w:szCs w:val="28"/>
          <w:lang w:val="uk-UA"/>
        </w:rPr>
        <w:t xml:space="preserve"> морського порту</w:t>
      </w:r>
      <w:r w:rsidR="00E14A1E" w:rsidRPr="00561953">
        <w:rPr>
          <w:rFonts w:ascii="Times New Roman" w:hAnsi="Times New Roman"/>
          <w:sz w:val="28"/>
          <w:szCs w:val="28"/>
        </w:rPr>
        <w:t xml:space="preserve"> </w:t>
      </w:r>
      <w:r w:rsidR="00E14A1E" w:rsidRPr="00561953">
        <w:rPr>
          <w:rFonts w:ascii="Times New Roman" w:hAnsi="Times New Roman"/>
          <w:sz w:val="28"/>
          <w:szCs w:val="28"/>
          <w:lang w:val="uk-UA"/>
        </w:rPr>
        <w:t xml:space="preserve"> «</w:t>
      </w:r>
      <w:proofErr w:type="spellStart"/>
      <w:r w:rsidR="00E14A1E" w:rsidRPr="00561953">
        <w:rPr>
          <w:rFonts w:ascii="Times New Roman" w:hAnsi="Times New Roman"/>
          <w:sz w:val="28"/>
          <w:szCs w:val="28"/>
          <w:lang w:val="uk-UA"/>
        </w:rPr>
        <w:t>Южний</w:t>
      </w:r>
      <w:proofErr w:type="spellEnd"/>
      <w:r w:rsidR="00E14A1E" w:rsidRPr="00561953">
        <w:rPr>
          <w:rFonts w:ascii="Times New Roman" w:hAnsi="Times New Roman"/>
          <w:sz w:val="28"/>
          <w:szCs w:val="28"/>
          <w:lang w:val="uk-UA"/>
        </w:rPr>
        <w:t>»</w:t>
      </w:r>
      <w:r w:rsidR="00E14A1E" w:rsidRPr="00E14A1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14A1E" w:rsidRPr="00561953">
        <w:rPr>
          <w:rFonts w:ascii="Times New Roman" w:hAnsi="Times New Roman"/>
          <w:sz w:val="28"/>
          <w:szCs w:val="28"/>
          <w:lang w:val="uk-UA"/>
        </w:rPr>
        <w:t>та</w:t>
      </w:r>
      <w:r w:rsidR="00E14A1E" w:rsidRPr="0056195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D543E3" w:rsidRPr="0056195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розглянута д</w:t>
      </w:r>
      <w:r w:rsidR="00D543E3" w:rsidRPr="00561953">
        <w:rPr>
          <w:rFonts w:ascii="Times New Roman" w:hAnsi="Times New Roman"/>
          <w:sz w:val="28"/>
          <w:szCs w:val="28"/>
          <w:lang w:val="uk-UA"/>
        </w:rPr>
        <w:t xml:space="preserve">инаміка </w:t>
      </w:r>
      <w:proofErr w:type="spellStart"/>
      <w:r w:rsidR="00D543E3" w:rsidRPr="00561953">
        <w:rPr>
          <w:rFonts w:ascii="Times New Roman" w:hAnsi="Times New Roman"/>
          <w:sz w:val="28"/>
          <w:szCs w:val="28"/>
          <w:lang w:val="uk-UA"/>
        </w:rPr>
        <w:t>вантажообороту</w:t>
      </w:r>
      <w:proofErr w:type="spellEnd"/>
      <w:r w:rsidR="00D543E3" w:rsidRPr="00561953">
        <w:rPr>
          <w:rFonts w:ascii="Times New Roman" w:hAnsi="Times New Roman"/>
          <w:sz w:val="28"/>
          <w:szCs w:val="28"/>
          <w:lang w:val="uk-UA"/>
        </w:rPr>
        <w:t xml:space="preserve"> морського порту</w:t>
      </w:r>
      <w:r w:rsidR="00D543E3" w:rsidRPr="00561953">
        <w:rPr>
          <w:rFonts w:ascii="Times New Roman" w:hAnsi="Times New Roman"/>
          <w:sz w:val="28"/>
          <w:szCs w:val="28"/>
        </w:rPr>
        <w:t xml:space="preserve"> </w:t>
      </w:r>
      <w:r w:rsidR="00D543E3" w:rsidRPr="00561953">
        <w:rPr>
          <w:rFonts w:ascii="Times New Roman" w:hAnsi="Times New Roman"/>
          <w:sz w:val="28"/>
          <w:szCs w:val="28"/>
          <w:lang w:val="uk-UA"/>
        </w:rPr>
        <w:t xml:space="preserve"> «</w:t>
      </w:r>
      <w:proofErr w:type="spellStart"/>
      <w:r w:rsidR="00D543E3" w:rsidRPr="00561953">
        <w:rPr>
          <w:rFonts w:ascii="Times New Roman" w:hAnsi="Times New Roman"/>
          <w:sz w:val="28"/>
          <w:szCs w:val="28"/>
          <w:lang w:val="uk-UA"/>
        </w:rPr>
        <w:t>Южний</w:t>
      </w:r>
      <w:proofErr w:type="spellEnd"/>
      <w:r w:rsidR="00D543E3" w:rsidRPr="00561953">
        <w:rPr>
          <w:rFonts w:ascii="Times New Roman" w:hAnsi="Times New Roman"/>
          <w:sz w:val="28"/>
          <w:szCs w:val="28"/>
          <w:lang w:val="uk-UA"/>
        </w:rPr>
        <w:t xml:space="preserve">». </w:t>
      </w:r>
      <w:r w:rsidRPr="00561953">
        <w:rPr>
          <w:rFonts w:ascii="Times New Roman" w:hAnsi="Times New Roman"/>
          <w:sz w:val="28"/>
          <w:szCs w:val="28"/>
          <w:lang w:val="uk-UA"/>
        </w:rPr>
        <w:t xml:space="preserve">В третьому розділі проаналізовані </w:t>
      </w:r>
      <w:r w:rsidR="00D543E3" w:rsidRPr="00561953">
        <w:rPr>
          <w:rFonts w:ascii="Times New Roman" w:hAnsi="Times New Roman"/>
          <w:sz w:val="28"/>
          <w:szCs w:val="28"/>
          <w:lang w:val="uk-UA"/>
        </w:rPr>
        <w:t>основні напрями діяльності портових операторів морського порту</w:t>
      </w:r>
      <w:r w:rsidR="00D543E3" w:rsidRPr="00561953">
        <w:rPr>
          <w:rFonts w:ascii="Times New Roman" w:hAnsi="Times New Roman"/>
          <w:sz w:val="28"/>
          <w:szCs w:val="28"/>
        </w:rPr>
        <w:t xml:space="preserve"> </w:t>
      </w:r>
      <w:r w:rsidR="00D543E3" w:rsidRPr="00561953">
        <w:rPr>
          <w:rFonts w:ascii="Times New Roman" w:hAnsi="Times New Roman"/>
          <w:sz w:val="28"/>
          <w:szCs w:val="28"/>
          <w:lang w:val="uk-UA"/>
        </w:rPr>
        <w:t xml:space="preserve"> «</w:t>
      </w:r>
      <w:proofErr w:type="spellStart"/>
      <w:r w:rsidR="00D543E3" w:rsidRPr="00561953">
        <w:rPr>
          <w:rFonts w:ascii="Times New Roman" w:hAnsi="Times New Roman"/>
          <w:sz w:val="28"/>
          <w:szCs w:val="28"/>
          <w:lang w:val="uk-UA"/>
        </w:rPr>
        <w:t>Южний</w:t>
      </w:r>
      <w:proofErr w:type="spellEnd"/>
      <w:r w:rsidR="00D543E3" w:rsidRPr="00561953">
        <w:rPr>
          <w:rFonts w:ascii="Times New Roman" w:hAnsi="Times New Roman"/>
          <w:sz w:val="28"/>
          <w:szCs w:val="28"/>
          <w:lang w:val="uk-UA"/>
        </w:rPr>
        <w:t>».</w:t>
      </w:r>
      <w:r w:rsidR="00D543E3" w:rsidRPr="0056195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В четвертому розділі </w:t>
      </w:r>
      <w:r w:rsidR="00D543E3" w:rsidRPr="00561953">
        <w:rPr>
          <w:rFonts w:ascii="Times New Roman" w:hAnsi="Times New Roman"/>
          <w:sz w:val="28"/>
          <w:szCs w:val="28"/>
          <w:lang w:val="uk-UA"/>
        </w:rPr>
        <w:t xml:space="preserve">розглянуті </w:t>
      </w:r>
      <w:r w:rsidRPr="00561953">
        <w:rPr>
          <w:rFonts w:ascii="Times New Roman" w:hAnsi="Times New Roman"/>
          <w:sz w:val="28"/>
          <w:szCs w:val="28"/>
          <w:lang w:val="uk-UA"/>
        </w:rPr>
        <w:t xml:space="preserve">перспективи розвитку </w:t>
      </w:r>
      <w:r w:rsidR="004947E5" w:rsidRPr="0056195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морського порту </w:t>
      </w:r>
      <w:r w:rsidR="004947E5" w:rsidRPr="009A059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«</w:t>
      </w:r>
      <w:proofErr w:type="spellStart"/>
      <w:r w:rsidR="004947E5" w:rsidRPr="009A059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Южний</w:t>
      </w:r>
      <w:proofErr w:type="spellEnd"/>
      <w:r w:rsidR="004947E5" w:rsidRPr="009A059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»</w:t>
      </w:r>
      <w:r w:rsidRPr="009A0599">
        <w:rPr>
          <w:rFonts w:ascii="Times New Roman" w:hAnsi="Times New Roman"/>
          <w:sz w:val="28"/>
          <w:szCs w:val="28"/>
          <w:lang w:val="uk-UA"/>
        </w:rPr>
        <w:t>.</w:t>
      </w:r>
    </w:p>
    <w:p w:rsidR="006A421A" w:rsidRPr="00561953" w:rsidRDefault="006A421A" w:rsidP="006A421A">
      <w:pPr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6A421A" w:rsidRPr="00561953" w:rsidRDefault="006A421A" w:rsidP="006A421A">
      <w:pPr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6A421A" w:rsidRPr="00561953" w:rsidRDefault="006A421A" w:rsidP="006A421A">
      <w:pPr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6A421A" w:rsidRPr="00561953" w:rsidRDefault="006A421A" w:rsidP="006A421A">
      <w:pPr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6A421A" w:rsidRPr="00561953" w:rsidRDefault="006A421A" w:rsidP="006A421A">
      <w:pPr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6A421A" w:rsidRPr="00561953" w:rsidRDefault="006A421A" w:rsidP="006A421A">
      <w:pPr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6A421A" w:rsidRPr="00561953" w:rsidRDefault="006A421A" w:rsidP="006A421A">
      <w:pPr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6A421A" w:rsidRPr="00561953" w:rsidRDefault="006A421A" w:rsidP="006A421A">
      <w:pPr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6A421A" w:rsidRPr="00561953" w:rsidRDefault="006A421A" w:rsidP="006A421A">
      <w:pPr>
        <w:pStyle w:val="a5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b/>
          <w:bCs/>
          <w:color w:val="000000"/>
          <w:sz w:val="28"/>
          <w:szCs w:val="28"/>
          <w:lang w:val="uk-UA"/>
        </w:rPr>
      </w:pPr>
    </w:p>
    <w:p w:rsidR="004947E5" w:rsidRPr="00561953" w:rsidRDefault="004947E5" w:rsidP="006A421A">
      <w:pPr>
        <w:pStyle w:val="a5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b/>
          <w:bCs/>
          <w:color w:val="000000"/>
          <w:sz w:val="28"/>
          <w:szCs w:val="28"/>
          <w:lang w:val="uk-UA"/>
        </w:rPr>
      </w:pPr>
    </w:p>
    <w:p w:rsidR="004947E5" w:rsidRPr="00561953" w:rsidRDefault="004947E5" w:rsidP="006A421A">
      <w:pPr>
        <w:pStyle w:val="a5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b/>
          <w:bCs/>
          <w:color w:val="000000"/>
          <w:sz w:val="28"/>
          <w:szCs w:val="28"/>
          <w:lang w:val="uk-UA"/>
        </w:rPr>
      </w:pPr>
    </w:p>
    <w:p w:rsidR="004947E5" w:rsidRPr="00561953" w:rsidRDefault="004947E5" w:rsidP="006A421A">
      <w:pPr>
        <w:pStyle w:val="a5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b/>
          <w:bCs/>
          <w:color w:val="000000"/>
          <w:sz w:val="28"/>
          <w:szCs w:val="28"/>
          <w:lang w:val="uk-UA"/>
        </w:rPr>
      </w:pPr>
    </w:p>
    <w:p w:rsidR="004947E5" w:rsidRPr="00561953" w:rsidRDefault="004947E5" w:rsidP="006A421A">
      <w:pPr>
        <w:pStyle w:val="a5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b/>
          <w:bCs/>
          <w:color w:val="000000"/>
          <w:sz w:val="28"/>
          <w:szCs w:val="28"/>
          <w:lang w:val="uk-UA"/>
        </w:rPr>
      </w:pPr>
    </w:p>
    <w:p w:rsidR="004947E5" w:rsidRPr="00561953" w:rsidRDefault="004947E5" w:rsidP="006A421A">
      <w:pPr>
        <w:pStyle w:val="a5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b/>
          <w:bCs/>
          <w:color w:val="000000"/>
          <w:sz w:val="28"/>
          <w:szCs w:val="28"/>
          <w:lang w:val="uk-UA"/>
        </w:rPr>
      </w:pPr>
    </w:p>
    <w:p w:rsidR="00C41862" w:rsidRDefault="00C41862" w:rsidP="007851CB">
      <w:pPr>
        <w:spacing w:after="0" w:line="240" w:lineRule="auto"/>
        <w:ind w:hanging="142"/>
        <w:jc w:val="both"/>
        <w:rPr>
          <w:rFonts w:ascii="Times New Roman" w:hAnsi="Times New Roman"/>
          <w:b/>
          <w:sz w:val="28"/>
          <w:szCs w:val="28"/>
          <w:lang w:val="uk-UA"/>
        </w:rPr>
      </w:pPr>
      <w:bookmarkStart w:id="0" w:name="_GoBack"/>
      <w:bookmarkEnd w:id="0"/>
    </w:p>
    <w:p w:rsidR="009B0471" w:rsidRPr="00C41862" w:rsidRDefault="009B0471" w:rsidP="00C41862">
      <w:pPr>
        <w:tabs>
          <w:tab w:val="left" w:pos="0"/>
        </w:tabs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C41862">
        <w:rPr>
          <w:rFonts w:ascii="Times New Roman" w:hAnsi="Times New Roman"/>
          <w:b/>
          <w:sz w:val="28"/>
          <w:szCs w:val="28"/>
        </w:rPr>
        <w:t>ВИСНОВКИ</w:t>
      </w:r>
    </w:p>
    <w:p w:rsidR="00C41862" w:rsidRDefault="00C41862" w:rsidP="009B0471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Theme="minorHAnsi" w:hAnsi="Times New Roman"/>
          <w:color w:val="000000"/>
          <w:sz w:val="28"/>
          <w:szCs w:val="28"/>
          <w:lang w:val="uk-UA"/>
        </w:rPr>
      </w:pPr>
    </w:p>
    <w:p w:rsidR="00C41862" w:rsidRDefault="00C41862" w:rsidP="009B0471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Theme="minorHAnsi" w:hAnsi="Times New Roman"/>
          <w:color w:val="000000"/>
          <w:sz w:val="28"/>
          <w:szCs w:val="28"/>
          <w:lang w:val="uk-UA"/>
        </w:rPr>
      </w:pPr>
    </w:p>
    <w:p w:rsidR="00295720" w:rsidRPr="00561953" w:rsidRDefault="00295720" w:rsidP="00295720">
      <w:pPr>
        <w:pStyle w:val="a6"/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29572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Історія будівництва сучасного морського порту «</w:t>
      </w:r>
      <w:proofErr w:type="spellStart"/>
      <w:r w:rsidRPr="0029572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Южний</w:t>
      </w:r>
      <w:proofErr w:type="spellEnd"/>
      <w:r w:rsidRPr="0029572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» почалась у</w:t>
      </w:r>
      <w:r w:rsidRPr="00295720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295720">
        <w:rPr>
          <w:rFonts w:ascii="Times New Roman" w:hAnsi="Times New Roman"/>
          <w:bCs/>
          <w:sz w:val="28"/>
          <w:szCs w:val="28"/>
          <w:lang w:val="uk-UA"/>
        </w:rPr>
        <w:t>1973 році</w:t>
      </w:r>
      <w:r w:rsidRPr="0029572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з будівництва «</w:t>
      </w:r>
      <w:r w:rsidRPr="00295720">
        <w:rPr>
          <w:rFonts w:ascii="Times New Roman" w:hAnsi="Times New Roman"/>
          <w:bCs/>
          <w:sz w:val="28"/>
          <w:szCs w:val="28"/>
          <w:lang w:val="uk-UA"/>
        </w:rPr>
        <w:t>Одеського припортового заводу» та морського торговельного порту «</w:t>
      </w:r>
      <w:proofErr w:type="spellStart"/>
      <w:r w:rsidRPr="00295720">
        <w:rPr>
          <w:rFonts w:ascii="Times New Roman" w:hAnsi="Times New Roman"/>
          <w:bCs/>
          <w:sz w:val="28"/>
          <w:szCs w:val="28"/>
          <w:lang w:val="uk-UA"/>
        </w:rPr>
        <w:t>Южний</w:t>
      </w:r>
      <w:proofErr w:type="spellEnd"/>
      <w:r w:rsidRPr="00295720">
        <w:rPr>
          <w:rFonts w:ascii="Times New Roman" w:hAnsi="Times New Roman"/>
          <w:bCs/>
          <w:sz w:val="28"/>
          <w:szCs w:val="28"/>
          <w:lang w:val="uk-UA"/>
        </w:rPr>
        <w:t>»</w:t>
      </w:r>
      <w:r w:rsidRPr="00295720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295720">
        <w:rPr>
          <w:rFonts w:ascii="Times New Roman" w:hAnsi="Times New Roman"/>
          <w:sz w:val="28"/>
          <w:szCs w:val="28"/>
          <w:lang w:val="uk-UA"/>
        </w:rPr>
        <w:t xml:space="preserve">на відстані 30 км від Одеси </w:t>
      </w:r>
      <w:r w:rsidRPr="00295720">
        <w:rPr>
          <w:rFonts w:ascii="Times New Roman" w:hAnsi="Times New Roman"/>
          <w:bCs/>
          <w:sz w:val="28"/>
          <w:szCs w:val="28"/>
          <w:lang w:val="uk-UA"/>
        </w:rPr>
        <w:t xml:space="preserve">в акваторії Малого </w:t>
      </w:r>
      <w:proofErr w:type="spellStart"/>
      <w:r w:rsidRPr="00295720">
        <w:rPr>
          <w:rFonts w:ascii="Times New Roman" w:hAnsi="Times New Roman"/>
          <w:bCs/>
          <w:sz w:val="28"/>
          <w:szCs w:val="28"/>
          <w:lang w:val="uk-UA"/>
        </w:rPr>
        <w:t>Аджалицького</w:t>
      </w:r>
      <w:proofErr w:type="spellEnd"/>
      <w:r w:rsidRPr="00295720">
        <w:rPr>
          <w:rFonts w:ascii="Times New Roman" w:hAnsi="Times New Roman"/>
          <w:bCs/>
          <w:sz w:val="28"/>
          <w:szCs w:val="28"/>
          <w:lang w:val="uk-UA"/>
        </w:rPr>
        <w:t xml:space="preserve"> (</w:t>
      </w:r>
      <w:proofErr w:type="spellStart"/>
      <w:r w:rsidRPr="00295720">
        <w:rPr>
          <w:rFonts w:ascii="Times New Roman" w:hAnsi="Times New Roman"/>
          <w:bCs/>
          <w:sz w:val="28"/>
          <w:szCs w:val="28"/>
          <w:lang w:val="uk-UA"/>
        </w:rPr>
        <w:t>Григорівського</w:t>
      </w:r>
      <w:proofErr w:type="spellEnd"/>
      <w:r w:rsidRPr="00295720">
        <w:rPr>
          <w:rFonts w:ascii="Times New Roman" w:hAnsi="Times New Roman"/>
          <w:bCs/>
          <w:sz w:val="28"/>
          <w:szCs w:val="28"/>
          <w:lang w:val="uk-UA"/>
        </w:rPr>
        <w:t>) лиману</w:t>
      </w:r>
      <w:r w:rsidRPr="00295720">
        <w:rPr>
          <w:rFonts w:ascii="Times New Roman" w:hAnsi="Times New Roman"/>
          <w:sz w:val="28"/>
          <w:szCs w:val="28"/>
          <w:lang w:val="uk-UA"/>
        </w:rPr>
        <w:t xml:space="preserve"> з перспективою створення промислово-транспортного вузла. Перша черга МТП «</w:t>
      </w:r>
      <w:proofErr w:type="spellStart"/>
      <w:r w:rsidRPr="00295720">
        <w:rPr>
          <w:rFonts w:ascii="Times New Roman" w:hAnsi="Times New Roman"/>
          <w:sz w:val="28"/>
          <w:szCs w:val="28"/>
          <w:lang w:val="uk-UA"/>
        </w:rPr>
        <w:t>Южний</w:t>
      </w:r>
      <w:proofErr w:type="spellEnd"/>
      <w:r w:rsidRPr="00295720">
        <w:rPr>
          <w:rFonts w:ascii="Times New Roman" w:hAnsi="Times New Roman"/>
          <w:sz w:val="28"/>
          <w:szCs w:val="28"/>
          <w:lang w:val="uk-UA"/>
        </w:rPr>
        <w:t xml:space="preserve">» була введена в експлуатацію у 1978 році. Початком роботи </w:t>
      </w:r>
      <w:r w:rsidRPr="0029572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сучасного морського порту</w:t>
      </w:r>
      <w:r w:rsidRPr="0056195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«</w:t>
      </w:r>
      <w:proofErr w:type="spellStart"/>
      <w:r w:rsidRPr="0056195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Южний</w:t>
      </w:r>
      <w:proofErr w:type="spellEnd"/>
      <w:r w:rsidRPr="0056195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» </w:t>
      </w:r>
      <w:r w:rsidRPr="00561953">
        <w:rPr>
          <w:rFonts w:ascii="Times New Roman" w:hAnsi="Times New Roman"/>
          <w:sz w:val="28"/>
          <w:szCs w:val="28"/>
          <w:lang w:val="uk-UA"/>
        </w:rPr>
        <w:t xml:space="preserve">вважається </w:t>
      </w:r>
      <w:r w:rsidRPr="00561953">
        <w:rPr>
          <w:rFonts w:ascii="Times New Roman" w:eastAsia="Times New Roman" w:hAnsi="Times New Roman"/>
          <w:sz w:val="28"/>
          <w:szCs w:val="28"/>
          <w:lang w:val="uk-UA" w:eastAsia="ru-RU"/>
        </w:rPr>
        <w:t>27 липня 1978 року, коли до причалу порту, який використовувався також Одеським припортовим заводом, під завантаження аміаком пришвартувалося перше судно – газовоз «</w:t>
      </w:r>
      <w:proofErr w:type="spellStart"/>
      <w:r w:rsidRPr="00561953">
        <w:rPr>
          <w:rFonts w:ascii="Times New Roman" w:eastAsia="Times New Roman" w:hAnsi="Times New Roman"/>
          <w:sz w:val="28"/>
          <w:szCs w:val="28"/>
          <w:lang w:val="uk-UA" w:eastAsia="ru-RU"/>
        </w:rPr>
        <w:t>Булдури</w:t>
      </w:r>
      <w:proofErr w:type="spellEnd"/>
      <w:r w:rsidRPr="00561953">
        <w:rPr>
          <w:rFonts w:ascii="Times New Roman" w:eastAsia="Times New Roman" w:hAnsi="Times New Roman"/>
          <w:sz w:val="28"/>
          <w:szCs w:val="28"/>
          <w:lang w:val="uk-UA" w:eastAsia="ru-RU"/>
        </w:rPr>
        <w:t>».</w:t>
      </w:r>
      <w:r w:rsidRPr="00561953">
        <w:rPr>
          <w:rFonts w:ascii="Times New Roman" w:hAnsi="Times New Roman"/>
        </w:rPr>
        <w:t xml:space="preserve"> </w:t>
      </w:r>
      <w:r w:rsidRPr="00561953">
        <w:rPr>
          <w:rFonts w:ascii="Times New Roman" w:eastAsia="Times New Roman" w:hAnsi="Times New Roman"/>
          <w:sz w:val="28"/>
          <w:szCs w:val="28"/>
          <w:lang w:val="uk-UA" w:eastAsia="ru-RU"/>
        </w:rPr>
        <w:t>Зараз порт «</w:t>
      </w:r>
      <w:proofErr w:type="spellStart"/>
      <w:r w:rsidRPr="00561953">
        <w:rPr>
          <w:rFonts w:ascii="Times New Roman" w:eastAsia="Times New Roman" w:hAnsi="Times New Roman"/>
          <w:sz w:val="28"/>
          <w:szCs w:val="28"/>
          <w:lang w:val="uk-UA" w:eastAsia="ru-RU"/>
        </w:rPr>
        <w:t>Южний</w:t>
      </w:r>
      <w:proofErr w:type="spellEnd"/>
      <w:r w:rsidRPr="00561953">
        <w:rPr>
          <w:rFonts w:ascii="Times New Roman" w:eastAsia="Times New Roman" w:hAnsi="Times New Roman"/>
          <w:sz w:val="28"/>
          <w:szCs w:val="28"/>
          <w:lang w:val="uk-UA" w:eastAsia="ru-RU"/>
        </w:rPr>
        <w:t>» він перевалює близько третини вантажів серед всіх українських портів.</w:t>
      </w:r>
    </w:p>
    <w:p w:rsidR="00295720" w:rsidRPr="00561953" w:rsidRDefault="00295720" w:rsidP="00295720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 w:rsidRPr="00561953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Введення в дію </w:t>
      </w:r>
      <w:r w:rsidRPr="00561953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у 2012 році </w:t>
      </w:r>
      <w:r w:rsidRPr="00561953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Закону </w:t>
      </w:r>
      <w:r w:rsidRPr="00561953">
        <w:rPr>
          <w:rFonts w:ascii="Times New Roman" w:eastAsia="Times New Roman" w:hAnsi="Times New Roman"/>
          <w:sz w:val="30"/>
          <w:szCs w:val="30"/>
          <w:lang w:val="uk-UA" w:eastAsia="ru-RU"/>
        </w:rPr>
        <w:t>України</w:t>
      </w:r>
      <w:r w:rsidRPr="00561953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«Про морські порти» </w:t>
      </w:r>
      <w:r w:rsidRPr="00561953">
        <w:rPr>
          <w:rFonts w:ascii="Times New Roman" w:eastAsia="Times New Roman" w:hAnsi="Times New Roman"/>
          <w:color w:val="333333"/>
          <w:sz w:val="28"/>
          <w:szCs w:val="28"/>
          <w:shd w:val="clear" w:color="auto" w:fill="FFFFFF"/>
          <w:lang w:val="uk-UA"/>
        </w:rPr>
        <w:t xml:space="preserve">(законопроект </w:t>
      </w:r>
      <w:r w:rsidRPr="00561953">
        <w:rPr>
          <w:rStyle w:val="apple-converted-space"/>
          <w:rFonts w:ascii="Times New Roman" w:eastAsia="Times New Roman" w:hAnsi="Times New Roman"/>
          <w:color w:val="333333"/>
          <w:sz w:val="28"/>
          <w:szCs w:val="28"/>
          <w:shd w:val="clear" w:color="auto" w:fill="FFFFFF"/>
          <w:lang w:val="uk-UA"/>
        </w:rPr>
        <w:t> </w:t>
      </w:r>
      <w:r w:rsidRPr="00561953">
        <w:rPr>
          <w:rFonts w:ascii="Times New Roman" w:eastAsia="Times New Roman" w:hAnsi="Times New Roman"/>
          <w:color w:val="333333"/>
          <w:sz w:val="28"/>
          <w:szCs w:val="28"/>
          <w:shd w:val="clear" w:color="auto" w:fill="FFFFFF"/>
          <w:lang w:val="uk-UA"/>
        </w:rPr>
        <w:t>№9712, ухвалений Верховною Радою</w:t>
      </w:r>
      <w:r w:rsidRPr="00561953">
        <w:rPr>
          <w:rStyle w:val="apple-converted-space"/>
          <w:rFonts w:ascii="Times New Roman" w:eastAsia="Times New Roman" w:hAnsi="Times New Roman"/>
          <w:color w:val="333333"/>
          <w:sz w:val="28"/>
          <w:szCs w:val="28"/>
          <w:shd w:val="clear" w:color="auto" w:fill="FFFFFF"/>
          <w:lang w:val="uk-UA"/>
        </w:rPr>
        <w:t> </w:t>
      </w:r>
      <w:r w:rsidRPr="00561953">
        <w:rPr>
          <w:rFonts w:ascii="Times New Roman" w:eastAsia="Times New Roman" w:hAnsi="Times New Roman"/>
          <w:color w:val="333333"/>
          <w:sz w:val="28"/>
          <w:szCs w:val="28"/>
          <w:shd w:val="clear" w:color="auto" w:fill="FFFFFF"/>
          <w:lang w:val="uk-UA"/>
        </w:rPr>
        <w:t xml:space="preserve">України 17 </w:t>
      </w:r>
      <w:r w:rsidRPr="00561953">
        <w:rPr>
          <w:rStyle w:val="apple-converted-space"/>
          <w:rFonts w:ascii="Times New Roman" w:eastAsia="Times New Roman" w:hAnsi="Times New Roman"/>
          <w:color w:val="333333"/>
          <w:sz w:val="28"/>
          <w:szCs w:val="28"/>
          <w:shd w:val="clear" w:color="auto" w:fill="FFFFFF"/>
          <w:lang w:val="uk-UA"/>
        </w:rPr>
        <w:t> </w:t>
      </w:r>
      <w:r w:rsidRPr="00561953">
        <w:rPr>
          <w:rFonts w:ascii="Times New Roman" w:eastAsia="Times New Roman" w:hAnsi="Times New Roman"/>
          <w:color w:val="333333"/>
          <w:sz w:val="28"/>
          <w:szCs w:val="28"/>
          <w:shd w:val="clear" w:color="auto" w:fill="FFFFFF"/>
          <w:lang w:val="uk-UA"/>
        </w:rPr>
        <w:t>травня</w:t>
      </w:r>
      <w:r w:rsidRPr="00561953">
        <w:rPr>
          <w:rStyle w:val="apple-converted-space"/>
          <w:rFonts w:ascii="Times New Roman" w:eastAsia="Times New Roman" w:hAnsi="Times New Roman"/>
          <w:color w:val="333333"/>
          <w:sz w:val="28"/>
          <w:szCs w:val="28"/>
          <w:shd w:val="clear" w:color="auto" w:fill="FFFFFF"/>
          <w:lang w:val="uk-UA"/>
        </w:rPr>
        <w:t xml:space="preserve">  </w:t>
      </w:r>
      <w:r w:rsidRPr="00561953">
        <w:rPr>
          <w:rFonts w:ascii="Times New Roman" w:eastAsia="Times New Roman" w:hAnsi="Times New Roman"/>
          <w:color w:val="333333"/>
          <w:sz w:val="28"/>
          <w:szCs w:val="28"/>
          <w:shd w:val="clear" w:color="auto" w:fill="FFFFFF"/>
          <w:lang w:val="uk-UA"/>
        </w:rPr>
        <w:t>2012</w:t>
      </w:r>
      <w:r w:rsidRPr="00561953">
        <w:rPr>
          <w:rStyle w:val="apple-converted-space"/>
          <w:rFonts w:ascii="Times New Roman" w:eastAsia="Times New Roman" w:hAnsi="Times New Roman"/>
          <w:color w:val="333333"/>
          <w:sz w:val="28"/>
          <w:szCs w:val="28"/>
          <w:shd w:val="clear" w:color="auto" w:fill="FFFFFF"/>
          <w:lang w:val="uk-UA"/>
        </w:rPr>
        <w:t xml:space="preserve">  </w:t>
      </w:r>
      <w:r w:rsidRPr="00561953">
        <w:rPr>
          <w:rFonts w:ascii="Times New Roman" w:eastAsia="Times New Roman" w:hAnsi="Times New Roman"/>
          <w:color w:val="333333"/>
          <w:sz w:val="28"/>
          <w:szCs w:val="28"/>
          <w:shd w:val="clear" w:color="auto" w:fill="FFFFFF"/>
          <w:lang w:val="uk-UA"/>
        </w:rPr>
        <w:t>року та підписаний Президентом</w:t>
      </w:r>
      <w:r w:rsidRPr="00561953">
        <w:rPr>
          <w:rStyle w:val="apple-converted-space"/>
          <w:rFonts w:ascii="Times New Roman" w:eastAsia="Times New Roman" w:hAnsi="Times New Roman"/>
          <w:color w:val="333333"/>
          <w:sz w:val="28"/>
          <w:szCs w:val="28"/>
          <w:shd w:val="clear" w:color="auto" w:fill="FFFFFF"/>
          <w:lang w:val="uk-UA"/>
        </w:rPr>
        <w:t> </w:t>
      </w:r>
      <w:r w:rsidRPr="00561953">
        <w:rPr>
          <w:rFonts w:ascii="Times New Roman" w:eastAsia="Times New Roman" w:hAnsi="Times New Roman"/>
          <w:color w:val="333333"/>
          <w:sz w:val="28"/>
          <w:szCs w:val="28"/>
          <w:shd w:val="clear" w:color="auto" w:fill="FFFFFF"/>
          <w:lang w:val="uk-UA"/>
        </w:rPr>
        <w:t>України 8</w:t>
      </w:r>
      <w:r w:rsidRPr="00561953">
        <w:rPr>
          <w:rStyle w:val="apple-converted-space"/>
          <w:rFonts w:ascii="Times New Roman" w:eastAsia="Times New Roman" w:hAnsi="Times New Roman"/>
          <w:color w:val="333333"/>
          <w:sz w:val="28"/>
          <w:szCs w:val="28"/>
          <w:shd w:val="clear" w:color="auto" w:fill="FFFFFF"/>
          <w:lang w:val="uk-UA"/>
        </w:rPr>
        <w:t> </w:t>
      </w:r>
      <w:r w:rsidRPr="00561953">
        <w:rPr>
          <w:rFonts w:ascii="Times New Roman" w:eastAsia="Times New Roman" w:hAnsi="Times New Roman"/>
          <w:color w:val="333333"/>
          <w:sz w:val="28"/>
          <w:szCs w:val="28"/>
          <w:shd w:val="clear" w:color="auto" w:fill="FFFFFF"/>
          <w:lang w:val="uk-UA"/>
        </w:rPr>
        <w:t>червня</w:t>
      </w:r>
      <w:r w:rsidRPr="00561953">
        <w:rPr>
          <w:rStyle w:val="apple-converted-space"/>
          <w:rFonts w:ascii="Times New Roman" w:eastAsia="Times New Roman" w:hAnsi="Times New Roman"/>
          <w:color w:val="333333"/>
          <w:sz w:val="28"/>
          <w:szCs w:val="28"/>
          <w:shd w:val="clear" w:color="auto" w:fill="FFFFFF"/>
          <w:lang w:val="uk-UA"/>
        </w:rPr>
        <w:t> </w:t>
      </w:r>
      <w:r w:rsidRPr="00561953">
        <w:rPr>
          <w:rFonts w:ascii="Times New Roman" w:eastAsia="Times New Roman" w:hAnsi="Times New Roman"/>
          <w:color w:val="333333"/>
          <w:sz w:val="28"/>
          <w:szCs w:val="28"/>
          <w:shd w:val="clear" w:color="auto" w:fill="FFFFFF"/>
          <w:lang w:val="uk-UA"/>
        </w:rPr>
        <w:t>2012 року)</w:t>
      </w:r>
      <w:r w:rsidRPr="00561953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, портова реформа та створення «Адміністрації морських портів України» змінила само поняття</w:t>
      </w:r>
      <w:r w:rsidR="00821658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морського порту</w:t>
      </w:r>
      <w:r w:rsidRPr="00561953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.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У </w:t>
      </w:r>
      <w:r w:rsidRPr="00561953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сучасному розумінні </w:t>
      </w:r>
      <w:r w:rsidRPr="00561953"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uk-UA"/>
        </w:rPr>
        <w:t>морські порти</w:t>
      </w:r>
      <w:r w:rsidRPr="00561953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– це акваторія і територія з об'єктами портової інфраструктури (рейди, причали тощо), які використовуються державними та приватними </w:t>
      </w:r>
      <w:proofErr w:type="spellStart"/>
      <w:r w:rsidRPr="00561953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стивідорними</w:t>
      </w:r>
      <w:proofErr w:type="spellEnd"/>
      <w:r w:rsidRPr="00561953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компаніями, що працюють на причалах АМПУ, а також </w:t>
      </w:r>
      <w:proofErr w:type="spellStart"/>
      <w:r w:rsidRPr="00561953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стивідорними</w:t>
      </w:r>
      <w:proofErr w:type="spellEnd"/>
      <w:r w:rsidRPr="00561953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компаніями, що працюють на власних причалах у межах акваторії і території адміністрації морського порту</w:t>
      </w:r>
      <w:r w:rsidRPr="00561953">
        <w:rPr>
          <w:rFonts w:ascii="Times New Roman" w:eastAsia="Times New Roman" w:hAnsi="Times New Roman"/>
          <w:sz w:val="28"/>
          <w:szCs w:val="28"/>
          <w:lang w:val="uk-UA"/>
        </w:rPr>
        <w:t>.</w:t>
      </w:r>
      <w:r w:rsidRPr="00561953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</w:p>
    <w:p w:rsidR="00295720" w:rsidRPr="00561953" w:rsidRDefault="00295720" w:rsidP="00295720">
      <w:pPr>
        <w:pStyle w:val="a6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61953">
        <w:rPr>
          <w:rFonts w:ascii="Times New Roman" w:hAnsi="Times New Roman"/>
          <w:bCs/>
          <w:sz w:val="28"/>
          <w:szCs w:val="28"/>
          <w:lang w:val="uk-UA"/>
        </w:rPr>
        <w:t>Морський порт «</w:t>
      </w:r>
      <w:proofErr w:type="spellStart"/>
      <w:r w:rsidRPr="00561953">
        <w:rPr>
          <w:rFonts w:ascii="Times New Roman" w:hAnsi="Times New Roman"/>
          <w:bCs/>
          <w:sz w:val="28"/>
          <w:szCs w:val="28"/>
          <w:lang w:val="uk-UA"/>
        </w:rPr>
        <w:t>Южний</w:t>
      </w:r>
      <w:proofErr w:type="spellEnd"/>
      <w:r w:rsidRPr="00561953">
        <w:rPr>
          <w:rFonts w:ascii="Times New Roman" w:hAnsi="Times New Roman"/>
          <w:bCs/>
          <w:sz w:val="28"/>
          <w:szCs w:val="28"/>
          <w:lang w:val="uk-UA"/>
        </w:rPr>
        <w:t>» має сприятливе географічне положення і характеризується</w:t>
      </w:r>
      <w:r w:rsidRPr="00561953">
        <w:rPr>
          <w:rFonts w:ascii="Times New Roman" w:hAnsi="Times New Roman"/>
          <w:sz w:val="28"/>
          <w:szCs w:val="28"/>
          <w:lang w:val="uk-UA"/>
        </w:rPr>
        <w:t xml:space="preserve"> відносною близькістю к основним районам зародження вантажопотоків, наявністю сполучення з основними залізничними магістралями України, можливістю прийому сучасного </w:t>
      </w:r>
      <w:proofErr w:type="spellStart"/>
      <w:r w:rsidRPr="00561953">
        <w:rPr>
          <w:rFonts w:ascii="Times New Roman" w:hAnsi="Times New Roman"/>
          <w:sz w:val="28"/>
          <w:szCs w:val="28"/>
          <w:lang w:val="uk-UA"/>
        </w:rPr>
        <w:t>крупнотоннажного</w:t>
      </w:r>
      <w:proofErr w:type="spellEnd"/>
      <w:r w:rsidRPr="00561953">
        <w:rPr>
          <w:rFonts w:ascii="Times New Roman" w:hAnsi="Times New Roman"/>
          <w:sz w:val="28"/>
          <w:szCs w:val="28"/>
          <w:lang w:val="uk-UA"/>
        </w:rPr>
        <w:t xml:space="preserve"> флоту (наливних і суховантажних суден </w:t>
      </w:r>
      <w:proofErr w:type="spellStart"/>
      <w:r w:rsidRPr="00561953">
        <w:rPr>
          <w:rFonts w:ascii="Times New Roman" w:hAnsi="Times New Roman"/>
          <w:sz w:val="28"/>
          <w:szCs w:val="28"/>
          <w:lang w:val="uk-UA"/>
        </w:rPr>
        <w:t>водовміщенням</w:t>
      </w:r>
      <w:proofErr w:type="spellEnd"/>
      <w:r w:rsidRPr="00561953">
        <w:rPr>
          <w:rFonts w:ascii="Times New Roman" w:hAnsi="Times New Roman"/>
          <w:sz w:val="28"/>
          <w:szCs w:val="28"/>
          <w:lang w:val="uk-UA"/>
        </w:rPr>
        <w:t xml:space="preserve"> 100 </w:t>
      </w:r>
      <w:proofErr w:type="spellStart"/>
      <w:r w:rsidRPr="00561953">
        <w:rPr>
          <w:rFonts w:ascii="Times New Roman" w:hAnsi="Times New Roman"/>
          <w:sz w:val="28"/>
          <w:szCs w:val="28"/>
          <w:lang w:val="uk-UA"/>
        </w:rPr>
        <w:t>тис.тонн</w:t>
      </w:r>
      <w:proofErr w:type="spellEnd"/>
      <w:r w:rsidRPr="00561953">
        <w:rPr>
          <w:rFonts w:ascii="Times New Roman" w:hAnsi="Times New Roman"/>
          <w:sz w:val="28"/>
          <w:szCs w:val="28"/>
          <w:lang w:val="uk-UA"/>
        </w:rPr>
        <w:t xml:space="preserve">). Навігація в порту здійснюється впродовж усього року. У рідкі сурові зими у </w:t>
      </w:r>
      <w:r w:rsidRPr="00561953">
        <w:rPr>
          <w:rFonts w:ascii="Times New Roman" w:hAnsi="Times New Roman"/>
          <w:sz w:val="28"/>
          <w:szCs w:val="28"/>
          <w:lang w:val="uk-UA"/>
        </w:rPr>
        <w:lastRenderedPageBreak/>
        <w:t xml:space="preserve">другій половині грудня з’являється крига та близько 30 днів необхідно використання криголамів. </w:t>
      </w:r>
    </w:p>
    <w:p w:rsidR="00295720" w:rsidRPr="00561953" w:rsidRDefault="00295720" w:rsidP="00295720">
      <w:pPr>
        <w:pStyle w:val="a6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61953">
        <w:rPr>
          <w:rFonts w:ascii="Times New Roman" w:hAnsi="Times New Roman"/>
          <w:bCs/>
          <w:sz w:val="28"/>
          <w:szCs w:val="28"/>
          <w:lang w:val="uk-UA"/>
        </w:rPr>
        <w:t>Морський порт «</w:t>
      </w:r>
      <w:proofErr w:type="spellStart"/>
      <w:r w:rsidRPr="00561953">
        <w:rPr>
          <w:rFonts w:ascii="Times New Roman" w:hAnsi="Times New Roman"/>
          <w:bCs/>
          <w:sz w:val="28"/>
          <w:szCs w:val="28"/>
          <w:lang w:val="uk-UA"/>
        </w:rPr>
        <w:t>Южний</w:t>
      </w:r>
      <w:proofErr w:type="spellEnd"/>
      <w:r w:rsidRPr="00561953">
        <w:rPr>
          <w:rFonts w:ascii="Times New Roman" w:hAnsi="Times New Roman"/>
          <w:bCs/>
          <w:sz w:val="28"/>
          <w:szCs w:val="28"/>
          <w:lang w:val="uk-UA"/>
        </w:rPr>
        <w:t xml:space="preserve">» </w:t>
      </w:r>
      <w:r w:rsidRPr="00561953">
        <w:rPr>
          <w:rFonts w:ascii="Times New Roman" w:hAnsi="Times New Roman"/>
          <w:sz w:val="28"/>
          <w:szCs w:val="28"/>
          <w:lang w:val="uk-UA"/>
        </w:rPr>
        <w:t xml:space="preserve">– це порт закритого типу у лимані, що відгороджений від моря </w:t>
      </w:r>
      <w:r w:rsidRPr="00561953">
        <w:rPr>
          <w:rFonts w:ascii="Times New Roman" w:hAnsi="Times New Roman"/>
          <w:color w:val="000000"/>
          <w:spacing w:val="6"/>
          <w:sz w:val="28"/>
          <w:szCs w:val="28"/>
          <w:lang w:val="uk-UA"/>
        </w:rPr>
        <w:t xml:space="preserve">піщано-черепашниковим пересипом. Під час будівництва порту лиман був </w:t>
      </w:r>
      <w:proofErr w:type="spellStart"/>
      <w:r w:rsidRPr="00561953">
        <w:rPr>
          <w:rFonts w:ascii="Times New Roman" w:hAnsi="Times New Roman"/>
          <w:sz w:val="28"/>
          <w:szCs w:val="28"/>
          <w:lang w:val="uk-UA"/>
        </w:rPr>
        <w:t>з”єднаний</w:t>
      </w:r>
      <w:proofErr w:type="spellEnd"/>
      <w:r w:rsidRPr="00561953">
        <w:rPr>
          <w:rFonts w:ascii="Times New Roman" w:hAnsi="Times New Roman"/>
          <w:sz w:val="28"/>
          <w:szCs w:val="28"/>
          <w:lang w:val="uk-UA"/>
        </w:rPr>
        <w:t xml:space="preserve"> з морем – </w:t>
      </w:r>
      <w:r w:rsidRPr="00561953">
        <w:rPr>
          <w:rFonts w:ascii="Times New Roman" w:hAnsi="Times New Roman"/>
          <w:color w:val="000000"/>
          <w:spacing w:val="6"/>
          <w:sz w:val="28"/>
          <w:szCs w:val="28"/>
          <w:lang w:val="uk-UA"/>
        </w:rPr>
        <w:t xml:space="preserve">через пересип був прокладений глибоководний підхідний канал довжиною 3,7 км, </w:t>
      </w:r>
      <w:r w:rsidRPr="00561953">
        <w:rPr>
          <w:rFonts w:ascii="Times New Roman" w:hAnsi="Times New Roman"/>
          <w:sz w:val="28"/>
          <w:szCs w:val="28"/>
          <w:lang w:val="uk-UA"/>
        </w:rPr>
        <w:t xml:space="preserve">глибиною 15,5 м. </w:t>
      </w:r>
    </w:p>
    <w:p w:rsidR="00295720" w:rsidRPr="00561953" w:rsidRDefault="00295720" w:rsidP="0029572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61953">
        <w:rPr>
          <w:rFonts w:ascii="Times New Roman" w:hAnsi="Times New Roman"/>
          <w:sz w:val="28"/>
          <w:szCs w:val="28"/>
          <w:lang w:val="uk-UA"/>
        </w:rPr>
        <w:t xml:space="preserve">Акваторія порту включає внутрішню акваторію </w:t>
      </w:r>
      <w:proofErr w:type="spellStart"/>
      <w:r w:rsidRPr="00561953">
        <w:rPr>
          <w:rFonts w:ascii="Times New Roman" w:hAnsi="Times New Roman"/>
          <w:sz w:val="28"/>
          <w:szCs w:val="28"/>
          <w:lang w:val="uk-UA"/>
        </w:rPr>
        <w:t>Аджалицького</w:t>
      </w:r>
      <w:proofErr w:type="spellEnd"/>
      <w:r w:rsidRPr="00561953">
        <w:rPr>
          <w:rFonts w:ascii="Times New Roman" w:hAnsi="Times New Roman"/>
          <w:sz w:val="28"/>
          <w:szCs w:val="28"/>
          <w:lang w:val="uk-UA"/>
        </w:rPr>
        <w:t xml:space="preserve"> лиману та зовнішню акваторію обмеженою дугою кола радіусом у 2 милі від берегової радіолокаційної станції. Порт має якірну стоянку на 34 судна на зовнішній акваторії та рейдовий причал на внутрішній акваторії. </w:t>
      </w:r>
    </w:p>
    <w:p w:rsidR="00295720" w:rsidRPr="00561953" w:rsidRDefault="00295720" w:rsidP="00295720">
      <w:pPr>
        <w:pStyle w:val="a6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Морський п</w:t>
      </w:r>
      <w:r w:rsidRPr="00561953">
        <w:rPr>
          <w:rFonts w:ascii="Times New Roman" w:hAnsi="Times New Roman"/>
          <w:sz w:val="28"/>
          <w:szCs w:val="28"/>
          <w:lang w:val="uk-UA"/>
        </w:rPr>
        <w:t xml:space="preserve">орт </w:t>
      </w:r>
      <w:r>
        <w:rPr>
          <w:rFonts w:ascii="Times New Roman" w:hAnsi="Times New Roman"/>
          <w:sz w:val="28"/>
          <w:szCs w:val="28"/>
          <w:lang w:val="uk-UA"/>
        </w:rPr>
        <w:t>«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Южний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» </w:t>
      </w:r>
      <w:r w:rsidRPr="00561953">
        <w:rPr>
          <w:rFonts w:ascii="Times New Roman" w:hAnsi="Times New Roman"/>
          <w:sz w:val="28"/>
          <w:szCs w:val="28"/>
          <w:lang w:val="uk-UA"/>
        </w:rPr>
        <w:t xml:space="preserve">відноситься до найбільш глибоководніших портів України. Глибини акваторії порту біля причалів становлять 14-15,5 метрів. Глибина лиману дозволяє приймати вантажні судна дедвейтом до 100 тисяч </w:t>
      </w:r>
      <w:proofErr w:type="spellStart"/>
      <w:r w:rsidRPr="00561953">
        <w:rPr>
          <w:rFonts w:ascii="Times New Roman" w:hAnsi="Times New Roman"/>
          <w:sz w:val="28"/>
          <w:szCs w:val="28"/>
          <w:lang w:val="uk-UA"/>
        </w:rPr>
        <w:t>тонн</w:t>
      </w:r>
      <w:proofErr w:type="spellEnd"/>
      <w:r w:rsidRPr="00561953">
        <w:rPr>
          <w:rFonts w:ascii="Times New Roman" w:hAnsi="Times New Roman"/>
          <w:sz w:val="28"/>
          <w:szCs w:val="28"/>
          <w:lang w:val="uk-UA"/>
        </w:rPr>
        <w:t xml:space="preserve">, а в перспективі передбачено збільшення глибини біля причалів до 19 метрів, що дозволить приймати вантажні судна дедвейтом до 150 тисяч </w:t>
      </w:r>
      <w:proofErr w:type="spellStart"/>
      <w:r w:rsidRPr="00561953">
        <w:rPr>
          <w:rFonts w:ascii="Times New Roman" w:hAnsi="Times New Roman"/>
          <w:sz w:val="28"/>
          <w:szCs w:val="28"/>
          <w:lang w:val="uk-UA"/>
        </w:rPr>
        <w:t>тонн</w:t>
      </w:r>
      <w:proofErr w:type="spellEnd"/>
      <w:r w:rsidRPr="00561953">
        <w:rPr>
          <w:rFonts w:ascii="Times New Roman" w:hAnsi="Times New Roman"/>
          <w:sz w:val="28"/>
          <w:szCs w:val="28"/>
          <w:lang w:val="uk-UA"/>
        </w:rPr>
        <w:t xml:space="preserve">, чого не має жоден порт Азово-Чорноморського басейну. Порт приймає судна з довжиною до 278 м, шириною до 48 м, з осадкою – до 14,5 м з обов’язковою лоцманською проводкою. Судна довжиною більше 50 м обов’язково забезпечуються буксирами. </w:t>
      </w:r>
    </w:p>
    <w:p w:rsidR="00295720" w:rsidRDefault="00295720" w:rsidP="00295720">
      <w:pPr>
        <w:pStyle w:val="a5"/>
        <w:spacing w:before="0" w:beforeAutospacing="0" w:after="0" w:afterAutospacing="0" w:line="360" w:lineRule="auto"/>
        <w:ind w:firstLine="709"/>
        <w:jc w:val="both"/>
        <w:rPr>
          <w:b/>
          <w:color w:val="000000"/>
          <w:sz w:val="28"/>
          <w:szCs w:val="28"/>
          <w:shd w:val="clear" w:color="auto" w:fill="FFFFFF"/>
          <w:lang w:val="uk-UA"/>
        </w:rPr>
      </w:pPr>
      <w:r w:rsidRPr="00561953">
        <w:rPr>
          <w:color w:val="000000"/>
          <w:sz w:val="28"/>
          <w:szCs w:val="28"/>
          <w:shd w:val="clear" w:color="auto" w:fill="FFFFFF"/>
          <w:lang w:val="uk-UA"/>
        </w:rPr>
        <w:t xml:space="preserve">В акваторії </w:t>
      </w:r>
      <w:proofErr w:type="spellStart"/>
      <w:r w:rsidRPr="00561953">
        <w:rPr>
          <w:color w:val="000000"/>
          <w:sz w:val="28"/>
          <w:szCs w:val="28"/>
          <w:shd w:val="clear" w:color="auto" w:fill="FFFFFF"/>
          <w:lang w:val="uk-UA"/>
        </w:rPr>
        <w:t>морького</w:t>
      </w:r>
      <w:proofErr w:type="spellEnd"/>
      <w:r w:rsidRPr="00561953">
        <w:rPr>
          <w:color w:val="000000"/>
          <w:sz w:val="28"/>
          <w:szCs w:val="28"/>
          <w:shd w:val="clear" w:color="auto" w:fill="FFFFFF"/>
          <w:lang w:val="uk-UA"/>
        </w:rPr>
        <w:t xml:space="preserve"> порту </w:t>
      </w:r>
      <w:r>
        <w:rPr>
          <w:color w:val="000000"/>
          <w:sz w:val="28"/>
          <w:szCs w:val="28"/>
          <w:shd w:val="clear" w:color="auto" w:fill="FFFFFF"/>
          <w:lang w:val="uk-UA"/>
        </w:rPr>
        <w:t>«</w:t>
      </w:r>
      <w:proofErr w:type="spellStart"/>
      <w:r w:rsidRPr="00561953">
        <w:rPr>
          <w:color w:val="000000"/>
          <w:sz w:val="28"/>
          <w:szCs w:val="28"/>
          <w:shd w:val="clear" w:color="auto" w:fill="FFFFFF"/>
          <w:lang w:val="uk-UA"/>
        </w:rPr>
        <w:t>Южний</w:t>
      </w:r>
      <w:proofErr w:type="spellEnd"/>
      <w:r>
        <w:rPr>
          <w:color w:val="000000"/>
          <w:sz w:val="28"/>
          <w:szCs w:val="28"/>
          <w:shd w:val="clear" w:color="auto" w:fill="FFFFFF"/>
          <w:lang w:val="uk-UA"/>
        </w:rPr>
        <w:t>»</w:t>
      </w:r>
      <w:r w:rsidRPr="00561953">
        <w:rPr>
          <w:color w:val="000000"/>
          <w:sz w:val="28"/>
          <w:szCs w:val="28"/>
          <w:shd w:val="clear" w:color="auto" w:fill="FFFFFF"/>
          <w:lang w:val="uk-UA"/>
        </w:rPr>
        <w:t xml:space="preserve"> на спеціалізованих причалах державної і </w:t>
      </w:r>
      <w:r w:rsidRPr="00561953">
        <w:rPr>
          <w:sz w:val="28"/>
          <w:szCs w:val="28"/>
          <w:lang w:val="uk-UA"/>
        </w:rPr>
        <w:t xml:space="preserve">приватної форми власності </w:t>
      </w:r>
      <w:r w:rsidRPr="00561953">
        <w:rPr>
          <w:color w:val="000000"/>
          <w:sz w:val="28"/>
          <w:szCs w:val="28"/>
          <w:shd w:val="clear" w:color="auto" w:fill="FFFFFF"/>
          <w:lang w:val="uk-UA"/>
        </w:rPr>
        <w:t>функціонують портові оператори</w:t>
      </w:r>
      <w:r w:rsidRPr="00561953">
        <w:rPr>
          <w:b/>
          <w:color w:val="000000"/>
          <w:sz w:val="28"/>
          <w:szCs w:val="28"/>
          <w:shd w:val="clear" w:color="auto" w:fill="FFFFFF"/>
          <w:lang w:val="uk-UA"/>
        </w:rPr>
        <w:t xml:space="preserve">. </w:t>
      </w:r>
    </w:p>
    <w:p w:rsidR="00295720" w:rsidRPr="00561953" w:rsidRDefault="00295720" w:rsidP="00295720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561953">
        <w:rPr>
          <w:i/>
          <w:sz w:val="28"/>
          <w:szCs w:val="28"/>
          <w:lang w:val="uk-UA"/>
        </w:rPr>
        <w:t>Портовий оператор</w:t>
      </w:r>
      <w:r w:rsidRPr="00561953">
        <w:rPr>
          <w:sz w:val="28"/>
          <w:szCs w:val="28"/>
          <w:lang w:val="uk-UA"/>
        </w:rPr>
        <w:t xml:space="preserve"> (</w:t>
      </w:r>
      <w:proofErr w:type="spellStart"/>
      <w:r w:rsidRPr="00561953">
        <w:rPr>
          <w:sz w:val="28"/>
          <w:szCs w:val="28"/>
          <w:lang w:val="uk-UA"/>
        </w:rPr>
        <w:t>стивідорна</w:t>
      </w:r>
      <w:proofErr w:type="spellEnd"/>
      <w:r w:rsidRPr="00561953">
        <w:rPr>
          <w:sz w:val="28"/>
          <w:szCs w:val="28"/>
          <w:lang w:val="uk-UA"/>
        </w:rPr>
        <w:t xml:space="preserve"> компанія) – суб’єкт господарювання, що здійснює експлуатацію морського терміналу, проводить вантажно-розвантажувальні роботи, обслуговування та зберігання вантажів, обслуговування суден і пасажирів, а також інші пов’язані з цим види господарської діяльності. </w:t>
      </w:r>
    </w:p>
    <w:p w:rsidR="00295720" w:rsidRPr="00561953" w:rsidRDefault="00295720" w:rsidP="00295720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561953">
        <w:rPr>
          <w:sz w:val="28"/>
          <w:szCs w:val="28"/>
          <w:lang w:val="uk-UA"/>
        </w:rPr>
        <w:t xml:space="preserve">На сьогоднішній день в порту працюють 14 портових операторів, з яких три – </w:t>
      </w:r>
      <w:r w:rsidRPr="00446DD6">
        <w:rPr>
          <w:i/>
          <w:sz w:val="28"/>
          <w:szCs w:val="28"/>
          <w:lang w:val="uk-UA"/>
        </w:rPr>
        <w:t>державної форми власності</w:t>
      </w:r>
      <w:r w:rsidRPr="00561953">
        <w:rPr>
          <w:sz w:val="28"/>
          <w:szCs w:val="28"/>
          <w:lang w:val="uk-UA"/>
        </w:rPr>
        <w:t xml:space="preserve"> –  </w:t>
      </w:r>
      <w:proofErr w:type="spellStart"/>
      <w:r w:rsidRPr="00561953">
        <w:rPr>
          <w:sz w:val="28"/>
          <w:szCs w:val="28"/>
          <w:lang w:val="uk-UA"/>
        </w:rPr>
        <w:t>стивідорна</w:t>
      </w:r>
      <w:proofErr w:type="spellEnd"/>
      <w:r w:rsidRPr="00561953">
        <w:rPr>
          <w:sz w:val="28"/>
          <w:szCs w:val="28"/>
          <w:lang w:val="uk-UA"/>
        </w:rPr>
        <w:t xml:space="preserve"> компанія ДП "Морський торговельний порт «</w:t>
      </w:r>
      <w:proofErr w:type="spellStart"/>
      <w:r w:rsidRPr="00561953">
        <w:rPr>
          <w:sz w:val="28"/>
          <w:szCs w:val="28"/>
          <w:lang w:val="uk-UA"/>
        </w:rPr>
        <w:t>Южний</w:t>
      </w:r>
      <w:proofErr w:type="spellEnd"/>
      <w:r w:rsidRPr="00561953">
        <w:rPr>
          <w:sz w:val="28"/>
          <w:szCs w:val="28"/>
          <w:lang w:val="uk-UA"/>
        </w:rPr>
        <w:t>», «</w:t>
      </w:r>
      <w:proofErr w:type="spellStart"/>
      <w:r w:rsidRPr="00561953">
        <w:rPr>
          <w:sz w:val="28"/>
          <w:szCs w:val="28"/>
          <w:lang w:val="uk-UA"/>
        </w:rPr>
        <w:t>Укртранснафта</w:t>
      </w:r>
      <w:proofErr w:type="spellEnd"/>
      <w:r w:rsidRPr="00561953">
        <w:rPr>
          <w:sz w:val="28"/>
          <w:szCs w:val="28"/>
          <w:lang w:val="uk-UA"/>
        </w:rPr>
        <w:t xml:space="preserve">» і добре відомий </w:t>
      </w:r>
      <w:r w:rsidRPr="00561953">
        <w:rPr>
          <w:sz w:val="28"/>
          <w:szCs w:val="28"/>
          <w:lang w:val="uk-UA"/>
        </w:rPr>
        <w:lastRenderedPageBreak/>
        <w:t>ПАТ «Одеський припортовий завод». Це працюючі портові оператори, за винятком «</w:t>
      </w:r>
      <w:proofErr w:type="spellStart"/>
      <w:r w:rsidRPr="00561953">
        <w:rPr>
          <w:sz w:val="28"/>
          <w:szCs w:val="28"/>
          <w:lang w:val="uk-UA"/>
        </w:rPr>
        <w:t>Укртранснафти</w:t>
      </w:r>
      <w:proofErr w:type="spellEnd"/>
      <w:r w:rsidRPr="00561953">
        <w:rPr>
          <w:sz w:val="28"/>
          <w:szCs w:val="28"/>
          <w:lang w:val="uk-UA"/>
        </w:rPr>
        <w:t>», яка з 2009 року не працює з перевалки нафти. Це пов'язано з питаннями як загальнополітичного, так і загальноекономічного характеру. на сьогоднішній день у порту «</w:t>
      </w:r>
      <w:proofErr w:type="spellStart"/>
      <w:r w:rsidRPr="00561953">
        <w:rPr>
          <w:sz w:val="28"/>
          <w:szCs w:val="28"/>
          <w:lang w:val="uk-UA"/>
        </w:rPr>
        <w:t>Южний</w:t>
      </w:r>
      <w:proofErr w:type="spellEnd"/>
      <w:r w:rsidRPr="00561953">
        <w:rPr>
          <w:sz w:val="28"/>
          <w:szCs w:val="28"/>
          <w:lang w:val="uk-UA"/>
        </w:rPr>
        <w:t>» найвищі портові збори в Україні, складові без знижки до $ 4 на тонну нафти. Завдяки клопотанню «</w:t>
      </w:r>
      <w:proofErr w:type="spellStart"/>
      <w:r w:rsidRPr="00561953">
        <w:rPr>
          <w:sz w:val="28"/>
          <w:szCs w:val="28"/>
          <w:lang w:val="uk-UA"/>
        </w:rPr>
        <w:t>Укртранснафти</w:t>
      </w:r>
      <w:proofErr w:type="spellEnd"/>
      <w:r w:rsidRPr="00561953">
        <w:rPr>
          <w:sz w:val="28"/>
          <w:szCs w:val="28"/>
          <w:lang w:val="uk-UA"/>
        </w:rPr>
        <w:t>» і Адміністрації морських портів України перед Міністерством інфраструктури влітку 2015 року на тарифній раді було прийнято рішення про надання 75% знижки на перевалку нафти. Але поки наказ не затверджений, тому нафтопровід «Одеса-Броди» не працює.</w:t>
      </w:r>
    </w:p>
    <w:p w:rsidR="00295720" w:rsidRPr="00561953" w:rsidRDefault="00295720" w:rsidP="0029572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61953">
        <w:rPr>
          <w:rFonts w:ascii="Times New Roman" w:hAnsi="Times New Roman"/>
          <w:sz w:val="28"/>
          <w:szCs w:val="28"/>
          <w:lang w:val="uk-UA"/>
        </w:rPr>
        <w:t xml:space="preserve">Також в акваторії порту працюють 11 портових операторів приватної форми власності. Вони здійснюють свою роботу на 29 причалах, 13 з яких належать АМПУ, а 16 - приватної форми власності. </w:t>
      </w:r>
    </w:p>
    <w:p w:rsidR="00295720" w:rsidRPr="00561953" w:rsidRDefault="00295720" w:rsidP="00295720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561953">
        <w:rPr>
          <w:rFonts w:ascii="Times New Roman" w:hAnsi="Times New Roman"/>
          <w:sz w:val="28"/>
          <w:szCs w:val="28"/>
          <w:lang w:val="uk-UA"/>
        </w:rPr>
        <w:t>Серед портових операторів</w:t>
      </w:r>
      <w:r>
        <w:rPr>
          <w:rFonts w:ascii="Times New Roman" w:hAnsi="Times New Roman"/>
          <w:sz w:val="28"/>
          <w:szCs w:val="28"/>
          <w:lang w:val="uk-UA"/>
        </w:rPr>
        <w:t xml:space="preserve"> приватної форми власності</w:t>
      </w:r>
      <w:r w:rsidRPr="00561953">
        <w:rPr>
          <w:rFonts w:ascii="Times New Roman" w:hAnsi="Times New Roman"/>
          <w:sz w:val="28"/>
          <w:szCs w:val="28"/>
          <w:lang w:val="uk-UA"/>
        </w:rPr>
        <w:t xml:space="preserve">, перш за все, треба </w:t>
      </w:r>
      <w:proofErr w:type="spellStart"/>
      <w:r w:rsidRPr="00561953">
        <w:rPr>
          <w:rFonts w:ascii="Times New Roman" w:hAnsi="Times New Roman"/>
          <w:sz w:val="28"/>
          <w:szCs w:val="28"/>
          <w:lang w:val="uk-UA"/>
        </w:rPr>
        <w:t>відначити</w:t>
      </w:r>
      <w:proofErr w:type="spellEnd"/>
      <w:r w:rsidRPr="00561953">
        <w:rPr>
          <w:rFonts w:ascii="Times New Roman" w:hAnsi="Times New Roman"/>
          <w:sz w:val="28"/>
          <w:szCs w:val="28"/>
          <w:lang w:val="uk-UA"/>
        </w:rPr>
        <w:t xml:space="preserve"> спеціалізовані портові оператори </w:t>
      </w:r>
      <w:r>
        <w:rPr>
          <w:rFonts w:ascii="Times New Roman" w:hAnsi="Times New Roman"/>
          <w:sz w:val="28"/>
          <w:szCs w:val="28"/>
          <w:lang w:val="uk-UA"/>
        </w:rPr>
        <w:t>«</w:t>
      </w:r>
      <w:r w:rsidRPr="00561953">
        <w:rPr>
          <w:rFonts w:ascii="Times New Roman" w:hAnsi="Times New Roman"/>
          <w:sz w:val="28"/>
          <w:szCs w:val="28"/>
          <w:lang w:val="uk-UA"/>
        </w:rPr>
        <w:t xml:space="preserve">Групи </w:t>
      </w:r>
      <w:r w:rsidRPr="00561953">
        <w:rPr>
          <w:rFonts w:ascii="Times New Roman" w:eastAsia="Times New Roman" w:hAnsi="Times New Roman"/>
          <w:sz w:val="28"/>
          <w:szCs w:val="28"/>
          <w:lang w:val="uk-UA" w:eastAsia="ru-RU"/>
        </w:rPr>
        <w:t>«</w:t>
      </w:r>
      <w:proofErr w:type="spellStart"/>
      <w:r w:rsidRPr="00561953">
        <w:rPr>
          <w:rFonts w:ascii="Times New Roman" w:eastAsia="Times New Roman" w:hAnsi="Times New Roman"/>
          <w:sz w:val="28"/>
          <w:szCs w:val="28"/>
          <w:lang w:val="uk-UA" w:eastAsia="ru-RU"/>
        </w:rPr>
        <w:t>Трансінвестсервіс</w:t>
      </w:r>
      <w:proofErr w:type="spellEnd"/>
      <w:r w:rsidRPr="00561953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», а саме: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1) </w:t>
      </w:r>
      <w:r w:rsidRPr="00561953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ТОВ «ТІС-Міндобрива» </w:t>
      </w:r>
      <w:r w:rsidRPr="00561953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навалочні хімічні вантажі; 2) </w:t>
      </w:r>
      <w:r w:rsidRPr="00561953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ТОВ «ТІС-Зерно» </w:t>
      </w:r>
      <w:r w:rsidRPr="00561953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зернові вантажі; 3) </w:t>
      </w:r>
      <w:r w:rsidRPr="00561953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ТОВ «ТІС-Руда» </w:t>
      </w:r>
      <w:r w:rsidRPr="00561953">
        <w:rPr>
          <w:rFonts w:ascii="Times New Roman" w:hAnsi="Times New Roman"/>
          <w:sz w:val="28"/>
          <w:szCs w:val="28"/>
          <w:lang w:val="uk-UA"/>
        </w:rPr>
        <w:t>–</w:t>
      </w:r>
      <w:r w:rsidRPr="00561953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навалочні вант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ажі; 4) </w:t>
      </w:r>
      <w:r w:rsidRPr="00561953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ТОВ «ТІС-Вугілля» </w:t>
      </w:r>
      <w:r w:rsidRPr="00561953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навалочні вантажі; 5) </w:t>
      </w:r>
      <w:r w:rsidRPr="00561953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ТОВ «ТІС-Контейнерний термінал» </w:t>
      </w:r>
      <w:r w:rsidRPr="00561953">
        <w:rPr>
          <w:rFonts w:ascii="Times New Roman" w:hAnsi="Times New Roman"/>
          <w:sz w:val="28"/>
          <w:szCs w:val="28"/>
          <w:lang w:val="uk-UA"/>
        </w:rPr>
        <w:t>–</w:t>
      </w:r>
      <w:r w:rsidRPr="00561953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генеральні вантажі, масло.</w:t>
      </w:r>
    </w:p>
    <w:p w:rsidR="00295720" w:rsidRPr="00561953" w:rsidRDefault="00295720" w:rsidP="00295720">
      <w:pPr>
        <w:spacing w:after="0" w:line="360" w:lineRule="auto"/>
        <w:ind w:firstLine="709"/>
        <w:jc w:val="both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Крім того, на спеціалізованих причалах  </w:t>
      </w:r>
      <w:proofErr w:type="spellStart"/>
      <w:r w:rsidRPr="00561953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морького</w:t>
      </w:r>
      <w:proofErr w:type="spellEnd"/>
      <w:r w:rsidRPr="00561953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порту </w:t>
      </w:r>
      <w:r>
        <w:rPr>
          <w:color w:val="000000"/>
          <w:sz w:val="28"/>
          <w:szCs w:val="28"/>
          <w:shd w:val="clear" w:color="auto" w:fill="FFFFFF"/>
          <w:lang w:val="uk-UA"/>
        </w:rPr>
        <w:t>«</w:t>
      </w:r>
      <w:proofErr w:type="spellStart"/>
      <w:r w:rsidRPr="00561953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Южний</w:t>
      </w:r>
      <w:proofErr w:type="spellEnd"/>
      <w:r>
        <w:rPr>
          <w:color w:val="000000"/>
          <w:sz w:val="28"/>
          <w:szCs w:val="28"/>
          <w:shd w:val="clear" w:color="auto" w:fill="FFFFFF"/>
          <w:lang w:val="uk-UA"/>
        </w:rPr>
        <w:t>»</w:t>
      </w:r>
      <w:r w:rsidRPr="00561953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функціонують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такі </w:t>
      </w:r>
      <w:r w:rsidRPr="00561953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портові оператори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приватної форми власності, як: </w:t>
      </w:r>
      <w:r w:rsidRPr="00561953">
        <w:rPr>
          <w:rFonts w:ascii="Times New Roman" w:eastAsia="Times New Roman" w:hAnsi="Times New Roman"/>
          <w:sz w:val="28"/>
          <w:szCs w:val="28"/>
          <w:lang w:val="uk-UA" w:eastAsia="ru-RU"/>
        </w:rPr>
        <w:t>ТОВ «</w:t>
      </w:r>
      <w:proofErr w:type="spellStart"/>
      <w:r w:rsidRPr="00561953">
        <w:rPr>
          <w:rFonts w:ascii="Times New Roman" w:eastAsia="Times New Roman" w:hAnsi="Times New Roman"/>
          <w:sz w:val="28"/>
          <w:szCs w:val="28"/>
          <w:lang w:val="uk-UA" w:eastAsia="ru-RU"/>
        </w:rPr>
        <w:t>Бориваж</w:t>
      </w:r>
      <w:proofErr w:type="spellEnd"/>
      <w:r w:rsidRPr="00561953">
        <w:rPr>
          <w:rFonts w:ascii="Times New Roman" w:eastAsia="Times New Roman" w:hAnsi="Times New Roman"/>
          <w:sz w:val="28"/>
          <w:szCs w:val="28"/>
          <w:lang w:val="uk-UA" w:eastAsia="ru-RU"/>
        </w:rPr>
        <w:t>» - зернові вантажі</w:t>
      </w:r>
      <w:r w:rsidR="005F4C2B">
        <w:rPr>
          <w:rFonts w:ascii="Times New Roman" w:eastAsia="Times New Roman" w:hAnsi="Times New Roman"/>
          <w:sz w:val="28"/>
          <w:szCs w:val="28"/>
          <w:lang w:val="uk-UA" w:eastAsia="ru-RU"/>
        </w:rPr>
        <w:t>;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561953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ТОВ «Дельта </w:t>
      </w:r>
      <w:proofErr w:type="spellStart"/>
      <w:r w:rsidRPr="00561953">
        <w:rPr>
          <w:rFonts w:ascii="Times New Roman" w:eastAsia="Times New Roman" w:hAnsi="Times New Roman"/>
          <w:sz w:val="28"/>
          <w:szCs w:val="28"/>
          <w:lang w:val="uk-UA" w:eastAsia="ru-RU"/>
        </w:rPr>
        <w:t>Вілмар</w:t>
      </w:r>
      <w:proofErr w:type="spellEnd"/>
      <w:r w:rsidRPr="00561953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СНД» </w:t>
      </w:r>
      <w:r w:rsidRPr="00561953">
        <w:rPr>
          <w:rFonts w:ascii="Times New Roman" w:hAnsi="Times New Roman"/>
          <w:sz w:val="28"/>
          <w:szCs w:val="28"/>
          <w:lang w:val="uk-UA"/>
        </w:rPr>
        <w:t>–</w:t>
      </w:r>
      <w:r w:rsidR="005F4C2B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рослинна олія; </w:t>
      </w:r>
      <w:r w:rsidRPr="00561953">
        <w:rPr>
          <w:rFonts w:ascii="Times New Roman" w:eastAsia="Times New Roman" w:hAnsi="Times New Roman"/>
          <w:sz w:val="28"/>
          <w:szCs w:val="28"/>
          <w:lang w:val="uk-UA" w:eastAsia="ru-RU"/>
        </w:rPr>
        <w:t>ТОВ «</w:t>
      </w:r>
      <w:proofErr w:type="spellStart"/>
      <w:r w:rsidRPr="00561953">
        <w:rPr>
          <w:rFonts w:ascii="Times New Roman" w:eastAsia="Times New Roman" w:hAnsi="Times New Roman"/>
          <w:sz w:val="28"/>
          <w:szCs w:val="28"/>
          <w:lang w:val="uk-UA" w:eastAsia="ru-RU"/>
        </w:rPr>
        <w:t>Рісойл</w:t>
      </w:r>
      <w:proofErr w:type="spellEnd"/>
      <w:r w:rsidRPr="00561953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Південь» </w:t>
      </w:r>
      <w:r w:rsidRPr="00561953">
        <w:rPr>
          <w:rFonts w:ascii="Times New Roman" w:hAnsi="Times New Roman"/>
          <w:sz w:val="28"/>
          <w:szCs w:val="28"/>
          <w:lang w:val="uk-UA"/>
        </w:rPr>
        <w:t>–</w:t>
      </w:r>
      <w:r w:rsidR="005F4C2B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рослинна олія; </w:t>
      </w:r>
      <w:r w:rsidRPr="00561953">
        <w:rPr>
          <w:rFonts w:ascii="Times New Roman" w:eastAsia="Times New Roman" w:hAnsi="Times New Roman"/>
          <w:sz w:val="28"/>
          <w:szCs w:val="28"/>
          <w:lang w:val="uk-UA" w:eastAsia="ru-RU"/>
        </w:rPr>
        <w:t>ТОВ «</w:t>
      </w:r>
      <w:proofErr w:type="spellStart"/>
      <w:r w:rsidRPr="00561953">
        <w:rPr>
          <w:rFonts w:ascii="Times New Roman" w:eastAsia="Times New Roman" w:hAnsi="Times New Roman"/>
          <w:sz w:val="28"/>
          <w:szCs w:val="28"/>
          <w:lang w:val="uk-UA" w:eastAsia="ru-RU"/>
        </w:rPr>
        <w:t>Олсідз</w:t>
      </w:r>
      <w:proofErr w:type="spellEnd"/>
      <w:r w:rsidRPr="00561953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Блек Сі» </w:t>
      </w:r>
      <w:r w:rsidRPr="00561953">
        <w:rPr>
          <w:rFonts w:ascii="Times New Roman" w:hAnsi="Times New Roman"/>
          <w:sz w:val="28"/>
          <w:szCs w:val="28"/>
          <w:lang w:val="uk-UA"/>
        </w:rPr>
        <w:t>–</w:t>
      </w:r>
      <w:r w:rsidR="005F4C2B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рослинна олія; </w:t>
      </w:r>
      <w:r w:rsidRPr="00561953">
        <w:rPr>
          <w:rFonts w:ascii="Times New Roman" w:eastAsia="Times New Roman" w:hAnsi="Times New Roman"/>
          <w:sz w:val="28"/>
          <w:szCs w:val="28"/>
          <w:lang w:val="uk-UA" w:eastAsia="ru-RU"/>
        </w:rPr>
        <w:t>ДП «</w:t>
      </w:r>
      <w:proofErr w:type="spellStart"/>
      <w:r w:rsidRPr="00561953">
        <w:rPr>
          <w:rFonts w:ascii="Times New Roman" w:eastAsia="Times New Roman" w:hAnsi="Times New Roman"/>
          <w:sz w:val="28"/>
          <w:szCs w:val="28"/>
          <w:lang w:val="uk-UA" w:eastAsia="ru-RU"/>
        </w:rPr>
        <w:t>Сі</w:t>
      </w:r>
      <w:r w:rsidR="005F4C2B">
        <w:rPr>
          <w:rFonts w:ascii="Times New Roman" w:eastAsia="Times New Roman" w:hAnsi="Times New Roman"/>
          <w:sz w:val="28"/>
          <w:szCs w:val="28"/>
          <w:lang w:val="uk-UA" w:eastAsia="ru-RU"/>
        </w:rPr>
        <w:t>сайд</w:t>
      </w:r>
      <w:proofErr w:type="spellEnd"/>
      <w:r w:rsidR="005F4C2B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-Україна» - зернові вантажі; </w:t>
      </w:r>
      <w:r w:rsidRPr="00561953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ТОВ «Термінал </w:t>
      </w:r>
      <w:proofErr w:type="spellStart"/>
      <w:r w:rsidRPr="00561953">
        <w:rPr>
          <w:rFonts w:ascii="Times New Roman" w:eastAsia="Times New Roman" w:hAnsi="Times New Roman"/>
          <w:sz w:val="28"/>
          <w:szCs w:val="28"/>
          <w:lang w:val="uk-UA" w:eastAsia="ru-RU"/>
        </w:rPr>
        <w:t>Стівідорінг</w:t>
      </w:r>
      <w:proofErr w:type="spellEnd"/>
      <w:r w:rsidRPr="00561953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і К» </w:t>
      </w:r>
      <w:r w:rsidRPr="00561953">
        <w:rPr>
          <w:rFonts w:ascii="Times New Roman" w:hAnsi="Times New Roman"/>
          <w:sz w:val="28"/>
          <w:szCs w:val="28"/>
          <w:lang w:val="uk-UA"/>
        </w:rPr>
        <w:t>–</w:t>
      </w:r>
      <w:r w:rsidRPr="00561953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нафтопродукти</w:t>
      </w:r>
      <w:r w:rsidR="005F4C2B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; </w:t>
      </w:r>
      <w:r w:rsidRPr="00561953">
        <w:rPr>
          <w:rFonts w:ascii="Times New Roman" w:hAnsi="Times New Roman"/>
          <w:sz w:val="28"/>
          <w:szCs w:val="28"/>
          <w:lang w:val="uk-UA"/>
        </w:rPr>
        <w:t>ТОВ «</w:t>
      </w:r>
      <w:proofErr w:type="spellStart"/>
      <w:r w:rsidRPr="00561953">
        <w:rPr>
          <w:rFonts w:ascii="Times New Roman" w:hAnsi="Times New Roman"/>
          <w:sz w:val="28"/>
          <w:szCs w:val="28"/>
          <w:lang w:val="uk-UA"/>
        </w:rPr>
        <w:t>Трансбункер-Южний</w:t>
      </w:r>
      <w:proofErr w:type="spellEnd"/>
      <w:r w:rsidRPr="00561953">
        <w:rPr>
          <w:rFonts w:ascii="Times New Roman" w:hAnsi="Times New Roman"/>
          <w:sz w:val="28"/>
          <w:szCs w:val="28"/>
          <w:lang w:val="uk-UA"/>
        </w:rPr>
        <w:t>» – нафтопродукти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561953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</w:p>
    <w:p w:rsidR="00295720" w:rsidRPr="00561953" w:rsidRDefault="00295720" w:rsidP="00295720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561953">
        <w:rPr>
          <w:sz w:val="28"/>
          <w:szCs w:val="28"/>
          <w:lang w:val="uk-UA"/>
        </w:rPr>
        <w:t>По вантажообігу ситуація у нас така: за підсумками 201</w:t>
      </w:r>
      <w:r>
        <w:rPr>
          <w:sz w:val="28"/>
          <w:szCs w:val="28"/>
          <w:lang w:val="uk-UA"/>
        </w:rPr>
        <w:t>6</w:t>
      </w:r>
      <w:r w:rsidRPr="00561953">
        <w:rPr>
          <w:sz w:val="28"/>
          <w:szCs w:val="28"/>
          <w:lang w:val="uk-UA"/>
        </w:rPr>
        <w:t xml:space="preserve"> року всі портові оператори обробили </w:t>
      </w:r>
      <w:r>
        <w:rPr>
          <w:sz w:val="28"/>
          <w:szCs w:val="28"/>
          <w:lang w:val="uk-UA"/>
        </w:rPr>
        <w:t xml:space="preserve">39,3 млн </w:t>
      </w:r>
      <w:proofErr w:type="spellStart"/>
      <w:r>
        <w:rPr>
          <w:sz w:val="28"/>
          <w:szCs w:val="28"/>
          <w:lang w:val="uk-UA"/>
        </w:rPr>
        <w:t>тонн</w:t>
      </w:r>
      <w:proofErr w:type="spellEnd"/>
      <w:r>
        <w:rPr>
          <w:sz w:val="28"/>
          <w:szCs w:val="28"/>
          <w:lang w:val="uk-UA"/>
        </w:rPr>
        <w:t xml:space="preserve"> </w:t>
      </w:r>
      <w:r w:rsidRPr="00561953">
        <w:rPr>
          <w:sz w:val="28"/>
          <w:szCs w:val="28"/>
          <w:lang w:val="uk-UA"/>
        </w:rPr>
        <w:t>вантажу</w:t>
      </w:r>
      <w:r>
        <w:rPr>
          <w:sz w:val="28"/>
          <w:szCs w:val="28"/>
          <w:lang w:val="uk-UA"/>
        </w:rPr>
        <w:t xml:space="preserve"> (у </w:t>
      </w:r>
      <w:r w:rsidRPr="00561953">
        <w:rPr>
          <w:sz w:val="28"/>
          <w:szCs w:val="28"/>
          <w:lang w:val="uk-UA"/>
        </w:rPr>
        <w:t xml:space="preserve">2010 року </w:t>
      </w:r>
      <w:r>
        <w:rPr>
          <w:sz w:val="28"/>
          <w:szCs w:val="28"/>
          <w:lang w:val="uk-UA"/>
        </w:rPr>
        <w:t xml:space="preserve">– </w:t>
      </w:r>
      <w:r w:rsidRPr="00561953">
        <w:rPr>
          <w:sz w:val="28"/>
          <w:szCs w:val="28"/>
          <w:lang w:val="uk-UA"/>
        </w:rPr>
        <w:t xml:space="preserve">32,6 млн </w:t>
      </w:r>
      <w:proofErr w:type="spellStart"/>
      <w:r w:rsidRPr="00561953">
        <w:rPr>
          <w:sz w:val="28"/>
          <w:szCs w:val="28"/>
          <w:lang w:val="uk-UA"/>
        </w:rPr>
        <w:t>тонн</w:t>
      </w:r>
      <w:proofErr w:type="spellEnd"/>
      <w:r>
        <w:rPr>
          <w:sz w:val="28"/>
          <w:szCs w:val="28"/>
          <w:lang w:val="uk-UA"/>
        </w:rPr>
        <w:t>,</w:t>
      </w:r>
      <w:r w:rsidRPr="00561953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у 2015 році – </w:t>
      </w:r>
      <w:r w:rsidRPr="00561953">
        <w:rPr>
          <w:sz w:val="28"/>
          <w:szCs w:val="28"/>
          <w:lang w:val="uk-UA"/>
        </w:rPr>
        <w:t xml:space="preserve">48,5 </w:t>
      </w:r>
      <w:r>
        <w:rPr>
          <w:sz w:val="28"/>
          <w:szCs w:val="28"/>
          <w:lang w:val="uk-UA"/>
        </w:rPr>
        <w:t xml:space="preserve">млн </w:t>
      </w:r>
      <w:proofErr w:type="spellStart"/>
      <w:r>
        <w:rPr>
          <w:sz w:val="28"/>
          <w:szCs w:val="28"/>
          <w:lang w:val="uk-UA"/>
        </w:rPr>
        <w:t>тонн</w:t>
      </w:r>
      <w:proofErr w:type="spellEnd"/>
      <w:r>
        <w:rPr>
          <w:sz w:val="28"/>
          <w:szCs w:val="28"/>
          <w:lang w:val="uk-UA"/>
        </w:rPr>
        <w:t>)</w:t>
      </w:r>
      <w:r w:rsidRPr="00561953">
        <w:rPr>
          <w:sz w:val="28"/>
          <w:szCs w:val="28"/>
          <w:lang w:val="uk-UA"/>
        </w:rPr>
        <w:t>, у тому числі 61% припадає на приватни</w:t>
      </w:r>
      <w:r>
        <w:rPr>
          <w:sz w:val="28"/>
          <w:szCs w:val="28"/>
          <w:lang w:val="uk-UA"/>
        </w:rPr>
        <w:t>х портових операторів (</w:t>
      </w:r>
      <w:proofErr w:type="spellStart"/>
      <w:r>
        <w:rPr>
          <w:sz w:val="28"/>
          <w:szCs w:val="28"/>
          <w:lang w:val="uk-UA"/>
        </w:rPr>
        <w:t>стивідорні</w:t>
      </w:r>
      <w:proofErr w:type="spellEnd"/>
      <w:r>
        <w:rPr>
          <w:sz w:val="28"/>
          <w:szCs w:val="28"/>
          <w:lang w:val="uk-UA"/>
        </w:rPr>
        <w:t xml:space="preserve"> компанії)</w:t>
      </w:r>
      <w:r w:rsidRPr="00561953">
        <w:rPr>
          <w:sz w:val="28"/>
          <w:szCs w:val="28"/>
          <w:lang w:val="uk-UA"/>
        </w:rPr>
        <w:t xml:space="preserve">, 39% - на </w:t>
      </w:r>
      <w:proofErr w:type="spellStart"/>
      <w:r w:rsidRPr="00561953">
        <w:rPr>
          <w:sz w:val="28"/>
          <w:szCs w:val="28"/>
          <w:lang w:val="uk-UA"/>
        </w:rPr>
        <w:t>госстівідоров</w:t>
      </w:r>
      <w:proofErr w:type="spellEnd"/>
      <w:r w:rsidRPr="00561953">
        <w:rPr>
          <w:sz w:val="28"/>
          <w:szCs w:val="28"/>
          <w:lang w:val="uk-UA"/>
        </w:rPr>
        <w:t xml:space="preserve">. Ця частка з кожним роком змінюється в бік збільшення об'ємів приватних портових </w:t>
      </w:r>
      <w:r w:rsidRPr="00561953">
        <w:rPr>
          <w:sz w:val="28"/>
          <w:szCs w:val="28"/>
          <w:lang w:val="uk-UA"/>
        </w:rPr>
        <w:lastRenderedPageBreak/>
        <w:t xml:space="preserve">операторів. Якщо в 2010 році було 53% до 47%, то на сьогоднішній день 61% до 39%, за </w:t>
      </w:r>
      <w:r>
        <w:rPr>
          <w:sz w:val="28"/>
          <w:szCs w:val="28"/>
          <w:lang w:val="uk-UA"/>
        </w:rPr>
        <w:t>шіс</w:t>
      </w:r>
      <w:r w:rsidRPr="00561953">
        <w:rPr>
          <w:sz w:val="28"/>
          <w:szCs w:val="28"/>
          <w:lang w:val="uk-UA"/>
        </w:rPr>
        <w:t>ть років частка приватни</w:t>
      </w:r>
      <w:r>
        <w:rPr>
          <w:sz w:val="28"/>
          <w:szCs w:val="28"/>
          <w:lang w:val="uk-UA"/>
        </w:rPr>
        <w:t>х портових операторів у структурі переробки вантажів</w:t>
      </w:r>
      <w:r w:rsidRPr="00561953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у </w:t>
      </w:r>
      <w:proofErr w:type="spellStart"/>
      <w:r w:rsidRPr="00561953">
        <w:rPr>
          <w:color w:val="000000"/>
          <w:sz w:val="28"/>
          <w:szCs w:val="28"/>
          <w:shd w:val="clear" w:color="auto" w:fill="FFFFFF"/>
          <w:lang w:val="uk-UA"/>
        </w:rPr>
        <w:t>морько</w:t>
      </w:r>
      <w:r>
        <w:rPr>
          <w:color w:val="000000"/>
          <w:sz w:val="28"/>
          <w:szCs w:val="28"/>
          <w:shd w:val="clear" w:color="auto" w:fill="FFFFFF"/>
          <w:lang w:val="uk-UA"/>
        </w:rPr>
        <w:t>му</w:t>
      </w:r>
      <w:proofErr w:type="spellEnd"/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561953">
        <w:rPr>
          <w:color w:val="000000"/>
          <w:sz w:val="28"/>
          <w:szCs w:val="28"/>
          <w:shd w:val="clear" w:color="auto" w:fill="FFFFFF"/>
          <w:lang w:val="uk-UA"/>
        </w:rPr>
        <w:t xml:space="preserve">порту </w:t>
      </w:r>
      <w:r>
        <w:rPr>
          <w:color w:val="000000"/>
          <w:sz w:val="28"/>
          <w:szCs w:val="28"/>
          <w:shd w:val="clear" w:color="auto" w:fill="FFFFFF"/>
          <w:lang w:val="uk-UA"/>
        </w:rPr>
        <w:t>«</w:t>
      </w:r>
      <w:proofErr w:type="spellStart"/>
      <w:r w:rsidRPr="00561953">
        <w:rPr>
          <w:color w:val="000000"/>
          <w:sz w:val="28"/>
          <w:szCs w:val="28"/>
          <w:shd w:val="clear" w:color="auto" w:fill="FFFFFF"/>
          <w:lang w:val="uk-UA"/>
        </w:rPr>
        <w:t>Южний</w:t>
      </w:r>
      <w:proofErr w:type="spellEnd"/>
      <w:r>
        <w:rPr>
          <w:color w:val="000000"/>
          <w:sz w:val="28"/>
          <w:szCs w:val="28"/>
          <w:shd w:val="clear" w:color="auto" w:fill="FFFFFF"/>
          <w:lang w:val="uk-UA"/>
        </w:rPr>
        <w:t>»</w:t>
      </w:r>
      <w:r w:rsidRPr="00561953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561953">
        <w:rPr>
          <w:sz w:val="28"/>
          <w:szCs w:val="28"/>
          <w:lang w:val="uk-UA"/>
        </w:rPr>
        <w:t>зросла на 8%.</w:t>
      </w:r>
    </w:p>
    <w:p w:rsidR="00295720" w:rsidRDefault="00295720" w:rsidP="00295720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 w:rsidRPr="00A447D6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Найбільшим портовим оператором, що формує основний вантажопотік однозначно є група терміналів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ТОВ </w:t>
      </w:r>
      <w:r w:rsidRPr="00A447D6">
        <w:rPr>
          <w:rFonts w:ascii="Times New Roman" w:eastAsia="Times New Roman" w:hAnsi="Times New Roman"/>
          <w:sz w:val="28"/>
          <w:szCs w:val="28"/>
          <w:lang w:val="uk-UA" w:eastAsia="ru-RU"/>
        </w:rPr>
        <w:t>«</w:t>
      </w:r>
      <w:proofErr w:type="spellStart"/>
      <w:r w:rsidRPr="00A447D6">
        <w:rPr>
          <w:rFonts w:ascii="Times New Roman" w:eastAsia="Times New Roman" w:hAnsi="Times New Roman"/>
          <w:sz w:val="28"/>
          <w:szCs w:val="28"/>
          <w:lang w:val="uk-UA" w:eastAsia="ru-RU"/>
        </w:rPr>
        <w:t>Т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рансінвестсервіс</w:t>
      </w:r>
      <w:proofErr w:type="spellEnd"/>
      <w:r w:rsidRPr="00A447D6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»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– 21,4 млн.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тонн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A447D6">
        <w:rPr>
          <w:rFonts w:ascii="Times New Roman" w:eastAsia="Times New Roman" w:hAnsi="Times New Roman"/>
          <w:sz w:val="28"/>
          <w:szCs w:val="28"/>
          <w:lang w:val="uk-UA" w:eastAsia="ru-RU"/>
        </w:rPr>
        <w:t>вантажу за підсумками 201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6</w:t>
      </w:r>
      <w:r w:rsidRPr="00A447D6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року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(у 2015 році – </w:t>
      </w:r>
      <w:r w:rsidRPr="00A447D6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26 млн </w:t>
      </w:r>
      <w:proofErr w:type="spellStart"/>
      <w:r w:rsidRPr="00A447D6">
        <w:rPr>
          <w:rFonts w:ascii="Times New Roman" w:eastAsia="Times New Roman" w:hAnsi="Times New Roman"/>
          <w:sz w:val="28"/>
          <w:szCs w:val="28"/>
          <w:lang w:val="uk-UA" w:eastAsia="ru-RU"/>
        </w:rPr>
        <w:t>тонн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>)</w:t>
      </w:r>
      <w:r w:rsidRPr="00A447D6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ДП «МТП« </w:t>
      </w:r>
      <w:proofErr w:type="spellStart"/>
      <w:r w:rsidRPr="00A447D6">
        <w:rPr>
          <w:rFonts w:ascii="Times New Roman" w:eastAsia="Times New Roman" w:hAnsi="Times New Roman"/>
          <w:sz w:val="28"/>
          <w:szCs w:val="28"/>
          <w:lang w:val="uk-UA" w:eastAsia="ru-RU"/>
        </w:rPr>
        <w:t>Южний</w:t>
      </w:r>
      <w:proofErr w:type="spellEnd"/>
      <w:r w:rsidRPr="00A447D6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»також займає лідируючу позицію по обробці вантажів в </w:t>
      </w:r>
      <w:r w:rsidRPr="00A447D6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14,3 млн. </w:t>
      </w:r>
      <w:proofErr w:type="spellStart"/>
      <w:r w:rsidRPr="00A447D6">
        <w:rPr>
          <w:rFonts w:ascii="Times New Roman" w:hAnsi="Times New Roman"/>
          <w:color w:val="000000"/>
          <w:sz w:val="28"/>
          <w:szCs w:val="28"/>
          <w:lang w:val="uk-UA" w:eastAsia="ru-RU"/>
        </w:rPr>
        <w:t>тонн</w:t>
      </w:r>
      <w:proofErr w:type="spellEnd"/>
      <w:r w:rsidRPr="00A447D6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(у 2015 році –</w:t>
      </w: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</w:t>
      </w:r>
      <w:r w:rsidRPr="00A447D6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15 млн </w:t>
      </w:r>
      <w:proofErr w:type="spellStart"/>
      <w:r w:rsidRPr="00A447D6">
        <w:rPr>
          <w:rFonts w:ascii="Times New Roman" w:eastAsia="Times New Roman" w:hAnsi="Times New Roman"/>
          <w:sz w:val="28"/>
          <w:szCs w:val="28"/>
          <w:lang w:val="uk-UA" w:eastAsia="ru-RU"/>
        </w:rPr>
        <w:t>тонн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>)</w:t>
      </w:r>
      <w:r w:rsidRPr="00A447D6">
        <w:rPr>
          <w:rFonts w:ascii="Times New Roman" w:eastAsia="Times New Roman" w:hAnsi="Times New Roman"/>
          <w:sz w:val="28"/>
          <w:szCs w:val="28"/>
          <w:lang w:val="uk-UA" w:eastAsia="ru-RU"/>
        </w:rPr>
        <w:t>. Крім того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,</w:t>
      </w:r>
      <w:r w:rsidRPr="00A447D6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ПАТ «</w:t>
      </w:r>
      <w:r w:rsidRPr="00A447D6">
        <w:rPr>
          <w:rFonts w:ascii="Times New Roman" w:eastAsia="Times New Roman" w:hAnsi="Times New Roman"/>
          <w:sz w:val="28"/>
          <w:szCs w:val="28"/>
          <w:lang w:val="uk-UA" w:eastAsia="ru-RU"/>
        </w:rPr>
        <w:t>Одеський припортовий завод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»</w:t>
      </w:r>
      <w:r w:rsidRPr="00A447D6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з показником в 4,2 млн </w:t>
      </w:r>
      <w:proofErr w:type="spellStart"/>
      <w:r w:rsidRPr="00A447D6">
        <w:rPr>
          <w:rFonts w:ascii="Times New Roman" w:eastAsia="Times New Roman" w:hAnsi="Times New Roman"/>
          <w:sz w:val="28"/>
          <w:szCs w:val="28"/>
          <w:lang w:val="uk-UA" w:eastAsia="ru-RU"/>
        </w:rPr>
        <w:t>тонн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у 2015 році</w:t>
      </w:r>
      <w:r w:rsidRPr="00A447D6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, хоч це і не найкращі його часи, раніше обробляли до 8 млн </w:t>
      </w:r>
      <w:proofErr w:type="spellStart"/>
      <w:r w:rsidRPr="00A447D6">
        <w:rPr>
          <w:rFonts w:ascii="Times New Roman" w:eastAsia="Times New Roman" w:hAnsi="Times New Roman"/>
          <w:sz w:val="28"/>
          <w:szCs w:val="28"/>
          <w:lang w:val="uk-UA" w:eastAsia="ru-RU"/>
        </w:rPr>
        <w:t>тонн</w:t>
      </w:r>
      <w:proofErr w:type="spellEnd"/>
      <w:r w:rsidRPr="00A447D6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і ТОВ "</w:t>
      </w:r>
      <w:proofErr w:type="spellStart"/>
      <w:r w:rsidRPr="00A447D6">
        <w:rPr>
          <w:rFonts w:ascii="Times New Roman" w:eastAsia="Times New Roman" w:hAnsi="Times New Roman"/>
          <w:sz w:val="28"/>
          <w:szCs w:val="28"/>
          <w:lang w:val="uk-UA" w:eastAsia="ru-RU"/>
        </w:rPr>
        <w:t>Бориваж</w:t>
      </w:r>
      <w:proofErr w:type="spellEnd"/>
      <w:r w:rsidRPr="00A447D6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" з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1,7 млн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тонн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(у 2015 році – </w:t>
      </w:r>
      <w:r w:rsidRPr="00A447D6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1,8 млн </w:t>
      </w:r>
      <w:proofErr w:type="spellStart"/>
      <w:r w:rsidRPr="00A447D6">
        <w:rPr>
          <w:rFonts w:ascii="Times New Roman" w:eastAsia="Times New Roman" w:hAnsi="Times New Roman"/>
          <w:sz w:val="28"/>
          <w:szCs w:val="28"/>
          <w:lang w:val="uk-UA" w:eastAsia="ru-RU"/>
        </w:rPr>
        <w:t>тонн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>)</w:t>
      </w:r>
      <w:r w:rsidRPr="00A447D6">
        <w:rPr>
          <w:rFonts w:ascii="Times New Roman" w:eastAsia="Times New Roman" w:hAnsi="Times New Roman"/>
          <w:sz w:val="28"/>
          <w:szCs w:val="28"/>
          <w:lang w:val="uk-UA" w:eastAsia="ru-RU"/>
        </w:rPr>
        <w:t>. Решта оператор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ів</w:t>
      </w:r>
      <w:r w:rsidRPr="00A447D6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обробляють менше 1 млн </w:t>
      </w:r>
      <w:proofErr w:type="spellStart"/>
      <w:r w:rsidRPr="00A447D6">
        <w:rPr>
          <w:rFonts w:ascii="Times New Roman" w:eastAsia="Times New Roman" w:hAnsi="Times New Roman"/>
          <w:sz w:val="28"/>
          <w:szCs w:val="28"/>
          <w:lang w:val="uk-UA" w:eastAsia="ru-RU"/>
        </w:rPr>
        <w:t>тонн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вантажів</w:t>
      </w:r>
      <w:r w:rsidRPr="00A447D6">
        <w:rPr>
          <w:rFonts w:ascii="Times New Roman" w:eastAsia="Times New Roman" w:hAnsi="Times New Roman"/>
          <w:sz w:val="28"/>
          <w:szCs w:val="28"/>
          <w:lang w:val="uk-UA" w:eastAsia="ru-RU"/>
        </w:rPr>
        <w:t>, але при цьому на своїх ринках мають серйозн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у</w:t>
      </w:r>
      <w:r w:rsidRPr="00A447D6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питом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у</w:t>
      </w:r>
      <w:r w:rsidRPr="00A447D6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ваг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у –</w:t>
      </w:r>
      <w:r w:rsidRPr="00A447D6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це ТОВ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«</w:t>
      </w:r>
      <w:r w:rsidRPr="00A447D6">
        <w:rPr>
          <w:rFonts w:ascii="Times New Roman" w:eastAsia="Times New Roman" w:hAnsi="Times New Roman"/>
          <w:sz w:val="28"/>
          <w:szCs w:val="28"/>
          <w:lang w:val="uk-UA" w:eastAsia="ru-RU"/>
        </w:rPr>
        <w:t>Дельта-</w:t>
      </w:r>
      <w:proofErr w:type="spellStart"/>
      <w:r w:rsidRPr="00A447D6">
        <w:rPr>
          <w:rFonts w:ascii="Times New Roman" w:eastAsia="Times New Roman" w:hAnsi="Times New Roman"/>
          <w:sz w:val="28"/>
          <w:szCs w:val="28"/>
          <w:lang w:val="uk-UA" w:eastAsia="ru-RU"/>
        </w:rPr>
        <w:t>Вілмар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» </w:t>
      </w:r>
      <w:r w:rsidRPr="00A447D6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з терміналом з перевантаження і переробки тропічної олії (0,5 млн. </w:t>
      </w:r>
      <w:proofErr w:type="spellStart"/>
      <w:r w:rsidRPr="00A447D6">
        <w:rPr>
          <w:rFonts w:ascii="Times New Roman" w:hAnsi="Times New Roman"/>
          <w:color w:val="000000"/>
          <w:sz w:val="28"/>
          <w:szCs w:val="28"/>
          <w:lang w:val="uk-UA" w:eastAsia="ru-RU"/>
        </w:rPr>
        <w:t>тонн</w:t>
      </w:r>
      <w:proofErr w:type="spellEnd"/>
      <w:r w:rsidRPr="00A447D6">
        <w:rPr>
          <w:rFonts w:ascii="Times New Roman" w:hAnsi="Times New Roman"/>
          <w:color w:val="000000"/>
          <w:sz w:val="28"/>
          <w:szCs w:val="28"/>
          <w:lang w:val="uk-UA" w:eastAsia="ru-RU"/>
        </w:rPr>
        <w:t>),</w:t>
      </w:r>
      <w:r w:rsidRPr="00A447D6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ТОВ «</w:t>
      </w:r>
      <w:proofErr w:type="spellStart"/>
      <w:r w:rsidRPr="00A447D6">
        <w:rPr>
          <w:rFonts w:ascii="Times New Roman" w:eastAsia="Times New Roman" w:hAnsi="Times New Roman"/>
          <w:sz w:val="28"/>
          <w:szCs w:val="28"/>
          <w:lang w:val="uk-UA" w:eastAsia="ru-RU"/>
        </w:rPr>
        <w:t>Олсідз</w:t>
      </w:r>
      <w:proofErr w:type="spellEnd"/>
      <w:r w:rsidRPr="00A447D6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Блек Сі» </w:t>
      </w:r>
      <w:r w:rsidRPr="00A447D6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(0,1 млн. </w:t>
      </w:r>
      <w:proofErr w:type="spellStart"/>
      <w:r w:rsidRPr="00A447D6">
        <w:rPr>
          <w:rFonts w:ascii="Times New Roman" w:hAnsi="Times New Roman"/>
          <w:color w:val="000000"/>
          <w:sz w:val="28"/>
          <w:szCs w:val="28"/>
          <w:lang w:val="uk-UA" w:eastAsia="ru-RU"/>
        </w:rPr>
        <w:t>тонн</w:t>
      </w:r>
      <w:proofErr w:type="spellEnd"/>
      <w:r w:rsidRPr="00A447D6">
        <w:rPr>
          <w:rFonts w:ascii="Times New Roman" w:hAnsi="Times New Roman"/>
          <w:color w:val="000000"/>
          <w:sz w:val="28"/>
          <w:szCs w:val="28"/>
          <w:lang w:val="uk-UA" w:eastAsia="ru-RU"/>
        </w:rPr>
        <w:t>), «</w:t>
      </w:r>
      <w:proofErr w:type="spellStart"/>
      <w:r w:rsidRPr="00A447D6">
        <w:rPr>
          <w:rFonts w:ascii="Times New Roman" w:hAnsi="Times New Roman"/>
          <w:color w:val="000000"/>
          <w:sz w:val="28"/>
          <w:szCs w:val="28"/>
          <w:lang w:val="uk-UA" w:eastAsia="ru-RU"/>
        </w:rPr>
        <w:t>Р</w:t>
      </w: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>і</w:t>
      </w:r>
      <w:r w:rsidRPr="00A447D6">
        <w:rPr>
          <w:rFonts w:ascii="Times New Roman" w:hAnsi="Times New Roman"/>
          <w:color w:val="000000"/>
          <w:sz w:val="28"/>
          <w:szCs w:val="28"/>
          <w:lang w:val="uk-UA" w:eastAsia="ru-RU"/>
        </w:rPr>
        <w:t>сойл</w:t>
      </w:r>
      <w:proofErr w:type="spellEnd"/>
      <w:r w:rsidRPr="00A447D6">
        <w:rPr>
          <w:rFonts w:ascii="Times New Roman" w:hAnsi="Times New Roman"/>
          <w:color w:val="000000"/>
          <w:sz w:val="28"/>
          <w:szCs w:val="28"/>
          <w:lang w:val="uk-UA" w:eastAsia="ru-RU"/>
        </w:rPr>
        <w:t>-</w:t>
      </w: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>Південь</w:t>
      </w:r>
      <w:r w:rsidRPr="00A447D6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» (0,03 млн. </w:t>
      </w:r>
      <w:proofErr w:type="spellStart"/>
      <w:r w:rsidRPr="00A447D6">
        <w:rPr>
          <w:rFonts w:ascii="Times New Roman" w:hAnsi="Times New Roman"/>
          <w:color w:val="000000"/>
          <w:sz w:val="28"/>
          <w:szCs w:val="28"/>
          <w:lang w:val="uk-UA" w:eastAsia="ru-RU"/>
        </w:rPr>
        <w:t>тонн</w:t>
      </w:r>
      <w:proofErr w:type="spellEnd"/>
      <w:r w:rsidRPr="00A447D6">
        <w:rPr>
          <w:rFonts w:ascii="Times New Roman" w:hAnsi="Times New Roman"/>
          <w:color w:val="000000"/>
          <w:sz w:val="28"/>
          <w:szCs w:val="28"/>
          <w:lang w:val="uk-UA" w:eastAsia="ru-RU"/>
        </w:rPr>
        <w:t>) та нафтовий термінал «Південний».</w:t>
      </w:r>
    </w:p>
    <w:p w:rsidR="00E33A4E" w:rsidRPr="00561953" w:rsidRDefault="00E33A4E" w:rsidP="00E33A4E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561953">
        <w:rPr>
          <w:sz w:val="28"/>
          <w:szCs w:val="28"/>
          <w:lang w:val="uk-UA"/>
        </w:rPr>
        <w:t>Морський порт «</w:t>
      </w:r>
      <w:proofErr w:type="spellStart"/>
      <w:r w:rsidRPr="00561953">
        <w:rPr>
          <w:sz w:val="28"/>
          <w:szCs w:val="28"/>
          <w:lang w:val="uk-UA"/>
        </w:rPr>
        <w:t>Южний</w:t>
      </w:r>
      <w:proofErr w:type="spellEnd"/>
      <w:r w:rsidRPr="00561953">
        <w:rPr>
          <w:sz w:val="28"/>
          <w:szCs w:val="28"/>
          <w:lang w:val="uk-UA"/>
        </w:rPr>
        <w:t>» за показниками вантажопереробки є найпотужнішим морським портом Україні. Так на території морського порту «</w:t>
      </w:r>
      <w:proofErr w:type="spellStart"/>
      <w:r w:rsidRPr="00561953">
        <w:rPr>
          <w:sz w:val="28"/>
          <w:szCs w:val="28"/>
          <w:lang w:val="uk-UA"/>
        </w:rPr>
        <w:t>Южний</w:t>
      </w:r>
      <w:proofErr w:type="spellEnd"/>
      <w:r w:rsidRPr="00561953">
        <w:rPr>
          <w:sz w:val="28"/>
          <w:szCs w:val="28"/>
          <w:lang w:val="uk-UA"/>
        </w:rPr>
        <w:t>» обробляється 33% від загального обсягу вантажів, перероблених усіма портами України. Стабільна робота порту безпосередньо впливає на основні показники не тільки роботи ДП «АМПУ» а й соціально-економічного розвитку Одеського регіону та України в цілому. Від ефективної роботи порту залежить збереження біля 10 тисяч існуючих та створення приблизно 3,5 тисяч нових робочих місць.</w:t>
      </w:r>
    </w:p>
    <w:p w:rsidR="00E33A4E" w:rsidRPr="00561953" w:rsidRDefault="00E33A4E" w:rsidP="00E33A4E">
      <w:pPr>
        <w:pStyle w:val="a6"/>
        <w:tabs>
          <w:tab w:val="left" w:pos="3740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561953">
        <w:rPr>
          <w:rFonts w:ascii="Times New Roman" w:hAnsi="Times New Roman"/>
          <w:sz w:val="28"/>
          <w:szCs w:val="28"/>
          <w:lang w:val="uk-UA"/>
        </w:rPr>
        <w:t>Обсяги вантажопереробки МП «</w:t>
      </w:r>
      <w:proofErr w:type="spellStart"/>
      <w:r w:rsidRPr="00561953">
        <w:rPr>
          <w:rFonts w:ascii="Times New Roman" w:hAnsi="Times New Roman"/>
          <w:sz w:val="28"/>
          <w:szCs w:val="28"/>
          <w:lang w:val="uk-UA"/>
        </w:rPr>
        <w:t>Южний</w:t>
      </w:r>
      <w:proofErr w:type="spellEnd"/>
      <w:r w:rsidRPr="00561953">
        <w:rPr>
          <w:rFonts w:ascii="Times New Roman" w:hAnsi="Times New Roman"/>
          <w:sz w:val="28"/>
          <w:szCs w:val="28"/>
          <w:lang w:val="uk-UA"/>
        </w:rPr>
        <w:t xml:space="preserve">» за 2012-2016 роки поступово зростали з 40,3 млн </w:t>
      </w:r>
      <w:proofErr w:type="spellStart"/>
      <w:r w:rsidRPr="00561953">
        <w:rPr>
          <w:rFonts w:ascii="Times New Roman" w:hAnsi="Times New Roman"/>
          <w:sz w:val="28"/>
          <w:szCs w:val="28"/>
          <w:lang w:val="uk-UA"/>
        </w:rPr>
        <w:t>тонн</w:t>
      </w:r>
      <w:proofErr w:type="spellEnd"/>
      <w:r w:rsidRPr="00561953">
        <w:rPr>
          <w:rFonts w:ascii="Times New Roman" w:hAnsi="Times New Roman"/>
          <w:sz w:val="28"/>
          <w:szCs w:val="28"/>
          <w:lang w:val="uk-UA"/>
        </w:rPr>
        <w:t xml:space="preserve"> 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61953">
        <w:rPr>
          <w:rFonts w:ascii="Times New Roman" w:hAnsi="Times New Roman"/>
          <w:sz w:val="28"/>
          <w:szCs w:val="28"/>
          <w:lang w:val="uk-UA"/>
        </w:rPr>
        <w:t xml:space="preserve">2012 році до 48,6 млн </w:t>
      </w:r>
      <w:proofErr w:type="spellStart"/>
      <w:r w:rsidRPr="00561953">
        <w:rPr>
          <w:rFonts w:ascii="Times New Roman" w:hAnsi="Times New Roman"/>
          <w:sz w:val="28"/>
          <w:szCs w:val="28"/>
          <w:lang w:val="uk-UA"/>
        </w:rPr>
        <w:t>тонн</w:t>
      </w:r>
      <w:proofErr w:type="spellEnd"/>
      <w:r w:rsidRPr="00561953">
        <w:rPr>
          <w:rFonts w:ascii="Times New Roman" w:hAnsi="Times New Roman"/>
          <w:sz w:val="28"/>
          <w:szCs w:val="28"/>
          <w:lang w:val="uk-UA"/>
        </w:rPr>
        <w:t xml:space="preserve"> у 2015 році. Але </w:t>
      </w:r>
      <w:r w:rsidRPr="0056195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у 2016 році найбільший порт України – «</w:t>
      </w:r>
      <w:proofErr w:type="spellStart"/>
      <w:r w:rsidRPr="0056195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Южний</w:t>
      </w:r>
      <w:proofErr w:type="spellEnd"/>
      <w:r w:rsidRPr="0056195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»</w:t>
      </w:r>
      <w:r w:rsidRPr="00561953"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  <w:t xml:space="preserve"> </w:t>
      </w:r>
      <w:r w:rsidRPr="0056195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– виявився лідером падіння перевалки вантажів. Цей показник знизився відразу майже на 20%, що в два рази вище загальної динаміки по портах України. Якщо в 2015 році в порту «</w:t>
      </w:r>
      <w:proofErr w:type="spellStart"/>
      <w:r w:rsidRPr="0056195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Южний</w:t>
      </w:r>
      <w:proofErr w:type="spellEnd"/>
      <w:r w:rsidRPr="0056195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» було перевалено 48,6 млн </w:t>
      </w:r>
      <w:proofErr w:type="spellStart"/>
      <w:r w:rsidRPr="0056195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тонн</w:t>
      </w:r>
      <w:proofErr w:type="spellEnd"/>
      <w:r w:rsidRPr="0056195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вантажів, то у 2016 році – лише 39,3 млн </w:t>
      </w:r>
      <w:proofErr w:type="spellStart"/>
      <w:r w:rsidRPr="0056195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тонн</w:t>
      </w:r>
      <w:proofErr w:type="spellEnd"/>
      <w:r w:rsidRPr="0056195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56195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Частка порту «</w:t>
      </w:r>
      <w:proofErr w:type="spellStart"/>
      <w:r w:rsidRPr="0056195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Южний</w:t>
      </w:r>
      <w:proofErr w:type="spellEnd"/>
      <w:r w:rsidRPr="0056195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»</w:t>
      </w:r>
      <w:r w:rsidRPr="00561953"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  <w:t xml:space="preserve"> </w:t>
      </w:r>
      <w:r w:rsidRPr="0056195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в перевалці вантажів серед п</w:t>
      </w:r>
      <w:r w:rsidRPr="00561953">
        <w:rPr>
          <w:rFonts w:ascii="Times New Roman" w:hAnsi="Times New Roman"/>
          <w:sz w:val="28"/>
          <w:szCs w:val="28"/>
          <w:shd w:val="clear" w:color="auto" w:fill="FFFFFF"/>
        </w:rPr>
        <w:t>’</w:t>
      </w:r>
      <w:proofErr w:type="spellStart"/>
      <w:r w:rsidRPr="0056195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яти</w:t>
      </w:r>
      <w:proofErr w:type="spellEnd"/>
      <w:r w:rsidRPr="0056195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56195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lastRenderedPageBreak/>
        <w:t xml:space="preserve">найбільших портів України у 2016 році скоротилася з 39,6% до 35,4%. У той же час частка порту Одеса виросла з 20,8% до 22,8%, порту Миколаїв – з 18,15 до 20,2%. </w:t>
      </w:r>
    </w:p>
    <w:p w:rsidR="00E33A4E" w:rsidRPr="00561953" w:rsidRDefault="00E33A4E" w:rsidP="00E33A4E">
      <w:pPr>
        <w:tabs>
          <w:tab w:val="left" w:pos="5800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56195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Падіння показників перевалки вантажів у морському порту «</w:t>
      </w:r>
      <w:proofErr w:type="spellStart"/>
      <w:r w:rsidRPr="0056195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Южний</w:t>
      </w:r>
      <w:proofErr w:type="spellEnd"/>
      <w:r w:rsidRPr="0056195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» – 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не</w:t>
      </w:r>
      <w:r w:rsidRPr="0056195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га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тив</w:t>
      </w:r>
      <w:r w:rsidRPr="0056195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ний сигнал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,</w:t>
      </w:r>
      <w:r w:rsidRPr="0056195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в першу чергу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,</w:t>
      </w:r>
      <w:r w:rsidRPr="0056195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тому, що це </w:t>
      </w:r>
      <w:r w:rsidRPr="00561953">
        <w:rPr>
          <w:rFonts w:ascii="Times New Roman" w:hAnsi="Times New Roman"/>
          <w:i/>
          <w:sz w:val="28"/>
          <w:szCs w:val="28"/>
          <w:shd w:val="clear" w:color="auto" w:fill="FFFFFF"/>
          <w:lang w:val="uk-UA"/>
        </w:rPr>
        <w:t>експортно-орієнтований порт</w:t>
      </w:r>
      <w:r w:rsidRPr="0056195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 Дві третини вантажів – це напрямок експорту, тоді як імпорт займає близько 12%. У 2016 році експорт морському порту «</w:t>
      </w:r>
      <w:proofErr w:type="spellStart"/>
      <w:r w:rsidRPr="0056195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Южний</w:t>
      </w:r>
      <w:proofErr w:type="spellEnd"/>
      <w:r w:rsidRPr="0056195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» впав на 22,4% і становив 75,6% від загального обсягу переробки вантажів. а імпорт майже зберіг свої позиції – мінус 2,4%. При цьому, більшу частину експорту формує залізна руда, а майже весь імпорт складають поставки вугілля.</w:t>
      </w:r>
    </w:p>
    <w:p w:rsidR="005F4C2B" w:rsidRPr="00561953" w:rsidRDefault="005F4C2B" w:rsidP="005F4C2B">
      <w:pPr>
        <w:pStyle w:val="a6"/>
        <w:tabs>
          <w:tab w:val="left" w:pos="3740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56195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У 2016 році в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морскому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56195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порту «</w:t>
      </w:r>
      <w:proofErr w:type="spellStart"/>
      <w:r w:rsidRPr="0056195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Южний</w:t>
      </w:r>
      <w:proofErr w:type="spellEnd"/>
      <w:r w:rsidRPr="0056195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» також впала </w:t>
      </w:r>
      <w:r w:rsidRPr="00561953">
        <w:rPr>
          <w:rFonts w:ascii="Times New Roman" w:hAnsi="Times New Roman"/>
          <w:i/>
          <w:sz w:val="28"/>
          <w:szCs w:val="28"/>
          <w:shd w:val="clear" w:color="auto" w:fill="FFFFFF"/>
          <w:lang w:val="uk-UA"/>
        </w:rPr>
        <w:t>перевалка зерна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–</w:t>
      </w:r>
      <w:r w:rsidRPr="0056195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головний драйвер зростання всіх інших великих портів України. Зерно впало з 9,76 млн </w:t>
      </w:r>
      <w:proofErr w:type="spellStart"/>
      <w:r w:rsidRPr="0056195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тонн</w:t>
      </w:r>
      <w:proofErr w:type="spellEnd"/>
      <w:r w:rsidRPr="0056195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у 2015 році до 8,2 млн </w:t>
      </w:r>
      <w:proofErr w:type="spellStart"/>
      <w:r w:rsidRPr="0056195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тонн</w:t>
      </w:r>
      <w:proofErr w:type="spellEnd"/>
      <w:r w:rsidRPr="0056195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у 2016 році – майже на 16%. Падіння перевалки зерна в порту пов'язано з активізацією переробки хлібних вантажів на новому терміналі «</w:t>
      </w:r>
      <w:proofErr w:type="spellStart"/>
      <w:r w:rsidRPr="0056195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Бунге</w:t>
      </w:r>
      <w:proofErr w:type="spellEnd"/>
      <w:r w:rsidRPr="0056195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» в Миколаєві та в Одеському порту.</w:t>
      </w:r>
    </w:p>
    <w:p w:rsidR="005F4C2B" w:rsidRPr="00561953" w:rsidRDefault="005F4C2B" w:rsidP="005F4C2B">
      <w:pPr>
        <w:tabs>
          <w:tab w:val="left" w:pos="5800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61953">
        <w:rPr>
          <w:rFonts w:ascii="Times New Roman" w:hAnsi="Times New Roman"/>
          <w:sz w:val="28"/>
          <w:szCs w:val="28"/>
          <w:lang w:val="uk-UA"/>
        </w:rPr>
        <w:t xml:space="preserve">За період 2014-2016 років </w:t>
      </w:r>
      <w:r w:rsidRPr="00561953">
        <w:rPr>
          <w:rFonts w:ascii="Times New Roman" w:hAnsi="Times New Roman"/>
          <w:i/>
          <w:sz w:val="28"/>
          <w:szCs w:val="28"/>
          <w:lang w:val="uk-UA"/>
        </w:rPr>
        <w:t xml:space="preserve">загальний </w:t>
      </w:r>
      <w:proofErr w:type="spellStart"/>
      <w:r w:rsidRPr="00561953">
        <w:rPr>
          <w:rFonts w:ascii="Times New Roman" w:hAnsi="Times New Roman"/>
          <w:i/>
          <w:sz w:val="28"/>
          <w:szCs w:val="28"/>
          <w:lang w:val="uk-UA"/>
        </w:rPr>
        <w:t>вантажооборот</w:t>
      </w:r>
      <w:proofErr w:type="spellEnd"/>
      <w:r w:rsidRPr="00561953">
        <w:rPr>
          <w:rFonts w:ascii="Times New Roman" w:hAnsi="Times New Roman"/>
          <w:i/>
          <w:sz w:val="28"/>
          <w:szCs w:val="28"/>
          <w:lang w:val="uk-UA"/>
        </w:rPr>
        <w:t xml:space="preserve"> зернових</w:t>
      </w:r>
      <w:r w:rsidRPr="00561953">
        <w:rPr>
          <w:rFonts w:ascii="Times New Roman" w:hAnsi="Times New Roman"/>
          <w:sz w:val="28"/>
          <w:szCs w:val="28"/>
          <w:lang w:val="uk-UA"/>
        </w:rPr>
        <w:t xml:space="preserve"> через морський порт «</w:t>
      </w:r>
      <w:proofErr w:type="spellStart"/>
      <w:r w:rsidRPr="00561953">
        <w:rPr>
          <w:rFonts w:ascii="Times New Roman" w:hAnsi="Times New Roman"/>
          <w:sz w:val="28"/>
          <w:szCs w:val="28"/>
          <w:lang w:val="uk-UA"/>
        </w:rPr>
        <w:t>Южний</w:t>
      </w:r>
      <w:proofErr w:type="spellEnd"/>
      <w:r w:rsidRPr="00561953">
        <w:rPr>
          <w:rFonts w:ascii="Times New Roman" w:hAnsi="Times New Roman"/>
          <w:sz w:val="28"/>
          <w:szCs w:val="28"/>
          <w:lang w:val="uk-UA"/>
        </w:rPr>
        <w:t>» склав 27,1 млн. т., що є 34,8% від загального обсягу зернових вантажів перевантажених всіма портами України. Такі показники в черговий раз визначають морський порт «</w:t>
      </w:r>
      <w:proofErr w:type="spellStart"/>
      <w:r w:rsidRPr="00561953">
        <w:rPr>
          <w:rFonts w:ascii="Times New Roman" w:hAnsi="Times New Roman"/>
          <w:sz w:val="28"/>
          <w:szCs w:val="28"/>
          <w:lang w:val="uk-UA"/>
        </w:rPr>
        <w:t>Южний</w:t>
      </w:r>
      <w:proofErr w:type="spellEnd"/>
      <w:r w:rsidRPr="00561953">
        <w:rPr>
          <w:rFonts w:ascii="Times New Roman" w:hAnsi="Times New Roman"/>
          <w:sz w:val="28"/>
          <w:szCs w:val="28"/>
          <w:lang w:val="uk-UA"/>
        </w:rPr>
        <w:t xml:space="preserve">», як один з найбільш привабливих транспортних вузлів України. </w:t>
      </w:r>
    </w:p>
    <w:p w:rsidR="005F4C2B" w:rsidRDefault="005F4C2B" w:rsidP="005F4C2B">
      <w:pPr>
        <w:pStyle w:val="a5"/>
        <w:spacing w:before="0" w:beforeAutospacing="0" w:after="0" w:afterAutospacing="0" w:line="360" w:lineRule="auto"/>
        <w:ind w:firstLine="709"/>
        <w:jc w:val="both"/>
        <w:rPr>
          <w:bCs/>
          <w:sz w:val="28"/>
          <w:szCs w:val="28"/>
          <w:lang w:val="uk-UA"/>
        </w:rPr>
      </w:pPr>
      <w:r w:rsidRPr="00561953">
        <w:rPr>
          <w:sz w:val="28"/>
          <w:szCs w:val="28"/>
          <w:lang w:val="uk-UA"/>
        </w:rPr>
        <w:t>Перевалкою зерна займаються такі портові оператори, як ТОВ «ТІС-зерно», ТОВ «</w:t>
      </w:r>
      <w:proofErr w:type="spellStart"/>
      <w:r w:rsidRPr="00561953">
        <w:rPr>
          <w:sz w:val="28"/>
          <w:szCs w:val="28"/>
          <w:lang w:val="uk-UA"/>
        </w:rPr>
        <w:t>Боріваж</w:t>
      </w:r>
      <w:proofErr w:type="spellEnd"/>
      <w:r w:rsidRPr="00561953">
        <w:rPr>
          <w:sz w:val="28"/>
          <w:szCs w:val="28"/>
          <w:lang w:val="uk-UA"/>
        </w:rPr>
        <w:t>», ТОВ «ТІС-Міндобрива»,  ДП «</w:t>
      </w:r>
      <w:proofErr w:type="spellStart"/>
      <w:r w:rsidRPr="00561953">
        <w:rPr>
          <w:sz w:val="28"/>
          <w:szCs w:val="28"/>
          <w:lang w:val="uk-UA"/>
        </w:rPr>
        <w:t>Сісайд</w:t>
      </w:r>
      <w:proofErr w:type="spellEnd"/>
      <w:r w:rsidRPr="00561953">
        <w:rPr>
          <w:sz w:val="28"/>
          <w:szCs w:val="28"/>
          <w:lang w:val="uk-UA"/>
        </w:rPr>
        <w:t>-Україна». Вагомий відсоток з перевалки зернових (64%) в акваторії морського порту «</w:t>
      </w:r>
      <w:proofErr w:type="spellStart"/>
      <w:r w:rsidRPr="00561953">
        <w:rPr>
          <w:sz w:val="28"/>
          <w:szCs w:val="28"/>
          <w:lang w:val="uk-UA"/>
        </w:rPr>
        <w:t>Южний</w:t>
      </w:r>
      <w:proofErr w:type="spellEnd"/>
      <w:r w:rsidRPr="00561953">
        <w:rPr>
          <w:sz w:val="28"/>
          <w:szCs w:val="28"/>
          <w:lang w:val="uk-UA"/>
        </w:rPr>
        <w:t xml:space="preserve">» належить ТОВ «ТІС-Зерно». У 2016 році обсяги перевалки через потужності терміналу склали 5230,8 тис. </w:t>
      </w:r>
      <w:proofErr w:type="spellStart"/>
      <w:r w:rsidRPr="00561953">
        <w:rPr>
          <w:sz w:val="28"/>
          <w:szCs w:val="28"/>
          <w:lang w:val="uk-UA"/>
        </w:rPr>
        <w:t>тонн</w:t>
      </w:r>
      <w:proofErr w:type="spellEnd"/>
    </w:p>
    <w:p w:rsidR="005F4C2B" w:rsidRPr="00561953" w:rsidRDefault="005F4C2B" w:rsidP="005F4C2B">
      <w:pPr>
        <w:pStyle w:val="a5"/>
        <w:spacing w:before="0" w:beforeAutospacing="0" w:after="0" w:afterAutospacing="0" w:line="360" w:lineRule="auto"/>
        <w:ind w:firstLine="709"/>
        <w:jc w:val="both"/>
        <w:rPr>
          <w:bCs/>
          <w:sz w:val="28"/>
          <w:szCs w:val="28"/>
          <w:lang w:val="uk-UA"/>
        </w:rPr>
      </w:pPr>
      <w:r w:rsidRPr="00561953">
        <w:rPr>
          <w:bCs/>
          <w:sz w:val="28"/>
          <w:szCs w:val="28"/>
          <w:lang w:val="uk-UA"/>
        </w:rPr>
        <w:t>Міністерство інфраструктури України затвердило план розвитку морського порту «</w:t>
      </w:r>
      <w:proofErr w:type="spellStart"/>
      <w:r w:rsidRPr="00561953">
        <w:rPr>
          <w:bCs/>
          <w:sz w:val="28"/>
          <w:szCs w:val="28"/>
          <w:lang w:val="uk-UA"/>
        </w:rPr>
        <w:t>Южний</w:t>
      </w:r>
      <w:proofErr w:type="spellEnd"/>
      <w:r w:rsidRPr="00561953">
        <w:rPr>
          <w:bCs/>
          <w:sz w:val="28"/>
          <w:szCs w:val="28"/>
          <w:lang w:val="uk-UA"/>
        </w:rPr>
        <w:t>» до 2038 року. Документ визначає основні напрямки розвитку підприємства і націлений на підвищення конкурентоспроможності порту.</w:t>
      </w:r>
    </w:p>
    <w:p w:rsidR="005F4C2B" w:rsidRPr="00561953" w:rsidRDefault="005F4C2B" w:rsidP="005F4C2B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561953">
        <w:rPr>
          <w:sz w:val="28"/>
          <w:szCs w:val="28"/>
          <w:lang w:val="uk-UA"/>
        </w:rPr>
        <w:lastRenderedPageBreak/>
        <w:t>Згідно з документом,  розвиток підприємства передбачає реалізацію 23 інвестиційних проектів, виконавцями яких визначені ДП «АМПУ», державні та приватні інвестори.</w:t>
      </w:r>
    </w:p>
    <w:p w:rsidR="005F4C2B" w:rsidRPr="00561953" w:rsidRDefault="005F4C2B" w:rsidP="005F4C2B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561953">
        <w:rPr>
          <w:sz w:val="28"/>
          <w:szCs w:val="28"/>
          <w:lang w:val="uk-UA"/>
        </w:rPr>
        <w:t>Сучасне поняття морський порт «</w:t>
      </w:r>
      <w:proofErr w:type="spellStart"/>
      <w:r w:rsidRPr="00561953">
        <w:rPr>
          <w:sz w:val="28"/>
          <w:szCs w:val="28"/>
          <w:lang w:val="uk-UA"/>
        </w:rPr>
        <w:t>Южний</w:t>
      </w:r>
      <w:proofErr w:type="spellEnd"/>
      <w:r w:rsidRPr="00561953">
        <w:rPr>
          <w:sz w:val="28"/>
          <w:szCs w:val="28"/>
          <w:lang w:val="uk-UA"/>
        </w:rPr>
        <w:t xml:space="preserve">» – це не тільки акваторія з гідротехнічними спорудами та </w:t>
      </w:r>
      <w:proofErr w:type="spellStart"/>
      <w:r w:rsidRPr="00561953">
        <w:rPr>
          <w:sz w:val="28"/>
          <w:szCs w:val="28"/>
          <w:lang w:val="uk-UA"/>
        </w:rPr>
        <w:t>вантажопереробними</w:t>
      </w:r>
      <w:proofErr w:type="spellEnd"/>
      <w:r w:rsidRPr="00561953">
        <w:rPr>
          <w:sz w:val="28"/>
          <w:szCs w:val="28"/>
          <w:lang w:val="uk-UA"/>
        </w:rPr>
        <w:t xml:space="preserve"> терміналами, а і потужний транспортний вузол з розвиненою інфраструктурою залізничних та автомобільних доріг, складною та розгалуженою мережею </w:t>
      </w:r>
      <w:proofErr w:type="spellStart"/>
      <w:r w:rsidRPr="00561953">
        <w:rPr>
          <w:sz w:val="28"/>
          <w:szCs w:val="28"/>
          <w:lang w:val="uk-UA"/>
        </w:rPr>
        <w:t>енерго</w:t>
      </w:r>
      <w:proofErr w:type="spellEnd"/>
      <w:r w:rsidRPr="00561953">
        <w:rPr>
          <w:sz w:val="28"/>
          <w:szCs w:val="28"/>
          <w:lang w:val="uk-UA"/>
        </w:rPr>
        <w:t>-, газо-, водо- постачання та водовідведення. Їх рівень та стан безпосередньо впливають на обсяги залучених інвестицій та визначають інвестиційну привабливість порту. У зв’язку з цим є цілком природнім бажання інвесторів створювати нові виробничі потужності у порту та на територіях прилеглих до акваторії морського порту «</w:t>
      </w:r>
      <w:proofErr w:type="spellStart"/>
      <w:r w:rsidRPr="00561953">
        <w:rPr>
          <w:sz w:val="28"/>
          <w:szCs w:val="28"/>
          <w:lang w:val="uk-UA"/>
        </w:rPr>
        <w:t>Южний</w:t>
      </w:r>
      <w:proofErr w:type="spellEnd"/>
      <w:r w:rsidRPr="00561953">
        <w:rPr>
          <w:sz w:val="28"/>
          <w:szCs w:val="28"/>
          <w:lang w:val="uk-UA"/>
        </w:rPr>
        <w:t xml:space="preserve">». Це, в свою чергу, вимагає від адміністрації морського порту вчасно проводити актуалізацію заходів </w:t>
      </w:r>
      <w:r>
        <w:rPr>
          <w:sz w:val="28"/>
          <w:szCs w:val="28"/>
          <w:lang w:val="uk-UA"/>
        </w:rPr>
        <w:t>«</w:t>
      </w:r>
      <w:r w:rsidRPr="00561953">
        <w:rPr>
          <w:sz w:val="28"/>
          <w:szCs w:val="28"/>
          <w:lang w:val="uk-UA"/>
        </w:rPr>
        <w:t>Плану розвитку морського порту «</w:t>
      </w:r>
      <w:proofErr w:type="spellStart"/>
      <w:r w:rsidRPr="00561953">
        <w:rPr>
          <w:sz w:val="28"/>
          <w:szCs w:val="28"/>
          <w:lang w:val="uk-UA"/>
        </w:rPr>
        <w:t>Южний</w:t>
      </w:r>
      <w:proofErr w:type="spellEnd"/>
      <w:r w:rsidRPr="00561953">
        <w:rPr>
          <w:sz w:val="28"/>
          <w:szCs w:val="28"/>
          <w:lang w:val="uk-UA"/>
        </w:rPr>
        <w:t>» на коротко- (до 2018</w:t>
      </w:r>
      <w:r>
        <w:rPr>
          <w:sz w:val="28"/>
          <w:szCs w:val="28"/>
          <w:lang w:val="uk-UA"/>
        </w:rPr>
        <w:t xml:space="preserve"> </w:t>
      </w:r>
      <w:r w:rsidRPr="00561953">
        <w:rPr>
          <w:sz w:val="28"/>
          <w:szCs w:val="28"/>
          <w:lang w:val="uk-UA"/>
        </w:rPr>
        <w:t>р</w:t>
      </w:r>
      <w:r>
        <w:rPr>
          <w:sz w:val="28"/>
          <w:szCs w:val="28"/>
          <w:lang w:val="uk-UA"/>
        </w:rPr>
        <w:t>оку</w:t>
      </w:r>
      <w:r w:rsidRPr="00561953">
        <w:rPr>
          <w:sz w:val="28"/>
          <w:szCs w:val="28"/>
          <w:lang w:val="uk-UA"/>
        </w:rPr>
        <w:t>), середньо- (до 2023</w:t>
      </w:r>
      <w:r>
        <w:rPr>
          <w:sz w:val="28"/>
          <w:szCs w:val="28"/>
          <w:lang w:val="uk-UA"/>
        </w:rPr>
        <w:t xml:space="preserve"> </w:t>
      </w:r>
      <w:r w:rsidRPr="00561953">
        <w:rPr>
          <w:sz w:val="28"/>
          <w:szCs w:val="28"/>
          <w:lang w:val="uk-UA"/>
        </w:rPr>
        <w:t>р</w:t>
      </w:r>
      <w:r>
        <w:rPr>
          <w:sz w:val="28"/>
          <w:szCs w:val="28"/>
          <w:lang w:val="uk-UA"/>
        </w:rPr>
        <w:t>оку</w:t>
      </w:r>
      <w:r w:rsidRPr="00561953">
        <w:rPr>
          <w:sz w:val="28"/>
          <w:szCs w:val="28"/>
          <w:lang w:val="uk-UA"/>
        </w:rPr>
        <w:t>) та довгострокову (до 2038</w:t>
      </w:r>
      <w:r>
        <w:rPr>
          <w:sz w:val="28"/>
          <w:szCs w:val="28"/>
          <w:lang w:val="uk-UA"/>
        </w:rPr>
        <w:t xml:space="preserve"> </w:t>
      </w:r>
      <w:r w:rsidRPr="00561953">
        <w:rPr>
          <w:sz w:val="28"/>
          <w:szCs w:val="28"/>
          <w:lang w:val="uk-UA"/>
        </w:rPr>
        <w:t>р</w:t>
      </w:r>
      <w:r>
        <w:rPr>
          <w:sz w:val="28"/>
          <w:szCs w:val="28"/>
          <w:lang w:val="uk-UA"/>
        </w:rPr>
        <w:t>оку</w:t>
      </w:r>
      <w:r w:rsidRPr="00561953">
        <w:rPr>
          <w:sz w:val="28"/>
          <w:szCs w:val="28"/>
          <w:lang w:val="uk-UA"/>
        </w:rPr>
        <w:t xml:space="preserve">) перспективу». </w:t>
      </w:r>
    </w:p>
    <w:p w:rsidR="005F4C2B" w:rsidRPr="00561953" w:rsidRDefault="005F4C2B" w:rsidP="005F4C2B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561953">
        <w:rPr>
          <w:sz w:val="28"/>
          <w:szCs w:val="28"/>
          <w:lang w:val="uk-UA"/>
        </w:rPr>
        <w:t>Зокрема, будуть реалізовані найпотужніші проекти з днопоглиблювання акваторії морського порту «</w:t>
      </w:r>
      <w:proofErr w:type="spellStart"/>
      <w:r w:rsidRPr="00561953">
        <w:rPr>
          <w:sz w:val="28"/>
          <w:szCs w:val="28"/>
          <w:lang w:val="uk-UA"/>
        </w:rPr>
        <w:t>Южний</w:t>
      </w:r>
      <w:proofErr w:type="spellEnd"/>
      <w:r w:rsidRPr="00561953">
        <w:rPr>
          <w:sz w:val="28"/>
          <w:szCs w:val="28"/>
          <w:lang w:val="uk-UA"/>
        </w:rPr>
        <w:t xml:space="preserve">», інвестиційні проекти, спрямовані на розвиток інфраструктури морських терміналів та будівництва нових причалів й перевантажувальних </w:t>
      </w:r>
      <w:proofErr w:type="spellStart"/>
      <w:r w:rsidRPr="00561953">
        <w:rPr>
          <w:sz w:val="28"/>
          <w:szCs w:val="28"/>
          <w:lang w:val="uk-UA"/>
        </w:rPr>
        <w:t>потужностей</w:t>
      </w:r>
      <w:proofErr w:type="spellEnd"/>
      <w:r w:rsidRPr="00561953">
        <w:rPr>
          <w:sz w:val="28"/>
          <w:szCs w:val="28"/>
          <w:lang w:val="uk-UA"/>
        </w:rPr>
        <w:t xml:space="preserve">, проекти, які стосуються розбудови автодорожньої та залізничної </w:t>
      </w:r>
      <w:proofErr w:type="spellStart"/>
      <w:r w:rsidRPr="00561953">
        <w:rPr>
          <w:sz w:val="28"/>
          <w:szCs w:val="28"/>
          <w:lang w:val="uk-UA"/>
        </w:rPr>
        <w:t>інфраструктур</w:t>
      </w:r>
      <w:proofErr w:type="spellEnd"/>
      <w:r w:rsidRPr="00561953">
        <w:rPr>
          <w:sz w:val="28"/>
          <w:szCs w:val="28"/>
          <w:lang w:val="uk-UA"/>
        </w:rPr>
        <w:t xml:space="preserve"> морського порту.</w:t>
      </w:r>
    </w:p>
    <w:p w:rsidR="009B0471" w:rsidRPr="00561953" w:rsidRDefault="009B0471" w:rsidP="009B0471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Theme="minorHAnsi" w:hAnsi="Times New Roman"/>
          <w:color w:val="034EA3"/>
          <w:sz w:val="28"/>
          <w:szCs w:val="28"/>
          <w:lang w:val="uk-UA"/>
        </w:rPr>
      </w:pPr>
    </w:p>
    <w:p w:rsidR="009B0471" w:rsidRPr="00561953" w:rsidRDefault="009B0471" w:rsidP="00725C66">
      <w:pPr>
        <w:pStyle w:val="a5"/>
        <w:spacing w:before="0" w:beforeAutospacing="0" w:after="0" w:afterAutospacing="0" w:line="360" w:lineRule="auto"/>
        <w:ind w:firstLine="709"/>
        <w:jc w:val="both"/>
        <w:rPr>
          <w:b/>
          <w:sz w:val="28"/>
          <w:szCs w:val="28"/>
          <w:lang w:val="uk-UA"/>
        </w:rPr>
      </w:pPr>
    </w:p>
    <w:p w:rsidR="009B0471" w:rsidRPr="00561953" w:rsidRDefault="009B0471" w:rsidP="00725C66">
      <w:pPr>
        <w:pStyle w:val="a5"/>
        <w:spacing w:before="0" w:beforeAutospacing="0" w:after="0" w:afterAutospacing="0" w:line="360" w:lineRule="auto"/>
        <w:ind w:firstLine="709"/>
        <w:jc w:val="both"/>
        <w:rPr>
          <w:b/>
          <w:sz w:val="28"/>
          <w:szCs w:val="28"/>
          <w:lang w:val="uk-UA"/>
        </w:rPr>
      </w:pPr>
    </w:p>
    <w:p w:rsidR="009B0471" w:rsidRPr="00561953" w:rsidRDefault="009B0471" w:rsidP="00725C66">
      <w:pPr>
        <w:pStyle w:val="a5"/>
        <w:spacing w:before="0" w:beforeAutospacing="0" w:after="0" w:afterAutospacing="0" w:line="360" w:lineRule="auto"/>
        <w:ind w:firstLine="709"/>
        <w:jc w:val="both"/>
        <w:rPr>
          <w:b/>
          <w:sz w:val="28"/>
          <w:szCs w:val="28"/>
          <w:lang w:val="uk-UA"/>
        </w:rPr>
      </w:pPr>
    </w:p>
    <w:p w:rsidR="009B0471" w:rsidRPr="00561953" w:rsidRDefault="009B0471" w:rsidP="00725C66">
      <w:pPr>
        <w:pStyle w:val="a5"/>
        <w:spacing w:before="0" w:beforeAutospacing="0" w:after="0" w:afterAutospacing="0" w:line="360" w:lineRule="auto"/>
        <w:ind w:firstLine="709"/>
        <w:jc w:val="both"/>
        <w:rPr>
          <w:b/>
          <w:sz w:val="28"/>
          <w:szCs w:val="28"/>
          <w:lang w:val="uk-UA"/>
        </w:rPr>
      </w:pPr>
    </w:p>
    <w:p w:rsidR="009B0471" w:rsidRPr="00561953" w:rsidRDefault="009B0471" w:rsidP="00725C66">
      <w:pPr>
        <w:pStyle w:val="a5"/>
        <w:spacing w:before="0" w:beforeAutospacing="0" w:after="0" w:afterAutospacing="0" w:line="360" w:lineRule="auto"/>
        <w:ind w:firstLine="709"/>
        <w:jc w:val="both"/>
        <w:rPr>
          <w:b/>
          <w:sz w:val="28"/>
          <w:szCs w:val="28"/>
          <w:lang w:val="uk-UA"/>
        </w:rPr>
      </w:pPr>
    </w:p>
    <w:p w:rsidR="009B0471" w:rsidRPr="00561953" w:rsidRDefault="009B0471" w:rsidP="00725C66">
      <w:pPr>
        <w:pStyle w:val="a5"/>
        <w:spacing w:before="0" w:beforeAutospacing="0" w:after="0" w:afterAutospacing="0" w:line="360" w:lineRule="auto"/>
        <w:ind w:firstLine="709"/>
        <w:jc w:val="both"/>
        <w:rPr>
          <w:b/>
          <w:sz w:val="28"/>
          <w:szCs w:val="28"/>
          <w:lang w:val="uk-UA"/>
        </w:rPr>
      </w:pPr>
    </w:p>
    <w:p w:rsidR="009B0471" w:rsidRPr="00561953" w:rsidRDefault="009B0471" w:rsidP="00725C66">
      <w:pPr>
        <w:pStyle w:val="a5"/>
        <w:spacing w:before="0" w:beforeAutospacing="0" w:after="0" w:afterAutospacing="0" w:line="360" w:lineRule="auto"/>
        <w:ind w:firstLine="709"/>
        <w:jc w:val="both"/>
        <w:rPr>
          <w:b/>
          <w:sz w:val="28"/>
          <w:szCs w:val="28"/>
          <w:lang w:val="uk-UA"/>
        </w:rPr>
      </w:pPr>
    </w:p>
    <w:p w:rsidR="009B0471" w:rsidRPr="00561953" w:rsidRDefault="009B0471" w:rsidP="00725C66">
      <w:pPr>
        <w:pStyle w:val="a5"/>
        <w:spacing w:before="0" w:beforeAutospacing="0" w:after="0" w:afterAutospacing="0" w:line="360" w:lineRule="auto"/>
        <w:ind w:firstLine="709"/>
        <w:jc w:val="both"/>
        <w:rPr>
          <w:b/>
          <w:sz w:val="28"/>
          <w:szCs w:val="28"/>
          <w:lang w:val="uk-UA"/>
        </w:rPr>
      </w:pPr>
    </w:p>
    <w:p w:rsidR="00591B12" w:rsidRPr="00723B37" w:rsidRDefault="00591B12" w:rsidP="00591B12">
      <w:pPr>
        <w:spacing w:after="0" w:line="360" w:lineRule="auto"/>
        <w:ind w:firstLine="720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723B37">
        <w:rPr>
          <w:rFonts w:ascii="Times New Roman" w:hAnsi="Times New Roman"/>
          <w:b/>
          <w:sz w:val="28"/>
          <w:szCs w:val="28"/>
          <w:lang w:val="uk-UA"/>
        </w:rPr>
        <w:lastRenderedPageBreak/>
        <w:t>СПИСОК ВИКОРИСТАНИХ ДЖЕРЕЛ</w:t>
      </w:r>
    </w:p>
    <w:p w:rsidR="00E33A4E" w:rsidRDefault="00E33A4E" w:rsidP="00591B12">
      <w:pPr>
        <w:spacing w:after="0" w:line="360" w:lineRule="auto"/>
        <w:ind w:firstLine="720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723B37" w:rsidRDefault="00723B37" w:rsidP="00591B12">
      <w:pPr>
        <w:spacing w:after="0" w:line="360" w:lineRule="auto"/>
        <w:ind w:firstLine="720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E33A4E" w:rsidRPr="00723B37" w:rsidRDefault="00E33A4E" w:rsidP="00E33A4E">
      <w:pPr>
        <w:pStyle w:val="a6"/>
        <w:shd w:val="clear" w:color="auto" w:fill="FFFFFF"/>
        <w:tabs>
          <w:tab w:val="num" w:pos="426"/>
        </w:tabs>
        <w:spacing w:after="0" w:line="360" w:lineRule="auto"/>
        <w:ind w:left="0"/>
        <w:jc w:val="both"/>
        <w:rPr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1.</w:t>
      </w:r>
      <w:r w:rsidRPr="00E33A4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61953">
        <w:rPr>
          <w:rFonts w:ascii="Times New Roman" w:hAnsi="Times New Roman"/>
          <w:sz w:val="28"/>
          <w:szCs w:val="28"/>
          <w:lang w:val="uk-UA"/>
        </w:rPr>
        <w:t>Адміністрація морських портів України</w:t>
      </w:r>
      <w:r w:rsidRPr="00561953">
        <w:rPr>
          <w:rStyle w:val="rvts23"/>
          <w:rFonts w:ascii="Times New Roman" w:hAnsi="Times New Roman"/>
          <w:sz w:val="28"/>
          <w:szCs w:val="28"/>
          <w:lang w:val="uk-UA"/>
        </w:rPr>
        <w:t xml:space="preserve"> </w:t>
      </w:r>
      <w:r w:rsidRPr="00561953">
        <w:rPr>
          <w:rStyle w:val="reference-text"/>
          <w:rFonts w:ascii="Times New Roman" w:hAnsi="Times New Roman"/>
          <w:sz w:val="28"/>
          <w:szCs w:val="28"/>
          <w:lang w:val="uk-UA"/>
        </w:rPr>
        <w:t xml:space="preserve">–  </w:t>
      </w:r>
      <w:r w:rsidRPr="00561953">
        <w:rPr>
          <w:rFonts w:ascii="Times New Roman" w:hAnsi="Times New Roman"/>
          <w:snapToGrid w:val="0"/>
          <w:sz w:val="28"/>
          <w:szCs w:val="28"/>
          <w:lang w:val="uk-UA"/>
        </w:rPr>
        <w:t xml:space="preserve">[Електронний ресурс] –             Режим доступу: </w:t>
      </w:r>
      <w:hyperlink r:id="rId8" w:history="1">
        <w:r w:rsidRPr="00723B37">
          <w:rPr>
            <w:rStyle w:val="af1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http</w:t>
        </w:r>
        <w:r w:rsidRPr="00723B37">
          <w:rPr>
            <w:rStyle w:val="af1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://</w:t>
        </w:r>
        <w:r w:rsidRPr="00723B37">
          <w:rPr>
            <w:rStyle w:val="af1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www</w:t>
        </w:r>
        <w:r w:rsidRPr="00723B37">
          <w:rPr>
            <w:rStyle w:val="af1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.</w:t>
        </w:r>
        <w:proofErr w:type="spellStart"/>
        <w:r w:rsidRPr="00723B37">
          <w:rPr>
            <w:rStyle w:val="af1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uspa</w:t>
        </w:r>
        <w:proofErr w:type="spellEnd"/>
        <w:r w:rsidRPr="00723B37">
          <w:rPr>
            <w:rStyle w:val="af1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.</w:t>
        </w:r>
        <w:proofErr w:type="spellStart"/>
        <w:r w:rsidRPr="00723B37">
          <w:rPr>
            <w:rStyle w:val="af1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gov</w:t>
        </w:r>
        <w:proofErr w:type="spellEnd"/>
        <w:r w:rsidRPr="00723B37">
          <w:rPr>
            <w:rStyle w:val="af1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.</w:t>
        </w:r>
        <w:proofErr w:type="spellStart"/>
        <w:r w:rsidRPr="00723B37">
          <w:rPr>
            <w:rStyle w:val="af1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ua</w:t>
        </w:r>
        <w:proofErr w:type="spellEnd"/>
        <w:r w:rsidRPr="00723B37">
          <w:rPr>
            <w:rStyle w:val="af1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/</w:t>
        </w:r>
        <w:proofErr w:type="spellStart"/>
        <w:r w:rsidRPr="00723B37">
          <w:rPr>
            <w:rStyle w:val="af1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ua</w:t>
        </w:r>
        <w:proofErr w:type="spellEnd"/>
        <w:r w:rsidRPr="00723B37">
          <w:rPr>
            <w:rStyle w:val="af1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/</w:t>
        </w:r>
        <w:r w:rsidRPr="00723B37">
          <w:rPr>
            <w:rStyle w:val="af1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pro</w:t>
        </w:r>
        <w:r w:rsidRPr="00723B37">
          <w:rPr>
            <w:rStyle w:val="af1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-</w:t>
        </w:r>
        <w:proofErr w:type="spellStart"/>
        <w:r w:rsidRPr="00723B37">
          <w:rPr>
            <w:rStyle w:val="af1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pidpriemstvo</w:t>
        </w:r>
        <w:proofErr w:type="spellEnd"/>
        <w:r w:rsidRPr="00723B37">
          <w:rPr>
            <w:rStyle w:val="af1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/</w:t>
        </w:r>
        <w:proofErr w:type="spellStart"/>
        <w:r w:rsidRPr="00723B37">
          <w:rPr>
            <w:rStyle w:val="af1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rukovodstvo</w:t>
        </w:r>
        <w:proofErr w:type="spellEnd"/>
        <w:r w:rsidRPr="00723B37">
          <w:rPr>
            <w:rStyle w:val="af1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-</w:t>
        </w:r>
        <w:proofErr w:type="spellStart"/>
        <w:r w:rsidRPr="00723B37">
          <w:rPr>
            <w:rStyle w:val="af1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predpriyatiya</w:t>
        </w:r>
        <w:proofErr w:type="spellEnd"/>
      </w:hyperlink>
    </w:p>
    <w:p w:rsidR="00723B37" w:rsidRPr="00561953" w:rsidRDefault="00E33A4E" w:rsidP="00723B37">
      <w:pPr>
        <w:pStyle w:val="6"/>
        <w:tabs>
          <w:tab w:val="num" w:pos="426"/>
        </w:tabs>
        <w:spacing w:before="0" w:line="360" w:lineRule="auto"/>
        <w:jc w:val="both"/>
        <w:rPr>
          <w:rFonts w:ascii="Times New Roman" w:hAnsi="Times New Roman"/>
          <w:i w:val="0"/>
          <w:color w:val="auto"/>
          <w:sz w:val="28"/>
          <w:szCs w:val="28"/>
          <w:lang w:val="uk-UA"/>
        </w:rPr>
      </w:pPr>
      <w:r w:rsidRPr="00723B37">
        <w:rPr>
          <w:rFonts w:ascii="Times New Roman" w:hAnsi="Times New Roman"/>
          <w:bCs/>
          <w:i w:val="0"/>
          <w:sz w:val="28"/>
          <w:szCs w:val="28"/>
          <w:lang w:val="uk-UA"/>
        </w:rPr>
        <w:t>2.</w:t>
      </w:r>
      <w:r w:rsidR="00723B37" w:rsidRPr="00723B37">
        <w:rPr>
          <w:rFonts w:ascii="Times New Roman" w:hAnsi="Times New Roman"/>
          <w:sz w:val="28"/>
          <w:szCs w:val="28"/>
        </w:rPr>
        <w:t xml:space="preserve"> </w:t>
      </w:r>
      <w:r w:rsidR="00723B37" w:rsidRPr="00561953">
        <w:rPr>
          <w:rFonts w:ascii="Times New Roman" w:hAnsi="Times New Roman"/>
          <w:i w:val="0"/>
          <w:color w:val="auto"/>
          <w:sz w:val="28"/>
          <w:szCs w:val="28"/>
          <w:lang w:val="uk-UA"/>
        </w:rPr>
        <w:t>Географія світового господарства (з основами економіки): [</w:t>
      </w:r>
      <w:proofErr w:type="spellStart"/>
      <w:r w:rsidR="00723B37" w:rsidRPr="00561953">
        <w:rPr>
          <w:rFonts w:ascii="Times New Roman" w:hAnsi="Times New Roman"/>
          <w:i w:val="0"/>
          <w:color w:val="auto"/>
          <w:sz w:val="28"/>
          <w:szCs w:val="28"/>
          <w:lang w:val="uk-UA"/>
        </w:rPr>
        <w:t>навч</w:t>
      </w:r>
      <w:proofErr w:type="spellEnd"/>
      <w:r w:rsidR="00723B37" w:rsidRPr="00561953">
        <w:rPr>
          <w:rFonts w:ascii="Times New Roman" w:hAnsi="Times New Roman"/>
          <w:i w:val="0"/>
          <w:color w:val="auto"/>
          <w:sz w:val="28"/>
          <w:szCs w:val="28"/>
          <w:lang w:val="uk-UA"/>
        </w:rPr>
        <w:t xml:space="preserve">. </w:t>
      </w:r>
      <w:proofErr w:type="spellStart"/>
      <w:r w:rsidR="00723B37" w:rsidRPr="00561953">
        <w:rPr>
          <w:rFonts w:ascii="Times New Roman" w:hAnsi="Times New Roman"/>
          <w:i w:val="0"/>
          <w:color w:val="auto"/>
          <w:sz w:val="28"/>
          <w:szCs w:val="28"/>
          <w:lang w:val="uk-UA"/>
        </w:rPr>
        <w:t>посіб</w:t>
      </w:r>
      <w:proofErr w:type="spellEnd"/>
      <w:r w:rsidR="00723B37" w:rsidRPr="00561953">
        <w:rPr>
          <w:rFonts w:ascii="Times New Roman" w:hAnsi="Times New Roman"/>
          <w:i w:val="0"/>
          <w:color w:val="auto"/>
          <w:sz w:val="28"/>
          <w:szCs w:val="28"/>
          <w:lang w:val="uk-UA"/>
        </w:rPr>
        <w:t>.]          / Я.Б. Олійник та ін.; за ред. Я.Б. Олійника, І.Г. Смирнова. – К : Знання, 2011. –  640 с.</w:t>
      </w:r>
    </w:p>
    <w:p w:rsidR="00723B37" w:rsidRPr="00561953" w:rsidRDefault="00723B37" w:rsidP="00723B37">
      <w:pPr>
        <w:pStyle w:val="6"/>
        <w:tabs>
          <w:tab w:val="num" w:pos="426"/>
        </w:tabs>
        <w:spacing w:before="0" w:line="360" w:lineRule="auto"/>
        <w:jc w:val="both"/>
        <w:rPr>
          <w:rFonts w:ascii="Times New Roman" w:hAnsi="Times New Roman"/>
          <w:i w:val="0"/>
          <w:color w:val="auto"/>
          <w:sz w:val="28"/>
          <w:szCs w:val="28"/>
          <w:lang w:val="uk-UA"/>
        </w:rPr>
      </w:pPr>
      <w:r>
        <w:rPr>
          <w:rFonts w:ascii="Times New Roman" w:hAnsi="Times New Roman"/>
          <w:i w:val="0"/>
          <w:color w:val="auto"/>
          <w:sz w:val="28"/>
          <w:szCs w:val="28"/>
          <w:lang w:val="uk-UA"/>
        </w:rPr>
        <w:t>3.</w:t>
      </w:r>
      <w:r w:rsidRPr="00561953">
        <w:rPr>
          <w:rFonts w:ascii="Times New Roman" w:hAnsi="Times New Roman"/>
          <w:i w:val="0"/>
          <w:color w:val="auto"/>
          <w:sz w:val="28"/>
          <w:szCs w:val="28"/>
          <w:lang w:val="uk-UA"/>
        </w:rPr>
        <w:t>Географія світового господарства (з основами економіки): [</w:t>
      </w:r>
      <w:proofErr w:type="spellStart"/>
      <w:r w:rsidRPr="00561953">
        <w:rPr>
          <w:rFonts w:ascii="Times New Roman" w:hAnsi="Times New Roman"/>
          <w:i w:val="0"/>
          <w:color w:val="auto"/>
          <w:sz w:val="28"/>
          <w:szCs w:val="28"/>
          <w:lang w:val="uk-UA"/>
        </w:rPr>
        <w:t>навч</w:t>
      </w:r>
      <w:proofErr w:type="spellEnd"/>
      <w:r w:rsidRPr="00561953">
        <w:rPr>
          <w:rFonts w:ascii="Times New Roman" w:hAnsi="Times New Roman"/>
          <w:i w:val="0"/>
          <w:color w:val="auto"/>
          <w:sz w:val="28"/>
          <w:szCs w:val="28"/>
          <w:lang w:val="uk-UA"/>
        </w:rPr>
        <w:t xml:space="preserve">. </w:t>
      </w:r>
      <w:proofErr w:type="spellStart"/>
      <w:r w:rsidRPr="00561953">
        <w:rPr>
          <w:rFonts w:ascii="Times New Roman" w:hAnsi="Times New Roman"/>
          <w:i w:val="0"/>
          <w:color w:val="auto"/>
          <w:sz w:val="28"/>
          <w:szCs w:val="28"/>
          <w:lang w:val="uk-UA"/>
        </w:rPr>
        <w:t>посіб</w:t>
      </w:r>
      <w:proofErr w:type="spellEnd"/>
      <w:r w:rsidRPr="00561953">
        <w:rPr>
          <w:rFonts w:ascii="Times New Roman" w:hAnsi="Times New Roman"/>
          <w:i w:val="0"/>
          <w:color w:val="auto"/>
          <w:sz w:val="28"/>
          <w:szCs w:val="28"/>
          <w:lang w:val="uk-UA"/>
        </w:rPr>
        <w:t>.]          / Я.Б. Олійник та ін.; за ред. Я.Б. Олійника, І.Г. Смирнова. – К : Знання, 2011. –  640 с.</w:t>
      </w:r>
    </w:p>
    <w:p w:rsidR="00723B37" w:rsidRPr="00E33A4E" w:rsidRDefault="00723B37" w:rsidP="00723B37">
      <w:pPr>
        <w:shd w:val="clear" w:color="auto" w:fill="FFFFFF"/>
        <w:spacing w:after="0" w:line="360" w:lineRule="auto"/>
        <w:jc w:val="both"/>
        <w:outlineLvl w:val="0"/>
        <w:rPr>
          <w:rFonts w:ascii="Times New Roman" w:eastAsia="Times New Roman" w:hAnsi="Times New Roman"/>
          <w:sz w:val="32"/>
          <w:szCs w:val="32"/>
          <w:lang w:eastAsia="ru-RU"/>
        </w:rPr>
      </w:pPr>
      <w:r>
        <w:rPr>
          <w:rFonts w:ascii="Times New Roman" w:hAnsi="Times New Roman"/>
          <w:sz w:val="28"/>
          <w:szCs w:val="28"/>
          <w:lang w:val="uk-UA"/>
        </w:rPr>
        <w:t>4.</w:t>
      </w:r>
      <w:hyperlink r:id="rId9" w:history="1">
        <w:r w:rsidRPr="00723B37">
          <w:rPr>
            <w:rFonts w:ascii="Times New Roman" w:eastAsia="Times New Roman" w:hAnsi="Times New Roman"/>
            <w:bCs/>
            <w:sz w:val="28"/>
            <w:szCs w:val="28"/>
            <w:lang w:eastAsia="ru-RU"/>
          </w:rPr>
          <w:t>Гошовский</w:t>
        </w:r>
      </w:hyperlink>
      <w:r w:rsidRPr="00E33A4E">
        <w:rPr>
          <w:rFonts w:ascii="Times New Roman" w:hAnsi="Times New Roman"/>
          <w:sz w:val="28"/>
          <w:szCs w:val="28"/>
          <w:lang w:val="uk-UA"/>
        </w:rPr>
        <w:t xml:space="preserve"> И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E33A4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61953">
        <w:rPr>
          <w:rFonts w:ascii="Times New Roman" w:eastAsia="Times New Roman" w:hAnsi="Times New Roman"/>
          <w:bCs/>
          <w:color w:val="212121"/>
          <w:kern w:val="36"/>
          <w:sz w:val="28"/>
          <w:szCs w:val="28"/>
          <w:lang w:eastAsia="ru-RU"/>
        </w:rPr>
        <w:t>Почему порт Южный потерял 9 млн тонн грузов</w:t>
      </w:r>
      <w:r>
        <w:rPr>
          <w:rFonts w:ascii="Times New Roman" w:eastAsia="Times New Roman" w:hAnsi="Times New Roman"/>
          <w:bCs/>
          <w:color w:val="212121"/>
          <w:kern w:val="36"/>
          <w:sz w:val="28"/>
          <w:szCs w:val="28"/>
          <w:lang w:val="uk-UA" w:eastAsia="ru-RU"/>
        </w:rPr>
        <w:t xml:space="preserve"> </w:t>
      </w:r>
      <w:r>
        <w:rPr>
          <w:sz w:val="28"/>
          <w:szCs w:val="28"/>
        </w:rPr>
        <w:t>–</w:t>
      </w:r>
      <w:r w:rsidRPr="00561953">
        <w:rPr>
          <w:rFonts w:ascii="Times New Roman" w:hAnsi="Times New Roman"/>
          <w:snapToGrid w:val="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napToGrid w:val="0"/>
          <w:sz w:val="28"/>
          <w:szCs w:val="28"/>
          <w:lang w:val="uk-UA"/>
        </w:rPr>
        <w:t xml:space="preserve"> </w:t>
      </w:r>
      <w:r w:rsidRPr="00561953">
        <w:rPr>
          <w:rFonts w:ascii="Times New Roman" w:hAnsi="Times New Roman"/>
          <w:snapToGrid w:val="0"/>
          <w:sz w:val="28"/>
          <w:szCs w:val="28"/>
          <w:lang w:val="uk-UA"/>
        </w:rPr>
        <w:t>[</w:t>
      </w:r>
      <w:proofErr w:type="spellStart"/>
      <w:r w:rsidRPr="00561953">
        <w:rPr>
          <w:rFonts w:ascii="Times New Roman" w:hAnsi="Times New Roman"/>
          <w:snapToGrid w:val="0"/>
          <w:sz w:val="28"/>
          <w:szCs w:val="28"/>
          <w:lang w:val="uk-UA"/>
        </w:rPr>
        <w:t>Электронный</w:t>
      </w:r>
      <w:proofErr w:type="spellEnd"/>
      <w:r w:rsidRPr="00561953">
        <w:rPr>
          <w:rFonts w:ascii="Times New Roman" w:hAnsi="Times New Roman"/>
          <w:snapToGrid w:val="0"/>
          <w:sz w:val="28"/>
          <w:szCs w:val="28"/>
          <w:lang w:val="uk-UA"/>
        </w:rPr>
        <w:t xml:space="preserve"> ресурс] </w:t>
      </w:r>
      <w:hyperlink r:id="rId10" w:history="1">
        <w:r w:rsidRPr="00723B37">
          <w:rPr>
            <w:rStyle w:val="af1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 xml:space="preserve">– </w:t>
        </w:r>
        <w:r w:rsidRPr="00723B37">
          <w:rPr>
            <w:rStyle w:val="af1"/>
            <w:rFonts w:ascii="Times New Roman" w:hAnsi="Times New Roman"/>
            <w:snapToGrid w:val="0"/>
            <w:color w:val="auto"/>
            <w:sz w:val="28"/>
            <w:szCs w:val="28"/>
            <w:u w:val="none"/>
            <w:lang w:val="uk-UA"/>
          </w:rPr>
          <w:t>Режим доступа:</w:t>
        </w:r>
      </w:hyperlink>
      <w:r w:rsidRPr="00723B37">
        <w:rPr>
          <w:lang w:val="uk-UA"/>
        </w:rPr>
        <w:t xml:space="preserve"> </w:t>
      </w:r>
      <w:r w:rsidRPr="00E33A4E">
        <w:rPr>
          <w:rFonts w:ascii="Times New Roman" w:eastAsia="Times New Roman" w:hAnsi="Times New Roman"/>
          <w:sz w:val="32"/>
          <w:szCs w:val="32"/>
          <w:lang w:eastAsia="ru-RU"/>
        </w:rPr>
        <w:t>http://ports.com.ua/articles/pochemu-port-yuzhnyy-poteryal-9-mln-tonn-gruzov</w:t>
      </w:r>
    </w:p>
    <w:p w:rsidR="00723B37" w:rsidRPr="00561953" w:rsidRDefault="00723B37" w:rsidP="00723B37">
      <w:pPr>
        <w:pStyle w:val="Default"/>
        <w:tabs>
          <w:tab w:val="num" w:pos="426"/>
        </w:tabs>
        <w:spacing w:line="360" w:lineRule="auto"/>
        <w:jc w:val="both"/>
        <w:rPr>
          <w:b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5.</w:t>
      </w:r>
      <w:r w:rsidRPr="00723B37">
        <w:rPr>
          <w:color w:val="auto"/>
          <w:sz w:val="28"/>
          <w:szCs w:val="28"/>
          <w:lang w:val="uk-UA"/>
        </w:rPr>
        <w:t xml:space="preserve"> </w:t>
      </w:r>
      <w:r w:rsidRPr="00561953">
        <w:rPr>
          <w:color w:val="auto"/>
          <w:sz w:val="28"/>
          <w:szCs w:val="28"/>
          <w:lang w:val="uk-UA"/>
        </w:rPr>
        <w:t>Закон України «Про морські порти України» //</w:t>
      </w:r>
      <w:r w:rsidRPr="00561953">
        <w:rPr>
          <w:bCs/>
          <w:color w:val="auto"/>
          <w:sz w:val="28"/>
          <w:szCs w:val="28"/>
          <w:lang w:val="uk-UA"/>
        </w:rPr>
        <w:t xml:space="preserve"> Офіційний вісник України</w:t>
      </w:r>
      <w:r w:rsidRPr="00561953">
        <w:rPr>
          <w:sz w:val="28"/>
          <w:szCs w:val="28"/>
          <w:lang w:val="uk-UA"/>
        </w:rPr>
        <w:t xml:space="preserve"> – 2012. – № 45 – с. 16-22 </w:t>
      </w:r>
      <w:r w:rsidRPr="00561953">
        <w:rPr>
          <w:sz w:val="28"/>
          <w:szCs w:val="28"/>
        </w:rPr>
        <w:t>–</w:t>
      </w:r>
      <w:r w:rsidRPr="00561953">
        <w:rPr>
          <w:snapToGrid w:val="0"/>
          <w:sz w:val="28"/>
          <w:szCs w:val="28"/>
          <w:lang w:val="uk-UA"/>
        </w:rPr>
        <w:t xml:space="preserve"> [Електронний ресурс] – Режим доступу:</w:t>
      </w:r>
      <w:r w:rsidRPr="00561953">
        <w:rPr>
          <w:snapToGrid w:val="0"/>
          <w:sz w:val="28"/>
          <w:szCs w:val="28"/>
        </w:rPr>
        <w:t xml:space="preserve"> </w:t>
      </w:r>
      <w:proofErr w:type="spellStart"/>
      <w:r w:rsidRPr="00561953">
        <w:rPr>
          <w:sz w:val="28"/>
          <w:szCs w:val="28"/>
          <w:lang w:val="en-US"/>
        </w:rPr>
        <w:t>htt</w:t>
      </w:r>
      <w:proofErr w:type="spellEnd"/>
      <w:r w:rsidRPr="00561953">
        <w:rPr>
          <w:sz w:val="28"/>
          <w:szCs w:val="28"/>
          <w:lang w:val="uk-UA"/>
        </w:rPr>
        <w:t>p:/</w:t>
      </w:r>
      <w:r w:rsidRPr="00561953">
        <w:rPr>
          <w:sz w:val="28"/>
          <w:szCs w:val="28"/>
        </w:rPr>
        <w:t>/</w:t>
      </w:r>
      <w:proofErr w:type="spellStart"/>
      <w:r w:rsidRPr="00561953">
        <w:rPr>
          <w:sz w:val="28"/>
          <w:szCs w:val="28"/>
          <w:lang w:val="en-US"/>
        </w:rPr>
        <w:t>zako</w:t>
      </w:r>
      <w:proofErr w:type="spellEnd"/>
      <w:r w:rsidRPr="00561953">
        <w:rPr>
          <w:sz w:val="28"/>
          <w:szCs w:val="28"/>
          <w:lang w:val="uk-UA"/>
        </w:rPr>
        <w:t>n2</w:t>
      </w:r>
      <w:r w:rsidRPr="00561953">
        <w:rPr>
          <w:sz w:val="28"/>
          <w:szCs w:val="28"/>
        </w:rPr>
        <w:t>.</w:t>
      </w:r>
      <w:r w:rsidRPr="00561953">
        <w:rPr>
          <w:sz w:val="28"/>
          <w:szCs w:val="28"/>
          <w:lang w:val="en-US"/>
        </w:rPr>
        <w:t>rad</w:t>
      </w:r>
      <w:r w:rsidRPr="00561953">
        <w:rPr>
          <w:sz w:val="28"/>
          <w:szCs w:val="28"/>
          <w:lang w:val="uk-UA"/>
        </w:rPr>
        <w:t>a</w:t>
      </w:r>
      <w:r w:rsidRPr="00561953">
        <w:rPr>
          <w:sz w:val="28"/>
          <w:szCs w:val="28"/>
        </w:rPr>
        <w:t>.</w:t>
      </w:r>
      <w:r w:rsidRPr="00561953">
        <w:rPr>
          <w:sz w:val="28"/>
          <w:szCs w:val="28"/>
          <w:lang w:val="en-US"/>
        </w:rPr>
        <w:t>go</w:t>
      </w:r>
      <w:r w:rsidRPr="00561953">
        <w:rPr>
          <w:sz w:val="28"/>
          <w:szCs w:val="28"/>
          <w:lang w:val="uk-UA"/>
        </w:rPr>
        <w:t>v</w:t>
      </w:r>
      <w:r w:rsidRPr="00561953">
        <w:rPr>
          <w:sz w:val="28"/>
          <w:szCs w:val="28"/>
        </w:rPr>
        <w:t>.</w:t>
      </w:r>
      <w:r w:rsidRPr="00561953">
        <w:rPr>
          <w:sz w:val="28"/>
          <w:szCs w:val="28"/>
          <w:lang w:val="en-US"/>
        </w:rPr>
        <w:t>u</w:t>
      </w:r>
      <w:r w:rsidRPr="00561953">
        <w:rPr>
          <w:sz w:val="28"/>
          <w:szCs w:val="28"/>
          <w:lang w:val="uk-UA"/>
        </w:rPr>
        <w:t>a</w:t>
      </w:r>
      <w:r w:rsidRPr="00561953">
        <w:rPr>
          <w:sz w:val="28"/>
          <w:szCs w:val="28"/>
        </w:rPr>
        <w:t>/</w:t>
      </w:r>
      <w:r w:rsidRPr="00561953">
        <w:rPr>
          <w:sz w:val="28"/>
          <w:szCs w:val="28"/>
          <w:lang w:val="en-US"/>
        </w:rPr>
        <w:t>law</w:t>
      </w:r>
      <w:r w:rsidRPr="00561953">
        <w:rPr>
          <w:sz w:val="28"/>
          <w:szCs w:val="28"/>
          <w:lang w:val="uk-UA"/>
        </w:rPr>
        <w:t>s</w:t>
      </w:r>
      <w:r w:rsidRPr="00561953">
        <w:rPr>
          <w:sz w:val="28"/>
          <w:szCs w:val="28"/>
        </w:rPr>
        <w:t>/</w:t>
      </w:r>
      <w:proofErr w:type="spellStart"/>
      <w:r w:rsidRPr="00561953">
        <w:rPr>
          <w:sz w:val="28"/>
          <w:szCs w:val="28"/>
          <w:lang w:val="en-US"/>
        </w:rPr>
        <w:t>sho</w:t>
      </w:r>
      <w:proofErr w:type="spellEnd"/>
      <w:r w:rsidRPr="00561953">
        <w:rPr>
          <w:sz w:val="28"/>
          <w:szCs w:val="28"/>
          <w:lang w:val="uk-UA"/>
        </w:rPr>
        <w:t>w/4709-1</w:t>
      </w:r>
      <w:r w:rsidRPr="00561953">
        <w:rPr>
          <w:b/>
          <w:sz w:val="28"/>
          <w:szCs w:val="28"/>
          <w:lang w:val="uk-UA"/>
        </w:rPr>
        <w:t>7</w:t>
      </w:r>
    </w:p>
    <w:p w:rsidR="00723B37" w:rsidRPr="00561953" w:rsidRDefault="00723B37" w:rsidP="00723B37">
      <w:pPr>
        <w:pStyle w:val="a6"/>
        <w:shd w:val="clear" w:color="auto" w:fill="FFFFFF"/>
        <w:tabs>
          <w:tab w:val="num" w:pos="426"/>
          <w:tab w:val="num" w:pos="567"/>
        </w:tabs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>6.</w:t>
      </w:r>
      <w:r w:rsidRPr="00723B3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61953">
        <w:rPr>
          <w:rFonts w:ascii="Times New Roman" w:hAnsi="Times New Roman"/>
          <w:sz w:val="28"/>
          <w:szCs w:val="28"/>
          <w:lang w:val="uk-UA"/>
        </w:rPr>
        <w:t>Заставний Ф.Д. Географія України / Ф.Д. Заставний – Львів: Світ, 1994 – 472 с.</w:t>
      </w:r>
    </w:p>
    <w:p w:rsidR="00E33A4E" w:rsidRDefault="00723B37" w:rsidP="00E33A4E">
      <w:pPr>
        <w:pStyle w:val="a6"/>
        <w:shd w:val="clear" w:color="auto" w:fill="FFFFFF"/>
        <w:tabs>
          <w:tab w:val="num" w:pos="426"/>
        </w:tabs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>7.</w:t>
      </w:r>
      <w:r w:rsidRPr="00723B3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61953">
        <w:rPr>
          <w:rFonts w:ascii="Times New Roman" w:hAnsi="Times New Roman"/>
          <w:sz w:val="28"/>
          <w:szCs w:val="28"/>
          <w:lang w:val="uk-UA"/>
        </w:rPr>
        <w:t>К</w:t>
      </w:r>
      <w:proofErr w:type="spellStart"/>
      <w:r w:rsidRPr="00561953">
        <w:rPr>
          <w:rFonts w:ascii="Times New Roman" w:hAnsi="Times New Roman"/>
          <w:sz w:val="28"/>
          <w:szCs w:val="28"/>
        </w:rPr>
        <w:t>ифак</w:t>
      </w:r>
      <w:proofErr w:type="spellEnd"/>
      <w:r w:rsidRPr="00561953">
        <w:rPr>
          <w:rFonts w:ascii="Times New Roman" w:hAnsi="Times New Roman"/>
          <w:sz w:val="28"/>
          <w:szCs w:val="28"/>
        </w:rPr>
        <w:t xml:space="preserve"> А. Закон о портах принят. Что изменится в портовой отрасли?</w:t>
      </w:r>
      <w:r w:rsidRPr="00561953">
        <w:rPr>
          <w:rFonts w:ascii="Times New Roman" w:hAnsi="Times New Roman"/>
          <w:sz w:val="28"/>
          <w:szCs w:val="28"/>
          <w:lang w:val="uk-UA"/>
        </w:rPr>
        <w:t xml:space="preserve"> / </w:t>
      </w:r>
      <w:r w:rsidRPr="00561953">
        <w:rPr>
          <w:rFonts w:ascii="Times New Roman" w:hAnsi="Times New Roman"/>
          <w:sz w:val="28"/>
          <w:szCs w:val="28"/>
        </w:rPr>
        <w:t>А.</w:t>
      </w:r>
      <w:r w:rsidRPr="00561953">
        <w:rPr>
          <w:rFonts w:ascii="Times New Roman" w:hAnsi="Times New Roman"/>
          <w:sz w:val="28"/>
          <w:szCs w:val="28"/>
          <w:lang w:val="uk-UA"/>
        </w:rPr>
        <w:t xml:space="preserve"> К</w:t>
      </w:r>
      <w:proofErr w:type="spellStart"/>
      <w:r w:rsidRPr="00561953">
        <w:rPr>
          <w:rFonts w:ascii="Times New Roman" w:hAnsi="Times New Roman"/>
          <w:sz w:val="28"/>
          <w:szCs w:val="28"/>
        </w:rPr>
        <w:t>ифак</w:t>
      </w:r>
      <w:proofErr w:type="spellEnd"/>
      <w:r w:rsidRPr="00561953">
        <w:rPr>
          <w:rFonts w:ascii="Times New Roman" w:hAnsi="Times New Roman"/>
          <w:sz w:val="28"/>
          <w:szCs w:val="28"/>
        </w:rPr>
        <w:t xml:space="preserve">, С. </w:t>
      </w:r>
      <w:r w:rsidRPr="0056195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619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61953">
        <w:rPr>
          <w:rFonts w:ascii="Times New Roman" w:hAnsi="Times New Roman"/>
          <w:sz w:val="28"/>
          <w:szCs w:val="28"/>
        </w:rPr>
        <w:t>Неделько</w:t>
      </w:r>
      <w:proofErr w:type="spellEnd"/>
      <w:r w:rsidRPr="00561953">
        <w:rPr>
          <w:rFonts w:ascii="Times New Roman" w:hAnsi="Times New Roman"/>
          <w:sz w:val="28"/>
          <w:szCs w:val="28"/>
        </w:rPr>
        <w:t xml:space="preserve"> // Порты Украины.- № 05 (117). – 2</w:t>
      </w:r>
      <w:r>
        <w:rPr>
          <w:rFonts w:ascii="Times New Roman" w:hAnsi="Times New Roman"/>
          <w:sz w:val="28"/>
          <w:szCs w:val="28"/>
          <w:lang w:val="uk-UA"/>
        </w:rPr>
        <w:t>0</w:t>
      </w:r>
      <w:r w:rsidRPr="00561953">
        <w:rPr>
          <w:rFonts w:ascii="Times New Roman" w:hAnsi="Times New Roman"/>
          <w:sz w:val="28"/>
          <w:szCs w:val="28"/>
        </w:rPr>
        <w:t xml:space="preserve">12. </w:t>
      </w:r>
      <w:r w:rsidRPr="00561953">
        <w:rPr>
          <w:rFonts w:ascii="Times New Roman" w:hAnsi="Times New Roman"/>
          <w:snapToGrid w:val="0"/>
          <w:sz w:val="28"/>
          <w:szCs w:val="28"/>
          <w:lang w:val="uk-UA"/>
        </w:rPr>
        <w:t>[</w:t>
      </w:r>
      <w:proofErr w:type="spellStart"/>
      <w:r w:rsidRPr="00561953">
        <w:rPr>
          <w:rFonts w:ascii="Times New Roman" w:hAnsi="Times New Roman"/>
          <w:snapToGrid w:val="0"/>
          <w:sz w:val="28"/>
          <w:szCs w:val="28"/>
          <w:lang w:val="uk-UA"/>
        </w:rPr>
        <w:t>Электронный</w:t>
      </w:r>
      <w:proofErr w:type="spellEnd"/>
      <w:r w:rsidRPr="00561953">
        <w:rPr>
          <w:rFonts w:ascii="Times New Roman" w:hAnsi="Times New Roman"/>
          <w:snapToGrid w:val="0"/>
          <w:sz w:val="28"/>
          <w:szCs w:val="28"/>
          <w:lang w:val="uk-UA"/>
        </w:rPr>
        <w:t xml:space="preserve"> ресурс]</w:t>
      </w:r>
      <w:r w:rsidRPr="00561953">
        <w:rPr>
          <w:rFonts w:ascii="Times New Roman" w:hAnsi="Times New Roman"/>
          <w:sz w:val="28"/>
          <w:szCs w:val="28"/>
        </w:rPr>
        <w:t xml:space="preserve"> – Режим доступа</w:t>
      </w:r>
      <w:r w:rsidRPr="00E04B08">
        <w:rPr>
          <w:rFonts w:ascii="Times New Roman" w:hAnsi="Times New Roman"/>
          <w:sz w:val="28"/>
          <w:szCs w:val="28"/>
        </w:rPr>
        <w:t xml:space="preserve">: </w:t>
      </w:r>
      <w:hyperlink r:id="rId11" w:history="1">
        <w:r w:rsidRPr="00E04B08">
          <w:rPr>
            <w:rStyle w:val="af1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http</w:t>
        </w:r>
        <w:r w:rsidRPr="00E04B08">
          <w:rPr>
            <w:rStyle w:val="af1"/>
            <w:rFonts w:ascii="Times New Roman" w:hAnsi="Times New Roman"/>
            <w:color w:val="auto"/>
            <w:sz w:val="28"/>
            <w:szCs w:val="28"/>
            <w:u w:val="none"/>
          </w:rPr>
          <w:t>://</w:t>
        </w:r>
        <w:proofErr w:type="spellStart"/>
        <w:r w:rsidRPr="00E04B08">
          <w:rPr>
            <w:rStyle w:val="af1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portsukraine</w:t>
        </w:r>
        <w:proofErr w:type="spellEnd"/>
        <w:r w:rsidRPr="00E04B08">
          <w:rPr>
            <w:rStyle w:val="af1"/>
            <w:rFonts w:ascii="Times New Roman" w:hAnsi="Times New Roman"/>
            <w:color w:val="auto"/>
            <w:sz w:val="28"/>
            <w:szCs w:val="28"/>
            <w:u w:val="none"/>
          </w:rPr>
          <w:t>.</w:t>
        </w:r>
        <w:r w:rsidRPr="00E04B08">
          <w:rPr>
            <w:rStyle w:val="af1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com</w:t>
        </w:r>
        <w:r w:rsidRPr="00E04B08">
          <w:rPr>
            <w:rStyle w:val="af1"/>
            <w:rFonts w:ascii="Times New Roman" w:hAnsi="Times New Roman"/>
            <w:color w:val="auto"/>
            <w:sz w:val="28"/>
            <w:szCs w:val="28"/>
            <w:u w:val="none"/>
          </w:rPr>
          <w:t>/</w:t>
        </w:r>
        <w:r w:rsidRPr="00E04B08">
          <w:rPr>
            <w:rStyle w:val="af1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taxonomy</w:t>
        </w:r>
        <w:r w:rsidRPr="00E04B08">
          <w:rPr>
            <w:rStyle w:val="af1"/>
            <w:rFonts w:ascii="Times New Roman" w:hAnsi="Times New Roman"/>
            <w:color w:val="auto"/>
            <w:sz w:val="28"/>
            <w:szCs w:val="28"/>
            <w:u w:val="none"/>
          </w:rPr>
          <w:t>/</w:t>
        </w:r>
        <w:r w:rsidRPr="00E04B08">
          <w:rPr>
            <w:rStyle w:val="af1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term</w:t>
        </w:r>
        <w:r w:rsidRPr="00E04B08">
          <w:rPr>
            <w:rStyle w:val="af1"/>
            <w:rFonts w:ascii="Times New Roman" w:hAnsi="Times New Roman"/>
            <w:color w:val="auto"/>
            <w:sz w:val="28"/>
            <w:szCs w:val="28"/>
            <w:u w:val="none"/>
          </w:rPr>
          <w:t>/1101</w:t>
        </w:r>
      </w:hyperlink>
    </w:p>
    <w:p w:rsidR="00723B37" w:rsidRPr="005F4C2B" w:rsidRDefault="00723B37" w:rsidP="00723B3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>8.</w:t>
      </w:r>
      <w:r w:rsidRPr="005F4C2B">
        <w:rPr>
          <w:rFonts w:ascii="Times New Roman" w:hAnsi="Times New Roman"/>
          <w:sz w:val="28"/>
          <w:szCs w:val="28"/>
          <w:lang w:val="uk-UA"/>
        </w:rPr>
        <w:t xml:space="preserve"> Мазур В</w:t>
      </w:r>
      <w:r w:rsidRPr="00723B37">
        <w:rPr>
          <w:rFonts w:ascii="Times New Roman" w:hAnsi="Times New Roman"/>
          <w:sz w:val="28"/>
          <w:szCs w:val="28"/>
          <w:lang w:val="uk-UA"/>
        </w:rPr>
        <w:t>.</w:t>
      </w:r>
      <w:r w:rsidRPr="005F4C2B">
        <w:rPr>
          <w:rFonts w:ascii="Times New Roman" w:hAnsi="Times New Roman"/>
          <w:sz w:val="28"/>
          <w:szCs w:val="28"/>
          <w:lang w:val="uk-UA"/>
        </w:rPr>
        <w:t xml:space="preserve"> Одеський припортовий: Ахіллесова п'ята урядів України</w:t>
      </w:r>
      <w:r w:rsidRPr="005F4C2B">
        <w:rPr>
          <w:sz w:val="28"/>
          <w:szCs w:val="28"/>
          <w:lang w:val="uk-UA"/>
        </w:rPr>
        <w:t xml:space="preserve"> </w:t>
      </w:r>
      <w:r w:rsidRPr="00561953">
        <w:rPr>
          <w:rFonts w:ascii="Times New Roman" w:hAnsi="Times New Roman"/>
          <w:sz w:val="28"/>
          <w:szCs w:val="28"/>
          <w:lang w:val="uk-UA"/>
        </w:rPr>
        <w:t>– [Електронний ресурс] – Режим доступу: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hyperlink r:id="rId12" w:history="1">
        <w:r w:rsidR="005F4C2B" w:rsidRPr="005F4C2B">
          <w:rPr>
            <w:rStyle w:val="af1"/>
            <w:rFonts w:ascii="Times New Roman" w:hAnsi="Times New Roman"/>
            <w:color w:val="auto"/>
            <w:sz w:val="28"/>
            <w:szCs w:val="28"/>
            <w:u w:val="none"/>
          </w:rPr>
          <w:t>http</w:t>
        </w:r>
        <w:r w:rsidR="005F4C2B" w:rsidRPr="005F4C2B">
          <w:rPr>
            <w:rStyle w:val="af1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://</w:t>
        </w:r>
        <w:r w:rsidR="005F4C2B" w:rsidRPr="005F4C2B">
          <w:rPr>
            <w:rStyle w:val="af1"/>
            <w:rFonts w:ascii="Times New Roman" w:hAnsi="Times New Roman"/>
            <w:color w:val="auto"/>
            <w:sz w:val="28"/>
            <w:szCs w:val="28"/>
            <w:u w:val="none"/>
          </w:rPr>
          <w:t>gazeta</w:t>
        </w:r>
        <w:r w:rsidR="005F4C2B" w:rsidRPr="005F4C2B">
          <w:rPr>
            <w:rStyle w:val="af1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.</w:t>
        </w:r>
        <w:r w:rsidR="005F4C2B" w:rsidRPr="005F4C2B">
          <w:rPr>
            <w:rStyle w:val="af1"/>
            <w:rFonts w:ascii="Times New Roman" w:hAnsi="Times New Roman"/>
            <w:color w:val="auto"/>
            <w:sz w:val="28"/>
            <w:szCs w:val="28"/>
            <w:u w:val="none"/>
          </w:rPr>
          <w:t>dt</w:t>
        </w:r>
        <w:r w:rsidR="005F4C2B" w:rsidRPr="005F4C2B">
          <w:rPr>
            <w:rStyle w:val="af1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.</w:t>
        </w:r>
        <w:r w:rsidR="005F4C2B" w:rsidRPr="005F4C2B">
          <w:rPr>
            <w:rStyle w:val="af1"/>
            <w:rFonts w:ascii="Times New Roman" w:hAnsi="Times New Roman"/>
            <w:color w:val="auto"/>
            <w:sz w:val="28"/>
            <w:szCs w:val="28"/>
            <w:u w:val="none"/>
          </w:rPr>
          <w:t>ua</w:t>
        </w:r>
        <w:r w:rsidR="005F4C2B" w:rsidRPr="005F4C2B">
          <w:rPr>
            <w:rStyle w:val="af1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/</w:t>
        </w:r>
        <w:r w:rsidR="005F4C2B" w:rsidRPr="005F4C2B">
          <w:rPr>
            <w:rStyle w:val="af1"/>
            <w:rFonts w:ascii="Times New Roman" w:hAnsi="Times New Roman"/>
            <w:color w:val="auto"/>
            <w:sz w:val="28"/>
            <w:szCs w:val="28"/>
            <w:u w:val="none"/>
          </w:rPr>
          <w:t>energy</w:t>
        </w:r>
        <w:r w:rsidR="005F4C2B" w:rsidRPr="005F4C2B">
          <w:rPr>
            <w:rStyle w:val="af1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 xml:space="preserve">_ </w:t>
        </w:r>
        <w:proofErr w:type="spellStart"/>
        <w:r w:rsidR="005F4C2B" w:rsidRPr="005F4C2B">
          <w:rPr>
            <w:rStyle w:val="af1"/>
            <w:rFonts w:ascii="Times New Roman" w:hAnsi="Times New Roman"/>
            <w:color w:val="auto"/>
            <w:sz w:val="28"/>
            <w:szCs w:val="28"/>
            <w:u w:val="none"/>
          </w:rPr>
          <w:t>market</w:t>
        </w:r>
        <w:proofErr w:type="spellEnd"/>
        <w:r w:rsidR="005F4C2B" w:rsidRPr="005F4C2B">
          <w:rPr>
            <w:rStyle w:val="af1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/</w:t>
        </w:r>
        <w:proofErr w:type="spellStart"/>
        <w:r w:rsidR="005F4C2B" w:rsidRPr="005F4C2B">
          <w:rPr>
            <w:rStyle w:val="af1"/>
            <w:rFonts w:ascii="Times New Roman" w:hAnsi="Times New Roman"/>
            <w:color w:val="auto"/>
            <w:sz w:val="28"/>
            <w:szCs w:val="28"/>
            <w:u w:val="none"/>
          </w:rPr>
          <w:t>odeskiy</w:t>
        </w:r>
        <w:proofErr w:type="spellEnd"/>
        <w:r w:rsidR="005F4C2B" w:rsidRPr="005F4C2B">
          <w:rPr>
            <w:rStyle w:val="af1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-</w:t>
        </w:r>
        <w:proofErr w:type="spellStart"/>
        <w:r w:rsidR="005F4C2B" w:rsidRPr="005F4C2B">
          <w:rPr>
            <w:rStyle w:val="af1"/>
            <w:rFonts w:ascii="Times New Roman" w:hAnsi="Times New Roman"/>
            <w:color w:val="auto"/>
            <w:sz w:val="28"/>
            <w:szCs w:val="28"/>
            <w:u w:val="none"/>
          </w:rPr>
          <w:t>priportoviy</w:t>
        </w:r>
        <w:proofErr w:type="spellEnd"/>
        <w:r w:rsidR="005F4C2B" w:rsidRPr="005F4C2B">
          <w:rPr>
            <w:rStyle w:val="af1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-</w:t>
        </w:r>
        <w:proofErr w:type="spellStart"/>
        <w:r w:rsidR="005F4C2B" w:rsidRPr="005F4C2B">
          <w:rPr>
            <w:rStyle w:val="af1"/>
            <w:rFonts w:ascii="Times New Roman" w:hAnsi="Times New Roman"/>
            <w:color w:val="auto"/>
            <w:sz w:val="28"/>
            <w:szCs w:val="28"/>
            <w:u w:val="none"/>
          </w:rPr>
          <w:t>ahillesova</w:t>
        </w:r>
        <w:proofErr w:type="spellEnd"/>
        <w:r w:rsidR="005F4C2B" w:rsidRPr="005F4C2B">
          <w:rPr>
            <w:rStyle w:val="af1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-</w:t>
        </w:r>
        <w:r w:rsidR="005F4C2B" w:rsidRPr="005F4C2B">
          <w:rPr>
            <w:rStyle w:val="af1"/>
            <w:rFonts w:ascii="Times New Roman" w:hAnsi="Times New Roman"/>
            <w:color w:val="auto"/>
            <w:sz w:val="28"/>
            <w:szCs w:val="28"/>
            <w:u w:val="none"/>
          </w:rPr>
          <w:t>p</w:t>
        </w:r>
        <w:r w:rsidR="005F4C2B" w:rsidRPr="005F4C2B">
          <w:rPr>
            <w:rStyle w:val="af1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-</w:t>
        </w:r>
        <w:proofErr w:type="spellStart"/>
        <w:r w:rsidR="005F4C2B" w:rsidRPr="005F4C2B">
          <w:rPr>
            <w:rStyle w:val="af1"/>
            <w:rFonts w:ascii="Times New Roman" w:hAnsi="Times New Roman"/>
            <w:color w:val="auto"/>
            <w:sz w:val="28"/>
            <w:szCs w:val="28"/>
            <w:u w:val="none"/>
          </w:rPr>
          <w:t>yata</w:t>
        </w:r>
        <w:proofErr w:type="spellEnd"/>
        <w:r w:rsidR="005F4C2B" w:rsidRPr="005F4C2B">
          <w:rPr>
            <w:rStyle w:val="af1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-</w:t>
        </w:r>
        <w:proofErr w:type="spellStart"/>
        <w:r w:rsidR="005F4C2B" w:rsidRPr="005F4C2B">
          <w:rPr>
            <w:rStyle w:val="af1"/>
            <w:rFonts w:ascii="Times New Roman" w:hAnsi="Times New Roman"/>
            <w:color w:val="auto"/>
            <w:sz w:val="28"/>
            <w:szCs w:val="28"/>
            <w:u w:val="none"/>
          </w:rPr>
          <w:t>uryadiv</w:t>
        </w:r>
        <w:proofErr w:type="spellEnd"/>
        <w:r w:rsidR="005F4C2B" w:rsidRPr="005F4C2B">
          <w:rPr>
            <w:rStyle w:val="af1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-</w:t>
        </w:r>
        <w:proofErr w:type="spellStart"/>
        <w:r w:rsidR="005F4C2B" w:rsidRPr="005F4C2B">
          <w:rPr>
            <w:rStyle w:val="af1"/>
            <w:rFonts w:ascii="Times New Roman" w:hAnsi="Times New Roman"/>
            <w:color w:val="auto"/>
            <w:sz w:val="28"/>
            <w:szCs w:val="28"/>
            <w:u w:val="none"/>
          </w:rPr>
          <w:t>ukrayini</w:t>
        </w:r>
        <w:proofErr w:type="spellEnd"/>
        <w:r w:rsidR="005F4C2B" w:rsidRPr="005F4C2B">
          <w:rPr>
            <w:rStyle w:val="af1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-_.</w:t>
        </w:r>
        <w:proofErr w:type="spellStart"/>
        <w:r w:rsidR="005F4C2B" w:rsidRPr="005F4C2B">
          <w:rPr>
            <w:rStyle w:val="af1"/>
            <w:rFonts w:ascii="Times New Roman" w:hAnsi="Times New Roman"/>
            <w:color w:val="auto"/>
            <w:sz w:val="28"/>
            <w:szCs w:val="28"/>
            <w:u w:val="none"/>
          </w:rPr>
          <w:t>html</w:t>
        </w:r>
        <w:proofErr w:type="spellEnd"/>
      </w:hyperlink>
    </w:p>
    <w:p w:rsidR="00723B37" w:rsidRPr="00561953" w:rsidRDefault="00723B37" w:rsidP="00312EBE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9.</w:t>
      </w:r>
      <w:r w:rsidRPr="00723B3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61953">
        <w:rPr>
          <w:rFonts w:ascii="Times New Roman" w:hAnsi="Times New Roman"/>
          <w:sz w:val="28"/>
          <w:szCs w:val="28"/>
          <w:lang w:val="uk-UA"/>
        </w:rPr>
        <w:t xml:space="preserve">Морський порт </w:t>
      </w:r>
      <w:proofErr w:type="spellStart"/>
      <w:r w:rsidRPr="00561953">
        <w:rPr>
          <w:rFonts w:ascii="Times New Roman" w:hAnsi="Times New Roman"/>
          <w:sz w:val="28"/>
          <w:szCs w:val="28"/>
          <w:lang w:val="uk-UA"/>
        </w:rPr>
        <w:t>Южний</w:t>
      </w:r>
      <w:proofErr w:type="spellEnd"/>
      <w:r w:rsidRPr="00561953">
        <w:rPr>
          <w:rFonts w:ascii="Times New Roman" w:hAnsi="Times New Roman"/>
          <w:sz w:val="28"/>
          <w:szCs w:val="28"/>
          <w:lang w:val="uk-UA"/>
        </w:rPr>
        <w:t xml:space="preserve">: затверджено план розвитку до 2038 року. </w:t>
      </w:r>
      <w:r>
        <w:rPr>
          <w:sz w:val="28"/>
          <w:szCs w:val="28"/>
        </w:rPr>
        <w:t>–</w:t>
      </w:r>
      <w:r w:rsidRPr="00561953">
        <w:rPr>
          <w:rFonts w:ascii="Times New Roman" w:hAnsi="Times New Roman"/>
          <w:snapToGrid w:val="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napToGrid w:val="0"/>
          <w:sz w:val="28"/>
          <w:szCs w:val="28"/>
          <w:lang w:val="uk-UA"/>
        </w:rPr>
        <w:t xml:space="preserve"> </w:t>
      </w:r>
      <w:r w:rsidRPr="00561953">
        <w:rPr>
          <w:rFonts w:ascii="Times New Roman" w:hAnsi="Times New Roman"/>
          <w:snapToGrid w:val="0"/>
          <w:sz w:val="28"/>
          <w:szCs w:val="28"/>
          <w:lang w:val="uk-UA"/>
        </w:rPr>
        <w:t>[</w:t>
      </w:r>
      <w:proofErr w:type="spellStart"/>
      <w:r w:rsidRPr="00561953">
        <w:rPr>
          <w:rFonts w:ascii="Times New Roman" w:hAnsi="Times New Roman"/>
          <w:snapToGrid w:val="0"/>
          <w:sz w:val="28"/>
          <w:szCs w:val="28"/>
          <w:lang w:val="uk-UA"/>
        </w:rPr>
        <w:t>Электронный</w:t>
      </w:r>
      <w:proofErr w:type="spellEnd"/>
      <w:r w:rsidRPr="00561953">
        <w:rPr>
          <w:rFonts w:ascii="Times New Roman" w:hAnsi="Times New Roman"/>
          <w:snapToGrid w:val="0"/>
          <w:sz w:val="28"/>
          <w:szCs w:val="28"/>
          <w:lang w:val="uk-UA"/>
        </w:rPr>
        <w:t xml:space="preserve"> ресурс] </w:t>
      </w:r>
      <w:hyperlink r:id="rId13" w:history="1">
        <w:r w:rsidRPr="00723B37">
          <w:rPr>
            <w:rStyle w:val="af1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 xml:space="preserve">– </w:t>
        </w:r>
        <w:r w:rsidRPr="00723B37">
          <w:rPr>
            <w:rStyle w:val="af1"/>
            <w:rFonts w:ascii="Times New Roman" w:hAnsi="Times New Roman"/>
            <w:snapToGrid w:val="0"/>
            <w:color w:val="auto"/>
            <w:sz w:val="28"/>
            <w:szCs w:val="28"/>
            <w:u w:val="none"/>
            <w:lang w:val="uk-UA"/>
          </w:rPr>
          <w:t>Режим доступа:</w:t>
        </w:r>
      </w:hyperlink>
      <w:r>
        <w:rPr>
          <w:lang w:val="uk-UA"/>
        </w:rPr>
        <w:t xml:space="preserve"> </w:t>
      </w:r>
      <w:r w:rsidRPr="00561953">
        <w:rPr>
          <w:rFonts w:ascii="Times New Roman" w:hAnsi="Times New Roman"/>
          <w:sz w:val="28"/>
          <w:szCs w:val="28"/>
          <w:lang w:val="uk-UA"/>
        </w:rPr>
        <w:t>http://yuz-</w:t>
      </w:r>
      <w:r w:rsidRPr="00561953">
        <w:rPr>
          <w:rFonts w:ascii="Times New Roman" w:hAnsi="Times New Roman"/>
          <w:sz w:val="28"/>
          <w:szCs w:val="28"/>
          <w:lang w:val="uk-UA"/>
        </w:rPr>
        <w:lastRenderedPageBreak/>
        <w:t>uspa.com.ua/2017/04/24/morskij-port-yuzhnij-zatverdzheno-plan-rozvitku-do-2038-roku/</w:t>
      </w:r>
    </w:p>
    <w:p w:rsidR="00723B37" w:rsidRPr="00142B73" w:rsidRDefault="00723B37" w:rsidP="00723B3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10.</w:t>
      </w:r>
      <w:r w:rsidR="00142B7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42B73" w:rsidRPr="00561953">
        <w:rPr>
          <w:rFonts w:ascii="Times New Roman" w:hAnsi="Times New Roman"/>
          <w:sz w:val="28"/>
          <w:szCs w:val="28"/>
          <w:lang w:val="uk-UA"/>
        </w:rPr>
        <w:t xml:space="preserve">Морські бізнес-новини України – [Електронний ресурс] – Режим доступу:  </w:t>
      </w:r>
      <w:hyperlink r:id="rId14" w:history="1">
        <w:r w:rsidR="00142B73" w:rsidRPr="00142B73">
          <w:rPr>
            <w:rStyle w:val="af1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http://www.blackseanews.net/allnews/ukrain/</w:t>
        </w:r>
      </w:hyperlink>
    </w:p>
    <w:p w:rsidR="00142B73" w:rsidRDefault="00142B73" w:rsidP="00723B37">
      <w:p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142B73">
        <w:rPr>
          <w:rFonts w:ascii="Times New Roman" w:hAnsi="Times New Roman"/>
          <w:sz w:val="28"/>
          <w:szCs w:val="28"/>
          <w:lang w:val="uk-UA"/>
        </w:rPr>
        <w:t>11.</w:t>
      </w:r>
      <w:r w:rsidR="00F313A7" w:rsidRPr="00F313A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="00F313A7" w:rsidRPr="00561953">
        <w:rPr>
          <w:rFonts w:ascii="Times New Roman" w:hAnsi="Times New Roman"/>
          <w:bCs/>
          <w:sz w:val="28"/>
          <w:szCs w:val="28"/>
          <w:lang w:val="uk-UA"/>
        </w:rPr>
        <w:t>Нефедова</w:t>
      </w:r>
      <w:proofErr w:type="spellEnd"/>
      <w:r w:rsidR="00F313A7" w:rsidRPr="00561953">
        <w:rPr>
          <w:rFonts w:ascii="Times New Roman" w:hAnsi="Times New Roman"/>
          <w:bCs/>
          <w:sz w:val="28"/>
          <w:szCs w:val="28"/>
          <w:lang w:val="uk-UA"/>
        </w:rPr>
        <w:t xml:space="preserve"> Н.Є. Транспортно-логістичні мережі та системи: </w:t>
      </w:r>
      <w:proofErr w:type="spellStart"/>
      <w:r w:rsidR="00F313A7" w:rsidRPr="00561953">
        <w:rPr>
          <w:rFonts w:ascii="Times New Roman" w:hAnsi="Times New Roman"/>
          <w:color w:val="000000"/>
          <w:sz w:val="28"/>
          <w:szCs w:val="28"/>
        </w:rPr>
        <w:t>навч</w:t>
      </w:r>
      <w:proofErr w:type="spellEnd"/>
      <w:r w:rsidR="00F313A7" w:rsidRPr="00561953">
        <w:rPr>
          <w:rFonts w:ascii="Times New Roman" w:hAnsi="Times New Roman"/>
          <w:color w:val="000000"/>
          <w:sz w:val="28"/>
          <w:szCs w:val="28"/>
        </w:rPr>
        <w:t xml:space="preserve">. </w:t>
      </w:r>
      <w:r w:rsidR="00F313A7" w:rsidRPr="00561953">
        <w:rPr>
          <w:rFonts w:ascii="Times New Roman" w:hAnsi="Times New Roman"/>
          <w:color w:val="000000"/>
          <w:sz w:val="28"/>
          <w:szCs w:val="28"/>
          <w:lang w:val="uk-UA"/>
        </w:rPr>
        <w:t>п</w:t>
      </w:r>
      <w:proofErr w:type="spellStart"/>
      <w:r w:rsidR="00F313A7" w:rsidRPr="00561953">
        <w:rPr>
          <w:rFonts w:ascii="Times New Roman" w:hAnsi="Times New Roman"/>
          <w:color w:val="000000"/>
          <w:sz w:val="28"/>
          <w:szCs w:val="28"/>
        </w:rPr>
        <w:t>осібник</w:t>
      </w:r>
      <w:proofErr w:type="spellEnd"/>
      <w:r w:rsidR="00F313A7" w:rsidRPr="00561953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F313A7" w:rsidRPr="00561953">
        <w:rPr>
          <w:rFonts w:ascii="Times New Roman" w:hAnsi="Times New Roman"/>
          <w:sz w:val="28"/>
          <w:szCs w:val="28"/>
          <w:lang w:val="uk-UA"/>
        </w:rPr>
        <w:t xml:space="preserve">/ Н.Е. </w:t>
      </w:r>
      <w:proofErr w:type="spellStart"/>
      <w:r w:rsidR="00F313A7" w:rsidRPr="00561953">
        <w:rPr>
          <w:rFonts w:ascii="Times New Roman" w:hAnsi="Times New Roman"/>
          <w:sz w:val="28"/>
          <w:szCs w:val="28"/>
          <w:lang w:val="uk-UA"/>
        </w:rPr>
        <w:t>Нефедова</w:t>
      </w:r>
      <w:proofErr w:type="spellEnd"/>
      <w:r w:rsidR="00F313A7" w:rsidRPr="00561953">
        <w:rPr>
          <w:rFonts w:ascii="Times New Roman" w:hAnsi="Times New Roman"/>
          <w:bCs/>
          <w:sz w:val="28"/>
          <w:szCs w:val="28"/>
          <w:lang w:val="uk-UA"/>
        </w:rPr>
        <w:t xml:space="preserve"> – Одеса: ФОП Бондаренко М.О., 2014. – 160 с.</w:t>
      </w:r>
    </w:p>
    <w:p w:rsidR="00F313A7" w:rsidRPr="00561953" w:rsidRDefault="00F313A7" w:rsidP="00F313A7">
      <w:pPr>
        <w:pStyle w:val="a6"/>
        <w:tabs>
          <w:tab w:val="left" w:pos="142"/>
        </w:tabs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>12.</w:t>
      </w:r>
      <w:r w:rsidRPr="00F313A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61953">
        <w:rPr>
          <w:rFonts w:ascii="Times New Roman" w:hAnsi="Times New Roman"/>
          <w:sz w:val="28"/>
          <w:szCs w:val="28"/>
          <w:lang w:val="uk-UA"/>
        </w:rPr>
        <w:t xml:space="preserve">Одеський регіон: передумови формування,  структура і територіальна організація господарства: </w:t>
      </w:r>
      <w:proofErr w:type="spellStart"/>
      <w:r w:rsidRPr="00561953">
        <w:rPr>
          <w:rFonts w:ascii="Times New Roman" w:hAnsi="Times New Roman"/>
          <w:sz w:val="28"/>
          <w:szCs w:val="28"/>
          <w:lang w:val="uk-UA"/>
        </w:rPr>
        <w:t>навч</w:t>
      </w:r>
      <w:proofErr w:type="spellEnd"/>
      <w:r w:rsidRPr="00561953">
        <w:rPr>
          <w:rFonts w:ascii="Times New Roman" w:hAnsi="Times New Roman"/>
          <w:sz w:val="28"/>
          <w:szCs w:val="28"/>
          <w:lang w:val="uk-UA"/>
        </w:rPr>
        <w:t xml:space="preserve">. посібник / </w:t>
      </w:r>
      <w:proofErr w:type="spellStart"/>
      <w:r w:rsidRPr="00561953">
        <w:rPr>
          <w:rFonts w:ascii="Times New Roman" w:hAnsi="Times New Roman"/>
          <w:sz w:val="28"/>
          <w:szCs w:val="28"/>
          <w:lang w:val="uk-UA"/>
        </w:rPr>
        <w:t>Одес</w:t>
      </w:r>
      <w:proofErr w:type="spellEnd"/>
      <w:r w:rsidRPr="00561953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561953">
        <w:rPr>
          <w:rFonts w:ascii="Times New Roman" w:hAnsi="Times New Roman"/>
          <w:sz w:val="28"/>
          <w:szCs w:val="28"/>
          <w:lang w:val="uk-UA"/>
        </w:rPr>
        <w:t>нац</w:t>
      </w:r>
      <w:proofErr w:type="spellEnd"/>
      <w:r w:rsidRPr="00561953">
        <w:rPr>
          <w:rFonts w:ascii="Times New Roman" w:hAnsi="Times New Roman"/>
          <w:sz w:val="28"/>
          <w:szCs w:val="28"/>
          <w:lang w:val="uk-UA"/>
        </w:rPr>
        <w:t xml:space="preserve">. ун-т ім. І.І. Мечникова; </w:t>
      </w:r>
      <w:proofErr w:type="spellStart"/>
      <w:r w:rsidRPr="00561953">
        <w:rPr>
          <w:rFonts w:ascii="Times New Roman" w:hAnsi="Times New Roman"/>
          <w:sz w:val="28"/>
          <w:szCs w:val="28"/>
          <w:lang w:val="uk-UA"/>
        </w:rPr>
        <w:t>авт</w:t>
      </w:r>
      <w:proofErr w:type="spellEnd"/>
      <w:r w:rsidRPr="00561953">
        <w:rPr>
          <w:rFonts w:ascii="Times New Roman" w:hAnsi="Times New Roman"/>
          <w:sz w:val="28"/>
          <w:szCs w:val="28"/>
          <w:lang w:val="uk-UA"/>
        </w:rPr>
        <w:t xml:space="preserve">. колектив: О.Г. </w:t>
      </w:r>
      <w:proofErr w:type="spellStart"/>
      <w:r w:rsidRPr="00561953">
        <w:rPr>
          <w:rFonts w:ascii="Times New Roman" w:hAnsi="Times New Roman"/>
          <w:sz w:val="28"/>
          <w:szCs w:val="28"/>
          <w:lang w:val="uk-UA"/>
        </w:rPr>
        <w:t>Топчієв</w:t>
      </w:r>
      <w:proofErr w:type="spellEnd"/>
      <w:r w:rsidRPr="00561953">
        <w:rPr>
          <w:rFonts w:ascii="Times New Roman" w:hAnsi="Times New Roman"/>
          <w:sz w:val="28"/>
          <w:szCs w:val="28"/>
          <w:lang w:val="uk-UA"/>
        </w:rPr>
        <w:t xml:space="preserve"> [керівник], І.І. Кондратюк, В.В. </w:t>
      </w:r>
      <w:proofErr w:type="spellStart"/>
      <w:r w:rsidRPr="00561953">
        <w:rPr>
          <w:rFonts w:ascii="Times New Roman" w:hAnsi="Times New Roman"/>
          <w:sz w:val="28"/>
          <w:szCs w:val="28"/>
          <w:lang w:val="uk-UA"/>
        </w:rPr>
        <w:t>Яворська</w:t>
      </w:r>
      <w:proofErr w:type="spellEnd"/>
      <w:r w:rsidRPr="00561953">
        <w:rPr>
          <w:rFonts w:ascii="Times New Roman" w:hAnsi="Times New Roman"/>
          <w:sz w:val="28"/>
          <w:szCs w:val="28"/>
          <w:lang w:val="uk-UA"/>
        </w:rPr>
        <w:t xml:space="preserve"> [та ін.]. – Одеса: </w:t>
      </w:r>
      <w:proofErr w:type="spellStart"/>
      <w:r w:rsidRPr="00561953">
        <w:rPr>
          <w:rFonts w:ascii="Times New Roman" w:hAnsi="Times New Roman"/>
          <w:sz w:val="28"/>
          <w:szCs w:val="28"/>
          <w:lang w:val="uk-UA"/>
        </w:rPr>
        <w:t>Астропринт</w:t>
      </w:r>
      <w:proofErr w:type="spellEnd"/>
      <w:r w:rsidRPr="00561953">
        <w:rPr>
          <w:rFonts w:ascii="Times New Roman" w:hAnsi="Times New Roman"/>
          <w:sz w:val="28"/>
          <w:szCs w:val="28"/>
          <w:lang w:val="uk-UA"/>
        </w:rPr>
        <w:t xml:space="preserve">, 2012. – 336 с. </w:t>
      </w:r>
    </w:p>
    <w:p w:rsidR="00E04B08" w:rsidRPr="00561953" w:rsidRDefault="00F313A7" w:rsidP="00E04B08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>13.</w:t>
      </w:r>
      <w:r w:rsidR="00E04B08" w:rsidRPr="00E04B0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04B08" w:rsidRPr="00561953">
        <w:rPr>
          <w:rFonts w:ascii="Times New Roman" w:hAnsi="Times New Roman"/>
          <w:sz w:val="28"/>
          <w:szCs w:val="28"/>
          <w:lang w:val="uk-UA"/>
        </w:rPr>
        <w:t xml:space="preserve">План розвитку </w:t>
      </w:r>
      <w:r w:rsidR="00260DAB">
        <w:rPr>
          <w:rFonts w:ascii="Times New Roman" w:hAnsi="Times New Roman"/>
          <w:sz w:val="28"/>
          <w:szCs w:val="28"/>
          <w:lang w:val="uk-UA"/>
        </w:rPr>
        <w:t xml:space="preserve">морського </w:t>
      </w:r>
      <w:r w:rsidR="00260DAB" w:rsidRPr="00561953">
        <w:rPr>
          <w:rFonts w:ascii="Times New Roman" w:hAnsi="Times New Roman"/>
          <w:sz w:val="28"/>
          <w:szCs w:val="28"/>
          <w:lang w:val="uk-UA"/>
        </w:rPr>
        <w:t xml:space="preserve">порту </w:t>
      </w:r>
      <w:r w:rsidR="00260DAB">
        <w:rPr>
          <w:rFonts w:ascii="Times New Roman" w:hAnsi="Times New Roman"/>
          <w:sz w:val="28"/>
          <w:szCs w:val="28"/>
          <w:lang w:val="uk-UA"/>
        </w:rPr>
        <w:t>«</w:t>
      </w:r>
      <w:proofErr w:type="spellStart"/>
      <w:r w:rsidR="00260DAB" w:rsidRPr="00561953">
        <w:rPr>
          <w:rFonts w:ascii="Times New Roman" w:hAnsi="Times New Roman"/>
          <w:sz w:val="28"/>
          <w:szCs w:val="28"/>
          <w:lang w:val="uk-UA"/>
        </w:rPr>
        <w:t>Южн</w:t>
      </w:r>
      <w:r w:rsidR="00260DAB">
        <w:rPr>
          <w:rFonts w:ascii="Times New Roman" w:hAnsi="Times New Roman"/>
          <w:sz w:val="28"/>
          <w:szCs w:val="28"/>
          <w:lang w:val="uk-UA"/>
        </w:rPr>
        <w:t>ий</w:t>
      </w:r>
      <w:proofErr w:type="spellEnd"/>
      <w:r w:rsidR="00260DAB">
        <w:rPr>
          <w:rFonts w:ascii="Times New Roman" w:hAnsi="Times New Roman"/>
          <w:sz w:val="28"/>
          <w:szCs w:val="28"/>
          <w:lang w:val="uk-UA"/>
        </w:rPr>
        <w:t>»</w:t>
      </w:r>
      <w:r w:rsidR="00260DAB" w:rsidRPr="0056195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04B08" w:rsidRPr="00561953">
        <w:rPr>
          <w:rFonts w:ascii="Times New Roman" w:hAnsi="Times New Roman"/>
          <w:sz w:val="28"/>
          <w:szCs w:val="28"/>
          <w:lang w:val="uk-UA"/>
        </w:rPr>
        <w:t>до 2038 року. http://yuz-uspa.com.ua/2017/04/24/morskij-port-yuzhnij-zatverdzheno-plan-rozvitku-do-2038-roku/</w:t>
      </w:r>
    </w:p>
    <w:p w:rsidR="00E04B08" w:rsidRDefault="00E04B08" w:rsidP="00E04B08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14.Порт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Южний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61953">
        <w:rPr>
          <w:rFonts w:ascii="Times New Roman" w:hAnsi="Times New Roman"/>
          <w:sz w:val="28"/>
          <w:szCs w:val="28"/>
          <w:lang w:val="uk-UA"/>
        </w:rPr>
        <w:t>– [Електронний ресурс] – Режим доступу: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hyperlink r:id="rId15" w:history="1">
        <w:r w:rsidRPr="00F313A7">
          <w:rPr>
            <w:rStyle w:val="af1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http://www.</w:t>
        </w:r>
        <w:r w:rsidRPr="00F313A7">
          <w:rPr>
            <w:rStyle w:val="af1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port</w:t>
        </w:r>
        <w:r w:rsidRPr="00F313A7">
          <w:rPr>
            <w:rStyle w:val="af1"/>
            <w:rFonts w:ascii="Times New Roman" w:hAnsi="Times New Roman"/>
            <w:color w:val="auto"/>
            <w:sz w:val="28"/>
            <w:szCs w:val="28"/>
            <w:u w:val="none"/>
          </w:rPr>
          <w:t>-</w:t>
        </w:r>
        <w:proofErr w:type="spellStart"/>
        <w:r w:rsidRPr="00F313A7">
          <w:rPr>
            <w:rStyle w:val="af1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yuzhy</w:t>
        </w:r>
        <w:proofErr w:type="spellEnd"/>
        <w:r w:rsidRPr="00F313A7">
          <w:rPr>
            <w:rStyle w:val="af1"/>
            <w:rFonts w:ascii="Times New Roman" w:hAnsi="Times New Roman"/>
            <w:color w:val="auto"/>
            <w:sz w:val="28"/>
            <w:szCs w:val="28"/>
            <w:u w:val="none"/>
          </w:rPr>
          <w:t>.</w:t>
        </w:r>
        <w:r w:rsidRPr="00F313A7">
          <w:rPr>
            <w:rStyle w:val="af1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com</w:t>
        </w:r>
        <w:r w:rsidRPr="00F313A7">
          <w:rPr>
            <w:rStyle w:val="af1"/>
            <w:rFonts w:ascii="Times New Roman" w:hAnsi="Times New Roman"/>
            <w:color w:val="auto"/>
            <w:sz w:val="28"/>
            <w:szCs w:val="28"/>
            <w:u w:val="none"/>
          </w:rPr>
          <w:t>.</w:t>
        </w:r>
        <w:proofErr w:type="spellStart"/>
        <w:r w:rsidRPr="00F313A7">
          <w:rPr>
            <w:rStyle w:val="af1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ua</w:t>
        </w:r>
        <w:proofErr w:type="spellEnd"/>
      </w:hyperlink>
    </w:p>
    <w:p w:rsidR="00E04B08" w:rsidRDefault="00E04B08" w:rsidP="00E04B08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15.</w:t>
      </w:r>
      <w:r w:rsidR="00F313A7">
        <w:rPr>
          <w:rFonts w:ascii="Times New Roman" w:hAnsi="Times New Roman"/>
          <w:sz w:val="28"/>
          <w:szCs w:val="28"/>
          <w:lang w:val="uk-UA"/>
        </w:rPr>
        <w:t xml:space="preserve">Рейтинг </w:t>
      </w:r>
      <w:proofErr w:type="spellStart"/>
      <w:r w:rsidR="00F313A7">
        <w:rPr>
          <w:rFonts w:ascii="Times New Roman" w:hAnsi="Times New Roman"/>
          <w:sz w:val="28"/>
          <w:szCs w:val="28"/>
          <w:lang w:val="uk-UA"/>
        </w:rPr>
        <w:t>морских</w:t>
      </w:r>
      <w:proofErr w:type="spellEnd"/>
      <w:r w:rsidR="00F313A7">
        <w:rPr>
          <w:rFonts w:ascii="Times New Roman" w:hAnsi="Times New Roman"/>
          <w:sz w:val="28"/>
          <w:szCs w:val="28"/>
          <w:lang w:val="uk-UA"/>
        </w:rPr>
        <w:t xml:space="preserve"> портів України у 2016 році </w:t>
      </w:r>
      <w:r w:rsidR="00F313A7" w:rsidRPr="00561953">
        <w:rPr>
          <w:rFonts w:ascii="Times New Roman" w:hAnsi="Times New Roman"/>
          <w:sz w:val="28"/>
          <w:szCs w:val="28"/>
          <w:lang w:val="uk-UA"/>
        </w:rPr>
        <w:t xml:space="preserve">– [Електронний ресурс] – Режим доступу:  </w:t>
      </w:r>
      <w:hyperlink r:id="rId16" w:history="1">
        <w:r w:rsidRPr="00E04B08">
          <w:rPr>
            <w:rStyle w:val="af1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http://rating.portsukraine.com</w:t>
        </w:r>
      </w:hyperlink>
    </w:p>
    <w:p w:rsidR="00E04B08" w:rsidRPr="00E04B08" w:rsidRDefault="00E04B08" w:rsidP="00E04B08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16.</w:t>
      </w:r>
      <w:r w:rsidRPr="00E04B0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61953">
        <w:rPr>
          <w:rFonts w:ascii="Times New Roman" w:hAnsi="Times New Roman"/>
          <w:sz w:val="28"/>
          <w:szCs w:val="28"/>
          <w:lang w:val="uk-UA"/>
        </w:rPr>
        <w:t>Статистичний щорічник України за 201</w:t>
      </w:r>
      <w:r>
        <w:rPr>
          <w:rFonts w:ascii="Times New Roman" w:hAnsi="Times New Roman"/>
          <w:sz w:val="28"/>
          <w:szCs w:val="28"/>
          <w:lang w:val="uk-UA"/>
        </w:rPr>
        <w:t>5</w:t>
      </w:r>
      <w:r w:rsidRPr="00561953">
        <w:rPr>
          <w:rFonts w:ascii="Times New Roman" w:hAnsi="Times New Roman"/>
          <w:sz w:val="28"/>
          <w:szCs w:val="28"/>
          <w:lang w:val="uk-UA"/>
        </w:rPr>
        <w:t xml:space="preserve"> рік. – К.: Державна служба статистики України, 201</w:t>
      </w:r>
      <w:r>
        <w:rPr>
          <w:rFonts w:ascii="Times New Roman" w:hAnsi="Times New Roman"/>
          <w:sz w:val="28"/>
          <w:szCs w:val="28"/>
          <w:lang w:val="uk-UA"/>
        </w:rPr>
        <w:t>6</w:t>
      </w:r>
      <w:r w:rsidRPr="00561953">
        <w:rPr>
          <w:rFonts w:ascii="Times New Roman" w:hAnsi="Times New Roman"/>
          <w:sz w:val="28"/>
          <w:szCs w:val="28"/>
          <w:lang w:val="uk-UA"/>
        </w:rPr>
        <w:t>. – 5</w:t>
      </w:r>
      <w:r w:rsidR="00D63577" w:rsidRPr="00312EBE">
        <w:rPr>
          <w:rFonts w:ascii="Times New Roman" w:hAnsi="Times New Roman"/>
          <w:sz w:val="28"/>
          <w:szCs w:val="28"/>
        </w:rPr>
        <w:t>74</w:t>
      </w:r>
      <w:r w:rsidRPr="00561953">
        <w:rPr>
          <w:rFonts w:ascii="Times New Roman" w:hAnsi="Times New Roman"/>
          <w:sz w:val="28"/>
          <w:szCs w:val="28"/>
          <w:lang w:val="uk-UA"/>
        </w:rPr>
        <w:t xml:space="preserve"> с.  </w:t>
      </w:r>
    </w:p>
    <w:p w:rsidR="00E04B08" w:rsidRDefault="00E04B08" w:rsidP="00E04B08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17.</w:t>
      </w:r>
      <w:r w:rsidRPr="00E04B08">
        <w:rPr>
          <w:rStyle w:val="rvts23"/>
          <w:rFonts w:ascii="Times New Roman" w:hAnsi="Times New Roman"/>
          <w:sz w:val="28"/>
          <w:szCs w:val="28"/>
          <w:lang w:val="uk-UA"/>
        </w:rPr>
        <w:t xml:space="preserve"> </w:t>
      </w:r>
      <w:r w:rsidRPr="00561953">
        <w:rPr>
          <w:rStyle w:val="rvts23"/>
          <w:rFonts w:ascii="Times New Roman" w:hAnsi="Times New Roman"/>
          <w:sz w:val="28"/>
          <w:szCs w:val="28"/>
          <w:lang w:val="uk-UA"/>
        </w:rPr>
        <w:t>Стратегія розвитку морських портів України на період до 2038 року</w:t>
      </w:r>
      <w:r w:rsidRPr="00561953">
        <w:rPr>
          <w:rStyle w:val="rvts23"/>
          <w:rFonts w:ascii="Times New Roman" w:hAnsi="Times New Roman"/>
          <w:b/>
          <w:sz w:val="28"/>
          <w:szCs w:val="28"/>
          <w:lang w:val="uk-UA"/>
        </w:rPr>
        <w:t xml:space="preserve"> (</w:t>
      </w:r>
      <w:r w:rsidRPr="00561953">
        <w:rPr>
          <w:rStyle w:val="rvts9"/>
          <w:rFonts w:ascii="Times New Roman" w:hAnsi="Times New Roman"/>
          <w:sz w:val="28"/>
          <w:szCs w:val="28"/>
          <w:lang w:val="uk-UA"/>
        </w:rPr>
        <w:t xml:space="preserve">№548-р від 11 липня 2013 р.) </w:t>
      </w:r>
      <w:r w:rsidRPr="00561953">
        <w:rPr>
          <w:rStyle w:val="reference-text"/>
          <w:rFonts w:ascii="Times New Roman" w:hAnsi="Times New Roman"/>
          <w:color w:val="000000"/>
          <w:sz w:val="28"/>
          <w:szCs w:val="28"/>
          <w:lang w:val="uk-UA"/>
        </w:rPr>
        <w:t xml:space="preserve">–  </w:t>
      </w:r>
      <w:r w:rsidRPr="00561953">
        <w:rPr>
          <w:rFonts w:ascii="Times New Roman" w:hAnsi="Times New Roman"/>
          <w:snapToGrid w:val="0"/>
          <w:sz w:val="28"/>
          <w:szCs w:val="28"/>
          <w:lang w:val="uk-UA"/>
        </w:rPr>
        <w:t xml:space="preserve">[Електронний ресурс] – Режим доступу: </w:t>
      </w:r>
      <w:r w:rsidRPr="00561953">
        <w:rPr>
          <w:rFonts w:ascii="Times New Roman" w:hAnsi="Times New Roman"/>
          <w:sz w:val="28"/>
          <w:szCs w:val="28"/>
          <w:lang w:val="en-US"/>
        </w:rPr>
        <w:t>http</w:t>
      </w:r>
      <w:r w:rsidRPr="00561953">
        <w:rPr>
          <w:rFonts w:ascii="Times New Roman" w:hAnsi="Times New Roman"/>
          <w:sz w:val="28"/>
          <w:szCs w:val="28"/>
          <w:lang w:val="uk-UA"/>
        </w:rPr>
        <w:t xml:space="preserve">:// </w:t>
      </w:r>
      <w:hyperlink r:id="rId17" w:tgtFrame="_blank" w:history="1">
        <w:proofErr w:type="spellStart"/>
        <w:r w:rsidRPr="00E04B08">
          <w:rPr>
            <w:rStyle w:val="af1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</w:rPr>
          <w:t>uspa</w:t>
        </w:r>
        <w:proofErr w:type="spellEnd"/>
        <w:r w:rsidRPr="00E04B08">
          <w:rPr>
            <w:rStyle w:val="af1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  <w:lang w:val="uk-UA"/>
          </w:rPr>
          <w:t>.</w:t>
        </w:r>
        <w:proofErr w:type="spellStart"/>
        <w:r w:rsidRPr="00E04B08">
          <w:rPr>
            <w:rStyle w:val="af1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</w:rPr>
          <w:t>gov</w:t>
        </w:r>
        <w:proofErr w:type="spellEnd"/>
        <w:r w:rsidRPr="00E04B08">
          <w:rPr>
            <w:rStyle w:val="af1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  <w:lang w:val="uk-UA"/>
          </w:rPr>
          <w:t>.</w:t>
        </w:r>
        <w:proofErr w:type="spellStart"/>
        <w:r w:rsidRPr="00E04B08">
          <w:rPr>
            <w:rStyle w:val="af1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</w:rPr>
          <w:t>ua</w:t>
        </w:r>
        <w:proofErr w:type="spellEnd"/>
      </w:hyperlink>
      <w:r w:rsidRPr="00E04B08">
        <w:rPr>
          <w:rStyle w:val="serp-urlmark"/>
          <w:rFonts w:ascii="Times New Roman" w:hAnsi="Times New Roman"/>
          <w:sz w:val="28"/>
          <w:szCs w:val="28"/>
          <w:shd w:val="clear" w:color="auto" w:fill="FFFFFF"/>
          <w:lang w:val="uk-UA"/>
        </w:rPr>
        <w:t>›</w:t>
      </w:r>
      <w:hyperlink r:id="rId18" w:tgtFrame="_blank" w:history="1">
        <w:proofErr w:type="spellStart"/>
        <w:r w:rsidRPr="00E04B08">
          <w:rPr>
            <w:rStyle w:val="af1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</w:rPr>
          <w:t>ua</w:t>
        </w:r>
        <w:proofErr w:type="spellEnd"/>
        <w:r w:rsidRPr="00E04B08">
          <w:rPr>
            <w:rStyle w:val="af1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  <w:lang w:val="uk-UA"/>
          </w:rPr>
          <w:t>/</w:t>
        </w:r>
        <w:proofErr w:type="spellStart"/>
        <w:r w:rsidRPr="00E04B08">
          <w:rPr>
            <w:rStyle w:val="af1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</w:rPr>
          <w:t>pres</w:t>
        </w:r>
        <w:proofErr w:type="spellEnd"/>
        <w:r w:rsidRPr="00E04B08">
          <w:rPr>
            <w:rStyle w:val="af1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  <w:lang w:val="uk-UA"/>
          </w:rPr>
          <w:t>-</w:t>
        </w:r>
        <w:proofErr w:type="spellStart"/>
        <w:r w:rsidRPr="00E04B08">
          <w:rPr>
            <w:rStyle w:val="af1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</w:rPr>
          <w:t>tsentr</w:t>
        </w:r>
        <w:proofErr w:type="spellEnd"/>
        <w:r w:rsidRPr="00E04B08">
          <w:rPr>
            <w:rStyle w:val="af1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  <w:lang w:val="uk-UA"/>
          </w:rPr>
          <w:t>/</w:t>
        </w:r>
        <w:proofErr w:type="spellStart"/>
        <w:r w:rsidRPr="00E04B08">
          <w:rPr>
            <w:rStyle w:val="af1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</w:rPr>
          <w:t>analitika</w:t>
        </w:r>
        <w:proofErr w:type="spellEnd"/>
        <w:r w:rsidRPr="00E04B08">
          <w:rPr>
            <w:rStyle w:val="af1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  <w:lang w:val="uk-UA"/>
          </w:rPr>
          <w:t>/</w:t>
        </w:r>
        <w:r w:rsidRPr="00E04B08">
          <w:rPr>
            <w:rStyle w:val="af1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  <w:lang w:val="en-US"/>
          </w:rPr>
          <w:t>start</w:t>
        </w:r>
        <w:r w:rsidRPr="00E04B08">
          <w:rPr>
            <w:rStyle w:val="af1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  <w:lang w:val="uk-UA"/>
          </w:rPr>
          <w:t>=35</w:t>
        </w:r>
      </w:hyperlink>
    </w:p>
    <w:p w:rsidR="00190275" w:rsidRPr="00190275" w:rsidRDefault="00E04B08" w:rsidP="00190275">
      <w:pPr>
        <w:pStyle w:val="a5"/>
        <w:spacing w:before="0" w:beforeAutospacing="0" w:after="0" w:afterAutospacing="0" w:line="360" w:lineRule="auto"/>
        <w:jc w:val="both"/>
        <w:rPr>
          <w:b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18.</w:t>
      </w:r>
      <w:r w:rsidRPr="00E04B08">
        <w:rPr>
          <w:bCs/>
          <w:sz w:val="28"/>
          <w:szCs w:val="28"/>
          <w:lang w:val="uk-UA"/>
        </w:rPr>
        <w:t xml:space="preserve"> </w:t>
      </w:r>
      <w:hyperlink r:id="rId19" w:history="1">
        <w:r w:rsidR="00190275" w:rsidRPr="00190275">
          <w:rPr>
            <w:rStyle w:val="af1"/>
            <w:color w:val="auto"/>
            <w:sz w:val="28"/>
            <w:szCs w:val="28"/>
            <w:u w:val="none"/>
            <w:lang w:val="uk-UA"/>
          </w:rPr>
          <w:t>Трансінвестсервіс – [Електронний ресурс] – Режим доступу:       https://uk.wikipedia.org/</w:t>
        </w:r>
      </w:hyperlink>
    </w:p>
    <w:p w:rsidR="00E04B08" w:rsidRPr="00E04B08" w:rsidRDefault="00190275" w:rsidP="00E04B08">
      <w:pPr>
        <w:pStyle w:val="a6"/>
        <w:tabs>
          <w:tab w:val="num" w:pos="426"/>
        </w:tabs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>19.</w:t>
      </w:r>
      <w:r w:rsidR="00E04B08" w:rsidRPr="00561953">
        <w:rPr>
          <w:rFonts w:ascii="Times New Roman" w:hAnsi="Times New Roman"/>
          <w:bCs/>
          <w:sz w:val="28"/>
          <w:szCs w:val="28"/>
          <w:lang w:val="uk-UA"/>
        </w:rPr>
        <w:t xml:space="preserve">Токман Г.И. </w:t>
      </w:r>
      <w:proofErr w:type="spellStart"/>
      <w:r w:rsidR="00E04B08" w:rsidRPr="00561953">
        <w:rPr>
          <w:rFonts w:ascii="Times New Roman" w:hAnsi="Times New Roman"/>
          <w:bCs/>
          <w:sz w:val="28"/>
          <w:szCs w:val="28"/>
          <w:lang w:val="uk-UA"/>
        </w:rPr>
        <w:t>Перспективы</w:t>
      </w:r>
      <w:proofErr w:type="spellEnd"/>
      <w:r w:rsidR="00E04B08" w:rsidRPr="00561953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="00E04B08" w:rsidRPr="00561953">
        <w:rPr>
          <w:rFonts w:ascii="Times New Roman" w:hAnsi="Times New Roman"/>
          <w:bCs/>
          <w:sz w:val="28"/>
          <w:szCs w:val="28"/>
          <w:lang w:val="uk-UA"/>
        </w:rPr>
        <w:t>развития</w:t>
      </w:r>
      <w:proofErr w:type="spellEnd"/>
      <w:r w:rsidR="00E04B08" w:rsidRPr="00561953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="00E04B08" w:rsidRPr="00561953">
        <w:rPr>
          <w:rFonts w:ascii="Times New Roman" w:hAnsi="Times New Roman"/>
          <w:bCs/>
          <w:sz w:val="28"/>
          <w:szCs w:val="28"/>
          <w:lang w:val="uk-UA"/>
        </w:rPr>
        <w:t>морской</w:t>
      </w:r>
      <w:proofErr w:type="spellEnd"/>
      <w:r w:rsidR="00E04B08" w:rsidRPr="00561953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="00E04B08" w:rsidRPr="00561953">
        <w:rPr>
          <w:rFonts w:ascii="Times New Roman" w:hAnsi="Times New Roman"/>
          <w:bCs/>
          <w:sz w:val="28"/>
          <w:szCs w:val="28"/>
          <w:lang w:val="uk-UA"/>
        </w:rPr>
        <w:t>транспортной</w:t>
      </w:r>
      <w:proofErr w:type="spellEnd"/>
      <w:r w:rsidR="00E04B08" w:rsidRPr="00561953">
        <w:rPr>
          <w:rFonts w:ascii="Times New Roman" w:hAnsi="Times New Roman"/>
          <w:bCs/>
          <w:sz w:val="28"/>
          <w:szCs w:val="28"/>
          <w:lang w:val="uk-UA"/>
        </w:rPr>
        <w:t xml:space="preserve"> сети </w:t>
      </w:r>
      <w:proofErr w:type="spellStart"/>
      <w:r w:rsidR="00E04B08" w:rsidRPr="00561953">
        <w:rPr>
          <w:rFonts w:ascii="Times New Roman" w:hAnsi="Times New Roman"/>
          <w:bCs/>
          <w:sz w:val="28"/>
          <w:szCs w:val="28"/>
          <w:lang w:val="uk-UA"/>
        </w:rPr>
        <w:t>Черноморского</w:t>
      </w:r>
      <w:proofErr w:type="spellEnd"/>
      <w:r w:rsidR="00E04B08" w:rsidRPr="00561953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="00E04B08" w:rsidRPr="00561953">
        <w:rPr>
          <w:rFonts w:ascii="Times New Roman" w:hAnsi="Times New Roman"/>
          <w:bCs/>
          <w:sz w:val="28"/>
          <w:szCs w:val="28"/>
          <w:lang w:val="uk-UA"/>
        </w:rPr>
        <w:t>региона</w:t>
      </w:r>
      <w:proofErr w:type="spellEnd"/>
      <w:r w:rsidR="00E04B08" w:rsidRPr="00561953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="00E04B08" w:rsidRPr="00561953">
        <w:rPr>
          <w:rFonts w:ascii="Times New Roman" w:hAnsi="Times New Roman"/>
          <w:sz w:val="28"/>
          <w:szCs w:val="28"/>
          <w:lang w:val="uk-UA"/>
        </w:rPr>
        <w:t>–</w:t>
      </w:r>
      <w:r w:rsidR="00E04B08" w:rsidRPr="00561953">
        <w:rPr>
          <w:rFonts w:ascii="Times New Roman" w:hAnsi="Times New Roman"/>
          <w:snapToGrid w:val="0"/>
          <w:sz w:val="28"/>
          <w:szCs w:val="28"/>
          <w:lang w:val="uk-UA"/>
        </w:rPr>
        <w:t xml:space="preserve"> [</w:t>
      </w:r>
      <w:proofErr w:type="spellStart"/>
      <w:r w:rsidR="00E04B08" w:rsidRPr="00561953">
        <w:rPr>
          <w:rFonts w:ascii="Times New Roman" w:hAnsi="Times New Roman"/>
          <w:snapToGrid w:val="0"/>
          <w:sz w:val="28"/>
          <w:szCs w:val="28"/>
          <w:lang w:val="uk-UA"/>
        </w:rPr>
        <w:t>Электронный</w:t>
      </w:r>
      <w:proofErr w:type="spellEnd"/>
      <w:r w:rsidR="00E04B08" w:rsidRPr="00561953">
        <w:rPr>
          <w:rFonts w:ascii="Times New Roman" w:hAnsi="Times New Roman"/>
          <w:snapToGrid w:val="0"/>
          <w:sz w:val="28"/>
          <w:szCs w:val="28"/>
          <w:lang w:val="uk-UA"/>
        </w:rPr>
        <w:t xml:space="preserve"> ресурс] </w:t>
      </w:r>
      <w:hyperlink r:id="rId20" w:history="1">
        <w:r w:rsidR="00E04B08" w:rsidRPr="00E04B08">
          <w:rPr>
            <w:rStyle w:val="af1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 xml:space="preserve">– </w:t>
        </w:r>
        <w:r w:rsidR="00E04B08" w:rsidRPr="00E04B08">
          <w:rPr>
            <w:rStyle w:val="af1"/>
            <w:rFonts w:ascii="Times New Roman" w:hAnsi="Times New Roman"/>
            <w:snapToGrid w:val="0"/>
            <w:color w:val="auto"/>
            <w:sz w:val="28"/>
            <w:szCs w:val="28"/>
            <w:u w:val="none"/>
            <w:lang w:val="uk-UA"/>
          </w:rPr>
          <w:t>Режим доступа:</w:t>
        </w:r>
      </w:hyperlink>
      <w:r w:rsidR="00E04B08" w:rsidRPr="00E04B08">
        <w:rPr>
          <w:rFonts w:ascii="Times New Roman" w:hAnsi="Times New Roman"/>
          <w:sz w:val="28"/>
          <w:szCs w:val="28"/>
          <w:lang w:val="uk-UA"/>
        </w:rPr>
        <w:t xml:space="preserve"> </w:t>
      </w:r>
      <w:hyperlink r:id="rId21" w:history="1">
        <w:r w:rsidR="00E04B08" w:rsidRPr="00E04B08">
          <w:rPr>
            <w:rStyle w:val="af1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http://www.transport-journal.com/archives/7203</w:t>
        </w:r>
      </w:hyperlink>
    </w:p>
    <w:p w:rsidR="00E04B08" w:rsidRDefault="00190275" w:rsidP="00E04B08">
      <w:pPr>
        <w:pStyle w:val="a6"/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20</w:t>
      </w:r>
      <w:r w:rsidR="00E04B08">
        <w:rPr>
          <w:rFonts w:ascii="Times New Roman" w:hAnsi="Times New Roman"/>
          <w:sz w:val="28"/>
          <w:szCs w:val="28"/>
          <w:lang w:val="uk-UA"/>
        </w:rPr>
        <w:t>.</w:t>
      </w:r>
      <w:r w:rsidR="00E04B08" w:rsidRPr="00E04B0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E04B08" w:rsidRPr="00561953">
        <w:rPr>
          <w:rFonts w:ascii="Times New Roman" w:hAnsi="Times New Roman"/>
          <w:sz w:val="28"/>
          <w:szCs w:val="28"/>
          <w:lang w:val="uk-UA"/>
        </w:rPr>
        <w:t>Топчієв</w:t>
      </w:r>
      <w:proofErr w:type="spellEnd"/>
      <w:r w:rsidR="00E04B08" w:rsidRPr="00561953">
        <w:rPr>
          <w:rFonts w:ascii="Times New Roman" w:hAnsi="Times New Roman"/>
          <w:sz w:val="28"/>
          <w:szCs w:val="28"/>
          <w:lang w:val="uk-UA"/>
        </w:rPr>
        <w:t xml:space="preserve"> О.Г. Суспільно-географічні дослідження: методологія, методи, методики /  О.Г. </w:t>
      </w:r>
      <w:proofErr w:type="spellStart"/>
      <w:r w:rsidR="00E04B08" w:rsidRPr="00561953">
        <w:rPr>
          <w:rFonts w:ascii="Times New Roman" w:hAnsi="Times New Roman"/>
          <w:sz w:val="28"/>
          <w:szCs w:val="28"/>
          <w:lang w:val="uk-UA"/>
        </w:rPr>
        <w:t>Топчієв</w:t>
      </w:r>
      <w:proofErr w:type="spellEnd"/>
      <w:r w:rsidR="00E04B08" w:rsidRPr="00561953">
        <w:rPr>
          <w:rFonts w:ascii="Times New Roman" w:hAnsi="Times New Roman"/>
          <w:sz w:val="28"/>
          <w:szCs w:val="28"/>
          <w:lang w:val="uk-UA"/>
        </w:rPr>
        <w:t xml:space="preserve"> – Одеса: </w:t>
      </w:r>
      <w:proofErr w:type="spellStart"/>
      <w:r w:rsidR="00E04B08" w:rsidRPr="00561953">
        <w:rPr>
          <w:rFonts w:ascii="Times New Roman" w:hAnsi="Times New Roman"/>
          <w:sz w:val="28"/>
          <w:szCs w:val="28"/>
          <w:lang w:val="uk-UA"/>
        </w:rPr>
        <w:t>Астропринт</w:t>
      </w:r>
      <w:proofErr w:type="spellEnd"/>
      <w:r w:rsidR="00E04B08" w:rsidRPr="00561953">
        <w:rPr>
          <w:rFonts w:ascii="Times New Roman" w:hAnsi="Times New Roman"/>
          <w:sz w:val="28"/>
          <w:szCs w:val="28"/>
          <w:lang w:val="uk-UA"/>
        </w:rPr>
        <w:t>, 2005. –  632 с.</w:t>
      </w:r>
    </w:p>
    <w:p w:rsidR="00E04B08" w:rsidRPr="00561953" w:rsidRDefault="00E04B08" w:rsidP="00E04B08">
      <w:pPr>
        <w:pStyle w:val="a6"/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2</w:t>
      </w:r>
      <w:r w:rsidR="00190275">
        <w:rPr>
          <w:rFonts w:ascii="Times New Roman" w:hAnsi="Times New Roman"/>
          <w:sz w:val="28"/>
          <w:szCs w:val="28"/>
          <w:lang w:val="uk-UA"/>
        </w:rPr>
        <w:t>1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561953">
        <w:rPr>
          <w:rFonts w:ascii="Times New Roman" w:hAnsi="Times New Roman"/>
          <w:sz w:val="28"/>
          <w:szCs w:val="28"/>
          <w:lang w:val="uk-UA"/>
        </w:rPr>
        <w:t xml:space="preserve">Топчієв О.Г. Основи суспільної географії: </w:t>
      </w:r>
      <w:proofErr w:type="spellStart"/>
      <w:r w:rsidRPr="00561953">
        <w:rPr>
          <w:rFonts w:ascii="Times New Roman" w:hAnsi="Times New Roman"/>
          <w:sz w:val="28"/>
          <w:szCs w:val="28"/>
          <w:lang w:val="uk-UA"/>
        </w:rPr>
        <w:t>підруч</w:t>
      </w:r>
      <w:proofErr w:type="spellEnd"/>
      <w:r w:rsidRPr="00561953">
        <w:rPr>
          <w:rFonts w:ascii="Times New Roman" w:hAnsi="Times New Roman"/>
          <w:sz w:val="28"/>
          <w:szCs w:val="28"/>
          <w:lang w:val="uk-UA"/>
        </w:rPr>
        <w:t xml:space="preserve">. [для </w:t>
      </w:r>
      <w:proofErr w:type="spellStart"/>
      <w:r w:rsidRPr="00561953">
        <w:rPr>
          <w:rFonts w:ascii="Times New Roman" w:hAnsi="Times New Roman"/>
          <w:sz w:val="28"/>
          <w:szCs w:val="28"/>
          <w:lang w:val="uk-UA"/>
        </w:rPr>
        <w:t>студ</w:t>
      </w:r>
      <w:proofErr w:type="spellEnd"/>
      <w:r w:rsidRPr="00561953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561953">
        <w:rPr>
          <w:rFonts w:ascii="Times New Roman" w:hAnsi="Times New Roman"/>
          <w:sz w:val="28"/>
          <w:szCs w:val="28"/>
          <w:lang w:val="uk-UA"/>
        </w:rPr>
        <w:t>геогр</w:t>
      </w:r>
      <w:proofErr w:type="spellEnd"/>
      <w:r w:rsidRPr="00561953">
        <w:rPr>
          <w:rFonts w:ascii="Times New Roman" w:hAnsi="Times New Roman"/>
          <w:sz w:val="28"/>
          <w:szCs w:val="28"/>
          <w:lang w:val="uk-UA"/>
        </w:rPr>
        <w:t xml:space="preserve">. спец. </w:t>
      </w:r>
      <w:proofErr w:type="spellStart"/>
      <w:r w:rsidRPr="00561953">
        <w:rPr>
          <w:rFonts w:ascii="Times New Roman" w:hAnsi="Times New Roman"/>
          <w:sz w:val="28"/>
          <w:szCs w:val="28"/>
          <w:lang w:val="uk-UA"/>
        </w:rPr>
        <w:t>вищ</w:t>
      </w:r>
      <w:proofErr w:type="spellEnd"/>
      <w:r w:rsidRPr="00561953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561953">
        <w:rPr>
          <w:rFonts w:ascii="Times New Roman" w:hAnsi="Times New Roman"/>
          <w:sz w:val="28"/>
          <w:szCs w:val="28"/>
          <w:lang w:val="uk-UA"/>
        </w:rPr>
        <w:t>навч</w:t>
      </w:r>
      <w:proofErr w:type="spellEnd"/>
      <w:r w:rsidRPr="00561953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561953">
        <w:rPr>
          <w:rFonts w:ascii="Times New Roman" w:hAnsi="Times New Roman"/>
          <w:sz w:val="28"/>
          <w:szCs w:val="28"/>
          <w:lang w:val="uk-UA"/>
        </w:rPr>
        <w:t>закл</w:t>
      </w:r>
      <w:proofErr w:type="spellEnd"/>
      <w:r w:rsidRPr="00561953">
        <w:rPr>
          <w:rFonts w:ascii="Times New Roman" w:hAnsi="Times New Roman"/>
          <w:sz w:val="28"/>
          <w:szCs w:val="28"/>
          <w:lang w:val="uk-UA"/>
        </w:rPr>
        <w:t xml:space="preserve">.] / О.Г. </w:t>
      </w:r>
      <w:proofErr w:type="spellStart"/>
      <w:r w:rsidRPr="00561953">
        <w:rPr>
          <w:rFonts w:ascii="Times New Roman" w:hAnsi="Times New Roman"/>
          <w:sz w:val="28"/>
          <w:szCs w:val="28"/>
          <w:lang w:val="uk-UA"/>
        </w:rPr>
        <w:t>Топчієв</w:t>
      </w:r>
      <w:proofErr w:type="spellEnd"/>
      <w:r w:rsidRPr="00561953">
        <w:rPr>
          <w:rFonts w:ascii="Times New Roman" w:hAnsi="Times New Roman"/>
          <w:sz w:val="28"/>
          <w:szCs w:val="28"/>
          <w:lang w:val="uk-UA"/>
        </w:rPr>
        <w:t xml:space="preserve"> – Одеса: </w:t>
      </w:r>
      <w:proofErr w:type="spellStart"/>
      <w:r w:rsidRPr="00561953">
        <w:rPr>
          <w:rFonts w:ascii="Times New Roman" w:hAnsi="Times New Roman"/>
          <w:sz w:val="28"/>
          <w:szCs w:val="28"/>
          <w:lang w:val="uk-UA"/>
        </w:rPr>
        <w:t>Астропринт</w:t>
      </w:r>
      <w:proofErr w:type="spellEnd"/>
      <w:r w:rsidRPr="00561953">
        <w:rPr>
          <w:rFonts w:ascii="Times New Roman" w:hAnsi="Times New Roman"/>
          <w:sz w:val="28"/>
          <w:szCs w:val="28"/>
          <w:lang w:val="uk-UA"/>
        </w:rPr>
        <w:t>, 2009. – 544с.</w:t>
      </w:r>
      <w:r w:rsidRPr="00E04B08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E04B08" w:rsidRPr="005F4C2B" w:rsidRDefault="00190275" w:rsidP="005F4C2B">
      <w:pPr>
        <w:tabs>
          <w:tab w:val="left" w:pos="5800"/>
        </w:tabs>
        <w:spacing w:after="0" w:line="360" w:lineRule="auto"/>
        <w:jc w:val="both"/>
        <w:rPr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>22</w:t>
      </w:r>
      <w:r w:rsidR="00E04B08">
        <w:rPr>
          <w:rFonts w:ascii="Times New Roman" w:hAnsi="Times New Roman"/>
          <w:bCs/>
          <w:sz w:val="28"/>
          <w:szCs w:val="28"/>
          <w:lang w:val="uk-UA"/>
        </w:rPr>
        <w:t>.</w:t>
      </w:r>
      <w:r w:rsidR="00E04B08" w:rsidRPr="00561953">
        <w:rPr>
          <w:rFonts w:ascii="Times New Roman" w:hAnsi="Times New Roman"/>
          <w:bCs/>
          <w:sz w:val="28"/>
          <w:szCs w:val="28"/>
          <w:lang w:val="uk-UA"/>
        </w:rPr>
        <w:t>Транспортні</w:t>
      </w:r>
      <w:r w:rsidR="00E04B08" w:rsidRPr="00561953">
        <w:rPr>
          <w:rFonts w:ascii="Times New Roman" w:hAnsi="Times New Roman"/>
          <w:bCs/>
          <w:sz w:val="28"/>
          <w:szCs w:val="28"/>
        </w:rPr>
        <w:t xml:space="preserve"> коридор</w:t>
      </w:r>
      <w:r w:rsidR="00E04B08" w:rsidRPr="00561953">
        <w:rPr>
          <w:rFonts w:ascii="Times New Roman" w:hAnsi="Times New Roman"/>
          <w:bCs/>
          <w:sz w:val="28"/>
          <w:szCs w:val="28"/>
          <w:lang w:val="uk-UA"/>
        </w:rPr>
        <w:t xml:space="preserve">и. </w:t>
      </w:r>
      <w:r w:rsidR="00E04B08" w:rsidRPr="00561953">
        <w:rPr>
          <w:rFonts w:ascii="Times New Roman" w:hAnsi="Times New Roman"/>
          <w:sz w:val="28"/>
          <w:szCs w:val="28"/>
          <w:lang w:val="uk-UA"/>
        </w:rPr>
        <w:t xml:space="preserve">– [Електронний ресурс] – Режим доступу: </w:t>
      </w:r>
      <w:r w:rsidR="00E04B08" w:rsidRPr="00561953">
        <w:rPr>
          <w:rFonts w:ascii="Times New Roman" w:hAnsi="Times New Roman"/>
          <w:sz w:val="28"/>
          <w:szCs w:val="28"/>
        </w:rPr>
        <w:t>http</w:t>
      </w:r>
      <w:r w:rsidR="00E04B08" w:rsidRPr="005F4C2B">
        <w:rPr>
          <w:rFonts w:ascii="Times New Roman" w:hAnsi="Times New Roman"/>
          <w:sz w:val="28"/>
          <w:szCs w:val="28"/>
        </w:rPr>
        <w:t>://</w:t>
      </w:r>
      <w:hyperlink r:id="rId22" w:history="1">
        <w:r w:rsidR="00E04B08" w:rsidRPr="005F4C2B">
          <w:rPr>
            <w:rStyle w:val="af1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www.</w:t>
        </w:r>
        <w:r w:rsidR="00E04B08" w:rsidRPr="005F4C2B">
          <w:rPr>
            <w:rStyle w:val="af1"/>
            <w:rFonts w:ascii="Times New Roman" w:hAnsi="Times New Roman"/>
            <w:color w:val="auto"/>
            <w:sz w:val="28"/>
            <w:szCs w:val="28"/>
            <w:u w:val="none"/>
          </w:rPr>
          <w:t>2.</w:t>
        </w:r>
        <w:proofErr w:type="spellStart"/>
        <w:r w:rsidR="00E04B08" w:rsidRPr="005F4C2B">
          <w:rPr>
            <w:rStyle w:val="af1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bp</w:t>
        </w:r>
        <w:proofErr w:type="spellEnd"/>
        <w:r w:rsidR="00E04B08" w:rsidRPr="005F4C2B">
          <w:rPr>
            <w:rStyle w:val="af1"/>
            <w:rFonts w:ascii="Times New Roman" w:hAnsi="Times New Roman"/>
            <w:color w:val="auto"/>
            <w:sz w:val="28"/>
            <w:szCs w:val="28"/>
            <w:u w:val="none"/>
          </w:rPr>
          <w:t>.</w:t>
        </w:r>
        <w:proofErr w:type="spellStart"/>
        <w:r w:rsidR="00E04B08" w:rsidRPr="005F4C2B">
          <w:rPr>
            <w:rStyle w:val="af1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blogspot</w:t>
        </w:r>
        <w:proofErr w:type="spellEnd"/>
        <w:r w:rsidR="00E04B08" w:rsidRPr="005F4C2B">
          <w:rPr>
            <w:rStyle w:val="af1"/>
            <w:rFonts w:ascii="Times New Roman" w:hAnsi="Times New Roman"/>
            <w:color w:val="auto"/>
            <w:sz w:val="28"/>
            <w:szCs w:val="28"/>
            <w:u w:val="none"/>
          </w:rPr>
          <w:t>.</w:t>
        </w:r>
        <w:r w:rsidR="00E04B08" w:rsidRPr="005F4C2B">
          <w:rPr>
            <w:rStyle w:val="af1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com</w:t>
        </w:r>
        <w:r w:rsidR="00E04B08" w:rsidRPr="005F4C2B">
          <w:rPr>
            <w:rStyle w:val="af1"/>
            <w:rFonts w:ascii="Times New Roman" w:hAnsi="Times New Roman"/>
            <w:color w:val="auto"/>
            <w:sz w:val="28"/>
            <w:szCs w:val="28"/>
            <w:u w:val="none"/>
          </w:rPr>
          <w:t>/</w:t>
        </w:r>
        <w:r w:rsidR="00E04B08" w:rsidRPr="005F4C2B">
          <w:rPr>
            <w:rStyle w:val="af1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Transport</w:t>
        </w:r>
        <w:r w:rsidR="00E04B08" w:rsidRPr="005F4C2B">
          <w:rPr>
            <w:rStyle w:val="af1"/>
            <w:rFonts w:ascii="Times New Roman" w:hAnsi="Times New Roman"/>
            <w:color w:val="auto"/>
            <w:sz w:val="28"/>
            <w:szCs w:val="28"/>
            <w:u w:val="none"/>
          </w:rPr>
          <w:t>-</w:t>
        </w:r>
        <w:r w:rsidR="00E04B08" w:rsidRPr="005F4C2B">
          <w:rPr>
            <w:rStyle w:val="af1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Corridors</w:t>
        </w:r>
        <w:r w:rsidR="00E04B08" w:rsidRPr="005F4C2B">
          <w:rPr>
            <w:rStyle w:val="af1"/>
            <w:rFonts w:ascii="Times New Roman" w:hAnsi="Times New Roman"/>
            <w:color w:val="auto"/>
            <w:sz w:val="28"/>
            <w:szCs w:val="28"/>
            <w:u w:val="none"/>
          </w:rPr>
          <w:t>-</w:t>
        </w:r>
        <w:r w:rsidR="00E04B08" w:rsidRPr="005F4C2B">
          <w:rPr>
            <w:rStyle w:val="af1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Ukraine</w:t>
        </w:r>
        <w:r w:rsidR="00E04B08" w:rsidRPr="005F4C2B">
          <w:rPr>
            <w:rStyle w:val="af1"/>
            <w:rFonts w:ascii="Times New Roman" w:hAnsi="Times New Roman"/>
            <w:color w:val="auto"/>
            <w:sz w:val="28"/>
            <w:szCs w:val="28"/>
            <w:u w:val="none"/>
          </w:rPr>
          <w:t>-</w:t>
        </w:r>
        <w:r w:rsidR="00E04B08" w:rsidRPr="005F4C2B">
          <w:rPr>
            <w:rStyle w:val="af1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Map</w:t>
        </w:r>
        <w:r w:rsidR="00E04B08" w:rsidRPr="005F4C2B">
          <w:rPr>
            <w:rStyle w:val="af1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.</w:t>
        </w:r>
        <w:r w:rsidR="00E04B08" w:rsidRPr="005F4C2B">
          <w:rPr>
            <w:rStyle w:val="af1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gif</w:t>
        </w:r>
      </w:hyperlink>
    </w:p>
    <w:p w:rsidR="00E04B08" w:rsidRDefault="00190275" w:rsidP="005F4C2B">
      <w:pPr>
        <w:tabs>
          <w:tab w:val="left" w:pos="5800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23</w:t>
      </w:r>
      <w:r w:rsidR="00E04B08">
        <w:rPr>
          <w:rFonts w:ascii="Times New Roman" w:hAnsi="Times New Roman"/>
          <w:sz w:val="28"/>
          <w:szCs w:val="28"/>
          <w:lang w:val="uk-UA"/>
        </w:rPr>
        <w:t>.</w:t>
      </w:r>
      <w:r w:rsidR="00E04B08" w:rsidRPr="00561953">
        <w:rPr>
          <w:rFonts w:ascii="Times New Roman" w:hAnsi="Times New Roman"/>
          <w:sz w:val="28"/>
          <w:szCs w:val="28"/>
          <w:lang w:val="uk-UA"/>
        </w:rPr>
        <w:t xml:space="preserve">Хахлюк А. Україна – транзитна держава / А. </w:t>
      </w:r>
      <w:proofErr w:type="spellStart"/>
      <w:r w:rsidR="00E04B08" w:rsidRPr="00561953">
        <w:rPr>
          <w:rFonts w:ascii="Times New Roman" w:hAnsi="Times New Roman"/>
          <w:sz w:val="28"/>
          <w:szCs w:val="28"/>
          <w:lang w:val="uk-UA"/>
        </w:rPr>
        <w:t>Хахлюк</w:t>
      </w:r>
      <w:proofErr w:type="spellEnd"/>
      <w:r w:rsidR="00E04B08" w:rsidRPr="00561953">
        <w:rPr>
          <w:rFonts w:ascii="Times New Roman" w:hAnsi="Times New Roman"/>
          <w:sz w:val="28"/>
          <w:szCs w:val="28"/>
          <w:lang w:val="uk-UA"/>
        </w:rPr>
        <w:t xml:space="preserve"> // Економіка України. - № 1, 2001. – К., 2001. – С. 8-10</w:t>
      </w:r>
    </w:p>
    <w:p w:rsidR="005F4C2B" w:rsidRPr="00E04B08" w:rsidRDefault="00190275" w:rsidP="00190275">
      <w:pPr>
        <w:tabs>
          <w:tab w:val="left" w:pos="5800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24</w:t>
      </w:r>
      <w:r w:rsidR="005F4C2B">
        <w:rPr>
          <w:rFonts w:ascii="Times New Roman" w:hAnsi="Times New Roman"/>
          <w:sz w:val="28"/>
          <w:szCs w:val="28"/>
          <w:lang w:val="uk-UA"/>
        </w:rPr>
        <w:t>.</w:t>
      </w:r>
      <w:r w:rsidR="00E04B08" w:rsidRPr="00561953">
        <w:rPr>
          <w:rFonts w:ascii="Times New Roman" w:hAnsi="Times New Roman"/>
          <w:sz w:val="28"/>
          <w:szCs w:val="28"/>
          <w:lang w:val="uk-UA"/>
        </w:rPr>
        <w:t xml:space="preserve">Шищенко П.Г. Географія. Навчальний посібник./ П.Г. </w:t>
      </w:r>
      <w:proofErr w:type="spellStart"/>
      <w:r w:rsidR="00E04B08" w:rsidRPr="00561953">
        <w:rPr>
          <w:rFonts w:ascii="Times New Roman" w:hAnsi="Times New Roman"/>
          <w:sz w:val="28"/>
          <w:szCs w:val="28"/>
          <w:lang w:val="uk-UA"/>
        </w:rPr>
        <w:t>Шищенко</w:t>
      </w:r>
      <w:proofErr w:type="spellEnd"/>
      <w:r w:rsidR="00E04B08" w:rsidRPr="00561953">
        <w:rPr>
          <w:rFonts w:ascii="Times New Roman" w:hAnsi="Times New Roman"/>
          <w:sz w:val="28"/>
          <w:szCs w:val="28"/>
          <w:lang w:val="uk-UA"/>
        </w:rPr>
        <w:t xml:space="preserve">, Я.Б. Олійник, А.В. Степаненко, П.О.  </w:t>
      </w:r>
      <w:proofErr w:type="spellStart"/>
      <w:r w:rsidR="00E04B08" w:rsidRPr="00561953">
        <w:rPr>
          <w:rFonts w:ascii="Times New Roman" w:hAnsi="Times New Roman"/>
          <w:sz w:val="28"/>
          <w:szCs w:val="28"/>
          <w:lang w:val="uk-UA"/>
        </w:rPr>
        <w:t>Масляк</w:t>
      </w:r>
      <w:proofErr w:type="spellEnd"/>
      <w:r w:rsidR="00E04B08" w:rsidRPr="00561953">
        <w:rPr>
          <w:rFonts w:ascii="Times New Roman" w:hAnsi="Times New Roman"/>
          <w:sz w:val="28"/>
          <w:szCs w:val="28"/>
          <w:lang w:val="uk-UA"/>
        </w:rPr>
        <w:t>– Київ: Знання, 2001. – 436 с.</w:t>
      </w:r>
    </w:p>
    <w:sectPr w:rsidR="005F4C2B" w:rsidRPr="00E04B08" w:rsidSect="00190275">
      <w:headerReference w:type="default" r:id="rId23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85BFD" w:rsidRDefault="00E85BFD" w:rsidP="00087CF9">
      <w:pPr>
        <w:spacing w:after="0" w:line="240" w:lineRule="auto"/>
      </w:pPr>
      <w:r>
        <w:separator/>
      </w:r>
    </w:p>
  </w:endnote>
  <w:endnote w:type="continuationSeparator" w:id="0">
    <w:p w:rsidR="00E85BFD" w:rsidRDefault="00E85BFD" w:rsidP="00087CF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85BFD" w:rsidRDefault="00E85BFD" w:rsidP="00087CF9">
      <w:pPr>
        <w:spacing w:after="0" w:line="240" w:lineRule="auto"/>
      </w:pPr>
      <w:r>
        <w:separator/>
      </w:r>
    </w:p>
  </w:footnote>
  <w:footnote w:type="continuationSeparator" w:id="0">
    <w:p w:rsidR="00E85BFD" w:rsidRDefault="00E85BFD" w:rsidP="00087CF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12EBE" w:rsidRDefault="00312EBE">
    <w:pPr>
      <w:pStyle w:val="ad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1632B0"/>
    <w:multiLevelType w:val="multilevel"/>
    <w:tmpl w:val="9376A2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A3D6802"/>
    <w:multiLevelType w:val="multilevel"/>
    <w:tmpl w:val="A9E68C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5755C18"/>
    <w:multiLevelType w:val="multilevel"/>
    <w:tmpl w:val="B3569F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5D70405"/>
    <w:multiLevelType w:val="multilevel"/>
    <w:tmpl w:val="A948CB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B914F38"/>
    <w:multiLevelType w:val="multilevel"/>
    <w:tmpl w:val="A87E60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D5B5A87"/>
    <w:multiLevelType w:val="multilevel"/>
    <w:tmpl w:val="64CEB8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1EEE3BEB"/>
    <w:multiLevelType w:val="hybridMultilevel"/>
    <w:tmpl w:val="2C4EFE6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2C038E3"/>
    <w:multiLevelType w:val="multilevel"/>
    <w:tmpl w:val="59AA68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3D536C3E"/>
    <w:multiLevelType w:val="hybridMultilevel"/>
    <w:tmpl w:val="26F62B04"/>
    <w:lvl w:ilvl="0" w:tplc="FFA63F2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16D8C44E">
      <w:start w:val="1"/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 w:hint="default"/>
      </w:rPr>
    </w:lvl>
    <w:lvl w:ilvl="2" w:tplc="B4F251D0">
      <w:start w:val="1"/>
      <w:numFmt w:val="decimal"/>
      <w:lvlText w:val="%3)"/>
      <w:lvlJc w:val="left"/>
      <w:pPr>
        <w:tabs>
          <w:tab w:val="num" w:pos="2700"/>
        </w:tabs>
        <w:ind w:left="270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413A0FC9"/>
    <w:multiLevelType w:val="multilevel"/>
    <w:tmpl w:val="8E1661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51045776"/>
    <w:multiLevelType w:val="hybridMultilevel"/>
    <w:tmpl w:val="2B0CC32A"/>
    <w:lvl w:ilvl="0" w:tplc="E1F2C76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>
    <w:nsid w:val="5F3F3281"/>
    <w:multiLevelType w:val="multilevel"/>
    <w:tmpl w:val="9524EB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624C53A9"/>
    <w:multiLevelType w:val="multilevel"/>
    <w:tmpl w:val="6102F0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655404A8"/>
    <w:multiLevelType w:val="hybridMultilevel"/>
    <w:tmpl w:val="60FE7994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8F845D18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b w:val="0"/>
        <w:lang w:val="uk-UA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736C5775"/>
    <w:multiLevelType w:val="hybridMultilevel"/>
    <w:tmpl w:val="29DA185C"/>
    <w:lvl w:ilvl="0" w:tplc="8D4C3574"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7496686B"/>
    <w:multiLevelType w:val="multilevel"/>
    <w:tmpl w:val="5BE002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0"/>
  </w:num>
  <w:num w:numId="3">
    <w:abstractNumId w:val="8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</w:num>
  <w:num w:numId="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</w:num>
  <w:num w:numId="7">
    <w:abstractNumId w:val="4"/>
  </w:num>
  <w:num w:numId="8">
    <w:abstractNumId w:val="11"/>
  </w:num>
  <w:num w:numId="9">
    <w:abstractNumId w:val="7"/>
  </w:num>
  <w:num w:numId="10">
    <w:abstractNumId w:val="15"/>
  </w:num>
  <w:num w:numId="11">
    <w:abstractNumId w:val="9"/>
  </w:num>
  <w:num w:numId="12">
    <w:abstractNumId w:val="3"/>
  </w:num>
  <w:num w:numId="13">
    <w:abstractNumId w:val="0"/>
  </w:num>
  <w:num w:numId="14">
    <w:abstractNumId w:val="12"/>
  </w:num>
  <w:num w:numId="15">
    <w:abstractNumId w:val="5"/>
  </w:num>
  <w:num w:numId="1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421A"/>
    <w:rsid w:val="000105F0"/>
    <w:rsid w:val="00015CD5"/>
    <w:rsid w:val="00016911"/>
    <w:rsid w:val="0003125C"/>
    <w:rsid w:val="0004129F"/>
    <w:rsid w:val="00052304"/>
    <w:rsid w:val="00053D80"/>
    <w:rsid w:val="00056D6E"/>
    <w:rsid w:val="0006423C"/>
    <w:rsid w:val="00072423"/>
    <w:rsid w:val="000733D9"/>
    <w:rsid w:val="00087CF9"/>
    <w:rsid w:val="00093FD7"/>
    <w:rsid w:val="000A0269"/>
    <w:rsid w:val="000A05A5"/>
    <w:rsid w:val="000A74C0"/>
    <w:rsid w:val="000B1102"/>
    <w:rsid w:val="000B2DD5"/>
    <w:rsid w:val="000B7FC5"/>
    <w:rsid w:val="000C7C19"/>
    <w:rsid w:val="000E1236"/>
    <w:rsid w:val="000E61AC"/>
    <w:rsid w:val="001028BD"/>
    <w:rsid w:val="00106CB0"/>
    <w:rsid w:val="00113C8B"/>
    <w:rsid w:val="00133653"/>
    <w:rsid w:val="0013522E"/>
    <w:rsid w:val="00135DAD"/>
    <w:rsid w:val="001401C6"/>
    <w:rsid w:val="00142B73"/>
    <w:rsid w:val="00145D72"/>
    <w:rsid w:val="0014777C"/>
    <w:rsid w:val="001530CA"/>
    <w:rsid w:val="001530EA"/>
    <w:rsid w:val="001638B1"/>
    <w:rsid w:val="001642E4"/>
    <w:rsid w:val="001705FB"/>
    <w:rsid w:val="001751FC"/>
    <w:rsid w:val="001875E4"/>
    <w:rsid w:val="00190275"/>
    <w:rsid w:val="001969BD"/>
    <w:rsid w:val="001A5860"/>
    <w:rsid w:val="001B26D8"/>
    <w:rsid w:val="001B4C9B"/>
    <w:rsid w:val="001C7284"/>
    <w:rsid w:val="001D25B8"/>
    <w:rsid w:val="001D6DB4"/>
    <w:rsid w:val="001E2C99"/>
    <w:rsid w:val="001E632C"/>
    <w:rsid w:val="001E7257"/>
    <w:rsid w:val="001F6EA0"/>
    <w:rsid w:val="0020027D"/>
    <w:rsid w:val="00200CC9"/>
    <w:rsid w:val="0020100F"/>
    <w:rsid w:val="00202744"/>
    <w:rsid w:val="00203852"/>
    <w:rsid w:val="00210ECD"/>
    <w:rsid w:val="00215D46"/>
    <w:rsid w:val="002211C3"/>
    <w:rsid w:val="00235E1A"/>
    <w:rsid w:val="00236A02"/>
    <w:rsid w:val="00245B8B"/>
    <w:rsid w:val="00260DAB"/>
    <w:rsid w:val="0026708E"/>
    <w:rsid w:val="00271CDC"/>
    <w:rsid w:val="00273B5C"/>
    <w:rsid w:val="00280F5A"/>
    <w:rsid w:val="002828F6"/>
    <w:rsid w:val="00290B6A"/>
    <w:rsid w:val="00290BD4"/>
    <w:rsid w:val="00293CB3"/>
    <w:rsid w:val="00294E52"/>
    <w:rsid w:val="00295206"/>
    <w:rsid w:val="00295720"/>
    <w:rsid w:val="002A2EE1"/>
    <w:rsid w:val="002B3D63"/>
    <w:rsid w:val="002B4803"/>
    <w:rsid w:val="002C4323"/>
    <w:rsid w:val="002E33E7"/>
    <w:rsid w:val="002F0D70"/>
    <w:rsid w:val="002F36A6"/>
    <w:rsid w:val="003048F1"/>
    <w:rsid w:val="00312EBE"/>
    <w:rsid w:val="00315956"/>
    <w:rsid w:val="00331325"/>
    <w:rsid w:val="00347C1F"/>
    <w:rsid w:val="00355F09"/>
    <w:rsid w:val="00355F0E"/>
    <w:rsid w:val="003612E7"/>
    <w:rsid w:val="00363F4F"/>
    <w:rsid w:val="00364E61"/>
    <w:rsid w:val="00376747"/>
    <w:rsid w:val="003830EC"/>
    <w:rsid w:val="003D1A4A"/>
    <w:rsid w:val="003E5E7E"/>
    <w:rsid w:val="003E6E63"/>
    <w:rsid w:val="003F597B"/>
    <w:rsid w:val="00405EA9"/>
    <w:rsid w:val="00406DBD"/>
    <w:rsid w:val="00407659"/>
    <w:rsid w:val="0041039D"/>
    <w:rsid w:val="00411774"/>
    <w:rsid w:val="00412357"/>
    <w:rsid w:val="0041374F"/>
    <w:rsid w:val="00421630"/>
    <w:rsid w:val="004255B8"/>
    <w:rsid w:val="00446DD6"/>
    <w:rsid w:val="00454F1A"/>
    <w:rsid w:val="004824DF"/>
    <w:rsid w:val="004947E5"/>
    <w:rsid w:val="004A0E5F"/>
    <w:rsid w:val="004B1353"/>
    <w:rsid w:val="004C1859"/>
    <w:rsid w:val="004C3B94"/>
    <w:rsid w:val="004C3E09"/>
    <w:rsid w:val="004D773E"/>
    <w:rsid w:val="004E1C35"/>
    <w:rsid w:val="004E50A5"/>
    <w:rsid w:val="004E7EE7"/>
    <w:rsid w:val="004F43FF"/>
    <w:rsid w:val="005106E6"/>
    <w:rsid w:val="00511433"/>
    <w:rsid w:val="005224C8"/>
    <w:rsid w:val="00523AD1"/>
    <w:rsid w:val="00524126"/>
    <w:rsid w:val="00526751"/>
    <w:rsid w:val="005322D6"/>
    <w:rsid w:val="00534203"/>
    <w:rsid w:val="00536E3C"/>
    <w:rsid w:val="00543881"/>
    <w:rsid w:val="0054545F"/>
    <w:rsid w:val="00553226"/>
    <w:rsid w:val="00553BB3"/>
    <w:rsid w:val="00554316"/>
    <w:rsid w:val="00557CEC"/>
    <w:rsid w:val="00561953"/>
    <w:rsid w:val="005717D1"/>
    <w:rsid w:val="005717FA"/>
    <w:rsid w:val="00591B12"/>
    <w:rsid w:val="005954FD"/>
    <w:rsid w:val="005A0B23"/>
    <w:rsid w:val="005A2A09"/>
    <w:rsid w:val="005A4575"/>
    <w:rsid w:val="005B35E6"/>
    <w:rsid w:val="005B3DEE"/>
    <w:rsid w:val="005C0ABF"/>
    <w:rsid w:val="005C77F0"/>
    <w:rsid w:val="005D2AB4"/>
    <w:rsid w:val="005D2EE6"/>
    <w:rsid w:val="005F4C2B"/>
    <w:rsid w:val="006039E3"/>
    <w:rsid w:val="00623C42"/>
    <w:rsid w:val="00625BD2"/>
    <w:rsid w:val="0063375C"/>
    <w:rsid w:val="00634A21"/>
    <w:rsid w:val="00640B6F"/>
    <w:rsid w:val="006420DC"/>
    <w:rsid w:val="00643EE4"/>
    <w:rsid w:val="0064593E"/>
    <w:rsid w:val="00651539"/>
    <w:rsid w:val="00652185"/>
    <w:rsid w:val="00654EF8"/>
    <w:rsid w:val="00661B46"/>
    <w:rsid w:val="006622DF"/>
    <w:rsid w:val="00667265"/>
    <w:rsid w:val="00667348"/>
    <w:rsid w:val="00671A12"/>
    <w:rsid w:val="00677EC9"/>
    <w:rsid w:val="00693B86"/>
    <w:rsid w:val="006A04FA"/>
    <w:rsid w:val="006A421A"/>
    <w:rsid w:val="006A4FF1"/>
    <w:rsid w:val="006A77DA"/>
    <w:rsid w:val="006B0F21"/>
    <w:rsid w:val="006B1C97"/>
    <w:rsid w:val="006B313A"/>
    <w:rsid w:val="006C086E"/>
    <w:rsid w:val="006C5044"/>
    <w:rsid w:val="006D31CF"/>
    <w:rsid w:val="006D5577"/>
    <w:rsid w:val="006E57BB"/>
    <w:rsid w:val="006F0637"/>
    <w:rsid w:val="006F3A31"/>
    <w:rsid w:val="006F5CC5"/>
    <w:rsid w:val="00710819"/>
    <w:rsid w:val="00720403"/>
    <w:rsid w:val="00723B37"/>
    <w:rsid w:val="00725C66"/>
    <w:rsid w:val="007338AF"/>
    <w:rsid w:val="0074063A"/>
    <w:rsid w:val="00742D53"/>
    <w:rsid w:val="007525A8"/>
    <w:rsid w:val="007605CD"/>
    <w:rsid w:val="00760D0C"/>
    <w:rsid w:val="00765C9E"/>
    <w:rsid w:val="007660E8"/>
    <w:rsid w:val="00773E77"/>
    <w:rsid w:val="00781AC7"/>
    <w:rsid w:val="00782818"/>
    <w:rsid w:val="007851CB"/>
    <w:rsid w:val="00795018"/>
    <w:rsid w:val="007A4D9A"/>
    <w:rsid w:val="007A677F"/>
    <w:rsid w:val="007A73A5"/>
    <w:rsid w:val="007B0B77"/>
    <w:rsid w:val="007B5264"/>
    <w:rsid w:val="007D47F0"/>
    <w:rsid w:val="007E6423"/>
    <w:rsid w:val="008022AF"/>
    <w:rsid w:val="00810F59"/>
    <w:rsid w:val="00821658"/>
    <w:rsid w:val="008222AB"/>
    <w:rsid w:val="00836BE8"/>
    <w:rsid w:val="00854E44"/>
    <w:rsid w:val="00857C72"/>
    <w:rsid w:val="0086041D"/>
    <w:rsid w:val="00860760"/>
    <w:rsid w:val="008738E2"/>
    <w:rsid w:val="00883344"/>
    <w:rsid w:val="0088398D"/>
    <w:rsid w:val="008913F7"/>
    <w:rsid w:val="008A0A36"/>
    <w:rsid w:val="008A1F51"/>
    <w:rsid w:val="008B664F"/>
    <w:rsid w:val="008C1D0B"/>
    <w:rsid w:val="008E28CD"/>
    <w:rsid w:val="008F06D9"/>
    <w:rsid w:val="008F6965"/>
    <w:rsid w:val="009141B5"/>
    <w:rsid w:val="00925E08"/>
    <w:rsid w:val="00935594"/>
    <w:rsid w:val="0095027A"/>
    <w:rsid w:val="0095181C"/>
    <w:rsid w:val="009549BF"/>
    <w:rsid w:val="00961DA5"/>
    <w:rsid w:val="00963EA1"/>
    <w:rsid w:val="009677D5"/>
    <w:rsid w:val="00970CA2"/>
    <w:rsid w:val="00975D70"/>
    <w:rsid w:val="00991121"/>
    <w:rsid w:val="00992F65"/>
    <w:rsid w:val="00994D8B"/>
    <w:rsid w:val="009A0599"/>
    <w:rsid w:val="009A3421"/>
    <w:rsid w:val="009A3659"/>
    <w:rsid w:val="009A6858"/>
    <w:rsid w:val="009B0471"/>
    <w:rsid w:val="009D41FB"/>
    <w:rsid w:val="009D7B90"/>
    <w:rsid w:val="009E03F2"/>
    <w:rsid w:val="009E3185"/>
    <w:rsid w:val="009F3569"/>
    <w:rsid w:val="009F53F1"/>
    <w:rsid w:val="00A1687D"/>
    <w:rsid w:val="00A22976"/>
    <w:rsid w:val="00A34153"/>
    <w:rsid w:val="00A36D5B"/>
    <w:rsid w:val="00A447D6"/>
    <w:rsid w:val="00A61DB8"/>
    <w:rsid w:val="00A6464E"/>
    <w:rsid w:val="00A678C5"/>
    <w:rsid w:val="00A723A5"/>
    <w:rsid w:val="00A75194"/>
    <w:rsid w:val="00A8762E"/>
    <w:rsid w:val="00A93F7C"/>
    <w:rsid w:val="00A97450"/>
    <w:rsid w:val="00A97758"/>
    <w:rsid w:val="00AB127E"/>
    <w:rsid w:val="00AC4F2A"/>
    <w:rsid w:val="00AC5814"/>
    <w:rsid w:val="00AC6289"/>
    <w:rsid w:val="00AC771C"/>
    <w:rsid w:val="00AE4E66"/>
    <w:rsid w:val="00AE5899"/>
    <w:rsid w:val="00AF3F54"/>
    <w:rsid w:val="00AF5A46"/>
    <w:rsid w:val="00B02F1B"/>
    <w:rsid w:val="00B0413D"/>
    <w:rsid w:val="00B15E9E"/>
    <w:rsid w:val="00B24A31"/>
    <w:rsid w:val="00B26246"/>
    <w:rsid w:val="00B36B09"/>
    <w:rsid w:val="00B63364"/>
    <w:rsid w:val="00B64880"/>
    <w:rsid w:val="00B71E9D"/>
    <w:rsid w:val="00B740A5"/>
    <w:rsid w:val="00BA30EC"/>
    <w:rsid w:val="00BB0884"/>
    <w:rsid w:val="00BB1A9B"/>
    <w:rsid w:val="00BB47D7"/>
    <w:rsid w:val="00BB69B4"/>
    <w:rsid w:val="00BB7BFF"/>
    <w:rsid w:val="00BB7CED"/>
    <w:rsid w:val="00BC6FB5"/>
    <w:rsid w:val="00BD02C0"/>
    <w:rsid w:val="00BD5D24"/>
    <w:rsid w:val="00BE13F0"/>
    <w:rsid w:val="00BE1437"/>
    <w:rsid w:val="00BE4CC8"/>
    <w:rsid w:val="00BF6599"/>
    <w:rsid w:val="00BF732C"/>
    <w:rsid w:val="00BF7EA7"/>
    <w:rsid w:val="00C079EF"/>
    <w:rsid w:val="00C14414"/>
    <w:rsid w:val="00C23EEF"/>
    <w:rsid w:val="00C27417"/>
    <w:rsid w:val="00C2759E"/>
    <w:rsid w:val="00C31909"/>
    <w:rsid w:val="00C31F00"/>
    <w:rsid w:val="00C41862"/>
    <w:rsid w:val="00C50C9C"/>
    <w:rsid w:val="00C51E15"/>
    <w:rsid w:val="00C623D8"/>
    <w:rsid w:val="00C62A3B"/>
    <w:rsid w:val="00C7302B"/>
    <w:rsid w:val="00C84365"/>
    <w:rsid w:val="00C95043"/>
    <w:rsid w:val="00CB53FA"/>
    <w:rsid w:val="00CC2B36"/>
    <w:rsid w:val="00CC406F"/>
    <w:rsid w:val="00CC77B7"/>
    <w:rsid w:val="00CD305C"/>
    <w:rsid w:val="00CD5AC7"/>
    <w:rsid w:val="00CE0090"/>
    <w:rsid w:val="00CF12F7"/>
    <w:rsid w:val="00D000FB"/>
    <w:rsid w:val="00D01425"/>
    <w:rsid w:val="00D12AF7"/>
    <w:rsid w:val="00D14170"/>
    <w:rsid w:val="00D14B81"/>
    <w:rsid w:val="00D14DD2"/>
    <w:rsid w:val="00D25AA9"/>
    <w:rsid w:val="00D25F3B"/>
    <w:rsid w:val="00D36C62"/>
    <w:rsid w:val="00D376F9"/>
    <w:rsid w:val="00D407CE"/>
    <w:rsid w:val="00D4299C"/>
    <w:rsid w:val="00D53286"/>
    <w:rsid w:val="00D543E3"/>
    <w:rsid w:val="00D55C40"/>
    <w:rsid w:val="00D57F53"/>
    <w:rsid w:val="00D63577"/>
    <w:rsid w:val="00D743BB"/>
    <w:rsid w:val="00D83EBE"/>
    <w:rsid w:val="00D84E78"/>
    <w:rsid w:val="00D9475A"/>
    <w:rsid w:val="00D96A62"/>
    <w:rsid w:val="00DA585E"/>
    <w:rsid w:val="00DB3062"/>
    <w:rsid w:val="00DD01E9"/>
    <w:rsid w:val="00DD0B39"/>
    <w:rsid w:val="00DD5D98"/>
    <w:rsid w:val="00DE0AEA"/>
    <w:rsid w:val="00DE2679"/>
    <w:rsid w:val="00DE2724"/>
    <w:rsid w:val="00DE7450"/>
    <w:rsid w:val="00E003CA"/>
    <w:rsid w:val="00E0321D"/>
    <w:rsid w:val="00E04B08"/>
    <w:rsid w:val="00E07E5D"/>
    <w:rsid w:val="00E14A1E"/>
    <w:rsid w:val="00E33A4E"/>
    <w:rsid w:val="00E375C1"/>
    <w:rsid w:val="00E51C58"/>
    <w:rsid w:val="00E5316E"/>
    <w:rsid w:val="00E576FD"/>
    <w:rsid w:val="00E60A78"/>
    <w:rsid w:val="00E64B70"/>
    <w:rsid w:val="00E662F0"/>
    <w:rsid w:val="00E6717C"/>
    <w:rsid w:val="00E83206"/>
    <w:rsid w:val="00E84D83"/>
    <w:rsid w:val="00E85BFD"/>
    <w:rsid w:val="00E93C05"/>
    <w:rsid w:val="00E95F52"/>
    <w:rsid w:val="00EA6682"/>
    <w:rsid w:val="00EC450D"/>
    <w:rsid w:val="00EC4BF4"/>
    <w:rsid w:val="00EC4C96"/>
    <w:rsid w:val="00ED7071"/>
    <w:rsid w:val="00F06BA7"/>
    <w:rsid w:val="00F22833"/>
    <w:rsid w:val="00F233CB"/>
    <w:rsid w:val="00F235FC"/>
    <w:rsid w:val="00F313A7"/>
    <w:rsid w:val="00F3527A"/>
    <w:rsid w:val="00F43970"/>
    <w:rsid w:val="00F43F23"/>
    <w:rsid w:val="00F46D23"/>
    <w:rsid w:val="00F47362"/>
    <w:rsid w:val="00F549AC"/>
    <w:rsid w:val="00F659F8"/>
    <w:rsid w:val="00F66A01"/>
    <w:rsid w:val="00F7365B"/>
    <w:rsid w:val="00F77132"/>
    <w:rsid w:val="00F842BC"/>
    <w:rsid w:val="00F87B7D"/>
    <w:rsid w:val="00F94E0D"/>
    <w:rsid w:val="00F95E57"/>
    <w:rsid w:val="00F96D26"/>
    <w:rsid w:val="00FA66EE"/>
    <w:rsid w:val="00FA7287"/>
    <w:rsid w:val="00FA7605"/>
    <w:rsid w:val="00FB725A"/>
    <w:rsid w:val="00FC363D"/>
    <w:rsid w:val="00FD2420"/>
    <w:rsid w:val="00FD6AEB"/>
    <w:rsid w:val="00FD754B"/>
    <w:rsid w:val="00FE26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421A"/>
    <w:rPr>
      <w:rFonts w:ascii="Calibri" w:eastAsia="Calibri" w:hAnsi="Calibri" w:cs="Times New Roman"/>
    </w:rPr>
  </w:style>
  <w:style w:type="paragraph" w:styleId="1">
    <w:name w:val="heading 1"/>
    <w:basedOn w:val="a"/>
    <w:next w:val="a"/>
    <w:link w:val="10"/>
    <w:uiPriority w:val="9"/>
    <w:qFormat/>
    <w:rsid w:val="0099112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961DA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6">
    <w:name w:val="heading 6"/>
    <w:basedOn w:val="a"/>
    <w:next w:val="a"/>
    <w:link w:val="60"/>
    <w:uiPriority w:val="9"/>
    <w:unhideWhenUsed/>
    <w:qFormat/>
    <w:rsid w:val="006A421A"/>
    <w:pPr>
      <w:keepNext/>
      <w:keepLines/>
      <w:widowControl w:val="0"/>
      <w:autoSpaceDE w:val="0"/>
      <w:autoSpaceDN w:val="0"/>
      <w:adjustRightInd w:val="0"/>
      <w:spacing w:before="200" w:after="0" w:line="240" w:lineRule="auto"/>
      <w:outlineLvl w:val="5"/>
    </w:pPr>
    <w:rPr>
      <w:rFonts w:ascii="Cambria" w:eastAsia="Times New Roman" w:hAnsi="Cambria"/>
      <w:i/>
      <w:iCs/>
      <w:color w:val="243F60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60">
    <w:name w:val="Заголовок 6 Знак"/>
    <w:basedOn w:val="a0"/>
    <w:link w:val="6"/>
    <w:uiPriority w:val="9"/>
    <w:rsid w:val="006A421A"/>
    <w:rPr>
      <w:rFonts w:ascii="Cambria" w:eastAsia="Times New Roman" w:hAnsi="Cambria" w:cs="Times New Roman"/>
      <w:i/>
      <w:iCs/>
      <w:color w:val="243F60"/>
      <w:sz w:val="20"/>
      <w:szCs w:val="20"/>
      <w:lang w:eastAsia="ru-RU"/>
    </w:rPr>
  </w:style>
  <w:style w:type="paragraph" w:styleId="a3">
    <w:name w:val="Title"/>
    <w:basedOn w:val="a"/>
    <w:link w:val="a4"/>
    <w:qFormat/>
    <w:rsid w:val="006A421A"/>
    <w:pPr>
      <w:spacing w:after="0" w:line="240" w:lineRule="auto"/>
      <w:jc w:val="center"/>
    </w:pPr>
    <w:rPr>
      <w:rFonts w:ascii="Times New Roman" w:hAnsi="Times New Roman"/>
      <w:noProof/>
      <w:sz w:val="28"/>
      <w:szCs w:val="28"/>
      <w:lang w:val="uk-UA"/>
    </w:rPr>
  </w:style>
  <w:style w:type="character" w:customStyle="1" w:styleId="a4">
    <w:name w:val="Название Знак"/>
    <w:basedOn w:val="a0"/>
    <w:link w:val="a3"/>
    <w:rsid w:val="006A421A"/>
    <w:rPr>
      <w:rFonts w:ascii="Times New Roman" w:eastAsia="Calibri" w:hAnsi="Times New Roman" w:cs="Times New Roman"/>
      <w:noProof/>
      <w:sz w:val="28"/>
      <w:szCs w:val="28"/>
      <w:lang w:val="uk-UA"/>
    </w:rPr>
  </w:style>
  <w:style w:type="paragraph" w:styleId="a5">
    <w:name w:val="Normal (Web)"/>
    <w:aliases w:val="Обычный (веб) Знак"/>
    <w:basedOn w:val="a"/>
    <w:uiPriority w:val="99"/>
    <w:unhideWhenUsed/>
    <w:rsid w:val="006A421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21">
    <w:name w:val="Body Text Indent 2"/>
    <w:basedOn w:val="a"/>
    <w:link w:val="22"/>
    <w:uiPriority w:val="99"/>
    <w:unhideWhenUsed/>
    <w:rsid w:val="006A421A"/>
    <w:pPr>
      <w:spacing w:after="0" w:line="360" w:lineRule="auto"/>
      <w:ind w:firstLine="720"/>
      <w:jc w:val="both"/>
    </w:pPr>
    <w:rPr>
      <w:rFonts w:ascii="Times New Roman" w:eastAsia="Times New Roman" w:hAnsi="Times New Roman"/>
      <w:sz w:val="28"/>
      <w:szCs w:val="24"/>
      <w:lang w:val="uk-UA" w:eastAsia="ru-RU"/>
    </w:rPr>
  </w:style>
  <w:style w:type="character" w:customStyle="1" w:styleId="22">
    <w:name w:val="Основной текст с отступом 2 Знак"/>
    <w:basedOn w:val="a0"/>
    <w:link w:val="21"/>
    <w:uiPriority w:val="99"/>
    <w:rsid w:val="006A421A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paragraph" w:styleId="a6">
    <w:name w:val="List Paragraph"/>
    <w:basedOn w:val="a"/>
    <w:uiPriority w:val="34"/>
    <w:qFormat/>
    <w:rsid w:val="00625BD2"/>
    <w:pPr>
      <w:ind w:left="720"/>
      <w:contextualSpacing/>
    </w:pPr>
  </w:style>
  <w:style w:type="paragraph" w:styleId="a7">
    <w:name w:val="Body Text Indent"/>
    <w:basedOn w:val="a"/>
    <w:link w:val="a8"/>
    <w:uiPriority w:val="99"/>
    <w:unhideWhenUsed/>
    <w:rsid w:val="00526751"/>
    <w:pPr>
      <w:spacing w:after="120"/>
      <w:ind w:left="283"/>
    </w:pPr>
  </w:style>
  <w:style w:type="character" w:customStyle="1" w:styleId="a8">
    <w:name w:val="Основной текст с отступом Знак"/>
    <w:basedOn w:val="a0"/>
    <w:link w:val="a7"/>
    <w:uiPriority w:val="99"/>
    <w:rsid w:val="00526751"/>
    <w:rPr>
      <w:rFonts w:ascii="Calibri" w:eastAsia="Calibri" w:hAnsi="Calibri" w:cs="Times New Roman"/>
    </w:rPr>
  </w:style>
  <w:style w:type="character" w:styleId="a9">
    <w:name w:val="Strong"/>
    <w:basedOn w:val="a0"/>
    <w:uiPriority w:val="22"/>
    <w:qFormat/>
    <w:rsid w:val="00526751"/>
    <w:rPr>
      <w:b/>
      <w:bCs w:val="0"/>
    </w:rPr>
  </w:style>
  <w:style w:type="table" w:styleId="aa">
    <w:name w:val="Table Grid"/>
    <w:basedOn w:val="a1"/>
    <w:uiPriority w:val="59"/>
    <w:rsid w:val="00526751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10">
    <w:name w:val="Заголовок 1 Знак"/>
    <w:basedOn w:val="a0"/>
    <w:link w:val="1"/>
    <w:uiPriority w:val="9"/>
    <w:rsid w:val="0099112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apple-converted-space">
    <w:name w:val="apple-converted-space"/>
    <w:basedOn w:val="a0"/>
    <w:rsid w:val="00991121"/>
  </w:style>
  <w:style w:type="paragraph" w:customStyle="1" w:styleId="rvps2">
    <w:name w:val="rvps2"/>
    <w:basedOn w:val="a"/>
    <w:rsid w:val="0099112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ab">
    <w:name w:val="Balloon Text"/>
    <w:basedOn w:val="a"/>
    <w:link w:val="ac"/>
    <w:uiPriority w:val="99"/>
    <w:semiHidden/>
    <w:unhideWhenUsed/>
    <w:rsid w:val="00D376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D376F9"/>
    <w:rPr>
      <w:rFonts w:ascii="Tahoma" w:eastAsia="Calibri" w:hAnsi="Tahoma" w:cs="Tahoma"/>
      <w:sz w:val="16"/>
      <w:szCs w:val="16"/>
    </w:rPr>
  </w:style>
  <w:style w:type="paragraph" w:styleId="ad">
    <w:name w:val="header"/>
    <w:basedOn w:val="a"/>
    <w:link w:val="ae"/>
    <w:uiPriority w:val="99"/>
    <w:unhideWhenUsed/>
    <w:rsid w:val="00087CF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rsid w:val="00087CF9"/>
    <w:rPr>
      <w:rFonts w:ascii="Calibri" w:eastAsia="Calibri" w:hAnsi="Calibri" w:cs="Times New Roman"/>
    </w:rPr>
  </w:style>
  <w:style w:type="paragraph" w:styleId="af">
    <w:name w:val="footer"/>
    <w:basedOn w:val="a"/>
    <w:link w:val="af0"/>
    <w:uiPriority w:val="99"/>
    <w:unhideWhenUsed/>
    <w:rsid w:val="00087CF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0">
    <w:name w:val="Нижний колонтитул Знак"/>
    <w:basedOn w:val="a0"/>
    <w:link w:val="af"/>
    <w:uiPriority w:val="99"/>
    <w:rsid w:val="00087CF9"/>
    <w:rPr>
      <w:rFonts w:ascii="Calibri" w:eastAsia="Calibri" w:hAnsi="Calibri" w:cs="Times New Roman"/>
    </w:rPr>
  </w:style>
  <w:style w:type="character" w:customStyle="1" w:styleId="20">
    <w:name w:val="Заголовок 2 Знак"/>
    <w:basedOn w:val="a0"/>
    <w:link w:val="2"/>
    <w:uiPriority w:val="9"/>
    <w:rsid w:val="00961DA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af1">
    <w:name w:val="Hyperlink"/>
    <w:basedOn w:val="a0"/>
    <w:uiPriority w:val="99"/>
    <w:unhideWhenUsed/>
    <w:rsid w:val="00961DA5"/>
    <w:rPr>
      <w:color w:val="0000FF"/>
      <w:u w:val="single"/>
    </w:rPr>
  </w:style>
  <w:style w:type="character" w:styleId="af2">
    <w:name w:val="FollowedHyperlink"/>
    <w:basedOn w:val="a0"/>
    <w:uiPriority w:val="99"/>
    <w:semiHidden/>
    <w:unhideWhenUsed/>
    <w:rsid w:val="00F549AC"/>
    <w:rPr>
      <w:color w:val="800080" w:themeColor="followedHyperlink"/>
      <w:u w:val="single"/>
    </w:rPr>
  </w:style>
  <w:style w:type="character" w:customStyle="1" w:styleId="reference-text">
    <w:name w:val="reference-text"/>
    <w:basedOn w:val="a0"/>
    <w:rsid w:val="00591B12"/>
  </w:style>
  <w:style w:type="paragraph" w:customStyle="1" w:styleId="Default">
    <w:name w:val="Default"/>
    <w:rsid w:val="00591B12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character" w:customStyle="1" w:styleId="b-serp-urlmark">
    <w:name w:val="b-serp-url__mark"/>
    <w:basedOn w:val="a0"/>
    <w:rsid w:val="00591B12"/>
  </w:style>
  <w:style w:type="character" w:customStyle="1" w:styleId="rvts23">
    <w:name w:val="rvts23"/>
    <w:basedOn w:val="a0"/>
    <w:rsid w:val="00591B12"/>
  </w:style>
  <w:style w:type="character" w:customStyle="1" w:styleId="rvts9">
    <w:name w:val="rvts9"/>
    <w:basedOn w:val="a0"/>
    <w:rsid w:val="00591B12"/>
  </w:style>
  <w:style w:type="character" w:customStyle="1" w:styleId="serp-urlmark">
    <w:name w:val="serp-url__mark"/>
    <w:basedOn w:val="a0"/>
    <w:rsid w:val="00591B12"/>
  </w:style>
  <w:style w:type="character" w:styleId="HTML">
    <w:name w:val="HTML Cite"/>
    <w:basedOn w:val="a0"/>
    <w:uiPriority w:val="99"/>
    <w:semiHidden/>
    <w:unhideWhenUsed/>
    <w:rsid w:val="00591B12"/>
    <w:rPr>
      <w:i/>
      <w:iCs/>
    </w:rPr>
  </w:style>
  <w:style w:type="character" w:styleId="af3">
    <w:name w:val="Emphasis"/>
    <w:basedOn w:val="a0"/>
    <w:uiPriority w:val="20"/>
    <w:qFormat/>
    <w:rsid w:val="00E07E5D"/>
    <w:rPr>
      <w:i/>
      <w:iCs/>
    </w:rPr>
  </w:style>
  <w:style w:type="paragraph" w:customStyle="1" w:styleId="style3">
    <w:name w:val="style3"/>
    <w:basedOn w:val="a"/>
    <w:rsid w:val="00E6717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af4">
    <w:name w:val="No Spacing"/>
    <w:uiPriority w:val="1"/>
    <w:qFormat/>
    <w:rsid w:val="00534203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day">
    <w:name w:val="day"/>
    <w:basedOn w:val="a"/>
    <w:rsid w:val="003048F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author">
    <w:name w:val="author"/>
    <w:basedOn w:val="a"/>
    <w:rsid w:val="003048F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comments">
    <w:name w:val="comments"/>
    <w:basedOn w:val="a"/>
    <w:rsid w:val="003048F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421A"/>
    <w:rPr>
      <w:rFonts w:ascii="Calibri" w:eastAsia="Calibri" w:hAnsi="Calibri" w:cs="Times New Roman"/>
    </w:rPr>
  </w:style>
  <w:style w:type="paragraph" w:styleId="1">
    <w:name w:val="heading 1"/>
    <w:basedOn w:val="a"/>
    <w:next w:val="a"/>
    <w:link w:val="10"/>
    <w:uiPriority w:val="9"/>
    <w:qFormat/>
    <w:rsid w:val="0099112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961DA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6">
    <w:name w:val="heading 6"/>
    <w:basedOn w:val="a"/>
    <w:next w:val="a"/>
    <w:link w:val="60"/>
    <w:uiPriority w:val="9"/>
    <w:unhideWhenUsed/>
    <w:qFormat/>
    <w:rsid w:val="006A421A"/>
    <w:pPr>
      <w:keepNext/>
      <w:keepLines/>
      <w:widowControl w:val="0"/>
      <w:autoSpaceDE w:val="0"/>
      <w:autoSpaceDN w:val="0"/>
      <w:adjustRightInd w:val="0"/>
      <w:spacing w:before="200" w:after="0" w:line="240" w:lineRule="auto"/>
      <w:outlineLvl w:val="5"/>
    </w:pPr>
    <w:rPr>
      <w:rFonts w:ascii="Cambria" w:eastAsia="Times New Roman" w:hAnsi="Cambria"/>
      <w:i/>
      <w:iCs/>
      <w:color w:val="243F60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60">
    <w:name w:val="Заголовок 6 Знак"/>
    <w:basedOn w:val="a0"/>
    <w:link w:val="6"/>
    <w:uiPriority w:val="9"/>
    <w:rsid w:val="006A421A"/>
    <w:rPr>
      <w:rFonts w:ascii="Cambria" w:eastAsia="Times New Roman" w:hAnsi="Cambria" w:cs="Times New Roman"/>
      <w:i/>
      <w:iCs/>
      <w:color w:val="243F60"/>
      <w:sz w:val="20"/>
      <w:szCs w:val="20"/>
      <w:lang w:eastAsia="ru-RU"/>
    </w:rPr>
  </w:style>
  <w:style w:type="paragraph" w:styleId="a3">
    <w:name w:val="Title"/>
    <w:basedOn w:val="a"/>
    <w:link w:val="a4"/>
    <w:qFormat/>
    <w:rsid w:val="006A421A"/>
    <w:pPr>
      <w:spacing w:after="0" w:line="240" w:lineRule="auto"/>
      <w:jc w:val="center"/>
    </w:pPr>
    <w:rPr>
      <w:rFonts w:ascii="Times New Roman" w:hAnsi="Times New Roman"/>
      <w:noProof/>
      <w:sz w:val="28"/>
      <w:szCs w:val="28"/>
      <w:lang w:val="uk-UA"/>
    </w:rPr>
  </w:style>
  <w:style w:type="character" w:customStyle="1" w:styleId="a4">
    <w:name w:val="Название Знак"/>
    <w:basedOn w:val="a0"/>
    <w:link w:val="a3"/>
    <w:rsid w:val="006A421A"/>
    <w:rPr>
      <w:rFonts w:ascii="Times New Roman" w:eastAsia="Calibri" w:hAnsi="Times New Roman" w:cs="Times New Roman"/>
      <w:noProof/>
      <w:sz w:val="28"/>
      <w:szCs w:val="28"/>
      <w:lang w:val="uk-UA"/>
    </w:rPr>
  </w:style>
  <w:style w:type="paragraph" w:styleId="a5">
    <w:name w:val="Normal (Web)"/>
    <w:aliases w:val="Обычный (веб) Знак"/>
    <w:basedOn w:val="a"/>
    <w:uiPriority w:val="99"/>
    <w:unhideWhenUsed/>
    <w:rsid w:val="006A421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21">
    <w:name w:val="Body Text Indent 2"/>
    <w:basedOn w:val="a"/>
    <w:link w:val="22"/>
    <w:uiPriority w:val="99"/>
    <w:unhideWhenUsed/>
    <w:rsid w:val="006A421A"/>
    <w:pPr>
      <w:spacing w:after="0" w:line="360" w:lineRule="auto"/>
      <w:ind w:firstLine="720"/>
      <w:jc w:val="both"/>
    </w:pPr>
    <w:rPr>
      <w:rFonts w:ascii="Times New Roman" w:eastAsia="Times New Roman" w:hAnsi="Times New Roman"/>
      <w:sz w:val="28"/>
      <w:szCs w:val="24"/>
      <w:lang w:val="uk-UA" w:eastAsia="ru-RU"/>
    </w:rPr>
  </w:style>
  <w:style w:type="character" w:customStyle="1" w:styleId="22">
    <w:name w:val="Основной текст с отступом 2 Знак"/>
    <w:basedOn w:val="a0"/>
    <w:link w:val="21"/>
    <w:uiPriority w:val="99"/>
    <w:rsid w:val="006A421A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paragraph" w:styleId="a6">
    <w:name w:val="List Paragraph"/>
    <w:basedOn w:val="a"/>
    <w:uiPriority w:val="34"/>
    <w:qFormat/>
    <w:rsid w:val="00625BD2"/>
    <w:pPr>
      <w:ind w:left="720"/>
      <w:contextualSpacing/>
    </w:pPr>
  </w:style>
  <w:style w:type="paragraph" w:styleId="a7">
    <w:name w:val="Body Text Indent"/>
    <w:basedOn w:val="a"/>
    <w:link w:val="a8"/>
    <w:uiPriority w:val="99"/>
    <w:unhideWhenUsed/>
    <w:rsid w:val="00526751"/>
    <w:pPr>
      <w:spacing w:after="120"/>
      <w:ind w:left="283"/>
    </w:pPr>
  </w:style>
  <w:style w:type="character" w:customStyle="1" w:styleId="a8">
    <w:name w:val="Основной текст с отступом Знак"/>
    <w:basedOn w:val="a0"/>
    <w:link w:val="a7"/>
    <w:uiPriority w:val="99"/>
    <w:rsid w:val="00526751"/>
    <w:rPr>
      <w:rFonts w:ascii="Calibri" w:eastAsia="Calibri" w:hAnsi="Calibri" w:cs="Times New Roman"/>
    </w:rPr>
  </w:style>
  <w:style w:type="character" w:styleId="a9">
    <w:name w:val="Strong"/>
    <w:basedOn w:val="a0"/>
    <w:uiPriority w:val="22"/>
    <w:qFormat/>
    <w:rsid w:val="00526751"/>
    <w:rPr>
      <w:b/>
      <w:bCs w:val="0"/>
    </w:rPr>
  </w:style>
  <w:style w:type="table" w:styleId="aa">
    <w:name w:val="Table Grid"/>
    <w:basedOn w:val="a1"/>
    <w:uiPriority w:val="59"/>
    <w:rsid w:val="00526751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10">
    <w:name w:val="Заголовок 1 Знак"/>
    <w:basedOn w:val="a0"/>
    <w:link w:val="1"/>
    <w:uiPriority w:val="9"/>
    <w:rsid w:val="0099112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apple-converted-space">
    <w:name w:val="apple-converted-space"/>
    <w:basedOn w:val="a0"/>
    <w:rsid w:val="00991121"/>
  </w:style>
  <w:style w:type="paragraph" w:customStyle="1" w:styleId="rvps2">
    <w:name w:val="rvps2"/>
    <w:basedOn w:val="a"/>
    <w:rsid w:val="0099112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ab">
    <w:name w:val="Balloon Text"/>
    <w:basedOn w:val="a"/>
    <w:link w:val="ac"/>
    <w:uiPriority w:val="99"/>
    <w:semiHidden/>
    <w:unhideWhenUsed/>
    <w:rsid w:val="00D376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D376F9"/>
    <w:rPr>
      <w:rFonts w:ascii="Tahoma" w:eastAsia="Calibri" w:hAnsi="Tahoma" w:cs="Tahoma"/>
      <w:sz w:val="16"/>
      <w:szCs w:val="16"/>
    </w:rPr>
  </w:style>
  <w:style w:type="paragraph" w:styleId="ad">
    <w:name w:val="header"/>
    <w:basedOn w:val="a"/>
    <w:link w:val="ae"/>
    <w:uiPriority w:val="99"/>
    <w:unhideWhenUsed/>
    <w:rsid w:val="00087CF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rsid w:val="00087CF9"/>
    <w:rPr>
      <w:rFonts w:ascii="Calibri" w:eastAsia="Calibri" w:hAnsi="Calibri" w:cs="Times New Roman"/>
    </w:rPr>
  </w:style>
  <w:style w:type="paragraph" w:styleId="af">
    <w:name w:val="footer"/>
    <w:basedOn w:val="a"/>
    <w:link w:val="af0"/>
    <w:uiPriority w:val="99"/>
    <w:unhideWhenUsed/>
    <w:rsid w:val="00087CF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0">
    <w:name w:val="Нижний колонтитул Знак"/>
    <w:basedOn w:val="a0"/>
    <w:link w:val="af"/>
    <w:uiPriority w:val="99"/>
    <w:rsid w:val="00087CF9"/>
    <w:rPr>
      <w:rFonts w:ascii="Calibri" w:eastAsia="Calibri" w:hAnsi="Calibri" w:cs="Times New Roman"/>
    </w:rPr>
  </w:style>
  <w:style w:type="character" w:customStyle="1" w:styleId="20">
    <w:name w:val="Заголовок 2 Знак"/>
    <w:basedOn w:val="a0"/>
    <w:link w:val="2"/>
    <w:uiPriority w:val="9"/>
    <w:rsid w:val="00961DA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af1">
    <w:name w:val="Hyperlink"/>
    <w:basedOn w:val="a0"/>
    <w:uiPriority w:val="99"/>
    <w:unhideWhenUsed/>
    <w:rsid w:val="00961DA5"/>
    <w:rPr>
      <w:color w:val="0000FF"/>
      <w:u w:val="single"/>
    </w:rPr>
  </w:style>
  <w:style w:type="character" w:styleId="af2">
    <w:name w:val="FollowedHyperlink"/>
    <w:basedOn w:val="a0"/>
    <w:uiPriority w:val="99"/>
    <w:semiHidden/>
    <w:unhideWhenUsed/>
    <w:rsid w:val="00F549AC"/>
    <w:rPr>
      <w:color w:val="800080" w:themeColor="followedHyperlink"/>
      <w:u w:val="single"/>
    </w:rPr>
  </w:style>
  <w:style w:type="character" w:customStyle="1" w:styleId="reference-text">
    <w:name w:val="reference-text"/>
    <w:basedOn w:val="a0"/>
    <w:rsid w:val="00591B12"/>
  </w:style>
  <w:style w:type="paragraph" w:customStyle="1" w:styleId="Default">
    <w:name w:val="Default"/>
    <w:rsid w:val="00591B12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character" w:customStyle="1" w:styleId="b-serp-urlmark">
    <w:name w:val="b-serp-url__mark"/>
    <w:basedOn w:val="a0"/>
    <w:rsid w:val="00591B12"/>
  </w:style>
  <w:style w:type="character" w:customStyle="1" w:styleId="rvts23">
    <w:name w:val="rvts23"/>
    <w:basedOn w:val="a0"/>
    <w:rsid w:val="00591B12"/>
  </w:style>
  <w:style w:type="character" w:customStyle="1" w:styleId="rvts9">
    <w:name w:val="rvts9"/>
    <w:basedOn w:val="a0"/>
    <w:rsid w:val="00591B12"/>
  </w:style>
  <w:style w:type="character" w:customStyle="1" w:styleId="serp-urlmark">
    <w:name w:val="serp-url__mark"/>
    <w:basedOn w:val="a0"/>
    <w:rsid w:val="00591B12"/>
  </w:style>
  <w:style w:type="character" w:styleId="HTML">
    <w:name w:val="HTML Cite"/>
    <w:basedOn w:val="a0"/>
    <w:uiPriority w:val="99"/>
    <w:semiHidden/>
    <w:unhideWhenUsed/>
    <w:rsid w:val="00591B12"/>
    <w:rPr>
      <w:i/>
      <w:iCs/>
    </w:rPr>
  </w:style>
  <w:style w:type="character" w:styleId="af3">
    <w:name w:val="Emphasis"/>
    <w:basedOn w:val="a0"/>
    <w:uiPriority w:val="20"/>
    <w:qFormat/>
    <w:rsid w:val="00E07E5D"/>
    <w:rPr>
      <w:i/>
      <w:iCs/>
    </w:rPr>
  </w:style>
  <w:style w:type="paragraph" w:customStyle="1" w:styleId="style3">
    <w:name w:val="style3"/>
    <w:basedOn w:val="a"/>
    <w:rsid w:val="00E6717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af4">
    <w:name w:val="No Spacing"/>
    <w:uiPriority w:val="1"/>
    <w:qFormat/>
    <w:rsid w:val="00534203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day">
    <w:name w:val="day"/>
    <w:basedOn w:val="a"/>
    <w:rsid w:val="003048F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author">
    <w:name w:val="author"/>
    <w:basedOn w:val="a"/>
    <w:rsid w:val="003048F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comments">
    <w:name w:val="comments"/>
    <w:basedOn w:val="a"/>
    <w:rsid w:val="003048F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30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83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6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86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90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152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4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47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43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57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829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1062981">
          <w:marLeft w:val="336"/>
          <w:marRight w:val="0"/>
          <w:marTop w:val="120"/>
          <w:marBottom w:val="31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3054797">
              <w:marLeft w:val="0"/>
              <w:marRight w:val="0"/>
              <w:marTop w:val="0"/>
              <w:marBottom w:val="0"/>
              <w:divBdr>
                <w:top w:val="single" w:sz="8" w:space="3" w:color="C8CCD1"/>
                <w:left w:val="single" w:sz="8" w:space="3" w:color="C8CCD1"/>
                <w:bottom w:val="single" w:sz="8" w:space="3" w:color="C8CCD1"/>
                <w:right w:val="single" w:sz="8" w:space="3" w:color="C8CCD1"/>
              </w:divBdr>
            </w:div>
          </w:divsChild>
        </w:div>
      </w:divsChild>
    </w:div>
    <w:div w:id="106896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09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763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20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11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827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138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74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508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02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26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3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67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98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21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92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78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89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67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82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82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65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2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802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90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22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10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690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spa.gov.ua/ua/pro-pidpriemstvo/rukovodstvo-predpriyatiya" TargetMode="External"/><Relationship Id="rId13" Type="http://schemas.openxmlformats.org/officeDocument/2006/relationships/hyperlink" Target="file:///C:\Documents%20and%20Settings\Admin\&#1052;&#1086;&#1080;%20&#1076;&#1086;&#1082;&#1091;&#1084;&#1077;&#1085;&#1090;&#1099;\&#1047;&#1072;&#1075;&#1088;&#1091;&#1079;&#1082;&#1080;\&#1042;&#1080;&#1085;&#1086;&#1075;&#1088;&#1072;&#1076;&#1086;&#1074;%20&#1070;&#1078;&#1085;&#1099;&#1081;\2017\&#8211;%20&#1056;&#1077;&#1078;&#1080;&#1084;%20&#1076;&#1086;&#1089;&#1090;&#1091;&#1087;&#1072;:" TargetMode="External"/><Relationship Id="rId18" Type="http://schemas.openxmlformats.org/officeDocument/2006/relationships/hyperlink" Target="http://uspa.gov.ua/ua/pres-tsentr/analitika?start=35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://www.transport-journal.com/archives/7203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gazeta.dt.ua/energy_%20market/odeskiy-priportoviy-ahillesova-p-yata-uryadiv-ukrayini-_.html" TargetMode="External"/><Relationship Id="rId17" Type="http://schemas.openxmlformats.org/officeDocument/2006/relationships/hyperlink" Target="http://uspa.gov.ua/" TargetMode="External"/><Relationship Id="rId25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://rating.portsukraine.com" TargetMode="External"/><Relationship Id="rId20" Type="http://schemas.openxmlformats.org/officeDocument/2006/relationships/hyperlink" Target="file:///C:\Documents%20and%20Settings\Admin\&#1052;&#1086;&#1080;%20&#1076;&#1086;&#1082;&#1091;&#1084;&#1077;&#1085;&#1090;&#1099;\&#1047;&#1072;&#1075;&#1088;&#1091;&#1079;&#1082;&#1080;\&#1042;&#1080;&#1085;&#1086;&#1075;&#1088;&#1072;&#1076;&#1086;&#1074;%20&#1070;&#1078;&#1085;&#1099;&#1081;\2017\&#8211;%20&#1056;&#1077;&#1078;&#1080;&#1084;%20&#1076;&#1086;&#1089;&#1090;&#1091;&#1087;&#1072;:" TargetMode="Externa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portsukraine.com/taxonomy/term/1101" TargetMode="External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http://www.port-yuzhy.com.ua" TargetMode="External"/><Relationship Id="rId23" Type="http://schemas.openxmlformats.org/officeDocument/2006/relationships/header" Target="header1.xml"/><Relationship Id="rId10" Type="http://schemas.openxmlformats.org/officeDocument/2006/relationships/hyperlink" Target="file:///C:\Documents%20and%20Settings\Admin\&#1052;&#1086;&#1080;%20&#1076;&#1086;&#1082;&#1091;&#1084;&#1077;&#1085;&#1090;&#1099;\&#1047;&#1072;&#1075;&#1088;&#1091;&#1079;&#1082;&#1080;\&#1042;&#1080;&#1085;&#1086;&#1075;&#1088;&#1072;&#1076;&#1086;&#1074;%20&#1070;&#1078;&#1085;&#1099;&#1081;\2017\&#8211;%20&#1056;&#1077;&#1078;&#1080;&#1084;%20&#1076;&#1086;&#1089;&#1090;&#1091;&#1087;&#1072;:" TargetMode="External"/><Relationship Id="rId19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17\&#1073;&#1072;&#1082;&#1072;&#1083;&#1072;&#1074;&#1088;&#1099;\&#1058;&#1088;&#1072;&#1085;&#1089;&#1110;&#1085;&#1074;&#1077;&#1089;&#1090;&#1089;&#1077;&#1088;&#1074;&#1110;&#1089;%20&#8211;%20%5b&#1045;&#1083;&#1077;&#1082;&#1090;&#1088;&#1086;&#1085;&#1085;&#1080;&#1081;%20&#1088;&#1077;&#1089;&#1091;&#1088;&#1089;%5d%20&#8211;%20&#1056;&#1077;&#1078;&#1080;&#1084;%20&#1076;&#1086;&#1089;&#1090;&#1091;&#1087;&#1091;:%20%20%20%20%20%20%20https:\uk.wikipedia.org\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ports.com.ua/articles/igor-goshovskiy" TargetMode="External"/><Relationship Id="rId14" Type="http://schemas.openxmlformats.org/officeDocument/2006/relationships/hyperlink" Target="http://www.blackseanews.net/allnews/ukrain/" TargetMode="External"/><Relationship Id="rId22" Type="http://schemas.openxmlformats.org/officeDocument/2006/relationships/hyperlink" Target="http://www.2.bp.blogspot.com/Transport-Corridors-Ukraine-Map.gi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3284</Words>
  <Characters>18721</Characters>
  <Application>Microsoft Office Word</Application>
  <DocSecurity>0</DocSecurity>
  <Lines>156</Lines>
  <Paragraphs>43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21962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libonu</cp:lastModifiedBy>
  <cp:revision>2</cp:revision>
  <dcterms:created xsi:type="dcterms:W3CDTF">2018-04-19T09:58:00Z</dcterms:created>
  <dcterms:modified xsi:type="dcterms:W3CDTF">2018-04-19T09:58:00Z</dcterms:modified>
</cp:coreProperties>
</file>