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1A9B" w:rsidRPr="006E1A9B" w:rsidRDefault="006E1A9B" w:rsidP="006E1A9B">
      <w:pPr>
        <w:pBdr>
          <w:bottom w:val="single" w:sz="4" w:space="1" w:color="000000"/>
        </w:pBdr>
        <w:spacing w:after="0" w:line="240" w:lineRule="auto"/>
        <w:jc w:val="center"/>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ОДЕСЬКИЙ НАЦІОНАЛЬНИЙ УНІВЕРСИТЕТ ІМЕНІ І. І. МЕЧНИКОВА</w:t>
      </w:r>
    </w:p>
    <w:p w:rsidR="006E1A9B" w:rsidRPr="006E1A9B" w:rsidRDefault="006E1A9B" w:rsidP="006E1A9B">
      <w:pPr>
        <w:spacing w:after="0" w:line="240" w:lineRule="auto"/>
        <w:jc w:val="center"/>
        <w:rPr>
          <w:rFonts w:ascii="Times New Roman" w:eastAsia="Times New Roman" w:hAnsi="Times New Roman" w:cs="Times New Roman"/>
          <w:sz w:val="20"/>
          <w:szCs w:val="20"/>
          <w:lang w:val="uk-UA"/>
        </w:rPr>
      </w:pPr>
    </w:p>
    <w:p w:rsidR="006E1A9B" w:rsidRPr="006E1A9B" w:rsidRDefault="006E1A9B" w:rsidP="006E1A9B">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ab/>
        <w:t>Факультет журналістики, реклами та видавничої справи</w:t>
      </w:r>
    </w:p>
    <w:p w:rsidR="006E1A9B" w:rsidRPr="006E1A9B" w:rsidRDefault="006E1A9B" w:rsidP="006E1A9B">
      <w:pPr>
        <w:spacing w:after="0" w:line="240" w:lineRule="auto"/>
        <w:jc w:val="center"/>
        <w:rPr>
          <w:rFonts w:ascii="Times New Roman" w:eastAsia="Times New Roman" w:hAnsi="Times New Roman" w:cs="Times New Roman"/>
          <w:sz w:val="18"/>
          <w:szCs w:val="18"/>
          <w:lang w:val="uk-UA"/>
        </w:rPr>
      </w:pPr>
    </w:p>
    <w:p w:rsidR="006E1A9B" w:rsidRPr="006E1A9B" w:rsidRDefault="006E1A9B" w:rsidP="006E1A9B">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Кафедра журналістики, реклами та медіакомунікацій</w:t>
      </w:r>
    </w:p>
    <w:p w:rsidR="006E1A9B" w:rsidRPr="006E1A9B" w:rsidRDefault="006E1A9B" w:rsidP="006E1A9B">
      <w:pPr>
        <w:spacing w:after="0" w:line="240" w:lineRule="auto"/>
        <w:jc w:val="center"/>
        <w:rPr>
          <w:rFonts w:ascii="Times New Roman" w:eastAsia="Times New Roman" w:hAnsi="Times New Roman" w:cs="Times New Roman"/>
          <w:sz w:val="18"/>
          <w:szCs w:val="18"/>
          <w:lang w:val="uk-UA"/>
        </w:rPr>
      </w:pPr>
    </w:p>
    <w:p w:rsidR="006E1A9B" w:rsidRPr="006E1A9B" w:rsidRDefault="006E1A9B" w:rsidP="006E1A9B">
      <w:pPr>
        <w:spacing w:after="0" w:line="240" w:lineRule="auto"/>
        <w:jc w:val="both"/>
        <w:rPr>
          <w:rFonts w:ascii="Times New Roman" w:eastAsia="Times New Roman" w:hAnsi="Times New Roman" w:cs="Times New Roman"/>
          <w:b/>
          <w:sz w:val="40"/>
          <w:szCs w:val="40"/>
          <w:lang w:val="uk-UA"/>
        </w:rPr>
      </w:pPr>
    </w:p>
    <w:p w:rsidR="006E1A9B" w:rsidRPr="006E1A9B" w:rsidRDefault="006E1A9B" w:rsidP="006E1A9B">
      <w:pPr>
        <w:spacing w:after="0" w:line="240" w:lineRule="auto"/>
        <w:jc w:val="center"/>
        <w:rPr>
          <w:rFonts w:ascii="Times New Roman" w:eastAsia="Times New Roman" w:hAnsi="Times New Roman" w:cs="Times New Roman"/>
          <w:b/>
          <w:sz w:val="32"/>
          <w:szCs w:val="32"/>
          <w:lang w:val="uk-UA"/>
        </w:rPr>
      </w:pPr>
      <w:r w:rsidRPr="006E1A9B">
        <w:rPr>
          <w:rFonts w:ascii="Times New Roman" w:eastAsia="Times New Roman" w:hAnsi="Times New Roman" w:cs="Times New Roman"/>
          <w:b/>
          <w:sz w:val="32"/>
          <w:szCs w:val="32"/>
          <w:lang w:val="uk-UA"/>
        </w:rPr>
        <w:t>Кваліфікаційна робота</w:t>
      </w:r>
    </w:p>
    <w:p w:rsidR="006E1A9B" w:rsidRPr="006E1A9B" w:rsidRDefault="006E1A9B" w:rsidP="006E1A9B">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на здобуття ступеня вищої освіти «бакалавр»</w:t>
      </w:r>
    </w:p>
    <w:p w:rsidR="006E1A9B" w:rsidRPr="006E1A9B" w:rsidRDefault="006E1A9B" w:rsidP="006E1A9B">
      <w:pPr>
        <w:tabs>
          <w:tab w:val="right" w:pos="9355"/>
        </w:tabs>
        <w:spacing w:after="0" w:line="240" w:lineRule="auto"/>
        <w:jc w:val="center"/>
        <w:rPr>
          <w:rFonts w:ascii="Times New Roman" w:eastAsia="Times New Roman" w:hAnsi="Times New Roman" w:cs="Times New Roman"/>
          <w:b/>
          <w:sz w:val="28"/>
          <w:szCs w:val="28"/>
          <w:lang w:val="uk-UA"/>
        </w:rPr>
      </w:pPr>
    </w:p>
    <w:p w:rsidR="006E1A9B" w:rsidRPr="006E1A9B" w:rsidRDefault="006E1A9B" w:rsidP="006E1A9B">
      <w:pPr>
        <w:tabs>
          <w:tab w:val="right" w:pos="9355"/>
        </w:tabs>
        <w:spacing w:after="0" w:line="240" w:lineRule="auto"/>
        <w:jc w:val="center"/>
        <w:rPr>
          <w:rFonts w:ascii="Times New Roman" w:eastAsia="Times New Roman" w:hAnsi="Times New Roman" w:cs="Times New Roman"/>
          <w:b/>
          <w:sz w:val="28"/>
          <w:szCs w:val="28"/>
          <w:lang w:val="uk-UA"/>
        </w:rPr>
      </w:pPr>
      <w:r w:rsidRPr="006E1A9B">
        <w:rPr>
          <w:rFonts w:ascii="Times New Roman" w:eastAsia="Times New Roman" w:hAnsi="Times New Roman" w:cs="Times New Roman"/>
          <w:b/>
          <w:sz w:val="28"/>
          <w:szCs w:val="28"/>
          <w:lang w:val="uk-UA"/>
        </w:rPr>
        <w:t>«Люди без житла, хто вони? (серія журналістських матеріалів)»</w:t>
      </w:r>
    </w:p>
    <w:p w:rsidR="006E1A9B" w:rsidRPr="006E1A9B" w:rsidRDefault="006E1A9B" w:rsidP="006E1A9B">
      <w:pPr>
        <w:tabs>
          <w:tab w:val="right" w:pos="9355"/>
        </w:tabs>
        <w:spacing w:after="0" w:line="240" w:lineRule="auto"/>
        <w:jc w:val="center"/>
        <w:rPr>
          <w:rFonts w:ascii="Times New Roman" w:eastAsia="Times New Roman" w:hAnsi="Times New Roman" w:cs="Times New Roman"/>
          <w:b/>
          <w:sz w:val="28"/>
          <w:szCs w:val="28"/>
          <w:lang w:val="uk-UA"/>
        </w:rPr>
      </w:pPr>
    </w:p>
    <w:p w:rsidR="006E1A9B" w:rsidRPr="006E1A9B" w:rsidRDefault="006E1A9B" w:rsidP="006E1A9B">
      <w:pPr>
        <w:tabs>
          <w:tab w:val="right" w:pos="9355"/>
        </w:tabs>
        <w:spacing w:after="0" w:line="240" w:lineRule="auto"/>
        <w:jc w:val="center"/>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«People without a home, who are they? (а series of journalistic materials)»</w:t>
      </w:r>
    </w:p>
    <w:p w:rsidR="006E1A9B" w:rsidRPr="006E1A9B" w:rsidRDefault="006E1A9B" w:rsidP="006E1A9B">
      <w:pPr>
        <w:tabs>
          <w:tab w:val="left" w:pos="2445"/>
        </w:tabs>
        <w:spacing w:after="0" w:line="240" w:lineRule="auto"/>
        <w:jc w:val="center"/>
        <w:rPr>
          <w:rFonts w:ascii="Times New Roman" w:eastAsia="Times New Roman" w:hAnsi="Times New Roman" w:cs="Times New Roman"/>
          <w:sz w:val="28"/>
          <w:szCs w:val="28"/>
          <w:lang w:val="uk-UA"/>
        </w:rPr>
      </w:pPr>
    </w:p>
    <w:p w:rsidR="006E1A9B" w:rsidRPr="006E1A9B" w:rsidRDefault="006E1A9B" w:rsidP="006E1A9B">
      <w:pPr>
        <w:tabs>
          <w:tab w:val="right" w:pos="9355"/>
        </w:tabs>
        <w:spacing w:after="0" w:line="240" w:lineRule="auto"/>
        <w:jc w:val="center"/>
        <w:rPr>
          <w:rFonts w:ascii="Times New Roman" w:eastAsia="Times New Roman" w:hAnsi="Times New Roman" w:cs="Times New Roman"/>
          <w:sz w:val="24"/>
          <w:szCs w:val="24"/>
          <w:lang w:val="uk-UA"/>
        </w:rPr>
      </w:pPr>
    </w:p>
    <w:p w:rsidR="006E1A9B" w:rsidRPr="006E1A9B" w:rsidRDefault="006E1A9B" w:rsidP="006E1A9B">
      <w:pPr>
        <w:tabs>
          <w:tab w:val="right" w:pos="9355"/>
        </w:tabs>
        <w:spacing w:after="0" w:line="240" w:lineRule="auto"/>
        <w:jc w:val="both"/>
        <w:rPr>
          <w:rFonts w:ascii="Times New Roman" w:eastAsia="Times New Roman" w:hAnsi="Times New Roman" w:cs="Times New Roman"/>
          <w:sz w:val="28"/>
          <w:szCs w:val="28"/>
          <w:u w:val="single"/>
          <w:lang w:val="uk-UA"/>
        </w:rPr>
      </w:pPr>
    </w:p>
    <w:p w:rsidR="006E1A9B" w:rsidRPr="006E1A9B" w:rsidRDefault="006E1A9B" w:rsidP="006E1A9B">
      <w:pPr>
        <w:spacing w:after="0" w:line="240" w:lineRule="auto"/>
        <w:ind w:left="297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Виконала: здобувачка денної форми навчання</w:t>
      </w:r>
    </w:p>
    <w:p w:rsidR="006E1A9B" w:rsidRPr="006E1A9B" w:rsidRDefault="006E1A9B" w:rsidP="006E1A9B">
      <w:pPr>
        <w:spacing w:after="0" w:line="240" w:lineRule="auto"/>
        <w:ind w:left="297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спеціальності 061 журналістика</w:t>
      </w:r>
    </w:p>
    <w:p w:rsidR="006E1A9B" w:rsidRPr="006E1A9B" w:rsidRDefault="006E1A9B" w:rsidP="006E1A9B">
      <w:pPr>
        <w:spacing w:after="0" w:line="240" w:lineRule="auto"/>
        <w:ind w:left="2977"/>
        <w:jc w:val="center"/>
        <w:rPr>
          <w:rFonts w:ascii="Times New Roman" w:eastAsia="Times New Roman" w:hAnsi="Times New Roman" w:cs="Times New Roman"/>
          <w:sz w:val="20"/>
          <w:szCs w:val="20"/>
          <w:lang w:val="uk-UA"/>
        </w:rPr>
      </w:pPr>
      <w:r w:rsidRPr="006E1A9B">
        <w:rPr>
          <w:rFonts w:ascii="Times New Roman" w:eastAsia="Times New Roman" w:hAnsi="Times New Roman" w:cs="Times New Roman"/>
          <w:sz w:val="20"/>
          <w:szCs w:val="20"/>
          <w:lang w:val="uk-UA"/>
        </w:rPr>
        <w:t xml:space="preserve">                                                                     </w:t>
      </w:r>
    </w:p>
    <w:p w:rsidR="006E1A9B" w:rsidRPr="006E1A9B" w:rsidRDefault="006E1A9B" w:rsidP="006E1A9B">
      <w:pPr>
        <w:spacing w:after="0" w:line="240" w:lineRule="auto"/>
        <w:ind w:left="297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Освітня програма «Журналістика»</w:t>
      </w:r>
    </w:p>
    <w:p w:rsidR="006E1A9B" w:rsidRPr="006E1A9B" w:rsidRDefault="006E1A9B" w:rsidP="006E1A9B">
      <w:pPr>
        <w:spacing w:after="0" w:line="240" w:lineRule="auto"/>
        <w:ind w:left="2977"/>
        <w:jc w:val="center"/>
        <w:rPr>
          <w:rFonts w:ascii="Times New Roman" w:eastAsia="Times New Roman" w:hAnsi="Times New Roman" w:cs="Times New Roman"/>
          <w:sz w:val="20"/>
          <w:szCs w:val="20"/>
          <w:lang w:val="uk-UA"/>
        </w:rPr>
      </w:pPr>
      <w:r w:rsidRPr="006E1A9B">
        <w:rPr>
          <w:rFonts w:ascii="Times New Roman" w:eastAsia="Times New Roman" w:hAnsi="Times New Roman" w:cs="Times New Roman"/>
          <w:sz w:val="20"/>
          <w:szCs w:val="20"/>
          <w:lang w:val="uk-UA"/>
        </w:rPr>
        <w:t xml:space="preserve">                                                   </w:t>
      </w:r>
    </w:p>
    <w:p w:rsidR="006E1A9B" w:rsidRPr="006E1A9B" w:rsidRDefault="006E1A9B" w:rsidP="006E1A9B">
      <w:pPr>
        <w:spacing w:after="0" w:line="240" w:lineRule="auto"/>
        <w:ind w:left="297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Грищенко Вікторія Юріївна</w:t>
      </w:r>
    </w:p>
    <w:p w:rsidR="006E1A9B" w:rsidRPr="006E1A9B" w:rsidRDefault="006E1A9B" w:rsidP="006E1A9B">
      <w:pPr>
        <w:spacing w:after="0" w:line="240" w:lineRule="auto"/>
        <w:ind w:left="2977"/>
        <w:jc w:val="center"/>
        <w:rPr>
          <w:rFonts w:ascii="Times New Roman" w:eastAsia="Times New Roman" w:hAnsi="Times New Roman" w:cs="Times New Roman"/>
          <w:sz w:val="20"/>
          <w:szCs w:val="20"/>
          <w:lang w:val="uk-UA"/>
        </w:rPr>
      </w:pPr>
      <w:r w:rsidRPr="006E1A9B">
        <w:rPr>
          <w:rFonts w:ascii="Times New Roman" w:eastAsia="Times New Roman" w:hAnsi="Times New Roman" w:cs="Times New Roman"/>
          <w:sz w:val="20"/>
          <w:szCs w:val="20"/>
          <w:lang w:val="uk-UA"/>
        </w:rPr>
        <w:t xml:space="preserve">                                </w:t>
      </w:r>
    </w:p>
    <w:p w:rsidR="006E1A9B" w:rsidRPr="006E1A9B" w:rsidRDefault="006E1A9B" w:rsidP="006E1A9B">
      <w:pPr>
        <w:tabs>
          <w:tab w:val="left" w:pos="5245"/>
          <w:tab w:val="right" w:pos="9355"/>
        </w:tabs>
        <w:spacing w:before="120" w:after="0" w:line="240" w:lineRule="auto"/>
        <w:ind w:left="2977"/>
        <w:jc w:val="both"/>
        <w:rPr>
          <w:rFonts w:ascii="Times New Roman" w:eastAsia="Times New Roman" w:hAnsi="Times New Roman" w:cs="Times New Roman"/>
          <w:sz w:val="20"/>
          <w:szCs w:val="20"/>
          <w:lang w:val="uk-UA"/>
        </w:rPr>
      </w:pPr>
    </w:p>
    <w:p w:rsidR="006E1A9B" w:rsidRPr="006E1A9B" w:rsidRDefault="006E1A9B" w:rsidP="006E1A9B">
      <w:pPr>
        <w:tabs>
          <w:tab w:val="left" w:pos="5245"/>
          <w:tab w:val="right" w:pos="9355"/>
        </w:tabs>
        <w:spacing w:before="120" w:after="0" w:line="240" w:lineRule="auto"/>
        <w:ind w:left="2977"/>
        <w:jc w:val="both"/>
        <w:rPr>
          <w:rFonts w:ascii="Times New Roman" w:eastAsia="Times New Roman" w:hAnsi="Times New Roman" w:cs="Times New Roman"/>
          <w:sz w:val="28"/>
          <w:szCs w:val="28"/>
          <w:lang w:val="uk-UA"/>
        </w:rPr>
      </w:pPr>
      <w:bookmarkStart w:id="0" w:name="_30j0zll" w:colFirst="0" w:colLast="0"/>
      <w:bookmarkEnd w:id="0"/>
      <w:r w:rsidRPr="006E1A9B">
        <w:rPr>
          <w:rFonts w:ascii="Times New Roman" w:eastAsia="Times New Roman" w:hAnsi="Times New Roman" w:cs="Times New Roman"/>
          <w:sz w:val="28"/>
          <w:szCs w:val="28"/>
          <w:lang w:val="uk-UA"/>
        </w:rPr>
        <w:t>Керівник канд. екон. н., доц. Брошкова С. Л.  ______</w:t>
      </w:r>
    </w:p>
    <w:p w:rsidR="006E1A9B" w:rsidRPr="006E1A9B" w:rsidRDefault="006E1A9B" w:rsidP="006E1A9B">
      <w:pPr>
        <w:tabs>
          <w:tab w:val="left" w:pos="5245"/>
          <w:tab w:val="right" w:pos="9355"/>
        </w:tabs>
        <w:spacing w:before="120" w:after="0" w:line="240" w:lineRule="auto"/>
        <w:ind w:left="297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Рецензент ст. викл. Житнікова А. В.</w:t>
      </w:r>
    </w:p>
    <w:p w:rsidR="006E1A9B" w:rsidRPr="006E1A9B" w:rsidRDefault="006E1A9B" w:rsidP="006E1A9B">
      <w:pPr>
        <w:tabs>
          <w:tab w:val="left" w:pos="5245"/>
          <w:tab w:val="right" w:pos="9355"/>
        </w:tabs>
        <w:spacing w:before="120"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 xml:space="preserve">                                                 </w:t>
      </w:r>
    </w:p>
    <w:p w:rsidR="006E1A9B" w:rsidRPr="006E1A9B" w:rsidRDefault="006E1A9B" w:rsidP="006E1A9B">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2"/>
        <w:gridCol w:w="4786"/>
      </w:tblGrid>
      <w:tr w:rsidR="006E1A9B" w:rsidRPr="004F4B1C" w:rsidTr="006E1A9B">
        <w:tc>
          <w:tcPr>
            <w:tcW w:w="5082" w:type="dxa"/>
            <w:tcBorders>
              <w:top w:val="single" w:sz="4" w:space="0" w:color="FFFFFF"/>
              <w:left w:val="single" w:sz="4" w:space="0" w:color="FFFFFF"/>
              <w:bottom w:val="single" w:sz="4" w:space="0" w:color="FFFFFF"/>
              <w:right w:val="single" w:sz="4" w:space="0" w:color="FFFFFF"/>
            </w:tcBorders>
          </w:tcPr>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Рекомендовано до захисту:</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Протокол засідання кафедри</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__________________________</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 xml:space="preserve">№ ___   від ____.____. 20___ р. </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Завідувач кафедри</w:t>
            </w:r>
          </w:p>
          <w:p w:rsidR="006E1A9B" w:rsidRPr="006E1A9B" w:rsidRDefault="006E1A9B" w:rsidP="006E1A9B">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6E1A9B">
              <w:rPr>
                <w:rFonts w:ascii="Times New Roman" w:eastAsia="Times New Roman" w:hAnsi="Times New Roman" w:cs="Times New Roman"/>
                <w:sz w:val="28"/>
                <w:szCs w:val="28"/>
                <w:u w:val="single"/>
                <w:lang w:val="uk-UA"/>
              </w:rPr>
              <w:tab/>
            </w:r>
            <w:r w:rsidRPr="006E1A9B">
              <w:rPr>
                <w:rFonts w:ascii="Times New Roman" w:eastAsia="Times New Roman" w:hAnsi="Times New Roman" w:cs="Times New Roman"/>
                <w:sz w:val="28"/>
                <w:szCs w:val="28"/>
                <w:lang w:val="uk-UA"/>
              </w:rPr>
              <w:t xml:space="preserve">              _____________</w:t>
            </w:r>
          </w:p>
          <w:p w:rsidR="006E1A9B" w:rsidRPr="006E1A9B" w:rsidRDefault="006E1A9B" w:rsidP="006E1A9B">
            <w:pPr>
              <w:tabs>
                <w:tab w:val="left" w:pos="284"/>
                <w:tab w:val="left" w:pos="1767"/>
              </w:tabs>
              <w:spacing w:after="0" w:line="240" w:lineRule="auto"/>
              <w:jc w:val="both"/>
              <w:rPr>
                <w:rFonts w:ascii="Times New Roman" w:eastAsia="Times New Roman" w:hAnsi="Times New Roman" w:cs="Times New Roman"/>
                <w:sz w:val="24"/>
                <w:szCs w:val="24"/>
                <w:lang w:val="uk-UA"/>
              </w:rPr>
            </w:pPr>
            <w:r w:rsidRPr="006E1A9B">
              <w:rPr>
                <w:rFonts w:ascii="Times New Roman" w:eastAsia="Times New Roman" w:hAnsi="Times New Roman" w:cs="Times New Roman"/>
                <w:sz w:val="24"/>
                <w:szCs w:val="24"/>
                <w:lang w:val="uk-UA"/>
              </w:rPr>
              <w:t xml:space="preserve">     (підпис)</w:t>
            </w:r>
            <w:r w:rsidRPr="006E1A9B">
              <w:rPr>
                <w:rFonts w:ascii="Times New Roman" w:eastAsia="Times New Roman" w:hAnsi="Times New Roman" w:cs="Times New Roman"/>
                <w:sz w:val="24"/>
                <w:szCs w:val="24"/>
                <w:lang w:val="uk-UA"/>
              </w:rPr>
              <w:tab/>
              <w:t xml:space="preserve">      (прізвище, ім’я)</w:t>
            </w:r>
          </w:p>
        </w:tc>
        <w:tc>
          <w:tcPr>
            <w:tcW w:w="4786" w:type="dxa"/>
            <w:tcBorders>
              <w:top w:val="single" w:sz="4" w:space="0" w:color="FFFFFF"/>
              <w:left w:val="single" w:sz="4" w:space="0" w:color="FFFFFF"/>
              <w:bottom w:val="single" w:sz="4" w:space="0" w:color="FFFFFF"/>
              <w:right w:val="single" w:sz="4" w:space="0" w:color="FFFFFF"/>
            </w:tcBorders>
          </w:tcPr>
          <w:p w:rsidR="006E1A9B" w:rsidRPr="006E1A9B" w:rsidRDefault="006E1A9B" w:rsidP="006E1A9B">
            <w:pPr>
              <w:tabs>
                <w:tab w:val="right" w:pos="4462"/>
              </w:tabs>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Захищено на засіданні ЕК № _____</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протокол № __від ____.____.20___ р.</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 xml:space="preserve"> </w:t>
            </w:r>
          </w:p>
          <w:p w:rsidR="006E1A9B" w:rsidRPr="006E1A9B" w:rsidRDefault="006E1A9B" w:rsidP="006E1A9B">
            <w:pPr>
              <w:tabs>
                <w:tab w:val="right" w:pos="4462"/>
              </w:tabs>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Оцінка______________/___</w:t>
            </w:r>
            <w:r w:rsidRPr="006E1A9B">
              <w:rPr>
                <w:rFonts w:ascii="Times New Roman" w:eastAsia="Times New Roman" w:hAnsi="Times New Roman" w:cs="Times New Roman"/>
                <w:sz w:val="24"/>
                <w:szCs w:val="24"/>
                <w:lang w:val="uk-UA"/>
              </w:rPr>
              <w:tab/>
            </w:r>
            <w:r w:rsidRPr="006E1A9B">
              <w:rPr>
                <w:rFonts w:ascii="Times New Roman" w:eastAsia="Times New Roman" w:hAnsi="Times New Roman" w:cs="Times New Roman"/>
                <w:sz w:val="28"/>
                <w:szCs w:val="28"/>
                <w:lang w:val="uk-UA"/>
              </w:rPr>
              <w:t>___/_____</w:t>
            </w:r>
          </w:p>
          <w:p w:rsidR="006E1A9B" w:rsidRPr="006E1A9B" w:rsidRDefault="006E1A9B" w:rsidP="006E1A9B">
            <w:pPr>
              <w:spacing w:after="0" w:line="240" w:lineRule="auto"/>
              <w:jc w:val="center"/>
              <w:rPr>
                <w:rFonts w:ascii="Times New Roman" w:eastAsia="Times New Roman" w:hAnsi="Times New Roman" w:cs="Times New Roman"/>
                <w:sz w:val="24"/>
                <w:szCs w:val="24"/>
                <w:lang w:val="uk-UA"/>
              </w:rPr>
            </w:pPr>
            <w:r w:rsidRPr="006E1A9B">
              <w:rPr>
                <w:rFonts w:ascii="Times New Roman" w:eastAsia="Times New Roman" w:hAnsi="Times New Roman" w:cs="Times New Roman"/>
                <w:sz w:val="24"/>
                <w:szCs w:val="24"/>
                <w:lang w:val="uk-UA"/>
              </w:rPr>
              <w:t>(за національною шкалою/шкалою ЕСТS/ бали)</w:t>
            </w:r>
          </w:p>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Голова ЕК</w:t>
            </w:r>
          </w:p>
          <w:p w:rsidR="006E1A9B" w:rsidRPr="006E1A9B" w:rsidRDefault="006E1A9B" w:rsidP="006E1A9B">
            <w:pPr>
              <w:spacing w:after="0" w:line="240" w:lineRule="auto"/>
              <w:jc w:val="both"/>
              <w:rPr>
                <w:rFonts w:ascii="Times New Roman" w:eastAsia="Times New Roman" w:hAnsi="Times New Roman" w:cs="Times New Roman"/>
                <w:sz w:val="28"/>
                <w:szCs w:val="28"/>
                <w:u w:val="single"/>
                <w:lang w:val="uk-UA"/>
              </w:rPr>
            </w:pPr>
            <w:r w:rsidRPr="006E1A9B">
              <w:rPr>
                <w:rFonts w:ascii="Times New Roman" w:eastAsia="Times New Roman" w:hAnsi="Times New Roman" w:cs="Times New Roman"/>
                <w:sz w:val="28"/>
                <w:szCs w:val="28"/>
                <w:u w:val="single"/>
                <w:lang w:val="uk-UA"/>
              </w:rPr>
              <w:tab/>
            </w:r>
            <w:r w:rsidRPr="006E1A9B">
              <w:rPr>
                <w:rFonts w:ascii="Times New Roman" w:eastAsia="Times New Roman" w:hAnsi="Times New Roman" w:cs="Times New Roman"/>
                <w:sz w:val="28"/>
                <w:szCs w:val="28"/>
                <w:lang w:val="uk-UA"/>
              </w:rPr>
              <w:t xml:space="preserve">              _____________</w:t>
            </w:r>
          </w:p>
          <w:p w:rsidR="006E1A9B" w:rsidRPr="006E1A9B" w:rsidRDefault="006E1A9B" w:rsidP="006E1A9B">
            <w:pPr>
              <w:tabs>
                <w:tab w:val="left" w:pos="454"/>
                <w:tab w:val="left" w:pos="2155"/>
              </w:tabs>
              <w:spacing w:after="0" w:line="240" w:lineRule="auto"/>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4"/>
                <w:szCs w:val="24"/>
                <w:lang w:val="uk-UA"/>
              </w:rPr>
              <w:t xml:space="preserve">     (підпис)                       (прізвище, ім’я)</w:t>
            </w:r>
          </w:p>
        </w:tc>
      </w:tr>
      <w:tr w:rsidR="006E1A9B" w:rsidRPr="004F4B1C" w:rsidTr="006E1A9B">
        <w:tc>
          <w:tcPr>
            <w:tcW w:w="5082" w:type="dxa"/>
            <w:tcBorders>
              <w:top w:val="single" w:sz="4" w:space="0" w:color="FFFFFF"/>
              <w:left w:val="single" w:sz="4" w:space="0" w:color="FFFFFF"/>
              <w:bottom w:val="single" w:sz="4" w:space="0" w:color="FFFFFF"/>
              <w:right w:val="single" w:sz="4" w:space="0" w:color="FFFFFF"/>
            </w:tcBorders>
          </w:tcPr>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p>
        </w:tc>
        <w:tc>
          <w:tcPr>
            <w:tcW w:w="4786" w:type="dxa"/>
            <w:tcBorders>
              <w:top w:val="single" w:sz="4" w:space="0" w:color="FFFFFF"/>
              <w:left w:val="single" w:sz="4" w:space="0" w:color="FFFFFF"/>
              <w:bottom w:val="single" w:sz="4" w:space="0" w:color="FFFFFF"/>
              <w:right w:val="single" w:sz="4" w:space="0" w:color="FFFFFF"/>
            </w:tcBorders>
          </w:tcPr>
          <w:p w:rsidR="006E1A9B" w:rsidRPr="006E1A9B" w:rsidRDefault="006E1A9B" w:rsidP="006E1A9B">
            <w:pPr>
              <w:spacing w:after="0" w:line="240" w:lineRule="auto"/>
              <w:jc w:val="both"/>
              <w:rPr>
                <w:rFonts w:ascii="Times New Roman" w:eastAsia="Times New Roman" w:hAnsi="Times New Roman" w:cs="Times New Roman"/>
                <w:sz w:val="28"/>
                <w:szCs w:val="28"/>
                <w:lang w:val="uk-UA"/>
              </w:rPr>
            </w:pPr>
          </w:p>
        </w:tc>
      </w:tr>
    </w:tbl>
    <w:p w:rsidR="006E1A9B" w:rsidRPr="006E1A9B" w:rsidRDefault="006E1A9B" w:rsidP="006E1A9B">
      <w:pPr>
        <w:spacing w:after="0" w:line="240" w:lineRule="auto"/>
        <w:rPr>
          <w:rFonts w:ascii="Times New Roman" w:eastAsia="Times New Roman" w:hAnsi="Times New Roman" w:cs="Times New Roman"/>
          <w:b/>
          <w:sz w:val="28"/>
          <w:szCs w:val="28"/>
          <w:lang w:val="uk-UA"/>
        </w:rPr>
      </w:pPr>
    </w:p>
    <w:p w:rsidR="006E1A9B" w:rsidRPr="006E1A9B" w:rsidRDefault="006E1A9B" w:rsidP="006E1A9B">
      <w:pPr>
        <w:spacing w:after="0" w:line="240" w:lineRule="auto"/>
        <w:jc w:val="center"/>
        <w:rPr>
          <w:rFonts w:ascii="Times New Roman" w:eastAsia="Times New Roman" w:hAnsi="Times New Roman" w:cs="Times New Roman"/>
          <w:b/>
          <w:color w:val="000000"/>
          <w:sz w:val="28"/>
          <w:szCs w:val="28"/>
          <w:lang w:val="uk-UA"/>
        </w:rPr>
        <w:sectPr w:rsidR="006E1A9B" w:rsidRPr="006E1A9B" w:rsidSect="006E1A9B">
          <w:headerReference w:type="default" r:id="rId7"/>
          <w:headerReference w:type="first" r:id="rId8"/>
          <w:footerReference w:type="first" r:id="rId9"/>
          <w:pgSz w:w="11900" w:h="16840"/>
          <w:pgMar w:top="1418" w:right="567" w:bottom="1418" w:left="1701" w:header="1114" w:footer="1092" w:gutter="0"/>
          <w:pgNumType w:start="1"/>
          <w:cols w:space="720"/>
          <w:titlePg/>
        </w:sectPr>
      </w:pPr>
      <w:r w:rsidRPr="006E1A9B">
        <w:rPr>
          <w:rFonts w:ascii="Times New Roman" w:eastAsia="Times New Roman" w:hAnsi="Times New Roman" w:cs="Times New Roman"/>
          <w:b/>
          <w:sz w:val="28"/>
          <w:szCs w:val="28"/>
          <w:lang w:val="uk-UA"/>
        </w:rPr>
        <w:t>Одеса 2023</w:t>
      </w:r>
    </w:p>
    <w:p w:rsidR="006E1A9B" w:rsidRPr="006E1A9B" w:rsidRDefault="006E1A9B" w:rsidP="006E1A9B">
      <w:pPr>
        <w:keepNext/>
        <w:keepLines/>
        <w:widowControl w:val="0"/>
        <w:pBdr>
          <w:top w:val="nil"/>
          <w:left w:val="nil"/>
          <w:bottom w:val="nil"/>
          <w:right w:val="nil"/>
          <w:between w:val="nil"/>
        </w:pBdr>
        <w:spacing w:after="600" w:line="240" w:lineRule="auto"/>
        <w:jc w:val="center"/>
        <w:rPr>
          <w:rFonts w:ascii="Times New Roman" w:eastAsia="Times New Roman" w:hAnsi="Times New Roman" w:cs="Times New Roman"/>
          <w:b/>
          <w:color w:val="000000"/>
          <w:sz w:val="28"/>
          <w:szCs w:val="28"/>
          <w:lang w:val="uk-UA"/>
        </w:rPr>
      </w:pPr>
      <w:bookmarkStart w:id="1" w:name="1fob9te" w:colFirst="0" w:colLast="0"/>
      <w:bookmarkStart w:id="2" w:name="3znysh7" w:colFirst="0" w:colLast="0"/>
      <w:bookmarkEnd w:id="1"/>
      <w:bookmarkEnd w:id="2"/>
      <w:r w:rsidRPr="006E1A9B">
        <w:rPr>
          <w:rFonts w:ascii="Times New Roman" w:eastAsia="Times New Roman" w:hAnsi="Times New Roman" w:cs="Times New Roman"/>
          <w:b/>
          <w:color w:val="000000"/>
          <w:sz w:val="28"/>
          <w:szCs w:val="28"/>
          <w:lang w:val="uk-UA"/>
        </w:rPr>
        <w:lastRenderedPageBreak/>
        <w:t>ЗМІСТ</w:t>
      </w:r>
    </w:p>
    <w:p w:rsidR="006E1A9B" w:rsidRPr="006E1A9B" w:rsidRDefault="006E1A9B" w:rsidP="006E1A9B">
      <w:pPr>
        <w:widowControl w:val="0"/>
        <w:pBdr>
          <w:top w:val="nil"/>
          <w:left w:val="nil"/>
          <w:bottom w:val="nil"/>
          <w:right w:val="nil"/>
          <w:between w:val="nil"/>
        </w:pBdr>
        <w:spacing w:after="0" w:line="360" w:lineRule="auto"/>
        <w:rPr>
          <w:rFonts w:ascii="Times New Roman" w:eastAsia="Times New Roman" w:hAnsi="Times New Roman" w:cs="Times New Roman"/>
          <w:sz w:val="28"/>
          <w:szCs w:val="28"/>
          <w:lang w:val="ru-RU"/>
        </w:rPr>
      </w:pPr>
      <w:r w:rsidRPr="006E1A9B">
        <w:rPr>
          <w:rFonts w:ascii="Times New Roman" w:eastAsia="Times New Roman" w:hAnsi="Times New Roman" w:cs="Times New Roman"/>
          <w:sz w:val="28"/>
          <w:szCs w:val="28"/>
          <w:lang w:val="uk-UA"/>
        </w:rPr>
        <w:t>ВСТУП</w:t>
      </w:r>
      <w:r w:rsidRPr="006E1A9B">
        <w:rPr>
          <w:rFonts w:ascii="Times New Roman" w:eastAsia="Times New Roman" w:hAnsi="Times New Roman" w:cs="Times New Roman"/>
          <w:sz w:val="28"/>
          <w:szCs w:val="28"/>
          <w:lang w:val="uk-UA"/>
        </w:rPr>
        <w:ptab w:relativeTo="margin" w:alignment="right" w:leader="dot"/>
      </w:r>
      <w:r w:rsidRPr="006E1A9B">
        <w:rPr>
          <w:rFonts w:ascii="Times New Roman" w:eastAsia="Times New Roman" w:hAnsi="Times New Roman" w:cs="Times New Roman"/>
          <w:sz w:val="28"/>
          <w:szCs w:val="28"/>
          <w:lang w:val="uk-UA"/>
        </w:rPr>
        <w:t>3</w:t>
      </w:r>
      <w:r w:rsidRPr="006E1A9B">
        <w:rPr>
          <w:rFonts w:ascii="Times New Roman" w:eastAsia="Times New Roman" w:hAnsi="Times New Roman" w:cs="Times New Roman"/>
          <w:sz w:val="28"/>
          <w:szCs w:val="28"/>
          <w:lang w:val="uk-UA"/>
        </w:rPr>
        <w:br/>
        <w:t>ТЕОРЕТИЧНА ЧАСТИНА</w:t>
      </w:r>
      <w:r w:rsidRPr="006E1A9B">
        <w:rPr>
          <w:rFonts w:ascii="Times New Roman" w:eastAsia="Times New Roman" w:hAnsi="Times New Roman" w:cs="Times New Roman"/>
          <w:sz w:val="28"/>
          <w:szCs w:val="28"/>
          <w:lang w:val="uk-UA"/>
        </w:rPr>
        <w:ptab w:relativeTo="margin" w:alignment="right" w:leader="dot"/>
      </w:r>
      <w:r w:rsidRPr="006E1A9B">
        <w:rPr>
          <w:rFonts w:ascii="Times New Roman" w:eastAsia="Times New Roman" w:hAnsi="Times New Roman" w:cs="Times New Roman"/>
          <w:sz w:val="28"/>
          <w:szCs w:val="28"/>
          <w:lang w:val="uk-UA"/>
        </w:rPr>
        <w:t>5</w:t>
      </w:r>
    </w:p>
    <w:p w:rsidR="006E1A9B" w:rsidRPr="006E1A9B" w:rsidRDefault="006E1A9B" w:rsidP="006E1A9B">
      <w:pPr>
        <w:widowControl w:val="0"/>
        <w:pBdr>
          <w:top w:val="nil"/>
          <w:left w:val="nil"/>
          <w:bottom w:val="nil"/>
          <w:right w:val="nil"/>
          <w:between w:val="nil"/>
        </w:pBdr>
        <w:spacing w:after="0" w:line="360" w:lineRule="auto"/>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ru-RU"/>
        </w:rPr>
        <w:t>ПОЯСНЮВАЛЬНА ЗАПИСКА</w:t>
      </w:r>
      <w:r w:rsidRPr="006E1A9B">
        <w:rPr>
          <w:rFonts w:ascii="Times New Roman" w:eastAsia="Times New Roman" w:hAnsi="Times New Roman" w:cs="Times New Roman"/>
          <w:sz w:val="28"/>
          <w:szCs w:val="28"/>
          <w:lang w:val="ru-RU"/>
        </w:rPr>
        <w:ptab w:relativeTo="margin" w:alignment="right" w:leader="dot"/>
      </w:r>
      <w:r w:rsidRPr="006E1A9B">
        <w:rPr>
          <w:rFonts w:ascii="Times New Roman" w:eastAsia="Times New Roman" w:hAnsi="Times New Roman" w:cs="Times New Roman"/>
          <w:sz w:val="28"/>
          <w:szCs w:val="28"/>
          <w:lang w:val="ru-RU"/>
        </w:rPr>
        <w:t>11</w:t>
      </w:r>
      <w:r w:rsidRPr="006E1A9B">
        <w:rPr>
          <w:rFonts w:ascii="Times New Roman" w:eastAsia="Times New Roman" w:hAnsi="Times New Roman" w:cs="Times New Roman"/>
          <w:sz w:val="28"/>
          <w:szCs w:val="28"/>
          <w:lang w:val="ru-RU"/>
        </w:rPr>
        <w:br/>
        <w:t>ВИСНОВКИ</w:t>
      </w:r>
      <w:r w:rsidRPr="006E1A9B">
        <w:rPr>
          <w:rFonts w:ascii="Times New Roman" w:eastAsia="Times New Roman" w:hAnsi="Times New Roman" w:cs="Times New Roman"/>
          <w:sz w:val="28"/>
          <w:szCs w:val="28"/>
          <w:lang w:val="ru-RU"/>
        </w:rPr>
        <w:ptab w:relativeTo="margin" w:alignment="right" w:leader="dot"/>
      </w:r>
      <w:r w:rsidRPr="006E1A9B">
        <w:rPr>
          <w:rFonts w:ascii="Times New Roman" w:eastAsia="Times New Roman" w:hAnsi="Times New Roman" w:cs="Times New Roman"/>
          <w:sz w:val="28"/>
          <w:szCs w:val="28"/>
          <w:lang w:val="ru-RU"/>
        </w:rPr>
        <w:t>13</w:t>
      </w:r>
      <w:r w:rsidRPr="006E1A9B">
        <w:rPr>
          <w:rFonts w:ascii="Times New Roman" w:eastAsia="Times New Roman" w:hAnsi="Times New Roman" w:cs="Times New Roman"/>
          <w:sz w:val="28"/>
          <w:szCs w:val="28"/>
          <w:lang w:val="ru-RU"/>
        </w:rPr>
        <w:br/>
        <w:t>Б</w:t>
      </w:r>
      <w:r w:rsidRPr="006E1A9B">
        <w:rPr>
          <w:rFonts w:ascii="Times New Roman" w:eastAsia="Times New Roman" w:hAnsi="Times New Roman" w:cs="Times New Roman"/>
          <w:sz w:val="28"/>
          <w:szCs w:val="28"/>
          <w:lang w:val="uk-UA"/>
        </w:rPr>
        <w:t>ІБЛІОГРАФІЯ</w:t>
      </w:r>
      <w:r w:rsidRPr="006E1A9B">
        <w:rPr>
          <w:rFonts w:ascii="Times New Roman" w:eastAsia="Times New Roman" w:hAnsi="Times New Roman" w:cs="Times New Roman"/>
          <w:sz w:val="28"/>
          <w:szCs w:val="28"/>
          <w:lang w:val="uk-UA"/>
        </w:rPr>
        <w:ptab w:relativeTo="margin" w:alignment="right" w:leader="dot"/>
      </w:r>
      <w:r w:rsidRPr="006E1A9B">
        <w:rPr>
          <w:rFonts w:ascii="Times New Roman" w:eastAsia="Times New Roman" w:hAnsi="Times New Roman" w:cs="Times New Roman"/>
          <w:sz w:val="28"/>
          <w:szCs w:val="28"/>
          <w:lang w:val="uk-UA"/>
        </w:rPr>
        <w:t>15</w:t>
      </w:r>
    </w:p>
    <w:p w:rsidR="006E1A9B" w:rsidRPr="006E1A9B" w:rsidRDefault="006E1A9B" w:rsidP="006E1A9B">
      <w:pPr>
        <w:widowControl w:val="0"/>
        <w:pBdr>
          <w:top w:val="nil"/>
          <w:left w:val="nil"/>
          <w:bottom w:val="nil"/>
          <w:right w:val="nil"/>
          <w:between w:val="nil"/>
        </w:pBdr>
        <w:spacing w:after="0" w:line="360" w:lineRule="auto"/>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ДОДАТКИ</w:t>
      </w: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140" w:line="240" w:lineRule="auto"/>
        <w:rPr>
          <w:rFonts w:ascii="Times New Roman" w:eastAsia="Times New Roman" w:hAnsi="Times New Roman" w:cs="Times New Roman"/>
          <w:sz w:val="28"/>
          <w:szCs w:val="28"/>
          <w:lang w:val="uk-UA"/>
        </w:rPr>
        <w:sectPr w:rsidR="006E1A9B" w:rsidRPr="006E1A9B" w:rsidSect="006E1A9B">
          <w:headerReference w:type="default" r:id="rId10"/>
          <w:pgSz w:w="11900" w:h="16840"/>
          <w:pgMar w:top="1418" w:right="567" w:bottom="1418" w:left="1701" w:header="1114" w:footer="1092" w:gutter="0"/>
          <w:cols w:space="720"/>
        </w:sectPr>
      </w:pPr>
    </w:p>
    <w:p w:rsidR="006E1A9B" w:rsidRPr="006E1A9B" w:rsidRDefault="006E1A9B" w:rsidP="006E1A9B">
      <w:pPr>
        <w:keepLines/>
        <w:widowControl w:val="0"/>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uk-UA"/>
        </w:rPr>
      </w:pPr>
      <w:bookmarkStart w:id="3" w:name="2et92p0" w:colFirst="0" w:colLast="0"/>
      <w:bookmarkStart w:id="4" w:name="tyjcwt" w:colFirst="0" w:colLast="0"/>
      <w:bookmarkEnd w:id="3"/>
      <w:bookmarkEnd w:id="4"/>
      <w:r w:rsidRPr="006E1A9B">
        <w:rPr>
          <w:rFonts w:ascii="Times New Roman" w:eastAsia="Times New Roman" w:hAnsi="Times New Roman" w:cs="Times New Roman"/>
          <w:b/>
          <w:color w:val="000000"/>
          <w:sz w:val="28"/>
          <w:szCs w:val="28"/>
          <w:lang w:val="uk-UA"/>
        </w:rPr>
        <w:lastRenderedPageBreak/>
        <w:t>ВСТУП</w:t>
      </w:r>
    </w:p>
    <w:p w:rsidR="006E1A9B" w:rsidRPr="006E1A9B" w:rsidRDefault="006E1A9B" w:rsidP="006E1A9B">
      <w:pPr>
        <w:keepLines/>
        <w:widowControl w:val="0"/>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uk-UA"/>
        </w:rPr>
      </w:pP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Актуальність. </w:t>
      </w:r>
      <w:r w:rsidRPr="006E1A9B">
        <w:rPr>
          <w:rFonts w:ascii="Times New Roman" w:eastAsia="Times New Roman" w:hAnsi="Times New Roman" w:cs="Times New Roman"/>
          <w:color w:val="000000"/>
          <w:sz w:val="28"/>
          <w:szCs w:val="28"/>
          <w:lang w:val="uk-UA"/>
        </w:rPr>
        <w:t>Безпритульні громадяни — неодмінна складова суспільства, яка бере участь в його житті та впливає на нього. Однак ставлення самого суспільства до цієї верстви населення різне. Проблема безпритульних потребує вивчення та аналізу для розуміння причин та пошуку ефективних способів розв'язання цієї проблеми. Вивчення теми безпритульних може допомогти у розробці соціальних програм та стратегій, що спрямовані на зменшення кількості безпритульних людей і покращення їхнього становища. Також ця тема є важливою для формування гуманістичної та етичної свідомості в суспільстві, спрямованої на допомогу тим, хто опинився у складних життєвих обставинах. Засоби масової інформації (ЗМІ) можуть відігравати важливу роль в боротьбі з безпритульністю. Вони можуть проводити різні просвітницькі кампанії, щоб залучити увагу до проблеми безпритульних; ЗМІ можуть допомогти безпритульним людям, публікуючи інформацію про організації та установи, які надають допомогу. Таким чином, безпритульні можуть дізнатися про різноманітні соціальні програми, які можуть допомогти їм отримати притулок, харчування, медичну допомогу та інші необхідні ресурси. ЗМІ можуть підняти обговорення теми безпритульності та залучити до цього експертів, активістів, державних службовців, людей які мають минулий досвід соціалізації тощо. Такі дискусії допоможуть визначити основні проблеми та знайти шляхи їх вирішення.</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Мета </w:t>
      </w:r>
      <w:r w:rsidRPr="006E1A9B">
        <w:rPr>
          <w:rFonts w:ascii="Times New Roman" w:eastAsia="Times New Roman" w:hAnsi="Times New Roman" w:cs="Times New Roman"/>
          <w:color w:val="000000"/>
          <w:sz w:val="28"/>
          <w:szCs w:val="28"/>
          <w:lang w:val="uk-UA"/>
        </w:rPr>
        <w:t>полягає в дослідженні поширеності явища безпритульності в Одесі, визначенні ставлення суспільства до цієї верстви населення, дослідженні процесу вирішення проблеми безхатьків державними органами та благодійними організаціями, аналізі ефективності державної політики та вивченні національного досвіду роботи з безпритульними на прикладі роботи з цією категорією населення в місті Одеса.</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Завдання: </w:t>
      </w:r>
      <w:r w:rsidRPr="006E1A9B">
        <w:rPr>
          <w:rFonts w:ascii="Times New Roman" w:eastAsia="Times New Roman" w:hAnsi="Times New Roman" w:cs="Times New Roman"/>
          <w:color w:val="000000"/>
          <w:sz w:val="28"/>
          <w:szCs w:val="28"/>
          <w:lang w:val="uk-UA"/>
        </w:rPr>
        <w:t xml:space="preserve">вивчення процесу допомоги безпритульним громадянам; </w:t>
      </w:r>
      <w:r w:rsidRPr="006E1A9B">
        <w:rPr>
          <w:rFonts w:ascii="Times New Roman" w:eastAsia="Times New Roman" w:hAnsi="Times New Roman" w:cs="Times New Roman"/>
          <w:color w:val="000000"/>
          <w:sz w:val="28"/>
          <w:szCs w:val="28"/>
          <w:lang w:val="uk-UA"/>
        </w:rPr>
        <w:lastRenderedPageBreak/>
        <w:t>детальне дослідження їх процесу реінтеграції та взаємодії з установами, які мають повноваження допомагати цій категорії населення; подальший шлях безпритульних після відвідування закладів реінтеграції.</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Об' єктом дослідження </w:t>
      </w:r>
      <w:r w:rsidRPr="006E1A9B">
        <w:rPr>
          <w:rFonts w:ascii="Times New Roman" w:eastAsia="Times New Roman" w:hAnsi="Times New Roman" w:cs="Times New Roman"/>
          <w:color w:val="000000"/>
          <w:sz w:val="28"/>
          <w:szCs w:val="28"/>
          <w:lang w:val="uk-UA"/>
        </w:rPr>
        <w:t>є безпритульні як складова суспільства.</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Предметом дослідження </w:t>
      </w:r>
      <w:r w:rsidRPr="006E1A9B">
        <w:rPr>
          <w:rFonts w:ascii="Times New Roman" w:eastAsia="Times New Roman" w:hAnsi="Times New Roman" w:cs="Times New Roman"/>
          <w:color w:val="000000"/>
          <w:sz w:val="28"/>
          <w:szCs w:val="28"/>
          <w:lang w:val="uk-UA"/>
        </w:rPr>
        <w:t>є діяльність державних установ та благодійних організацій в процесі допомоги та реінтеграції бездомних.</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Методами дослідження </w:t>
      </w:r>
      <w:r w:rsidRPr="006E1A9B">
        <w:rPr>
          <w:rFonts w:ascii="Times New Roman" w:eastAsia="Times New Roman" w:hAnsi="Times New Roman" w:cs="Times New Roman"/>
          <w:color w:val="000000"/>
          <w:sz w:val="28"/>
          <w:szCs w:val="28"/>
          <w:lang w:val="uk-UA"/>
        </w:rPr>
        <w:t>є спостереження за даною категорією населення; інтерв'ювання уповноважених з питань реінтеграції безпритульних; вивчення законодавчої бази та нормативних документів; аналітична обробка отриманої інформації, систематизування.</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b/>
          <w:color w:val="000000"/>
          <w:sz w:val="28"/>
          <w:szCs w:val="28"/>
          <w:lang w:val="uk-UA"/>
        </w:rPr>
        <w:t xml:space="preserve">Структура роботи </w:t>
      </w:r>
      <w:r w:rsidRPr="006E1A9B">
        <w:rPr>
          <w:rFonts w:ascii="Times New Roman" w:eastAsia="Times New Roman" w:hAnsi="Times New Roman" w:cs="Times New Roman"/>
          <w:color w:val="000000"/>
          <w:sz w:val="28"/>
          <w:szCs w:val="28"/>
          <w:lang w:val="uk-UA"/>
        </w:rPr>
        <w:t>зумовлена поставленими в ній завданнями і включає: вступ, теоретичну частину, пояснювальну записку, висновки, бібліографію (досліджувану літературу та наукову і навчально—методичну літературу) та додатки. Теоретична частина, складається з розгляду законодавчої бази, яка регулює в правовому полі процеси роботи з бездомними та їхньої реінтеграції, проведення моніторингу цієї проблематики у ЗМІ та обґрунтування вибору жанрів при висвітленні даної проблеми у власних журналістський матеріалах. У Додатках міститься чотири журналістські матеріали в інформаційному та аналітичному жанрах — стаття, інтерв'ю (2) та репортаж.</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Обсяг текстової частини — 17 сто</w:t>
      </w:r>
      <w:r w:rsidR="00404C83">
        <w:rPr>
          <w:rFonts w:ascii="Times New Roman" w:eastAsia="Times New Roman" w:hAnsi="Times New Roman" w:cs="Times New Roman"/>
          <w:color w:val="000000"/>
          <w:sz w:val="28"/>
          <w:szCs w:val="28"/>
          <w:lang w:val="uk-UA"/>
        </w:rPr>
        <w:t>рінок. Обсяг додатків складає 24</w:t>
      </w:r>
      <w:r w:rsidRPr="006E1A9B">
        <w:rPr>
          <w:rFonts w:ascii="Times New Roman" w:eastAsia="Times New Roman" w:hAnsi="Times New Roman" w:cs="Times New Roman"/>
          <w:color w:val="000000"/>
          <w:sz w:val="28"/>
          <w:szCs w:val="28"/>
          <w:lang w:val="uk-UA"/>
        </w:rPr>
        <w:t xml:space="preserve"> сторінки. У списку використаних джерел подано 17 найменувань.</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Courier New" w:eastAsia="Courier New" w:hAnsi="Courier New" w:cs="Courier New"/>
          <w:sz w:val="24"/>
          <w:szCs w:val="24"/>
          <w:lang w:val="uk-UA"/>
        </w:rPr>
        <w:br w:type="page"/>
      </w:r>
    </w:p>
    <w:p w:rsidR="006E1A9B" w:rsidRPr="006E1A9B" w:rsidRDefault="006E1A9B" w:rsidP="006E1A9B">
      <w:pPr>
        <w:keepNext/>
        <w:keepLines/>
        <w:widowControl w:val="0"/>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uk-UA"/>
        </w:rPr>
      </w:pPr>
      <w:bookmarkStart w:id="5" w:name="3dy6vkm" w:colFirst="0" w:colLast="0"/>
      <w:bookmarkStart w:id="6" w:name="1t3h5sf" w:colFirst="0" w:colLast="0"/>
      <w:bookmarkEnd w:id="5"/>
      <w:bookmarkEnd w:id="6"/>
      <w:r w:rsidRPr="006E1A9B">
        <w:rPr>
          <w:rFonts w:ascii="Times New Roman" w:eastAsia="Times New Roman" w:hAnsi="Times New Roman" w:cs="Times New Roman"/>
          <w:b/>
          <w:color w:val="000000"/>
          <w:sz w:val="28"/>
          <w:szCs w:val="28"/>
          <w:lang w:val="uk-UA"/>
        </w:rPr>
        <w:lastRenderedPageBreak/>
        <w:t>ВИСНОВКИ</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Дослідивши проблематику існування бездомних людей, можна визначити такі основні аспекти. По-перше, проблеми та життя бездомних критично мало висвітлюються в ЗМІ, особливо це стосується місцевих медіа. Ця тематика замовчується, та майже не фігурує в інформаційному просторі. Значна кількість матеріалів написана з недотриманням журналістських стандартів та порушеннями. Критично мало матеріалів про позитивні випадки реінтеграції, установи та заклади, де бездомні громадяни можуть отримати необхідну допомогу на яку вони мають право за нормами чинного законодавства.</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Зовсім по-іншому проблема бачиться в реальному житті. На вулицях міста зустрічається дана категорія населення, а отже явище існує. Суспільство в більшості своїй намагається не помічати бездомних, не чіпати та не спілкуватися з ними. Самі бездомні також намагаються не контактувати з суспільством, обмежуючись лише короткими проханнями про допомогу.</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Можна сказати, що систематична та планова робота з допомоги цій верстві населення в місті проводиться вже не перший рік. Це допомогло значно зменшити кількість бездомних на вулицях та стабілізувати їх становище в суспільстві. Однак робота з реінтеграції часто стикається з небажанням самих бездомних. Така позиція зумовлена їх усвідомленням себе у житті, їх ставленням до життя та оточуючих. Значний вплив на формування думки про меншовартість мають ЗМІ, матеріали яких або замовчували проблему, або навпаки розпалювали стереотипи з приводу небезпечності даної категорії населення, провокуючи негативне ставлення суспільства до них.</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Наразі проблематика, в зв'язку з повномасштабним вторгненням дещо відійшла на задній план. Тому ЗМІ продукують критично мало інформації з цієї теми. В той же час важливо, аби медіа поширювали інформацію про права громадян, що опинилися в скрутному становищі, пропагували думку про те, що даний стан речей не остаточний і завжди є варіанти повернутися до нормального життя. Важливо підтримувати спостереження за роботою </w:t>
      </w:r>
      <w:r w:rsidRPr="006E1A9B">
        <w:rPr>
          <w:rFonts w:ascii="Times New Roman" w:eastAsia="Times New Roman" w:hAnsi="Times New Roman" w:cs="Times New Roman"/>
          <w:color w:val="000000"/>
          <w:sz w:val="28"/>
          <w:szCs w:val="28"/>
          <w:lang w:val="uk-UA"/>
        </w:rPr>
        <w:lastRenderedPageBreak/>
        <w:t>державних установ, з метою контролю їх роботи, наголошенні на потребі допомоги за потребою. Це важливо, бо ніхто з людей не застрахований від можливості в один день втратити все, що накопичував роками, особливо зважаючи на те, що країна наразі знаходиться в стані війни.</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В ході проведеної роботи був визначений алгоритм дій, які потрібні для отримання допомоги бездомним, місця та шляхи вирішення цієї допомоги. Розмова зі спеціалістами, які безпосередньо займаються цією вразливою категорією населення, дала нам розуміння того, як проходив шлях становлення структур, а також дала уявлення про загальне становище справ, про психологічні та поведінкові особливості бездомних. Проведена робота дала змогу зрозуміти, як суспільство ставиться до бездомних, і як самі бездомні ставляться до суспільства. Важливим чинником в формуванні громадської думки є ЗМІ. Дослідження показало, що їх діяльність не ідеальна в цій сфері і ще є над чим працювати. Водночас прослідковується тенденція покращення якості матеріалів.</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color w:val="000000"/>
          <w:sz w:val="28"/>
          <w:szCs w:val="28"/>
          <w:lang w:val="uk-UA"/>
        </w:rPr>
        <w:t>Задля наповнення інформаційного простору, на базі зібраного матеріалу було створено серію журналістських матеріалів, покликані максимально чітко, різнопланово і об'єктивно зобразити дану проблематику. Задля досягнення мети були залучені фахівці в цій тематиці, проаналізовані законодавчі акти та було здійснене безпосереднє спостереження.</w:t>
      </w: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Pr="006E1A9B" w:rsidRDefault="006E1A9B" w:rsidP="006E1A9B">
      <w:pPr>
        <w:widowControl w:val="0"/>
        <w:pBdr>
          <w:top w:val="nil"/>
          <w:left w:val="nil"/>
          <w:bottom w:val="nil"/>
          <w:right w:val="nil"/>
          <w:between w:val="nil"/>
        </w:pBdr>
        <w:spacing w:after="0" w:line="360" w:lineRule="auto"/>
        <w:ind w:firstLine="580"/>
        <w:jc w:val="both"/>
        <w:rPr>
          <w:rFonts w:ascii="Times New Roman" w:eastAsia="Times New Roman" w:hAnsi="Times New Roman" w:cs="Times New Roman"/>
          <w:sz w:val="28"/>
          <w:szCs w:val="28"/>
          <w:lang w:val="uk-UA"/>
        </w:rPr>
      </w:pPr>
    </w:p>
    <w:p w:rsidR="006E1A9B" w:rsidRPr="006E1A9B" w:rsidRDefault="006E1A9B" w:rsidP="006E1A9B">
      <w:pPr>
        <w:keepNext/>
        <w:keepLines/>
        <w:widowControl w:val="0"/>
        <w:pBdr>
          <w:top w:val="nil"/>
          <w:left w:val="nil"/>
          <w:bottom w:val="nil"/>
          <w:right w:val="nil"/>
          <w:between w:val="nil"/>
        </w:pBdr>
        <w:spacing w:after="640" w:line="240" w:lineRule="auto"/>
        <w:jc w:val="center"/>
        <w:rPr>
          <w:rFonts w:ascii="Times New Roman" w:eastAsia="Times New Roman" w:hAnsi="Times New Roman" w:cs="Times New Roman"/>
          <w:b/>
          <w:sz w:val="28"/>
          <w:szCs w:val="28"/>
          <w:lang w:val="uk-UA"/>
        </w:rPr>
      </w:pPr>
      <w:bookmarkStart w:id="7" w:name="26in1rg" w:colFirst="0" w:colLast="0"/>
      <w:bookmarkStart w:id="8" w:name="lnxbz9" w:colFirst="0" w:colLast="0"/>
      <w:bookmarkEnd w:id="7"/>
      <w:bookmarkEnd w:id="8"/>
      <w:r w:rsidRPr="006E1A9B">
        <w:rPr>
          <w:rFonts w:ascii="Times New Roman" w:eastAsia="Times New Roman" w:hAnsi="Times New Roman" w:cs="Times New Roman"/>
          <w:b/>
          <w:color w:val="000000"/>
          <w:sz w:val="28"/>
          <w:szCs w:val="28"/>
          <w:lang w:val="uk-UA"/>
        </w:rPr>
        <w:lastRenderedPageBreak/>
        <w:t>БІБЛІОГРАФІЯ</w:t>
      </w:r>
    </w:p>
    <w:p w:rsidR="006E1A9B" w:rsidRPr="006E1A9B" w:rsidRDefault="006E1A9B" w:rsidP="006E1A9B">
      <w:pPr>
        <w:widowControl w:val="0"/>
        <w:pBdr>
          <w:top w:val="nil"/>
          <w:left w:val="nil"/>
          <w:bottom w:val="nil"/>
          <w:right w:val="nil"/>
          <w:between w:val="nil"/>
        </w:pBdr>
        <w:tabs>
          <w:tab w:val="left" w:pos="584"/>
        </w:tabs>
        <w:spacing w:after="0" w:line="360" w:lineRule="auto"/>
        <w:jc w:val="center"/>
        <w:rPr>
          <w:rFonts w:ascii="Times New Roman" w:eastAsia="Times New Roman" w:hAnsi="Times New Roman" w:cs="Times New Roman"/>
          <w:b/>
          <w:sz w:val="28"/>
          <w:szCs w:val="28"/>
          <w:lang w:val="uk-UA"/>
        </w:rPr>
      </w:pPr>
      <w:r w:rsidRPr="006E1A9B">
        <w:rPr>
          <w:rFonts w:ascii="Times New Roman" w:eastAsia="Times New Roman" w:hAnsi="Times New Roman" w:cs="Times New Roman"/>
          <w:b/>
          <w:sz w:val="28"/>
          <w:szCs w:val="28"/>
          <w:lang w:val="uk-UA"/>
        </w:rPr>
        <w:t>Досліджувані матеріали</w:t>
      </w:r>
    </w:p>
    <w:p w:rsidR="006E1A9B" w:rsidRPr="006E1A9B" w:rsidRDefault="006E1A9B" w:rsidP="006E1A9B">
      <w:pPr>
        <w:widowControl w:val="0"/>
        <w:numPr>
          <w:ilvl w:val="0"/>
          <w:numId w:val="2"/>
        </w:numPr>
        <w:pBdr>
          <w:top w:val="nil"/>
          <w:left w:val="nil"/>
          <w:bottom w:val="nil"/>
          <w:right w:val="nil"/>
          <w:between w:val="nil"/>
        </w:pBdr>
        <w:tabs>
          <w:tab w:val="left" w:pos="571"/>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Безпритульні ледь не спалили багатоповерхівку в одному зі спальних районів</w:t>
      </w:r>
      <w:r w:rsidRPr="006E1A9B">
        <w:rPr>
          <w:rFonts w:ascii="Times New Roman" w:eastAsia="Times New Roman" w:hAnsi="Times New Roman" w:cs="Times New Roman"/>
          <w:sz w:val="28"/>
          <w:szCs w:val="28"/>
          <w:lang w:val="uk-UA"/>
        </w:rPr>
        <w:t xml:space="preserve"> </w:t>
      </w:r>
      <w:r w:rsidRPr="006E1A9B">
        <w:rPr>
          <w:rFonts w:ascii="Times New Roman" w:eastAsia="Times New Roman" w:hAnsi="Times New Roman" w:cs="Times New Roman"/>
          <w:color w:val="000000"/>
          <w:sz w:val="28"/>
          <w:szCs w:val="28"/>
          <w:lang w:val="uk-UA"/>
        </w:rPr>
        <w:t>Києва. ТСН: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11">
        <w:r w:rsidRPr="006E1A9B">
          <w:rPr>
            <w:rFonts w:ascii="Times New Roman" w:eastAsia="Times New Roman" w:hAnsi="Times New Roman" w:cs="Times New Roman"/>
            <w:color w:val="000000"/>
            <w:sz w:val="28"/>
            <w:szCs w:val="28"/>
            <w:lang w:val="uk-UA"/>
          </w:rPr>
          <w:t>https://tsn.ua/video/video</w:t>
        </w:r>
      </w:hyperlink>
      <w:hyperlink r:id="rId12">
        <w:r w:rsidRPr="006E1A9B">
          <w:rPr>
            <w:rFonts w:ascii="Times New Roman" w:eastAsia="Times New Roman" w:hAnsi="Times New Roman" w:cs="Times New Roman"/>
            <w:sz w:val="28"/>
            <w:szCs w:val="28"/>
            <w:lang w:val="uk-UA"/>
          </w:rPr>
          <w:t>-</w:t>
        </w:r>
      </w:hyperlink>
      <w:hyperlink r:id="rId13">
        <w:r w:rsidRPr="006E1A9B">
          <w:rPr>
            <w:rFonts w:ascii="Times New Roman" w:eastAsia="Times New Roman" w:hAnsi="Times New Roman" w:cs="Times New Roman"/>
            <w:color w:val="000000"/>
            <w:sz w:val="28"/>
            <w:szCs w:val="28"/>
            <w:lang w:val="uk-UA"/>
          </w:rPr>
          <w:t>novini/bezpritulni</w:t>
        </w:r>
      </w:hyperlink>
      <w:hyperlink r:id="rId14">
        <w:r w:rsidRPr="006E1A9B">
          <w:rPr>
            <w:rFonts w:ascii="Times New Roman" w:eastAsia="Times New Roman" w:hAnsi="Times New Roman" w:cs="Times New Roman"/>
            <w:sz w:val="28"/>
            <w:szCs w:val="28"/>
            <w:lang w:val="uk-UA"/>
          </w:rPr>
          <w:t>-</w:t>
        </w:r>
      </w:hyperlink>
      <w:hyperlink r:id="rId15">
        <w:r w:rsidRPr="006E1A9B">
          <w:rPr>
            <w:rFonts w:ascii="Times New Roman" w:eastAsia="Times New Roman" w:hAnsi="Times New Roman" w:cs="Times New Roman"/>
            <w:color w:val="000000"/>
            <w:sz w:val="28"/>
            <w:szCs w:val="28"/>
            <w:lang w:val="uk-UA"/>
          </w:rPr>
          <w:t>led</w:t>
        </w:r>
      </w:hyperlink>
      <w:hyperlink r:id="rId16">
        <w:r w:rsidRPr="006E1A9B">
          <w:rPr>
            <w:rFonts w:ascii="Times New Roman" w:eastAsia="Times New Roman" w:hAnsi="Times New Roman" w:cs="Times New Roman"/>
            <w:sz w:val="28"/>
            <w:szCs w:val="28"/>
            <w:lang w:val="uk-UA"/>
          </w:rPr>
          <w:t>-</w:t>
        </w:r>
      </w:hyperlink>
      <w:hyperlink r:id="rId17">
        <w:r w:rsidRPr="006E1A9B">
          <w:rPr>
            <w:rFonts w:ascii="Times New Roman" w:eastAsia="Times New Roman" w:hAnsi="Times New Roman" w:cs="Times New Roman"/>
            <w:color w:val="000000"/>
            <w:sz w:val="28"/>
            <w:szCs w:val="28"/>
            <w:lang w:val="uk-UA"/>
          </w:rPr>
          <w:t>ne</w:t>
        </w:r>
      </w:hyperlink>
      <w:hyperlink r:id="rId18">
        <w:r w:rsidRPr="006E1A9B">
          <w:rPr>
            <w:rFonts w:ascii="Times New Roman" w:eastAsia="Times New Roman" w:hAnsi="Times New Roman" w:cs="Times New Roman"/>
            <w:sz w:val="28"/>
            <w:szCs w:val="28"/>
            <w:lang w:val="uk-UA"/>
          </w:rPr>
          <w:t>-</w:t>
        </w:r>
      </w:hyperlink>
      <w:hyperlink r:id="rId19">
        <w:r w:rsidRPr="006E1A9B">
          <w:rPr>
            <w:rFonts w:ascii="Times New Roman" w:eastAsia="Times New Roman" w:hAnsi="Times New Roman" w:cs="Times New Roman"/>
            <w:color w:val="000000"/>
            <w:sz w:val="28"/>
            <w:szCs w:val="28"/>
            <w:lang w:val="uk-UA"/>
          </w:rPr>
          <w:t>spalili</w:t>
        </w:r>
      </w:hyperlink>
      <w:hyperlink r:id="rId20">
        <w:r w:rsidRPr="006E1A9B">
          <w:rPr>
            <w:rFonts w:ascii="Times New Roman" w:eastAsia="Times New Roman" w:hAnsi="Times New Roman" w:cs="Times New Roman"/>
            <w:sz w:val="28"/>
            <w:szCs w:val="28"/>
            <w:lang w:val="uk-UA"/>
          </w:rPr>
          <w:t>-</w:t>
        </w:r>
      </w:hyperlink>
      <w:hyperlink r:id="rId21">
        <w:r w:rsidRPr="006E1A9B">
          <w:rPr>
            <w:rFonts w:ascii="Times New Roman" w:eastAsia="Times New Roman" w:hAnsi="Times New Roman" w:cs="Times New Roman"/>
            <w:color w:val="000000"/>
            <w:sz w:val="28"/>
            <w:szCs w:val="28"/>
            <w:lang w:val="uk-UA"/>
          </w:rPr>
          <w:t>bagatopoverh</w:t>
        </w:r>
      </w:hyperlink>
      <w:r w:rsidRPr="006E1A9B">
        <w:rPr>
          <w:rFonts w:ascii="Times New Roman" w:eastAsia="Times New Roman" w:hAnsi="Times New Roman" w:cs="Times New Roman"/>
          <w:color w:val="000000"/>
          <w:sz w:val="28"/>
          <w:szCs w:val="28"/>
          <w:lang w:val="uk-UA"/>
        </w:rPr>
        <w:t xml:space="preserve"> </w:t>
      </w:r>
      <w:hyperlink r:id="rId22">
        <w:r w:rsidRPr="006E1A9B">
          <w:rPr>
            <w:rFonts w:ascii="Times New Roman" w:eastAsia="Times New Roman" w:hAnsi="Times New Roman" w:cs="Times New Roman"/>
            <w:color w:val="000000"/>
            <w:sz w:val="28"/>
            <w:szCs w:val="28"/>
            <w:lang w:val="uk-UA"/>
          </w:rPr>
          <w:t>ivku</w:t>
        </w:r>
      </w:hyperlink>
      <w:hyperlink r:id="rId23">
        <w:r w:rsidRPr="006E1A9B">
          <w:rPr>
            <w:rFonts w:ascii="Times New Roman" w:eastAsia="Times New Roman" w:hAnsi="Times New Roman" w:cs="Times New Roman"/>
            <w:sz w:val="28"/>
            <w:szCs w:val="28"/>
            <w:lang w:val="uk-UA"/>
          </w:rPr>
          <w:t>-</w:t>
        </w:r>
      </w:hyperlink>
      <w:hyperlink r:id="rId24">
        <w:r w:rsidRPr="006E1A9B">
          <w:rPr>
            <w:rFonts w:ascii="Times New Roman" w:eastAsia="Times New Roman" w:hAnsi="Times New Roman" w:cs="Times New Roman"/>
            <w:color w:val="000000"/>
            <w:sz w:val="28"/>
            <w:szCs w:val="28"/>
            <w:lang w:val="uk-UA"/>
          </w:rPr>
          <w:t>v</w:t>
        </w:r>
      </w:hyperlink>
      <w:hyperlink r:id="rId25">
        <w:r w:rsidRPr="006E1A9B">
          <w:rPr>
            <w:rFonts w:ascii="Times New Roman" w:eastAsia="Times New Roman" w:hAnsi="Times New Roman" w:cs="Times New Roman"/>
            <w:sz w:val="28"/>
            <w:szCs w:val="28"/>
            <w:lang w:val="uk-UA"/>
          </w:rPr>
          <w:t>-</w:t>
        </w:r>
      </w:hyperlink>
      <w:hyperlink r:id="rId26">
        <w:r w:rsidRPr="006E1A9B">
          <w:rPr>
            <w:rFonts w:ascii="Times New Roman" w:eastAsia="Times New Roman" w:hAnsi="Times New Roman" w:cs="Times New Roman"/>
            <w:color w:val="000000"/>
            <w:sz w:val="28"/>
            <w:szCs w:val="28"/>
            <w:lang w:val="uk-UA"/>
          </w:rPr>
          <w:t>odnomu</w:t>
        </w:r>
      </w:hyperlink>
      <w:hyperlink r:id="rId27">
        <w:r w:rsidRPr="006E1A9B">
          <w:rPr>
            <w:rFonts w:ascii="Times New Roman" w:eastAsia="Times New Roman" w:hAnsi="Times New Roman" w:cs="Times New Roman"/>
            <w:sz w:val="28"/>
            <w:szCs w:val="28"/>
            <w:lang w:val="uk-UA"/>
          </w:rPr>
          <w:t>-</w:t>
        </w:r>
      </w:hyperlink>
      <w:hyperlink r:id="rId28">
        <w:r w:rsidRPr="006E1A9B">
          <w:rPr>
            <w:rFonts w:ascii="Times New Roman" w:eastAsia="Times New Roman" w:hAnsi="Times New Roman" w:cs="Times New Roman"/>
            <w:color w:val="000000"/>
            <w:sz w:val="28"/>
            <w:szCs w:val="28"/>
            <w:lang w:val="uk-UA"/>
          </w:rPr>
          <w:t>zi</w:t>
        </w:r>
      </w:hyperlink>
      <w:hyperlink r:id="rId29">
        <w:r w:rsidRPr="006E1A9B">
          <w:rPr>
            <w:rFonts w:ascii="Times New Roman" w:eastAsia="Times New Roman" w:hAnsi="Times New Roman" w:cs="Times New Roman"/>
            <w:sz w:val="28"/>
            <w:szCs w:val="28"/>
            <w:lang w:val="uk-UA"/>
          </w:rPr>
          <w:t>-</w:t>
        </w:r>
      </w:hyperlink>
      <w:hyperlink r:id="rId30">
        <w:r w:rsidRPr="006E1A9B">
          <w:rPr>
            <w:rFonts w:ascii="Times New Roman" w:eastAsia="Times New Roman" w:hAnsi="Times New Roman" w:cs="Times New Roman"/>
            <w:color w:val="000000"/>
            <w:sz w:val="28"/>
            <w:szCs w:val="28"/>
            <w:lang w:val="uk-UA"/>
          </w:rPr>
          <w:t>spalnih</w:t>
        </w:r>
      </w:hyperlink>
      <w:hyperlink r:id="rId31">
        <w:r w:rsidRPr="006E1A9B">
          <w:rPr>
            <w:rFonts w:ascii="Times New Roman" w:eastAsia="Times New Roman" w:hAnsi="Times New Roman" w:cs="Times New Roman"/>
            <w:sz w:val="28"/>
            <w:szCs w:val="28"/>
            <w:lang w:val="uk-UA"/>
          </w:rPr>
          <w:t>-</w:t>
        </w:r>
      </w:hyperlink>
      <w:hyperlink r:id="rId32">
        <w:r w:rsidRPr="006E1A9B">
          <w:rPr>
            <w:rFonts w:ascii="Times New Roman" w:eastAsia="Times New Roman" w:hAnsi="Times New Roman" w:cs="Times New Roman"/>
            <w:color w:val="000000"/>
            <w:sz w:val="28"/>
            <w:szCs w:val="28"/>
            <w:lang w:val="uk-UA"/>
          </w:rPr>
          <w:t>rayoniv</w:t>
        </w:r>
      </w:hyperlink>
      <w:hyperlink r:id="rId33">
        <w:r w:rsidRPr="006E1A9B">
          <w:rPr>
            <w:rFonts w:ascii="Times New Roman" w:eastAsia="Times New Roman" w:hAnsi="Times New Roman" w:cs="Times New Roman"/>
            <w:sz w:val="28"/>
            <w:szCs w:val="28"/>
            <w:lang w:val="uk-UA"/>
          </w:rPr>
          <w:t>-</w:t>
        </w:r>
      </w:hyperlink>
      <w:hyperlink r:id="rId34">
        <w:r w:rsidRPr="006E1A9B">
          <w:rPr>
            <w:rFonts w:ascii="Times New Roman" w:eastAsia="Times New Roman" w:hAnsi="Times New Roman" w:cs="Times New Roman"/>
            <w:color w:val="000000"/>
            <w:sz w:val="28"/>
            <w:szCs w:val="28"/>
            <w:lang w:val="uk-UA"/>
          </w:rPr>
          <w:t>kiyeva.html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Бив ногами та палицею: в івано</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франківську молодик розправився із 34</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річним та 46</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річним безхатченками.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35">
        <w:r w:rsidRPr="006E1A9B">
          <w:rPr>
            <w:rFonts w:ascii="Times New Roman" w:eastAsia="Times New Roman" w:hAnsi="Times New Roman" w:cs="Times New Roman"/>
            <w:color w:val="000000"/>
            <w:sz w:val="28"/>
            <w:szCs w:val="28"/>
            <w:lang w:val="uk-UA"/>
          </w:rPr>
          <w:t>https://tsn.ua/ukrayina/biv</w:t>
        </w:r>
      </w:hyperlink>
      <w:hyperlink r:id="rId36">
        <w:r w:rsidRPr="006E1A9B">
          <w:rPr>
            <w:rFonts w:ascii="Times New Roman" w:eastAsia="Times New Roman" w:hAnsi="Times New Roman" w:cs="Times New Roman"/>
            <w:sz w:val="28"/>
            <w:szCs w:val="28"/>
            <w:lang w:val="uk-UA"/>
          </w:rPr>
          <w:t>-</w:t>
        </w:r>
      </w:hyperlink>
      <w:hyperlink r:id="rId37">
        <w:r w:rsidRPr="006E1A9B">
          <w:rPr>
            <w:rFonts w:ascii="Times New Roman" w:eastAsia="Times New Roman" w:hAnsi="Times New Roman" w:cs="Times New Roman"/>
            <w:color w:val="000000"/>
            <w:sz w:val="28"/>
            <w:szCs w:val="28"/>
            <w:lang w:val="uk-UA"/>
          </w:rPr>
          <w:t>nogami</w:t>
        </w:r>
      </w:hyperlink>
      <w:hyperlink r:id="rId38">
        <w:r w:rsidRPr="006E1A9B">
          <w:rPr>
            <w:rFonts w:ascii="Times New Roman" w:eastAsia="Times New Roman" w:hAnsi="Times New Roman" w:cs="Times New Roman"/>
            <w:sz w:val="28"/>
            <w:szCs w:val="28"/>
            <w:lang w:val="uk-UA"/>
          </w:rPr>
          <w:t>-</w:t>
        </w:r>
      </w:hyperlink>
      <w:hyperlink r:id="rId39">
        <w:r w:rsidRPr="006E1A9B">
          <w:rPr>
            <w:rFonts w:ascii="Times New Roman" w:eastAsia="Times New Roman" w:hAnsi="Times New Roman" w:cs="Times New Roman"/>
            <w:color w:val="000000"/>
            <w:sz w:val="28"/>
            <w:szCs w:val="28"/>
            <w:lang w:val="uk-UA"/>
          </w:rPr>
          <w:t>ta</w:t>
        </w:r>
      </w:hyperlink>
      <w:hyperlink r:id="rId40">
        <w:r w:rsidRPr="006E1A9B">
          <w:rPr>
            <w:rFonts w:ascii="Times New Roman" w:eastAsia="Times New Roman" w:hAnsi="Times New Roman" w:cs="Times New Roman"/>
            <w:sz w:val="28"/>
            <w:szCs w:val="28"/>
            <w:lang w:val="uk-UA"/>
          </w:rPr>
          <w:t>-</w:t>
        </w:r>
      </w:hyperlink>
      <w:hyperlink r:id="rId41">
        <w:r w:rsidRPr="006E1A9B">
          <w:rPr>
            <w:rFonts w:ascii="Times New Roman" w:eastAsia="Times New Roman" w:hAnsi="Times New Roman" w:cs="Times New Roman"/>
            <w:color w:val="000000"/>
            <w:sz w:val="28"/>
            <w:szCs w:val="28"/>
            <w:lang w:val="uk-UA"/>
          </w:rPr>
          <w:t>paliceyu</w:t>
        </w:r>
      </w:hyperlink>
      <w:hyperlink r:id="rId42">
        <w:r w:rsidRPr="006E1A9B">
          <w:rPr>
            <w:rFonts w:ascii="Times New Roman" w:eastAsia="Times New Roman" w:hAnsi="Times New Roman" w:cs="Times New Roman"/>
            <w:sz w:val="28"/>
            <w:szCs w:val="28"/>
            <w:lang w:val="uk-UA"/>
          </w:rPr>
          <w:t>-</w:t>
        </w:r>
      </w:hyperlink>
      <w:hyperlink r:id="rId43">
        <w:r w:rsidRPr="006E1A9B">
          <w:rPr>
            <w:rFonts w:ascii="Times New Roman" w:eastAsia="Times New Roman" w:hAnsi="Times New Roman" w:cs="Times New Roman"/>
            <w:color w:val="000000"/>
            <w:sz w:val="28"/>
            <w:szCs w:val="28"/>
            <w:lang w:val="uk-UA"/>
          </w:rPr>
          <w:t>v</w:t>
        </w:r>
      </w:hyperlink>
      <w:hyperlink r:id="rId44">
        <w:r w:rsidRPr="006E1A9B">
          <w:rPr>
            <w:rFonts w:ascii="Times New Roman" w:eastAsia="Times New Roman" w:hAnsi="Times New Roman" w:cs="Times New Roman"/>
            <w:sz w:val="28"/>
            <w:szCs w:val="28"/>
            <w:lang w:val="uk-UA"/>
          </w:rPr>
          <w:t>-</w:t>
        </w:r>
      </w:hyperlink>
      <w:hyperlink r:id="rId45">
        <w:r w:rsidRPr="006E1A9B">
          <w:rPr>
            <w:rFonts w:ascii="Times New Roman" w:eastAsia="Times New Roman" w:hAnsi="Times New Roman" w:cs="Times New Roman"/>
            <w:color w:val="000000"/>
            <w:sz w:val="28"/>
            <w:szCs w:val="28"/>
            <w:lang w:val="uk-UA"/>
          </w:rPr>
          <w:t>ivano</w:t>
        </w:r>
      </w:hyperlink>
      <w:hyperlink r:id="rId46">
        <w:r w:rsidRPr="006E1A9B">
          <w:rPr>
            <w:rFonts w:ascii="Times New Roman" w:eastAsia="Times New Roman" w:hAnsi="Times New Roman" w:cs="Times New Roman"/>
            <w:sz w:val="28"/>
            <w:szCs w:val="28"/>
            <w:lang w:val="uk-UA"/>
          </w:rPr>
          <w:t>-</w:t>
        </w:r>
      </w:hyperlink>
      <w:hyperlink r:id="rId47">
        <w:r w:rsidRPr="006E1A9B">
          <w:rPr>
            <w:rFonts w:ascii="Times New Roman" w:eastAsia="Times New Roman" w:hAnsi="Times New Roman" w:cs="Times New Roman"/>
            <w:color w:val="000000"/>
            <w:sz w:val="28"/>
            <w:szCs w:val="28"/>
            <w:lang w:val="uk-UA"/>
          </w:rPr>
          <w:t>frankivsku</w:t>
        </w:r>
      </w:hyperlink>
      <w:hyperlink r:id="rId48">
        <w:r w:rsidRPr="006E1A9B">
          <w:rPr>
            <w:rFonts w:ascii="Times New Roman" w:eastAsia="Times New Roman" w:hAnsi="Times New Roman" w:cs="Times New Roman"/>
            <w:sz w:val="28"/>
            <w:szCs w:val="28"/>
            <w:lang w:val="uk-UA"/>
          </w:rPr>
          <w:t>-</w:t>
        </w:r>
      </w:hyperlink>
      <w:hyperlink r:id="rId49">
        <w:r w:rsidRPr="006E1A9B">
          <w:rPr>
            <w:rFonts w:ascii="Times New Roman" w:eastAsia="Times New Roman" w:hAnsi="Times New Roman" w:cs="Times New Roman"/>
            <w:color w:val="000000"/>
            <w:sz w:val="28"/>
            <w:szCs w:val="28"/>
            <w:lang w:val="uk-UA"/>
          </w:rPr>
          <w:t>m</w:t>
        </w:r>
      </w:hyperlink>
      <w:r w:rsidRPr="006E1A9B">
        <w:rPr>
          <w:rFonts w:ascii="Times New Roman" w:eastAsia="Times New Roman" w:hAnsi="Times New Roman" w:cs="Times New Roman"/>
          <w:color w:val="000000"/>
          <w:sz w:val="28"/>
          <w:szCs w:val="28"/>
          <w:lang w:val="uk-UA"/>
        </w:rPr>
        <w:t xml:space="preserve"> </w:t>
      </w:r>
      <w:hyperlink r:id="rId50">
        <w:r w:rsidRPr="006E1A9B">
          <w:rPr>
            <w:rFonts w:ascii="Times New Roman" w:eastAsia="Times New Roman" w:hAnsi="Times New Roman" w:cs="Times New Roman"/>
            <w:color w:val="000000"/>
            <w:sz w:val="28"/>
            <w:szCs w:val="28"/>
            <w:lang w:val="uk-UA"/>
          </w:rPr>
          <w:t>olodik</w:t>
        </w:r>
      </w:hyperlink>
      <w:hyperlink r:id="rId51">
        <w:r w:rsidRPr="006E1A9B">
          <w:rPr>
            <w:rFonts w:ascii="Times New Roman" w:eastAsia="Times New Roman" w:hAnsi="Times New Roman" w:cs="Times New Roman"/>
            <w:sz w:val="28"/>
            <w:szCs w:val="28"/>
            <w:lang w:val="uk-UA"/>
          </w:rPr>
          <w:t>-</w:t>
        </w:r>
      </w:hyperlink>
      <w:hyperlink r:id="rId52">
        <w:r w:rsidRPr="006E1A9B">
          <w:rPr>
            <w:rFonts w:ascii="Times New Roman" w:eastAsia="Times New Roman" w:hAnsi="Times New Roman" w:cs="Times New Roman"/>
            <w:color w:val="000000"/>
            <w:sz w:val="28"/>
            <w:szCs w:val="28"/>
            <w:lang w:val="uk-UA"/>
          </w:rPr>
          <w:t>rozpravivsya</w:t>
        </w:r>
      </w:hyperlink>
      <w:hyperlink r:id="rId53">
        <w:r w:rsidRPr="006E1A9B">
          <w:rPr>
            <w:rFonts w:ascii="Times New Roman" w:eastAsia="Times New Roman" w:hAnsi="Times New Roman" w:cs="Times New Roman"/>
            <w:sz w:val="28"/>
            <w:szCs w:val="28"/>
            <w:lang w:val="uk-UA"/>
          </w:rPr>
          <w:t>-</w:t>
        </w:r>
      </w:hyperlink>
      <w:hyperlink r:id="rId54">
        <w:r w:rsidRPr="006E1A9B">
          <w:rPr>
            <w:rFonts w:ascii="Times New Roman" w:eastAsia="Times New Roman" w:hAnsi="Times New Roman" w:cs="Times New Roman"/>
            <w:color w:val="000000"/>
            <w:sz w:val="28"/>
            <w:szCs w:val="28"/>
            <w:lang w:val="uk-UA"/>
          </w:rPr>
          <w:t>iz</w:t>
        </w:r>
      </w:hyperlink>
      <w:hyperlink r:id="rId55">
        <w:r w:rsidRPr="006E1A9B">
          <w:rPr>
            <w:rFonts w:ascii="Times New Roman" w:eastAsia="Times New Roman" w:hAnsi="Times New Roman" w:cs="Times New Roman"/>
            <w:sz w:val="28"/>
            <w:szCs w:val="28"/>
            <w:lang w:val="uk-UA"/>
          </w:rPr>
          <w:t>-</w:t>
        </w:r>
      </w:hyperlink>
      <w:hyperlink r:id="rId56">
        <w:r w:rsidRPr="006E1A9B">
          <w:rPr>
            <w:rFonts w:ascii="Times New Roman" w:eastAsia="Times New Roman" w:hAnsi="Times New Roman" w:cs="Times New Roman"/>
            <w:color w:val="000000"/>
            <w:sz w:val="28"/>
            <w:szCs w:val="28"/>
            <w:lang w:val="uk-UA"/>
          </w:rPr>
          <w:t>34</w:t>
        </w:r>
      </w:hyperlink>
      <w:hyperlink r:id="rId57">
        <w:r w:rsidRPr="006E1A9B">
          <w:rPr>
            <w:rFonts w:ascii="Times New Roman" w:eastAsia="Times New Roman" w:hAnsi="Times New Roman" w:cs="Times New Roman"/>
            <w:sz w:val="28"/>
            <w:szCs w:val="28"/>
            <w:lang w:val="uk-UA"/>
          </w:rPr>
          <w:t>-</w:t>
        </w:r>
      </w:hyperlink>
      <w:hyperlink r:id="rId58">
        <w:r w:rsidRPr="006E1A9B">
          <w:rPr>
            <w:rFonts w:ascii="Times New Roman" w:eastAsia="Times New Roman" w:hAnsi="Times New Roman" w:cs="Times New Roman"/>
            <w:color w:val="000000"/>
            <w:sz w:val="28"/>
            <w:szCs w:val="28"/>
            <w:lang w:val="uk-UA"/>
          </w:rPr>
          <w:t>richnim</w:t>
        </w:r>
      </w:hyperlink>
      <w:hyperlink r:id="rId59">
        <w:r w:rsidRPr="006E1A9B">
          <w:rPr>
            <w:rFonts w:ascii="Times New Roman" w:eastAsia="Times New Roman" w:hAnsi="Times New Roman" w:cs="Times New Roman"/>
            <w:sz w:val="28"/>
            <w:szCs w:val="28"/>
            <w:lang w:val="uk-UA"/>
          </w:rPr>
          <w:t>-</w:t>
        </w:r>
      </w:hyperlink>
      <w:hyperlink r:id="rId60">
        <w:r w:rsidRPr="006E1A9B">
          <w:rPr>
            <w:rFonts w:ascii="Times New Roman" w:eastAsia="Times New Roman" w:hAnsi="Times New Roman" w:cs="Times New Roman"/>
            <w:color w:val="000000"/>
            <w:sz w:val="28"/>
            <w:szCs w:val="28"/>
            <w:lang w:val="uk-UA"/>
          </w:rPr>
          <w:t>ta</w:t>
        </w:r>
      </w:hyperlink>
      <w:hyperlink r:id="rId61">
        <w:r w:rsidRPr="006E1A9B">
          <w:rPr>
            <w:rFonts w:ascii="Times New Roman" w:eastAsia="Times New Roman" w:hAnsi="Times New Roman" w:cs="Times New Roman"/>
            <w:sz w:val="28"/>
            <w:szCs w:val="28"/>
            <w:lang w:val="uk-UA"/>
          </w:rPr>
          <w:t>-</w:t>
        </w:r>
      </w:hyperlink>
      <w:hyperlink r:id="rId62">
        <w:r w:rsidRPr="006E1A9B">
          <w:rPr>
            <w:rFonts w:ascii="Times New Roman" w:eastAsia="Times New Roman" w:hAnsi="Times New Roman" w:cs="Times New Roman"/>
            <w:color w:val="000000"/>
            <w:sz w:val="28"/>
            <w:szCs w:val="28"/>
            <w:lang w:val="uk-UA"/>
          </w:rPr>
          <w:t>46</w:t>
        </w:r>
      </w:hyperlink>
      <w:hyperlink r:id="rId63">
        <w:r w:rsidRPr="006E1A9B">
          <w:rPr>
            <w:rFonts w:ascii="Times New Roman" w:eastAsia="Times New Roman" w:hAnsi="Times New Roman" w:cs="Times New Roman"/>
            <w:sz w:val="28"/>
            <w:szCs w:val="28"/>
            <w:lang w:val="uk-UA"/>
          </w:rPr>
          <w:t>-</w:t>
        </w:r>
      </w:hyperlink>
      <w:hyperlink r:id="rId64">
        <w:r w:rsidRPr="006E1A9B">
          <w:rPr>
            <w:rFonts w:ascii="Times New Roman" w:eastAsia="Times New Roman" w:hAnsi="Times New Roman" w:cs="Times New Roman"/>
            <w:color w:val="000000"/>
            <w:sz w:val="28"/>
            <w:szCs w:val="28"/>
            <w:lang w:val="uk-UA"/>
          </w:rPr>
          <w:t>richnim</w:t>
        </w:r>
      </w:hyperlink>
      <w:hyperlink r:id="rId65">
        <w:r w:rsidRPr="006E1A9B">
          <w:rPr>
            <w:rFonts w:ascii="Times New Roman" w:eastAsia="Times New Roman" w:hAnsi="Times New Roman" w:cs="Times New Roman"/>
            <w:sz w:val="28"/>
            <w:szCs w:val="28"/>
            <w:lang w:val="uk-UA"/>
          </w:rPr>
          <w:t>-</w:t>
        </w:r>
      </w:hyperlink>
      <w:hyperlink r:id="rId66">
        <w:r w:rsidRPr="006E1A9B">
          <w:rPr>
            <w:rFonts w:ascii="Times New Roman" w:eastAsia="Times New Roman" w:hAnsi="Times New Roman" w:cs="Times New Roman"/>
            <w:color w:val="000000"/>
            <w:sz w:val="28"/>
            <w:szCs w:val="28"/>
            <w:lang w:val="uk-UA"/>
          </w:rPr>
          <w:t>bezhatchenkami</w:t>
        </w:r>
      </w:hyperlink>
      <w:r w:rsidRPr="006E1A9B">
        <w:rPr>
          <w:rFonts w:ascii="Times New Roman" w:eastAsia="Times New Roman" w:hAnsi="Times New Roman" w:cs="Times New Roman"/>
          <w:color w:val="000000"/>
          <w:sz w:val="28"/>
          <w:szCs w:val="28"/>
          <w:lang w:val="uk-UA"/>
        </w:rPr>
        <w:t xml:space="preserve"> </w:t>
      </w:r>
      <w:r w:rsidRPr="006E1A9B">
        <w:rPr>
          <w:rFonts w:ascii="Times New Roman" w:eastAsia="Times New Roman" w:hAnsi="Times New Roman" w:cs="Times New Roman"/>
          <w:sz w:val="28"/>
          <w:szCs w:val="28"/>
          <w:lang w:val="uk-UA"/>
        </w:rPr>
        <w:t>-</w:t>
      </w:r>
      <w:hyperlink r:id="rId67">
        <w:r w:rsidRPr="006E1A9B">
          <w:rPr>
            <w:rFonts w:ascii="Times New Roman" w:eastAsia="Times New Roman" w:hAnsi="Times New Roman" w:cs="Times New Roman"/>
            <w:color w:val="000000"/>
            <w:sz w:val="28"/>
            <w:szCs w:val="28"/>
            <w:lang w:val="uk-UA"/>
          </w:rPr>
          <w:t>1786717.html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84"/>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Били ногами і мочилися: підлітки—вбивці безхатченка у Дніпрі не можуть пояснити своєї жорстокості.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68">
        <w:r w:rsidRPr="006E1A9B">
          <w:rPr>
            <w:rFonts w:ascii="Times New Roman" w:eastAsia="Times New Roman" w:hAnsi="Times New Roman" w:cs="Times New Roman"/>
            <w:color w:val="000000"/>
            <w:sz w:val="28"/>
            <w:szCs w:val="28"/>
            <w:lang w:val="uk-UA"/>
          </w:rPr>
          <w:t>https://tsn.ua/ukrayina/bili</w:t>
        </w:r>
      </w:hyperlink>
      <w:hyperlink r:id="rId69">
        <w:r w:rsidRPr="006E1A9B">
          <w:rPr>
            <w:rFonts w:ascii="Times New Roman" w:eastAsia="Times New Roman" w:hAnsi="Times New Roman" w:cs="Times New Roman"/>
            <w:sz w:val="28"/>
            <w:szCs w:val="28"/>
            <w:lang w:val="uk-UA"/>
          </w:rPr>
          <w:t>-</w:t>
        </w:r>
      </w:hyperlink>
      <w:hyperlink r:id="rId70">
        <w:r w:rsidRPr="006E1A9B">
          <w:rPr>
            <w:rFonts w:ascii="Times New Roman" w:eastAsia="Times New Roman" w:hAnsi="Times New Roman" w:cs="Times New Roman"/>
            <w:color w:val="000000"/>
            <w:sz w:val="28"/>
            <w:szCs w:val="28"/>
            <w:lang w:val="uk-UA"/>
          </w:rPr>
          <w:t>nogami</w:t>
        </w:r>
      </w:hyperlink>
      <w:hyperlink r:id="rId71">
        <w:r w:rsidRPr="006E1A9B">
          <w:rPr>
            <w:rFonts w:ascii="Times New Roman" w:eastAsia="Times New Roman" w:hAnsi="Times New Roman" w:cs="Times New Roman"/>
            <w:sz w:val="28"/>
            <w:szCs w:val="28"/>
            <w:lang w:val="uk-UA"/>
          </w:rPr>
          <w:t>-</w:t>
        </w:r>
      </w:hyperlink>
      <w:hyperlink r:id="rId72">
        <w:r w:rsidRPr="006E1A9B">
          <w:rPr>
            <w:rFonts w:ascii="Times New Roman" w:eastAsia="Times New Roman" w:hAnsi="Times New Roman" w:cs="Times New Roman"/>
            <w:color w:val="000000"/>
            <w:sz w:val="28"/>
            <w:szCs w:val="28"/>
            <w:lang w:val="uk-UA"/>
          </w:rPr>
          <w:t>i</w:t>
        </w:r>
      </w:hyperlink>
      <w:hyperlink r:id="rId73">
        <w:r w:rsidRPr="006E1A9B">
          <w:rPr>
            <w:rFonts w:ascii="Times New Roman" w:eastAsia="Times New Roman" w:hAnsi="Times New Roman" w:cs="Times New Roman"/>
            <w:sz w:val="28"/>
            <w:szCs w:val="28"/>
            <w:lang w:val="uk-UA"/>
          </w:rPr>
          <w:t>-</w:t>
        </w:r>
      </w:hyperlink>
      <w:hyperlink r:id="rId74">
        <w:r w:rsidRPr="006E1A9B">
          <w:rPr>
            <w:rFonts w:ascii="Times New Roman" w:eastAsia="Times New Roman" w:hAnsi="Times New Roman" w:cs="Times New Roman"/>
            <w:color w:val="000000"/>
            <w:sz w:val="28"/>
            <w:szCs w:val="28"/>
            <w:lang w:val="uk-UA"/>
          </w:rPr>
          <w:t>mochilisya</w:t>
        </w:r>
      </w:hyperlink>
      <w:hyperlink r:id="rId75">
        <w:r w:rsidRPr="006E1A9B">
          <w:rPr>
            <w:rFonts w:ascii="Times New Roman" w:eastAsia="Times New Roman" w:hAnsi="Times New Roman" w:cs="Times New Roman"/>
            <w:sz w:val="28"/>
            <w:szCs w:val="28"/>
            <w:lang w:val="uk-UA"/>
          </w:rPr>
          <w:t>-</w:t>
        </w:r>
      </w:hyperlink>
      <w:hyperlink r:id="rId76">
        <w:r w:rsidRPr="006E1A9B">
          <w:rPr>
            <w:rFonts w:ascii="Times New Roman" w:eastAsia="Times New Roman" w:hAnsi="Times New Roman" w:cs="Times New Roman"/>
            <w:color w:val="000000"/>
            <w:sz w:val="28"/>
            <w:szCs w:val="28"/>
            <w:lang w:val="uk-UA"/>
          </w:rPr>
          <w:t>pidlitki</w:t>
        </w:r>
      </w:hyperlink>
      <w:hyperlink r:id="rId77">
        <w:r w:rsidRPr="006E1A9B">
          <w:rPr>
            <w:rFonts w:ascii="Times New Roman" w:eastAsia="Times New Roman" w:hAnsi="Times New Roman" w:cs="Times New Roman"/>
            <w:sz w:val="28"/>
            <w:szCs w:val="28"/>
            <w:lang w:val="uk-UA"/>
          </w:rPr>
          <w:t>-</w:t>
        </w:r>
      </w:hyperlink>
      <w:hyperlink r:id="rId78">
        <w:r w:rsidRPr="006E1A9B">
          <w:rPr>
            <w:rFonts w:ascii="Times New Roman" w:eastAsia="Times New Roman" w:hAnsi="Times New Roman" w:cs="Times New Roman"/>
            <w:color w:val="000000"/>
            <w:sz w:val="28"/>
            <w:szCs w:val="28"/>
            <w:lang w:val="uk-UA"/>
          </w:rPr>
          <w:t>vbivci</w:t>
        </w:r>
      </w:hyperlink>
      <w:hyperlink r:id="rId79">
        <w:r w:rsidRPr="006E1A9B">
          <w:rPr>
            <w:rFonts w:ascii="Times New Roman" w:eastAsia="Times New Roman" w:hAnsi="Times New Roman" w:cs="Times New Roman"/>
            <w:sz w:val="28"/>
            <w:szCs w:val="28"/>
            <w:lang w:val="uk-UA"/>
          </w:rPr>
          <w:t>-</w:t>
        </w:r>
      </w:hyperlink>
      <w:hyperlink r:id="rId80">
        <w:r w:rsidRPr="006E1A9B">
          <w:rPr>
            <w:rFonts w:ascii="Times New Roman" w:eastAsia="Times New Roman" w:hAnsi="Times New Roman" w:cs="Times New Roman"/>
            <w:color w:val="000000"/>
            <w:sz w:val="28"/>
            <w:szCs w:val="28"/>
            <w:lang w:val="uk-UA"/>
          </w:rPr>
          <w:t>bezhat</w:t>
        </w:r>
      </w:hyperlink>
      <w:r w:rsidRPr="006E1A9B">
        <w:rPr>
          <w:rFonts w:ascii="Times New Roman" w:eastAsia="Times New Roman" w:hAnsi="Times New Roman" w:cs="Times New Roman"/>
          <w:color w:val="000000"/>
          <w:sz w:val="28"/>
          <w:szCs w:val="28"/>
          <w:lang w:val="uk-UA"/>
        </w:rPr>
        <w:t xml:space="preserve"> </w:t>
      </w:r>
      <w:hyperlink r:id="rId81">
        <w:r w:rsidRPr="006E1A9B">
          <w:rPr>
            <w:rFonts w:ascii="Times New Roman" w:eastAsia="Times New Roman" w:hAnsi="Times New Roman" w:cs="Times New Roman"/>
            <w:color w:val="000000"/>
            <w:sz w:val="28"/>
            <w:szCs w:val="28"/>
            <w:lang w:val="uk-UA"/>
          </w:rPr>
          <w:t>chenka</w:t>
        </w:r>
      </w:hyperlink>
      <w:hyperlink r:id="rId82">
        <w:r w:rsidRPr="006E1A9B">
          <w:rPr>
            <w:rFonts w:ascii="Times New Roman" w:eastAsia="Times New Roman" w:hAnsi="Times New Roman" w:cs="Times New Roman"/>
            <w:sz w:val="28"/>
            <w:szCs w:val="28"/>
            <w:lang w:val="uk-UA"/>
          </w:rPr>
          <w:t>-</w:t>
        </w:r>
      </w:hyperlink>
      <w:hyperlink r:id="rId83">
        <w:r w:rsidRPr="006E1A9B">
          <w:rPr>
            <w:rFonts w:ascii="Times New Roman" w:eastAsia="Times New Roman" w:hAnsi="Times New Roman" w:cs="Times New Roman"/>
            <w:color w:val="000000"/>
            <w:sz w:val="28"/>
            <w:szCs w:val="28"/>
            <w:lang w:val="uk-UA"/>
          </w:rPr>
          <w:t>u</w:t>
        </w:r>
      </w:hyperlink>
      <w:hyperlink r:id="rId84">
        <w:r w:rsidRPr="006E1A9B">
          <w:rPr>
            <w:rFonts w:ascii="Times New Roman" w:eastAsia="Times New Roman" w:hAnsi="Times New Roman" w:cs="Times New Roman"/>
            <w:sz w:val="28"/>
            <w:szCs w:val="28"/>
            <w:lang w:val="uk-UA"/>
          </w:rPr>
          <w:t>-</w:t>
        </w:r>
      </w:hyperlink>
      <w:hyperlink r:id="rId85">
        <w:r w:rsidRPr="006E1A9B">
          <w:rPr>
            <w:rFonts w:ascii="Times New Roman" w:eastAsia="Times New Roman" w:hAnsi="Times New Roman" w:cs="Times New Roman"/>
            <w:color w:val="000000"/>
            <w:sz w:val="28"/>
            <w:szCs w:val="28"/>
            <w:lang w:val="uk-UA"/>
          </w:rPr>
          <w:t>dnipri</w:t>
        </w:r>
      </w:hyperlink>
      <w:hyperlink r:id="rId86">
        <w:r w:rsidRPr="006E1A9B">
          <w:rPr>
            <w:rFonts w:ascii="Times New Roman" w:eastAsia="Times New Roman" w:hAnsi="Times New Roman" w:cs="Times New Roman"/>
            <w:sz w:val="28"/>
            <w:szCs w:val="28"/>
            <w:lang w:val="uk-UA"/>
          </w:rPr>
          <w:t>-</w:t>
        </w:r>
      </w:hyperlink>
      <w:hyperlink r:id="rId87">
        <w:r w:rsidRPr="006E1A9B">
          <w:rPr>
            <w:rFonts w:ascii="Times New Roman" w:eastAsia="Times New Roman" w:hAnsi="Times New Roman" w:cs="Times New Roman"/>
            <w:color w:val="000000"/>
            <w:sz w:val="28"/>
            <w:szCs w:val="28"/>
            <w:lang w:val="uk-UA"/>
          </w:rPr>
          <w:t>ne</w:t>
        </w:r>
      </w:hyperlink>
      <w:hyperlink r:id="rId88">
        <w:r w:rsidRPr="006E1A9B">
          <w:rPr>
            <w:rFonts w:ascii="Times New Roman" w:eastAsia="Times New Roman" w:hAnsi="Times New Roman" w:cs="Times New Roman"/>
            <w:sz w:val="28"/>
            <w:szCs w:val="28"/>
            <w:lang w:val="uk-UA"/>
          </w:rPr>
          <w:t>-</w:t>
        </w:r>
      </w:hyperlink>
      <w:hyperlink r:id="rId89">
        <w:r w:rsidRPr="006E1A9B">
          <w:rPr>
            <w:rFonts w:ascii="Times New Roman" w:eastAsia="Times New Roman" w:hAnsi="Times New Roman" w:cs="Times New Roman"/>
            <w:color w:val="000000"/>
            <w:sz w:val="28"/>
            <w:szCs w:val="28"/>
            <w:lang w:val="uk-UA"/>
          </w:rPr>
          <w:t>mozhut</w:t>
        </w:r>
      </w:hyperlink>
      <w:hyperlink r:id="rId90">
        <w:r w:rsidRPr="006E1A9B">
          <w:rPr>
            <w:rFonts w:ascii="Times New Roman" w:eastAsia="Times New Roman" w:hAnsi="Times New Roman" w:cs="Times New Roman"/>
            <w:sz w:val="28"/>
            <w:szCs w:val="28"/>
            <w:lang w:val="uk-UA"/>
          </w:rPr>
          <w:t>-</w:t>
        </w:r>
      </w:hyperlink>
      <w:hyperlink r:id="rId91">
        <w:r w:rsidRPr="006E1A9B">
          <w:rPr>
            <w:rFonts w:ascii="Times New Roman" w:eastAsia="Times New Roman" w:hAnsi="Times New Roman" w:cs="Times New Roman"/>
            <w:color w:val="000000"/>
            <w:sz w:val="28"/>
            <w:szCs w:val="28"/>
            <w:lang w:val="uk-UA"/>
          </w:rPr>
          <w:t>poyasniti</w:t>
        </w:r>
      </w:hyperlink>
      <w:hyperlink r:id="rId92">
        <w:r w:rsidRPr="006E1A9B">
          <w:rPr>
            <w:rFonts w:ascii="Times New Roman" w:eastAsia="Times New Roman" w:hAnsi="Times New Roman" w:cs="Times New Roman"/>
            <w:sz w:val="28"/>
            <w:szCs w:val="28"/>
            <w:lang w:val="uk-UA"/>
          </w:rPr>
          <w:t>-</w:t>
        </w:r>
      </w:hyperlink>
      <w:hyperlink r:id="rId93">
        <w:r w:rsidRPr="006E1A9B">
          <w:rPr>
            <w:rFonts w:ascii="Times New Roman" w:eastAsia="Times New Roman" w:hAnsi="Times New Roman" w:cs="Times New Roman"/>
            <w:color w:val="000000"/>
            <w:sz w:val="28"/>
            <w:szCs w:val="28"/>
            <w:lang w:val="uk-UA"/>
          </w:rPr>
          <w:t>svoyeyi</w:t>
        </w:r>
      </w:hyperlink>
      <w:hyperlink r:id="rId94">
        <w:r w:rsidRPr="006E1A9B">
          <w:rPr>
            <w:rFonts w:ascii="Times New Roman" w:eastAsia="Times New Roman" w:hAnsi="Times New Roman" w:cs="Times New Roman"/>
            <w:sz w:val="28"/>
            <w:szCs w:val="28"/>
            <w:lang w:val="uk-UA"/>
          </w:rPr>
          <w:t>-</w:t>
        </w:r>
      </w:hyperlink>
      <w:hyperlink r:id="rId95">
        <w:r w:rsidRPr="006E1A9B">
          <w:rPr>
            <w:rFonts w:ascii="Times New Roman" w:eastAsia="Times New Roman" w:hAnsi="Times New Roman" w:cs="Times New Roman"/>
            <w:color w:val="000000"/>
            <w:sz w:val="28"/>
            <w:szCs w:val="28"/>
            <w:lang w:val="uk-UA"/>
          </w:rPr>
          <w:t>zhorstokosti</w:t>
        </w:r>
      </w:hyperlink>
      <w:hyperlink r:id="rId96">
        <w:r w:rsidRPr="006E1A9B">
          <w:rPr>
            <w:rFonts w:ascii="Times New Roman" w:eastAsia="Times New Roman" w:hAnsi="Times New Roman" w:cs="Times New Roman"/>
            <w:sz w:val="28"/>
            <w:szCs w:val="28"/>
            <w:lang w:val="uk-UA"/>
          </w:rPr>
          <w:t>-</w:t>
        </w:r>
      </w:hyperlink>
      <w:hyperlink r:id="rId97">
        <w:r w:rsidRPr="006E1A9B">
          <w:rPr>
            <w:rFonts w:ascii="Times New Roman" w:eastAsia="Times New Roman" w:hAnsi="Times New Roman" w:cs="Times New Roman"/>
            <w:color w:val="000000"/>
            <w:sz w:val="28"/>
            <w:szCs w:val="28"/>
            <w:lang w:val="uk-UA"/>
          </w:rPr>
          <w:t>880808.html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ind w:left="567" w:hanging="567"/>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В Одесі горить багатостраждальний пам'ятник архітектури - будинок</w:t>
      </w:r>
      <w:r w:rsidRPr="006E1A9B">
        <w:rPr>
          <w:rFonts w:ascii="Courier New" w:eastAsia="Courier New" w:hAnsi="Courier New" w:cs="Courier New"/>
          <w:sz w:val="24"/>
          <w:szCs w:val="24"/>
          <w:lang w:val="uk-UA"/>
        </w:rPr>
        <w:t xml:space="preserve"> </w:t>
      </w:r>
      <w:r w:rsidRPr="006E1A9B">
        <w:rPr>
          <w:rFonts w:ascii="Times New Roman" w:eastAsia="Times New Roman" w:hAnsi="Times New Roman" w:cs="Times New Roman"/>
          <w:color w:val="000000"/>
          <w:sz w:val="28"/>
          <w:szCs w:val="28"/>
          <w:lang w:val="uk-UA"/>
        </w:rPr>
        <w:t xml:space="preserve">Русова.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веб-сайт. URL: </w:t>
      </w:r>
      <w:r w:rsidRPr="006E1A9B">
        <w:rPr>
          <w:rFonts w:ascii="Times New Roman" w:eastAsia="Times New Roman" w:hAnsi="Times New Roman" w:cs="Times New Roman"/>
          <w:color w:val="000000"/>
          <w:sz w:val="28"/>
          <w:szCs w:val="28"/>
          <w:lang w:val="ru-RU"/>
        </w:rPr>
        <w:t>https</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tsn</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ua</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ukrayina</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v</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odesi</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gorit</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bagatostrazhdalniy</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pam</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yatnik</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ar</w:t>
      </w:r>
      <w:r w:rsidRPr="006E1A9B">
        <w:rPr>
          <w:rFonts w:ascii="Times New Roman" w:eastAsia="Times New Roman" w:hAnsi="Times New Roman" w:cs="Times New Roman"/>
          <w:color w:val="000000"/>
          <w:sz w:val="28"/>
          <w:szCs w:val="28"/>
          <w:lang w:val="uk-UA"/>
        </w:rPr>
        <w:t xml:space="preserve"> </w:t>
      </w:r>
      <w:r w:rsidRPr="006E1A9B">
        <w:rPr>
          <w:rFonts w:ascii="Times New Roman" w:eastAsia="Times New Roman" w:hAnsi="Times New Roman" w:cs="Times New Roman"/>
          <w:color w:val="000000"/>
          <w:sz w:val="28"/>
          <w:szCs w:val="28"/>
          <w:lang w:val="ru-RU"/>
        </w:rPr>
        <w:t>hitekturi</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budinok</w:t>
      </w:r>
      <w:r w:rsidRPr="006E1A9B">
        <w:rPr>
          <w:rFonts w:ascii="Times New Roman" w:eastAsia="Times New Roman" w:hAnsi="Times New Roman" w:cs="Times New Roman"/>
          <w:color w:val="000000"/>
          <w:sz w:val="28"/>
          <w:szCs w:val="28"/>
          <w:lang w:val="uk-UA"/>
        </w:rPr>
        <w:t>-</w:t>
      </w:r>
      <w:r w:rsidRPr="006E1A9B">
        <w:rPr>
          <w:rFonts w:ascii="Times New Roman" w:eastAsia="Times New Roman" w:hAnsi="Times New Roman" w:cs="Times New Roman"/>
          <w:color w:val="000000"/>
          <w:sz w:val="28"/>
          <w:szCs w:val="28"/>
          <w:lang w:val="ru-RU"/>
        </w:rPr>
        <w:t>rusova</w:t>
      </w:r>
      <w:r w:rsidRPr="006E1A9B">
        <w:rPr>
          <w:rFonts w:ascii="Times New Roman" w:eastAsia="Times New Roman" w:hAnsi="Times New Roman" w:cs="Times New Roman"/>
          <w:color w:val="000000"/>
          <w:sz w:val="28"/>
          <w:szCs w:val="28"/>
          <w:lang w:val="uk-UA"/>
        </w:rPr>
        <w:t>-1001500.</w:t>
      </w:r>
      <w:r w:rsidRPr="006E1A9B">
        <w:rPr>
          <w:rFonts w:ascii="Times New Roman" w:eastAsia="Times New Roman" w:hAnsi="Times New Roman" w:cs="Times New Roman"/>
          <w:color w:val="000000"/>
          <w:sz w:val="28"/>
          <w:szCs w:val="28"/>
          <w:lang w:val="ru-RU"/>
        </w:rPr>
        <w:t>html</w:t>
      </w:r>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84"/>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Визначилося місце проведення футбольного чемпіонату світу серед бомжів.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98">
        <w:r w:rsidRPr="006E1A9B">
          <w:rPr>
            <w:rFonts w:ascii="Times New Roman" w:eastAsia="Times New Roman" w:hAnsi="Times New Roman" w:cs="Times New Roman"/>
            <w:color w:val="000000"/>
            <w:sz w:val="28"/>
            <w:szCs w:val="28"/>
            <w:lang w:val="uk-UA"/>
          </w:rPr>
          <w:t>https://tsn.ua/prosport/viznachilosya</w:t>
        </w:r>
      </w:hyperlink>
      <w:hyperlink r:id="rId99">
        <w:r w:rsidRPr="006E1A9B">
          <w:rPr>
            <w:rFonts w:ascii="Times New Roman" w:eastAsia="Times New Roman" w:hAnsi="Times New Roman" w:cs="Times New Roman"/>
            <w:sz w:val="28"/>
            <w:szCs w:val="28"/>
            <w:lang w:val="uk-UA"/>
          </w:rPr>
          <w:t>-</w:t>
        </w:r>
      </w:hyperlink>
      <w:hyperlink r:id="rId100">
        <w:r w:rsidRPr="006E1A9B">
          <w:rPr>
            <w:rFonts w:ascii="Times New Roman" w:eastAsia="Times New Roman" w:hAnsi="Times New Roman" w:cs="Times New Roman"/>
            <w:color w:val="000000"/>
            <w:sz w:val="28"/>
            <w:szCs w:val="28"/>
            <w:lang w:val="uk-UA"/>
          </w:rPr>
          <w:t>misce</w:t>
        </w:r>
      </w:hyperlink>
      <w:hyperlink r:id="rId101">
        <w:r w:rsidRPr="006E1A9B">
          <w:rPr>
            <w:rFonts w:ascii="Times New Roman" w:eastAsia="Times New Roman" w:hAnsi="Times New Roman" w:cs="Times New Roman"/>
            <w:sz w:val="28"/>
            <w:szCs w:val="28"/>
            <w:lang w:val="uk-UA"/>
          </w:rPr>
          <w:t>-</w:t>
        </w:r>
      </w:hyperlink>
      <w:hyperlink r:id="rId102">
        <w:r w:rsidRPr="006E1A9B">
          <w:rPr>
            <w:rFonts w:ascii="Times New Roman" w:eastAsia="Times New Roman" w:hAnsi="Times New Roman" w:cs="Times New Roman"/>
            <w:color w:val="000000"/>
            <w:sz w:val="28"/>
            <w:szCs w:val="28"/>
            <w:lang w:val="uk-UA"/>
          </w:rPr>
          <w:t>provedennya</w:t>
        </w:r>
      </w:hyperlink>
      <w:hyperlink r:id="rId103">
        <w:r w:rsidRPr="006E1A9B">
          <w:rPr>
            <w:rFonts w:ascii="Times New Roman" w:eastAsia="Times New Roman" w:hAnsi="Times New Roman" w:cs="Times New Roman"/>
            <w:sz w:val="28"/>
            <w:szCs w:val="28"/>
            <w:lang w:val="uk-UA"/>
          </w:rPr>
          <w:t>-</w:t>
        </w:r>
      </w:hyperlink>
      <w:hyperlink r:id="rId104">
        <w:r w:rsidRPr="006E1A9B">
          <w:rPr>
            <w:rFonts w:ascii="Times New Roman" w:eastAsia="Times New Roman" w:hAnsi="Times New Roman" w:cs="Times New Roman"/>
            <w:color w:val="000000"/>
            <w:sz w:val="28"/>
            <w:szCs w:val="28"/>
            <w:lang w:val="uk-UA"/>
          </w:rPr>
          <w:t>futbolnogo</w:t>
        </w:r>
      </w:hyperlink>
      <w:hyperlink r:id="rId105">
        <w:r w:rsidRPr="006E1A9B">
          <w:rPr>
            <w:rFonts w:ascii="Times New Roman" w:eastAsia="Times New Roman" w:hAnsi="Times New Roman" w:cs="Times New Roman"/>
            <w:sz w:val="28"/>
            <w:szCs w:val="28"/>
            <w:lang w:val="uk-UA"/>
          </w:rPr>
          <w:t>-</w:t>
        </w:r>
      </w:hyperlink>
      <w:hyperlink r:id="rId106">
        <w:r w:rsidRPr="006E1A9B">
          <w:rPr>
            <w:rFonts w:ascii="Times New Roman" w:eastAsia="Times New Roman" w:hAnsi="Times New Roman" w:cs="Times New Roman"/>
            <w:color w:val="000000"/>
            <w:sz w:val="28"/>
            <w:szCs w:val="28"/>
            <w:lang w:val="uk-UA"/>
          </w:rPr>
          <w:t>che</w:t>
        </w:r>
      </w:hyperlink>
      <w:r w:rsidRPr="006E1A9B">
        <w:rPr>
          <w:rFonts w:ascii="Times New Roman" w:eastAsia="Times New Roman" w:hAnsi="Times New Roman" w:cs="Times New Roman"/>
          <w:color w:val="000000"/>
          <w:sz w:val="28"/>
          <w:szCs w:val="28"/>
          <w:lang w:val="uk-UA"/>
        </w:rPr>
        <w:t xml:space="preserve"> </w:t>
      </w:r>
      <w:hyperlink r:id="rId107">
        <w:r w:rsidRPr="006E1A9B">
          <w:rPr>
            <w:rFonts w:ascii="Times New Roman" w:eastAsia="Times New Roman" w:hAnsi="Times New Roman" w:cs="Times New Roman"/>
            <w:color w:val="000000"/>
            <w:sz w:val="28"/>
            <w:szCs w:val="28"/>
            <w:lang w:val="uk-UA"/>
          </w:rPr>
          <w:t>mpionatu</w:t>
        </w:r>
      </w:hyperlink>
      <w:hyperlink r:id="rId108">
        <w:r w:rsidRPr="006E1A9B">
          <w:rPr>
            <w:rFonts w:ascii="Times New Roman" w:eastAsia="Times New Roman" w:hAnsi="Times New Roman" w:cs="Times New Roman"/>
            <w:sz w:val="28"/>
            <w:szCs w:val="28"/>
            <w:lang w:val="uk-UA"/>
          </w:rPr>
          <w:t>-</w:t>
        </w:r>
      </w:hyperlink>
      <w:hyperlink r:id="rId109">
        <w:r w:rsidRPr="006E1A9B">
          <w:rPr>
            <w:rFonts w:ascii="Times New Roman" w:eastAsia="Times New Roman" w:hAnsi="Times New Roman" w:cs="Times New Roman"/>
            <w:color w:val="000000"/>
            <w:sz w:val="28"/>
            <w:szCs w:val="28"/>
            <w:lang w:val="uk-UA"/>
          </w:rPr>
          <w:t>svitu</w:t>
        </w:r>
      </w:hyperlink>
      <w:hyperlink r:id="rId110">
        <w:r w:rsidRPr="006E1A9B">
          <w:rPr>
            <w:rFonts w:ascii="Times New Roman" w:eastAsia="Times New Roman" w:hAnsi="Times New Roman" w:cs="Times New Roman"/>
            <w:sz w:val="28"/>
            <w:szCs w:val="28"/>
            <w:lang w:val="uk-UA"/>
          </w:rPr>
          <w:t>-</w:t>
        </w:r>
      </w:hyperlink>
      <w:hyperlink r:id="rId111">
        <w:r w:rsidRPr="006E1A9B">
          <w:rPr>
            <w:rFonts w:ascii="Times New Roman" w:eastAsia="Times New Roman" w:hAnsi="Times New Roman" w:cs="Times New Roman"/>
            <w:color w:val="000000"/>
            <w:sz w:val="28"/>
            <w:szCs w:val="28"/>
            <w:lang w:val="uk-UA"/>
          </w:rPr>
          <w:t>sered</w:t>
        </w:r>
      </w:hyperlink>
      <w:hyperlink r:id="rId112">
        <w:r w:rsidRPr="006E1A9B">
          <w:rPr>
            <w:rFonts w:ascii="Times New Roman" w:eastAsia="Times New Roman" w:hAnsi="Times New Roman" w:cs="Times New Roman"/>
            <w:sz w:val="28"/>
            <w:szCs w:val="28"/>
            <w:lang w:val="uk-UA"/>
          </w:rPr>
          <w:t>-</w:t>
        </w:r>
      </w:hyperlink>
      <w:hyperlink r:id="rId113">
        <w:r w:rsidRPr="006E1A9B">
          <w:rPr>
            <w:rFonts w:ascii="Times New Roman" w:eastAsia="Times New Roman" w:hAnsi="Times New Roman" w:cs="Times New Roman"/>
            <w:color w:val="000000"/>
            <w:sz w:val="28"/>
            <w:szCs w:val="28"/>
            <w:lang w:val="uk-UA"/>
          </w:rPr>
          <w:t>bomzhiv</w:t>
        </w:r>
      </w:hyperlink>
      <w:hyperlink r:id="rId114">
        <w:r w:rsidRPr="006E1A9B">
          <w:rPr>
            <w:rFonts w:ascii="Times New Roman" w:eastAsia="Times New Roman" w:hAnsi="Times New Roman" w:cs="Times New Roman"/>
            <w:sz w:val="28"/>
            <w:szCs w:val="28"/>
            <w:lang w:val="uk-UA"/>
          </w:rPr>
          <w:t>-</w:t>
        </w:r>
      </w:hyperlink>
      <w:hyperlink r:id="rId115">
        <w:r w:rsidRPr="006E1A9B">
          <w:rPr>
            <w:rFonts w:ascii="Times New Roman" w:eastAsia="Times New Roman" w:hAnsi="Times New Roman" w:cs="Times New Roman"/>
            <w:color w:val="000000"/>
            <w:sz w:val="28"/>
            <w:szCs w:val="28"/>
            <w:lang w:val="uk-UA"/>
          </w:rPr>
          <w:t>591681.html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Катували безхатченків, а одному з них заподіяли смерть: у Києві троє молодиків постануть перед судом.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116">
        <w:r w:rsidRPr="006E1A9B">
          <w:rPr>
            <w:rFonts w:ascii="Times New Roman" w:eastAsia="Times New Roman" w:hAnsi="Times New Roman" w:cs="Times New Roman"/>
            <w:color w:val="000000"/>
            <w:sz w:val="28"/>
            <w:szCs w:val="28"/>
            <w:lang w:val="uk-UA"/>
          </w:rPr>
          <w:t>https://kyiv.tsn.ua/katuvali</w:t>
        </w:r>
      </w:hyperlink>
      <w:hyperlink r:id="rId117">
        <w:r w:rsidRPr="006E1A9B">
          <w:rPr>
            <w:rFonts w:ascii="Times New Roman" w:eastAsia="Times New Roman" w:hAnsi="Times New Roman" w:cs="Times New Roman"/>
            <w:sz w:val="28"/>
            <w:szCs w:val="28"/>
            <w:lang w:val="uk-UA"/>
          </w:rPr>
          <w:t>-</w:t>
        </w:r>
      </w:hyperlink>
      <w:hyperlink r:id="rId118">
        <w:r w:rsidRPr="006E1A9B">
          <w:rPr>
            <w:rFonts w:ascii="Times New Roman" w:eastAsia="Times New Roman" w:hAnsi="Times New Roman" w:cs="Times New Roman"/>
            <w:color w:val="000000"/>
            <w:sz w:val="28"/>
            <w:szCs w:val="28"/>
            <w:lang w:val="uk-UA"/>
          </w:rPr>
          <w:t>bezhatchenkiv</w:t>
        </w:r>
      </w:hyperlink>
      <w:hyperlink r:id="rId119">
        <w:r w:rsidRPr="006E1A9B">
          <w:rPr>
            <w:rFonts w:ascii="Times New Roman" w:eastAsia="Times New Roman" w:hAnsi="Times New Roman" w:cs="Times New Roman"/>
            <w:sz w:val="28"/>
            <w:szCs w:val="28"/>
            <w:lang w:val="uk-UA"/>
          </w:rPr>
          <w:t>-</w:t>
        </w:r>
      </w:hyperlink>
      <w:hyperlink r:id="rId120">
        <w:r w:rsidRPr="006E1A9B">
          <w:rPr>
            <w:rFonts w:ascii="Times New Roman" w:eastAsia="Times New Roman" w:hAnsi="Times New Roman" w:cs="Times New Roman"/>
            <w:color w:val="000000"/>
            <w:sz w:val="28"/>
            <w:szCs w:val="28"/>
            <w:lang w:val="uk-UA"/>
          </w:rPr>
          <w:t>a</w:t>
        </w:r>
      </w:hyperlink>
      <w:hyperlink r:id="rId121">
        <w:r w:rsidRPr="006E1A9B">
          <w:rPr>
            <w:rFonts w:ascii="Times New Roman" w:eastAsia="Times New Roman" w:hAnsi="Times New Roman" w:cs="Times New Roman"/>
            <w:sz w:val="28"/>
            <w:szCs w:val="28"/>
            <w:lang w:val="uk-UA"/>
          </w:rPr>
          <w:t>-</w:t>
        </w:r>
      </w:hyperlink>
      <w:hyperlink r:id="rId122">
        <w:r w:rsidRPr="006E1A9B">
          <w:rPr>
            <w:rFonts w:ascii="Times New Roman" w:eastAsia="Times New Roman" w:hAnsi="Times New Roman" w:cs="Times New Roman"/>
            <w:color w:val="000000"/>
            <w:sz w:val="28"/>
            <w:szCs w:val="28"/>
            <w:lang w:val="uk-UA"/>
          </w:rPr>
          <w:t>odnomu</w:t>
        </w:r>
      </w:hyperlink>
      <w:hyperlink r:id="rId123">
        <w:r w:rsidRPr="006E1A9B">
          <w:rPr>
            <w:rFonts w:ascii="Times New Roman" w:eastAsia="Times New Roman" w:hAnsi="Times New Roman" w:cs="Times New Roman"/>
            <w:sz w:val="28"/>
            <w:szCs w:val="28"/>
            <w:lang w:val="uk-UA"/>
          </w:rPr>
          <w:t>-</w:t>
        </w:r>
      </w:hyperlink>
      <w:hyperlink r:id="rId124">
        <w:r w:rsidRPr="006E1A9B">
          <w:rPr>
            <w:rFonts w:ascii="Times New Roman" w:eastAsia="Times New Roman" w:hAnsi="Times New Roman" w:cs="Times New Roman"/>
            <w:color w:val="000000"/>
            <w:sz w:val="28"/>
            <w:szCs w:val="28"/>
            <w:lang w:val="uk-UA"/>
          </w:rPr>
          <w:t>z</w:t>
        </w:r>
      </w:hyperlink>
      <w:hyperlink r:id="rId125">
        <w:r w:rsidRPr="006E1A9B">
          <w:rPr>
            <w:rFonts w:ascii="Times New Roman" w:eastAsia="Times New Roman" w:hAnsi="Times New Roman" w:cs="Times New Roman"/>
            <w:sz w:val="28"/>
            <w:szCs w:val="28"/>
            <w:lang w:val="uk-UA"/>
          </w:rPr>
          <w:t>-</w:t>
        </w:r>
      </w:hyperlink>
      <w:hyperlink r:id="rId126">
        <w:r w:rsidRPr="006E1A9B">
          <w:rPr>
            <w:rFonts w:ascii="Times New Roman" w:eastAsia="Times New Roman" w:hAnsi="Times New Roman" w:cs="Times New Roman"/>
            <w:color w:val="000000"/>
            <w:sz w:val="28"/>
            <w:szCs w:val="28"/>
            <w:lang w:val="uk-UA"/>
          </w:rPr>
          <w:t>nih</w:t>
        </w:r>
      </w:hyperlink>
      <w:hyperlink r:id="rId127">
        <w:r w:rsidRPr="006E1A9B">
          <w:rPr>
            <w:rFonts w:ascii="Times New Roman" w:eastAsia="Times New Roman" w:hAnsi="Times New Roman" w:cs="Times New Roman"/>
            <w:sz w:val="28"/>
            <w:szCs w:val="28"/>
            <w:lang w:val="uk-UA"/>
          </w:rPr>
          <w:t>-</w:t>
        </w:r>
      </w:hyperlink>
      <w:hyperlink r:id="rId128">
        <w:r w:rsidRPr="006E1A9B">
          <w:rPr>
            <w:rFonts w:ascii="Times New Roman" w:eastAsia="Times New Roman" w:hAnsi="Times New Roman" w:cs="Times New Roman"/>
            <w:color w:val="000000"/>
            <w:sz w:val="28"/>
            <w:szCs w:val="28"/>
            <w:lang w:val="uk-UA"/>
          </w:rPr>
          <w:t>zapodiyali</w:t>
        </w:r>
      </w:hyperlink>
      <w:r w:rsidRPr="006E1A9B">
        <w:rPr>
          <w:rFonts w:ascii="Times New Roman" w:eastAsia="Times New Roman" w:hAnsi="Times New Roman" w:cs="Times New Roman"/>
          <w:color w:val="000000"/>
          <w:sz w:val="28"/>
          <w:szCs w:val="28"/>
          <w:lang w:val="uk-UA"/>
        </w:rPr>
        <w:t xml:space="preserve"> -</w:t>
      </w:r>
      <w:hyperlink r:id="rId129">
        <w:r w:rsidRPr="006E1A9B">
          <w:rPr>
            <w:rFonts w:ascii="Times New Roman" w:eastAsia="Times New Roman" w:hAnsi="Times New Roman" w:cs="Times New Roman"/>
            <w:color w:val="000000"/>
            <w:sz w:val="28"/>
            <w:szCs w:val="28"/>
            <w:lang w:val="uk-UA"/>
          </w:rPr>
          <w:t>smert</w:t>
        </w:r>
      </w:hyperlink>
      <w:hyperlink r:id="rId130">
        <w:r w:rsidRPr="006E1A9B">
          <w:rPr>
            <w:rFonts w:ascii="Times New Roman" w:eastAsia="Times New Roman" w:hAnsi="Times New Roman" w:cs="Times New Roman"/>
            <w:sz w:val="28"/>
            <w:szCs w:val="28"/>
            <w:lang w:val="uk-UA"/>
          </w:rPr>
          <w:t>-</w:t>
        </w:r>
      </w:hyperlink>
      <w:hyperlink r:id="rId131">
        <w:r w:rsidRPr="006E1A9B">
          <w:rPr>
            <w:rFonts w:ascii="Times New Roman" w:eastAsia="Times New Roman" w:hAnsi="Times New Roman" w:cs="Times New Roman"/>
            <w:color w:val="000000"/>
            <w:sz w:val="28"/>
            <w:szCs w:val="28"/>
            <w:lang w:val="uk-UA"/>
          </w:rPr>
          <w:t>u</w:t>
        </w:r>
      </w:hyperlink>
      <w:hyperlink r:id="rId132">
        <w:r w:rsidRPr="006E1A9B">
          <w:rPr>
            <w:rFonts w:ascii="Times New Roman" w:eastAsia="Times New Roman" w:hAnsi="Times New Roman" w:cs="Times New Roman"/>
            <w:sz w:val="28"/>
            <w:szCs w:val="28"/>
            <w:lang w:val="uk-UA"/>
          </w:rPr>
          <w:t>-</w:t>
        </w:r>
      </w:hyperlink>
      <w:hyperlink r:id="rId133">
        <w:r w:rsidRPr="006E1A9B">
          <w:rPr>
            <w:rFonts w:ascii="Times New Roman" w:eastAsia="Times New Roman" w:hAnsi="Times New Roman" w:cs="Times New Roman"/>
            <w:color w:val="000000"/>
            <w:sz w:val="28"/>
            <w:szCs w:val="28"/>
            <w:lang w:val="uk-UA"/>
          </w:rPr>
          <w:t>kiyevi</w:t>
        </w:r>
      </w:hyperlink>
      <w:hyperlink r:id="rId134">
        <w:r w:rsidRPr="006E1A9B">
          <w:rPr>
            <w:rFonts w:ascii="Times New Roman" w:eastAsia="Times New Roman" w:hAnsi="Times New Roman" w:cs="Times New Roman"/>
            <w:sz w:val="28"/>
            <w:szCs w:val="28"/>
            <w:lang w:val="uk-UA"/>
          </w:rPr>
          <w:t>-</w:t>
        </w:r>
      </w:hyperlink>
      <w:hyperlink r:id="rId135">
        <w:r w:rsidRPr="006E1A9B">
          <w:rPr>
            <w:rFonts w:ascii="Times New Roman" w:eastAsia="Times New Roman" w:hAnsi="Times New Roman" w:cs="Times New Roman"/>
            <w:color w:val="000000"/>
            <w:sz w:val="28"/>
            <w:szCs w:val="28"/>
            <w:lang w:val="uk-UA"/>
          </w:rPr>
          <w:t>troye</w:t>
        </w:r>
      </w:hyperlink>
      <w:hyperlink r:id="rId136">
        <w:r w:rsidRPr="006E1A9B">
          <w:rPr>
            <w:rFonts w:ascii="Times New Roman" w:eastAsia="Times New Roman" w:hAnsi="Times New Roman" w:cs="Times New Roman"/>
            <w:sz w:val="28"/>
            <w:szCs w:val="28"/>
            <w:lang w:val="uk-UA"/>
          </w:rPr>
          <w:t>-</w:t>
        </w:r>
      </w:hyperlink>
      <w:hyperlink r:id="rId137">
        <w:r w:rsidRPr="006E1A9B">
          <w:rPr>
            <w:rFonts w:ascii="Times New Roman" w:eastAsia="Times New Roman" w:hAnsi="Times New Roman" w:cs="Times New Roman"/>
            <w:color w:val="000000"/>
            <w:sz w:val="28"/>
            <w:szCs w:val="28"/>
            <w:lang w:val="uk-UA"/>
          </w:rPr>
          <w:t>molodikiv</w:t>
        </w:r>
      </w:hyperlink>
      <w:hyperlink r:id="rId138">
        <w:r w:rsidRPr="006E1A9B">
          <w:rPr>
            <w:rFonts w:ascii="Times New Roman" w:eastAsia="Times New Roman" w:hAnsi="Times New Roman" w:cs="Times New Roman"/>
            <w:sz w:val="28"/>
            <w:szCs w:val="28"/>
            <w:lang w:val="uk-UA"/>
          </w:rPr>
          <w:t>-</w:t>
        </w:r>
      </w:hyperlink>
      <w:hyperlink r:id="rId139">
        <w:r w:rsidRPr="006E1A9B">
          <w:rPr>
            <w:rFonts w:ascii="Times New Roman" w:eastAsia="Times New Roman" w:hAnsi="Times New Roman" w:cs="Times New Roman"/>
            <w:color w:val="000000"/>
            <w:sz w:val="28"/>
            <w:szCs w:val="28"/>
            <w:lang w:val="uk-UA"/>
          </w:rPr>
          <w:t>postanut</w:t>
        </w:r>
      </w:hyperlink>
      <w:hyperlink r:id="rId140">
        <w:r w:rsidRPr="006E1A9B">
          <w:rPr>
            <w:rFonts w:ascii="Times New Roman" w:eastAsia="Times New Roman" w:hAnsi="Times New Roman" w:cs="Times New Roman"/>
            <w:sz w:val="28"/>
            <w:szCs w:val="28"/>
            <w:lang w:val="uk-UA"/>
          </w:rPr>
          <w:t>-</w:t>
        </w:r>
      </w:hyperlink>
      <w:hyperlink r:id="rId141">
        <w:r w:rsidRPr="006E1A9B">
          <w:rPr>
            <w:rFonts w:ascii="Times New Roman" w:eastAsia="Times New Roman" w:hAnsi="Times New Roman" w:cs="Times New Roman"/>
            <w:color w:val="000000"/>
            <w:sz w:val="28"/>
            <w:szCs w:val="28"/>
            <w:lang w:val="uk-UA"/>
          </w:rPr>
          <w:t>pered</w:t>
        </w:r>
      </w:hyperlink>
      <w:hyperlink r:id="rId142">
        <w:r w:rsidRPr="006E1A9B">
          <w:rPr>
            <w:rFonts w:ascii="Times New Roman" w:eastAsia="Times New Roman" w:hAnsi="Times New Roman" w:cs="Times New Roman"/>
            <w:sz w:val="28"/>
            <w:szCs w:val="28"/>
            <w:lang w:val="uk-UA"/>
          </w:rPr>
          <w:t>-</w:t>
        </w:r>
      </w:hyperlink>
      <w:hyperlink r:id="rId143">
        <w:r w:rsidRPr="006E1A9B">
          <w:rPr>
            <w:rFonts w:ascii="Times New Roman" w:eastAsia="Times New Roman" w:hAnsi="Times New Roman" w:cs="Times New Roman"/>
            <w:color w:val="000000"/>
            <w:sz w:val="28"/>
            <w:szCs w:val="28"/>
            <w:lang w:val="uk-UA"/>
          </w:rPr>
          <w:t>sudom</w:t>
        </w:r>
      </w:hyperlink>
      <w:hyperlink r:id="rId144">
        <w:r w:rsidRPr="006E1A9B">
          <w:rPr>
            <w:rFonts w:ascii="Times New Roman" w:eastAsia="Times New Roman" w:hAnsi="Times New Roman" w:cs="Times New Roman"/>
            <w:sz w:val="28"/>
            <w:szCs w:val="28"/>
            <w:lang w:val="uk-UA"/>
          </w:rPr>
          <w:t>-</w:t>
        </w:r>
      </w:hyperlink>
      <w:hyperlink r:id="rId145">
        <w:r w:rsidRPr="006E1A9B">
          <w:rPr>
            <w:rFonts w:ascii="Times New Roman" w:eastAsia="Times New Roman" w:hAnsi="Times New Roman" w:cs="Times New Roman"/>
            <w:color w:val="000000"/>
            <w:sz w:val="28"/>
            <w:szCs w:val="28"/>
            <w:lang w:val="uk-UA"/>
          </w:rPr>
          <w:t>1802116.</w:t>
        </w:r>
      </w:hyperlink>
      <w:r w:rsidRPr="006E1A9B">
        <w:rPr>
          <w:rFonts w:ascii="Times New Roman" w:eastAsia="Times New Roman" w:hAnsi="Times New Roman" w:cs="Times New Roman"/>
          <w:color w:val="000000"/>
          <w:sz w:val="28"/>
          <w:szCs w:val="28"/>
          <w:lang w:val="uk-UA"/>
        </w:rPr>
        <w:t xml:space="preserve"> </w:t>
      </w:r>
      <w:hyperlink r:id="rId146">
        <w:r w:rsidRPr="006E1A9B">
          <w:rPr>
            <w:rFonts w:ascii="Times New Roman" w:eastAsia="Times New Roman" w:hAnsi="Times New Roman" w:cs="Times New Roman"/>
            <w:color w:val="000000"/>
            <w:sz w:val="28"/>
            <w:szCs w:val="28"/>
            <w:lang w:val="uk-UA"/>
          </w:rPr>
          <w:t xml:space="preserve">html </w:t>
        </w:r>
      </w:hyperlink>
      <w:r w:rsidRPr="006E1A9B">
        <w:rPr>
          <w:rFonts w:ascii="Times New Roman" w:eastAsia="Times New Roman" w:hAnsi="Times New Roman" w:cs="Times New Roman"/>
          <w:color w:val="000000"/>
          <w:sz w:val="28"/>
          <w:szCs w:val="28"/>
          <w:lang w:val="uk-UA"/>
        </w:rPr>
        <w:t xml:space="preserve">(дата звернення: </w:t>
      </w:r>
      <w:r w:rsidRPr="006E1A9B">
        <w:rPr>
          <w:rFonts w:ascii="Times New Roman" w:eastAsia="Times New Roman" w:hAnsi="Times New Roman" w:cs="Times New Roman"/>
          <w:color w:val="000000"/>
          <w:sz w:val="28"/>
          <w:szCs w:val="28"/>
          <w:lang w:val="uk-UA"/>
        </w:rPr>
        <w:lastRenderedPageBreak/>
        <w:t>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ind w:left="567" w:hanging="567"/>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Моторошна пожежа в Києві: заживо згоріли два безхатченки. </w:t>
      </w:r>
      <w:r w:rsidRPr="006E1A9B">
        <w:rPr>
          <w:rFonts w:ascii="Times New Roman" w:eastAsia="Times New Roman" w:hAnsi="Times New Roman" w:cs="Times New Roman"/>
          <w:i/>
          <w:color w:val="000000"/>
          <w:sz w:val="28"/>
          <w:szCs w:val="28"/>
          <w:lang w:val="uk-UA"/>
        </w:rPr>
        <w:t xml:space="preserve">ТСН </w:t>
      </w:r>
      <w:r w:rsidRPr="006E1A9B">
        <w:rPr>
          <w:rFonts w:ascii="Times New Roman" w:eastAsia="Times New Roman" w:hAnsi="Times New Roman" w:cs="Times New Roman"/>
          <w:color w:val="000000"/>
          <w:sz w:val="28"/>
          <w:szCs w:val="28"/>
          <w:lang w:val="uk-UA"/>
        </w:rPr>
        <w:t>: URL:</w:t>
      </w:r>
      <w:r w:rsidRPr="006E1A9B">
        <w:rPr>
          <w:rFonts w:ascii="Courier New" w:eastAsia="Courier New" w:hAnsi="Courier New" w:cs="Courier New"/>
          <w:sz w:val="24"/>
          <w:szCs w:val="24"/>
          <w:lang w:val="uk-UA"/>
        </w:rPr>
        <w:t xml:space="preserve"> </w:t>
      </w:r>
      <w:r w:rsidRPr="006E1A9B">
        <w:rPr>
          <w:rFonts w:ascii="Times New Roman" w:eastAsia="Times New Roman" w:hAnsi="Times New Roman" w:cs="Times New Roman"/>
          <w:color w:val="000000"/>
          <w:sz w:val="28"/>
          <w:szCs w:val="28"/>
          <w:lang w:val="uk-UA"/>
        </w:rPr>
        <w:t>https://kyiv.tsn.ua/kyiv/motoroshna-pozhezha-v-kiyevi-zazhivo-zgorilo -dva-bezhatchenka-887403.html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84"/>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Навала безхатьків: у Києві в одному з районів раптом сконцентрувалися волоцюги.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147">
        <w:r w:rsidRPr="006E1A9B">
          <w:rPr>
            <w:rFonts w:ascii="Times New Roman" w:eastAsia="Times New Roman" w:hAnsi="Times New Roman" w:cs="Times New Roman"/>
            <w:color w:val="000000"/>
            <w:sz w:val="28"/>
            <w:szCs w:val="28"/>
            <w:lang w:val="uk-UA"/>
          </w:rPr>
          <w:t>https://kyiv.tsn.ua/navala</w:t>
        </w:r>
      </w:hyperlink>
      <w:hyperlink r:id="rId148">
        <w:r w:rsidRPr="006E1A9B">
          <w:rPr>
            <w:rFonts w:ascii="Times New Roman" w:eastAsia="Times New Roman" w:hAnsi="Times New Roman" w:cs="Times New Roman"/>
            <w:sz w:val="28"/>
            <w:szCs w:val="28"/>
            <w:lang w:val="uk-UA"/>
          </w:rPr>
          <w:t>-</w:t>
        </w:r>
      </w:hyperlink>
      <w:hyperlink r:id="rId149">
        <w:r w:rsidRPr="006E1A9B">
          <w:rPr>
            <w:rFonts w:ascii="Times New Roman" w:eastAsia="Times New Roman" w:hAnsi="Times New Roman" w:cs="Times New Roman"/>
            <w:color w:val="000000"/>
            <w:sz w:val="28"/>
            <w:szCs w:val="28"/>
            <w:lang w:val="uk-UA"/>
          </w:rPr>
          <w:t>bezhatkiv</w:t>
        </w:r>
      </w:hyperlink>
      <w:hyperlink r:id="rId150">
        <w:r w:rsidRPr="006E1A9B">
          <w:rPr>
            <w:rFonts w:ascii="Times New Roman" w:eastAsia="Times New Roman" w:hAnsi="Times New Roman" w:cs="Times New Roman"/>
            <w:sz w:val="28"/>
            <w:szCs w:val="28"/>
            <w:lang w:val="uk-UA"/>
          </w:rPr>
          <w:t>-</w:t>
        </w:r>
      </w:hyperlink>
      <w:hyperlink r:id="rId151">
        <w:r w:rsidRPr="006E1A9B">
          <w:rPr>
            <w:rFonts w:ascii="Times New Roman" w:eastAsia="Times New Roman" w:hAnsi="Times New Roman" w:cs="Times New Roman"/>
            <w:color w:val="000000"/>
            <w:sz w:val="28"/>
            <w:szCs w:val="28"/>
            <w:lang w:val="uk-UA"/>
          </w:rPr>
          <w:t>u</w:t>
        </w:r>
      </w:hyperlink>
      <w:hyperlink r:id="rId152">
        <w:r w:rsidRPr="006E1A9B">
          <w:rPr>
            <w:rFonts w:ascii="Times New Roman" w:eastAsia="Times New Roman" w:hAnsi="Times New Roman" w:cs="Times New Roman"/>
            <w:sz w:val="28"/>
            <w:szCs w:val="28"/>
            <w:lang w:val="uk-UA"/>
          </w:rPr>
          <w:t>-</w:t>
        </w:r>
      </w:hyperlink>
      <w:hyperlink r:id="rId153">
        <w:r w:rsidRPr="006E1A9B">
          <w:rPr>
            <w:rFonts w:ascii="Times New Roman" w:eastAsia="Times New Roman" w:hAnsi="Times New Roman" w:cs="Times New Roman"/>
            <w:color w:val="000000"/>
            <w:sz w:val="28"/>
            <w:szCs w:val="28"/>
            <w:lang w:val="uk-UA"/>
          </w:rPr>
          <w:t>kiyevi</w:t>
        </w:r>
      </w:hyperlink>
      <w:hyperlink r:id="rId154">
        <w:r w:rsidRPr="006E1A9B">
          <w:rPr>
            <w:rFonts w:ascii="Times New Roman" w:eastAsia="Times New Roman" w:hAnsi="Times New Roman" w:cs="Times New Roman"/>
            <w:sz w:val="28"/>
            <w:szCs w:val="28"/>
            <w:lang w:val="uk-UA"/>
          </w:rPr>
          <w:t>-</w:t>
        </w:r>
      </w:hyperlink>
      <w:hyperlink r:id="rId155">
        <w:r w:rsidRPr="006E1A9B">
          <w:rPr>
            <w:rFonts w:ascii="Times New Roman" w:eastAsia="Times New Roman" w:hAnsi="Times New Roman" w:cs="Times New Roman"/>
            <w:color w:val="000000"/>
            <w:sz w:val="28"/>
            <w:szCs w:val="28"/>
            <w:lang w:val="uk-UA"/>
          </w:rPr>
          <w:t>v</w:t>
        </w:r>
      </w:hyperlink>
      <w:hyperlink r:id="rId156">
        <w:r w:rsidRPr="006E1A9B">
          <w:rPr>
            <w:rFonts w:ascii="Times New Roman" w:eastAsia="Times New Roman" w:hAnsi="Times New Roman" w:cs="Times New Roman"/>
            <w:sz w:val="28"/>
            <w:szCs w:val="28"/>
            <w:lang w:val="uk-UA"/>
          </w:rPr>
          <w:t>-</w:t>
        </w:r>
      </w:hyperlink>
      <w:hyperlink r:id="rId157">
        <w:r w:rsidRPr="006E1A9B">
          <w:rPr>
            <w:rFonts w:ascii="Times New Roman" w:eastAsia="Times New Roman" w:hAnsi="Times New Roman" w:cs="Times New Roman"/>
            <w:color w:val="000000"/>
            <w:sz w:val="28"/>
            <w:szCs w:val="28"/>
            <w:lang w:val="uk-UA"/>
          </w:rPr>
          <w:t>odnomu</w:t>
        </w:r>
      </w:hyperlink>
      <w:hyperlink r:id="rId158">
        <w:r w:rsidRPr="006E1A9B">
          <w:rPr>
            <w:rFonts w:ascii="Times New Roman" w:eastAsia="Times New Roman" w:hAnsi="Times New Roman" w:cs="Times New Roman"/>
            <w:sz w:val="28"/>
            <w:szCs w:val="28"/>
            <w:lang w:val="uk-UA"/>
          </w:rPr>
          <w:t>-</w:t>
        </w:r>
      </w:hyperlink>
      <w:hyperlink r:id="rId159">
        <w:r w:rsidRPr="006E1A9B">
          <w:rPr>
            <w:rFonts w:ascii="Times New Roman" w:eastAsia="Times New Roman" w:hAnsi="Times New Roman" w:cs="Times New Roman"/>
            <w:color w:val="000000"/>
            <w:sz w:val="28"/>
            <w:szCs w:val="28"/>
            <w:lang w:val="uk-UA"/>
          </w:rPr>
          <w:t>z</w:t>
        </w:r>
      </w:hyperlink>
      <w:hyperlink r:id="rId160">
        <w:r w:rsidRPr="006E1A9B">
          <w:rPr>
            <w:rFonts w:ascii="Times New Roman" w:eastAsia="Times New Roman" w:hAnsi="Times New Roman" w:cs="Times New Roman"/>
            <w:sz w:val="28"/>
            <w:szCs w:val="28"/>
            <w:lang w:val="uk-UA"/>
          </w:rPr>
          <w:t>-</w:t>
        </w:r>
      </w:hyperlink>
      <w:hyperlink r:id="rId161">
        <w:r w:rsidRPr="006E1A9B">
          <w:rPr>
            <w:rFonts w:ascii="Times New Roman" w:eastAsia="Times New Roman" w:hAnsi="Times New Roman" w:cs="Times New Roman"/>
            <w:color w:val="000000"/>
            <w:sz w:val="28"/>
            <w:szCs w:val="28"/>
            <w:lang w:val="uk-UA"/>
          </w:rPr>
          <w:t>rayoniv</w:t>
        </w:r>
      </w:hyperlink>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 </w:t>
      </w:r>
      <w:hyperlink r:id="rId162">
        <w:r w:rsidRPr="006E1A9B">
          <w:rPr>
            <w:rFonts w:ascii="Times New Roman" w:eastAsia="Times New Roman" w:hAnsi="Times New Roman" w:cs="Times New Roman"/>
            <w:color w:val="000000"/>
            <w:sz w:val="28"/>
            <w:szCs w:val="28"/>
            <w:lang w:val="uk-UA"/>
          </w:rPr>
          <w:t>raptom</w:t>
        </w:r>
      </w:hyperlink>
      <w:hyperlink r:id="rId163">
        <w:r w:rsidRPr="006E1A9B">
          <w:rPr>
            <w:rFonts w:ascii="Times New Roman" w:eastAsia="Times New Roman" w:hAnsi="Times New Roman" w:cs="Times New Roman"/>
            <w:sz w:val="28"/>
            <w:szCs w:val="28"/>
            <w:lang w:val="uk-UA"/>
          </w:rPr>
          <w:t>-</w:t>
        </w:r>
      </w:hyperlink>
      <w:hyperlink r:id="rId164">
        <w:r w:rsidRPr="006E1A9B">
          <w:rPr>
            <w:rFonts w:ascii="Times New Roman" w:eastAsia="Times New Roman" w:hAnsi="Times New Roman" w:cs="Times New Roman"/>
            <w:color w:val="000000"/>
            <w:sz w:val="28"/>
            <w:szCs w:val="28"/>
            <w:lang w:val="uk-UA"/>
          </w:rPr>
          <w:t>skoncentruvalisya</w:t>
        </w:r>
      </w:hyperlink>
      <w:hyperlink r:id="rId165">
        <w:r w:rsidRPr="006E1A9B">
          <w:rPr>
            <w:rFonts w:ascii="Times New Roman" w:eastAsia="Times New Roman" w:hAnsi="Times New Roman" w:cs="Times New Roman"/>
            <w:sz w:val="28"/>
            <w:szCs w:val="28"/>
            <w:lang w:val="uk-UA"/>
          </w:rPr>
          <w:t>-</w:t>
        </w:r>
      </w:hyperlink>
      <w:hyperlink r:id="rId166">
        <w:r w:rsidRPr="006E1A9B">
          <w:rPr>
            <w:rFonts w:ascii="Times New Roman" w:eastAsia="Times New Roman" w:hAnsi="Times New Roman" w:cs="Times New Roman"/>
            <w:color w:val="000000"/>
            <w:sz w:val="28"/>
            <w:szCs w:val="28"/>
            <w:lang w:val="uk-UA"/>
          </w:rPr>
          <w:t>volocyugi</w:t>
        </w:r>
      </w:hyperlink>
      <w:hyperlink r:id="rId167">
        <w:r w:rsidRPr="006E1A9B">
          <w:rPr>
            <w:rFonts w:ascii="Times New Roman" w:eastAsia="Times New Roman" w:hAnsi="Times New Roman" w:cs="Times New Roman"/>
            <w:sz w:val="28"/>
            <w:szCs w:val="28"/>
            <w:lang w:val="uk-UA"/>
          </w:rPr>
          <w:t>-</w:t>
        </w:r>
      </w:hyperlink>
      <w:hyperlink r:id="rId168">
        <w:r w:rsidRPr="006E1A9B">
          <w:rPr>
            <w:rFonts w:ascii="Times New Roman" w:eastAsia="Times New Roman" w:hAnsi="Times New Roman" w:cs="Times New Roman"/>
            <w:color w:val="000000"/>
            <w:sz w:val="28"/>
            <w:szCs w:val="28"/>
            <w:lang w:val="uk-UA"/>
          </w:rPr>
          <w:t>1153266.html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Побиття безпритульного у житомирі: охоронців магазину відсторонили, а</w:t>
      </w:r>
    </w:p>
    <w:p w:rsidR="006E1A9B" w:rsidRPr="006E1A9B" w:rsidRDefault="006E1A9B" w:rsidP="006E1A9B">
      <w:pPr>
        <w:widowControl w:val="0"/>
        <w:pBdr>
          <w:top w:val="nil"/>
          <w:left w:val="nil"/>
          <w:bottom w:val="nil"/>
          <w:right w:val="nil"/>
          <w:between w:val="nil"/>
        </w:pBdr>
        <w:tabs>
          <w:tab w:val="left" w:pos="7295"/>
        </w:tabs>
        <w:spacing w:after="0" w:line="360" w:lineRule="auto"/>
        <w:ind w:left="567"/>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потерпілого досі не знайшли. ТСН :</w:t>
      </w:r>
      <w:r w:rsidRPr="006E1A9B">
        <w:rPr>
          <w:rFonts w:ascii="Times New Roman" w:eastAsia="Times New Roman" w:hAnsi="Times New Roman" w:cs="Times New Roman"/>
          <w:sz w:val="28"/>
          <w:szCs w:val="28"/>
          <w:lang w:val="uk-UA"/>
        </w:rPr>
        <w:t xml:space="preserve"> </w:t>
      </w:r>
      <w:r w:rsidRPr="006E1A9B">
        <w:rPr>
          <w:rFonts w:ascii="Times New Roman" w:eastAsia="Times New Roman" w:hAnsi="Times New Roman" w:cs="Times New Roman"/>
          <w:color w:val="000000"/>
          <w:sz w:val="28"/>
          <w:szCs w:val="28"/>
          <w:lang w:val="uk-UA"/>
        </w:rPr>
        <w:t>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сайт. URL:</w:t>
      </w:r>
      <w:r w:rsidRPr="006E1A9B">
        <w:rPr>
          <w:rFonts w:ascii="Courier New" w:eastAsia="Courier New" w:hAnsi="Courier New" w:cs="Courier New"/>
          <w:sz w:val="24"/>
          <w:szCs w:val="24"/>
          <w:lang w:val="uk-UA"/>
        </w:rPr>
        <w:t xml:space="preserve"> </w:t>
      </w:r>
      <w:r w:rsidRPr="006E1A9B">
        <w:rPr>
          <w:rFonts w:ascii="Times New Roman" w:eastAsia="Times New Roman" w:hAnsi="Times New Roman" w:cs="Times New Roman"/>
          <w:color w:val="000000"/>
          <w:sz w:val="28"/>
          <w:szCs w:val="28"/>
          <w:lang w:val="uk-UA"/>
        </w:rPr>
        <w:t>https://tsn.ua/ukrayina/pobittya-bezpritulnogo-u-zhitomiri-ohoronci-ma gazinu-vidstoronili-a-zhertvu-dosi-ne-znayshli-1717693.html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57"/>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У Дніпрі сталася пожежа у будинку: загинуло троє осіб. ТСН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сайт. URL:</w:t>
      </w:r>
      <w:r w:rsidRPr="006E1A9B">
        <w:rPr>
          <w:rFonts w:ascii="Times New Roman" w:eastAsia="Times New Roman" w:hAnsi="Times New Roman" w:cs="Times New Roman"/>
          <w:sz w:val="28"/>
          <w:szCs w:val="28"/>
          <w:lang w:val="uk-UA"/>
        </w:rPr>
        <w:t xml:space="preserve"> </w:t>
      </w:r>
      <w:hyperlink r:id="rId169">
        <w:r w:rsidRPr="006E1A9B">
          <w:rPr>
            <w:rFonts w:ascii="Times New Roman" w:eastAsia="Times New Roman" w:hAnsi="Times New Roman" w:cs="Times New Roman"/>
            <w:color w:val="000000"/>
            <w:sz w:val="28"/>
            <w:szCs w:val="28"/>
            <w:lang w:val="uk-UA"/>
          </w:rPr>
          <w:t>https://tsn.ua/ukrayina/u</w:t>
        </w:r>
      </w:hyperlink>
      <w:hyperlink r:id="rId170">
        <w:r w:rsidRPr="006E1A9B">
          <w:rPr>
            <w:rFonts w:ascii="Times New Roman" w:eastAsia="Times New Roman" w:hAnsi="Times New Roman" w:cs="Times New Roman"/>
            <w:sz w:val="28"/>
            <w:szCs w:val="28"/>
            <w:lang w:val="uk-UA"/>
          </w:rPr>
          <w:t>-</w:t>
        </w:r>
      </w:hyperlink>
      <w:hyperlink r:id="rId171">
        <w:r w:rsidRPr="006E1A9B">
          <w:rPr>
            <w:rFonts w:ascii="Times New Roman" w:eastAsia="Times New Roman" w:hAnsi="Times New Roman" w:cs="Times New Roman"/>
            <w:color w:val="000000"/>
            <w:sz w:val="28"/>
            <w:szCs w:val="28"/>
            <w:lang w:val="uk-UA"/>
          </w:rPr>
          <w:t>dnipri</w:t>
        </w:r>
      </w:hyperlink>
      <w:hyperlink r:id="rId172">
        <w:r w:rsidRPr="006E1A9B">
          <w:rPr>
            <w:rFonts w:ascii="Times New Roman" w:eastAsia="Times New Roman" w:hAnsi="Times New Roman" w:cs="Times New Roman"/>
            <w:sz w:val="28"/>
            <w:szCs w:val="28"/>
            <w:lang w:val="uk-UA"/>
          </w:rPr>
          <w:t>-</w:t>
        </w:r>
      </w:hyperlink>
      <w:hyperlink r:id="rId173">
        <w:r w:rsidRPr="006E1A9B">
          <w:rPr>
            <w:rFonts w:ascii="Times New Roman" w:eastAsia="Times New Roman" w:hAnsi="Times New Roman" w:cs="Times New Roman"/>
            <w:color w:val="000000"/>
            <w:sz w:val="28"/>
            <w:szCs w:val="28"/>
            <w:lang w:val="uk-UA"/>
          </w:rPr>
          <w:t>stalasya</w:t>
        </w:r>
      </w:hyperlink>
      <w:hyperlink r:id="rId174">
        <w:r w:rsidRPr="006E1A9B">
          <w:rPr>
            <w:rFonts w:ascii="Times New Roman" w:eastAsia="Times New Roman" w:hAnsi="Times New Roman" w:cs="Times New Roman"/>
            <w:sz w:val="28"/>
            <w:szCs w:val="28"/>
            <w:lang w:val="uk-UA"/>
          </w:rPr>
          <w:t>-</w:t>
        </w:r>
      </w:hyperlink>
      <w:hyperlink r:id="rId175">
        <w:r w:rsidRPr="006E1A9B">
          <w:rPr>
            <w:rFonts w:ascii="Times New Roman" w:eastAsia="Times New Roman" w:hAnsi="Times New Roman" w:cs="Times New Roman"/>
            <w:color w:val="000000"/>
            <w:sz w:val="28"/>
            <w:szCs w:val="28"/>
            <w:lang w:val="uk-UA"/>
          </w:rPr>
          <w:t>pozhezha</w:t>
        </w:r>
      </w:hyperlink>
      <w:hyperlink r:id="rId176">
        <w:r w:rsidRPr="006E1A9B">
          <w:rPr>
            <w:rFonts w:ascii="Times New Roman" w:eastAsia="Times New Roman" w:hAnsi="Times New Roman" w:cs="Times New Roman"/>
            <w:sz w:val="28"/>
            <w:szCs w:val="28"/>
            <w:lang w:val="uk-UA"/>
          </w:rPr>
          <w:t>-</w:t>
        </w:r>
      </w:hyperlink>
      <w:hyperlink r:id="rId177">
        <w:r w:rsidRPr="006E1A9B">
          <w:rPr>
            <w:rFonts w:ascii="Times New Roman" w:eastAsia="Times New Roman" w:hAnsi="Times New Roman" w:cs="Times New Roman"/>
            <w:color w:val="000000"/>
            <w:sz w:val="28"/>
            <w:szCs w:val="28"/>
            <w:lang w:val="uk-UA"/>
          </w:rPr>
          <w:t>u</w:t>
        </w:r>
      </w:hyperlink>
      <w:hyperlink r:id="rId178">
        <w:r w:rsidRPr="006E1A9B">
          <w:rPr>
            <w:rFonts w:ascii="Times New Roman" w:eastAsia="Times New Roman" w:hAnsi="Times New Roman" w:cs="Times New Roman"/>
            <w:sz w:val="28"/>
            <w:szCs w:val="28"/>
            <w:lang w:val="uk-UA"/>
          </w:rPr>
          <w:t>-</w:t>
        </w:r>
      </w:hyperlink>
      <w:hyperlink r:id="rId179">
        <w:r w:rsidRPr="006E1A9B">
          <w:rPr>
            <w:rFonts w:ascii="Times New Roman" w:eastAsia="Times New Roman" w:hAnsi="Times New Roman" w:cs="Times New Roman"/>
            <w:color w:val="000000"/>
            <w:sz w:val="28"/>
            <w:szCs w:val="28"/>
            <w:lang w:val="uk-UA"/>
          </w:rPr>
          <w:t>budinku</w:t>
        </w:r>
      </w:hyperlink>
      <w:hyperlink r:id="rId180">
        <w:r w:rsidRPr="006E1A9B">
          <w:rPr>
            <w:rFonts w:ascii="Times New Roman" w:eastAsia="Times New Roman" w:hAnsi="Times New Roman" w:cs="Times New Roman"/>
            <w:sz w:val="28"/>
            <w:szCs w:val="28"/>
            <w:lang w:val="uk-UA"/>
          </w:rPr>
          <w:t>-</w:t>
        </w:r>
      </w:hyperlink>
      <w:hyperlink r:id="rId181">
        <w:r w:rsidRPr="006E1A9B">
          <w:rPr>
            <w:rFonts w:ascii="Times New Roman" w:eastAsia="Times New Roman" w:hAnsi="Times New Roman" w:cs="Times New Roman"/>
            <w:color w:val="000000"/>
            <w:sz w:val="28"/>
            <w:szCs w:val="28"/>
            <w:lang w:val="uk-UA"/>
          </w:rPr>
          <w:t>zaginulo</w:t>
        </w:r>
      </w:hyperlink>
      <w:r w:rsidRPr="006E1A9B">
        <w:rPr>
          <w:rFonts w:ascii="Times New Roman" w:eastAsia="Times New Roman" w:hAnsi="Times New Roman" w:cs="Times New Roman"/>
          <w:color w:val="000000"/>
          <w:sz w:val="28"/>
          <w:szCs w:val="28"/>
          <w:lang w:val="uk-UA"/>
        </w:rPr>
        <w:t xml:space="preserve"> -</w:t>
      </w:r>
      <w:hyperlink r:id="rId182">
        <w:r w:rsidRPr="006E1A9B">
          <w:rPr>
            <w:rFonts w:ascii="Times New Roman" w:eastAsia="Times New Roman" w:hAnsi="Times New Roman" w:cs="Times New Roman"/>
            <w:color w:val="000000"/>
            <w:sz w:val="28"/>
            <w:szCs w:val="28"/>
            <w:lang w:val="uk-UA"/>
          </w:rPr>
          <w:t>troye</w:t>
        </w:r>
      </w:hyperlink>
      <w:hyperlink r:id="rId183">
        <w:r w:rsidRPr="006E1A9B">
          <w:rPr>
            <w:rFonts w:ascii="Times New Roman" w:eastAsia="Times New Roman" w:hAnsi="Times New Roman" w:cs="Times New Roman"/>
            <w:sz w:val="28"/>
            <w:szCs w:val="28"/>
            <w:lang w:val="uk-UA"/>
          </w:rPr>
          <w:t>-</w:t>
        </w:r>
      </w:hyperlink>
      <w:hyperlink r:id="rId184">
        <w:r w:rsidRPr="006E1A9B">
          <w:rPr>
            <w:rFonts w:ascii="Times New Roman" w:eastAsia="Times New Roman" w:hAnsi="Times New Roman" w:cs="Times New Roman"/>
            <w:color w:val="000000"/>
            <w:sz w:val="28"/>
            <w:szCs w:val="28"/>
            <w:lang w:val="uk-UA"/>
          </w:rPr>
          <w:t>osib</w:t>
        </w:r>
      </w:hyperlink>
      <w:hyperlink r:id="rId185">
        <w:r w:rsidRPr="006E1A9B">
          <w:rPr>
            <w:rFonts w:ascii="Times New Roman" w:eastAsia="Times New Roman" w:hAnsi="Times New Roman" w:cs="Times New Roman"/>
            <w:sz w:val="28"/>
            <w:szCs w:val="28"/>
            <w:lang w:val="uk-UA"/>
          </w:rPr>
          <w:t>-</w:t>
        </w:r>
      </w:hyperlink>
      <w:hyperlink r:id="rId186">
        <w:r w:rsidRPr="006E1A9B">
          <w:rPr>
            <w:rFonts w:ascii="Times New Roman" w:eastAsia="Times New Roman" w:hAnsi="Times New Roman" w:cs="Times New Roman"/>
            <w:color w:val="000000"/>
            <w:sz w:val="28"/>
            <w:szCs w:val="28"/>
            <w:lang w:val="uk-UA"/>
          </w:rPr>
          <w:t xml:space="preserve">1688869.html </w:t>
        </w:r>
      </w:hyperlink>
      <w:r w:rsidRPr="006E1A9B">
        <w:rPr>
          <w:rFonts w:ascii="Times New Roman" w:eastAsia="Times New Roman" w:hAnsi="Times New Roman" w:cs="Times New Roman"/>
          <w:color w:val="000000"/>
          <w:sz w:val="28"/>
          <w:szCs w:val="28"/>
          <w:lang w:val="uk-UA"/>
        </w:rPr>
        <w:t>(дата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71"/>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У Києві спалахнула</w:t>
      </w:r>
      <w:r w:rsidRPr="006E1A9B">
        <w:rPr>
          <w:rFonts w:ascii="Times New Roman" w:eastAsia="Times New Roman" w:hAnsi="Times New Roman" w:cs="Times New Roman"/>
          <w:sz w:val="28"/>
          <w:szCs w:val="28"/>
          <w:lang w:val="uk-UA"/>
        </w:rPr>
        <w:t xml:space="preserve"> </w:t>
      </w:r>
      <w:r w:rsidRPr="006E1A9B">
        <w:rPr>
          <w:rFonts w:ascii="Times New Roman" w:eastAsia="Times New Roman" w:hAnsi="Times New Roman" w:cs="Times New Roman"/>
          <w:color w:val="000000"/>
          <w:sz w:val="28"/>
          <w:szCs w:val="28"/>
          <w:lang w:val="uk-UA"/>
        </w:rPr>
        <w:t>будівля дитсадка. ТСН: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187">
        <w:r w:rsidRPr="006E1A9B">
          <w:rPr>
            <w:rFonts w:ascii="Times New Roman" w:eastAsia="Times New Roman" w:hAnsi="Times New Roman" w:cs="Times New Roman"/>
            <w:color w:val="000000"/>
            <w:sz w:val="28"/>
            <w:szCs w:val="28"/>
            <w:lang w:val="uk-UA"/>
          </w:rPr>
          <w:t>https://kyiv.tsn.ua/u</w:t>
        </w:r>
      </w:hyperlink>
      <w:hyperlink r:id="rId188">
        <w:r w:rsidRPr="006E1A9B">
          <w:rPr>
            <w:rFonts w:ascii="Times New Roman" w:eastAsia="Times New Roman" w:hAnsi="Times New Roman" w:cs="Times New Roman"/>
            <w:sz w:val="28"/>
            <w:szCs w:val="28"/>
            <w:lang w:val="uk-UA"/>
          </w:rPr>
          <w:t>-</w:t>
        </w:r>
      </w:hyperlink>
      <w:hyperlink r:id="rId189">
        <w:r w:rsidRPr="006E1A9B">
          <w:rPr>
            <w:rFonts w:ascii="Times New Roman" w:eastAsia="Times New Roman" w:hAnsi="Times New Roman" w:cs="Times New Roman"/>
            <w:color w:val="000000"/>
            <w:sz w:val="28"/>
            <w:szCs w:val="28"/>
            <w:lang w:val="uk-UA"/>
          </w:rPr>
          <w:t>kiyevi</w:t>
        </w:r>
      </w:hyperlink>
      <w:hyperlink r:id="rId190">
        <w:r w:rsidRPr="006E1A9B">
          <w:rPr>
            <w:rFonts w:ascii="Times New Roman" w:eastAsia="Times New Roman" w:hAnsi="Times New Roman" w:cs="Times New Roman"/>
            <w:sz w:val="28"/>
            <w:szCs w:val="28"/>
            <w:lang w:val="uk-UA"/>
          </w:rPr>
          <w:t>-</w:t>
        </w:r>
      </w:hyperlink>
      <w:hyperlink r:id="rId191">
        <w:r w:rsidRPr="006E1A9B">
          <w:rPr>
            <w:rFonts w:ascii="Times New Roman" w:eastAsia="Times New Roman" w:hAnsi="Times New Roman" w:cs="Times New Roman"/>
            <w:color w:val="000000"/>
            <w:sz w:val="28"/>
            <w:szCs w:val="28"/>
            <w:lang w:val="uk-UA"/>
          </w:rPr>
          <w:t>spalahnula</w:t>
        </w:r>
      </w:hyperlink>
      <w:hyperlink r:id="rId192">
        <w:r w:rsidRPr="006E1A9B">
          <w:rPr>
            <w:rFonts w:ascii="Times New Roman" w:eastAsia="Times New Roman" w:hAnsi="Times New Roman" w:cs="Times New Roman"/>
            <w:sz w:val="28"/>
            <w:szCs w:val="28"/>
            <w:lang w:val="uk-UA"/>
          </w:rPr>
          <w:t>-</w:t>
        </w:r>
      </w:hyperlink>
      <w:hyperlink r:id="rId193">
        <w:r w:rsidRPr="006E1A9B">
          <w:rPr>
            <w:rFonts w:ascii="Times New Roman" w:eastAsia="Times New Roman" w:hAnsi="Times New Roman" w:cs="Times New Roman"/>
            <w:color w:val="000000"/>
            <w:sz w:val="28"/>
            <w:szCs w:val="28"/>
            <w:lang w:val="uk-UA"/>
          </w:rPr>
          <w:t>budivlya</w:t>
        </w:r>
      </w:hyperlink>
      <w:hyperlink r:id="rId194">
        <w:r w:rsidRPr="006E1A9B">
          <w:rPr>
            <w:rFonts w:ascii="Times New Roman" w:eastAsia="Times New Roman" w:hAnsi="Times New Roman" w:cs="Times New Roman"/>
            <w:sz w:val="28"/>
            <w:szCs w:val="28"/>
            <w:lang w:val="uk-UA"/>
          </w:rPr>
          <w:t>-</w:t>
        </w:r>
      </w:hyperlink>
      <w:hyperlink r:id="rId195">
        <w:r w:rsidRPr="006E1A9B">
          <w:rPr>
            <w:rFonts w:ascii="Times New Roman" w:eastAsia="Times New Roman" w:hAnsi="Times New Roman" w:cs="Times New Roman"/>
            <w:color w:val="000000"/>
            <w:sz w:val="28"/>
            <w:szCs w:val="28"/>
            <w:lang w:val="uk-UA"/>
          </w:rPr>
          <w:t>ditsadka</w:t>
        </w:r>
      </w:hyperlink>
      <w:hyperlink r:id="rId196">
        <w:r w:rsidRPr="006E1A9B">
          <w:rPr>
            <w:rFonts w:ascii="Times New Roman" w:eastAsia="Times New Roman" w:hAnsi="Times New Roman" w:cs="Times New Roman"/>
            <w:sz w:val="28"/>
            <w:szCs w:val="28"/>
            <w:lang w:val="uk-UA"/>
          </w:rPr>
          <w:t>-</w:t>
        </w:r>
      </w:hyperlink>
      <w:hyperlink r:id="rId197">
        <w:r w:rsidRPr="006E1A9B">
          <w:rPr>
            <w:rFonts w:ascii="Times New Roman" w:eastAsia="Times New Roman" w:hAnsi="Times New Roman" w:cs="Times New Roman"/>
            <w:color w:val="000000"/>
            <w:sz w:val="28"/>
            <w:szCs w:val="28"/>
            <w:lang w:val="uk-UA"/>
          </w:rPr>
          <w:t>1185051.html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widowControl w:val="0"/>
        <w:numPr>
          <w:ilvl w:val="0"/>
          <w:numId w:val="2"/>
        </w:numPr>
        <w:pBdr>
          <w:top w:val="nil"/>
          <w:left w:val="nil"/>
          <w:bottom w:val="nil"/>
          <w:right w:val="nil"/>
          <w:between w:val="nil"/>
        </w:pBdr>
        <w:tabs>
          <w:tab w:val="left" w:pos="584"/>
        </w:tabs>
        <w:spacing w:after="0" w:line="360" w:lineRule="auto"/>
        <w:ind w:left="580" w:hanging="580"/>
        <w:jc w:val="both"/>
        <w:rPr>
          <w:rFonts w:ascii="Times New Roman" w:eastAsia="Times New Roman" w:hAnsi="Times New Roman" w:cs="Times New Roman"/>
          <w:color w:val="000000"/>
          <w:sz w:val="28"/>
          <w:szCs w:val="28"/>
          <w:lang w:val="uk-UA"/>
        </w:rPr>
      </w:pPr>
      <w:r w:rsidRPr="006E1A9B">
        <w:rPr>
          <w:rFonts w:ascii="Times New Roman" w:eastAsia="Times New Roman" w:hAnsi="Times New Roman" w:cs="Times New Roman"/>
          <w:color w:val="000000"/>
          <w:sz w:val="28"/>
          <w:szCs w:val="28"/>
          <w:lang w:val="uk-UA"/>
        </w:rPr>
        <w:t xml:space="preserve">У челябінській області волоцюги бенкетували на смітнику. </w:t>
      </w:r>
      <w:r w:rsidRPr="006E1A9B">
        <w:rPr>
          <w:rFonts w:ascii="Times New Roman" w:eastAsia="Times New Roman" w:hAnsi="Times New Roman" w:cs="Times New Roman"/>
          <w:i/>
          <w:color w:val="000000"/>
          <w:sz w:val="28"/>
          <w:szCs w:val="28"/>
          <w:lang w:val="uk-UA"/>
        </w:rPr>
        <w:t>ТСН</w:t>
      </w:r>
      <w:r w:rsidRPr="006E1A9B">
        <w:rPr>
          <w:rFonts w:ascii="Times New Roman" w:eastAsia="Times New Roman" w:hAnsi="Times New Roman" w:cs="Times New Roman"/>
          <w:color w:val="000000"/>
          <w:sz w:val="28"/>
          <w:szCs w:val="28"/>
          <w:lang w:val="uk-UA"/>
        </w:rPr>
        <w:t xml:space="preserve"> : веб</w:t>
      </w:r>
      <w:r w:rsidRPr="006E1A9B">
        <w:rPr>
          <w:rFonts w:ascii="Times New Roman" w:eastAsia="Times New Roman" w:hAnsi="Times New Roman" w:cs="Times New Roman"/>
          <w:sz w:val="28"/>
          <w:szCs w:val="28"/>
          <w:lang w:val="uk-UA"/>
        </w:rPr>
        <w:t>-</w:t>
      </w:r>
      <w:r w:rsidRPr="006E1A9B">
        <w:rPr>
          <w:rFonts w:ascii="Times New Roman" w:eastAsia="Times New Roman" w:hAnsi="Times New Roman" w:cs="Times New Roman"/>
          <w:color w:val="000000"/>
          <w:sz w:val="28"/>
          <w:szCs w:val="28"/>
          <w:lang w:val="uk-UA"/>
        </w:rPr>
        <w:t xml:space="preserve">сайт. URL: </w:t>
      </w:r>
      <w:hyperlink r:id="rId198">
        <w:r w:rsidRPr="006E1A9B">
          <w:rPr>
            <w:rFonts w:ascii="Times New Roman" w:eastAsia="Times New Roman" w:hAnsi="Times New Roman" w:cs="Times New Roman"/>
            <w:color w:val="000000"/>
            <w:sz w:val="28"/>
            <w:szCs w:val="28"/>
            <w:lang w:val="uk-UA"/>
          </w:rPr>
          <w:t>https://tsn.ua/tsikavinki/u</w:t>
        </w:r>
      </w:hyperlink>
      <w:hyperlink r:id="rId199">
        <w:r w:rsidRPr="006E1A9B">
          <w:rPr>
            <w:rFonts w:ascii="Times New Roman" w:eastAsia="Times New Roman" w:hAnsi="Times New Roman" w:cs="Times New Roman"/>
            <w:sz w:val="28"/>
            <w:szCs w:val="28"/>
            <w:lang w:val="uk-UA"/>
          </w:rPr>
          <w:t>-</w:t>
        </w:r>
      </w:hyperlink>
      <w:hyperlink r:id="rId200">
        <w:r w:rsidRPr="006E1A9B">
          <w:rPr>
            <w:rFonts w:ascii="Times New Roman" w:eastAsia="Times New Roman" w:hAnsi="Times New Roman" w:cs="Times New Roman"/>
            <w:color w:val="000000"/>
            <w:sz w:val="28"/>
            <w:szCs w:val="28"/>
            <w:lang w:val="uk-UA"/>
          </w:rPr>
          <w:t>chelyabinskiy</w:t>
        </w:r>
      </w:hyperlink>
      <w:hyperlink r:id="rId201">
        <w:r w:rsidRPr="006E1A9B">
          <w:rPr>
            <w:rFonts w:ascii="Times New Roman" w:eastAsia="Times New Roman" w:hAnsi="Times New Roman" w:cs="Times New Roman"/>
            <w:sz w:val="28"/>
            <w:szCs w:val="28"/>
            <w:lang w:val="uk-UA"/>
          </w:rPr>
          <w:t>-</w:t>
        </w:r>
      </w:hyperlink>
      <w:hyperlink r:id="rId202">
        <w:r w:rsidRPr="006E1A9B">
          <w:rPr>
            <w:rFonts w:ascii="Times New Roman" w:eastAsia="Times New Roman" w:hAnsi="Times New Roman" w:cs="Times New Roman"/>
            <w:color w:val="000000"/>
            <w:sz w:val="28"/>
            <w:szCs w:val="28"/>
            <w:lang w:val="uk-UA"/>
          </w:rPr>
          <w:t>oblasti</w:t>
        </w:r>
      </w:hyperlink>
      <w:hyperlink r:id="rId203">
        <w:r w:rsidRPr="006E1A9B">
          <w:rPr>
            <w:rFonts w:ascii="Times New Roman" w:eastAsia="Times New Roman" w:hAnsi="Times New Roman" w:cs="Times New Roman"/>
            <w:sz w:val="28"/>
            <w:szCs w:val="28"/>
            <w:lang w:val="uk-UA"/>
          </w:rPr>
          <w:t>-</w:t>
        </w:r>
      </w:hyperlink>
      <w:hyperlink r:id="rId204">
        <w:r w:rsidRPr="006E1A9B">
          <w:rPr>
            <w:rFonts w:ascii="Times New Roman" w:eastAsia="Times New Roman" w:hAnsi="Times New Roman" w:cs="Times New Roman"/>
            <w:color w:val="000000"/>
            <w:sz w:val="28"/>
            <w:szCs w:val="28"/>
            <w:lang w:val="uk-UA"/>
          </w:rPr>
          <w:t>volocyugi</w:t>
        </w:r>
      </w:hyperlink>
      <w:hyperlink r:id="rId205">
        <w:r w:rsidRPr="006E1A9B">
          <w:rPr>
            <w:rFonts w:ascii="Times New Roman" w:eastAsia="Times New Roman" w:hAnsi="Times New Roman" w:cs="Times New Roman"/>
            <w:sz w:val="28"/>
            <w:szCs w:val="28"/>
            <w:lang w:val="uk-UA"/>
          </w:rPr>
          <w:t>-</w:t>
        </w:r>
      </w:hyperlink>
      <w:hyperlink r:id="rId206">
        <w:r w:rsidRPr="006E1A9B">
          <w:rPr>
            <w:rFonts w:ascii="Times New Roman" w:eastAsia="Times New Roman" w:hAnsi="Times New Roman" w:cs="Times New Roman"/>
            <w:color w:val="000000"/>
            <w:sz w:val="28"/>
            <w:szCs w:val="28"/>
            <w:lang w:val="uk-UA"/>
          </w:rPr>
          <w:t>benketuvali</w:t>
        </w:r>
      </w:hyperlink>
      <w:hyperlink r:id="rId207">
        <w:r w:rsidRPr="006E1A9B">
          <w:rPr>
            <w:rFonts w:ascii="Times New Roman" w:eastAsia="Times New Roman" w:hAnsi="Times New Roman" w:cs="Times New Roman"/>
            <w:sz w:val="28"/>
            <w:szCs w:val="28"/>
            <w:lang w:val="uk-UA"/>
          </w:rPr>
          <w:t>-</w:t>
        </w:r>
      </w:hyperlink>
      <w:hyperlink r:id="rId208">
        <w:r w:rsidRPr="006E1A9B">
          <w:rPr>
            <w:rFonts w:ascii="Times New Roman" w:eastAsia="Times New Roman" w:hAnsi="Times New Roman" w:cs="Times New Roman"/>
            <w:color w:val="000000"/>
            <w:sz w:val="28"/>
            <w:szCs w:val="28"/>
            <w:lang w:val="uk-UA"/>
          </w:rPr>
          <w:t>na</w:t>
        </w:r>
      </w:hyperlink>
      <w:hyperlink r:id="rId209">
        <w:r w:rsidRPr="006E1A9B">
          <w:rPr>
            <w:rFonts w:ascii="Times New Roman" w:eastAsia="Times New Roman" w:hAnsi="Times New Roman" w:cs="Times New Roman"/>
            <w:sz w:val="28"/>
            <w:szCs w:val="28"/>
            <w:lang w:val="uk-UA"/>
          </w:rPr>
          <w:t>-</w:t>
        </w:r>
      </w:hyperlink>
      <w:hyperlink r:id="rId210">
        <w:r w:rsidRPr="006E1A9B">
          <w:rPr>
            <w:rFonts w:ascii="Times New Roman" w:eastAsia="Times New Roman" w:hAnsi="Times New Roman" w:cs="Times New Roman"/>
            <w:color w:val="000000"/>
            <w:sz w:val="28"/>
            <w:szCs w:val="28"/>
            <w:lang w:val="uk-UA"/>
          </w:rPr>
          <w:t>smitniku</w:t>
        </w:r>
      </w:hyperlink>
      <w:hyperlink r:id="rId211">
        <w:r w:rsidRPr="006E1A9B">
          <w:rPr>
            <w:rFonts w:ascii="Times New Roman" w:eastAsia="Times New Roman" w:hAnsi="Times New Roman" w:cs="Times New Roman"/>
            <w:sz w:val="28"/>
            <w:szCs w:val="28"/>
            <w:lang w:val="uk-UA"/>
          </w:rPr>
          <w:t>-</w:t>
        </w:r>
      </w:hyperlink>
      <w:hyperlink r:id="rId212">
        <w:r w:rsidRPr="006E1A9B">
          <w:rPr>
            <w:rFonts w:ascii="Times New Roman" w:eastAsia="Times New Roman" w:hAnsi="Times New Roman" w:cs="Times New Roman"/>
            <w:color w:val="000000"/>
            <w:sz w:val="28"/>
            <w:szCs w:val="28"/>
            <w:lang w:val="uk-UA"/>
          </w:rPr>
          <w:t>690854.html</w:t>
        </w:r>
      </w:hyperlink>
      <w:r w:rsidRPr="006E1A9B">
        <w:rPr>
          <w:rFonts w:ascii="Times New Roman" w:eastAsia="Times New Roman" w:hAnsi="Times New Roman" w:cs="Times New Roman"/>
          <w:color w:val="000000"/>
          <w:sz w:val="28"/>
          <w:szCs w:val="28"/>
          <w:lang w:val="uk-UA"/>
        </w:rPr>
        <w:t xml:space="preserve"> (дата звернення: 16.04.2022).</w:t>
      </w:r>
    </w:p>
    <w:p w:rsidR="006E1A9B" w:rsidRPr="006E1A9B" w:rsidRDefault="006E1A9B" w:rsidP="006E1A9B">
      <w:pPr>
        <w:keepNext/>
        <w:keepLines/>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sidRPr="006E1A9B">
        <w:rPr>
          <w:rFonts w:ascii="Times New Roman" w:eastAsia="Times New Roman" w:hAnsi="Times New Roman" w:cs="Times New Roman"/>
          <w:b/>
          <w:sz w:val="28"/>
          <w:szCs w:val="28"/>
          <w:lang w:val="uk-UA"/>
        </w:rPr>
        <w:t>Наукова та навчально-методична література</w:t>
      </w:r>
    </w:p>
    <w:p w:rsidR="006E1A9B" w:rsidRPr="006E1A9B" w:rsidRDefault="006E1A9B" w:rsidP="006E1A9B">
      <w:pPr>
        <w:widowControl w:val="0"/>
        <w:numPr>
          <w:ilvl w:val="0"/>
          <w:numId w:val="1"/>
        </w:numPr>
        <w:tabs>
          <w:tab w:val="left" w:pos="584"/>
        </w:tabs>
        <w:spacing w:after="0" w:line="360" w:lineRule="auto"/>
        <w:ind w:hanging="720"/>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 xml:space="preserve">Ананко С. В. Соціальний захист бездомних громадян та безпритульних дітей. URL: </w:t>
      </w:r>
      <w:hyperlink r:id="rId213">
        <w:r w:rsidRPr="006E1A9B">
          <w:rPr>
            <w:rFonts w:ascii="Times New Roman" w:eastAsia="Times New Roman" w:hAnsi="Times New Roman" w:cs="Times New Roman"/>
            <w:sz w:val="28"/>
            <w:szCs w:val="28"/>
            <w:lang w:val="uk-UA"/>
          </w:rPr>
          <w:t>http://www.helsinki.org.ua</w:t>
        </w:r>
      </w:hyperlink>
    </w:p>
    <w:p w:rsidR="006E1A9B" w:rsidRPr="006E1A9B" w:rsidRDefault="006E1A9B" w:rsidP="006E1A9B">
      <w:pPr>
        <w:widowControl w:val="0"/>
        <w:numPr>
          <w:ilvl w:val="0"/>
          <w:numId w:val="1"/>
        </w:numPr>
        <w:tabs>
          <w:tab w:val="left" w:pos="584"/>
        </w:tabs>
        <w:spacing w:after="0" w:line="360" w:lineRule="auto"/>
        <w:ind w:left="567" w:hanging="56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Закон України «Про основи соціального захисту бездомних громадян і безпритульних дітей» від 2 черв. 2005 р. № 2623.</w:t>
      </w:r>
    </w:p>
    <w:p w:rsidR="006E1A9B" w:rsidRPr="006E1A9B" w:rsidRDefault="006E1A9B" w:rsidP="006E1A9B">
      <w:pPr>
        <w:widowControl w:val="0"/>
        <w:numPr>
          <w:ilvl w:val="0"/>
          <w:numId w:val="1"/>
        </w:numPr>
        <w:tabs>
          <w:tab w:val="left" w:pos="584"/>
        </w:tabs>
        <w:spacing w:after="0" w:line="360" w:lineRule="auto"/>
        <w:ind w:left="567" w:hanging="56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Здоровега В. Й. Теорія і методика журналістської творчості: підручник. 2-ге вид., перероб. і допов. Львів: ПАІС , 2004. 268 с.</w:t>
      </w:r>
    </w:p>
    <w:p w:rsidR="006E1A9B" w:rsidRPr="006E1A9B" w:rsidRDefault="006E1A9B" w:rsidP="006E1A9B">
      <w:pPr>
        <w:widowControl w:val="0"/>
        <w:numPr>
          <w:ilvl w:val="0"/>
          <w:numId w:val="1"/>
        </w:numPr>
        <w:tabs>
          <w:tab w:val="left" w:pos="584"/>
        </w:tabs>
        <w:spacing w:after="0" w:line="360" w:lineRule="auto"/>
        <w:ind w:left="567" w:hanging="56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lastRenderedPageBreak/>
        <w:t>Права людини та мас-медіа в Україні. Частина 2: Збірник конспектів лекцій / за ред. Виртосу І., Шендеровського К.: Інститут журналістики КНУ імені Тараса Шевченка, 2020. 328 с.</w:t>
      </w:r>
    </w:p>
    <w:p w:rsidR="006E1A9B" w:rsidRDefault="006E1A9B" w:rsidP="006E1A9B">
      <w:pPr>
        <w:widowControl w:val="0"/>
        <w:numPr>
          <w:ilvl w:val="0"/>
          <w:numId w:val="1"/>
        </w:numPr>
        <w:tabs>
          <w:tab w:val="left" w:pos="571"/>
        </w:tabs>
        <w:spacing w:after="0" w:line="360" w:lineRule="auto"/>
        <w:ind w:left="567" w:hanging="567"/>
        <w:jc w:val="both"/>
        <w:rPr>
          <w:rFonts w:ascii="Times New Roman" w:eastAsia="Times New Roman" w:hAnsi="Times New Roman" w:cs="Times New Roman"/>
          <w:sz w:val="28"/>
          <w:szCs w:val="28"/>
          <w:lang w:val="uk-UA"/>
        </w:rPr>
      </w:pPr>
      <w:r w:rsidRPr="006E1A9B">
        <w:rPr>
          <w:rFonts w:ascii="Times New Roman" w:eastAsia="Times New Roman" w:hAnsi="Times New Roman" w:cs="Times New Roman"/>
          <w:sz w:val="28"/>
          <w:szCs w:val="28"/>
          <w:lang w:val="uk-UA"/>
        </w:rPr>
        <w:t>Різун В. В. Теорія масової комунікації: підручник.  Київ: Просвіта, 2008. 260с.</w:t>
      </w:r>
    </w:p>
    <w:p w:rsidR="006E1A9B" w:rsidRDefault="006E1A9B" w:rsidP="006E1A9B">
      <w:pPr>
        <w:pBdr>
          <w:top w:val="nil"/>
          <w:left w:val="nil"/>
          <w:bottom w:val="nil"/>
          <w:right w:val="nil"/>
          <w:between w:val="nil"/>
        </w:pBdr>
        <w:spacing w:before="500" w:after="620"/>
        <w:rPr>
          <w:rFonts w:ascii="Times New Roman" w:eastAsia="Times New Roman" w:hAnsi="Times New Roman" w:cs="Times New Roman"/>
          <w:b/>
          <w:color w:val="000000"/>
          <w:sz w:val="28"/>
          <w:szCs w:val="28"/>
        </w:rPr>
      </w:pPr>
      <w:bookmarkStart w:id="9" w:name="17dp8vu" w:colFirst="0" w:colLast="0"/>
      <w:bookmarkStart w:id="10" w:name="3rdcrjn" w:colFirst="0" w:colLast="0"/>
      <w:bookmarkStart w:id="11" w:name="_GoBack"/>
      <w:bookmarkEnd w:id="9"/>
      <w:bookmarkEnd w:id="10"/>
      <w:bookmarkEnd w:id="11"/>
    </w:p>
    <w:sectPr w:rsidR="006E1A9B" w:rsidSect="00366EA0">
      <w:headerReference w:type="default" r:id="rId214"/>
      <w:footerReference w:type="default" r:id="rId215"/>
      <w:pgSz w:w="11900" w:h="16840"/>
      <w:pgMar w:top="1418" w:right="567" w:bottom="1418" w:left="1701"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7AE4" w:rsidRDefault="00B67AE4" w:rsidP="006E1A9B">
      <w:pPr>
        <w:spacing w:after="0" w:line="240" w:lineRule="auto"/>
      </w:pPr>
      <w:r>
        <w:separator/>
      </w:r>
    </w:p>
  </w:endnote>
  <w:endnote w:type="continuationSeparator" w:id="0">
    <w:p w:rsidR="00B67AE4" w:rsidRDefault="00B67AE4" w:rsidP="006E1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pPr>
      <w:spacing w:line="14" w:lineRule="auto"/>
      <w:jc w:val="right"/>
      <w:rPr>
        <w:rFonts w:ascii="Times New Roman" w:eastAsia="Times New Roman" w:hAnsi="Times New Roman" w:cs="Times New Roman"/>
        <w:sz w:val="28"/>
        <w:szCs w:val="28"/>
      </w:rPr>
    </w:pPr>
    <w:r>
      <w:rPr>
        <w:noProof/>
        <w:lang w:val="ru-RU" w:eastAsia="ru-RU"/>
      </w:rPr>
      <mc:AlternateContent>
        <mc:Choice Requires="wps">
          <w:drawing>
            <wp:anchor distT="0" distB="0" distL="0" distR="0" simplePos="0" relativeHeight="251658240" behindDoc="1" locked="0" layoutInCell="1" hidden="0" allowOverlap="1" wp14:anchorId="2AB446E6" wp14:editId="6110C1A4">
              <wp:simplePos x="0" y="0"/>
              <wp:positionH relativeFrom="column">
                <wp:posOffset>6172200</wp:posOffset>
              </wp:positionH>
              <wp:positionV relativeFrom="paragraph">
                <wp:posOffset>10058400</wp:posOffset>
              </wp:positionV>
              <wp:extent cx="165100" cy="146685"/>
              <wp:effectExtent l="0" t="0" r="0" b="0"/>
              <wp:wrapNone/>
              <wp:docPr id="1" name="Прямоугольник 1"/>
              <wp:cNvGraphicFramePr/>
              <a:graphic xmlns:a="http://schemas.openxmlformats.org/drawingml/2006/main">
                <a:graphicData uri="http://schemas.microsoft.com/office/word/2010/wordprocessingShape">
                  <wps:wsp>
                    <wps:cNvSpPr/>
                    <wps:spPr>
                      <a:xfrm>
                        <a:off x="5268213" y="3711420"/>
                        <a:ext cx="155575" cy="137160"/>
                      </a:xfrm>
                      <a:prstGeom prst="rect">
                        <a:avLst/>
                      </a:prstGeom>
                      <a:noFill/>
                      <a:ln>
                        <a:noFill/>
                      </a:ln>
                    </wps:spPr>
                    <wps:txbx>
                      <w:txbxContent>
                        <w:p w:rsidR="006E1A9B" w:rsidRDefault="006E1A9B">
                          <w:pPr>
                            <w:textDirection w:val="btLr"/>
                          </w:pPr>
                          <w:r>
                            <w:rPr>
                              <w:rFonts w:ascii="Times New Roman" w:eastAsia="Times New Roman" w:hAnsi="Times New Roman" w:cs="Times New Roman"/>
                              <w:color w:val="000000"/>
                              <w:sz w:val="20"/>
                            </w:rPr>
                            <w:t xml:space="preserve"> PAGE \* MERGEFORMAT </w:t>
                          </w:r>
                          <w:r>
                            <w:rPr>
                              <w:rFonts w:ascii="Arial" w:eastAsia="Arial" w:hAnsi="Arial" w:cs="Arial"/>
                              <w:color w:val="000000"/>
                            </w:rPr>
                            <w:t>#</w:t>
                          </w:r>
                        </w:p>
                      </w:txbxContent>
                    </wps:txbx>
                    <wps:bodyPr spcFirstLastPara="1" wrap="square" lIns="0" tIns="0" rIns="0" bIns="0" anchor="t" anchorCtr="0">
                      <a:noAutofit/>
                    </wps:bodyPr>
                  </wps:wsp>
                </a:graphicData>
              </a:graphic>
            </wp:anchor>
          </w:drawing>
        </mc:Choice>
        <mc:Fallback>
          <w:pict>
            <v:rect w14:anchorId="2AB446E6" id="Прямоугольник 1" o:spid="_x0000_s1026" style="position:absolute;left:0;text-align:left;margin-left:486pt;margin-top:11in;width:13pt;height:11.55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6oZ6wEAAIADAAAOAAAAZHJzL2Uyb0RvYy54bWysU0tu2zAQ3RfoHQjuY1lK5QSC5SBI4KJA&#10;0BpIewCaIi0C4qckbcm7At0W6BF6iG6CfnIG+UYdUnLSz67IhhqSTzPvvRnOLzrZoB2zTmhV4nQy&#10;xYgpqiuhNiV+93Z5co6R80RVpNGKlXjPHL5YPH82b03BMl3rpmIWQRLlitaUuPbeFEniaM0kcRNt&#10;mIJLrq0kHrZ2k1SWtJBdNkk2nc6SVtvKWE2Zc3B6PVziRczPOaP+DeeOedSUGLj5uNq4rsOaLOak&#10;2FhiakFHGuQ/WEgiFBR9SHVNPEFbK/5JJQW12mnuJ1TLRHMuKIsaQE06/UvNbU0Mi1rAHGcebHJP&#10;l5a+3q0sEhX0DiNFJLSo/3L4cPjc/+jvDx/7r/19//3wqf/Z3/XfUBr8ao0r4Ldbs7LjzkEYxHfc&#10;yvAFWagrcZ7NzrP0FKN9iU/P0vRFNvrNOo8oANI8z89yjCgAUkDM4n3ymMhY518yLVEISmyhndFl&#10;srtxHooD9AgJdZVeiqaJLW3UHwcADCdJ4D6wDZHv1t0oYa2rPRjhDF0KqHVDnF8RC6MAtrQwHiV2&#10;77fEMoyaVwr8D7N0DOwxWB8DomitYco8RkN45ePMDZwut15zEfkHFkPpkRy0OcoaRzLM0e/7iHp8&#10;OItfAAAA//8DAFBLAwQUAAYACAAAACEA98Sh2+EAAAANAQAADwAAAGRycy9kb3ducmV2LnhtbExP&#10;y07DMBC8I/EP1iJxo04raOMQp6p4qByhrdRyc+MliYjXUew2ga9nOcFtZmc0O5MvR9eKM/ah8aRh&#10;OklAIJXeNlRp2G2fb1IQIRqypvWEGr4wwLK4vMhNZv1Ab3jexEpwCIXMaKhj7DIpQ1mjM2HiOyTW&#10;PnzvTGTaV9L2ZuBw18pZksylMw3xh9p0+FBj+bk5OQ3rtFsdXvz3ULVP7+v96149blXU+vpqXN2D&#10;iDjGPzP81ufqUHCnoz+RDaLVoBYz3hJZuEtvGbFFqZTBkU/zZDEFWeTy/4riBwAA//8DAFBLAQIt&#10;ABQABgAIAAAAIQC2gziS/gAAAOEBAAATAAAAAAAAAAAAAAAAAAAAAABbQ29udGVudF9UeXBlc10u&#10;eG1sUEsBAi0AFAAGAAgAAAAhADj9If/WAAAAlAEAAAsAAAAAAAAAAAAAAAAALwEAAF9yZWxzLy5y&#10;ZWxzUEsBAi0AFAAGAAgAAAAhAFuzqhnrAQAAgAMAAA4AAAAAAAAAAAAAAAAALgIAAGRycy9lMm9E&#10;b2MueG1sUEsBAi0AFAAGAAgAAAAhAPfEodvhAAAADQEAAA8AAAAAAAAAAAAAAAAARQQAAGRycy9k&#10;b3ducmV2LnhtbFBLBQYAAAAABAAEAPMAAABTBQAAAAA=&#10;" filled="f" stroked="f">
              <v:textbox inset="0,0,0,0">
                <w:txbxContent>
                  <w:p w:rsidR="006E1A9B" w:rsidRDefault="006E1A9B">
                    <w:pPr>
                      <w:textDirection w:val="btLr"/>
                    </w:pPr>
                    <w:r>
                      <w:rPr>
                        <w:rFonts w:ascii="Times New Roman" w:eastAsia="Times New Roman" w:hAnsi="Times New Roman" w:cs="Times New Roman"/>
                        <w:color w:val="000000"/>
                        <w:sz w:val="20"/>
                      </w:rPr>
                      <w:t xml:space="preserve"> PAGE \* MERGEFORMAT </w:t>
                    </w:r>
                    <w:r>
                      <w:rPr>
                        <w:rFonts w:ascii="Arial" w:eastAsia="Arial" w:hAnsi="Arial" w:cs="Arial"/>
                        <w:color w:val="000000"/>
                      </w:rPr>
                      <w:t>#</w:t>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7AE4" w:rsidRDefault="00B67AE4" w:rsidP="006E1A9B">
      <w:pPr>
        <w:spacing w:after="0" w:line="240" w:lineRule="auto"/>
      </w:pPr>
      <w:r>
        <w:separator/>
      </w:r>
    </w:p>
  </w:footnote>
  <w:footnote w:type="continuationSeparator" w:id="0">
    <w:p w:rsidR="00B67AE4" w:rsidRDefault="00B67AE4" w:rsidP="006E1A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pPr>
      <w:jc w:val="right"/>
      <w:rPr>
        <w:rFonts w:ascii="Times New Roman" w:eastAsia="Times New Roman" w:hAnsi="Times New Roman" w:cs="Times New Roman"/>
        <w:sz w:val="30"/>
        <w:szCs w:val="30"/>
      </w:rPr>
    </w:pPr>
    <w:r>
      <w:rPr>
        <w:rFonts w:ascii="Times New Roman" w:eastAsia="Times New Roman" w:hAnsi="Times New Roman" w:cs="Times New Roman"/>
        <w:sz w:val="30"/>
        <w:szCs w:val="30"/>
      </w:rPr>
      <w:fldChar w:fldCharType="begin"/>
    </w:r>
    <w:r>
      <w:rPr>
        <w:rFonts w:ascii="Times New Roman" w:eastAsia="Times New Roman" w:hAnsi="Times New Roman" w:cs="Times New Roman"/>
        <w:sz w:val="30"/>
        <w:szCs w:val="30"/>
      </w:rPr>
      <w:instrText>PAGE</w:instrText>
    </w:r>
    <w:r>
      <w:rPr>
        <w:rFonts w:ascii="Times New Roman" w:eastAsia="Times New Roman" w:hAnsi="Times New Roman" w:cs="Times New Roman"/>
        <w:sz w:val="30"/>
        <w:szCs w:val="30"/>
      </w:rPr>
      <w:fldChar w:fldCharType="separate"/>
    </w:r>
    <w:r>
      <w:rPr>
        <w:rFonts w:ascii="Times New Roman" w:eastAsia="Times New Roman" w:hAnsi="Times New Roman" w:cs="Times New Roman"/>
        <w:noProof/>
        <w:sz w:val="30"/>
        <w:szCs w:val="30"/>
      </w:rPr>
      <w:t>2</w:t>
    </w:r>
    <w:r>
      <w:rPr>
        <w:rFonts w:ascii="Times New Roman" w:eastAsia="Times New Roman" w:hAnsi="Times New Roman" w:cs="Times New Roman"/>
        <w:sz w:val="30"/>
        <w:szCs w:val="3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1A9B" w:rsidRDefault="006E1A9B">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4F4B1C">
      <w:rPr>
        <w:rFonts w:ascii="Times New Roman" w:eastAsia="Times New Roman" w:hAnsi="Times New Roman" w:cs="Times New Roman"/>
        <w:noProof/>
        <w:sz w:val="28"/>
        <w:szCs w:val="28"/>
      </w:rPr>
      <w:t>6</w:t>
    </w:r>
    <w:r>
      <w:rPr>
        <w:rFonts w:ascii="Times New Roman" w:eastAsia="Times New Roman" w:hAnsi="Times New Roman" w:cs="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5A4AB1"/>
    <w:multiLevelType w:val="multilevel"/>
    <w:tmpl w:val="39944880"/>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6BD346C5"/>
    <w:multiLevelType w:val="multilevel"/>
    <w:tmpl w:val="CFB61F2C"/>
    <w:lvl w:ilvl="0">
      <w:start w:val="1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3CCD"/>
    <w:rsid w:val="000056D9"/>
    <w:rsid w:val="00366EA0"/>
    <w:rsid w:val="00404C83"/>
    <w:rsid w:val="004F4B1C"/>
    <w:rsid w:val="006E1A9B"/>
    <w:rsid w:val="0070686A"/>
    <w:rsid w:val="008442AB"/>
    <w:rsid w:val="008A3CCD"/>
    <w:rsid w:val="00B67A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E38BD4-6363-429D-AA5E-A8D3DFBE6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1A9B"/>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6E1A9B"/>
  </w:style>
  <w:style w:type="paragraph" w:styleId="a5">
    <w:name w:val="footer"/>
    <w:basedOn w:val="a"/>
    <w:link w:val="a6"/>
    <w:uiPriority w:val="99"/>
    <w:unhideWhenUsed/>
    <w:rsid w:val="006E1A9B"/>
    <w:pPr>
      <w:tabs>
        <w:tab w:val="center" w:pos="4844"/>
        <w:tab w:val="right" w:pos="9689"/>
      </w:tabs>
      <w:spacing w:after="0" w:line="240" w:lineRule="auto"/>
    </w:pPr>
  </w:style>
  <w:style w:type="character" w:customStyle="1" w:styleId="a6">
    <w:name w:val="Нижний колонтитул Знак"/>
    <w:basedOn w:val="a0"/>
    <w:link w:val="a5"/>
    <w:uiPriority w:val="99"/>
    <w:rsid w:val="006E1A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kyiv.tsn.ua/katuvali-bezhatchenkiv-a-odnomu-z-nih-zapodiyali-smert-u-kiyevi-troye-molodikiv-postanut-pered-sudom-1802116.html" TargetMode="External"/><Relationship Id="rId21" Type="http://schemas.openxmlformats.org/officeDocument/2006/relationships/hyperlink" Target="https://tsn.ua/video/video-novini/bezpritulni-led-ne-spalili-bagatopoverhivku-v-odnomu-zi-spalnih-rayoniv-kiyeva.html" TargetMode="External"/><Relationship Id="rId42" Type="http://schemas.openxmlformats.org/officeDocument/2006/relationships/hyperlink" Target="https://tsn.ua/ukrayina/biv-nogami-ta-paliceyu-v-ivano-frankivsku-molodik-rozpravivsya-iz-34-richnim-ta-46-richnim-bezhatchenkami-1786717.html" TargetMode="External"/><Relationship Id="rId63" Type="http://schemas.openxmlformats.org/officeDocument/2006/relationships/hyperlink" Target="https://tsn.ua/ukrayina/biv-nogami-ta-paliceyu-v-ivano-frankivsku-molodik-rozpravivsya-iz-34-richnim-ta-46-richnim-bezhatchenkami-1786717.html" TargetMode="External"/><Relationship Id="rId84" Type="http://schemas.openxmlformats.org/officeDocument/2006/relationships/hyperlink" Target="https://tsn.ua/ukrayina/bili-nogami-i-mochilisya-pidlitki-vbivci-bezhatchenka-u-dnipri-ne-mozhut-poyasniti-svoyeyi-zhorstokosti-880808.html" TargetMode="External"/><Relationship Id="rId138" Type="http://schemas.openxmlformats.org/officeDocument/2006/relationships/hyperlink" Target="https://kyiv.tsn.ua/katuvali-bezhatchenkiv-a-odnomu-z-nih-zapodiyali-smert-u-kiyevi-troye-molodikiv-postanut-pered-sudom-1802116.html" TargetMode="External"/><Relationship Id="rId159" Type="http://schemas.openxmlformats.org/officeDocument/2006/relationships/hyperlink" Target="https://kyiv.tsn.ua/navala-bezhatkiv-u-kiyevi-v-odnomu-z-rayoniv-raptom-skoncentruvalisya-volocyugi-1153266.html" TargetMode="External"/><Relationship Id="rId170" Type="http://schemas.openxmlformats.org/officeDocument/2006/relationships/hyperlink" Target="https://tsn.ua/ukrayina/u-dnipri-stalasya-pozhezha-u-budinku-zaginulo-troye-osib-1688869.html" TargetMode="External"/><Relationship Id="rId191" Type="http://schemas.openxmlformats.org/officeDocument/2006/relationships/hyperlink" Target="https://kyiv.tsn.ua/u-kiyevi-spalahnula-budivlya-ditsadka-1185051.html" TargetMode="External"/><Relationship Id="rId205" Type="http://schemas.openxmlformats.org/officeDocument/2006/relationships/hyperlink" Target="https://tsn.ua/tsikavinki/u-chelyabinskiy-oblasti-volocyugi-benketuvali-na-smitniku-690854.html" TargetMode="External"/><Relationship Id="rId107" Type="http://schemas.openxmlformats.org/officeDocument/2006/relationships/hyperlink" Target="https://tsn.ua/prosport/viznachilosya-misce-provedennya-futbolnogo-chempionatu-svitu-sered-bomzhiv-591681.html" TargetMode="External"/><Relationship Id="rId11" Type="http://schemas.openxmlformats.org/officeDocument/2006/relationships/hyperlink" Target="https://tsn.ua/video/video-novini/bezpritulni-led-ne-spalili-bagatopoverhivku-v-odnomu-zi-spalnih-rayoniv-kiyeva.html" TargetMode="External"/><Relationship Id="rId32" Type="http://schemas.openxmlformats.org/officeDocument/2006/relationships/hyperlink" Target="https://tsn.ua/video/video-novini/bezpritulni-led-ne-spalili-bagatopoverhivku-v-odnomu-zi-spalnih-rayoniv-kiyeva.html" TargetMode="External"/><Relationship Id="rId53" Type="http://schemas.openxmlformats.org/officeDocument/2006/relationships/hyperlink" Target="https://tsn.ua/ukrayina/biv-nogami-ta-paliceyu-v-ivano-frankivsku-molodik-rozpravivsya-iz-34-richnim-ta-46-richnim-bezhatchenkami-1786717.html" TargetMode="External"/><Relationship Id="rId74" Type="http://schemas.openxmlformats.org/officeDocument/2006/relationships/hyperlink" Target="https://tsn.ua/ukrayina/bili-nogami-i-mochilisya-pidlitki-vbivci-bezhatchenka-u-dnipri-ne-mozhut-poyasniti-svoyeyi-zhorstokosti-880808.html" TargetMode="External"/><Relationship Id="rId128" Type="http://schemas.openxmlformats.org/officeDocument/2006/relationships/hyperlink" Target="https://kyiv.tsn.ua/katuvali-bezhatchenkiv-a-odnomu-z-nih-zapodiyali-smert-u-kiyevi-troye-molodikiv-postanut-pered-sudom-1802116.html" TargetMode="External"/><Relationship Id="rId149" Type="http://schemas.openxmlformats.org/officeDocument/2006/relationships/hyperlink" Target="https://kyiv.tsn.ua/navala-bezhatkiv-u-kiyevi-v-odnomu-z-rayoniv-raptom-skoncentruvalisya-volocyugi-1153266.html" TargetMode="External"/><Relationship Id="rId5" Type="http://schemas.openxmlformats.org/officeDocument/2006/relationships/footnotes" Target="footnotes.xml"/><Relationship Id="rId90" Type="http://schemas.openxmlformats.org/officeDocument/2006/relationships/hyperlink" Target="https://tsn.ua/ukrayina/bili-nogami-i-mochilisya-pidlitki-vbivci-bezhatchenka-u-dnipri-ne-mozhut-poyasniti-svoyeyi-zhorstokosti-880808.html" TargetMode="External"/><Relationship Id="rId95" Type="http://schemas.openxmlformats.org/officeDocument/2006/relationships/hyperlink" Target="https://tsn.ua/ukrayina/bili-nogami-i-mochilisya-pidlitki-vbivci-bezhatchenka-u-dnipri-ne-mozhut-poyasniti-svoyeyi-zhorstokosti-880808.html" TargetMode="External"/><Relationship Id="rId160" Type="http://schemas.openxmlformats.org/officeDocument/2006/relationships/hyperlink" Target="https://kyiv.tsn.ua/navala-bezhatkiv-u-kiyevi-v-odnomu-z-rayoniv-raptom-skoncentruvalisya-volocyugi-1153266.html" TargetMode="External"/><Relationship Id="rId165" Type="http://schemas.openxmlformats.org/officeDocument/2006/relationships/hyperlink" Target="https://kyiv.tsn.ua/navala-bezhatkiv-u-kiyevi-v-odnomu-z-rayoniv-raptom-skoncentruvalisya-volocyugi-1153266.html" TargetMode="External"/><Relationship Id="rId181" Type="http://schemas.openxmlformats.org/officeDocument/2006/relationships/hyperlink" Target="https://tsn.ua/ukrayina/u-dnipri-stalasya-pozhezha-u-budinku-zaginulo-troye-osib-1688869.html" TargetMode="External"/><Relationship Id="rId186" Type="http://schemas.openxmlformats.org/officeDocument/2006/relationships/hyperlink" Target="https://tsn.ua/ukrayina/u-dnipri-stalasya-pozhezha-u-budinku-zaginulo-troye-osib-1688869.html" TargetMode="External"/><Relationship Id="rId216" Type="http://schemas.openxmlformats.org/officeDocument/2006/relationships/fontTable" Target="fontTable.xml"/><Relationship Id="rId211" Type="http://schemas.openxmlformats.org/officeDocument/2006/relationships/hyperlink" Target="https://tsn.ua/tsikavinki/u-chelyabinskiy-oblasti-volocyugi-benketuvali-na-smitniku-690854.html" TargetMode="External"/><Relationship Id="rId22" Type="http://schemas.openxmlformats.org/officeDocument/2006/relationships/hyperlink" Target="https://tsn.ua/video/video-novini/bezpritulni-led-ne-spalili-bagatopoverhivku-v-odnomu-zi-spalnih-rayoniv-kiyeva.html" TargetMode="External"/><Relationship Id="rId27" Type="http://schemas.openxmlformats.org/officeDocument/2006/relationships/hyperlink" Target="https://tsn.ua/video/video-novini/bezpritulni-led-ne-spalili-bagatopoverhivku-v-odnomu-zi-spalnih-rayoniv-kiyeva.html" TargetMode="External"/><Relationship Id="rId43" Type="http://schemas.openxmlformats.org/officeDocument/2006/relationships/hyperlink" Target="https://tsn.ua/ukrayina/biv-nogami-ta-paliceyu-v-ivano-frankivsku-molodik-rozpravivsya-iz-34-richnim-ta-46-richnim-bezhatchenkami-1786717.html" TargetMode="External"/><Relationship Id="rId48" Type="http://schemas.openxmlformats.org/officeDocument/2006/relationships/hyperlink" Target="https://tsn.ua/ukrayina/biv-nogami-ta-paliceyu-v-ivano-frankivsku-molodik-rozpravivsya-iz-34-richnim-ta-46-richnim-bezhatchenkami-1786717.html" TargetMode="External"/><Relationship Id="rId64" Type="http://schemas.openxmlformats.org/officeDocument/2006/relationships/hyperlink" Target="https://tsn.ua/ukrayina/biv-nogami-ta-paliceyu-v-ivano-frankivsku-molodik-rozpravivsya-iz-34-richnim-ta-46-richnim-bezhatchenkami-1786717.html" TargetMode="External"/><Relationship Id="rId69" Type="http://schemas.openxmlformats.org/officeDocument/2006/relationships/hyperlink" Target="https://tsn.ua/ukrayina/bili-nogami-i-mochilisya-pidlitki-vbivci-bezhatchenka-u-dnipri-ne-mozhut-poyasniti-svoyeyi-zhorstokosti-880808.html" TargetMode="External"/><Relationship Id="rId113" Type="http://schemas.openxmlformats.org/officeDocument/2006/relationships/hyperlink" Target="https://tsn.ua/prosport/viznachilosya-misce-provedennya-futbolnogo-chempionatu-svitu-sered-bomzhiv-591681.html" TargetMode="External"/><Relationship Id="rId118" Type="http://schemas.openxmlformats.org/officeDocument/2006/relationships/hyperlink" Target="https://kyiv.tsn.ua/katuvali-bezhatchenkiv-a-odnomu-z-nih-zapodiyali-smert-u-kiyevi-troye-molodikiv-postanut-pered-sudom-1802116.html" TargetMode="External"/><Relationship Id="rId134" Type="http://schemas.openxmlformats.org/officeDocument/2006/relationships/hyperlink" Target="https://kyiv.tsn.ua/katuvali-bezhatchenkiv-a-odnomu-z-nih-zapodiyali-smert-u-kiyevi-troye-molodikiv-postanut-pered-sudom-1802116.html" TargetMode="External"/><Relationship Id="rId139" Type="http://schemas.openxmlformats.org/officeDocument/2006/relationships/hyperlink" Target="https://kyiv.tsn.ua/katuvali-bezhatchenkiv-a-odnomu-z-nih-zapodiyali-smert-u-kiyevi-troye-molodikiv-postanut-pered-sudom-1802116.html" TargetMode="External"/><Relationship Id="rId80" Type="http://schemas.openxmlformats.org/officeDocument/2006/relationships/hyperlink" Target="https://tsn.ua/ukrayina/bili-nogami-i-mochilisya-pidlitki-vbivci-bezhatchenka-u-dnipri-ne-mozhut-poyasniti-svoyeyi-zhorstokosti-880808.html" TargetMode="External"/><Relationship Id="rId85" Type="http://schemas.openxmlformats.org/officeDocument/2006/relationships/hyperlink" Target="https://tsn.ua/ukrayina/bili-nogami-i-mochilisya-pidlitki-vbivci-bezhatchenka-u-dnipri-ne-mozhut-poyasniti-svoyeyi-zhorstokosti-880808.html" TargetMode="External"/><Relationship Id="rId150" Type="http://schemas.openxmlformats.org/officeDocument/2006/relationships/hyperlink" Target="https://kyiv.tsn.ua/navala-bezhatkiv-u-kiyevi-v-odnomu-z-rayoniv-raptom-skoncentruvalisya-volocyugi-1153266.html" TargetMode="External"/><Relationship Id="rId155" Type="http://schemas.openxmlformats.org/officeDocument/2006/relationships/hyperlink" Target="https://kyiv.tsn.ua/navala-bezhatkiv-u-kiyevi-v-odnomu-z-rayoniv-raptom-skoncentruvalisya-volocyugi-1153266.html" TargetMode="External"/><Relationship Id="rId171" Type="http://schemas.openxmlformats.org/officeDocument/2006/relationships/hyperlink" Target="https://tsn.ua/ukrayina/u-dnipri-stalasya-pozhezha-u-budinku-zaginulo-troye-osib-1688869.html" TargetMode="External"/><Relationship Id="rId176" Type="http://schemas.openxmlformats.org/officeDocument/2006/relationships/hyperlink" Target="https://tsn.ua/ukrayina/u-dnipri-stalasya-pozhezha-u-budinku-zaginulo-troye-osib-1688869.html" TargetMode="External"/><Relationship Id="rId192" Type="http://schemas.openxmlformats.org/officeDocument/2006/relationships/hyperlink" Target="https://kyiv.tsn.ua/u-kiyevi-spalahnula-budivlya-ditsadka-1185051.html" TargetMode="External"/><Relationship Id="rId197" Type="http://schemas.openxmlformats.org/officeDocument/2006/relationships/hyperlink" Target="https://kyiv.tsn.ua/u-kiyevi-spalahnula-budivlya-ditsadka-1185051.html" TargetMode="External"/><Relationship Id="rId206" Type="http://schemas.openxmlformats.org/officeDocument/2006/relationships/hyperlink" Target="https://tsn.ua/tsikavinki/u-chelyabinskiy-oblasti-volocyugi-benketuvali-na-smitniku-690854.html" TargetMode="External"/><Relationship Id="rId201" Type="http://schemas.openxmlformats.org/officeDocument/2006/relationships/hyperlink" Target="https://tsn.ua/tsikavinki/u-chelyabinskiy-oblasti-volocyugi-benketuvali-na-smitniku-690854.html" TargetMode="External"/><Relationship Id="rId12" Type="http://schemas.openxmlformats.org/officeDocument/2006/relationships/hyperlink" Target="https://tsn.ua/video/video-novini/bezpritulni-led-ne-spalili-bagatopoverhivku-v-odnomu-zi-spalnih-rayoniv-kiyeva.html" TargetMode="External"/><Relationship Id="rId17" Type="http://schemas.openxmlformats.org/officeDocument/2006/relationships/hyperlink" Target="https://tsn.ua/video/video-novini/bezpritulni-led-ne-spalili-bagatopoverhivku-v-odnomu-zi-spalnih-rayoniv-kiyeva.html" TargetMode="External"/><Relationship Id="rId33" Type="http://schemas.openxmlformats.org/officeDocument/2006/relationships/hyperlink" Target="https://tsn.ua/video/video-novini/bezpritulni-led-ne-spalili-bagatopoverhivku-v-odnomu-zi-spalnih-rayoniv-kiyeva.html" TargetMode="External"/><Relationship Id="rId38" Type="http://schemas.openxmlformats.org/officeDocument/2006/relationships/hyperlink" Target="https://tsn.ua/ukrayina/biv-nogami-ta-paliceyu-v-ivano-frankivsku-molodik-rozpravivsya-iz-34-richnim-ta-46-richnim-bezhatchenkami-1786717.html" TargetMode="External"/><Relationship Id="rId59" Type="http://schemas.openxmlformats.org/officeDocument/2006/relationships/hyperlink" Target="https://tsn.ua/ukrayina/biv-nogami-ta-paliceyu-v-ivano-frankivsku-molodik-rozpravivsya-iz-34-richnim-ta-46-richnim-bezhatchenkami-1786717.html" TargetMode="External"/><Relationship Id="rId103" Type="http://schemas.openxmlformats.org/officeDocument/2006/relationships/hyperlink" Target="https://tsn.ua/prosport/viznachilosya-misce-provedennya-futbolnogo-chempionatu-svitu-sered-bomzhiv-591681.html" TargetMode="External"/><Relationship Id="rId108" Type="http://schemas.openxmlformats.org/officeDocument/2006/relationships/hyperlink" Target="https://tsn.ua/prosport/viznachilosya-misce-provedennya-futbolnogo-chempionatu-svitu-sered-bomzhiv-591681.html" TargetMode="External"/><Relationship Id="rId124" Type="http://schemas.openxmlformats.org/officeDocument/2006/relationships/hyperlink" Target="https://kyiv.tsn.ua/katuvali-bezhatchenkiv-a-odnomu-z-nih-zapodiyali-smert-u-kiyevi-troye-molodikiv-postanut-pered-sudom-1802116.html" TargetMode="External"/><Relationship Id="rId129" Type="http://schemas.openxmlformats.org/officeDocument/2006/relationships/hyperlink" Target="https://kyiv.tsn.ua/katuvali-bezhatchenkiv-a-odnomu-z-nih-zapodiyali-smert-u-kiyevi-troye-molodikiv-postanut-pered-sudom-1802116.html" TargetMode="External"/><Relationship Id="rId54" Type="http://schemas.openxmlformats.org/officeDocument/2006/relationships/hyperlink" Target="https://tsn.ua/ukrayina/biv-nogami-ta-paliceyu-v-ivano-frankivsku-molodik-rozpravivsya-iz-34-richnim-ta-46-richnim-bezhatchenkami-1786717.html" TargetMode="External"/><Relationship Id="rId70" Type="http://schemas.openxmlformats.org/officeDocument/2006/relationships/hyperlink" Target="https://tsn.ua/ukrayina/bili-nogami-i-mochilisya-pidlitki-vbivci-bezhatchenka-u-dnipri-ne-mozhut-poyasniti-svoyeyi-zhorstokosti-880808.html" TargetMode="External"/><Relationship Id="rId75" Type="http://schemas.openxmlformats.org/officeDocument/2006/relationships/hyperlink" Target="https://tsn.ua/ukrayina/bili-nogami-i-mochilisya-pidlitki-vbivci-bezhatchenka-u-dnipri-ne-mozhut-poyasniti-svoyeyi-zhorstokosti-880808.html" TargetMode="External"/><Relationship Id="rId91" Type="http://schemas.openxmlformats.org/officeDocument/2006/relationships/hyperlink" Target="https://tsn.ua/ukrayina/bili-nogami-i-mochilisya-pidlitki-vbivci-bezhatchenka-u-dnipri-ne-mozhut-poyasniti-svoyeyi-zhorstokosti-880808.html" TargetMode="External"/><Relationship Id="rId96" Type="http://schemas.openxmlformats.org/officeDocument/2006/relationships/hyperlink" Target="https://tsn.ua/ukrayina/bili-nogami-i-mochilisya-pidlitki-vbivci-bezhatchenka-u-dnipri-ne-mozhut-poyasniti-svoyeyi-zhorstokosti-880808.html" TargetMode="External"/><Relationship Id="rId140" Type="http://schemas.openxmlformats.org/officeDocument/2006/relationships/hyperlink" Target="https://kyiv.tsn.ua/katuvali-bezhatchenkiv-a-odnomu-z-nih-zapodiyali-smert-u-kiyevi-troye-molodikiv-postanut-pered-sudom-1802116.html" TargetMode="External"/><Relationship Id="rId145" Type="http://schemas.openxmlformats.org/officeDocument/2006/relationships/hyperlink" Target="https://kyiv.tsn.ua/katuvali-bezhatchenkiv-a-odnomu-z-nih-zapodiyali-smert-u-kiyevi-troye-molodikiv-postanut-pered-sudom-1802116.html" TargetMode="External"/><Relationship Id="rId161" Type="http://schemas.openxmlformats.org/officeDocument/2006/relationships/hyperlink" Target="https://kyiv.tsn.ua/navala-bezhatkiv-u-kiyevi-v-odnomu-z-rayoniv-raptom-skoncentruvalisya-volocyugi-1153266.html" TargetMode="External"/><Relationship Id="rId166" Type="http://schemas.openxmlformats.org/officeDocument/2006/relationships/hyperlink" Target="https://kyiv.tsn.ua/navala-bezhatkiv-u-kiyevi-v-odnomu-z-rayoniv-raptom-skoncentruvalisya-volocyugi-1153266.html" TargetMode="External"/><Relationship Id="rId182" Type="http://schemas.openxmlformats.org/officeDocument/2006/relationships/hyperlink" Target="https://tsn.ua/ukrayina/u-dnipri-stalasya-pozhezha-u-budinku-zaginulo-troye-osib-1688869.html" TargetMode="External"/><Relationship Id="rId187" Type="http://schemas.openxmlformats.org/officeDocument/2006/relationships/hyperlink" Target="https://kyiv.tsn.ua/u-kiyevi-spalahnula-budivlya-ditsadka-1185051.html" TargetMode="External"/><Relationship Id="rId217"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s://tsn.ua/tsikavinki/u-chelyabinskiy-oblasti-volocyugi-benketuvali-na-smitniku-690854.html" TargetMode="External"/><Relationship Id="rId23" Type="http://schemas.openxmlformats.org/officeDocument/2006/relationships/hyperlink" Target="https://tsn.ua/video/video-novini/bezpritulni-led-ne-spalili-bagatopoverhivku-v-odnomu-zi-spalnih-rayoniv-kiyeva.html" TargetMode="External"/><Relationship Id="rId28" Type="http://schemas.openxmlformats.org/officeDocument/2006/relationships/hyperlink" Target="https://tsn.ua/video/video-novini/bezpritulni-led-ne-spalili-bagatopoverhivku-v-odnomu-zi-spalnih-rayoniv-kiyeva.html" TargetMode="External"/><Relationship Id="rId49" Type="http://schemas.openxmlformats.org/officeDocument/2006/relationships/hyperlink" Target="https://tsn.ua/ukrayina/biv-nogami-ta-paliceyu-v-ivano-frankivsku-molodik-rozpravivsya-iz-34-richnim-ta-46-richnim-bezhatchenkami-1786717.html" TargetMode="External"/><Relationship Id="rId114" Type="http://schemas.openxmlformats.org/officeDocument/2006/relationships/hyperlink" Target="https://tsn.ua/prosport/viznachilosya-misce-provedennya-futbolnogo-chempionatu-svitu-sered-bomzhiv-591681.html" TargetMode="External"/><Relationship Id="rId119" Type="http://schemas.openxmlformats.org/officeDocument/2006/relationships/hyperlink" Target="https://kyiv.tsn.ua/katuvali-bezhatchenkiv-a-odnomu-z-nih-zapodiyali-smert-u-kiyevi-troye-molodikiv-postanut-pered-sudom-1802116.html" TargetMode="External"/><Relationship Id="rId44" Type="http://schemas.openxmlformats.org/officeDocument/2006/relationships/hyperlink" Target="https://tsn.ua/ukrayina/biv-nogami-ta-paliceyu-v-ivano-frankivsku-molodik-rozpravivsya-iz-34-richnim-ta-46-richnim-bezhatchenkami-1786717.html" TargetMode="External"/><Relationship Id="rId60" Type="http://schemas.openxmlformats.org/officeDocument/2006/relationships/hyperlink" Target="https://tsn.ua/ukrayina/biv-nogami-ta-paliceyu-v-ivano-frankivsku-molodik-rozpravivsya-iz-34-richnim-ta-46-richnim-bezhatchenkami-1786717.html" TargetMode="External"/><Relationship Id="rId65" Type="http://schemas.openxmlformats.org/officeDocument/2006/relationships/hyperlink" Target="https://tsn.ua/ukrayina/biv-nogami-ta-paliceyu-v-ivano-frankivsku-molodik-rozpravivsya-iz-34-richnim-ta-46-richnim-bezhatchenkami-1786717.html" TargetMode="External"/><Relationship Id="rId81" Type="http://schemas.openxmlformats.org/officeDocument/2006/relationships/hyperlink" Target="https://tsn.ua/ukrayina/bili-nogami-i-mochilisya-pidlitki-vbivci-bezhatchenka-u-dnipri-ne-mozhut-poyasniti-svoyeyi-zhorstokosti-880808.html" TargetMode="External"/><Relationship Id="rId86" Type="http://schemas.openxmlformats.org/officeDocument/2006/relationships/hyperlink" Target="https://tsn.ua/ukrayina/bili-nogami-i-mochilisya-pidlitki-vbivci-bezhatchenka-u-dnipri-ne-mozhut-poyasniti-svoyeyi-zhorstokosti-880808.html" TargetMode="External"/><Relationship Id="rId130" Type="http://schemas.openxmlformats.org/officeDocument/2006/relationships/hyperlink" Target="https://kyiv.tsn.ua/katuvali-bezhatchenkiv-a-odnomu-z-nih-zapodiyali-smert-u-kiyevi-troye-molodikiv-postanut-pered-sudom-1802116.html" TargetMode="External"/><Relationship Id="rId135" Type="http://schemas.openxmlformats.org/officeDocument/2006/relationships/hyperlink" Target="https://kyiv.tsn.ua/katuvali-bezhatchenkiv-a-odnomu-z-nih-zapodiyali-smert-u-kiyevi-troye-molodikiv-postanut-pered-sudom-1802116.html" TargetMode="External"/><Relationship Id="rId151" Type="http://schemas.openxmlformats.org/officeDocument/2006/relationships/hyperlink" Target="https://kyiv.tsn.ua/navala-bezhatkiv-u-kiyevi-v-odnomu-z-rayoniv-raptom-skoncentruvalisya-volocyugi-1153266.html" TargetMode="External"/><Relationship Id="rId156" Type="http://schemas.openxmlformats.org/officeDocument/2006/relationships/hyperlink" Target="https://kyiv.tsn.ua/navala-bezhatkiv-u-kiyevi-v-odnomu-z-rayoniv-raptom-skoncentruvalisya-volocyugi-1153266.html" TargetMode="External"/><Relationship Id="rId177" Type="http://schemas.openxmlformats.org/officeDocument/2006/relationships/hyperlink" Target="https://tsn.ua/ukrayina/u-dnipri-stalasya-pozhezha-u-budinku-zaginulo-troye-osib-1688869.html" TargetMode="External"/><Relationship Id="rId198" Type="http://schemas.openxmlformats.org/officeDocument/2006/relationships/hyperlink" Target="https://tsn.ua/tsikavinki/u-chelyabinskiy-oblasti-volocyugi-benketuvali-na-smitniku-690854.html" TargetMode="External"/><Relationship Id="rId172" Type="http://schemas.openxmlformats.org/officeDocument/2006/relationships/hyperlink" Target="https://tsn.ua/ukrayina/u-dnipri-stalasya-pozhezha-u-budinku-zaginulo-troye-osib-1688869.html" TargetMode="External"/><Relationship Id="rId193" Type="http://schemas.openxmlformats.org/officeDocument/2006/relationships/hyperlink" Target="https://kyiv.tsn.ua/u-kiyevi-spalahnula-budivlya-ditsadka-1185051.html" TargetMode="External"/><Relationship Id="rId202" Type="http://schemas.openxmlformats.org/officeDocument/2006/relationships/hyperlink" Target="https://tsn.ua/tsikavinki/u-chelyabinskiy-oblasti-volocyugi-benketuvali-na-smitniku-690854.html" TargetMode="External"/><Relationship Id="rId207" Type="http://schemas.openxmlformats.org/officeDocument/2006/relationships/hyperlink" Target="https://tsn.ua/tsikavinki/u-chelyabinskiy-oblasti-volocyugi-benketuvali-na-smitniku-690854.html" TargetMode="External"/><Relationship Id="rId13" Type="http://schemas.openxmlformats.org/officeDocument/2006/relationships/hyperlink" Target="https://tsn.ua/video/video-novini/bezpritulni-led-ne-spalili-bagatopoverhivku-v-odnomu-zi-spalnih-rayoniv-kiyeva.html" TargetMode="External"/><Relationship Id="rId18" Type="http://schemas.openxmlformats.org/officeDocument/2006/relationships/hyperlink" Target="https://tsn.ua/video/video-novini/bezpritulni-led-ne-spalili-bagatopoverhivku-v-odnomu-zi-spalnih-rayoniv-kiyeva.html" TargetMode="External"/><Relationship Id="rId39" Type="http://schemas.openxmlformats.org/officeDocument/2006/relationships/hyperlink" Target="https://tsn.ua/ukrayina/biv-nogami-ta-paliceyu-v-ivano-frankivsku-molodik-rozpravivsya-iz-34-richnim-ta-46-richnim-bezhatchenkami-1786717.html" TargetMode="External"/><Relationship Id="rId109" Type="http://schemas.openxmlformats.org/officeDocument/2006/relationships/hyperlink" Target="https://tsn.ua/prosport/viznachilosya-misce-provedennya-futbolnogo-chempionatu-svitu-sered-bomzhiv-591681.html" TargetMode="External"/><Relationship Id="rId34" Type="http://schemas.openxmlformats.org/officeDocument/2006/relationships/hyperlink" Target="https://tsn.ua/video/video-novini/bezpritulni-led-ne-spalili-bagatopoverhivku-v-odnomu-zi-spalnih-rayoniv-kiyeva.html" TargetMode="External"/><Relationship Id="rId50" Type="http://schemas.openxmlformats.org/officeDocument/2006/relationships/hyperlink" Target="https://tsn.ua/ukrayina/biv-nogami-ta-paliceyu-v-ivano-frankivsku-molodik-rozpravivsya-iz-34-richnim-ta-46-richnim-bezhatchenkami-1786717.html" TargetMode="External"/><Relationship Id="rId55" Type="http://schemas.openxmlformats.org/officeDocument/2006/relationships/hyperlink" Target="https://tsn.ua/ukrayina/biv-nogami-ta-paliceyu-v-ivano-frankivsku-molodik-rozpravivsya-iz-34-richnim-ta-46-richnim-bezhatchenkami-1786717.html" TargetMode="External"/><Relationship Id="rId76" Type="http://schemas.openxmlformats.org/officeDocument/2006/relationships/hyperlink" Target="https://tsn.ua/ukrayina/bili-nogami-i-mochilisya-pidlitki-vbivci-bezhatchenka-u-dnipri-ne-mozhut-poyasniti-svoyeyi-zhorstokosti-880808.html" TargetMode="External"/><Relationship Id="rId97" Type="http://schemas.openxmlformats.org/officeDocument/2006/relationships/hyperlink" Target="https://tsn.ua/ukrayina/bili-nogami-i-mochilisya-pidlitki-vbivci-bezhatchenka-u-dnipri-ne-mozhut-poyasniti-svoyeyi-zhorstokosti-880808.html" TargetMode="External"/><Relationship Id="rId104" Type="http://schemas.openxmlformats.org/officeDocument/2006/relationships/hyperlink" Target="https://tsn.ua/prosport/viznachilosya-misce-provedennya-futbolnogo-chempionatu-svitu-sered-bomzhiv-591681.html" TargetMode="External"/><Relationship Id="rId120" Type="http://schemas.openxmlformats.org/officeDocument/2006/relationships/hyperlink" Target="https://kyiv.tsn.ua/katuvali-bezhatchenkiv-a-odnomu-z-nih-zapodiyali-smert-u-kiyevi-troye-molodikiv-postanut-pered-sudom-1802116.html" TargetMode="External"/><Relationship Id="rId125" Type="http://schemas.openxmlformats.org/officeDocument/2006/relationships/hyperlink" Target="https://kyiv.tsn.ua/katuvali-bezhatchenkiv-a-odnomu-z-nih-zapodiyali-smert-u-kiyevi-troye-molodikiv-postanut-pered-sudom-1802116.html" TargetMode="External"/><Relationship Id="rId141" Type="http://schemas.openxmlformats.org/officeDocument/2006/relationships/hyperlink" Target="https://kyiv.tsn.ua/katuvali-bezhatchenkiv-a-odnomu-z-nih-zapodiyali-smert-u-kiyevi-troye-molodikiv-postanut-pered-sudom-1802116.html" TargetMode="External"/><Relationship Id="rId146" Type="http://schemas.openxmlformats.org/officeDocument/2006/relationships/hyperlink" Target="https://kyiv.tsn.ua/katuvali-bezhatchenkiv-a-odnomu-z-nih-zapodiyali-smert-u-kiyevi-troye-molodikiv-postanut-pered-sudom-1802116.html" TargetMode="External"/><Relationship Id="rId167" Type="http://schemas.openxmlformats.org/officeDocument/2006/relationships/hyperlink" Target="https://kyiv.tsn.ua/navala-bezhatkiv-u-kiyevi-v-odnomu-z-rayoniv-raptom-skoncentruvalisya-volocyugi-1153266.html" TargetMode="External"/><Relationship Id="rId188" Type="http://schemas.openxmlformats.org/officeDocument/2006/relationships/hyperlink" Target="https://kyiv.tsn.ua/u-kiyevi-spalahnula-budivlya-ditsadka-1185051.html" TargetMode="External"/><Relationship Id="rId7" Type="http://schemas.openxmlformats.org/officeDocument/2006/relationships/header" Target="header1.xml"/><Relationship Id="rId71" Type="http://schemas.openxmlformats.org/officeDocument/2006/relationships/hyperlink" Target="https://tsn.ua/ukrayina/bili-nogami-i-mochilisya-pidlitki-vbivci-bezhatchenka-u-dnipri-ne-mozhut-poyasniti-svoyeyi-zhorstokosti-880808.html" TargetMode="External"/><Relationship Id="rId92" Type="http://schemas.openxmlformats.org/officeDocument/2006/relationships/hyperlink" Target="https://tsn.ua/ukrayina/bili-nogami-i-mochilisya-pidlitki-vbivci-bezhatchenka-u-dnipri-ne-mozhut-poyasniti-svoyeyi-zhorstokosti-880808.html" TargetMode="External"/><Relationship Id="rId162" Type="http://schemas.openxmlformats.org/officeDocument/2006/relationships/hyperlink" Target="https://kyiv.tsn.ua/navala-bezhatkiv-u-kiyevi-v-odnomu-z-rayoniv-raptom-skoncentruvalisya-volocyugi-1153266.html" TargetMode="External"/><Relationship Id="rId183" Type="http://schemas.openxmlformats.org/officeDocument/2006/relationships/hyperlink" Target="https://tsn.ua/ukrayina/u-dnipri-stalasya-pozhezha-u-budinku-zaginulo-troye-osib-1688869.html" TargetMode="External"/><Relationship Id="rId213" Type="http://schemas.openxmlformats.org/officeDocument/2006/relationships/hyperlink" Target="http://www.helsinki.org.ua" TargetMode="External"/><Relationship Id="rId2" Type="http://schemas.openxmlformats.org/officeDocument/2006/relationships/styles" Target="styles.xml"/><Relationship Id="rId29" Type="http://schemas.openxmlformats.org/officeDocument/2006/relationships/hyperlink" Target="https://tsn.ua/video/video-novini/bezpritulni-led-ne-spalili-bagatopoverhivku-v-odnomu-zi-spalnih-rayoniv-kiyeva.html" TargetMode="External"/><Relationship Id="rId24" Type="http://schemas.openxmlformats.org/officeDocument/2006/relationships/hyperlink" Target="https://tsn.ua/video/video-novini/bezpritulni-led-ne-spalili-bagatopoverhivku-v-odnomu-zi-spalnih-rayoniv-kiyeva.html" TargetMode="External"/><Relationship Id="rId40" Type="http://schemas.openxmlformats.org/officeDocument/2006/relationships/hyperlink" Target="https://tsn.ua/ukrayina/biv-nogami-ta-paliceyu-v-ivano-frankivsku-molodik-rozpravivsya-iz-34-richnim-ta-46-richnim-bezhatchenkami-1786717.html" TargetMode="External"/><Relationship Id="rId45" Type="http://schemas.openxmlformats.org/officeDocument/2006/relationships/hyperlink" Target="https://tsn.ua/ukrayina/biv-nogami-ta-paliceyu-v-ivano-frankivsku-molodik-rozpravivsya-iz-34-richnim-ta-46-richnim-bezhatchenkami-1786717.html" TargetMode="External"/><Relationship Id="rId66" Type="http://schemas.openxmlformats.org/officeDocument/2006/relationships/hyperlink" Target="https://tsn.ua/ukrayina/biv-nogami-ta-paliceyu-v-ivano-frankivsku-molodik-rozpravivsya-iz-34-richnim-ta-46-richnim-bezhatchenkami-1786717.html" TargetMode="External"/><Relationship Id="rId87" Type="http://schemas.openxmlformats.org/officeDocument/2006/relationships/hyperlink" Target="https://tsn.ua/ukrayina/bili-nogami-i-mochilisya-pidlitki-vbivci-bezhatchenka-u-dnipri-ne-mozhut-poyasniti-svoyeyi-zhorstokosti-880808.html" TargetMode="External"/><Relationship Id="rId110" Type="http://schemas.openxmlformats.org/officeDocument/2006/relationships/hyperlink" Target="https://tsn.ua/prosport/viznachilosya-misce-provedennya-futbolnogo-chempionatu-svitu-sered-bomzhiv-591681.html" TargetMode="External"/><Relationship Id="rId115" Type="http://schemas.openxmlformats.org/officeDocument/2006/relationships/hyperlink" Target="https://tsn.ua/prosport/viznachilosya-misce-provedennya-futbolnogo-chempionatu-svitu-sered-bomzhiv-591681.html" TargetMode="External"/><Relationship Id="rId131" Type="http://schemas.openxmlformats.org/officeDocument/2006/relationships/hyperlink" Target="https://kyiv.tsn.ua/katuvali-bezhatchenkiv-a-odnomu-z-nih-zapodiyali-smert-u-kiyevi-troye-molodikiv-postanut-pered-sudom-1802116.html" TargetMode="External"/><Relationship Id="rId136" Type="http://schemas.openxmlformats.org/officeDocument/2006/relationships/hyperlink" Target="https://kyiv.tsn.ua/katuvali-bezhatchenkiv-a-odnomu-z-nih-zapodiyali-smert-u-kiyevi-troye-molodikiv-postanut-pered-sudom-1802116.html" TargetMode="External"/><Relationship Id="rId157" Type="http://schemas.openxmlformats.org/officeDocument/2006/relationships/hyperlink" Target="https://kyiv.tsn.ua/navala-bezhatkiv-u-kiyevi-v-odnomu-z-rayoniv-raptom-skoncentruvalisya-volocyugi-1153266.html" TargetMode="External"/><Relationship Id="rId178" Type="http://schemas.openxmlformats.org/officeDocument/2006/relationships/hyperlink" Target="https://tsn.ua/ukrayina/u-dnipri-stalasya-pozhezha-u-budinku-zaginulo-troye-osib-1688869.html" TargetMode="External"/><Relationship Id="rId61" Type="http://schemas.openxmlformats.org/officeDocument/2006/relationships/hyperlink" Target="https://tsn.ua/ukrayina/biv-nogami-ta-paliceyu-v-ivano-frankivsku-molodik-rozpravivsya-iz-34-richnim-ta-46-richnim-bezhatchenkami-1786717.html" TargetMode="External"/><Relationship Id="rId82" Type="http://schemas.openxmlformats.org/officeDocument/2006/relationships/hyperlink" Target="https://tsn.ua/ukrayina/bili-nogami-i-mochilisya-pidlitki-vbivci-bezhatchenka-u-dnipri-ne-mozhut-poyasniti-svoyeyi-zhorstokosti-880808.html" TargetMode="External"/><Relationship Id="rId152" Type="http://schemas.openxmlformats.org/officeDocument/2006/relationships/hyperlink" Target="https://kyiv.tsn.ua/navala-bezhatkiv-u-kiyevi-v-odnomu-z-rayoniv-raptom-skoncentruvalisya-volocyugi-1153266.html" TargetMode="External"/><Relationship Id="rId173" Type="http://schemas.openxmlformats.org/officeDocument/2006/relationships/hyperlink" Target="https://tsn.ua/ukrayina/u-dnipri-stalasya-pozhezha-u-budinku-zaginulo-troye-osib-1688869.html" TargetMode="External"/><Relationship Id="rId194" Type="http://schemas.openxmlformats.org/officeDocument/2006/relationships/hyperlink" Target="https://kyiv.tsn.ua/u-kiyevi-spalahnula-budivlya-ditsadka-1185051.html" TargetMode="External"/><Relationship Id="rId199" Type="http://schemas.openxmlformats.org/officeDocument/2006/relationships/hyperlink" Target="https://tsn.ua/tsikavinki/u-chelyabinskiy-oblasti-volocyugi-benketuvali-na-smitniku-690854.html" TargetMode="External"/><Relationship Id="rId203" Type="http://schemas.openxmlformats.org/officeDocument/2006/relationships/hyperlink" Target="https://tsn.ua/tsikavinki/u-chelyabinskiy-oblasti-volocyugi-benketuvali-na-smitniku-690854.html" TargetMode="External"/><Relationship Id="rId208" Type="http://schemas.openxmlformats.org/officeDocument/2006/relationships/hyperlink" Target="https://tsn.ua/tsikavinki/u-chelyabinskiy-oblasti-volocyugi-benketuvali-na-smitniku-690854.html" TargetMode="External"/><Relationship Id="rId19" Type="http://schemas.openxmlformats.org/officeDocument/2006/relationships/hyperlink" Target="https://tsn.ua/video/video-novini/bezpritulni-led-ne-spalili-bagatopoverhivku-v-odnomu-zi-spalnih-rayoniv-kiyeva.html" TargetMode="External"/><Relationship Id="rId14" Type="http://schemas.openxmlformats.org/officeDocument/2006/relationships/hyperlink" Target="https://tsn.ua/video/video-novini/bezpritulni-led-ne-spalili-bagatopoverhivku-v-odnomu-zi-spalnih-rayoniv-kiyeva.html" TargetMode="External"/><Relationship Id="rId30" Type="http://schemas.openxmlformats.org/officeDocument/2006/relationships/hyperlink" Target="https://tsn.ua/video/video-novini/bezpritulni-led-ne-spalili-bagatopoverhivku-v-odnomu-zi-spalnih-rayoniv-kiyeva.html" TargetMode="External"/><Relationship Id="rId35" Type="http://schemas.openxmlformats.org/officeDocument/2006/relationships/hyperlink" Target="https://tsn.ua/ukrayina/biv-nogami-ta-paliceyu-v-ivano-frankivsku-molodik-rozpravivsya-iz-34-richnim-ta-46-richnim-bezhatchenkami-1786717.html" TargetMode="External"/><Relationship Id="rId56" Type="http://schemas.openxmlformats.org/officeDocument/2006/relationships/hyperlink" Target="https://tsn.ua/ukrayina/biv-nogami-ta-paliceyu-v-ivano-frankivsku-molodik-rozpravivsya-iz-34-richnim-ta-46-richnim-bezhatchenkami-1786717.html" TargetMode="External"/><Relationship Id="rId77" Type="http://schemas.openxmlformats.org/officeDocument/2006/relationships/hyperlink" Target="https://tsn.ua/ukrayina/bili-nogami-i-mochilisya-pidlitki-vbivci-bezhatchenka-u-dnipri-ne-mozhut-poyasniti-svoyeyi-zhorstokosti-880808.html" TargetMode="External"/><Relationship Id="rId100" Type="http://schemas.openxmlformats.org/officeDocument/2006/relationships/hyperlink" Target="https://tsn.ua/prosport/viznachilosya-misce-provedennya-futbolnogo-chempionatu-svitu-sered-bomzhiv-591681.html" TargetMode="External"/><Relationship Id="rId105" Type="http://schemas.openxmlformats.org/officeDocument/2006/relationships/hyperlink" Target="https://tsn.ua/prosport/viznachilosya-misce-provedennya-futbolnogo-chempionatu-svitu-sered-bomzhiv-591681.html" TargetMode="External"/><Relationship Id="rId126" Type="http://schemas.openxmlformats.org/officeDocument/2006/relationships/hyperlink" Target="https://kyiv.tsn.ua/katuvali-bezhatchenkiv-a-odnomu-z-nih-zapodiyali-smert-u-kiyevi-troye-molodikiv-postanut-pered-sudom-1802116.html" TargetMode="External"/><Relationship Id="rId147" Type="http://schemas.openxmlformats.org/officeDocument/2006/relationships/hyperlink" Target="https://kyiv.tsn.ua/navala-bezhatkiv-u-kiyevi-v-odnomu-z-rayoniv-raptom-skoncentruvalisya-volocyugi-1153266.html" TargetMode="External"/><Relationship Id="rId168" Type="http://schemas.openxmlformats.org/officeDocument/2006/relationships/hyperlink" Target="https://kyiv.tsn.ua/navala-bezhatkiv-u-kiyevi-v-odnomu-z-rayoniv-raptom-skoncentruvalisya-volocyugi-1153266.html" TargetMode="External"/><Relationship Id="rId8" Type="http://schemas.openxmlformats.org/officeDocument/2006/relationships/header" Target="header2.xml"/><Relationship Id="rId51" Type="http://schemas.openxmlformats.org/officeDocument/2006/relationships/hyperlink" Target="https://tsn.ua/ukrayina/biv-nogami-ta-paliceyu-v-ivano-frankivsku-molodik-rozpravivsya-iz-34-richnim-ta-46-richnim-bezhatchenkami-1786717.html" TargetMode="External"/><Relationship Id="rId72" Type="http://schemas.openxmlformats.org/officeDocument/2006/relationships/hyperlink" Target="https://tsn.ua/ukrayina/bili-nogami-i-mochilisya-pidlitki-vbivci-bezhatchenka-u-dnipri-ne-mozhut-poyasniti-svoyeyi-zhorstokosti-880808.html" TargetMode="External"/><Relationship Id="rId93" Type="http://schemas.openxmlformats.org/officeDocument/2006/relationships/hyperlink" Target="https://tsn.ua/ukrayina/bili-nogami-i-mochilisya-pidlitki-vbivci-bezhatchenka-u-dnipri-ne-mozhut-poyasniti-svoyeyi-zhorstokosti-880808.html" TargetMode="External"/><Relationship Id="rId98" Type="http://schemas.openxmlformats.org/officeDocument/2006/relationships/hyperlink" Target="https://tsn.ua/prosport/viznachilosya-misce-provedennya-futbolnogo-chempionatu-svitu-sered-bomzhiv-591681.html" TargetMode="External"/><Relationship Id="rId121" Type="http://schemas.openxmlformats.org/officeDocument/2006/relationships/hyperlink" Target="https://kyiv.tsn.ua/katuvali-bezhatchenkiv-a-odnomu-z-nih-zapodiyali-smert-u-kiyevi-troye-molodikiv-postanut-pered-sudom-1802116.html" TargetMode="External"/><Relationship Id="rId142" Type="http://schemas.openxmlformats.org/officeDocument/2006/relationships/hyperlink" Target="https://kyiv.tsn.ua/katuvali-bezhatchenkiv-a-odnomu-z-nih-zapodiyali-smert-u-kiyevi-troye-molodikiv-postanut-pered-sudom-1802116.html" TargetMode="External"/><Relationship Id="rId163" Type="http://schemas.openxmlformats.org/officeDocument/2006/relationships/hyperlink" Target="https://kyiv.tsn.ua/navala-bezhatkiv-u-kiyevi-v-odnomu-z-rayoniv-raptom-skoncentruvalisya-volocyugi-1153266.html" TargetMode="External"/><Relationship Id="rId184" Type="http://schemas.openxmlformats.org/officeDocument/2006/relationships/hyperlink" Target="https://tsn.ua/ukrayina/u-dnipri-stalasya-pozhezha-u-budinku-zaginulo-troye-osib-1688869.html" TargetMode="External"/><Relationship Id="rId189" Type="http://schemas.openxmlformats.org/officeDocument/2006/relationships/hyperlink" Target="https://kyiv.tsn.ua/u-kiyevi-spalahnula-budivlya-ditsadka-1185051.html" TargetMode="External"/><Relationship Id="rId3" Type="http://schemas.openxmlformats.org/officeDocument/2006/relationships/settings" Target="settings.xml"/><Relationship Id="rId214" Type="http://schemas.openxmlformats.org/officeDocument/2006/relationships/header" Target="header4.xml"/><Relationship Id="rId25" Type="http://schemas.openxmlformats.org/officeDocument/2006/relationships/hyperlink" Target="https://tsn.ua/video/video-novini/bezpritulni-led-ne-spalili-bagatopoverhivku-v-odnomu-zi-spalnih-rayoniv-kiyeva.html" TargetMode="External"/><Relationship Id="rId46" Type="http://schemas.openxmlformats.org/officeDocument/2006/relationships/hyperlink" Target="https://tsn.ua/ukrayina/biv-nogami-ta-paliceyu-v-ivano-frankivsku-molodik-rozpravivsya-iz-34-richnim-ta-46-richnim-bezhatchenkami-1786717.html" TargetMode="External"/><Relationship Id="rId67" Type="http://schemas.openxmlformats.org/officeDocument/2006/relationships/hyperlink" Target="https://tsn.ua/ukrayina/biv-nogami-ta-paliceyu-v-ivano-frankivsku-molodik-rozpravivsya-iz-34-richnim-ta-46-richnim-bezhatchenkami-1786717.html" TargetMode="External"/><Relationship Id="rId116" Type="http://schemas.openxmlformats.org/officeDocument/2006/relationships/hyperlink" Target="https://kyiv.tsn.ua/katuvali-bezhatchenkiv-a-odnomu-z-nih-zapodiyali-smert-u-kiyevi-troye-molodikiv-postanut-pered-sudom-1802116.html" TargetMode="External"/><Relationship Id="rId137" Type="http://schemas.openxmlformats.org/officeDocument/2006/relationships/hyperlink" Target="https://kyiv.tsn.ua/katuvali-bezhatchenkiv-a-odnomu-z-nih-zapodiyali-smert-u-kiyevi-troye-molodikiv-postanut-pered-sudom-1802116.html" TargetMode="External"/><Relationship Id="rId158" Type="http://schemas.openxmlformats.org/officeDocument/2006/relationships/hyperlink" Target="https://kyiv.tsn.ua/navala-bezhatkiv-u-kiyevi-v-odnomu-z-rayoniv-raptom-skoncentruvalisya-volocyugi-1153266.html" TargetMode="External"/><Relationship Id="rId20" Type="http://schemas.openxmlformats.org/officeDocument/2006/relationships/hyperlink" Target="https://tsn.ua/video/video-novini/bezpritulni-led-ne-spalili-bagatopoverhivku-v-odnomu-zi-spalnih-rayoniv-kiyeva.html" TargetMode="External"/><Relationship Id="rId41" Type="http://schemas.openxmlformats.org/officeDocument/2006/relationships/hyperlink" Target="https://tsn.ua/ukrayina/biv-nogami-ta-paliceyu-v-ivano-frankivsku-molodik-rozpravivsya-iz-34-richnim-ta-46-richnim-bezhatchenkami-1786717.html" TargetMode="External"/><Relationship Id="rId62" Type="http://schemas.openxmlformats.org/officeDocument/2006/relationships/hyperlink" Target="https://tsn.ua/ukrayina/biv-nogami-ta-paliceyu-v-ivano-frankivsku-molodik-rozpravivsya-iz-34-richnim-ta-46-richnim-bezhatchenkami-1786717.html" TargetMode="External"/><Relationship Id="rId83" Type="http://schemas.openxmlformats.org/officeDocument/2006/relationships/hyperlink" Target="https://tsn.ua/ukrayina/bili-nogami-i-mochilisya-pidlitki-vbivci-bezhatchenka-u-dnipri-ne-mozhut-poyasniti-svoyeyi-zhorstokosti-880808.html" TargetMode="External"/><Relationship Id="rId88" Type="http://schemas.openxmlformats.org/officeDocument/2006/relationships/hyperlink" Target="https://tsn.ua/ukrayina/bili-nogami-i-mochilisya-pidlitki-vbivci-bezhatchenka-u-dnipri-ne-mozhut-poyasniti-svoyeyi-zhorstokosti-880808.html" TargetMode="External"/><Relationship Id="rId111" Type="http://schemas.openxmlformats.org/officeDocument/2006/relationships/hyperlink" Target="https://tsn.ua/prosport/viznachilosya-misce-provedennya-futbolnogo-chempionatu-svitu-sered-bomzhiv-591681.html" TargetMode="External"/><Relationship Id="rId132" Type="http://schemas.openxmlformats.org/officeDocument/2006/relationships/hyperlink" Target="https://kyiv.tsn.ua/katuvali-bezhatchenkiv-a-odnomu-z-nih-zapodiyali-smert-u-kiyevi-troye-molodikiv-postanut-pered-sudom-1802116.html" TargetMode="External"/><Relationship Id="rId153" Type="http://schemas.openxmlformats.org/officeDocument/2006/relationships/hyperlink" Target="https://kyiv.tsn.ua/navala-bezhatkiv-u-kiyevi-v-odnomu-z-rayoniv-raptom-skoncentruvalisya-volocyugi-1153266.html" TargetMode="External"/><Relationship Id="rId174" Type="http://schemas.openxmlformats.org/officeDocument/2006/relationships/hyperlink" Target="https://tsn.ua/ukrayina/u-dnipri-stalasya-pozhezha-u-budinku-zaginulo-troye-osib-1688869.html" TargetMode="External"/><Relationship Id="rId179" Type="http://schemas.openxmlformats.org/officeDocument/2006/relationships/hyperlink" Target="https://tsn.ua/ukrayina/u-dnipri-stalasya-pozhezha-u-budinku-zaginulo-troye-osib-1688869.html" TargetMode="External"/><Relationship Id="rId195" Type="http://schemas.openxmlformats.org/officeDocument/2006/relationships/hyperlink" Target="https://kyiv.tsn.ua/u-kiyevi-spalahnula-budivlya-ditsadka-1185051.html" TargetMode="External"/><Relationship Id="rId209" Type="http://schemas.openxmlformats.org/officeDocument/2006/relationships/hyperlink" Target="https://tsn.ua/tsikavinki/u-chelyabinskiy-oblasti-volocyugi-benketuvali-na-smitniku-690854.html" TargetMode="External"/><Relationship Id="rId190" Type="http://schemas.openxmlformats.org/officeDocument/2006/relationships/hyperlink" Target="https://kyiv.tsn.ua/u-kiyevi-spalahnula-budivlya-ditsadka-1185051.html" TargetMode="External"/><Relationship Id="rId204" Type="http://schemas.openxmlformats.org/officeDocument/2006/relationships/hyperlink" Target="https://tsn.ua/tsikavinki/u-chelyabinskiy-oblasti-volocyugi-benketuvali-na-smitniku-690854.html" TargetMode="External"/><Relationship Id="rId15" Type="http://schemas.openxmlformats.org/officeDocument/2006/relationships/hyperlink" Target="https://tsn.ua/video/video-novini/bezpritulni-led-ne-spalili-bagatopoverhivku-v-odnomu-zi-spalnih-rayoniv-kiyeva.html" TargetMode="External"/><Relationship Id="rId36" Type="http://schemas.openxmlformats.org/officeDocument/2006/relationships/hyperlink" Target="https://tsn.ua/ukrayina/biv-nogami-ta-paliceyu-v-ivano-frankivsku-molodik-rozpravivsya-iz-34-richnim-ta-46-richnim-bezhatchenkami-1786717.html" TargetMode="External"/><Relationship Id="rId57" Type="http://schemas.openxmlformats.org/officeDocument/2006/relationships/hyperlink" Target="https://tsn.ua/ukrayina/biv-nogami-ta-paliceyu-v-ivano-frankivsku-molodik-rozpravivsya-iz-34-richnim-ta-46-richnim-bezhatchenkami-1786717.html" TargetMode="External"/><Relationship Id="rId106" Type="http://schemas.openxmlformats.org/officeDocument/2006/relationships/hyperlink" Target="https://tsn.ua/prosport/viznachilosya-misce-provedennya-futbolnogo-chempionatu-svitu-sered-bomzhiv-591681.html" TargetMode="External"/><Relationship Id="rId127" Type="http://schemas.openxmlformats.org/officeDocument/2006/relationships/hyperlink" Target="https://kyiv.tsn.ua/katuvali-bezhatchenkiv-a-odnomu-z-nih-zapodiyali-smert-u-kiyevi-troye-molodikiv-postanut-pered-sudom-1802116.html" TargetMode="External"/><Relationship Id="rId10" Type="http://schemas.openxmlformats.org/officeDocument/2006/relationships/header" Target="header3.xml"/><Relationship Id="rId31" Type="http://schemas.openxmlformats.org/officeDocument/2006/relationships/hyperlink" Target="https://tsn.ua/video/video-novini/bezpritulni-led-ne-spalili-bagatopoverhivku-v-odnomu-zi-spalnih-rayoniv-kiyeva.html" TargetMode="External"/><Relationship Id="rId52" Type="http://schemas.openxmlformats.org/officeDocument/2006/relationships/hyperlink" Target="https://tsn.ua/ukrayina/biv-nogami-ta-paliceyu-v-ivano-frankivsku-molodik-rozpravivsya-iz-34-richnim-ta-46-richnim-bezhatchenkami-1786717.html" TargetMode="External"/><Relationship Id="rId73" Type="http://schemas.openxmlformats.org/officeDocument/2006/relationships/hyperlink" Target="https://tsn.ua/ukrayina/bili-nogami-i-mochilisya-pidlitki-vbivci-bezhatchenka-u-dnipri-ne-mozhut-poyasniti-svoyeyi-zhorstokosti-880808.html" TargetMode="External"/><Relationship Id="rId78" Type="http://schemas.openxmlformats.org/officeDocument/2006/relationships/hyperlink" Target="https://tsn.ua/ukrayina/bili-nogami-i-mochilisya-pidlitki-vbivci-bezhatchenka-u-dnipri-ne-mozhut-poyasniti-svoyeyi-zhorstokosti-880808.html" TargetMode="External"/><Relationship Id="rId94" Type="http://schemas.openxmlformats.org/officeDocument/2006/relationships/hyperlink" Target="https://tsn.ua/ukrayina/bili-nogami-i-mochilisya-pidlitki-vbivci-bezhatchenka-u-dnipri-ne-mozhut-poyasniti-svoyeyi-zhorstokosti-880808.html" TargetMode="External"/><Relationship Id="rId99" Type="http://schemas.openxmlformats.org/officeDocument/2006/relationships/hyperlink" Target="https://tsn.ua/prosport/viznachilosya-misce-provedennya-futbolnogo-chempionatu-svitu-sered-bomzhiv-591681.html" TargetMode="External"/><Relationship Id="rId101" Type="http://schemas.openxmlformats.org/officeDocument/2006/relationships/hyperlink" Target="https://tsn.ua/prosport/viznachilosya-misce-provedennya-futbolnogo-chempionatu-svitu-sered-bomzhiv-591681.html" TargetMode="External"/><Relationship Id="rId122" Type="http://schemas.openxmlformats.org/officeDocument/2006/relationships/hyperlink" Target="https://kyiv.tsn.ua/katuvali-bezhatchenkiv-a-odnomu-z-nih-zapodiyali-smert-u-kiyevi-troye-molodikiv-postanut-pered-sudom-1802116.html" TargetMode="External"/><Relationship Id="rId143" Type="http://schemas.openxmlformats.org/officeDocument/2006/relationships/hyperlink" Target="https://kyiv.tsn.ua/katuvali-bezhatchenkiv-a-odnomu-z-nih-zapodiyali-smert-u-kiyevi-troye-molodikiv-postanut-pered-sudom-1802116.html" TargetMode="External"/><Relationship Id="rId148" Type="http://schemas.openxmlformats.org/officeDocument/2006/relationships/hyperlink" Target="https://kyiv.tsn.ua/navala-bezhatkiv-u-kiyevi-v-odnomu-z-rayoniv-raptom-skoncentruvalisya-volocyugi-1153266.html" TargetMode="External"/><Relationship Id="rId164" Type="http://schemas.openxmlformats.org/officeDocument/2006/relationships/hyperlink" Target="https://kyiv.tsn.ua/navala-bezhatkiv-u-kiyevi-v-odnomu-z-rayoniv-raptom-skoncentruvalisya-volocyugi-1153266.html" TargetMode="External"/><Relationship Id="rId169" Type="http://schemas.openxmlformats.org/officeDocument/2006/relationships/hyperlink" Target="https://tsn.ua/ukrayina/u-dnipri-stalasya-pozhezha-u-budinku-zaginulo-troye-osib-1688869.html" TargetMode="External"/><Relationship Id="rId185" Type="http://schemas.openxmlformats.org/officeDocument/2006/relationships/hyperlink" Target="https://tsn.ua/ukrayina/u-dnipri-stalasya-pozhezha-u-budinku-zaginulo-troye-osib-1688869.html" TargetMode="External"/><Relationship Id="rId4" Type="http://schemas.openxmlformats.org/officeDocument/2006/relationships/webSettings" Target="webSettings.xml"/><Relationship Id="rId9" Type="http://schemas.openxmlformats.org/officeDocument/2006/relationships/footer" Target="footer1.xml"/><Relationship Id="rId180" Type="http://schemas.openxmlformats.org/officeDocument/2006/relationships/hyperlink" Target="https://tsn.ua/ukrayina/u-dnipri-stalasya-pozhezha-u-budinku-zaginulo-troye-osib-1688869.html" TargetMode="External"/><Relationship Id="rId210" Type="http://schemas.openxmlformats.org/officeDocument/2006/relationships/hyperlink" Target="https://tsn.ua/tsikavinki/u-chelyabinskiy-oblasti-volocyugi-benketuvali-na-smitniku-690854.html" TargetMode="External"/><Relationship Id="rId215" Type="http://schemas.openxmlformats.org/officeDocument/2006/relationships/footer" Target="footer2.xml"/><Relationship Id="rId26" Type="http://schemas.openxmlformats.org/officeDocument/2006/relationships/hyperlink" Target="https://tsn.ua/video/video-novini/bezpritulni-led-ne-spalili-bagatopoverhivku-v-odnomu-zi-spalnih-rayoniv-kiyeva.html" TargetMode="External"/><Relationship Id="rId47" Type="http://schemas.openxmlformats.org/officeDocument/2006/relationships/hyperlink" Target="https://tsn.ua/ukrayina/biv-nogami-ta-paliceyu-v-ivano-frankivsku-molodik-rozpravivsya-iz-34-richnim-ta-46-richnim-bezhatchenkami-1786717.html" TargetMode="External"/><Relationship Id="rId68" Type="http://schemas.openxmlformats.org/officeDocument/2006/relationships/hyperlink" Target="https://tsn.ua/ukrayina/bili-nogami-i-mochilisya-pidlitki-vbivci-bezhatchenka-u-dnipri-ne-mozhut-poyasniti-svoyeyi-zhorstokosti-880808.html" TargetMode="External"/><Relationship Id="rId89" Type="http://schemas.openxmlformats.org/officeDocument/2006/relationships/hyperlink" Target="https://tsn.ua/ukrayina/bili-nogami-i-mochilisya-pidlitki-vbivci-bezhatchenka-u-dnipri-ne-mozhut-poyasniti-svoyeyi-zhorstokosti-880808.html" TargetMode="External"/><Relationship Id="rId112" Type="http://schemas.openxmlformats.org/officeDocument/2006/relationships/hyperlink" Target="https://tsn.ua/prosport/viznachilosya-misce-provedennya-futbolnogo-chempionatu-svitu-sered-bomzhiv-591681.html" TargetMode="External"/><Relationship Id="rId133" Type="http://schemas.openxmlformats.org/officeDocument/2006/relationships/hyperlink" Target="https://kyiv.tsn.ua/katuvali-bezhatchenkiv-a-odnomu-z-nih-zapodiyali-smert-u-kiyevi-troye-molodikiv-postanut-pered-sudom-1802116.html" TargetMode="External"/><Relationship Id="rId154" Type="http://schemas.openxmlformats.org/officeDocument/2006/relationships/hyperlink" Target="https://kyiv.tsn.ua/navala-bezhatkiv-u-kiyevi-v-odnomu-z-rayoniv-raptom-skoncentruvalisya-volocyugi-1153266.html" TargetMode="External"/><Relationship Id="rId175" Type="http://schemas.openxmlformats.org/officeDocument/2006/relationships/hyperlink" Target="https://tsn.ua/ukrayina/u-dnipri-stalasya-pozhezha-u-budinku-zaginulo-troye-osib-1688869.html" TargetMode="External"/><Relationship Id="rId196" Type="http://schemas.openxmlformats.org/officeDocument/2006/relationships/hyperlink" Target="https://kyiv.tsn.ua/u-kiyevi-spalahnula-budivlya-ditsadka-1185051.html" TargetMode="External"/><Relationship Id="rId200" Type="http://schemas.openxmlformats.org/officeDocument/2006/relationships/hyperlink" Target="https://tsn.ua/tsikavinki/u-chelyabinskiy-oblasti-volocyugi-benketuvali-na-smitniku-690854.html" TargetMode="External"/><Relationship Id="rId16" Type="http://schemas.openxmlformats.org/officeDocument/2006/relationships/hyperlink" Target="https://tsn.ua/video/video-novini/bezpritulni-led-ne-spalili-bagatopoverhivku-v-odnomu-zi-spalnih-rayoniv-kiyeva.html" TargetMode="External"/><Relationship Id="rId37" Type="http://schemas.openxmlformats.org/officeDocument/2006/relationships/hyperlink" Target="https://tsn.ua/ukrayina/biv-nogami-ta-paliceyu-v-ivano-frankivsku-molodik-rozpravivsya-iz-34-richnim-ta-46-richnim-bezhatchenkami-1786717.html" TargetMode="External"/><Relationship Id="rId58" Type="http://schemas.openxmlformats.org/officeDocument/2006/relationships/hyperlink" Target="https://tsn.ua/ukrayina/biv-nogami-ta-paliceyu-v-ivano-frankivsku-molodik-rozpravivsya-iz-34-richnim-ta-46-richnim-bezhatchenkami-1786717.html" TargetMode="External"/><Relationship Id="rId79" Type="http://schemas.openxmlformats.org/officeDocument/2006/relationships/hyperlink" Target="https://tsn.ua/ukrayina/bili-nogami-i-mochilisya-pidlitki-vbivci-bezhatchenka-u-dnipri-ne-mozhut-poyasniti-svoyeyi-zhorstokosti-880808.html" TargetMode="External"/><Relationship Id="rId102" Type="http://schemas.openxmlformats.org/officeDocument/2006/relationships/hyperlink" Target="https://tsn.ua/prosport/viznachilosya-misce-provedennya-futbolnogo-chempionatu-svitu-sered-bomzhiv-591681.html" TargetMode="External"/><Relationship Id="rId123" Type="http://schemas.openxmlformats.org/officeDocument/2006/relationships/hyperlink" Target="https://kyiv.tsn.ua/katuvali-bezhatchenkiv-a-odnomu-z-nih-zapodiyali-smert-u-kiyevi-troye-molodikiv-postanut-pered-sudom-1802116.html" TargetMode="External"/><Relationship Id="rId144" Type="http://schemas.openxmlformats.org/officeDocument/2006/relationships/hyperlink" Target="https://kyiv.tsn.ua/katuvali-bezhatchenkiv-a-odnomu-z-nih-zapodiyali-smert-u-kiyevi-troye-molodikiv-postanut-pered-sudom-1802116.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5928</Words>
  <Characters>33791</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Артём Грищенко</dc:creator>
  <cp:lastModifiedBy>Libonu</cp:lastModifiedBy>
  <cp:revision>3</cp:revision>
  <dcterms:created xsi:type="dcterms:W3CDTF">2023-09-25T07:29:00Z</dcterms:created>
  <dcterms:modified xsi:type="dcterms:W3CDTF">2023-10-12T09:42:00Z</dcterms:modified>
</cp:coreProperties>
</file>