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17C3" w:rsidRDefault="005817C3" w:rsidP="005817C3">
      <w:pPr>
        <w:pStyle w:val="a3"/>
        <w:spacing w:before="74"/>
        <w:ind w:left="0" w:right="547" w:firstLine="0"/>
        <w:jc w:val="center"/>
      </w:pPr>
      <w:r>
        <w:t>ОДЕСЬКИЙ</w:t>
      </w:r>
      <w:r>
        <w:rPr>
          <w:spacing w:val="-10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ІМЕНІ</w:t>
      </w:r>
      <w:r>
        <w:rPr>
          <w:spacing w:val="-8"/>
        </w:rPr>
        <w:t xml:space="preserve"> </w:t>
      </w:r>
      <w:r>
        <w:t>І.</w:t>
      </w:r>
      <w:r>
        <w:rPr>
          <w:spacing w:val="-9"/>
        </w:rPr>
        <w:t xml:space="preserve"> </w:t>
      </w:r>
      <w:r>
        <w:t>І.</w:t>
      </w:r>
      <w:r>
        <w:rPr>
          <w:spacing w:val="-9"/>
        </w:rPr>
        <w:t xml:space="preserve"> </w:t>
      </w:r>
      <w:r>
        <w:t>МЕЧНИКОВА</w:t>
      </w:r>
    </w:p>
    <w:p w:rsidR="005817C3" w:rsidRDefault="005817C3" w:rsidP="005817C3">
      <w:pPr>
        <w:pStyle w:val="a3"/>
        <w:spacing w:before="164"/>
        <w:ind w:left="0" w:right="544" w:firstLine="0"/>
        <w:jc w:val="center"/>
      </w:pPr>
      <w:r>
        <w:rPr>
          <w:spacing w:val="-2"/>
        </w:rPr>
        <w:t>Геолого-географічний</w:t>
      </w:r>
      <w:r>
        <w:rPr>
          <w:spacing w:val="-12"/>
        </w:rPr>
        <w:t xml:space="preserve"> </w:t>
      </w:r>
      <w:r>
        <w:rPr>
          <w:spacing w:val="-1"/>
        </w:rPr>
        <w:t>факультет</w:t>
      </w:r>
    </w:p>
    <w:p w:rsidR="005817C3" w:rsidRDefault="005817C3" w:rsidP="005817C3">
      <w:pPr>
        <w:pStyle w:val="a3"/>
        <w:spacing w:before="160"/>
        <w:ind w:left="0" w:right="548" w:firstLine="0"/>
        <w:jc w:val="center"/>
      </w:pPr>
      <w:r>
        <w:t>Кафедра</w:t>
      </w:r>
      <w:r>
        <w:rPr>
          <w:spacing w:val="-12"/>
        </w:rPr>
        <w:t xml:space="preserve"> </w:t>
      </w:r>
      <w:r>
        <w:t>географії</w:t>
      </w:r>
      <w:r>
        <w:rPr>
          <w:spacing w:val="-12"/>
        </w:rPr>
        <w:t xml:space="preserve"> </w:t>
      </w:r>
      <w:r>
        <w:t>України,</w:t>
      </w:r>
      <w:r>
        <w:rPr>
          <w:spacing w:val="-12"/>
        </w:rPr>
        <w:t xml:space="preserve"> </w:t>
      </w:r>
      <w:r>
        <w:t>ґрунтознавства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земельного</w:t>
      </w:r>
      <w:r>
        <w:rPr>
          <w:spacing w:val="-11"/>
        </w:rPr>
        <w:t xml:space="preserve"> </w:t>
      </w:r>
      <w:r>
        <w:t>кадастру</w:t>
      </w:r>
    </w:p>
    <w:p w:rsidR="005817C3" w:rsidRDefault="005817C3" w:rsidP="005817C3">
      <w:pPr>
        <w:pStyle w:val="a3"/>
        <w:ind w:left="0" w:firstLine="0"/>
        <w:jc w:val="left"/>
        <w:rPr>
          <w:sz w:val="30"/>
        </w:rPr>
      </w:pPr>
    </w:p>
    <w:p w:rsidR="005817C3" w:rsidRDefault="005817C3" w:rsidP="005817C3">
      <w:pPr>
        <w:pStyle w:val="a3"/>
        <w:spacing w:before="10"/>
        <w:ind w:left="0" w:firstLine="0"/>
        <w:jc w:val="left"/>
        <w:rPr>
          <w:sz w:val="25"/>
        </w:rPr>
      </w:pPr>
    </w:p>
    <w:p w:rsidR="005817C3" w:rsidRDefault="005817C3" w:rsidP="005817C3">
      <w:pPr>
        <w:pStyle w:val="1"/>
        <w:spacing w:before="0"/>
        <w:ind w:right="547"/>
        <w:jc w:val="center"/>
      </w:pPr>
      <w:r>
        <w:t>Кваліфікаційна</w:t>
      </w:r>
      <w:r>
        <w:rPr>
          <w:spacing w:val="59"/>
        </w:rPr>
        <w:t xml:space="preserve"> </w:t>
      </w:r>
      <w:r>
        <w:t>робота</w:t>
      </w:r>
    </w:p>
    <w:p w:rsidR="005817C3" w:rsidRDefault="005817C3" w:rsidP="005817C3">
      <w:pPr>
        <w:pStyle w:val="a3"/>
        <w:spacing w:before="163"/>
        <w:ind w:left="0" w:right="545" w:firstLine="0"/>
        <w:jc w:val="center"/>
      </w:pPr>
      <w:r>
        <w:rPr>
          <w:u w:val="single"/>
        </w:rPr>
        <w:t>на</w:t>
      </w:r>
      <w:r>
        <w:rPr>
          <w:spacing w:val="-6"/>
          <w:u w:val="single"/>
        </w:rPr>
        <w:t xml:space="preserve"> </w:t>
      </w:r>
      <w:r>
        <w:rPr>
          <w:u w:val="single"/>
        </w:rPr>
        <w:t>здобуття</w:t>
      </w:r>
      <w:r>
        <w:rPr>
          <w:spacing w:val="-5"/>
          <w:u w:val="single"/>
        </w:rPr>
        <w:t xml:space="preserve"> </w:t>
      </w:r>
      <w:r>
        <w:rPr>
          <w:u w:val="single"/>
        </w:rPr>
        <w:t>ступеня</w:t>
      </w:r>
      <w:r>
        <w:rPr>
          <w:spacing w:val="-8"/>
          <w:u w:val="single"/>
        </w:rPr>
        <w:t xml:space="preserve"> </w:t>
      </w:r>
      <w:r>
        <w:rPr>
          <w:u w:val="single"/>
        </w:rPr>
        <w:t>вищої</w:t>
      </w:r>
      <w:r>
        <w:rPr>
          <w:spacing w:val="-4"/>
          <w:u w:val="single"/>
        </w:rPr>
        <w:t xml:space="preserve"> </w:t>
      </w:r>
      <w:r>
        <w:rPr>
          <w:u w:val="single"/>
        </w:rPr>
        <w:t>освіти</w:t>
      </w:r>
      <w:r>
        <w:rPr>
          <w:spacing w:val="-6"/>
          <w:u w:val="single"/>
        </w:rPr>
        <w:t xml:space="preserve"> </w:t>
      </w:r>
      <w:r>
        <w:rPr>
          <w:u w:val="single"/>
        </w:rPr>
        <w:t>«бакалавра»</w:t>
      </w:r>
    </w:p>
    <w:p w:rsidR="005817C3" w:rsidRDefault="005817C3" w:rsidP="005817C3">
      <w:pPr>
        <w:pStyle w:val="a3"/>
        <w:ind w:left="0" w:firstLine="0"/>
        <w:jc w:val="left"/>
        <w:rPr>
          <w:sz w:val="20"/>
        </w:rPr>
      </w:pPr>
    </w:p>
    <w:p w:rsidR="005817C3" w:rsidRDefault="005817C3" w:rsidP="005817C3">
      <w:pPr>
        <w:pStyle w:val="a3"/>
        <w:spacing w:before="2"/>
        <w:ind w:left="0" w:firstLine="0"/>
        <w:jc w:val="left"/>
      </w:pPr>
    </w:p>
    <w:p w:rsidR="005817C3" w:rsidRDefault="005817C3" w:rsidP="005817C3">
      <w:pPr>
        <w:spacing w:before="89" w:line="360" w:lineRule="auto"/>
        <w:ind w:left="1915" w:right="844" w:hanging="1148"/>
        <w:rPr>
          <w:b/>
          <w:sz w:val="28"/>
        </w:rPr>
      </w:pPr>
      <w:r>
        <w:rPr>
          <w:b/>
          <w:sz w:val="28"/>
          <w:u w:val="thick"/>
        </w:rPr>
        <w:t>«Використання</w:t>
      </w:r>
      <w:r>
        <w:rPr>
          <w:b/>
          <w:spacing w:val="-14"/>
          <w:sz w:val="28"/>
          <w:u w:val="thick"/>
        </w:rPr>
        <w:t xml:space="preserve"> </w:t>
      </w:r>
      <w:r>
        <w:rPr>
          <w:b/>
          <w:sz w:val="28"/>
          <w:u w:val="thick"/>
        </w:rPr>
        <w:t>інформаційно-комп’ютерних</w:t>
      </w:r>
      <w:r>
        <w:rPr>
          <w:b/>
          <w:spacing w:val="-12"/>
          <w:sz w:val="28"/>
          <w:u w:val="thick"/>
        </w:rPr>
        <w:t xml:space="preserve"> </w:t>
      </w:r>
      <w:r>
        <w:rPr>
          <w:b/>
          <w:sz w:val="28"/>
          <w:u w:val="thick"/>
        </w:rPr>
        <w:t>технологій</w:t>
      </w:r>
      <w:r>
        <w:rPr>
          <w:b/>
          <w:spacing w:val="-15"/>
          <w:sz w:val="28"/>
          <w:u w:val="thick"/>
        </w:rPr>
        <w:t xml:space="preserve"> </w:t>
      </w:r>
      <w:r>
        <w:rPr>
          <w:b/>
          <w:sz w:val="28"/>
          <w:u w:val="thick"/>
        </w:rPr>
        <w:t>учителем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географії в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закладах загальної</w:t>
      </w:r>
      <w:r>
        <w:rPr>
          <w:b/>
          <w:spacing w:val="1"/>
          <w:sz w:val="28"/>
          <w:u w:val="thick"/>
        </w:rPr>
        <w:t xml:space="preserve"> </w:t>
      </w:r>
      <w:r>
        <w:rPr>
          <w:b/>
          <w:sz w:val="28"/>
          <w:u w:val="thick"/>
        </w:rPr>
        <w:t>середньої освіти»</w:t>
      </w:r>
    </w:p>
    <w:p w:rsidR="005817C3" w:rsidRDefault="005817C3" w:rsidP="005817C3">
      <w:pPr>
        <w:pStyle w:val="a3"/>
        <w:ind w:left="0" w:firstLine="0"/>
        <w:jc w:val="left"/>
        <w:rPr>
          <w:b/>
          <w:sz w:val="20"/>
        </w:rPr>
      </w:pPr>
    </w:p>
    <w:p w:rsidR="005817C3" w:rsidRDefault="005817C3" w:rsidP="005817C3">
      <w:pPr>
        <w:spacing w:before="254" w:line="360" w:lineRule="auto"/>
        <w:ind w:left="2981" w:right="844" w:hanging="2636"/>
        <w:rPr>
          <w:b/>
          <w:sz w:val="28"/>
        </w:rPr>
      </w:pPr>
      <w:r>
        <w:rPr>
          <w:b/>
          <w:sz w:val="28"/>
          <w:u w:val="thick"/>
        </w:rPr>
        <w:t>«</w:t>
      </w:r>
      <w:proofErr w:type="spellStart"/>
      <w:r>
        <w:rPr>
          <w:b/>
          <w:sz w:val="28"/>
          <w:u w:val="thick"/>
        </w:rPr>
        <w:t>Use</w:t>
      </w:r>
      <w:proofErr w:type="spellEnd"/>
      <w:r>
        <w:rPr>
          <w:b/>
          <w:spacing w:val="-6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of</w:t>
      </w:r>
      <w:proofErr w:type="spellEnd"/>
      <w:r>
        <w:rPr>
          <w:b/>
          <w:spacing w:val="-2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information</w:t>
      </w:r>
      <w:proofErr w:type="spellEnd"/>
      <w:r>
        <w:rPr>
          <w:b/>
          <w:spacing w:val="-6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and</w:t>
      </w:r>
      <w:proofErr w:type="spellEnd"/>
      <w:r>
        <w:rPr>
          <w:b/>
          <w:spacing w:val="-3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computer</w:t>
      </w:r>
      <w:proofErr w:type="spellEnd"/>
      <w:r>
        <w:rPr>
          <w:b/>
          <w:spacing w:val="-8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technology</w:t>
      </w:r>
      <w:proofErr w:type="spellEnd"/>
      <w:r>
        <w:rPr>
          <w:b/>
          <w:spacing w:val="-5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in</w:t>
      </w:r>
      <w:proofErr w:type="spellEnd"/>
      <w:r>
        <w:rPr>
          <w:b/>
          <w:spacing w:val="-3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geography</w:t>
      </w:r>
      <w:proofErr w:type="spellEnd"/>
      <w:r>
        <w:rPr>
          <w:b/>
          <w:spacing w:val="-1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lessons</w:t>
      </w:r>
      <w:proofErr w:type="spellEnd"/>
      <w:r>
        <w:rPr>
          <w:b/>
          <w:spacing w:val="-2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in</w:t>
      </w:r>
      <w:proofErr w:type="spellEnd"/>
      <w:r>
        <w:rPr>
          <w:b/>
          <w:spacing w:val="-5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general</w:t>
      </w:r>
      <w:proofErr w:type="spellEnd"/>
      <w:r>
        <w:rPr>
          <w:b/>
          <w:spacing w:val="-67"/>
          <w:sz w:val="28"/>
        </w:rPr>
        <w:t xml:space="preserve"> </w:t>
      </w:r>
      <w:proofErr w:type="spellStart"/>
      <w:r>
        <w:rPr>
          <w:b/>
          <w:sz w:val="28"/>
          <w:u w:val="thick"/>
        </w:rPr>
        <w:t>secondary</w:t>
      </w:r>
      <w:proofErr w:type="spellEnd"/>
      <w:r>
        <w:rPr>
          <w:b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education</w:t>
      </w:r>
      <w:proofErr w:type="spellEnd"/>
      <w:r>
        <w:rPr>
          <w:b/>
          <w:spacing w:val="-3"/>
          <w:sz w:val="28"/>
          <w:u w:val="thick"/>
        </w:rPr>
        <w:t xml:space="preserve"> </w:t>
      </w:r>
      <w:proofErr w:type="spellStart"/>
      <w:r>
        <w:rPr>
          <w:b/>
          <w:sz w:val="28"/>
          <w:u w:val="thick"/>
        </w:rPr>
        <w:t>institutions</w:t>
      </w:r>
      <w:proofErr w:type="spellEnd"/>
      <w:r>
        <w:rPr>
          <w:b/>
          <w:sz w:val="28"/>
          <w:u w:val="thick"/>
        </w:rPr>
        <w:t>»</w:t>
      </w:r>
    </w:p>
    <w:p w:rsidR="005817C3" w:rsidRDefault="005817C3" w:rsidP="005817C3">
      <w:pPr>
        <w:pStyle w:val="a3"/>
        <w:ind w:left="0" w:firstLine="0"/>
        <w:jc w:val="left"/>
        <w:rPr>
          <w:b/>
          <w:sz w:val="20"/>
        </w:rPr>
      </w:pPr>
    </w:p>
    <w:p w:rsidR="005817C3" w:rsidRDefault="005817C3" w:rsidP="005817C3">
      <w:pPr>
        <w:pStyle w:val="a3"/>
        <w:spacing w:before="254" w:line="360" w:lineRule="auto"/>
        <w:ind w:left="3705" w:right="1005" w:firstLine="0"/>
        <w:jc w:val="left"/>
      </w:pPr>
      <w:r>
        <w:t>Виконав: здобувач очної форми навчання</w:t>
      </w:r>
      <w:r>
        <w:rPr>
          <w:spacing w:val="1"/>
        </w:rPr>
        <w:t xml:space="preserve"> </w:t>
      </w:r>
      <w:r>
        <w:t>спеціальності 014.07 Середня освіта (Географія)</w:t>
      </w:r>
      <w:r>
        <w:rPr>
          <w:spacing w:val="-68"/>
        </w:rPr>
        <w:t xml:space="preserve"> </w:t>
      </w:r>
      <w:r>
        <w:t xml:space="preserve">Освітня програма </w:t>
      </w:r>
      <w:r>
        <w:rPr>
          <w:u w:val="single"/>
        </w:rPr>
        <w:t>Середня освіта (Географія)</w:t>
      </w:r>
      <w:r>
        <w:rPr>
          <w:spacing w:val="1"/>
        </w:rPr>
        <w:t xml:space="preserve"> </w:t>
      </w:r>
      <w:proofErr w:type="spellStart"/>
      <w:r>
        <w:t>Сараков</w:t>
      </w:r>
      <w:proofErr w:type="spellEnd"/>
      <w:r>
        <w:rPr>
          <w:spacing w:val="-3"/>
        </w:rPr>
        <w:t xml:space="preserve"> </w:t>
      </w:r>
      <w:r>
        <w:t>Віталій Петрович</w:t>
      </w:r>
    </w:p>
    <w:p w:rsidR="005817C3" w:rsidRDefault="005817C3" w:rsidP="005817C3">
      <w:pPr>
        <w:pStyle w:val="a3"/>
        <w:tabs>
          <w:tab w:val="left" w:pos="9289"/>
        </w:tabs>
        <w:spacing w:line="362" w:lineRule="auto"/>
        <w:ind w:left="3705" w:right="1214" w:firstLine="0"/>
        <w:jc w:val="left"/>
      </w:pPr>
      <w:r>
        <w:t>Керівник</w:t>
      </w:r>
      <w:r>
        <w:rPr>
          <w:spacing w:val="-8"/>
        </w:rPr>
        <w:t xml:space="preserve"> </w:t>
      </w:r>
      <w:r>
        <w:t>к.</w:t>
      </w:r>
      <w:r>
        <w:rPr>
          <w:spacing w:val="-5"/>
        </w:rPr>
        <w:t xml:space="preserve"> </w:t>
      </w:r>
      <w:r>
        <w:t>пед.</w:t>
      </w:r>
      <w:r>
        <w:rPr>
          <w:spacing w:val="-5"/>
        </w:rPr>
        <w:t xml:space="preserve"> </w:t>
      </w:r>
      <w:r>
        <w:t>н.</w:t>
      </w:r>
      <w:r>
        <w:rPr>
          <w:spacing w:val="-8"/>
        </w:rPr>
        <w:t xml:space="preserve"> </w:t>
      </w:r>
      <w:proofErr w:type="spellStart"/>
      <w:r>
        <w:t>Адобовська</w:t>
      </w:r>
      <w:proofErr w:type="spellEnd"/>
      <w:r>
        <w:rPr>
          <w:spacing w:val="-4"/>
        </w:rPr>
        <w:t xml:space="preserve"> </w:t>
      </w:r>
      <w:r>
        <w:t>М.</w:t>
      </w:r>
      <w:r>
        <w:rPr>
          <w:spacing w:val="-6"/>
        </w:rPr>
        <w:t xml:space="preserve"> </w:t>
      </w:r>
      <w:r>
        <w:t>В.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Рецензент</w:t>
      </w:r>
      <w:r>
        <w:rPr>
          <w:spacing w:val="67"/>
        </w:rPr>
        <w:t xml:space="preserve"> </w:t>
      </w:r>
      <w:proofErr w:type="spellStart"/>
      <w:r>
        <w:t>д.геогр.н</w:t>
      </w:r>
      <w:proofErr w:type="spellEnd"/>
      <w:r>
        <w:t>.</w:t>
      </w:r>
      <w:r>
        <w:rPr>
          <w:spacing w:val="-1"/>
        </w:rPr>
        <w:t xml:space="preserve"> </w:t>
      </w:r>
      <w:proofErr w:type="spellStart"/>
      <w:r>
        <w:t>Яворська</w:t>
      </w:r>
      <w:proofErr w:type="spellEnd"/>
      <w:r>
        <w:rPr>
          <w:spacing w:val="-2"/>
        </w:rPr>
        <w:t xml:space="preserve"> </w:t>
      </w:r>
      <w:r>
        <w:t>В.</w:t>
      </w:r>
      <w:r>
        <w:rPr>
          <w:spacing w:val="-1"/>
        </w:rPr>
        <w:t xml:space="preserve"> </w:t>
      </w:r>
      <w:r>
        <w:t>В.</w:t>
      </w:r>
    </w:p>
    <w:p w:rsidR="005817C3" w:rsidRDefault="005817C3" w:rsidP="005817C3">
      <w:pPr>
        <w:pStyle w:val="a3"/>
        <w:ind w:left="0" w:firstLine="0"/>
        <w:jc w:val="left"/>
        <w:rPr>
          <w:sz w:val="20"/>
        </w:rPr>
      </w:pPr>
    </w:p>
    <w:p w:rsidR="005817C3" w:rsidRDefault="005817C3" w:rsidP="005817C3">
      <w:pPr>
        <w:pStyle w:val="a3"/>
        <w:spacing w:before="3" w:after="1"/>
        <w:ind w:left="0" w:firstLine="0"/>
        <w:jc w:val="left"/>
        <w:rPr>
          <w:sz w:val="22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4636"/>
        <w:gridCol w:w="4770"/>
      </w:tblGrid>
      <w:tr w:rsidR="005817C3" w:rsidTr="005C36B8">
        <w:trPr>
          <w:trHeight w:val="1892"/>
        </w:trPr>
        <w:tc>
          <w:tcPr>
            <w:tcW w:w="4636" w:type="dxa"/>
          </w:tcPr>
          <w:p w:rsidR="005817C3" w:rsidRDefault="005817C3" w:rsidP="005C36B8">
            <w:pPr>
              <w:pStyle w:val="TableParagraph"/>
              <w:spacing w:before="0" w:line="360" w:lineRule="auto"/>
              <w:ind w:left="200" w:right="996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Рекомендовано до захисту: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Протокол</w:t>
            </w:r>
            <w:r>
              <w:rPr>
                <w:rFonts w:ascii="Times New Roman" w:hAnsi="Times New Roman"/>
                <w:spacing w:val="-6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засідання</w:t>
            </w:r>
            <w:r>
              <w:rPr>
                <w:rFonts w:ascii="Times New Roman" w:hAnsi="Times New Roman"/>
                <w:spacing w:val="-5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кафедри</w:t>
            </w:r>
          </w:p>
          <w:p w:rsidR="005817C3" w:rsidRDefault="005817C3" w:rsidP="005C36B8">
            <w:pPr>
              <w:pStyle w:val="TableParagraph"/>
              <w:spacing w:before="0"/>
              <w:ind w:left="200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№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10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від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09.05.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2024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р.</w:t>
            </w:r>
          </w:p>
        </w:tc>
        <w:tc>
          <w:tcPr>
            <w:tcW w:w="4770" w:type="dxa"/>
          </w:tcPr>
          <w:p w:rsidR="005817C3" w:rsidRDefault="005817C3" w:rsidP="005C36B8">
            <w:pPr>
              <w:pStyle w:val="TableParagraph"/>
              <w:tabs>
                <w:tab w:val="left" w:pos="2149"/>
                <w:tab w:val="left" w:pos="3154"/>
                <w:tab w:val="left" w:pos="3411"/>
                <w:tab w:val="left" w:pos="3933"/>
                <w:tab w:val="left" w:pos="4635"/>
              </w:tabs>
              <w:spacing w:before="0" w:line="360" w:lineRule="auto"/>
              <w:ind w:left="355" w:right="132" w:hanging="67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Захищено на засіданні ЕК №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протокол</w:t>
            </w:r>
            <w:r>
              <w:rPr>
                <w:rFonts w:ascii="Times New Roman" w:hAnsi="Times New Roman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№</w:t>
            </w:r>
            <w:r>
              <w:rPr>
                <w:rFonts w:ascii="Times New Roman" w:hAnsi="Times New Roman"/>
                <w:sz w:val="28"/>
              </w:rPr>
              <w:tab/>
              <w:t>від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rFonts w:ascii="Times New Roman" w:hAnsi="Times New Roman"/>
                <w:sz w:val="28"/>
              </w:rPr>
              <w:tab/>
              <w:t>202</w:t>
            </w:r>
            <w:r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  <w:spacing w:val="14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р.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Оцінка</w:t>
            </w:r>
            <w:r>
              <w:rPr>
                <w:rFonts w:ascii="Times New Roman" w:hAnsi="Times New Roman"/>
                <w:sz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</w:rPr>
              <w:t>/</w:t>
            </w:r>
            <w:r>
              <w:rPr>
                <w:rFonts w:ascii="Times New Roman" w:hAnsi="Times New Roman"/>
                <w:sz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</w:rPr>
              <w:t>/</w:t>
            </w:r>
            <w:r>
              <w:rPr>
                <w:rFonts w:ascii="Times New Roman" w:hAnsi="Times New Roman"/>
                <w:sz w:val="2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8"/>
                <w:u w:val="single"/>
              </w:rPr>
              <w:tab/>
            </w:r>
          </w:p>
          <w:p w:rsidR="005817C3" w:rsidRDefault="005817C3" w:rsidP="005C36B8">
            <w:pPr>
              <w:pStyle w:val="TableParagraph"/>
              <w:spacing w:before="0"/>
              <w:ind w:left="616" w:right="462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(за</w:t>
            </w:r>
            <w:r>
              <w:rPr>
                <w:rFonts w:ascii="Times New Roman" w:hAnsi="Times New Roman"/>
                <w:spacing w:val="-6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національною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шкалою/шкалою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ЕСТS/</w:t>
            </w:r>
            <w:r>
              <w:rPr>
                <w:rFonts w:ascii="Times New Roman" w:hAnsi="Times New Roman"/>
                <w:spacing w:val="-6"/>
                <w:sz w:val="18"/>
              </w:rPr>
              <w:t xml:space="preserve"> </w:t>
            </w:r>
            <w:r>
              <w:rPr>
                <w:rFonts w:ascii="Times New Roman" w:hAnsi="Times New Roman"/>
                <w:sz w:val="18"/>
              </w:rPr>
              <w:t>бали)</w:t>
            </w:r>
          </w:p>
        </w:tc>
      </w:tr>
      <w:tr w:rsidR="005817C3" w:rsidTr="005C36B8">
        <w:trPr>
          <w:trHeight w:val="1409"/>
        </w:trPr>
        <w:tc>
          <w:tcPr>
            <w:tcW w:w="4636" w:type="dxa"/>
          </w:tcPr>
          <w:p w:rsidR="005817C3" w:rsidRDefault="005817C3" w:rsidP="005C36B8">
            <w:pPr>
              <w:pStyle w:val="TableParagraph"/>
              <w:spacing w:before="235"/>
              <w:ind w:left="200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Завідувач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кафедри</w:t>
            </w:r>
          </w:p>
          <w:p w:rsidR="005817C3" w:rsidRDefault="005817C3" w:rsidP="005C36B8">
            <w:pPr>
              <w:pStyle w:val="TableParagraph"/>
              <w:tabs>
                <w:tab w:val="left" w:pos="1245"/>
              </w:tabs>
              <w:spacing w:before="163"/>
              <w:ind w:left="200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5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БУЯНОВСЬКИЙ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Андрій</w:t>
            </w:r>
          </w:p>
          <w:p w:rsidR="005817C3" w:rsidRDefault="005817C3" w:rsidP="005C36B8">
            <w:pPr>
              <w:pStyle w:val="TableParagraph"/>
              <w:spacing w:before="160" w:line="187" w:lineRule="exact"/>
              <w:ind w:left="336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(підпис)</w:t>
            </w:r>
          </w:p>
        </w:tc>
        <w:tc>
          <w:tcPr>
            <w:tcW w:w="4770" w:type="dxa"/>
          </w:tcPr>
          <w:p w:rsidR="005817C3" w:rsidRDefault="005817C3" w:rsidP="005C36B8">
            <w:pPr>
              <w:pStyle w:val="TableParagraph"/>
              <w:spacing w:before="235"/>
              <w:ind w:left="235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Голова</w:t>
            </w:r>
            <w:r>
              <w:rPr>
                <w:rFonts w:ascii="Times New Roman" w:hAnsi="Times New Roman"/>
                <w:spacing w:val="-4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ЕК</w:t>
            </w:r>
          </w:p>
          <w:p w:rsidR="005817C3" w:rsidRDefault="005817C3" w:rsidP="005C36B8">
            <w:pPr>
              <w:pStyle w:val="TableParagraph"/>
              <w:tabs>
                <w:tab w:val="left" w:pos="1280"/>
                <w:tab w:val="left" w:pos="1704"/>
              </w:tabs>
              <w:spacing w:before="163"/>
              <w:ind w:left="235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</w:rPr>
              <w:tab/>
              <w:t>КРАСЄХА</w:t>
            </w:r>
            <w:r>
              <w:rPr>
                <w:rFonts w:ascii="Times New Roman" w:hAnsi="Times New Roman"/>
                <w:spacing w:val="-2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</w:rPr>
              <w:t>Єрофей</w:t>
            </w:r>
            <w:proofErr w:type="spellEnd"/>
          </w:p>
          <w:p w:rsidR="005817C3" w:rsidRDefault="005817C3" w:rsidP="005C36B8">
            <w:pPr>
              <w:pStyle w:val="TableParagraph"/>
              <w:spacing w:before="160" w:line="187" w:lineRule="exact"/>
              <w:ind w:left="463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(підпис)</w:t>
            </w:r>
          </w:p>
        </w:tc>
      </w:tr>
    </w:tbl>
    <w:p w:rsidR="005817C3" w:rsidRDefault="005817C3" w:rsidP="005817C3">
      <w:pPr>
        <w:pStyle w:val="a3"/>
        <w:ind w:left="0" w:firstLine="0"/>
        <w:jc w:val="left"/>
        <w:rPr>
          <w:sz w:val="20"/>
        </w:rPr>
      </w:pPr>
    </w:p>
    <w:p w:rsidR="005817C3" w:rsidRDefault="005817C3" w:rsidP="005817C3">
      <w:pPr>
        <w:pStyle w:val="a3"/>
        <w:ind w:left="0" w:firstLine="0"/>
        <w:jc w:val="left"/>
        <w:rPr>
          <w:sz w:val="20"/>
        </w:rPr>
      </w:pPr>
    </w:p>
    <w:p w:rsidR="005817C3" w:rsidRDefault="005817C3" w:rsidP="005817C3">
      <w:pPr>
        <w:pStyle w:val="a3"/>
        <w:ind w:left="0" w:firstLine="0"/>
        <w:jc w:val="left"/>
        <w:rPr>
          <w:sz w:val="20"/>
        </w:rPr>
      </w:pPr>
    </w:p>
    <w:p w:rsidR="005817C3" w:rsidRDefault="005817C3" w:rsidP="005817C3">
      <w:pPr>
        <w:pStyle w:val="1"/>
        <w:spacing w:before="207"/>
        <w:ind w:right="543"/>
        <w:jc w:val="center"/>
        <w:rPr>
          <w:sz w:val="24"/>
        </w:rPr>
      </w:pPr>
      <w:r>
        <w:t>Одеса</w:t>
      </w:r>
      <w:r>
        <w:rPr>
          <w:spacing w:val="1"/>
        </w:rPr>
        <w:t xml:space="preserve"> </w:t>
      </w:r>
      <w:r>
        <w:t>– 202</w:t>
      </w:r>
      <w:r>
        <w:rPr>
          <w:sz w:val="24"/>
        </w:rPr>
        <w:t>4</w:t>
      </w:r>
    </w:p>
    <w:p w:rsidR="005817C3" w:rsidRDefault="005817C3" w:rsidP="005817C3">
      <w:pPr>
        <w:jc w:val="center"/>
        <w:rPr>
          <w:sz w:val="24"/>
        </w:rPr>
        <w:sectPr w:rsidR="005817C3" w:rsidSect="005817C3">
          <w:pgSz w:w="11910" w:h="16840"/>
          <w:pgMar w:top="1040" w:right="0" w:bottom="280" w:left="1400" w:header="720" w:footer="720" w:gutter="0"/>
          <w:cols w:space="720"/>
        </w:sectPr>
      </w:pPr>
    </w:p>
    <w:p w:rsidR="005817C3" w:rsidRDefault="005817C3" w:rsidP="005817C3">
      <w:pPr>
        <w:spacing w:before="74"/>
        <w:ind w:right="542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1502007012"/>
        <w:docPartObj>
          <w:docPartGallery w:val="Table of Contents"/>
          <w:docPartUnique/>
        </w:docPartObj>
      </w:sdtPr>
      <w:sdtContent>
        <w:p w:rsidR="005817C3" w:rsidRDefault="005817C3" w:rsidP="005817C3">
          <w:pPr>
            <w:pStyle w:val="2"/>
            <w:tabs>
              <w:tab w:val="left" w:leader="dot" w:pos="9504"/>
            </w:tabs>
            <w:spacing w:before="646"/>
          </w:pPr>
          <w:hyperlink w:anchor="_TOC_250011" w:history="1">
            <w:r>
              <w:t>ВСТУП</w:t>
            </w:r>
            <w:r>
              <w:tab/>
              <w:t>3</w:t>
            </w:r>
          </w:hyperlink>
        </w:p>
        <w:p w:rsidR="005817C3" w:rsidRDefault="005817C3" w:rsidP="005817C3">
          <w:pPr>
            <w:pStyle w:val="2"/>
            <w:numPr>
              <w:ilvl w:val="0"/>
              <w:numId w:val="3"/>
            </w:numPr>
            <w:tabs>
              <w:tab w:val="left" w:pos="833"/>
              <w:tab w:val="left" w:leader="dot" w:pos="9476"/>
            </w:tabs>
            <w:spacing w:before="160" w:line="360" w:lineRule="auto"/>
            <w:ind w:right="847" w:firstLine="0"/>
            <w:jc w:val="both"/>
          </w:pPr>
          <w:r>
            <w:t>ТЕОРЕТИЧНІ</w:t>
          </w:r>
          <w:r>
            <w:rPr>
              <w:spacing w:val="1"/>
            </w:rPr>
            <w:t xml:space="preserve"> </w:t>
          </w:r>
          <w:r>
            <w:t>АСПЕКТИ</w:t>
          </w:r>
          <w:r>
            <w:rPr>
              <w:spacing w:val="1"/>
            </w:rPr>
            <w:t xml:space="preserve"> </w:t>
          </w:r>
          <w:r>
            <w:t>ВИКОРИСТАННЯ</w:t>
          </w:r>
          <w:r>
            <w:rPr>
              <w:spacing w:val="1"/>
            </w:rPr>
            <w:t xml:space="preserve"> </w:t>
          </w:r>
          <w:r>
            <w:t>ІНФОРМАТИВНО-</w:t>
          </w:r>
          <w:r>
            <w:rPr>
              <w:spacing w:val="-67"/>
            </w:rPr>
            <w:t xml:space="preserve"> </w:t>
          </w:r>
          <w:r>
            <w:rPr>
              <w:spacing w:val="-1"/>
            </w:rPr>
            <w:t>КОМП’ЮТЕРИНИХ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ТЕХНОЛОГІЙ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ВЧИТЕЛЕМ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ГЕОГРАФІЇ</w:t>
          </w:r>
          <w:r>
            <w:rPr>
              <w:spacing w:val="-1"/>
            </w:rPr>
            <w:tab/>
          </w:r>
          <w:r>
            <w:t>6</w:t>
          </w:r>
        </w:p>
        <w:p w:rsidR="005817C3" w:rsidRDefault="005817C3" w:rsidP="005817C3">
          <w:pPr>
            <w:pStyle w:val="2"/>
            <w:numPr>
              <w:ilvl w:val="1"/>
              <w:numId w:val="3"/>
            </w:numPr>
            <w:tabs>
              <w:tab w:val="left" w:pos="978"/>
              <w:tab w:val="left" w:pos="979"/>
              <w:tab w:val="left" w:pos="1947"/>
              <w:tab w:val="left" w:pos="3390"/>
              <w:tab w:val="left" w:leader="dot" w:pos="9456"/>
            </w:tabs>
            <w:spacing w:before="2" w:line="360" w:lineRule="auto"/>
            <w:ind w:right="844" w:firstLine="0"/>
          </w:pPr>
          <w:hyperlink w:anchor="_TOC_250010" w:history="1">
            <w:r>
              <w:t>Огляд</w:t>
            </w:r>
            <w:r>
              <w:tab/>
              <w:t>сучасного</w:t>
            </w:r>
            <w:r>
              <w:tab/>
              <w:t>стану</w:t>
            </w:r>
            <w:r>
              <w:rPr>
                <w:spacing w:val="21"/>
              </w:rPr>
              <w:t xml:space="preserve"> </w:t>
            </w:r>
            <w:r>
              <w:t>використання</w:t>
            </w:r>
            <w:r>
              <w:rPr>
                <w:spacing w:val="21"/>
              </w:rPr>
              <w:t xml:space="preserve"> </w:t>
            </w:r>
            <w:r>
              <w:t>інформаційно-комп’ютерних</w:t>
            </w:r>
            <w:r>
              <w:rPr>
                <w:spacing w:val="-67"/>
              </w:rPr>
              <w:t xml:space="preserve"> </w:t>
            </w:r>
            <w:r>
              <w:t>технологій</w:t>
            </w:r>
            <w:r>
              <w:rPr>
                <w:spacing w:val="-8"/>
              </w:rPr>
              <w:t xml:space="preserve"> </w:t>
            </w:r>
            <w:r>
              <w:t>в</w:t>
            </w:r>
            <w:r>
              <w:rPr>
                <w:spacing w:val="-8"/>
              </w:rPr>
              <w:t xml:space="preserve"> </w:t>
            </w:r>
            <w:r>
              <w:t>навчанні</w:t>
            </w:r>
            <w:r>
              <w:rPr>
                <w:spacing w:val="-6"/>
              </w:rPr>
              <w:t xml:space="preserve"> </w:t>
            </w:r>
            <w:r>
              <w:t>географії</w:t>
            </w:r>
            <w:r>
              <w:tab/>
              <w:t>7</w:t>
            </w:r>
          </w:hyperlink>
        </w:p>
        <w:p w:rsidR="005817C3" w:rsidRDefault="005817C3" w:rsidP="005817C3">
          <w:pPr>
            <w:pStyle w:val="2"/>
            <w:numPr>
              <w:ilvl w:val="1"/>
              <w:numId w:val="3"/>
            </w:numPr>
            <w:tabs>
              <w:tab w:val="left" w:pos="923"/>
              <w:tab w:val="left" w:leader="dot" w:pos="9361"/>
            </w:tabs>
            <w:spacing w:line="360" w:lineRule="auto"/>
            <w:ind w:right="846" w:firstLine="0"/>
          </w:pPr>
          <w:hyperlink w:anchor="_TOC_250009" w:history="1">
            <w:r>
              <w:t>Особливості</w:t>
            </w:r>
            <w:r>
              <w:rPr>
                <w:spacing w:val="44"/>
              </w:rPr>
              <w:t xml:space="preserve"> </w:t>
            </w:r>
            <w:r>
              <w:t>застосування</w:t>
            </w:r>
            <w:r>
              <w:rPr>
                <w:spacing w:val="41"/>
              </w:rPr>
              <w:t xml:space="preserve"> </w:t>
            </w:r>
            <w:r>
              <w:t>інформаційно-комп’ютерних</w:t>
            </w:r>
            <w:r>
              <w:rPr>
                <w:spacing w:val="46"/>
              </w:rPr>
              <w:t xml:space="preserve"> </w:t>
            </w:r>
            <w:r>
              <w:t>технологій</w:t>
            </w:r>
            <w:r>
              <w:rPr>
                <w:spacing w:val="44"/>
              </w:rPr>
              <w:t xml:space="preserve"> </w:t>
            </w:r>
            <w:r>
              <w:t>в</w:t>
            </w:r>
            <w:r>
              <w:rPr>
                <w:spacing w:val="-67"/>
              </w:rPr>
              <w:t xml:space="preserve"> </w:t>
            </w:r>
            <w:r>
              <w:t>навчанні</w:t>
            </w:r>
            <w:r>
              <w:rPr>
                <w:spacing w:val="-6"/>
              </w:rPr>
              <w:t xml:space="preserve"> </w:t>
            </w:r>
            <w:r>
              <w:t>географії</w:t>
            </w:r>
            <w:r>
              <w:tab/>
              <w:t>10</w:t>
            </w:r>
          </w:hyperlink>
        </w:p>
        <w:p w:rsidR="005817C3" w:rsidRDefault="005817C3" w:rsidP="005817C3">
          <w:pPr>
            <w:pStyle w:val="2"/>
            <w:numPr>
              <w:ilvl w:val="1"/>
              <w:numId w:val="3"/>
            </w:numPr>
            <w:tabs>
              <w:tab w:val="left" w:pos="1009"/>
              <w:tab w:val="left" w:pos="1010"/>
              <w:tab w:val="left" w:pos="2403"/>
              <w:tab w:val="left" w:pos="2937"/>
              <w:tab w:val="left" w:pos="4277"/>
              <w:tab w:val="left" w:leader="dot" w:pos="9331"/>
            </w:tabs>
            <w:spacing w:line="360" w:lineRule="auto"/>
            <w:ind w:right="845" w:firstLine="0"/>
          </w:pPr>
          <w:hyperlink w:anchor="_TOC_250008" w:history="1">
            <w:r>
              <w:t>Переваги</w:t>
            </w:r>
            <w:r>
              <w:tab/>
              <w:t>та</w:t>
            </w:r>
            <w:r>
              <w:tab/>
              <w:t>недоліки</w:t>
            </w:r>
            <w:r>
              <w:tab/>
              <w:t>використання</w:t>
            </w:r>
            <w:r>
              <w:rPr>
                <w:spacing w:val="28"/>
              </w:rPr>
              <w:t xml:space="preserve"> </w:t>
            </w:r>
            <w:r>
              <w:t>інформаційно-комп’ютерних</w:t>
            </w:r>
            <w:r>
              <w:rPr>
                <w:spacing w:val="-67"/>
              </w:rPr>
              <w:t xml:space="preserve"> </w:t>
            </w:r>
            <w:r>
              <w:t>технологій</w:t>
            </w:r>
            <w:r>
              <w:rPr>
                <w:spacing w:val="-6"/>
              </w:rPr>
              <w:t xml:space="preserve"> </w:t>
            </w:r>
            <w:r>
              <w:t>у</w:t>
            </w:r>
            <w:r>
              <w:rPr>
                <w:spacing w:val="-5"/>
              </w:rPr>
              <w:t xml:space="preserve"> </w:t>
            </w:r>
            <w:r>
              <w:t>викладанні</w:t>
            </w:r>
            <w:r>
              <w:rPr>
                <w:spacing w:val="-4"/>
              </w:rPr>
              <w:t xml:space="preserve"> </w:t>
            </w:r>
            <w:r>
              <w:t>географії</w:t>
            </w:r>
            <w:r>
              <w:tab/>
              <w:t>14</w:t>
            </w:r>
          </w:hyperlink>
        </w:p>
        <w:p w:rsidR="005817C3" w:rsidRDefault="005817C3" w:rsidP="005817C3">
          <w:pPr>
            <w:pStyle w:val="2"/>
            <w:numPr>
              <w:ilvl w:val="0"/>
              <w:numId w:val="3"/>
            </w:numPr>
            <w:tabs>
              <w:tab w:val="left" w:pos="806"/>
            </w:tabs>
            <w:spacing w:line="360" w:lineRule="auto"/>
            <w:ind w:right="845" w:firstLine="0"/>
            <w:jc w:val="both"/>
          </w:pPr>
          <w:r>
            <w:t>МЕТОДИКА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ПЕДАГОГІЧНИЙ</w:t>
          </w:r>
          <w:r>
            <w:rPr>
              <w:spacing w:val="1"/>
            </w:rPr>
            <w:t xml:space="preserve"> </w:t>
          </w:r>
          <w:r>
            <w:t>ДОСВІД</w:t>
          </w:r>
          <w:r>
            <w:rPr>
              <w:spacing w:val="1"/>
            </w:rPr>
            <w:t xml:space="preserve"> </w:t>
          </w:r>
          <w:r>
            <w:t>ВИКОРИСТАННЯ</w:t>
          </w:r>
          <w:r>
            <w:rPr>
              <w:spacing w:val="1"/>
            </w:rPr>
            <w:t xml:space="preserve"> </w:t>
          </w:r>
          <w:r>
            <w:t>ІНФОРМАЦІЙН</w:t>
          </w:r>
          <w:r>
            <w:rPr>
              <w:spacing w:val="1"/>
            </w:rPr>
            <w:t xml:space="preserve"> </w:t>
          </w:r>
          <w:r>
            <w:t>–</w:t>
          </w:r>
          <w:r>
            <w:rPr>
              <w:spacing w:val="1"/>
            </w:rPr>
            <w:t xml:space="preserve"> </w:t>
          </w:r>
          <w:r>
            <w:t>КОМП’ЮТЕРНИХ</w:t>
          </w:r>
          <w:r>
            <w:rPr>
              <w:spacing w:val="1"/>
            </w:rPr>
            <w:t xml:space="preserve"> </w:t>
          </w:r>
          <w:r>
            <w:t>ТЕХНОЛОГІЙ</w:t>
          </w:r>
          <w:r>
            <w:rPr>
              <w:spacing w:val="1"/>
            </w:rPr>
            <w:t xml:space="preserve"> </w:t>
          </w:r>
          <w:r>
            <w:t>ВЧИТЕЛЯМИ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ГЕОГРАФІЇ</w:t>
          </w:r>
          <w:r>
            <w:rPr>
              <w:spacing w:val="-16"/>
            </w:rPr>
            <w:t xml:space="preserve"> </w:t>
          </w:r>
          <w:r>
            <w:t>В</w:t>
          </w:r>
          <w:r>
            <w:rPr>
              <w:spacing w:val="-15"/>
            </w:rPr>
            <w:t xml:space="preserve"> </w:t>
          </w:r>
          <w:r>
            <w:t>ЗАКЛАДАХ</w:t>
          </w:r>
          <w:r>
            <w:rPr>
              <w:spacing w:val="-17"/>
            </w:rPr>
            <w:t xml:space="preserve"> </w:t>
          </w:r>
          <w:r>
            <w:t>ЗАГАЛЬНОЇ</w:t>
          </w:r>
          <w:r>
            <w:rPr>
              <w:spacing w:val="-14"/>
            </w:rPr>
            <w:t xml:space="preserve"> </w:t>
          </w:r>
          <w:r>
            <w:t>СЕРЕДНЬОЇ</w:t>
          </w:r>
          <w:r>
            <w:rPr>
              <w:spacing w:val="-15"/>
            </w:rPr>
            <w:t xml:space="preserve"> </w:t>
          </w:r>
          <w:r>
            <w:t>ОСВІТИ</w:t>
          </w:r>
          <w:r>
            <w:rPr>
              <w:spacing w:val="-17"/>
            </w:rPr>
            <w:t xml:space="preserve"> </w:t>
          </w:r>
          <w:r>
            <w:t>УКРАЇНИ</w:t>
          </w:r>
          <w:r>
            <w:rPr>
              <w:spacing w:val="92"/>
            </w:rPr>
            <w:t xml:space="preserve"> </w:t>
          </w:r>
          <w:r>
            <w:t>20</w:t>
          </w:r>
        </w:p>
        <w:p w:rsidR="005817C3" w:rsidRDefault="005817C3" w:rsidP="005817C3">
          <w:pPr>
            <w:pStyle w:val="2"/>
            <w:numPr>
              <w:ilvl w:val="1"/>
              <w:numId w:val="3"/>
            </w:numPr>
            <w:tabs>
              <w:tab w:val="left" w:pos="973"/>
              <w:tab w:val="left" w:pos="974"/>
              <w:tab w:val="left" w:pos="2388"/>
              <w:tab w:val="left" w:leader="dot" w:pos="9368"/>
            </w:tabs>
            <w:spacing w:line="360" w:lineRule="auto"/>
            <w:ind w:right="847" w:firstLine="0"/>
          </w:pPr>
          <w:hyperlink w:anchor="_TOC_250007" w:history="1">
            <w:r>
              <w:t>Методика</w:t>
            </w:r>
            <w:r>
              <w:tab/>
              <w:t>використання</w:t>
            </w:r>
            <w:r>
              <w:rPr>
                <w:spacing w:val="17"/>
              </w:rPr>
              <w:t xml:space="preserve"> </w:t>
            </w:r>
            <w:r>
              <w:t>інформаційно-комп’ютерних</w:t>
            </w:r>
            <w:r>
              <w:rPr>
                <w:spacing w:val="18"/>
              </w:rPr>
              <w:t xml:space="preserve"> </w:t>
            </w:r>
            <w:r>
              <w:t>технологій</w:t>
            </w:r>
            <w:r>
              <w:rPr>
                <w:spacing w:val="15"/>
              </w:rPr>
              <w:t xml:space="preserve"> </w:t>
            </w:r>
            <w:r>
              <w:t>у</w:t>
            </w:r>
            <w:r>
              <w:rPr>
                <w:spacing w:val="-67"/>
              </w:rPr>
              <w:t xml:space="preserve"> </w:t>
            </w:r>
            <w:r>
              <w:t>викладанні</w:t>
            </w:r>
            <w:r>
              <w:rPr>
                <w:spacing w:val="-5"/>
              </w:rPr>
              <w:t xml:space="preserve"> </w:t>
            </w:r>
            <w:r>
              <w:t>географії</w:t>
            </w:r>
            <w:r>
              <w:tab/>
              <w:t>20</w:t>
            </w:r>
          </w:hyperlink>
        </w:p>
        <w:p w:rsidR="005817C3" w:rsidRDefault="005817C3" w:rsidP="005817C3">
          <w:pPr>
            <w:pStyle w:val="2"/>
            <w:numPr>
              <w:ilvl w:val="1"/>
              <w:numId w:val="3"/>
            </w:numPr>
            <w:tabs>
              <w:tab w:val="left" w:pos="801"/>
              <w:tab w:val="left" w:leader="dot" w:pos="9322"/>
            </w:tabs>
            <w:spacing w:line="360" w:lineRule="auto"/>
            <w:ind w:right="840" w:firstLine="0"/>
          </w:pPr>
          <w:hyperlink w:anchor="_TOC_250006" w:history="1">
            <w:r>
              <w:t>Вітчизняний</w:t>
            </w:r>
            <w:r>
              <w:rPr>
                <w:spacing w:val="2"/>
              </w:rPr>
              <w:t xml:space="preserve"> </w:t>
            </w:r>
            <w:r>
              <w:t>досвід,</w:t>
            </w:r>
            <w:r>
              <w:rPr>
                <w:spacing w:val="1"/>
              </w:rPr>
              <w:t xml:space="preserve"> </w:t>
            </w:r>
            <w:r>
              <w:t>складнощі</w:t>
            </w:r>
            <w:r>
              <w:rPr>
                <w:spacing w:val="2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проблеми</w:t>
            </w:r>
            <w:r>
              <w:rPr>
                <w:spacing w:val="2"/>
              </w:rPr>
              <w:t xml:space="preserve"> </w:t>
            </w:r>
            <w:r>
              <w:t>використання</w:t>
            </w:r>
            <w:r>
              <w:rPr>
                <w:spacing w:val="2"/>
              </w:rPr>
              <w:t xml:space="preserve"> </w:t>
            </w:r>
            <w:r>
              <w:t>інформаційно-</w:t>
            </w:r>
            <w:r>
              <w:rPr>
                <w:spacing w:val="-67"/>
              </w:rPr>
              <w:t xml:space="preserve"> </w:t>
            </w:r>
            <w:r>
              <w:t>комп’ютерних</w:t>
            </w:r>
            <w:r>
              <w:rPr>
                <w:spacing w:val="-6"/>
              </w:rPr>
              <w:t xml:space="preserve"> </w:t>
            </w:r>
            <w:r>
              <w:t>технологій</w:t>
            </w:r>
            <w:r>
              <w:rPr>
                <w:spacing w:val="-5"/>
              </w:rPr>
              <w:t xml:space="preserve"> </w:t>
            </w:r>
            <w:r>
              <w:t>в</w:t>
            </w:r>
            <w:r>
              <w:rPr>
                <w:spacing w:val="-7"/>
              </w:rPr>
              <w:t xml:space="preserve"> </w:t>
            </w:r>
            <w:r>
              <w:t>освітньому</w:t>
            </w:r>
            <w:r>
              <w:rPr>
                <w:spacing w:val="-5"/>
              </w:rPr>
              <w:t xml:space="preserve"> </w:t>
            </w:r>
            <w:r>
              <w:t>процесі</w:t>
            </w:r>
            <w:r>
              <w:tab/>
              <w:t>26</w:t>
            </w:r>
          </w:hyperlink>
        </w:p>
        <w:p w:rsidR="005817C3" w:rsidRDefault="005817C3" w:rsidP="005817C3">
          <w:pPr>
            <w:pStyle w:val="2"/>
            <w:numPr>
              <w:ilvl w:val="1"/>
              <w:numId w:val="3"/>
            </w:numPr>
            <w:tabs>
              <w:tab w:val="left" w:pos="1105"/>
              <w:tab w:val="left" w:pos="1106"/>
              <w:tab w:val="left" w:pos="3031"/>
              <w:tab w:val="left" w:leader="dot" w:pos="9362"/>
            </w:tabs>
            <w:spacing w:before="1" w:line="360" w:lineRule="auto"/>
            <w:ind w:right="847" w:firstLine="0"/>
          </w:pPr>
          <w:hyperlink w:anchor="_TOC_250005" w:history="1">
            <w:r>
              <w:t>Закордонний</w:t>
            </w:r>
            <w:r>
              <w:tab/>
              <w:t xml:space="preserve">досвід    </w:t>
            </w:r>
            <w:r>
              <w:rPr>
                <w:spacing w:val="39"/>
              </w:rPr>
              <w:t xml:space="preserve"> </w:t>
            </w:r>
            <w:r>
              <w:rPr>
                <w:spacing w:val="-2"/>
              </w:rPr>
              <w:t>використання</w:t>
            </w:r>
            <w:r>
              <w:rPr>
                <w:spacing w:val="123"/>
              </w:rPr>
              <w:t xml:space="preserve"> </w:t>
            </w:r>
            <w:r>
              <w:rPr>
                <w:spacing w:val="124"/>
              </w:rPr>
              <w:t xml:space="preserve"> </w:t>
            </w:r>
            <w:r>
              <w:rPr>
                <w:spacing w:val="-1"/>
              </w:rPr>
              <w:t>інформаційно-комп’ютерних</w:t>
            </w:r>
            <w:r>
              <w:rPr>
                <w:spacing w:val="-67"/>
              </w:rPr>
              <w:t xml:space="preserve"> </w:t>
            </w:r>
            <w:r>
              <w:t>технологій</w:t>
            </w:r>
            <w:r>
              <w:rPr>
                <w:spacing w:val="-2"/>
              </w:rPr>
              <w:t xml:space="preserve"> </w:t>
            </w:r>
            <w:r>
              <w:t>в</w:t>
            </w:r>
            <w:r>
              <w:rPr>
                <w:spacing w:val="-3"/>
              </w:rPr>
              <w:t xml:space="preserve"> </w:t>
            </w:r>
            <w:r>
              <w:t>освітньому</w:t>
            </w:r>
            <w:r>
              <w:rPr>
                <w:spacing w:val="-1"/>
              </w:rPr>
              <w:t xml:space="preserve"> </w:t>
            </w:r>
            <w:r>
              <w:t>процесі</w:t>
            </w:r>
            <w:r>
              <w:tab/>
              <w:t>35</w:t>
            </w:r>
          </w:hyperlink>
        </w:p>
        <w:p w:rsidR="005817C3" w:rsidRDefault="005817C3" w:rsidP="005817C3">
          <w:pPr>
            <w:pStyle w:val="2"/>
            <w:numPr>
              <w:ilvl w:val="0"/>
              <w:numId w:val="3"/>
            </w:numPr>
            <w:tabs>
              <w:tab w:val="left" w:pos="1080"/>
              <w:tab w:val="left" w:leader="dot" w:pos="9356"/>
            </w:tabs>
            <w:spacing w:line="360" w:lineRule="auto"/>
            <w:ind w:right="849" w:firstLine="0"/>
            <w:jc w:val="both"/>
          </w:pPr>
          <w:r>
            <w:t>ЕКСПЕРИМЕНТАЛЬНЕ</w:t>
          </w:r>
          <w:r>
            <w:rPr>
              <w:spacing w:val="1"/>
            </w:rPr>
            <w:t xml:space="preserve"> </w:t>
          </w:r>
          <w:r>
            <w:t>ДОСЛІДЖЕННЯ</w:t>
          </w:r>
          <w:r>
            <w:rPr>
              <w:spacing w:val="1"/>
            </w:rPr>
            <w:t xml:space="preserve"> </w:t>
          </w:r>
          <w:r>
            <w:t>ВИКОРИСТАННЯ</w:t>
          </w:r>
          <w:r>
            <w:rPr>
              <w:spacing w:val="1"/>
            </w:rPr>
            <w:t xml:space="preserve"> </w:t>
          </w:r>
          <w:r>
            <w:t>ІНФОРМАТИВНО-КОМП’ЮТЕРНИХ</w:t>
          </w:r>
          <w:r>
            <w:rPr>
              <w:spacing w:val="1"/>
            </w:rPr>
            <w:t xml:space="preserve"> </w:t>
          </w:r>
          <w:r>
            <w:t>ТЕХНОЛОГІЙ</w:t>
          </w:r>
          <w:r>
            <w:rPr>
              <w:spacing w:val="1"/>
            </w:rPr>
            <w:t xml:space="preserve"> </w:t>
          </w:r>
          <w:r>
            <w:t>ВЧИТЕЛЕМ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УРОЦІ</w:t>
          </w:r>
          <w:r>
            <w:rPr>
              <w:spacing w:val="-18"/>
            </w:rPr>
            <w:t xml:space="preserve"> </w:t>
          </w:r>
          <w:r>
            <w:t>ГЕОГРАФІЇ</w:t>
          </w:r>
          <w:r>
            <w:tab/>
            <w:t>46</w:t>
          </w:r>
        </w:p>
        <w:p w:rsidR="005817C3" w:rsidRDefault="005817C3" w:rsidP="005817C3">
          <w:pPr>
            <w:pStyle w:val="2"/>
            <w:numPr>
              <w:ilvl w:val="1"/>
              <w:numId w:val="2"/>
            </w:numPr>
            <w:tabs>
              <w:tab w:val="left" w:pos="725"/>
              <w:tab w:val="left" w:leader="dot" w:pos="9380"/>
            </w:tabs>
          </w:pPr>
          <w:hyperlink w:anchor="_TOC_250004" w:history="1">
            <w:r>
              <w:t>Організація</w:t>
            </w:r>
            <w:r>
              <w:rPr>
                <w:spacing w:val="-9"/>
              </w:rPr>
              <w:t xml:space="preserve"> </w:t>
            </w:r>
            <w:r>
              <w:t>та</w:t>
            </w:r>
            <w:r>
              <w:rPr>
                <w:spacing w:val="-5"/>
              </w:rPr>
              <w:t xml:space="preserve"> </w:t>
            </w:r>
            <w:r>
              <w:t>методика</w:t>
            </w:r>
            <w:r>
              <w:rPr>
                <w:spacing w:val="-8"/>
              </w:rPr>
              <w:t xml:space="preserve"> </w:t>
            </w:r>
            <w:r>
              <w:t>проведення</w:t>
            </w:r>
            <w:r>
              <w:rPr>
                <w:spacing w:val="-6"/>
              </w:rPr>
              <w:t xml:space="preserve"> </w:t>
            </w:r>
            <w:r>
              <w:t>дослідження</w:t>
            </w:r>
            <w:r>
              <w:tab/>
              <w:t>46</w:t>
            </w:r>
          </w:hyperlink>
        </w:p>
        <w:p w:rsidR="005817C3" w:rsidRDefault="005817C3" w:rsidP="005817C3">
          <w:pPr>
            <w:pStyle w:val="2"/>
            <w:numPr>
              <w:ilvl w:val="1"/>
              <w:numId w:val="2"/>
            </w:numPr>
            <w:tabs>
              <w:tab w:val="left" w:pos="725"/>
              <w:tab w:val="left" w:leader="dot" w:pos="9375"/>
            </w:tabs>
            <w:spacing w:before="160"/>
          </w:pPr>
          <w:hyperlink w:anchor="_TOC_250003" w:history="1">
            <w:r>
              <w:t>Аналіз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8"/>
              </w:rPr>
              <w:t xml:space="preserve"> </w:t>
            </w:r>
            <w:r>
              <w:t>інтерпретація</w:t>
            </w:r>
            <w:r>
              <w:rPr>
                <w:spacing w:val="-6"/>
              </w:rPr>
              <w:t xml:space="preserve"> </w:t>
            </w:r>
            <w:r>
              <w:t>отриманих</w:t>
            </w:r>
            <w:r>
              <w:rPr>
                <w:spacing w:val="-5"/>
              </w:rPr>
              <w:t xml:space="preserve"> </w:t>
            </w:r>
            <w:r>
              <w:t>результатів</w:t>
            </w:r>
            <w:r>
              <w:rPr>
                <w:spacing w:val="-8"/>
              </w:rPr>
              <w:t xml:space="preserve"> </w:t>
            </w:r>
            <w:r>
              <w:t>дослідження</w:t>
            </w:r>
            <w:r>
              <w:tab/>
              <w:t>53</w:t>
            </w:r>
          </w:hyperlink>
        </w:p>
        <w:p w:rsidR="005817C3" w:rsidRDefault="005817C3" w:rsidP="005817C3">
          <w:pPr>
            <w:pStyle w:val="2"/>
            <w:tabs>
              <w:tab w:val="left" w:leader="dot" w:pos="9347"/>
            </w:tabs>
            <w:spacing w:before="161"/>
          </w:pPr>
          <w:hyperlink w:anchor="_TOC_250002" w:history="1">
            <w:r>
              <w:t>ВИСНОВКИ</w:t>
            </w:r>
            <w:r>
              <w:tab/>
              <w:t>61</w:t>
            </w:r>
          </w:hyperlink>
        </w:p>
        <w:p w:rsidR="005817C3" w:rsidRDefault="005817C3" w:rsidP="005817C3">
          <w:pPr>
            <w:pStyle w:val="11"/>
            <w:tabs>
              <w:tab w:val="left" w:leader="dot" w:pos="9054"/>
            </w:tabs>
          </w:pPr>
          <w:hyperlink w:anchor="_TOC_250001" w:history="1">
            <w:r>
              <w:t>СПИСОК</w:t>
            </w:r>
            <w:r>
              <w:rPr>
                <w:spacing w:val="-9"/>
              </w:rPr>
              <w:t xml:space="preserve"> </w:t>
            </w:r>
            <w:r>
              <w:t>ВИКОРИСТАНИХ</w:t>
            </w:r>
            <w:r>
              <w:rPr>
                <w:spacing w:val="-9"/>
              </w:rPr>
              <w:t xml:space="preserve"> </w:t>
            </w:r>
            <w:r>
              <w:t>ДЖЕРЕЛ…</w:t>
            </w:r>
            <w:r>
              <w:tab/>
              <w:t>64</w:t>
            </w:r>
          </w:hyperlink>
        </w:p>
        <w:p w:rsidR="005817C3" w:rsidRDefault="005817C3" w:rsidP="005817C3">
          <w:pPr>
            <w:pStyle w:val="2"/>
            <w:tabs>
              <w:tab w:val="left" w:leader="dot" w:pos="9308"/>
            </w:tabs>
            <w:spacing w:before="161"/>
          </w:pPr>
          <w:hyperlink w:anchor="_TOC_250000" w:history="1">
            <w:r>
              <w:t>ДОДАТКИ</w:t>
            </w:r>
            <w:r>
              <w:tab/>
              <w:t>68</w:t>
            </w:r>
          </w:hyperlink>
        </w:p>
      </w:sdtContent>
    </w:sdt>
    <w:p w:rsidR="005817C3" w:rsidRDefault="005817C3" w:rsidP="005817C3">
      <w:pPr>
        <w:sectPr w:rsidR="005817C3">
          <w:footerReference w:type="default" r:id="rId5"/>
          <w:pgSz w:w="11910" w:h="16840"/>
          <w:pgMar w:top="1040" w:right="0" w:bottom="940" w:left="1400" w:header="0" w:footer="751" w:gutter="0"/>
          <w:pgNumType w:start="2"/>
          <w:cols w:space="720"/>
        </w:sectPr>
      </w:pPr>
    </w:p>
    <w:p w:rsidR="005817C3" w:rsidRDefault="005817C3" w:rsidP="005817C3">
      <w:pPr>
        <w:pStyle w:val="1"/>
        <w:ind w:right="542"/>
        <w:jc w:val="center"/>
      </w:pPr>
      <w:bookmarkStart w:id="0" w:name="_TOC_250011"/>
      <w:bookmarkEnd w:id="0"/>
      <w:r>
        <w:lastRenderedPageBreak/>
        <w:t>ВСТУП</w:t>
      </w:r>
    </w:p>
    <w:p w:rsidR="005817C3" w:rsidRDefault="005817C3" w:rsidP="005817C3">
      <w:pPr>
        <w:pStyle w:val="a3"/>
        <w:spacing w:before="2"/>
        <w:ind w:left="0" w:firstLine="0"/>
        <w:jc w:val="left"/>
        <w:rPr>
          <w:b/>
        </w:rPr>
      </w:pPr>
    </w:p>
    <w:p w:rsidR="005817C3" w:rsidRDefault="005817C3" w:rsidP="005817C3">
      <w:pPr>
        <w:pStyle w:val="a3"/>
        <w:spacing w:line="360" w:lineRule="auto"/>
        <w:ind w:right="844"/>
      </w:pPr>
      <w:r>
        <w:t>В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світі,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стають</w:t>
      </w:r>
      <w:r>
        <w:rPr>
          <w:spacing w:val="1"/>
        </w:rPr>
        <w:t xml:space="preserve"> </w:t>
      </w:r>
      <w:r>
        <w:t>неодмінною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освіту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оминає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процес.</w:t>
      </w:r>
      <w:r>
        <w:rPr>
          <w:spacing w:val="1"/>
        </w:rPr>
        <w:t xml:space="preserve"> </w:t>
      </w:r>
      <w:r>
        <w:t>Використання</w:t>
      </w:r>
      <w:r>
        <w:rPr>
          <w:spacing w:val="17"/>
        </w:rPr>
        <w:t xml:space="preserve"> </w:t>
      </w:r>
      <w:r>
        <w:t>інформаційно-комп'ютерних</w:t>
      </w:r>
      <w:r>
        <w:rPr>
          <w:spacing w:val="17"/>
        </w:rPr>
        <w:t xml:space="preserve"> </w:t>
      </w:r>
      <w:r>
        <w:t>технологій</w:t>
      </w:r>
      <w:r>
        <w:rPr>
          <w:spacing w:val="17"/>
        </w:rPr>
        <w:t xml:space="preserve"> </w:t>
      </w:r>
      <w:r>
        <w:t>(далі</w:t>
      </w:r>
      <w:r>
        <w:rPr>
          <w:spacing w:val="17"/>
        </w:rPr>
        <w:t xml:space="preserve"> </w:t>
      </w:r>
      <w:r>
        <w:t>по</w:t>
      </w:r>
      <w:r>
        <w:rPr>
          <w:spacing w:val="18"/>
        </w:rPr>
        <w:t xml:space="preserve"> </w:t>
      </w:r>
      <w:r>
        <w:t>тексту</w:t>
      </w:r>
      <w:r>
        <w:rPr>
          <w:spacing w:val="20"/>
        </w:rPr>
        <w:t xml:space="preserve"> </w:t>
      </w:r>
      <w:r>
        <w:t>-</w:t>
      </w:r>
      <w:r>
        <w:rPr>
          <w:spacing w:val="18"/>
        </w:rPr>
        <w:t xml:space="preserve"> </w:t>
      </w:r>
      <w:r>
        <w:t>ІКТ)</w:t>
      </w:r>
      <w:r>
        <w:rPr>
          <w:spacing w:val="-68"/>
        </w:rPr>
        <w:t xml:space="preserve"> </w:t>
      </w:r>
      <w:r>
        <w:t>у навчальному процесі стає все більш актуальним завдяки своїм потенційним</w:t>
      </w:r>
      <w:r>
        <w:rPr>
          <w:spacing w:val="-67"/>
        </w:rPr>
        <w:t xml:space="preserve"> </w:t>
      </w:r>
      <w:r>
        <w:t>можливостям у покращенні якості навчання та залученні учнів до активного</w:t>
      </w:r>
      <w:r>
        <w:rPr>
          <w:spacing w:val="1"/>
        </w:rPr>
        <w:t xml:space="preserve"> </w:t>
      </w:r>
      <w:r>
        <w:t>вивчення</w:t>
      </w:r>
      <w:r>
        <w:rPr>
          <w:spacing w:val="-1"/>
        </w:rPr>
        <w:t xml:space="preserve"> </w:t>
      </w:r>
      <w:r>
        <w:t>матеріалу.</w:t>
      </w:r>
    </w:p>
    <w:p w:rsidR="005817C3" w:rsidRDefault="005817C3" w:rsidP="005817C3">
      <w:pPr>
        <w:pStyle w:val="a3"/>
        <w:spacing w:line="360" w:lineRule="auto"/>
        <w:ind w:right="845"/>
      </w:pPr>
      <w:r>
        <w:t>Україна, як країна, що активно розвивається в різних сферах життя,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освіту,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proofErr w:type="spellStart"/>
      <w:r>
        <w:t>залучуватись</w:t>
      </w:r>
      <w:proofErr w:type="spellEnd"/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глобального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цифрової трансформації. У наш час, впровадження сучасних технологій у</w:t>
      </w:r>
      <w:r>
        <w:rPr>
          <w:spacing w:val="1"/>
        </w:rPr>
        <w:t xml:space="preserve"> </w:t>
      </w:r>
      <w:r>
        <w:t>навчальний процес є важливою складовою для поліпшення якості навчання.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актуально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інтерактивних методів</w:t>
      </w:r>
      <w:r>
        <w:rPr>
          <w:spacing w:val="-4"/>
        </w:rPr>
        <w:t xml:space="preserve"> </w:t>
      </w:r>
      <w:r>
        <w:t>навчання.</w:t>
      </w:r>
    </w:p>
    <w:p w:rsidR="005817C3" w:rsidRDefault="005817C3" w:rsidP="005817C3">
      <w:pPr>
        <w:pStyle w:val="a3"/>
        <w:spacing w:before="1" w:line="360" w:lineRule="auto"/>
        <w:ind w:right="852"/>
      </w:pPr>
      <w:r>
        <w:t>Дослідження</w:t>
      </w:r>
      <w:r>
        <w:rPr>
          <w:spacing w:val="1"/>
        </w:rPr>
        <w:t xml:space="preserve"> </w:t>
      </w:r>
      <w:r>
        <w:t>актуально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погляду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педагогічних тенденцій, але й з точки зору підготовки молодого покоління до</w:t>
      </w:r>
      <w:r>
        <w:rPr>
          <w:spacing w:val="-67"/>
        </w:rPr>
        <w:t xml:space="preserve"> </w:t>
      </w:r>
      <w:r>
        <w:t>життя в умовах швидкозмінного інформаційного суспільства. Тому розгляд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практичного застосування</w:t>
      </w:r>
      <w:r>
        <w:rPr>
          <w:spacing w:val="-4"/>
        </w:rPr>
        <w:t xml:space="preserve"> </w:t>
      </w:r>
      <w:r>
        <w:t>у навчальному процесі.</w:t>
      </w:r>
    </w:p>
    <w:p w:rsidR="005817C3" w:rsidRDefault="005817C3" w:rsidP="005817C3">
      <w:pPr>
        <w:pStyle w:val="a3"/>
        <w:spacing w:line="360" w:lineRule="auto"/>
        <w:ind w:right="851"/>
      </w:pPr>
      <w:r>
        <w:t>Мета цього дослідження складається з кількох важливих аспектів, які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глибоке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ІКТ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викладання</w:t>
      </w:r>
      <w:r>
        <w:rPr>
          <w:spacing w:val="-1"/>
        </w:rPr>
        <w:t xml:space="preserve"> </w:t>
      </w:r>
      <w:r>
        <w:t>географії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школах.</w:t>
      </w:r>
    </w:p>
    <w:p w:rsidR="005817C3" w:rsidRDefault="005817C3" w:rsidP="005817C3">
      <w:pPr>
        <w:pStyle w:val="a5"/>
        <w:numPr>
          <w:ilvl w:val="2"/>
          <w:numId w:val="2"/>
        </w:numPr>
        <w:tabs>
          <w:tab w:val="left" w:pos="1322"/>
        </w:tabs>
        <w:spacing w:line="362" w:lineRule="auto"/>
        <w:ind w:right="854" w:firstLine="707"/>
        <w:jc w:val="both"/>
        <w:rPr>
          <w:sz w:val="28"/>
        </w:rPr>
      </w:pPr>
      <w:r>
        <w:rPr>
          <w:sz w:val="28"/>
        </w:rPr>
        <w:t>спрямовано на проведення аналізу сучасного стану застосування ІКТ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навчальному</w:t>
      </w:r>
      <w:r>
        <w:rPr>
          <w:spacing w:val="-2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</w:p>
    <w:p w:rsidR="005817C3" w:rsidRDefault="005817C3" w:rsidP="005817C3">
      <w:pPr>
        <w:pStyle w:val="a5"/>
        <w:numPr>
          <w:ilvl w:val="2"/>
          <w:numId w:val="2"/>
        </w:numPr>
        <w:tabs>
          <w:tab w:val="left" w:pos="1394"/>
        </w:tabs>
        <w:spacing w:line="360" w:lineRule="auto"/>
        <w:ind w:right="845" w:firstLine="707"/>
        <w:jc w:val="both"/>
        <w:rPr>
          <w:sz w:val="28"/>
        </w:rPr>
      </w:pPr>
      <w:r>
        <w:rPr>
          <w:sz w:val="28"/>
        </w:rPr>
        <w:t>головною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ІКТ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процесі.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передбачає</w:t>
      </w:r>
      <w:r>
        <w:rPr>
          <w:spacing w:val="1"/>
          <w:sz w:val="28"/>
        </w:rPr>
        <w:t xml:space="preserve"> </w:t>
      </w:r>
      <w:r>
        <w:rPr>
          <w:sz w:val="28"/>
        </w:rPr>
        <w:t>оцінку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ІКТ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учнів,</w:t>
      </w:r>
      <w:r>
        <w:rPr>
          <w:spacing w:val="1"/>
          <w:sz w:val="28"/>
        </w:rPr>
        <w:t xml:space="preserve"> </w:t>
      </w:r>
      <w:r>
        <w:rPr>
          <w:sz w:val="28"/>
        </w:rPr>
        <w:t>їхнє</w:t>
      </w:r>
      <w:r>
        <w:rPr>
          <w:spacing w:val="1"/>
          <w:sz w:val="28"/>
        </w:rPr>
        <w:t xml:space="preserve"> </w:t>
      </w:r>
      <w:r>
        <w:rPr>
          <w:sz w:val="28"/>
        </w:rPr>
        <w:t>засвоєння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предмету,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зацікавленості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-4"/>
          <w:sz w:val="28"/>
        </w:rPr>
        <w:t xml:space="preserve"> </w:t>
      </w:r>
      <w:r>
        <w:rPr>
          <w:sz w:val="28"/>
        </w:rPr>
        <w:t>та загальну</w:t>
      </w:r>
      <w:r>
        <w:rPr>
          <w:spacing w:val="1"/>
          <w:sz w:val="28"/>
        </w:rPr>
        <w:t xml:space="preserve"> </w:t>
      </w:r>
      <w:r>
        <w:rPr>
          <w:sz w:val="28"/>
        </w:rPr>
        <w:t>якість</w:t>
      </w:r>
      <w:r>
        <w:rPr>
          <w:spacing w:val="-1"/>
          <w:sz w:val="28"/>
        </w:rPr>
        <w:t xml:space="preserve"> </w:t>
      </w:r>
      <w:r>
        <w:rPr>
          <w:sz w:val="28"/>
        </w:rPr>
        <w:t>освіти.</w:t>
      </w:r>
    </w:p>
    <w:p w:rsidR="005817C3" w:rsidRDefault="005817C3" w:rsidP="005817C3">
      <w:pPr>
        <w:pStyle w:val="a5"/>
        <w:numPr>
          <w:ilvl w:val="2"/>
          <w:numId w:val="2"/>
        </w:numPr>
        <w:tabs>
          <w:tab w:val="left" w:pos="1327"/>
        </w:tabs>
        <w:spacing w:line="360" w:lineRule="auto"/>
        <w:ind w:right="851" w:firstLine="707"/>
        <w:jc w:val="both"/>
        <w:rPr>
          <w:sz w:val="28"/>
        </w:rPr>
      </w:pPr>
      <w:r>
        <w:rPr>
          <w:sz w:val="28"/>
        </w:rPr>
        <w:t>важливо виявити переваги та недоліки використання ІКТ у навчанні.</w:t>
      </w:r>
      <w:r>
        <w:rPr>
          <w:spacing w:val="1"/>
          <w:sz w:val="28"/>
        </w:rPr>
        <w:t xml:space="preserve"> </w:t>
      </w:r>
      <w:r>
        <w:rPr>
          <w:sz w:val="28"/>
        </w:rPr>
        <w:t>Що дозволить зрозуміти, які аспекти технологій можна покращити та в яких</w:t>
      </w:r>
      <w:r>
        <w:rPr>
          <w:spacing w:val="1"/>
          <w:sz w:val="28"/>
        </w:rPr>
        <w:t xml:space="preserve"> </w:t>
      </w:r>
      <w:r>
        <w:rPr>
          <w:sz w:val="28"/>
        </w:rPr>
        <w:t>сферах необхідно удосконалення.</w:t>
      </w:r>
    </w:p>
    <w:p w:rsidR="005817C3" w:rsidRDefault="005817C3" w:rsidP="005817C3">
      <w:pPr>
        <w:spacing w:line="360" w:lineRule="auto"/>
        <w:jc w:val="both"/>
        <w:rPr>
          <w:sz w:val="28"/>
        </w:rPr>
        <w:sectPr w:rsidR="005817C3">
          <w:pgSz w:w="11910" w:h="16840"/>
          <w:pgMar w:top="1040" w:right="0" w:bottom="940" w:left="1400" w:header="0" w:footer="751" w:gutter="0"/>
          <w:cols w:space="720"/>
        </w:sectPr>
      </w:pPr>
    </w:p>
    <w:p w:rsidR="005817C3" w:rsidRDefault="005817C3" w:rsidP="005817C3">
      <w:pPr>
        <w:pStyle w:val="a3"/>
        <w:spacing w:before="74" w:line="360" w:lineRule="auto"/>
        <w:ind w:right="843"/>
      </w:pPr>
      <w:r>
        <w:lastRenderedPageBreak/>
        <w:t>На основі отриманих результатів, метою є розробка рекомендацій для</w:t>
      </w:r>
      <w:r>
        <w:rPr>
          <w:spacing w:val="1"/>
        </w:rPr>
        <w:t xml:space="preserve"> </w:t>
      </w:r>
      <w:r>
        <w:t>подальшого вдосконалення використання ІКТ у географії. Що включає в себе</w:t>
      </w:r>
      <w:r>
        <w:rPr>
          <w:spacing w:val="-67"/>
        </w:rPr>
        <w:t xml:space="preserve"> </w:t>
      </w:r>
      <w:r>
        <w:t>розробку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proofErr w:type="spellStart"/>
      <w:r>
        <w:t>методик</w:t>
      </w:r>
      <w:proofErr w:type="spellEnd"/>
      <w:r>
        <w:t>,</w:t>
      </w:r>
      <w:r>
        <w:rPr>
          <w:spacing w:val="1"/>
        </w:rPr>
        <w:t xml:space="preserve"> </w:t>
      </w:r>
      <w:r>
        <w:t>навчальних</w:t>
      </w:r>
      <w:r>
        <w:rPr>
          <w:spacing w:val="1"/>
        </w:rPr>
        <w:t xml:space="preserve"> </w:t>
      </w:r>
      <w:r>
        <w:t>програм,</w:t>
      </w:r>
      <w:r>
        <w:rPr>
          <w:spacing w:val="1"/>
        </w:rPr>
        <w:t xml:space="preserve"> </w:t>
      </w:r>
      <w:r>
        <w:t>підручників,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підготовку</w:t>
      </w:r>
      <w:r>
        <w:rPr>
          <w:spacing w:val="1"/>
        </w:rPr>
        <w:t xml:space="preserve"> </w:t>
      </w:r>
      <w:r>
        <w:t>вчителів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необхідних</w:t>
      </w:r>
      <w:r>
        <w:rPr>
          <w:spacing w:val="-67"/>
        </w:rPr>
        <w:t xml:space="preserve"> </w:t>
      </w:r>
      <w:r>
        <w:t>інфраструктурних умов.</w:t>
      </w:r>
    </w:p>
    <w:p w:rsidR="005817C3" w:rsidRDefault="005817C3" w:rsidP="005817C3">
      <w:pPr>
        <w:pStyle w:val="a3"/>
        <w:spacing w:before="3"/>
        <w:ind w:left="1010" w:firstLine="0"/>
      </w:pPr>
      <w:r>
        <w:t>Завдання</w:t>
      </w:r>
      <w:r>
        <w:rPr>
          <w:spacing w:val="-7"/>
        </w:rPr>
        <w:t xml:space="preserve"> </w:t>
      </w:r>
      <w:r>
        <w:t>дослідження:</w:t>
      </w:r>
    </w:p>
    <w:p w:rsidR="005817C3" w:rsidRDefault="005817C3" w:rsidP="005817C3">
      <w:pPr>
        <w:pStyle w:val="a5"/>
        <w:numPr>
          <w:ilvl w:val="0"/>
          <w:numId w:val="1"/>
        </w:numPr>
        <w:tabs>
          <w:tab w:val="left" w:pos="1430"/>
        </w:tabs>
        <w:spacing w:before="160" w:line="360" w:lineRule="auto"/>
        <w:ind w:right="852" w:firstLine="707"/>
        <w:jc w:val="both"/>
        <w:rPr>
          <w:sz w:val="28"/>
        </w:rPr>
      </w:pPr>
      <w:r>
        <w:rPr>
          <w:sz w:val="28"/>
        </w:rPr>
        <w:t>провести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ІКТ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навчанні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 в</w:t>
      </w:r>
      <w:r>
        <w:rPr>
          <w:spacing w:val="-1"/>
          <w:sz w:val="28"/>
        </w:rPr>
        <w:t xml:space="preserve"> </w:t>
      </w:r>
      <w:r>
        <w:rPr>
          <w:sz w:val="28"/>
        </w:rPr>
        <w:t>школах.</w:t>
      </w:r>
    </w:p>
    <w:p w:rsidR="005817C3" w:rsidRDefault="005817C3" w:rsidP="005817C3">
      <w:pPr>
        <w:pStyle w:val="a5"/>
        <w:numPr>
          <w:ilvl w:val="0"/>
          <w:numId w:val="1"/>
        </w:numPr>
        <w:tabs>
          <w:tab w:val="left" w:pos="1483"/>
        </w:tabs>
        <w:spacing w:line="362" w:lineRule="auto"/>
        <w:ind w:right="851" w:firstLine="707"/>
        <w:jc w:val="both"/>
        <w:rPr>
          <w:sz w:val="28"/>
        </w:rPr>
      </w:pPr>
      <w:r>
        <w:rPr>
          <w:sz w:val="28"/>
        </w:rPr>
        <w:t>вивчити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ІКТ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вчителями</w:t>
      </w:r>
      <w:r>
        <w:rPr>
          <w:spacing w:val="-3"/>
          <w:sz w:val="28"/>
        </w:rPr>
        <w:t xml:space="preserve"> </w:t>
      </w:r>
      <w:r>
        <w:rPr>
          <w:sz w:val="28"/>
        </w:rPr>
        <w:t>географії,</w:t>
      </w:r>
      <w:r>
        <w:rPr>
          <w:spacing w:val="-4"/>
          <w:sz w:val="28"/>
        </w:rPr>
        <w:t xml:space="preserve"> </w:t>
      </w:r>
      <w:r>
        <w:rPr>
          <w:sz w:val="28"/>
        </w:rPr>
        <w:t>включаючи</w:t>
      </w:r>
      <w:r>
        <w:rPr>
          <w:spacing w:val="-3"/>
          <w:sz w:val="28"/>
        </w:rPr>
        <w:t xml:space="preserve"> </w:t>
      </w:r>
      <w:r>
        <w:rPr>
          <w:sz w:val="28"/>
        </w:rPr>
        <w:t>вітчизняний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закордонний</w:t>
      </w:r>
      <w:r>
        <w:rPr>
          <w:spacing w:val="-3"/>
          <w:sz w:val="28"/>
        </w:rPr>
        <w:t xml:space="preserve"> </w:t>
      </w:r>
      <w:r>
        <w:rPr>
          <w:sz w:val="28"/>
        </w:rPr>
        <w:t>досвід.</w:t>
      </w:r>
    </w:p>
    <w:p w:rsidR="005817C3" w:rsidRDefault="005817C3" w:rsidP="005817C3">
      <w:pPr>
        <w:pStyle w:val="a5"/>
        <w:numPr>
          <w:ilvl w:val="0"/>
          <w:numId w:val="1"/>
        </w:numPr>
        <w:tabs>
          <w:tab w:val="left" w:pos="1355"/>
        </w:tabs>
        <w:spacing w:line="360" w:lineRule="auto"/>
        <w:ind w:right="850" w:firstLine="707"/>
        <w:jc w:val="both"/>
        <w:rPr>
          <w:sz w:val="28"/>
        </w:rPr>
      </w:pPr>
      <w:r>
        <w:rPr>
          <w:sz w:val="28"/>
        </w:rPr>
        <w:t>провести експериментальне дослідження використання ІКТ під час</w:t>
      </w:r>
      <w:r>
        <w:rPr>
          <w:spacing w:val="1"/>
          <w:sz w:val="28"/>
        </w:rPr>
        <w:t xml:space="preserve"> </w:t>
      </w:r>
      <w:r>
        <w:rPr>
          <w:sz w:val="28"/>
        </w:rPr>
        <w:t>уроку</w:t>
      </w:r>
      <w:r>
        <w:rPr>
          <w:spacing w:val="-2"/>
          <w:sz w:val="28"/>
        </w:rPr>
        <w:t xml:space="preserve"> </w:t>
      </w:r>
      <w:r>
        <w:rPr>
          <w:sz w:val="28"/>
        </w:rPr>
        <w:t>географії,</w:t>
      </w:r>
      <w:r>
        <w:rPr>
          <w:spacing w:val="-4"/>
          <w:sz w:val="28"/>
        </w:rPr>
        <w:t xml:space="preserve"> </w:t>
      </w:r>
      <w:r>
        <w:rPr>
          <w:sz w:val="28"/>
        </w:rPr>
        <w:t>включаючи</w:t>
      </w:r>
      <w:r>
        <w:rPr>
          <w:spacing w:val="-2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методику</w:t>
      </w:r>
      <w:r>
        <w:rPr>
          <w:spacing w:val="-6"/>
          <w:sz w:val="28"/>
        </w:rPr>
        <w:t xml:space="preserve"> </w:t>
      </w:r>
      <w:r>
        <w:rPr>
          <w:sz w:val="28"/>
        </w:rPr>
        <w:t>проведення.</w:t>
      </w:r>
    </w:p>
    <w:p w:rsidR="005817C3" w:rsidRDefault="005817C3" w:rsidP="005817C3">
      <w:pPr>
        <w:pStyle w:val="a5"/>
        <w:numPr>
          <w:ilvl w:val="0"/>
          <w:numId w:val="1"/>
        </w:numPr>
        <w:tabs>
          <w:tab w:val="left" w:pos="1564"/>
        </w:tabs>
        <w:spacing w:line="362" w:lineRule="auto"/>
        <w:ind w:right="853" w:firstLine="707"/>
        <w:jc w:val="both"/>
        <w:rPr>
          <w:sz w:val="28"/>
        </w:rPr>
      </w:pPr>
      <w:r>
        <w:rPr>
          <w:sz w:val="28"/>
        </w:rPr>
        <w:t>здійснити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інтерпретацію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отриманих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дослідження.</w:t>
      </w:r>
    </w:p>
    <w:p w:rsidR="005817C3" w:rsidRDefault="005817C3" w:rsidP="005817C3">
      <w:pPr>
        <w:pStyle w:val="a5"/>
        <w:numPr>
          <w:ilvl w:val="0"/>
          <w:numId w:val="1"/>
        </w:numPr>
        <w:tabs>
          <w:tab w:val="left" w:pos="1415"/>
        </w:tabs>
        <w:spacing w:line="360" w:lineRule="auto"/>
        <w:ind w:right="851" w:firstLine="707"/>
        <w:jc w:val="both"/>
        <w:rPr>
          <w:sz w:val="28"/>
        </w:rPr>
      </w:pPr>
      <w:r>
        <w:rPr>
          <w:sz w:val="28"/>
        </w:rPr>
        <w:t>підсумувати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отримані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результати,</w:t>
      </w:r>
      <w:r>
        <w:rPr>
          <w:spacing w:val="1"/>
          <w:sz w:val="28"/>
        </w:rPr>
        <w:t xml:space="preserve"> </w:t>
      </w:r>
      <w:r>
        <w:rPr>
          <w:sz w:val="28"/>
        </w:rPr>
        <w:t>сформулювати</w:t>
      </w:r>
      <w:r>
        <w:rPr>
          <w:spacing w:val="1"/>
          <w:sz w:val="28"/>
        </w:rPr>
        <w:t xml:space="preserve"> </w:t>
      </w:r>
      <w:r>
        <w:rPr>
          <w:sz w:val="28"/>
        </w:rPr>
        <w:t>висновки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ІКТ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надати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подальшого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навчального процесу.</w:t>
      </w:r>
    </w:p>
    <w:p w:rsidR="005817C3" w:rsidRDefault="005817C3" w:rsidP="005817C3">
      <w:pPr>
        <w:pStyle w:val="a3"/>
        <w:spacing w:line="360" w:lineRule="auto"/>
        <w:ind w:right="849"/>
      </w:pPr>
      <w:r>
        <w:t>Об'єктом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ІКТ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навчальному</w:t>
      </w:r>
      <w:r>
        <w:rPr>
          <w:spacing w:val="1"/>
        </w:rPr>
        <w:t xml:space="preserve"> </w:t>
      </w:r>
      <w:r>
        <w:t>процесі,</w:t>
      </w:r>
      <w:r>
        <w:rPr>
          <w:spacing w:val="1"/>
        </w:rPr>
        <w:t xml:space="preserve"> </w:t>
      </w:r>
      <w:r>
        <w:t>зосереджене на викладанні географії в закладах загальної середньої освіти.</w:t>
      </w:r>
      <w:r>
        <w:rPr>
          <w:spacing w:val="1"/>
        </w:rPr>
        <w:t xml:space="preserve"> </w:t>
      </w:r>
      <w:r>
        <w:t>Об'єктом</w:t>
      </w:r>
      <w:r>
        <w:rPr>
          <w:spacing w:val="-3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лише</w:t>
      </w:r>
      <w:r>
        <w:rPr>
          <w:spacing w:val="-5"/>
        </w:rPr>
        <w:t xml:space="preserve"> </w:t>
      </w:r>
      <w:r>
        <w:t>самі</w:t>
      </w:r>
      <w:r>
        <w:rPr>
          <w:spacing w:val="-1"/>
        </w:rPr>
        <w:t xml:space="preserve"> </w:t>
      </w:r>
      <w:r>
        <w:t>технології,</w:t>
      </w:r>
      <w:r>
        <w:rPr>
          <w:spacing w:val="-3"/>
        </w:rPr>
        <w:t xml:space="preserve"> </w:t>
      </w:r>
      <w:r>
        <w:t>але</w:t>
      </w:r>
      <w:r>
        <w:rPr>
          <w:spacing w:val="-5"/>
        </w:rPr>
        <w:t xml:space="preserve"> </w:t>
      </w:r>
      <w:r>
        <w:t>й</w:t>
      </w:r>
      <w:r>
        <w:rPr>
          <w:spacing w:val="-3"/>
        </w:rPr>
        <w:t xml:space="preserve"> </w:t>
      </w:r>
      <w:r>
        <w:t>їхнє</w:t>
      </w:r>
      <w:r>
        <w:rPr>
          <w:spacing w:val="-4"/>
        </w:rPr>
        <w:t xml:space="preserve"> </w:t>
      </w:r>
      <w:r>
        <w:t>вплив</w:t>
      </w:r>
      <w:r>
        <w:rPr>
          <w:spacing w:val="-4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якість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ефективність</w:t>
      </w:r>
      <w:r>
        <w:rPr>
          <w:spacing w:val="-68"/>
        </w:rPr>
        <w:t xml:space="preserve"> </w:t>
      </w:r>
      <w:r>
        <w:t>навчання,</w:t>
      </w:r>
      <w:r>
        <w:rPr>
          <w:spacing w:val="-2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взаємодію</w:t>
      </w:r>
      <w:r>
        <w:rPr>
          <w:spacing w:val="-3"/>
        </w:rPr>
        <w:t xml:space="preserve"> </w:t>
      </w:r>
      <w:r>
        <w:t>учителя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учнів</w:t>
      </w:r>
      <w:r>
        <w:rPr>
          <w:spacing w:val="-6"/>
        </w:rPr>
        <w:t xml:space="preserve"> </w:t>
      </w:r>
      <w:r>
        <w:t>у процесі</w:t>
      </w:r>
      <w:r>
        <w:rPr>
          <w:spacing w:val="-1"/>
        </w:rPr>
        <w:t xml:space="preserve"> </w:t>
      </w:r>
      <w:r>
        <w:t>навчання.</w:t>
      </w:r>
    </w:p>
    <w:p w:rsidR="005817C3" w:rsidRDefault="005817C3" w:rsidP="005817C3">
      <w:pPr>
        <w:pStyle w:val="a3"/>
        <w:spacing w:line="360" w:lineRule="auto"/>
        <w:ind w:right="842"/>
      </w:pPr>
      <w:r>
        <w:t>Предметом дослідження є різноманітні аспекти використання ІКТ. Це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технологічних</w:t>
      </w:r>
      <w:r>
        <w:rPr>
          <w:spacing w:val="1"/>
        </w:rPr>
        <w:t xml:space="preserve"> </w:t>
      </w:r>
      <w:r>
        <w:t>інструментів,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комп'ютерні програми, інтерактивні дошки, відео та аудіо матеріали, веб-</w:t>
      </w:r>
      <w:r>
        <w:rPr>
          <w:spacing w:val="1"/>
        </w:rPr>
        <w:t xml:space="preserve"> </w:t>
      </w:r>
      <w:r>
        <w:t>ресурси тощо, які використовуються вчителями для навчання учнів. Також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реакція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ІКТ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навчання, їхнє активне використання та сприйняття цих технологій, вплив на</w:t>
      </w:r>
      <w:r>
        <w:rPr>
          <w:spacing w:val="1"/>
        </w:rPr>
        <w:t xml:space="preserve"> </w:t>
      </w:r>
      <w:r>
        <w:t>їхній</w:t>
      </w:r>
      <w:r>
        <w:rPr>
          <w:spacing w:val="-2"/>
        </w:rPr>
        <w:t xml:space="preserve"> </w:t>
      </w:r>
      <w:r>
        <w:t>успіх</w:t>
      </w:r>
      <w:r>
        <w:rPr>
          <w:spacing w:val="-4"/>
        </w:rPr>
        <w:t xml:space="preserve"> </w:t>
      </w:r>
      <w:r>
        <w:t>у навчанні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загальний</w:t>
      </w:r>
      <w:r>
        <w:rPr>
          <w:spacing w:val="-4"/>
        </w:rPr>
        <w:t xml:space="preserve"> </w:t>
      </w:r>
      <w:r>
        <w:t>рівень</w:t>
      </w:r>
      <w:r>
        <w:rPr>
          <w:spacing w:val="-3"/>
        </w:rPr>
        <w:t xml:space="preserve"> </w:t>
      </w:r>
      <w:r>
        <w:t>зацікавленості</w:t>
      </w:r>
      <w:r>
        <w:rPr>
          <w:spacing w:val="-4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предметі.</w:t>
      </w:r>
    </w:p>
    <w:p w:rsidR="005817C3" w:rsidRDefault="005817C3" w:rsidP="005817C3">
      <w:pPr>
        <w:pStyle w:val="a3"/>
        <w:spacing w:line="360" w:lineRule="auto"/>
        <w:ind w:right="844"/>
      </w:pPr>
      <w:r>
        <w:t xml:space="preserve">Дослідження вносить свою частку у вивченні </w:t>
      </w:r>
      <w:proofErr w:type="spellStart"/>
      <w:r>
        <w:t>данної</w:t>
      </w:r>
      <w:proofErr w:type="spellEnd"/>
      <w:r>
        <w:t xml:space="preserve"> теми, перш за все,</w:t>
      </w:r>
      <w:r>
        <w:rPr>
          <w:spacing w:val="1"/>
        </w:rPr>
        <w:t xml:space="preserve"> </w:t>
      </w:r>
      <w:r>
        <w:t>шляхом</w:t>
      </w:r>
      <w:r>
        <w:rPr>
          <w:spacing w:val="18"/>
        </w:rPr>
        <w:t xml:space="preserve"> </w:t>
      </w:r>
      <w:r>
        <w:t>комплексного</w:t>
      </w:r>
      <w:r>
        <w:rPr>
          <w:spacing w:val="19"/>
        </w:rPr>
        <w:t xml:space="preserve"> </w:t>
      </w:r>
      <w:r>
        <w:t>аналізу</w:t>
      </w:r>
      <w:r>
        <w:rPr>
          <w:spacing w:val="19"/>
        </w:rPr>
        <w:t xml:space="preserve"> </w:t>
      </w:r>
      <w:r>
        <w:t>сучасного</w:t>
      </w:r>
      <w:r>
        <w:rPr>
          <w:spacing w:val="20"/>
        </w:rPr>
        <w:t xml:space="preserve"> </w:t>
      </w:r>
      <w:r>
        <w:t>стану</w:t>
      </w:r>
      <w:r>
        <w:rPr>
          <w:spacing w:val="19"/>
        </w:rPr>
        <w:t xml:space="preserve"> </w:t>
      </w:r>
      <w:r>
        <w:t>використання</w:t>
      </w:r>
      <w:r>
        <w:rPr>
          <w:spacing w:val="19"/>
        </w:rPr>
        <w:t xml:space="preserve"> </w:t>
      </w:r>
      <w:r>
        <w:t>ІКТ</w:t>
      </w:r>
      <w:r>
        <w:rPr>
          <w:spacing w:val="17"/>
        </w:rPr>
        <w:t xml:space="preserve"> </w:t>
      </w:r>
      <w:r>
        <w:t>в</w:t>
      </w:r>
      <w:r>
        <w:rPr>
          <w:spacing w:val="18"/>
        </w:rPr>
        <w:t xml:space="preserve"> </w:t>
      </w:r>
      <w:r>
        <w:t>навчанні</w:t>
      </w:r>
    </w:p>
    <w:p w:rsidR="005817C3" w:rsidRDefault="005817C3" w:rsidP="005817C3">
      <w:pPr>
        <w:spacing w:line="360" w:lineRule="auto"/>
        <w:sectPr w:rsidR="005817C3">
          <w:pgSz w:w="11910" w:h="16840"/>
          <w:pgMar w:top="1040" w:right="0" w:bottom="940" w:left="1400" w:header="0" w:footer="751" w:gutter="0"/>
          <w:cols w:space="720"/>
        </w:sectPr>
      </w:pPr>
    </w:p>
    <w:p w:rsidR="005817C3" w:rsidRDefault="005817C3" w:rsidP="005817C3">
      <w:pPr>
        <w:pStyle w:val="a3"/>
        <w:spacing w:before="74" w:line="360" w:lineRule="auto"/>
        <w:ind w:right="847" w:firstLine="0"/>
      </w:pPr>
      <w:r>
        <w:lastRenderedPageBreak/>
        <w:t>географії та їх ефективності в школах. Аналіз, який виконується в рамках</w:t>
      </w:r>
      <w:r>
        <w:rPr>
          <w:spacing w:val="1"/>
        </w:rPr>
        <w:t xml:space="preserve"> </w:t>
      </w:r>
      <w:r>
        <w:t>цього дослідження, уникає поверхневого підходу, замість цього докладаючи</w:t>
      </w:r>
      <w:r>
        <w:rPr>
          <w:spacing w:val="1"/>
        </w:rPr>
        <w:t xml:space="preserve"> </w:t>
      </w:r>
      <w:r>
        <w:t>зусиль для розкриття ключових аспектів ІКТ у навчальному процесі та їх</w:t>
      </w:r>
      <w:r>
        <w:rPr>
          <w:spacing w:val="1"/>
        </w:rPr>
        <w:t xml:space="preserve"> </w:t>
      </w:r>
      <w:r>
        <w:t>впливу на якість освіти. Також включає аналіз практичного досвіду вчителів</w:t>
      </w:r>
      <w:r>
        <w:rPr>
          <w:spacing w:val="1"/>
        </w:rPr>
        <w:t xml:space="preserve"> </w:t>
      </w:r>
      <w:r>
        <w:t>географії,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2"/>
        </w:rPr>
        <w:t xml:space="preserve"> </w:t>
      </w:r>
      <w:r>
        <w:t>навчального процесу.</w:t>
      </w:r>
    </w:p>
    <w:p w:rsidR="005817C3" w:rsidRDefault="005817C3" w:rsidP="005817C3">
      <w:pPr>
        <w:pStyle w:val="a3"/>
        <w:spacing w:before="2" w:line="360" w:lineRule="auto"/>
        <w:ind w:right="850"/>
      </w:pPr>
      <w:r>
        <w:t>Експериментальне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ІКТ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proofErr w:type="spellStart"/>
      <w:r>
        <w:t>уроці</w:t>
      </w:r>
      <w:proofErr w:type="spellEnd"/>
      <w:r>
        <w:rPr>
          <w:spacing w:val="1"/>
        </w:rPr>
        <w:t xml:space="preserve"> </w:t>
      </w:r>
      <w:r>
        <w:t>географії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аспектом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роботи.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proofErr w:type="spellStart"/>
      <w:r>
        <w:t>дослвіду</w:t>
      </w:r>
      <w:proofErr w:type="spellEnd"/>
      <w:r>
        <w:t xml:space="preserve"> дозволяє отримати конкретні дані про ефективність та перспективи</w:t>
      </w:r>
      <w:r>
        <w:rPr>
          <w:spacing w:val="1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технологій.</w:t>
      </w:r>
    </w:p>
    <w:p w:rsidR="005817C3" w:rsidRDefault="005817C3" w:rsidP="005817C3">
      <w:pPr>
        <w:pStyle w:val="a3"/>
        <w:spacing w:before="1" w:line="360" w:lineRule="auto"/>
        <w:ind w:right="851"/>
      </w:pPr>
      <w:r>
        <w:t>Робота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учителів</w:t>
      </w:r>
      <w:r>
        <w:rPr>
          <w:spacing w:val="1"/>
        </w:rPr>
        <w:t xml:space="preserve"> </w:t>
      </w:r>
      <w:r>
        <w:t>географії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установ,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конкретні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оптимального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ІКТ.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допоможе</w:t>
      </w:r>
      <w:r>
        <w:rPr>
          <w:spacing w:val="1"/>
        </w:rPr>
        <w:t xml:space="preserve"> </w:t>
      </w:r>
      <w:r>
        <w:t>впроваджувати</w:t>
      </w:r>
      <w:r>
        <w:rPr>
          <w:spacing w:val="1"/>
        </w:rPr>
        <w:t xml:space="preserve"> </w:t>
      </w:r>
      <w:r>
        <w:t>ефективні</w:t>
      </w:r>
      <w:r>
        <w:rPr>
          <w:spacing w:val="1"/>
        </w:rPr>
        <w:t xml:space="preserve"> </w:t>
      </w:r>
      <w:r>
        <w:t>педагогічні</w:t>
      </w:r>
      <w:r>
        <w:rPr>
          <w:spacing w:val="1"/>
        </w:rPr>
        <w:t xml:space="preserve"> </w:t>
      </w:r>
      <w:r>
        <w:t>методики та засоби, що сприятимуть покращенню рівня засвоєння знань та</w:t>
      </w:r>
      <w:r>
        <w:rPr>
          <w:spacing w:val="1"/>
        </w:rPr>
        <w:t xml:space="preserve"> </w:t>
      </w:r>
      <w:r>
        <w:t>зацікавленості</w:t>
      </w:r>
      <w:r>
        <w:rPr>
          <w:spacing w:val="-4"/>
        </w:rPr>
        <w:t xml:space="preserve"> </w:t>
      </w:r>
      <w:r>
        <w:t>учнів</w:t>
      </w:r>
      <w:r>
        <w:rPr>
          <w:spacing w:val="-3"/>
        </w:rPr>
        <w:t xml:space="preserve"> </w:t>
      </w:r>
      <w:r>
        <w:t>у предметі.</w:t>
      </w:r>
    </w:p>
    <w:p w:rsidR="005817C3" w:rsidRDefault="005817C3" w:rsidP="005817C3">
      <w:pPr>
        <w:pStyle w:val="a3"/>
        <w:spacing w:line="360" w:lineRule="auto"/>
        <w:ind w:right="842"/>
      </w:pPr>
      <w:r>
        <w:t xml:space="preserve">Результати можуть бути використані для покращення </w:t>
      </w:r>
      <w:proofErr w:type="spellStart"/>
      <w:r>
        <w:t>осітніх</w:t>
      </w:r>
      <w:proofErr w:type="spellEnd"/>
      <w:r>
        <w:t xml:space="preserve"> програм,</w:t>
      </w:r>
      <w:r>
        <w:rPr>
          <w:spacing w:val="1"/>
        </w:rPr>
        <w:t xml:space="preserve"> </w:t>
      </w:r>
      <w:r>
        <w:t>підручників, а також для підготовки та підвищення кваліфікації педагогічних</w:t>
      </w:r>
      <w:r>
        <w:rPr>
          <w:spacing w:val="1"/>
        </w:rPr>
        <w:t xml:space="preserve"> </w:t>
      </w:r>
      <w:r>
        <w:t>кадрів. Що сприятиме подальшому розвитку освітньої сфери та підготовці</w:t>
      </w:r>
      <w:r>
        <w:rPr>
          <w:spacing w:val="1"/>
        </w:rPr>
        <w:t xml:space="preserve"> </w:t>
      </w:r>
      <w:r>
        <w:t>компетентних та креативних</w:t>
      </w:r>
      <w:r>
        <w:rPr>
          <w:spacing w:val="-1"/>
        </w:rPr>
        <w:t xml:space="preserve"> </w:t>
      </w:r>
      <w:r>
        <w:t>професіоналів.</w:t>
      </w:r>
    </w:p>
    <w:p w:rsidR="00961955" w:rsidRDefault="00961955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/>
    <w:p w:rsidR="0067630D" w:rsidRDefault="0067630D" w:rsidP="0067630D">
      <w:pPr>
        <w:pStyle w:val="1"/>
        <w:ind w:right="540"/>
        <w:jc w:val="center"/>
      </w:pPr>
    </w:p>
    <w:p w:rsidR="0067630D" w:rsidRDefault="0067630D" w:rsidP="0067630D">
      <w:pPr>
        <w:pStyle w:val="1"/>
        <w:ind w:right="540"/>
        <w:jc w:val="center"/>
      </w:pPr>
    </w:p>
    <w:p w:rsidR="0067630D" w:rsidRDefault="0067630D" w:rsidP="0067630D">
      <w:pPr>
        <w:pStyle w:val="1"/>
        <w:ind w:right="540"/>
        <w:jc w:val="center"/>
      </w:pPr>
    </w:p>
    <w:p w:rsidR="0067630D" w:rsidRDefault="0067630D" w:rsidP="0067630D">
      <w:pPr>
        <w:pStyle w:val="1"/>
        <w:ind w:right="540"/>
        <w:jc w:val="center"/>
      </w:pPr>
    </w:p>
    <w:p w:rsidR="0067630D" w:rsidRDefault="0067630D" w:rsidP="0067630D">
      <w:pPr>
        <w:pStyle w:val="1"/>
        <w:ind w:right="540"/>
        <w:jc w:val="center"/>
      </w:pPr>
      <w:bookmarkStart w:id="1" w:name="_GoBack"/>
      <w:bookmarkEnd w:id="1"/>
      <w:r>
        <w:lastRenderedPageBreak/>
        <w:t>ВИСНОВКИ</w:t>
      </w:r>
    </w:p>
    <w:p w:rsidR="0067630D" w:rsidRDefault="0067630D" w:rsidP="0067630D">
      <w:pPr>
        <w:pStyle w:val="a3"/>
        <w:ind w:left="0" w:firstLine="0"/>
        <w:jc w:val="left"/>
        <w:rPr>
          <w:b/>
          <w:sz w:val="30"/>
        </w:rPr>
      </w:pPr>
    </w:p>
    <w:p w:rsidR="0067630D" w:rsidRDefault="0067630D" w:rsidP="0067630D">
      <w:pPr>
        <w:pStyle w:val="a3"/>
        <w:spacing w:before="2"/>
        <w:ind w:left="0" w:firstLine="0"/>
        <w:jc w:val="left"/>
        <w:rPr>
          <w:b/>
          <w:sz w:val="26"/>
        </w:rPr>
      </w:pPr>
    </w:p>
    <w:p w:rsidR="0067630D" w:rsidRDefault="0067630D" w:rsidP="0067630D">
      <w:pPr>
        <w:pStyle w:val="a3"/>
        <w:spacing w:line="360" w:lineRule="auto"/>
        <w:ind w:right="852"/>
      </w:pPr>
      <w:r>
        <w:t>Робота була спрямована на вивчення ефективності використання ІКТ у</w:t>
      </w:r>
      <w:r>
        <w:rPr>
          <w:spacing w:val="1"/>
        </w:rPr>
        <w:t xml:space="preserve"> </w:t>
      </w:r>
      <w:r>
        <w:t>навчальному</w:t>
      </w:r>
      <w:r>
        <w:rPr>
          <w:spacing w:val="1"/>
        </w:rPr>
        <w:t xml:space="preserve"> </w:t>
      </w:r>
      <w:r>
        <w:t>процесі,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proofErr w:type="spellStart"/>
      <w:r>
        <w:t>уроках</w:t>
      </w:r>
      <w:proofErr w:type="spellEnd"/>
      <w:r>
        <w:rPr>
          <w:spacing w:val="1"/>
        </w:rPr>
        <w:t xml:space="preserve"> </w:t>
      </w:r>
      <w:r>
        <w:t>географії,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виявлення</w:t>
      </w:r>
      <w:r>
        <w:rPr>
          <w:spacing w:val="-67"/>
        </w:rPr>
        <w:t xml:space="preserve"> </w:t>
      </w:r>
      <w:r>
        <w:t>переваг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проблем,</w:t>
      </w:r>
      <w:r>
        <w:rPr>
          <w:spacing w:val="-5"/>
        </w:rPr>
        <w:t xml:space="preserve"> </w:t>
      </w:r>
      <w:r>
        <w:t>пов'язаних з</w:t>
      </w:r>
      <w:r>
        <w:rPr>
          <w:spacing w:val="-2"/>
        </w:rPr>
        <w:t xml:space="preserve"> </w:t>
      </w:r>
      <w:r>
        <w:t>впровадженням</w:t>
      </w:r>
      <w:r>
        <w:rPr>
          <w:spacing w:val="-1"/>
        </w:rPr>
        <w:t xml:space="preserve"> </w:t>
      </w:r>
      <w:r>
        <w:t>ІКТ</w:t>
      </w:r>
      <w:r>
        <w:rPr>
          <w:spacing w:val="-3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систему освіти.</w:t>
      </w:r>
    </w:p>
    <w:p w:rsidR="0067630D" w:rsidRDefault="0067630D" w:rsidP="0067630D">
      <w:pPr>
        <w:pStyle w:val="a3"/>
        <w:spacing w:before="1" w:line="360" w:lineRule="auto"/>
        <w:ind w:right="851"/>
      </w:pPr>
      <w:r>
        <w:t>Результати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зміни,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використанні</w:t>
      </w:r>
      <w:r>
        <w:rPr>
          <w:spacing w:val="1"/>
        </w:rPr>
        <w:t xml:space="preserve"> </w:t>
      </w:r>
      <w:r>
        <w:t>ІКТ.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включають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зацікавленості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навчальному</w:t>
      </w:r>
      <w:r>
        <w:rPr>
          <w:spacing w:val="1"/>
        </w:rPr>
        <w:t xml:space="preserve"> </w:t>
      </w:r>
      <w:r>
        <w:t>процесі,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запам'ятовування</w:t>
      </w:r>
      <w:r>
        <w:rPr>
          <w:spacing w:val="1"/>
        </w:rPr>
        <w:t xml:space="preserve"> </w:t>
      </w:r>
      <w:r>
        <w:t>навчального</w:t>
      </w:r>
      <w:r>
        <w:rPr>
          <w:spacing w:val="1"/>
        </w:rPr>
        <w:t xml:space="preserve"> </w:t>
      </w:r>
      <w:r>
        <w:t>матеріалу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візуалізації</w:t>
      </w:r>
      <w:r>
        <w:rPr>
          <w:spacing w:val="1"/>
        </w:rPr>
        <w:t xml:space="preserve"> </w:t>
      </w:r>
      <w:r>
        <w:t>складних</w:t>
      </w:r>
      <w:r>
        <w:rPr>
          <w:spacing w:val="1"/>
        </w:rPr>
        <w:t xml:space="preserve"> </w:t>
      </w:r>
      <w:r>
        <w:t>географічних понять та процесів. Впровадження інтерактивних елементів у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стимулює</w:t>
      </w:r>
      <w:r>
        <w:rPr>
          <w:spacing w:val="1"/>
        </w:rPr>
        <w:t xml:space="preserve"> </w:t>
      </w:r>
      <w:r>
        <w:t>мислення</w:t>
      </w:r>
      <w:r>
        <w:rPr>
          <w:spacing w:val="1"/>
        </w:rPr>
        <w:t xml:space="preserve"> </w:t>
      </w:r>
      <w:r>
        <w:t>учнів,</w:t>
      </w:r>
      <w:r>
        <w:rPr>
          <w:spacing w:val="1"/>
        </w:rPr>
        <w:t xml:space="preserve"> </w:t>
      </w:r>
      <w:r>
        <w:t>розвиває</w:t>
      </w:r>
      <w:r>
        <w:rPr>
          <w:spacing w:val="1"/>
        </w:rPr>
        <w:t xml:space="preserve"> </w:t>
      </w:r>
      <w:r>
        <w:t>їхні</w:t>
      </w:r>
      <w:r>
        <w:rPr>
          <w:spacing w:val="1"/>
        </w:rPr>
        <w:t xml:space="preserve"> </w:t>
      </w:r>
      <w:r>
        <w:t>аналітичні</w:t>
      </w:r>
      <w:r>
        <w:rPr>
          <w:spacing w:val="1"/>
        </w:rPr>
        <w:t xml:space="preserve"> </w:t>
      </w:r>
      <w:r>
        <w:t>здібності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заохочує</w:t>
      </w:r>
      <w:r>
        <w:rPr>
          <w:spacing w:val="-5"/>
        </w:rPr>
        <w:t xml:space="preserve"> </w:t>
      </w:r>
      <w:r>
        <w:t>до активного обговорення тем.</w:t>
      </w:r>
    </w:p>
    <w:p w:rsidR="0067630D" w:rsidRDefault="0067630D" w:rsidP="0067630D">
      <w:pPr>
        <w:pStyle w:val="a3"/>
        <w:spacing w:line="360" w:lineRule="auto"/>
        <w:ind w:right="849"/>
      </w:pPr>
      <w:r>
        <w:t>Важливими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дослідження є те, що</w:t>
      </w:r>
      <w:r>
        <w:rPr>
          <w:spacing w:val="1"/>
        </w:rPr>
        <w:t xml:space="preserve"> </w:t>
      </w:r>
      <w:r>
        <w:t>ІКТ значно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інтерактивності</w:t>
      </w:r>
      <w:r>
        <w:rPr>
          <w:spacing w:val="1"/>
        </w:rPr>
        <w:t xml:space="preserve"> </w:t>
      </w:r>
      <w:r>
        <w:t>та наочності</w:t>
      </w:r>
      <w:r>
        <w:rPr>
          <w:spacing w:val="1"/>
        </w:rPr>
        <w:t xml:space="preserve"> </w:t>
      </w:r>
      <w:r>
        <w:t>уроків, що</w:t>
      </w:r>
      <w:r>
        <w:rPr>
          <w:spacing w:val="1"/>
        </w:rPr>
        <w:t xml:space="preserve"> </w:t>
      </w:r>
      <w:r>
        <w:t>робить навчальний процес більш</w:t>
      </w:r>
      <w:r>
        <w:rPr>
          <w:spacing w:val="1"/>
        </w:rPr>
        <w:t xml:space="preserve"> </w:t>
      </w:r>
      <w:r>
        <w:t>захоплюючим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доступним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стилями</w:t>
      </w:r>
      <w:r>
        <w:rPr>
          <w:spacing w:val="1"/>
        </w:rPr>
        <w:t xml:space="preserve"> </w:t>
      </w:r>
      <w:r>
        <w:t>навчання.</w:t>
      </w:r>
      <w:r>
        <w:rPr>
          <w:spacing w:val="1"/>
        </w:rPr>
        <w:t xml:space="preserve"> </w:t>
      </w:r>
      <w:r>
        <w:t>Використання презентацій, відеоматеріалів, анімацій та інтерактивних карт</w:t>
      </w:r>
      <w:r>
        <w:rPr>
          <w:spacing w:val="1"/>
        </w:rPr>
        <w:t xml:space="preserve"> </w:t>
      </w:r>
      <w:r>
        <w:t>дозволяє пояснювати складні теми зрозуміло та цікаво, що підвищує рівень</w:t>
      </w:r>
      <w:r>
        <w:rPr>
          <w:spacing w:val="1"/>
        </w:rPr>
        <w:t xml:space="preserve"> </w:t>
      </w:r>
      <w:r>
        <w:t>засвоєння.</w:t>
      </w:r>
    </w:p>
    <w:p w:rsidR="0067630D" w:rsidRDefault="0067630D" w:rsidP="0067630D">
      <w:pPr>
        <w:pStyle w:val="a3"/>
        <w:spacing w:before="1" w:line="360" w:lineRule="auto"/>
        <w:ind w:right="850"/>
      </w:pPr>
      <w:r>
        <w:t>В ХХІ ст. також активно поширився метод онлайн навчання. Вчителі та</w:t>
      </w:r>
      <w:r>
        <w:rPr>
          <w:spacing w:val="-67"/>
        </w:rPr>
        <w:t xml:space="preserve"> </w:t>
      </w:r>
      <w:r>
        <w:t xml:space="preserve">учні набули можливості спілкування онлайн за допомогою інтернет </w:t>
      </w:r>
      <w:proofErr w:type="spellStart"/>
      <w:r>
        <w:t>зєднання</w:t>
      </w:r>
      <w:proofErr w:type="spellEnd"/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спеціально</w:t>
      </w:r>
      <w:r>
        <w:rPr>
          <w:spacing w:val="1"/>
        </w:rPr>
        <w:t xml:space="preserve"> </w:t>
      </w:r>
      <w:r>
        <w:t>призначених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програм.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дозволяє</w:t>
      </w:r>
      <w:r>
        <w:rPr>
          <w:spacing w:val="70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заняття навіть якщо учень по якимось причинам не може бути присутнім у</w:t>
      </w:r>
      <w:r>
        <w:rPr>
          <w:spacing w:val="1"/>
        </w:rPr>
        <w:t xml:space="preserve"> </w:t>
      </w:r>
      <w:r>
        <w:t>навчальному закладі або знаходиться за кордоном. В умовах карантину або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ситуаціях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заважають</w:t>
      </w:r>
      <w:r>
        <w:rPr>
          <w:spacing w:val="1"/>
        </w:rPr>
        <w:t xml:space="preserve"> </w:t>
      </w:r>
      <w:r>
        <w:t>навчанню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класах,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 xml:space="preserve">надзвичайно ефективним та </w:t>
      </w:r>
      <w:proofErr w:type="spellStart"/>
      <w:r>
        <w:t>баженим</w:t>
      </w:r>
      <w:proofErr w:type="spellEnd"/>
      <w:r>
        <w:t xml:space="preserve">. Упродовж уроку в онлайн </w:t>
      </w:r>
      <w:proofErr w:type="spellStart"/>
      <w:r>
        <w:t>режимві</w:t>
      </w:r>
      <w:proofErr w:type="spellEnd"/>
      <w:r>
        <w:t>, у</w:t>
      </w:r>
      <w:r>
        <w:rPr>
          <w:spacing w:val="1"/>
        </w:rPr>
        <w:t xml:space="preserve"> </w:t>
      </w:r>
      <w:r>
        <w:t xml:space="preserve">вчителя також є можливості використовувати різні </w:t>
      </w:r>
      <w:proofErr w:type="spellStart"/>
      <w:r>
        <w:t>балага</w:t>
      </w:r>
      <w:proofErr w:type="spellEnd"/>
      <w:r>
        <w:t xml:space="preserve"> технологій, від</w:t>
      </w:r>
      <w:r>
        <w:rPr>
          <w:spacing w:val="1"/>
        </w:rPr>
        <w:t xml:space="preserve"> </w:t>
      </w:r>
      <w:r>
        <w:t>презентацій</w:t>
      </w:r>
      <w:r>
        <w:rPr>
          <w:spacing w:val="-4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відео</w:t>
      </w:r>
      <w:r>
        <w:rPr>
          <w:spacing w:val="1"/>
        </w:rPr>
        <w:t xml:space="preserve"> </w:t>
      </w:r>
      <w:r>
        <w:t>та анімацій.</w:t>
      </w:r>
    </w:p>
    <w:p w:rsidR="0067630D" w:rsidRDefault="0067630D" w:rsidP="0067630D">
      <w:pPr>
        <w:pStyle w:val="a3"/>
        <w:spacing w:line="360" w:lineRule="auto"/>
        <w:ind w:right="846"/>
      </w:pPr>
      <w:r>
        <w:t>Навчання онлайн також забезпечило такі додаткові форми освіти як</w:t>
      </w:r>
      <w:r>
        <w:rPr>
          <w:spacing w:val="1"/>
        </w:rPr>
        <w:t xml:space="preserve"> </w:t>
      </w:r>
      <w:r>
        <w:t>онлайн</w:t>
      </w:r>
      <w:r>
        <w:rPr>
          <w:spacing w:val="1"/>
        </w:rPr>
        <w:t xml:space="preserve"> </w:t>
      </w:r>
      <w:r>
        <w:t>курси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конференції.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додаткового</w:t>
      </w:r>
      <w:r>
        <w:rPr>
          <w:spacing w:val="1"/>
        </w:rPr>
        <w:t xml:space="preserve"> </w:t>
      </w:r>
      <w:r>
        <w:t>джерела</w:t>
      </w:r>
      <w:r>
        <w:rPr>
          <w:spacing w:val="-8"/>
        </w:rPr>
        <w:t xml:space="preserve"> </w:t>
      </w:r>
      <w:r>
        <w:t>інформації.</w:t>
      </w:r>
      <w:r>
        <w:rPr>
          <w:spacing w:val="-9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перевага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тому</w:t>
      </w:r>
      <w:r>
        <w:rPr>
          <w:spacing w:val="-4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них</w:t>
      </w:r>
      <w:r>
        <w:rPr>
          <w:spacing w:val="-5"/>
        </w:rPr>
        <w:t xml:space="preserve"> </w:t>
      </w:r>
      <w:r>
        <w:t>може</w:t>
      </w:r>
      <w:r>
        <w:rPr>
          <w:spacing w:val="-6"/>
        </w:rPr>
        <w:t xml:space="preserve"> </w:t>
      </w:r>
      <w:r>
        <w:t>долучитися</w:t>
      </w:r>
      <w:r>
        <w:rPr>
          <w:spacing w:val="-6"/>
        </w:rPr>
        <w:t xml:space="preserve"> </w:t>
      </w:r>
      <w:r>
        <w:t>будь</w:t>
      </w:r>
      <w:r>
        <w:rPr>
          <w:spacing w:val="-7"/>
        </w:rPr>
        <w:t xml:space="preserve"> </w:t>
      </w:r>
      <w:r>
        <w:t>яка</w:t>
      </w:r>
    </w:p>
    <w:p w:rsidR="0067630D" w:rsidRDefault="0067630D" w:rsidP="0067630D">
      <w:pPr>
        <w:spacing w:line="360" w:lineRule="auto"/>
        <w:sectPr w:rsidR="0067630D">
          <w:footerReference w:type="default" r:id="rId6"/>
          <w:pgSz w:w="11910" w:h="16840"/>
          <w:pgMar w:top="1040" w:right="0" w:bottom="940" w:left="1400" w:header="0" w:footer="751" w:gutter="0"/>
          <w:pgNumType w:start="1"/>
          <w:cols w:space="720"/>
        </w:sectPr>
      </w:pPr>
    </w:p>
    <w:p w:rsidR="0067630D" w:rsidRDefault="0067630D" w:rsidP="0067630D">
      <w:pPr>
        <w:pStyle w:val="a3"/>
        <w:spacing w:before="74" w:line="362" w:lineRule="auto"/>
        <w:ind w:right="856" w:firstLine="0"/>
      </w:pPr>
      <w:r>
        <w:lastRenderedPageBreak/>
        <w:t xml:space="preserve">людина з будь якого куточку світу. </w:t>
      </w:r>
      <w:proofErr w:type="spellStart"/>
      <w:r>
        <w:t>Лди</w:t>
      </w:r>
      <w:proofErr w:type="spellEnd"/>
      <w:r>
        <w:t xml:space="preserve"> можуть комуні кувати з оди одним та</w:t>
      </w:r>
      <w:r>
        <w:rPr>
          <w:spacing w:val="-67"/>
        </w:rPr>
        <w:t xml:space="preserve"> </w:t>
      </w:r>
      <w:r>
        <w:t>розширювати</w:t>
      </w:r>
      <w:r>
        <w:rPr>
          <w:spacing w:val="-1"/>
        </w:rPr>
        <w:t xml:space="preserve"> </w:t>
      </w:r>
      <w:r>
        <w:t>свої розумові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соціальні</w:t>
      </w:r>
      <w:r>
        <w:rPr>
          <w:spacing w:val="-2"/>
        </w:rPr>
        <w:t xml:space="preserve"> </w:t>
      </w:r>
      <w:r>
        <w:t>навички.</w:t>
      </w:r>
    </w:p>
    <w:p w:rsidR="0067630D" w:rsidRDefault="0067630D" w:rsidP="0067630D">
      <w:pPr>
        <w:pStyle w:val="a3"/>
        <w:spacing w:line="360" w:lineRule="auto"/>
        <w:ind w:right="843"/>
      </w:pPr>
      <w:r>
        <w:t>Був</w:t>
      </w:r>
      <w:r>
        <w:rPr>
          <w:spacing w:val="1"/>
        </w:rPr>
        <w:t xml:space="preserve"> </w:t>
      </w:r>
      <w:r>
        <w:t>проведений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ІКТ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proofErr w:type="spellStart"/>
      <w:r>
        <w:t>Українв</w:t>
      </w:r>
      <w:proofErr w:type="spellEnd"/>
      <w:r>
        <w:t>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проведенню</w:t>
      </w:r>
      <w:r>
        <w:rPr>
          <w:spacing w:val="1"/>
        </w:rPr>
        <w:t xml:space="preserve"> </w:t>
      </w:r>
      <w:r>
        <w:t>аналізу можна визначити конкретні кроки та заходи, необхідні для подолання</w:t>
      </w:r>
      <w:r>
        <w:rPr>
          <w:spacing w:val="-67"/>
        </w:rPr>
        <w:t xml:space="preserve"> </w:t>
      </w:r>
      <w:r>
        <w:t>існуючих проблем використання ІКТ в країні, таких як недостатня підготовка</w:t>
      </w:r>
      <w:r>
        <w:rPr>
          <w:spacing w:val="-67"/>
        </w:rPr>
        <w:t xml:space="preserve"> </w:t>
      </w:r>
      <w:r>
        <w:t>педагогічного</w:t>
      </w:r>
      <w:r>
        <w:rPr>
          <w:spacing w:val="-5"/>
        </w:rPr>
        <w:t xml:space="preserve"> </w:t>
      </w:r>
      <w:r>
        <w:t>персоналу</w:t>
      </w:r>
      <w:r>
        <w:rPr>
          <w:spacing w:val="-5"/>
        </w:rPr>
        <w:t xml:space="preserve"> </w:t>
      </w:r>
      <w:r>
        <w:t>чи</w:t>
      </w:r>
      <w:r>
        <w:rPr>
          <w:spacing w:val="-6"/>
        </w:rPr>
        <w:t xml:space="preserve"> </w:t>
      </w:r>
      <w:r>
        <w:t>нерівність</w:t>
      </w:r>
      <w:r>
        <w:rPr>
          <w:spacing w:val="-7"/>
        </w:rPr>
        <w:t xml:space="preserve"> </w:t>
      </w:r>
      <w:r>
        <w:t>доступу</w:t>
      </w:r>
      <w:r>
        <w:rPr>
          <w:spacing w:val="-8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технологій</w:t>
      </w:r>
      <w:r>
        <w:rPr>
          <w:spacing w:val="-6"/>
        </w:rPr>
        <w:t xml:space="preserve"> </w:t>
      </w:r>
      <w:r>
        <w:t>серед</w:t>
      </w:r>
      <w:r>
        <w:rPr>
          <w:spacing w:val="-8"/>
        </w:rPr>
        <w:t xml:space="preserve"> </w:t>
      </w:r>
      <w:r>
        <w:t>учнів.</w:t>
      </w:r>
      <w:r>
        <w:rPr>
          <w:spacing w:val="3"/>
        </w:rPr>
        <w:t xml:space="preserve"> </w:t>
      </w:r>
      <w:r>
        <w:t>Він</w:t>
      </w:r>
      <w:r>
        <w:rPr>
          <w:spacing w:val="-68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ідентифікувати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поліпшення,</w:t>
      </w:r>
      <w:r>
        <w:rPr>
          <w:spacing w:val="1"/>
        </w:rPr>
        <w:t xml:space="preserve"> </w:t>
      </w:r>
      <w:r>
        <w:t>виявляючи</w:t>
      </w:r>
      <w:r>
        <w:rPr>
          <w:spacing w:val="1"/>
        </w:rPr>
        <w:t xml:space="preserve"> </w:t>
      </w:r>
      <w:r>
        <w:t>успішні</w:t>
      </w:r>
      <w:r>
        <w:rPr>
          <w:spacing w:val="1"/>
        </w:rPr>
        <w:t xml:space="preserve"> </w:t>
      </w:r>
      <w:r>
        <w:t>практики</w:t>
      </w:r>
      <w:r>
        <w:rPr>
          <w:spacing w:val="-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позитивні</w:t>
      </w:r>
      <w:r>
        <w:rPr>
          <w:spacing w:val="-2"/>
        </w:rPr>
        <w:t xml:space="preserve"> </w:t>
      </w:r>
      <w:r>
        <w:t>впливи</w:t>
      </w:r>
      <w:r>
        <w:rPr>
          <w:spacing w:val="-3"/>
        </w:rPr>
        <w:t xml:space="preserve"> </w:t>
      </w:r>
      <w:r>
        <w:t>використання</w:t>
      </w:r>
      <w:r>
        <w:rPr>
          <w:spacing w:val="-2"/>
        </w:rPr>
        <w:t xml:space="preserve"> </w:t>
      </w:r>
      <w:r>
        <w:t>ІКТ</w:t>
      </w:r>
      <w:r>
        <w:rPr>
          <w:spacing w:val="-4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навчальному</w:t>
      </w:r>
      <w:r>
        <w:rPr>
          <w:spacing w:val="-2"/>
        </w:rPr>
        <w:t xml:space="preserve"> </w:t>
      </w:r>
      <w:r>
        <w:t>процесі.</w:t>
      </w:r>
    </w:p>
    <w:p w:rsidR="0067630D" w:rsidRDefault="0067630D" w:rsidP="0067630D">
      <w:pPr>
        <w:pStyle w:val="a3"/>
        <w:spacing w:line="360" w:lineRule="auto"/>
        <w:ind w:right="845"/>
      </w:pPr>
      <w:r>
        <w:t>А</w:t>
      </w:r>
      <w:r>
        <w:rPr>
          <w:spacing w:val="1"/>
        </w:rPr>
        <w:t xml:space="preserve"> </w:t>
      </w:r>
      <w:r>
        <w:t>от</w:t>
      </w:r>
      <w:r>
        <w:rPr>
          <w:spacing w:val="1"/>
        </w:rPr>
        <w:t xml:space="preserve"> </w:t>
      </w:r>
      <w:r>
        <w:t>закордонний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ІКТ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освітньому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демонструє</w:t>
      </w:r>
      <w:r>
        <w:rPr>
          <w:spacing w:val="1"/>
        </w:rPr>
        <w:t xml:space="preserve"> </w:t>
      </w:r>
      <w:r>
        <w:t>широкий</w:t>
      </w:r>
      <w:r>
        <w:rPr>
          <w:spacing w:val="1"/>
        </w:rPr>
        <w:t xml:space="preserve"> </w:t>
      </w:r>
      <w:r>
        <w:t>спектр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підходів.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країнах</w:t>
      </w:r>
      <w:r>
        <w:rPr>
          <w:spacing w:val="1"/>
        </w:rPr>
        <w:t xml:space="preserve"> </w:t>
      </w:r>
      <w:r>
        <w:t>вже</w:t>
      </w:r>
      <w:r>
        <w:rPr>
          <w:spacing w:val="-67"/>
        </w:rPr>
        <w:t xml:space="preserve"> </w:t>
      </w:r>
      <w:r>
        <w:t>тривалий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успішно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дистанційні</w:t>
      </w:r>
      <w:r>
        <w:rPr>
          <w:spacing w:val="1"/>
        </w:rPr>
        <w:t xml:space="preserve"> </w:t>
      </w:r>
      <w:r>
        <w:t>платформи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навчання, що забезпечують доступ до навчальних матеріалів та можливість</w:t>
      </w:r>
      <w:r>
        <w:rPr>
          <w:spacing w:val="1"/>
        </w:rPr>
        <w:t xml:space="preserve"> </w:t>
      </w:r>
      <w:r>
        <w:t>виконувати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proofErr w:type="spellStart"/>
      <w:r>
        <w:t>комунікувати</w:t>
      </w:r>
      <w:proofErr w:type="spellEnd"/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викладачами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однокласниками</w:t>
      </w:r>
      <w:r>
        <w:rPr>
          <w:spacing w:val="1"/>
        </w:rPr>
        <w:t xml:space="preserve"> </w:t>
      </w:r>
      <w:r>
        <w:t>онлайн.</w:t>
      </w:r>
    </w:p>
    <w:p w:rsidR="0067630D" w:rsidRDefault="0067630D" w:rsidP="0067630D">
      <w:pPr>
        <w:pStyle w:val="a3"/>
        <w:spacing w:line="360" w:lineRule="auto"/>
        <w:ind w:right="850"/>
      </w:pPr>
      <w:r>
        <w:t>Інтелектуальні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персоналізованого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адаптують</w:t>
      </w:r>
      <w:r>
        <w:rPr>
          <w:spacing w:val="1"/>
        </w:rPr>
        <w:t xml:space="preserve"> </w:t>
      </w:r>
      <w:r>
        <w:t>навчальний матеріал до індивідуальних потреб кожного учня, показали свою</w:t>
      </w:r>
      <w:r>
        <w:rPr>
          <w:spacing w:val="1"/>
        </w:rPr>
        <w:t xml:space="preserve"> </w:t>
      </w:r>
      <w:r>
        <w:t>ефективність у забезпеченні оптимального навчального процесу для кожного.</w:t>
      </w:r>
      <w:r>
        <w:rPr>
          <w:spacing w:val="-67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елементом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віртуальної</w:t>
      </w:r>
      <w:r>
        <w:rPr>
          <w:spacing w:val="1"/>
        </w:rPr>
        <w:t xml:space="preserve"> </w:t>
      </w:r>
      <w:r>
        <w:t>реальності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навчальний процес, що надає можливість отримувати нові знання та навички</w:t>
      </w:r>
      <w:r>
        <w:rPr>
          <w:spacing w:val="1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захоплюючий</w:t>
      </w:r>
      <w:r>
        <w:rPr>
          <w:spacing w:val="2"/>
        </w:rPr>
        <w:t xml:space="preserve"> </w:t>
      </w:r>
      <w:r>
        <w:t xml:space="preserve">та </w:t>
      </w:r>
      <w:proofErr w:type="spellStart"/>
      <w:r>
        <w:t>іммерсивний</w:t>
      </w:r>
      <w:proofErr w:type="spellEnd"/>
      <w:r>
        <w:rPr>
          <w:spacing w:val="-1"/>
        </w:rPr>
        <w:t xml:space="preserve"> </w:t>
      </w:r>
      <w:r>
        <w:t>досвід.</w:t>
      </w:r>
    </w:p>
    <w:p w:rsidR="0067630D" w:rsidRDefault="0067630D" w:rsidP="0067630D">
      <w:pPr>
        <w:pStyle w:val="a3"/>
        <w:spacing w:line="360" w:lineRule="auto"/>
        <w:ind w:right="844"/>
      </w:pPr>
      <w:r>
        <w:t>Електронні</w:t>
      </w:r>
      <w:r>
        <w:rPr>
          <w:spacing w:val="1"/>
        </w:rPr>
        <w:t xml:space="preserve"> </w:t>
      </w:r>
      <w:r>
        <w:t>портфоліо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зберігання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відображення досягнень учнів, що допомагає їм демонструвати свої навички</w:t>
      </w:r>
      <w:r>
        <w:rPr>
          <w:spacing w:val="1"/>
        </w:rPr>
        <w:t xml:space="preserve"> </w:t>
      </w:r>
      <w:r>
        <w:t>та успіхи. Використання мультимедійних засобів, таких як відео та аудіо –</w:t>
      </w:r>
      <w:r>
        <w:rPr>
          <w:spacing w:val="1"/>
        </w:rPr>
        <w:t xml:space="preserve"> </w:t>
      </w:r>
      <w:r>
        <w:t>сприяє</w:t>
      </w:r>
      <w:r>
        <w:rPr>
          <w:spacing w:val="-4"/>
        </w:rPr>
        <w:t xml:space="preserve"> </w:t>
      </w:r>
      <w:r>
        <w:t>кращому</w:t>
      </w:r>
      <w:r>
        <w:rPr>
          <w:spacing w:val="-7"/>
        </w:rPr>
        <w:t xml:space="preserve"> </w:t>
      </w:r>
      <w:r>
        <w:t>розумінню</w:t>
      </w:r>
      <w:r>
        <w:rPr>
          <w:spacing w:val="-4"/>
        </w:rPr>
        <w:t xml:space="preserve"> </w:t>
      </w:r>
      <w:r>
        <w:t>матеріалу та</w:t>
      </w:r>
      <w:r>
        <w:rPr>
          <w:spacing w:val="-6"/>
        </w:rPr>
        <w:t xml:space="preserve"> </w:t>
      </w:r>
      <w:r>
        <w:t>запам'ятовуванню</w:t>
      </w:r>
      <w:r>
        <w:rPr>
          <w:spacing w:val="-7"/>
        </w:rPr>
        <w:t xml:space="preserve"> </w:t>
      </w:r>
      <w:r>
        <w:t>інформації.</w:t>
      </w:r>
    </w:p>
    <w:p w:rsidR="0067630D" w:rsidRDefault="0067630D" w:rsidP="0067630D">
      <w:pPr>
        <w:pStyle w:val="a3"/>
        <w:spacing w:line="360" w:lineRule="auto"/>
        <w:ind w:right="844"/>
      </w:pPr>
      <w:r>
        <w:t>Однак, дослідження також виявило низку проблем, які перешкоджають</w:t>
      </w:r>
      <w:r>
        <w:rPr>
          <w:spacing w:val="1"/>
        </w:rPr>
        <w:t xml:space="preserve"> </w:t>
      </w:r>
      <w:r>
        <w:t>ефективному використанню ІКТ у навчальному процесі. Серед них – технічні</w:t>
      </w:r>
      <w:r>
        <w:rPr>
          <w:spacing w:val="-67"/>
        </w:rPr>
        <w:t xml:space="preserve"> </w:t>
      </w:r>
      <w:r>
        <w:t>труднощі, такі як затримки завантаження контенту та нестабільний доступ до</w:t>
      </w:r>
      <w:r>
        <w:rPr>
          <w:spacing w:val="-67"/>
        </w:rPr>
        <w:t xml:space="preserve"> </w:t>
      </w:r>
      <w:r>
        <w:t>Інтернету, а також нерівність доступу до технологій серед учнів. Деякі учні з</w:t>
      </w:r>
      <w:r>
        <w:rPr>
          <w:spacing w:val="1"/>
        </w:rPr>
        <w:t xml:space="preserve"> </w:t>
      </w:r>
      <w:r>
        <w:t>менш забезпечених сімей не мають можливості користуватися необхідними</w:t>
      </w:r>
      <w:r>
        <w:rPr>
          <w:spacing w:val="1"/>
        </w:rPr>
        <w:t xml:space="preserve"> </w:t>
      </w:r>
      <w:r>
        <w:t>пристроями</w:t>
      </w:r>
      <w:r>
        <w:rPr>
          <w:spacing w:val="55"/>
        </w:rPr>
        <w:t xml:space="preserve"> </w:t>
      </w:r>
      <w:r>
        <w:t>вдома,</w:t>
      </w:r>
      <w:r>
        <w:rPr>
          <w:spacing w:val="54"/>
        </w:rPr>
        <w:t xml:space="preserve"> </w:t>
      </w:r>
      <w:r>
        <w:t>що</w:t>
      </w:r>
      <w:r>
        <w:rPr>
          <w:spacing w:val="55"/>
        </w:rPr>
        <w:t xml:space="preserve"> </w:t>
      </w:r>
      <w:r>
        <w:t>ставить</w:t>
      </w:r>
      <w:r>
        <w:rPr>
          <w:spacing w:val="54"/>
        </w:rPr>
        <w:t xml:space="preserve"> </w:t>
      </w:r>
      <w:r>
        <w:t>їх</w:t>
      </w:r>
      <w:r>
        <w:rPr>
          <w:spacing w:val="52"/>
        </w:rPr>
        <w:t xml:space="preserve"> </w:t>
      </w:r>
      <w:r>
        <w:t>у</w:t>
      </w:r>
      <w:r>
        <w:rPr>
          <w:spacing w:val="53"/>
        </w:rPr>
        <w:t xml:space="preserve"> </w:t>
      </w:r>
      <w:r>
        <w:t>невигідне</w:t>
      </w:r>
      <w:r>
        <w:rPr>
          <w:spacing w:val="54"/>
        </w:rPr>
        <w:t xml:space="preserve"> </w:t>
      </w:r>
      <w:r>
        <w:t>становище</w:t>
      </w:r>
      <w:r>
        <w:rPr>
          <w:spacing w:val="54"/>
        </w:rPr>
        <w:t xml:space="preserve"> </w:t>
      </w:r>
      <w:r>
        <w:t>порівняно</w:t>
      </w:r>
      <w:r>
        <w:rPr>
          <w:spacing w:val="52"/>
        </w:rPr>
        <w:t xml:space="preserve"> </w:t>
      </w:r>
      <w:r>
        <w:t>з</w:t>
      </w:r>
    </w:p>
    <w:p w:rsidR="0067630D" w:rsidRDefault="0067630D" w:rsidP="0067630D">
      <w:pPr>
        <w:spacing w:line="360" w:lineRule="auto"/>
        <w:sectPr w:rsidR="0067630D">
          <w:pgSz w:w="11910" w:h="16840"/>
          <w:pgMar w:top="1040" w:right="0" w:bottom="940" w:left="1400" w:header="0" w:footer="751" w:gutter="0"/>
          <w:cols w:space="720"/>
        </w:sectPr>
      </w:pPr>
    </w:p>
    <w:p w:rsidR="0067630D" w:rsidRDefault="0067630D" w:rsidP="0067630D">
      <w:pPr>
        <w:pStyle w:val="a3"/>
        <w:spacing w:before="74" w:line="360" w:lineRule="auto"/>
        <w:ind w:right="843" w:firstLine="0"/>
      </w:pPr>
      <w:r>
        <w:lastRenderedPageBreak/>
        <w:t>однокласниками. Використання комп'ютерів та інших електронних пристроїв</w:t>
      </w:r>
      <w:r>
        <w:rPr>
          <w:spacing w:val="-67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розсіяння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концентрації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-67"/>
        </w:rPr>
        <w:t xml:space="preserve"> </w:t>
      </w:r>
      <w:r>
        <w:t>навчального процесу. Також недостатня підготовку та навички вчителів для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ІКТ,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додаткового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підтримки з боку адміністрації навчальних закладів. А також вчителі можуть</w:t>
      </w:r>
      <w:r>
        <w:rPr>
          <w:spacing w:val="1"/>
        </w:rPr>
        <w:t xml:space="preserve"> </w:t>
      </w:r>
      <w:r>
        <w:t>зустрітись з ризиком</w:t>
      </w:r>
      <w:r>
        <w:rPr>
          <w:spacing w:val="70"/>
        </w:rPr>
        <w:t xml:space="preserve"> </w:t>
      </w:r>
      <w:r>
        <w:t>втрати даних через різноманітні технічні аспекти, такі</w:t>
      </w:r>
      <w:r>
        <w:rPr>
          <w:spacing w:val="1"/>
        </w:rPr>
        <w:t xml:space="preserve"> </w:t>
      </w:r>
      <w:r>
        <w:t>як можливість виникнення технічних неполадок або невдалих програмних</w:t>
      </w:r>
      <w:r>
        <w:rPr>
          <w:spacing w:val="1"/>
        </w:rPr>
        <w:t xml:space="preserve"> </w:t>
      </w:r>
      <w:r>
        <w:t>збоїв.</w:t>
      </w:r>
    </w:p>
    <w:p w:rsidR="0067630D" w:rsidRDefault="0067630D" w:rsidP="0067630D">
      <w:pPr>
        <w:pStyle w:val="a3"/>
        <w:spacing w:before="1" w:line="360" w:lineRule="auto"/>
        <w:ind w:right="850"/>
      </w:pP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розроблено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ІКТ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навчальному</w:t>
      </w:r>
      <w:r>
        <w:rPr>
          <w:spacing w:val="1"/>
        </w:rPr>
        <w:t xml:space="preserve"> </w:t>
      </w:r>
      <w:r>
        <w:t>процесі.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технічної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вчителів,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рівного доступу до технологій для всіх учнів та усунення технічних проблем.</w:t>
      </w:r>
      <w:r>
        <w:rPr>
          <w:spacing w:val="-67"/>
        </w:rPr>
        <w:t xml:space="preserve"> </w:t>
      </w:r>
      <w:r>
        <w:t>Рекомендації спрямовані на те, щоб зробити використання ІКТ максимально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доступним,</w:t>
      </w:r>
      <w:r>
        <w:rPr>
          <w:spacing w:val="1"/>
        </w:rPr>
        <w:t xml:space="preserve"> </w:t>
      </w:r>
      <w:r>
        <w:t>забезпечуючи</w:t>
      </w:r>
      <w:r>
        <w:rPr>
          <w:spacing w:val="1"/>
        </w:rPr>
        <w:t xml:space="preserve"> </w:t>
      </w:r>
      <w:r>
        <w:t>всім</w:t>
      </w:r>
      <w:r>
        <w:rPr>
          <w:spacing w:val="1"/>
        </w:rPr>
        <w:t xml:space="preserve"> </w:t>
      </w:r>
      <w:r>
        <w:t>учням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навчання.</w:t>
      </w:r>
    </w:p>
    <w:p w:rsidR="0067630D" w:rsidRDefault="0067630D" w:rsidP="0067630D">
      <w:pPr>
        <w:pStyle w:val="a3"/>
        <w:tabs>
          <w:tab w:val="left" w:pos="2194"/>
          <w:tab w:val="left" w:pos="2250"/>
          <w:tab w:val="left" w:pos="2470"/>
          <w:tab w:val="left" w:pos="2866"/>
          <w:tab w:val="left" w:pos="3736"/>
          <w:tab w:val="left" w:pos="4117"/>
          <w:tab w:val="left" w:pos="4586"/>
          <w:tab w:val="left" w:pos="4780"/>
          <w:tab w:val="left" w:pos="5475"/>
          <w:tab w:val="left" w:pos="5569"/>
          <w:tab w:val="left" w:pos="6652"/>
          <w:tab w:val="left" w:pos="6879"/>
          <w:tab w:val="left" w:pos="7248"/>
          <w:tab w:val="left" w:pos="7453"/>
          <w:tab w:val="left" w:pos="7537"/>
          <w:tab w:val="left" w:pos="8115"/>
          <w:tab w:val="left" w:pos="8448"/>
          <w:tab w:val="left" w:pos="8948"/>
          <w:tab w:val="left" w:pos="9513"/>
        </w:tabs>
        <w:spacing w:before="2" w:line="360" w:lineRule="auto"/>
        <w:ind w:right="844"/>
        <w:jc w:val="right"/>
      </w:pPr>
      <w:r>
        <w:t>Загалом,</w:t>
      </w:r>
      <w:r>
        <w:tab/>
      </w:r>
      <w:r>
        <w:tab/>
        <w:t>результати</w:t>
      </w:r>
      <w:r>
        <w:tab/>
        <w:t>роботи</w:t>
      </w:r>
      <w:r>
        <w:tab/>
      </w:r>
      <w:r>
        <w:tab/>
        <w:t>підтверджують,</w:t>
      </w:r>
      <w:r>
        <w:tab/>
        <w:t>що</w:t>
      </w:r>
      <w:r>
        <w:tab/>
      </w:r>
      <w:r>
        <w:tab/>
        <w:t>ІКТ</w:t>
      </w:r>
      <w:r>
        <w:tab/>
        <w:t>є</w:t>
      </w:r>
      <w:r>
        <w:tab/>
      </w:r>
      <w:r>
        <w:rPr>
          <w:spacing w:val="-2"/>
        </w:rPr>
        <w:t>потужним</w:t>
      </w:r>
      <w:r>
        <w:rPr>
          <w:spacing w:val="-67"/>
        </w:rPr>
        <w:t xml:space="preserve"> </w:t>
      </w:r>
      <w:r>
        <w:t>інструментом</w:t>
      </w:r>
      <w:r>
        <w:tab/>
        <w:t>для</w:t>
      </w:r>
      <w:r>
        <w:tab/>
        <w:t>покращення</w:t>
      </w:r>
      <w:r>
        <w:tab/>
        <w:t>якості</w:t>
      </w:r>
      <w:r>
        <w:tab/>
      </w:r>
      <w:r>
        <w:tab/>
        <w:t>освіти.</w:t>
      </w:r>
      <w:r>
        <w:tab/>
        <w:t>Вони</w:t>
      </w:r>
      <w:r>
        <w:tab/>
      </w:r>
      <w:r>
        <w:tab/>
        <w:t>сприяють</w:t>
      </w:r>
      <w:r>
        <w:tab/>
        <w:t>більш</w:t>
      </w:r>
      <w:r>
        <w:rPr>
          <w:spacing w:val="-67"/>
        </w:rPr>
        <w:t xml:space="preserve"> </w:t>
      </w:r>
      <w:r>
        <w:t>ефективному</w:t>
      </w:r>
      <w:r>
        <w:rPr>
          <w:spacing w:val="33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t>цікавому</w:t>
      </w:r>
      <w:r>
        <w:rPr>
          <w:spacing w:val="34"/>
        </w:rPr>
        <w:t xml:space="preserve"> </w:t>
      </w:r>
      <w:r>
        <w:t>навчанню,</w:t>
      </w:r>
      <w:r>
        <w:rPr>
          <w:spacing w:val="33"/>
        </w:rPr>
        <w:t xml:space="preserve"> </w:t>
      </w:r>
      <w:r>
        <w:t>допомагають</w:t>
      </w:r>
      <w:r>
        <w:rPr>
          <w:spacing w:val="32"/>
        </w:rPr>
        <w:t xml:space="preserve"> </w:t>
      </w:r>
      <w:r>
        <w:t>учням</w:t>
      </w:r>
      <w:r>
        <w:rPr>
          <w:spacing w:val="34"/>
        </w:rPr>
        <w:t xml:space="preserve"> </w:t>
      </w:r>
      <w:r>
        <w:t>краще</w:t>
      </w:r>
      <w:r>
        <w:rPr>
          <w:spacing w:val="34"/>
        </w:rPr>
        <w:t xml:space="preserve"> </w:t>
      </w:r>
      <w:r>
        <w:t>розуміти</w:t>
      </w:r>
      <w:r>
        <w:rPr>
          <w:spacing w:val="34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запам'ятовувати</w:t>
      </w:r>
      <w:r>
        <w:tab/>
      </w:r>
      <w:r>
        <w:tab/>
        <w:t>навчальний</w:t>
      </w:r>
      <w:r>
        <w:tab/>
        <w:t>матеріал,</w:t>
      </w:r>
      <w:r>
        <w:tab/>
        <w:t>стимулюють</w:t>
      </w:r>
      <w:r>
        <w:tab/>
        <w:t>активну</w:t>
      </w:r>
      <w:r>
        <w:tab/>
        <w:t>участь</w:t>
      </w:r>
      <w:r>
        <w:tab/>
        <w:t>у</w:t>
      </w:r>
      <w:r>
        <w:rPr>
          <w:spacing w:val="-67"/>
        </w:rPr>
        <w:t xml:space="preserve"> </w:t>
      </w:r>
      <w:r>
        <w:t>навчальному</w:t>
      </w:r>
      <w:r>
        <w:rPr>
          <w:spacing w:val="13"/>
        </w:rPr>
        <w:t xml:space="preserve"> </w:t>
      </w:r>
      <w:r>
        <w:t>процесі.</w:t>
      </w:r>
      <w:r>
        <w:rPr>
          <w:spacing w:val="15"/>
        </w:rPr>
        <w:t xml:space="preserve"> </w:t>
      </w:r>
      <w:r>
        <w:t>Проте,</w:t>
      </w:r>
      <w:r>
        <w:rPr>
          <w:spacing w:val="14"/>
        </w:rPr>
        <w:t xml:space="preserve"> </w:t>
      </w:r>
      <w:r>
        <w:t>для</w:t>
      </w:r>
      <w:r>
        <w:rPr>
          <w:spacing w:val="14"/>
        </w:rPr>
        <w:t xml:space="preserve"> </w:t>
      </w:r>
      <w:r>
        <w:t>повної</w:t>
      </w:r>
      <w:r>
        <w:rPr>
          <w:spacing w:val="14"/>
        </w:rPr>
        <w:t xml:space="preserve"> </w:t>
      </w:r>
      <w:r>
        <w:t>реалізації</w:t>
      </w:r>
      <w:r>
        <w:rPr>
          <w:spacing w:val="13"/>
        </w:rPr>
        <w:t xml:space="preserve"> </w:t>
      </w:r>
      <w:r>
        <w:t>потенціалу</w:t>
      </w:r>
      <w:r>
        <w:rPr>
          <w:spacing w:val="16"/>
        </w:rPr>
        <w:t xml:space="preserve"> </w:t>
      </w:r>
      <w:r>
        <w:t>ІКТ</w:t>
      </w:r>
      <w:r>
        <w:rPr>
          <w:spacing w:val="13"/>
        </w:rPr>
        <w:t xml:space="preserve"> </w:t>
      </w:r>
      <w:r>
        <w:t>необхідно</w:t>
      </w:r>
      <w:r>
        <w:rPr>
          <w:spacing w:val="-67"/>
        </w:rPr>
        <w:t xml:space="preserve"> </w:t>
      </w:r>
      <w:r>
        <w:t>продовжувати</w:t>
      </w:r>
      <w:r>
        <w:rPr>
          <w:spacing w:val="29"/>
        </w:rPr>
        <w:t xml:space="preserve"> </w:t>
      </w:r>
      <w:r>
        <w:t>роботу</w:t>
      </w:r>
      <w:r>
        <w:rPr>
          <w:spacing w:val="30"/>
        </w:rPr>
        <w:t xml:space="preserve"> </w:t>
      </w:r>
      <w:r>
        <w:t>над</w:t>
      </w:r>
      <w:r>
        <w:rPr>
          <w:spacing w:val="29"/>
        </w:rPr>
        <w:t xml:space="preserve"> </w:t>
      </w:r>
      <w:r>
        <w:t>усуненням</w:t>
      </w:r>
      <w:r>
        <w:rPr>
          <w:spacing w:val="31"/>
        </w:rPr>
        <w:t xml:space="preserve"> </w:t>
      </w:r>
      <w:r>
        <w:t>виявлених</w:t>
      </w:r>
      <w:r>
        <w:rPr>
          <w:spacing w:val="29"/>
        </w:rPr>
        <w:t xml:space="preserve"> </w:t>
      </w:r>
      <w:r>
        <w:t>проблем</w:t>
      </w:r>
      <w:r>
        <w:rPr>
          <w:spacing w:val="30"/>
        </w:rPr>
        <w:t xml:space="preserve"> </w:t>
      </w:r>
      <w:r>
        <w:t>та</w:t>
      </w:r>
      <w:r>
        <w:rPr>
          <w:spacing w:val="31"/>
        </w:rPr>
        <w:t xml:space="preserve"> </w:t>
      </w:r>
      <w:r>
        <w:t>впровадженням</w:t>
      </w:r>
      <w:r>
        <w:rPr>
          <w:spacing w:val="-67"/>
        </w:rPr>
        <w:t xml:space="preserve"> </w:t>
      </w:r>
      <w:r>
        <w:t>рекомендацій, що дозволить збагатити навчальний процес для всіх учасників.</w:t>
      </w:r>
      <w:r>
        <w:rPr>
          <w:spacing w:val="-67"/>
        </w:rPr>
        <w:t xml:space="preserve"> </w:t>
      </w:r>
      <w:r>
        <w:t>Важливо</w:t>
      </w:r>
      <w:r>
        <w:rPr>
          <w:spacing w:val="3"/>
        </w:rPr>
        <w:t xml:space="preserve"> </w:t>
      </w:r>
      <w:r>
        <w:t>зауважити</w:t>
      </w:r>
      <w:r>
        <w:rPr>
          <w:spacing w:val="69"/>
        </w:rPr>
        <w:t xml:space="preserve"> </w:t>
      </w:r>
      <w:r>
        <w:t>що</w:t>
      </w:r>
      <w:r>
        <w:rPr>
          <w:spacing w:val="2"/>
        </w:rPr>
        <w:t xml:space="preserve"> </w:t>
      </w:r>
      <w:r>
        <w:t>ІКТ</w:t>
      </w:r>
      <w:r>
        <w:rPr>
          <w:spacing w:val="70"/>
        </w:rPr>
        <w:t xml:space="preserve"> </w:t>
      </w:r>
      <w:r>
        <w:t>слід</w:t>
      </w:r>
      <w:r>
        <w:rPr>
          <w:spacing w:val="2"/>
        </w:rPr>
        <w:t xml:space="preserve"> </w:t>
      </w:r>
      <w:r>
        <w:t>розглядати</w:t>
      </w:r>
      <w:r>
        <w:rPr>
          <w:spacing w:val="2"/>
        </w:rPr>
        <w:t xml:space="preserve"> </w:t>
      </w:r>
      <w:r>
        <w:t>як</w:t>
      </w:r>
      <w:r>
        <w:rPr>
          <w:spacing w:val="72"/>
        </w:rPr>
        <w:t xml:space="preserve"> </w:t>
      </w:r>
      <w:r>
        <w:t>допоміжний</w:t>
      </w:r>
      <w:r>
        <w:rPr>
          <w:spacing w:val="72"/>
        </w:rPr>
        <w:t xml:space="preserve"> </w:t>
      </w:r>
      <w:r>
        <w:t>засіб</w:t>
      </w:r>
      <w:r>
        <w:rPr>
          <w:spacing w:val="70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навчанні</w:t>
      </w:r>
      <w:r>
        <w:rPr>
          <w:spacing w:val="3"/>
        </w:rPr>
        <w:t xml:space="preserve"> </w:t>
      </w:r>
      <w:r>
        <w:t>а</w:t>
      </w:r>
      <w:r>
        <w:rPr>
          <w:spacing w:val="4"/>
        </w:rPr>
        <w:t xml:space="preserve"> </w:t>
      </w:r>
      <w:r>
        <w:t>не</w:t>
      </w:r>
      <w:r>
        <w:rPr>
          <w:spacing w:val="4"/>
        </w:rPr>
        <w:t xml:space="preserve"> </w:t>
      </w:r>
      <w:r>
        <w:t>повною</w:t>
      </w:r>
      <w:r>
        <w:rPr>
          <w:spacing w:val="3"/>
        </w:rPr>
        <w:t xml:space="preserve"> </w:t>
      </w:r>
      <w:r>
        <w:t>заміною</w:t>
      </w:r>
      <w:r>
        <w:rPr>
          <w:spacing w:val="3"/>
        </w:rPr>
        <w:t xml:space="preserve"> </w:t>
      </w:r>
      <w:r>
        <w:t>традиційного</w:t>
      </w:r>
      <w:r>
        <w:rPr>
          <w:spacing w:val="4"/>
        </w:rPr>
        <w:t xml:space="preserve"> </w:t>
      </w:r>
      <w:r>
        <w:t>методу</w:t>
      </w:r>
      <w:r>
        <w:rPr>
          <w:spacing w:val="4"/>
        </w:rPr>
        <w:t xml:space="preserve"> </w:t>
      </w:r>
      <w:r>
        <w:t>навчання.</w:t>
      </w:r>
      <w:r>
        <w:rPr>
          <w:spacing w:val="2"/>
        </w:rPr>
        <w:t xml:space="preserve"> </w:t>
      </w:r>
      <w:r>
        <w:t>Їхній</w:t>
      </w:r>
      <w:r>
        <w:rPr>
          <w:spacing w:val="4"/>
        </w:rPr>
        <w:t xml:space="preserve"> </w:t>
      </w:r>
      <w:r>
        <w:t>симбіоз</w:t>
      </w:r>
      <w:r>
        <w:rPr>
          <w:spacing w:val="3"/>
        </w:rPr>
        <w:t xml:space="preserve"> </w:t>
      </w:r>
      <w:r>
        <w:t>і</w:t>
      </w:r>
    </w:p>
    <w:p w:rsidR="0067630D" w:rsidRDefault="0067630D" w:rsidP="0067630D">
      <w:pPr>
        <w:pStyle w:val="a3"/>
        <w:ind w:firstLine="0"/>
        <w:jc w:val="left"/>
      </w:pPr>
      <w:r>
        <w:t>створює</w:t>
      </w:r>
      <w:r>
        <w:rPr>
          <w:spacing w:val="-8"/>
        </w:rPr>
        <w:t xml:space="preserve"> </w:t>
      </w:r>
      <w:r>
        <w:t>той</w:t>
      </w:r>
      <w:r>
        <w:rPr>
          <w:spacing w:val="-5"/>
        </w:rPr>
        <w:t xml:space="preserve"> </w:t>
      </w:r>
      <w:r>
        <w:t>ідеал</w:t>
      </w:r>
      <w:r>
        <w:rPr>
          <w:spacing w:val="-7"/>
        </w:rPr>
        <w:t xml:space="preserve"> </w:t>
      </w:r>
      <w:r>
        <w:t>уроку</w:t>
      </w:r>
      <w:r>
        <w:rPr>
          <w:spacing w:val="-4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якого</w:t>
      </w:r>
      <w:r>
        <w:rPr>
          <w:spacing w:val="-4"/>
        </w:rPr>
        <w:t xml:space="preserve"> </w:t>
      </w:r>
      <w:r>
        <w:t>слід</w:t>
      </w:r>
      <w:r>
        <w:rPr>
          <w:spacing w:val="-1"/>
        </w:rPr>
        <w:t xml:space="preserve"> </w:t>
      </w:r>
      <w:r>
        <w:t>прагнути.</w:t>
      </w:r>
    </w:p>
    <w:p w:rsidR="0067630D" w:rsidRDefault="0067630D" w:rsidP="0067630D">
      <w:pPr>
        <w:sectPr w:rsidR="0067630D">
          <w:pgSz w:w="11910" w:h="16840"/>
          <w:pgMar w:top="1040" w:right="0" w:bottom="940" w:left="1400" w:header="0" w:footer="751" w:gutter="0"/>
          <w:cols w:space="720"/>
        </w:sectPr>
      </w:pPr>
    </w:p>
    <w:p w:rsidR="0067630D" w:rsidRDefault="0067630D" w:rsidP="0067630D">
      <w:pPr>
        <w:pStyle w:val="1"/>
        <w:ind w:right="545"/>
        <w:jc w:val="center"/>
      </w:pPr>
      <w:bookmarkStart w:id="2" w:name="_TOC_250001"/>
      <w:r>
        <w:lastRenderedPageBreak/>
        <w:t>СПИСОК</w:t>
      </w:r>
      <w:r>
        <w:rPr>
          <w:spacing w:val="-9"/>
        </w:rPr>
        <w:t xml:space="preserve"> </w:t>
      </w:r>
      <w:r>
        <w:t>ВИКОРИСТАНИХ</w:t>
      </w:r>
      <w:r>
        <w:rPr>
          <w:spacing w:val="-10"/>
        </w:rPr>
        <w:t xml:space="preserve"> </w:t>
      </w:r>
      <w:bookmarkEnd w:id="2"/>
      <w:r>
        <w:t>ДЖЕРЕЛ</w:t>
      </w:r>
    </w:p>
    <w:p w:rsidR="0067630D" w:rsidRDefault="0067630D" w:rsidP="0067630D">
      <w:pPr>
        <w:pStyle w:val="a3"/>
        <w:ind w:left="0" w:firstLine="0"/>
        <w:jc w:val="left"/>
        <w:rPr>
          <w:b/>
          <w:sz w:val="30"/>
        </w:rPr>
      </w:pPr>
    </w:p>
    <w:p w:rsidR="0067630D" w:rsidRDefault="0067630D" w:rsidP="0067630D">
      <w:pPr>
        <w:pStyle w:val="a3"/>
        <w:spacing w:before="2"/>
        <w:ind w:left="0" w:firstLine="0"/>
        <w:jc w:val="left"/>
        <w:rPr>
          <w:b/>
          <w:sz w:val="26"/>
        </w:rPr>
      </w:pP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0" w:lineRule="auto"/>
        <w:ind w:left="661" w:right="842"/>
        <w:jc w:val="both"/>
        <w:rPr>
          <w:sz w:val="28"/>
        </w:rPr>
      </w:pPr>
      <w:r>
        <w:rPr>
          <w:sz w:val="28"/>
        </w:rPr>
        <w:t>Використання інформаційно-комп’ютерних технологій у роботі з дітьми з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особливими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потребами</w:t>
      </w:r>
      <w:r>
        <w:rPr>
          <w:spacing w:val="1"/>
          <w:sz w:val="28"/>
        </w:rPr>
        <w:t xml:space="preserve"> </w:t>
      </w:r>
      <w:r>
        <w:rPr>
          <w:sz w:val="28"/>
        </w:rPr>
        <w:t>(відео)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color w:val="0462C1"/>
          <w:spacing w:val="1"/>
          <w:sz w:val="28"/>
        </w:rPr>
        <w:t xml:space="preserve"> </w:t>
      </w:r>
      <w:hyperlink r:id="rId7">
        <w:r>
          <w:rPr>
            <w:color w:val="0462C1"/>
            <w:sz w:val="28"/>
            <w:u w:val="single" w:color="0462C1"/>
          </w:rPr>
          <w:t>https://www.youtube.com/live/-</w:t>
        </w:r>
      </w:hyperlink>
      <w:r>
        <w:rPr>
          <w:color w:val="0462C1"/>
          <w:spacing w:val="1"/>
          <w:sz w:val="28"/>
        </w:rPr>
        <w:t xml:space="preserve"> </w:t>
      </w:r>
      <w:hyperlink r:id="rId8">
        <w:r>
          <w:rPr>
            <w:color w:val="0462C1"/>
            <w:sz w:val="28"/>
            <w:u w:val="single" w:color="0462C1"/>
          </w:rPr>
          <w:t>dHSK60wMIQ?si=BZfXKgZf8mrmcUC-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  <w:tab w:val="left" w:pos="4012"/>
          <w:tab w:val="left" w:pos="6809"/>
          <w:tab w:val="left" w:pos="9567"/>
        </w:tabs>
        <w:spacing w:before="1" w:line="360" w:lineRule="auto"/>
        <w:ind w:left="661" w:right="842"/>
        <w:jc w:val="both"/>
        <w:rPr>
          <w:sz w:val="28"/>
        </w:rPr>
      </w:pPr>
      <w:r>
        <w:rPr>
          <w:sz w:val="28"/>
        </w:rPr>
        <w:t>Інформаційно-комп’ютерні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НУШ: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z w:val="28"/>
        </w:rPr>
        <w:tab/>
        <w:t>мережі</w:t>
      </w:r>
      <w:r>
        <w:rPr>
          <w:sz w:val="28"/>
        </w:rPr>
        <w:tab/>
        <w:t>(відео)</w:t>
      </w:r>
      <w:r>
        <w:rPr>
          <w:sz w:val="28"/>
        </w:rPr>
        <w:tab/>
      </w:r>
      <w:r>
        <w:rPr>
          <w:spacing w:val="-1"/>
          <w:sz w:val="28"/>
        </w:rPr>
        <w:t>-</w:t>
      </w:r>
      <w:r>
        <w:rPr>
          <w:color w:val="0462C1"/>
          <w:spacing w:val="-68"/>
          <w:sz w:val="28"/>
        </w:rPr>
        <w:t xml:space="preserve"> </w:t>
      </w:r>
      <w:hyperlink r:id="rId9">
        <w:r>
          <w:rPr>
            <w:color w:val="0462C1"/>
            <w:sz w:val="28"/>
            <w:u w:val="single" w:color="0462C1"/>
          </w:rPr>
          <w:t>https://www.youtube.com/live/88t1qyQ98bg?si=JQGmIN1_-5-lWXdY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  <w:tab w:val="left" w:pos="3276"/>
          <w:tab w:val="left" w:pos="5917"/>
          <w:tab w:val="left" w:pos="7966"/>
          <w:tab w:val="left" w:pos="9563"/>
        </w:tabs>
        <w:spacing w:line="360" w:lineRule="auto"/>
        <w:ind w:left="661" w:right="847"/>
        <w:jc w:val="both"/>
        <w:rPr>
          <w:sz w:val="28"/>
        </w:rPr>
      </w:pPr>
      <w:r>
        <w:rPr>
          <w:sz w:val="28"/>
        </w:rPr>
        <w:t>Інформаційно-комп’ютерні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засіб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комунікативної</w:t>
      </w:r>
      <w:r>
        <w:rPr>
          <w:sz w:val="28"/>
        </w:rPr>
        <w:tab/>
        <w:t>компетентності</w:t>
      </w:r>
      <w:r>
        <w:rPr>
          <w:sz w:val="28"/>
        </w:rPr>
        <w:tab/>
        <w:t>здобувачів</w:t>
      </w:r>
      <w:r>
        <w:rPr>
          <w:sz w:val="28"/>
        </w:rPr>
        <w:tab/>
        <w:t>(відео)</w:t>
      </w:r>
      <w:r>
        <w:rPr>
          <w:sz w:val="28"/>
        </w:rPr>
        <w:tab/>
      </w:r>
      <w:r>
        <w:rPr>
          <w:spacing w:val="-2"/>
          <w:sz w:val="28"/>
        </w:rPr>
        <w:t>-</w:t>
      </w:r>
      <w:r>
        <w:rPr>
          <w:color w:val="0462C1"/>
          <w:spacing w:val="-68"/>
          <w:sz w:val="28"/>
        </w:rPr>
        <w:t xml:space="preserve"> </w:t>
      </w:r>
      <w:hyperlink r:id="rId10">
        <w:r>
          <w:rPr>
            <w:color w:val="0462C1"/>
            <w:sz w:val="28"/>
            <w:u w:val="single" w:color="0462C1"/>
          </w:rPr>
          <w:t>https://youtu.be/3Jte24jbf00?si=Kn2SLY5LfECN0Ksu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0" w:lineRule="auto"/>
        <w:ind w:left="661" w:right="844"/>
        <w:jc w:val="both"/>
        <w:rPr>
          <w:sz w:val="28"/>
        </w:rPr>
      </w:pPr>
      <w:r>
        <w:rPr>
          <w:sz w:val="28"/>
        </w:rPr>
        <w:t xml:space="preserve">Ілліч Б. М. Використання комп’ютерних технологій на </w:t>
      </w:r>
      <w:proofErr w:type="spellStart"/>
      <w:r>
        <w:rPr>
          <w:sz w:val="28"/>
        </w:rPr>
        <w:t>уроках</w:t>
      </w:r>
      <w:proofErr w:type="spellEnd"/>
      <w:r>
        <w:rPr>
          <w:sz w:val="28"/>
        </w:rPr>
        <w:t xml:space="preserve"> 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Ізмаїльська райдержадміністрація РМК. Підготував Вчитель географії ІІ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категорії </w:t>
      </w:r>
      <w:proofErr w:type="spellStart"/>
      <w:r>
        <w:rPr>
          <w:sz w:val="28"/>
        </w:rPr>
        <w:t>Озернянської</w:t>
      </w:r>
      <w:proofErr w:type="spellEnd"/>
      <w:r>
        <w:rPr>
          <w:sz w:val="28"/>
        </w:rPr>
        <w:t xml:space="preserve"> ЗОШ І-ІІІ ст. м. Ізмаїл. 2012. С. 3-24. 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hyperlink r:id="rId11">
        <w:r>
          <w:rPr>
            <w:color w:val="0462C1"/>
            <w:sz w:val="28"/>
            <w:u w:val="single" w:color="0462C1"/>
          </w:rPr>
          <w:t>https://www.calameo.com/read/000911329332eeabca9f7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0" w:lineRule="auto"/>
        <w:ind w:left="661" w:right="844"/>
        <w:jc w:val="both"/>
        <w:rPr>
          <w:sz w:val="28"/>
        </w:rPr>
      </w:pPr>
      <w:proofErr w:type="spellStart"/>
      <w:r>
        <w:rPr>
          <w:sz w:val="28"/>
        </w:rPr>
        <w:t>Паршуков</w:t>
      </w:r>
      <w:proofErr w:type="spellEnd"/>
      <w:r>
        <w:rPr>
          <w:sz w:val="28"/>
        </w:rPr>
        <w:t xml:space="preserve"> С.В.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освітній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Уманський державний педагогічний університет імені Павла Тичини. 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курс, факультет іноземної філології. </w:t>
      </w:r>
      <w:r>
        <w:rPr>
          <w:i/>
          <w:sz w:val="28"/>
        </w:rPr>
        <w:t>Статус статті у заголовку сайту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6"/>
          <w:sz w:val="28"/>
        </w:rPr>
        <w:t xml:space="preserve"> </w:t>
      </w:r>
      <w:hyperlink r:id="rId12">
        <w:r>
          <w:rPr>
            <w:color w:val="0462C1"/>
            <w:sz w:val="28"/>
            <w:u w:val="single" w:color="0462C1"/>
          </w:rPr>
          <w:t>https://informatika.udpu.edu.ua/?page_id=1901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  <w:tab w:val="left" w:pos="2409"/>
          <w:tab w:val="left" w:pos="2850"/>
          <w:tab w:val="left" w:pos="3337"/>
          <w:tab w:val="left" w:pos="4038"/>
          <w:tab w:val="left" w:pos="4649"/>
          <w:tab w:val="left" w:pos="5452"/>
          <w:tab w:val="left" w:pos="5906"/>
          <w:tab w:val="left" w:pos="7652"/>
          <w:tab w:val="left" w:pos="7815"/>
          <w:tab w:val="left" w:pos="8578"/>
          <w:tab w:val="left" w:pos="9023"/>
        </w:tabs>
        <w:spacing w:line="360" w:lineRule="auto"/>
        <w:ind w:left="661" w:right="842"/>
        <w:rPr>
          <w:sz w:val="28"/>
        </w:rPr>
      </w:pPr>
      <w:proofErr w:type="spellStart"/>
      <w:r>
        <w:rPr>
          <w:sz w:val="28"/>
        </w:rPr>
        <w:t>Гейко</w:t>
      </w:r>
      <w:proofErr w:type="spellEnd"/>
      <w:r>
        <w:rPr>
          <w:sz w:val="28"/>
        </w:rPr>
        <w:t xml:space="preserve"> О.П. Використання інноваційно-комунікаційних технологій в освіті.</w:t>
      </w:r>
      <w:r>
        <w:rPr>
          <w:spacing w:val="-67"/>
          <w:sz w:val="28"/>
        </w:rPr>
        <w:t xml:space="preserve"> </w:t>
      </w:r>
      <w:r>
        <w:rPr>
          <w:sz w:val="28"/>
        </w:rPr>
        <w:t>Вінницький</w:t>
      </w:r>
      <w:r>
        <w:rPr>
          <w:sz w:val="28"/>
        </w:rPr>
        <w:tab/>
        <w:t>державний</w:t>
      </w:r>
      <w:r>
        <w:rPr>
          <w:sz w:val="28"/>
        </w:rPr>
        <w:tab/>
        <w:t>педагогічний</w:t>
      </w:r>
      <w:r>
        <w:rPr>
          <w:sz w:val="28"/>
        </w:rPr>
        <w:tab/>
        <w:t>університет</w:t>
      </w:r>
      <w:r>
        <w:rPr>
          <w:sz w:val="28"/>
        </w:rPr>
        <w:tab/>
        <w:t>імені</w:t>
      </w:r>
      <w:r>
        <w:rPr>
          <w:sz w:val="28"/>
        </w:rPr>
        <w:tab/>
        <w:t>Михайла</w:t>
      </w:r>
      <w:r>
        <w:rPr>
          <w:spacing w:val="-67"/>
          <w:sz w:val="28"/>
        </w:rPr>
        <w:t xml:space="preserve"> </w:t>
      </w:r>
      <w:r>
        <w:rPr>
          <w:sz w:val="28"/>
        </w:rPr>
        <w:t>Коцюбинського,</w:t>
      </w:r>
      <w:r>
        <w:rPr>
          <w:sz w:val="28"/>
        </w:rPr>
        <w:tab/>
        <w:t>м.</w:t>
      </w:r>
      <w:r>
        <w:rPr>
          <w:sz w:val="28"/>
        </w:rPr>
        <w:tab/>
        <w:t>Вінниця.</w:t>
      </w:r>
      <w:r>
        <w:rPr>
          <w:sz w:val="28"/>
        </w:rPr>
        <w:tab/>
        <w:t>2020</w:t>
      </w:r>
      <w:r>
        <w:rPr>
          <w:sz w:val="28"/>
        </w:rPr>
        <w:tab/>
        <w:t>р.</w:t>
      </w:r>
      <w:r>
        <w:rPr>
          <w:sz w:val="28"/>
        </w:rPr>
        <w:tab/>
        <w:t>[Електронний</w:t>
      </w:r>
      <w:r>
        <w:rPr>
          <w:sz w:val="28"/>
        </w:rPr>
        <w:tab/>
      </w:r>
      <w:r>
        <w:rPr>
          <w:sz w:val="28"/>
        </w:rPr>
        <w:tab/>
        <w:t>ресурс].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13" w:anchor="%3A~%3Atext%3DІнформаційно-комунікаційні%20технології%20навчання%20(ІКТ%2Cзасобів%20забезпечення%20ефективного%20процесу%20навчання">
        <w:r>
          <w:rPr>
            <w:color w:val="0462C1"/>
            <w:sz w:val="28"/>
            <w:u w:val="single" w:color="0462C1"/>
          </w:rPr>
          <w:t>https://naurok.com.ua/stattya-vikoristannya-innovaciyno-komunikaciynih-</w:t>
        </w:r>
      </w:hyperlink>
      <w:r>
        <w:rPr>
          <w:color w:val="0462C1"/>
          <w:spacing w:val="1"/>
          <w:sz w:val="28"/>
        </w:rPr>
        <w:t xml:space="preserve"> </w:t>
      </w:r>
      <w:hyperlink r:id="rId14" w:anchor="%3A~%3Atext%3DІнформаційно-комунікаційні%20технології%20навчання%20(ІКТ%2Cзасобів%20забезпечення%20ефективного%20процесу%20навчання">
        <w:r>
          <w:rPr>
            <w:color w:val="0462C1"/>
            <w:sz w:val="28"/>
            <w:u w:val="single" w:color="0462C1"/>
          </w:rPr>
          <w:t>tehnologiy-v-osviti-88619.html#:~:</w:t>
        </w:r>
        <w:proofErr w:type="spellStart"/>
        <w:r>
          <w:rPr>
            <w:color w:val="0462C1"/>
            <w:sz w:val="28"/>
            <w:u w:val="single" w:color="0462C1"/>
          </w:rPr>
          <w:t>text</w:t>
        </w:r>
        <w:proofErr w:type="spellEnd"/>
        <w:r>
          <w:rPr>
            <w:color w:val="0462C1"/>
            <w:sz w:val="28"/>
            <w:u w:val="single" w:color="0462C1"/>
          </w:rPr>
          <w:t>=Інформаційно-</w:t>
        </w:r>
      </w:hyperlink>
      <w:r>
        <w:rPr>
          <w:color w:val="0462C1"/>
          <w:spacing w:val="1"/>
          <w:sz w:val="28"/>
        </w:rPr>
        <w:t xml:space="preserve"> </w:t>
      </w:r>
      <w:hyperlink r:id="rId15" w:anchor="%3A~%3Atext%3DІнформаційно-комунікаційні%20технології%20навчання%20(ІКТ%2Cзасобів%20забезпечення%20ефективного%20процесу%20навчання">
        <w:r>
          <w:rPr>
            <w:color w:val="0462C1"/>
            <w:spacing w:val="-1"/>
            <w:sz w:val="28"/>
            <w:u w:val="single" w:color="0462C1"/>
          </w:rPr>
          <w:t>комунікаційні%20технології%20навчання%20(ІКТ,засобів%20забезпеченн</w:t>
        </w:r>
      </w:hyperlink>
      <w:r>
        <w:rPr>
          <w:color w:val="0462C1"/>
          <w:sz w:val="28"/>
        </w:rPr>
        <w:t xml:space="preserve"> </w:t>
      </w:r>
      <w:hyperlink r:id="rId16" w:anchor="%3A~%3Atext%3DІнформаційно-комунікаційні%20технології%20навчання%20(ІКТ%2Cзасобів%20забезпечення%20ефективного%20процесу%20навчання">
        <w:r>
          <w:rPr>
            <w:color w:val="0462C1"/>
            <w:sz w:val="28"/>
            <w:u w:val="single" w:color="0462C1"/>
          </w:rPr>
          <w:t>я%20ефективного%20процесу%20навчання</w:t>
        </w:r>
      </w:hyperlink>
      <w:r>
        <w:rPr>
          <w:sz w:val="28"/>
        </w:rPr>
        <w:t>.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2" w:line="360" w:lineRule="auto"/>
        <w:ind w:left="661" w:right="849"/>
        <w:jc w:val="both"/>
        <w:rPr>
          <w:sz w:val="28"/>
        </w:rPr>
      </w:pPr>
      <w:proofErr w:type="spellStart"/>
      <w:r>
        <w:rPr>
          <w:sz w:val="28"/>
        </w:rPr>
        <w:t>Milson</w:t>
      </w:r>
      <w:proofErr w:type="spellEnd"/>
      <w:r>
        <w:rPr>
          <w:sz w:val="28"/>
        </w:rPr>
        <w:t xml:space="preserve"> A.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Earle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"</w:t>
      </w:r>
      <w:proofErr w:type="spellStart"/>
      <w:r>
        <w:rPr>
          <w:sz w:val="28"/>
        </w:rPr>
        <w:t>Internet-based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GIS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inductive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learning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environment</w:t>
      </w:r>
      <w:proofErr w:type="spellEnd"/>
      <w:r>
        <w:rPr>
          <w:sz w:val="28"/>
        </w:rPr>
        <w:t xml:space="preserve">: A </w:t>
      </w:r>
      <w:proofErr w:type="spellStart"/>
      <w:r>
        <w:rPr>
          <w:sz w:val="28"/>
        </w:rPr>
        <w:t>case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study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ninth-grade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geography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students</w:t>
      </w:r>
      <w:proofErr w:type="spellEnd"/>
      <w:r>
        <w:rPr>
          <w:sz w:val="28"/>
        </w:rPr>
        <w:t>".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Journal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Geography</w:t>
      </w:r>
      <w:proofErr w:type="spellEnd"/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107(6),</w:t>
      </w:r>
      <w:r>
        <w:rPr>
          <w:spacing w:val="-1"/>
          <w:sz w:val="28"/>
        </w:rPr>
        <w:t xml:space="preserve"> </w:t>
      </w:r>
      <w:r>
        <w:rPr>
          <w:sz w:val="28"/>
        </w:rPr>
        <w:t>227-234.</w:t>
      </w:r>
      <w:r>
        <w:rPr>
          <w:spacing w:val="-3"/>
          <w:sz w:val="28"/>
        </w:rPr>
        <w:t xml:space="preserve"> </w:t>
      </w:r>
      <w:r>
        <w:rPr>
          <w:sz w:val="28"/>
        </w:rPr>
        <w:t>2008.</w:t>
      </w:r>
    </w:p>
    <w:p w:rsidR="0067630D" w:rsidRDefault="0067630D" w:rsidP="0067630D">
      <w:pPr>
        <w:spacing w:line="360" w:lineRule="auto"/>
        <w:jc w:val="both"/>
        <w:rPr>
          <w:sz w:val="28"/>
        </w:rPr>
        <w:sectPr w:rsidR="0067630D">
          <w:pgSz w:w="11910" w:h="16840"/>
          <w:pgMar w:top="1040" w:right="0" w:bottom="940" w:left="1400" w:header="0" w:footer="751" w:gutter="0"/>
          <w:cols w:space="720"/>
        </w:sectPr>
      </w:pP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  <w:tab w:val="left" w:pos="3194"/>
          <w:tab w:val="left" w:pos="6457"/>
          <w:tab w:val="left" w:pos="9018"/>
        </w:tabs>
        <w:spacing w:before="74" w:line="360" w:lineRule="auto"/>
        <w:ind w:left="661" w:right="842"/>
        <w:jc w:val="both"/>
        <w:rPr>
          <w:sz w:val="28"/>
        </w:rPr>
      </w:pPr>
      <w:proofErr w:type="spellStart"/>
      <w:r>
        <w:rPr>
          <w:sz w:val="28"/>
        </w:rPr>
        <w:lastRenderedPageBreak/>
        <w:t>Федій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Вішнікіна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Л.,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Шуканова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підготовці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вчителів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Полтавський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Короленка. </w:t>
      </w:r>
      <w:r>
        <w:rPr>
          <w:i/>
          <w:sz w:val="28"/>
        </w:rPr>
        <w:t xml:space="preserve">Витоки педагогічної майстерності. </w:t>
      </w:r>
      <w:r>
        <w:rPr>
          <w:sz w:val="28"/>
        </w:rPr>
        <w:t>Випуск №29. 2022 р. С.</w:t>
      </w:r>
      <w:r>
        <w:rPr>
          <w:spacing w:val="1"/>
          <w:sz w:val="28"/>
        </w:rPr>
        <w:t xml:space="preserve"> </w:t>
      </w:r>
      <w:r>
        <w:rPr>
          <w:sz w:val="28"/>
        </w:rPr>
        <w:t>236-239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URL:</w:t>
      </w:r>
      <w:r>
        <w:rPr>
          <w:color w:val="0462C1"/>
          <w:spacing w:val="-68"/>
          <w:sz w:val="28"/>
        </w:rPr>
        <w:t xml:space="preserve"> </w:t>
      </w:r>
      <w:hyperlink r:id="rId17">
        <w:r>
          <w:rPr>
            <w:color w:val="0462C1"/>
            <w:sz w:val="28"/>
            <w:u w:val="single" w:color="0462C1"/>
          </w:rPr>
          <w:t>http://dspace.pnpu.edu.ua/bitstream/123456789/19318/1/39.pdf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2" w:line="360" w:lineRule="auto"/>
        <w:ind w:left="661" w:right="843"/>
        <w:jc w:val="both"/>
        <w:rPr>
          <w:sz w:val="28"/>
        </w:rPr>
      </w:pPr>
      <w:proofErr w:type="spellStart"/>
      <w:r>
        <w:rPr>
          <w:color w:val="1A1A1A"/>
          <w:sz w:val="28"/>
        </w:rPr>
        <w:t>Білятинська</w:t>
      </w:r>
      <w:proofErr w:type="spellEnd"/>
      <w:r>
        <w:rPr>
          <w:color w:val="1A1A1A"/>
          <w:spacing w:val="1"/>
          <w:sz w:val="28"/>
        </w:rPr>
        <w:t xml:space="preserve"> </w:t>
      </w:r>
      <w:r>
        <w:rPr>
          <w:color w:val="1A1A1A"/>
          <w:sz w:val="28"/>
        </w:rPr>
        <w:t>І.</w:t>
      </w:r>
      <w:r>
        <w:rPr>
          <w:color w:val="1A1A1A"/>
          <w:spacing w:val="1"/>
          <w:sz w:val="28"/>
        </w:rPr>
        <w:t xml:space="preserve"> </w:t>
      </w:r>
      <w:r>
        <w:rPr>
          <w:color w:val="1A1A1A"/>
          <w:sz w:val="28"/>
        </w:rPr>
        <w:t>М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дистанційному навчанні. У</w:t>
      </w:r>
      <w:r>
        <w:rPr>
          <w:color w:val="1A1A1A"/>
          <w:sz w:val="28"/>
        </w:rPr>
        <w:t>манський державний педагогічний університет</w:t>
      </w:r>
      <w:r>
        <w:rPr>
          <w:color w:val="1A1A1A"/>
          <w:spacing w:val="1"/>
          <w:sz w:val="28"/>
        </w:rPr>
        <w:t xml:space="preserve"> </w:t>
      </w:r>
      <w:r>
        <w:rPr>
          <w:color w:val="1A1A1A"/>
          <w:sz w:val="28"/>
        </w:rPr>
        <w:t>імені</w:t>
      </w:r>
      <w:r>
        <w:rPr>
          <w:color w:val="1A1A1A"/>
          <w:spacing w:val="1"/>
          <w:sz w:val="28"/>
        </w:rPr>
        <w:t xml:space="preserve"> </w:t>
      </w:r>
      <w:r>
        <w:rPr>
          <w:color w:val="1A1A1A"/>
          <w:sz w:val="28"/>
        </w:rPr>
        <w:t>Павла</w:t>
      </w:r>
      <w:r>
        <w:rPr>
          <w:color w:val="1A1A1A"/>
          <w:spacing w:val="1"/>
          <w:sz w:val="28"/>
        </w:rPr>
        <w:t xml:space="preserve"> </w:t>
      </w:r>
      <w:r>
        <w:rPr>
          <w:color w:val="1A1A1A"/>
          <w:sz w:val="28"/>
        </w:rPr>
        <w:t>Тичини.</w:t>
      </w:r>
      <w:r>
        <w:rPr>
          <w:color w:val="1A1A1A"/>
          <w:spacing w:val="1"/>
          <w:sz w:val="28"/>
        </w:rPr>
        <w:t xml:space="preserve"> </w:t>
      </w:r>
      <w:r>
        <w:rPr>
          <w:color w:val="1A1A1A"/>
          <w:sz w:val="28"/>
        </w:rPr>
        <w:t>І</w:t>
      </w:r>
      <w:r>
        <w:rPr>
          <w:color w:val="1A1A1A"/>
          <w:spacing w:val="1"/>
          <w:sz w:val="28"/>
        </w:rPr>
        <w:t xml:space="preserve"> </w:t>
      </w:r>
      <w:r>
        <w:rPr>
          <w:color w:val="1A1A1A"/>
          <w:sz w:val="28"/>
        </w:rPr>
        <w:t>курс,</w:t>
      </w:r>
      <w:r>
        <w:rPr>
          <w:color w:val="1A1A1A"/>
          <w:spacing w:val="1"/>
          <w:sz w:val="28"/>
        </w:rPr>
        <w:t xml:space="preserve"> </w:t>
      </w:r>
      <w:r>
        <w:rPr>
          <w:color w:val="1A1A1A"/>
          <w:sz w:val="28"/>
        </w:rPr>
        <w:t>фізико-математичний</w:t>
      </w:r>
      <w:r>
        <w:rPr>
          <w:color w:val="1A1A1A"/>
          <w:spacing w:val="1"/>
          <w:sz w:val="28"/>
        </w:rPr>
        <w:t xml:space="preserve"> </w:t>
      </w:r>
      <w:r>
        <w:rPr>
          <w:color w:val="1A1A1A"/>
          <w:sz w:val="28"/>
        </w:rPr>
        <w:t>факультет.</w:t>
      </w:r>
      <w:r>
        <w:rPr>
          <w:color w:val="1A1A1A"/>
          <w:spacing w:val="1"/>
          <w:sz w:val="28"/>
        </w:rPr>
        <w:t xml:space="preserve"> </w:t>
      </w:r>
      <w:r>
        <w:rPr>
          <w:i/>
          <w:color w:val="1A1A1A"/>
          <w:sz w:val="28"/>
        </w:rPr>
        <w:t>Статус</w:t>
      </w:r>
      <w:r>
        <w:rPr>
          <w:i/>
          <w:color w:val="1A1A1A"/>
          <w:spacing w:val="1"/>
          <w:sz w:val="28"/>
        </w:rPr>
        <w:t xml:space="preserve"> </w:t>
      </w:r>
      <w:r>
        <w:rPr>
          <w:i/>
          <w:color w:val="1A1A1A"/>
          <w:sz w:val="28"/>
        </w:rPr>
        <w:t>статті</w:t>
      </w:r>
      <w:r>
        <w:rPr>
          <w:i/>
          <w:color w:val="1A1A1A"/>
          <w:spacing w:val="1"/>
          <w:sz w:val="28"/>
        </w:rPr>
        <w:t xml:space="preserve"> </w:t>
      </w:r>
      <w:r>
        <w:rPr>
          <w:i/>
          <w:color w:val="1A1A1A"/>
          <w:sz w:val="28"/>
        </w:rPr>
        <w:t>у</w:t>
      </w:r>
      <w:r>
        <w:rPr>
          <w:i/>
          <w:color w:val="1A1A1A"/>
          <w:spacing w:val="1"/>
          <w:sz w:val="28"/>
        </w:rPr>
        <w:t xml:space="preserve"> </w:t>
      </w:r>
      <w:r>
        <w:rPr>
          <w:i/>
          <w:color w:val="1A1A1A"/>
          <w:sz w:val="28"/>
        </w:rPr>
        <w:t>заголовку</w:t>
      </w:r>
      <w:r>
        <w:rPr>
          <w:i/>
          <w:color w:val="1A1A1A"/>
          <w:spacing w:val="1"/>
          <w:sz w:val="28"/>
        </w:rPr>
        <w:t xml:space="preserve"> </w:t>
      </w:r>
      <w:r>
        <w:rPr>
          <w:i/>
          <w:color w:val="1A1A1A"/>
          <w:sz w:val="28"/>
        </w:rPr>
        <w:t>сайту</w:t>
      </w:r>
      <w:r>
        <w:rPr>
          <w:color w:val="1A1A1A"/>
          <w:sz w:val="28"/>
        </w:rPr>
        <w:t>.</w:t>
      </w:r>
      <w:r>
        <w:rPr>
          <w:color w:val="1A1A1A"/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18">
        <w:r>
          <w:rPr>
            <w:color w:val="0462C1"/>
            <w:sz w:val="28"/>
            <w:u w:val="single" w:color="0462C1"/>
          </w:rPr>
          <w:t>https://informatika.udpu.edu.ua/?page_id=1903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  <w:tab w:val="left" w:pos="1808"/>
          <w:tab w:val="left" w:pos="3001"/>
          <w:tab w:val="left" w:pos="4523"/>
          <w:tab w:val="left" w:pos="7123"/>
          <w:tab w:val="left" w:pos="9020"/>
        </w:tabs>
        <w:spacing w:line="360" w:lineRule="auto"/>
        <w:ind w:left="661" w:right="844"/>
        <w:jc w:val="both"/>
        <w:rPr>
          <w:sz w:val="28"/>
        </w:rPr>
      </w:pPr>
      <w:proofErr w:type="spellStart"/>
      <w:r>
        <w:rPr>
          <w:sz w:val="28"/>
        </w:rPr>
        <w:t>Янкович</w:t>
      </w:r>
      <w:proofErr w:type="spellEnd"/>
      <w:r>
        <w:rPr>
          <w:sz w:val="28"/>
        </w:rPr>
        <w:t xml:space="preserve"> О., </w:t>
      </w:r>
      <w:proofErr w:type="spellStart"/>
      <w:r>
        <w:rPr>
          <w:sz w:val="28"/>
        </w:rPr>
        <w:t>Беднарек</w:t>
      </w:r>
      <w:proofErr w:type="spellEnd"/>
      <w:r>
        <w:rPr>
          <w:sz w:val="28"/>
        </w:rPr>
        <w:t xml:space="preserve"> Ю., </w:t>
      </w:r>
      <w:proofErr w:type="spellStart"/>
      <w:r>
        <w:rPr>
          <w:sz w:val="28"/>
        </w:rPr>
        <w:t>Анджеєвська</w:t>
      </w:r>
      <w:proofErr w:type="spellEnd"/>
      <w:r>
        <w:rPr>
          <w:sz w:val="28"/>
        </w:rPr>
        <w:t xml:space="preserve"> А. Основні технології 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Навчально-методичний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посібник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вчителів,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вихователів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 студентів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педагогічних закладів освіти</w:t>
      </w:r>
      <w:r>
        <w:rPr>
          <w:sz w:val="28"/>
        </w:rPr>
        <w:t>. Тернопіль. 2015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z w:val="28"/>
        </w:rPr>
        <w:tab/>
        <w:t>С.</w:t>
      </w:r>
      <w:r>
        <w:rPr>
          <w:sz w:val="28"/>
        </w:rPr>
        <w:tab/>
        <w:t>3-48.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URL:</w:t>
      </w:r>
      <w:r>
        <w:rPr>
          <w:color w:val="0462C1"/>
          <w:spacing w:val="-68"/>
          <w:sz w:val="28"/>
        </w:rPr>
        <w:t xml:space="preserve"> </w:t>
      </w:r>
      <w:hyperlink r:id="rId19">
        <w:r>
          <w:rPr>
            <w:color w:val="0462C1"/>
            <w:spacing w:val="-1"/>
            <w:sz w:val="28"/>
            <w:u w:val="single" w:color="0462C1"/>
          </w:rPr>
          <w:t>http://dspace.tnpu.edu.ua/bitstream/123456789/9075/1/JAnkovich_Osvit_tex.pd</w:t>
        </w:r>
      </w:hyperlink>
      <w:r>
        <w:rPr>
          <w:color w:val="0462C1"/>
          <w:sz w:val="28"/>
        </w:rPr>
        <w:t xml:space="preserve"> </w:t>
      </w:r>
      <w:hyperlink r:id="rId20">
        <w:r>
          <w:rPr>
            <w:color w:val="0462C1"/>
            <w:sz w:val="28"/>
            <w:u w:val="single" w:color="0462C1"/>
          </w:rPr>
          <w:t>f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0" w:lineRule="auto"/>
        <w:ind w:left="661" w:right="844"/>
        <w:jc w:val="both"/>
        <w:rPr>
          <w:sz w:val="28"/>
        </w:rPr>
      </w:pPr>
      <w:r>
        <w:rPr>
          <w:sz w:val="28"/>
        </w:rPr>
        <w:t xml:space="preserve">Рожі І. Г., Дзюба М. М. </w:t>
      </w:r>
      <w:proofErr w:type="spellStart"/>
      <w:r>
        <w:rPr>
          <w:sz w:val="28"/>
        </w:rPr>
        <w:t>Застостування</w:t>
      </w:r>
      <w:proofErr w:type="spellEnd"/>
      <w:r>
        <w:rPr>
          <w:sz w:val="28"/>
        </w:rPr>
        <w:t xml:space="preserve"> комп’ютерних технологій на </w:t>
      </w:r>
      <w:proofErr w:type="spellStart"/>
      <w:r>
        <w:rPr>
          <w:sz w:val="28"/>
        </w:rPr>
        <w:t>уроках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Уманський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Павла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Тичини. </w:t>
      </w:r>
      <w:r>
        <w:rPr>
          <w:i/>
          <w:color w:val="1A1A1A"/>
          <w:sz w:val="28"/>
        </w:rPr>
        <w:t>Статус статті у заголовку сайту</w:t>
      </w:r>
      <w:r>
        <w:rPr>
          <w:color w:val="1A1A1A"/>
          <w:sz w:val="28"/>
        </w:rPr>
        <w:t xml:space="preserve">. </w:t>
      </w:r>
      <w:r>
        <w:rPr>
          <w:sz w:val="28"/>
        </w:rPr>
        <w:t>[Електронний ресурс]. URL:</w:t>
      </w:r>
      <w:r>
        <w:rPr>
          <w:color w:val="0462C1"/>
          <w:spacing w:val="1"/>
          <w:sz w:val="28"/>
        </w:rPr>
        <w:t xml:space="preserve"> </w:t>
      </w:r>
      <w:hyperlink r:id="rId21">
        <w:r>
          <w:rPr>
            <w:color w:val="0462C1"/>
            <w:spacing w:val="-1"/>
            <w:sz w:val="28"/>
            <w:u w:val="single" w:color="0462C1"/>
          </w:rPr>
          <w:t>https://dspace.udpu.edu.ua/bitstream/6789/10269/1/ЗАСТОСУВАННЯ%20КО</w:t>
        </w:r>
      </w:hyperlink>
      <w:r>
        <w:rPr>
          <w:color w:val="0462C1"/>
          <w:sz w:val="28"/>
        </w:rPr>
        <w:t xml:space="preserve"> </w:t>
      </w:r>
      <w:hyperlink r:id="rId22">
        <w:r>
          <w:rPr>
            <w:color w:val="0462C1"/>
            <w:spacing w:val="-2"/>
            <w:sz w:val="28"/>
            <w:u w:val="single" w:color="0462C1"/>
          </w:rPr>
          <w:t>МПЮТЕРНИХ%20ТЕХНОЛОГІЙ%20НА%20УРОКАХ%20ГЕОГРАФІЇ.pd</w:t>
        </w:r>
      </w:hyperlink>
    </w:p>
    <w:p w:rsidR="0067630D" w:rsidRDefault="0067630D" w:rsidP="0067630D">
      <w:pPr>
        <w:pStyle w:val="a3"/>
        <w:spacing w:before="2"/>
        <w:ind w:left="661" w:firstLine="0"/>
        <w:jc w:val="left"/>
      </w:pPr>
      <w:hyperlink r:id="rId23">
        <w:r>
          <w:rPr>
            <w:color w:val="0462C1"/>
            <w:u w:val="single" w:color="0462C1"/>
          </w:rPr>
          <w:t>f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160" w:line="360" w:lineRule="auto"/>
        <w:ind w:left="661" w:right="843"/>
        <w:jc w:val="both"/>
        <w:rPr>
          <w:sz w:val="28"/>
        </w:rPr>
      </w:pPr>
      <w:proofErr w:type="spellStart"/>
      <w:r>
        <w:rPr>
          <w:sz w:val="28"/>
        </w:rPr>
        <w:t>Войтюк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ІКТ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уроках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Блог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вчителя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географії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Лучицького</w:t>
      </w:r>
      <w:proofErr w:type="spellEnd"/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НВК.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24">
        <w:r>
          <w:rPr>
            <w:color w:val="0462C1"/>
            <w:sz w:val="28"/>
            <w:u w:val="single" w:color="0462C1"/>
          </w:rPr>
          <w:t>https://voituk.blogspot.com/2016/01/blog-post_24.html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732"/>
        </w:tabs>
        <w:spacing w:before="2" w:line="360" w:lineRule="auto"/>
        <w:ind w:left="661" w:right="842"/>
        <w:jc w:val="both"/>
        <w:rPr>
          <w:sz w:val="28"/>
        </w:rPr>
      </w:pPr>
      <w:r>
        <w:rPr>
          <w:sz w:val="28"/>
        </w:rPr>
        <w:t>Катерина К. Умови ефективного використання мультимедійних наочних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школі.</w:t>
      </w:r>
      <w:r>
        <w:rPr>
          <w:spacing w:val="1"/>
          <w:sz w:val="28"/>
        </w:rPr>
        <w:t xml:space="preserve"> </w:t>
      </w:r>
      <w:r>
        <w:rPr>
          <w:sz w:val="28"/>
        </w:rPr>
        <w:t>Переяслав-</w:t>
      </w:r>
      <w:r>
        <w:rPr>
          <w:spacing w:val="1"/>
          <w:sz w:val="28"/>
        </w:rPr>
        <w:t xml:space="preserve"> </w:t>
      </w:r>
      <w:r>
        <w:rPr>
          <w:sz w:val="28"/>
        </w:rPr>
        <w:t>Хмельницький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Григорія</w:t>
      </w:r>
      <w:r>
        <w:rPr>
          <w:spacing w:val="1"/>
          <w:sz w:val="28"/>
        </w:rPr>
        <w:t xml:space="preserve"> </w:t>
      </w:r>
      <w:r>
        <w:rPr>
          <w:sz w:val="28"/>
        </w:rPr>
        <w:t>Сковороди.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51-56.</w:t>
      </w:r>
    </w:p>
    <w:p w:rsidR="0067630D" w:rsidRDefault="0067630D" w:rsidP="0067630D">
      <w:pPr>
        <w:spacing w:line="360" w:lineRule="auto"/>
        <w:jc w:val="both"/>
        <w:rPr>
          <w:sz w:val="28"/>
        </w:rPr>
        <w:sectPr w:rsidR="0067630D">
          <w:pgSz w:w="11910" w:h="16840"/>
          <w:pgMar w:top="1040" w:right="0" w:bottom="940" w:left="1400" w:header="0" w:footer="751" w:gutter="0"/>
          <w:cols w:space="720"/>
        </w:sectPr>
      </w:pP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74" w:line="360" w:lineRule="auto"/>
        <w:ind w:left="661" w:right="845"/>
        <w:jc w:val="both"/>
        <w:rPr>
          <w:sz w:val="28"/>
        </w:rPr>
      </w:pPr>
      <w:proofErr w:type="spellStart"/>
      <w:r>
        <w:rPr>
          <w:sz w:val="28"/>
        </w:rPr>
        <w:lastRenderedPageBreak/>
        <w:t>Hew</w:t>
      </w:r>
      <w:proofErr w:type="spellEnd"/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r>
        <w:rPr>
          <w:sz w:val="28"/>
        </w:rPr>
        <w:t>K.</w:t>
      </w:r>
      <w:r>
        <w:rPr>
          <w:spacing w:val="-5"/>
          <w:sz w:val="28"/>
        </w:rPr>
        <w:t xml:space="preserve"> </w:t>
      </w:r>
      <w:r>
        <w:rPr>
          <w:sz w:val="28"/>
        </w:rPr>
        <w:t>F.,</w:t>
      </w:r>
      <w:r>
        <w:rPr>
          <w:spacing w:val="-7"/>
          <w:sz w:val="28"/>
        </w:rPr>
        <w:t xml:space="preserve"> </w:t>
      </w:r>
      <w:r>
        <w:rPr>
          <w:sz w:val="28"/>
        </w:rPr>
        <w:t>&amp;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Brush</w:t>
      </w:r>
      <w:proofErr w:type="spellEnd"/>
      <w:r>
        <w:rPr>
          <w:sz w:val="28"/>
        </w:rPr>
        <w:t>,</w:t>
      </w:r>
      <w:r>
        <w:rPr>
          <w:spacing w:val="-12"/>
          <w:sz w:val="28"/>
        </w:rPr>
        <w:t xml:space="preserve"> </w:t>
      </w:r>
      <w:r>
        <w:rPr>
          <w:sz w:val="28"/>
        </w:rPr>
        <w:t>T.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Integrating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into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K-12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teaching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learning</w:t>
      </w:r>
      <w:proofErr w:type="spellEnd"/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Current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knowledge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gaps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recommendations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future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research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Educational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Research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55(3),</w:t>
      </w:r>
      <w:r>
        <w:rPr>
          <w:spacing w:val="-2"/>
          <w:sz w:val="28"/>
        </w:rPr>
        <w:t xml:space="preserve"> </w:t>
      </w:r>
      <w:r>
        <w:rPr>
          <w:sz w:val="28"/>
        </w:rPr>
        <w:t>223-252.</w:t>
      </w:r>
      <w:r>
        <w:rPr>
          <w:spacing w:val="-4"/>
          <w:sz w:val="28"/>
        </w:rPr>
        <w:t xml:space="preserve"> </w:t>
      </w:r>
      <w:r>
        <w:rPr>
          <w:sz w:val="28"/>
        </w:rPr>
        <w:t>2007.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1" w:line="360" w:lineRule="auto"/>
        <w:ind w:left="661" w:right="846"/>
        <w:jc w:val="both"/>
        <w:rPr>
          <w:sz w:val="28"/>
        </w:rPr>
      </w:pPr>
      <w:proofErr w:type="spellStart"/>
      <w:r>
        <w:rPr>
          <w:sz w:val="28"/>
        </w:rPr>
        <w:t>Єргіна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урок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мультимедійні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технології: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перспектива.</w:t>
      </w:r>
      <w:r>
        <w:rPr>
          <w:spacing w:val="-5"/>
          <w:sz w:val="28"/>
        </w:rPr>
        <w:t xml:space="preserve"> </w:t>
      </w:r>
      <w:r>
        <w:rPr>
          <w:sz w:val="28"/>
        </w:rPr>
        <w:t>Комп’ютер</w:t>
      </w:r>
      <w:r>
        <w:rPr>
          <w:spacing w:val="-6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школі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сім’ї.</w:t>
      </w:r>
      <w:r>
        <w:rPr>
          <w:spacing w:val="-1"/>
          <w:sz w:val="28"/>
        </w:rPr>
        <w:t xml:space="preserve"> </w:t>
      </w:r>
      <w:r>
        <w:rPr>
          <w:sz w:val="28"/>
        </w:rPr>
        <w:t>2008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3"/>
          <w:sz w:val="28"/>
        </w:rPr>
        <w:t xml:space="preserve"> </w:t>
      </w:r>
      <w:r>
        <w:rPr>
          <w:sz w:val="28"/>
        </w:rPr>
        <w:t>№2.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12-14.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2" w:line="360" w:lineRule="auto"/>
        <w:ind w:left="661" w:right="848"/>
        <w:jc w:val="both"/>
        <w:rPr>
          <w:sz w:val="28"/>
        </w:rPr>
      </w:pPr>
      <w:r>
        <w:rPr>
          <w:sz w:val="28"/>
        </w:rPr>
        <w:t>Дудка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мультимедійних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навчання.</w:t>
      </w:r>
      <w:r>
        <w:rPr>
          <w:i/>
          <w:sz w:val="28"/>
        </w:rPr>
        <w:t>Завуч</w:t>
      </w:r>
      <w:proofErr w:type="spellEnd"/>
      <w:r>
        <w:rPr>
          <w:i/>
          <w:sz w:val="28"/>
        </w:rPr>
        <w:t>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2008р.</w:t>
      </w:r>
      <w:r>
        <w:rPr>
          <w:spacing w:val="-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4"/>
          <w:sz w:val="28"/>
        </w:rPr>
        <w:t xml:space="preserve"> </w:t>
      </w:r>
      <w:r>
        <w:rPr>
          <w:sz w:val="28"/>
        </w:rPr>
        <w:t>№31.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10-12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0" w:lineRule="auto"/>
        <w:ind w:left="661" w:right="849"/>
        <w:jc w:val="both"/>
        <w:rPr>
          <w:sz w:val="28"/>
        </w:rPr>
      </w:pPr>
      <w:r>
        <w:rPr>
          <w:sz w:val="28"/>
        </w:rPr>
        <w:t>Даценко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картографія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інформатизації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практика:монографія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ДНВП</w:t>
      </w:r>
      <w:r>
        <w:rPr>
          <w:spacing w:val="1"/>
          <w:sz w:val="28"/>
        </w:rPr>
        <w:t xml:space="preserve"> </w:t>
      </w:r>
      <w:r>
        <w:rPr>
          <w:sz w:val="28"/>
        </w:rPr>
        <w:t>«Картографія».</w:t>
      </w:r>
      <w:r>
        <w:rPr>
          <w:spacing w:val="-67"/>
          <w:sz w:val="28"/>
        </w:rPr>
        <w:t xml:space="preserve"> </w:t>
      </w:r>
      <w:r>
        <w:rPr>
          <w:sz w:val="28"/>
        </w:rPr>
        <w:t>2011 р.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0" w:lineRule="auto"/>
        <w:ind w:left="661" w:right="849"/>
        <w:jc w:val="both"/>
        <w:rPr>
          <w:sz w:val="28"/>
        </w:rPr>
      </w:pPr>
      <w:r>
        <w:rPr>
          <w:sz w:val="28"/>
        </w:rPr>
        <w:t>Даценко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Остроух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геоінформаційних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технологій: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Навч</w:t>
      </w:r>
      <w:proofErr w:type="spellEnd"/>
      <w:r>
        <w:rPr>
          <w:i/>
          <w:sz w:val="28"/>
        </w:rPr>
        <w:t>.</w:t>
      </w:r>
      <w:r>
        <w:rPr>
          <w:i/>
          <w:spacing w:val="-5"/>
          <w:sz w:val="28"/>
        </w:rPr>
        <w:t xml:space="preserve"> </w:t>
      </w:r>
      <w:proofErr w:type="spellStart"/>
      <w:r>
        <w:rPr>
          <w:i/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ДНВП</w:t>
      </w:r>
      <w:r>
        <w:rPr>
          <w:spacing w:val="-3"/>
          <w:sz w:val="28"/>
        </w:rPr>
        <w:t xml:space="preserve"> </w:t>
      </w:r>
      <w:r>
        <w:rPr>
          <w:sz w:val="28"/>
        </w:rPr>
        <w:t>«Картографія».</w:t>
      </w:r>
      <w:r>
        <w:rPr>
          <w:spacing w:val="-3"/>
          <w:sz w:val="28"/>
        </w:rPr>
        <w:t xml:space="preserve"> </w:t>
      </w:r>
      <w:r>
        <w:rPr>
          <w:sz w:val="28"/>
        </w:rPr>
        <w:t>2013 р.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21" w:lineRule="exact"/>
        <w:jc w:val="both"/>
        <w:rPr>
          <w:sz w:val="28"/>
        </w:rPr>
      </w:pPr>
      <w:proofErr w:type="spellStart"/>
      <w:r>
        <w:rPr>
          <w:sz w:val="28"/>
        </w:rPr>
        <w:t>Дєдова</w:t>
      </w:r>
      <w:proofErr w:type="spellEnd"/>
      <w:r>
        <w:rPr>
          <w:spacing w:val="22"/>
          <w:sz w:val="28"/>
        </w:rPr>
        <w:t xml:space="preserve"> </w:t>
      </w:r>
      <w:r>
        <w:rPr>
          <w:sz w:val="28"/>
        </w:rPr>
        <w:t>С.</w:t>
      </w:r>
      <w:r>
        <w:rPr>
          <w:spacing w:val="21"/>
          <w:sz w:val="28"/>
        </w:rPr>
        <w:t xml:space="preserve"> </w:t>
      </w:r>
      <w:r>
        <w:rPr>
          <w:sz w:val="28"/>
        </w:rPr>
        <w:t>С.</w:t>
      </w:r>
      <w:r>
        <w:rPr>
          <w:spacing w:val="22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23"/>
          <w:sz w:val="28"/>
        </w:rPr>
        <w:t xml:space="preserve"> </w:t>
      </w:r>
      <w:r>
        <w:rPr>
          <w:sz w:val="28"/>
        </w:rPr>
        <w:t>комп’ютерної</w:t>
      </w:r>
      <w:r>
        <w:rPr>
          <w:spacing w:val="23"/>
          <w:sz w:val="28"/>
        </w:rPr>
        <w:t xml:space="preserve"> </w:t>
      </w:r>
      <w:r>
        <w:rPr>
          <w:sz w:val="28"/>
        </w:rPr>
        <w:t>підтримки</w:t>
      </w:r>
      <w:r>
        <w:rPr>
          <w:spacing w:val="21"/>
          <w:sz w:val="28"/>
        </w:rPr>
        <w:t xml:space="preserve"> </w:t>
      </w:r>
      <w:r>
        <w:rPr>
          <w:sz w:val="28"/>
        </w:rPr>
        <w:t>на</w:t>
      </w:r>
      <w:r>
        <w:rPr>
          <w:spacing w:val="27"/>
          <w:sz w:val="28"/>
        </w:rPr>
        <w:t xml:space="preserve"> </w:t>
      </w:r>
      <w:proofErr w:type="spellStart"/>
      <w:r>
        <w:rPr>
          <w:sz w:val="28"/>
        </w:rPr>
        <w:t>уроках</w:t>
      </w:r>
      <w:proofErr w:type="spellEnd"/>
      <w:r>
        <w:rPr>
          <w:spacing w:val="25"/>
          <w:sz w:val="28"/>
        </w:rPr>
        <w:t xml:space="preserve"> </w:t>
      </w:r>
      <w:r>
        <w:rPr>
          <w:sz w:val="28"/>
        </w:rPr>
        <w:t>географії.</w:t>
      </w:r>
    </w:p>
    <w:p w:rsidR="0067630D" w:rsidRDefault="0067630D" w:rsidP="0067630D">
      <w:pPr>
        <w:pStyle w:val="a3"/>
        <w:spacing w:before="163"/>
        <w:ind w:left="661" w:firstLine="0"/>
      </w:pPr>
      <w:r>
        <w:t>Географія.</w:t>
      </w:r>
      <w:r>
        <w:rPr>
          <w:spacing w:val="-6"/>
        </w:rPr>
        <w:t xml:space="preserve"> </w:t>
      </w:r>
      <w:r>
        <w:t>2012.</w:t>
      </w:r>
      <w:r>
        <w:rPr>
          <w:spacing w:val="-5"/>
        </w:rPr>
        <w:t xml:space="preserve"> </w:t>
      </w:r>
      <w:r>
        <w:t>Випуск</w:t>
      </w:r>
      <w:r>
        <w:rPr>
          <w:spacing w:val="-4"/>
        </w:rPr>
        <w:t xml:space="preserve"> </w:t>
      </w:r>
      <w:r>
        <w:t>№5.</w:t>
      </w:r>
      <w:r>
        <w:rPr>
          <w:spacing w:val="-5"/>
        </w:rPr>
        <w:t xml:space="preserve"> </w:t>
      </w:r>
      <w:r>
        <w:t>С.</w:t>
      </w:r>
      <w:r>
        <w:rPr>
          <w:spacing w:val="-6"/>
        </w:rPr>
        <w:t xml:space="preserve"> </w:t>
      </w:r>
      <w:r>
        <w:t>19-23.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160" w:line="360" w:lineRule="auto"/>
        <w:ind w:left="661" w:right="842"/>
        <w:jc w:val="both"/>
        <w:rPr>
          <w:sz w:val="28"/>
        </w:rPr>
      </w:pPr>
      <w:r>
        <w:rPr>
          <w:sz w:val="28"/>
        </w:rPr>
        <w:t>Яковлева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Власенко</w:t>
      </w:r>
      <w:r>
        <w:rPr>
          <w:spacing w:val="1"/>
          <w:sz w:val="28"/>
        </w:rPr>
        <w:t xml:space="preserve"> </w:t>
      </w:r>
      <w:r>
        <w:rPr>
          <w:sz w:val="28"/>
        </w:rPr>
        <w:t>Р.,</w:t>
      </w:r>
      <w:r>
        <w:rPr>
          <w:spacing w:val="1"/>
          <w:sz w:val="28"/>
        </w:rPr>
        <w:t xml:space="preserve"> </w:t>
      </w:r>
      <w:r>
        <w:rPr>
          <w:sz w:val="28"/>
        </w:rPr>
        <w:t>Андрійчук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географії:</w:t>
      </w:r>
      <w:r>
        <w:rPr>
          <w:spacing w:val="-67"/>
          <w:sz w:val="28"/>
        </w:rPr>
        <w:t xml:space="preserve"> </w:t>
      </w:r>
      <w:r>
        <w:rPr>
          <w:sz w:val="28"/>
        </w:rPr>
        <w:t>інноваційні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викладання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базовій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професійній</w:t>
      </w:r>
      <w:r>
        <w:rPr>
          <w:spacing w:val="1"/>
          <w:sz w:val="28"/>
        </w:rPr>
        <w:t xml:space="preserve"> </w:t>
      </w:r>
      <w:r>
        <w:rPr>
          <w:sz w:val="28"/>
        </w:rPr>
        <w:t>школі.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Вінницької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академії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безперервної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освіти.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вісник. Серія «Педагогіка. Психологія»</w:t>
      </w:r>
      <w:r>
        <w:rPr>
          <w:sz w:val="28"/>
        </w:rPr>
        <w:t>, Випуск №3, 2023р. С. 111-117.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-1"/>
          <w:sz w:val="28"/>
        </w:rPr>
        <w:t xml:space="preserve"> </w:t>
      </w:r>
      <w:hyperlink r:id="rId25">
        <w:r>
          <w:rPr>
            <w:color w:val="0462C1"/>
            <w:sz w:val="28"/>
            <w:u w:val="single" w:color="0462C1"/>
          </w:rPr>
          <w:t>http://eprints.zu.edu.ua/37725/1/16.pdf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0" w:lineRule="auto"/>
        <w:ind w:left="661" w:right="843"/>
        <w:jc w:val="both"/>
        <w:rPr>
          <w:sz w:val="28"/>
        </w:rPr>
      </w:pPr>
      <w:r>
        <w:rPr>
          <w:sz w:val="28"/>
        </w:rPr>
        <w:t>Яковлева</w:t>
      </w:r>
      <w:r>
        <w:rPr>
          <w:spacing w:val="-7"/>
          <w:sz w:val="28"/>
        </w:rPr>
        <w:t xml:space="preserve"> </w:t>
      </w:r>
      <w:r>
        <w:rPr>
          <w:sz w:val="28"/>
        </w:rPr>
        <w:t>В.А.,</w:t>
      </w:r>
      <w:r>
        <w:rPr>
          <w:spacing w:val="-8"/>
          <w:sz w:val="28"/>
        </w:rPr>
        <w:t xml:space="preserve"> </w:t>
      </w:r>
      <w:r>
        <w:rPr>
          <w:sz w:val="28"/>
        </w:rPr>
        <w:t>Власенко</w:t>
      </w:r>
      <w:r>
        <w:rPr>
          <w:spacing w:val="-6"/>
          <w:sz w:val="28"/>
        </w:rPr>
        <w:t xml:space="preserve"> </w:t>
      </w:r>
      <w:r>
        <w:rPr>
          <w:sz w:val="28"/>
        </w:rPr>
        <w:t>Р.П.,</w:t>
      </w:r>
      <w:r>
        <w:rPr>
          <w:spacing w:val="-8"/>
          <w:sz w:val="28"/>
        </w:rPr>
        <w:t xml:space="preserve"> </w:t>
      </w:r>
      <w:r>
        <w:rPr>
          <w:sz w:val="28"/>
        </w:rPr>
        <w:t>Андрійчук</w:t>
      </w:r>
      <w:r>
        <w:rPr>
          <w:spacing w:val="-6"/>
          <w:sz w:val="28"/>
        </w:rPr>
        <w:t xml:space="preserve"> </w:t>
      </w:r>
      <w:r>
        <w:rPr>
          <w:sz w:val="28"/>
        </w:rPr>
        <w:t>Т.В.</w:t>
      </w:r>
      <w:r>
        <w:rPr>
          <w:spacing w:val="-7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6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-6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навчання соціально-економічної географії України та світу. Інноваційна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педагогіка.</w:t>
      </w:r>
      <w:r>
        <w:rPr>
          <w:spacing w:val="42"/>
          <w:sz w:val="28"/>
        </w:rPr>
        <w:t xml:space="preserve"> </w:t>
      </w:r>
      <w:r>
        <w:rPr>
          <w:i/>
          <w:sz w:val="28"/>
        </w:rPr>
        <w:t>Теорія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методика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навчання</w:t>
      </w:r>
      <w:r>
        <w:rPr>
          <w:i/>
          <w:spacing w:val="41"/>
          <w:sz w:val="28"/>
        </w:rPr>
        <w:t xml:space="preserve"> </w:t>
      </w:r>
      <w:r>
        <w:rPr>
          <w:i/>
          <w:sz w:val="28"/>
        </w:rPr>
        <w:t>(З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ГАЛУЗЕЙ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ЗНАНЬ).</w:t>
      </w:r>
      <w:r>
        <w:rPr>
          <w:i/>
          <w:spacing w:val="33"/>
          <w:sz w:val="28"/>
        </w:rPr>
        <w:t xml:space="preserve"> </w:t>
      </w:r>
      <w:r>
        <w:rPr>
          <w:sz w:val="28"/>
        </w:rPr>
        <w:t>Випуск</w:t>
      </w:r>
    </w:p>
    <w:p w:rsidR="0067630D" w:rsidRDefault="0067630D" w:rsidP="0067630D">
      <w:pPr>
        <w:pStyle w:val="a3"/>
        <w:spacing w:before="1"/>
        <w:ind w:left="661" w:firstLine="0"/>
      </w:pPr>
      <w:r>
        <w:t>№38.</w:t>
      </w:r>
      <w:r>
        <w:rPr>
          <w:spacing w:val="-2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57-61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160" w:line="360" w:lineRule="auto"/>
        <w:ind w:left="661" w:right="842"/>
        <w:jc w:val="both"/>
        <w:rPr>
          <w:sz w:val="28"/>
        </w:rPr>
      </w:pPr>
      <w:r>
        <w:rPr>
          <w:sz w:val="28"/>
        </w:rPr>
        <w:t>Міністерство освіти та науки України. Нова Українська школа (НУШ).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26">
        <w:r>
          <w:rPr>
            <w:color w:val="0462C1"/>
            <w:sz w:val="28"/>
            <w:u w:val="single" w:color="0462C1"/>
          </w:rPr>
          <w:t>https://mon.gov.ua/tag/nova-ukrainska-</w:t>
        </w:r>
      </w:hyperlink>
      <w:r>
        <w:rPr>
          <w:color w:val="0462C1"/>
          <w:spacing w:val="1"/>
          <w:sz w:val="28"/>
        </w:rPr>
        <w:t xml:space="preserve"> </w:t>
      </w:r>
      <w:hyperlink r:id="rId27">
        <w:proofErr w:type="spellStart"/>
        <w:r>
          <w:rPr>
            <w:color w:val="0462C1"/>
            <w:sz w:val="28"/>
            <w:u w:val="single" w:color="0462C1"/>
          </w:rPr>
          <w:t>shkola</w:t>
        </w:r>
        <w:proofErr w:type="spellEnd"/>
        <w:r>
          <w:rPr>
            <w:color w:val="0462C1"/>
            <w:sz w:val="28"/>
            <w:u w:val="single" w:color="0462C1"/>
          </w:rPr>
          <w:t>?&amp;</w:t>
        </w:r>
        <w:proofErr w:type="spellStart"/>
        <w:r>
          <w:rPr>
            <w:color w:val="0462C1"/>
            <w:sz w:val="28"/>
            <w:u w:val="single" w:color="0462C1"/>
          </w:rPr>
          <w:t>type</w:t>
        </w:r>
        <w:proofErr w:type="spellEnd"/>
        <w:r>
          <w:rPr>
            <w:color w:val="0462C1"/>
            <w:sz w:val="28"/>
            <w:u w:val="single" w:color="0462C1"/>
          </w:rPr>
          <w:t>=</w:t>
        </w:r>
        <w:proofErr w:type="spellStart"/>
        <w:r>
          <w:rPr>
            <w:color w:val="0462C1"/>
            <w:sz w:val="28"/>
            <w:u w:val="single" w:color="0462C1"/>
          </w:rPr>
          <w:t>all&amp;tag</w:t>
        </w:r>
        <w:proofErr w:type="spellEnd"/>
        <w:r>
          <w:rPr>
            <w:color w:val="0462C1"/>
            <w:sz w:val="28"/>
            <w:u w:val="single" w:color="0462C1"/>
          </w:rPr>
          <w:t>=нова%20українська%20школа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2" w:line="360" w:lineRule="auto"/>
        <w:ind w:left="661" w:right="840"/>
        <w:jc w:val="both"/>
        <w:rPr>
          <w:sz w:val="28"/>
        </w:rPr>
      </w:pPr>
      <w:r>
        <w:rPr>
          <w:sz w:val="28"/>
        </w:rPr>
        <w:t xml:space="preserve">Переваги онлайн-навчання: чому воно краще та ефективніше за </w:t>
      </w:r>
      <w:proofErr w:type="spellStart"/>
      <w:r>
        <w:rPr>
          <w:sz w:val="28"/>
        </w:rPr>
        <w:t>офлайн</w:t>
      </w:r>
      <w:proofErr w:type="spellEnd"/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 xml:space="preserve"> </w:t>
      </w:r>
      <w:hyperlink r:id="rId28">
        <w:r>
          <w:rPr>
            <w:color w:val="0462C1"/>
            <w:sz w:val="28"/>
            <w:u w:val="single" w:color="0462C1"/>
          </w:rPr>
          <w:t>https://portal-abiturienta.it-</w:t>
        </w:r>
      </w:hyperlink>
      <w:r>
        <w:rPr>
          <w:color w:val="0462C1"/>
          <w:spacing w:val="1"/>
          <w:sz w:val="28"/>
        </w:rPr>
        <w:t xml:space="preserve"> </w:t>
      </w:r>
      <w:hyperlink r:id="rId29">
        <w:r>
          <w:rPr>
            <w:color w:val="0462C1"/>
            <w:sz w:val="28"/>
            <w:u w:val="single" w:color="0462C1"/>
          </w:rPr>
          <w:t>kharkiv.com/переваги-онлайн-навчання-чому-воно-</w:t>
        </w:r>
        <w:proofErr w:type="spellStart"/>
        <w:r>
          <w:rPr>
            <w:color w:val="0462C1"/>
            <w:sz w:val="28"/>
            <w:u w:val="single" w:color="0462C1"/>
          </w:rPr>
          <w:t>кр</w:t>
        </w:r>
        <w:proofErr w:type="spellEnd"/>
      </w:hyperlink>
    </w:p>
    <w:p w:rsidR="0067630D" w:rsidRDefault="0067630D" w:rsidP="0067630D">
      <w:pPr>
        <w:spacing w:line="360" w:lineRule="auto"/>
        <w:jc w:val="both"/>
        <w:rPr>
          <w:sz w:val="28"/>
        </w:rPr>
        <w:sectPr w:rsidR="0067630D">
          <w:pgSz w:w="11910" w:h="16840"/>
          <w:pgMar w:top="1040" w:right="0" w:bottom="940" w:left="1400" w:header="0" w:footer="751" w:gutter="0"/>
          <w:cols w:space="720"/>
        </w:sectPr>
      </w:pP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74"/>
        <w:rPr>
          <w:sz w:val="28"/>
        </w:rPr>
      </w:pPr>
      <w:r>
        <w:rPr>
          <w:sz w:val="28"/>
        </w:rPr>
        <w:lastRenderedPageBreak/>
        <w:t>Даниленко</w:t>
      </w:r>
      <w:r>
        <w:rPr>
          <w:spacing w:val="28"/>
          <w:sz w:val="28"/>
        </w:rPr>
        <w:t xml:space="preserve"> </w:t>
      </w:r>
      <w:r>
        <w:rPr>
          <w:sz w:val="28"/>
        </w:rPr>
        <w:t>Л.</w:t>
      </w:r>
      <w:r>
        <w:rPr>
          <w:spacing w:val="25"/>
          <w:sz w:val="28"/>
        </w:rPr>
        <w:t xml:space="preserve"> </w:t>
      </w:r>
      <w:r>
        <w:rPr>
          <w:sz w:val="28"/>
        </w:rPr>
        <w:t>І.,</w:t>
      </w:r>
      <w:r>
        <w:rPr>
          <w:spacing w:val="27"/>
          <w:sz w:val="28"/>
        </w:rPr>
        <w:t xml:space="preserve"> </w:t>
      </w:r>
      <w:r>
        <w:rPr>
          <w:sz w:val="28"/>
        </w:rPr>
        <w:t>Паламарчук</w:t>
      </w:r>
      <w:r>
        <w:rPr>
          <w:spacing w:val="28"/>
          <w:sz w:val="28"/>
        </w:rPr>
        <w:t xml:space="preserve"> </w:t>
      </w:r>
      <w:r>
        <w:rPr>
          <w:sz w:val="28"/>
        </w:rPr>
        <w:t>В.Ф..</w:t>
      </w:r>
      <w:r>
        <w:rPr>
          <w:spacing w:val="26"/>
          <w:sz w:val="28"/>
        </w:rPr>
        <w:t xml:space="preserve"> </w:t>
      </w:r>
      <w:r>
        <w:rPr>
          <w:sz w:val="28"/>
        </w:rPr>
        <w:t>Інноваційні</w:t>
      </w:r>
      <w:r>
        <w:rPr>
          <w:spacing w:val="28"/>
          <w:sz w:val="28"/>
        </w:rPr>
        <w:t xml:space="preserve"> </w:t>
      </w:r>
      <w:r>
        <w:rPr>
          <w:sz w:val="28"/>
        </w:rPr>
        <w:t>пошуки</w:t>
      </w:r>
      <w:r>
        <w:rPr>
          <w:spacing w:val="27"/>
          <w:sz w:val="28"/>
        </w:rPr>
        <w:t xml:space="preserve"> </w:t>
      </w:r>
      <w:r>
        <w:rPr>
          <w:sz w:val="28"/>
        </w:rPr>
        <w:t>в</w:t>
      </w:r>
      <w:r>
        <w:rPr>
          <w:spacing w:val="26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27"/>
          <w:sz w:val="28"/>
        </w:rPr>
        <w:t xml:space="preserve"> </w:t>
      </w:r>
      <w:r>
        <w:rPr>
          <w:sz w:val="28"/>
        </w:rPr>
        <w:t>освіті.</w:t>
      </w:r>
    </w:p>
    <w:p w:rsidR="0067630D" w:rsidRDefault="0067630D" w:rsidP="0067630D">
      <w:pPr>
        <w:pStyle w:val="a3"/>
        <w:spacing w:before="164"/>
        <w:ind w:left="661" w:firstLine="0"/>
        <w:jc w:val="left"/>
      </w:pPr>
      <w:r>
        <w:t>Київ.</w:t>
      </w:r>
      <w:r>
        <w:rPr>
          <w:spacing w:val="-3"/>
        </w:rPr>
        <w:t xml:space="preserve"> </w:t>
      </w:r>
      <w:r>
        <w:t>Логос,</w:t>
      </w:r>
      <w:r>
        <w:rPr>
          <w:spacing w:val="-6"/>
        </w:rPr>
        <w:t xml:space="preserve"> </w:t>
      </w:r>
      <w:r>
        <w:t>2004. С.</w:t>
      </w:r>
      <w:r>
        <w:rPr>
          <w:spacing w:val="66"/>
        </w:rPr>
        <w:t xml:space="preserve"> </w:t>
      </w:r>
      <w:r>
        <w:t>220.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  <w:tab w:val="left" w:pos="2496"/>
          <w:tab w:val="left" w:pos="3806"/>
          <w:tab w:val="left" w:pos="5090"/>
          <w:tab w:val="left" w:pos="7407"/>
          <w:tab w:val="left" w:pos="9020"/>
        </w:tabs>
        <w:spacing w:before="160" w:line="360" w:lineRule="auto"/>
        <w:ind w:left="661" w:right="846"/>
        <w:rPr>
          <w:sz w:val="28"/>
        </w:rPr>
      </w:pPr>
      <w:proofErr w:type="spellStart"/>
      <w:r>
        <w:rPr>
          <w:sz w:val="28"/>
        </w:rPr>
        <w:t>Goodchild</w:t>
      </w:r>
      <w:proofErr w:type="spellEnd"/>
      <w:r>
        <w:rPr>
          <w:spacing w:val="25"/>
          <w:sz w:val="28"/>
        </w:rPr>
        <w:t xml:space="preserve"> </w:t>
      </w:r>
      <w:r>
        <w:rPr>
          <w:sz w:val="28"/>
        </w:rPr>
        <w:t>M.</w:t>
      </w:r>
      <w:r>
        <w:rPr>
          <w:spacing w:val="22"/>
          <w:sz w:val="28"/>
        </w:rPr>
        <w:t xml:space="preserve"> </w:t>
      </w:r>
      <w:r>
        <w:rPr>
          <w:sz w:val="28"/>
        </w:rPr>
        <w:t>F.,</w:t>
      </w:r>
      <w:r>
        <w:rPr>
          <w:spacing w:val="24"/>
          <w:sz w:val="28"/>
        </w:rPr>
        <w:t xml:space="preserve"> </w:t>
      </w:r>
      <w:r>
        <w:rPr>
          <w:sz w:val="28"/>
        </w:rPr>
        <w:t>&amp;</w:t>
      </w:r>
      <w:r>
        <w:rPr>
          <w:spacing w:val="23"/>
          <w:sz w:val="28"/>
        </w:rPr>
        <w:t xml:space="preserve"> </w:t>
      </w:r>
      <w:proofErr w:type="spellStart"/>
      <w:r>
        <w:rPr>
          <w:sz w:val="28"/>
        </w:rPr>
        <w:t>Janelle</w:t>
      </w:r>
      <w:proofErr w:type="spellEnd"/>
      <w:r>
        <w:rPr>
          <w:spacing w:val="27"/>
          <w:sz w:val="28"/>
        </w:rPr>
        <w:t xml:space="preserve"> </w:t>
      </w:r>
      <w:r>
        <w:rPr>
          <w:sz w:val="28"/>
        </w:rPr>
        <w:t>D.</w:t>
      </w:r>
      <w:r>
        <w:rPr>
          <w:spacing w:val="24"/>
          <w:sz w:val="28"/>
        </w:rPr>
        <w:t xml:space="preserve"> </w:t>
      </w:r>
      <w:r>
        <w:rPr>
          <w:sz w:val="28"/>
        </w:rPr>
        <w:t>G.</w:t>
      </w:r>
      <w:r>
        <w:rPr>
          <w:spacing w:val="24"/>
          <w:sz w:val="28"/>
        </w:rPr>
        <w:t xml:space="preserve"> </w:t>
      </w:r>
      <w:proofErr w:type="spellStart"/>
      <w:r>
        <w:rPr>
          <w:sz w:val="28"/>
        </w:rPr>
        <w:t>Spatially</w:t>
      </w:r>
      <w:proofErr w:type="spellEnd"/>
      <w:r>
        <w:rPr>
          <w:spacing w:val="24"/>
          <w:sz w:val="28"/>
        </w:rPr>
        <w:t xml:space="preserve"> </w:t>
      </w:r>
      <w:proofErr w:type="spellStart"/>
      <w:r>
        <w:rPr>
          <w:sz w:val="28"/>
        </w:rPr>
        <w:t>Integrated</w:t>
      </w:r>
      <w:proofErr w:type="spellEnd"/>
      <w:r>
        <w:rPr>
          <w:spacing w:val="26"/>
          <w:sz w:val="28"/>
        </w:rPr>
        <w:t xml:space="preserve"> </w:t>
      </w:r>
      <w:proofErr w:type="spellStart"/>
      <w:r>
        <w:rPr>
          <w:sz w:val="28"/>
        </w:rPr>
        <w:t>Social</w:t>
      </w:r>
      <w:proofErr w:type="spellEnd"/>
      <w:r>
        <w:rPr>
          <w:spacing w:val="22"/>
          <w:sz w:val="28"/>
        </w:rPr>
        <w:t xml:space="preserve"> </w:t>
      </w:r>
      <w:proofErr w:type="spellStart"/>
      <w:r>
        <w:rPr>
          <w:sz w:val="28"/>
        </w:rPr>
        <w:t>Science</w:t>
      </w:r>
      <w:proofErr w:type="spellEnd"/>
      <w:r>
        <w:rPr>
          <w:sz w:val="28"/>
        </w:rPr>
        <w:t>.</w:t>
      </w:r>
      <w:r>
        <w:rPr>
          <w:spacing w:val="25"/>
          <w:sz w:val="28"/>
        </w:rPr>
        <w:t xml:space="preserve"> </w:t>
      </w:r>
      <w:proofErr w:type="spellStart"/>
      <w:r>
        <w:rPr>
          <w:sz w:val="28"/>
        </w:rPr>
        <w:t>Oxford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  <w:r>
        <w:rPr>
          <w:sz w:val="28"/>
        </w:rPr>
        <w:tab/>
        <w:t>2004.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 xml:space="preserve"> </w:t>
      </w:r>
      <w:hyperlink r:id="rId30">
        <w:r>
          <w:rPr>
            <w:color w:val="0462C1"/>
            <w:sz w:val="28"/>
            <w:u w:val="single" w:color="0462C1"/>
          </w:rPr>
          <w:t>https://books.google.com.ua/books?hl=ru&amp;lr=&amp;id=T66ZP1ieZ5UC&amp;oi=fnd&amp;p</w:t>
        </w:r>
      </w:hyperlink>
      <w:r>
        <w:rPr>
          <w:color w:val="0462C1"/>
          <w:spacing w:val="1"/>
          <w:sz w:val="28"/>
        </w:rPr>
        <w:t xml:space="preserve"> </w:t>
      </w:r>
      <w:hyperlink r:id="rId31">
        <w:r>
          <w:rPr>
            <w:color w:val="0462C1"/>
            <w:spacing w:val="-1"/>
            <w:sz w:val="28"/>
            <w:u w:val="single" w:color="0462C1"/>
          </w:rPr>
          <w:t>g=PR15&amp;dq=Goodchild,+M.+F.,+%26+Janelle,+D.+G.+(2004).+"Spatially+Int</w:t>
        </w:r>
      </w:hyperlink>
      <w:r>
        <w:rPr>
          <w:color w:val="0462C1"/>
          <w:spacing w:val="-67"/>
          <w:sz w:val="28"/>
        </w:rPr>
        <w:t xml:space="preserve"> </w:t>
      </w:r>
      <w:hyperlink r:id="rId32">
        <w:proofErr w:type="spellStart"/>
        <w:r>
          <w:rPr>
            <w:color w:val="0462C1"/>
            <w:sz w:val="28"/>
            <w:u w:val="single" w:color="0462C1"/>
          </w:rPr>
          <w:t>egrated+Social+Science</w:t>
        </w:r>
        <w:proofErr w:type="spellEnd"/>
        <w:r>
          <w:rPr>
            <w:color w:val="0462C1"/>
            <w:sz w:val="28"/>
            <w:u w:val="single" w:color="0462C1"/>
          </w:rPr>
          <w:t>"&amp;</w:t>
        </w:r>
        <w:proofErr w:type="spellStart"/>
        <w:r>
          <w:rPr>
            <w:color w:val="0462C1"/>
            <w:sz w:val="28"/>
            <w:u w:val="single" w:color="0462C1"/>
          </w:rPr>
          <w:t>ots</w:t>
        </w:r>
        <w:proofErr w:type="spellEnd"/>
        <w:r>
          <w:rPr>
            <w:color w:val="0462C1"/>
            <w:sz w:val="28"/>
            <w:u w:val="single" w:color="0462C1"/>
          </w:rPr>
          <w:t>=YIkA3L0dh_&amp;sig=sQnFcPKX_EOmRyg6PUV</w:t>
        </w:r>
      </w:hyperlink>
      <w:r>
        <w:rPr>
          <w:color w:val="0462C1"/>
          <w:spacing w:val="1"/>
          <w:sz w:val="28"/>
        </w:rPr>
        <w:t xml:space="preserve"> </w:t>
      </w:r>
      <w:hyperlink r:id="rId33">
        <w:r>
          <w:rPr>
            <w:color w:val="0462C1"/>
            <w:spacing w:val="-1"/>
            <w:sz w:val="28"/>
            <w:u w:val="single" w:color="0462C1"/>
          </w:rPr>
          <w:t>SBWxPGi4&amp;redir_esc=</w:t>
        </w:r>
        <w:proofErr w:type="spellStart"/>
        <w:r>
          <w:rPr>
            <w:color w:val="0462C1"/>
            <w:spacing w:val="-1"/>
            <w:sz w:val="28"/>
            <w:u w:val="single" w:color="0462C1"/>
          </w:rPr>
          <w:t>y#v</w:t>
        </w:r>
        <w:proofErr w:type="spellEnd"/>
        <w:r>
          <w:rPr>
            <w:color w:val="0462C1"/>
            <w:spacing w:val="-1"/>
            <w:sz w:val="28"/>
            <w:u w:val="single" w:color="0462C1"/>
          </w:rPr>
          <w:t>=</w:t>
        </w:r>
        <w:proofErr w:type="spellStart"/>
        <w:r>
          <w:rPr>
            <w:color w:val="0462C1"/>
            <w:spacing w:val="-1"/>
            <w:sz w:val="28"/>
            <w:u w:val="single" w:color="0462C1"/>
          </w:rPr>
          <w:t>onepage&amp;q</w:t>
        </w:r>
        <w:proofErr w:type="spellEnd"/>
        <w:r>
          <w:rPr>
            <w:color w:val="0462C1"/>
            <w:spacing w:val="-1"/>
            <w:sz w:val="28"/>
            <w:u w:val="single" w:color="0462C1"/>
          </w:rPr>
          <w:t>=Goodchild%2C%20M.%20F.%2C%2</w:t>
        </w:r>
      </w:hyperlink>
      <w:r>
        <w:rPr>
          <w:color w:val="0462C1"/>
          <w:spacing w:val="-67"/>
          <w:sz w:val="28"/>
        </w:rPr>
        <w:t xml:space="preserve"> </w:t>
      </w:r>
      <w:hyperlink r:id="rId34">
        <w:r>
          <w:rPr>
            <w:color w:val="0462C1"/>
            <w:sz w:val="28"/>
            <w:u w:val="single" w:color="0462C1"/>
          </w:rPr>
          <w:t>0%26%20Janelle%2C%20D.%20G.%20(2004).%20"Spatially%20Integrated%</w:t>
        </w:r>
      </w:hyperlink>
      <w:r>
        <w:rPr>
          <w:color w:val="0462C1"/>
          <w:spacing w:val="1"/>
          <w:sz w:val="28"/>
        </w:rPr>
        <w:t xml:space="preserve"> </w:t>
      </w:r>
      <w:hyperlink r:id="rId35">
        <w:r>
          <w:rPr>
            <w:color w:val="0462C1"/>
            <w:sz w:val="28"/>
            <w:u w:val="single" w:color="0462C1"/>
          </w:rPr>
          <w:t>20Social%20Science"&amp;f=</w:t>
        </w:r>
        <w:proofErr w:type="spellStart"/>
        <w:r>
          <w:rPr>
            <w:color w:val="0462C1"/>
            <w:sz w:val="28"/>
            <w:u w:val="single" w:color="0462C1"/>
          </w:rPr>
          <w:t>false</w:t>
        </w:r>
        <w:proofErr w:type="spellEnd"/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before="1" w:line="360" w:lineRule="auto"/>
        <w:ind w:left="661" w:right="842"/>
        <w:jc w:val="both"/>
        <w:rPr>
          <w:sz w:val="28"/>
        </w:rPr>
      </w:pPr>
      <w:proofErr w:type="spellStart"/>
      <w:r>
        <w:rPr>
          <w:sz w:val="28"/>
        </w:rPr>
        <w:t>Chang</w:t>
      </w:r>
      <w:proofErr w:type="spellEnd"/>
      <w:r>
        <w:rPr>
          <w:sz w:val="28"/>
        </w:rPr>
        <w:t xml:space="preserve"> C.-Y., &amp; </w:t>
      </w:r>
      <w:proofErr w:type="spellStart"/>
      <w:r>
        <w:rPr>
          <w:sz w:val="28"/>
        </w:rPr>
        <w:t>Hwang</w:t>
      </w:r>
      <w:proofErr w:type="spellEnd"/>
      <w:r>
        <w:rPr>
          <w:sz w:val="28"/>
        </w:rPr>
        <w:t xml:space="preserve"> G.-J.. </w:t>
      </w:r>
      <w:proofErr w:type="spellStart"/>
      <w:r>
        <w:rPr>
          <w:sz w:val="28"/>
        </w:rPr>
        <w:t>Trends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digital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game-based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learning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mobile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era</w:t>
      </w:r>
      <w:proofErr w:type="spellEnd"/>
      <w:r>
        <w:rPr>
          <w:sz w:val="28"/>
        </w:rPr>
        <w:t xml:space="preserve">: a </w:t>
      </w:r>
      <w:proofErr w:type="spellStart"/>
      <w:r>
        <w:rPr>
          <w:sz w:val="28"/>
        </w:rPr>
        <w:t>systematic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review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journal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publications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2007 </w:t>
      </w:r>
      <w:proofErr w:type="spellStart"/>
      <w:r>
        <w:rPr>
          <w:sz w:val="28"/>
        </w:rPr>
        <w:t>to</w:t>
      </w:r>
      <w:proofErr w:type="spellEnd"/>
      <w:r>
        <w:rPr>
          <w:sz w:val="28"/>
        </w:rPr>
        <w:t xml:space="preserve"> 2016.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International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Journal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Mobile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Learning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Organisation</w:t>
      </w:r>
      <w:proofErr w:type="spellEnd"/>
      <w:r>
        <w:rPr>
          <w:sz w:val="28"/>
        </w:rPr>
        <w:t>, 11(3), 213-233.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0" w:lineRule="auto"/>
        <w:ind w:left="661" w:right="848"/>
        <w:jc w:val="both"/>
        <w:rPr>
          <w:sz w:val="28"/>
        </w:rPr>
      </w:pPr>
      <w:proofErr w:type="spellStart"/>
      <w:r>
        <w:rPr>
          <w:sz w:val="28"/>
        </w:rPr>
        <w:t>Bednarz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W.,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Schee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"</w:t>
      </w:r>
      <w:proofErr w:type="spellStart"/>
      <w:r>
        <w:rPr>
          <w:sz w:val="28"/>
        </w:rPr>
        <w:t>Europe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United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States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implementation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geographic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information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systems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secondary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education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two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contexts</w:t>
      </w:r>
      <w:proofErr w:type="spellEnd"/>
      <w:r>
        <w:rPr>
          <w:sz w:val="28"/>
        </w:rPr>
        <w:t>".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Pedagogy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Education</w:t>
      </w:r>
      <w:proofErr w:type="spellEnd"/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15(2),</w:t>
      </w:r>
      <w:r>
        <w:rPr>
          <w:spacing w:val="-5"/>
          <w:sz w:val="28"/>
        </w:rPr>
        <w:t xml:space="preserve"> </w:t>
      </w:r>
      <w:r>
        <w:rPr>
          <w:sz w:val="28"/>
        </w:rPr>
        <w:t>191-205.</w:t>
      </w:r>
      <w:r>
        <w:rPr>
          <w:spacing w:val="-5"/>
          <w:sz w:val="28"/>
        </w:rPr>
        <w:t xml:space="preserve"> </w:t>
      </w:r>
      <w:r>
        <w:rPr>
          <w:sz w:val="28"/>
        </w:rPr>
        <w:t>2006.</w:t>
      </w:r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2" w:lineRule="auto"/>
        <w:ind w:left="661" w:right="842"/>
        <w:jc w:val="both"/>
        <w:rPr>
          <w:sz w:val="28"/>
        </w:rPr>
      </w:pPr>
      <w:r>
        <w:rPr>
          <w:sz w:val="28"/>
        </w:rPr>
        <w:t>Штучний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медіаграмотність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нова</w:t>
      </w:r>
      <w:r>
        <w:rPr>
          <w:spacing w:val="1"/>
          <w:sz w:val="28"/>
        </w:rPr>
        <w:t xml:space="preserve"> </w:t>
      </w:r>
      <w:r>
        <w:rPr>
          <w:sz w:val="28"/>
        </w:rPr>
        <w:t>парадигма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(відео)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color w:val="0462C1"/>
          <w:spacing w:val="1"/>
          <w:sz w:val="28"/>
        </w:rPr>
        <w:t xml:space="preserve"> </w:t>
      </w:r>
      <w:hyperlink r:id="rId36">
        <w:r>
          <w:rPr>
            <w:color w:val="0462C1"/>
            <w:sz w:val="28"/>
            <w:u w:val="single" w:color="0462C1"/>
          </w:rPr>
          <w:t>https://youtu.be/jDGk_lpBTPg?si=1-bfT4v2NyyR-omf</w:t>
        </w:r>
      </w:hyperlink>
    </w:p>
    <w:p w:rsidR="0067630D" w:rsidRDefault="0067630D" w:rsidP="0067630D">
      <w:pPr>
        <w:pStyle w:val="a5"/>
        <w:numPr>
          <w:ilvl w:val="0"/>
          <w:numId w:val="10"/>
        </w:numPr>
        <w:tabs>
          <w:tab w:val="left" w:pos="662"/>
        </w:tabs>
        <w:spacing w:line="360" w:lineRule="auto"/>
        <w:ind w:left="661" w:right="842"/>
        <w:jc w:val="both"/>
        <w:rPr>
          <w:sz w:val="28"/>
        </w:rPr>
      </w:pPr>
      <w:proofErr w:type="spellStart"/>
      <w:r>
        <w:rPr>
          <w:sz w:val="28"/>
        </w:rPr>
        <w:t>Слупська</w:t>
      </w:r>
      <w:proofErr w:type="spellEnd"/>
      <w:r>
        <w:rPr>
          <w:sz w:val="28"/>
        </w:rPr>
        <w:t xml:space="preserve"> Я.О., </w:t>
      </w:r>
      <w:proofErr w:type="spellStart"/>
      <w:r>
        <w:rPr>
          <w:sz w:val="28"/>
        </w:rPr>
        <w:t>Шкуренко</w:t>
      </w:r>
      <w:proofErr w:type="spellEnd"/>
      <w:r>
        <w:rPr>
          <w:sz w:val="28"/>
        </w:rPr>
        <w:t xml:space="preserve"> О.В. Застосування віртуальної реальності</w:t>
      </w:r>
      <w:r>
        <w:rPr>
          <w:spacing w:val="70"/>
          <w:sz w:val="28"/>
        </w:rPr>
        <w:t xml:space="preserve"> </w:t>
      </w:r>
      <w:r>
        <w:rPr>
          <w:sz w:val="28"/>
        </w:rPr>
        <w:t>(VR)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освіті.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Київський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Бориса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Грінченка.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«Молодий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вчений».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(109).</w:t>
      </w:r>
      <w:r>
        <w:rPr>
          <w:spacing w:val="-1"/>
          <w:sz w:val="28"/>
        </w:rPr>
        <w:t xml:space="preserve"> </w:t>
      </w:r>
      <w:r>
        <w:rPr>
          <w:sz w:val="28"/>
        </w:rPr>
        <w:t>Вересень,</w:t>
      </w:r>
      <w:r>
        <w:rPr>
          <w:spacing w:val="-1"/>
          <w:sz w:val="28"/>
        </w:rPr>
        <w:t xml:space="preserve"> </w:t>
      </w:r>
      <w:r>
        <w:rPr>
          <w:sz w:val="28"/>
        </w:rPr>
        <w:t>2022 р.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82-87.</w:t>
      </w:r>
    </w:p>
    <w:p w:rsidR="0067630D" w:rsidRDefault="0067630D"/>
    <w:sectPr w:rsidR="006763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 Symbol">
    <w:altName w:val="Segoe UI Symbol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21A9" w:rsidRDefault="005817C3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6906895</wp:posOffset>
              </wp:positionH>
              <wp:positionV relativeFrom="page">
                <wp:posOffset>10076180</wp:posOffset>
              </wp:positionV>
              <wp:extent cx="153670" cy="17780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6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F21A9" w:rsidRDefault="0067630D">
                          <w:pPr>
                            <w:spacing w:line="264" w:lineRule="exact"/>
                            <w:ind w:left="60"/>
                            <w:rPr>
                              <w:rFonts w:ascii="Calibri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z w:val="24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43.85pt;margin-top:793.4pt;width:12.1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" filled="f" stroked="f">
              <v:textbox inset="0,0,0,0">
                <w:txbxContent>
                  <w:p w:rsidR="007F21A9" w:rsidRDefault="0067630D">
                    <w:pPr>
                      <w:spacing w:line="264" w:lineRule="exact"/>
                      <w:ind w:left="60"/>
                      <w:rPr>
                        <w:rFonts w:ascii="Calibri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  <w:sz w:val="24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630D" w:rsidRDefault="0067630D">
    <w:pPr>
      <w:pStyle w:val="a3"/>
      <w:spacing w:line="14" w:lineRule="auto"/>
      <w:ind w:left="0" w:firstLine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9.7pt;margin-top:793.4pt;width:16.25pt;height:14pt;z-index:-251655168;mso-position-horizontal-relative:page;mso-position-vertical-relative:page" filled="f" stroked="f">
          <v:textbox inset="0,0,0,0">
            <w:txbxContent>
              <w:p w:rsidR="0067630D" w:rsidRDefault="0067630D">
                <w:pPr>
                  <w:spacing w:line="264" w:lineRule="exact"/>
                  <w:ind w:left="20"/>
                  <w:rPr>
                    <w:rFonts w:ascii="Calibri"/>
                    <w:sz w:val="24"/>
                  </w:rPr>
                </w:pPr>
                <w:r>
                  <w:rPr>
                    <w:rFonts w:ascii="Calibri"/>
                    <w:sz w:val="24"/>
                  </w:rPr>
                  <w:t>6</w:t>
                </w:r>
                <w:r>
                  <w:fldChar w:fldCharType="begin"/>
                </w:r>
                <w:r>
                  <w:rPr>
                    <w:rFonts w:ascii="Calibri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  <w:sz w:val="24"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0B6C2F"/>
    <w:multiLevelType w:val="hybridMultilevel"/>
    <w:tmpl w:val="49FEE582"/>
    <w:lvl w:ilvl="0" w:tplc="6F3A8608">
      <w:start w:val="1"/>
      <w:numFmt w:val="decimal"/>
      <w:lvlText w:val="%1)"/>
      <w:lvlJc w:val="left"/>
      <w:pPr>
        <w:ind w:left="302" w:hanging="31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38E73FA">
      <w:numFmt w:val="bullet"/>
      <w:lvlText w:val="•"/>
      <w:lvlJc w:val="left"/>
      <w:pPr>
        <w:ind w:left="1320" w:hanging="317"/>
      </w:pPr>
      <w:rPr>
        <w:rFonts w:hint="default"/>
        <w:lang w:val="uk-UA" w:eastAsia="en-US" w:bidi="ar-SA"/>
      </w:rPr>
    </w:lvl>
    <w:lvl w:ilvl="2" w:tplc="9CD8B312">
      <w:numFmt w:val="bullet"/>
      <w:lvlText w:val="•"/>
      <w:lvlJc w:val="left"/>
      <w:pPr>
        <w:ind w:left="2341" w:hanging="317"/>
      </w:pPr>
      <w:rPr>
        <w:rFonts w:hint="default"/>
        <w:lang w:val="uk-UA" w:eastAsia="en-US" w:bidi="ar-SA"/>
      </w:rPr>
    </w:lvl>
    <w:lvl w:ilvl="3" w:tplc="47C23594">
      <w:numFmt w:val="bullet"/>
      <w:lvlText w:val="•"/>
      <w:lvlJc w:val="left"/>
      <w:pPr>
        <w:ind w:left="3361" w:hanging="317"/>
      </w:pPr>
      <w:rPr>
        <w:rFonts w:hint="default"/>
        <w:lang w:val="uk-UA" w:eastAsia="en-US" w:bidi="ar-SA"/>
      </w:rPr>
    </w:lvl>
    <w:lvl w:ilvl="4" w:tplc="EF6A4428">
      <w:numFmt w:val="bullet"/>
      <w:lvlText w:val="•"/>
      <w:lvlJc w:val="left"/>
      <w:pPr>
        <w:ind w:left="4382" w:hanging="317"/>
      </w:pPr>
      <w:rPr>
        <w:rFonts w:hint="default"/>
        <w:lang w:val="uk-UA" w:eastAsia="en-US" w:bidi="ar-SA"/>
      </w:rPr>
    </w:lvl>
    <w:lvl w:ilvl="5" w:tplc="12B88B5C">
      <w:numFmt w:val="bullet"/>
      <w:lvlText w:val="•"/>
      <w:lvlJc w:val="left"/>
      <w:pPr>
        <w:ind w:left="5403" w:hanging="317"/>
      </w:pPr>
      <w:rPr>
        <w:rFonts w:hint="default"/>
        <w:lang w:val="uk-UA" w:eastAsia="en-US" w:bidi="ar-SA"/>
      </w:rPr>
    </w:lvl>
    <w:lvl w:ilvl="6" w:tplc="EA740578">
      <w:numFmt w:val="bullet"/>
      <w:lvlText w:val="•"/>
      <w:lvlJc w:val="left"/>
      <w:pPr>
        <w:ind w:left="6423" w:hanging="317"/>
      </w:pPr>
      <w:rPr>
        <w:rFonts w:hint="default"/>
        <w:lang w:val="uk-UA" w:eastAsia="en-US" w:bidi="ar-SA"/>
      </w:rPr>
    </w:lvl>
    <w:lvl w:ilvl="7" w:tplc="1BAA89A2">
      <w:numFmt w:val="bullet"/>
      <w:lvlText w:val="•"/>
      <w:lvlJc w:val="left"/>
      <w:pPr>
        <w:ind w:left="7444" w:hanging="317"/>
      </w:pPr>
      <w:rPr>
        <w:rFonts w:hint="default"/>
        <w:lang w:val="uk-UA" w:eastAsia="en-US" w:bidi="ar-SA"/>
      </w:rPr>
    </w:lvl>
    <w:lvl w:ilvl="8" w:tplc="6F2C53F0">
      <w:numFmt w:val="bullet"/>
      <w:lvlText w:val="•"/>
      <w:lvlJc w:val="left"/>
      <w:pPr>
        <w:ind w:left="8465" w:hanging="317"/>
      </w:pPr>
      <w:rPr>
        <w:rFonts w:hint="default"/>
        <w:lang w:val="uk-UA" w:eastAsia="en-US" w:bidi="ar-SA"/>
      </w:rPr>
    </w:lvl>
  </w:abstractNum>
  <w:abstractNum w:abstractNumId="1">
    <w:nsid w:val="09FD5FDB"/>
    <w:multiLevelType w:val="multilevel"/>
    <w:tmpl w:val="31B696EA"/>
    <w:lvl w:ilvl="0">
      <w:start w:val="3"/>
      <w:numFmt w:val="decimal"/>
      <w:lvlText w:val="%1"/>
      <w:lvlJc w:val="left"/>
      <w:pPr>
        <w:ind w:left="143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432" w:hanging="423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53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5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6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7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79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86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93" w:hanging="423"/>
      </w:pPr>
      <w:rPr>
        <w:rFonts w:hint="default"/>
        <w:lang w:val="uk-UA" w:eastAsia="en-US" w:bidi="ar-SA"/>
      </w:rPr>
    </w:lvl>
  </w:abstractNum>
  <w:abstractNum w:abstractNumId="2">
    <w:nsid w:val="0D26194A"/>
    <w:multiLevelType w:val="hybridMultilevel"/>
    <w:tmpl w:val="A4E0B332"/>
    <w:lvl w:ilvl="0" w:tplc="34BA48B2">
      <w:start w:val="1"/>
      <w:numFmt w:val="decimal"/>
      <w:lvlText w:val="%1)"/>
      <w:lvlJc w:val="left"/>
      <w:pPr>
        <w:ind w:left="302" w:hanging="3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3E2CAC8">
      <w:numFmt w:val="bullet"/>
      <w:lvlText w:val="•"/>
      <w:lvlJc w:val="left"/>
      <w:pPr>
        <w:ind w:left="1320" w:hanging="392"/>
      </w:pPr>
      <w:rPr>
        <w:rFonts w:hint="default"/>
        <w:lang w:val="uk-UA" w:eastAsia="en-US" w:bidi="ar-SA"/>
      </w:rPr>
    </w:lvl>
    <w:lvl w:ilvl="2" w:tplc="E760F558">
      <w:numFmt w:val="bullet"/>
      <w:lvlText w:val="•"/>
      <w:lvlJc w:val="left"/>
      <w:pPr>
        <w:ind w:left="2341" w:hanging="392"/>
      </w:pPr>
      <w:rPr>
        <w:rFonts w:hint="default"/>
        <w:lang w:val="uk-UA" w:eastAsia="en-US" w:bidi="ar-SA"/>
      </w:rPr>
    </w:lvl>
    <w:lvl w:ilvl="3" w:tplc="C3507CD4">
      <w:numFmt w:val="bullet"/>
      <w:lvlText w:val="•"/>
      <w:lvlJc w:val="left"/>
      <w:pPr>
        <w:ind w:left="3361" w:hanging="392"/>
      </w:pPr>
      <w:rPr>
        <w:rFonts w:hint="default"/>
        <w:lang w:val="uk-UA" w:eastAsia="en-US" w:bidi="ar-SA"/>
      </w:rPr>
    </w:lvl>
    <w:lvl w:ilvl="4" w:tplc="63B6A0FC">
      <w:numFmt w:val="bullet"/>
      <w:lvlText w:val="•"/>
      <w:lvlJc w:val="left"/>
      <w:pPr>
        <w:ind w:left="4382" w:hanging="392"/>
      </w:pPr>
      <w:rPr>
        <w:rFonts w:hint="default"/>
        <w:lang w:val="uk-UA" w:eastAsia="en-US" w:bidi="ar-SA"/>
      </w:rPr>
    </w:lvl>
    <w:lvl w:ilvl="5" w:tplc="769CB920">
      <w:numFmt w:val="bullet"/>
      <w:lvlText w:val="•"/>
      <w:lvlJc w:val="left"/>
      <w:pPr>
        <w:ind w:left="5403" w:hanging="392"/>
      </w:pPr>
      <w:rPr>
        <w:rFonts w:hint="default"/>
        <w:lang w:val="uk-UA" w:eastAsia="en-US" w:bidi="ar-SA"/>
      </w:rPr>
    </w:lvl>
    <w:lvl w:ilvl="6" w:tplc="9CE6D2F8">
      <w:numFmt w:val="bullet"/>
      <w:lvlText w:val="•"/>
      <w:lvlJc w:val="left"/>
      <w:pPr>
        <w:ind w:left="6423" w:hanging="392"/>
      </w:pPr>
      <w:rPr>
        <w:rFonts w:hint="default"/>
        <w:lang w:val="uk-UA" w:eastAsia="en-US" w:bidi="ar-SA"/>
      </w:rPr>
    </w:lvl>
    <w:lvl w:ilvl="7" w:tplc="F27640A6">
      <w:numFmt w:val="bullet"/>
      <w:lvlText w:val="•"/>
      <w:lvlJc w:val="left"/>
      <w:pPr>
        <w:ind w:left="7444" w:hanging="392"/>
      </w:pPr>
      <w:rPr>
        <w:rFonts w:hint="default"/>
        <w:lang w:val="uk-UA" w:eastAsia="en-US" w:bidi="ar-SA"/>
      </w:rPr>
    </w:lvl>
    <w:lvl w:ilvl="8" w:tplc="A11C5668">
      <w:numFmt w:val="bullet"/>
      <w:lvlText w:val="•"/>
      <w:lvlJc w:val="left"/>
      <w:pPr>
        <w:ind w:left="8465" w:hanging="392"/>
      </w:pPr>
      <w:rPr>
        <w:rFonts w:hint="default"/>
        <w:lang w:val="uk-UA" w:eastAsia="en-US" w:bidi="ar-SA"/>
      </w:rPr>
    </w:lvl>
  </w:abstractNum>
  <w:abstractNum w:abstractNumId="3">
    <w:nsid w:val="112904B3"/>
    <w:multiLevelType w:val="hybridMultilevel"/>
    <w:tmpl w:val="10643B9C"/>
    <w:lvl w:ilvl="0" w:tplc="443C3660">
      <w:start w:val="5"/>
      <w:numFmt w:val="upperRoman"/>
      <w:lvlText w:val="%1."/>
      <w:lvlJc w:val="left"/>
      <w:pPr>
        <w:ind w:left="606" w:hanging="305"/>
        <w:jc w:val="left"/>
      </w:pPr>
      <w:rPr>
        <w:rFonts w:ascii="Times New Roman" w:eastAsia="Times New Roman" w:hAnsi="Times New Roman" w:cs="Times New Roman" w:hint="default"/>
        <w:b/>
        <w:bCs/>
        <w:spacing w:val="-38"/>
        <w:w w:val="100"/>
        <w:sz w:val="28"/>
        <w:szCs w:val="28"/>
        <w:lang w:val="uk-UA" w:eastAsia="en-US" w:bidi="ar-SA"/>
      </w:rPr>
    </w:lvl>
    <w:lvl w:ilvl="1" w:tplc="84D457B8">
      <w:start w:val="1"/>
      <w:numFmt w:val="decimal"/>
      <w:lvlText w:val="%2)"/>
      <w:lvlJc w:val="left"/>
      <w:pPr>
        <w:ind w:left="302" w:hanging="31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AE14DC0C">
      <w:numFmt w:val="bullet"/>
      <w:lvlText w:val="•"/>
      <w:lvlJc w:val="left"/>
      <w:pPr>
        <w:ind w:left="1700" w:hanging="315"/>
      </w:pPr>
      <w:rPr>
        <w:rFonts w:hint="default"/>
        <w:lang w:val="uk-UA" w:eastAsia="en-US" w:bidi="ar-SA"/>
      </w:rPr>
    </w:lvl>
    <w:lvl w:ilvl="3" w:tplc="4380D22E">
      <w:numFmt w:val="bullet"/>
      <w:lvlText w:val="•"/>
      <w:lvlJc w:val="left"/>
      <w:pPr>
        <w:ind w:left="2801" w:hanging="315"/>
      </w:pPr>
      <w:rPr>
        <w:rFonts w:hint="default"/>
        <w:lang w:val="uk-UA" w:eastAsia="en-US" w:bidi="ar-SA"/>
      </w:rPr>
    </w:lvl>
    <w:lvl w:ilvl="4" w:tplc="CFEADFE8">
      <w:numFmt w:val="bullet"/>
      <w:lvlText w:val="•"/>
      <w:lvlJc w:val="left"/>
      <w:pPr>
        <w:ind w:left="3902" w:hanging="315"/>
      </w:pPr>
      <w:rPr>
        <w:rFonts w:hint="default"/>
        <w:lang w:val="uk-UA" w:eastAsia="en-US" w:bidi="ar-SA"/>
      </w:rPr>
    </w:lvl>
    <w:lvl w:ilvl="5" w:tplc="729A147A">
      <w:numFmt w:val="bullet"/>
      <w:lvlText w:val="•"/>
      <w:lvlJc w:val="left"/>
      <w:pPr>
        <w:ind w:left="5002" w:hanging="315"/>
      </w:pPr>
      <w:rPr>
        <w:rFonts w:hint="default"/>
        <w:lang w:val="uk-UA" w:eastAsia="en-US" w:bidi="ar-SA"/>
      </w:rPr>
    </w:lvl>
    <w:lvl w:ilvl="6" w:tplc="D47A0866">
      <w:numFmt w:val="bullet"/>
      <w:lvlText w:val="•"/>
      <w:lvlJc w:val="left"/>
      <w:pPr>
        <w:ind w:left="6103" w:hanging="315"/>
      </w:pPr>
      <w:rPr>
        <w:rFonts w:hint="default"/>
        <w:lang w:val="uk-UA" w:eastAsia="en-US" w:bidi="ar-SA"/>
      </w:rPr>
    </w:lvl>
    <w:lvl w:ilvl="7" w:tplc="AFF01720">
      <w:numFmt w:val="bullet"/>
      <w:lvlText w:val="•"/>
      <w:lvlJc w:val="left"/>
      <w:pPr>
        <w:ind w:left="7204" w:hanging="315"/>
      </w:pPr>
      <w:rPr>
        <w:rFonts w:hint="default"/>
        <w:lang w:val="uk-UA" w:eastAsia="en-US" w:bidi="ar-SA"/>
      </w:rPr>
    </w:lvl>
    <w:lvl w:ilvl="8" w:tplc="69289E50">
      <w:numFmt w:val="bullet"/>
      <w:lvlText w:val="•"/>
      <w:lvlJc w:val="left"/>
      <w:pPr>
        <w:ind w:left="8304" w:hanging="315"/>
      </w:pPr>
      <w:rPr>
        <w:rFonts w:hint="default"/>
        <w:lang w:val="uk-UA" w:eastAsia="en-US" w:bidi="ar-SA"/>
      </w:rPr>
    </w:lvl>
  </w:abstractNum>
  <w:abstractNum w:abstractNumId="4">
    <w:nsid w:val="115E7EDF"/>
    <w:multiLevelType w:val="hybridMultilevel"/>
    <w:tmpl w:val="15E41008"/>
    <w:lvl w:ilvl="0" w:tplc="83ACCE04">
      <w:numFmt w:val="bullet"/>
      <w:lvlText w:val="-"/>
      <w:lvlJc w:val="left"/>
      <w:pPr>
        <w:ind w:left="511" w:hanging="93"/>
      </w:pPr>
      <w:rPr>
        <w:rFonts w:ascii="Cambria" w:eastAsia="Cambria" w:hAnsi="Cambria" w:cs="Cambria" w:hint="default"/>
        <w:w w:val="103"/>
        <w:sz w:val="16"/>
        <w:szCs w:val="16"/>
        <w:lang w:val="uk-UA" w:eastAsia="en-US" w:bidi="ar-SA"/>
      </w:rPr>
    </w:lvl>
    <w:lvl w:ilvl="1" w:tplc="E5B28312">
      <w:numFmt w:val="bullet"/>
      <w:lvlText w:val="•"/>
      <w:lvlJc w:val="left"/>
      <w:pPr>
        <w:ind w:left="928" w:hanging="93"/>
      </w:pPr>
      <w:rPr>
        <w:rFonts w:hint="default"/>
        <w:lang w:val="uk-UA" w:eastAsia="en-US" w:bidi="ar-SA"/>
      </w:rPr>
    </w:lvl>
    <w:lvl w:ilvl="2" w:tplc="E450948E">
      <w:numFmt w:val="bullet"/>
      <w:lvlText w:val="•"/>
      <w:lvlJc w:val="left"/>
      <w:pPr>
        <w:ind w:left="1337" w:hanging="93"/>
      </w:pPr>
      <w:rPr>
        <w:rFonts w:hint="default"/>
        <w:lang w:val="uk-UA" w:eastAsia="en-US" w:bidi="ar-SA"/>
      </w:rPr>
    </w:lvl>
    <w:lvl w:ilvl="3" w:tplc="B5421A5A">
      <w:numFmt w:val="bullet"/>
      <w:lvlText w:val="•"/>
      <w:lvlJc w:val="left"/>
      <w:pPr>
        <w:ind w:left="1745" w:hanging="93"/>
      </w:pPr>
      <w:rPr>
        <w:rFonts w:hint="default"/>
        <w:lang w:val="uk-UA" w:eastAsia="en-US" w:bidi="ar-SA"/>
      </w:rPr>
    </w:lvl>
    <w:lvl w:ilvl="4" w:tplc="4E487A34">
      <w:numFmt w:val="bullet"/>
      <w:lvlText w:val="•"/>
      <w:lvlJc w:val="left"/>
      <w:pPr>
        <w:ind w:left="2154" w:hanging="93"/>
      </w:pPr>
      <w:rPr>
        <w:rFonts w:hint="default"/>
        <w:lang w:val="uk-UA" w:eastAsia="en-US" w:bidi="ar-SA"/>
      </w:rPr>
    </w:lvl>
    <w:lvl w:ilvl="5" w:tplc="7AD0F014">
      <w:numFmt w:val="bullet"/>
      <w:lvlText w:val="•"/>
      <w:lvlJc w:val="left"/>
      <w:pPr>
        <w:ind w:left="2563" w:hanging="93"/>
      </w:pPr>
      <w:rPr>
        <w:rFonts w:hint="default"/>
        <w:lang w:val="uk-UA" w:eastAsia="en-US" w:bidi="ar-SA"/>
      </w:rPr>
    </w:lvl>
    <w:lvl w:ilvl="6" w:tplc="CD5CDA76">
      <w:numFmt w:val="bullet"/>
      <w:lvlText w:val="•"/>
      <w:lvlJc w:val="left"/>
      <w:pPr>
        <w:ind w:left="2971" w:hanging="93"/>
      </w:pPr>
      <w:rPr>
        <w:rFonts w:hint="default"/>
        <w:lang w:val="uk-UA" w:eastAsia="en-US" w:bidi="ar-SA"/>
      </w:rPr>
    </w:lvl>
    <w:lvl w:ilvl="7" w:tplc="5ECC2196">
      <w:numFmt w:val="bullet"/>
      <w:lvlText w:val="•"/>
      <w:lvlJc w:val="left"/>
      <w:pPr>
        <w:ind w:left="3380" w:hanging="93"/>
      </w:pPr>
      <w:rPr>
        <w:rFonts w:hint="default"/>
        <w:lang w:val="uk-UA" w:eastAsia="en-US" w:bidi="ar-SA"/>
      </w:rPr>
    </w:lvl>
    <w:lvl w:ilvl="8" w:tplc="FCB2C9EA">
      <w:numFmt w:val="bullet"/>
      <w:lvlText w:val="•"/>
      <w:lvlJc w:val="left"/>
      <w:pPr>
        <w:ind w:left="3788" w:hanging="93"/>
      </w:pPr>
      <w:rPr>
        <w:rFonts w:hint="default"/>
        <w:lang w:val="uk-UA" w:eastAsia="en-US" w:bidi="ar-SA"/>
      </w:rPr>
    </w:lvl>
  </w:abstractNum>
  <w:abstractNum w:abstractNumId="5">
    <w:nsid w:val="1B2457FF"/>
    <w:multiLevelType w:val="hybridMultilevel"/>
    <w:tmpl w:val="2396A5A8"/>
    <w:lvl w:ilvl="0" w:tplc="9FDC4F30">
      <w:start w:val="1"/>
      <w:numFmt w:val="upperRoman"/>
      <w:lvlText w:val="%1."/>
      <w:lvlJc w:val="left"/>
      <w:pPr>
        <w:ind w:left="551" w:hanging="250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 w:tplc="7472993A">
      <w:start w:val="1"/>
      <w:numFmt w:val="decimal"/>
      <w:lvlText w:val="%2)"/>
      <w:lvlJc w:val="left"/>
      <w:pPr>
        <w:ind w:left="131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E9224F56">
      <w:start w:val="1"/>
      <w:numFmt w:val="lowerLetter"/>
      <w:lvlText w:val="%3)"/>
      <w:lvlJc w:val="left"/>
      <w:pPr>
        <w:ind w:left="1718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 w:tplc="E65CFE6A">
      <w:numFmt w:val="bullet"/>
      <w:lvlText w:val="•"/>
      <w:lvlJc w:val="left"/>
      <w:pPr>
        <w:ind w:left="2818" w:hanging="423"/>
      </w:pPr>
      <w:rPr>
        <w:rFonts w:hint="default"/>
        <w:lang w:val="uk-UA" w:eastAsia="en-US" w:bidi="ar-SA"/>
      </w:rPr>
    </w:lvl>
    <w:lvl w:ilvl="4" w:tplc="D25C9668">
      <w:numFmt w:val="bullet"/>
      <w:lvlText w:val="•"/>
      <w:lvlJc w:val="left"/>
      <w:pPr>
        <w:ind w:left="3916" w:hanging="423"/>
      </w:pPr>
      <w:rPr>
        <w:rFonts w:hint="default"/>
        <w:lang w:val="uk-UA" w:eastAsia="en-US" w:bidi="ar-SA"/>
      </w:rPr>
    </w:lvl>
    <w:lvl w:ilvl="5" w:tplc="996EAB0E">
      <w:numFmt w:val="bullet"/>
      <w:lvlText w:val="•"/>
      <w:lvlJc w:val="left"/>
      <w:pPr>
        <w:ind w:left="5014" w:hanging="423"/>
      </w:pPr>
      <w:rPr>
        <w:rFonts w:hint="default"/>
        <w:lang w:val="uk-UA" w:eastAsia="en-US" w:bidi="ar-SA"/>
      </w:rPr>
    </w:lvl>
    <w:lvl w:ilvl="6" w:tplc="B38C7472">
      <w:numFmt w:val="bullet"/>
      <w:lvlText w:val="•"/>
      <w:lvlJc w:val="left"/>
      <w:pPr>
        <w:ind w:left="6113" w:hanging="423"/>
      </w:pPr>
      <w:rPr>
        <w:rFonts w:hint="default"/>
        <w:lang w:val="uk-UA" w:eastAsia="en-US" w:bidi="ar-SA"/>
      </w:rPr>
    </w:lvl>
    <w:lvl w:ilvl="7" w:tplc="CEB21DB8">
      <w:numFmt w:val="bullet"/>
      <w:lvlText w:val="•"/>
      <w:lvlJc w:val="left"/>
      <w:pPr>
        <w:ind w:left="7211" w:hanging="423"/>
      </w:pPr>
      <w:rPr>
        <w:rFonts w:hint="default"/>
        <w:lang w:val="uk-UA" w:eastAsia="en-US" w:bidi="ar-SA"/>
      </w:rPr>
    </w:lvl>
    <w:lvl w:ilvl="8" w:tplc="8506D8DA">
      <w:numFmt w:val="bullet"/>
      <w:lvlText w:val="•"/>
      <w:lvlJc w:val="left"/>
      <w:pPr>
        <w:ind w:left="8309" w:hanging="423"/>
      </w:pPr>
      <w:rPr>
        <w:rFonts w:hint="default"/>
        <w:lang w:val="uk-UA" w:eastAsia="en-US" w:bidi="ar-SA"/>
      </w:rPr>
    </w:lvl>
  </w:abstractNum>
  <w:abstractNum w:abstractNumId="6">
    <w:nsid w:val="20615C7E"/>
    <w:multiLevelType w:val="hybridMultilevel"/>
    <w:tmpl w:val="4AAAAE82"/>
    <w:lvl w:ilvl="0" w:tplc="67E41854">
      <w:numFmt w:val="bullet"/>
      <w:lvlText w:val="-"/>
      <w:lvlJc w:val="left"/>
      <w:pPr>
        <w:ind w:left="30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46A943E">
      <w:numFmt w:val="bullet"/>
      <w:lvlText w:val="•"/>
      <w:lvlJc w:val="left"/>
      <w:pPr>
        <w:ind w:left="1320" w:hanging="164"/>
      </w:pPr>
      <w:rPr>
        <w:rFonts w:hint="default"/>
        <w:lang w:val="uk-UA" w:eastAsia="en-US" w:bidi="ar-SA"/>
      </w:rPr>
    </w:lvl>
    <w:lvl w:ilvl="2" w:tplc="B63216AC">
      <w:numFmt w:val="bullet"/>
      <w:lvlText w:val="•"/>
      <w:lvlJc w:val="left"/>
      <w:pPr>
        <w:ind w:left="2341" w:hanging="164"/>
      </w:pPr>
      <w:rPr>
        <w:rFonts w:hint="default"/>
        <w:lang w:val="uk-UA" w:eastAsia="en-US" w:bidi="ar-SA"/>
      </w:rPr>
    </w:lvl>
    <w:lvl w:ilvl="3" w:tplc="40045B32">
      <w:numFmt w:val="bullet"/>
      <w:lvlText w:val="•"/>
      <w:lvlJc w:val="left"/>
      <w:pPr>
        <w:ind w:left="3361" w:hanging="164"/>
      </w:pPr>
      <w:rPr>
        <w:rFonts w:hint="default"/>
        <w:lang w:val="uk-UA" w:eastAsia="en-US" w:bidi="ar-SA"/>
      </w:rPr>
    </w:lvl>
    <w:lvl w:ilvl="4" w:tplc="DF543AA0">
      <w:numFmt w:val="bullet"/>
      <w:lvlText w:val="•"/>
      <w:lvlJc w:val="left"/>
      <w:pPr>
        <w:ind w:left="4382" w:hanging="164"/>
      </w:pPr>
      <w:rPr>
        <w:rFonts w:hint="default"/>
        <w:lang w:val="uk-UA" w:eastAsia="en-US" w:bidi="ar-SA"/>
      </w:rPr>
    </w:lvl>
    <w:lvl w:ilvl="5" w:tplc="6CD6CC78">
      <w:numFmt w:val="bullet"/>
      <w:lvlText w:val="•"/>
      <w:lvlJc w:val="left"/>
      <w:pPr>
        <w:ind w:left="5403" w:hanging="164"/>
      </w:pPr>
      <w:rPr>
        <w:rFonts w:hint="default"/>
        <w:lang w:val="uk-UA" w:eastAsia="en-US" w:bidi="ar-SA"/>
      </w:rPr>
    </w:lvl>
    <w:lvl w:ilvl="6" w:tplc="A5F65CAC">
      <w:numFmt w:val="bullet"/>
      <w:lvlText w:val="•"/>
      <w:lvlJc w:val="left"/>
      <w:pPr>
        <w:ind w:left="6423" w:hanging="164"/>
      </w:pPr>
      <w:rPr>
        <w:rFonts w:hint="default"/>
        <w:lang w:val="uk-UA" w:eastAsia="en-US" w:bidi="ar-SA"/>
      </w:rPr>
    </w:lvl>
    <w:lvl w:ilvl="7" w:tplc="A888DDD0">
      <w:numFmt w:val="bullet"/>
      <w:lvlText w:val="•"/>
      <w:lvlJc w:val="left"/>
      <w:pPr>
        <w:ind w:left="7444" w:hanging="164"/>
      </w:pPr>
      <w:rPr>
        <w:rFonts w:hint="default"/>
        <w:lang w:val="uk-UA" w:eastAsia="en-US" w:bidi="ar-SA"/>
      </w:rPr>
    </w:lvl>
    <w:lvl w:ilvl="8" w:tplc="05EC9492">
      <w:numFmt w:val="bullet"/>
      <w:lvlText w:val="•"/>
      <w:lvlJc w:val="left"/>
      <w:pPr>
        <w:ind w:left="8465" w:hanging="164"/>
      </w:pPr>
      <w:rPr>
        <w:rFonts w:hint="default"/>
        <w:lang w:val="uk-UA" w:eastAsia="en-US" w:bidi="ar-SA"/>
      </w:rPr>
    </w:lvl>
  </w:abstractNum>
  <w:abstractNum w:abstractNumId="7">
    <w:nsid w:val="2EB46FD3"/>
    <w:multiLevelType w:val="hybridMultilevel"/>
    <w:tmpl w:val="78C2327C"/>
    <w:lvl w:ilvl="0" w:tplc="1B56087A">
      <w:numFmt w:val="bullet"/>
      <w:lvlText w:val="⚫"/>
      <w:lvlJc w:val="left"/>
      <w:pPr>
        <w:ind w:left="658" w:hanging="140"/>
      </w:pPr>
      <w:rPr>
        <w:rFonts w:ascii="Segoe UI Symbol" w:eastAsia="Segoe UI Symbol" w:hAnsi="Segoe UI Symbol" w:cs="Segoe UI Symbol" w:hint="default"/>
        <w:color w:val="D24717"/>
        <w:w w:val="56"/>
        <w:sz w:val="14"/>
        <w:szCs w:val="14"/>
        <w:lang w:val="uk-UA" w:eastAsia="en-US" w:bidi="ar-SA"/>
      </w:rPr>
    </w:lvl>
    <w:lvl w:ilvl="1" w:tplc="A79ED1D0">
      <w:numFmt w:val="bullet"/>
      <w:lvlText w:val="•"/>
      <w:lvlJc w:val="left"/>
      <w:pPr>
        <w:ind w:left="1058" w:hanging="140"/>
      </w:pPr>
      <w:rPr>
        <w:rFonts w:hint="default"/>
        <w:lang w:val="uk-UA" w:eastAsia="en-US" w:bidi="ar-SA"/>
      </w:rPr>
    </w:lvl>
    <w:lvl w:ilvl="2" w:tplc="9EA6D3B2">
      <w:numFmt w:val="bullet"/>
      <w:lvlText w:val="•"/>
      <w:lvlJc w:val="left"/>
      <w:pPr>
        <w:ind w:left="1456" w:hanging="140"/>
      </w:pPr>
      <w:rPr>
        <w:rFonts w:hint="default"/>
        <w:lang w:val="uk-UA" w:eastAsia="en-US" w:bidi="ar-SA"/>
      </w:rPr>
    </w:lvl>
    <w:lvl w:ilvl="3" w:tplc="D9181964">
      <w:numFmt w:val="bullet"/>
      <w:lvlText w:val="•"/>
      <w:lvlJc w:val="left"/>
      <w:pPr>
        <w:ind w:left="1855" w:hanging="140"/>
      </w:pPr>
      <w:rPr>
        <w:rFonts w:hint="default"/>
        <w:lang w:val="uk-UA" w:eastAsia="en-US" w:bidi="ar-SA"/>
      </w:rPr>
    </w:lvl>
    <w:lvl w:ilvl="4" w:tplc="9AC87F76">
      <w:numFmt w:val="bullet"/>
      <w:lvlText w:val="•"/>
      <w:lvlJc w:val="left"/>
      <w:pPr>
        <w:ind w:left="2253" w:hanging="140"/>
      </w:pPr>
      <w:rPr>
        <w:rFonts w:hint="default"/>
        <w:lang w:val="uk-UA" w:eastAsia="en-US" w:bidi="ar-SA"/>
      </w:rPr>
    </w:lvl>
    <w:lvl w:ilvl="5" w:tplc="6EA405B8">
      <w:numFmt w:val="bullet"/>
      <w:lvlText w:val="•"/>
      <w:lvlJc w:val="left"/>
      <w:pPr>
        <w:ind w:left="2652" w:hanging="140"/>
      </w:pPr>
      <w:rPr>
        <w:rFonts w:hint="default"/>
        <w:lang w:val="uk-UA" w:eastAsia="en-US" w:bidi="ar-SA"/>
      </w:rPr>
    </w:lvl>
    <w:lvl w:ilvl="6" w:tplc="ADA41580">
      <w:numFmt w:val="bullet"/>
      <w:lvlText w:val="•"/>
      <w:lvlJc w:val="left"/>
      <w:pPr>
        <w:ind w:left="3050" w:hanging="140"/>
      </w:pPr>
      <w:rPr>
        <w:rFonts w:hint="default"/>
        <w:lang w:val="uk-UA" w:eastAsia="en-US" w:bidi="ar-SA"/>
      </w:rPr>
    </w:lvl>
    <w:lvl w:ilvl="7" w:tplc="42A41080">
      <w:numFmt w:val="bullet"/>
      <w:lvlText w:val="•"/>
      <w:lvlJc w:val="left"/>
      <w:pPr>
        <w:ind w:left="3448" w:hanging="140"/>
      </w:pPr>
      <w:rPr>
        <w:rFonts w:hint="default"/>
        <w:lang w:val="uk-UA" w:eastAsia="en-US" w:bidi="ar-SA"/>
      </w:rPr>
    </w:lvl>
    <w:lvl w:ilvl="8" w:tplc="85CAF88E">
      <w:numFmt w:val="bullet"/>
      <w:lvlText w:val="•"/>
      <w:lvlJc w:val="left"/>
      <w:pPr>
        <w:ind w:left="3847" w:hanging="140"/>
      </w:pPr>
      <w:rPr>
        <w:rFonts w:hint="default"/>
        <w:lang w:val="uk-UA" w:eastAsia="en-US" w:bidi="ar-SA"/>
      </w:rPr>
    </w:lvl>
  </w:abstractNum>
  <w:abstractNum w:abstractNumId="8">
    <w:nsid w:val="2F285A9F"/>
    <w:multiLevelType w:val="hybridMultilevel"/>
    <w:tmpl w:val="B1A20E06"/>
    <w:lvl w:ilvl="0" w:tplc="7DF83782">
      <w:start w:val="1"/>
      <w:numFmt w:val="decimal"/>
      <w:lvlText w:val="%1)"/>
      <w:lvlJc w:val="left"/>
      <w:pPr>
        <w:ind w:left="302" w:hanging="42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454FBCA">
      <w:numFmt w:val="bullet"/>
      <w:lvlText w:val="•"/>
      <w:lvlJc w:val="left"/>
      <w:pPr>
        <w:ind w:left="380" w:hanging="420"/>
      </w:pPr>
      <w:rPr>
        <w:rFonts w:hint="default"/>
        <w:lang w:val="uk-UA" w:eastAsia="en-US" w:bidi="ar-SA"/>
      </w:rPr>
    </w:lvl>
    <w:lvl w:ilvl="2" w:tplc="2D9C0F16">
      <w:numFmt w:val="bullet"/>
      <w:lvlText w:val="•"/>
      <w:lvlJc w:val="left"/>
      <w:pPr>
        <w:ind w:left="540" w:hanging="420"/>
      </w:pPr>
      <w:rPr>
        <w:rFonts w:hint="default"/>
        <w:lang w:val="uk-UA" w:eastAsia="en-US" w:bidi="ar-SA"/>
      </w:rPr>
    </w:lvl>
    <w:lvl w:ilvl="3" w:tplc="0C5EBF44">
      <w:numFmt w:val="bullet"/>
      <w:lvlText w:val="•"/>
      <w:lvlJc w:val="left"/>
      <w:pPr>
        <w:ind w:left="2520" w:hanging="420"/>
      </w:pPr>
      <w:rPr>
        <w:rFonts w:hint="default"/>
        <w:lang w:val="uk-UA" w:eastAsia="en-US" w:bidi="ar-SA"/>
      </w:rPr>
    </w:lvl>
    <w:lvl w:ilvl="4" w:tplc="14FC81E0">
      <w:numFmt w:val="bullet"/>
      <w:lvlText w:val="•"/>
      <w:lvlJc w:val="left"/>
      <w:pPr>
        <w:ind w:left="3660" w:hanging="420"/>
      </w:pPr>
      <w:rPr>
        <w:rFonts w:hint="default"/>
        <w:lang w:val="uk-UA" w:eastAsia="en-US" w:bidi="ar-SA"/>
      </w:rPr>
    </w:lvl>
    <w:lvl w:ilvl="5" w:tplc="008A2B2C">
      <w:numFmt w:val="bullet"/>
      <w:lvlText w:val="•"/>
      <w:lvlJc w:val="left"/>
      <w:pPr>
        <w:ind w:left="4801" w:hanging="420"/>
      </w:pPr>
      <w:rPr>
        <w:rFonts w:hint="default"/>
        <w:lang w:val="uk-UA" w:eastAsia="en-US" w:bidi="ar-SA"/>
      </w:rPr>
    </w:lvl>
    <w:lvl w:ilvl="6" w:tplc="BAD04646">
      <w:numFmt w:val="bullet"/>
      <w:lvlText w:val="•"/>
      <w:lvlJc w:val="left"/>
      <w:pPr>
        <w:ind w:left="5942" w:hanging="420"/>
      </w:pPr>
      <w:rPr>
        <w:rFonts w:hint="default"/>
        <w:lang w:val="uk-UA" w:eastAsia="en-US" w:bidi="ar-SA"/>
      </w:rPr>
    </w:lvl>
    <w:lvl w:ilvl="7" w:tplc="5BB237AC">
      <w:numFmt w:val="bullet"/>
      <w:lvlText w:val="•"/>
      <w:lvlJc w:val="left"/>
      <w:pPr>
        <w:ind w:left="7083" w:hanging="420"/>
      </w:pPr>
      <w:rPr>
        <w:rFonts w:hint="default"/>
        <w:lang w:val="uk-UA" w:eastAsia="en-US" w:bidi="ar-SA"/>
      </w:rPr>
    </w:lvl>
    <w:lvl w:ilvl="8" w:tplc="1E5631FA">
      <w:numFmt w:val="bullet"/>
      <w:lvlText w:val="•"/>
      <w:lvlJc w:val="left"/>
      <w:pPr>
        <w:ind w:left="8224" w:hanging="420"/>
      </w:pPr>
      <w:rPr>
        <w:rFonts w:hint="default"/>
        <w:lang w:val="uk-UA" w:eastAsia="en-US" w:bidi="ar-SA"/>
      </w:rPr>
    </w:lvl>
  </w:abstractNum>
  <w:abstractNum w:abstractNumId="9">
    <w:nsid w:val="35401A22"/>
    <w:multiLevelType w:val="hybridMultilevel"/>
    <w:tmpl w:val="683A1552"/>
    <w:lvl w:ilvl="0" w:tplc="3B1881AE">
      <w:start w:val="1"/>
      <w:numFmt w:val="decimal"/>
      <w:lvlText w:val="%1."/>
      <w:lvlJc w:val="left"/>
      <w:pPr>
        <w:ind w:left="582" w:hanging="28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 w:tplc="70F4BEBA">
      <w:start w:val="1"/>
      <w:numFmt w:val="decimal"/>
      <w:lvlText w:val="%2)"/>
      <w:lvlJc w:val="left"/>
      <w:pPr>
        <w:ind w:left="1314" w:hanging="305"/>
        <w:jc w:val="left"/>
      </w:pPr>
      <w:rPr>
        <w:rFonts w:ascii="Times New Roman" w:eastAsia="Times New Roman" w:hAnsi="Times New Roman" w:cs="Times New Roman" w:hint="default"/>
        <w:i/>
        <w:iCs/>
        <w:spacing w:val="0"/>
        <w:w w:val="100"/>
        <w:sz w:val="28"/>
        <w:szCs w:val="28"/>
        <w:lang w:val="uk-UA" w:eastAsia="en-US" w:bidi="ar-SA"/>
      </w:rPr>
    </w:lvl>
    <w:lvl w:ilvl="2" w:tplc="8B9C8AAC">
      <w:numFmt w:val="bullet"/>
      <w:lvlText w:val="•"/>
      <w:lvlJc w:val="left"/>
      <w:pPr>
        <w:ind w:left="2340" w:hanging="305"/>
      </w:pPr>
      <w:rPr>
        <w:rFonts w:hint="default"/>
        <w:lang w:val="uk-UA" w:eastAsia="en-US" w:bidi="ar-SA"/>
      </w:rPr>
    </w:lvl>
    <w:lvl w:ilvl="3" w:tplc="821A9366">
      <w:numFmt w:val="bullet"/>
      <w:lvlText w:val="•"/>
      <w:lvlJc w:val="left"/>
      <w:pPr>
        <w:ind w:left="3361" w:hanging="305"/>
      </w:pPr>
      <w:rPr>
        <w:rFonts w:hint="default"/>
        <w:lang w:val="uk-UA" w:eastAsia="en-US" w:bidi="ar-SA"/>
      </w:rPr>
    </w:lvl>
    <w:lvl w:ilvl="4" w:tplc="15940BDC">
      <w:numFmt w:val="bullet"/>
      <w:lvlText w:val="•"/>
      <w:lvlJc w:val="left"/>
      <w:pPr>
        <w:ind w:left="4382" w:hanging="305"/>
      </w:pPr>
      <w:rPr>
        <w:rFonts w:hint="default"/>
        <w:lang w:val="uk-UA" w:eastAsia="en-US" w:bidi="ar-SA"/>
      </w:rPr>
    </w:lvl>
    <w:lvl w:ilvl="5" w:tplc="565ED096">
      <w:numFmt w:val="bullet"/>
      <w:lvlText w:val="•"/>
      <w:lvlJc w:val="left"/>
      <w:pPr>
        <w:ind w:left="5402" w:hanging="305"/>
      </w:pPr>
      <w:rPr>
        <w:rFonts w:hint="default"/>
        <w:lang w:val="uk-UA" w:eastAsia="en-US" w:bidi="ar-SA"/>
      </w:rPr>
    </w:lvl>
    <w:lvl w:ilvl="6" w:tplc="C21C4708">
      <w:numFmt w:val="bullet"/>
      <w:lvlText w:val="•"/>
      <w:lvlJc w:val="left"/>
      <w:pPr>
        <w:ind w:left="6423" w:hanging="305"/>
      </w:pPr>
      <w:rPr>
        <w:rFonts w:hint="default"/>
        <w:lang w:val="uk-UA" w:eastAsia="en-US" w:bidi="ar-SA"/>
      </w:rPr>
    </w:lvl>
    <w:lvl w:ilvl="7" w:tplc="8DD47B82">
      <w:numFmt w:val="bullet"/>
      <w:lvlText w:val="•"/>
      <w:lvlJc w:val="left"/>
      <w:pPr>
        <w:ind w:left="7444" w:hanging="305"/>
      </w:pPr>
      <w:rPr>
        <w:rFonts w:hint="default"/>
        <w:lang w:val="uk-UA" w:eastAsia="en-US" w:bidi="ar-SA"/>
      </w:rPr>
    </w:lvl>
    <w:lvl w:ilvl="8" w:tplc="C8F03DF4">
      <w:numFmt w:val="bullet"/>
      <w:lvlText w:val="•"/>
      <w:lvlJc w:val="left"/>
      <w:pPr>
        <w:ind w:left="8464" w:hanging="305"/>
      </w:pPr>
      <w:rPr>
        <w:rFonts w:hint="default"/>
        <w:lang w:val="uk-UA" w:eastAsia="en-US" w:bidi="ar-SA"/>
      </w:rPr>
    </w:lvl>
  </w:abstractNum>
  <w:abstractNum w:abstractNumId="10">
    <w:nsid w:val="40FF2821"/>
    <w:multiLevelType w:val="multilevel"/>
    <w:tmpl w:val="0F44E6F0"/>
    <w:lvl w:ilvl="0">
      <w:start w:val="1"/>
      <w:numFmt w:val="decimal"/>
      <w:lvlText w:val="%1"/>
      <w:lvlJc w:val="left"/>
      <w:pPr>
        <w:ind w:left="2935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935" w:hanging="42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302" w:hanging="38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621" w:hanging="38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62" w:hanging="38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02" w:hanging="38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43" w:hanging="38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84" w:hanging="38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24" w:hanging="389"/>
      </w:pPr>
      <w:rPr>
        <w:rFonts w:hint="default"/>
        <w:lang w:val="uk-UA" w:eastAsia="en-US" w:bidi="ar-SA"/>
      </w:rPr>
    </w:lvl>
  </w:abstractNum>
  <w:abstractNum w:abstractNumId="11">
    <w:nsid w:val="43BC3B45"/>
    <w:multiLevelType w:val="hybridMultilevel"/>
    <w:tmpl w:val="2D2AFBF6"/>
    <w:lvl w:ilvl="0" w:tplc="A4F84BBC">
      <w:start w:val="1"/>
      <w:numFmt w:val="decimal"/>
      <w:lvlText w:val="%1)"/>
      <w:lvlJc w:val="left"/>
      <w:pPr>
        <w:ind w:left="131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B1E6F64">
      <w:numFmt w:val="bullet"/>
      <w:lvlText w:val="•"/>
      <w:lvlJc w:val="left"/>
      <w:pPr>
        <w:ind w:left="2238" w:hanging="305"/>
      </w:pPr>
      <w:rPr>
        <w:rFonts w:hint="default"/>
        <w:lang w:val="uk-UA" w:eastAsia="en-US" w:bidi="ar-SA"/>
      </w:rPr>
    </w:lvl>
    <w:lvl w:ilvl="2" w:tplc="C0A61582">
      <w:numFmt w:val="bullet"/>
      <w:lvlText w:val="•"/>
      <w:lvlJc w:val="left"/>
      <w:pPr>
        <w:ind w:left="3157" w:hanging="305"/>
      </w:pPr>
      <w:rPr>
        <w:rFonts w:hint="default"/>
        <w:lang w:val="uk-UA" w:eastAsia="en-US" w:bidi="ar-SA"/>
      </w:rPr>
    </w:lvl>
    <w:lvl w:ilvl="3" w:tplc="70EC8B98">
      <w:numFmt w:val="bullet"/>
      <w:lvlText w:val="•"/>
      <w:lvlJc w:val="left"/>
      <w:pPr>
        <w:ind w:left="4075" w:hanging="305"/>
      </w:pPr>
      <w:rPr>
        <w:rFonts w:hint="default"/>
        <w:lang w:val="uk-UA" w:eastAsia="en-US" w:bidi="ar-SA"/>
      </w:rPr>
    </w:lvl>
    <w:lvl w:ilvl="4" w:tplc="C91A7FF2">
      <w:numFmt w:val="bullet"/>
      <w:lvlText w:val="•"/>
      <w:lvlJc w:val="left"/>
      <w:pPr>
        <w:ind w:left="4994" w:hanging="305"/>
      </w:pPr>
      <w:rPr>
        <w:rFonts w:hint="default"/>
        <w:lang w:val="uk-UA" w:eastAsia="en-US" w:bidi="ar-SA"/>
      </w:rPr>
    </w:lvl>
    <w:lvl w:ilvl="5" w:tplc="F410D1BA">
      <w:numFmt w:val="bullet"/>
      <w:lvlText w:val="•"/>
      <w:lvlJc w:val="left"/>
      <w:pPr>
        <w:ind w:left="5913" w:hanging="305"/>
      </w:pPr>
      <w:rPr>
        <w:rFonts w:hint="default"/>
        <w:lang w:val="uk-UA" w:eastAsia="en-US" w:bidi="ar-SA"/>
      </w:rPr>
    </w:lvl>
    <w:lvl w:ilvl="6" w:tplc="8C365CF2">
      <w:numFmt w:val="bullet"/>
      <w:lvlText w:val="•"/>
      <w:lvlJc w:val="left"/>
      <w:pPr>
        <w:ind w:left="6831" w:hanging="305"/>
      </w:pPr>
      <w:rPr>
        <w:rFonts w:hint="default"/>
        <w:lang w:val="uk-UA" w:eastAsia="en-US" w:bidi="ar-SA"/>
      </w:rPr>
    </w:lvl>
    <w:lvl w:ilvl="7" w:tplc="4ABC7406">
      <w:numFmt w:val="bullet"/>
      <w:lvlText w:val="•"/>
      <w:lvlJc w:val="left"/>
      <w:pPr>
        <w:ind w:left="7750" w:hanging="305"/>
      </w:pPr>
      <w:rPr>
        <w:rFonts w:hint="default"/>
        <w:lang w:val="uk-UA" w:eastAsia="en-US" w:bidi="ar-SA"/>
      </w:rPr>
    </w:lvl>
    <w:lvl w:ilvl="8" w:tplc="7A92B68E">
      <w:numFmt w:val="bullet"/>
      <w:lvlText w:val="•"/>
      <w:lvlJc w:val="left"/>
      <w:pPr>
        <w:ind w:left="8669" w:hanging="305"/>
      </w:pPr>
      <w:rPr>
        <w:rFonts w:hint="default"/>
        <w:lang w:val="uk-UA" w:eastAsia="en-US" w:bidi="ar-SA"/>
      </w:rPr>
    </w:lvl>
  </w:abstractNum>
  <w:abstractNum w:abstractNumId="12">
    <w:nsid w:val="49D002EC"/>
    <w:multiLevelType w:val="hybridMultilevel"/>
    <w:tmpl w:val="A36AB778"/>
    <w:lvl w:ilvl="0" w:tplc="19D41904">
      <w:start w:val="3"/>
      <w:numFmt w:val="decimal"/>
      <w:lvlText w:val="%1)"/>
      <w:lvlJc w:val="left"/>
      <w:pPr>
        <w:ind w:left="1314" w:hanging="305"/>
        <w:jc w:val="left"/>
      </w:pPr>
      <w:rPr>
        <w:rFonts w:ascii="Times New Roman" w:eastAsia="Times New Roman" w:hAnsi="Times New Roman" w:cs="Times New Roman" w:hint="default"/>
        <w:i/>
        <w:iCs/>
        <w:spacing w:val="0"/>
        <w:w w:val="100"/>
        <w:sz w:val="28"/>
        <w:szCs w:val="28"/>
        <w:lang w:val="uk-UA" w:eastAsia="en-US" w:bidi="ar-SA"/>
      </w:rPr>
    </w:lvl>
    <w:lvl w:ilvl="1" w:tplc="09B02748">
      <w:numFmt w:val="bullet"/>
      <w:lvlText w:val="•"/>
      <w:lvlJc w:val="left"/>
      <w:pPr>
        <w:ind w:left="2238" w:hanging="305"/>
      </w:pPr>
      <w:rPr>
        <w:rFonts w:hint="default"/>
        <w:lang w:val="uk-UA" w:eastAsia="en-US" w:bidi="ar-SA"/>
      </w:rPr>
    </w:lvl>
    <w:lvl w:ilvl="2" w:tplc="5100D500">
      <w:numFmt w:val="bullet"/>
      <w:lvlText w:val="•"/>
      <w:lvlJc w:val="left"/>
      <w:pPr>
        <w:ind w:left="3157" w:hanging="305"/>
      </w:pPr>
      <w:rPr>
        <w:rFonts w:hint="default"/>
        <w:lang w:val="uk-UA" w:eastAsia="en-US" w:bidi="ar-SA"/>
      </w:rPr>
    </w:lvl>
    <w:lvl w:ilvl="3" w:tplc="F3B03ADC">
      <w:numFmt w:val="bullet"/>
      <w:lvlText w:val="•"/>
      <w:lvlJc w:val="left"/>
      <w:pPr>
        <w:ind w:left="4075" w:hanging="305"/>
      </w:pPr>
      <w:rPr>
        <w:rFonts w:hint="default"/>
        <w:lang w:val="uk-UA" w:eastAsia="en-US" w:bidi="ar-SA"/>
      </w:rPr>
    </w:lvl>
    <w:lvl w:ilvl="4" w:tplc="64FC81B4">
      <w:numFmt w:val="bullet"/>
      <w:lvlText w:val="•"/>
      <w:lvlJc w:val="left"/>
      <w:pPr>
        <w:ind w:left="4994" w:hanging="305"/>
      </w:pPr>
      <w:rPr>
        <w:rFonts w:hint="default"/>
        <w:lang w:val="uk-UA" w:eastAsia="en-US" w:bidi="ar-SA"/>
      </w:rPr>
    </w:lvl>
    <w:lvl w:ilvl="5" w:tplc="6CFEE30C">
      <w:numFmt w:val="bullet"/>
      <w:lvlText w:val="•"/>
      <w:lvlJc w:val="left"/>
      <w:pPr>
        <w:ind w:left="5913" w:hanging="305"/>
      </w:pPr>
      <w:rPr>
        <w:rFonts w:hint="default"/>
        <w:lang w:val="uk-UA" w:eastAsia="en-US" w:bidi="ar-SA"/>
      </w:rPr>
    </w:lvl>
    <w:lvl w:ilvl="6" w:tplc="D50EF9EE">
      <w:numFmt w:val="bullet"/>
      <w:lvlText w:val="•"/>
      <w:lvlJc w:val="left"/>
      <w:pPr>
        <w:ind w:left="6831" w:hanging="305"/>
      </w:pPr>
      <w:rPr>
        <w:rFonts w:hint="default"/>
        <w:lang w:val="uk-UA" w:eastAsia="en-US" w:bidi="ar-SA"/>
      </w:rPr>
    </w:lvl>
    <w:lvl w:ilvl="7" w:tplc="BFD26226">
      <w:numFmt w:val="bullet"/>
      <w:lvlText w:val="•"/>
      <w:lvlJc w:val="left"/>
      <w:pPr>
        <w:ind w:left="7750" w:hanging="305"/>
      </w:pPr>
      <w:rPr>
        <w:rFonts w:hint="default"/>
        <w:lang w:val="uk-UA" w:eastAsia="en-US" w:bidi="ar-SA"/>
      </w:rPr>
    </w:lvl>
    <w:lvl w:ilvl="8" w:tplc="B47EBDF2">
      <w:numFmt w:val="bullet"/>
      <w:lvlText w:val="•"/>
      <w:lvlJc w:val="left"/>
      <w:pPr>
        <w:ind w:left="8669" w:hanging="305"/>
      </w:pPr>
      <w:rPr>
        <w:rFonts w:hint="default"/>
        <w:lang w:val="uk-UA" w:eastAsia="en-US" w:bidi="ar-SA"/>
      </w:rPr>
    </w:lvl>
  </w:abstractNum>
  <w:abstractNum w:abstractNumId="13">
    <w:nsid w:val="4BD44483"/>
    <w:multiLevelType w:val="hybridMultilevel"/>
    <w:tmpl w:val="4546DF2C"/>
    <w:lvl w:ilvl="0" w:tplc="441E8FD2">
      <w:numFmt w:val="bullet"/>
      <w:lvlText w:val="⚫"/>
      <w:lvlJc w:val="left"/>
      <w:pPr>
        <w:ind w:left="674" w:hanging="138"/>
      </w:pPr>
      <w:rPr>
        <w:rFonts w:ascii="Segoe UI Symbol" w:eastAsia="Segoe UI Symbol" w:hAnsi="Segoe UI Symbol" w:cs="Segoe UI Symbol" w:hint="default"/>
        <w:color w:val="D24717"/>
        <w:w w:val="55"/>
        <w:sz w:val="14"/>
        <w:szCs w:val="14"/>
        <w:lang w:val="uk-UA" w:eastAsia="en-US" w:bidi="ar-SA"/>
      </w:rPr>
    </w:lvl>
    <w:lvl w:ilvl="1" w:tplc="0F7677E2">
      <w:numFmt w:val="bullet"/>
      <w:lvlText w:val="•"/>
      <w:lvlJc w:val="left"/>
      <w:pPr>
        <w:ind w:left="1072" w:hanging="138"/>
      </w:pPr>
      <w:rPr>
        <w:rFonts w:hint="default"/>
        <w:lang w:val="uk-UA" w:eastAsia="en-US" w:bidi="ar-SA"/>
      </w:rPr>
    </w:lvl>
    <w:lvl w:ilvl="2" w:tplc="86946C1A">
      <w:numFmt w:val="bullet"/>
      <w:lvlText w:val="•"/>
      <w:lvlJc w:val="left"/>
      <w:pPr>
        <w:ind w:left="1465" w:hanging="138"/>
      </w:pPr>
      <w:rPr>
        <w:rFonts w:hint="default"/>
        <w:lang w:val="uk-UA" w:eastAsia="en-US" w:bidi="ar-SA"/>
      </w:rPr>
    </w:lvl>
    <w:lvl w:ilvl="3" w:tplc="98FED630">
      <w:numFmt w:val="bullet"/>
      <w:lvlText w:val="•"/>
      <w:lvlJc w:val="left"/>
      <w:pPr>
        <w:ind w:left="1857" w:hanging="138"/>
      </w:pPr>
      <w:rPr>
        <w:rFonts w:hint="default"/>
        <w:lang w:val="uk-UA" w:eastAsia="en-US" w:bidi="ar-SA"/>
      </w:rPr>
    </w:lvl>
    <w:lvl w:ilvl="4" w:tplc="66B82088">
      <w:numFmt w:val="bullet"/>
      <w:lvlText w:val="•"/>
      <w:lvlJc w:val="left"/>
      <w:pPr>
        <w:ind w:left="2250" w:hanging="138"/>
      </w:pPr>
      <w:rPr>
        <w:rFonts w:hint="default"/>
        <w:lang w:val="uk-UA" w:eastAsia="en-US" w:bidi="ar-SA"/>
      </w:rPr>
    </w:lvl>
    <w:lvl w:ilvl="5" w:tplc="65DAD8E6">
      <w:numFmt w:val="bullet"/>
      <w:lvlText w:val="•"/>
      <w:lvlJc w:val="left"/>
      <w:pPr>
        <w:ind w:left="2643" w:hanging="138"/>
      </w:pPr>
      <w:rPr>
        <w:rFonts w:hint="default"/>
        <w:lang w:val="uk-UA" w:eastAsia="en-US" w:bidi="ar-SA"/>
      </w:rPr>
    </w:lvl>
    <w:lvl w:ilvl="6" w:tplc="9C341694">
      <w:numFmt w:val="bullet"/>
      <w:lvlText w:val="•"/>
      <w:lvlJc w:val="left"/>
      <w:pPr>
        <w:ind w:left="3035" w:hanging="138"/>
      </w:pPr>
      <w:rPr>
        <w:rFonts w:hint="default"/>
        <w:lang w:val="uk-UA" w:eastAsia="en-US" w:bidi="ar-SA"/>
      </w:rPr>
    </w:lvl>
    <w:lvl w:ilvl="7" w:tplc="A3D0FC96">
      <w:numFmt w:val="bullet"/>
      <w:lvlText w:val="•"/>
      <w:lvlJc w:val="left"/>
      <w:pPr>
        <w:ind w:left="3428" w:hanging="138"/>
      </w:pPr>
      <w:rPr>
        <w:rFonts w:hint="default"/>
        <w:lang w:val="uk-UA" w:eastAsia="en-US" w:bidi="ar-SA"/>
      </w:rPr>
    </w:lvl>
    <w:lvl w:ilvl="8" w:tplc="CB8C6FD6">
      <w:numFmt w:val="bullet"/>
      <w:lvlText w:val="•"/>
      <w:lvlJc w:val="left"/>
      <w:pPr>
        <w:ind w:left="3820" w:hanging="138"/>
      </w:pPr>
      <w:rPr>
        <w:rFonts w:hint="default"/>
        <w:lang w:val="uk-UA" w:eastAsia="en-US" w:bidi="ar-SA"/>
      </w:rPr>
    </w:lvl>
  </w:abstractNum>
  <w:abstractNum w:abstractNumId="14">
    <w:nsid w:val="4D95083B"/>
    <w:multiLevelType w:val="hybridMultilevel"/>
    <w:tmpl w:val="FAC03772"/>
    <w:lvl w:ilvl="0" w:tplc="8B584F74">
      <w:numFmt w:val="bullet"/>
      <w:lvlText w:val="⚫"/>
      <w:lvlJc w:val="left"/>
      <w:pPr>
        <w:ind w:left="649" w:hanging="139"/>
      </w:pPr>
      <w:rPr>
        <w:rFonts w:ascii="Segoe UI Symbol" w:eastAsia="Segoe UI Symbol" w:hAnsi="Segoe UI Symbol" w:cs="Segoe UI Symbol" w:hint="default"/>
        <w:color w:val="D24717"/>
        <w:w w:val="55"/>
        <w:sz w:val="12"/>
        <w:szCs w:val="12"/>
        <w:lang w:val="uk-UA" w:eastAsia="en-US" w:bidi="ar-SA"/>
      </w:rPr>
    </w:lvl>
    <w:lvl w:ilvl="1" w:tplc="A75E59FE">
      <w:numFmt w:val="bullet"/>
      <w:lvlText w:val="•"/>
      <w:lvlJc w:val="left"/>
      <w:pPr>
        <w:ind w:left="1035" w:hanging="139"/>
      </w:pPr>
      <w:rPr>
        <w:rFonts w:hint="default"/>
        <w:lang w:val="uk-UA" w:eastAsia="en-US" w:bidi="ar-SA"/>
      </w:rPr>
    </w:lvl>
    <w:lvl w:ilvl="2" w:tplc="F7CCD40E">
      <w:numFmt w:val="bullet"/>
      <w:lvlText w:val="•"/>
      <w:lvlJc w:val="left"/>
      <w:pPr>
        <w:ind w:left="1431" w:hanging="139"/>
      </w:pPr>
      <w:rPr>
        <w:rFonts w:hint="default"/>
        <w:lang w:val="uk-UA" w:eastAsia="en-US" w:bidi="ar-SA"/>
      </w:rPr>
    </w:lvl>
    <w:lvl w:ilvl="3" w:tplc="DAF0B288">
      <w:numFmt w:val="bullet"/>
      <w:lvlText w:val="•"/>
      <w:lvlJc w:val="left"/>
      <w:pPr>
        <w:ind w:left="1826" w:hanging="139"/>
      </w:pPr>
      <w:rPr>
        <w:rFonts w:hint="default"/>
        <w:lang w:val="uk-UA" w:eastAsia="en-US" w:bidi="ar-SA"/>
      </w:rPr>
    </w:lvl>
    <w:lvl w:ilvl="4" w:tplc="826036A2">
      <w:numFmt w:val="bullet"/>
      <w:lvlText w:val="•"/>
      <w:lvlJc w:val="left"/>
      <w:pPr>
        <w:ind w:left="2222" w:hanging="139"/>
      </w:pPr>
      <w:rPr>
        <w:rFonts w:hint="default"/>
        <w:lang w:val="uk-UA" w:eastAsia="en-US" w:bidi="ar-SA"/>
      </w:rPr>
    </w:lvl>
    <w:lvl w:ilvl="5" w:tplc="6270FF14">
      <w:numFmt w:val="bullet"/>
      <w:lvlText w:val="•"/>
      <w:lvlJc w:val="left"/>
      <w:pPr>
        <w:ind w:left="2618" w:hanging="139"/>
      </w:pPr>
      <w:rPr>
        <w:rFonts w:hint="default"/>
        <w:lang w:val="uk-UA" w:eastAsia="en-US" w:bidi="ar-SA"/>
      </w:rPr>
    </w:lvl>
    <w:lvl w:ilvl="6" w:tplc="5B22B108">
      <w:numFmt w:val="bullet"/>
      <w:lvlText w:val="•"/>
      <w:lvlJc w:val="left"/>
      <w:pPr>
        <w:ind w:left="3013" w:hanging="139"/>
      </w:pPr>
      <w:rPr>
        <w:rFonts w:hint="default"/>
        <w:lang w:val="uk-UA" w:eastAsia="en-US" w:bidi="ar-SA"/>
      </w:rPr>
    </w:lvl>
    <w:lvl w:ilvl="7" w:tplc="0484A3D4">
      <w:numFmt w:val="bullet"/>
      <w:lvlText w:val="•"/>
      <w:lvlJc w:val="left"/>
      <w:pPr>
        <w:ind w:left="3409" w:hanging="139"/>
      </w:pPr>
      <w:rPr>
        <w:rFonts w:hint="default"/>
        <w:lang w:val="uk-UA" w:eastAsia="en-US" w:bidi="ar-SA"/>
      </w:rPr>
    </w:lvl>
    <w:lvl w:ilvl="8" w:tplc="85D47F04">
      <w:numFmt w:val="bullet"/>
      <w:lvlText w:val="•"/>
      <w:lvlJc w:val="left"/>
      <w:pPr>
        <w:ind w:left="3804" w:hanging="139"/>
      </w:pPr>
      <w:rPr>
        <w:rFonts w:hint="default"/>
        <w:lang w:val="uk-UA" w:eastAsia="en-US" w:bidi="ar-SA"/>
      </w:rPr>
    </w:lvl>
  </w:abstractNum>
  <w:abstractNum w:abstractNumId="15">
    <w:nsid w:val="5B260073"/>
    <w:multiLevelType w:val="multilevel"/>
    <w:tmpl w:val="0B726A16"/>
    <w:lvl w:ilvl="0">
      <w:start w:val="3"/>
      <w:numFmt w:val="decimal"/>
      <w:lvlText w:val="%1"/>
      <w:lvlJc w:val="left"/>
      <w:pPr>
        <w:ind w:left="724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24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302" w:hanging="31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894" w:hanging="31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82" w:hanging="31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9" w:hanging="31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56" w:hanging="31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44" w:hanging="31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31" w:hanging="312"/>
      </w:pPr>
      <w:rPr>
        <w:rFonts w:hint="default"/>
        <w:lang w:val="uk-UA" w:eastAsia="en-US" w:bidi="ar-SA"/>
      </w:rPr>
    </w:lvl>
  </w:abstractNum>
  <w:abstractNum w:abstractNumId="16">
    <w:nsid w:val="5B5B6F72"/>
    <w:multiLevelType w:val="multilevel"/>
    <w:tmpl w:val="42B6BFA4"/>
    <w:lvl w:ilvl="0">
      <w:start w:val="2"/>
      <w:numFmt w:val="decimal"/>
      <w:lvlText w:val="%1"/>
      <w:lvlJc w:val="left"/>
      <w:pPr>
        <w:ind w:left="360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3602" w:hanging="423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302" w:hanging="50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5134" w:hanging="5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902" w:hanging="5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669" w:hanging="5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36" w:hanging="5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204" w:hanging="5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71" w:hanging="501"/>
      </w:pPr>
      <w:rPr>
        <w:rFonts w:hint="default"/>
        <w:lang w:val="uk-UA" w:eastAsia="en-US" w:bidi="ar-SA"/>
      </w:rPr>
    </w:lvl>
  </w:abstractNum>
  <w:abstractNum w:abstractNumId="17">
    <w:nsid w:val="5C6E3493"/>
    <w:multiLevelType w:val="hybridMultilevel"/>
    <w:tmpl w:val="2E2CA586"/>
    <w:lvl w:ilvl="0" w:tplc="97A640E6">
      <w:start w:val="1"/>
      <w:numFmt w:val="decimal"/>
      <w:lvlText w:val="%1)"/>
      <w:lvlJc w:val="left"/>
      <w:pPr>
        <w:ind w:left="302" w:hanging="33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B4C25BC">
      <w:numFmt w:val="bullet"/>
      <w:lvlText w:val="•"/>
      <w:lvlJc w:val="left"/>
      <w:pPr>
        <w:ind w:left="1320" w:hanging="336"/>
      </w:pPr>
      <w:rPr>
        <w:rFonts w:hint="default"/>
        <w:lang w:val="uk-UA" w:eastAsia="en-US" w:bidi="ar-SA"/>
      </w:rPr>
    </w:lvl>
    <w:lvl w:ilvl="2" w:tplc="E4AC614C">
      <w:numFmt w:val="bullet"/>
      <w:lvlText w:val="•"/>
      <w:lvlJc w:val="left"/>
      <w:pPr>
        <w:ind w:left="2341" w:hanging="336"/>
      </w:pPr>
      <w:rPr>
        <w:rFonts w:hint="default"/>
        <w:lang w:val="uk-UA" w:eastAsia="en-US" w:bidi="ar-SA"/>
      </w:rPr>
    </w:lvl>
    <w:lvl w:ilvl="3" w:tplc="27CAB422">
      <w:numFmt w:val="bullet"/>
      <w:lvlText w:val="•"/>
      <w:lvlJc w:val="left"/>
      <w:pPr>
        <w:ind w:left="3361" w:hanging="336"/>
      </w:pPr>
      <w:rPr>
        <w:rFonts w:hint="default"/>
        <w:lang w:val="uk-UA" w:eastAsia="en-US" w:bidi="ar-SA"/>
      </w:rPr>
    </w:lvl>
    <w:lvl w:ilvl="4" w:tplc="1FE05450">
      <w:numFmt w:val="bullet"/>
      <w:lvlText w:val="•"/>
      <w:lvlJc w:val="left"/>
      <w:pPr>
        <w:ind w:left="4382" w:hanging="336"/>
      </w:pPr>
      <w:rPr>
        <w:rFonts w:hint="default"/>
        <w:lang w:val="uk-UA" w:eastAsia="en-US" w:bidi="ar-SA"/>
      </w:rPr>
    </w:lvl>
    <w:lvl w:ilvl="5" w:tplc="FD1493FE">
      <w:numFmt w:val="bullet"/>
      <w:lvlText w:val="•"/>
      <w:lvlJc w:val="left"/>
      <w:pPr>
        <w:ind w:left="5403" w:hanging="336"/>
      </w:pPr>
      <w:rPr>
        <w:rFonts w:hint="default"/>
        <w:lang w:val="uk-UA" w:eastAsia="en-US" w:bidi="ar-SA"/>
      </w:rPr>
    </w:lvl>
    <w:lvl w:ilvl="6" w:tplc="FCBECA62">
      <w:numFmt w:val="bullet"/>
      <w:lvlText w:val="•"/>
      <w:lvlJc w:val="left"/>
      <w:pPr>
        <w:ind w:left="6423" w:hanging="336"/>
      </w:pPr>
      <w:rPr>
        <w:rFonts w:hint="default"/>
        <w:lang w:val="uk-UA" w:eastAsia="en-US" w:bidi="ar-SA"/>
      </w:rPr>
    </w:lvl>
    <w:lvl w:ilvl="7" w:tplc="BB0EB66C">
      <w:numFmt w:val="bullet"/>
      <w:lvlText w:val="•"/>
      <w:lvlJc w:val="left"/>
      <w:pPr>
        <w:ind w:left="7444" w:hanging="336"/>
      </w:pPr>
      <w:rPr>
        <w:rFonts w:hint="default"/>
        <w:lang w:val="uk-UA" w:eastAsia="en-US" w:bidi="ar-SA"/>
      </w:rPr>
    </w:lvl>
    <w:lvl w:ilvl="8" w:tplc="FD182598">
      <w:numFmt w:val="bullet"/>
      <w:lvlText w:val="•"/>
      <w:lvlJc w:val="left"/>
      <w:pPr>
        <w:ind w:left="8465" w:hanging="336"/>
      </w:pPr>
      <w:rPr>
        <w:rFonts w:hint="default"/>
        <w:lang w:val="uk-UA" w:eastAsia="en-US" w:bidi="ar-SA"/>
      </w:rPr>
    </w:lvl>
  </w:abstractNum>
  <w:abstractNum w:abstractNumId="18">
    <w:nsid w:val="5C9337C0"/>
    <w:multiLevelType w:val="hybridMultilevel"/>
    <w:tmpl w:val="F57AF25E"/>
    <w:lvl w:ilvl="0" w:tplc="979CC674">
      <w:numFmt w:val="bullet"/>
      <w:lvlText w:val="⚫"/>
      <w:lvlJc w:val="left"/>
      <w:pPr>
        <w:ind w:left="649" w:hanging="139"/>
      </w:pPr>
      <w:rPr>
        <w:rFonts w:ascii="Segoe UI Symbol" w:eastAsia="Segoe UI Symbol" w:hAnsi="Segoe UI Symbol" w:cs="Segoe UI Symbol" w:hint="default"/>
        <w:color w:val="D24717"/>
        <w:w w:val="55"/>
        <w:sz w:val="14"/>
        <w:szCs w:val="14"/>
        <w:lang w:val="uk-UA" w:eastAsia="en-US" w:bidi="ar-SA"/>
      </w:rPr>
    </w:lvl>
    <w:lvl w:ilvl="1" w:tplc="DAFA2376">
      <w:numFmt w:val="bullet"/>
      <w:lvlText w:val="•"/>
      <w:lvlJc w:val="left"/>
      <w:pPr>
        <w:ind w:left="1036" w:hanging="139"/>
      </w:pPr>
      <w:rPr>
        <w:rFonts w:hint="default"/>
        <w:lang w:val="uk-UA" w:eastAsia="en-US" w:bidi="ar-SA"/>
      </w:rPr>
    </w:lvl>
    <w:lvl w:ilvl="2" w:tplc="D966A692">
      <w:numFmt w:val="bullet"/>
      <w:lvlText w:val="•"/>
      <w:lvlJc w:val="left"/>
      <w:pPr>
        <w:ind w:left="1432" w:hanging="139"/>
      </w:pPr>
      <w:rPr>
        <w:rFonts w:hint="default"/>
        <w:lang w:val="uk-UA" w:eastAsia="en-US" w:bidi="ar-SA"/>
      </w:rPr>
    </w:lvl>
    <w:lvl w:ilvl="3" w:tplc="9F446F54">
      <w:numFmt w:val="bullet"/>
      <w:lvlText w:val="•"/>
      <w:lvlJc w:val="left"/>
      <w:pPr>
        <w:ind w:left="1828" w:hanging="139"/>
      </w:pPr>
      <w:rPr>
        <w:rFonts w:hint="default"/>
        <w:lang w:val="uk-UA" w:eastAsia="en-US" w:bidi="ar-SA"/>
      </w:rPr>
    </w:lvl>
    <w:lvl w:ilvl="4" w:tplc="5100C90A">
      <w:numFmt w:val="bullet"/>
      <w:lvlText w:val="•"/>
      <w:lvlJc w:val="left"/>
      <w:pPr>
        <w:ind w:left="2224" w:hanging="139"/>
      </w:pPr>
      <w:rPr>
        <w:rFonts w:hint="default"/>
        <w:lang w:val="uk-UA" w:eastAsia="en-US" w:bidi="ar-SA"/>
      </w:rPr>
    </w:lvl>
    <w:lvl w:ilvl="5" w:tplc="2D440AD8">
      <w:numFmt w:val="bullet"/>
      <w:lvlText w:val="•"/>
      <w:lvlJc w:val="left"/>
      <w:pPr>
        <w:ind w:left="2620" w:hanging="139"/>
      </w:pPr>
      <w:rPr>
        <w:rFonts w:hint="default"/>
        <w:lang w:val="uk-UA" w:eastAsia="en-US" w:bidi="ar-SA"/>
      </w:rPr>
    </w:lvl>
    <w:lvl w:ilvl="6" w:tplc="502642E4">
      <w:numFmt w:val="bullet"/>
      <w:lvlText w:val="•"/>
      <w:lvlJc w:val="left"/>
      <w:pPr>
        <w:ind w:left="3016" w:hanging="139"/>
      </w:pPr>
      <w:rPr>
        <w:rFonts w:hint="default"/>
        <w:lang w:val="uk-UA" w:eastAsia="en-US" w:bidi="ar-SA"/>
      </w:rPr>
    </w:lvl>
    <w:lvl w:ilvl="7" w:tplc="6F7098A0">
      <w:numFmt w:val="bullet"/>
      <w:lvlText w:val="•"/>
      <w:lvlJc w:val="left"/>
      <w:pPr>
        <w:ind w:left="3412" w:hanging="139"/>
      </w:pPr>
      <w:rPr>
        <w:rFonts w:hint="default"/>
        <w:lang w:val="uk-UA" w:eastAsia="en-US" w:bidi="ar-SA"/>
      </w:rPr>
    </w:lvl>
    <w:lvl w:ilvl="8" w:tplc="CA8AB3AE">
      <w:numFmt w:val="bullet"/>
      <w:lvlText w:val="•"/>
      <w:lvlJc w:val="left"/>
      <w:pPr>
        <w:ind w:left="3808" w:hanging="139"/>
      </w:pPr>
      <w:rPr>
        <w:rFonts w:hint="default"/>
        <w:lang w:val="uk-UA" w:eastAsia="en-US" w:bidi="ar-SA"/>
      </w:rPr>
    </w:lvl>
  </w:abstractNum>
  <w:abstractNum w:abstractNumId="19">
    <w:nsid w:val="64E901B8"/>
    <w:multiLevelType w:val="hybridMultilevel"/>
    <w:tmpl w:val="4A98FC3C"/>
    <w:lvl w:ilvl="0" w:tplc="13248F54">
      <w:start w:val="1"/>
      <w:numFmt w:val="decimal"/>
      <w:lvlText w:val="%1)"/>
      <w:lvlJc w:val="left"/>
      <w:pPr>
        <w:ind w:left="302" w:hanging="33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634F1E4">
      <w:numFmt w:val="bullet"/>
      <w:lvlText w:val="•"/>
      <w:lvlJc w:val="left"/>
      <w:pPr>
        <w:ind w:left="1320" w:hanging="336"/>
      </w:pPr>
      <w:rPr>
        <w:rFonts w:hint="default"/>
        <w:lang w:val="uk-UA" w:eastAsia="en-US" w:bidi="ar-SA"/>
      </w:rPr>
    </w:lvl>
    <w:lvl w:ilvl="2" w:tplc="59F6AE64">
      <w:numFmt w:val="bullet"/>
      <w:lvlText w:val="•"/>
      <w:lvlJc w:val="left"/>
      <w:pPr>
        <w:ind w:left="2341" w:hanging="336"/>
      </w:pPr>
      <w:rPr>
        <w:rFonts w:hint="default"/>
        <w:lang w:val="uk-UA" w:eastAsia="en-US" w:bidi="ar-SA"/>
      </w:rPr>
    </w:lvl>
    <w:lvl w:ilvl="3" w:tplc="D01E9B16">
      <w:numFmt w:val="bullet"/>
      <w:lvlText w:val="•"/>
      <w:lvlJc w:val="left"/>
      <w:pPr>
        <w:ind w:left="3361" w:hanging="336"/>
      </w:pPr>
      <w:rPr>
        <w:rFonts w:hint="default"/>
        <w:lang w:val="uk-UA" w:eastAsia="en-US" w:bidi="ar-SA"/>
      </w:rPr>
    </w:lvl>
    <w:lvl w:ilvl="4" w:tplc="3BD6EE04">
      <w:numFmt w:val="bullet"/>
      <w:lvlText w:val="•"/>
      <w:lvlJc w:val="left"/>
      <w:pPr>
        <w:ind w:left="4382" w:hanging="336"/>
      </w:pPr>
      <w:rPr>
        <w:rFonts w:hint="default"/>
        <w:lang w:val="uk-UA" w:eastAsia="en-US" w:bidi="ar-SA"/>
      </w:rPr>
    </w:lvl>
    <w:lvl w:ilvl="5" w:tplc="902C6760">
      <w:numFmt w:val="bullet"/>
      <w:lvlText w:val="•"/>
      <w:lvlJc w:val="left"/>
      <w:pPr>
        <w:ind w:left="5403" w:hanging="336"/>
      </w:pPr>
      <w:rPr>
        <w:rFonts w:hint="default"/>
        <w:lang w:val="uk-UA" w:eastAsia="en-US" w:bidi="ar-SA"/>
      </w:rPr>
    </w:lvl>
    <w:lvl w:ilvl="6" w:tplc="32A8B38A">
      <w:numFmt w:val="bullet"/>
      <w:lvlText w:val="•"/>
      <w:lvlJc w:val="left"/>
      <w:pPr>
        <w:ind w:left="6423" w:hanging="336"/>
      </w:pPr>
      <w:rPr>
        <w:rFonts w:hint="default"/>
        <w:lang w:val="uk-UA" w:eastAsia="en-US" w:bidi="ar-SA"/>
      </w:rPr>
    </w:lvl>
    <w:lvl w:ilvl="7" w:tplc="3BEC53C0">
      <w:numFmt w:val="bullet"/>
      <w:lvlText w:val="•"/>
      <w:lvlJc w:val="left"/>
      <w:pPr>
        <w:ind w:left="7444" w:hanging="336"/>
      </w:pPr>
      <w:rPr>
        <w:rFonts w:hint="default"/>
        <w:lang w:val="uk-UA" w:eastAsia="en-US" w:bidi="ar-SA"/>
      </w:rPr>
    </w:lvl>
    <w:lvl w:ilvl="8" w:tplc="4FF6EA1A">
      <w:numFmt w:val="bullet"/>
      <w:lvlText w:val="•"/>
      <w:lvlJc w:val="left"/>
      <w:pPr>
        <w:ind w:left="8465" w:hanging="336"/>
      </w:pPr>
      <w:rPr>
        <w:rFonts w:hint="default"/>
        <w:lang w:val="uk-UA" w:eastAsia="en-US" w:bidi="ar-SA"/>
      </w:rPr>
    </w:lvl>
  </w:abstractNum>
  <w:abstractNum w:abstractNumId="20">
    <w:nsid w:val="669667B0"/>
    <w:multiLevelType w:val="hybridMultilevel"/>
    <w:tmpl w:val="28CC9FB8"/>
    <w:lvl w:ilvl="0" w:tplc="F742215E">
      <w:start w:val="1"/>
      <w:numFmt w:val="decimal"/>
      <w:lvlText w:val="%1."/>
      <w:lvlJc w:val="left"/>
      <w:pPr>
        <w:ind w:left="66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F9A08EA">
      <w:numFmt w:val="bullet"/>
      <w:lvlText w:val="•"/>
      <w:lvlJc w:val="left"/>
      <w:pPr>
        <w:ind w:left="1644" w:hanging="360"/>
      </w:pPr>
      <w:rPr>
        <w:rFonts w:hint="default"/>
        <w:lang w:val="uk-UA" w:eastAsia="en-US" w:bidi="ar-SA"/>
      </w:rPr>
    </w:lvl>
    <w:lvl w:ilvl="2" w:tplc="6A965F48">
      <w:numFmt w:val="bullet"/>
      <w:lvlText w:val="•"/>
      <w:lvlJc w:val="left"/>
      <w:pPr>
        <w:ind w:left="2629" w:hanging="360"/>
      </w:pPr>
      <w:rPr>
        <w:rFonts w:hint="default"/>
        <w:lang w:val="uk-UA" w:eastAsia="en-US" w:bidi="ar-SA"/>
      </w:rPr>
    </w:lvl>
    <w:lvl w:ilvl="3" w:tplc="C4DCC732">
      <w:numFmt w:val="bullet"/>
      <w:lvlText w:val="•"/>
      <w:lvlJc w:val="left"/>
      <w:pPr>
        <w:ind w:left="3613" w:hanging="360"/>
      </w:pPr>
      <w:rPr>
        <w:rFonts w:hint="default"/>
        <w:lang w:val="uk-UA" w:eastAsia="en-US" w:bidi="ar-SA"/>
      </w:rPr>
    </w:lvl>
    <w:lvl w:ilvl="4" w:tplc="57D02B32">
      <w:numFmt w:val="bullet"/>
      <w:lvlText w:val="•"/>
      <w:lvlJc w:val="left"/>
      <w:pPr>
        <w:ind w:left="4598" w:hanging="360"/>
      </w:pPr>
      <w:rPr>
        <w:rFonts w:hint="default"/>
        <w:lang w:val="uk-UA" w:eastAsia="en-US" w:bidi="ar-SA"/>
      </w:rPr>
    </w:lvl>
    <w:lvl w:ilvl="5" w:tplc="972ACA3C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E3D29F1E">
      <w:numFmt w:val="bullet"/>
      <w:lvlText w:val="•"/>
      <w:lvlJc w:val="left"/>
      <w:pPr>
        <w:ind w:left="6567" w:hanging="360"/>
      </w:pPr>
      <w:rPr>
        <w:rFonts w:hint="default"/>
        <w:lang w:val="uk-UA" w:eastAsia="en-US" w:bidi="ar-SA"/>
      </w:rPr>
    </w:lvl>
    <w:lvl w:ilvl="7" w:tplc="C8560A0A">
      <w:numFmt w:val="bullet"/>
      <w:lvlText w:val="•"/>
      <w:lvlJc w:val="left"/>
      <w:pPr>
        <w:ind w:left="7552" w:hanging="360"/>
      </w:pPr>
      <w:rPr>
        <w:rFonts w:hint="default"/>
        <w:lang w:val="uk-UA" w:eastAsia="en-US" w:bidi="ar-SA"/>
      </w:rPr>
    </w:lvl>
    <w:lvl w:ilvl="8" w:tplc="8348DA22">
      <w:numFmt w:val="bullet"/>
      <w:lvlText w:val="•"/>
      <w:lvlJc w:val="left"/>
      <w:pPr>
        <w:ind w:left="8537" w:hanging="360"/>
      </w:pPr>
      <w:rPr>
        <w:rFonts w:hint="default"/>
        <w:lang w:val="uk-UA" w:eastAsia="en-US" w:bidi="ar-SA"/>
      </w:rPr>
    </w:lvl>
  </w:abstractNum>
  <w:abstractNum w:abstractNumId="21">
    <w:nsid w:val="6978794B"/>
    <w:multiLevelType w:val="hybridMultilevel"/>
    <w:tmpl w:val="288A9D12"/>
    <w:lvl w:ilvl="0" w:tplc="371ECB18">
      <w:start w:val="1"/>
      <w:numFmt w:val="decimal"/>
      <w:lvlText w:val="%1)"/>
      <w:lvlJc w:val="left"/>
      <w:pPr>
        <w:ind w:left="131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F2C7EF8">
      <w:numFmt w:val="bullet"/>
      <w:lvlText w:val="•"/>
      <w:lvlJc w:val="left"/>
      <w:pPr>
        <w:ind w:left="2238" w:hanging="305"/>
      </w:pPr>
      <w:rPr>
        <w:rFonts w:hint="default"/>
        <w:lang w:val="uk-UA" w:eastAsia="en-US" w:bidi="ar-SA"/>
      </w:rPr>
    </w:lvl>
    <w:lvl w:ilvl="2" w:tplc="5C4C26F2">
      <w:numFmt w:val="bullet"/>
      <w:lvlText w:val="•"/>
      <w:lvlJc w:val="left"/>
      <w:pPr>
        <w:ind w:left="3157" w:hanging="305"/>
      </w:pPr>
      <w:rPr>
        <w:rFonts w:hint="default"/>
        <w:lang w:val="uk-UA" w:eastAsia="en-US" w:bidi="ar-SA"/>
      </w:rPr>
    </w:lvl>
    <w:lvl w:ilvl="3" w:tplc="92A09DFA">
      <w:numFmt w:val="bullet"/>
      <w:lvlText w:val="•"/>
      <w:lvlJc w:val="left"/>
      <w:pPr>
        <w:ind w:left="4075" w:hanging="305"/>
      </w:pPr>
      <w:rPr>
        <w:rFonts w:hint="default"/>
        <w:lang w:val="uk-UA" w:eastAsia="en-US" w:bidi="ar-SA"/>
      </w:rPr>
    </w:lvl>
    <w:lvl w:ilvl="4" w:tplc="281E8C74">
      <w:numFmt w:val="bullet"/>
      <w:lvlText w:val="•"/>
      <w:lvlJc w:val="left"/>
      <w:pPr>
        <w:ind w:left="4994" w:hanging="305"/>
      </w:pPr>
      <w:rPr>
        <w:rFonts w:hint="default"/>
        <w:lang w:val="uk-UA" w:eastAsia="en-US" w:bidi="ar-SA"/>
      </w:rPr>
    </w:lvl>
    <w:lvl w:ilvl="5" w:tplc="C6DA4C80">
      <w:numFmt w:val="bullet"/>
      <w:lvlText w:val="•"/>
      <w:lvlJc w:val="left"/>
      <w:pPr>
        <w:ind w:left="5913" w:hanging="305"/>
      </w:pPr>
      <w:rPr>
        <w:rFonts w:hint="default"/>
        <w:lang w:val="uk-UA" w:eastAsia="en-US" w:bidi="ar-SA"/>
      </w:rPr>
    </w:lvl>
    <w:lvl w:ilvl="6" w:tplc="4D123564">
      <w:numFmt w:val="bullet"/>
      <w:lvlText w:val="•"/>
      <w:lvlJc w:val="left"/>
      <w:pPr>
        <w:ind w:left="6831" w:hanging="305"/>
      </w:pPr>
      <w:rPr>
        <w:rFonts w:hint="default"/>
        <w:lang w:val="uk-UA" w:eastAsia="en-US" w:bidi="ar-SA"/>
      </w:rPr>
    </w:lvl>
    <w:lvl w:ilvl="7" w:tplc="8B56F0F6">
      <w:numFmt w:val="bullet"/>
      <w:lvlText w:val="•"/>
      <w:lvlJc w:val="left"/>
      <w:pPr>
        <w:ind w:left="7750" w:hanging="305"/>
      </w:pPr>
      <w:rPr>
        <w:rFonts w:hint="default"/>
        <w:lang w:val="uk-UA" w:eastAsia="en-US" w:bidi="ar-SA"/>
      </w:rPr>
    </w:lvl>
    <w:lvl w:ilvl="8" w:tplc="B29825C2">
      <w:numFmt w:val="bullet"/>
      <w:lvlText w:val="•"/>
      <w:lvlJc w:val="left"/>
      <w:pPr>
        <w:ind w:left="8669" w:hanging="305"/>
      </w:pPr>
      <w:rPr>
        <w:rFonts w:hint="default"/>
        <w:lang w:val="uk-UA" w:eastAsia="en-US" w:bidi="ar-SA"/>
      </w:rPr>
    </w:lvl>
  </w:abstractNum>
  <w:abstractNum w:abstractNumId="22">
    <w:nsid w:val="69B473E1"/>
    <w:multiLevelType w:val="hybridMultilevel"/>
    <w:tmpl w:val="A434DD0C"/>
    <w:lvl w:ilvl="0" w:tplc="B846C9AE">
      <w:start w:val="1"/>
      <w:numFmt w:val="decimal"/>
      <w:lvlText w:val="%1)"/>
      <w:lvlJc w:val="left"/>
      <w:pPr>
        <w:ind w:left="131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F00D66E">
      <w:numFmt w:val="bullet"/>
      <w:lvlText w:val="•"/>
      <w:lvlJc w:val="left"/>
      <w:pPr>
        <w:ind w:left="2238" w:hanging="305"/>
      </w:pPr>
      <w:rPr>
        <w:rFonts w:hint="default"/>
        <w:lang w:val="uk-UA" w:eastAsia="en-US" w:bidi="ar-SA"/>
      </w:rPr>
    </w:lvl>
    <w:lvl w:ilvl="2" w:tplc="CADAC8EE">
      <w:numFmt w:val="bullet"/>
      <w:lvlText w:val="•"/>
      <w:lvlJc w:val="left"/>
      <w:pPr>
        <w:ind w:left="3157" w:hanging="305"/>
      </w:pPr>
      <w:rPr>
        <w:rFonts w:hint="default"/>
        <w:lang w:val="uk-UA" w:eastAsia="en-US" w:bidi="ar-SA"/>
      </w:rPr>
    </w:lvl>
    <w:lvl w:ilvl="3" w:tplc="E3DCEAC4">
      <w:numFmt w:val="bullet"/>
      <w:lvlText w:val="•"/>
      <w:lvlJc w:val="left"/>
      <w:pPr>
        <w:ind w:left="4075" w:hanging="305"/>
      </w:pPr>
      <w:rPr>
        <w:rFonts w:hint="default"/>
        <w:lang w:val="uk-UA" w:eastAsia="en-US" w:bidi="ar-SA"/>
      </w:rPr>
    </w:lvl>
    <w:lvl w:ilvl="4" w:tplc="F2684414">
      <w:numFmt w:val="bullet"/>
      <w:lvlText w:val="•"/>
      <w:lvlJc w:val="left"/>
      <w:pPr>
        <w:ind w:left="4994" w:hanging="305"/>
      </w:pPr>
      <w:rPr>
        <w:rFonts w:hint="default"/>
        <w:lang w:val="uk-UA" w:eastAsia="en-US" w:bidi="ar-SA"/>
      </w:rPr>
    </w:lvl>
    <w:lvl w:ilvl="5" w:tplc="02EA2374">
      <w:numFmt w:val="bullet"/>
      <w:lvlText w:val="•"/>
      <w:lvlJc w:val="left"/>
      <w:pPr>
        <w:ind w:left="5913" w:hanging="305"/>
      </w:pPr>
      <w:rPr>
        <w:rFonts w:hint="default"/>
        <w:lang w:val="uk-UA" w:eastAsia="en-US" w:bidi="ar-SA"/>
      </w:rPr>
    </w:lvl>
    <w:lvl w:ilvl="6" w:tplc="7C2AB3DC">
      <w:numFmt w:val="bullet"/>
      <w:lvlText w:val="•"/>
      <w:lvlJc w:val="left"/>
      <w:pPr>
        <w:ind w:left="6831" w:hanging="305"/>
      </w:pPr>
      <w:rPr>
        <w:rFonts w:hint="default"/>
        <w:lang w:val="uk-UA" w:eastAsia="en-US" w:bidi="ar-SA"/>
      </w:rPr>
    </w:lvl>
    <w:lvl w:ilvl="7" w:tplc="73D2BCEE">
      <w:numFmt w:val="bullet"/>
      <w:lvlText w:val="•"/>
      <w:lvlJc w:val="left"/>
      <w:pPr>
        <w:ind w:left="7750" w:hanging="305"/>
      </w:pPr>
      <w:rPr>
        <w:rFonts w:hint="default"/>
        <w:lang w:val="uk-UA" w:eastAsia="en-US" w:bidi="ar-SA"/>
      </w:rPr>
    </w:lvl>
    <w:lvl w:ilvl="8" w:tplc="9272BF84">
      <w:numFmt w:val="bullet"/>
      <w:lvlText w:val="•"/>
      <w:lvlJc w:val="left"/>
      <w:pPr>
        <w:ind w:left="8669" w:hanging="305"/>
      </w:pPr>
      <w:rPr>
        <w:rFonts w:hint="default"/>
        <w:lang w:val="uk-UA" w:eastAsia="en-US" w:bidi="ar-SA"/>
      </w:rPr>
    </w:lvl>
  </w:abstractNum>
  <w:abstractNum w:abstractNumId="23">
    <w:nsid w:val="6CBD61EA"/>
    <w:multiLevelType w:val="hybridMultilevel"/>
    <w:tmpl w:val="14B24CBA"/>
    <w:lvl w:ilvl="0" w:tplc="CABC3C48">
      <w:start w:val="1"/>
      <w:numFmt w:val="decimal"/>
      <w:lvlText w:val="%1)"/>
      <w:lvlJc w:val="left"/>
      <w:pPr>
        <w:ind w:left="131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63EA05C">
      <w:start w:val="2"/>
      <w:numFmt w:val="decimal"/>
      <w:lvlText w:val="%2)"/>
      <w:lvlJc w:val="left"/>
      <w:pPr>
        <w:ind w:left="2215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59D6C808">
      <w:numFmt w:val="bullet"/>
      <w:lvlText w:val="•"/>
      <w:lvlJc w:val="left"/>
      <w:pPr>
        <w:ind w:left="3140" w:hanging="305"/>
      </w:pPr>
      <w:rPr>
        <w:rFonts w:hint="default"/>
        <w:lang w:val="uk-UA" w:eastAsia="en-US" w:bidi="ar-SA"/>
      </w:rPr>
    </w:lvl>
    <w:lvl w:ilvl="3" w:tplc="88DA953A">
      <w:numFmt w:val="bullet"/>
      <w:lvlText w:val="•"/>
      <w:lvlJc w:val="left"/>
      <w:pPr>
        <w:ind w:left="4061" w:hanging="305"/>
      </w:pPr>
      <w:rPr>
        <w:rFonts w:hint="default"/>
        <w:lang w:val="uk-UA" w:eastAsia="en-US" w:bidi="ar-SA"/>
      </w:rPr>
    </w:lvl>
    <w:lvl w:ilvl="4" w:tplc="39026CD2">
      <w:numFmt w:val="bullet"/>
      <w:lvlText w:val="•"/>
      <w:lvlJc w:val="left"/>
      <w:pPr>
        <w:ind w:left="4982" w:hanging="305"/>
      </w:pPr>
      <w:rPr>
        <w:rFonts w:hint="default"/>
        <w:lang w:val="uk-UA" w:eastAsia="en-US" w:bidi="ar-SA"/>
      </w:rPr>
    </w:lvl>
    <w:lvl w:ilvl="5" w:tplc="0EC27142">
      <w:numFmt w:val="bullet"/>
      <w:lvlText w:val="•"/>
      <w:lvlJc w:val="left"/>
      <w:pPr>
        <w:ind w:left="5902" w:hanging="305"/>
      </w:pPr>
      <w:rPr>
        <w:rFonts w:hint="default"/>
        <w:lang w:val="uk-UA" w:eastAsia="en-US" w:bidi="ar-SA"/>
      </w:rPr>
    </w:lvl>
    <w:lvl w:ilvl="6" w:tplc="5B94CF12">
      <w:numFmt w:val="bullet"/>
      <w:lvlText w:val="•"/>
      <w:lvlJc w:val="left"/>
      <w:pPr>
        <w:ind w:left="6823" w:hanging="305"/>
      </w:pPr>
      <w:rPr>
        <w:rFonts w:hint="default"/>
        <w:lang w:val="uk-UA" w:eastAsia="en-US" w:bidi="ar-SA"/>
      </w:rPr>
    </w:lvl>
    <w:lvl w:ilvl="7" w:tplc="9664FF6C">
      <w:numFmt w:val="bullet"/>
      <w:lvlText w:val="•"/>
      <w:lvlJc w:val="left"/>
      <w:pPr>
        <w:ind w:left="7744" w:hanging="305"/>
      </w:pPr>
      <w:rPr>
        <w:rFonts w:hint="default"/>
        <w:lang w:val="uk-UA" w:eastAsia="en-US" w:bidi="ar-SA"/>
      </w:rPr>
    </w:lvl>
    <w:lvl w:ilvl="8" w:tplc="7B362BE6">
      <w:numFmt w:val="bullet"/>
      <w:lvlText w:val="•"/>
      <w:lvlJc w:val="left"/>
      <w:pPr>
        <w:ind w:left="8664" w:hanging="305"/>
      </w:pPr>
      <w:rPr>
        <w:rFonts w:hint="default"/>
        <w:lang w:val="uk-UA" w:eastAsia="en-US" w:bidi="ar-SA"/>
      </w:rPr>
    </w:lvl>
  </w:abstractNum>
  <w:abstractNum w:abstractNumId="24">
    <w:nsid w:val="6DFB0CF1"/>
    <w:multiLevelType w:val="hybridMultilevel"/>
    <w:tmpl w:val="6CC2AB52"/>
    <w:lvl w:ilvl="0" w:tplc="DD0235AC">
      <w:start w:val="1"/>
      <w:numFmt w:val="decimal"/>
      <w:lvlText w:val="%1)"/>
      <w:lvlJc w:val="left"/>
      <w:pPr>
        <w:ind w:left="302" w:hanging="30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7E8B122">
      <w:numFmt w:val="bullet"/>
      <w:lvlText w:val="•"/>
      <w:lvlJc w:val="left"/>
      <w:pPr>
        <w:ind w:left="1320" w:hanging="308"/>
      </w:pPr>
      <w:rPr>
        <w:rFonts w:hint="default"/>
        <w:lang w:val="uk-UA" w:eastAsia="en-US" w:bidi="ar-SA"/>
      </w:rPr>
    </w:lvl>
    <w:lvl w:ilvl="2" w:tplc="F0A0D9EC">
      <w:numFmt w:val="bullet"/>
      <w:lvlText w:val="•"/>
      <w:lvlJc w:val="left"/>
      <w:pPr>
        <w:ind w:left="2341" w:hanging="308"/>
      </w:pPr>
      <w:rPr>
        <w:rFonts w:hint="default"/>
        <w:lang w:val="uk-UA" w:eastAsia="en-US" w:bidi="ar-SA"/>
      </w:rPr>
    </w:lvl>
    <w:lvl w:ilvl="3" w:tplc="F4C8204A">
      <w:numFmt w:val="bullet"/>
      <w:lvlText w:val="•"/>
      <w:lvlJc w:val="left"/>
      <w:pPr>
        <w:ind w:left="3361" w:hanging="308"/>
      </w:pPr>
      <w:rPr>
        <w:rFonts w:hint="default"/>
        <w:lang w:val="uk-UA" w:eastAsia="en-US" w:bidi="ar-SA"/>
      </w:rPr>
    </w:lvl>
    <w:lvl w:ilvl="4" w:tplc="1C289C0A">
      <w:numFmt w:val="bullet"/>
      <w:lvlText w:val="•"/>
      <w:lvlJc w:val="left"/>
      <w:pPr>
        <w:ind w:left="4382" w:hanging="308"/>
      </w:pPr>
      <w:rPr>
        <w:rFonts w:hint="default"/>
        <w:lang w:val="uk-UA" w:eastAsia="en-US" w:bidi="ar-SA"/>
      </w:rPr>
    </w:lvl>
    <w:lvl w:ilvl="5" w:tplc="BF12A560">
      <w:numFmt w:val="bullet"/>
      <w:lvlText w:val="•"/>
      <w:lvlJc w:val="left"/>
      <w:pPr>
        <w:ind w:left="5403" w:hanging="308"/>
      </w:pPr>
      <w:rPr>
        <w:rFonts w:hint="default"/>
        <w:lang w:val="uk-UA" w:eastAsia="en-US" w:bidi="ar-SA"/>
      </w:rPr>
    </w:lvl>
    <w:lvl w:ilvl="6" w:tplc="F3B28F98">
      <w:numFmt w:val="bullet"/>
      <w:lvlText w:val="•"/>
      <w:lvlJc w:val="left"/>
      <w:pPr>
        <w:ind w:left="6423" w:hanging="308"/>
      </w:pPr>
      <w:rPr>
        <w:rFonts w:hint="default"/>
        <w:lang w:val="uk-UA" w:eastAsia="en-US" w:bidi="ar-SA"/>
      </w:rPr>
    </w:lvl>
    <w:lvl w:ilvl="7" w:tplc="48D0B996">
      <w:numFmt w:val="bullet"/>
      <w:lvlText w:val="•"/>
      <w:lvlJc w:val="left"/>
      <w:pPr>
        <w:ind w:left="7444" w:hanging="308"/>
      </w:pPr>
      <w:rPr>
        <w:rFonts w:hint="default"/>
        <w:lang w:val="uk-UA" w:eastAsia="en-US" w:bidi="ar-SA"/>
      </w:rPr>
    </w:lvl>
    <w:lvl w:ilvl="8" w:tplc="66ECCDCE">
      <w:numFmt w:val="bullet"/>
      <w:lvlText w:val="•"/>
      <w:lvlJc w:val="left"/>
      <w:pPr>
        <w:ind w:left="8465" w:hanging="308"/>
      </w:pPr>
      <w:rPr>
        <w:rFonts w:hint="default"/>
        <w:lang w:val="uk-UA" w:eastAsia="en-US" w:bidi="ar-SA"/>
      </w:rPr>
    </w:lvl>
  </w:abstractNum>
  <w:abstractNum w:abstractNumId="25">
    <w:nsid w:val="702B728D"/>
    <w:multiLevelType w:val="multilevel"/>
    <w:tmpl w:val="8B523E8E"/>
    <w:lvl w:ilvl="0">
      <w:start w:val="1"/>
      <w:numFmt w:val="decimal"/>
      <w:lvlText w:val="%1"/>
      <w:lvlJc w:val="left"/>
      <w:pPr>
        <w:ind w:left="302" w:hanging="53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02" w:hanging="67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41" w:hanging="67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61" w:hanging="67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2" w:hanging="67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03" w:hanging="67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23" w:hanging="67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44" w:hanging="67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5" w:hanging="677"/>
      </w:pPr>
      <w:rPr>
        <w:rFonts w:hint="default"/>
        <w:lang w:val="uk-UA" w:eastAsia="en-US" w:bidi="ar-SA"/>
      </w:rPr>
    </w:lvl>
  </w:abstractNum>
  <w:abstractNum w:abstractNumId="26">
    <w:nsid w:val="78FD5478"/>
    <w:multiLevelType w:val="hybridMultilevel"/>
    <w:tmpl w:val="7342206A"/>
    <w:lvl w:ilvl="0" w:tplc="0C7AEA50">
      <w:numFmt w:val="bullet"/>
      <w:lvlText w:val="⚫"/>
      <w:lvlJc w:val="left"/>
      <w:pPr>
        <w:ind w:left="280" w:hanging="139"/>
      </w:pPr>
      <w:rPr>
        <w:rFonts w:ascii="Segoe UI Symbol" w:eastAsia="Segoe UI Symbol" w:hAnsi="Segoe UI Symbol" w:cs="Segoe UI Symbol" w:hint="default"/>
        <w:color w:val="D24717"/>
        <w:w w:val="55"/>
        <w:sz w:val="14"/>
        <w:szCs w:val="14"/>
        <w:lang w:val="uk-UA" w:eastAsia="en-US" w:bidi="ar-SA"/>
      </w:rPr>
    </w:lvl>
    <w:lvl w:ilvl="1" w:tplc="7DB4F320">
      <w:numFmt w:val="bullet"/>
      <w:lvlText w:val="•"/>
      <w:lvlJc w:val="left"/>
      <w:pPr>
        <w:ind w:left="712" w:hanging="139"/>
      </w:pPr>
      <w:rPr>
        <w:rFonts w:hint="default"/>
        <w:lang w:val="uk-UA" w:eastAsia="en-US" w:bidi="ar-SA"/>
      </w:rPr>
    </w:lvl>
    <w:lvl w:ilvl="2" w:tplc="CBBC65FC">
      <w:numFmt w:val="bullet"/>
      <w:lvlText w:val="•"/>
      <w:lvlJc w:val="left"/>
      <w:pPr>
        <w:ind w:left="1145" w:hanging="139"/>
      </w:pPr>
      <w:rPr>
        <w:rFonts w:hint="default"/>
        <w:lang w:val="uk-UA" w:eastAsia="en-US" w:bidi="ar-SA"/>
      </w:rPr>
    </w:lvl>
    <w:lvl w:ilvl="3" w:tplc="F5D46830">
      <w:numFmt w:val="bullet"/>
      <w:lvlText w:val="•"/>
      <w:lvlJc w:val="left"/>
      <w:pPr>
        <w:ind w:left="1577" w:hanging="139"/>
      </w:pPr>
      <w:rPr>
        <w:rFonts w:hint="default"/>
        <w:lang w:val="uk-UA" w:eastAsia="en-US" w:bidi="ar-SA"/>
      </w:rPr>
    </w:lvl>
    <w:lvl w:ilvl="4" w:tplc="5A060512">
      <w:numFmt w:val="bullet"/>
      <w:lvlText w:val="•"/>
      <w:lvlJc w:val="left"/>
      <w:pPr>
        <w:ind w:left="2010" w:hanging="139"/>
      </w:pPr>
      <w:rPr>
        <w:rFonts w:hint="default"/>
        <w:lang w:val="uk-UA" w:eastAsia="en-US" w:bidi="ar-SA"/>
      </w:rPr>
    </w:lvl>
    <w:lvl w:ilvl="5" w:tplc="ECDE7E1E">
      <w:numFmt w:val="bullet"/>
      <w:lvlText w:val="•"/>
      <w:lvlJc w:val="left"/>
      <w:pPr>
        <w:ind w:left="2443" w:hanging="139"/>
      </w:pPr>
      <w:rPr>
        <w:rFonts w:hint="default"/>
        <w:lang w:val="uk-UA" w:eastAsia="en-US" w:bidi="ar-SA"/>
      </w:rPr>
    </w:lvl>
    <w:lvl w:ilvl="6" w:tplc="AD5403DE">
      <w:numFmt w:val="bullet"/>
      <w:lvlText w:val="•"/>
      <w:lvlJc w:val="left"/>
      <w:pPr>
        <w:ind w:left="2875" w:hanging="139"/>
      </w:pPr>
      <w:rPr>
        <w:rFonts w:hint="default"/>
        <w:lang w:val="uk-UA" w:eastAsia="en-US" w:bidi="ar-SA"/>
      </w:rPr>
    </w:lvl>
    <w:lvl w:ilvl="7" w:tplc="D5500BE0">
      <w:numFmt w:val="bullet"/>
      <w:lvlText w:val="•"/>
      <w:lvlJc w:val="left"/>
      <w:pPr>
        <w:ind w:left="3308" w:hanging="139"/>
      </w:pPr>
      <w:rPr>
        <w:rFonts w:hint="default"/>
        <w:lang w:val="uk-UA" w:eastAsia="en-US" w:bidi="ar-SA"/>
      </w:rPr>
    </w:lvl>
    <w:lvl w:ilvl="8" w:tplc="EDC895CC">
      <w:numFmt w:val="bullet"/>
      <w:lvlText w:val="•"/>
      <w:lvlJc w:val="left"/>
      <w:pPr>
        <w:ind w:left="3740" w:hanging="139"/>
      </w:pPr>
      <w:rPr>
        <w:rFonts w:hint="default"/>
        <w:lang w:val="uk-UA" w:eastAsia="en-US" w:bidi="ar-SA"/>
      </w:rPr>
    </w:lvl>
  </w:abstractNum>
  <w:num w:numId="1">
    <w:abstractNumId w:val="8"/>
  </w:num>
  <w:num w:numId="2">
    <w:abstractNumId w:val="15"/>
  </w:num>
  <w:num w:numId="3">
    <w:abstractNumId w:val="25"/>
  </w:num>
  <w:num w:numId="4">
    <w:abstractNumId w:val="3"/>
  </w:num>
  <w:num w:numId="5">
    <w:abstractNumId w:val="19"/>
  </w:num>
  <w:num w:numId="6">
    <w:abstractNumId w:val="12"/>
  </w:num>
  <w:num w:numId="7">
    <w:abstractNumId w:val="9"/>
  </w:num>
  <w:num w:numId="8">
    <w:abstractNumId w:val="6"/>
  </w:num>
  <w:num w:numId="9">
    <w:abstractNumId w:val="5"/>
  </w:num>
  <w:num w:numId="10">
    <w:abstractNumId w:val="20"/>
  </w:num>
  <w:num w:numId="11">
    <w:abstractNumId w:val="23"/>
  </w:num>
  <w:num w:numId="12">
    <w:abstractNumId w:val="11"/>
  </w:num>
  <w:num w:numId="13">
    <w:abstractNumId w:val="21"/>
  </w:num>
  <w:num w:numId="14">
    <w:abstractNumId w:val="22"/>
  </w:num>
  <w:num w:numId="15">
    <w:abstractNumId w:val="18"/>
  </w:num>
  <w:num w:numId="16">
    <w:abstractNumId w:val="14"/>
  </w:num>
  <w:num w:numId="17">
    <w:abstractNumId w:val="7"/>
  </w:num>
  <w:num w:numId="18">
    <w:abstractNumId w:val="26"/>
  </w:num>
  <w:num w:numId="19">
    <w:abstractNumId w:val="4"/>
  </w:num>
  <w:num w:numId="20">
    <w:abstractNumId w:val="13"/>
  </w:num>
  <w:num w:numId="21">
    <w:abstractNumId w:val="24"/>
  </w:num>
  <w:num w:numId="22">
    <w:abstractNumId w:val="1"/>
  </w:num>
  <w:num w:numId="23">
    <w:abstractNumId w:val="0"/>
  </w:num>
  <w:num w:numId="24">
    <w:abstractNumId w:val="16"/>
  </w:num>
  <w:num w:numId="25">
    <w:abstractNumId w:val="17"/>
  </w:num>
  <w:num w:numId="26">
    <w:abstractNumId w:val="10"/>
  </w:num>
  <w:num w:numId="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  <o:shapelayout v:ext="edit">
      <o:idmap v:ext="edit" data="1"/>
    </o:shapelayout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7C3"/>
    <w:rsid w:val="005817C3"/>
    <w:rsid w:val="0067630D"/>
    <w:rsid w:val="00961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B052A1E3-A521-42D9-B89B-EF7AC52F6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5817C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5817C3"/>
    <w:pPr>
      <w:spacing w:before="74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817C3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5817C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5817C3"/>
    <w:pPr>
      <w:spacing w:before="162"/>
      <w:ind w:right="563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5817C3"/>
    <w:pPr>
      <w:ind w:left="302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5817C3"/>
    <w:pPr>
      <w:ind w:left="30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5817C3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5817C3"/>
    <w:pPr>
      <w:ind w:left="302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5817C3"/>
    <w:pPr>
      <w:spacing w:before="39"/>
    </w:pPr>
    <w:rPr>
      <w:rFonts w:ascii="Cambria" w:eastAsia="Cambria" w:hAnsi="Cambria" w:cs="Cambr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live/-dHSK60wMIQ?si=BZfXKgZf8mrmcUC-" TargetMode="External"/><Relationship Id="rId13" Type="http://schemas.openxmlformats.org/officeDocument/2006/relationships/hyperlink" Target="https://naurok.com.ua/stattya-vikoristannya-innovaciyno-komunikaciynih-tehnologiy-v-osviti-88619.html" TargetMode="External"/><Relationship Id="rId18" Type="http://schemas.openxmlformats.org/officeDocument/2006/relationships/hyperlink" Target="https://informatika.udpu.edu.ua/?page_id=1903" TargetMode="External"/><Relationship Id="rId26" Type="http://schemas.openxmlformats.org/officeDocument/2006/relationships/hyperlink" Target="https://mon.gov.ua/tag/nova-ukrainska-shkola?&amp;type=all&amp;tag=&#1085;&#1086;&#1074;&#1072;%20&#1091;&#1082;&#1088;&#1072;&#1111;&#1085;&#1089;&#1100;&#1082;&#1072;%20&#1096;&#1082;&#1086;&#1083;&#1072;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space.udpu.edu.ua/bitstream/6789/10269/1/&#1047;&#1040;&#1057;&#1058;&#1054;&#1057;&#1059;&#1042;&#1040;&#1053;&#1053;&#1071;%20&#1050;&#1054;&#1052;&#1055;&#1070;&#1058;&#1045;&#1056;&#1053;&#1048;&#1061;%20&#1058;&#1045;&#1061;&#1053;&#1054;&#1051;&#1054;&#1043;&#1030;&#1049;%20&#1053;&#1040;%20&#1059;&#1056;&#1054;&#1050;&#1040;&#1061;%20&#1043;&#1045;&#1054;&#1043;&#1056;&#1040;&#1060;&#1030;&#1031;.pdf" TargetMode="External"/><Relationship Id="rId34" Type="http://schemas.openxmlformats.org/officeDocument/2006/relationships/hyperlink" Target="https://books.google.com.ua/books?hl=ru&amp;lr&amp;id=T66ZP1ieZ5UC&amp;oi=fnd&amp;pg=PR15&amp;dq=Goodchild%2C%2BM.%2BF.%2C%2B%26%2BJanelle%2C%2BD.%2BG.%2B(2004).%2B%22Spatially%2BIntegrated%2BSocial%2BScience%22&amp;ots=YIkA3L0dh_&amp;sig=sQnFcPKX_EOmRyg6PUVSBWxPGi4&amp;redir_esc=y%23v%3Donepage&amp;q=Goodchild%2C%20M.%20F.%2C%20%26%20Janelle%2C%20D.%20G.%20(2004).%20%22Spatially%20Integrated%20Social%20Science%22&amp;f=false" TargetMode="External"/><Relationship Id="rId7" Type="http://schemas.openxmlformats.org/officeDocument/2006/relationships/hyperlink" Target="https://www.youtube.com/live/-dHSK60wMIQ?si=BZfXKgZf8mrmcUC-" TargetMode="External"/><Relationship Id="rId12" Type="http://schemas.openxmlformats.org/officeDocument/2006/relationships/hyperlink" Target="https://informatika.udpu.edu.ua/?page_id=1901" TargetMode="External"/><Relationship Id="rId17" Type="http://schemas.openxmlformats.org/officeDocument/2006/relationships/hyperlink" Target="http://dspace.pnpu.edu.ua/bitstream/123456789/19318/1/39.pdf" TargetMode="External"/><Relationship Id="rId25" Type="http://schemas.openxmlformats.org/officeDocument/2006/relationships/hyperlink" Target="http://eprints.zu.edu.ua/37725/1/16.pdf" TargetMode="External"/><Relationship Id="rId33" Type="http://schemas.openxmlformats.org/officeDocument/2006/relationships/hyperlink" Target="https://books.google.com.ua/books?hl=ru&amp;lr&amp;id=T66ZP1ieZ5UC&amp;oi=fnd&amp;pg=PR15&amp;dq=Goodchild%2C%2BM.%2BF.%2C%2B%26%2BJanelle%2C%2BD.%2BG.%2B(2004).%2B%22Spatially%2BIntegrated%2BSocial%2BScience%22&amp;ots=YIkA3L0dh_&amp;sig=sQnFcPKX_EOmRyg6PUVSBWxPGi4&amp;redir_esc=y%23v%3Donepage&amp;q=Goodchild%2C%20M.%20F.%2C%20%26%20Janelle%2C%20D.%20G.%20(2004).%20%22Spatially%20Integrated%20Social%20Science%22&amp;f=false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naurok.com.ua/stattya-vikoristannya-innovaciyno-komunikaciynih-tehnologiy-v-osviti-88619.html" TargetMode="External"/><Relationship Id="rId20" Type="http://schemas.openxmlformats.org/officeDocument/2006/relationships/hyperlink" Target="http://dspace.tnpu.edu.ua/bitstream/123456789/9075/1/JAnkovich_Osvit_tex.pdf" TargetMode="External"/><Relationship Id="rId29" Type="http://schemas.openxmlformats.org/officeDocument/2006/relationships/hyperlink" Target="https://portal-abiturienta.it-kharkiv.com/&#1087;&#1077;&#1088;&#1077;&#1074;&#1072;&#1075;&#1080;-&#1086;&#1085;&#1083;&#1072;&#1081;&#1085;-&#1085;&#1072;&#1074;&#1095;&#1072;&#1085;&#1085;&#1103;-&#1095;&#1086;&#1084;&#1091;-&#1074;&#1086;&#1085;&#1086;-&#1082;&#1088;" TargetMode="Externa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11" Type="http://schemas.openxmlformats.org/officeDocument/2006/relationships/hyperlink" Target="https://www.calameo.com/read/000911329332eeabca9f7" TargetMode="External"/><Relationship Id="rId24" Type="http://schemas.openxmlformats.org/officeDocument/2006/relationships/hyperlink" Target="https://voituk.blogspot.com/2016/01/blog-post_24.html" TargetMode="External"/><Relationship Id="rId32" Type="http://schemas.openxmlformats.org/officeDocument/2006/relationships/hyperlink" Target="https://books.google.com.ua/books?hl=ru&amp;lr&amp;id=T66ZP1ieZ5UC&amp;oi=fnd&amp;pg=PR15&amp;dq=Goodchild%2C%2BM.%2BF.%2C%2B%26%2BJanelle%2C%2BD.%2BG.%2B(2004).%2B%22Spatially%2BIntegrated%2BSocial%2BScience%22&amp;ots=YIkA3L0dh_&amp;sig=sQnFcPKX_EOmRyg6PUVSBWxPGi4&amp;redir_esc=y%23v%3Donepage&amp;q=Goodchild%2C%20M.%20F.%2C%20%26%20Janelle%2C%20D.%20G.%20(2004).%20%22Spatially%20Integrated%20Social%20Science%22&amp;f=false" TargetMode="External"/><Relationship Id="rId37" Type="http://schemas.openxmlformats.org/officeDocument/2006/relationships/fontTable" Target="fontTable.xml"/><Relationship Id="rId5" Type="http://schemas.openxmlformats.org/officeDocument/2006/relationships/footer" Target="footer1.xml"/><Relationship Id="rId15" Type="http://schemas.openxmlformats.org/officeDocument/2006/relationships/hyperlink" Target="https://naurok.com.ua/stattya-vikoristannya-innovaciyno-komunikaciynih-tehnologiy-v-osviti-88619.html" TargetMode="External"/><Relationship Id="rId23" Type="http://schemas.openxmlformats.org/officeDocument/2006/relationships/hyperlink" Target="https://dspace.udpu.edu.ua/bitstream/6789/10269/1/&#1047;&#1040;&#1057;&#1058;&#1054;&#1057;&#1059;&#1042;&#1040;&#1053;&#1053;&#1071;%20&#1050;&#1054;&#1052;&#1055;&#1070;&#1058;&#1045;&#1056;&#1053;&#1048;&#1061;%20&#1058;&#1045;&#1061;&#1053;&#1054;&#1051;&#1054;&#1043;&#1030;&#1049;%20&#1053;&#1040;%20&#1059;&#1056;&#1054;&#1050;&#1040;&#1061;%20&#1043;&#1045;&#1054;&#1043;&#1056;&#1040;&#1060;&#1030;&#1031;.pdf" TargetMode="External"/><Relationship Id="rId28" Type="http://schemas.openxmlformats.org/officeDocument/2006/relationships/hyperlink" Target="https://portal-abiturienta.it-kharkiv.com/&#1087;&#1077;&#1088;&#1077;&#1074;&#1072;&#1075;&#1080;-&#1086;&#1085;&#1083;&#1072;&#1081;&#1085;-&#1085;&#1072;&#1074;&#1095;&#1072;&#1085;&#1085;&#1103;-&#1095;&#1086;&#1084;&#1091;-&#1074;&#1086;&#1085;&#1086;-&#1082;&#1088;" TargetMode="External"/><Relationship Id="rId36" Type="http://schemas.openxmlformats.org/officeDocument/2006/relationships/hyperlink" Target="https://youtu.be/jDGk_lpBTPg?si=1-bfT4v2NyyR-omf" TargetMode="External"/><Relationship Id="rId10" Type="http://schemas.openxmlformats.org/officeDocument/2006/relationships/hyperlink" Target="https://youtu.be/3Jte24jbf00?si=Kn2SLY5LfECN0Ksu" TargetMode="External"/><Relationship Id="rId19" Type="http://schemas.openxmlformats.org/officeDocument/2006/relationships/hyperlink" Target="http://dspace.tnpu.edu.ua/bitstream/123456789/9075/1/JAnkovich_Osvit_tex.pdf" TargetMode="External"/><Relationship Id="rId31" Type="http://schemas.openxmlformats.org/officeDocument/2006/relationships/hyperlink" Target="https://books.google.com.ua/books?hl=ru&amp;lr&amp;id=T66ZP1ieZ5UC&amp;oi=fnd&amp;pg=PR15&amp;dq=Goodchild%2C%2BM.%2BF.%2C%2B%26%2BJanelle%2C%2BD.%2BG.%2B(2004).%2B%22Spatially%2BIntegrated%2BSocial%2BScience%22&amp;ots=YIkA3L0dh_&amp;sig=sQnFcPKX_EOmRyg6PUVSBWxPGi4&amp;redir_esc=y%23v%3Donepage&amp;q=Goodchild%2C%20M.%20F.%2C%20%26%20Janelle%2C%20D.%20G.%20(2004).%20%22Spatially%20Integrated%20Social%20Science%22&amp;f=fals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live/88t1qyQ98bg?si=JQGmIN1_-5-lWXdY" TargetMode="External"/><Relationship Id="rId14" Type="http://schemas.openxmlformats.org/officeDocument/2006/relationships/hyperlink" Target="https://naurok.com.ua/stattya-vikoristannya-innovaciyno-komunikaciynih-tehnologiy-v-osviti-88619.html" TargetMode="External"/><Relationship Id="rId22" Type="http://schemas.openxmlformats.org/officeDocument/2006/relationships/hyperlink" Target="https://dspace.udpu.edu.ua/bitstream/6789/10269/1/&#1047;&#1040;&#1057;&#1058;&#1054;&#1057;&#1059;&#1042;&#1040;&#1053;&#1053;&#1071;%20&#1050;&#1054;&#1052;&#1055;&#1070;&#1058;&#1045;&#1056;&#1053;&#1048;&#1061;%20&#1058;&#1045;&#1061;&#1053;&#1054;&#1051;&#1054;&#1043;&#1030;&#1049;%20&#1053;&#1040;%20&#1059;&#1056;&#1054;&#1050;&#1040;&#1061;%20&#1043;&#1045;&#1054;&#1043;&#1056;&#1040;&#1060;&#1030;&#1031;.pdf" TargetMode="External"/><Relationship Id="rId27" Type="http://schemas.openxmlformats.org/officeDocument/2006/relationships/hyperlink" Target="https://mon.gov.ua/tag/nova-ukrainska-shkola?&amp;type=all&amp;tag=&#1085;&#1086;&#1074;&#1072;%20&#1091;&#1082;&#1088;&#1072;&#1111;&#1085;&#1089;&#1100;&#1082;&#1072;%20&#1096;&#1082;&#1086;&#1083;&#1072;" TargetMode="External"/><Relationship Id="rId30" Type="http://schemas.openxmlformats.org/officeDocument/2006/relationships/hyperlink" Target="https://books.google.com.ua/books?hl=ru&amp;lr&amp;id=T66ZP1ieZ5UC&amp;oi=fnd&amp;pg=PR15&amp;dq=Goodchild%2C%2BM.%2BF.%2C%2B%26%2BJanelle%2C%2BD.%2BG.%2B(2004).%2B%22Spatially%2BIntegrated%2BSocial%2BScience%22&amp;ots=YIkA3L0dh_&amp;sig=sQnFcPKX_EOmRyg6PUVSBWxPGi4&amp;redir_esc=y%23v%3Donepage&amp;q=Goodchild%2C%20M.%20F.%2C%20%26%20Janelle%2C%20D.%20G.%20(2004).%20%22Spatially%20Integrated%20Social%20Science%22&amp;f=false" TargetMode="External"/><Relationship Id="rId35" Type="http://schemas.openxmlformats.org/officeDocument/2006/relationships/hyperlink" Target="https://books.google.com.ua/books?hl=ru&amp;lr&amp;id=T66ZP1ieZ5UC&amp;oi=fnd&amp;pg=PR15&amp;dq=Goodchild%2C%2BM.%2BF.%2C%2B%26%2BJanelle%2C%2BD.%2BG.%2B(2004).%2B%22Spatially%2BIntegrated%2BSocial%2BScience%22&amp;ots=YIkA3L0dh_&amp;sig=sQnFcPKX_EOmRyg6PUVSBWxPGi4&amp;redir_esc=y%23v%3Donepage&amp;q=Goodchild%2C%20M.%20F.%2C%20%26%20Janelle%2C%20D.%20G.%20(2004).%20%22Spatially%20Integrated%20Social%20Science%22&amp;f=fals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3635</Words>
  <Characters>20722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2024-09-27T08:04:00Z</dcterms:created>
  <dcterms:modified xsi:type="dcterms:W3CDTF">2024-09-27T08:06:00Z</dcterms:modified>
</cp:coreProperties>
</file>