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4111" w:rsidRDefault="005E4111" w:rsidP="005E4111">
      <w:pPr>
        <w:spacing w:line="240" w:lineRule="exact"/>
        <w:jc w:val="center"/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</w:pPr>
      <w:proofErr w:type="spellStart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Одеський</w:t>
      </w:r>
      <w:proofErr w:type="spellEnd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національний</w:t>
      </w:r>
      <w:proofErr w:type="spellEnd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університет</w:t>
      </w:r>
      <w:proofErr w:type="spellEnd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імені</w:t>
      </w:r>
      <w:proofErr w:type="spellEnd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 І. І. Мечникова </w:t>
      </w:r>
    </w:p>
    <w:p w:rsidR="005E4111" w:rsidRDefault="005E4111" w:rsidP="005E4111">
      <w:pPr>
        <w:spacing w:line="240" w:lineRule="exact"/>
        <w:jc w:val="center"/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</w:pPr>
      <w:r>
        <w:rPr>
          <w:noProof/>
          <w:lang w:eastAsia="ru-RU" w:bidi="ar-SA"/>
        </w:rPr>
        <mc:AlternateContent>
          <mc:Choice Requires="wps">
            <w:drawing>
              <wp:anchor distT="0" distB="0" distL="0" distR="0" simplePos="0" relativeHeight="251661312" behindDoc="0" locked="0" layoutInCell="1" allowOverlap="1" wp14:anchorId="1F5F23E8" wp14:editId="1FF13833">
                <wp:simplePos x="0" y="0"/>
                <wp:positionH relativeFrom="column">
                  <wp:posOffset>4445</wp:posOffset>
                </wp:positionH>
                <wp:positionV relativeFrom="paragraph">
                  <wp:posOffset>20955</wp:posOffset>
                </wp:positionV>
                <wp:extent cx="5466080" cy="12065"/>
                <wp:effectExtent l="0" t="0" r="0" b="0"/>
                <wp:wrapNone/>
                <wp:docPr id="1" name="Прямая соединительная линия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65520" cy="11520"/>
                        </a:xfrm>
                        <a:prstGeom prst="line">
                          <a:avLst/>
                        </a:prstGeom>
                        <a:ln>
                          <a:solidFill>
                            <a:srgbClr val="000000"/>
                          </a:solidFill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2EEC826" id="Прямая соединительная линия 1" o:spid="_x0000_s1026" style="position:absolute;z-index:25166131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" from=".35pt,1.65pt" to="430.75pt,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"/>
            </w:pict>
          </mc:Fallback>
        </mc:AlternateContent>
      </w:r>
      <w:r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  <w:t>(</w:t>
      </w:r>
      <w:proofErr w:type="spellStart"/>
      <w:r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  <w:t>повне</w:t>
      </w:r>
      <w:proofErr w:type="spellEnd"/>
      <w:r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  <w:t>найменування</w:t>
      </w:r>
      <w:proofErr w:type="spellEnd"/>
      <w:r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  <w:t>вищого</w:t>
      </w:r>
      <w:proofErr w:type="spellEnd"/>
      <w:r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  <w:t>навчального</w:t>
      </w:r>
      <w:proofErr w:type="spellEnd"/>
      <w:r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  <w:t xml:space="preserve"> закладу) </w:t>
      </w:r>
    </w:p>
    <w:p w:rsidR="005E4111" w:rsidRDefault="005E4111" w:rsidP="005E4111">
      <w:pPr>
        <w:spacing w:line="240" w:lineRule="exact"/>
        <w:jc w:val="center"/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</w:pPr>
    </w:p>
    <w:p w:rsidR="005E4111" w:rsidRDefault="005E4111" w:rsidP="005E4111">
      <w:pPr>
        <w:spacing w:line="240" w:lineRule="exact"/>
        <w:jc w:val="center"/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</w:pPr>
      <w:r>
        <w:rPr>
          <w:noProof/>
          <w:lang w:eastAsia="ru-RU" w:bidi="ar-SA"/>
        </w:rPr>
        <mc:AlternateContent>
          <mc:Choice Requires="wps">
            <w:drawing>
              <wp:anchor distT="0" distB="0" distL="0" distR="0" simplePos="0" relativeHeight="251660288" behindDoc="0" locked="0" layoutInCell="1" allowOverlap="1" wp14:anchorId="0405C9DB" wp14:editId="6D1D9B6A">
                <wp:simplePos x="0" y="0"/>
                <wp:positionH relativeFrom="column">
                  <wp:posOffset>15875</wp:posOffset>
                </wp:positionH>
                <wp:positionV relativeFrom="paragraph">
                  <wp:posOffset>147320</wp:posOffset>
                </wp:positionV>
                <wp:extent cx="5464810" cy="10795"/>
                <wp:effectExtent l="0" t="0" r="0" b="0"/>
                <wp:wrapNone/>
                <wp:docPr id="2" name="Прямая соединительная линия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64080" cy="10080"/>
                        </a:xfrm>
                        <a:prstGeom prst="line">
                          <a:avLst/>
                        </a:prstGeom>
                        <a:ln>
                          <a:solidFill>
                            <a:srgbClr val="000000"/>
                          </a:solidFill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85B45FF" id="Прямая соединительная линия 2" o:spid="_x0000_s1026" style="position:absolute;z-index:25166028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" from="1.25pt,11.6pt" to="431.55pt,1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"/>
            </w:pict>
          </mc:Fallback>
        </mc:AlternateContent>
      </w:r>
      <w:proofErr w:type="spellStart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Філологічний</w:t>
      </w:r>
      <w:proofErr w:type="spellEnd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 факультет </w:t>
      </w:r>
    </w:p>
    <w:p w:rsidR="005E4111" w:rsidRDefault="005E4111" w:rsidP="005E4111">
      <w:pPr>
        <w:spacing w:line="240" w:lineRule="exact"/>
        <w:jc w:val="center"/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  <w:t>(</w:t>
      </w:r>
      <w:proofErr w:type="spellStart"/>
      <w:r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  <w:t>повна</w:t>
      </w:r>
      <w:proofErr w:type="spellEnd"/>
      <w:r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  <w:t>назва</w:t>
      </w:r>
      <w:proofErr w:type="spellEnd"/>
      <w:r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  <w:t>інституту</w:t>
      </w:r>
      <w:proofErr w:type="spellEnd"/>
      <w:r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  <w:t>/факультету)</w:t>
      </w:r>
    </w:p>
    <w:p w:rsidR="005E4111" w:rsidRDefault="005E4111" w:rsidP="005E4111">
      <w:pPr>
        <w:spacing w:line="240" w:lineRule="exact"/>
        <w:jc w:val="center"/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</w:pPr>
    </w:p>
    <w:p w:rsidR="005E4111" w:rsidRDefault="005E4111" w:rsidP="005E4111">
      <w:pPr>
        <w:spacing w:line="240" w:lineRule="exact"/>
        <w:jc w:val="center"/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Кафедра </w:t>
      </w:r>
      <w:proofErr w:type="spellStart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української</w:t>
      </w:r>
      <w:proofErr w:type="spellEnd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мови</w:t>
      </w:r>
      <w:proofErr w:type="spellEnd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 </w:t>
      </w:r>
    </w:p>
    <w:p w:rsidR="005E4111" w:rsidRDefault="005E4111" w:rsidP="005E4111">
      <w:pPr>
        <w:spacing w:line="276" w:lineRule="exact"/>
        <w:jc w:val="center"/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</w:pPr>
      <w:r>
        <w:rPr>
          <w:noProof/>
          <w:lang w:eastAsia="ru-RU" w:bidi="ar-SA"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23E02EF1" wp14:editId="6A7589B9">
                <wp:simplePos x="0" y="0"/>
                <wp:positionH relativeFrom="column">
                  <wp:posOffset>-3810</wp:posOffset>
                </wp:positionH>
                <wp:positionV relativeFrom="paragraph">
                  <wp:posOffset>29210</wp:posOffset>
                </wp:positionV>
                <wp:extent cx="5464810" cy="10795"/>
                <wp:effectExtent l="0" t="0" r="0" b="0"/>
                <wp:wrapNone/>
                <wp:docPr id="3" name="Прямая соединительная линия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64080" cy="10080"/>
                        </a:xfrm>
                        <a:prstGeom prst="line">
                          <a:avLst/>
                        </a:prstGeom>
                        <a:ln>
                          <a:solidFill>
                            <a:srgbClr val="000000"/>
                          </a:solidFill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6113097" id="Прямая соединительная линия 3" o:spid="_x0000_s1026" style="position:absolute;z-index:25165926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" from="-.3pt,2.3pt" to="430pt,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"/>
            </w:pict>
          </mc:Fallback>
        </mc:AlternateContent>
      </w:r>
      <w:r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  <w:t>(</w:t>
      </w:r>
      <w:proofErr w:type="spellStart"/>
      <w:r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  <w:t>повна</w:t>
      </w:r>
      <w:proofErr w:type="spellEnd"/>
      <w:r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  <w:t>назва</w:t>
      </w:r>
      <w:proofErr w:type="spellEnd"/>
      <w:r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  <w:t>кафедри</w:t>
      </w:r>
      <w:proofErr w:type="spellEnd"/>
      <w:r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  <w:t>)</w:t>
      </w:r>
    </w:p>
    <w:p w:rsidR="005E4111" w:rsidRDefault="005E4111" w:rsidP="005E4111">
      <w:pPr>
        <w:spacing w:line="276" w:lineRule="exact"/>
        <w:jc w:val="center"/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</w:pPr>
    </w:p>
    <w:p w:rsidR="005E4111" w:rsidRDefault="005E4111" w:rsidP="005E4111">
      <w:pPr>
        <w:spacing w:line="276" w:lineRule="exact"/>
        <w:jc w:val="center"/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</w:pPr>
    </w:p>
    <w:p w:rsidR="005E4111" w:rsidRDefault="005E4111" w:rsidP="005E4111">
      <w:pPr>
        <w:spacing w:line="360" w:lineRule="auto"/>
        <w:jc w:val="center"/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</w:pPr>
      <w:proofErr w:type="spellStart"/>
      <w:r>
        <w:rPr>
          <w:rFonts w:ascii="Times New Roman" w:eastAsia="Times New Roman" w:hAnsi="Times New Roman" w:cs="Times New Roman"/>
          <w:b/>
          <w:color w:val="00000A"/>
          <w:sz w:val="28"/>
          <w:shd w:val="clear" w:color="auto" w:fill="FFFFFF"/>
        </w:rPr>
        <w:t>Дипломна</w:t>
      </w:r>
      <w:proofErr w:type="spellEnd"/>
      <w:r>
        <w:rPr>
          <w:rFonts w:ascii="Times New Roman" w:eastAsia="Times New Roman" w:hAnsi="Times New Roman" w:cs="Times New Roman"/>
          <w:b/>
          <w:color w:val="00000A"/>
          <w:sz w:val="28"/>
          <w:shd w:val="clear" w:color="auto" w:fill="FFFFFF"/>
        </w:rPr>
        <w:t xml:space="preserve"> робота </w:t>
      </w:r>
    </w:p>
    <w:p w:rsidR="005E4111" w:rsidRPr="005B6D46" w:rsidRDefault="005E4111" w:rsidP="005E4111">
      <w:pPr>
        <w:spacing w:line="360" w:lineRule="auto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color w:val="333333"/>
          <w:sz w:val="28"/>
          <w:shd w:val="clear" w:color="auto" w:fill="FFFFFF"/>
        </w:rPr>
        <w:t>бакалавра</w:t>
      </w:r>
    </w:p>
    <w:p w:rsidR="005E4111" w:rsidRDefault="005E4111" w:rsidP="005E4111">
      <w:pPr>
        <w:spacing w:line="276" w:lineRule="auto"/>
        <w:jc w:val="center"/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 на тему:</w:t>
      </w:r>
    </w:p>
    <w:p w:rsidR="005E4111" w:rsidRDefault="005E4111" w:rsidP="005E4111">
      <w:pPr>
        <w:spacing w:line="276" w:lineRule="auto"/>
        <w:jc w:val="center"/>
        <w:rPr>
          <w:rFonts w:ascii="Times New Roman" w:eastAsia="Times New Roman" w:hAnsi="Times New Roman" w:cs="Times New Roman"/>
          <w:b/>
          <w:color w:val="00000A"/>
          <w:sz w:val="28"/>
          <w:shd w:val="clear" w:color="auto" w:fill="FFFFFF"/>
        </w:rPr>
      </w:pPr>
      <w:r>
        <w:rPr>
          <w:rFonts w:ascii="Times New Roman" w:eastAsia="Times New Roman" w:hAnsi="Times New Roman" w:cs="Times New Roman"/>
          <w:b/>
          <w:color w:val="00000A"/>
          <w:sz w:val="28"/>
          <w:shd w:val="clear" w:color="auto" w:fill="FFFFFF"/>
        </w:rPr>
        <w:t>«</w:t>
      </w:r>
      <w:proofErr w:type="spellStart"/>
      <w:r>
        <w:rPr>
          <w:rFonts w:ascii="Times New Roman" w:eastAsia="Times New Roman" w:hAnsi="Times New Roman" w:cs="Times New Roman"/>
          <w:b/>
          <w:color w:val="00000A"/>
          <w:sz w:val="28"/>
          <w:shd w:val="clear" w:color="auto" w:fill="FFFFFF"/>
        </w:rPr>
        <w:t>Українські</w:t>
      </w:r>
      <w:proofErr w:type="spellEnd"/>
      <w:r>
        <w:rPr>
          <w:rFonts w:ascii="Times New Roman" w:eastAsia="Times New Roman" w:hAnsi="Times New Roman" w:cs="Times New Roman"/>
          <w:b/>
          <w:color w:val="00000A"/>
          <w:sz w:val="28"/>
          <w:shd w:val="clear" w:color="auto" w:fill="FFFFFF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A"/>
          <w:sz w:val="28"/>
          <w:shd w:val="clear" w:color="auto" w:fill="FFFFFF"/>
        </w:rPr>
        <w:t>фразеологізми</w:t>
      </w:r>
      <w:proofErr w:type="spellEnd"/>
      <w:r>
        <w:rPr>
          <w:rFonts w:ascii="Times New Roman" w:eastAsia="Times New Roman" w:hAnsi="Times New Roman" w:cs="Times New Roman"/>
          <w:b/>
          <w:color w:val="00000A"/>
          <w:sz w:val="28"/>
          <w:shd w:val="clear" w:color="auto" w:fill="FFFFFF"/>
        </w:rPr>
        <w:t xml:space="preserve"> з компонентом «</w:t>
      </w:r>
      <w:proofErr w:type="spellStart"/>
      <w:r>
        <w:rPr>
          <w:rFonts w:ascii="Times New Roman" w:eastAsia="Times New Roman" w:hAnsi="Times New Roman" w:cs="Times New Roman"/>
          <w:b/>
          <w:color w:val="00000A"/>
          <w:sz w:val="28"/>
          <w:shd w:val="clear" w:color="auto" w:fill="FFFFFF"/>
        </w:rPr>
        <w:t>назва</w:t>
      </w:r>
      <w:proofErr w:type="spellEnd"/>
      <w:r>
        <w:rPr>
          <w:rFonts w:ascii="Times New Roman" w:eastAsia="Times New Roman" w:hAnsi="Times New Roman" w:cs="Times New Roman"/>
          <w:b/>
          <w:color w:val="00000A"/>
          <w:sz w:val="28"/>
          <w:shd w:val="clear" w:color="auto" w:fill="FFFFFF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A"/>
          <w:sz w:val="28"/>
          <w:shd w:val="clear" w:color="auto" w:fill="FFFFFF"/>
        </w:rPr>
        <w:t>людини</w:t>
      </w:r>
      <w:proofErr w:type="spellEnd"/>
      <w:r>
        <w:rPr>
          <w:rFonts w:ascii="Times New Roman" w:eastAsia="Times New Roman" w:hAnsi="Times New Roman" w:cs="Times New Roman"/>
          <w:b/>
          <w:color w:val="00000A"/>
          <w:sz w:val="28"/>
          <w:shd w:val="clear" w:color="auto" w:fill="FFFFFF"/>
        </w:rPr>
        <w:t xml:space="preserve">» </w:t>
      </w:r>
    </w:p>
    <w:p w:rsidR="005E4111" w:rsidRDefault="005E4111" w:rsidP="005E4111">
      <w:pPr>
        <w:spacing w:line="276" w:lineRule="auto"/>
        <w:jc w:val="center"/>
        <w:rPr>
          <w:rFonts w:ascii="Times New Roman" w:eastAsia="Times New Roman" w:hAnsi="Times New Roman" w:cs="Times New Roman"/>
          <w:b/>
          <w:color w:val="00000A"/>
          <w:sz w:val="28"/>
          <w:shd w:val="clear" w:color="auto" w:fill="FFFFFF"/>
        </w:rPr>
      </w:pPr>
    </w:p>
    <w:p w:rsidR="005E4111" w:rsidRDefault="005E4111" w:rsidP="005E4111">
      <w:pPr>
        <w:spacing w:line="276" w:lineRule="exact"/>
        <w:jc w:val="center"/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  <w:lang w:val="en-GB"/>
        </w:rPr>
      </w:pPr>
      <w:r w:rsidRPr="00AC3D8C"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  <w:lang w:val="en-GB"/>
        </w:rPr>
        <w:t xml:space="preserve">«Ukrainian phraseological units with the component «name of a human» </w:t>
      </w:r>
    </w:p>
    <w:p w:rsidR="005E4111" w:rsidRDefault="005E4111" w:rsidP="005E4111">
      <w:pPr>
        <w:spacing w:line="276" w:lineRule="exact"/>
        <w:jc w:val="center"/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  <w:lang w:val="en-GB"/>
        </w:rPr>
      </w:pPr>
    </w:p>
    <w:p w:rsidR="005E4111" w:rsidRPr="00AC3D8C" w:rsidRDefault="005E4111" w:rsidP="005E4111">
      <w:pPr>
        <w:spacing w:line="276" w:lineRule="exact"/>
        <w:jc w:val="center"/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  <w:lang w:val="en-GB"/>
        </w:rPr>
      </w:pPr>
    </w:p>
    <w:p w:rsidR="005E4111" w:rsidRPr="00AC3D8C" w:rsidRDefault="005E4111" w:rsidP="005E4111">
      <w:pPr>
        <w:spacing w:line="276" w:lineRule="exact"/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  <w:lang w:val="en-GB"/>
        </w:rPr>
      </w:pPr>
    </w:p>
    <w:p w:rsidR="005E4111" w:rsidRDefault="005E4111" w:rsidP="005E4111">
      <w:pPr>
        <w:tabs>
          <w:tab w:val="left" w:pos="3969"/>
          <w:tab w:val="left" w:pos="4253"/>
        </w:tabs>
        <w:spacing w:line="276" w:lineRule="auto"/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</w:pPr>
      <w:r w:rsidRPr="005B66D2"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  <w:lang w:val="en-GB"/>
        </w:rPr>
        <w:t xml:space="preserve">                                        </w:t>
      </w:r>
      <w:proofErr w:type="spellStart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Виконала</w:t>
      </w:r>
      <w:proofErr w:type="spellEnd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: студентка </w:t>
      </w:r>
      <w:proofErr w:type="spellStart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денної</w:t>
      </w:r>
      <w:proofErr w:type="spellEnd"/>
      <w:r>
        <w:rPr>
          <w:rFonts w:ascii="Times New Roman" w:eastAsia="Times New Roman" w:hAnsi="Times New Roman" w:cs="Times New Roman"/>
          <w:i/>
          <w:color w:val="00000A"/>
          <w:sz w:val="28"/>
          <w:shd w:val="clear" w:color="auto" w:fill="FFFFFF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форми</w:t>
      </w:r>
      <w:proofErr w:type="spellEnd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навчання</w:t>
      </w:r>
      <w:proofErr w:type="spellEnd"/>
    </w:p>
    <w:p w:rsidR="005E4111" w:rsidRDefault="005E4111" w:rsidP="005E4111">
      <w:pPr>
        <w:tabs>
          <w:tab w:val="left" w:pos="3969"/>
          <w:tab w:val="left" w:pos="4253"/>
        </w:tabs>
        <w:spacing w:line="276" w:lineRule="auto"/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                                        </w:t>
      </w:r>
      <w:proofErr w:type="spellStart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Напряму</w:t>
      </w:r>
      <w:proofErr w:type="spellEnd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підготовки</w:t>
      </w:r>
      <w:proofErr w:type="spellEnd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 6.020303 </w:t>
      </w:r>
      <w:proofErr w:type="spellStart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Філологія</w:t>
      </w:r>
      <w:proofErr w:type="spellEnd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  </w:t>
      </w:r>
    </w:p>
    <w:p w:rsidR="005E4111" w:rsidRDefault="005E4111" w:rsidP="005E4111">
      <w:pPr>
        <w:tabs>
          <w:tab w:val="left" w:pos="3969"/>
          <w:tab w:val="left" w:pos="4253"/>
        </w:tabs>
        <w:spacing w:line="276" w:lineRule="auto"/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                                        Рай Людмила </w:t>
      </w:r>
      <w:proofErr w:type="spellStart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Олександрівна</w:t>
      </w:r>
      <w:proofErr w:type="spellEnd"/>
    </w:p>
    <w:p w:rsidR="005E4111" w:rsidRDefault="005E4111" w:rsidP="005E4111">
      <w:pPr>
        <w:tabs>
          <w:tab w:val="left" w:pos="3969"/>
          <w:tab w:val="left" w:pos="4253"/>
        </w:tabs>
        <w:spacing w:line="276" w:lineRule="auto"/>
        <w:rPr>
          <w:rFonts w:hint="eastAsia"/>
        </w:rPr>
      </w:pPr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                                        </w:t>
      </w:r>
      <w:proofErr w:type="spellStart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Керівник</w:t>
      </w:r>
      <w:proofErr w:type="spellEnd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к.філол.н</w:t>
      </w:r>
      <w:proofErr w:type="spellEnd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., доц. </w:t>
      </w:r>
      <w:proofErr w:type="spellStart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Порожнюк</w:t>
      </w:r>
      <w:proofErr w:type="spellEnd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 А. Л.  ____</w:t>
      </w:r>
    </w:p>
    <w:p w:rsidR="005E4111" w:rsidRDefault="005E4111" w:rsidP="005E4111">
      <w:pPr>
        <w:tabs>
          <w:tab w:val="left" w:pos="3969"/>
          <w:tab w:val="left" w:pos="4253"/>
        </w:tabs>
        <w:spacing w:line="276" w:lineRule="auto"/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                                        Рецензент: </w:t>
      </w:r>
      <w:proofErr w:type="spellStart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ст.викл</w:t>
      </w:r>
      <w:proofErr w:type="spellEnd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Сеник</w:t>
      </w:r>
      <w:proofErr w:type="spellEnd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 Г.В. </w:t>
      </w:r>
    </w:p>
    <w:p w:rsidR="005E4111" w:rsidRDefault="005E4111" w:rsidP="005E4111">
      <w:pPr>
        <w:tabs>
          <w:tab w:val="left" w:pos="3969"/>
          <w:tab w:val="left" w:pos="4253"/>
        </w:tabs>
        <w:spacing w:line="276" w:lineRule="auto"/>
        <w:ind w:firstLine="4253"/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</w:pPr>
    </w:p>
    <w:p w:rsidR="005E4111" w:rsidRDefault="005E4111" w:rsidP="005E4111">
      <w:pPr>
        <w:tabs>
          <w:tab w:val="left" w:pos="3969"/>
          <w:tab w:val="left" w:pos="4253"/>
        </w:tabs>
        <w:spacing w:line="276" w:lineRule="exact"/>
        <w:ind w:firstLine="4253"/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</w:pPr>
    </w:p>
    <w:p w:rsidR="005E4111" w:rsidRDefault="005E4111" w:rsidP="005E4111">
      <w:pPr>
        <w:tabs>
          <w:tab w:val="left" w:pos="3969"/>
          <w:tab w:val="left" w:pos="4253"/>
        </w:tabs>
        <w:spacing w:line="276" w:lineRule="exact"/>
        <w:rPr>
          <w:rFonts w:ascii="Times New Roman" w:eastAsia="Times New Roman" w:hAnsi="Times New Roman" w:cs="Times New Roman"/>
          <w:color w:val="00000A"/>
          <w:sz w:val="22"/>
          <w:shd w:val="clear" w:color="auto" w:fill="FFFFFF"/>
        </w:rPr>
      </w:pPr>
    </w:p>
    <w:p w:rsidR="005E4111" w:rsidRDefault="005E4111" w:rsidP="005E4111">
      <w:pPr>
        <w:tabs>
          <w:tab w:val="left" w:pos="3969"/>
          <w:tab w:val="left" w:pos="4253"/>
        </w:tabs>
        <w:spacing w:line="276" w:lineRule="exact"/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Рекомендовано до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захисту</w:t>
      </w:r>
      <w:proofErr w:type="spellEnd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:   </w:t>
      </w:r>
      <w:proofErr w:type="gramEnd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                    </w:t>
      </w:r>
      <w:proofErr w:type="spellStart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Захищено</w:t>
      </w:r>
      <w:proofErr w:type="spellEnd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засіданні</w:t>
      </w:r>
      <w:proofErr w:type="spellEnd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  ЕК  №1</w:t>
      </w:r>
    </w:p>
    <w:p w:rsidR="005E4111" w:rsidRDefault="005E4111" w:rsidP="005E4111">
      <w:pPr>
        <w:tabs>
          <w:tab w:val="left" w:pos="3969"/>
          <w:tab w:val="left" w:pos="4253"/>
        </w:tabs>
        <w:spacing w:line="276" w:lineRule="exact"/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</w:pPr>
    </w:p>
    <w:p w:rsidR="005E4111" w:rsidRPr="00AC3D8C" w:rsidRDefault="005E4111" w:rsidP="005E4111">
      <w:pPr>
        <w:tabs>
          <w:tab w:val="left" w:pos="3969"/>
          <w:tab w:val="left" w:pos="4253"/>
        </w:tabs>
        <w:spacing w:line="276" w:lineRule="auto"/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Протокол </w:t>
      </w:r>
      <w:proofErr w:type="spellStart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засідання</w:t>
      </w:r>
      <w:proofErr w:type="spellEnd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кафедри</w:t>
      </w:r>
      <w:proofErr w:type="spellEnd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                     протокол № __від_____</w:t>
      </w:r>
      <w:r w:rsidRPr="00AC3D8C"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2017</w:t>
      </w:r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р.</w:t>
      </w:r>
    </w:p>
    <w:p w:rsidR="005E4111" w:rsidRDefault="005E4111" w:rsidP="005E4111">
      <w:pPr>
        <w:tabs>
          <w:tab w:val="left" w:pos="3969"/>
          <w:tab w:val="left" w:pos="4253"/>
        </w:tabs>
        <w:spacing w:line="276" w:lineRule="auto"/>
        <w:rPr>
          <w:rFonts w:hint="eastAsia"/>
        </w:rPr>
      </w:pPr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№ </w:t>
      </w:r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softHyphen/>
      </w:r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softHyphen/>
        <w:t xml:space="preserve">____ </w:t>
      </w:r>
      <w:proofErr w:type="spellStart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від</w:t>
      </w:r>
      <w:proofErr w:type="spellEnd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 ________2017 р.                      </w:t>
      </w:r>
      <w:proofErr w:type="spellStart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Оцінка</w:t>
      </w:r>
      <w:proofErr w:type="spellEnd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________/______/___</w:t>
      </w:r>
    </w:p>
    <w:p w:rsidR="005E4111" w:rsidRDefault="005E4111" w:rsidP="005E4111">
      <w:pPr>
        <w:tabs>
          <w:tab w:val="left" w:pos="3969"/>
          <w:tab w:val="left" w:pos="4253"/>
        </w:tabs>
        <w:spacing w:line="276" w:lineRule="auto"/>
        <w:rPr>
          <w:rFonts w:hint="eastAsia"/>
        </w:rPr>
      </w:pPr>
      <w:r>
        <w:rPr>
          <w:rFonts w:ascii="Times New Roman" w:eastAsia="Times New Roman" w:hAnsi="Times New Roman" w:cs="Times New Roman"/>
          <w:color w:val="00000A"/>
          <w:shd w:val="clear" w:color="auto" w:fill="FFFFFF"/>
        </w:rPr>
        <w:t xml:space="preserve">                                                                                  </w:t>
      </w:r>
      <w:r>
        <w:rPr>
          <w:rFonts w:ascii="Times New Roman" w:eastAsia="Times New Roman" w:hAnsi="Times New Roman" w:cs="Times New Roman"/>
          <w:color w:val="00000A"/>
          <w:sz w:val="18"/>
          <w:shd w:val="clear" w:color="auto" w:fill="FFFFFF"/>
        </w:rPr>
        <w:t xml:space="preserve">(за </w:t>
      </w:r>
      <w:proofErr w:type="spellStart"/>
      <w:r>
        <w:rPr>
          <w:rFonts w:ascii="Times New Roman" w:eastAsia="Times New Roman" w:hAnsi="Times New Roman" w:cs="Times New Roman"/>
          <w:color w:val="00000A"/>
          <w:sz w:val="18"/>
          <w:shd w:val="clear" w:color="auto" w:fill="FFFFFF"/>
        </w:rPr>
        <w:t>національною</w:t>
      </w:r>
      <w:proofErr w:type="spellEnd"/>
      <w:r>
        <w:rPr>
          <w:rFonts w:ascii="Times New Roman" w:eastAsia="Times New Roman" w:hAnsi="Times New Roman" w:cs="Times New Roman"/>
          <w:color w:val="00000A"/>
          <w:sz w:val="18"/>
          <w:shd w:val="clear" w:color="auto" w:fill="FFFFFF"/>
        </w:rPr>
        <w:t xml:space="preserve"> шкалою, шкалою ECTS, </w:t>
      </w:r>
      <w:proofErr w:type="spellStart"/>
      <w:r>
        <w:rPr>
          <w:rFonts w:ascii="Times New Roman" w:eastAsia="Times New Roman" w:hAnsi="Times New Roman" w:cs="Times New Roman"/>
          <w:color w:val="00000A"/>
          <w:sz w:val="18"/>
          <w:shd w:val="clear" w:color="auto" w:fill="FFFFFF"/>
        </w:rPr>
        <w:t>бали</w:t>
      </w:r>
      <w:proofErr w:type="spellEnd"/>
      <w:r>
        <w:rPr>
          <w:rFonts w:ascii="Times New Roman" w:eastAsia="Times New Roman" w:hAnsi="Times New Roman" w:cs="Times New Roman"/>
          <w:color w:val="00000A"/>
          <w:sz w:val="18"/>
          <w:shd w:val="clear" w:color="auto" w:fill="FFFFFF"/>
        </w:rPr>
        <w:t>)</w:t>
      </w:r>
      <w:r>
        <w:rPr>
          <w:rFonts w:ascii="Times New Roman" w:eastAsia="Times New Roman" w:hAnsi="Times New Roman" w:cs="Times New Roman"/>
          <w:color w:val="00000A"/>
          <w:shd w:val="clear" w:color="auto" w:fill="FFFFFF"/>
        </w:rPr>
        <w:t xml:space="preserve">  </w:t>
      </w:r>
    </w:p>
    <w:p w:rsidR="005E4111" w:rsidRDefault="005E4111" w:rsidP="005E4111">
      <w:pPr>
        <w:tabs>
          <w:tab w:val="left" w:pos="3969"/>
          <w:tab w:val="left" w:pos="4253"/>
        </w:tabs>
        <w:spacing w:line="276" w:lineRule="exact"/>
        <w:rPr>
          <w:rFonts w:ascii="Times New Roman" w:eastAsia="Times New Roman" w:hAnsi="Times New Roman" w:cs="Times New Roman"/>
          <w:color w:val="00000A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00000A"/>
          <w:shd w:val="clear" w:color="auto" w:fill="FFFFFF"/>
        </w:rPr>
        <w:t xml:space="preserve">                 </w:t>
      </w:r>
    </w:p>
    <w:p w:rsidR="005E4111" w:rsidRDefault="005E4111" w:rsidP="005E4111">
      <w:pPr>
        <w:tabs>
          <w:tab w:val="left" w:pos="3969"/>
          <w:tab w:val="left" w:pos="4253"/>
        </w:tabs>
        <w:spacing w:line="276" w:lineRule="exact"/>
        <w:rPr>
          <w:rFonts w:hint="eastAsia"/>
        </w:rPr>
      </w:pPr>
      <w:r>
        <w:rPr>
          <w:rFonts w:ascii="Times New Roman" w:eastAsia="Times New Roman" w:hAnsi="Times New Roman" w:cs="Times New Roman"/>
          <w:color w:val="00000A"/>
          <w:shd w:val="clear" w:color="auto" w:fill="FFFFFF"/>
        </w:rPr>
        <w:t xml:space="preserve">                                                                   </w:t>
      </w:r>
      <w:r>
        <w:rPr>
          <w:rFonts w:ascii="Times New Roman" w:eastAsia="Times New Roman" w:hAnsi="Times New Roman" w:cs="Times New Roman"/>
          <w:color w:val="00000A"/>
          <w:sz w:val="18"/>
          <w:shd w:val="clear" w:color="auto" w:fill="FFFFFF"/>
        </w:rPr>
        <w:t xml:space="preserve">  </w:t>
      </w:r>
    </w:p>
    <w:p w:rsidR="005E4111" w:rsidRDefault="005E4111" w:rsidP="005E4111">
      <w:pPr>
        <w:spacing w:line="276" w:lineRule="auto"/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Завідувач</w:t>
      </w:r>
      <w:proofErr w:type="spellEnd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кафедри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                                       Голова ЕК</w:t>
      </w:r>
    </w:p>
    <w:p w:rsidR="005E4111" w:rsidRDefault="005E4111" w:rsidP="005E4111">
      <w:pPr>
        <w:spacing w:line="276" w:lineRule="auto"/>
        <w:rPr>
          <w:rFonts w:hint="eastAsia"/>
        </w:rPr>
      </w:pPr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________ проф. </w:t>
      </w:r>
      <w:proofErr w:type="spellStart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Ковалевська</w:t>
      </w:r>
      <w:proofErr w:type="spellEnd"/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 xml:space="preserve"> Т.Ю.              ______доц. Романченко А.П.                                     </w:t>
      </w:r>
    </w:p>
    <w:p w:rsidR="005E4111" w:rsidRDefault="005E4111" w:rsidP="005E4111">
      <w:pPr>
        <w:spacing w:line="276" w:lineRule="auto"/>
        <w:rPr>
          <w:rFonts w:hint="eastAsia"/>
        </w:rPr>
      </w:pPr>
      <w:r>
        <w:rPr>
          <w:rFonts w:ascii="Times New Roman" w:eastAsia="Times New Roman" w:hAnsi="Times New Roman" w:cs="Times New Roman"/>
          <w:color w:val="00000A"/>
          <w:sz w:val="18"/>
          <w:shd w:val="clear" w:color="auto" w:fill="FFFFFF"/>
        </w:rPr>
        <w:t xml:space="preserve">                                                                                                             </w:t>
      </w:r>
    </w:p>
    <w:p w:rsidR="005E4111" w:rsidRDefault="005E4111" w:rsidP="005E4111">
      <w:pPr>
        <w:spacing w:line="276" w:lineRule="exact"/>
        <w:jc w:val="center"/>
        <w:rPr>
          <w:rFonts w:ascii="Times New Roman" w:eastAsia="Times New Roman" w:hAnsi="Times New Roman" w:cs="Times New Roman"/>
          <w:color w:val="00000A"/>
          <w:u w:val="single"/>
          <w:shd w:val="clear" w:color="auto" w:fill="FFFFFF"/>
        </w:rPr>
      </w:pPr>
    </w:p>
    <w:p w:rsidR="005E4111" w:rsidRDefault="005E4111" w:rsidP="005E4111">
      <w:pPr>
        <w:spacing w:line="276" w:lineRule="exact"/>
        <w:jc w:val="center"/>
        <w:rPr>
          <w:rFonts w:ascii="Times New Roman" w:eastAsia="Times New Roman" w:hAnsi="Times New Roman" w:cs="Times New Roman"/>
          <w:color w:val="00000A"/>
          <w:u w:val="single"/>
          <w:shd w:val="clear" w:color="auto" w:fill="FFFFFF"/>
        </w:rPr>
      </w:pPr>
    </w:p>
    <w:p w:rsidR="005E4111" w:rsidRDefault="005E4111" w:rsidP="005E4111">
      <w:pPr>
        <w:spacing w:line="276" w:lineRule="exact"/>
        <w:jc w:val="center"/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  <w:t>Одеса – 2017</w:t>
      </w:r>
    </w:p>
    <w:p w:rsidR="005E4111" w:rsidRDefault="005E4111" w:rsidP="005E4111">
      <w:pPr>
        <w:spacing w:line="276" w:lineRule="exact"/>
        <w:jc w:val="center"/>
        <w:rPr>
          <w:rFonts w:ascii="Times New Roman" w:eastAsia="Times New Roman" w:hAnsi="Times New Roman" w:cs="Times New Roman"/>
          <w:color w:val="00000A"/>
          <w:sz w:val="28"/>
          <w:shd w:val="clear" w:color="auto" w:fill="FFFFFF"/>
        </w:rPr>
      </w:pPr>
    </w:p>
    <w:p w:rsidR="005E4111" w:rsidRDefault="005E4111" w:rsidP="005E4111">
      <w:pPr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1E374E" w:rsidRDefault="001E374E" w:rsidP="005E4111">
      <w:pPr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1E374E" w:rsidRDefault="001E374E" w:rsidP="005E4111">
      <w:pPr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1E374E" w:rsidRDefault="001E374E" w:rsidP="005E4111">
      <w:pPr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1E374E" w:rsidRDefault="001E374E" w:rsidP="005E4111">
      <w:pPr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1E374E" w:rsidRDefault="001E374E" w:rsidP="005E4111">
      <w:pPr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5E4111" w:rsidRPr="0085502B" w:rsidRDefault="005E4111" w:rsidP="005E4111">
      <w:pPr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85502B">
        <w:rPr>
          <w:rFonts w:ascii="Times New Roman" w:hAnsi="Times New Roman" w:cs="Times New Roman"/>
          <w:b/>
          <w:sz w:val="28"/>
          <w:lang w:val="uk-UA"/>
        </w:rPr>
        <w:lastRenderedPageBreak/>
        <w:t xml:space="preserve">ЗМІСТ 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ВСТУП ………………………………………………………….3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РОЗДІЛ 1. До питання теорії фразеологізмів…………………………..6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1.1. Фразеологізм, його типологічні ознаки …………………………....6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1.2. Сучасні класифікації фразеологічних одиниць………………….....11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1.3. Загальний огляд лексико-семантичної групи 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lang w:val="uk-UA"/>
        </w:rPr>
        <w:t>соматизмів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як компонентів фразеологізмів ……………………………15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РОЗДІЛ 2. Побутування в українській мові фразеологізмів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з компонентом «назва людини»…………………….………………….20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2.1. Фразеологізми із компонентом 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«назва людини за статтю»………………………………………………..21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2.2. Фразеологізми із компонентом-антропонімом……………………..21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2.3. Фразеологізми із компонентом 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«назва людини за ступенем спорідненості  та свояцтва»…..…………..22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РОЗДІЛ 3. Побутування в українській мові 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фразеологізмів з компонентами-назвами частин тіла …………………25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3.1. Фразеологічна група з компонентом «голова»…………………......25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3.2. Фразеологічна група з компонентом «рука»……………………….29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3.3. Фразеологічна група з компонентом «нога»…………………….....31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ВИСНОВКИ……………………………………………......33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СПИСОК ВИКОРИСТАНОЇ ЛІТЕРАТУРИ…………………………….35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ДОДАТКИ……………………………………………………39</w:t>
      </w:r>
    </w:p>
    <w:p w:rsidR="005E4111" w:rsidRPr="0085502B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5E4111" w:rsidRPr="0085502B" w:rsidRDefault="005E4111" w:rsidP="005E4111">
      <w:pPr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5E4111" w:rsidRDefault="005E4111" w:rsidP="005E4111">
      <w:pPr>
        <w:tabs>
          <w:tab w:val="left" w:pos="2205"/>
        </w:tabs>
        <w:rPr>
          <w:rFonts w:hint="eastAsia"/>
          <w:lang w:val="uk-UA"/>
        </w:rPr>
      </w:pPr>
    </w:p>
    <w:p w:rsidR="005E4111" w:rsidRDefault="005E4111" w:rsidP="005E4111">
      <w:pPr>
        <w:tabs>
          <w:tab w:val="left" w:pos="2205"/>
        </w:tabs>
        <w:rPr>
          <w:rFonts w:hint="eastAsia"/>
          <w:lang w:val="uk-UA"/>
        </w:rPr>
      </w:pPr>
    </w:p>
    <w:p w:rsidR="005E4111" w:rsidRDefault="005E4111" w:rsidP="005E4111">
      <w:pPr>
        <w:tabs>
          <w:tab w:val="left" w:pos="2205"/>
        </w:tabs>
        <w:rPr>
          <w:rFonts w:hint="eastAsia"/>
          <w:lang w:val="uk-UA"/>
        </w:rPr>
      </w:pPr>
    </w:p>
    <w:p w:rsidR="005E4111" w:rsidRDefault="005E4111" w:rsidP="005E4111">
      <w:pPr>
        <w:tabs>
          <w:tab w:val="left" w:pos="2205"/>
        </w:tabs>
        <w:rPr>
          <w:rFonts w:hint="eastAsia"/>
          <w:lang w:val="uk-UA"/>
        </w:rPr>
      </w:pPr>
    </w:p>
    <w:p w:rsidR="005E4111" w:rsidRDefault="005E4111" w:rsidP="005E4111">
      <w:pPr>
        <w:tabs>
          <w:tab w:val="left" w:pos="2205"/>
        </w:tabs>
        <w:rPr>
          <w:rFonts w:hint="eastAsia"/>
          <w:lang w:val="uk-UA"/>
        </w:rPr>
      </w:pPr>
    </w:p>
    <w:p w:rsidR="005E4111" w:rsidRDefault="005E4111" w:rsidP="005E4111">
      <w:pPr>
        <w:tabs>
          <w:tab w:val="left" w:pos="2205"/>
        </w:tabs>
        <w:rPr>
          <w:rFonts w:hint="eastAsia"/>
          <w:lang w:val="uk-UA"/>
        </w:rPr>
      </w:pPr>
    </w:p>
    <w:p w:rsidR="005E4111" w:rsidRDefault="005E4111" w:rsidP="005E4111">
      <w:pPr>
        <w:tabs>
          <w:tab w:val="left" w:pos="2205"/>
        </w:tabs>
        <w:rPr>
          <w:rFonts w:hint="eastAsia"/>
          <w:lang w:val="uk-UA"/>
        </w:rPr>
      </w:pPr>
    </w:p>
    <w:p w:rsidR="005E4111" w:rsidRDefault="005E4111" w:rsidP="005E4111">
      <w:pPr>
        <w:tabs>
          <w:tab w:val="left" w:pos="2205"/>
        </w:tabs>
        <w:rPr>
          <w:rFonts w:hint="eastAsia"/>
          <w:lang w:val="uk-UA"/>
        </w:rPr>
      </w:pPr>
    </w:p>
    <w:p w:rsidR="005E4111" w:rsidRDefault="005E4111" w:rsidP="005E4111">
      <w:pPr>
        <w:tabs>
          <w:tab w:val="left" w:pos="2205"/>
        </w:tabs>
        <w:rPr>
          <w:rFonts w:hint="eastAsia"/>
          <w:lang w:val="uk-UA"/>
        </w:rPr>
      </w:pPr>
    </w:p>
    <w:p w:rsidR="005E4111" w:rsidRDefault="005E4111" w:rsidP="005E4111">
      <w:pPr>
        <w:tabs>
          <w:tab w:val="left" w:pos="2205"/>
        </w:tabs>
        <w:rPr>
          <w:rFonts w:hint="eastAsia"/>
          <w:lang w:val="uk-UA"/>
        </w:rPr>
      </w:pPr>
    </w:p>
    <w:p w:rsidR="005E4111" w:rsidRDefault="005E4111" w:rsidP="005E4111">
      <w:pPr>
        <w:tabs>
          <w:tab w:val="left" w:pos="2205"/>
        </w:tabs>
        <w:rPr>
          <w:rFonts w:hint="eastAsia"/>
          <w:lang w:val="uk-UA"/>
        </w:rPr>
      </w:pPr>
    </w:p>
    <w:p w:rsidR="005E4111" w:rsidRDefault="005E4111" w:rsidP="005E4111">
      <w:pPr>
        <w:tabs>
          <w:tab w:val="left" w:pos="2205"/>
        </w:tabs>
        <w:rPr>
          <w:rFonts w:hint="eastAsia"/>
          <w:lang w:val="uk-UA"/>
        </w:rPr>
      </w:pPr>
    </w:p>
    <w:p w:rsidR="005E4111" w:rsidRPr="008A7F9B" w:rsidRDefault="005E4111" w:rsidP="005E4111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8A7F9B">
        <w:rPr>
          <w:rFonts w:ascii="Times New Roman" w:hAnsi="Times New Roman" w:cs="Times New Roman"/>
          <w:b/>
          <w:sz w:val="28"/>
          <w:lang w:val="uk-UA"/>
        </w:rPr>
        <w:t>ВСТУП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В останні десятиліття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інтенсивно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розвивається теорія фразеології та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фразеографії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, виходить у світ велика кількість оригінальних фразеологічних праць як у нашій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країны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, так і за кордоном. Та попри це залишається чимало відкритих питань. 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347FB1">
        <w:rPr>
          <w:rFonts w:ascii="Times New Roman" w:hAnsi="Times New Roman" w:cs="Times New Roman"/>
          <w:sz w:val="28"/>
        </w:rPr>
        <w:t>Започаткована</w:t>
      </w:r>
      <w:proofErr w:type="spellEnd"/>
      <w:r w:rsidRPr="00347FB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347FB1">
        <w:rPr>
          <w:rFonts w:ascii="Times New Roman" w:hAnsi="Times New Roman" w:cs="Times New Roman"/>
          <w:sz w:val="28"/>
        </w:rPr>
        <w:t>ще</w:t>
      </w:r>
      <w:proofErr w:type="spellEnd"/>
      <w:r w:rsidRPr="00347FB1">
        <w:rPr>
          <w:rFonts w:ascii="Times New Roman" w:hAnsi="Times New Roman" w:cs="Times New Roman"/>
          <w:sz w:val="28"/>
        </w:rPr>
        <w:t xml:space="preserve"> в ХІХ ст. </w:t>
      </w:r>
      <w:proofErr w:type="spellStart"/>
      <w:r w:rsidRPr="00347FB1">
        <w:rPr>
          <w:rFonts w:ascii="Times New Roman" w:hAnsi="Times New Roman" w:cs="Times New Roman"/>
          <w:sz w:val="28"/>
        </w:rPr>
        <w:t>О.О.Потебнею</w:t>
      </w:r>
      <w:proofErr w:type="spellEnd"/>
      <w:r w:rsidRPr="00347FB1">
        <w:rPr>
          <w:rFonts w:ascii="Times New Roman" w:hAnsi="Times New Roman" w:cs="Times New Roman"/>
          <w:sz w:val="28"/>
        </w:rPr>
        <w:t xml:space="preserve"> як </w:t>
      </w:r>
      <w:proofErr w:type="spellStart"/>
      <w:r w:rsidRPr="00347FB1">
        <w:rPr>
          <w:rFonts w:ascii="Times New Roman" w:hAnsi="Times New Roman" w:cs="Times New Roman"/>
          <w:sz w:val="28"/>
        </w:rPr>
        <w:t>окрема</w:t>
      </w:r>
      <w:proofErr w:type="spellEnd"/>
      <w:r w:rsidRPr="00347FB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347FB1">
        <w:rPr>
          <w:rFonts w:ascii="Times New Roman" w:hAnsi="Times New Roman" w:cs="Times New Roman"/>
          <w:sz w:val="28"/>
        </w:rPr>
        <w:t>лінгвістична</w:t>
      </w:r>
      <w:proofErr w:type="spellEnd"/>
      <w:r w:rsidRPr="00347FB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347FB1">
        <w:rPr>
          <w:rFonts w:ascii="Times New Roman" w:hAnsi="Times New Roman" w:cs="Times New Roman"/>
          <w:sz w:val="28"/>
        </w:rPr>
        <w:t>дисципліна</w:t>
      </w:r>
      <w:proofErr w:type="spellEnd"/>
      <w:r w:rsidRPr="00347FB1">
        <w:rPr>
          <w:rFonts w:ascii="Times New Roman" w:hAnsi="Times New Roman" w:cs="Times New Roman"/>
          <w:sz w:val="28"/>
        </w:rPr>
        <w:t xml:space="preserve">, </w:t>
      </w:r>
      <w:r>
        <w:rPr>
          <w:rFonts w:ascii="Times New Roman" w:hAnsi="Times New Roman" w:cs="Times New Roman"/>
          <w:sz w:val="28"/>
          <w:lang w:val="uk-UA"/>
        </w:rPr>
        <w:t>фразеологія</w:t>
      </w:r>
      <w:r w:rsidRPr="00347FB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347FB1">
        <w:rPr>
          <w:rFonts w:ascii="Times New Roman" w:hAnsi="Times New Roman" w:cs="Times New Roman"/>
          <w:sz w:val="28"/>
        </w:rPr>
        <w:t>виникла</w:t>
      </w:r>
      <w:proofErr w:type="spellEnd"/>
      <w:r w:rsidRPr="00347FB1">
        <w:rPr>
          <w:rFonts w:ascii="Times New Roman" w:hAnsi="Times New Roman" w:cs="Times New Roman"/>
          <w:sz w:val="28"/>
        </w:rPr>
        <w:t xml:space="preserve"> в 40-х роках </w:t>
      </w:r>
      <w:proofErr w:type="spellStart"/>
      <w:r w:rsidRPr="00347FB1">
        <w:rPr>
          <w:rFonts w:ascii="Times New Roman" w:hAnsi="Times New Roman" w:cs="Times New Roman"/>
          <w:sz w:val="28"/>
        </w:rPr>
        <w:t>ХХст</w:t>
      </w:r>
      <w:proofErr w:type="spellEnd"/>
      <w:r w:rsidRPr="00347FB1">
        <w:rPr>
          <w:rFonts w:ascii="Times New Roman" w:hAnsi="Times New Roman" w:cs="Times New Roman"/>
          <w:sz w:val="28"/>
        </w:rPr>
        <w:t xml:space="preserve">. </w:t>
      </w:r>
      <w:proofErr w:type="spellStart"/>
      <w:r w:rsidRPr="00347FB1">
        <w:rPr>
          <w:rFonts w:ascii="Times New Roman" w:hAnsi="Times New Roman" w:cs="Times New Roman"/>
          <w:sz w:val="28"/>
        </w:rPr>
        <w:t>Її</w:t>
      </w:r>
      <w:proofErr w:type="spellEnd"/>
      <w:r w:rsidRPr="00347FB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347FB1">
        <w:rPr>
          <w:rFonts w:ascii="Times New Roman" w:hAnsi="Times New Roman" w:cs="Times New Roman"/>
          <w:sz w:val="28"/>
        </w:rPr>
        <w:t>становлення</w:t>
      </w:r>
      <w:proofErr w:type="spellEnd"/>
      <w:r w:rsidRPr="00347FB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347FB1">
        <w:rPr>
          <w:rFonts w:ascii="Times New Roman" w:hAnsi="Times New Roman" w:cs="Times New Roman"/>
          <w:sz w:val="28"/>
        </w:rPr>
        <w:t>пов’язане</w:t>
      </w:r>
      <w:proofErr w:type="spellEnd"/>
      <w:r w:rsidRPr="00347FB1">
        <w:rPr>
          <w:rFonts w:ascii="Times New Roman" w:hAnsi="Times New Roman" w:cs="Times New Roman"/>
          <w:sz w:val="28"/>
        </w:rPr>
        <w:t xml:space="preserve"> з </w:t>
      </w:r>
      <w:proofErr w:type="spellStart"/>
      <w:r w:rsidRPr="00347FB1">
        <w:rPr>
          <w:rFonts w:ascii="Times New Roman" w:hAnsi="Times New Roman" w:cs="Times New Roman"/>
          <w:sz w:val="28"/>
        </w:rPr>
        <w:t>ідеями</w:t>
      </w:r>
      <w:proofErr w:type="spellEnd"/>
      <w:r w:rsidRPr="00347FB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347FB1">
        <w:rPr>
          <w:rFonts w:ascii="Times New Roman" w:hAnsi="Times New Roman" w:cs="Times New Roman"/>
          <w:sz w:val="28"/>
        </w:rPr>
        <w:t>французького</w:t>
      </w:r>
      <w:proofErr w:type="spellEnd"/>
      <w:r w:rsidRPr="00347FB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347FB1">
        <w:rPr>
          <w:rFonts w:ascii="Times New Roman" w:hAnsi="Times New Roman" w:cs="Times New Roman"/>
          <w:sz w:val="28"/>
        </w:rPr>
        <w:t>мовознавця</w:t>
      </w:r>
      <w:proofErr w:type="spellEnd"/>
      <w:r w:rsidRPr="00347FB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347FB1">
        <w:rPr>
          <w:rFonts w:ascii="Times New Roman" w:hAnsi="Times New Roman" w:cs="Times New Roman"/>
          <w:sz w:val="28"/>
        </w:rPr>
        <w:t>Ш.Баллі</w:t>
      </w:r>
      <w:proofErr w:type="spellEnd"/>
      <w:r w:rsidRPr="00347FB1">
        <w:rPr>
          <w:rFonts w:ascii="Times New Roman" w:hAnsi="Times New Roman" w:cs="Times New Roman"/>
          <w:sz w:val="28"/>
        </w:rPr>
        <w:t xml:space="preserve">, а </w:t>
      </w:r>
      <w:proofErr w:type="spellStart"/>
      <w:r w:rsidRPr="00347FB1">
        <w:rPr>
          <w:rFonts w:ascii="Times New Roman" w:hAnsi="Times New Roman" w:cs="Times New Roman"/>
          <w:sz w:val="28"/>
        </w:rPr>
        <w:t>також</w:t>
      </w:r>
      <w:proofErr w:type="spellEnd"/>
      <w:r w:rsidRPr="00347FB1">
        <w:rPr>
          <w:rFonts w:ascii="Times New Roman" w:hAnsi="Times New Roman" w:cs="Times New Roman"/>
          <w:sz w:val="28"/>
        </w:rPr>
        <w:t xml:space="preserve"> з </w:t>
      </w:r>
      <w:proofErr w:type="spellStart"/>
      <w:r w:rsidRPr="00347FB1">
        <w:rPr>
          <w:rFonts w:ascii="Times New Roman" w:hAnsi="Times New Roman" w:cs="Times New Roman"/>
          <w:sz w:val="28"/>
        </w:rPr>
        <w:t>класичними</w:t>
      </w:r>
      <w:proofErr w:type="spellEnd"/>
      <w:r w:rsidRPr="00347FB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347FB1">
        <w:rPr>
          <w:rFonts w:ascii="Times New Roman" w:hAnsi="Times New Roman" w:cs="Times New Roman"/>
          <w:sz w:val="28"/>
        </w:rPr>
        <w:t>дослідженнями</w:t>
      </w:r>
      <w:proofErr w:type="spellEnd"/>
      <w:r w:rsidRPr="00347FB1">
        <w:rPr>
          <w:rFonts w:ascii="Times New Roman" w:hAnsi="Times New Roman" w:cs="Times New Roman"/>
          <w:sz w:val="28"/>
        </w:rPr>
        <w:t xml:space="preserve"> В.В.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347FB1">
        <w:rPr>
          <w:rFonts w:ascii="Times New Roman" w:hAnsi="Times New Roman" w:cs="Times New Roman"/>
          <w:sz w:val="28"/>
        </w:rPr>
        <w:t>Виноградова, Є.Д.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347FB1">
        <w:rPr>
          <w:rFonts w:ascii="Times New Roman" w:hAnsi="Times New Roman" w:cs="Times New Roman"/>
          <w:sz w:val="28"/>
        </w:rPr>
        <w:t>Поливанова, Л.А.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47FB1">
        <w:rPr>
          <w:rFonts w:ascii="Times New Roman" w:hAnsi="Times New Roman" w:cs="Times New Roman"/>
          <w:sz w:val="28"/>
        </w:rPr>
        <w:t>Булаховського</w:t>
      </w:r>
      <w:proofErr w:type="spellEnd"/>
      <w:r w:rsidRPr="00347FB1">
        <w:rPr>
          <w:rFonts w:ascii="Times New Roman" w:hAnsi="Times New Roman" w:cs="Times New Roman"/>
          <w:sz w:val="28"/>
        </w:rPr>
        <w:t xml:space="preserve">. </w:t>
      </w:r>
      <w:proofErr w:type="spellStart"/>
      <w:r w:rsidRPr="00347FB1">
        <w:rPr>
          <w:rFonts w:ascii="Times New Roman" w:hAnsi="Times New Roman" w:cs="Times New Roman"/>
          <w:sz w:val="28"/>
        </w:rPr>
        <w:t>Вагомий</w:t>
      </w:r>
      <w:proofErr w:type="spellEnd"/>
      <w:r w:rsidRPr="00347FB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347FB1">
        <w:rPr>
          <w:rFonts w:ascii="Times New Roman" w:hAnsi="Times New Roman" w:cs="Times New Roman"/>
          <w:sz w:val="28"/>
        </w:rPr>
        <w:t>внесок</w:t>
      </w:r>
      <w:proofErr w:type="spellEnd"/>
      <w:r w:rsidRPr="00347FB1">
        <w:rPr>
          <w:rFonts w:ascii="Times New Roman" w:hAnsi="Times New Roman" w:cs="Times New Roman"/>
          <w:sz w:val="28"/>
        </w:rPr>
        <w:t xml:space="preserve"> у </w:t>
      </w:r>
      <w:proofErr w:type="spellStart"/>
      <w:r w:rsidRPr="00347FB1">
        <w:rPr>
          <w:rFonts w:ascii="Times New Roman" w:hAnsi="Times New Roman" w:cs="Times New Roman"/>
          <w:sz w:val="28"/>
        </w:rPr>
        <w:t>розвиток</w:t>
      </w:r>
      <w:proofErr w:type="spellEnd"/>
      <w:r w:rsidRPr="00347FB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347FB1">
        <w:rPr>
          <w:rFonts w:ascii="Times New Roman" w:hAnsi="Times New Roman" w:cs="Times New Roman"/>
          <w:sz w:val="28"/>
        </w:rPr>
        <w:t>сучасної</w:t>
      </w:r>
      <w:proofErr w:type="spellEnd"/>
      <w:r w:rsidRPr="00347FB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347FB1">
        <w:rPr>
          <w:rFonts w:ascii="Times New Roman" w:hAnsi="Times New Roman" w:cs="Times New Roman"/>
          <w:sz w:val="28"/>
        </w:rPr>
        <w:t>фразеологічної</w:t>
      </w:r>
      <w:proofErr w:type="spellEnd"/>
      <w:r w:rsidRPr="00347FB1">
        <w:rPr>
          <w:rFonts w:ascii="Times New Roman" w:hAnsi="Times New Roman" w:cs="Times New Roman"/>
          <w:sz w:val="28"/>
        </w:rPr>
        <w:t xml:space="preserve"> науки </w:t>
      </w:r>
      <w:proofErr w:type="spellStart"/>
      <w:r w:rsidRPr="00347FB1">
        <w:rPr>
          <w:rFonts w:ascii="Times New Roman" w:hAnsi="Times New Roman" w:cs="Times New Roman"/>
          <w:sz w:val="28"/>
        </w:rPr>
        <w:t>зробили</w:t>
      </w:r>
      <w:proofErr w:type="spellEnd"/>
      <w:r w:rsidRPr="00347FB1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            </w:t>
      </w:r>
      <w:r w:rsidRPr="00347FB1">
        <w:rPr>
          <w:rFonts w:ascii="Times New Roman" w:hAnsi="Times New Roman" w:cs="Times New Roman"/>
          <w:sz w:val="28"/>
        </w:rPr>
        <w:t>Л.Г.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47FB1">
        <w:rPr>
          <w:rFonts w:ascii="Times New Roman" w:hAnsi="Times New Roman" w:cs="Times New Roman"/>
          <w:sz w:val="28"/>
        </w:rPr>
        <w:t>Авксентьєв</w:t>
      </w:r>
      <w:proofErr w:type="spellEnd"/>
      <w:r w:rsidRPr="00347FB1">
        <w:rPr>
          <w:rFonts w:ascii="Times New Roman" w:hAnsi="Times New Roman" w:cs="Times New Roman"/>
          <w:sz w:val="28"/>
        </w:rPr>
        <w:t>, Н.Д.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347FB1">
        <w:rPr>
          <w:rFonts w:ascii="Times New Roman" w:hAnsi="Times New Roman" w:cs="Times New Roman"/>
          <w:sz w:val="28"/>
        </w:rPr>
        <w:t>Бабич, О.М.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47FB1">
        <w:rPr>
          <w:rFonts w:ascii="Times New Roman" w:hAnsi="Times New Roman" w:cs="Times New Roman"/>
          <w:sz w:val="28"/>
        </w:rPr>
        <w:t>Бабкін</w:t>
      </w:r>
      <w:proofErr w:type="spellEnd"/>
      <w:r w:rsidRPr="00347FB1">
        <w:rPr>
          <w:rFonts w:ascii="Times New Roman" w:hAnsi="Times New Roman" w:cs="Times New Roman"/>
          <w:sz w:val="28"/>
        </w:rPr>
        <w:t>, Я.А.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347FB1">
        <w:rPr>
          <w:rFonts w:ascii="Times New Roman" w:hAnsi="Times New Roman" w:cs="Times New Roman"/>
          <w:sz w:val="28"/>
        </w:rPr>
        <w:t>Баран, І.К.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proofErr w:type="gramStart"/>
      <w:r w:rsidRPr="00347FB1">
        <w:rPr>
          <w:rFonts w:ascii="Times New Roman" w:hAnsi="Times New Roman" w:cs="Times New Roman"/>
          <w:sz w:val="28"/>
        </w:rPr>
        <w:t>Білодід</w:t>
      </w:r>
      <w:proofErr w:type="spellEnd"/>
      <w:r w:rsidRPr="00347FB1">
        <w:rPr>
          <w:rFonts w:ascii="Times New Roman" w:hAnsi="Times New Roman" w:cs="Times New Roman"/>
          <w:sz w:val="28"/>
        </w:rPr>
        <w:t xml:space="preserve">, </w:t>
      </w:r>
      <w:r>
        <w:rPr>
          <w:rFonts w:ascii="Times New Roman" w:hAnsi="Times New Roman" w:cs="Times New Roman"/>
          <w:sz w:val="28"/>
          <w:lang w:val="uk-UA"/>
        </w:rPr>
        <w:t xml:space="preserve">  </w:t>
      </w:r>
      <w:proofErr w:type="gramEnd"/>
      <w:r>
        <w:rPr>
          <w:rFonts w:ascii="Times New Roman" w:hAnsi="Times New Roman" w:cs="Times New Roman"/>
          <w:sz w:val="28"/>
          <w:lang w:val="uk-UA"/>
        </w:rPr>
        <w:t xml:space="preserve">          </w:t>
      </w:r>
      <w:r w:rsidRPr="00347FB1">
        <w:rPr>
          <w:rFonts w:ascii="Times New Roman" w:hAnsi="Times New Roman" w:cs="Times New Roman"/>
          <w:sz w:val="28"/>
        </w:rPr>
        <w:t>В.М.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47FB1">
        <w:rPr>
          <w:rFonts w:ascii="Times New Roman" w:hAnsi="Times New Roman" w:cs="Times New Roman"/>
          <w:sz w:val="28"/>
        </w:rPr>
        <w:t>Білоноженко</w:t>
      </w:r>
      <w:proofErr w:type="spellEnd"/>
      <w:r w:rsidRPr="00347FB1">
        <w:rPr>
          <w:rFonts w:ascii="Times New Roman" w:hAnsi="Times New Roman" w:cs="Times New Roman"/>
          <w:sz w:val="28"/>
        </w:rPr>
        <w:t>, І.С.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347FB1">
        <w:rPr>
          <w:rFonts w:ascii="Times New Roman" w:hAnsi="Times New Roman" w:cs="Times New Roman"/>
          <w:sz w:val="28"/>
        </w:rPr>
        <w:t>Гнатюк, М.А.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347FB1">
        <w:rPr>
          <w:rFonts w:ascii="Times New Roman" w:hAnsi="Times New Roman" w:cs="Times New Roman"/>
          <w:sz w:val="28"/>
        </w:rPr>
        <w:t>Жовтобрюх, В.С.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47FB1">
        <w:rPr>
          <w:rFonts w:ascii="Times New Roman" w:hAnsi="Times New Roman" w:cs="Times New Roman"/>
          <w:sz w:val="28"/>
        </w:rPr>
        <w:t>Калашник</w:t>
      </w:r>
      <w:proofErr w:type="spellEnd"/>
      <w:r w:rsidRPr="00347FB1">
        <w:rPr>
          <w:rFonts w:ascii="Times New Roman" w:hAnsi="Times New Roman" w:cs="Times New Roman"/>
          <w:sz w:val="28"/>
        </w:rPr>
        <w:t xml:space="preserve">, </w:t>
      </w:r>
      <w:r>
        <w:rPr>
          <w:rFonts w:ascii="Times New Roman" w:hAnsi="Times New Roman" w:cs="Times New Roman"/>
          <w:sz w:val="28"/>
          <w:lang w:val="uk-UA"/>
        </w:rPr>
        <w:t xml:space="preserve">              </w:t>
      </w:r>
      <w:r w:rsidRPr="00347FB1">
        <w:rPr>
          <w:rFonts w:ascii="Times New Roman" w:hAnsi="Times New Roman" w:cs="Times New Roman"/>
          <w:sz w:val="28"/>
        </w:rPr>
        <w:t>Л.І.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47FB1">
        <w:rPr>
          <w:rFonts w:ascii="Times New Roman" w:hAnsi="Times New Roman" w:cs="Times New Roman"/>
          <w:sz w:val="28"/>
        </w:rPr>
        <w:t>Коломієць</w:t>
      </w:r>
      <w:proofErr w:type="spellEnd"/>
      <w:r w:rsidRPr="00347FB1">
        <w:rPr>
          <w:rFonts w:ascii="Times New Roman" w:hAnsi="Times New Roman" w:cs="Times New Roman"/>
          <w:sz w:val="28"/>
        </w:rPr>
        <w:t>, М.П.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47FB1">
        <w:rPr>
          <w:rFonts w:ascii="Times New Roman" w:hAnsi="Times New Roman" w:cs="Times New Roman"/>
          <w:sz w:val="28"/>
        </w:rPr>
        <w:t>Коломієць</w:t>
      </w:r>
      <w:proofErr w:type="spellEnd"/>
      <w:r w:rsidRPr="00347FB1">
        <w:rPr>
          <w:rFonts w:ascii="Times New Roman" w:hAnsi="Times New Roman" w:cs="Times New Roman"/>
          <w:sz w:val="28"/>
        </w:rPr>
        <w:t>, Б.О.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47FB1">
        <w:rPr>
          <w:rFonts w:ascii="Times New Roman" w:hAnsi="Times New Roman" w:cs="Times New Roman"/>
          <w:sz w:val="28"/>
        </w:rPr>
        <w:t>Ларін</w:t>
      </w:r>
      <w:proofErr w:type="spellEnd"/>
      <w:r w:rsidRPr="00347FB1">
        <w:rPr>
          <w:rFonts w:ascii="Times New Roman" w:hAnsi="Times New Roman" w:cs="Times New Roman"/>
          <w:sz w:val="28"/>
        </w:rPr>
        <w:t>, Ф.П.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47FB1">
        <w:rPr>
          <w:rFonts w:ascii="Times New Roman" w:hAnsi="Times New Roman" w:cs="Times New Roman"/>
          <w:sz w:val="28"/>
        </w:rPr>
        <w:t>Медведєв</w:t>
      </w:r>
      <w:proofErr w:type="spellEnd"/>
      <w:r w:rsidRPr="00347FB1">
        <w:rPr>
          <w:rFonts w:ascii="Times New Roman" w:hAnsi="Times New Roman" w:cs="Times New Roman"/>
          <w:sz w:val="28"/>
        </w:rPr>
        <w:t xml:space="preserve">, </w:t>
      </w:r>
      <w:r>
        <w:rPr>
          <w:rFonts w:ascii="Times New Roman" w:hAnsi="Times New Roman" w:cs="Times New Roman"/>
          <w:sz w:val="28"/>
          <w:lang w:val="uk-UA"/>
        </w:rPr>
        <w:t xml:space="preserve">                        </w:t>
      </w:r>
      <w:r w:rsidRPr="00347FB1">
        <w:rPr>
          <w:rFonts w:ascii="Times New Roman" w:hAnsi="Times New Roman" w:cs="Times New Roman"/>
          <w:sz w:val="28"/>
        </w:rPr>
        <w:t>Л.М.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47FB1">
        <w:rPr>
          <w:rFonts w:ascii="Times New Roman" w:hAnsi="Times New Roman" w:cs="Times New Roman"/>
          <w:sz w:val="28"/>
        </w:rPr>
        <w:t>Пелепейченко</w:t>
      </w:r>
      <w:proofErr w:type="spellEnd"/>
      <w:r w:rsidRPr="00347FB1">
        <w:rPr>
          <w:rFonts w:ascii="Times New Roman" w:hAnsi="Times New Roman" w:cs="Times New Roman"/>
          <w:sz w:val="28"/>
        </w:rPr>
        <w:t>, Л.Г.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47FB1">
        <w:rPr>
          <w:rFonts w:ascii="Times New Roman" w:hAnsi="Times New Roman" w:cs="Times New Roman"/>
          <w:sz w:val="28"/>
        </w:rPr>
        <w:t>Скрипник</w:t>
      </w:r>
      <w:proofErr w:type="spellEnd"/>
      <w:r w:rsidRPr="00347FB1">
        <w:rPr>
          <w:rFonts w:ascii="Times New Roman" w:hAnsi="Times New Roman" w:cs="Times New Roman"/>
          <w:sz w:val="28"/>
        </w:rPr>
        <w:t>, В.Д.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47FB1">
        <w:rPr>
          <w:rFonts w:ascii="Times New Roman" w:hAnsi="Times New Roman" w:cs="Times New Roman"/>
          <w:sz w:val="28"/>
        </w:rPr>
        <w:t>Ужченко</w:t>
      </w:r>
      <w:proofErr w:type="spellEnd"/>
      <w:r w:rsidRPr="00347FB1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Pr="00347FB1">
        <w:rPr>
          <w:rFonts w:ascii="Times New Roman" w:hAnsi="Times New Roman" w:cs="Times New Roman"/>
          <w:sz w:val="28"/>
        </w:rPr>
        <w:t>ін</w:t>
      </w:r>
      <w:proofErr w:type="spellEnd"/>
      <w:r w:rsidRPr="00347FB1">
        <w:rPr>
          <w:rFonts w:ascii="Times New Roman" w:hAnsi="Times New Roman" w:cs="Times New Roman"/>
          <w:sz w:val="28"/>
        </w:rPr>
        <w:t>.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122A13">
        <w:rPr>
          <w:rFonts w:ascii="Times New Roman" w:hAnsi="Times New Roman" w:cs="Times New Roman"/>
          <w:sz w:val="28"/>
          <w:lang w:val="uk-UA"/>
        </w:rPr>
        <w:t>Оскільки однією з актуальних проблем сучасної лінгвістики є ідеографічний опис лексики й фразеології, тому не дивно, що ряд дослідників української мови зосередив свою увагу на вивченні окремих тематичних груп ФО. Зокрема цьому були присвячені роботи Ю.Ф.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122A13">
        <w:rPr>
          <w:rFonts w:ascii="Times New Roman" w:hAnsi="Times New Roman" w:cs="Times New Roman"/>
          <w:sz w:val="28"/>
          <w:lang w:val="uk-UA"/>
        </w:rPr>
        <w:t>Прадіда, П.О.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122A13">
        <w:rPr>
          <w:rFonts w:ascii="Times New Roman" w:hAnsi="Times New Roman" w:cs="Times New Roman"/>
          <w:sz w:val="28"/>
          <w:lang w:val="uk-UA"/>
        </w:rPr>
        <w:t>Редіна</w:t>
      </w:r>
      <w:proofErr w:type="spellEnd"/>
      <w:r w:rsidRPr="00122A13">
        <w:rPr>
          <w:rFonts w:ascii="Times New Roman" w:hAnsi="Times New Roman" w:cs="Times New Roman"/>
          <w:sz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lang w:val="uk-UA"/>
        </w:rPr>
        <w:t xml:space="preserve">       </w:t>
      </w:r>
      <w:r w:rsidRPr="00122A13">
        <w:rPr>
          <w:rFonts w:ascii="Times New Roman" w:hAnsi="Times New Roman" w:cs="Times New Roman"/>
          <w:sz w:val="28"/>
          <w:lang w:val="uk-UA"/>
        </w:rPr>
        <w:t>І.В.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122A13">
        <w:rPr>
          <w:rFonts w:ascii="Times New Roman" w:hAnsi="Times New Roman" w:cs="Times New Roman"/>
          <w:sz w:val="28"/>
          <w:lang w:val="uk-UA"/>
        </w:rPr>
        <w:t>Тимченко, Д.В.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122A13">
        <w:rPr>
          <w:rFonts w:ascii="Times New Roman" w:hAnsi="Times New Roman" w:cs="Times New Roman"/>
          <w:sz w:val="28"/>
          <w:lang w:val="uk-UA"/>
        </w:rPr>
        <w:t>Ужченка</w:t>
      </w:r>
      <w:proofErr w:type="spellEnd"/>
      <w:r w:rsidRPr="00122A13">
        <w:rPr>
          <w:rFonts w:ascii="Times New Roman" w:hAnsi="Times New Roman" w:cs="Times New Roman"/>
          <w:sz w:val="28"/>
          <w:lang w:val="uk-UA"/>
        </w:rPr>
        <w:t xml:space="preserve"> та ін.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6A5AC3">
        <w:rPr>
          <w:rFonts w:ascii="Times New Roman" w:hAnsi="Times New Roman" w:cs="Times New Roman"/>
          <w:sz w:val="28"/>
        </w:rPr>
        <w:t>Гуманізація</w:t>
      </w:r>
      <w:proofErr w:type="spellEnd"/>
      <w:r w:rsidRPr="006A5AC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6A5AC3">
        <w:rPr>
          <w:rFonts w:ascii="Times New Roman" w:hAnsi="Times New Roman" w:cs="Times New Roman"/>
          <w:sz w:val="28"/>
        </w:rPr>
        <w:t>суспільства</w:t>
      </w:r>
      <w:proofErr w:type="spellEnd"/>
      <w:r w:rsidRPr="006A5AC3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6A5AC3">
        <w:rPr>
          <w:rFonts w:ascii="Times New Roman" w:hAnsi="Times New Roman" w:cs="Times New Roman"/>
          <w:sz w:val="28"/>
        </w:rPr>
        <w:t>утвердження</w:t>
      </w:r>
      <w:proofErr w:type="spellEnd"/>
      <w:r w:rsidRPr="006A5AC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6A5AC3">
        <w:rPr>
          <w:rFonts w:ascii="Times New Roman" w:hAnsi="Times New Roman" w:cs="Times New Roman"/>
          <w:sz w:val="28"/>
        </w:rPr>
        <w:t>пріоритету</w:t>
      </w:r>
      <w:proofErr w:type="spellEnd"/>
      <w:r w:rsidRPr="006A5AC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6A5AC3">
        <w:rPr>
          <w:rFonts w:ascii="Times New Roman" w:hAnsi="Times New Roman" w:cs="Times New Roman"/>
          <w:sz w:val="28"/>
        </w:rPr>
        <w:t>людини</w:t>
      </w:r>
      <w:proofErr w:type="spellEnd"/>
      <w:r w:rsidRPr="006A5AC3">
        <w:rPr>
          <w:rFonts w:ascii="Times New Roman" w:hAnsi="Times New Roman" w:cs="Times New Roman"/>
          <w:sz w:val="28"/>
        </w:rPr>
        <w:t xml:space="preserve">, очевидно, </w:t>
      </w:r>
      <w:proofErr w:type="spellStart"/>
      <w:r w:rsidRPr="006A5AC3">
        <w:rPr>
          <w:rFonts w:ascii="Times New Roman" w:hAnsi="Times New Roman" w:cs="Times New Roman"/>
          <w:sz w:val="28"/>
        </w:rPr>
        <w:t>зумовили</w:t>
      </w:r>
      <w:proofErr w:type="spellEnd"/>
      <w:r w:rsidRPr="006A5AC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6A5AC3">
        <w:rPr>
          <w:rFonts w:ascii="Times New Roman" w:hAnsi="Times New Roman" w:cs="Times New Roman"/>
          <w:sz w:val="28"/>
        </w:rPr>
        <w:t>тенденцію</w:t>
      </w:r>
      <w:proofErr w:type="spellEnd"/>
      <w:r w:rsidRPr="006A5AC3">
        <w:rPr>
          <w:rFonts w:ascii="Times New Roman" w:hAnsi="Times New Roman" w:cs="Times New Roman"/>
          <w:sz w:val="28"/>
        </w:rPr>
        <w:t xml:space="preserve"> до </w:t>
      </w:r>
      <w:proofErr w:type="spellStart"/>
      <w:r w:rsidRPr="006A5AC3">
        <w:rPr>
          <w:rFonts w:ascii="Times New Roman" w:hAnsi="Times New Roman" w:cs="Times New Roman"/>
          <w:sz w:val="28"/>
        </w:rPr>
        <w:t>аналізу</w:t>
      </w:r>
      <w:proofErr w:type="spellEnd"/>
      <w:r w:rsidRPr="006A5AC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6A5AC3">
        <w:rPr>
          <w:rFonts w:ascii="Times New Roman" w:hAnsi="Times New Roman" w:cs="Times New Roman"/>
          <w:sz w:val="28"/>
        </w:rPr>
        <w:t>мовної</w:t>
      </w:r>
      <w:proofErr w:type="spellEnd"/>
      <w:r w:rsidRPr="006A5AC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6A5AC3">
        <w:rPr>
          <w:rFonts w:ascii="Times New Roman" w:hAnsi="Times New Roman" w:cs="Times New Roman"/>
          <w:sz w:val="28"/>
        </w:rPr>
        <w:t>картини</w:t>
      </w:r>
      <w:proofErr w:type="spellEnd"/>
      <w:r w:rsidRPr="006A5AC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6A5AC3">
        <w:rPr>
          <w:rFonts w:ascii="Times New Roman" w:hAnsi="Times New Roman" w:cs="Times New Roman"/>
          <w:sz w:val="28"/>
        </w:rPr>
        <w:t>світу</w:t>
      </w:r>
      <w:proofErr w:type="spellEnd"/>
      <w:r w:rsidRPr="006A5AC3">
        <w:rPr>
          <w:rFonts w:ascii="Times New Roman" w:hAnsi="Times New Roman" w:cs="Times New Roman"/>
          <w:sz w:val="28"/>
        </w:rPr>
        <w:t xml:space="preserve"> через </w:t>
      </w:r>
      <w:proofErr w:type="spellStart"/>
      <w:r w:rsidRPr="006A5AC3">
        <w:rPr>
          <w:rFonts w:ascii="Times New Roman" w:hAnsi="Times New Roman" w:cs="Times New Roman"/>
          <w:sz w:val="28"/>
        </w:rPr>
        <w:t>антропологічну</w:t>
      </w:r>
      <w:proofErr w:type="spellEnd"/>
      <w:r w:rsidRPr="006A5AC3">
        <w:rPr>
          <w:rFonts w:ascii="Times New Roman" w:hAnsi="Times New Roman" w:cs="Times New Roman"/>
          <w:sz w:val="28"/>
        </w:rPr>
        <w:t xml:space="preserve"> призму. І </w:t>
      </w:r>
      <w:proofErr w:type="spellStart"/>
      <w:r w:rsidRPr="006A5AC3">
        <w:rPr>
          <w:rFonts w:ascii="Times New Roman" w:hAnsi="Times New Roman" w:cs="Times New Roman"/>
          <w:sz w:val="28"/>
        </w:rPr>
        <w:t>це</w:t>
      </w:r>
      <w:proofErr w:type="spellEnd"/>
      <w:r w:rsidRPr="006A5AC3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6A5AC3">
        <w:rPr>
          <w:rFonts w:ascii="Times New Roman" w:hAnsi="Times New Roman" w:cs="Times New Roman"/>
          <w:sz w:val="28"/>
        </w:rPr>
        <w:t>напевне</w:t>
      </w:r>
      <w:proofErr w:type="spellEnd"/>
      <w:r w:rsidRPr="006A5AC3">
        <w:rPr>
          <w:rFonts w:ascii="Times New Roman" w:hAnsi="Times New Roman" w:cs="Times New Roman"/>
          <w:sz w:val="28"/>
        </w:rPr>
        <w:t xml:space="preserve">, тому, </w:t>
      </w:r>
      <w:proofErr w:type="spellStart"/>
      <w:r w:rsidRPr="006A5AC3">
        <w:rPr>
          <w:rFonts w:ascii="Times New Roman" w:hAnsi="Times New Roman" w:cs="Times New Roman"/>
          <w:sz w:val="28"/>
        </w:rPr>
        <w:t>що</w:t>
      </w:r>
      <w:proofErr w:type="spellEnd"/>
      <w:r w:rsidRPr="006A5AC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6A5AC3">
        <w:rPr>
          <w:rFonts w:ascii="Times New Roman" w:hAnsi="Times New Roman" w:cs="Times New Roman"/>
          <w:sz w:val="28"/>
        </w:rPr>
        <w:t>людина</w:t>
      </w:r>
      <w:proofErr w:type="spellEnd"/>
      <w:r w:rsidRPr="006A5AC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6A5AC3">
        <w:rPr>
          <w:rFonts w:ascii="Times New Roman" w:hAnsi="Times New Roman" w:cs="Times New Roman"/>
          <w:sz w:val="28"/>
        </w:rPr>
        <w:t>найсуперечливіше</w:t>
      </w:r>
      <w:proofErr w:type="spellEnd"/>
      <w:r w:rsidRPr="006A5AC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6A5AC3">
        <w:rPr>
          <w:rFonts w:ascii="Times New Roman" w:hAnsi="Times New Roman" w:cs="Times New Roman"/>
          <w:sz w:val="28"/>
        </w:rPr>
        <w:t>науково-природне</w:t>
      </w:r>
      <w:proofErr w:type="spellEnd"/>
      <w:r w:rsidRPr="006A5AC3">
        <w:rPr>
          <w:rFonts w:ascii="Times New Roman" w:hAnsi="Times New Roman" w:cs="Times New Roman"/>
          <w:sz w:val="28"/>
        </w:rPr>
        <w:t xml:space="preserve"> й </w:t>
      </w:r>
      <w:proofErr w:type="spellStart"/>
      <w:r w:rsidRPr="006A5AC3">
        <w:rPr>
          <w:rFonts w:ascii="Times New Roman" w:hAnsi="Times New Roman" w:cs="Times New Roman"/>
          <w:sz w:val="28"/>
        </w:rPr>
        <w:t>соціальне</w:t>
      </w:r>
      <w:proofErr w:type="spellEnd"/>
      <w:r w:rsidRPr="006A5AC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6A5AC3">
        <w:rPr>
          <w:rFonts w:ascii="Times New Roman" w:hAnsi="Times New Roman" w:cs="Times New Roman"/>
          <w:sz w:val="28"/>
        </w:rPr>
        <w:t>поняття</w:t>
      </w:r>
      <w:proofErr w:type="spellEnd"/>
      <w:r w:rsidRPr="006A5AC3">
        <w:rPr>
          <w:rFonts w:ascii="Times New Roman" w:hAnsi="Times New Roman" w:cs="Times New Roman"/>
          <w:sz w:val="28"/>
        </w:rPr>
        <w:t xml:space="preserve">. Тому </w:t>
      </w:r>
      <w:proofErr w:type="spellStart"/>
      <w:r w:rsidRPr="006A5AC3">
        <w:rPr>
          <w:rFonts w:ascii="Times New Roman" w:hAnsi="Times New Roman" w:cs="Times New Roman"/>
          <w:sz w:val="28"/>
        </w:rPr>
        <w:t>неабиякий</w:t>
      </w:r>
      <w:proofErr w:type="spellEnd"/>
      <w:r w:rsidRPr="006A5AC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6A5AC3">
        <w:rPr>
          <w:rFonts w:ascii="Times New Roman" w:hAnsi="Times New Roman" w:cs="Times New Roman"/>
          <w:sz w:val="28"/>
        </w:rPr>
        <w:t>інтерес</w:t>
      </w:r>
      <w:proofErr w:type="spellEnd"/>
      <w:r w:rsidRPr="006A5AC3">
        <w:rPr>
          <w:rFonts w:ascii="Times New Roman" w:hAnsi="Times New Roman" w:cs="Times New Roman"/>
          <w:sz w:val="28"/>
        </w:rPr>
        <w:t xml:space="preserve"> для </w:t>
      </w:r>
      <w:proofErr w:type="spellStart"/>
      <w:r w:rsidRPr="006A5AC3">
        <w:rPr>
          <w:rFonts w:ascii="Times New Roman" w:hAnsi="Times New Roman" w:cs="Times New Roman"/>
          <w:sz w:val="28"/>
        </w:rPr>
        <w:t>дослідження</w:t>
      </w:r>
      <w:proofErr w:type="spellEnd"/>
      <w:r w:rsidRPr="006A5AC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6A5AC3">
        <w:rPr>
          <w:rFonts w:ascii="Times New Roman" w:hAnsi="Times New Roman" w:cs="Times New Roman"/>
          <w:sz w:val="28"/>
        </w:rPr>
        <w:t>становлять</w:t>
      </w:r>
      <w:proofErr w:type="spellEnd"/>
      <w:r w:rsidRPr="006A5AC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6A5AC3">
        <w:rPr>
          <w:rFonts w:ascii="Times New Roman" w:hAnsi="Times New Roman" w:cs="Times New Roman"/>
          <w:sz w:val="28"/>
        </w:rPr>
        <w:t>фразеологічні</w:t>
      </w:r>
      <w:proofErr w:type="spellEnd"/>
      <w:r w:rsidRPr="006A5AC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6A5AC3">
        <w:rPr>
          <w:rFonts w:ascii="Times New Roman" w:hAnsi="Times New Roman" w:cs="Times New Roman"/>
          <w:sz w:val="28"/>
        </w:rPr>
        <w:t>одиниці</w:t>
      </w:r>
      <w:proofErr w:type="spellEnd"/>
      <w:r w:rsidRPr="006A5AC3">
        <w:rPr>
          <w:rFonts w:ascii="Times New Roman" w:hAnsi="Times New Roman" w:cs="Times New Roman"/>
          <w:sz w:val="28"/>
        </w:rPr>
        <w:t xml:space="preserve"> з </w:t>
      </w:r>
      <w:proofErr w:type="spellStart"/>
      <w:r w:rsidRPr="006A5AC3">
        <w:rPr>
          <w:rFonts w:ascii="Times New Roman" w:hAnsi="Times New Roman" w:cs="Times New Roman"/>
          <w:sz w:val="28"/>
        </w:rPr>
        <w:t>назвами</w:t>
      </w:r>
      <w:proofErr w:type="spellEnd"/>
      <w:r w:rsidRPr="006A5AC3">
        <w:rPr>
          <w:rFonts w:ascii="Times New Roman" w:hAnsi="Times New Roman" w:cs="Times New Roman"/>
          <w:sz w:val="28"/>
        </w:rPr>
        <w:t xml:space="preserve"> людей, </w:t>
      </w:r>
      <w:proofErr w:type="spellStart"/>
      <w:r w:rsidRPr="006A5AC3">
        <w:rPr>
          <w:rFonts w:ascii="Times New Roman" w:hAnsi="Times New Roman" w:cs="Times New Roman"/>
          <w:sz w:val="28"/>
        </w:rPr>
        <w:t>оскільки</w:t>
      </w:r>
      <w:proofErr w:type="spellEnd"/>
      <w:r w:rsidRPr="006A5AC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6A5AC3">
        <w:rPr>
          <w:rFonts w:ascii="Times New Roman" w:hAnsi="Times New Roman" w:cs="Times New Roman"/>
          <w:sz w:val="28"/>
        </w:rPr>
        <w:t>фразеологізм</w:t>
      </w:r>
      <w:proofErr w:type="spellEnd"/>
      <w:r w:rsidRPr="006A5AC3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 xml:space="preserve">– </w:t>
      </w:r>
      <w:r w:rsidRPr="006A5AC3">
        <w:rPr>
          <w:rFonts w:ascii="Times New Roman" w:hAnsi="Times New Roman" w:cs="Times New Roman"/>
          <w:sz w:val="28"/>
        </w:rPr>
        <w:t xml:space="preserve">продукт </w:t>
      </w:r>
      <w:proofErr w:type="spellStart"/>
      <w:r w:rsidRPr="006A5AC3">
        <w:rPr>
          <w:rFonts w:ascii="Times New Roman" w:hAnsi="Times New Roman" w:cs="Times New Roman"/>
          <w:sz w:val="28"/>
        </w:rPr>
        <w:t>лінгвокреативної</w:t>
      </w:r>
      <w:proofErr w:type="spellEnd"/>
      <w:r w:rsidRPr="006A5AC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6A5AC3">
        <w:rPr>
          <w:rFonts w:ascii="Times New Roman" w:hAnsi="Times New Roman" w:cs="Times New Roman"/>
          <w:sz w:val="28"/>
        </w:rPr>
        <w:t>діяльності</w:t>
      </w:r>
      <w:proofErr w:type="spellEnd"/>
      <w:r w:rsidRPr="006A5AC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6A5AC3">
        <w:rPr>
          <w:rFonts w:ascii="Times New Roman" w:hAnsi="Times New Roman" w:cs="Times New Roman"/>
          <w:sz w:val="28"/>
        </w:rPr>
        <w:t>людини</w:t>
      </w:r>
      <w:proofErr w:type="spellEnd"/>
      <w:r w:rsidRPr="006A5AC3">
        <w:rPr>
          <w:rFonts w:ascii="Times New Roman" w:hAnsi="Times New Roman" w:cs="Times New Roman"/>
          <w:sz w:val="28"/>
        </w:rPr>
        <w:t>.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9C1679">
        <w:rPr>
          <w:rFonts w:ascii="Times New Roman" w:hAnsi="Times New Roman" w:cs="Times New Roman"/>
          <w:sz w:val="28"/>
          <w:lang w:val="uk-UA"/>
        </w:rPr>
        <w:t xml:space="preserve"> З  давніх  часів  людина  співвідносила  навколишній  світ  із  частинами  свого тіла  –  головою,  руками,  ногами,  серцем.    Використовуючи    їхні  назви  у  переносному  значенні,  люди  точніше  передають  свої  думки,  почуття,  дії  і ставлення до світу, в якому живуть. Відповідно, назви частин тіла є важливим об’єктом  досліджень  сучасної  лінгвістики  і  утворюють  підсистему фразеологізмів-</w:t>
      </w:r>
      <w:proofErr w:type="spellStart"/>
      <w:r w:rsidRPr="009C1679">
        <w:rPr>
          <w:rFonts w:ascii="Times New Roman" w:hAnsi="Times New Roman" w:cs="Times New Roman"/>
          <w:sz w:val="28"/>
          <w:lang w:val="uk-UA"/>
        </w:rPr>
        <w:t>соматизмів</w:t>
      </w:r>
      <w:proofErr w:type="spellEnd"/>
      <w:r w:rsidRPr="009C1679"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9C1679">
        <w:rPr>
          <w:rFonts w:ascii="Times New Roman" w:hAnsi="Times New Roman" w:cs="Times New Roman"/>
          <w:sz w:val="28"/>
          <w:lang w:val="uk-UA"/>
        </w:rPr>
        <w:t xml:space="preserve">Уперше  в  лінгвістиці  термін  соматичний  був  ужитий  Ф.  </w:t>
      </w:r>
      <w:proofErr w:type="spellStart"/>
      <w:r w:rsidRPr="009C1679">
        <w:rPr>
          <w:rFonts w:ascii="Times New Roman" w:hAnsi="Times New Roman" w:cs="Times New Roman"/>
          <w:sz w:val="28"/>
          <w:lang w:val="uk-UA"/>
        </w:rPr>
        <w:t>Вакком</w:t>
      </w:r>
      <w:proofErr w:type="spellEnd"/>
      <w:r w:rsidRPr="009C1679">
        <w:rPr>
          <w:rFonts w:ascii="Times New Roman" w:hAnsi="Times New Roman" w:cs="Times New Roman"/>
          <w:sz w:val="28"/>
          <w:lang w:val="uk-UA"/>
        </w:rPr>
        <w:t xml:space="preserve">  при дослідженні  фразеологізмів  естонської  мови,  до  складу  яких  входили  назви частин  людського  тіла  і  які  були  названі  со</w:t>
      </w:r>
      <w:r>
        <w:rPr>
          <w:rFonts w:ascii="Times New Roman" w:hAnsi="Times New Roman" w:cs="Times New Roman"/>
          <w:sz w:val="28"/>
          <w:lang w:val="uk-UA"/>
        </w:rPr>
        <w:t xml:space="preserve">матичними.  На  думку  вченого, </w:t>
      </w:r>
      <w:r w:rsidRPr="009C1679">
        <w:rPr>
          <w:rFonts w:ascii="Times New Roman" w:hAnsi="Times New Roman" w:cs="Times New Roman"/>
          <w:sz w:val="28"/>
          <w:lang w:val="uk-UA"/>
        </w:rPr>
        <w:t>фразеологізми-</w:t>
      </w:r>
      <w:proofErr w:type="spellStart"/>
      <w:r w:rsidRPr="009C1679">
        <w:rPr>
          <w:rFonts w:ascii="Times New Roman" w:hAnsi="Times New Roman" w:cs="Times New Roman"/>
          <w:sz w:val="28"/>
          <w:lang w:val="uk-UA"/>
        </w:rPr>
        <w:t>соматизми</w:t>
      </w:r>
      <w:proofErr w:type="spellEnd"/>
      <w:r w:rsidRPr="009C1679">
        <w:rPr>
          <w:rFonts w:ascii="Times New Roman" w:hAnsi="Times New Roman" w:cs="Times New Roman"/>
          <w:sz w:val="28"/>
          <w:lang w:val="uk-UA"/>
        </w:rPr>
        <w:t xml:space="preserve">  є  одним  із  найда</w:t>
      </w:r>
      <w:r>
        <w:rPr>
          <w:rFonts w:ascii="Times New Roman" w:hAnsi="Times New Roman" w:cs="Times New Roman"/>
          <w:sz w:val="28"/>
          <w:lang w:val="uk-UA"/>
        </w:rPr>
        <w:t xml:space="preserve">вніших  прошарків  фразеології </w:t>
      </w:r>
      <w:r w:rsidRPr="009C1679">
        <w:rPr>
          <w:rFonts w:ascii="Times New Roman" w:hAnsi="Times New Roman" w:cs="Times New Roman"/>
          <w:sz w:val="28"/>
          <w:lang w:val="uk-UA"/>
        </w:rPr>
        <w:t>та складають  одну  із  найбільш  важливих  частин  фразеоло</w:t>
      </w:r>
      <w:r>
        <w:rPr>
          <w:rFonts w:ascii="Times New Roman" w:hAnsi="Times New Roman" w:cs="Times New Roman"/>
          <w:sz w:val="28"/>
          <w:lang w:val="uk-UA"/>
        </w:rPr>
        <w:t>гічного  складу мови.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4A387F">
        <w:rPr>
          <w:rFonts w:ascii="Times New Roman" w:hAnsi="Times New Roman" w:cs="Times New Roman"/>
          <w:sz w:val="28"/>
          <w:lang w:val="uk-UA"/>
        </w:rPr>
        <w:t xml:space="preserve">Фразеологізми </w:t>
      </w:r>
      <w:r>
        <w:rPr>
          <w:rFonts w:ascii="Times New Roman" w:hAnsi="Times New Roman" w:cs="Times New Roman"/>
          <w:sz w:val="28"/>
          <w:lang w:val="uk-UA"/>
        </w:rPr>
        <w:t>із соматичним компонентом дослі</w:t>
      </w:r>
      <w:r w:rsidRPr="004A387F">
        <w:rPr>
          <w:rFonts w:ascii="Times New Roman" w:hAnsi="Times New Roman" w:cs="Times New Roman"/>
          <w:sz w:val="28"/>
          <w:lang w:val="uk-UA"/>
        </w:rPr>
        <w:t xml:space="preserve">джували такі вчені, як </w:t>
      </w:r>
      <w:r>
        <w:rPr>
          <w:rFonts w:ascii="Times New Roman" w:hAnsi="Times New Roman" w:cs="Times New Roman"/>
          <w:sz w:val="28"/>
          <w:lang w:val="uk-UA"/>
        </w:rPr>
        <w:t xml:space="preserve">В. </w:t>
      </w:r>
      <w:proofErr w:type="spellStart"/>
      <w:r w:rsidRPr="004A387F">
        <w:rPr>
          <w:rFonts w:ascii="Times New Roman" w:hAnsi="Times New Roman" w:cs="Times New Roman"/>
          <w:sz w:val="28"/>
          <w:lang w:val="uk-UA"/>
        </w:rPr>
        <w:t>Мокієнко</w:t>
      </w:r>
      <w:proofErr w:type="spellEnd"/>
      <w:r w:rsidRPr="004A387F">
        <w:rPr>
          <w:rFonts w:ascii="Times New Roman" w:hAnsi="Times New Roman" w:cs="Times New Roman"/>
          <w:sz w:val="28"/>
          <w:lang w:val="uk-UA"/>
        </w:rPr>
        <w:t>, Л. Коломієць,</w:t>
      </w:r>
      <w:r>
        <w:rPr>
          <w:rFonts w:ascii="Times New Roman" w:hAnsi="Times New Roman" w:cs="Times New Roman"/>
          <w:sz w:val="28"/>
          <w:lang w:val="uk-UA"/>
        </w:rPr>
        <w:t xml:space="preserve"> В. Скнар, М. </w:t>
      </w:r>
      <w:proofErr w:type="spellStart"/>
      <w:r>
        <w:rPr>
          <w:rFonts w:ascii="Times New Roman" w:hAnsi="Times New Roman" w:cs="Times New Roman"/>
          <w:sz w:val="28"/>
          <w:lang w:val="uk-UA"/>
        </w:rPr>
        <w:t>Алексєєнко</w:t>
      </w:r>
      <w:proofErr w:type="spellEnd"/>
      <w:r>
        <w:rPr>
          <w:rFonts w:ascii="Times New Roman" w:hAnsi="Times New Roman" w:cs="Times New Roman"/>
          <w:sz w:val="28"/>
          <w:lang w:val="uk-UA"/>
        </w:rPr>
        <w:t>, Л. Дя</w:t>
      </w:r>
      <w:r w:rsidRPr="004A387F">
        <w:rPr>
          <w:rFonts w:ascii="Times New Roman" w:hAnsi="Times New Roman" w:cs="Times New Roman"/>
          <w:sz w:val="28"/>
          <w:lang w:val="uk-UA"/>
        </w:rPr>
        <w:t>дечко, А. Івченко, В. Виноградов, Д. </w:t>
      </w:r>
      <w:proofErr w:type="spellStart"/>
      <w:r w:rsidRPr="004A387F">
        <w:rPr>
          <w:rFonts w:ascii="Times New Roman" w:hAnsi="Times New Roman" w:cs="Times New Roman"/>
          <w:sz w:val="28"/>
          <w:lang w:val="uk-UA"/>
        </w:rPr>
        <w:t>Ужченко</w:t>
      </w:r>
      <w:proofErr w:type="spellEnd"/>
      <w:r w:rsidRPr="004A387F">
        <w:rPr>
          <w:rFonts w:ascii="Times New Roman" w:hAnsi="Times New Roman" w:cs="Times New Roman"/>
          <w:sz w:val="28"/>
          <w:lang w:val="uk-UA"/>
        </w:rPr>
        <w:t xml:space="preserve"> та В</w:t>
      </w:r>
      <w:r>
        <w:rPr>
          <w:rFonts w:ascii="Times New Roman" w:hAnsi="Times New Roman" w:cs="Times New Roman"/>
          <w:sz w:val="28"/>
          <w:lang w:val="uk-UA"/>
        </w:rPr>
        <w:t>. </w:t>
      </w:r>
      <w:proofErr w:type="spellStart"/>
      <w:r>
        <w:rPr>
          <w:rFonts w:ascii="Times New Roman" w:hAnsi="Times New Roman" w:cs="Times New Roman"/>
          <w:sz w:val="28"/>
          <w:lang w:val="uk-UA"/>
        </w:rPr>
        <w:t>Ужченко</w:t>
      </w:r>
      <w:proofErr w:type="spellEnd"/>
      <w:r>
        <w:rPr>
          <w:rFonts w:ascii="Times New Roman" w:hAnsi="Times New Roman" w:cs="Times New Roman"/>
          <w:sz w:val="28"/>
          <w:lang w:val="uk-UA"/>
        </w:rPr>
        <w:t>, А. Коваль, О. Селіва</w:t>
      </w:r>
      <w:r w:rsidRPr="004A387F">
        <w:rPr>
          <w:rFonts w:ascii="Times New Roman" w:hAnsi="Times New Roman" w:cs="Times New Roman"/>
          <w:sz w:val="28"/>
          <w:lang w:val="uk-UA"/>
        </w:rPr>
        <w:t>нова, В. Кононенко, М. </w:t>
      </w:r>
      <w:proofErr w:type="spellStart"/>
      <w:r w:rsidRPr="004A387F">
        <w:rPr>
          <w:rFonts w:ascii="Times New Roman" w:hAnsi="Times New Roman" w:cs="Times New Roman"/>
          <w:sz w:val="28"/>
          <w:lang w:val="uk-UA"/>
        </w:rPr>
        <w:t>Кочерган</w:t>
      </w:r>
      <w:proofErr w:type="spellEnd"/>
      <w:r w:rsidRPr="004A387F">
        <w:rPr>
          <w:rFonts w:ascii="Times New Roman" w:hAnsi="Times New Roman" w:cs="Times New Roman"/>
          <w:sz w:val="28"/>
          <w:lang w:val="uk-UA"/>
        </w:rPr>
        <w:t>, О. Тищенко, О. </w:t>
      </w:r>
      <w:proofErr w:type="spellStart"/>
      <w:r w:rsidRPr="004A387F">
        <w:rPr>
          <w:rFonts w:ascii="Times New Roman" w:hAnsi="Times New Roman" w:cs="Times New Roman"/>
          <w:sz w:val="28"/>
          <w:lang w:val="uk-UA"/>
        </w:rPr>
        <w:t>Андрейченко</w:t>
      </w:r>
      <w:proofErr w:type="spellEnd"/>
      <w:r w:rsidRPr="004A387F">
        <w:rPr>
          <w:rFonts w:ascii="Times New Roman" w:hAnsi="Times New Roman" w:cs="Times New Roman"/>
          <w:sz w:val="28"/>
          <w:lang w:val="uk-UA"/>
        </w:rPr>
        <w:t>, А. Архангельська, М. </w:t>
      </w:r>
      <w:proofErr w:type="spellStart"/>
      <w:r w:rsidRPr="004A387F">
        <w:rPr>
          <w:rFonts w:ascii="Times New Roman" w:hAnsi="Times New Roman" w:cs="Times New Roman"/>
          <w:sz w:val="28"/>
          <w:lang w:val="uk-UA"/>
        </w:rPr>
        <w:t>Горди</w:t>
      </w:r>
      <w:proofErr w:type="spellEnd"/>
      <w:r w:rsidRPr="004A387F">
        <w:rPr>
          <w:rFonts w:ascii="Times New Roman" w:hAnsi="Times New Roman" w:cs="Times New Roman"/>
          <w:sz w:val="28"/>
          <w:lang w:val="uk-UA"/>
        </w:rPr>
        <w:t>, О. </w:t>
      </w:r>
      <w:proofErr w:type="spellStart"/>
      <w:r w:rsidRPr="004A387F">
        <w:rPr>
          <w:rFonts w:ascii="Times New Roman" w:hAnsi="Times New Roman" w:cs="Times New Roman"/>
          <w:sz w:val="28"/>
          <w:lang w:val="uk-UA"/>
        </w:rPr>
        <w:t>Каракуця</w:t>
      </w:r>
      <w:proofErr w:type="spellEnd"/>
      <w:r w:rsidRPr="004A387F">
        <w:rPr>
          <w:rFonts w:ascii="Times New Roman" w:hAnsi="Times New Roman" w:cs="Times New Roman"/>
          <w:sz w:val="28"/>
          <w:lang w:val="uk-UA"/>
        </w:rPr>
        <w:t>, О. Левченко, Ю. </w:t>
      </w:r>
      <w:proofErr w:type="spellStart"/>
      <w:r w:rsidRPr="004A387F">
        <w:rPr>
          <w:rFonts w:ascii="Times New Roman" w:hAnsi="Times New Roman" w:cs="Times New Roman"/>
          <w:sz w:val="28"/>
          <w:lang w:val="uk-UA"/>
        </w:rPr>
        <w:t>Мільоши</w:t>
      </w:r>
      <w:r>
        <w:rPr>
          <w:rFonts w:ascii="Times New Roman" w:hAnsi="Times New Roman" w:cs="Times New Roman"/>
          <w:sz w:val="28"/>
          <w:lang w:val="uk-UA"/>
        </w:rPr>
        <w:t>н</w:t>
      </w:r>
      <w:proofErr w:type="spellEnd"/>
      <w:r>
        <w:rPr>
          <w:rFonts w:ascii="Times New Roman" w:hAnsi="Times New Roman" w:cs="Times New Roman"/>
          <w:sz w:val="28"/>
          <w:lang w:val="uk-UA"/>
        </w:rPr>
        <w:t>. О</w:t>
      </w:r>
      <w:r w:rsidRPr="004A387F">
        <w:rPr>
          <w:rFonts w:ascii="Times New Roman" w:hAnsi="Times New Roman" w:cs="Times New Roman"/>
          <w:sz w:val="28"/>
          <w:lang w:val="uk-UA"/>
        </w:rPr>
        <w:t>днак</w:t>
      </w:r>
      <w:r>
        <w:rPr>
          <w:rFonts w:ascii="Times New Roman" w:hAnsi="Times New Roman" w:cs="Times New Roman"/>
          <w:sz w:val="28"/>
          <w:lang w:val="uk-UA"/>
        </w:rPr>
        <w:t xml:space="preserve"> цей аспект фразеології і надалі потребує</w:t>
      </w:r>
      <w:r w:rsidRPr="004A387F">
        <w:rPr>
          <w:rFonts w:ascii="Times New Roman" w:hAnsi="Times New Roman" w:cs="Times New Roman"/>
          <w:sz w:val="28"/>
          <w:lang w:val="uk-UA"/>
        </w:rPr>
        <w:t xml:space="preserve"> по</w:t>
      </w:r>
      <w:r>
        <w:rPr>
          <w:rFonts w:ascii="Times New Roman" w:hAnsi="Times New Roman" w:cs="Times New Roman"/>
          <w:sz w:val="28"/>
          <w:lang w:val="uk-UA"/>
        </w:rPr>
        <w:t>глибленого вивчення.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A7F9B">
        <w:rPr>
          <w:rFonts w:ascii="Times New Roman" w:hAnsi="Times New Roman" w:cs="Times New Roman"/>
          <w:b/>
          <w:sz w:val="28"/>
          <w:lang w:val="uk-UA"/>
        </w:rPr>
        <w:t>Мет</w:t>
      </w:r>
      <w:r>
        <w:rPr>
          <w:rFonts w:ascii="Times New Roman" w:hAnsi="Times New Roman" w:cs="Times New Roman"/>
          <w:b/>
          <w:sz w:val="28"/>
          <w:lang w:val="uk-UA"/>
        </w:rPr>
        <w:t xml:space="preserve">а </w:t>
      </w:r>
      <w:r>
        <w:rPr>
          <w:rFonts w:ascii="Times New Roman" w:hAnsi="Times New Roman" w:cs="Times New Roman"/>
          <w:sz w:val="28"/>
          <w:lang w:val="uk-UA"/>
        </w:rPr>
        <w:t>дипломної роботи з</w:t>
      </w:r>
      <w:r w:rsidRPr="00F21708">
        <w:rPr>
          <w:rFonts w:ascii="Times New Roman" w:hAnsi="Times New Roman" w:cs="Times New Roman"/>
          <w:sz w:val="28"/>
          <w:lang w:val="uk-UA"/>
        </w:rPr>
        <w:t>’</w:t>
      </w:r>
      <w:r>
        <w:rPr>
          <w:rFonts w:ascii="Times New Roman" w:hAnsi="Times New Roman" w:cs="Times New Roman"/>
          <w:sz w:val="28"/>
          <w:lang w:val="uk-UA"/>
        </w:rPr>
        <w:t xml:space="preserve">ясувати особливості побутування  фразеологізмів з компонентом «назва людини» в українській мові. 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A7F9B">
        <w:rPr>
          <w:rFonts w:ascii="Times New Roman" w:hAnsi="Times New Roman" w:cs="Times New Roman"/>
          <w:b/>
          <w:sz w:val="28"/>
          <w:lang w:val="uk-UA"/>
        </w:rPr>
        <w:t>Актуальність</w:t>
      </w:r>
      <w:r>
        <w:rPr>
          <w:rFonts w:ascii="Times New Roman" w:hAnsi="Times New Roman" w:cs="Times New Roman"/>
          <w:sz w:val="28"/>
          <w:lang w:val="uk-UA"/>
        </w:rPr>
        <w:t xml:space="preserve"> роботи полягає у поглибленому вивченні семантики фразеологізмів, структуру яких організують назви людини.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Для досягнення мети нашого дослідження сформульовано такі </w:t>
      </w:r>
      <w:r w:rsidRPr="008A7F9B">
        <w:rPr>
          <w:rFonts w:ascii="Times New Roman" w:hAnsi="Times New Roman" w:cs="Times New Roman"/>
          <w:b/>
          <w:sz w:val="28"/>
          <w:lang w:val="uk-UA"/>
        </w:rPr>
        <w:t>завдання</w:t>
      </w:r>
      <w:r>
        <w:rPr>
          <w:rFonts w:ascii="Times New Roman" w:hAnsi="Times New Roman" w:cs="Times New Roman"/>
          <w:sz w:val="28"/>
          <w:lang w:val="uk-UA"/>
        </w:rPr>
        <w:t>:</w:t>
      </w:r>
    </w:p>
    <w:p w:rsidR="005E4111" w:rsidRDefault="005E4111" w:rsidP="005E411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виявити основні ознаки фразеологізмів;</w:t>
      </w:r>
    </w:p>
    <w:p w:rsidR="005E4111" w:rsidRDefault="005E4111" w:rsidP="005E411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проаналізувати існуючі класифікації фразеологічних одиниць (ФО);</w:t>
      </w:r>
    </w:p>
    <w:p w:rsidR="005E4111" w:rsidRDefault="005E4111" w:rsidP="005E411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з</w:t>
      </w:r>
      <w:r w:rsidRPr="00645D87">
        <w:rPr>
          <w:rFonts w:ascii="Times New Roman" w:hAnsi="Times New Roman" w:cs="Times New Roman"/>
          <w:sz w:val="28"/>
        </w:rPr>
        <w:t>’</w:t>
      </w:r>
      <w:r>
        <w:rPr>
          <w:rFonts w:ascii="Times New Roman" w:hAnsi="Times New Roman" w:cs="Times New Roman"/>
          <w:sz w:val="28"/>
          <w:lang w:val="uk-UA"/>
        </w:rPr>
        <w:t xml:space="preserve">ясувати, яку семантику передають фразеологізми, компонентами яких є назви людини. </w:t>
      </w:r>
    </w:p>
    <w:p w:rsidR="005E4111" w:rsidRDefault="005E4111" w:rsidP="005E4111">
      <w:pPr>
        <w:spacing w:line="360" w:lineRule="auto"/>
        <w:ind w:left="709"/>
        <w:jc w:val="both"/>
        <w:rPr>
          <w:rFonts w:ascii="Times New Roman" w:hAnsi="Times New Roman" w:cs="Times New Roman"/>
          <w:sz w:val="28"/>
          <w:lang w:val="uk-UA"/>
        </w:rPr>
      </w:pPr>
      <w:r w:rsidRPr="004A387F">
        <w:rPr>
          <w:rFonts w:ascii="Times New Roman" w:hAnsi="Times New Roman" w:cs="Times New Roman"/>
          <w:b/>
          <w:sz w:val="28"/>
          <w:lang w:val="uk-UA"/>
        </w:rPr>
        <w:t>Об</w:t>
      </w:r>
      <w:r w:rsidRPr="00F03BF9">
        <w:rPr>
          <w:rFonts w:ascii="Times New Roman" w:hAnsi="Times New Roman" w:cs="Times New Roman"/>
          <w:b/>
          <w:sz w:val="28"/>
          <w:lang w:val="uk-UA"/>
        </w:rPr>
        <w:t>’</w:t>
      </w:r>
      <w:r w:rsidRPr="004A387F">
        <w:rPr>
          <w:rFonts w:ascii="Times New Roman" w:hAnsi="Times New Roman" w:cs="Times New Roman"/>
          <w:b/>
          <w:sz w:val="28"/>
          <w:lang w:val="uk-UA"/>
        </w:rPr>
        <w:t>єктом</w:t>
      </w:r>
      <w:r>
        <w:rPr>
          <w:rFonts w:ascii="Times New Roman" w:hAnsi="Times New Roman" w:cs="Times New Roman"/>
          <w:sz w:val="28"/>
          <w:lang w:val="uk-UA"/>
        </w:rPr>
        <w:t xml:space="preserve"> дослідження є фразеологізми з компонентом «назва людини».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FA196A">
        <w:rPr>
          <w:rFonts w:ascii="Times New Roman" w:hAnsi="Times New Roman" w:cs="Times New Roman"/>
          <w:sz w:val="28"/>
          <w:lang w:val="uk-UA"/>
        </w:rPr>
        <w:t>Охопити  аналізом  усі  фразеологізм</w:t>
      </w:r>
      <w:r>
        <w:rPr>
          <w:rFonts w:ascii="Times New Roman" w:hAnsi="Times New Roman" w:cs="Times New Roman"/>
          <w:sz w:val="28"/>
          <w:lang w:val="uk-UA"/>
        </w:rPr>
        <w:t xml:space="preserve">и  із  цим  компонентом </w:t>
      </w:r>
      <w:r w:rsidRPr="00FA196A">
        <w:rPr>
          <w:rFonts w:ascii="Times New Roman" w:hAnsi="Times New Roman" w:cs="Times New Roman"/>
          <w:sz w:val="28"/>
          <w:lang w:val="uk-UA"/>
        </w:rPr>
        <w:t xml:space="preserve">ми  не </w:t>
      </w:r>
      <w:r>
        <w:rPr>
          <w:rFonts w:ascii="Times New Roman" w:hAnsi="Times New Roman" w:cs="Times New Roman"/>
          <w:sz w:val="28"/>
          <w:lang w:val="uk-UA"/>
        </w:rPr>
        <w:t>маємо змоги</w:t>
      </w:r>
      <w:r w:rsidRPr="00FA196A">
        <w:rPr>
          <w:rFonts w:ascii="Times New Roman" w:hAnsi="Times New Roman" w:cs="Times New Roman"/>
          <w:sz w:val="28"/>
          <w:lang w:val="uk-UA"/>
        </w:rPr>
        <w:t xml:space="preserve">,  тому  </w:t>
      </w:r>
      <w:r w:rsidRPr="00FA196A">
        <w:rPr>
          <w:rFonts w:ascii="Times New Roman" w:hAnsi="Times New Roman" w:cs="Times New Roman"/>
          <w:b/>
          <w:sz w:val="28"/>
          <w:lang w:val="uk-UA"/>
        </w:rPr>
        <w:t>предметом</w:t>
      </w:r>
      <w:r w:rsidRPr="00FA196A">
        <w:rPr>
          <w:rFonts w:ascii="Times New Roman" w:hAnsi="Times New Roman" w:cs="Times New Roman"/>
          <w:sz w:val="28"/>
          <w:lang w:val="uk-UA"/>
        </w:rPr>
        <w:t xml:space="preserve">  нашого  дос</w:t>
      </w:r>
      <w:r>
        <w:rPr>
          <w:rFonts w:ascii="Times New Roman" w:hAnsi="Times New Roman" w:cs="Times New Roman"/>
          <w:sz w:val="28"/>
          <w:lang w:val="uk-UA"/>
        </w:rPr>
        <w:t xml:space="preserve">лідження  залишаються 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фраземи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FA196A">
        <w:rPr>
          <w:rFonts w:ascii="Times New Roman" w:hAnsi="Times New Roman" w:cs="Times New Roman"/>
          <w:sz w:val="28"/>
          <w:lang w:val="uk-UA"/>
        </w:rPr>
        <w:t xml:space="preserve">із </w:t>
      </w:r>
      <w:r>
        <w:rPr>
          <w:rFonts w:ascii="Times New Roman" w:hAnsi="Times New Roman" w:cs="Times New Roman"/>
          <w:sz w:val="28"/>
          <w:lang w:val="uk-UA"/>
        </w:rPr>
        <w:t xml:space="preserve">компонентами, семантика яких номінує людину, її голову, руки, ноги. </w:t>
      </w:r>
    </w:p>
    <w:p w:rsidR="005E4111" w:rsidRPr="004A387F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EA331B">
        <w:rPr>
          <w:rFonts w:ascii="Times New Roman" w:hAnsi="Times New Roman" w:cs="Times New Roman"/>
          <w:b/>
          <w:sz w:val="28"/>
          <w:lang w:val="uk-UA"/>
        </w:rPr>
        <w:t>Фактичний матеріал</w:t>
      </w:r>
      <w:r>
        <w:rPr>
          <w:rFonts w:ascii="Times New Roman" w:hAnsi="Times New Roman" w:cs="Times New Roman"/>
          <w:sz w:val="28"/>
          <w:lang w:val="uk-UA"/>
        </w:rPr>
        <w:t xml:space="preserve"> було зібрано з фразеологічних словників української мови.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F52955">
        <w:rPr>
          <w:rFonts w:ascii="Times New Roman" w:hAnsi="Times New Roman" w:cs="Times New Roman"/>
          <w:b/>
          <w:sz w:val="28"/>
          <w:lang w:val="uk-UA"/>
        </w:rPr>
        <w:t>Практична цінність</w:t>
      </w:r>
      <w:r>
        <w:rPr>
          <w:rFonts w:ascii="Times New Roman" w:hAnsi="Times New Roman" w:cs="Times New Roman"/>
          <w:sz w:val="28"/>
          <w:lang w:val="uk-UA"/>
        </w:rPr>
        <w:t xml:space="preserve"> роботи полягає у тому, що результати можуть бути використані на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уроках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української мови та літератури, народознавства, а також при укладанні фразеологічного словника. 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0F14DA">
        <w:rPr>
          <w:rFonts w:ascii="Times New Roman" w:hAnsi="Times New Roman" w:cs="Times New Roman"/>
          <w:b/>
          <w:sz w:val="28"/>
          <w:lang w:val="uk-UA"/>
        </w:rPr>
        <w:t>Новизна</w:t>
      </w:r>
      <w:r>
        <w:rPr>
          <w:rFonts w:ascii="Times New Roman" w:hAnsi="Times New Roman" w:cs="Times New Roman"/>
          <w:sz w:val="28"/>
          <w:lang w:val="uk-UA"/>
        </w:rPr>
        <w:t xml:space="preserve"> полягає у тому, що ми спробували поєднати вивчення фразеологізмів з компонентом «назва людини» та фразеологізмів, компонентами яких є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соматизми</w:t>
      </w:r>
      <w:proofErr w:type="spellEnd"/>
      <w:r>
        <w:rPr>
          <w:rFonts w:ascii="Times New Roman" w:hAnsi="Times New Roman" w:cs="Times New Roman"/>
          <w:sz w:val="28"/>
          <w:lang w:val="uk-UA"/>
        </w:rPr>
        <w:t>.</w:t>
      </w:r>
    </w:p>
    <w:p w:rsidR="005E4111" w:rsidRDefault="005E4111" w:rsidP="005E4111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color w:val="FF0000"/>
          <w:sz w:val="28"/>
          <w:lang w:val="uk-UA"/>
        </w:rPr>
        <w:t xml:space="preserve">          </w:t>
      </w:r>
      <w:r w:rsidRPr="008A0CBA">
        <w:rPr>
          <w:rFonts w:ascii="Times New Roman" w:hAnsi="Times New Roman" w:cs="Times New Roman"/>
          <w:color w:val="000000" w:themeColor="text1"/>
          <w:sz w:val="28"/>
          <w:lang w:val="uk-UA"/>
        </w:rPr>
        <w:t xml:space="preserve">Тема дипломної роботи </w:t>
      </w:r>
      <w:proofErr w:type="spellStart"/>
      <w:r w:rsidRPr="008A0CBA">
        <w:rPr>
          <w:rFonts w:ascii="Times New Roman" w:hAnsi="Times New Roman" w:cs="Times New Roman"/>
          <w:color w:val="000000" w:themeColor="text1"/>
          <w:sz w:val="28"/>
          <w:lang w:val="uk-UA"/>
        </w:rPr>
        <w:t>пов</w:t>
      </w:r>
      <w:proofErr w:type="spellEnd"/>
      <w:r w:rsidRPr="008A0CBA">
        <w:rPr>
          <w:rFonts w:ascii="Times New Roman" w:hAnsi="Times New Roman" w:cs="Times New Roman"/>
          <w:color w:val="000000" w:themeColor="text1"/>
          <w:sz w:val="28"/>
        </w:rPr>
        <w:t>’</w:t>
      </w:r>
      <w:proofErr w:type="spellStart"/>
      <w:r w:rsidRPr="008A0CBA">
        <w:rPr>
          <w:rFonts w:ascii="Times New Roman" w:hAnsi="Times New Roman" w:cs="Times New Roman"/>
          <w:color w:val="000000" w:themeColor="text1"/>
          <w:sz w:val="28"/>
          <w:lang w:val="uk-UA"/>
        </w:rPr>
        <w:t>язана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з </w:t>
      </w:r>
      <w:r w:rsidRPr="000F14DA">
        <w:rPr>
          <w:rFonts w:ascii="Times New Roman" w:hAnsi="Times New Roman" w:cs="Times New Roman"/>
          <w:b/>
          <w:sz w:val="28"/>
          <w:lang w:val="uk-UA"/>
        </w:rPr>
        <w:t>науковою темою кафедри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5E4111" w:rsidRPr="008A0CBA" w:rsidRDefault="005E4111" w:rsidP="005E4111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Проблематика дослідження відповідає науковій темі кафедри української мови  «Дослідження усно-розмовних форм існування української мови» (реєстраційний номер 223, 0112</w:t>
      </w:r>
      <w:r>
        <w:rPr>
          <w:rFonts w:ascii="Times New Roman" w:hAnsi="Times New Roman" w:cs="Times New Roman"/>
          <w:sz w:val="28"/>
          <w:lang w:val="en-US"/>
        </w:rPr>
        <w:t>U</w:t>
      </w:r>
      <w:r w:rsidRPr="008A0CBA">
        <w:rPr>
          <w:rFonts w:ascii="Times New Roman" w:hAnsi="Times New Roman" w:cs="Times New Roman"/>
          <w:sz w:val="28"/>
          <w:lang w:val="uk-UA"/>
        </w:rPr>
        <w:t>002909).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5E4111" w:rsidRDefault="005E4111" w:rsidP="005E411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Відповідно до мети та завдань нашого дослідження маємо таку </w:t>
      </w:r>
      <w:r w:rsidRPr="00F52955">
        <w:rPr>
          <w:rFonts w:ascii="Times New Roman" w:hAnsi="Times New Roman" w:cs="Times New Roman"/>
          <w:b/>
          <w:sz w:val="28"/>
          <w:lang w:val="uk-UA"/>
        </w:rPr>
        <w:t>структуру</w:t>
      </w:r>
      <w:r>
        <w:rPr>
          <w:rFonts w:ascii="Times New Roman" w:hAnsi="Times New Roman" w:cs="Times New Roman"/>
          <w:sz w:val="28"/>
          <w:lang w:val="uk-UA"/>
        </w:rPr>
        <w:t xml:space="preserve"> роботи : </w:t>
      </w:r>
    </w:p>
    <w:p w:rsidR="005E4111" w:rsidRDefault="005E4111" w:rsidP="005E411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F52955">
        <w:rPr>
          <w:rFonts w:ascii="Times New Roman" w:hAnsi="Times New Roman" w:cs="Times New Roman"/>
          <w:sz w:val="28"/>
          <w:lang w:val="uk-UA"/>
        </w:rPr>
        <w:t xml:space="preserve">вступ, у якому </w:t>
      </w:r>
      <w:proofErr w:type="spellStart"/>
      <w:r w:rsidRPr="00F52955">
        <w:rPr>
          <w:rFonts w:ascii="Times New Roman" w:hAnsi="Times New Roman" w:cs="Times New Roman"/>
          <w:sz w:val="28"/>
          <w:lang w:val="uk-UA"/>
        </w:rPr>
        <w:t>формулюється</w:t>
      </w:r>
      <w:proofErr w:type="spellEnd"/>
      <w:r w:rsidRPr="00F52955">
        <w:rPr>
          <w:rFonts w:ascii="Times New Roman" w:hAnsi="Times New Roman" w:cs="Times New Roman"/>
          <w:sz w:val="28"/>
          <w:lang w:val="uk-UA"/>
        </w:rPr>
        <w:t xml:space="preserve"> мета, визначається об</w:t>
      </w:r>
      <w:r w:rsidRPr="00645D87">
        <w:rPr>
          <w:rFonts w:ascii="Times New Roman" w:hAnsi="Times New Roman" w:cs="Times New Roman"/>
          <w:sz w:val="28"/>
        </w:rPr>
        <w:t>’</w:t>
      </w:r>
      <w:proofErr w:type="spellStart"/>
      <w:r w:rsidRPr="00F52955">
        <w:rPr>
          <w:rFonts w:ascii="Times New Roman" w:hAnsi="Times New Roman" w:cs="Times New Roman"/>
          <w:sz w:val="28"/>
          <w:lang w:val="uk-UA"/>
        </w:rPr>
        <w:t>єкт</w:t>
      </w:r>
      <w:proofErr w:type="spellEnd"/>
      <w:r w:rsidRPr="00F52955">
        <w:rPr>
          <w:rFonts w:ascii="Times New Roman" w:hAnsi="Times New Roman" w:cs="Times New Roman"/>
          <w:sz w:val="28"/>
          <w:lang w:val="uk-UA"/>
        </w:rPr>
        <w:t xml:space="preserve">, предмет, завдання та актуальність роботи;   </w:t>
      </w:r>
    </w:p>
    <w:p w:rsidR="005E4111" w:rsidRDefault="005E4111" w:rsidP="005E411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перший розділ, у якому розглядаються типологічні ознаки фразеологізмів та їх класифікації;</w:t>
      </w:r>
    </w:p>
    <w:p w:rsidR="005E4111" w:rsidRDefault="005E4111" w:rsidP="005E411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другий розділ, який присвячений опису фразеологізмів з компонентами- назвами людини;</w:t>
      </w:r>
    </w:p>
    <w:p w:rsidR="005E4111" w:rsidRDefault="005E4111" w:rsidP="005E411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третій розділ, який присвячений опису фразеологізмів з компонентами-</w:t>
      </w:r>
      <w:proofErr w:type="spellStart"/>
      <w:r>
        <w:rPr>
          <w:rFonts w:ascii="Times New Roman" w:hAnsi="Times New Roman" w:cs="Times New Roman"/>
          <w:sz w:val="28"/>
          <w:lang w:val="uk-UA"/>
        </w:rPr>
        <w:t>соматизмами</w:t>
      </w:r>
      <w:proofErr w:type="spellEnd"/>
      <w:r>
        <w:rPr>
          <w:rFonts w:ascii="Times New Roman" w:hAnsi="Times New Roman" w:cs="Times New Roman"/>
          <w:sz w:val="28"/>
          <w:lang w:val="uk-UA"/>
        </w:rPr>
        <w:t>;</w:t>
      </w:r>
    </w:p>
    <w:p w:rsidR="005E4111" w:rsidRDefault="005E4111" w:rsidP="005E411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висновки, у яких подано результати нашого дослідження;</w:t>
      </w:r>
    </w:p>
    <w:p w:rsidR="005E4111" w:rsidRDefault="005E4111" w:rsidP="005E411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список використаної літератури, що складається із 40 позицій.</w:t>
      </w:r>
      <w:r w:rsidRPr="00F52955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5E4111" w:rsidRDefault="005E4111" w:rsidP="005E411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додатки, у яких подано фразеологізми  з компонентом «назва людини» та фразеологізми з соматичним компонентом.</w:t>
      </w:r>
    </w:p>
    <w:p w:rsidR="00A52D0D" w:rsidRDefault="00A52D0D" w:rsidP="00A52D0D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A52D0D" w:rsidRDefault="00A52D0D" w:rsidP="00A52D0D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A52D0D" w:rsidRDefault="00A52D0D" w:rsidP="00A52D0D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A52D0D" w:rsidRDefault="00A52D0D" w:rsidP="00A52D0D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A52D0D" w:rsidRDefault="00A52D0D" w:rsidP="00A52D0D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A52D0D" w:rsidRDefault="00A52D0D" w:rsidP="00A52D0D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9767F1" w:rsidRPr="00CC15F7" w:rsidRDefault="009767F1" w:rsidP="009767F1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C15F7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9767F1" w:rsidRDefault="009767F1" w:rsidP="009767F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результаті дослідження ми дійшли таких висновків: фразеологічні одиниці з компонентами «назва людини» та компонентами-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соматизмами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становлять в українській мові значний шар, складний як за кількістю, і так і за структурно-системною організацією. </w:t>
      </w:r>
    </w:p>
    <w:p w:rsidR="009767F1" w:rsidRDefault="009767F1" w:rsidP="009767F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Дослідження зазначеного фрагменту фразеології дозволяє з</w:t>
      </w:r>
      <w:r w:rsidRPr="00CC15F7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ясувати й систематизувати особливості ФО з компонентами-назвами частин тіла людини, виявити специфіку знакового характеру ФО в семантичному й функціональному аспектах. </w:t>
      </w:r>
    </w:p>
    <w:p w:rsidR="009767F1" w:rsidRDefault="009767F1" w:rsidP="009767F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Серед фразеологізмів із семантичним компонентом «назва людини» (51 ФО) ми виокремлюємо три групи: фразеологізми із компонентом «назва людини» (8 ФО); фразеологізми із компонентом-антропонімом (18 ФО); фразеологізми з компонентом «назва людини за ступенем спорідненості та свояцтва» (25 ФО). Варто зазначити, що найчисленнішою є група фразеологізмів із семантичним компонентом «назва людини за ступенем спорідненості та свояцтва», що становить 49% від загальної кількості ФО.</w:t>
      </w:r>
    </w:p>
    <w:p w:rsidR="009767F1" w:rsidRDefault="009767F1" w:rsidP="009767F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Група фразеологізмів з компонентами-</w:t>
      </w:r>
      <w:proofErr w:type="spellStart"/>
      <w:r>
        <w:rPr>
          <w:rFonts w:ascii="Times New Roman" w:hAnsi="Times New Roman" w:cs="Times New Roman"/>
          <w:sz w:val="28"/>
          <w:lang w:val="uk-UA"/>
        </w:rPr>
        <w:t>соматизмами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є значно численнішою від попередньої (142 ФО).  Фразеологічну групу з компонентом «голова» складають 82 ФО (58%), з компонентом «рука» – 34 ФО (24%), а з компонентом «нога» – 26 ФО (18%).</w:t>
      </w:r>
    </w:p>
    <w:p w:rsidR="009767F1" w:rsidRDefault="009767F1" w:rsidP="009767F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українській мові є досить багатою та різнобарвною група фразеологізмів з соматичним компонентом «голова».  До неї ми також враховуємо соматичні компоненти «чуб», «волосся», «лоб» (діал.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лобешня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»), «чоло», «лице», «вухо», «око», «ніс», «губи», «язик», «зуби», «вуса», «борода», «горло». </w:t>
      </w:r>
    </w:p>
    <w:p w:rsidR="009767F1" w:rsidRDefault="009767F1" w:rsidP="009767F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Однією із найбільш цікавих груп є група фразеологізмів з соматичним компонентом «рука», до якої враховуємо і компоненти «плече», «лікоть», «кулак», «палець». Цей компонент використовують на позначення суспільного становища людини, рис характеру та моральних якостей.</w:t>
      </w:r>
    </w:p>
    <w:p w:rsidR="009767F1" w:rsidRDefault="009767F1" w:rsidP="009767F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Фразеологізми із компонентом «нога» зустрічаються не так часто, проте вражають точністю та метафоричністю. До цієї групи входять ФО з компонентом «коліно», «п</w:t>
      </w:r>
      <w:r w:rsidRPr="00896638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ята». </w:t>
      </w:r>
    </w:p>
    <w:p w:rsidR="009767F1" w:rsidRPr="00975228" w:rsidRDefault="009767F1" w:rsidP="009767F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975228">
        <w:rPr>
          <w:rFonts w:ascii="Times New Roman" w:hAnsi="Times New Roman" w:cs="Times New Roman"/>
          <w:sz w:val="28"/>
          <w:lang w:val="uk-UA"/>
        </w:rPr>
        <w:t>Лексика мови, що визначає компонентний склад фразеологічних одиниць, тісно пов'язана з навколишнім світом. Тому відправною крапкою є положення про те, що найбільш активними в утворенні фразеологізмів є лексеми-</w:t>
      </w:r>
      <w:proofErr w:type="spellStart"/>
      <w:r w:rsidRPr="00975228">
        <w:rPr>
          <w:rFonts w:ascii="Times New Roman" w:hAnsi="Times New Roman" w:cs="Times New Roman"/>
          <w:sz w:val="28"/>
          <w:lang w:val="uk-UA"/>
        </w:rPr>
        <w:t>соматизми</w:t>
      </w:r>
      <w:proofErr w:type="spellEnd"/>
      <w:r w:rsidRPr="00975228">
        <w:rPr>
          <w:rFonts w:ascii="Times New Roman" w:hAnsi="Times New Roman" w:cs="Times New Roman"/>
          <w:sz w:val="28"/>
          <w:lang w:val="uk-UA"/>
        </w:rPr>
        <w:t>, що викликають образні асоціації  з інтелектом, фізичною працею, життям, відчуттями, а також асоціації, пов'язані із сприйняттям світу, його пізнанням і зміною.</w:t>
      </w:r>
    </w:p>
    <w:p w:rsidR="009767F1" w:rsidRDefault="009767F1" w:rsidP="009767F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975228">
        <w:rPr>
          <w:rFonts w:ascii="Times New Roman" w:hAnsi="Times New Roman" w:cs="Times New Roman"/>
          <w:sz w:val="28"/>
          <w:lang w:val="uk-UA"/>
        </w:rPr>
        <w:t> Лексико-семантична група «</w:t>
      </w:r>
      <w:proofErr w:type="spellStart"/>
      <w:r w:rsidRPr="00975228">
        <w:rPr>
          <w:rFonts w:ascii="Times New Roman" w:hAnsi="Times New Roman" w:cs="Times New Roman"/>
          <w:sz w:val="28"/>
          <w:lang w:val="uk-UA"/>
        </w:rPr>
        <w:t>соматизми</w:t>
      </w:r>
      <w:proofErr w:type="spellEnd"/>
      <w:r w:rsidRPr="00975228">
        <w:rPr>
          <w:rFonts w:ascii="Times New Roman" w:hAnsi="Times New Roman" w:cs="Times New Roman"/>
          <w:sz w:val="28"/>
          <w:lang w:val="uk-UA"/>
        </w:rPr>
        <w:t>» володіє високою активністю фразеологізму – одиниці фразеологізмів з компонентом-</w:t>
      </w:r>
      <w:proofErr w:type="spellStart"/>
      <w:r w:rsidRPr="00975228">
        <w:rPr>
          <w:rFonts w:ascii="Times New Roman" w:hAnsi="Times New Roman" w:cs="Times New Roman"/>
          <w:sz w:val="28"/>
          <w:lang w:val="uk-UA"/>
        </w:rPr>
        <w:t>соматизмом</w:t>
      </w:r>
      <w:proofErr w:type="spellEnd"/>
      <w:r w:rsidRPr="00975228">
        <w:rPr>
          <w:rFonts w:ascii="Times New Roman" w:hAnsi="Times New Roman" w:cs="Times New Roman"/>
          <w:sz w:val="28"/>
          <w:lang w:val="uk-UA"/>
        </w:rPr>
        <w:t xml:space="preserve"> складають значну частину від загального числа фразеологізмів в українській мові.  В багатьох класифікаціях </w:t>
      </w:r>
      <w:proofErr w:type="spellStart"/>
      <w:r w:rsidRPr="00975228">
        <w:rPr>
          <w:rFonts w:ascii="Times New Roman" w:hAnsi="Times New Roman" w:cs="Times New Roman"/>
          <w:sz w:val="28"/>
          <w:lang w:val="uk-UA"/>
        </w:rPr>
        <w:t>соматизмів</w:t>
      </w:r>
      <w:proofErr w:type="spellEnd"/>
      <w:r w:rsidRPr="00975228">
        <w:rPr>
          <w:rFonts w:ascii="Times New Roman" w:hAnsi="Times New Roman" w:cs="Times New Roman"/>
          <w:sz w:val="28"/>
          <w:lang w:val="uk-UA"/>
        </w:rPr>
        <w:t xml:space="preserve"> і розподілах їх на групи та розряди важливу роль відіграє класифікація органів людського тіла, в залежності від якої класифікуються і лексеми що їх означають.</w:t>
      </w:r>
    </w:p>
    <w:p w:rsidR="009767F1" w:rsidRPr="00975228" w:rsidRDefault="009767F1" w:rsidP="009767F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9767F1" w:rsidRPr="00CC15F7" w:rsidRDefault="009767F1" w:rsidP="009767F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767F1" w:rsidRPr="00E550ED" w:rsidRDefault="009767F1" w:rsidP="009767F1">
      <w:pPr>
        <w:tabs>
          <w:tab w:val="left" w:pos="2205"/>
        </w:tabs>
        <w:rPr>
          <w:rFonts w:hint="eastAsia"/>
          <w:lang w:val="uk-UA"/>
        </w:rPr>
      </w:pPr>
    </w:p>
    <w:p w:rsidR="009767F1" w:rsidRPr="00E550ED" w:rsidRDefault="009767F1" w:rsidP="009767F1">
      <w:pPr>
        <w:tabs>
          <w:tab w:val="left" w:pos="2205"/>
        </w:tabs>
        <w:rPr>
          <w:rFonts w:hint="eastAsia"/>
          <w:lang w:val="uk-UA"/>
        </w:rPr>
      </w:pPr>
    </w:p>
    <w:p w:rsidR="009767F1" w:rsidRPr="00E550ED" w:rsidRDefault="009767F1" w:rsidP="009767F1">
      <w:pPr>
        <w:tabs>
          <w:tab w:val="left" w:pos="2205"/>
        </w:tabs>
        <w:rPr>
          <w:rFonts w:hint="eastAsia"/>
          <w:lang w:val="uk-UA"/>
        </w:rPr>
      </w:pPr>
    </w:p>
    <w:p w:rsidR="009767F1" w:rsidRPr="00E550ED" w:rsidRDefault="009767F1" w:rsidP="009767F1">
      <w:pPr>
        <w:tabs>
          <w:tab w:val="left" w:pos="2205"/>
        </w:tabs>
        <w:rPr>
          <w:rFonts w:hint="eastAsia"/>
          <w:lang w:val="uk-UA"/>
        </w:rPr>
      </w:pPr>
    </w:p>
    <w:p w:rsidR="009767F1" w:rsidRPr="00E550ED" w:rsidRDefault="009767F1" w:rsidP="009767F1">
      <w:pPr>
        <w:tabs>
          <w:tab w:val="left" w:pos="2205"/>
        </w:tabs>
        <w:rPr>
          <w:rFonts w:hint="eastAsia"/>
          <w:lang w:val="uk-UA"/>
        </w:rPr>
      </w:pPr>
    </w:p>
    <w:p w:rsidR="009767F1" w:rsidRPr="00E550ED" w:rsidRDefault="009767F1" w:rsidP="009767F1">
      <w:pPr>
        <w:tabs>
          <w:tab w:val="left" w:pos="2205"/>
        </w:tabs>
        <w:rPr>
          <w:rFonts w:hint="eastAsia"/>
          <w:lang w:val="uk-UA"/>
        </w:rPr>
      </w:pPr>
    </w:p>
    <w:p w:rsidR="009767F1" w:rsidRPr="00E550ED" w:rsidRDefault="009767F1" w:rsidP="009767F1">
      <w:pPr>
        <w:tabs>
          <w:tab w:val="left" w:pos="2205"/>
        </w:tabs>
        <w:rPr>
          <w:rFonts w:hint="eastAsia"/>
          <w:lang w:val="uk-UA"/>
        </w:rPr>
      </w:pPr>
    </w:p>
    <w:p w:rsidR="009767F1" w:rsidRDefault="009767F1" w:rsidP="009767F1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 w:rsidRPr="0035747E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                  </w:t>
      </w:r>
    </w:p>
    <w:p w:rsidR="009767F1" w:rsidRDefault="009767F1" w:rsidP="009767F1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9767F1" w:rsidRDefault="009767F1" w:rsidP="009767F1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9767F1" w:rsidRDefault="009767F1" w:rsidP="009767F1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9767F1" w:rsidRDefault="009767F1" w:rsidP="009767F1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9767F1" w:rsidRDefault="009767F1" w:rsidP="009767F1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9767F1" w:rsidRDefault="009767F1" w:rsidP="009767F1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9767F1" w:rsidRDefault="009767F1" w:rsidP="009767F1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9767F1" w:rsidRDefault="009767F1" w:rsidP="009767F1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9767F1" w:rsidRDefault="009767F1" w:rsidP="009767F1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9767F1" w:rsidRPr="0035747E" w:rsidRDefault="009767F1" w:rsidP="009767F1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                  </w:t>
      </w:r>
      <w:bookmarkStart w:id="0" w:name="_GoBack"/>
      <w:bookmarkEnd w:id="0"/>
      <w:r w:rsidRPr="0035747E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СПИСОК ВИКОРИСТАНОЇ ЛІТЕРАТУРИ </w:t>
      </w:r>
    </w:p>
    <w:p w:rsidR="009767F1" w:rsidRPr="00665C04" w:rsidRDefault="009767F1" w:rsidP="009767F1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Абрамова А.Г.  О соматической фразеологии чувашского языка (Некоторые заметки о проблеме лингвистического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>хронотопа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>) //Материалы Всероссийской научной конференции «Актуальные вопросы филологии», Чебоксары. - 2005. - С. 40 - 69.</w:t>
      </w:r>
    </w:p>
    <w:p w:rsidR="009767F1" w:rsidRPr="00665C04" w:rsidRDefault="009767F1" w:rsidP="009767F1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Авксентьєв Л.Г. Сучасна українська мова. Фра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зеологія / </w:t>
      </w:r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Л.Г. Авксентьєв. – Х., 1983. – 137с.</w:t>
      </w:r>
    </w:p>
    <w:p w:rsidR="009767F1" w:rsidRPr="00665C04" w:rsidRDefault="009767F1" w:rsidP="009767F1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Алефіренко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Ф.М. Теоретичні питання фразеології / М.Ф.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Алефіренко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– Х.: Вища школа, 1987. – 135с.</w:t>
      </w:r>
    </w:p>
    <w:p w:rsidR="009767F1" w:rsidRPr="00665C04" w:rsidRDefault="009767F1" w:rsidP="009767F1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Бабкін А.М.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Русская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фразеология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ее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развитие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и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лексикографическая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разработка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 А.М. Бабкін. – Л., 1968. – 262 с.</w:t>
      </w:r>
    </w:p>
    <w:p w:rsidR="009767F1" w:rsidRPr="003E47A8" w:rsidRDefault="009767F1" w:rsidP="009767F1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</w:pPr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 xml:space="preserve">Бабушкин </w:t>
      </w:r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>А. П</w:t>
      </w:r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 xml:space="preserve">. Типы концептов в лексико-фразеологической семантике языка, их личностная и национальная </w:t>
      </w:r>
      <w:proofErr w:type="gramStart"/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>специфика :</w:t>
      </w:r>
      <w:proofErr w:type="gramEnd"/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 xml:space="preserve"> диссертация ... доктора филологических наук : 10.02.19.</w:t>
      </w:r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 / А.П. </w:t>
      </w:r>
      <w:proofErr w:type="spellStart"/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>Бабушкин</w:t>
      </w:r>
      <w:proofErr w:type="spellEnd"/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>.</w:t>
      </w:r>
      <w:r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 xml:space="preserve"> - Воронеж, 1997. - 330</w:t>
      </w:r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>с.</w:t>
      </w:r>
      <w:r w:rsidRPr="00665C04">
        <w:rPr>
          <w:rFonts w:ascii="Times New Roman" w:eastAsia="Times New Roman" w:hAnsi="Times New Roman" w:cs="Times New Roman"/>
          <w:bCs/>
          <w:kern w:val="36"/>
          <w:sz w:val="28"/>
          <w:lang w:eastAsia="ru-RU"/>
        </w:rPr>
        <w:t> </w:t>
      </w:r>
    </w:p>
    <w:p w:rsidR="009767F1" w:rsidRPr="009F6813" w:rsidRDefault="009767F1" w:rsidP="009767F1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bCs/>
          <w:kern w:val="36"/>
          <w:sz w:val="28"/>
          <w:lang w:val="uk-UA" w:eastAsia="ru-RU"/>
        </w:rPr>
        <w:t>Балли</w:t>
      </w:r>
      <w:proofErr w:type="spellEnd"/>
      <w:r>
        <w:rPr>
          <w:rFonts w:ascii="Times New Roman" w:eastAsia="Times New Roman" w:hAnsi="Times New Roman" w:cs="Times New Roman"/>
          <w:bCs/>
          <w:kern w:val="36"/>
          <w:sz w:val="28"/>
          <w:lang w:val="uk-UA" w:eastAsia="ru-RU"/>
        </w:rPr>
        <w:t xml:space="preserve"> Ш. </w:t>
      </w:r>
      <w:proofErr w:type="spellStart"/>
      <w:r>
        <w:rPr>
          <w:rFonts w:ascii="Times New Roman" w:eastAsia="Times New Roman" w:hAnsi="Times New Roman" w:cs="Times New Roman"/>
          <w:bCs/>
          <w:kern w:val="36"/>
          <w:sz w:val="28"/>
          <w:lang w:val="uk-UA" w:eastAsia="ru-RU"/>
        </w:rPr>
        <w:t>Фран</w:t>
      </w:r>
      <w:r>
        <w:rPr>
          <w:rFonts w:ascii="Times New Roman" w:eastAsia="Times New Roman" w:hAnsi="Times New Roman" w:cs="Times New Roman"/>
          <w:bCs/>
          <w:kern w:val="36"/>
          <w:sz w:val="28"/>
          <w:lang w:eastAsia="ru-RU"/>
        </w:rPr>
        <w:t>цузкая</w:t>
      </w:r>
      <w:proofErr w:type="spellEnd"/>
      <w:r>
        <w:rPr>
          <w:rFonts w:ascii="Times New Roman" w:eastAsia="Times New Roman" w:hAnsi="Times New Roman" w:cs="Times New Roman"/>
          <w:bCs/>
          <w:kern w:val="36"/>
          <w:sz w:val="28"/>
          <w:lang w:eastAsia="ru-RU"/>
        </w:rPr>
        <w:t xml:space="preserve"> стилистика / Ш. </w:t>
      </w:r>
      <w:proofErr w:type="spellStart"/>
      <w:r>
        <w:rPr>
          <w:rFonts w:ascii="Times New Roman" w:eastAsia="Times New Roman" w:hAnsi="Times New Roman" w:cs="Times New Roman"/>
          <w:bCs/>
          <w:kern w:val="36"/>
          <w:sz w:val="28"/>
          <w:lang w:eastAsia="ru-RU"/>
        </w:rPr>
        <w:t>Балли</w:t>
      </w:r>
      <w:proofErr w:type="spellEnd"/>
      <w:r>
        <w:rPr>
          <w:rFonts w:ascii="Times New Roman" w:eastAsia="Times New Roman" w:hAnsi="Times New Roman" w:cs="Times New Roman"/>
          <w:bCs/>
          <w:kern w:val="36"/>
          <w:sz w:val="28"/>
          <w:lang w:eastAsia="ru-RU"/>
        </w:rPr>
        <w:t xml:space="preserve"> (2-е изд., стереотипное). – М.: </w:t>
      </w:r>
      <w:proofErr w:type="spellStart"/>
      <w:r>
        <w:rPr>
          <w:rFonts w:ascii="Times New Roman" w:eastAsia="Times New Roman" w:hAnsi="Times New Roman" w:cs="Times New Roman"/>
          <w:bCs/>
          <w:kern w:val="36"/>
          <w:sz w:val="28"/>
          <w:lang w:eastAsia="ru-RU"/>
        </w:rPr>
        <w:t>Эдиториал</w:t>
      </w:r>
      <w:proofErr w:type="spellEnd"/>
      <w:r>
        <w:rPr>
          <w:rFonts w:ascii="Times New Roman" w:eastAsia="Times New Roman" w:hAnsi="Times New Roman" w:cs="Times New Roman"/>
          <w:bCs/>
          <w:kern w:val="36"/>
          <w:sz w:val="28"/>
          <w:lang w:eastAsia="ru-RU"/>
        </w:rPr>
        <w:t>, 2001. – 392 с.</w:t>
      </w:r>
    </w:p>
    <w:p w:rsidR="009767F1" w:rsidRPr="009F6813" w:rsidRDefault="009767F1" w:rsidP="009767F1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</w:pPr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 xml:space="preserve">Блюм О. </w:t>
      </w:r>
      <w:proofErr w:type="spellStart"/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>Семантичні</w:t>
      </w:r>
      <w:proofErr w:type="spellEnd"/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 xml:space="preserve"> </w:t>
      </w:r>
      <w:proofErr w:type="spellStart"/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>особливості</w:t>
      </w:r>
      <w:proofErr w:type="spellEnd"/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 xml:space="preserve"> </w:t>
      </w:r>
      <w:proofErr w:type="spellStart"/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>соматичної</w:t>
      </w:r>
      <w:proofErr w:type="spellEnd"/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 xml:space="preserve"> </w:t>
      </w:r>
      <w:proofErr w:type="spellStart"/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>фразеології</w:t>
      </w:r>
      <w:proofErr w:type="spellEnd"/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 xml:space="preserve"> / О. Блюм. — </w:t>
      </w:r>
      <w:proofErr w:type="gramStart"/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>М. :</w:t>
      </w:r>
      <w:proofErr w:type="gramEnd"/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 xml:space="preserve"> АСТ- </w:t>
      </w:r>
      <w:proofErr w:type="spellStart"/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>прес</w:t>
      </w:r>
      <w:proofErr w:type="spellEnd"/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>, 2000. — 20 с</w:t>
      </w:r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>.</w:t>
      </w:r>
    </w:p>
    <w:p w:rsidR="009767F1" w:rsidRPr="009F6813" w:rsidRDefault="009767F1" w:rsidP="009767F1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</w:pPr>
      <w:proofErr w:type="spellStart"/>
      <w:proofErr w:type="gramStart"/>
      <w:r w:rsidRPr="009F6813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>Ваак</w:t>
      </w:r>
      <w:proofErr w:type="spellEnd"/>
      <w:r w:rsidRPr="009F6813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 xml:space="preserve">  Ф.</w:t>
      </w:r>
      <w:proofErr w:type="gramEnd"/>
      <w:r w:rsidRPr="009F6813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 xml:space="preserve">  Фразеологизмы-</w:t>
      </w:r>
      <w:proofErr w:type="spellStart"/>
      <w:proofErr w:type="gramStart"/>
      <w:r w:rsidRPr="009F6813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>соматизмы</w:t>
      </w:r>
      <w:proofErr w:type="spellEnd"/>
      <w:r w:rsidRPr="009F6813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 xml:space="preserve">  в</w:t>
      </w:r>
      <w:proofErr w:type="gramEnd"/>
      <w:r w:rsidRPr="009F6813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 xml:space="preserve">  эстонском  языке.  </w:t>
      </w:r>
      <w:proofErr w:type="gramStart"/>
      <w:r w:rsidRPr="009F6813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>–  Таллинн</w:t>
      </w:r>
      <w:proofErr w:type="gramEnd"/>
      <w:r w:rsidRPr="009F6813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 xml:space="preserve">: </w:t>
      </w:r>
    </w:p>
    <w:p w:rsidR="009767F1" w:rsidRPr="00473FB8" w:rsidRDefault="009767F1" w:rsidP="009767F1">
      <w:pPr>
        <w:shd w:val="clear" w:color="auto" w:fill="FFFFFF"/>
        <w:spacing w:line="360" w:lineRule="auto"/>
        <w:ind w:left="426"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</w:pPr>
      <w:r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     </w:t>
      </w:r>
      <w:proofErr w:type="spellStart"/>
      <w:r w:rsidRPr="009F6813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>Валгус</w:t>
      </w:r>
      <w:proofErr w:type="spellEnd"/>
      <w:r w:rsidRPr="009F6813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>, 1968.</w:t>
      </w:r>
    </w:p>
    <w:p w:rsidR="009767F1" w:rsidRPr="00FF61B6" w:rsidRDefault="009767F1" w:rsidP="009767F1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</w:pPr>
      <w:proofErr w:type="spellStart"/>
      <w:r w:rsidRPr="00FF61B6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>Верещагин</w:t>
      </w:r>
      <w:proofErr w:type="spellEnd"/>
      <w:r w:rsidRPr="00FF61B6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 Е.М.</w:t>
      </w:r>
      <w:r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 </w:t>
      </w:r>
      <w:proofErr w:type="spellStart"/>
      <w:r w:rsidRPr="00FF61B6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>Лингвострановедческая</w:t>
      </w:r>
      <w:proofErr w:type="spellEnd"/>
      <w:r w:rsidRPr="00FF61B6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 </w:t>
      </w:r>
      <w:proofErr w:type="spellStart"/>
      <w:r w:rsidRPr="00FF61B6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>теория</w:t>
      </w:r>
      <w:proofErr w:type="spellEnd"/>
      <w:r w:rsidRPr="00FF61B6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 слова</w:t>
      </w:r>
      <w:r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 / </w:t>
      </w:r>
      <w:r w:rsidRPr="00FF61B6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>Е.М.</w:t>
      </w:r>
      <w:r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 </w:t>
      </w:r>
      <w:proofErr w:type="spellStart"/>
      <w:r w:rsidRPr="00FF61B6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>Верещагин</w:t>
      </w:r>
      <w:proofErr w:type="spellEnd"/>
      <w:r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>,</w:t>
      </w:r>
      <w:r w:rsidRPr="00FF61B6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 В.Г.</w:t>
      </w:r>
      <w:r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 </w:t>
      </w:r>
      <w:r w:rsidRPr="00FF61B6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Костомаров - М.: </w:t>
      </w:r>
      <w:proofErr w:type="spellStart"/>
      <w:r w:rsidRPr="00FF61B6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>Русский</w:t>
      </w:r>
      <w:proofErr w:type="spellEnd"/>
      <w:r w:rsidRPr="00FF61B6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 </w:t>
      </w:r>
      <w:proofErr w:type="spellStart"/>
      <w:r w:rsidRPr="00FF61B6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>язык</w:t>
      </w:r>
      <w:proofErr w:type="spellEnd"/>
      <w:r w:rsidRPr="00FF61B6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>, 1980 — 320 с.</w:t>
      </w:r>
    </w:p>
    <w:p w:rsidR="009767F1" w:rsidRPr="00686905" w:rsidRDefault="009767F1" w:rsidP="009767F1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</w:pPr>
      <w:r w:rsidRPr="00FF61B6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 </w:t>
      </w:r>
      <w:proofErr w:type="spellStart"/>
      <w:r w:rsidRPr="00FF61B6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>Венжинович</w:t>
      </w:r>
      <w:proofErr w:type="spellEnd"/>
      <w:r w:rsidRPr="00FF61B6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 Н. </w:t>
      </w:r>
      <w:r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Позитивна репрезентація людини у фразеологізмах української мови / </w:t>
      </w:r>
      <w:proofErr w:type="spellStart"/>
      <w:r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>Н.Венжинович</w:t>
      </w:r>
      <w:proofErr w:type="spellEnd"/>
      <w:r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 // Українська мова: наук.-</w:t>
      </w:r>
      <w:proofErr w:type="spellStart"/>
      <w:r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>теорет.журнал</w:t>
      </w:r>
      <w:proofErr w:type="spellEnd"/>
      <w:r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>. – 2010. - №2. – С. 33-43.</w:t>
      </w:r>
    </w:p>
    <w:p w:rsidR="009767F1" w:rsidRPr="00665C04" w:rsidRDefault="009767F1" w:rsidP="009767F1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Виноградов В.В.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Лексикология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и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лексикография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 В.В. Виноградов. – М., 1977. – 254 с.</w:t>
      </w:r>
    </w:p>
    <w:p w:rsidR="009767F1" w:rsidRPr="00665C04" w:rsidRDefault="009767F1" w:rsidP="009767F1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Вирган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І.О. Російсько-український словник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сталих виразів /  </w:t>
      </w:r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І.О.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Вирган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– Х.: Прапор, 2000. – 863 с.</w:t>
      </w:r>
    </w:p>
    <w:p w:rsidR="009767F1" w:rsidRPr="00665C04" w:rsidRDefault="009767F1" w:rsidP="009767F1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Григораш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А.М. Фразеологія і стиль / А.М.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Григораш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– К.: Вища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шк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., 1991. – 137 с.</w:t>
      </w:r>
    </w:p>
    <w:p w:rsidR="009767F1" w:rsidRDefault="009767F1" w:rsidP="009767F1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Демський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М.Т. Українські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фраземи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й особливості їх творення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/               </w:t>
      </w:r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М.Т.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Демський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– Л.: Просвіта, 1994. – 64 с.</w:t>
      </w:r>
    </w:p>
    <w:p w:rsidR="009767F1" w:rsidRPr="00665C04" w:rsidRDefault="009767F1" w:rsidP="009767F1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Забіяка В.А. Світ фразеологізмів : етимологія, тлумачення, застосування :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практичн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посібн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/ В.А. Забіяка, І.М. Забіяка. – К.: Академія, 2012. –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   </w:t>
      </w:r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301 с.</w:t>
      </w:r>
    </w:p>
    <w:p w:rsidR="009767F1" w:rsidRPr="00665C04" w:rsidRDefault="009767F1" w:rsidP="009767F1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Івченко А.О. Українська народна фразеологія : ареали, етимологія / за ред.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С.Вакуленко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– Харківське історико-філологічне т-во.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Наук.бібліотека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– Х.: Око, 1996. – 158 с.</w:t>
      </w:r>
    </w:p>
    <w:p w:rsidR="009767F1" w:rsidRPr="00665C04" w:rsidRDefault="009767F1" w:rsidP="009767F1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>Иорданская Л. Н. Лингвистика частей тела. Семиотика. Лингвистика. Поэтика: К столетию со дня рождения А. А. Реформаторского / Л. Н. Иорданская. — М., 2004. — С. 397.</w:t>
      </w:r>
    </w:p>
    <w:p w:rsidR="009767F1" w:rsidRDefault="009767F1" w:rsidP="009767F1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Кабанова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Н.М.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емантические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поля во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фразеологии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проблемы фразеологической семантики / Н.М. Кабанова // - СПб. </w:t>
      </w:r>
      <w:proofErr w:type="gram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>:Изд</w:t>
      </w:r>
      <w:proofErr w:type="gram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>-во С.-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>Петерб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Ун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-та, 1996.  -</w:t>
      </w:r>
      <w:r w:rsidRPr="00665C04">
        <w:rPr>
          <w:rFonts w:ascii="Arial" w:hAnsi="Arial" w:cs="Arial"/>
          <w:shd w:val="clear" w:color="auto" w:fill="FFFFFF"/>
        </w:rPr>
        <w:t xml:space="preserve"> </w:t>
      </w:r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>С. 107-125.</w:t>
      </w:r>
    </w:p>
    <w:p w:rsidR="009767F1" w:rsidRPr="00665C04" w:rsidRDefault="009767F1" w:rsidP="009767F1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Коваль А.П. Слово про слово / А.П. Коваль. – К.: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Рад.школа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1986. –     384 с.</w:t>
      </w:r>
    </w:p>
    <w:p w:rsidR="009767F1" w:rsidRPr="00665C04" w:rsidRDefault="009767F1" w:rsidP="009767F1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Лакофф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Дж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Метафоры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которыми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мы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живем /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Лакофф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Дж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.,  Джонсон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М.</w:t>
      </w:r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—  М.,  2004.</w:t>
      </w:r>
    </w:p>
    <w:p w:rsidR="009767F1" w:rsidRDefault="009767F1" w:rsidP="009767F1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Ларін Б.О. Фразеологія та лексикографія / Б.О. Ларін. – К.: Наук. думка, 1989. – 307 с. </w:t>
      </w:r>
    </w:p>
    <w:p w:rsidR="009767F1" w:rsidRDefault="009767F1" w:rsidP="009767F1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Мацько О.М. Фразеологія / О.М. Мацько // Сучасна українська літературна мова: Лексикологія. Фонетика: підручник /                           А.К.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Мойсієнко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О.В. Бас-Кононенко, В.В. Бондаренко та ін.. – К.: Знання, 2010. – С.129-145.</w:t>
      </w:r>
    </w:p>
    <w:p w:rsidR="009767F1" w:rsidRPr="00EF627F" w:rsidRDefault="009767F1" w:rsidP="009767F1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EF627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Мицан</w:t>
      </w:r>
      <w:proofErr w:type="spellEnd"/>
      <w:r w:rsidRPr="00EF627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Д.М. </w:t>
      </w:r>
      <w:r w:rsidRPr="00EF627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Локативне вживання фразеологізмів з </w:t>
      </w:r>
      <w:proofErr w:type="spellStart"/>
      <w:r w:rsidRPr="00EF627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компон</w:t>
      </w:r>
      <w:r w:rsidRPr="00EF627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ентами-назвами</w:t>
      </w:r>
      <w:proofErr w:type="spellEnd"/>
      <w:r w:rsidRPr="00EF627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EF627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частин</w:t>
      </w:r>
      <w:proofErr w:type="spellEnd"/>
      <w:r w:rsidRPr="00EF627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EF627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тіла</w:t>
      </w:r>
      <w:proofErr w:type="spellEnd"/>
      <w:r w:rsidRPr="00EF627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/ Д. М. </w:t>
      </w:r>
      <w:proofErr w:type="spellStart"/>
      <w:r w:rsidRPr="00EF627F">
        <w:rPr>
          <w:rFonts w:ascii="Times New Roman" w:hAnsi="Times New Roman" w:cs="Times New Roman"/>
          <w:sz w:val="28"/>
          <w:szCs w:val="28"/>
          <w:shd w:val="clear" w:color="auto" w:fill="FFFFFF"/>
        </w:rPr>
        <w:t>Мицан</w:t>
      </w:r>
      <w:proofErr w:type="spellEnd"/>
      <w:r w:rsidRPr="00EF627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 </w:t>
      </w:r>
      <w:hyperlink r:id="rId7" w:tooltip="Періодичне видання" w:history="1">
        <w:r w:rsidRPr="00EF627F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</w:rPr>
          <w:t>Наукові записки [Національного університету "Острозька академія"]. Сер. : Філологічна</w:t>
        </w:r>
      </w:hyperlink>
      <w:r w:rsidRPr="00EF627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- 2012. </w:t>
      </w:r>
      <w:r w:rsidRPr="00EF627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        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  </w:t>
      </w:r>
      <w:r w:rsidRPr="00EF627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  </w:t>
      </w:r>
      <w:r w:rsidRPr="00EF627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</w:t>
      </w:r>
      <w:proofErr w:type="spellStart"/>
      <w:r w:rsidRPr="00EF627F">
        <w:rPr>
          <w:rFonts w:ascii="Times New Roman" w:hAnsi="Times New Roman" w:cs="Times New Roman"/>
          <w:sz w:val="28"/>
          <w:szCs w:val="28"/>
          <w:shd w:val="clear" w:color="auto" w:fill="FFFFFF"/>
        </w:rPr>
        <w:t>Вип</w:t>
      </w:r>
      <w:proofErr w:type="spellEnd"/>
      <w:r w:rsidRPr="00EF627F">
        <w:rPr>
          <w:rFonts w:ascii="Times New Roman" w:hAnsi="Times New Roman" w:cs="Times New Roman"/>
          <w:sz w:val="28"/>
          <w:szCs w:val="28"/>
          <w:shd w:val="clear" w:color="auto" w:fill="FFFFFF"/>
        </w:rPr>
        <w:t>. 29. - С. 124-127. – Режим</w:t>
      </w:r>
      <w:r w:rsidRPr="00EF627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gramStart"/>
      <w:r w:rsidRPr="00EF627F">
        <w:rPr>
          <w:rFonts w:ascii="Times New Roman" w:hAnsi="Times New Roman" w:cs="Times New Roman"/>
          <w:sz w:val="28"/>
          <w:szCs w:val="28"/>
          <w:shd w:val="clear" w:color="auto" w:fill="FFFFFF"/>
        </w:rPr>
        <w:t>доступу: </w:t>
      </w:r>
      <w:r w:rsidRPr="00EF627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hyperlink r:id="rId8" w:history="1">
        <w:proofErr w:type="gramEnd"/>
        <w:r w:rsidRPr="00EF627F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</w:rPr>
          <w:t>http://nbuv.gov.ua/UJRN/</w:t>
        </w:r>
        <w:r w:rsidRPr="00EF627F">
          <w:rPr>
            <w:rStyle w:val="a8"/>
            <w:rFonts w:ascii="Times New Roman" w:hAnsi="Times New Roman" w:cs="Times New Roman"/>
            <w:bCs/>
            <w:sz w:val="28"/>
            <w:szCs w:val="28"/>
            <w:shd w:val="clear" w:color="auto" w:fill="FFFFFF"/>
          </w:rPr>
          <w:t>Nznuoaf</w:t>
        </w:r>
        <w:r w:rsidRPr="00EF627F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</w:rPr>
          <w:t>_2012_29_43</w:t>
        </w:r>
      </w:hyperlink>
      <w:r w:rsidRPr="00EF627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9767F1" w:rsidRPr="00665C04" w:rsidRDefault="009767F1" w:rsidP="009767F1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Мойсеєнко Л.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Соматизми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 українській, німецькій та польській мовах із компонентом найменування «Частина тіла людини» / Л. Мойсеєнко  // Київські полоністичні студії. Том </w:t>
      </w:r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>XXVI</w:t>
      </w:r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– К., 2015. - С.410-415.</w:t>
      </w:r>
    </w:p>
    <w:p w:rsidR="009767F1" w:rsidRDefault="009767F1" w:rsidP="009767F1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Мокиенко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В.М.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Славянская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фразеология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 В.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М.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Мокиенко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– М., 1989. – 98с.</w:t>
      </w:r>
    </w:p>
    <w:p w:rsidR="009767F1" w:rsidRDefault="009767F1" w:rsidP="009767F1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Назаров О. Сопоставительный анализ соматических фразеологизмов в русском и туркменском языках: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>Автореф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>. 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>дис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>. канд. / О. Назаров. — Ашхабад, 1973. — 26 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</w:p>
    <w:p w:rsidR="009767F1" w:rsidRPr="00FF61B6" w:rsidRDefault="009767F1" w:rsidP="009767F1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FF61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Омельяненко</w:t>
      </w:r>
      <w:proofErr w:type="spellEnd"/>
      <w:r w:rsidRPr="00FF61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О.В. Українські фразеологізми з компонентами-</w:t>
      </w:r>
      <w:proofErr w:type="spellStart"/>
      <w:r w:rsidRPr="00FF61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соматизмами</w:t>
      </w:r>
      <w:proofErr w:type="spellEnd"/>
      <w:r w:rsidRPr="00FF61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як засоби вербалізації </w:t>
      </w:r>
      <w:proofErr w:type="spellStart"/>
      <w:r w:rsidRPr="00FF61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танатологічної</w:t>
      </w:r>
      <w:proofErr w:type="spellEnd"/>
      <w:r w:rsidRPr="00FF61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семантики                 / О.В. </w:t>
      </w:r>
      <w:proofErr w:type="spellStart"/>
      <w:r w:rsidRPr="00FF61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Омеляненко</w:t>
      </w:r>
      <w:proofErr w:type="spellEnd"/>
      <w:r w:rsidRPr="00FF61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// Лінгвістичні дослідження: </w:t>
      </w:r>
      <w:proofErr w:type="spellStart"/>
      <w:r w:rsidRPr="00FF61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Зб</w:t>
      </w:r>
      <w:proofErr w:type="spellEnd"/>
      <w:r w:rsidRPr="00FF61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наук. праць ХНПУ ім. Г.С. Сковороди. – 2013. – </w:t>
      </w:r>
      <w:proofErr w:type="spellStart"/>
      <w:r w:rsidRPr="00FF61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Вип</w:t>
      </w:r>
      <w:proofErr w:type="spellEnd"/>
      <w:r w:rsidRPr="00FF61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36. – С. 44-51.</w:t>
      </w:r>
    </w:p>
    <w:p w:rsidR="009767F1" w:rsidRPr="00665C04" w:rsidRDefault="009767F1" w:rsidP="009767F1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Порожнюк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А.Л. Міжмовні семантичні співвідношення фразеологізмів, що характеризують людину в українській, російській та німецькій мовах / А.Л.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Порожнюк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В.В. Горбань // Записки з українського мовознавства: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зб.наук.праць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– Вип.22. – Одеса, 2015. – С.39-52.</w:t>
      </w:r>
    </w:p>
    <w:p w:rsidR="009767F1" w:rsidRDefault="009767F1" w:rsidP="009767F1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005C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Райхштейн</w:t>
      </w:r>
      <w:proofErr w:type="spellEnd"/>
      <w:r w:rsidRPr="00005C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А. Д.  </w:t>
      </w:r>
      <w:proofErr w:type="spellStart"/>
      <w:r w:rsidRPr="00005C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Сопоставительный</w:t>
      </w:r>
      <w:proofErr w:type="spellEnd"/>
      <w:r w:rsidRPr="00005C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05C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анализ</w:t>
      </w:r>
      <w:proofErr w:type="spellEnd"/>
      <w:r w:rsidRPr="00005C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05C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немецкой</w:t>
      </w:r>
      <w:proofErr w:type="spellEnd"/>
      <w:r w:rsidRPr="00005C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и </w:t>
      </w:r>
      <w:proofErr w:type="spellStart"/>
      <w:r w:rsidRPr="00005C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русской</w:t>
      </w:r>
      <w:proofErr w:type="spellEnd"/>
      <w:r w:rsidRPr="00005C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05C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фразеологии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 А.Д.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Райхштейн</w:t>
      </w:r>
      <w:proofErr w:type="spellEnd"/>
      <w:r w:rsidRPr="00005C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— М.: </w:t>
      </w:r>
      <w:proofErr w:type="spellStart"/>
      <w:r w:rsidRPr="00005C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Высшая</w:t>
      </w:r>
      <w:proofErr w:type="spellEnd"/>
      <w:r w:rsidRPr="00005C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школа, 1980</w:t>
      </w:r>
      <w:r w:rsidRPr="00005CB5">
        <w:rPr>
          <w:rFonts w:ascii="Times New Roman" w:hAnsi="Times New Roman" w:cs="Times New Roman"/>
          <w:sz w:val="28"/>
          <w:szCs w:val="28"/>
          <w:shd w:val="clear" w:color="auto" w:fill="FFFFFF"/>
        </w:rPr>
        <w:t>. – </w:t>
      </w:r>
      <w:r w:rsidRPr="00005CB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</w:t>
      </w:r>
      <w:r w:rsidRPr="00005CB5">
        <w:rPr>
          <w:rFonts w:ascii="Times New Roman" w:hAnsi="Times New Roman" w:cs="Times New Roman"/>
          <w:sz w:val="28"/>
          <w:szCs w:val="28"/>
          <w:shd w:val="clear" w:color="auto" w:fill="FFFFFF"/>
        </w:rPr>
        <w:t>. 73-85.</w:t>
      </w:r>
    </w:p>
    <w:p w:rsidR="009767F1" w:rsidRPr="00665C04" w:rsidRDefault="009767F1" w:rsidP="009767F1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Селіванова О.О. Нариси з української фразеології (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психокогнітивний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та етнокультурний аспекти) : монографія / О.О. Селіванова.  –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К.,Черкаси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 Брама, 2004. – 276 с.</w:t>
      </w:r>
    </w:p>
    <w:p w:rsidR="009767F1" w:rsidRPr="00665C04" w:rsidRDefault="009767F1" w:rsidP="009767F1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>Скоробагатько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Н. О.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>Фразеологічна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>соматика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дзеркалі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архетипних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уявлень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лю</w:t>
      </w:r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>дини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/ Н. О. Скоробогатько / </w:t>
      </w:r>
      <w:proofErr w:type="spellStart"/>
      <w:proofErr w:type="gram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>Лінгвістика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> :</w:t>
      </w:r>
      <w:proofErr w:type="gram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[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>зб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>. наук. 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>праць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]. — </w:t>
      </w:r>
      <w:proofErr w:type="spellStart"/>
      <w:proofErr w:type="gram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>Луганськ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> :</w:t>
      </w:r>
      <w:proofErr w:type="gram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Альма-матер, 2008. — № 1 (13). — С. 154–159.</w:t>
      </w:r>
    </w:p>
    <w:p w:rsidR="009767F1" w:rsidRPr="00665C04" w:rsidRDefault="009767F1" w:rsidP="009767F1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Ужченко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В. Фразеологія сучасної української мови /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Ужченко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В.,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Ужченко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</w:t>
      </w:r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– К.: Знання, 2007. – 494 с.</w:t>
      </w:r>
    </w:p>
    <w:p w:rsidR="009767F1" w:rsidRPr="00665C04" w:rsidRDefault="009767F1" w:rsidP="009767F1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Чайко Т.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Названия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часте</w:t>
      </w:r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й тела как источник метафоры в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>апеллятивной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 ономастической лексике // Вопросы ономастики. № 8-9. – Свердловск, 1974, С. 98 – 106.</w:t>
      </w:r>
    </w:p>
    <w:p w:rsidR="009767F1" w:rsidRPr="00E0397C" w:rsidRDefault="009767F1" w:rsidP="009767F1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665C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Шанский</w:t>
      </w:r>
      <w:proofErr w:type="spellEnd"/>
      <w:r w:rsidRPr="00665C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Н. М. </w:t>
      </w:r>
      <w:proofErr w:type="spellStart"/>
      <w:r w:rsidRPr="00665C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Фразеологи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современного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русского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языка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                 </w:t>
      </w:r>
      <w:r w:rsidRPr="00665C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Н.М. </w:t>
      </w:r>
      <w:proofErr w:type="spellStart"/>
      <w:r w:rsidRPr="00665C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Шанский</w:t>
      </w:r>
      <w:proofErr w:type="spellEnd"/>
      <w:r w:rsidRPr="00665C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— М.: </w:t>
      </w:r>
      <w:proofErr w:type="spellStart"/>
      <w:r w:rsidRPr="00665C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Высшая</w:t>
      </w:r>
      <w:proofErr w:type="spellEnd"/>
      <w:r w:rsidRPr="00665C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школа, 1985. – С.103-110.</w:t>
      </w:r>
    </w:p>
    <w:p w:rsidR="009767F1" w:rsidRPr="00665C04" w:rsidRDefault="009767F1" w:rsidP="009767F1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Щербакова Н.В. Фразеологізми з назвами людей у лексичному наповненні: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…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канд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наук: 10.02.01/ Н.В. Щербакова. – Харків, 2002. – 202 с. </w:t>
      </w:r>
    </w:p>
    <w:p w:rsidR="009767F1" w:rsidRDefault="009767F1" w:rsidP="009767F1">
      <w:pPr>
        <w:spacing w:line="360" w:lineRule="auto"/>
        <w:ind w:left="426" w:hanging="426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767F1" w:rsidRDefault="009767F1" w:rsidP="009767F1">
      <w:pPr>
        <w:spacing w:line="360" w:lineRule="auto"/>
        <w:ind w:left="426" w:hanging="426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767F1" w:rsidRPr="00E0397C" w:rsidRDefault="009767F1" w:rsidP="009767F1">
      <w:pPr>
        <w:spacing w:line="360" w:lineRule="auto"/>
        <w:ind w:left="426" w:hanging="426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0397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Джерельна база: </w:t>
      </w:r>
    </w:p>
    <w:p w:rsidR="009767F1" w:rsidRPr="003E47A8" w:rsidRDefault="009767F1" w:rsidP="009767F1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</w:pPr>
      <w:proofErr w:type="spellStart"/>
      <w:r w:rsidRPr="003E47A8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>Батюк</w:t>
      </w:r>
      <w:proofErr w:type="spellEnd"/>
      <w:r w:rsidRPr="003E47A8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 Н. О. Фразеологічний словник</w:t>
      </w:r>
      <w:r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/ Н.О. </w:t>
      </w:r>
      <w:proofErr w:type="spellStart"/>
      <w:r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>Батюк</w:t>
      </w:r>
      <w:proofErr w:type="spellEnd"/>
      <w:r w:rsidRPr="003E47A8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 – К.: Радянська школа, 1966.</w:t>
      </w:r>
    </w:p>
    <w:p w:rsidR="009767F1" w:rsidRPr="00E3521F" w:rsidRDefault="009767F1" w:rsidP="009767F1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>Білоноженко</w:t>
      </w:r>
      <w:proofErr w:type="spellEnd"/>
      <w:r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 В.М</w:t>
      </w:r>
      <w:r w:rsidRPr="00965426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. </w:t>
      </w:r>
      <w:r w:rsidRPr="003E47A8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>Словник фразеоло</w:t>
      </w:r>
      <w:r w:rsidRPr="00E3521F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>гізмів</w:t>
      </w:r>
      <w:r w:rsidRPr="00965426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> </w:t>
      </w:r>
      <w:r w:rsidRPr="00E3521F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української мови </w:t>
      </w:r>
      <w:r w:rsidRPr="00965426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/       </w:t>
      </w:r>
      <w:r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             </w:t>
      </w:r>
      <w:r w:rsidRPr="00965426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 </w:t>
      </w:r>
      <w:r w:rsidRPr="00E3521F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>В.М</w:t>
      </w:r>
      <w:r w:rsidRPr="00965426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>.</w:t>
      </w:r>
      <w:r w:rsidRPr="00E3521F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 </w:t>
      </w:r>
      <w:proofErr w:type="spellStart"/>
      <w:r w:rsidRPr="00E3521F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>Білоноженко</w:t>
      </w:r>
      <w:proofErr w:type="spellEnd"/>
      <w:r w:rsidRPr="00E3521F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, </w:t>
      </w:r>
      <w:r w:rsidRPr="00965426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І.С. </w:t>
      </w:r>
      <w:r w:rsidRPr="00E3521F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>Гнатюк</w:t>
      </w:r>
      <w:r w:rsidRPr="00965426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, В.В. </w:t>
      </w:r>
      <w:proofErr w:type="spellStart"/>
      <w:r w:rsidRPr="00E3521F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>Дятчук</w:t>
      </w:r>
      <w:proofErr w:type="spellEnd"/>
      <w:r w:rsidRPr="00965426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, В.Н. </w:t>
      </w:r>
      <w:proofErr w:type="spellStart"/>
      <w:r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>Неровня</w:t>
      </w:r>
      <w:proofErr w:type="spellEnd"/>
      <w:r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,                             </w:t>
      </w:r>
      <w:r w:rsidRPr="00965426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Т.О. </w:t>
      </w:r>
      <w:r w:rsidRPr="00E3521F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>Федоренко</w:t>
      </w:r>
      <w:r w:rsidRPr="00965426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>. – К., 2003. – 788 с</w:t>
      </w:r>
      <w:r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>.</w:t>
      </w:r>
    </w:p>
    <w:p w:rsidR="009767F1" w:rsidRPr="00665C04" w:rsidRDefault="009767F1" w:rsidP="009767F1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</w:pPr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val="uk-UA" w:eastAsia="ru-RU"/>
        </w:rPr>
        <w:t xml:space="preserve">Винник В.О. </w:t>
      </w:r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 xml:space="preserve">Словник </w:t>
      </w:r>
      <w:proofErr w:type="spellStart"/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>фразеологізмів</w:t>
      </w:r>
      <w:proofErr w:type="spellEnd"/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 xml:space="preserve"> </w:t>
      </w:r>
      <w:proofErr w:type="spellStart"/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>української</w:t>
      </w:r>
      <w:proofErr w:type="spellEnd"/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 xml:space="preserve"> </w:t>
      </w:r>
      <w:proofErr w:type="spellStart"/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>мови</w:t>
      </w:r>
      <w:proofErr w:type="spellEnd"/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 xml:space="preserve"> / </w:t>
      </w:r>
      <w:proofErr w:type="spellStart"/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>Відпов</w:t>
      </w:r>
      <w:proofErr w:type="spellEnd"/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 xml:space="preserve">. ред. В. О. Винник. — </w:t>
      </w:r>
      <w:proofErr w:type="gramStart"/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>К. :</w:t>
      </w:r>
      <w:proofErr w:type="gramEnd"/>
      <w:r w:rsidRPr="00665C04">
        <w:rPr>
          <w:rFonts w:ascii="Times New Roman" w:eastAsia="Times New Roman" w:hAnsi="Times New Roman" w:cs="Times New Roman"/>
          <w:bCs/>
          <w:kern w:val="36"/>
          <w:sz w:val="28"/>
          <w:szCs w:val="21"/>
          <w:lang w:eastAsia="ru-RU"/>
        </w:rPr>
        <w:t xml:space="preserve"> Наша думка, 2003. — 788 с. </w:t>
      </w:r>
    </w:p>
    <w:p w:rsidR="009767F1" w:rsidRPr="009F6813" w:rsidRDefault="009767F1" w:rsidP="009767F1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9F681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Доброльожа</w:t>
      </w:r>
      <w:proofErr w:type="spellEnd"/>
      <w:r w:rsidRPr="009F681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Г. М. Фразеологічний словник говірок Житомирщин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и /             Г.М.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Доброльожа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9F681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Житомир: ПП </w:t>
      </w:r>
      <w:proofErr w:type="spellStart"/>
      <w:r w:rsidRPr="009F681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Туловский</w:t>
      </w:r>
      <w:proofErr w:type="spellEnd"/>
      <w:r w:rsidRPr="009F681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2010. – 404 с.</w:t>
      </w:r>
    </w:p>
    <w:p w:rsidR="009767F1" w:rsidRPr="00E0397C" w:rsidRDefault="009767F1" w:rsidP="009767F1">
      <w:pPr>
        <w:pStyle w:val="a3"/>
        <w:numPr>
          <w:ilvl w:val="0"/>
          <w:numId w:val="2"/>
        </w:numPr>
        <w:spacing w:after="0" w:line="360" w:lineRule="auto"/>
        <w:ind w:left="426" w:hanging="426"/>
        <w:rPr>
          <w:rFonts w:ascii="Times New Roman" w:hAnsi="Times New Roman" w:cs="Times New Roman"/>
          <w:sz w:val="28"/>
          <w:szCs w:val="28"/>
          <w:lang w:val="uk-UA"/>
        </w:rPr>
      </w:pPr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Олійник І.С. Українсько-росі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йський та російсько-український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фразеоло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гічний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тлумачний словник / І.С. Олійник, М.М. Сидоренко. – К.: </w:t>
      </w:r>
      <w:proofErr w:type="spellStart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Рад.шк</w:t>
      </w:r>
      <w:proofErr w:type="spellEnd"/>
      <w:r w:rsidRPr="00665C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., 1991. – 400 с.</w:t>
      </w:r>
    </w:p>
    <w:p w:rsidR="009767F1" w:rsidRPr="00E0397C" w:rsidRDefault="009767F1" w:rsidP="009767F1">
      <w:pPr>
        <w:spacing w:line="360" w:lineRule="auto"/>
        <w:ind w:left="426" w:hanging="426"/>
        <w:rPr>
          <w:rFonts w:ascii="Times New Roman" w:hAnsi="Times New Roman" w:cs="Times New Roman"/>
          <w:sz w:val="28"/>
          <w:szCs w:val="28"/>
          <w:lang w:val="uk-UA"/>
        </w:rPr>
      </w:pPr>
    </w:p>
    <w:p w:rsidR="009767F1" w:rsidRPr="00E550ED" w:rsidRDefault="009767F1" w:rsidP="009767F1">
      <w:pPr>
        <w:tabs>
          <w:tab w:val="left" w:pos="2205"/>
        </w:tabs>
        <w:rPr>
          <w:rFonts w:hint="eastAsia"/>
          <w:lang w:val="uk-UA"/>
        </w:rPr>
      </w:pPr>
    </w:p>
    <w:p w:rsidR="009767F1" w:rsidRPr="00E550ED" w:rsidRDefault="009767F1" w:rsidP="009767F1">
      <w:pPr>
        <w:tabs>
          <w:tab w:val="left" w:pos="2205"/>
        </w:tabs>
        <w:rPr>
          <w:rFonts w:hint="eastAsia"/>
          <w:lang w:val="uk-UA"/>
        </w:rPr>
      </w:pPr>
    </w:p>
    <w:p w:rsidR="009767F1" w:rsidRPr="00E550ED" w:rsidRDefault="009767F1" w:rsidP="009767F1">
      <w:pPr>
        <w:tabs>
          <w:tab w:val="left" w:pos="2205"/>
        </w:tabs>
        <w:rPr>
          <w:rFonts w:hint="eastAsia"/>
          <w:lang w:val="uk-UA"/>
        </w:rPr>
      </w:pPr>
    </w:p>
    <w:p w:rsidR="009767F1" w:rsidRPr="00E550ED" w:rsidRDefault="009767F1" w:rsidP="009767F1">
      <w:pPr>
        <w:tabs>
          <w:tab w:val="left" w:pos="2205"/>
        </w:tabs>
        <w:rPr>
          <w:rFonts w:hint="eastAsia"/>
          <w:lang w:val="uk-UA"/>
        </w:rPr>
      </w:pPr>
    </w:p>
    <w:p w:rsidR="009767F1" w:rsidRPr="00E550ED" w:rsidRDefault="009767F1" w:rsidP="009767F1">
      <w:pPr>
        <w:tabs>
          <w:tab w:val="left" w:pos="2205"/>
        </w:tabs>
        <w:rPr>
          <w:rFonts w:hint="eastAsia"/>
          <w:lang w:val="uk-UA"/>
        </w:rPr>
      </w:pPr>
    </w:p>
    <w:p w:rsidR="009767F1" w:rsidRPr="00E550ED" w:rsidRDefault="009767F1" w:rsidP="009767F1">
      <w:pPr>
        <w:tabs>
          <w:tab w:val="left" w:pos="2205"/>
        </w:tabs>
        <w:rPr>
          <w:rFonts w:hint="eastAsia"/>
          <w:lang w:val="uk-UA"/>
        </w:rPr>
      </w:pPr>
    </w:p>
    <w:p w:rsidR="00A52D0D" w:rsidRDefault="00A52D0D" w:rsidP="00A52D0D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A52D0D" w:rsidRDefault="00A52D0D" w:rsidP="00A52D0D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A52D0D" w:rsidRDefault="00A52D0D" w:rsidP="00A52D0D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A52D0D" w:rsidRDefault="00A52D0D" w:rsidP="00A52D0D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A52D0D" w:rsidRDefault="00A52D0D" w:rsidP="00A52D0D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A52D0D" w:rsidRDefault="00A52D0D" w:rsidP="00A52D0D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A52D0D" w:rsidRPr="00A52D0D" w:rsidRDefault="00A52D0D" w:rsidP="00A52D0D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5E4111" w:rsidRDefault="005E4111" w:rsidP="005E4111">
      <w:pPr>
        <w:tabs>
          <w:tab w:val="left" w:pos="2205"/>
        </w:tabs>
        <w:rPr>
          <w:rFonts w:hint="eastAsia"/>
          <w:lang w:val="uk-UA"/>
        </w:rPr>
      </w:pPr>
    </w:p>
    <w:p w:rsidR="005E4111" w:rsidRDefault="005E4111" w:rsidP="005E4111">
      <w:pPr>
        <w:tabs>
          <w:tab w:val="left" w:pos="2205"/>
        </w:tabs>
        <w:rPr>
          <w:rFonts w:hint="eastAsia"/>
          <w:lang w:val="uk-UA"/>
        </w:rPr>
      </w:pPr>
    </w:p>
    <w:p w:rsidR="005E4111" w:rsidRDefault="005E4111" w:rsidP="005E4111">
      <w:pPr>
        <w:tabs>
          <w:tab w:val="left" w:pos="2205"/>
        </w:tabs>
        <w:rPr>
          <w:rFonts w:hint="eastAsia"/>
          <w:lang w:val="uk-UA"/>
        </w:rPr>
      </w:pPr>
    </w:p>
    <w:p w:rsidR="001641F0" w:rsidRPr="005E4111" w:rsidRDefault="001641F0">
      <w:pPr>
        <w:rPr>
          <w:rFonts w:hint="eastAsia"/>
          <w:lang w:val="uk-UA"/>
        </w:rPr>
      </w:pPr>
    </w:p>
    <w:sectPr w:rsidR="001641F0" w:rsidRPr="005E411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67F1" w:rsidRDefault="009767F1" w:rsidP="009767F1">
      <w:pPr>
        <w:rPr>
          <w:rFonts w:hint="eastAsia"/>
        </w:rPr>
      </w:pPr>
      <w:r>
        <w:separator/>
      </w:r>
    </w:p>
  </w:endnote>
  <w:endnote w:type="continuationSeparator" w:id="0">
    <w:p w:rsidR="009767F1" w:rsidRDefault="009767F1" w:rsidP="009767F1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charset w:val="CC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67F1" w:rsidRDefault="009767F1" w:rsidP="009767F1">
      <w:pPr>
        <w:rPr>
          <w:rFonts w:hint="eastAsia"/>
        </w:rPr>
      </w:pPr>
      <w:r>
        <w:separator/>
      </w:r>
    </w:p>
  </w:footnote>
  <w:footnote w:type="continuationSeparator" w:id="0">
    <w:p w:rsidR="009767F1" w:rsidRDefault="009767F1" w:rsidP="009767F1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429506A"/>
    <w:multiLevelType w:val="hybridMultilevel"/>
    <w:tmpl w:val="3C0E3FD6"/>
    <w:lvl w:ilvl="0" w:tplc="1F08E426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6D0F2333"/>
    <w:multiLevelType w:val="hybridMultilevel"/>
    <w:tmpl w:val="89922D9A"/>
    <w:lvl w:ilvl="0" w:tplc="CDCCB6BA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077E"/>
    <w:rsid w:val="000654FD"/>
    <w:rsid w:val="001641F0"/>
    <w:rsid w:val="001E077E"/>
    <w:rsid w:val="001E374E"/>
    <w:rsid w:val="005E4111"/>
    <w:rsid w:val="009767F1"/>
    <w:rsid w:val="00A52D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715724-8E0C-4944-8BFB-790AC04CA0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E4111"/>
    <w:pPr>
      <w:widowControl w:val="0"/>
      <w:suppressAutoHyphens/>
      <w:spacing w:after="0" w:line="240" w:lineRule="auto"/>
    </w:pPr>
    <w:rPr>
      <w:rFonts w:ascii="Liberation Serif" w:eastAsia="SimSun" w:hAnsi="Liberation Serif" w:cs="Mangal"/>
      <w:sz w:val="24"/>
      <w:szCs w:val="24"/>
      <w:lang w:eastAsia="zh-C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E4111"/>
    <w:pPr>
      <w:widowControl/>
      <w:suppressAutoHyphens w:val="0"/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 w:bidi="ar-SA"/>
    </w:rPr>
  </w:style>
  <w:style w:type="paragraph" w:styleId="a4">
    <w:name w:val="header"/>
    <w:basedOn w:val="a"/>
    <w:link w:val="a5"/>
    <w:uiPriority w:val="99"/>
    <w:unhideWhenUsed/>
    <w:rsid w:val="009767F1"/>
    <w:pPr>
      <w:tabs>
        <w:tab w:val="center" w:pos="4677"/>
        <w:tab w:val="right" w:pos="9355"/>
      </w:tabs>
    </w:pPr>
    <w:rPr>
      <w:szCs w:val="21"/>
    </w:rPr>
  </w:style>
  <w:style w:type="character" w:customStyle="1" w:styleId="a5">
    <w:name w:val="Верхний колонтитул Знак"/>
    <w:basedOn w:val="a0"/>
    <w:link w:val="a4"/>
    <w:uiPriority w:val="99"/>
    <w:rsid w:val="009767F1"/>
    <w:rPr>
      <w:rFonts w:ascii="Liberation Serif" w:eastAsia="SimSun" w:hAnsi="Liberation Serif" w:cs="Mangal"/>
      <w:sz w:val="24"/>
      <w:szCs w:val="21"/>
      <w:lang w:eastAsia="zh-CN" w:bidi="hi-IN"/>
    </w:rPr>
  </w:style>
  <w:style w:type="paragraph" w:styleId="a6">
    <w:name w:val="footer"/>
    <w:basedOn w:val="a"/>
    <w:link w:val="a7"/>
    <w:uiPriority w:val="99"/>
    <w:unhideWhenUsed/>
    <w:rsid w:val="009767F1"/>
    <w:pPr>
      <w:tabs>
        <w:tab w:val="center" w:pos="4677"/>
        <w:tab w:val="right" w:pos="9355"/>
      </w:tabs>
    </w:pPr>
    <w:rPr>
      <w:szCs w:val="21"/>
    </w:rPr>
  </w:style>
  <w:style w:type="character" w:customStyle="1" w:styleId="a7">
    <w:name w:val="Нижний колонтитул Знак"/>
    <w:basedOn w:val="a0"/>
    <w:link w:val="a6"/>
    <w:uiPriority w:val="99"/>
    <w:rsid w:val="009767F1"/>
    <w:rPr>
      <w:rFonts w:ascii="Liberation Serif" w:eastAsia="SimSun" w:hAnsi="Liberation Serif" w:cs="Mangal"/>
      <w:sz w:val="24"/>
      <w:szCs w:val="21"/>
      <w:lang w:eastAsia="zh-CN" w:bidi="hi-IN"/>
    </w:rPr>
  </w:style>
  <w:style w:type="character" w:styleId="a8">
    <w:name w:val="Hyperlink"/>
    <w:basedOn w:val="a0"/>
    <w:uiPriority w:val="99"/>
    <w:unhideWhenUsed/>
    <w:rsid w:val="009767F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buv.gov.ua/UJRN/Nznuoaf_2012_29_43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992:%D0%A4%D1%96%D0%BB%D0%BE%D0%BB.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12</Pages>
  <Words>2458</Words>
  <Characters>14011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5</cp:revision>
  <dcterms:created xsi:type="dcterms:W3CDTF">2018-05-17T12:29:00Z</dcterms:created>
  <dcterms:modified xsi:type="dcterms:W3CDTF">2018-05-18T08:06:00Z</dcterms:modified>
</cp:coreProperties>
</file>