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5ABF" w:rsidRDefault="007D5ABF" w:rsidP="007D5ABF">
      <w:pPr>
        <w:ind w:firstLine="0"/>
        <w:jc w:val="center"/>
        <w:rPr>
          <w:b/>
          <w:i/>
          <w:lang w:val="uk-UA" w:eastAsia="ru-RU"/>
        </w:rPr>
      </w:pPr>
      <w:r>
        <w:rPr>
          <w:lang w:val="uk-UA" w:eastAsia="ru-RU"/>
        </w:rPr>
        <w:t>Одеський національний університет імені І. І. Мечникова</w:t>
      </w:r>
    </w:p>
    <w:p w:rsidR="007D5ABF" w:rsidRDefault="007D5ABF" w:rsidP="007D5ABF">
      <w:pPr>
        <w:ind w:firstLine="0"/>
        <w:jc w:val="center"/>
        <w:rPr>
          <w:lang w:val="uk-UA" w:eastAsia="ru-RU"/>
        </w:rPr>
      </w:pPr>
      <w:r>
        <w:rPr>
          <w:lang w:val="uk-UA" w:eastAsia="ru-RU"/>
        </w:rPr>
        <w:t>Факультет міжнародних відносин, політології та соціології</w:t>
      </w:r>
    </w:p>
    <w:p w:rsidR="007D5ABF" w:rsidRDefault="007D5ABF" w:rsidP="007D5ABF">
      <w:pPr>
        <w:ind w:firstLine="0"/>
        <w:jc w:val="center"/>
        <w:rPr>
          <w:lang w:val="uk-UA" w:eastAsia="ru-RU"/>
        </w:rPr>
      </w:pPr>
      <w:r>
        <w:rPr>
          <w:lang w:val="uk-UA" w:eastAsia="ru-RU"/>
        </w:rPr>
        <w:t>Кафедра світового господарства і міжнародних економічних відносин</w:t>
      </w:r>
    </w:p>
    <w:p w:rsidR="007D5ABF" w:rsidRDefault="007D5ABF" w:rsidP="007D5ABF">
      <w:pPr>
        <w:ind w:firstLine="0"/>
        <w:jc w:val="center"/>
        <w:rPr>
          <w:u w:val="single"/>
          <w:lang w:val="uk-UA" w:eastAsia="ru-RU"/>
        </w:rPr>
      </w:pPr>
    </w:p>
    <w:p w:rsidR="007D5ABF" w:rsidRDefault="007D5ABF" w:rsidP="007D5ABF">
      <w:pPr>
        <w:ind w:firstLine="0"/>
        <w:jc w:val="center"/>
        <w:rPr>
          <w:u w:val="single"/>
          <w:lang w:val="uk-UA" w:eastAsia="ru-RU"/>
        </w:rPr>
      </w:pPr>
    </w:p>
    <w:p w:rsidR="007D5ABF" w:rsidRDefault="007D5ABF" w:rsidP="007D5ABF">
      <w:pPr>
        <w:ind w:firstLine="0"/>
        <w:jc w:val="center"/>
        <w:rPr>
          <w:u w:val="single"/>
          <w:lang w:val="uk-UA" w:eastAsia="ru-RU"/>
        </w:rPr>
      </w:pPr>
    </w:p>
    <w:p w:rsidR="007D5ABF" w:rsidRDefault="007D5ABF" w:rsidP="007D5ABF">
      <w:pPr>
        <w:ind w:firstLine="0"/>
        <w:jc w:val="center"/>
        <w:rPr>
          <w:b/>
          <w:lang w:val="uk-UA" w:eastAsia="ru-RU"/>
        </w:rPr>
      </w:pPr>
      <w:r>
        <w:rPr>
          <w:b/>
          <w:lang w:val="uk-UA" w:eastAsia="ru-RU"/>
        </w:rPr>
        <w:t>Дипломна робота</w:t>
      </w:r>
    </w:p>
    <w:p w:rsidR="007D5ABF" w:rsidRDefault="007D5ABF" w:rsidP="007D5ABF">
      <w:pPr>
        <w:spacing w:line="240" w:lineRule="auto"/>
        <w:ind w:firstLine="0"/>
        <w:jc w:val="center"/>
        <w:rPr>
          <w:lang w:val="uk-UA" w:eastAsia="ru-RU"/>
        </w:rPr>
      </w:pPr>
      <w:r>
        <w:rPr>
          <w:lang w:val="uk-UA" w:eastAsia="ru-RU"/>
        </w:rPr>
        <w:t xml:space="preserve">на здобуття освітньо-кваліфікаційного рівня </w:t>
      </w:r>
      <w:r>
        <w:rPr>
          <w:lang w:val="uk-UA" w:eastAsia="uk-UA"/>
        </w:rPr>
        <w:t>«</w:t>
      </w:r>
      <w:r>
        <w:rPr>
          <w:lang w:val="uk-UA" w:eastAsia="ru-RU"/>
        </w:rPr>
        <w:t>бакалавр</w:t>
      </w:r>
      <w:r>
        <w:rPr>
          <w:b/>
          <w:lang w:val="uk-UA"/>
        </w:rPr>
        <w:t>»</w:t>
      </w:r>
    </w:p>
    <w:p w:rsidR="007D5ABF" w:rsidRDefault="007D5ABF" w:rsidP="007D5ABF">
      <w:pPr>
        <w:spacing w:line="240" w:lineRule="auto"/>
        <w:jc w:val="center"/>
        <w:rPr>
          <w:lang w:val="uk-UA" w:eastAsia="ru-RU"/>
        </w:rPr>
      </w:pPr>
    </w:p>
    <w:p w:rsidR="007D5ABF" w:rsidRDefault="007D5ABF" w:rsidP="007D5ABF">
      <w:pPr>
        <w:tabs>
          <w:tab w:val="left" w:pos="5940"/>
        </w:tabs>
        <w:spacing w:line="240" w:lineRule="auto"/>
        <w:ind w:firstLine="0"/>
        <w:jc w:val="center"/>
        <w:rPr>
          <w:b/>
        </w:rPr>
      </w:pPr>
      <w:r>
        <w:rPr>
          <w:lang w:val="uk-UA" w:eastAsia="uk-UA"/>
        </w:rPr>
        <w:t>на тему: «</w:t>
      </w:r>
      <w:r w:rsidRPr="004B404C">
        <w:rPr>
          <w:b/>
          <w:lang w:val="uk-UA"/>
        </w:rPr>
        <w:t>Сучасний стан та перспективи розвитку Північноамериканської зони вільної торгівлі</w:t>
      </w:r>
      <w:r>
        <w:rPr>
          <w:b/>
          <w:lang w:val="uk-UA"/>
        </w:rPr>
        <w:t>»</w:t>
      </w:r>
    </w:p>
    <w:p w:rsidR="007D5ABF" w:rsidRPr="00231543" w:rsidRDefault="007D5ABF" w:rsidP="007D5ABF">
      <w:pPr>
        <w:spacing w:line="240" w:lineRule="auto"/>
        <w:jc w:val="center"/>
        <w:rPr>
          <w:sz w:val="24"/>
          <w:szCs w:val="24"/>
          <w:lang w:val="en-US" w:eastAsia="uk-UA"/>
        </w:rPr>
      </w:pPr>
      <w:r w:rsidRPr="00231543">
        <w:rPr>
          <w:sz w:val="24"/>
          <w:szCs w:val="24"/>
          <w:lang w:val="en-US"/>
        </w:rPr>
        <w:t>«Current status and prospects for the development of the North American Free Trade Area»</w:t>
      </w:r>
    </w:p>
    <w:p w:rsidR="007D5ABF" w:rsidRDefault="007D5ABF" w:rsidP="007D5ABF">
      <w:pPr>
        <w:spacing w:line="240" w:lineRule="auto"/>
        <w:jc w:val="right"/>
        <w:rPr>
          <w:lang w:val="uk-UA" w:eastAsia="ru-RU"/>
        </w:rPr>
      </w:pPr>
      <w:r>
        <w:rPr>
          <w:lang w:val="uk-UA" w:eastAsia="ru-RU"/>
        </w:rPr>
        <w:t xml:space="preserve">                                            </w:t>
      </w:r>
    </w:p>
    <w:p w:rsidR="007D5ABF" w:rsidRDefault="007D5ABF" w:rsidP="007D5ABF">
      <w:pPr>
        <w:spacing w:line="240" w:lineRule="auto"/>
        <w:ind w:firstLine="0"/>
        <w:jc w:val="left"/>
        <w:rPr>
          <w:lang w:val="uk-UA" w:eastAsia="ru-RU"/>
        </w:rPr>
      </w:pPr>
    </w:p>
    <w:p w:rsidR="007D5ABF" w:rsidRDefault="007D5ABF" w:rsidP="007D5ABF">
      <w:pPr>
        <w:spacing w:line="240" w:lineRule="auto"/>
        <w:ind w:firstLine="0"/>
        <w:jc w:val="left"/>
        <w:rPr>
          <w:lang w:val="uk-UA" w:eastAsia="ru-RU"/>
        </w:rPr>
      </w:pPr>
    </w:p>
    <w:p w:rsidR="007D5ABF" w:rsidRDefault="007D5ABF" w:rsidP="007D5ABF">
      <w:pPr>
        <w:spacing w:line="240" w:lineRule="auto"/>
        <w:ind w:left="3540" w:hanging="120"/>
        <w:jc w:val="left"/>
        <w:rPr>
          <w:lang w:val="uk-UA" w:eastAsia="ru-RU"/>
        </w:rPr>
      </w:pPr>
      <w:r>
        <w:rPr>
          <w:lang w:val="uk-UA" w:eastAsia="ru-RU"/>
        </w:rPr>
        <w:t xml:space="preserve">     Виконала студентка денної форми навчання</w:t>
      </w:r>
    </w:p>
    <w:p w:rsidR="007D5ABF" w:rsidRDefault="007D5ABF" w:rsidP="007D5ABF">
      <w:pPr>
        <w:spacing w:line="240" w:lineRule="auto"/>
        <w:ind w:hanging="120"/>
        <w:jc w:val="left"/>
        <w:rPr>
          <w:szCs w:val="24"/>
          <w:lang w:val="uk-UA" w:eastAsia="ru-RU"/>
        </w:rPr>
      </w:pPr>
      <w:r>
        <w:rPr>
          <w:szCs w:val="24"/>
          <w:lang w:val="uk-UA" w:eastAsia="ru-RU"/>
        </w:rPr>
        <w:t xml:space="preserve">                                                      </w:t>
      </w:r>
      <w:r>
        <w:rPr>
          <w:szCs w:val="24"/>
          <w:lang w:eastAsia="ru-RU"/>
        </w:rPr>
        <w:t xml:space="preserve"> </w:t>
      </w:r>
      <w:r>
        <w:rPr>
          <w:szCs w:val="24"/>
          <w:lang w:val="uk-UA" w:eastAsia="ru-RU"/>
        </w:rPr>
        <w:t xml:space="preserve"> напрям підготовки 6.030203</w:t>
      </w:r>
    </w:p>
    <w:p w:rsidR="007D5ABF" w:rsidRDefault="007D5ABF" w:rsidP="007D5ABF">
      <w:pPr>
        <w:spacing w:line="240" w:lineRule="auto"/>
        <w:ind w:hanging="120"/>
        <w:jc w:val="left"/>
        <w:rPr>
          <w:lang w:val="uk-UA" w:eastAsia="ru-RU"/>
        </w:rPr>
      </w:pPr>
      <w:r>
        <w:rPr>
          <w:szCs w:val="24"/>
          <w:lang w:val="uk-UA" w:eastAsia="ru-RU"/>
        </w:rPr>
        <w:t xml:space="preserve">                                                        Міжнародні економічні відносини</w:t>
      </w:r>
    </w:p>
    <w:p w:rsidR="007D5ABF" w:rsidRDefault="007D5ABF" w:rsidP="007D5ABF">
      <w:pPr>
        <w:spacing w:line="240" w:lineRule="auto"/>
        <w:ind w:hanging="120"/>
        <w:rPr>
          <w:lang w:val="uk-UA" w:eastAsia="ru-RU"/>
        </w:rPr>
      </w:pPr>
      <w:r>
        <w:rPr>
          <w:lang w:val="uk-UA" w:eastAsia="ru-RU"/>
        </w:rPr>
        <w:t xml:space="preserve">                                                        Цвях Орина Сергіївна</w:t>
      </w:r>
    </w:p>
    <w:p w:rsidR="007D5ABF" w:rsidRDefault="007D5ABF" w:rsidP="007D5ABF">
      <w:pPr>
        <w:spacing w:line="240" w:lineRule="auto"/>
        <w:ind w:firstLine="240"/>
        <w:rPr>
          <w:u w:val="single"/>
          <w:lang w:val="uk-UA" w:eastAsia="ru-RU"/>
        </w:rPr>
      </w:pPr>
      <w:r>
        <w:rPr>
          <w:lang w:val="uk-UA" w:eastAsia="ru-RU"/>
        </w:rPr>
        <w:t xml:space="preserve">                                                    </w:t>
      </w:r>
    </w:p>
    <w:p w:rsidR="007D5ABF" w:rsidRDefault="007D5ABF" w:rsidP="007D5ABF">
      <w:pPr>
        <w:spacing w:line="240" w:lineRule="auto"/>
        <w:ind w:left="4956" w:firstLine="240"/>
        <w:rPr>
          <w:b/>
          <w:lang w:val="uk-UA" w:eastAsia="ru-RU"/>
        </w:rPr>
      </w:pPr>
    </w:p>
    <w:p w:rsidR="007D5ABF" w:rsidRDefault="007D5ABF" w:rsidP="007D5ABF">
      <w:pPr>
        <w:tabs>
          <w:tab w:val="left" w:pos="6300"/>
        </w:tabs>
        <w:spacing w:line="240" w:lineRule="auto"/>
        <w:ind w:left="3540" w:right="-79" w:hanging="120"/>
        <w:jc w:val="left"/>
        <w:rPr>
          <w:lang w:val="uk-UA" w:eastAsia="ru-RU"/>
        </w:rPr>
      </w:pPr>
      <w:r>
        <w:rPr>
          <w:lang w:val="uk-UA" w:eastAsia="ru-RU"/>
        </w:rPr>
        <w:t xml:space="preserve">      Науковий керівник: старший викладач </w:t>
      </w:r>
      <w:r>
        <w:rPr>
          <w:lang w:val="uk-UA" w:eastAsia="ru-RU"/>
        </w:rPr>
        <w:br/>
        <w:t xml:space="preserve">    </w:t>
      </w:r>
      <w:r>
        <w:rPr>
          <w:lang w:val="uk-UA" w:eastAsia="ru-RU"/>
        </w:rPr>
        <w:softHyphen/>
      </w:r>
      <w:r>
        <w:rPr>
          <w:lang w:val="uk-UA" w:eastAsia="ru-RU"/>
        </w:rPr>
        <w:softHyphen/>
        <w:t>______</w:t>
      </w:r>
      <w:r w:rsidRPr="005C4D07">
        <w:rPr>
          <w:lang w:eastAsia="ru-RU"/>
        </w:rPr>
        <w:t>_______</w:t>
      </w:r>
      <w:r>
        <w:rPr>
          <w:lang w:val="uk-UA" w:eastAsia="ru-RU"/>
        </w:rPr>
        <w:t>________Борисов М. Ю.</w:t>
      </w:r>
    </w:p>
    <w:p w:rsidR="007D5ABF" w:rsidRPr="00231543" w:rsidRDefault="007D5ABF" w:rsidP="007D5ABF">
      <w:pPr>
        <w:spacing w:line="240" w:lineRule="auto"/>
        <w:ind w:firstLine="240"/>
        <w:rPr>
          <w:lang w:eastAsia="ru-RU"/>
        </w:rPr>
      </w:pPr>
      <w:r>
        <w:rPr>
          <w:lang w:val="uk-UA" w:eastAsia="ru-RU"/>
        </w:rPr>
        <w:t xml:space="preserve">                                                   Рецензент: кандидат економічних наук</w:t>
      </w:r>
      <w:r w:rsidRPr="00231543">
        <w:rPr>
          <w:lang w:eastAsia="ru-RU"/>
        </w:rPr>
        <w:t xml:space="preserve">, </w:t>
      </w:r>
      <w:r>
        <w:rPr>
          <w:lang w:val="uk-UA" w:eastAsia="ru-RU"/>
        </w:rPr>
        <w:t>доцент</w:t>
      </w:r>
    </w:p>
    <w:p w:rsidR="007D5ABF" w:rsidRDefault="007D5ABF" w:rsidP="007D5ABF">
      <w:pPr>
        <w:spacing w:line="240" w:lineRule="auto"/>
        <w:ind w:firstLine="240"/>
        <w:rPr>
          <w:sz w:val="20"/>
          <w:lang w:val="uk-UA" w:eastAsia="ru-RU"/>
        </w:rPr>
      </w:pPr>
      <w:r w:rsidRPr="00231543">
        <w:rPr>
          <w:lang w:eastAsia="ru-RU"/>
        </w:rPr>
        <w:t xml:space="preserve">                                                   </w:t>
      </w:r>
      <w:r>
        <w:rPr>
          <w:lang w:val="uk-UA" w:eastAsia="ru-RU"/>
        </w:rPr>
        <w:t>Крючкова Н.М.</w:t>
      </w:r>
      <w:r>
        <w:rPr>
          <w:sz w:val="20"/>
          <w:lang w:val="uk-UA" w:eastAsia="ru-RU"/>
        </w:rPr>
        <w:t xml:space="preserve">                           </w:t>
      </w:r>
    </w:p>
    <w:p w:rsidR="007D5ABF" w:rsidRDefault="007D5ABF" w:rsidP="007D5ABF">
      <w:pPr>
        <w:spacing w:line="240" w:lineRule="auto"/>
        <w:rPr>
          <w:sz w:val="20"/>
          <w:lang w:val="uk-UA" w:eastAsia="ru-RU"/>
        </w:rPr>
      </w:pPr>
      <w:r>
        <w:rPr>
          <w:sz w:val="20"/>
          <w:lang w:val="uk-UA" w:eastAsia="ru-RU"/>
        </w:rPr>
        <w:t xml:space="preserve">                                                                                                   </w:t>
      </w:r>
    </w:p>
    <w:p w:rsidR="007D5ABF" w:rsidRDefault="007D5ABF" w:rsidP="007D5ABF">
      <w:pPr>
        <w:spacing w:line="240" w:lineRule="auto"/>
        <w:jc w:val="right"/>
        <w:rPr>
          <w:lang w:val="uk-UA" w:eastAsia="ru-RU"/>
        </w:rPr>
      </w:pPr>
      <w:r>
        <w:rPr>
          <w:lang w:val="uk-UA" w:eastAsia="ru-RU"/>
        </w:rPr>
        <w:t xml:space="preserve">                                      </w:t>
      </w:r>
    </w:p>
    <w:p w:rsidR="007D5ABF" w:rsidRDefault="007D5ABF" w:rsidP="007D5ABF">
      <w:pPr>
        <w:spacing w:line="240" w:lineRule="auto"/>
        <w:rPr>
          <w:lang w:val="uk-UA" w:eastAsia="ru-RU"/>
        </w:rPr>
      </w:pPr>
      <w:r>
        <w:rPr>
          <w:lang w:val="uk-UA" w:eastAsia="ru-RU"/>
        </w:rPr>
        <w:t xml:space="preserve"> </w:t>
      </w:r>
    </w:p>
    <w:p w:rsidR="007D5ABF" w:rsidRDefault="007D5ABF" w:rsidP="007D5ABF">
      <w:pPr>
        <w:spacing w:line="240" w:lineRule="auto"/>
        <w:rPr>
          <w:lang w:val="uk-UA" w:eastAsia="ru-RU"/>
        </w:rPr>
      </w:pPr>
    </w:p>
    <w:p w:rsidR="007D5ABF" w:rsidRPr="00450818" w:rsidRDefault="007D5ABF" w:rsidP="007D5ABF">
      <w:pPr>
        <w:spacing w:line="240" w:lineRule="auto"/>
        <w:ind w:firstLine="0"/>
        <w:rPr>
          <w:lang w:eastAsia="ru-RU"/>
        </w:rPr>
      </w:pPr>
      <w:r>
        <w:rPr>
          <w:lang w:val="uk-UA" w:eastAsia="ru-RU"/>
        </w:rPr>
        <w:t>Рекомендовано до захисту на                  Захищено на засіданні ЕК №</w:t>
      </w:r>
      <w:r w:rsidRPr="00450818">
        <w:rPr>
          <w:lang w:eastAsia="ru-RU"/>
        </w:rPr>
        <w:t xml:space="preserve"> 4</w:t>
      </w:r>
    </w:p>
    <w:p w:rsidR="007D5ABF" w:rsidRDefault="007D5ABF" w:rsidP="007D5ABF">
      <w:pPr>
        <w:spacing w:line="240" w:lineRule="auto"/>
        <w:ind w:firstLine="0"/>
        <w:rPr>
          <w:lang w:val="uk-UA" w:eastAsia="ru-RU"/>
        </w:rPr>
      </w:pPr>
      <w:r>
        <w:rPr>
          <w:lang w:val="uk-UA" w:eastAsia="ru-RU"/>
        </w:rPr>
        <w:t>засіданні кафедри                                     «____» ______2019р., протокол №</w:t>
      </w:r>
    </w:p>
    <w:p w:rsidR="007D5ABF" w:rsidRDefault="007D5ABF" w:rsidP="007D5ABF">
      <w:pPr>
        <w:spacing w:line="240" w:lineRule="auto"/>
        <w:ind w:firstLine="0"/>
        <w:rPr>
          <w:lang w:val="uk-UA" w:eastAsia="ru-RU"/>
        </w:rPr>
      </w:pPr>
      <w:r>
        <w:rPr>
          <w:lang w:val="uk-UA" w:eastAsia="ru-RU"/>
        </w:rPr>
        <w:t>«2</w:t>
      </w:r>
      <w:r w:rsidRPr="00FC0E88">
        <w:rPr>
          <w:lang w:eastAsia="ru-RU"/>
        </w:rPr>
        <w:t>9</w:t>
      </w:r>
      <w:r>
        <w:rPr>
          <w:lang w:val="uk-UA" w:eastAsia="ru-RU"/>
        </w:rPr>
        <w:t xml:space="preserve">» травня 2019 р.,  </w:t>
      </w:r>
    </w:p>
    <w:p w:rsidR="007D5ABF" w:rsidRDefault="007D5ABF" w:rsidP="007D5ABF">
      <w:pPr>
        <w:spacing w:line="240" w:lineRule="auto"/>
        <w:ind w:firstLine="0"/>
        <w:rPr>
          <w:lang w:val="uk-UA" w:eastAsia="ru-RU"/>
        </w:rPr>
      </w:pPr>
      <w:r>
        <w:rPr>
          <w:lang w:val="uk-UA" w:eastAsia="ru-RU"/>
        </w:rPr>
        <w:t>Протокол №</w:t>
      </w:r>
      <w:r w:rsidRPr="00C756CE">
        <w:rPr>
          <w:lang w:eastAsia="ru-RU"/>
        </w:rPr>
        <w:t xml:space="preserve"> 10</w:t>
      </w:r>
      <w:r>
        <w:rPr>
          <w:lang w:val="uk-UA" w:eastAsia="ru-RU"/>
        </w:rPr>
        <w:t xml:space="preserve">                                          Оцінка_____ /________/________</w:t>
      </w:r>
    </w:p>
    <w:p w:rsidR="007D5ABF" w:rsidRDefault="007D5ABF" w:rsidP="007D5ABF">
      <w:pPr>
        <w:spacing w:line="240" w:lineRule="auto"/>
        <w:ind w:firstLine="0"/>
        <w:rPr>
          <w:lang w:val="uk-UA" w:eastAsia="ru-RU"/>
        </w:rPr>
      </w:pPr>
      <w:r>
        <w:rPr>
          <w:lang w:val="uk-UA" w:eastAsia="ru-RU"/>
        </w:rPr>
        <w:t xml:space="preserve">Завідувач кафедри                                     Голова ЕК </w:t>
      </w:r>
    </w:p>
    <w:p w:rsidR="007D5ABF" w:rsidRDefault="007D5ABF" w:rsidP="007D5ABF">
      <w:pPr>
        <w:spacing w:line="240" w:lineRule="auto"/>
        <w:ind w:firstLine="0"/>
        <w:rPr>
          <w:lang w:val="uk-UA" w:eastAsia="ru-RU"/>
        </w:rPr>
      </w:pPr>
      <w:proofErr w:type="spellStart"/>
      <w:r>
        <w:rPr>
          <w:lang w:val="uk-UA" w:eastAsia="ru-RU"/>
        </w:rPr>
        <w:t>проф</w:t>
      </w:r>
      <w:proofErr w:type="spellEnd"/>
      <w:r>
        <w:rPr>
          <w:lang w:val="uk-UA" w:eastAsia="ru-RU"/>
        </w:rPr>
        <w:t xml:space="preserve">.____Якубовський С. О.                   </w:t>
      </w:r>
      <w:proofErr w:type="spellStart"/>
      <w:r>
        <w:rPr>
          <w:lang w:val="uk-UA" w:eastAsia="ru-RU"/>
        </w:rPr>
        <w:t>д.е.н</w:t>
      </w:r>
      <w:proofErr w:type="spellEnd"/>
      <w:r>
        <w:rPr>
          <w:lang w:val="uk-UA" w:eastAsia="ru-RU"/>
        </w:rPr>
        <w:t>., проф._____ Якубовський С. О.</w:t>
      </w:r>
    </w:p>
    <w:p w:rsidR="007D5ABF" w:rsidRDefault="007D5ABF" w:rsidP="007D5ABF">
      <w:pPr>
        <w:spacing w:line="240" w:lineRule="auto"/>
        <w:rPr>
          <w:sz w:val="24"/>
          <w:szCs w:val="24"/>
          <w:lang w:val="uk-UA" w:eastAsia="ru-RU"/>
        </w:rPr>
      </w:pPr>
    </w:p>
    <w:p w:rsidR="007D5ABF" w:rsidRDefault="007D5ABF" w:rsidP="007D5ABF">
      <w:pPr>
        <w:spacing w:line="240" w:lineRule="auto"/>
        <w:ind w:firstLine="0"/>
        <w:rPr>
          <w:lang w:val="uk-UA" w:eastAsia="ru-RU"/>
        </w:rPr>
      </w:pPr>
    </w:p>
    <w:p w:rsidR="007D5ABF" w:rsidRDefault="007D5ABF" w:rsidP="007D5ABF">
      <w:pPr>
        <w:spacing w:line="240" w:lineRule="auto"/>
        <w:ind w:firstLine="0"/>
        <w:rPr>
          <w:lang w:val="uk-UA" w:eastAsia="ru-RU"/>
        </w:rPr>
      </w:pPr>
    </w:p>
    <w:p w:rsidR="007D5ABF" w:rsidRPr="000078A9" w:rsidRDefault="007D5ABF" w:rsidP="007D5ABF">
      <w:pPr>
        <w:spacing w:line="240" w:lineRule="auto"/>
        <w:ind w:firstLine="0"/>
        <w:rPr>
          <w:lang w:val="uk-UA" w:eastAsia="ru-RU"/>
        </w:rPr>
      </w:pPr>
      <w:bookmarkStart w:id="0" w:name="_GoBack"/>
      <w:bookmarkEnd w:id="0"/>
    </w:p>
    <w:p w:rsidR="007D5ABF" w:rsidRDefault="007D5ABF" w:rsidP="007D5ABF">
      <w:pPr>
        <w:spacing w:line="240" w:lineRule="auto"/>
        <w:rPr>
          <w:lang w:val="uk-UA" w:eastAsia="ru-RU"/>
        </w:rPr>
      </w:pPr>
      <w:r>
        <w:rPr>
          <w:lang w:val="uk-UA" w:eastAsia="ru-RU"/>
        </w:rPr>
        <w:t xml:space="preserve">                                               Одеса – 2019</w:t>
      </w:r>
    </w:p>
    <w:p w:rsidR="007D5ABF" w:rsidRPr="000078A9" w:rsidRDefault="007D5ABF" w:rsidP="007D5ABF">
      <w:pPr>
        <w:tabs>
          <w:tab w:val="left" w:pos="567"/>
        </w:tabs>
        <w:jc w:val="center"/>
        <w:rPr>
          <w:b/>
          <w:lang w:val="uk-UA"/>
        </w:rPr>
      </w:pPr>
      <w:r w:rsidRPr="00F604AD">
        <w:rPr>
          <w:b/>
          <w:lang w:val="uk-UA"/>
        </w:rPr>
        <w:lastRenderedPageBreak/>
        <w:t>ЗМІСТ</w:t>
      </w:r>
    </w:p>
    <w:p w:rsidR="007D5ABF" w:rsidRPr="000078A9" w:rsidRDefault="007D5ABF" w:rsidP="007D5ABF">
      <w:pPr>
        <w:tabs>
          <w:tab w:val="left" w:pos="567"/>
        </w:tabs>
        <w:jc w:val="center"/>
        <w:rPr>
          <w:b/>
          <w:lang w:val="uk-UA"/>
        </w:rPr>
      </w:pPr>
    </w:p>
    <w:p w:rsidR="007D5ABF" w:rsidRPr="00F604AD" w:rsidRDefault="007D5ABF" w:rsidP="007D5ABF">
      <w:pPr>
        <w:tabs>
          <w:tab w:val="left" w:pos="567"/>
        </w:tabs>
        <w:ind w:firstLine="0"/>
        <w:rPr>
          <w:lang w:val="uk-UA"/>
        </w:rPr>
      </w:pPr>
      <w:r w:rsidRPr="004B404C">
        <w:rPr>
          <w:lang w:val="uk-UA"/>
        </w:rPr>
        <w:t>ВСТУП</w:t>
      </w:r>
      <w:r w:rsidRPr="000078A9">
        <w:rPr>
          <w:lang w:val="uk-UA"/>
        </w:rPr>
        <w:t>…</w:t>
      </w:r>
      <w:r>
        <w:rPr>
          <w:lang w:val="uk-UA"/>
        </w:rPr>
        <w:t>……</w:t>
      </w:r>
      <w:r w:rsidRPr="000078A9">
        <w:rPr>
          <w:lang w:val="uk-UA"/>
        </w:rPr>
        <w:t>...</w:t>
      </w:r>
      <w:r>
        <w:rPr>
          <w:lang w:val="uk-UA"/>
        </w:rPr>
        <w:t>…………………………………….……………………………......3</w:t>
      </w:r>
    </w:p>
    <w:p w:rsidR="007D5ABF" w:rsidRPr="004B404C" w:rsidRDefault="007D5ABF" w:rsidP="007D5ABF">
      <w:pPr>
        <w:tabs>
          <w:tab w:val="left" w:pos="567"/>
        </w:tabs>
        <w:ind w:firstLine="0"/>
        <w:rPr>
          <w:lang w:val="uk-UA"/>
        </w:rPr>
      </w:pPr>
      <w:r w:rsidRPr="004B404C">
        <w:rPr>
          <w:lang w:val="uk-UA"/>
        </w:rPr>
        <w:t xml:space="preserve">РОЗДІЛ 1 СУЧАСНІ КОНЦЕПЦІЇ МІЖНАРОДНОЇ ЕКОНОМІЧНОЇ ІНТЕГРАЦІЇ КРАЇН </w:t>
      </w:r>
      <w:r>
        <w:rPr>
          <w:lang w:val="uk-UA"/>
        </w:rPr>
        <w:t>ЮСМКА</w:t>
      </w:r>
      <w:r w:rsidRPr="004B404C">
        <w:rPr>
          <w:lang w:val="uk-UA"/>
        </w:rPr>
        <w:t xml:space="preserve"> </w:t>
      </w:r>
    </w:p>
    <w:p w:rsidR="007D5ABF" w:rsidRPr="004B404C" w:rsidRDefault="007D5ABF" w:rsidP="007D5ABF">
      <w:pPr>
        <w:tabs>
          <w:tab w:val="left" w:pos="567"/>
        </w:tabs>
        <w:ind w:firstLine="0"/>
        <w:rPr>
          <w:lang w:val="uk-UA"/>
        </w:rPr>
      </w:pPr>
      <w:r w:rsidRPr="004B404C">
        <w:rPr>
          <w:lang w:val="uk-UA"/>
        </w:rPr>
        <w:t>1.1</w:t>
      </w:r>
      <w:r w:rsidRPr="00F604AD">
        <w:rPr>
          <w:lang w:val="uk-UA"/>
        </w:rPr>
        <w:t>.</w:t>
      </w:r>
      <w:r w:rsidRPr="004B404C">
        <w:rPr>
          <w:lang w:val="uk-UA"/>
        </w:rPr>
        <w:t xml:space="preserve"> Теорія міжнародної економічної інтеграції</w:t>
      </w:r>
      <w:r>
        <w:rPr>
          <w:lang w:val="uk-UA"/>
        </w:rPr>
        <w:t>……………………………...…....6</w:t>
      </w:r>
    </w:p>
    <w:p w:rsidR="007D5ABF" w:rsidRPr="004B404C" w:rsidRDefault="007D5ABF" w:rsidP="007D5ABF">
      <w:pPr>
        <w:tabs>
          <w:tab w:val="left" w:pos="567"/>
        </w:tabs>
        <w:ind w:firstLine="0"/>
        <w:rPr>
          <w:lang w:val="uk-UA"/>
        </w:rPr>
      </w:pPr>
      <w:r w:rsidRPr="004B404C">
        <w:rPr>
          <w:lang w:val="uk-UA"/>
        </w:rPr>
        <w:t>1.2. Історія створення та сучасний стан інтеграційного об’єднання</w:t>
      </w:r>
      <w:r>
        <w:rPr>
          <w:lang w:val="uk-UA"/>
        </w:rPr>
        <w:t>…………………………………………………………………..………12</w:t>
      </w:r>
    </w:p>
    <w:p w:rsidR="007D5ABF" w:rsidRPr="004B404C" w:rsidRDefault="007D5ABF" w:rsidP="007D5ABF">
      <w:pPr>
        <w:tabs>
          <w:tab w:val="left" w:pos="567"/>
        </w:tabs>
        <w:ind w:firstLine="0"/>
        <w:rPr>
          <w:lang w:val="uk-UA"/>
        </w:rPr>
      </w:pPr>
      <w:r w:rsidRPr="004B404C">
        <w:rPr>
          <w:lang w:val="uk-UA"/>
        </w:rPr>
        <w:t>РОЗДІЛ 2 ЕКОНОМІЧНА ЕФЕКТИВНІСТЬ ФУНКЦІОНУВАННЯ ПІВНІЧНОАМЕРИКАНСЬКОЇ ЗОНИ ВІЛЬНОЇ ТОРГІВЛІ</w:t>
      </w:r>
    </w:p>
    <w:p w:rsidR="007D5ABF" w:rsidRPr="004B404C" w:rsidRDefault="007D5ABF" w:rsidP="007D5ABF">
      <w:pPr>
        <w:tabs>
          <w:tab w:val="left" w:pos="567"/>
        </w:tabs>
        <w:ind w:firstLine="0"/>
        <w:rPr>
          <w:lang w:val="uk-UA"/>
        </w:rPr>
      </w:pPr>
      <w:r w:rsidRPr="004B404C">
        <w:rPr>
          <w:lang w:val="uk-UA"/>
        </w:rPr>
        <w:t>2.1. Вплив інтеграційного об'єднання на соціально-економічний стан країн-учасниць</w:t>
      </w:r>
      <w:r>
        <w:rPr>
          <w:lang w:val="uk-UA"/>
        </w:rPr>
        <w:t>………………………………………………………………………….....18</w:t>
      </w:r>
    </w:p>
    <w:p w:rsidR="007D5ABF" w:rsidRPr="004B404C" w:rsidRDefault="007D5ABF" w:rsidP="007D5ABF">
      <w:pPr>
        <w:tabs>
          <w:tab w:val="left" w:pos="567"/>
        </w:tabs>
        <w:ind w:firstLine="0"/>
        <w:rPr>
          <w:lang w:val="uk-UA"/>
        </w:rPr>
      </w:pPr>
      <w:r w:rsidRPr="004B404C">
        <w:rPr>
          <w:lang w:val="uk-UA"/>
        </w:rPr>
        <w:t>2.2. Вплив інтеграційного об'єднання на торгівлю країн-учасниць</w:t>
      </w:r>
      <w:r>
        <w:rPr>
          <w:lang w:val="uk-UA"/>
        </w:rPr>
        <w:t>……………………………….…………………..……………………..…21</w:t>
      </w:r>
    </w:p>
    <w:p w:rsidR="007D5ABF" w:rsidRPr="004B404C" w:rsidRDefault="007D5ABF" w:rsidP="007D5ABF">
      <w:pPr>
        <w:tabs>
          <w:tab w:val="left" w:pos="567"/>
        </w:tabs>
        <w:ind w:firstLine="0"/>
        <w:rPr>
          <w:lang w:val="uk-UA"/>
        </w:rPr>
      </w:pPr>
      <w:r w:rsidRPr="004B404C">
        <w:rPr>
          <w:lang w:val="uk-UA"/>
        </w:rPr>
        <w:t>2.3. Вплив інтеграційного об'єднання на інвестиційну діяльність країн-учасниць</w:t>
      </w:r>
      <w:r>
        <w:rPr>
          <w:lang w:val="uk-UA"/>
        </w:rPr>
        <w:t>…………………………….……………………………………….……...26</w:t>
      </w:r>
    </w:p>
    <w:p w:rsidR="007D5ABF" w:rsidRPr="00B278FE" w:rsidRDefault="007D5ABF" w:rsidP="007D5ABF">
      <w:pPr>
        <w:tabs>
          <w:tab w:val="left" w:pos="567"/>
        </w:tabs>
        <w:ind w:firstLine="0"/>
        <w:rPr>
          <w:lang w:val="uk-UA"/>
        </w:rPr>
      </w:pPr>
      <w:r w:rsidRPr="004B404C">
        <w:rPr>
          <w:lang w:val="uk-UA"/>
        </w:rPr>
        <w:t xml:space="preserve">РОЗДІЛ 3 </w:t>
      </w:r>
      <w:r>
        <w:rPr>
          <w:lang w:val="uk-UA"/>
        </w:rPr>
        <w:t>ДОСВІТ</w:t>
      </w:r>
      <w:r w:rsidRPr="004B404C">
        <w:rPr>
          <w:lang w:val="uk-UA"/>
        </w:rPr>
        <w:t xml:space="preserve"> КРАЇН-ЧЛЕНІВ ПІВНІЧНОАМЕРИКАНСЬКОЇ ЗОНИ ВІЛЬНОЇ ТОРГІВЛІ </w:t>
      </w:r>
      <w:r>
        <w:rPr>
          <w:lang w:val="uk-UA"/>
        </w:rPr>
        <w:t>ДЛЯ</w:t>
      </w:r>
      <w:r w:rsidRPr="004B404C">
        <w:rPr>
          <w:lang w:val="uk-UA"/>
        </w:rPr>
        <w:t xml:space="preserve"> УКРАЇНИ</w:t>
      </w:r>
    </w:p>
    <w:p w:rsidR="007D5ABF" w:rsidRPr="007D2564" w:rsidRDefault="007D5ABF" w:rsidP="007D5ABF">
      <w:pPr>
        <w:tabs>
          <w:tab w:val="left" w:pos="567"/>
        </w:tabs>
        <w:ind w:firstLine="0"/>
        <w:rPr>
          <w:lang w:val="uk-UA"/>
        </w:rPr>
      </w:pPr>
      <w:r w:rsidRPr="00B278FE">
        <w:rPr>
          <w:lang w:val="uk-UA"/>
        </w:rPr>
        <w:t>3.1</w:t>
      </w:r>
      <w:r w:rsidRPr="00F51290">
        <w:rPr>
          <w:lang w:val="uk-UA"/>
        </w:rPr>
        <w:t>.</w:t>
      </w:r>
      <w:r w:rsidRPr="00B278FE">
        <w:rPr>
          <w:lang w:val="uk-UA"/>
        </w:rPr>
        <w:t xml:space="preserve"> Економічне співробітництво України і країн Північної Америки</w:t>
      </w:r>
      <w:r>
        <w:rPr>
          <w:lang w:val="uk-UA"/>
        </w:rPr>
        <w:t>…………30</w:t>
      </w:r>
    </w:p>
    <w:p w:rsidR="007D5ABF" w:rsidRPr="007D2564" w:rsidRDefault="007D5ABF" w:rsidP="007D5ABF">
      <w:pPr>
        <w:tabs>
          <w:tab w:val="left" w:pos="567"/>
        </w:tabs>
        <w:ind w:firstLine="0"/>
      </w:pPr>
      <w:r w:rsidRPr="007D2564">
        <w:t>3.2</w:t>
      </w:r>
      <w:r>
        <w:rPr>
          <w:lang w:val="uk-UA"/>
        </w:rPr>
        <w:t>.</w:t>
      </w:r>
      <w:r w:rsidRPr="007D2564">
        <w:t xml:space="preserve"> </w:t>
      </w:r>
      <w:r w:rsidRPr="007D2564">
        <w:rPr>
          <w:lang w:val="uk-UA"/>
        </w:rPr>
        <w:t xml:space="preserve">Перспективи розвитку </w:t>
      </w:r>
      <w:r w:rsidRPr="00F12442">
        <w:rPr>
          <w:lang w:val="uk-UA"/>
        </w:rPr>
        <w:t>Північноамериканської зони вільної торгівлі</w:t>
      </w:r>
      <w:r>
        <w:rPr>
          <w:lang w:val="uk-UA"/>
        </w:rPr>
        <w:t>………………………………………</w:t>
      </w:r>
      <w:proofErr w:type="gramStart"/>
      <w:r>
        <w:rPr>
          <w:lang w:val="uk-UA"/>
        </w:rPr>
        <w:t>…....</w:t>
      </w:r>
      <w:proofErr w:type="gramEnd"/>
      <w:r>
        <w:rPr>
          <w:lang w:val="uk-UA"/>
        </w:rPr>
        <w:t>………………………………....35</w:t>
      </w:r>
    </w:p>
    <w:p w:rsidR="007D5ABF" w:rsidRDefault="007D5ABF" w:rsidP="007D5ABF">
      <w:pPr>
        <w:tabs>
          <w:tab w:val="left" w:pos="567"/>
        </w:tabs>
        <w:ind w:firstLine="0"/>
        <w:rPr>
          <w:lang w:val="uk-UA"/>
        </w:rPr>
      </w:pPr>
      <w:r w:rsidRPr="004B404C">
        <w:rPr>
          <w:lang w:val="uk-UA"/>
        </w:rPr>
        <w:lastRenderedPageBreak/>
        <w:t>ВИСНОВКИ</w:t>
      </w:r>
      <w:r>
        <w:rPr>
          <w:lang w:val="uk-UA"/>
        </w:rPr>
        <w:t>……………………………………………………</w:t>
      </w:r>
      <w:r>
        <w:t>..</w:t>
      </w:r>
      <w:r>
        <w:rPr>
          <w:lang w:val="uk-UA"/>
        </w:rPr>
        <w:t>………………….39</w:t>
      </w:r>
    </w:p>
    <w:p w:rsidR="007D5ABF" w:rsidRDefault="007D5ABF" w:rsidP="007D5ABF">
      <w:pPr>
        <w:tabs>
          <w:tab w:val="left" w:pos="567"/>
        </w:tabs>
        <w:ind w:firstLine="0"/>
        <w:rPr>
          <w:lang w:val="uk-UA"/>
        </w:rPr>
      </w:pPr>
      <w:r w:rsidRPr="00045FFA">
        <w:rPr>
          <w:color w:val="000000"/>
          <w:lang w:val="uk-UA"/>
        </w:rPr>
        <w:t>СПИСОК ВИКОРИСТАНИХ ДЖЕРЕЛ</w:t>
      </w:r>
      <w:r>
        <w:rPr>
          <w:color w:val="000000"/>
          <w:lang w:val="uk-UA"/>
        </w:rPr>
        <w:t>………………………...…….…………..44</w:t>
      </w:r>
    </w:p>
    <w:p w:rsidR="007D5ABF" w:rsidRDefault="007D5ABF" w:rsidP="007D5ABF">
      <w:pPr>
        <w:ind w:firstLine="0"/>
        <w:rPr>
          <w:lang w:val="uk-UA"/>
        </w:rPr>
      </w:pPr>
      <w:r>
        <w:rPr>
          <w:lang w:val="uk-UA"/>
        </w:rPr>
        <w:t>ДОДАТКИ……………...………………………………..………….…………...….51</w:t>
      </w:r>
    </w:p>
    <w:p w:rsidR="007D5ABF" w:rsidRDefault="007D5ABF" w:rsidP="007D5ABF">
      <w:pPr>
        <w:ind w:firstLine="0"/>
      </w:pPr>
    </w:p>
    <w:p w:rsidR="007D5ABF" w:rsidRPr="009A247D" w:rsidRDefault="007D5ABF" w:rsidP="007D5ABF"/>
    <w:p w:rsidR="007D5ABF" w:rsidRPr="009A247D" w:rsidRDefault="007D5ABF" w:rsidP="007D5ABF"/>
    <w:p w:rsidR="007D5ABF" w:rsidRDefault="007D5ABF" w:rsidP="007D5ABF">
      <w:pPr>
        <w:tabs>
          <w:tab w:val="left" w:pos="3840"/>
        </w:tabs>
        <w:ind w:firstLine="0"/>
        <w:rPr>
          <w:lang w:val="uk-UA"/>
        </w:rPr>
      </w:pPr>
    </w:p>
    <w:p w:rsidR="007D5ABF" w:rsidRPr="00332311" w:rsidRDefault="007D5ABF" w:rsidP="007D5ABF">
      <w:pPr>
        <w:tabs>
          <w:tab w:val="left" w:pos="3840"/>
        </w:tabs>
        <w:ind w:firstLine="0"/>
        <w:rPr>
          <w:lang w:val="uk-UA"/>
        </w:rPr>
      </w:pPr>
    </w:p>
    <w:p w:rsidR="007D5ABF" w:rsidRDefault="007D5ABF" w:rsidP="007D5ABF">
      <w:pPr>
        <w:jc w:val="center"/>
        <w:rPr>
          <w:b/>
          <w:lang w:val="uk-UA"/>
        </w:rPr>
      </w:pPr>
      <w:r w:rsidRPr="00675233">
        <w:rPr>
          <w:b/>
          <w:lang w:val="uk-UA"/>
        </w:rPr>
        <w:t>ВСТУП</w:t>
      </w:r>
    </w:p>
    <w:p w:rsidR="007D5ABF" w:rsidRDefault="007D5ABF" w:rsidP="007D5ABF">
      <w:pPr>
        <w:jc w:val="center"/>
        <w:rPr>
          <w:b/>
          <w:lang w:val="uk-UA"/>
        </w:rPr>
      </w:pPr>
    </w:p>
    <w:p w:rsidR="007D5ABF" w:rsidRPr="00675233" w:rsidRDefault="007D5ABF" w:rsidP="007D5ABF">
      <w:pPr>
        <w:rPr>
          <w:lang w:val="uk-UA"/>
        </w:rPr>
      </w:pPr>
      <w:r w:rsidRPr="00675233">
        <w:rPr>
          <w:lang w:val="uk-UA"/>
        </w:rPr>
        <w:t>Північноамериканська угода про вільну торгівлю</w:t>
      </w:r>
      <w:r>
        <w:rPr>
          <w:lang w:val="uk-UA"/>
        </w:rPr>
        <w:t xml:space="preserve"> (ЮСМКА) – це оновлена </w:t>
      </w:r>
      <w:r w:rsidRPr="00675233">
        <w:rPr>
          <w:lang w:val="uk-UA"/>
        </w:rPr>
        <w:t>всеосяжн</w:t>
      </w:r>
      <w:r>
        <w:rPr>
          <w:lang w:val="uk-UA"/>
        </w:rPr>
        <w:t>а</w:t>
      </w:r>
      <w:r w:rsidRPr="00675233">
        <w:rPr>
          <w:lang w:val="uk-UA"/>
        </w:rPr>
        <w:t xml:space="preserve"> торгов</w:t>
      </w:r>
      <w:r>
        <w:rPr>
          <w:lang w:val="uk-UA"/>
        </w:rPr>
        <w:t>а</w:t>
      </w:r>
      <w:r w:rsidRPr="00675233">
        <w:rPr>
          <w:lang w:val="uk-UA"/>
        </w:rPr>
        <w:t xml:space="preserve"> угод</w:t>
      </w:r>
      <w:r>
        <w:rPr>
          <w:lang w:val="uk-UA"/>
        </w:rPr>
        <w:t>а між</w:t>
      </w:r>
      <w:r w:rsidRPr="00675233">
        <w:rPr>
          <w:lang w:val="uk-UA"/>
        </w:rPr>
        <w:t xml:space="preserve"> Канад</w:t>
      </w:r>
      <w:r>
        <w:rPr>
          <w:lang w:val="uk-UA"/>
        </w:rPr>
        <w:t>ою</w:t>
      </w:r>
      <w:r w:rsidRPr="00675233">
        <w:rPr>
          <w:lang w:val="uk-UA"/>
        </w:rPr>
        <w:t>, США і Мексик</w:t>
      </w:r>
      <w:r>
        <w:rPr>
          <w:lang w:val="uk-UA"/>
        </w:rPr>
        <w:t>ою</w:t>
      </w:r>
      <w:r w:rsidRPr="00675233">
        <w:rPr>
          <w:lang w:val="uk-UA"/>
        </w:rPr>
        <w:t xml:space="preserve">. </w:t>
      </w:r>
      <w:r>
        <w:rPr>
          <w:lang w:val="uk-UA"/>
        </w:rPr>
        <w:t>Сучасна ЮСМКА</w:t>
      </w:r>
      <w:r w:rsidRPr="00675233">
        <w:rPr>
          <w:lang w:val="uk-UA"/>
        </w:rPr>
        <w:t xml:space="preserve"> є найбільшою зоною регіональної вільної торгівлі </w:t>
      </w:r>
      <w:r>
        <w:rPr>
          <w:lang w:val="uk-UA"/>
        </w:rPr>
        <w:t>у</w:t>
      </w:r>
      <w:r w:rsidRPr="00675233">
        <w:rPr>
          <w:lang w:val="uk-UA"/>
        </w:rPr>
        <w:t xml:space="preserve"> світі, з населенням </w:t>
      </w:r>
      <w:r>
        <w:rPr>
          <w:lang w:val="uk-UA"/>
        </w:rPr>
        <w:t>майже 500</w:t>
      </w:r>
      <w:r w:rsidRPr="00675233">
        <w:rPr>
          <w:lang w:val="uk-UA"/>
        </w:rPr>
        <w:t xml:space="preserve"> млн. </w:t>
      </w:r>
      <w:r>
        <w:rPr>
          <w:lang w:val="uk-UA"/>
        </w:rPr>
        <w:t>ч</w:t>
      </w:r>
      <w:r w:rsidRPr="00675233">
        <w:rPr>
          <w:lang w:val="uk-UA"/>
        </w:rPr>
        <w:t xml:space="preserve">оловік і сукупним ВВП у розмірі </w:t>
      </w:r>
      <w:r>
        <w:rPr>
          <w:lang w:val="uk-UA"/>
        </w:rPr>
        <w:t>близько 24</w:t>
      </w:r>
      <w:r w:rsidRPr="00675233">
        <w:rPr>
          <w:lang w:val="uk-UA"/>
        </w:rPr>
        <w:t xml:space="preserve"> трлн. </w:t>
      </w:r>
      <w:proofErr w:type="spellStart"/>
      <w:r w:rsidRPr="00675233">
        <w:rPr>
          <w:lang w:val="uk-UA"/>
        </w:rPr>
        <w:t>дол</w:t>
      </w:r>
      <w:proofErr w:type="spellEnd"/>
      <w:r w:rsidRPr="00675233">
        <w:rPr>
          <w:lang w:val="uk-UA"/>
        </w:rPr>
        <w:t xml:space="preserve">. США, </w:t>
      </w:r>
      <w:r>
        <w:rPr>
          <w:lang w:val="uk-UA"/>
        </w:rPr>
        <w:t>що дорівнює 18,4</w:t>
      </w:r>
      <w:r w:rsidRPr="00675233">
        <w:rPr>
          <w:lang w:val="uk-UA"/>
        </w:rPr>
        <w:t>% світового ВВП.</w:t>
      </w:r>
    </w:p>
    <w:p w:rsidR="007D5ABF" w:rsidRDefault="007D5ABF" w:rsidP="007D5ABF">
      <w:pPr>
        <w:rPr>
          <w:lang w:val="uk-UA"/>
        </w:rPr>
      </w:pPr>
      <w:r w:rsidRPr="00C00BD6">
        <w:rPr>
          <w:lang w:val="uk-UA"/>
        </w:rPr>
        <w:t>НАФТА</w:t>
      </w:r>
      <w:r>
        <w:rPr>
          <w:lang w:val="uk-UA"/>
        </w:rPr>
        <w:t xml:space="preserve"> – попередня угода країн – </w:t>
      </w:r>
      <w:r w:rsidRPr="00675233">
        <w:rPr>
          <w:lang w:val="uk-UA"/>
        </w:rPr>
        <w:t>стал</w:t>
      </w:r>
      <w:r>
        <w:rPr>
          <w:lang w:val="uk-UA"/>
        </w:rPr>
        <w:t>а першою</w:t>
      </w:r>
      <w:r w:rsidRPr="00675233">
        <w:rPr>
          <w:lang w:val="uk-UA"/>
        </w:rPr>
        <w:t xml:space="preserve"> в світі угодою, як</w:t>
      </w:r>
      <w:r>
        <w:rPr>
          <w:lang w:val="uk-UA"/>
        </w:rPr>
        <w:t>а</w:t>
      </w:r>
      <w:r w:rsidRPr="00675233">
        <w:rPr>
          <w:lang w:val="uk-UA"/>
        </w:rPr>
        <w:t xml:space="preserve"> об'єднал</w:t>
      </w:r>
      <w:r>
        <w:rPr>
          <w:lang w:val="uk-UA"/>
        </w:rPr>
        <w:t>а</w:t>
      </w:r>
      <w:r w:rsidRPr="00675233">
        <w:rPr>
          <w:lang w:val="uk-UA"/>
        </w:rPr>
        <w:t xml:space="preserve"> економічними зв'язками три країни Північної Америки</w:t>
      </w:r>
      <w:r>
        <w:rPr>
          <w:lang w:val="uk-UA"/>
        </w:rPr>
        <w:t>. Крім того, вона</w:t>
      </w:r>
      <w:r w:rsidRPr="006322DC">
        <w:rPr>
          <w:lang w:val="uk-UA"/>
        </w:rPr>
        <w:t xml:space="preserve"> була незвичайною в глобальному вимірі, тому що це був перший випадок, коли </w:t>
      </w:r>
      <w:r>
        <w:rPr>
          <w:lang w:val="uk-UA"/>
        </w:rPr>
        <w:t>зона вільної торгівлі</w:t>
      </w:r>
      <w:r w:rsidRPr="006322DC">
        <w:rPr>
          <w:lang w:val="uk-UA"/>
        </w:rPr>
        <w:t xml:space="preserve"> пов'язувала дві багаті, розвинені країни з країною, що розвивається </w:t>
      </w:r>
      <w:r>
        <w:rPr>
          <w:lang w:val="uk-UA"/>
        </w:rPr>
        <w:t>та має</w:t>
      </w:r>
      <w:r w:rsidRPr="006322DC">
        <w:rPr>
          <w:lang w:val="uk-UA"/>
        </w:rPr>
        <w:t xml:space="preserve"> низьки</w:t>
      </w:r>
      <w:r>
        <w:rPr>
          <w:lang w:val="uk-UA"/>
        </w:rPr>
        <w:t>й рівень</w:t>
      </w:r>
      <w:r w:rsidRPr="006322DC">
        <w:rPr>
          <w:lang w:val="uk-UA"/>
        </w:rPr>
        <w:t xml:space="preserve"> доход</w:t>
      </w:r>
      <w:r>
        <w:rPr>
          <w:lang w:val="uk-UA"/>
        </w:rPr>
        <w:t>ів</w:t>
      </w:r>
      <w:r w:rsidRPr="006322DC">
        <w:rPr>
          <w:lang w:val="uk-UA"/>
        </w:rPr>
        <w:t>. З цієї причини угода отримала значну увагу з боку політиків США, виробників, постачальників послуг, сі</w:t>
      </w:r>
      <w:r>
        <w:rPr>
          <w:lang w:val="uk-UA"/>
        </w:rPr>
        <w:t>льськогосподарських виробників</w:t>
      </w:r>
      <w:r w:rsidRPr="006322DC">
        <w:rPr>
          <w:lang w:val="uk-UA"/>
        </w:rPr>
        <w:t>, неурядових організацій та науковців.</w:t>
      </w:r>
    </w:p>
    <w:p w:rsidR="007D5ABF" w:rsidRPr="00675233" w:rsidRDefault="007D5ABF" w:rsidP="007D5ABF">
      <w:pPr>
        <w:rPr>
          <w:lang w:val="uk-UA"/>
        </w:rPr>
      </w:pPr>
      <w:r>
        <w:rPr>
          <w:lang w:val="uk-UA"/>
        </w:rPr>
        <w:t>Сучасна ЮСМКА, так само як і НАФТА,</w:t>
      </w:r>
      <w:r w:rsidRPr="00675233">
        <w:rPr>
          <w:lang w:val="uk-UA"/>
        </w:rPr>
        <w:t xml:space="preserve"> підтримує орієнтацію на модель Європейського Союзу в аспекті економічної інтеграції. Їх відмінності полягають в тому, що в Північноамериканськ</w:t>
      </w:r>
      <w:r w:rsidRPr="00F758E7">
        <w:rPr>
          <w:lang w:val="uk-UA"/>
        </w:rPr>
        <w:t>ій</w:t>
      </w:r>
      <w:r w:rsidRPr="00675233">
        <w:rPr>
          <w:lang w:val="uk-UA"/>
        </w:rPr>
        <w:t xml:space="preserve"> угоді про вільну торгівлю відсутнє прагнення до формування політичних наддержавних органів. </w:t>
      </w:r>
      <w:r>
        <w:rPr>
          <w:lang w:val="uk-UA"/>
        </w:rPr>
        <w:t>ЮСМКА</w:t>
      </w:r>
      <w:r w:rsidRPr="00675233">
        <w:rPr>
          <w:lang w:val="uk-UA"/>
        </w:rPr>
        <w:t xml:space="preserve"> суттєво відрізняється від ЄС за кількістю країн, </w:t>
      </w:r>
      <w:r>
        <w:rPr>
          <w:lang w:val="uk-UA"/>
        </w:rPr>
        <w:t xml:space="preserve">а також </w:t>
      </w:r>
      <w:r w:rsidRPr="00675233">
        <w:rPr>
          <w:lang w:val="uk-UA"/>
        </w:rPr>
        <w:t xml:space="preserve">перевершує </w:t>
      </w:r>
      <w:r>
        <w:rPr>
          <w:lang w:val="uk-UA"/>
        </w:rPr>
        <w:lastRenderedPageBreak/>
        <w:t>його</w:t>
      </w:r>
      <w:r w:rsidRPr="00675233">
        <w:rPr>
          <w:lang w:val="uk-UA"/>
        </w:rPr>
        <w:t xml:space="preserve"> не </w:t>
      </w:r>
      <w:r>
        <w:rPr>
          <w:lang w:val="uk-UA"/>
        </w:rPr>
        <w:t>лише</w:t>
      </w:r>
      <w:r w:rsidRPr="00675233">
        <w:rPr>
          <w:lang w:val="uk-UA"/>
        </w:rPr>
        <w:t xml:space="preserve"> за показниками ВВП, а й за чисельністю населення. Таким чином, саме </w:t>
      </w:r>
      <w:r>
        <w:rPr>
          <w:lang w:val="uk-UA"/>
        </w:rPr>
        <w:t xml:space="preserve">ЮСМКА – </w:t>
      </w:r>
      <w:r w:rsidRPr="00675233">
        <w:rPr>
          <w:lang w:val="uk-UA"/>
        </w:rPr>
        <w:t xml:space="preserve">найбільше </w:t>
      </w:r>
      <w:r>
        <w:rPr>
          <w:lang w:val="uk-UA"/>
        </w:rPr>
        <w:t>у</w:t>
      </w:r>
      <w:r w:rsidRPr="00675233">
        <w:rPr>
          <w:lang w:val="uk-UA"/>
        </w:rPr>
        <w:t xml:space="preserve"> світі економічне об'єднання.</w:t>
      </w:r>
    </w:p>
    <w:p w:rsidR="007D5ABF" w:rsidRPr="00675233" w:rsidRDefault="007D5ABF" w:rsidP="007D5ABF">
      <w:pPr>
        <w:rPr>
          <w:lang w:val="uk-UA"/>
        </w:rPr>
      </w:pPr>
      <w:r>
        <w:rPr>
          <w:lang w:val="uk-UA"/>
        </w:rPr>
        <w:t>ЮСМКА</w:t>
      </w:r>
      <w:r w:rsidRPr="00675233">
        <w:rPr>
          <w:lang w:val="uk-UA"/>
        </w:rPr>
        <w:t xml:space="preserve"> володіє високою конкурентоспроможністю</w:t>
      </w:r>
      <w:r>
        <w:rPr>
          <w:lang w:val="uk-UA"/>
        </w:rPr>
        <w:t>, яка вже була досягнута за існування попередньої угоди</w:t>
      </w:r>
      <w:r w:rsidRPr="00675233">
        <w:rPr>
          <w:lang w:val="uk-UA"/>
        </w:rPr>
        <w:t xml:space="preserve">, а також підсилює позиції країн-учасниць окремо, це дає можливість їм виробляти товари </w:t>
      </w:r>
      <w:r>
        <w:rPr>
          <w:lang w:val="uk-UA"/>
        </w:rPr>
        <w:t>та</w:t>
      </w:r>
      <w:r w:rsidRPr="00675233">
        <w:rPr>
          <w:lang w:val="uk-UA"/>
        </w:rPr>
        <w:t xml:space="preserve"> послуги, які задовольняють </w:t>
      </w:r>
      <w:r>
        <w:rPr>
          <w:lang w:val="uk-UA"/>
        </w:rPr>
        <w:t>потреби</w:t>
      </w:r>
      <w:r w:rsidRPr="00675233">
        <w:rPr>
          <w:lang w:val="uk-UA"/>
        </w:rPr>
        <w:t xml:space="preserve"> світового ринку, збільшуючи при цьому доходи своїх громадян, </w:t>
      </w:r>
      <w:r>
        <w:rPr>
          <w:lang w:val="uk-UA"/>
        </w:rPr>
        <w:t>що також свідчить</w:t>
      </w:r>
      <w:r w:rsidRPr="00675233">
        <w:rPr>
          <w:lang w:val="uk-UA"/>
        </w:rPr>
        <w:t xml:space="preserve"> про здатність витримувати конкуренцію в міжнародній торгівлі.</w:t>
      </w:r>
    </w:p>
    <w:p w:rsidR="007D5ABF" w:rsidRPr="00675233" w:rsidRDefault="007D5ABF" w:rsidP="007D5ABF">
      <w:pPr>
        <w:rPr>
          <w:lang w:val="uk-UA"/>
        </w:rPr>
      </w:pPr>
      <w:r w:rsidRPr="00675233">
        <w:rPr>
          <w:lang w:val="uk-UA"/>
        </w:rPr>
        <w:t xml:space="preserve">Оскільки </w:t>
      </w:r>
      <w:r>
        <w:rPr>
          <w:lang w:val="uk-UA"/>
        </w:rPr>
        <w:t>ЮСМКА</w:t>
      </w:r>
      <w:r w:rsidRPr="00675233">
        <w:rPr>
          <w:lang w:val="uk-UA"/>
        </w:rPr>
        <w:t xml:space="preserve"> є одним з найбільших економічних блоків </w:t>
      </w:r>
      <w:r>
        <w:rPr>
          <w:lang w:val="uk-UA"/>
        </w:rPr>
        <w:t>у</w:t>
      </w:r>
      <w:r w:rsidRPr="00675233">
        <w:rPr>
          <w:lang w:val="uk-UA"/>
        </w:rPr>
        <w:t xml:space="preserve"> світі, є необхідність проводити аналіз процесів</w:t>
      </w:r>
      <w:r>
        <w:rPr>
          <w:lang w:val="uk-UA"/>
        </w:rPr>
        <w:t xml:space="preserve"> і змін</w:t>
      </w:r>
      <w:r w:rsidRPr="00675233">
        <w:rPr>
          <w:lang w:val="uk-UA"/>
        </w:rPr>
        <w:t xml:space="preserve">, які </w:t>
      </w:r>
      <w:r>
        <w:rPr>
          <w:lang w:val="uk-UA"/>
        </w:rPr>
        <w:t>виникають</w:t>
      </w:r>
      <w:r w:rsidRPr="00675233">
        <w:rPr>
          <w:lang w:val="uk-UA"/>
        </w:rPr>
        <w:t xml:space="preserve"> всередині нього. </w:t>
      </w:r>
      <w:r>
        <w:rPr>
          <w:lang w:val="uk-UA"/>
        </w:rPr>
        <w:t>Тому т</w:t>
      </w:r>
      <w:r w:rsidRPr="00675233">
        <w:rPr>
          <w:lang w:val="uk-UA"/>
        </w:rPr>
        <w:t xml:space="preserve">ема </w:t>
      </w:r>
      <w:r>
        <w:rPr>
          <w:lang w:val="uk-UA"/>
        </w:rPr>
        <w:t>дипломно</w:t>
      </w:r>
      <w:r w:rsidRPr="00675233">
        <w:rPr>
          <w:lang w:val="uk-UA"/>
        </w:rPr>
        <w:t xml:space="preserve">ї роботи є досить актуальною, оскільки </w:t>
      </w:r>
      <w:r>
        <w:rPr>
          <w:lang w:val="uk-UA"/>
        </w:rPr>
        <w:t>на</w:t>
      </w:r>
      <w:r w:rsidRPr="00675233">
        <w:rPr>
          <w:lang w:val="uk-UA"/>
        </w:rPr>
        <w:t xml:space="preserve"> даний </w:t>
      </w:r>
      <w:r>
        <w:rPr>
          <w:lang w:val="uk-UA"/>
        </w:rPr>
        <w:t>момент часу</w:t>
      </w:r>
      <w:r w:rsidRPr="00675233">
        <w:rPr>
          <w:lang w:val="uk-UA"/>
        </w:rPr>
        <w:t xml:space="preserve"> всередині цього економічного об'єднання </w:t>
      </w:r>
      <w:r>
        <w:rPr>
          <w:lang w:val="uk-UA"/>
        </w:rPr>
        <w:t>відбуваються зміни історичного масштабу, які здатні вплинути не тільки на кожну з економік країн-учасниць угоди, а й на стан світової економіки в цілому</w:t>
      </w:r>
      <w:r w:rsidRPr="00675233">
        <w:rPr>
          <w:lang w:val="uk-UA"/>
        </w:rPr>
        <w:t>.</w:t>
      </w:r>
      <w:r>
        <w:rPr>
          <w:lang w:val="uk-UA"/>
        </w:rPr>
        <w:t xml:space="preserve"> А оскільки проблема подальшого розвитку </w:t>
      </w:r>
      <w:r w:rsidRPr="00675233">
        <w:rPr>
          <w:lang w:val="uk-UA"/>
        </w:rPr>
        <w:t>Північноамериканськ</w:t>
      </w:r>
      <w:r>
        <w:rPr>
          <w:lang w:val="uk-UA"/>
        </w:rPr>
        <w:t>ої</w:t>
      </w:r>
      <w:r w:rsidRPr="00675233">
        <w:rPr>
          <w:lang w:val="uk-UA"/>
        </w:rPr>
        <w:t xml:space="preserve"> </w:t>
      </w:r>
      <w:r>
        <w:rPr>
          <w:lang w:val="uk-UA"/>
        </w:rPr>
        <w:t>зони</w:t>
      </w:r>
      <w:r w:rsidRPr="00675233">
        <w:rPr>
          <w:lang w:val="uk-UA"/>
        </w:rPr>
        <w:t xml:space="preserve"> вільн</w:t>
      </w:r>
      <w:r>
        <w:rPr>
          <w:lang w:val="uk-UA"/>
        </w:rPr>
        <w:t>ої</w:t>
      </w:r>
      <w:r w:rsidRPr="00675233">
        <w:rPr>
          <w:lang w:val="uk-UA"/>
        </w:rPr>
        <w:t xml:space="preserve"> торгівл</w:t>
      </w:r>
      <w:r>
        <w:rPr>
          <w:lang w:val="uk-UA"/>
        </w:rPr>
        <w:t>і ще не встигла отримати потрібного висвітлення в інших наукових працях, обрана тема є важливою для розгляду та подальшого дослідження та актуальною як у теоретичному, так і у прикладному аспектах.</w:t>
      </w:r>
    </w:p>
    <w:p w:rsidR="007D5ABF" w:rsidRPr="00FC0E88" w:rsidRDefault="007D5ABF" w:rsidP="007D5ABF">
      <w:pPr>
        <w:rPr>
          <w:lang w:val="uk-UA"/>
        </w:rPr>
      </w:pPr>
      <w:r w:rsidRPr="00FC0E88">
        <w:rPr>
          <w:lang w:val="uk-UA"/>
        </w:rPr>
        <w:t xml:space="preserve">Об'єктом дипломної роботи є Північноамериканська зона вільної торгівлі, а предметом </w:t>
      </w:r>
      <w:r>
        <w:rPr>
          <w:lang w:val="uk-UA"/>
        </w:rPr>
        <w:t>–</w:t>
      </w:r>
      <w:r w:rsidRPr="00FC0E88">
        <w:rPr>
          <w:lang w:val="uk-UA"/>
        </w:rPr>
        <w:t xml:space="preserve"> її сучасний стан та перспективи розвитку. </w:t>
      </w:r>
    </w:p>
    <w:p w:rsidR="007D5ABF" w:rsidRDefault="007D5ABF" w:rsidP="007D5ABF">
      <w:pPr>
        <w:rPr>
          <w:lang w:val="uk-UA"/>
        </w:rPr>
      </w:pPr>
      <w:r w:rsidRPr="00FC0E88">
        <w:rPr>
          <w:lang w:val="uk-UA"/>
        </w:rPr>
        <w:t xml:space="preserve">Головною метою дипломної роботи є економічний аналіз сучасного стану Північноамериканської зони вільної торгівлі та визначення </w:t>
      </w:r>
      <w:r>
        <w:rPr>
          <w:lang w:val="uk-UA"/>
        </w:rPr>
        <w:t>можливих перспектив її розвитку</w:t>
      </w:r>
      <w:r w:rsidRPr="00675233">
        <w:rPr>
          <w:lang w:val="uk-UA"/>
        </w:rPr>
        <w:t>.</w:t>
      </w:r>
    </w:p>
    <w:p w:rsidR="007D5ABF" w:rsidRPr="00B46C87" w:rsidRDefault="007D5ABF" w:rsidP="007D5ABF">
      <w:pPr>
        <w:rPr>
          <w:lang w:val="uk-UA"/>
        </w:rPr>
      </w:pPr>
      <w:r w:rsidRPr="00B46C87">
        <w:rPr>
          <w:lang w:val="uk-UA"/>
        </w:rPr>
        <w:t xml:space="preserve">Для досягнення поставленої мети в </w:t>
      </w:r>
      <w:r>
        <w:rPr>
          <w:lang w:val="uk-UA"/>
        </w:rPr>
        <w:t>дипломній</w:t>
      </w:r>
      <w:r w:rsidRPr="00B46C87">
        <w:rPr>
          <w:lang w:val="uk-UA"/>
        </w:rPr>
        <w:t xml:space="preserve"> роботі виконуються наступні завдання:</w:t>
      </w:r>
    </w:p>
    <w:p w:rsidR="007D5ABF" w:rsidRPr="00332311" w:rsidRDefault="007D5ABF" w:rsidP="007D5ABF">
      <w:pPr>
        <w:pStyle w:val="a3"/>
        <w:numPr>
          <w:ilvl w:val="0"/>
          <w:numId w:val="1"/>
        </w:numPr>
        <w:suppressAutoHyphens/>
        <w:spacing w:after="0"/>
        <w:rPr>
          <w:rFonts w:ascii="Times New Roman" w:hAnsi="Times New Roman"/>
          <w:sz w:val="28"/>
          <w:szCs w:val="28"/>
          <w:lang w:val="uk-UA"/>
        </w:rPr>
      </w:pPr>
      <w:r w:rsidRPr="00332311">
        <w:rPr>
          <w:rFonts w:ascii="Times New Roman" w:hAnsi="Times New Roman"/>
          <w:sz w:val="28"/>
          <w:szCs w:val="28"/>
          <w:lang w:val="uk-UA"/>
        </w:rPr>
        <w:t xml:space="preserve">Дослідження теорії міжнародної економічної інтеграції; </w:t>
      </w:r>
    </w:p>
    <w:p w:rsidR="007D5ABF" w:rsidRPr="00332311" w:rsidRDefault="007D5ABF" w:rsidP="007D5ABF">
      <w:pPr>
        <w:pStyle w:val="a3"/>
        <w:numPr>
          <w:ilvl w:val="0"/>
          <w:numId w:val="1"/>
        </w:numPr>
        <w:suppressAutoHyphens/>
        <w:spacing w:after="0"/>
        <w:rPr>
          <w:rFonts w:ascii="Times New Roman" w:hAnsi="Times New Roman"/>
          <w:sz w:val="28"/>
          <w:szCs w:val="28"/>
          <w:lang w:val="uk-UA"/>
        </w:rPr>
      </w:pPr>
      <w:r w:rsidRPr="00332311">
        <w:rPr>
          <w:rFonts w:ascii="Times New Roman" w:hAnsi="Times New Roman"/>
          <w:sz w:val="28"/>
          <w:szCs w:val="28"/>
          <w:lang w:val="uk-UA"/>
        </w:rPr>
        <w:t>Вивчення передумов та історії формування НАФТА;</w:t>
      </w:r>
    </w:p>
    <w:p w:rsidR="007D5ABF" w:rsidRPr="00332311" w:rsidRDefault="007D5ABF" w:rsidP="007D5ABF">
      <w:pPr>
        <w:pStyle w:val="a3"/>
        <w:numPr>
          <w:ilvl w:val="0"/>
          <w:numId w:val="1"/>
        </w:numPr>
        <w:suppressAutoHyphens/>
        <w:spacing w:after="0"/>
        <w:rPr>
          <w:rFonts w:ascii="Times New Roman" w:hAnsi="Times New Roman"/>
          <w:sz w:val="28"/>
          <w:szCs w:val="28"/>
          <w:lang w:val="uk-UA"/>
        </w:rPr>
      </w:pPr>
      <w:r w:rsidRPr="00332311">
        <w:rPr>
          <w:rFonts w:ascii="Times New Roman" w:hAnsi="Times New Roman"/>
          <w:sz w:val="28"/>
          <w:szCs w:val="28"/>
          <w:lang w:val="uk-UA"/>
        </w:rPr>
        <w:t>Дослідження відмінностей між НАФТА та оновленою угодою;</w:t>
      </w:r>
    </w:p>
    <w:p w:rsidR="007D5ABF" w:rsidRPr="00332311" w:rsidRDefault="007D5ABF" w:rsidP="007D5ABF">
      <w:pPr>
        <w:pStyle w:val="a3"/>
        <w:numPr>
          <w:ilvl w:val="0"/>
          <w:numId w:val="1"/>
        </w:numPr>
        <w:suppressAutoHyphens/>
        <w:spacing w:after="0"/>
        <w:rPr>
          <w:rFonts w:ascii="Times New Roman" w:hAnsi="Times New Roman"/>
          <w:sz w:val="28"/>
          <w:szCs w:val="28"/>
          <w:lang w:val="uk-UA"/>
        </w:rPr>
      </w:pPr>
      <w:r w:rsidRPr="00332311">
        <w:rPr>
          <w:rFonts w:ascii="Times New Roman" w:hAnsi="Times New Roman"/>
          <w:sz w:val="28"/>
          <w:szCs w:val="28"/>
          <w:lang w:val="uk-UA"/>
        </w:rPr>
        <w:t>Дослідження впливу інтеграційного об'єднання на соціально-економічний стан країн-учасниць;</w:t>
      </w:r>
    </w:p>
    <w:p w:rsidR="007D5ABF" w:rsidRPr="00332311" w:rsidRDefault="007D5ABF" w:rsidP="007D5ABF">
      <w:pPr>
        <w:pStyle w:val="a3"/>
        <w:numPr>
          <w:ilvl w:val="0"/>
          <w:numId w:val="1"/>
        </w:numPr>
        <w:suppressAutoHyphens/>
        <w:spacing w:after="0"/>
        <w:rPr>
          <w:rFonts w:ascii="Times New Roman" w:hAnsi="Times New Roman"/>
          <w:sz w:val="28"/>
          <w:szCs w:val="28"/>
          <w:lang w:val="uk-UA"/>
        </w:rPr>
      </w:pPr>
      <w:r w:rsidRPr="00332311">
        <w:rPr>
          <w:rFonts w:ascii="Times New Roman" w:hAnsi="Times New Roman"/>
          <w:sz w:val="28"/>
          <w:szCs w:val="28"/>
          <w:lang w:val="uk-UA"/>
        </w:rPr>
        <w:lastRenderedPageBreak/>
        <w:t xml:space="preserve">Аналіз впливу інтеграційного об'єднання на торгівлю </w:t>
      </w:r>
      <w:r>
        <w:rPr>
          <w:rFonts w:ascii="Times New Roman" w:hAnsi="Times New Roman"/>
          <w:sz w:val="28"/>
          <w:szCs w:val="28"/>
          <w:lang w:val="uk-UA"/>
        </w:rPr>
        <w:t>та</w:t>
      </w:r>
      <w:r w:rsidRPr="00332311">
        <w:rPr>
          <w:rFonts w:ascii="Times New Roman" w:hAnsi="Times New Roman"/>
          <w:sz w:val="28"/>
          <w:szCs w:val="28"/>
          <w:lang w:val="uk-UA"/>
        </w:rPr>
        <w:t xml:space="preserve"> інвестиційну діяльність країн-учасниць;</w:t>
      </w:r>
    </w:p>
    <w:p w:rsidR="007D5ABF" w:rsidRPr="00332311" w:rsidRDefault="007D5ABF" w:rsidP="007D5ABF">
      <w:pPr>
        <w:pStyle w:val="a3"/>
        <w:numPr>
          <w:ilvl w:val="0"/>
          <w:numId w:val="1"/>
        </w:numPr>
        <w:suppressAutoHyphens/>
        <w:spacing w:after="0"/>
        <w:rPr>
          <w:rFonts w:ascii="Times New Roman" w:hAnsi="Times New Roman"/>
          <w:sz w:val="28"/>
          <w:szCs w:val="28"/>
          <w:lang w:val="uk-UA"/>
        </w:rPr>
      </w:pPr>
      <w:r w:rsidRPr="00332311">
        <w:rPr>
          <w:rFonts w:ascii="Times New Roman" w:hAnsi="Times New Roman"/>
          <w:sz w:val="28"/>
          <w:szCs w:val="28"/>
          <w:lang w:val="uk-UA"/>
        </w:rPr>
        <w:t>Аналіз економічної співпраці країн-учасниць ЮСМКА з Україною;</w:t>
      </w:r>
    </w:p>
    <w:p w:rsidR="007D5ABF" w:rsidRPr="00332311" w:rsidRDefault="007D5ABF" w:rsidP="007D5ABF">
      <w:pPr>
        <w:pStyle w:val="a3"/>
        <w:numPr>
          <w:ilvl w:val="0"/>
          <w:numId w:val="1"/>
        </w:numPr>
        <w:suppressAutoHyphens/>
        <w:spacing w:after="0"/>
        <w:rPr>
          <w:rFonts w:ascii="Times New Roman" w:hAnsi="Times New Roman"/>
          <w:sz w:val="28"/>
          <w:szCs w:val="28"/>
          <w:lang w:val="uk-UA"/>
        </w:rPr>
      </w:pPr>
      <w:r w:rsidRPr="00332311">
        <w:rPr>
          <w:rFonts w:ascii="Times New Roman" w:hAnsi="Times New Roman"/>
          <w:sz w:val="28"/>
          <w:szCs w:val="28"/>
          <w:lang w:val="uk-UA"/>
        </w:rPr>
        <w:t>Дослідження перспектив розвитку ЮСМКА.</w:t>
      </w:r>
    </w:p>
    <w:p w:rsidR="007D5ABF" w:rsidRDefault="007D5ABF" w:rsidP="007D5ABF">
      <w:pPr>
        <w:rPr>
          <w:lang w:val="uk-UA"/>
        </w:rPr>
      </w:pPr>
      <w:r>
        <w:rPr>
          <w:lang w:val="uk-UA"/>
        </w:rPr>
        <w:t>Основними методами дослідження, які були використані при написанні дипломної роботи, є теоретичний аналіз, кількісний економічний аналіз з використанням абсолютних та відносних показників, а також побудова та аналіз регресійної моделі.</w:t>
      </w:r>
    </w:p>
    <w:p w:rsidR="007D5ABF" w:rsidRPr="00D0097F" w:rsidRDefault="007D5ABF" w:rsidP="007D5ABF">
      <w:pPr>
        <w:rPr>
          <w:lang w:val="uk-UA"/>
        </w:rPr>
      </w:pPr>
      <w:r w:rsidRPr="00D0097F">
        <w:rPr>
          <w:lang w:val="uk-UA"/>
        </w:rPr>
        <w:t>Д</w:t>
      </w:r>
      <w:r>
        <w:rPr>
          <w:lang w:val="uk-UA"/>
        </w:rPr>
        <w:t>ипломна</w:t>
      </w:r>
      <w:r w:rsidRPr="00D0097F">
        <w:rPr>
          <w:lang w:val="uk-UA"/>
        </w:rPr>
        <w:t xml:space="preserve"> робота складається з вступу, трьох частин, висновк</w:t>
      </w:r>
      <w:r>
        <w:rPr>
          <w:lang w:val="uk-UA"/>
        </w:rPr>
        <w:t>ів</w:t>
      </w:r>
      <w:r w:rsidRPr="00D0097F">
        <w:rPr>
          <w:lang w:val="uk-UA"/>
        </w:rPr>
        <w:t>, списку джерел і додатків.</w:t>
      </w:r>
      <w:r>
        <w:rPr>
          <w:lang w:val="uk-UA"/>
        </w:rPr>
        <w:t xml:space="preserve"> </w:t>
      </w:r>
      <w:r w:rsidRPr="00D0097F">
        <w:rPr>
          <w:lang w:val="uk-UA"/>
        </w:rPr>
        <w:t>У першому розділі</w:t>
      </w:r>
      <w:r>
        <w:rPr>
          <w:lang w:val="uk-UA"/>
        </w:rPr>
        <w:t xml:space="preserve"> було розглянуто</w:t>
      </w:r>
      <w:r w:rsidRPr="00D0097F">
        <w:rPr>
          <w:lang w:val="uk-UA"/>
        </w:rPr>
        <w:t xml:space="preserve"> </w:t>
      </w:r>
      <w:r>
        <w:rPr>
          <w:lang w:val="uk-UA"/>
        </w:rPr>
        <w:t>сучасн</w:t>
      </w:r>
      <w:r w:rsidRPr="00D0097F">
        <w:rPr>
          <w:lang w:val="uk-UA"/>
        </w:rPr>
        <w:t>і концепції</w:t>
      </w:r>
      <w:r>
        <w:rPr>
          <w:lang w:val="uk-UA"/>
        </w:rPr>
        <w:t xml:space="preserve"> міжнародної</w:t>
      </w:r>
      <w:r w:rsidRPr="00D0097F">
        <w:rPr>
          <w:lang w:val="uk-UA"/>
        </w:rPr>
        <w:t xml:space="preserve"> економічної інтеграції, </w:t>
      </w:r>
      <w:r>
        <w:rPr>
          <w:lang w:val="uk-UA"/>
        </w:rPr>
        <w:t xml:space="preserve">передумови та </w:t>
      </w:r>
      <w:r w:rsidRPr="00D0097F">
        <w:rPr>
          <w:lang w:val="uk-UA"/>
        </w:rPr>
        <w:t>історія формування НАФТА</w:t>
      </w:r>
      <w:r>
        <w:rPr>
          <w:lang w:val="uk-UA"/>
        </w:rPr>
        <w:t xml:space="preserve">, а також причини перегляду угоди та </w:t>
      </w:r>
      <w:r w:rsidRPr="00FC7C5D">
        <w:rPr>
          <w:lang w:val="uk-UA"/>
        </w:rPr>
        <w:t>порівняння</w:t>
      </w:r>
      <w:r>
        <w:rPr>
          <w:lang w:val="uk-UA"/>
        </w:rPr>
        <w:t xml:space="preserve"> відмінностей між попередньою та оновленою угодами</w:t>
      </w:r>
      <w:r w:rsidRPr="00D0097F">
        <w:rPr>
          <w:lang w:val="uk-UA"/>
        </w:rPr>
        <w:t xml:space="preserve">. Другий розділ присвячений аналізу економічної ефективності </w:t>
      </w:r>
      <w:r>
        <w:rPr>
          <w:lang w:val="uk-UA"/>
        </w:rPr>
        <w:t xml:space="preserve">функціонування </w:t>
      </w:r>
      <w:r w:rsidRPr="00675233">
        <w:rPr>
          <w:lang w:val="uk-UA"/>
        </w:rPr>
        <w:t>Північноамериканськ</w:t>
      </w:r>
      <w:r>
        <w:rPr>
          <w:lang w:val="uk-UA"/>
        </w:rPr>
        <w:t>ої</w:t>
      </w:r>
      <w:r w:rsidRPr="00675233">
        <w:rPr>
          <w:lang w:val="uk-UA"/>
        </w:rPr>
        <w:t xml:space="preserve"> </w:t>
      </w:r>
      <w:r>
        <w:rPr>
          <w:lang w:val="uk-UA"/>
        </w:rPr>
        <w:t>зони</w:t>
      </w:r>
      <w:r w:rsidRPr="00675233">
        <w:rPr>
          <w:lang w:val="uk-UA"/>
        </w:rPr>
        <w:t xml:space="preserve"> вільн</w:t>
      </w:r>
      <w:r>
        <w:rPr>
          <w:lang w:val="uk-UA"/>
        </w:rPr>
        <w:t>ої</w:t>
      </w:r>
      <w:r w:rsidRPr="00675233">
        <w:rPr>
          <w:lang w:val="uk-UA"/>
        </w:rPr>
        <w:t xml:space="preserve"> торгівл</w:t>
      </w:r>
      <w:r>
        <w:rPr>
          <w:lang w:val="uk-UA"/>
        </w:rPr>
        <w:t>і</w:t>
      </w:r>
      <w:r w:rsidRPr="00D0097F">
        <w:rPr>
          <w:lang w:val="uk-UA"/>
        </w:rPr>
        <w:t xml:space="preserve">. </w:t>
      </w:r>
      <w:r>
        <w:rPr>
          <w:lang w:val="uk-UA"/>
        </w:rPr>
        <w:t xml:space="preserve">В ньому було досліджено вплив інтеграційного об’єднання </w:t>
      </w:r>
      <w:r w:rsidRPr="00FC7C5D">
        <w:rPr>
          <w:lang w:val="uk-UA"/>
        </w:rPr>
        <w:t>на соціально-економічний стан</w:t>
      </w:r>
      <w:r>
        <w:rPr>
          <w:lang w:val="uk-UA"/>
        </w:rPr>
        <w:t xml:space="preserve">, </w:t>
      </w:r>
      <w:r w:rsidRPr="00FC7C5D">
        <w:rPr>
          <w:lang w:val="uk-UA"/>
        </w:rPr>
        <w:t>торгівлю і інвестиційну діяльність країн-учасниц</w:t>
      </w:r>
      <w:r>
        <w:rPr>
          <w:lang w:val="uk-UA"/>
        </w:rPr>
        <w:t xml:space="preserve">ь. </w:t>
      </w:r>
      <w:r w:rsidRPr="00D0097F">
        <w:rPr>
          <w:lang w:val="uk-UA"/>
        </w:rPr>
        <w:t xml:space="preserve">У третьому розділі описані перспективи розвитку об'єднання та </w:t>
      </w:r>
      <w:r>
        <w:rPr>
          <w:lang w:val="uk-UA"/>
        </w:rPr>
        <w:t>аналіз економічного співробітництва</w:t>
      </w:r>
      <w:r w:rsidRPr="00D0097F">
        <w:rPr>
          <w:lang w:val="uk-UA"/>
        </w:rPr>
        <w:t xml:space="preserve"> країн-членів </w:t>
      </w:r>
      <w:r>
        <w:rPr>
          <w:lang w:val="uk-UA"/>
        </w:rPr>
        <w:t xml:space="preserve">ЮСМКА та </w:t>
      </w:r>
      <w:r w:rsidRPr="00D0097F">
        <w:rPr>
          <w:lang w:val="uk-UA"/>
        </w:rPr>
        <w:t>України.</w:t>
      </w:r>
    </w:p>
    <w:p w:rsidR="007D5ABF" w:rsidRDefault="007D5ABF" w:rsidP="007D5ABF">
      <w:pPr>
        <w:rPr>
          <w:lang w:val="uk-UA"/>
        </w:rPr>
      </w:pPr>
      <w:r w:rsidRPr="00D0097F">
        <w:rPr>
          <w:lang w:val="uk-UA"/>
        </w:rPr>
        <w:t xml:space="preserve">Теоретичним підґрунтям для даної </w:t>
      </w:r>
      <w:r>
        <w:rPr>
          <w:lang w:val="uk-UA"/>
        </w:rPr>
        <w:t>дипломно</w:t>
      </w:r>
      <w:r w:rsidRPr="00D0097F">
        <w:rPr>
          <w:lang w:val="uk-UA"/>
        </w:rPr>
        <w:t xml:space="preserve">ї роботи стали </w:t>
      </w:r>
      <w:r>
        <w:rPr>
          <w:lang w:val="uk-UA"/>
        </w:rPr>
        <w:t>наукові статі закордонних авторів,</w:t>
      </w:r>
      <w:r w:rsidRPr="00D0097F">
        <w:rPr>
          <w:lang w:val="uk-UA"/>
        </w:rPr>
        <w:t xml:space="preserve"> інте</w:t>
      </w:r>
      <w:r>
        <w:rPr>
          <w:lang w:val="uk-UA"/>
        </w:rPr>
        <w:t>рнет-ресурси, включаючи офіційні</w:t>
      </w:r>
      <w:r w:rsidRPr="00D0097F">
        <w:rPr>
          <w:lang w:val="uk-UA"/>
        </w:rPr>
        <w:t xml:space="preserve"> сайт</w:t>
      </w:r>
      <w:r>
        <w:rPr>
          <w:lang w:val="uk-UA"/>
        </w:rPr>
        <w:t>и Державного Департаменту США</w:t>
      </w:r>
      <w:r w:rsidRPr="00D0097F">
        <w:rPr>
          <w:lang w:val="uk-UA"/>
        </w:rPr>
        <w:t>, Статистичної служби Канади, Міжнародного валютного фонду</w:t>
      </w:r>
      <w:r>
        <w:rPr>
          <w:lang w:val="uk-UA"/>
        </w:rPr>
        <w:t>, Комісії США з міжнародної торгівлі</w:t>
      </w:r>
      <w:r w:rsidRPr="00D0097F">
        <w:rPr>
          <w:lang w:val="uk-UA"/>
        </w:rPr>
        <w:t>. Статистична інформація була знайдена на офіційному сайті МВФ</w:t>
      </w:r>
      <w:r>
        <w:rPr>
          <w:lang w:val="uk-UA"/>
        </w:rPr>
        <w:t>,</w:t>
      </w:r>
      <w:r w:rsidRPr="00D0097F">
        <w:rPr>
          <w:lang w:val="uk-UA"/>
        </w:rPr>
        <w:t xml:space="preserve"> </w:t>
      </w:r>
      <w:r w:rsidRPr="00843928">
        <w:rPr>
          <w:lang w:val="uk-UA"/>
        </w:rPr>
        <w:t>Всесвітн</w:t>
      </w:r>
      <w:r>
        <w:rPr>
          <w:lang w:val="uk-UA"/>
        </w:rPr>
        <w:t>ього</w:t>
      </w:r>
      <w:r w:rsidRPr="00843928">
        <w:rPr>
          <w:lang w:val="uk-UA"/>
        </w:rPr>
        <w:t xml:space="preserve"> банк</w:t>
      </w:r>
      <w:r>
        <w:rPr>
          <w:lang w:val="uk-UA"/>
        </w:rPr>
        <w:t xml:space="preserve">у, </w:t>
      </w:r>
      <w:r w:rsidRPr="00843928">
        <w:rPr>
          <w:lang w:val="uk-UA"/>
        </w:rPr>
        <w:t>Бюро економічного аналізу</w:t>
      </w:r>
      <w:r>
        <w:rPr>
          <w:lang w:val="uk-UA"/>
        </w:rPr>
        <w:t xml:space="preserve"> США</w:t>
      </w:r>
      <w:r w:rsidRPr="00D0097F">
        <w:rPr>
          <w:lang w:val="uk-UA"/>
        </w:rPr>
        <w:t xml:space="preserve"> </w:t>
      </w:r>
      <w:r>
        <w:rPr>
          <w:lang w:val="uk-UA"/>
        </w:rPr>
        <w:t>та</w:t>
      </w:r>
      <w:r w:rsidRPr="00D0097F">
        <w:rPr>
          <w:lang w:val="uk-UA"/>
        </w:rPr>
        <w:t xml:space="preserve"> </w:t>
      </w:r>
      <w:proofErr w:type="spellStart"/>
      <w:r w:rsidRPr="00D0097F">
        <w:rPr>
          <w:lang w:val="uk-UA"/>
        </w:rPr>
        <w:t>Укрстат</w:t>
      </w:r>
      <w:proofErr w:type="spellEnd"/>
      <w:r w:rsidRPr="00D0097F">
        <w:rPr>
          <w:lang w:val="uk-UA"/>
        </w:rPr>
        <w:t>, а також на сайтах статистичних служб США, Канади і Мексики.</w:t>
      </w:r>
    </w:p>
    <w:p w:rsidR="007D5ABF" w:rsidRPr="00D0097F" w:rsidRDefault="007D5ABF" w:rsidP="007D5ABF">
      <w:pPr>
        <w:rPr>
          <w:lang w:val="uk-UA"/>
        </w:rPr>
      </w:pPr>
      <w:r>
        <w:rPr>
          <w:lang w:val="uk-UA"/>
        </w:rPr>
        <w:t>Результати дослідження були апробовані при участі у восьмій та дев’ятій міжнародних науково-практичних конференціях «Добробут націй в умовах глобальної нестабільності» з публікаціями «</w:t>
      </w:r>
      <w:r w:rsidRPr="00843928">
        <w:t xml:space="preserve">Анализ интеграционных и дезинтеграционных процессов в странах </w:t>
      </w:r>
      <w:r>
        <w:rPr>
          <w:lang w:val="uk-UA"/>
        </w:rPr>
        <w:t>НАФТА</w:t>
      </w:r>
      <w:r w:rsidRPr="00843928">
        <w:t xml:space="preserve"> </w:t>
      </w:r>
      <w:r>
        <w:rPr>
          <w:lang w:val="uk-UA"/>
        </w:rPr>
        <w:t>в</w:t>
      </w:r>
      <w:r w:rsidRPr="00843928">
        <w:rPr>
          <w:lang w:val="uk-UA"/>
        </w:rPr>
        <w:t xml:space="preserve"> 2013-2017 гг.</w:t>
      </w:r>
      <w:r>
        <w:rPr>
          <w:lang w:val="uk-UA"/>
        </w:rPr>
        <w:t xml:space="preserve">» та </w:t>
      </w:r>
      <w:r>
        <w:rPr>
          <w:lang w:val="uk-UA"/>
        </w:rPr>
        <w:lastRenderedPageBreak/>
        <w:t>«С</w:t>
      </w:r>
      <w:r w:rsidRPr="00843928">
        <w:rPr>
          <w:lang w:val="uk-UA"/>
        </w:rPr>
        <w:t xml:space="preserve">учасний стан та перспективи розвитку </w:t>
      </w:r>
      <w:r>
        <w:rPr>
          <w:lang w:val="uk-UA"/>
        </w:rPr>
        <w:t>П</w:t>
      </w:r>
      <w:r w:rsidRPr="00843928">
        <w:rPr>
          <w:lang w:val="uk-UA"/>
        </w:rPr>
        <w:t>івнічноамериканської зони вільної торгівлі</w:t>
      </w:r>
      <w:r>
        <w:rPr>
          <w:lang w:val="uk-UA"/>
        </w:rPr>
        <w:t>».</w:t>
      </w:r>
    </w:p>
    <w:p w:rsidR="007D5ABF" w:rsidRDefault="007D5ABF" w:rsidP="007D5ABF">
      <w:pPr>
        <w:ind w:firstLine="0"/>
        <w:rPr>
          <w:lang w:val="uk-UA"/>
        </w:rPr>
      </w:pPr>
    </w:p>
    <w:p w:rsidR="003F290D" w:rsidRDefault="003F290D">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pPr>
        <w:rPr>
          <w:lang w:val="uk-UA"/>
        </w:rPr>
      </w:pPr>
    </w:p>
    <w:p w:rsidR="00D85926" w:rsidRDefault="00D85926" w:rsidP="00D85926">
      <w:pPr>
        <w:jc w:val="center"/>
        <w:rPr>
          <w:b/>
          <w:lang w:val="uk-UA"/>
        </w:rPr>
      </w:pPr>
      <w:r>
        <w:rPr>
          <w:b/>
          <w:lang w:val="uk-UA"/>
        </w:rPr>
        <w:lastRenderedPageBreak/>
        <w:t>ВИСНОВКИ</w:t>
      </w:r>
    </w:p>
    <w:p w:rsidR="00D85926" w:rsidRDefault="00D85926" w:rsidP="00D85926">
      <w:pPr>
        <w:ind w:firstLine="0"/>
        <w:rPr>
          <w:b/>
          <w:lang w:val="uk-UA"/>
        </w:rPr>
      </w:pPr>
    </w:p>
    <w:p w:rsidR="00D85926" w:rsidRPr="005C752B" w:rsidRDefault="00D85926" w:rsidP="00D85926">
      <w:pPr>
        <w:rPr>
          <w:lang w:val="uk-UA"/>
        </w:rPr>
      </w:pPr>
      <w:r>
        <w:rPr>
          <w:lang w:val="uk-UA"/>
        </w:rPr>
        <w:t>ЮСМКА</w:t>
      </w:r>
      <w:r w:rsidRPr="005C752B">
        <w:rPr>
          <w:lang w:val="uk-UA"/>
        </w:rPr>
        <w:t xml:space="preserve"> являє собою оновлену Північноамериканську угоду про вільну торгівлю (НАФТА), яка існувала вже 25 років.</w:t>
      </w:r>
      <w:r>
        <w:rPr>
          <w:lang w:val="uk-UA"/>
        </w:rPr>
        <w:t xml:space="preserve"> Проаналізувавши причини підписання угоди для США і Канади слід зазначити </w:t>
      </w:r>
      <w:r w:rsidRPr="00E93F87">
        <w:rPr>
          <w:lang w:val="uk-UA"/>
        </w:rPr>
        <w:t xml:space="preserve">схожий рівень </w:t>
      </w:r>
      <w:r>
        <w:rPr>
          <w:lang w:val="uk-UA"/>
        </w:rPr>
        <w:t xml:space="preserve">їх </w:t>
      </w:r>
      <w:r w:rsidRPr="00E93F87">
        <w:rPr>
          <w:lang w:val="uk-UA"/>
        </w:rPr>
        <w:t>економічного розвитку, географічн</w:t>
      </w:r>
      <w:r>
        <w:rPr>
          <w:lang w:val="uk-UA"/>
        </w:rPr>
        <w:t>у</w:t>
      </w:r>
      <w:r w:rsidRPr="00E93F87">
        <w:rPr>
          <w:lang w:val="uk-UA"/>
        </w:rPr>
        <w:t xml:space="preserve"> близькість</w:t>
      </w:r>
      <w:r>
        <w:rPr>
          <w:lang w:val="uk-UA"/>
        </w:rPr>
        <w:t xml:space="preserve">, </w:t>
      </w:r>
      <w:r w:rsidRPr="00E93F87">
        <w:rPr>
          <w:lang w:val="uk-UA"/>
        </w:rPr>
        <w:t>відносно високий рівень економічного розвитку, а також високий рівень економічної взаємозалежності</w:t>
      </w:r>
      <w:r>
        <w:rPr>
          <w:lang w:val="uk-UA"/>
        </w:rPr>
        <w:t>.</w:t>
      </w:r>
      <w:r w:rsidRPr="00E161BB">
        <w:rPr>
          <w:lang w:val="uk-UA"/>
        </w:rPr>
        <w:t xml:space="preserve"> </w:t>
      </w:r>
      <w:r>
        <w:rPr>
          <w:lang w:val="uk-UA"/>
        </w:rPr>
        <w:t xml:space="preserve">Для Мексики угода про створення зони вільної торгівлі </w:t>
      </w:r>
      <w:r w:rsidRPr="00607028">
        <w:rPr>
          <w:lang w:val="uk-UA"/>
        </w:rPr>
        <w:t>з</w:t>
      </w:r>
      <w:r>
        <w:rPr>
          <w:lang w:val="uk-UA"/>
        </w:rPr>
        <w:t>і</w:t>
      </w:r>
      <w:r w:rsidRPr="00607028">
        <w:rPr>
          <w:lang w:val="uk-UA"/>
        </w:rPr>
        <w:t xml:space="preserve"> Сполученими Штатами </w:t>
      </w:r>
      <w:r>
        <w:rPr>
          <w:lang w:val="uk-UA"/>
        </w:rPr>
        <w:t>стала</w:t>
      </w:r>
      <w:r w:rsidRPr="00607028">
        <w:rPr>
          <w:lang w:val="uk-UA"/>
        </w:rPr>
        <w:t xml:space="preserve"> способом зафіксувати </w:t>
      </w:r>
      <w:r>
        <w:rPr>
          <w:lang w:val="uk-UA"/>
        </w:rPr>
        <w:t xml:space="preserve">результати її </w:t>
      </w:r>
      <w:r w:rsidRPr="00607028">
        <w:rPr>
          <w:lang w:val="uk-UA"/>
        </w:rPr>
        <w:t>реформ із відкриття ринку сере</w:t>
      </w:r>
      <w:r>
        <w:rPr>
          <w:lang w:val="uk-UA"/>
        </w:rPr>
        <w:t xml:space="preserve">дини 1980-х років, які передбачали </w:t>
      </w:r>
      <w:r w:rsidRPr="00607028">
        <w:rPr>
          <w:lang w:val="uk-UA"/>
        </w:rPr>
        <w:t>трансформаці</w:t>
      </w:r>
      <w:r>
        <w:rPr>
          <w:lang w:val="uk-UA"/>
        </w:rPr>
        <w:t>ю</w:t>
      </w:r>
      <w:r w:rsidRPr="00607028">
        <w:rPr>
          <w:lang w:val="uk-UA"/>
        </w:rPr>
        <w:t xml:space="preserve"> колишньої економіки Мексики після руйнівної боргової кризи 1980-х років.</w:t>
      </w:r>
      <w:r w:rsidRPr="00D27405">
        <w:rPr>
          <w:lang w:val="uk-UA"/>
        </w:rPr>
        <w:t xml:space="preserve"> </w:t>
      </w:r>
      <w:r w:rsidRPr="00C00BD6">
        <w:rPr>
          <w:lang w:val="uk-UA"/>
        </w:rPr>
        <w:t>Сполучені Штати та Канада отримали більший доступ до мексиканського ринку, який був найшвидше зростаючим основним ринком експорту товарів та послуг США на той час.</w:t>
      </w:r>
      <w:r w:rsidRPr="008B6A26">
        <w:rPr>
          <w:lang w:val="uk-UA"/>
        </w:rPr>
        <w:t xml:space="preserve"> </w:t>
      </w:r>
      <w:r w:rsidRPr="00C00BD6">
        <w:rPr>
          <w:lang w:val="uk-UA"/>
        </w:rPr>
        <w:t>НАФТА також відкрила ринок США для збільшення імпорту з Мексики та Канади, створивши один з найбільших єдиних ринків у світі.</w:t>
      </w:r>
      <w:r w:rsidRPr="005C752B">
        <w:rPr>
          <w:lang w:val="uk-UA"/>
        </w:rPr>
        <w:t xml:space="preserve"> </w:t>
      </w:r>
      <w:r>
        <w:rPr>
          <w:lang w:val="uk-UA"/>
        </w:rPr>
        <w:t>Ініціатором</w:t>
      </w:r>
      <w:r w:rsidRPr="008E4464">
        <w:rPr>
          <w:lang w:val="uk-UA"/>
        </w:rPr>
        <w:t xml:space="preserve"> перегляду НАФТА та подальшого підписання </w:t>
      </w:r>
      <w:r>
        <w:rPr>
          <w:lang w:val="uk-UA"/>
        </w:rPr>
        <w:t>ЮСМКА став</w:t>
      </w:r>
      <w:r w:rsidRPr="008E4464">
        <w:rPr>
          <w:lang w:val="uk-UA"/>
        </w:rPr>
        <w:t xml:space="preserve"> президент</w:t>
      </w:r>
      <w:r>
        <w:rPr>
          <w:lang w:val="uk-UA"/>
        </w:rPr>
        <w:t xml:space="preserve"> США Д. </w:t>
      </w:r>
      <w:proofErr w:type="spellStart"/>
      <w:r>
        <w:rPr>
          <w:lang w:val="uk-UA"/>
        </w:rPr>
        <w:t>Трамп</w:t>
      </w:r>
      <w:proofErr w:type="spellEnd"/>
      <w:r>
        <w:rPr>
          <w:lang w:val="uk-UA"/>
        </w:rPr>
        <w:t>, який</w:t>
      </w:r>
      <w:r w:rsidRPr="008E4464">
        <w:rPr>
          <w:lang w:val="uk-UA"/>
        </w:rPr>
        <w:t xml:space="preserve"> оголосив всі багатосторонні торгові угоди, в яких беруть участь США, в тому числі НАФТА,</w:t>
      </w:r>
      <w:r>
        <w:rPr>
          <w:lang w:val="uk-UA"/>
        </w:rPr>
        <w:t xml:space="preserve"> не</w:t>
      </w:r>
      <w:r w:rsidRPr="008E4464">
        <w:rPr>
          <w:lang w:val="uk-UA"/>
        </w:rPr>
        <w:t>вигідними</w:t>
      </w:r>
      <w:r>
        <w:rPr>
          <w:lang w:val="uk-UA"/>
        </w:rPr>
        <w:t xml:space="preserve"> для його країни</w:t>
      </w:r>
      <w:r w:rsidRPr="005C752B">
        <w:rPr>
          <w:lang w:val="uk-UA"/>
        </w:rPr>
        <w:t xml:space="preserve">, наполягаючи на тому, що </w:t>
      </w:r>
      <w:r>
        <w:rPr>
          <w:lang w:val="uk-UA"/>
        </w:rPr>
        <w:t>США</w:t>
      </w:r>
      <w:r w:rsidRPr="005C752B">
        <w:rPr>
          <w:lang w:val="uk-UA"/>
        </w:rPr>
        <w:t xml:space="preserve"> нес</w:t>
      </w:r>
      <w:r>
        <w:rPr>
          <w:lang w:val="uk-UA"/>
        </w:rPr>
        <w:t>уть</w:t>
      </w:r>
      <w:r w:rsidRPr="005C752B">
        <w:rPr>
          <w:lang w:val="uk-UA"/>
        </w:rPr>
        <w:t xml:space="preserve"> від них втрати. </w:t>
      </w:r>
    </w:p>
    <w:p w:rsidR="00D85926" w:rsidRDefault="00D85926" w:rsidP="00D85926">
      <w:pPr>
        <w:rPr>
          <w:lang w:val="uk-UA"/>
        </w:rPr>
      </w:pPr>
      <w:r>
        <w:rPr>
          <w:lang w:val="uk-UA"/>
        </w:rPr>
        <w:t>Дослідивши положення о</w:t>
      </w:r>
      <w:r w:rsidRPr="005C752B">
        <w:rPr>
          <w:lang w:val="uk-UA"/>
        </w:rPr>
        <w:t>новлен</w:t>
      </w:r>
      <w:r>
        <w:rPr>
          <w:lang w:val="uk-UA"/>
        </w:rPr>
        <w:t xml:space="preserve">ої </w:t>
      </w:r>
      <w:r w:rsidRPr="005C752B">
        <w:rPr>
          <w:lang w:val="uk-UA"/>
        </w:rPr>
        <w:t>угод</w:t>
      </w:r>
      <w:r>
        <w:rPr>
          <w:lang w:val="uk-UA"/>
        </w:rPr>
        <w:t>и, можна зробити висновок, що вона</w:t>
      </w:r>
      <w:r w:rsidRPr="005C752B">
        <w:rPr>
          <w:lang w:val="uk-UA"/>
        </w:rPr>
        <w:t xml:space="preserve"> включає в себе деякі </w:t>
      </w:r>
      <w:r w:rsidRPr="00D40CF1">
        <w:rPr>
          <w:lang w:val="uk-UA"/>
        </w:rPr>
        <w:t>відмінності</w:t>
      </w:r>
      <w:r w:rsidRPr="005C752B">
        <w:rPr>
          <w:lang w:val="uk-UA"/>
        </w:rPr>
        <w:t xml:space="preserve"> від НАФТА. </w:t>
      </w:r>
      <w:r w:rsidRPr="00D27405">
        <w:rPr>
          <w:lang w:val="uk-UA"/>
        </w:rPr>
        <w:t xml:space="preserve">Найбільш значні наслідки </w:t>
      </w:r>
      <w:r>
        <w:rPr>
          <w:lang w:val="uk-UA"/>
        </w:rPr>
        <w:t>ЮСМКА</w:t>
      </w:r>
      <w:r w:rsidRPr="00D27405">
        <w:rPr>
          <w:lang w:val="uk-UA"/>
        </w:rPr>
        <w:t xml:space="preserve">, пов'язані з доступом до ринку країн-членів, зосереджені в автомобільному секторі та кількох секторах сільського господарства: більш обмежувальні правила походження, які передбачають безмитний доступ для автомобілів, 75% вмісту яких походить з трьох країн-учасниць угоди; 45% «змісту трудової вартості» автомобіля повинні бути зроблені працівниками, які заробляють в середньому щонайменше 16 доларів США на годину; розширені квоти імпорту до Канади на молочні та птахівничі продукти. Багато інших нових положень стосуються більш «глибоких» питань інтеграції, таких як зменшення впливу нетарифних бар'єрів, наприклад, прозорості в </w:t>
      </w:r>
      <w:r w:rsidRPr="00D27405">
        <w:rPr>
          <w:lang w:val="uk-UA"/>
        </w:rPr>
        <w:lastRenderedPageBreak/>
        <w:t>ліцензуванні імпорту та експорту. Існують також додаткові положення, які стосуються інтелектуальної власності та цифрової економіки. Договір триватиме щонайменше 16 років, з офіційним переглядом його ф</w:t>
      </w:r>
      <w:r>
        <w:rPr>
          <w:lang w:val="uk-UA"/>
        </w:rPr>
        <w:t>ункціонування кожні шість років з</w:t>
      </w:r>
      <w:r w:rsidRPr="00D27405">
        <w:rPr>
          <w:lang w:val="uk-UA"/>
        </w:rPr>
        <w:t xml:space="preserve"> прийняття</w:t>
      </w:r>
      <w:r>
        <w:rPr>
          <w:lang w:val="uk-UA"/>
        </w:rPr>
        <w:t>м</w:t>
      </w:r>
      <w:r w:rsidRPr="00D27405">
        <w:rPr>
          <w:lang w:val="uk-UA"/>
        </w:rPr>
        <w:t xml:space="preserve"> рішення про його продовження або припинення.</w:t>
      </w:r>
    </w:p>
    <w:p w:rsidR="00D85926" w:rsidRPr="00D27405" w:rsidRDefault="00D85926" w:rsidP="00D85926">
      <w:pPr>
        <w:rPr>
          <w:lang w:val="uk-UA"/>
        </w:rPr>
      </w:pPr>
      <w:r w:rsidRPr="00D27405">
        <w:rPr>
          <w:lang w:val="uk-UA"/>
        </w:rPr>
        <w:t xml:space="preserve">Аналізуючи вплив інтеграційного об'єднання на соціально-економічний стан країн-учасниць можна відмітити, що НАФТА дала потужний поштовх для сталого економічного розвитку країн. Їх ВВП та ВВП на душу населення в період з 1998 року по 2018 стабільно зростають, рівень безробіття в трьох країнах залишався досить низьким з тенденцією до невеликих коливань, а рівень інфляції у США та Канаді за цей же період знаходився на досить низькому рівні, а в Мексиці – значно скоротився. </w:t>
      </w:r>
    </w:p>
    <w:p w:rsidR="00D85926" w:rsidRDefault="00D85926" w:rsidP="00D85926">
      <w:pPr>
        <w:rPr>
          <w:lang w:val="uk-UA"/>
        </w:rPr>
      </w:pPr>
      <w:r>
        <w:rPr>
          <w:lang w:val="uk-UA"/>
        </w:rPr>
        <w:t xml:space="preserve">Дослідивши </w:t>
      </w:r>
      <w:r w:rsidRPr="00D0097F">
        <w:rPr>
          <w:lang w:val="uk-UA"/>
        </w:rPr>
        <w:t>вплив інтеграційного об'єднання на торг</w:t>
      </w:r>
      <w:r>
        <w:rPr>
          <w:lang w:val="uk-UA"/>
        </w:rPr>
        <w:t>овельні відносини країн-учасниць, можна зробити висновок, що</w:t>
      </w:r>
      <w:r w:rsidRPr="00D0097F">
        <w:rPr>
          <w:lang w:val="uk-UA"/>
        </w:rPr>
        <w:t xml:space="preserve"> </w:t>
      </w:r>
      <w:r>
        <w:rPr>
          <w:lang w:val="uk-UA"/>
        </w:rPr>
        <w:t>С</w:t>
      </w:r>
      <w:r w:rsidRPr="00D27405">
        <w:rPr>
          <w:lang w:val="uk-UA"/>
        </w:rPr>
        <w:t xml:space="preserve">получені Штати і Канада мають найбільш тісні торговельні зв'язки в світі. За час свого існування НАФТА стимулювала істотний прогрес продуктивності в канадській економіці і посприяла її розширенню, а також підвищенню якості продуктів і збільшення конкурентоспроможності. За останні 20 років – з 1998 по 2018 рік – </w:t>
      </w:r>
      <w:r>
        <w:rPr>
          <w:lang w:val="uk-UA"/>
        </w:rPr>
        <w:t>обсяги двосторонніх торговельних відносин між США та Канадою збільшились</w:t>
      </w:r>
      <w:r w:rsidRPr="00D27405">
        <w:rPr>
          <w:lang w:val="uk-UA"/>
        </w:rPr>
        <w:t>. С</w:t>
      </w:r>
      <w:r>
        <w:rPr>
          <w:lang w:val="uk-UA"/>
        </w:rPr>
        <w:t>получені Штати</w:t>
      </w:r>
      <w:r w:rsidRPr="00D27405">
        <w:rPr>
          <w:lang w:val="uk-UA"/>
        </w:rPr>
        <w:t xml:space="preserve"> є найбільшим торговим партнером Мексики по товарообігу, а Мексика є другим за величиною експортним ринком Сполучених Штатів і третім за величиною торговим партнером. Товарообіг США з Мексикою збільшився швидшими темпами, ніж з Канадою. За останні 20 років </w:t>
      </w:r>
      <w:r>
        <w:rPr>
          <w:lang w:val="uk-UA"/>
        </w:rPr>
        <w:t>обсяги двосторонньої торгівлі країн також збільшились</w:t>
      </w:r>
      <w:r w:rsidRPr="00D27405">
        <w:rPr>
          <w:lang w:val="uk-UA"/>
        </w:rPr>
        <w:t xml:space="preserve">. Торговий баланс США з Канадою і Мексикою залишається від'ємним, причому </w:t>
      </w:r>
      <w:r>
        <w:rPr>
          <w:lang w:val="uk-UA"/>
        </w:rPr>
        <w:t>у</w:t>
      </w:r>
      <w:r w:rsidRPr="00D27405">
        <w:rPr>
          <w:lang w:val="uk-UA"/>
        </w:rPr>
        <w:t xml:space="preserve"> 2018 році, в порівнянні з 2008,</w:t>
      </w:r>
      <w:r>
        <w:rPr>
          <w:lang w:val="uk-UA"/>
        </w:rPr>
        <w:t xml:space="preserve"> але</w:t>
      </w:r>
      <w:r w:rsidRPr="00D27405">
        <w:rPr>
          <w:lang w:val="uk-UA"/>
        </w:rPr>
        <w:t xml:space="preserve"> між США і Канадою від'ємні показники знижуються, а між США і Мексикою навпаки – зростають.</w:t>
      </w:r>
    </w:p>
    <w:p w:rsidR="00D85926" w:rsidRPr="007C0B9E" w:rsidRDefault="00D85926" w:rsidP="00D85926">
      <w:pPr>
        <w:rPr>
          <w:lang w:val="uk-UA"/>
        </w:rPr>
      </w:pPr>
      <w:r>
        <w:rPr>
          <w:lang w:val="uk-UA"/>
        </w:rPr>
        <w:t>Проаналізувавши динаміку торгівлі послугами, можна зробити висновок, що</w:t>
      </w:r>
      <w:r w:rsidRPr="00583D04">
        <w:rPr>
          <w:lang w:val="uk-UA"/>
        </w:rPr>
        <w:t xml:space="preserve"> з 1999 року по 2017 експорт і імпорт послуг між США і її партнерами по </w:t>
      </w:r>
      <w:r>
        <w:rPr>
          <w:lang w:val="uk-UA"/>
        </w:rPr>
        <w:t>ЮСМКА</w:t>
      </w:r>
      <w:r w:rsidRPr="00583D04">
        <w:rPr>
          <w:lang w:val="uk-UA"/>
        </w:rPr>
        <w:t xml:space="preserve"> збільшився. За цей період експорт американських </w:t>
      </w:r>
      <w:r w:rsidRPr="00583D04">
        <w:rPr>
          <w:lang w:val="uk-UA"/>
        </w:rPr>
        <w:lastRenderedPageBreak/>
        <w:t>послуг до Канади збільшився в 2</w:t>
      </w:r>
      <w:r>
        <w:rPr>
          <w:lang w:val="uk-UA"/>
        </w:rPr>
        <w:t>,5 рази, а в Мексику – в 2,4</w:t>
      </w:r>
      <w:r w:rsidRPr="00583D04">
        <w:rPr>
          <w:lang w:val="uk-UA"/>
        </w:rPr>
        <w:t xml:space="preserve">. Імпорт за цей же період з обох країн збільшився майже в </w:t>
      </w:r>
      <w:r>
        <w:t>два</w:t>
      </w:r>
      <w:r w:rsidRPr="00583D04">
        <w:rPr>
          <w:lang w:val="uk-UA"/>
        </w:rPr>
        <w:t xml:space="preserve"> рази. Міжнародні відносини Канади і Мексики з приводу торгівлі послугами також стали більш тісними. </w:t>
      </w:r>
      <w:r w:rsidRPr="008E4464">
        <w:rPr>
          <w:lang w:val="uk-UA"/>
        </w:rPr>
        <w:t xml:space="preserve">За 20 років </w:t>
      </w:r>
      <w:r>
        <w:rPr>
          <w:lang w:val="uk-UA"/>
        </w:rPr>
        <w:t>обсяги їх двосторонньої торгівлі збільшились майже в чотири рази.</w:t>
      </w:r>
    </w:p>
    <w:p w:rsidR="00D85926" w:rsidRPr="00C2055B" w:rsidRDefault="00D85926" w:rsidP="00D85926">
      <w:pPr>
        <w:rPr>
          <w:lang w:val="uk-UA"/>
        </w:rPr>
      </w:pPr>
      <w:r w:rsidRPr="00C2055B">
        <w:rPr>
          <w:lang w:val="uk-UA"/>
        </w:rPr>
        <w:t>Для</w:t>
      </w:r>
      <w:r>
        <w:rPr>
          <w:lang w:val="uk-UA"/>
        </w:rPr>
        <w:t xml:space="preserve"> </w:t>
      </w:r>
      <w:r w:rsidRPr="00A47401">
        <w:rPr>
          <w:lang w:val="uk-UA"/>
        </w:rPr>
        <w:t>більш детально</w:t>
      </w:r>
      <w:r>
        <w:rPr>
          <w:lang w:val="uk-UA"/>
        </w:rPr>
        <w:t>го</w:t>
      </w:r>
      <w:r w:rsidRPr="00A47401">
        <w:rPr>
          <w:lang w:val="uk-UA"/>
        </w:rPr>
        <w:t xml:space="preserve"> </w:t>
      </w:r>
      <w:r w:rsidRPr="00C2055B">
        <w:rPr>
          <w:lang w:val="uk-UA"/>
        </w:rPr>
        <w:t>дослідження впливу торгових балансів США з Канадою і з Мексикою на ВВП США</w:t>
      </w:r>
      <w:r>
        <w:rPr>
          <w:lang w:val="uk-UA"/>
        </w:rPr>
        <w:t xml:space="preserve"> </w:t>
      </w:r>
      <w:r w:rsidRPr="00C2055B">
        <w:rPr>
          <w:lang w:val="uk-UA"/>
        </w:rPr>
        <w:t>з 1998 по 2018 рік, була побудована регресійна модель. Модель передбача</w:t>
      </w:r>
      <w:r>
        <w:rPr>
          <w:lang w:val="uk-UA"/>
        </w:rPr>
        <w:t>ла</w:t>
      </w:r>
      <w:r w:rsidRPr="00C2055B">
        <w:rPr>
          <w:lang w:val="uk-UA"/>
        </w:rPr>
        <w:t xml:space="preserve"> збільшення обсягу ВВП США через збільше</w:t>
      </w:r>
      <w:r>
        <w:rPr>
          <w:lang w:val="uk-UA"/>
        </w:rPr>
        <w:t>ння торгового балансу з Канадою</w:t>
      </w:r>
      <w:r w:rsidRPr="00C2055B">
        <w:rPr>
          <w:lang w:val="uk-UA"/>
        </w:rPr>
        <w:t xml:space="preserve"> і Мексикою. </w:t>
      </w:r>
      <w:r w:rsidRPr="00B42332">
        <w:rPr>
          <w:lang w:val="uk-UA"/>
        </w:rPr>
        <w:t xml:space="preserve">Проведений регресійний аналіз </w:t>
      </w:r>
      <w:r>
        <w:rPr>
          <w:lang w:val="uk-UA"/>
        </w:rPr>
        <w:t>про</w:t>
      </w:r>
      <w:r w:rsidRPr="00B42332">
        <w:rPr>
          <w:lang w:val="uk-UA"/>
        </w:rPr>
        <w:t>демонстру</w:t>
      </w:r>
      <w:r>
        <w:rPr>
          <w:lang w:val="uk-UA"/>
        </w:rPr>
        <w:t>вав</w:t>
      </w:r>
      <w:r w:rsidRPr="00B42332">
        <w:rPr>
          <w:lang w:val="uk-UA"/>
        </w:rPr>
        <w:t xml:space="preserve"> досить </w:t>
      </w:r>
      <w:r>
        <w:rPr>
          <w:lang w:val="uk-UA"/>
        </w:rPr>
        <w:t>суттєву</w:t>
      </w:r>
      <w:r w:rsidRPr="00B42332">
        <w:rPr>
          <w:lang w:val="uk-UA"/>
        </w:rPr>
        <w:t xml:space="preserve"> залежність між </w:t>
      </w:r>
      <w:r>
        <w:rPr>
          <w:lang w:val="uk-UA"/>
        </w:rPr>
        <w:t>обраними змінними</w:t>
      </w:r>
      <w:r w:rsidRPr="00B42332">
        <w:rPr>
          <w:lang w:val="uk-UA"/>
        </w:rPr>
        <w:t>.</w:t>
      </w:r>
      <w:r w:rsidRPr="00A47401">
        <w:rPr>
          <w:lang w:val="uk-UA"/>
        </w:rPr>
        <w:t xml:space="preserve"> </w:t>
      </w:r>
      <w:r w:rsidRPr="00B42332">
        <w:rPr>
          <w:lang w:val="uk-UA"/>
        </w:rPr>
        <w:t xml:space="preserve">За </w:t>
      </w:r>
      <w:r>
        <w:rPr>
          <w:lang w:val="uk-UA"/>
        </w:rPr>
        <w:t xml:space="preserve">цей період </w:t>
      </w:r>
      <w:r w:rsidRPr="00B42332">
        <w:rPr>
          <w:lang w:val="uk-UA"/>
        </w:rPr>
        <w:t xml:space="preserve">збільшення торговельних балансів </w:t>
      </w:r>
      <w:r>
        <w:rPr>
          <w:lang w:val="uk-UA"/>
        </w:rPr>
        <w:t>спричинило</w:t>
      </w:r>
      <w:r w:rsidRPr="00B42332">
        <w:rPr>
          <w:lang w:val="uk-UA"/>
        </w:rPr>
        <w:t xml:space="preserve"> збільшення обсягу ВВП. </w:t>
      </w:r>
      <w:r>
        <w:rPr>
          <w:lang w:val="uk-UA"/>
        </w:rPr>
        <w:t>П</w:t>
      </w:r>
      <w:r w:rsidRPr="00C2055B">
        <w:rPr>
          <w:lang w:val="uk-UA"/>
        </w:rPr>
        <w:t>охідні, обрані для аналізу, пояснюють залежну змінну на 92%</w:t>
      </w:r>
      <w:r>
        <w:rPr>
          <w:lang w:val="uk-UA"/>
        </w:rPr>
        <w:t xml:space="preserve">. Також необхідно звернути увагу на те, що торговий баланс США і Мексики </w:t>
      </w:r>
      <w:r w:rsidRPr="00D3255E">
        <w:rPr>
          <w:lang w:val="uk-UA"/>
        </w:rPr>
        <w:t xml:space="preserve">має більший вплив на </w:t>
      </w:r>
      <w:r>
        <w:rPr>
          <w:lang w:val="uk-UA"/>
        </w:rPr>
        <w:t>американський ВВП. Таким чином, виходячи з результату регресійного аналізу, можна зробити висновок, що за час існування НАФТА з 1998 по 2018 рік торгівля США з їх партнерами по інтеграційному об’єднанню позитивно вплинула на приріст американського ВВП. Це означає, що торговельні відносини США з Канадою та Мексикою стали одним з основних факторів росту ВВП у США у 1998 – 2018 рр., а отже, поглиблення цих відносин є одним з чинників, які призводять до економічного росту у країні в цілому.</w:t>
      </w:r>
    </w:p>
    <w:p w:rsidR="00D85926" w:rsidRDefault="00D85926" w:rsidP="00D85926">
      <w:pPr>
        <w:rPr>
          <w:lang w:val="uk-UA"/>
        </w:rPr>
      </w:pPr>
      <w:r>
        <w:rPr>
          <w:lang w:val="uk-UA"/>
        </w:rPr>
        <w:t>Аналізуючи інвестиційну діяльність країн, слід зробити висновок, що з</w:t>
      </w:r>
      <w:r w:rsidRPr="00A47401">
        <w:rPr>
          <w:lang w:val="uk-UA"/>
        </w:rPr>
        <w:t xml:space="preserve"> моменту підписання НАФТА обсяги двосторонніх інвестицій значно зросли. З 1998 року розмір прямих інвестицій </w:t>
      </w:r>
      <w:r>
        <w:rPr>
          <w:lang w:val="uk-UA"/>
        </w:rPr>
        <w:t xml:space="preserve">із США </w:t>
      </w:r>
      <w:r w:rsidRPr="00A47401">
        <w:rPr>
          <w:lang w:val="uk-UA"/>
        </w:rPr>
        <w:t xml:space="preserve">в Канаду збільшився </w:t>
      </w:r>
      <w:r>
        <w:rPr>
          <w:lang w:val="uk-UA"/>
        </w:rPr>
        <w:t>в чотири рази</w:t>
      </w:r>
      <w:r w:rsidRPr="00A47401">
        <w:rPr>
          <w:lang w:val="uk-UA"/>
        </w:rPr>
        <w:t>. Розмір американських інвестицій в Мексику також зб</w:t>
      </w:r>
      <w:r>
        <w:rPr>
          <w:lang w:val="uk-UA"/>
        </w:rPr>
        <w:t>ільшився – більш ніж у чотири рази</w:t>
      </w:r>
      <w:r w:rsidRPr="00A47401">
        <w:rPr>
          <w:lang w:val="uk-UA"/>
        </w:rPr>
        <w:t xml:space="preserve">. </w:t>
      </w:r>
      <w:r>
        <w:rPr>
          <w:lang w:val="uk-UA"/>
        </w:rPr>
        <w:t>Обсяги п</w:t>
      </w:r>
      <w:r w:rsidRPr="00A47401">
        <w:rPr>
          <w:lang w:val="uk-UA"/>
        </w:rPr>
        <w:t>рям</w:t>
      </w:r>
      <w:r>
        <w:rPr>
          <w:lang w:val="uk-UA"/>
        </w:rPr>
        <w:t>их</w:t>
      </w:r>
      <w:r w:rsidRPr="00A47401">
        <w:rPr>
          <w:lang w:val="uk-UA"/>
        </w:rPr>
        <w:t xml:space="preserve"> іноземн</w:t>
      </w:r>
      <w:r>
        <w:rPr>
          <w:lang w:val="uk-UA"/>
        </w:rPr>
        <w:t>их</w:t>
      </w:r>
      <w:r w:rsidRPr="00A47401">
        <w:rPr>
          <w:lang w:val="uk-UA"/>
        </w:rPr>
        <w:t xml:space="preserve"> інвестиці</w:t>
      </w:r>
      <w:r>
        <w:rPr>
          <w:lang w:val="uk-UA"/>
        </w:rPr>
        <w:t>й</w:t>
      </w:r>
      <w:r w:rsidRPr="00A47401">
        <w:rPr>
          <w:lang w:val="uk-UA"/>
        </w:rPr>
        <w:t xml:space="preserve"> в США</w:t>
      </w:r>
      <w:r>
        <w:rPr>
          <w:lang w:val="uk-UA"/>
        </w:rPr>
        <w:t xml:space="preserve"> також</w:t>
      </w:r>
      <w:r w:rsidRPr="00A47401">
        <w:rPr>
          <w:lang w:val="uk-UA"/>
        </w:rPr>
        <w:t xml:space="preserve"> збільшилися</w:t>
      </w:r>
      <w:r>
        <w:rPr>
          <w:lang w:val="uk-UA"/>
        </w:rPr>
        <w:t>, при чому К</w:t>
      </w:r>
      <w:r w:rsidRPr="00A47401">
        <w:rPr>
          <w:lang w:val="uk-UA"/>
        </w:rPr>
        <w:t>анада увійшла в трійку країн-інвесторів США. За останні 19 років обсяг канадських прямих інвестицій в Сполучені Штати виріс б</w:t>
      </w:r>
      <w:r>
        <w:rPr>
          <w:lang w:val="uk-UA"/>
        </w:rPr>
        <w:t>ільше ніж у шість разів</w:t>
      </w:r>
      <w:r w:rsidRPr="00A47401">
        <w:rPr>
          <w:lang w:val="uk-UA"/>
        </w:rPr>
        <w:t xml:space="preserve">. </w:t>
      </w:r>
      <w:r>
        <w:rPr>
          <w:lang w:val="uk-UA"/>
        </w:rPr>
        <w:t>Також, виходячи з проведеного аналізу даних,</w:t>
      </w:r>
      <w:r w:rsidRPr="00A47401">
        <w:rPr>
          <w:lang w:val="uk-UA"/>
        </w:rPr>
        <w:t xml:space="preserve"> можна зробити висновок, що НАФТА позитивно вплинула на інвестиційну діяльність країн, проте Канада і Мексика отримали більше вигоди, ніж США, оскільки </w:t>
      </w:r>
      <w:r w:rsidRPr="00A47401">
        <w:rPr>
          <w:lang w:val="uk-UA"/>
        </w:rPr>
        <w:lastRenderedPageBreak/>
        <w:t>обсяг вкладеного американського капіталу в ці країни значно перевищує обсяг грошей, інвестованих Канадою і Мексикою в Сполучені Штати. Також необхідно відзначити, що Мексика отримала особливу вигоду від попередньої Угоди про зону вільної торгівлі, оскільки положення НАФТА про іноземні інвестиції допомогли закріпити проведені урядом реформи, що вплинуло на підвищення довіри іноземних інвесторів, а також допомогло створити в країні сприятливий інвестиційний клімат.</w:t>
      </w:r>
    </w:p>
    <w:p w:rsidR="00D85926" w:rsidRDefault="00D85926" w:rsidP="00D85926">
      <w:pPr>
        <w:rPr>
          <w:lang w:val="uk-UA"/>
        </w:rPr>
      </w:pPr>
      <w:r>
        <w:rPr>
          <w:lang w:val="uk-UA"/>
        </w:rPr>
        <w:t>Дослідивши економічну взаємодію</w:t>
      </w:r>
      <w:r w:rsidRPr="00D0097F">
        <w:rPr>
          <w:lang w:val="uk-UA"/>
        </w:rPr>
        <w:t xml:space="preserve"> країн-учасниць </w:t>
      </w:r>
      <w:r>
        <w:rPr>
          <w:lang w:val="uk-UA"/>
        </w:rPr>
        <w:t>ЮСМКА</w:t>
      </w:r>
      <w:r w:rsidRPr="00D0097F">
        <w:rPr>
          <w:lang w:val="uk-UA"/>
        </w:rPr>
        <w:t xml:space="preserve"> з Україною</w:t>
      </w:r>
      <w:r>
        <w:rPr>
          <w:lang w:val="uk-UA"/>
        </w:rPr>
        <w:t xml:space="preserve">, можна зробити висновок, що двосторонні торговельні відносини </w:t>
      </w:r>
      <w:r w:rsidRPr="00076D19">
        <w:rPr>
          <w:lang w:val="uk-UA"/>
        </w:rPr>
        <w:t>за пер</w:t>
      </w:r>
      <w:r>
        <w:rPr>
          <w:lang w:val="uk-UA"/>
        </w:rPr>
        <w:t>і</w:t>
      </w:r>
      <w:r w:rsidRPr="00076D19">
        <w:rPr>
          <w:lang w:val="uk-UA"/>
        </w:rPr>
        <w:t>од 2013-2018</w:t>
      </w:r>
      <w:r>
        <w:rPr>
          <w:lang w:val="uk-UA"/>
        </w:rPr>
        <w:t xml:space="preserve"> </w:t>
      </w:r>
      <w:r w:rsidRPr="00076D19">
        <w:rPr>
          <w:lang w:val="uk-UA"/>
        </w:rPr>
        <w:t>рр.</w:t>
      </w:r>
      <w:r>
        <w:rPr>
          <w:lang w:val="uk-UA"/>
        </w:rPr>
        <w:t xml:space="preserve"> поліпшилися та продовжують поглиблюватися. В структурі українського експорту переважають чорні метали та вироби з них, а в структурі імпорту найбільшу частку зайняли мінеральні палива, нафта і продукти її перегонки, а також транспортні засоби. Обсяги українського експорту послуг також збільшились. В його структурі найбільш вагому частку зайняли п</w:t>
      </w:r>
      <w:r w:rsidRPr="00416CA7">
        <w:rPr>
          <w:lang w:val="uk-UA"/>
        </w:rPr>
        <w:t>ослуги у сфері телекомунікації, комп’ютерні та інформаційні послуги</w:t>
      </w:r>
      <w:r>
        <w:rPr>
          <w:lang w:val="uk-UA"/>
        </w:rPr>
        <w:t xml:space="preserve">. А от обсяги імпорту за цей же період збільшились лише з Мексики, переважно за рахунок збільшення імпорту туристичних послуг. Проте, відносини країн з приводу прямих іноземних інвестицій розвиваються не настільки стабільно. Якщо </w:t>
      </w:r>
      <w:r w:rsidRPr="006E7F39">
        <w:rPr>
          <w:lang w:val="uk-UA"/>
        </w:rPr>
        <w:t>приплив інвестицій</w:t>
      </w:r>
      <w:r>
        <w:rPr>
          <w:lang w:val="uk-UA"/>
        </w:rPr>
        <w:t xml:space="preserve"> з Канади збільшився, що є наслідком підписання Угоди про </w:t>
      </w:r>
      <w:r w:rsidRPr="00313366">
        <w:rPr>
          <w:lang w:val="uk-UA"/>
        </w:rPr>
        <w:t>вільну торгівлю між</w:t>
      </w:r>
      <w:r>
        <w:rPr>
          <w:lang w:val="uk-UA"/>
        </w:rPr>
        <w:t xml:space="preserve"> країнами та подальшим поглибленням </w:t>
      </w:r>
      <w:proofErr w:type="spellStart"/>
      <w:r>
        <w:rPr>
          <w:lang w:val="uk-UA"/>
        </w:rPr>
        <w:t>зв'язків</w:t>
      </w:r>
      <w:proofErr w:type="spellEnd"/>
      <w:r>
        <w:rPr>
          <w:lang w:val="uk-UA"/>
        </w:rPr>
        <w:t xml:space="preserve">, то обсяги інвестицій із США зменшились, що відображає </w:t>
      </w:r>
      <w:r w:rsidRPr="009C6872">
        <w:rPr>
          <w:lang w:val="uk-UA"/>
        </w:rPr>
        <w:t>відсутніст</w:t>
      </w:r>
      <w:r>
        <w:rPr>
          <w:lang w:val="uk-UA"/>
        </w:rPr>
        <w:t>ь</w:t>
      </w:r>
      <w:r w:rsidRPr="009C6872">
        <w:rPr>
          <w:lang w:val="uk-UA"/>
        </w:rPr>
        <w:t xml:space="preserve"> реальних інвестиційних інструментів і механізмів залучення інвестицій в Україну</w:t>
      </w:r>
      <w:r>
        <w:rPr>
          <w:lang w:val="uk-UA"/>
        </w:rPr>
        <w:t xml:space="preserve">, а також </w:t>
      </w:r>
      <w:r w:rsidRPr="009C6872">
        <w:rPr>
          <w:lang w:val="uk-UA"/>
        </w:rPr>
        <w:t>посилення</w:t>
      </w:r>
      <w:r>
        <w:rPr>
          <w:lang w:val="uk-UA"/>
        </w:rPr>
        <w:t>м</w:t>
      </w:r>
      <w:r w:rsidRPr="009C6872">
        <w:rPr>
          <w:lang w:val="uk-UA"/>
        </w:rPr>
        <w:t xml:space="preserve"> конкурентної боротьби за</w:t>
      </w:r>
      <w:r>
        <w:rPr>
          <w:lang w:val="uk-UA"/>
        </w:rPr>
        <w:t xml:space="preserve"> отримання</w:t>
      </w:r>
      <w:r w:rsidRPr="009C6872">
        <w:rPr>
          <w:lang w:val="uk-UA"/>
        </w:rPr>
        <w:t xml:space="preserve"> інвестиці</w:t>
      </w:r>
      <w:r>
        <w:rPr>
          <w:lang w:val="uk-UA"/>
        </w:rPr>
        <w:t>й</w:t>
      </w:r>
      <w:r w:rsidRPr="009C6872">
        <w:rPr>
          <w:lang w:val="uk-UA"/>
        </w:rPr>
        <w:t xml:space="preserve"> збоку</w:t>
      </w:r>
      <w:r>
        <w:rPr>
          <w:lang w:val="uk-UA"/>
        </w:rPr>
        <w:t xml:space="preserve"> інших</w:t>
      </w:r>
      <w:r w:rsidRPr="009C6872">
        <w:rPr>
          <w:lang w:val="uk-UA"/>
        </w:rPr>
        <w:t xml:space="preserve"> країн, що розвиваються</w:t>
      </w:r>
      <w:r>
        <w:rPr>
          <w:lang w:val="uk-UA"/>
        </w:rPr>
        <w:t>. Ці фактори роблять Україну менш інвестиційно-привабливою для Сполучених Штатів.</w:t>
      </w:r>
    </w:p>
    <w:p w:rsidR="00D85926" w:rsidRPr="00E85536" w:rsidRDefault="00D85926" w:rsidP="00D85926">
      <w:pPr>
        <w:rPr>
          <w:lang w:val="uk-UA"/>
        </w:rPr>
      </w:pPr>
      <w:r>
        <w:rPr>
          <w:lang w:val="uk-UA"/>
        </w:rPr>
        <w:t xml:space="preserve">Дослідивши перспективи </w:t>
      </w:r>
      <w:r w:rsidRPr="007D2564">
        <w:rPr>
          <w:lang w:val="uk-UA"/>
        </w:rPr>
        <w:t>розвитку</w:t>
      </w:r>
      <w:r w:rsidRPr="00810DA5">
        <w:rPr>
          <w:lang w:val="uk-UA"/>
        </w:rPr>
        <w:t xml:space="preserve"> </w:t>
      </w:r>
      <w:r w:rsidRPr="009152F4">
        <w:rPr>
          <w:lang w:val="uk-UA"/>
        </w:rPr>
        <w:t>Північноамериканської зони вільної торгівлі</w:t>
      </w:r>
      <w:r>
        <w:rPr>
          <w:lang w:val="uk-UA"/>
        </w:rPr>
        <w:t xml:space="preserve">, можна зробити висновок, що, за умови ратифікації оновленої угоди, вона </w:t>
      </w:r>
      <w:r w:rsidRPr="00EC649F">
        <w:rPr>
          <w:lang w:val="uk-UA"/>
        </w:rPr>
        <w:t>буде стимулювати економічне зростання і створить більше робочих місц</w:t>
      </w:r>
      <w:r>
        <w:rPr>
          <w:lang w:val="uk-UA"/>
        </w:rPr>
        <w:t xml:space="preserve">ь для американських робітників. </w:t>
      </w:r>
      <w:r w:rsidRPr="00EC649F">
        <w:rPr>
          <w:lang w:val="uk-UA"/>
        </w:rPr>
        <w:t>Крім того, експорт США в Канаду і Мексику</w:t>
      </w:r>
      <w:r>
        <w:rPr>
          <w:lang w:val="uk-UA"/>
        </w:rPr>
        <w:t xml:space="preserve"> може</w:t>
      </w:r>
      <w:r w:rsidRPr="00EC649F">
        <w:rPr>
          <w:lang w:val="uk-UA"/>
        </w:rPr>
        <w:t xml:space="preserve"> збільшит</w:t>
      </w:r>
      <w:r>
        <w:rPr>
          <w:lang w:val="uk-UA"/>
        </w:rPr>
        <w:t>и</w:t>
      </w:r>
      <w:r w:rsidRPr="00EC649F">
        <w:rPr>
          <w:lang w:val="uk-UA"/>
        </w:rPr>
        <w:t xml:space="preserve">ся </w:t>
      </w:r>
      <w:r>
        <w:rPr>
          <w:lang w:val="uk-UA"/>
        </w:rPr>
        <w:t xml:space="preserve">на </w:t>
      </w:r>
      <w:r w:rsidRPr="00EC649F">
        <w:rPr>
          <w:lang w:val="uk-UA"/>
        </w:rPr>
        <w:t>5,9</w:t>
      </w:r>
      <w:r>
        <w:rPr>
          <w:lang w:val="uk-UA"/>
        </w:rPr>
        <w:t>%</w:t>
      </w:r>
      <w:r w:rsidRPr="00EC649F">
        <w:rPr>
          <w:lang w:val="uk-UA"/>
        </w:rPr>
        <w:t xml:space="preserve"> і 6,7</w:t>
      </w:r>
      <w:r>
        <w:rPr>
          <w:lang w:val="uk-UA"/>
        </w:rPr>
        <w:t>%</w:t>
      </w:r>
      <w:r w:rsidRPr="00EC649F">
        <w:rPr>
          <w:lang w:val="uk-UA"/>
        </w:rPr>
        <w:t xml:space="preserve"> відповідно. Імпорт США з Канади і Мексики </w:t>
      </w:r>
      <w:r w:rsidRPr="00EC649F">
        <w:rPr>
          <w:lang w:val="uk-UA"/>
        </w:rPr>
        <w:lastRenderedPageBreak/>
        <w:t>збільшиться на 4,8</w:t>
      </w:r>
      <w:r>
        <w:rPr>
          <w:lang w:val="uk-UA"/>
        </w:rPr>
        <w:t>%</w:t>
      </w:r>
      <w:r w:rsidRPr="00EC649F">
        <w:rPr>
          <w:lang w:val="uk-UA"/>
        </w:rPr>
        <w:t xml:space="preserve"> і 3,8</w:t>
      </w:r>
      <w:r>
        <w:rPr>
          <w:lang w:val="uk-UA"/>
        </w:rPr>
        <w:t>%</w:t>
      </w:r>
      <w:r w:rsidRPr="00EC649F">
        <w:rPr>
          <w:lang w:val="uk-UA"/>
        </w:rPr>
        <w:t xml:space="preserve"> відповідно.</w:t>
      </w:r>
      <w:r>
        <w:rPr>
          <w:lang w:val="uk-UA"/>
        </w:rPr>
        <w:t xml:space="preserve"> </w:t>
      </w:r>
      <w:r w:rsidRPr="00EC649F">
        <w:rPr>
          <w:lang w:val="uk-UA"/>
        </w:rPr>
        <w:t>Ця угода зміцнить трудові стандарти і права, особливо в Мексиці, посилить захист прав інтелектуальної власності, якою користуються американські фірми, і скоротить сферу застосування системи врегулювання спорів між інвесторами та окремими країнами, що, ймовірно, призведе до зменшення інвестицій США в Мексику</w:t>
      </w:r>
      <w:r>
        <w:rPr>
          <w:lang w:val="uk-UA"/>
        </w:rPr>
        <w:t xml:space="preserve"> – </w:t>
      </w:r>
      <w:r w:rsidRPr="00EC649F">
        <w:rPr>
          <w:lang w:val="uk-UA"/>
        </w:rPr>
        <w:t>і вивільнення капіталу для внутрішнього виробництва і видобутку корисних копалин.</w:t>
      </w:r>
      <w:r>
        <w:rPr>
          <w:lang w:val="uk-UA"/>
        </w:rPr>
        <w:t xml:space="preserve"> Що стосується Канади та Мексики, то очікується, що вони можуть отримати для своїх економік менше </w:t>
      </w:r>
      <w:proofErr w:type="spellStart"/>
      <w:r>
        <w:rPr>
          <w:lang w:val="uk-UA"/>
        </w:rPr>
        <w:t>вигод</w:t>
      </w:r>
      <w:proofErr w:type="spellEnd"/>
      <w:r>
        <w:rPr>
          <w:lang w:val="uk-UA"/>
        </w:rPr>
        <w:t xml:space="preserve"> від ратифікації угоди, ніж Сполучені Штати.</w:t>
      </w:r>
    </w:p>
    <w:p w:rsidR="00D85926" w:rsidRDefault="00D85926" w:rsidP="00D85926">
      <w:pPr>
        <w:rPr>
          <w:lang w:val="uk-UA"/>
        </w:rPr>
      </w:pPr>
    </w:p>
    <w:p w:rsidR="00D85926" w:rsidRDefault="00D85926" w:rsidP="00D85926">
      <w:pPr>
        <w:rPr>
          <w:lang w:val="uk-UA"/>
        </w:rPr>
      </w:pPr>
    </w:p>
    <w:p w:rsidR="00D85926" w:rsidRDefault="00D85926" w:rsidP="00D85926">
      <w:pPr>
        <w:rPr>
          <w:lang w:val="uk-UA"/>
        </w:rPr>
      </w:pPr>
    </w:p>
    <w:p w:rsidR="00D85926" w:rsidRPr="005C752B" w:rsidRDefault="00D85926" w:rsidP="00D85926">
      <w:pPr>
        <w:rPr>
          <w:lang w:val="uk-UA"/>
        </w:rPr>
      </w:pPr>
    </w:p>
    <w:p w:rsidR="00D85926" w:rsidRDefault="00D85926" w:rsidP="00D85926">
      <w:pPr>
        <w:spacing w:line="240" w:lineRule="auto"/>
        <w:rPr>
          <w:lang w:val="uk-UA" w:eastAsia="ru-RU"/>
        </w:rPr>
      </w:pPr>
    </w:p>
    <w:p w:rsidR="00D85926" w:rsidRDefault="00D85926" w:rsidP="00D85926">
      <w:pPr>
        <w:spacing w:line="240" w:lineRule="auto"/>
        <w:rPr>
          <w:lang w:val="uk-UA" w:eastAsia="ru-RU"/>
        </w:rPr>
      </w:pPr>
    </w:p>
    <w:p w:rsidR="00D85926" w:rsidRDefault="00D85926" w:rsidP="00D85926">
      <w:pPr>
        <w:spacing w:line="240" w:lineRule="auto"/>
        <w:rPr>
          <w:lang w:val="uk-UA" w:eastAsia="ru-RU"/>
        </w:rPr>
      </w:pPr>
    </w:p>
    <w:p w:rsidR="00D85926" w:rsidRDefault="00D85926" w:rsidP="00D85926">
      <w:pPr>
        <w:spacing w:line="240" w:lineRule="auto"/>
        <w:rPr>
          <w:lang w:val="uk-UA" w:eastAsia="ru-RU"/>
        </w:rPr>
      </w:pPr>
    </w:p>
    <w:p w:rsidR="00D85926" w:rsidRDefault="00D85926" w:rsidP="00D85926">
      <w:pPr>
        <w:spacing w:line="240" w:lineRule="auto"/>
        <w:rPr>
          <w:lang w:val="uk-UA" w:eastAsia="ru-RU"/>
        </w:rPr>
      </w:pPr>
    </w:p>
    <w:p w:rsidR="00D85926" w:rsidRDefault="00D85926" w:rsidP="00D85926">
      <w:pPr>
        <w:spacing w:line="240" w:lineRule="auto"/>
        <w:rPr>
          <w:lang w:val="uk-UA" w:eastAsia="ru-RU"/>
        </w:rPr>
      </w:pPr>
    </w:p>
    <w:p w:rsidR="00D85926" w:rsidRDefault="00D85926" w:rsidP="00D85926">
      <w:pPr>
        <w:spacing w:line="240" w:lineRule="auto"/>
        <w:rPr>
          <w:lang w:val="uk-UA" w:eastAsia="ru-RU"/>
        </w:rPr>
      </w:pPr>
    </w:p>
    <w:p w:rsidR="00D85926" w:rsidRDefault="00D85926" w:rsidP="00D85926">
      <w:pPr>
        <w:spacing w:line="240" w:lineRule="auto"/>
        <w:rPr>
          <w:lang w:val="uk-UA" w:eastAsia="ru-RU"/>
        </w:rPr>
      </w:pPr>
    </w:p>
    <w:p w:rsidR="00D85926" w:rsidRDefault="00D85926" w:rsidP="00D85926">
      <w:pPr>
        <w:spacing w:line="240" w:lineRule="auto"/>
        <w:rPr>
          <w:lang w:val="uk-UA" w:eastAsia="ru-RU"/>
        </w:rPr>
      </w:pPr>
    </w:p>
    <w:p w:rsidR="00D85926" w:rsidRDefault="00D85926" w:rsidP="00D85926">
      <w:pPr>
        <w:spacing w:line="240" w:lineRule="auto"/>
        <w:rPr>
          <w:lang w:val="uk-UA" w:eastAsia="ru-RU"/>
        </w:rPr>
      </w:pPr>
    </w:p>
    <w:p w:rsidR="00D85926" w:rsidRDefault="00D85926" w:rsidP="00D85926">
      <w:pPr>
        <w:spacing w:line="240" w:lineRule="auto"/>
        <w:rPr>
          <w:lang w:val="uk-UA" w:eastAsia="ru-RU"/>
        </w:rPr>
      </w:pPr>
    </w:p>
    <w:p w:rsidR="00D85926" w:rsidRDefault="00D85926" w:rsidP="00D85926">
      <w:pPr>
        <w:spacing w:line="240" w:lineRule="auto"/>
        <w:rPr>
          <w:lang w:val="uk-UA" w:eastAsia="ru-RU"/>
        </w:rPr>
      </w:pPr>
    </w:p>
    <w:p w:rsidR="00D85926" w:rsidRDefault="00D85926" w:rsidP="00D85926">
      <w:pPr>
        <w:spacing w:line="240" w:lineRule="auto"/>
        <w:rPr>
          <w:lang w:val="uk-UA" w:eastAsia="ru-RU"/>
        </w:rPr>
      </w:pPr>
    </w:p>
    <w:p w:rsidR="00D85926" w:rsidRDefault="00D85926" w:rsidP="00D85926">
      <w:pPr>
        <w:spacing w:line="240" w:lineRule="auto"/>
        <w:rPr>
          <w:lang w:val="uk-UA" w:eastAsia="ru-RU"/>
        </w:rPr>
      </w:pPr>
    </w:p>
    <w:p w:rsidR="00D85926" w:rsidRDefault="00D85926" w:rsidP="00D85926">
      <w:pPr>
        <w:spacing w:line="240" w:lineRule="auto"/>
        <w:rPr>
          <w:lang w:val="uk-UA" w:eastAsia="ru-RU"/>
        </w:rPr>
      </w:pPr>
    </w:p>
    <w:p w:rsidR="00D85926" w:rsidRDefault="00D85926" w:rsidP="00D85926">
      <w:pPr>
        <w:spacing w:line="240" w:lineRule="auto"/>
        <w:rPr>
          <w:lang w:val="uk-UA" w:eastAsia="ru-RU"/>
        </w:rPr>
      </w:pPr>
    </w:p>
    <w:p w:rsidR="00D85926" w:rsidRDefault="00D85926" w:rsidP="00D85926">
      <w:pPr>
        <w:spacing w:line="240" w:lineRule="auto"/>
        <w:rPr>
          <w:lang w:val="uk-UA" w:eastAsia="ru-RU"/>
        </w:rPr>
      </w:pPr>
    </w:p>
    <w:p w:rsidR="00D85926" w:rsidRDefault="00D85926" w:rsidP="00D85926">
      <w:pPr>
        <w:spacing w:line="240" w:lineRule="auto"/>
        <w:rPr>
          <w:lang w:val="uk-UA" w:eastAsia="ru-RU"/>
        </w:rPr>
      </w:pPr>
    </w:p>
    <w:p w:rsidR="00D85926" w:rsidRDefault="00D85926" w:rsidP="00D85926">
      <w:pPr>
        <w:spacing w:line="240" w:lineRule="auto"/>
        <w:rPr>
          <w:lang w:val="uk-UA" w:eastAsia="ru-RU"/>
        </w:rPr>
      </w:pPr>
    </w:p>
    <w:p w:rsidR="00D85926" w:rsidRDefault="00D85926" w:rsidP="00D85926">
      <w:pPr>
        <w:spacing w:line="240" w:lineRule="auto"/>
        <w:rPr>
          <w:lang w:val="uk-UA" w:eastAsia="ru-RU"/>
        </w:rPr>
      </w:pPr>
    </w:p>
    <w:p w:rsidR="00D85926" w:rsidRDefault="00D85926" w:rsidP="00D85926">
      <w:pPr>
        <w:spacing w:line="240" w:lineRule="auto"/>
        <w:rPr>
          <w:lang w:val="uk-UA" w:eastAsia="ru-RU"/>
        </w:rPr>
      </w:pPr>
    </w:p>
    <w:p w:rsidR="00081EA0" w:rsidRDefault="00081EA0" w:rsidP="00D85926">
      <w:pPr>
        <w:jc w:val="center"/>
        <w:rPr>
          <w:b/>
          <w:lang w:val="uk-UA" w:eastAsia="ru-RU"/>
        </w:rPr>
      </w:pPr>
    </w:p>
    <w:p w:rsidR="00081EA0" w:rsidRDefault="00081EA0" w:rsidP="00D85926">
      <w:pPr>
        <w:jc w:val="center"/>
        <w:rPr>
          <w:b/>
          <w:lang w:val="uk-UA" w:eastAsia="ru-RU"/>
        </w:rPr>
      </w:pPr>
    </w:p>
    <w:p w:rsidR="00081EA0" w:rsidRDefault="00081EA0" w:rsidP="00D85926">
      <w:pPr>
        <w:jc w:val="center"/>
        <w:rPr>
          <w:b/>
          <w:lang w:val="uk-UA" w:eastAsia="ru-RU"/>
        </w:rPr>
      </w:pPr>
    </w:p>
    <w:p w:rsidR="00081EA0" w:rsidRDefault="00081EA0" w:rsidP="00D85926">
      <w:pPr>
        <w:jc w:val="center"/>
        <w:rPr>
          <w:b/>
          <w:lang w:val="uk-UA" w:eastAsia="ru-RU"/>
        </w:rPr>
      </w:pPr>
    </w:p>
    <w:p w:rsidR="00D85926" w:rsidRPr="00D36CF6" w:rsidRDefault="00D85926" w:rsidP="00D85926">
      <w:pPr>
        <w:jc w:val="center"/>
        <w:rPr>
          <w:b/>
          <w:lang w:val="en-US" w:eastAsia="ru-RU"/>
        </w:rPr>
      </w:pPr>
      <w:r w:rsidRPr="00D36CF6">
        <w:rPr>
          <w:b/>
          <w:lang w:val="uk-UA" w:eastAsia="ru-RU"/>
        </w:rPr>
        <w:lastRenderedPageBreak/>
        <w:t>СПИСОК ВИКОРИСТАНИХ ДЖЕРЕЛ</w:t>
      </w:r>
    </w:p>
    <w:p w:rsidR="00D85926" w:rsidRPr="00D36CF6" w:rsidRDefault="00D85926" w:rsidP="00D85926">
      <w:pPr>
        <w:rPr>
          <w:b/>
          <w:lang w:val="en-US" w:eastAsia="ru-RU"/>
        </w:rPr>
      </w:pPr>
    </w:p>
    <w:p w:rsidR="00D85926" w:rsidRPr="0052630D" w:rsidRDefault="00D85926" w:rsidP="00D85926">
      <w:pPr>
        <w:numPr>
          <w:ilvl w:val="0"/>
          <w:numId w:val="2"/>
        </w:numPr>
        <w:rPr>
          <w:lang w:val="en-US" w:eastAsia="ru-RU"/>
        </w:rPr>
      </w:pPr>
      <w:r w:rsidRPr="0052630D">
        <w:rPr>
          <w:lang w:val="en-US" w:eastAsia="ru-RU"/>
        </w:rPr>
        <w:t xml:space="preserve">Patricia </w:t>
      </w:r>
      <w:proofErr w:type="spellStart"/>
      <w:r w:rsidRPr="0052630D">
        <w:rPr>
          <w:lang w:val="en-US" w:eastAsia="ru-RU"/>
        </w:rPr>
        <w:t>Mukiri</w:t>
      </w:r>
      <w:proofErr w:type="spellEnd"/>
      <w:r w:rsidRPr="0052630D">
        <w:rPr>
          <w:lang w:val="en-US" w:eastAsia="ru-RU"/>
        </w:rPr>
        <w:t xml:space="preserve"> </w:t>
      </w:r>
      <w:proofErr w:type="spellStart"/>
      <w:r w:rsidRPr="0052630D">
        <w:rPr>
          <w:lang w:val="en-US" w:eastAsia="ru-RU"/>
        </w:rPr>
        <w:t>Mwithiga</w:t>
      </w:r>
      <w:proofErr w:type="spellEnd"/>
      <w:r>
        <w:rPr>
          <w:lang w:val="en-US" w:eastAsia="ru-RU"/>
        </w:rPr>
        <w:t>.</w:t>
      </w:r>
      <w:r w:rsidRPr="0052630D">
        <w:rPr>
          <w:lang w:val="en-US" w:eastAsia="ru-RU"/>
        </w:rPr>
        <w:t xml:space="preserve"> The Challenges of Regional Integration</w:t>
      </w:r>
      <w:r w:rsidRPr="0052630D">
        <w:rPr>
          <w:lang w:val="en-US"/>
        </w:rPr>
        <w:t xml:space="preserve"> // </w:t>
      </w:r>
      <w:r w:rsidRPr="0052630D">
        <w:rPr>
          <w:lang w:val="en-US" w:eastAsia="ru-RU"/>
        </w:rPr>
        <w:t>Regional Integration and Policy Challenges in Africa. – 2016. – C. 89-108.</w:t>
      </w:r>
    </w:p>
    <w:p w:rsidR="00D85926" w:rsidRPr="0052630D" w:rsidRDefault="00D85926" w:rsidP="00D85926">
      <w:pPr>
        <w:numPr>
          <w:ilvl w:val="0"/>
          <w:numId w:val="2"/>
        </w:numPr>
        <w:rPr>
          <w:lang w:val="en-US" w:eastAsia="ru-RU"/>
        </w:rPr>
      </w:pPr>
      <w:r w:rsidRPr="0052630D">
        <w:rPr>
          <w:lang w:val="en-US" w:eastAsia="ru-RU"/>
        </w:rPr>
        <w:t xml:space="preserve">William H. Cooper. Free Trade Agreements: Impact on U.S. Trade and Implications for U.S. Trade Policy // </w:t>
      </w:r>
      <w:r w:rsidRPr="0052630D">
        <w:rPr>
          <w:lang w:val="en-US"/>
        </w:rPr>
        <w:t>Congressional Research Service.</w:t>
      </w:r>
      <w:r w:rsidRPr="0052630D">
        <w:rPr>
          <w:lang w:val="en-US" w:eastAsia="ru-RU"/>
        </w:rPr>
        <w:t xml:space="preserve"> – 2014. – C. 1-14.</w:t>
      </w:r>
    </w:p>
    <w:p w:rsidR="00D85926" w:rsidRDefault="00D85926" w:rsidP="00D85926">
      <w:pPr>
        <w:numPr>
          <w:ilvl w:val="0"/>
          <w:numId w:val="2"/>
        </w:numPr>
        <w:rPr>
          <w:lang w:val="uk-UA" w:eastAsia="ru-RU"/>
        </w:rPr>
      </w:pPr>
      <w:proofErr w:type="spellStart"/>
      <w:r w:rsidRPr="0052630D">
        <w:rPr>
          <w:lang w:val="en-US" w:eastAsia="ru-RU"/>
        </w:rPr>
        <w:t>Anzetse</w:t>
      </w:r>
      <w:proofErr w:type="spellEnd"/>
      <w:r w:rsidRPr="0052630D">
        <w:rPr>
          <w:lang w:val="en-US" w:eastAsia="ru-RU"/>
        </w:rPr>
        <w:t xml:space="preserve"> </w:t>
      </w:r>
      <w:r w:rsidRPr="00D36CF6">
        <w:rPr>
          <w:lang w:val="en-US" w:eastAsia="ru-RU"/>
        </w:rPr>
        <w:t>Were</w:t>
      </w:r>
      <w:r>
        <w:rPr>
          <w:lang w:val="uk-UA" w:eastAsia="ru-RU"/>
        </w:rPr>
        <w:t xml:space="preserve">. </w:t>
      </w:r>
      <w:r w:rsidRPr="00D36CF6">
        <w:rPr>
          <w:lang w:val="en-US" w:eastAsia="ru-RU"/>
        </w:rPr>
        <w:t>The Pros and Cons of Free Trade Areas</w:t>
      </w:r>
      <w:r>
        <w:rPr>
          <w:lang w:val="uk-UA" w:eastAsia="ru-RU"/>
        </w:rPr>
        <w:t xml:space="preserve">. </w:t>
      </w:r>
      <w:r w:rsidRPr="00D36CF6">
        <w:rPr>
          <w:lang w:val="uk-UA" w:eastAsia="ru-RU"/>
        </w:rPr>
        <w:t>–</w:t>
      </w:r>
      <w:r w:rsidRPr="00D36CF6">
        <w:rPr>
          <w:lang w:val="en-US" w:eastAsia="ru-RU"/>
        </w:rPr>
        <w:t xml:space="preserve"> November 2014</w:t>
      </w:r>
      <w:r>
        <w:rPr>
          <w:lang w:val="uk-UA" w:eastAsia="ru-RU"/>
        </w:rPr>
        <w:t>.</w:t>
      </w:r>
      <w:r w:rsidRPr="007C0673">
        <w:rPr>
          <w:lang w:val="uk-UA" w:eastAsia="ru-RU"/>
        </w:rPr>
        <w:t xml:space="preserve"> </w:t>
      </w:r>
      <w:r w:rsidRPr="00320785">
        <w:rPr>
          <w:lang w:val="uk-UA" w:eastAsia="ru-RU"/>
        </w:rPr>
        <w:t>–</w:t>
      </w:r>
      <w:r>
        <w:rPr>
          <w:lang w:val="uk-UA" w:eastAsia="ru-RU"/>
        </w:rPr>
        <w:t xml:space="preserve"> </w:t>
      </w:r>
      <w:r>
        <w:rPr>
          <w:lang w:val="en-US" w:eastAsia="ru-RU"/>
        </w:rPr>
        <w:t>C. 1-6.</w:t>
      </w:r>
    </w:p>
    <w:p w:rsidR="00D85926" w:rsidRPr="00D36CF6" w:rsidRDefault="00D85926" w:rsidP="00D85926">
      <w:pPr>
        <w:numPr>
          <w:ilvl w:val="0"/>
          <w:numId w:val="2"/>
        </w:numPr>
        <w:rPr>
          <w:lang w:val="uk-UA" w:eastAsia="ru-RU"/>
        </w:rPr>
      </w:pPr>
      <w:r>
        <w:rPr>
          <w:lang w:val="uk-UA" w:eastAsia="ru-RU"/>
        </w:rPr>
        <w:t xml:space="preserve"> </w:t>
      </w:r>
      <w:proofErr w:type="spellStart"/>
      <w:r w:rsidRPr="001E3886">
        <w:rPr>
          <w:lang w:val="uk-UA" w:eastAsia="ru-RU"/>
        </w:rPr>
        <w:t>Free</w:t>
      </w:r>
      <w:proofErr w:type="spellEnd"/>
      <w:r w:rsidRPr="001E3886">
        <w:rPr>
          <w:lang w:val="uk-UA" w:eastAsia="ru-RU"/>
        </w:rPr>
        <w:t xml:space="preserve"> </w:t>
      </w:r>
      <w:proofErr w:type="spellStart"/>
      <w:r w:rsidRPr="001E3886">
        <w:rPr>
          <w:lang w:val="uk-UA" w:eastAsia="ru-RU"/>
        </w:rPr>
        <w:t>Trade</w:t>
      </w:r>
      <w:proofErr w:type="spellEnd"/>
      <w:r w:rsidRPr="001E3886">
        <w:rPr>
          <w:lang w:val="uk-UA" w:eastAsia="ru-RU"/>
        </w:rPr>
        <w:t xml:space="preserve"> </w:t>
      </w:r>
      <w:proofErr w:type="spellStart"/>
      <w:r w:rsidRPr="001E3886">
        <w:rPr>
          <w:lang w:val="uk-UA" w:eastAsia="ru-RU"/>
        </w:rPr>
        <w:t>Agreements</w:t>
      </w:r>
      <w:proofErr w:type="spellEnd"/>
      <w:r w:rsidRPr="001E3886">
        <w:rPr>
          <w:lang w:val="uk-UA" w:eastAsia="ru-RU"/>
        </w:rPr>
        <w:t xml:space="preserve"> </w:t>
      </w:r>
      <w:proofErr w:type="spellStart"/>
      <w:r w:rsidRPr="001E3886">
        <w:rPr>
          <w:lang w:val="uk-UA" w:eastAsia="ru-RU"/>
        </w:rPr>
        <w:t>With</w:t>
      </w:r>
      <w:proofErr w:type="spellEnd"/>
      <w:r w:rsidRPr="001E3886">
        <w:rPr>
          <w:lang w:val="uk-UA" w:eastAsia="ru-RU"/>
        </w:rPr>
        <w:t xml:space="preserve"> </w:t>
      </w:r>
      <w:proofErr w:type="spellStart"/>
      <w:r w:rsidRPr="001E3886">
        <w:rPr>
          <w:lang w:val="uk-UA" w:eastAsia="ru-RU"/>
        </w:rPr>
        <w:t>Their</w:t>
      </w:r>
      <w:proofErr w:type="spellEnd"/>
      <w:r w:rsidRPr="001E3886">
        <w:rPr>
          <w:lang w:val="uk-UA" w:eastAsia="ru-RU"/>
        </w:rPr>
        <w:t xml:space="preserve"> </w:t>
      </w:r>
      <w:proofErr w:type="spellStart"/>
      <w:r w:rsidRPr="001E3886">
        <w:rPr>
          <w:lang w:val="uk-UA" w:eastAsia="ru-RU"/>
        </w:rPr>
        <w:t>Pros</w:t>
      </w:r>
      <w:proofErr w:type="spellEnd"/>
      <w:r w:rsidRPr="001E3886">
        <w:rPr>
          <w:lang w:val="uk-UA" w:eastAsia="ru-RU"/>
        </w:rPr>
        <w:t xml:space="preserve"> </w:t>
      </w:r>
      <w:proofErr w:type="spellStart"/>
      <w:r w:rsidRPr="001E3886">
        <w:rPr>
          <w:lang w:val="uk-UA" w:eastAsia="ru-RU"/>
        </w:rPr>
        <w:t>and</w:t>
      </w:r>
      <w:proofErr w:type="spellEnd"/>
      <w:r w:rsidRPr="001E3886">
        <w:rPr>
          <w:lang w:val="uk-UA" w:eastAsia="ru-RU"/>
        </w:rPr>
        <w:t xml:space="preserve"> </w:t>
      </w:r>
      <w:proofErr w:type="spellStart"/>
      <w:r w:rsidRPr="001E3886">
        <w:rPr>
          <w:lang w:val="uk-UA" w:eastAsia="ru-RU"/>
        </w:rPr>
        <w:t>Cons</w:t>
      </w:r>
      <w:proofErr w:type="spellEnd"/>
      <w:r>
        <w:rPr>
          <w:lang w:val="uk-UA" w:eastAsia="ru-RU"/>
        </w:rPr>
        <w:t xml:space="preserve">. </w:t>
      </w:r>
      <w:r w:rsidRPr="00320785">
        <w:rPr>
          <w:lang w:val="uk-UA" w:eastAsia="ru-RU"/>
        </w:rPr>
        <w:t>Електронний ресурс]. – Режим доступу:</w:t>
      </w:r>
      <w:r>
        <w:rPr>
          <w:lang w:val="uk-UA" w:eastAsia="ru-RU"/>
        </w:rPr>
        <w:t xml:space="preserve"> </w:t>
      </w:r>
      <w:hyperlink r:id="rId5" w:history="1">
        <w:r>
          <w:rPr>
            <w:rStyle w:val="a4"/>
          </w:rPr>
          <w:t>https://www.thebalance.com/free-trade-agreement-pros-and-cons-3305845</w:t>
        </w:r>
      </w:hyperlink>
    </w:p>
    <w:p w:rsidR="00D85926" w:rsidRPr="00D36CF6" w:rsidRDefault="00D85926" w:rsidP="00D85926">
      <w:pPr>
        <w:numPr>
          <w:ilvl w:val="0"/>
          <w:numId w:val="2"/>
        </w:numPr>
        <w:rPr>
          <w:lang w:val="uk-UA" w:eastAsia="ru-RU"/>
        </w:rPr>
      </w:pPr>
      <w:r w:rsidRPr="00D36CF6">
        <w:rPr>
          <w:lang w:val="en-US" w:eastAsia="ru-RU"/>
        </w:rPr>
        <w:t>M. Angeles Villarreal</w:t>
      </w:r>
      <w:r>
        <w:rPr>
          <w:lang w:val="en-US" w:eastAsia="ru-RU"/>
        </w:rPr>
        <w:t>.</w:t>
      </w:r>
      <w:r w:rsidRPr="00D36CF6">
        <w:rPr>
          <w:lang w:val="en-US" w:eastAsia="ru-RU"/>
        </w:rPr>
        <w:t xml:space="preserve"> The North American Free Trade Agreement</w:t>
      </w:r>
      <w:r>
        <w:rPr>
          <w:lang w:val="en-US" w:eastAsia="ru-RU"/>
        </w:rPr>
        <w:t xml:space="preserve"> // </w:t>
      </w:r>
      <w:r w:rsidRPr="0052630D">
        <w:rPr>
          <w:lang w:val="en-US"/>
        </w:rPr>
        <w:t>Congressional Research Service</w:t>
      </w:r>
      <w:r>
        <w:rPr>
          <w:lang w:val="en-US"/>
        </w:rPr>
        <w:t>.</w:t>
      </w:r>
      <w:r w:rsidRPr="00D36CF6">
        <w:rPr>
          <w:lang w:val="uk-UA" w:eastAsia="ru-RU"/>
        </w:rPr>
        <w:t xml:space="preserve"> – 2017. – С. 1-43.</w:t>
      </w:r>
      <w:r w:rsidRPr="00D36CF6">
        <w:rPr>
          <w:lang w:val="en-US" w:eastAsia="ru-RU"/>
        </w:rPr>
        <w:t xml:space="preserve"> </w:t>
      </w:r>
    </w:p>
    <w:p w:rsidR="00D85926" w:rsidRPr="00D36CF6" w:rsidRDefault="00D85926" w:rsidP="00D85926">
      <w:pPr>
        <w:numPr>
          <w:ilvl w:val="0"/>
          <w:numId w:val="2"/>
        </w:numPr>
        <w:rPr>
          <w:lang w:val="en-US" w:eastAsia="ru-RU"/>
        </w:rPr>
      </w:pPr>
      <w:r w:rsidRPr="00D36CF6">
        <w:rPr>
          <w:lang w:val="en-US" w:eastAsia="ru-RU"/>
        </w:rPr>
        <w:t>Robert Wolfe. Is the USMCA just a lesser NAFTA?</w:t>
      </w:r>
      <w:r>
        <w:rPr>
          <w:lang w:val="en-US" w:eastAsia="ru-RU"/>
        </w:rPr>
        <w:t xml:space="preserve"> // </w:t>
      </w:r>
      <w:r w:rsidRPr="0052630D">
        <w:rPr>
          <w:lang w:val="en-US" w:eastAsia="ru-RU"/>
        </w:rPr>
        <w:t>Queen's University - School of Policy Studies</w:t>
      </w:r>
      <w:r>
        <w:rPr>
          <w:lang w:val="en-US" w:eastAsia="ru-RU"/>
        </w:rPr>
        <w:t>.</w:t>
      </w:r>
      <w:r w:rsidRPr="00D36CF6">
        <w:rPr>
          <w:lang w:val="en-US" w:eastAsia="ru-RU"/>
        </w:rPr>
        <w:t xml:space="preserve"> </w:t>
      </w:r>
      <w:r w:rsidRPr="00D36CF6">
        <w:rPr>
          <w:lang w:val="uk-UA" w:eastAsia="ru-RU"/>
        </w:rPr>
        <w:t>– 201</w:t>
      </w:r>
      <w:r w:rsidRPr="00D36CF6">
        <w:rPr>
          <w:lang w:val="en-US" w:eastAsia="ru-RU"/>
        </w:rPr>
        <w:t>8</w:t>
      </w:r>
      <w:r w:rsidRPr="00D36CF6">
        <w:rPr>
          <w:lang w:val="uk-UA" w:eastAsia="ru-RU"/>
        </w:rPr>
        <w:t>. –</w:t>
      </w:r>
      <w:r w:rsidRPr="00D36CF6">
        <w:rPr>
          <w:lang w:val="en-US" w:eastAsia="ru-RU"/>
        </w:rPr>
        <w:t xml:space="preserve"> C. 1-24. </w:t>
      </w:r>
    </w:p>
    <w:p w:rsidR="00D85926" w:rsidRPr="0052630D" w:rsidRDefault="00D85926" w:rsidP="00D85926">
      <w:pPr>
        <w:numPr>
          <w:ilvl w:val="0"/>
          <w:numId w:val="2"/>
        </w:numPr>
        <w:rPr>
          <w:lang w:val="en-US" w:eastAsia="ru-RU"/>
        </w:rPr>
      </w:pPr>
      <w:r w:rsidRPr="00320785">
        <w:rPr>
          <w:lang w:val="en-US" w:eastAsia="ru-RU"/>
        </w:rPr>
        <w:t xml:space="preserve">Wallace E. Tyner. </w:t>
      </w:r>
      <w:r w:rsidRPr="00320785">
        <w:rPr>
          <w:bCs/>
          <w:lang w:val="en-US" w:eastAsia="ru-RU"/>
        </w:rPr>
        <w:t>How U.S. Agriculture Will Fare Under the USMCA and Retaliatory Tariffs</w:t>
      </w:r>
      <w:r>
        <w:rPr>
          <w:bCs/>
          <w:lang w:val="en-US" w:eastAsia="ru-RU"/>
        </w:rPr>
        <w:t xml:space="preserve"> // </w:t>
      </w:r>
      <w:r w:rsidRPr="0052630D">
        <w:rPr>
          <w:bCs/>
          <w:lang w:val="en-US" w:eastAsia="ru-RU"/>
        </w:rPr>
        <w:t>GTAP Working Paper No. 84</w:t>
      </w:r>
      <w:r w:rsidRPr="00320785">
        <w:rPr>
          <w:bCs/>
          <w:lang w:val="en-US" w:eastAsia="ru-RU"/>
        </w:rPr>
        <w:t xml:space="preserve"> </w:t>
      </w:r>
      <w:r w:rsidRPr="00320785">
        <w:rPr>
          <w:lang w:val="uk-UA" w:eastAsia="ru-RU"/>
        </w:rPr>
        <w:t>– 201</w:t>
      </w:r>
      <w:r w:rsidRPr="00320785">
        <w:rPr>
          <w:lang w:val="en-US" w:eastAsia="ru-RU"/>
        </w:rPr>
        <w:t>8</w:t>
      </w:r>
      <w:r w:rsidRPr="00320785">
        <w:rPr>
          <w:lang w:val="uk-UA" w:eastAsia="ru-RU"/>
        </w:rPr>
        <w:t>. –</w:t>
      </w:r>
      <w:r w:rsidRPr="00320785">
        <w:rPr>
          <w:lang w:val="en-US" w:eastAsia="ru-RU"/>
        </w:rPr>
        <w:t xml:space="preserve"> C. 1-22. </w:t>
      </w:r>
    </w:p>
    <w:p w:rsidR="00D85926" w:rsidRPr="00D36CF6" w:rsidRDefault="00D85926" w:rsidP="00D85926">
      <w:pPr>
        <w:numPr>
          <w:ilvl w:val="0"/>
          <w:numId w:val="2"/>
        </w:numPr>
        <w:rPr>
          <w:lang w:eastAsia="ru-RU"/>
        </w:rPr>
      </w:pPr>
      <w:r w:rsidRPr="00320785">
        <w:rPr>
          <w:lang w:val="uk-UA" w:eastAsia="ru-RU"/>
        </w:rPr>
        <w:t xml:space="preserve">GDP </w:t>
      </w:r>
      <w:proofErr w:type="spellStart"/>
      <w:r w:rsidRPr="00320785">
        <w:rPr>
          <w:lang w:val="uk-UA" w:eastAsia="ru-RU"/>
        </w:rPr>
        <w:t>Ranking</w:t>
      </w:r>
      <w:proofErr w:type="spellEnd"/>
      <w:r w:rsidRPr="00320785">
        <w:rPr>
          <w:lang w:val="uk-UA" w:eastAsia="ru-RU"/>
        </w:rPr>
        <w:t xml:space="preserve">. [Електронний ресурс]. – Режим доступу: </w:t>
      </w:r>
      <w:r w:rsidR="00CA4FC6">
        <w:rPr>
          <w:rStyle w:val="a4"/>
          <w:lang w:val="en-US" w:eastAsia="ru-RU"/>
        </w:rPr>
        <w:fldChar w:fldCharType="begin"/>
      </w:r>
      <w:r w:rsidR="00CA4FC6" w:rsidRPr="00CA4FC6">
        <w:rPr>
          <w:rStyle w:val="a4"/>
          <w:lang w:eastAsia="ru-RU"/>
        </w:rPr>
        <w:instrText xml:space="preserve"> </w:instrText>
      </w:r>
      <w:r w:rsidR="00CA4FC6">
        <w:rPr>
          <w:rStyle w:val="a4"/>
          <w:lang w:val="en-US" w:eastAsia="ru-RU"/>
        </w:rPr>
        <w:instrText>HYPERLINK</w:instrText>
      </w:r>
      <w:r w:rsidR="00CA4FC6" w:rsidRPr="00CA4FC6">
        <w:rPr>
          <w:rStyle w:val="a4"/>
          <w:lang w:eastAsia="ru-RU"/>
        </w:rPr>
        <w:instrText xml:space="preserve"> "</w:instrText>
      </w:r>
      <w:r w:rsidR="00CA4FC6">
        <w:rPr>
          <w:rStyle w:val="a4"/>
          <w:lang w:val="en-US" w:eastAsia="ru-RU"/>
        </w:rPr>
        <w:instrText>https</w:instrText>
      </w:r>
      <w:r w:rsidR="00CA4FC6" w:rsidRPr="00CA4FC6">
        <w:rPr>
          <w:rStyle w:val="a4"/>
          <w:lang w:eastAsia="ru-RU"/>
        </w:rPr>
        <w:instrText>://</w:instrText>
      </w:r>
      <w:r w:rsidR="00CA4FC6">
        <w:rPr>
          <w:rStyle w:val="a4"/>
          <w:lang w:val="en-US" w:eastAsia="ru-RU"/>
        </w:rPr>
        <w:instrText>datacatalog</w:instrText>
      </w:r>
      <w:r w:rsidR="00CA4FC6" w:rsidRPr="00CA4FC6">
        <w:rPr>
          <w:rStyle w:val="a4"/>
          <w:lang w:eastAsia="ru-RU"/>
        </w:rPr>
        <w:instrText>.</w:instrText>
      </w:r>
      <w:r w:rsidR="00CA4FC6">
        <w:rPr>
          <w:rStyle w:val="a4"/>
          <w:lang w:val="en-US" w:eastAsia="ru-RU"/>
        </w:rPr>
        <w:instrText>worldbank</w:instrText>
      </w:r>
      <w:r w:rsidR="00CA4FC6" w:rsidRPr="00CA4FC6">
        <w:rPr>
          <w:rStyle w:val="a4"/>
          <w:lang w:eastAsia="ru-RU"/>
        </w:rPr>
        <w:instrText>.</w:instrText>
      </w:r>
      <w:r w:rsidR="00CA4FC6">
        <w:rPr>
          <w:rStyle w:val="a4"/>
          <w:lang w:val="en-US" w:eastAsia="ru-RU"/>
        </w:rPr>
        <w:instrText>org</w:instrText>
      </w:r>
      <w:r w:rsidR="00CA4FC6" w:rsidRPr="00CA4FC6">
        <w:rPr>
          <w:rStyle w:val="a4"/>
          <w:lang w:eastAsia="ru-RU"/>
        </w:rPr>
        <w:instrText>/</w:instrText>
      </w:r>
      <w:r w:rsidR="00CA4FC6">
        <w:rPr>
          <w:rStyle w:val="a4"/>
          <w:lang w:val="en-US" w:eastAsia="ru-RU"/>
        </w:rPr>
        <w:instrText>dataset</w:instrText>
      </w:r>
      <w:r w:rsidR="00CA4FC6" w:rsidRPr="00CA4FC6">
        <w:rPr>
          <w:rStyle w:val="a4"/>
          <w:lang w:eastAsia="ru-RU"/>
        </w:rPr>
        <w:instrText>/</w:instrText>
      </w:r>
      <w:r w:rsidR="00CA4FC6">
        <w:rPr>
          <w:rStyle w:val="a4"/>
          <w:lang w:val="en-US" w:eastAsia="ru-RU"/>
        </w:rPr>
        <w:instrText>gdp</w:instrText>
      </w:r>
      <w:r w:rsidR="00CA4FC6" w:rsidRPr="00CA4FC6">
        <w:rPr>
          <w:rStyle w:val="a4"/>
          <w:lang w:eastAsia="ru-RU"/>
        </w:rPr>
        <w:instrText>-</w:instrText>
      </w:r>
      <w:r w:rsidR="00CA4FC6">
        <w:rPr>
          <w:rStyle w:val="a4"/>
          <w:lang w:val="en-US" w:eastAsia="ru-RU"/>
        </w:rPr>
        <w:instrText>ranking</w:instrText>
      </w:r>
      <w:r w:rsidR="00CA4FC6" w:rsidRPr="00CA4FC6">
        <w:rPr>
          <w:rStyle w:val="a4"/>
          <w:lang w:eastAsia="ru-RU"/>
        </w:rPr>
        <w:instrText xml:space="preserve">" </w:instrText>
      </w:r>
      <w:r w:rsidR="00CA4FC6">
        <w:rPr>
          <w:rStyle w:val="a4"/>
          <w:lang w:val="en-US" w:eastAsia="ru-RU"/>
        </w:rPr>
        <w:fldChar w:fldCharType="separate"/>
      </w:r>
      <w:r w:rsidRPr="00320785">
        <w:rPr>
          <w:rStyle w:val="a4"/>
          <w:lang w:val="en-US" w:eastAsia="ru-RU"/>
        </w:rPr>
        <w:t>https</w:t>
      </w:r>
      <w:r w:rsidRPr="00D36CF6">
        <w:rPr>
          <w:rStyle w:val="a4"/>
          <w:lang w:eastAsia="ru-RU"/>
        </w:rPr>
        <w:t>://</w:t>
      </w:r>
      <w:proofErr w:type="spellStart"/>
      <w:r w:rsidRPr="00320785">
        <w:rPr>
          <w:rStyle w:val="a4"/>
          <w:lang w:val="en-US" w:eastAsia="ru-RU"/>
        </w:rPr>
        <w:t>datacatalog</w:t>
      </w:r>
      <w:proofErr w:type="spellEnd"/>
      <w:r w:rsidRPr="00D36CF6">
        <w:rPr>
          <w:rStyle w:val="a4"/>
          <w:lang w:eastAsia="ru-RU"/>
        </w:rPr>
        <w:t>.</w:t>
      </w:r>
      <w:proofErr w:type="spellStart"/>
      <w:r w:rsidRPr="00320785">
        <w:rPr>
          <w:rStyle w:val="a4"/>
          <w:lang w:val="en-US" w:eastAsia="ru-RU"/>
        </w:rPr>
        <w:t>worldbank</w:t>
      </w:r>
      <w:proofErr w:type="spellEnd"/>
      <w:r w:rsidRPr="00D36CF6">
        <w:rPr>
          <w:rStyle w:val="a4"/>
          <w:lang w:eastAsia="ru-RU"/>
        </w:rPr>
        <w:t>.</w:t>
      </w:r>
      <w:r w:rsidRPr="00320785">
        <w:rPr>
          <w:rStyle w:val="a4"/>
          <w:lang w:val="en-US" w:eastAsia="ru-RU"/>
        </w:rPr>
        <w:t>org</w:t>
      </w:r>
      <w:r w:rsidRPr="00D36CF6">
        <w:rPr>
          <w:rStyle w:val="a4"/>
          <w:lang w:eastAsia="ru-RU"/>
        </w:rPr>
        <w:t>/</w:t>
      </w:r>
      <w:r w:rsidRPr="00320785">
        <w:rPr>
          <w:rStyle w:val="a4"/>
          <w:lang w:val="en-US" w:eastAsia="ru-RU"/>
        </w:rPr>
        <w:t>dataset</w:t>
      </w:r>
      <w:r w:rsidRPr="00D36CF6">
        <w:rPr>
          <w:rStyle w:val="a4"/>
          <w:lang w:eastAsia="ru-RU"/>
        </w:rPr>
        <w:t>/</w:t>
      </w:r>
      <w:proofErr w:type="spellStart"/>
      <w:r w:rsidRPr="00320785">
        <w:rPr>
          <w:rStyle w:val="a4"/>
          <w:lang w:val="en-US" w:eastAsia="ru-RU"/>
        </w:rPr>
        <w:t>gdp</w:t>
      </w:r>
      <w:proofErr w:type="spellEnd"/>
      <w:r w:rsidRPr="00D36CF6">
        <w:rPr>
          <w:rStyle w:val="a4"/>
          <w:lang w:eastAsia="ru-RU"/>
        </w:rPr>
        <w:t>-</w:t>
      </w:r>
      <w:r w:rsidRPr="00320785">
        <w:rPr>
          <w:rStyle w:val="a4"/>
          <w:lang w:val="en-US" w:eastAsia="ru-RU"/>
        </w:rPr>
        <w:t>ranking</w:t>
      </w:r>
      <w:r w:rsidR="00CA4FC6">
        <w:rPr>
          <w:rStyle w:val="a4"/>
          <w:lang w:val="en-US" w:eastAsia="ru-RU"/>
        </w:rPr>
        <w:fldChar w:fldCharType="end"/>
      </w:r>
    </w:p>
    <w:p w:rsidR="00D85926" w:rsidRPr="007D52BB" w:rsidRDefault="00D85926" w:rsidP="00D85926">
      <w:pPr>
        <w:numPr>
          <w:ilvl w:val="0"/>
          <w:numId w:val="2"/>
        </w:numPr>
        <w:rPr>
          <w:lang w:val="en-US" w:eastAsia="ru-RU"/>
        </w:rPr>
      </w:pPr>
      <w:r w:rsidRPr="00D36CF6">
        <w:rPr>
          <w:lang w:val="en-US" w:eastAsia="ru-RU"/>
        </w:rPr>
        <w:t xml:space="preserve">International Monetary Fund. </w:t>
      </w:r>
      <w:r w:rsidRPr="00D36CF6">
        <w:rPr>
          <w:lang w:val="uk-UA" w:eastAsia="ru-RU"/>
        </w:rPr>
        <w:t xml:space="preserve">[Електронний ресурс]. </w:t>
      </w:r>
      <w:r w:rsidRPr="00320785">
        <w:rPr>
          <w:lang w:val="uk-UA" w:eastAsia="ru-RU"/>
        </w:rPr>
        <w:t>–</w:t>
      </w:r>
      <w:r w:rsidRPr="00D36CF6">
        <w:rPr>
          <w:lang w:val="uk-UA" w:eastAsia="ru-RU"/>
        </w:rPr>
        <w:t xml:space="preserve"> Режим доступу:</w:t>
      </w:r>
      <w:r w:rsidRPr="007D52BB">
        <w:rPr>
          <w:lang w:val="en-US" w:eastAsia="ru-RU"/>
        </w:rPr>
        <w:t xml:space="preserve"> </w:t>
      </w:r>
      <w:hyperlink r:id="rId6" w:history="1">
        <w:r w:rsidRPr="00D36CF6">
          <w:rPr>
            <w:rStyle w:val="a4"/>
            <w:lang w:val="en-US" w:eastAsia="ru-RU"/>
          </w:rPr>
          <w:t>https</w:t>
        </w:r>
        <w:r w:rsidRPr="007D52BB">
          <w:rPr>
            <w:rStyle w:val="a4"/>
            <w:lang w:val="en-US" w:eastAsia="ru-RU"/>
          </w:rPr>
          <w:t>://</w:t>
        </w:r>
        <w:r w:rsidRPr="00D36CF6">
          <w:rPr>
            <w:rStyle w:val="a4"/>
            <w:lang w:val="en-US" w:eastAsia="ru-RU"/>
          </w:rPr>
          <w:t>www</w:t>
        </w:r>
        <w:r w:rsidRPr="007D52BB">
          <w:rPr>
            <w:rStyle w:val="a4"/>
            <w:lang w:val="en-US" w:eastAsia="ru-RU"/>
          </w:rPr>
          <w:t>.</w:t>
        </w:r>
        <w:r w:rsidRPr="00D36CF6">
          <w:rPr>
            <w:rStyle w:val="a4"/>
            <w:lang w:val="en-US" w:eastAsia="ru-RU"/>
          </w:rPr>
          <w:t>imf</w:t>
        </w:r>
        <w:r w:rsidRPr="007D52BB">
          <w:rPr>
            <w:rStyle w:val="a4"/>
            <w:lang w:val="en-US" w:eastAsia="ru-RU"/>
          </w:rPr>
          <w:t>.</w:t>
        </w:r>
        <w:r w:rsidRPr="00D36CF6">
          <w:rPr>
            <w:rStyle w:val="a4"/>
            <w:lang w:val="en-US" w:eastAsia="ru-RU"/>
          </w:rPr>
          <w:t>org</w:t>
        </w:r>
        <w:r w:rsidRPr="007D52BB">
          <w:rPr>
            <w:rStyle w:val="a4"/>
            <w:lang w:val="en-US" w:eastAsia="ru-RU"/>
          </w:rPr>
          <w:t>/</w:t>
        </w:r>
        <w:r w:rsidRPr="00D36CF6">
          <w:rPr>
            <w:rStyle w:val="a4"/>
            <w:lang w:val="en-US" w:eastAsia="ru-RU"/>
          </w:rPr>
          <w:t>external</w:t>
        </w:r>
        <w:r w:rsidRPr="007D52BB">
          <w:rPr>
            <w:rStyle w:val="a4"/>
            <w:lang w:val="en-US" w:eastAsia="ru-RU"/>
          </w:rPr>
          <w:t>/</w:t>
        </w:r>
        <w:r w:rsidRPr="00D36CF6">
          <w:rPr>
            <w:rStyle w:val="a4"/>
            <w:lang w:val="en-US" w:eastAsia="ru-RU"/>
          </w:rPr>
          <w:t>pubs</w:t>
        </w:r>
        <w:r w:rsidRPr="007D52BB">
          <w:rPr>
            <w:rStyle w:val="a4"/>
            <w:lang w:val="en-US" w:eastAsia="ru-RU"/>
          </w:rPr>
          <w:t>/</w:t>
        </w:r>
        <w:r w:rsidRPr="00D36CF6">
          <w:rPr>
            <w:rStyle w:val="a4"/>
            <w:lang w:val="en-US" w:eastAsia="ru-RU"/>
          </w:rPr>
          <w:t>ft</w:t>
        </w:r>
        <w:r w:rsidRPr="007D52BB">
          <w:rPr>
            <w:rStyle w:val="a4"/>
            <w:lang w:val="en-US" w:eastAsia="ru-RU"/>
          </w:rPr>
          <w:t>/</w:t>
        </w:r>
        <w:r w:rsidRPr="00D36CF6">
          <w:rPr>
            <w:rStyle w:val="a4"/>
            <w:lang w:val="en-US" w:eastAsia="ru-RU"/>
          </w:rPr>
          <w:t>weo</w:t>
        </w:r>
        <w:r w:rsidRPr="007D52BB">
          <w:rPr>
            <w:rStyle w:val="a4"/>
            <w:lang w:val="en-US" w:eastAsia="ru-RU"/>
          </w:rPr>
          <w:t>/2018/02/</w:t>
        </w:r>
        <w:r w:rsidRPr="00D36CF6">
          <w:rPr>
            <w:rStyle w:val="a4"/>
            <w:lang w:val="en-US" w:eastAsia="ru-RU"/>
          </w:rPr>
          <w:t>weodata</w:t>
        </w:r>
        <w:r w:rsidRPr="007D52BB">
          <w:rPr>
            <w:rStyle w:val="a4"/>
            <w:lang w:val="en-US" w:eastAsia="ru-RU"/>
          </w:rPr>
          <w:t>/</w:t>
        </w:r>
        <w:r w:rsidRPr="00D36CF6">
          <w:rPr>
            <w:rStyle w:val="a4"/>
            <w:lang w:val="en-US" w:eastAsia="ru-RU"/>
          </w:rPr>
          <w:t>weorept</w:t>
        </w:r>
        <w:r w:rsidRPr="007D52BB">
          <w:rPr>
            <w:rStyle w:val="a4"/>
            <w:lang w:val="en-US" w:eastAsia="ru-RU"/>
          </w:rPr>
          <w:t>.</w:t>
        </w:r>
        <w:r w:rsidRPr="00D36CF6">
          <w:rPr>
            <w:rStyle w:val="a4"/>
            <w:lang w:val="en-US" w:eastAsia="ru-RU"/>
          </w:rPr>
          <w:t>aspx</w:t>
        </w:r>
        <w:r w:rsidRPr="007D52BB">
          <w:rPr>
            <w:rStyle w:val="a4"/>
            <w:lang w:val="en-US" w:eastAsia="ru-RU"/>
          </w:rPr>
          <w:t>?</w:t>
        </w:r>
        <w:r w:rsidRPr="00D36CF6">
          <w:rPr>
            <w:rStyle w:val="a4"/>
            <w:lang w:val="en-US" w:eastAsia="ru-RU"/>
          </w:rPr>
          <w:t>sy</w:t>
        </w:r>
        <w:r w:rsidRPr="007D52BB">
          <w:rPr>
            <w:rStyle w:val="a4"/>
            <w:lang w:val="en-US" w:eastAsia="ru-RU"/>
          </w:rPr>
          <w:t>=1998&amp;</w:t>
        </w:r>
        <w:r w:rsidRPr="00D36CF6">
          <w:rPr>
            <w:rStyle w:val="a4"/>
            <w:lang w:val="en-US" w:eastAsia="ru-RU"/>
          </w:rPr>
          <w:t>ey</w:t>
        </w:r>
        <w:r w:rsidRPr="007D52BB">
          <w:rPr>
            <w:rStyle w:val="a4"/>
            <w:lang w:val="en-US" w:eastAsia="ru-RU"/>
          </w:rPr>
          <w:t>=2018&amp;</w:t>
        </w:r>
        <w:r w:rsidRPr="00D36CF6">
          <w:rPr>
            <w:rStyle w:val="a4"/>
            <w:lang w:val="en-US" w:eastAsia="ru-RU"/>
          </w:rPr>
          <w:t>scsm</w:t>
        </w:r>
        <w:r w:rsidRPr="007D52BB">
          <w:rPr>
            <w:rStyle w:val="a4"/>
            <w:lang w:val="en-US" w:eastAsia="ru-RU"/>
          </w:rPr>
          <w:t>=1&amp;</w:t>
        </w:r>
        <w:r w:rsidRPr="00D36CF6">
          <w:rPr>
            <w:rStyle w:val="a4"/>
            <w:lang w:val="en-US" w:eastAsia="ru-RU"/>
          </w:rPr>
          <w:t>ssd</w:t>
        </w:r>
        <w:r w:rsidRPr="007D52BB">
          <w:rPr>
            <w:rStyle w:val="a4"/>
            <w:lang w:val="en-US" w:eastAsia="ru-RU"/>
          </w:rPr>
          <w:t>=1&amp;</w:t>
        </w:r>
        <w:r w:rsidRPr="00D36CF6">
          <w:rPr>
            <w:rStyle w:val="a4"/>
            <w:lang w:val="en-US" w:eastAsia="ru-RU"/>
          </w:rPr>
          <w:t>sort</w:t>
        </w:r>
        <w:r w:rsidRPr="007D52BB">
          <w:rPr>
            <w:rStyle w:val="a4"/>
            <w:lang w:val="en-US" w:eastAsia="ru-RU"/>
          </w:rPr>
          <w:t>=</w:t>
        </w:r>
        <w:r w:rsidRPr="00D36CF6">
          <w:rPr>
            <w:rStyle w:val="a4"/>
            <w:lang w:val="en-US" w:eastAsia="ru-RU"/>
          </w:rPr>
          <w:t>country</w:t>
        </w:r>
        <w:r w:rsidRPr="007D52BB">
          <w:rPr>
            <w:rStyle w:val="a4"/>
            <w:lang w:val="en-US" w:eastAsia="ru-RU"/>
          </w:rPr>
          <w:t>&amp;</w:t>
        </w:r>
        <w:r w:rsidRPr="00D36CF6">
          <w:rPr>
            <w:rStyle w:val="a4"/>
            <w:lang w:val="en-US" w:eastAsia="ru-RU"/>
          </w:rPr>
          <w:t>ds</w:t>
        </w:r>
        <w:r w:rsidRPr="007D52BB">
          <w:rPr>
            <w:rStyle w:val="a4"/>
            <w:lang w:val="en-US" w:eastAsia="ru-RU"/>
          </w:rPr>
          <w:t>=.&amp;</w:t>
        </w:r>
        <w:r w:rsidRPr="00D36CF6">
          <w:rPr>
            <w:rStyle w:val="a4"/>
            <w:lang w:val="en-US" w:eastAsia="ru-RU"/>
          </w:rPr>
          <w:t>br</w:t>
        </w:r>
        <w:r w:rsidRPr="007D52BB">
          <w:rPr>
            <w:rStyle w:val="a4"/>
            <w:lang w:val="en-US" w:eastAsia="ru-RU"/>
          </w:rPr>
          <w:t>=1&amp;</w:t>
        </w:r>
        <w:r w:rsidRPr="00D36CF6">
          <w:rPr>
            <w:rStyle w:val="a4"/>
            <w:lang w:val="en-US" w:eastAsia="ru-RU"/>
          </w:rPr>
          <w:t>pr</w:t>
        </w:r>
        <w:r w:rsidRPr="007D52BB">
          <w:rPr>
            <w:rStyle w:val="a4"/>
            <w:lang w:val="en-US" w:eastAsia="ru-RU"/>
          </w:rPr>
          <w:t>1.</w:t>
        </w:r>
        <w:r w:rsidRPr="00D36CF6">
          <w:rPr>
            <w:rStyle w:val="a4"/>
            <w:lang w:val="en-US" w:eastAsia="ru-RU"/>
          </w:rPr>
          <w:t>x</w:t>
        </w:r>
        <w:r w:rsidRPr="007D52BB">
          <w:rPr>
            <w:rStyle w:val="a4"/>
            <w:lang w:val="en-US" w:eastAsia="ru-RU"/>
          </w:rPr>
          <w:t>=31&amp;</w:t>
        </w:r>
        <w:r w:rsidRPr="00D36CF6">
          <w:rPr>
            <w:rStyle w:val="a4"/>
            <w:lang w:val="en-US" w:eastAsia="ru-RU"/>
          </w:rPr>
          <w:t>pr</w:t>
        </w:r>
        <w:r w:rsidRPr="007D52BB">
          <w:rPr>
            <w:rStyle w:val="a4"/>
            <w:lang w:val="en-US" w:eastAsia="ru-RU"/>
          </w:rPr>
          <w:t>1.</w:t>
        </w:r>
        <w:r w:rsidRPr="00D36CF6">
          <w:rPr>
            <w:rStyle w:val="a4"/>
            <w:lang w:val="en-US" w:eastAsia="ru-RU"/>
          </w:rPr>
          <w:t>y</w:t>
        </w:r>
        <w:r w:rsidRPr="007D52BB">
          <w:rPr>
            <w:rStyle w:val="a4"/>
            <w:lang w:val="en-US" w:eastAsia="ru-RU"/>
          </w:rPr>
          <w:t>=10&amp;</w:t>
        </w:r>
        <w:r w:rsidRPr="00D36CF6">
          <w:rPr>
            <w:rStyle w:val="a4"/>
            <w:lang w:val="en-US" w:eastAsia="ru-RU"/>
          </w:rPr>
          <w:t>c</w:t>
        </w:r>
        <w:r w:rsidRPr="007D52BB">
          <w:rPr>
            <w:rStyle w:val="a4"/>
            <w:lang w:val="en-US" w:eastAsia="ru-RU"/>
          </w:rPr>
          <w:t>=273%2</w:t>
        </w:r>
        <w:r w:rsidRPr="00D36CF6">
          <w:rPr>
            <w:rStyle w:val="a4"/>
            <w:lang w:val="en-US" w:eastAsia="ru-RU"/>
          </w:rPr>
          <w:t>C</w:t>
        </w:r>
        <w:r w:rsidRPr="007D52BB">
          <w:rPr>
            <w:rStyle w:val="a4"/>
            <w:lang w:val="en-US" w:eastAsia="ru-RU"/>
          </w:rPr>
          <w:t>156%2</w:t>
        </w:r>
        <w:r w:rsidRPr="00D36CF6">
          <w:rPr>
            <w:rStyle w:val="a4"/>
            <w:lang w:val="en-US" w:eastAsia="ru-RU"/>
          </w:rPr>
          <w:t>C</w:t>
        </w:r>
        <w:r w:rsidRPr="007D52BB">
          <w:rPr>
            <w:rStyle w:val="a4"/>
            <w:lang w:val="en-US" w:eastAsia="ru-RU"/>
          </w:rPr>
          <w:t>111&amp;</w:t>
        </w:r>
        <w:r w:rsidRPr="00D36CF6">
          <w:rPr>
            <w:rStyle w:val="a4"/>
            <w:lang w:val="en-US" w:eastAsia="ru-RU"/>
          </w:rPr>
          <w:t>s</w:t>
        </w:r>
        <w:r w:rsidRPr="007D52BB">
          <w:rPr>
            <w:rStyle w:val="a4"/>
            <w:lang w:val="en-US" w:eastAsia="ru-RU"/>
          </w:rPr>
          <w:t>=</w:t>
        </w:r>
        <w:r w:rsidRPr="00D36CF6">
          <w:rPr>
            <w:rStyle w:val="a4"/>
            <w:lang w:val="en-US" w:eastAsia="ru-RU"/>
          </w:rPr>
          <w:t>NGDPD</w:t>
        </w:r>
        <w:r w:rsidRPr="007D52BB">
          <w:rPr>
            <w:rStyle w:val="a4"/>
            <w:lang w:val="en-US" w:eastAsia="ru-RU"/>
          </w:rPr>
          <w:t>&amp;</w:t>
        </w:r>
        <w:r w:rsidRPr="00D36CF6">
          <w:rPr>
            <w:rStyle w:val="a4"/>
            <w:lang w:val="en-US" w:eastAsia="ru-RU"/>
          </w:rPr>
          <w:t>grp</w:t>
        </w:r>
        <w:r w:rsidRPr="007D52BB">
          <w:rPr>
            <w:rStyle w:val="a4"/>
            <w:lang w:val="en-US" w:eastAsia="ru-RU"/>
          </w:rPr>
          <w:t>=0&amp;</w:t>
        </w:r>
        <w:r w:rsidRPr="00D36CF6">
          <w:rPr>
            <w:rStyle w:val="a4"/>
            <w:lang w:val="en-US" w:eastAsia="ru-RU"/>
          </w:rPr>
          <w:t>a</w:t>
        </w:r>
      </w:hyperlink>
      <w:r w:rsidRPr="007D52BB">
        <w:rPr>
          <w:lang w:val="en-US" w:eastAsia="ru-RU"/>
        </w:rPr>
        <w:t>=</w:t>
      </w:r>
    </w:p>
    <w:p w:rsidR="00D85926" w:rsidRPr="00D36CF6" w:rsidRDefault="00D85926" w:rsidP="00D85926">
      <w:pPr>
        <w:numPr>
          <w:ilvl w:val="0"/>
          <w:numId w:val="2"/>
        </w:numPr>
        <w:rPr>
          <w:lang w:eastAsia="ru-RU"/>
        </w:rPr>
      </w:pPr>
      <w:r w:rsidRPr="007D52BB">
        <w:rPr>
          <w:lang w:val="en-US" w:eastAsia="ru-RU"/>
        </w:rPr>
        <w:t xml:space="preserve"> </w:t>
      </w:r>
      <w:r>
        <w:rPr>
          <w:lang w:val="uk-UA" w:eastAsia="ru-RU"/>
        </w:rPr>
        <w:t>Цвях А. С.</w:t>
      </w:r>
      <w:r>
        <w:rPr>
          <w:lang w:eastAsia="ru-RU"/>
        </w:rPr>
        <w:t>, Родионова Т. А.</w:t>
      </w:r>
      <w:r>
        <w:rPr>
          <w:lang w:val="uk-UA" w:eastAsia="ru-RU"/>
        </w:rPr>
        <w:t xml:space="preserve"> </w:t>
      </w:r>
      <w:r w:rsidRPr="00C97F03">
        <w:rPr>
          <w:lang w:eastAsia="ru-RU"/>
        </w:rPr>
        <w:t>Анализ</w:t>
      </w:r>
      <w:r w:rsidRPr="00D36CF6">
        <w:rPr>
          <w:lang w:eastAsia="ru-RU"/>
        </w:rPr>
        <w:t xml:space="preserve"> интеграционных и дезинтеграционных процессов в странах </w:t>
      </w:r>
      <w:r>
        <w:rPr>
          <w:lang w:val="uk-UA" w:eastAsia="ru-RU"/>
        </w:rPr>
        <w:t>НАФТА</w:t>
      </w:r>
      <w:r w:rsidRPr="00D36CF6">
        <w:rPr>
          <w:lang w:eastAsia="ru-RU"/>
        </w:rPr>
        <w:t xml:space="preserve"> </w:t>
      </w:r>
      <w:r>
        <w:rPr>
          <w:lang w:val="uk-UA" w:eastAsia="ru-RU"/>
        </w:rPr>
        <w:t>в</w:t>
      </w:r>
      <w:r w:rsidRPr="00D36CF6">
        <w:rPr>
          <w:lang w:eastAsia="ru-RU"/>
        </w:rPr>
        <w:t xml:space="preserve"> 2013-2017 </w:t>
      </w:r>
      <w:proofErr w:type="spellStart"/>
      <w:r w:rsidRPr="00D36CF6">
        <w:rPr>
          <w:lang w:eastAsia="ru-RU"/>
        </w:rPr>
        <w:t>гг</w:t>
      </w:r>
      <w:proofErr w:type="spellEnd"/>
      <w:r w:rsidRPr="00D36CF6">
        <w:rPr>
          <w:lang w:val="uk-UA" w:eastAsia="ru-RU"/>
        </w:rPr>
        <w:t>.</w:t>
      </w:r>
      <w:r w:rsidRPr="00CE476C">
        <w:rPr>
          <w:lang w:eastAsia="ru-RU"/>
        </w:rPr>
        <w:t xml:space="preserve"> </w:t>
      </w:r>
      <w:r w:rsidRPr="00A638E4">
        <w:rPr>
          <w:lang w:eastAsia="ru-RU"/>
        </w:rPr>
        <w:t xml:space="preserve">/ </w:t>
      </w:r>
      <w:r w:rsidRPr="00C97F03">
        <w:rPr>
          <w:lang w:val="uk-UA" w:eastAsia="ru-RU"/>
        </w:rPr>
        <w:t>Добробут націй в умовах глобальної нестабільності</w:t>
      </w:r>
      <w:r w:rsidRPr="00A638E4">
        <w:rPr>
          <w:lang w:eastAsia="ru-RU"/>
        </w:rPr>
        <w:t xml:space="preserve"> // </w:t>
      </w:r>
      <w:r>
        <w:rPr>
          <w:lang w:val="uk-UA" w:eastAsia="ru-RU"/>
        </w:rPr>
        <w:t xml:space="preserve">Восьма міжнародна науково-практична конференція. </w:t>
      </w:r>
      <w:r w:rsidRPr="00D36CF6">
        <w:rPr>
          <w:lang w:val="uk-UA" w:eastAsia="ru-RU"/>
        </w:rPr>
        <w:t>–</w:t>
      </w:r>
      <w:r>
        <w:rPr>
          <w:lang w:val="uk-UA" w:eastAsia="ru-RU"/>
        </w:rPr>
        <w:t xml:space="preserve"> Одеса, 2018. </w:t>
      </w:r>
      <w:r w:rsidRPr="00D36CF6">
        <w:rPr>
          <w:lang w:val="uk-UA" w:eastAsia="ru-RU"/>
        </w:rPr>
        <w:t>–</w:t>
      </w:r>
      <w:r>
        <w:rPr>
          <w:lang w:val="uk-UA" w:eastAsia="ru-RU"/>
        </w:rPr>
        <w:t xml:space="preserve"> С. 44-46.</w:t>
      </w:r>
    </w:p>
    <w:p w:rsidR="00D85926" w:rsidRPr="00D36CF6" w:rsidRDefault="00D85926" w:rsidP="00D85926">
      <w:pPr>
        <w:numPr>
          <w:ilvl w:val="0"/>
          <w:numId w:val="2"/>
        </w:numPr>
        <w:rPr>
          <w:lang w:eastAsia="ru-RU"/>
        </w:rPr>
      </w:pPr>
      <w:r w:rsidRPr="00D36CF6">
        <w:rPr>
          <w:lang w:val="uk-UA" w:eastAsia="ru-RU"/>
        </w:rPr>
        <w:lastRenderedPageBreak/>
        <w:t xml:space="preserve"> </w:t>
      </w:r>
      <w:r w:rsidRPr="00D36CF6">
        <w:rPr>
          <w:lang w:eastAsia="ru-RU"/>
        </w:rPr>
        <w:t xml:space="preserve">Рейтинг стран по ВВП на душу населения (ППС) 2018. </w:t>
      </w:r>
      <w:r w:rsidRPr="00D36CF6">
        <w:rPr>
          <w:lang w:val="uk-UA" w:eastAsia="ru-RU"/>
        </w:rPr>
        <w:t>[Електронний ресурс]. - Режим доступу:</w:t>
      </w:r>
      <w:r w:rsidRPr="00D36CF6">
        <w:rPr>
          <w:lang w:eastAsia="ru-RU"/>
        </w:rPr>
        <w:t xml:space="preserve"> </w:t>
      </w:r>
      <w:hyperlink r:id="rId7" w:history="1">
        <w:r w:rsidRPr="00D36CF6">
          <w:rPr>
            <w:rStyle w:val="a4"/>
            <w:lang w:eastAsia="ru-RU"/>
          </w:rPr>
          <w:t>http://investorschool.ru/rejting-stran-po-vvp-na-dushu-naseleniya-pps-2018</w:t>
        </w:r>
      </w:hyperlink>
    </w:p>
    <w:p w:rsidR="00D85926" w:rsidRPr="00D36CF6" w:rsidRDefault="00D85926" w:rsidP="00D85926">
      <w:pPr>
        <w:numPr>
          <w:ilvl w:val="0"/>
          <w:numId w:val="2"/>
        </w:numPr>
        <w:rPr>
          <w:lang w:eastAsia="ru-RU"/>
        </w:rPr>
      </w:pPr>
      <w:r w:rsidRPr="00D36CF6">
        <w:rPr>
          <w:lang w:eastAsia="ru-RU"/>
        </w:rPr>
        <w:t xml:space="preserve"> </w:t>
      </w:r>
      <w:r w:rsidRPr="00D36CF6">
        <w:rPr>
          <w:lang w:val="en-US" w:eastAsia="ru-RU"/>
        </w:rPr>
        <w:t xml:space="preserve">Gross domestic product per </w:t>
      </w:r>
      <w:proofErr w:type="spellStart"/>
      <w:r w:rsidRPr="00D36CF6">
        <w:rPr>
          <w:lang w:val="en-US" w:eastAsia="ru-RU"/>
        </w:rPr>
        <w:t>capit</w:t>
      </w:r>
      <w:proofErr w:type="spellEnd"/>
      <w:r w:rsidRPr="00D36CF6">
        <w:rPr>
          <w:lang w:eastAsia="ru-RU"/>
        </w:rPr>
        <w:t>а</w:t>
      </w:r>
      <w:r w:rsidRPr="00D36CF6">
        <w:rPr>
          <w:lang w:val="en-US" w:eastAsia="ru-RU"/>
        </w:rPr>
        <w:t xml:space="preserve">. </w:t>
      </w:r>
      <w:r w:rsidRPr="00D36CF6">
        <w:rPr>
          <w:lang w:val="uk-UA" w:eastAsia="ru-RU"/>
        </w:rPr>
        <w:t>[Електронний ресурс]. - Режим доступу:</w:t>
      </w:r>
      <w:r w:rsidRPr="00D36CF6">
        <w:rPr>
          <w:lang w:eastAsia="ru-RU"/>
        </w:rPr>
        <w:t xml:space="preserve"> </w:t>
      </w:r>
      <w:r w:rsidR="00CA4FC6">
        <w:rPr>
          <w:rStyle w:val="a4"/>
          <w:lang w:val="en-US" w:eastAsia="ru-RU"/>
        </w:rPr>
        <w:fldChar w:fldCharType="begin"/>
      </w:r>
      <w:r w:rsidR="00CA4FC6" w:rsidRPr="00CA4FC6">
        <w:rPr>
          <w:rStyle w:val="a4"/>
          <w:lang w:eastAsia="ru-RU"/>
        </w:rPr>
        <w:instrText xml:space="preserve"> </w:instrText>
      </w:r>
      <w:r w:rsidR="00CA4FC6">
        <w:rPr>
          <w:rStyle w:val="a4"/>
          <w:lang w:val="en-US" w:eastAsia="ru-RU"/>
        </w:rPr>
        <w:instrText>HYPERLINK</w:instrText>
      </w:r>
      <w:r w:rsidR="00CA4FC6" w:rsidRPr="00CA4FC6">
        <w:rPr>
          <w:rStyle w:val="a4"/>
          <w:lang w:eastAsia="ru-RU"/>
        </w:rPr>
        <w:instrText xml:space="preserve"> "</w:instrText>
      </w:r>
      <w:r w:rsidR="00CA4FC6">
        <w:rPr>
          <w:rStyle w:val="a4"/>
          <w:lang w:val="en-US" w:eastAsia="ru-RU"/>
        </w:rPr>
        <w:instrText>https</w:instrText>
      </w:r>
      <w:r w:rsidR="00CA4FC6" w:rsidRPr="00CA4FC6">
        <w:rPr>
          <w:rStyle w:val="a4"/>
          <w:lang w:eastAsia="ru-RU"/>
        </w:rPr>
        <w:instrText>://</w:instrText>
      </w:r>
      <w:r w:rsidR="00CA4FC6">
        <w:rPr>
          <w:rStyle w:val="a4"/>
          <w:lang w:val="en-US" w:eastAsia="ru-RU"/>
        </w:rPr>
        <w:instrText>www</w:instrText>
      </w:r>
      <w:r w:rsidR="00CA4FC6" w:rsidRPr="00CA4FC6">
        <w:rPr>
          <w:rStyle w:val="a4"/>
          <w:lang w:eastAsia="ru-RU"/>
        </w:rPr>
        <w:instrText>.</w:instrText>
      </w:r>
      <w:r w:rsidR="00CA4FC6">
        <w:rPr>
          <w:rStyle w:val="a4"/>
          <w:lang w:val="en-US" w:eastAsia="ru-RU"/>
        </w:rPr>
        <w:instrText>imf</w:instrText>
      </w:r>
      <w:r w:rsidR="00CA4FC6" w:rsidRPr="00CA4FC6">
        <w:rPr>
          <w:rStyle w:val="a4"/>
          <w:lang w:eastAsia="ru-RU"/>
        </w:rPr>
        <w:instrText>.</w:instrText>
      </w:r>
      <w:r w:rsidR="00CA4FC6">
        <w:rPr>
          <w:rStyle w:val="a4"/>
          <w:lang w:val="en-US" w:eastAsia="ru-RU"/>
        </w:rPr>
        <w:instrText>org</w:instrText>
      </w:r>
      <w:r w:rsidR="00CA4FC6" w:rsidRPr="00CA4FC6">
        <w:rPr>
          <w:rStyle w:val="a4"/>
          <w:lang w:eastAsia="ru-RU"/>
        </w:rPr>
        <w:instrText>/</w:instrText>
      </w:r>
      <w:r w:rsidR="00CA4FC6">
        <w:rPr>
          <w:rStyle w:val="a4"/>
          <w:lang w:val="en-US" w:eastAsia="ru-RU"/>
        </w:rPr>
        <w:instrText>external</w:instrText>
      </w:r>
      <w:r w:rsidR="00CA4FC6" w:rsidRPr="00CA4FC6">
        <w:rPr>
          <w:rStyle w:val="a4"/>
          <w:lang w:eastAsia="ru-RU"/>
        </w:rPr>
        <w:instrText>/</w:instrText>
      </w:r>
      <w:r w:rsidR="00CA4FC6">
        <w:rPr>
          <w:rStyle w:val="a4"/>
          <w:lang w:val="en-US" w:eastAsia="ru-RU"/>
        </w:rPr>
        <w:instrText>pubs</w:instrText>
      </w:r>
      <w:r w:rsidR="00CA4FC6" w:rsidRPr="00CA4FC6">
        <w:rPr>
          <w:rStyle w:val="a4"/>
          <w:lang w:eastAsia="ru-RU"/>
        </w:rPr>
        <w:instrText>/</w:instrText>
      </w:r>
      <w:r w:rsidR="00CA4FC6">
        <w:rPr>
          <w:rStyle w:val="a4"/>
          <w:lang w:val="en-US" w:eastAsia="ru-RU"/>
        </w:rPr>
        <w:instrText>ft</w:instrText>
      </w:r>
      <w:r w:rsidR="00CA4FC6" w:rsidRPr="00CA4FC6">
        <w:rPr>
          <w:rStyle w:val="a4"/>
          <w:lang w:eastAsia="ru-RU"/>
        </w:rPr>
        <w:instrText>/</w:instrText>
      </w:r>
      <w:r w:rsidR="00CA4FC6">
        <w:rPr>
          <w:rStyle w:val="a4"/>
          <w:lang w:val="en-US" w:eastAsia="ru-RU"/>
        </w:rPr>
        <w:instrText>weo</w:instrText>
      </w:r>
      <w:r w:rsidR="00CA4FC6" w:rsidRPr="00CA4FC6">
        <w:rPr>
          <w:rStyle w:val="a4"/>
          <w:lang w:eastAsia="ru-RU"/>
        </w:rPr>
        <w:instrText>/2018/02/</w:instrText>
      </w:r>
      <w:r w:rsidR="00CA4FC6">
        <w:rPr>
          <w:rStyle w:val="a4"/>
          <w:lang w:val="en-US" w:eastAsia="ru-RU"/>
        </w:rPr>
        <w:instrText>weodata</w:instrText>
      </w:r>
      <w:r w:rsidR="00CA4FC6" w:rsidRPr="00CA4FC6">
        <w:rPr>
          <w:rStyle w:val="a4"/>
          <w:lang w:eastAsia="ru-RU"/>
        </w:rPr>
        <w:instrText>/</w:instrText>
      </w:r>
      <w:r w:rsidR="00CA4FC6">
        <w:rPr>
          <w:rStyle w:val="a4"/>
          <w:lang w:val="en-US" w:eastAsia="ru-RU"/>
        </w:rPr>
        <w:instrText>weorept</w:instrText>
      </w:r>
      <w:r w:rsidR="00CA4FC6" w:rsidRPr="00CA4FC6">
        <w:rPr>
          <w:rStyle w:val="a4"/>
          <w:lang w:eastAsia="ru-RU"/>
        </w:rPr>
        <w:instrText>.</w:instrText>
      </w:r>
      <w:r w:rsidR="00CA4FC6">
        <w:rPr>
          <w:rStyle w:val="a4"/>
          <w:lang w:val="en-US" w:eastAsia="ru-RU"/>
        </w:rPr>
        <w:instrText>aspx</w:instrText>
      </w:r>
      <w:r w:rsidR="00CA4FC6" w:rsidRPr="00CA4FC6">
        <w:rPr>
          <w:rStyle w:val="a4"/>
          <w:lang w:eastAsia="ru-RU"/>
        </w:rPr>
        <w:instrText>?</w:instrText>
      </w:r>
      <w:r w:rsidR="00CA4FC6">
        <w:rPr>
          <w:rStyle w:val="a4"/>
          <w:lang w:val="en-US" w:eastAsia="ru-RU"/>
        </w:rPr>
        <w:instrText>sy</w:instrText>
      </w:r>
      <w:r w:rsidR="00CA4FC6" w:rsidRPr="00CA4FC6">
        <w:rPr>
          <w:rStyle w:val="a4"/>
          <w:lang w:eastAsia="ru-RU"/>
        </w:rPr>
        <w:instrText>=1998&amp;</w:instrText>
      </w:r>
      <w:r w:rsidR="00CA4FC6">
        <w:rPr>
          <w:rStyle w:val="a4"/>
          <w:lang w:val="en-US" w:eastAsia="ru-RU"/>
        </w:rPr>
        <w:instrText>ey</w:instrText>
      </w:r>
      <w:r w:rsidR="00CA4FC6" w:rsidRPr="00CA4FC6">
        <w:rPr>
          <w:rStyle w:val="a4"/>
          <w:lang w:eastAsia="ru-RU"/>
        </w:rPr>
        <w:instrText>=2018&amp;</w:instrText>
      </w:r>
      <w:r w:rsidR="00CA4FC6">
        <w:rPr>
          <w:rStyle w:val="a4"/>
          <w:lang w:val="en-US" w:eastAsia="ru-RU"/>
        </w:rPr>
        <w:instrText>scsm</w:instrText>
      </w:r>
      <w:r w:rsidR="00CA4FC6" w:rsidRPr="00CA4FC6">
        <w:rPr>
          <w:rStyle w:val="a4"/>
          <w:lang w:eastAsia="ru-RU"/>
        </w:rPr>
        <w:instrText>=1&amp;</w:instrText>
      </w:r>
      <w:r w:rsidR="00CA4FC6">
        <w:rPr>
          <w:rStyle w:val="a4"/>
          <w:lang w:val="en-US" w:eastAsia="ru-RU"/>
        </w:rPr>
        <w:instrText>ssd</w:instrText>
      </w:r>
      <w:r w:rsidR="00CA4FC6" w:rsidRPr="00CA4FC6">
        <w:rPr>
          <w:rStyle w:val="a4"/>
          <w:lang w:eastAsia="ru-RU"/>
        </w:rPr>
        <w:instrText>=1&amp;</w:instrText>
      </w:r>
      <w:r w:rsidR="00CA4FC6">
        <w:rPr>
          <w:rStyle w:val="a4"/>
          <w:lang w:val="en-US" w:eastAsia="ru-RU"/>
        </w:rPr>
        <w:instrText>sort</w:instrText>
      </w:r>
      <w:r w:rsidR="00CA4FC6" w:rsidRPr="00CA4FC6">
        <w:rPr>
          <w:rStyle w:val="a4"/>
          <w:lang w:eastAsia="ru-RU"/>
        </w:rPr>
        <w:instrText>=</w:instrText>
      </w:r>
      <w:r w:rsidR="00CA4FC6">
        <w:rPr>
          <w:rStyle w:val="a4"/>
          <w:lang w:val="en-US" w:eastAsia="ru-RU"/>
        </w:rPr>
        <w:instrText>country</w:instrText>
      </w:r>
      <w:r w:rsidR="00CA4FC6" w:rsidRPr="00CA4FC6">
        <w:rPr>
          <w:rStyle w:val="a4"/>
          <w:lang w:eastAsia="ru-RU"/>
        </w:rPr>
        <w:instrText>&amp;</w:instrText>
      </w:r>
      <w:r w:rsidR="00CA4FC6">
        <w:rPr>
          <w:rStyle w:val="a4"/>
          <w:lang w:val="en-US" w:eastAsia="ru-RU"/>
        </w:rPr>
        <w:instrText>ds</w:instrText>
      </w:r>
      <w:r w:rsidR="00CA4FC6" w:rsidRPr="00CA4FC6">
        <w:rPr>
          <w:rStyle w:val="a4"/>
          <w:lang w:eastAsia="ru-RU"/>
        </w:rPr>
        <w:instrText>=.&amp;</w:instrText>
      </w:r>
      <w:r w:rsidR="00CA4FC6">
        <w:rPr>
          <w:rStyle w:val="a4"/>
          <w:lang w:val="en-US" w:eastAsia="ru-RU"/>
        </w:rPr>
        <w:instrText>br</w:instrText>
      </w:r>
      <w:r w:rsidR="00CA4FC6" w:rsidRPr="00CA4FC6">
        <w:rPr>
          <w:rStyle w:val="a4"/>
          <w:lang w:eastAsia="ru-RU"/>
        </w:rPr>
        <w:instrText>=1&amp;</w:instrText>
      </w:r>
      <w:r w:rsidR="00CA4FC6">
        <w:rPr>
          <w:rStyle w:val="a4"/>
          <w:lang w:val="en-US" w:eastAsia="ru-RU"/>
        </w:rPr>
        <w:instrText>pr</w:instrText>
      </w:r>
      <w:r w:rsidR="00CA4FC6" w:rsidRPr="00CA4FC6">
        <w:rPr>
          <w:rStyle w:val="a4"/>
          <w:lang w:eastAsia="ru-RU"/>
        </w:rPr>
        <w:instrText>1.</w:instrText>
      </w:r>
      <w:r w:rsidR="00CA4FC6">
        <w:rPr>
          <w:rStyle w:val="a4"/>
          <w:lang w:val="en-US" w:eastAsia="ru-RU"/>
        </w:rPr>
        <w:instrText>x</w:instrText>
      </w:r>
      <w:r w:rsidR="00CA4FC6" w:rsidRPr="00CA4FC6">
        <w:rPr>
          <w:rStyle w:val="a4"/>
          <w:lang w:eastAsia="ru-RU"/>
        </w:rPr>
        <w:instrText>=30&amp;</w:instrText>
      </w:r>
      <w:r w:rsidR="00CA4FC6">
        <w:rPr>
          <w:rStyle w:val="a4"/>
          <w:lang w:val="en-US" w:eastAsia="ru-RU"/>
        </w:rPr>
        <w:instrText>pr</w:instrText>
      </w:r>
      <w:r w:rsidR="00CA4FC6" w:rsidRPr="00CA4FC6">
        <w:rPr>
          <w:rStyle w:val="a4"/>
          <w:lang w:eastAsia="ru-RU"/>
        </w:rPr>
        <w:instrText>1.</w:instrText>
      </w:r>
      <w:r w:rsidR="00CA4FC6">
        <w:rPr>
          <w:rStyle w:val="a4"/>
          <w:lang w:val="en-US" w:eastAsia="ru-RU"/>
        </w:rPr>
        <w:instrText>y</w:instrText>
      </w:r>
      <w:r w:rsidR="00CA4FC6" w:rsidRPr="00CA4FC6">
        <w:rPr>
          <w:rStyle w:val="a4"/>
          <w:lang w:eastAsia="ru-RU"/>
        </w:rPr>
        <w:instrText>=14&amp;</w:instrText>
      </w:r>
      <w:r w:rsidR="00CA4FC6">
        <w:rPr>
          <w:rStyle w:val="a4"/>
          <w:lang w:val="en-US" w:eastAsia="ru-RU"/>
        </w:rPr>
        <w:instrText>c</w:instrText>
      </w:r>
      <w:r w:rsidR="00CA4FC6" w:rsidRPr="00CA4FC6">
        <w:rPr>
          <w:rStyle w:val="a4"/>
          <w:lang w:eastAsia="ru-RU"/>
        </w:rPr>
        <w:instrText>=273%2</w:instrText>
      </w:r>
      <w:r w:rsidR="00CA4FC6">
        <w:rPr>
          <w:rStyle w:val="a4"/>
          <w:lang w:val="en-US" w:eastAsia="ru-RU"/>
        </w:rPr>
        <w:instrText>C</w:instrText>
      </w:r>
      <w:r w:rsidR="00CA4FC6" w:rsidRPr="00CA4FC6">
        <w:rPr>
          <w:rStyle w:val="a4"/>
          <w:lang w:eastAsia="ru-RU"/>
        </w:rPr>
        <w:instrText>156%2</w:instrText>
      </w:r>
      <w:r w:rsidR="00CA4FC6">
        <w:rPr>
          <w:rStyle w:val="a4"/>
          <w:lang w:val="en-US" w:eastAsia="ru-RU"/>
        </w:rPr>
        <w:instrText>C</w:instrText>
      </w:r>
      <w:r w:rsidR="00CA4FC6" w:rsidRPr="00CA4FC6">
        <w:rPr>
          <w:rStyle w:val="a4"/>
          <w:lang w:eastAsia="ru-RU"/>
        </w:rPr>
        <w:instrText>111&amp;</w:instrText>
      </w:r>
      <w:r w:rsidR="00CA4FC6">
        <w:rPr>
          <w:rStyle w:val="a4"/>
          <w:lang w:val="en-US" w:eastAsia="ru-RU"/>
        </w:rPr>
        <w:instrText>s</w:instrText>
      </w:r>
      <w:r w:rsidR="00CA4FC6" w:rsidRPr="00CA4FC6">
        <w:rPr>
          <w:rStyle w:val="a4"/>
          <w:lang w:eastAsia="ru-RU"/>
        </w:rPr>
        <w:instrText>=</w:instrText>
      </w:r>
      <w:r w:rsidR="00CA4FC6">
        <w:rPr>
          <w:rStyle w:val="a4"/>
          <w:lang w:val="en-US" w:eastAsia="ru-RU"/>
        </w:rPr>
        <w:instrText>NGDPDPC</w:instrText>
      </w:r>
      <w:r w:rsidR="00CA4FC6" w:rsidRPr="00CA4FC6">
        <w:rPr>
          <w:rStyle w:val="a4"/>
          <w:lang w:eastAsia="ru-RU"/>
        </w:rPr>
        <w:instrText>&amp;</w:instrText>
      </w:r>
      <w:r w:rsidR="00CA4FC6">
        <w:rPr>
          <w:rStyle w:val="a4"/>
          <w:lang w:val="en-US" w:eastAsia="ru-RU"/>
        </w:rPr>
        <w:instrText>grp</w:instrText>
      </w:r>
      <w:r w:rsidR="00CA4FC6" w:rsidRPr="00CA4FC6">
        <w:rPr>
          <w:rStyle w:val="a4"/>
          <w:lang w:eastAsia="ru-RU"/>
        </w:rPr>
        <w:instrText>=0&amp;</w:instrText>
      </w:r>
      <w:r w:rsidR="00CA4FC6">
        <w:rPr>
          <w:rStyle w:val="a4"/>
          <w:lang w:val="en-US" w:eastAsia="ru-RU"/>
        </w:rPr>
        <w:instrText>a</w:instrText>
      </w:r>
      <w:r w:rsidR="00CA4FC6" w:rsidRPr="00CA4FC6">
        <w:rPr>
          <w:rStyle w:val="a4"/>
          <w:lang w:eastAsia="ru-RU"/>
        </w:rPr>
        <w:instrText xml:space="preserve">" </w:instrText>
      </w:r>
      <w:r w:rsidR="00CA4FC6">
        <w:rPr>
          <w:rStyle w:val="a4"/>
          <w:lang w:val="en-US" w:eastAsia="ru-RU"/>
        </w:rPr>
        <w:fldChar w:fldCharType="separate"/>
      </w:r>
      <w:r w:rsidRPr="00D36CF6">
        <w:rPr>
          <w:rStyle w:val="a4"/>
          <w:lang w:val="en-US" w:eastAsia="ru-RU"/>
        </w:rPr>
        <w:t>https</w:t>
      </w:r>
      <w:r w:rsidRPr="00D36CF6">
        <w:rPr>
          <w:rStyle w:val="a4"/>
          <w:lang w:eastAsia="ru-RU"/>
        </w:rPr>
        <w:t>://</w:t>
      </w:r>
      <w:r w:rsidRPr="00D36CF6">
        <w:rPr>
          <w:rStyle w:val="a4"/>
          <w:lang w:val="en-US" w:eastAsia="ru-RU"/>
        </w:rPr>
        <w:t>www</w:t>
      </w:r>
      <w:r w:rsidRPr="00D36CF6">
        <w:rPr>
          <w:rStyle w:val="a4"/>
          <w:lang w:eastAsia="ru-RU"/>
        </w:rPr>
        <w:t>.</w:t>
      </w:r>
      <w:proofErr w:type="spellStart"/>
      <w:r w:rsidRPr="00D36CF6">
        <w:rPr>
          <w:rStyle w:val="a4"/>
          <w:lang w:val="en-US" w:eastAsia="ru-RU"/>
        </w:rPr>
        <w:t>imf</w:t>
      </w:r>
      <w:proofErr w:type="spellEnd"/>
      <w:r w:rsidRPr="00D36CF6">
        <w:rPr>
          <w:rStyle w:val="a4"/>
          <w:lang w:eastAsia="ru-RU"/>
        </w:rPr>
        <w:t>.</w:t>
      </w:r>
      <w:r w:rsidRPr="00D36CF6">
        <w:rPr>
          <w:rStyle w:val="a4"/>
          <w:lang w:val="en-US" w:eastAsia="ru-RU"/>
        </w:rPr>
        <w:t>org</w:t>
      </w:r>
      <w:r w:rsidRPr="00D36CF6">
        <w:rPr>
          <w:rStyle w:val="a4"/>
          <w:lang w:eastAsia="ru-RU"/>
        </w:rPr>
        <w:t>/</w:t>
      </w:r>
      <w:r w:rsidRPr="00D36CF6">
        <w:rPr>
          <w:rStyle w:val="a4"/>
          <w:lang w:val="en-US" w:eastAsia="ru-RU"/>
        </w:rPr>
        <w:t>external</w:t>
      </w:r>
      <w:r w:rsidRPr="00D36CF6">
        <w:rPr>
          <w:rStyle w:val="a4"/>
          <w:lang w:eastAsia="ru-RU"/>
        </w:rPr>
        <w:t>/</w:t>
      </w:r>
      <w:r w:rsidRPr="00D36CF6">
        <w:rPr>
          <w:rStyle w:val="a4"/>
          <w:lang w:val="en-US" w:eastAsia="ru-RU"/>
        </w:rPr>
        <w:t>pubs</w:t>
      </w:r>
      <w:r w:rsidRPr="00D36CF6">
        <w:rPr>
          <w:rStyle w:val="a4"/>
          <w:lang w:eastAsia="ru-RU"/>
        </w:rPr>
        <w:t>/</w:t>
      </w:r>
      <w:proofErr w:type="spellStart"/>
      <w:r w:rsidRPr="00D36CF6">
        <w:rPr>
          <w:rStyle w:val="a4"/>
          <w:lang w:val="en-US" w:eastAsia="ru-RU"/>
        </w:rPr>
        <w:t>ft</w:t>
      </w:r>
      <w:proofErr w:type="spellEnd"/>
      <w:r w:rsidRPr="00D36CF6">
        <w:rPr>
          <w:rStyle w:val="a4"/>
          <w:lang w:eastAsia="ru-RU"/>
        </w:rPr>
        <w:t>/</w:t>
      </w:r>
      <w:proofErr w:type="spellStart"/>
      <w:r w:rsidRPr="00D36CF6">
        <w:rPr>
          <w:rStyle w:val="a4"/>
          <w:lang w:val="en-US" w:eastAsia="ru-RU"/>
        </w:rPr>
        <w:t>weo</w:t>
      </w:r>
      <w:proofErr w:type="spellEnd"/>
      <w:r w:rsidRPr="00D36CF6">
        <w:rPr>
          <w:rStyle w:val="a4"/>
          <w:lang w:eastAsia="ru-RU"/>
        </w:rPr>
        <w:t>/2018/02/</w:t>
      </w:r>
      <w:proofErr w:type="spellStart"/>
      <w:r w:rsidRPr="00D36CF6">
        <w:rPr>
          <w:rStyle w:val="a4"/>
          <w:lang w:val="en-US" w:eastAsia="ru-RU"/>
        </w:rPr>
        <w:t>weodata</w:t>
      </w:r>
      <w:proofErr w:type="spellEnd"/>
      <w:r w:rsidRPr="00D36CF6">
        <w:rPr>
          <w:rStyle w:val="a4"/>
          <w:lang w:eastAsia="ru-RU"/>
        </w:rPr>
        <w:t>/</w:t>
      </w:r>
      <w:proofErr w:type="spellStart"/>
      <w:r w:rsidRPr="00D36CF6">
        <w:rPr>
          <w:rStyle w:val="a4"/>
          <w:lang w:val="en-US" w:eastAsia="ru-RU"/>
        </w:rPr>
        <w:t>weorept</w:t>
      </w:r>
      <w:proofErr w:type="spellEnd"/>
      <w:r w:rsidRPr="00D36CF6">
        <w:rPr>
          <w:rStyle w:val="a4"/>
          <w:lang w:eastAsia="ru-RU"/>
        </w:rPr>
        <w:t>.</w:t>
      </w:r>
      <w:proofErr w:type="spellStart"/>
      <w:r w:rsidRPr="00D36CF6">
        <w:rPr>
          <w:rStyle w:val="a4"/>
          <w:lang w:val="en-US" w:eastAsia="ru-RU"/>
        </w:rPr>
        <w:t>aspx</w:t>
      </w:r>
      <w:proofErr w:type="spellEnd"/>
      <w:r w:rsidRPr="00D36CF6">
        <w:rPr>
          <w:rStyle w:val="a4"/>
          <w:lang w:eastAsia="ru-RU"/>
        </w:rPr>
        <w:t>?</w:t>
      </w:r>
      <w:proofErr w:type="spellStart"/>
      <w:r w:rsidRPr="00D36CF6">
        <w:rPr>
          <w:rStyle w:val="a4"/>
          <w:lang w:val="en-US" w:eastAsia="ru-RU"/>
        </w:rPr>
        <w:t>sy</w:t>
      </w:r>
      <w:proofErr w:type="spellEnd"/>
      <w:r w:rsidRPr="00D36CF6">
        <w:rPr>
          <w:rStyle w:val="a4"/>
          <w:lang w:eastAsia="ru-RU"/>
        </w:rPr>
        <w:t>=1998&amp;</w:t>
      </w:r>
      <w:proofErr w:type="spellStart"/>
      <w:r w:rsidRPr="00D36CF6">
        <w:rPr>
          <w:rStyle w:val="a4"/>
          <w:lang w:val="en-US" w:eastAsia="ru-RU"/>
        </w:rPr>
        <w:t>ey</w:t>
      </w:r>
      <w:proofErr w:type="spellEnd"/>
      <w:r w:rsidRPr="00D36CF6">
        <w:rPr>
          <w:rStyle w:val="a4"/>
          <w:lang w:eastAsia="ru-RU"/>
        </w:rPr>
        <w:t>=2018&amp;</w:t>
      </w:r>
      <w:proofErr w:type="spellStart"/>
      <w:r w:rsidRPr="00D36CF6">
        <w:rPr>
          <w:rStyle w:val="a4"/>
          <w:lang w:val="en-US" w:eastAsia="ru-RU"/>
        </w:rPr>
        <w:t>scsm</w:t>
      </w:r>
      <w:proofErr w:type="spellEnd"/>
      <w:r w:rsidRPr="00D36CF6">
        <w:rPr>
          <w:rStyle w:val="a4"/>
          <w:lang w:eastAsia="ru-RU"/>
        </w:rPr>
        <w:t>=1&amp;</w:t>
      </w:r>
      <w:proofErr w:type="spellStart"/>
      <w:r w:rsidRPr="00D36CF6">
        <w:rPr>
          <w:rStyle w:val="a4"/>
          <w:lang w:val="en-US" w:eastAsia="ru-RU"/>
        </w:rPr>
        <w:t>ssd</w:t>
      </w:r>
      <w:proofErr w:type="spellEnd"/>
      <w:r w:rsidRPr="00D36CF6">
        <w:rPr>
          <w:rStyle w:val="a4"/>
          <w:lang w:eastAsia="ru-RU"/>
        </w:rPr>
        <w:t>=1&amp;</w:t>
      </w:r>
      <w:r w:rsidRPr="00D36CF6">
        <w:rPr>
          <w:rStyle w:val="a4"/>
          <w:lang w:val="en-US" w:eastAsia="ru-RU"/>
        </w:rPr>
        <w:t>sort</w:t>
      </w:r>
      <w:r w:rsidRPr="00D36CF6">
        <w:rPr>
          <w:rStyle w:val="a4"/>
          <w:lang w:eastAsia="ru-RU"/>
        </w:rPr>
        <w:t>=</w:t>
      </w:r>
      <w:r w:rsidRPr="00D36CF6">
        <w:rPr>
          <w:rStyle w:val="a4"/>
          <w:lang w:val="en-US" w:eastAsia="ru-RU"/>
        </w:rPr>
        <w:t>country</w:t>
      </w:r>
      <w:r w:rsidRPr="00D36CF6">
        <w:rPr>
          <w:rStyle w:val="a4"/>
          <w:lang w:eastAsia="ru-RU"/>
        </w:rPr>
        <w:t>&amp;</w:t>
      </w:r>
      <w:r w:rsidRPr="00D36CF6">
        <w:rPr>
          <w:rStyle w:val="a4"/>
          <w:lang w:val="en-US" w:eastAsia="ru-RU"/>
        </w:rPr>
        <w:t>ds</w:t>
      </w:r>
      <w:r w:rsidRPr="00D36CF6">
        <w:rPr>
          <w:rStyle w:val="a4"/>
          <w:lang w:eastAsia="ru-RU"/>
        </w:rPr>
        <w:t>=.&amp;</w:t>
      </w:r>
      <w:proofErr w:type="spellStart"/>
      <w:r w:rsidRPr="00D36CF6">
        <w:rPr>
          <w:rStyle w:val="a4"/>
          <w:lang w:val="en-US" w:eastAsia="ru-RU"/>
        </w:rPr>
        <w:t>br</w:t>
      </w:r>
      <w:proofErr w:type="spellEnd"/>
      <w:r w:rsidRPr="00D36CF6">
        <w:rPr>
          <w:rStyle w:val="a4"/>
          <w:lang w:eastAsia="ru-RU"/>
        </w:rPr>
        <w:t>=1&amp;</w:t>
      </w:r>
      <w:proofErr w:type="spellStart"/>
      <w:r w:rsidRPr="00D36CF6">
        <w:rPr>
          <w:rStyle w:val="a4"/>
          <w:lang w:val="en-US" w:eastAsia="ru-RU"/>
        </w:rPr>
        <w:t>pr</w:t>
      </w:r>
      <w:proofErr w:type="spellEnd"/>
      <w:r w:rsidRPr="00D36CF6">
        <w:rPr>
          <w:rStyle w:val="a4"/>
          <w:lang w:eastAsia="ru-RU"/>
        </w:rPr>
        <w:t>1.</w:t>
      </w:r>
      <w:r w:rsidRPr="00D36CF6">
        <w:rPr>
          <w:rStyle w:val="a4"/>
          <w:lang w:val="en-US" w:eastAsia="ru-RU"/>
        </w:rPr>
        <w:t>x</w:t>
      </w:r>
      <w:r w:rsidRPr="00D36CF6">
        <w:rPr>
          <w:rStyle w:val="a4"/>
          <w:lang w:eastAsia="ru-RU"/>
        </w:rPr>
        <w:t>=30&amp;</w:t>
      </w:r>
      <w:proofErr w:type="spellStart"/>
      <w:r w:rsidRPr="00D36CF6">
        <w:rPr>
          <w:rStyle w:val="a4"/>
          <w:lang w:val="en-US" w:eastAsia="ru-RU"/>
        </w:rPr>
        <w:t>pr</w:t>
      </w:r>
      <w:proofErr w:type="spellEnd"/>
      <w:r w:rsidRPr="00D36CF6">
        <w:rPr>
          <w:rStyle w:val="a4"/>
          <w:lang w:eastAsia="ru-RU"/>
        </w:rPr>
        <w:t>1.</w:t>
      </w:r>
      <w:r w:rsidRPr="00D36CF6">
        <w:rPr>
          <w:rStyle w:val="a4"/>
          <w:lang w:val="en-US" w:eastAsia="ru-RU"/>
        </w:rPr>
        <w:t>y</w:t>
      </w:r>
      <w:r w:rsidRPr="00D36CF6">
        <w:rPr>
          <w:rStyle w:val="a4"/>
          <w:lang w:eastAsia="ru-RU"/>
        </w:rPr>
        <w:t>=14&amp;</w:t>
      </w:r>
      <w:r w:rsidRPr="00D36CF6">
        <w:rPr>
          <w:rStyle w:val="a4"/>
          <w:lang w:val="en-US" w:eastAsia="ru-RU"/>
        </w:rPr>
        <w:t>c</w:t>
      </w:r>
      <w:r w:rsidRPr="00D36CF6">
        <w:rPr>
          <w:rStyle w:val="a4"/>
          <w:lang w:eastAsia="ru-RU"/>
        </w:rPr>
        <w:t>=273%2</w:t>
      </w:r>
      <w:r w:rsidRPr="00D36CF6">
        <w:rPr>
          <w:rStyle w:val="a4"/>
          <w:lang w:val="en-US" w:eastAsia="ru-RU"/>
        </w:rPr>
        <w:t>C</w:t>
      </w:r>
      <w:r w:rsidRPr="00D36CF6">
        <w:rPr>
          <w:rStyle w:val="a4"/>
          <w:lang w:eastAsia="ru-RU"/>
        </w:rPr>
        <w:t>156%2</w:t>
      </w:r>
      <w:r w:rsidRPr="00D36CF6">
        <w:rPr>
          <w:rStyle w:val="a4"/>
          <w:lang w:val="en-US" w:eastAsia="ru-RU"/>
        </w:rPr>
        <w:t>C</w:t>
      </w:r>
      <w:r w:rsidRPr="00D36CF6">
        <w:rPr>
          <w:rStyle w:val="a4"/>
          <w:lang w:eastAsia="ru-RU"/>
        </w:rPr>
        <w:t>111&amp;</w:t>
      </w:r>
      <w:r w:rsidRPr="00D36CF6">
        <w:rPr>
          <w:rStyle w:val="a4"/>
          <w:lang w:val="en-US" w:eastAsia="ru-RU"/>
        </w:rPr>
        <w:t>s</w:t>
      </w:r>
      <w:r w:rsidRPr="00D36CF6">
        <w:rPr>
          <w:rStyle w:val="a4"/>
          <w:lang w:eastAsia="ru-RU"/>
        </w:rPr>
        <w:t>=</w:t>
      </w:r>
      <w:r w:rsidRPr="00D36CF6">
        <w:rPr>
          <w:rStyle w:val="a4"/>
          <w:lang w:val="en-US" w:eastAsia="ru-RU"/>
        </w:rPr>
        <w:t>NGDPDPC</w:t>
      </w:r>
      <w:r w:rsidRPr="00D36CF6">
        <w:rPr>
          <w:rStyle w:val="a4"/>
          <w:lang w:eastAsia="ru-RU"/>
        </w:rPr>
        <w:t>&amp;</w:t>
      </w:r>
      <w:r w:rsidRPr="00D36CF6">
        <w:rPr>
          <w:rStyle w:val="a4"/>
          <w:lang w:val="en-US" w:eastAsia="ru-RU"/>
        </w:rPr>
        <w:t>grp</w:t>
      </w:r>
      <w:r w:rsidRPr="00D36CF6">
        <w:rPr>
          <w:rStyle w:val="a4"/>
          <w:lang w:eastAsia="ru-RU"/>
        </w:rPr>
        <w:t>=0&amp;</w:t>
      </w:r>
      <w:r w:rsidRPr="00D36CF6">
        <w:rPr>
          <w:rStyle w:val="a4"/>
          <w:lang w:val="en-US" w:eastAsia="ru-RU"/>
        </w:rPr>
        <w:t>a</w:t>
      </w:r>
      <w:r w:rsidR="00CA4FC6">
        <w:rPr>
          <w:rStyle w:val="a4"/>
          <w:lang w:val="en-US" w:eastAsia="ru-RU"/>
        </w:rPr>
        <w:fldChar w:fldCharType="end"/>
      </w:r>
      <w:r w:rsidRPr="00D36CF6">
        <w:rPr>
          <w:lang w:eastAsia="ru-RU"/>
        </w:rPr>
        <w:t>=</w:t>
      </w:r>
    </w:p>
    <w:p w:rsidR="00D85926" w:rsidRPr="00D36CF6" w:rsidRDefault="00D85926" w:rsidP="00D85926">
      <w:pPr>
        <w:numPr>
          <w:ilvl w:val="0"/>
          <w:numId w:val="2"/>
        </w:numPr>
        <w:rPr>
          <w:lang w:eastAsia="ru-RU"/>
        </w:rPr>
      </w:pPr>
      <w:r w:rsidRPr="00D36CF6">
        <w:rPr>
          <w:lang w:eastAsia="ru-RU"/>
        </w:rPr>
        <w:t xml:space="preserve"> </w:t>
      </w:r>
      <w:r w:rsidRPr="00D36CF6">
        <w:rPr>
          <w:lang w:val="en-US" w:eastAsia="ru-RU"/>
        </w:rPr>
        <w:t xml:space="preserve">Inflation, consumer prices for the United States. </w:t>
      </w:r>
      <w:r w:rsidRPr="00D36CF6">
        <w:rPr>
          <w:lang w:val="uk-UA" w:eastAsia="ru-RU"/>
        </w:rPr>
        <w:t>[Електронний ресурс]. – Режим доступу:</w:t>
      </w:r>
      <w:r w:rsidRPr="00D36CF6">
        <w:rPr>
          <w:lang w:eastAsia="ru-RU"/>
        </w:rPr>
        <w:t xml:space="preserve"> </w:t>
      </w:r>
      <w:r w:rsidR="00CA4FC6">
        <w:rPr>
          <w:rStyle w:val="a4"/>
          <w:lang w:val="en-US" w:eastAsia="ru-RU"/>
        </w:rPr>
        <w:fldChar w:fldCharType="begin"/>
      </w:r>
      <w:r w:rsidR="00CA4FC6" w:rsidRPr="00CA4FC6">
        <w:rPr>
          <w:rStyle w:val="a4"/>
          <w:lang w:eastAsia="ru-RU"/>
        </w:rPr>
        <w:instrText xml:space="preserve"> </w:instrText>
      </w:r>
      <w:r w:rsidR="00CA4FC6">
        <w:rPr>
          <w:rStyle w:val="a4"/>
          <w:lang w:val="en-US" w:eastAsia="ru-RU"/>
        </w:rPr>
        <w:instrText>HYPERLINK</w:instrText>
      </w:r>
      <w:r w:rsidR="00CA4FC6" w:rsidRPr="00CA4FC6">
        <w:rPr>
          <w:rStyle w:val="a4"/>
          <w:lang w:eastAsia="ru-RU"/>
        </w:rPr>
        <w:instrText xml:space="preserve"> "</w:instrText>
      </w:r>
      <w:r w:rsidR="00CA4FC6">
        <w:rPr>
          <w:rStyle w:val="a4"/>
          <w:lang w:val="en-US" w:eastAsia="ru-RU"/>
        </w:rPr>
        <w:instrText>https</w:instrText>
      </w:r>
      <w:r w:rsidR="00CA4FC6" w:rsidRPr="00CA4FC6">
        <w:rPr>
          <w:rStyle w:val="a4"/>
          <w:lang w:eastAsia="ru-RU"/>
        </w:rPr>
        <w:instrText>://</w:instrText>
      </w:r>
      <w:r w:rsidR="00CA4FC6">
        <w:rPr>
          <w:rStyle w:val="a4"/>
          <w:lang w:val="en-US" w:eastAsia="ru-RU"/>
        </w:rPr>
        <w:instrText>fred</w:instrText>
      </w:r>
      <w:r w:rsidR="00CA4FC6" w:rsidRPr="00CA4FC6">
        <w:rPr>
          <w:rStyle w:val="a4"/>
          <w:lang w:eastAsia="ru-RU"/>
        </w:rPr>
        <w:instrText>.</w:instrText>
      </w:r>
      <w:r w:rsidR="00CA4FC6">
        <w:rPr>
          <w:rStyle w:val="a4"/>
          <w:lang w:val="en-US" w:eastAsia="ru-RU"/>
        </w:rPr>
        <w:instrText>stlouisfed</w:instrText>
      </w:r>
      <w:r w:rsidR="00CA4FC6" w:rsidRPr="00CA4FC6">
        <w:rPr>
          <w:rStyle w:val="a4"/>
          <w:lang w:eastAsia="ru-RU"/>
        </w:rPr>
        <w:instrText>.</w:instrText>
      </w:r>
      <w:r w:rsidR="00CA4FC6">
        <w:rPr>
          <w:rStyle w:val="a4"/>
          <w:lang w:val="en-US" w:eastAsia="ru-RU"/>
        </w:rPr>
        <w:instrText>org</w:instrText>
      </w:r>
      <w:r w:rsidR="00CA4FC6" w:rsidRPr="00CA4FC6">
        <w:rPr>
          <w:rStyle w:val="a4"/>
          <w:lang w:eastAsia="ru-RU"/>
        </w:rPr>
        <w:instrText>/</w:instrText>
      </w:r>
      <w:r w:rsidR="00CA4FC6">
        <w:rPr>
          <w:rStyle w:val="a4"/>
          <w:lang w:val="en-US" w:eastAsia="ru-RU"/>
        </w:rPr>
        <w:instrText>series</w:instrText>
      </w:r>
      <w:r w:rsidR="00CA4FC6" w:rsidRPr="00CA4FC6">
        <w:rPr>
          <w:rStyle w:val="a4"/>
          <w:lang w:eastAsia="ru-RU"/>
        </w:rPr>
        <w:instrText>/</w:instrText>
      </w:r>
      <w:r w:rsidR="00CA4FC6">
        <w:rPr>
          <w:rStyle w:val="a4"/>
          <w:lang w:val="en-US" w:eastAsia="ru-RU"/>
        </w:rPr>
        <w:instrText>FPCPITOTLZGUSA</w:instrText>
      </w:r>
      <w:r w:rsidR="00CA4FC6" w:rsidRPr="00CA4FC6">
        <w:rPr>
          <w:rStyle w:val="a4"/>
          <w:lang w:eastAsia="ru-RU"/>
        </w:rPr>
        <w:instrText xml:space="preserve">" </w:instrText>
      </w:r>
      <w:r w:rsidR="00CA4FC6">
        <w:rPr>
          <w:rStyle w:val="a4"/>
          <w:lang w:val="en-US" w:eastAsia="ru-RU"/>
        </w:rPr>
        <w:fldChar w:fldCharType="separate"/>
      </w:r>
      <w:r w:rsidRPr="00D36CF6">
        <w:rPr>
          <w:rStyle w:val="a4"/>
          <w:lang w:val="en-US" w:eastAsia="ru-RU"/>
        </w:rPr>
        <w:t>https</w:t>
      </w:r>
      <w:r w:rsidRPr="00D36CF6">
        <w:rPr>
          <w:rStyle w:val="a4"/>
          <w:lang w:eastAsia="ru-RU"/>
        </w:rPr>
        <w:t>://</w:t>
      </w:r>
      <w:proofErr w:type="spellStart"/>
      <w:r w:rsidRPr="00D36CF6">
        <w:rPr>
          <w:rStyle w:val="a4"/>
          <w:lang w:val="en-US" w:eastAsia="ru-RU"/>
        </w:rPr>
        <w:t>fred</w:t>
      </w:r>
      <w:proofErr w:type="spellEnd"/>
      <w:r w:rsidRPr="00D36CF6">
        <w:rPr>
          <w:rStyle w:val="a4"/>
          <w:lang w:eastAsia="ru-RU"/>
        </w:rPr>
        <w:t>.</w:t>
      </w:r>
      <w:proofErr w:type="spellStart"/>
      <w:r w:rsidRPr="00D36CF6">
        <w:rPr>
          <w:rStyle w:val="a4"/>
          <w:lang w:val="en-US" w:eastAsia="ru-RU"/>
        </w:rPr>
        <w:t>stlouisfed</w:t>
      </w:r>
      <w:proofErr w:type="spellEnd"/>
      <w:r w:rsidRPr="00D36CF6">
        <w:rPr>
          <w:rStyle w:val="a4"/>
          <w:lang w:eastAsia="ru-RU"/>
        </w:rPr>
        <w:t>.</w:t>
      </w:r>
      <w:r w:rsidRPr="00D36CF6">
        <w:rPr>
          <w:rStyle w:val="a4"/>
          <w:lang w:val="en-US" w:eastAsia="ru-RU"/>
        </w:rPr>
        <w:t>org</w:t>
      </w:r>
      <w:r w:rsidRPr="00D36CF6">
        <w:rPr>
          <w:rStyle w:val="a4"/>
          <w:lang w:eastAsia="ru-RU"/>
        </w:rPr>
        <w:t>/</w:t>
      </w:r>
      <w:r w:rsidRPr="00D36CF6">
        <w:rPr>
          <w:rStyle w:val="a4"/>
          <w:lang w:val="en-US" w:eastAsia="ru-RU"/>
        </w:rPr>
        <w:t>series</w:t>
      </w:r>
      <w:r w:rsidRPr="00D36CF6">
        <w:rPr>
          <w:rStyle w:val="a4"/>
          <w:lang w:eastAsia="ru-RU"/>
        </w:rPr>
        <w:t>/</w:t>
      </w:r>
      <w:r w:rsidRPr="00D36CF6">
        <w:rPr>
          <w:rStyle w:val="a4"/>
          <w:lang w:val="en-US" w:eastAsia="ru-RU"/>
        </w:rPr>
        <w:t>FPCPITOTLZGUSA</w:t>
      </w:r>
      <w:r w:rsidR="00CA4FC6">
        <w:rPr>
          <w:rStyle w:val="a4"/>
          <w:lang w:val="en-US" w:eastAsia="ru-RU"/>
        </w:rPr>
        <w:fldChar w:fldCharType="end"/>
      </w:r>
    </w:p>
    <w:p w:rsidR="00D85926" w:rsidRPr="00D36CF6" w:rsidRDefault="00D85926" w:rsidP="00D85926">
      <w:pPr>
        <w:numPr>
          <w:ilvl w:val="0"/>
          <w:numId w:val="2"/>
        </w:numPr>
        <w:rPr>
          <w:lang w:eastAsia="ru-RU"/>
        </w:rPr>
      </w:pPr>
      <w:r>
        <w:rPr>
          <w:lang w:val="uk-UA" w:eastAsia="ru-RU"/>
        </w:rPr>
        <w:t xml:space="preserve"> </w:t>
      </w:r>
      <w:r w:rsidRPr="00D36CF6">
        <w:rPr>
          <w:lang w:val="en-US" w:eastAsia="ru-RU"/>
        </w:rPr>
        <w:t xml:space="preserve">US Inflation Rate by Year from 1929 to 2020. </w:t>
      </w:r>
      <w:r w:rsidRPr="00D36CF6">
        <w:rPr>
          <w:lang w:val="uk-UA" w:eastAsia="ru-RU"/>
        </w:rPr>
        <w:t xml:space="preserve">[Електронний ресурс]. – Режим доступу: </w:t>
      </w:r>
      <w:r w:rsidR="00CA4FC6">
        <w:rPr>
          <w:rStyle w:val="a4"/>
          <w:lang w:val="en-US" w:eastAsia="ru-RU"/>
        </w:rPr>
        <w:fldChar w:fldCharType="begin"/>
      </w:r>
      <w:r w:rsidR="00CA4FC6" w:rsidRPr="00CA4FC6">
        <w:rPr>
          <w:rStyle w:val="a4"/>
          <w:lang w:eastAsia="ru-RU"/>
        </w:rPr>
        <w:instrText xml:space="preserve"> </w:instrText>
      </w:r>
      <w:r w:rsidR="00CA4FC6">
        <w:rPr>
          <w:rStyle w:val="a4"/>
          <w:lang w:val="en-US" w:eastAsia="ru-RU"/>
        </w:rPr>
        <w:instrText>HYPERLINK</w:instrText>
      </w:r>
      <w:r w:rsidR="00CA4FC6" w:rsidRPr="00CA4FC6">
        <w:rPr>
          <w:rStyle w:val="a4"/>
          <w:lang w:eastAsia="ru-RU"/>
        </w:rPr>
        <w:instrText xml:space="preserve"> "</w:instrText>
      </w:r>
      <w:r w:rsidR="00CA4FC6">
        <w:rPr>
          <w:rStyle w:val="a4"/>
          <w:lang w:val="en-US" w:eastAsia="ru-RU"/>
        </w:rPr>
        <w:instrText>https</w:instrText>
      </w:r>
      <w:r w:rsidR="00CA4FC6" w:rsidRPr="00CA4FC6">
        <w:rPr>
          <w:rStyle w:val="a4"/>
          <w:lang w:eastAsia="ru-RU"/>
        </w:rPr>
        <w:instrText>://</w:instrText>
      </w:r>
      <w:r w:rsidR="00CA4FC6">
        <w:rPr>
          <w:rStyle w:val="a4"/>
          <w:lang w:val="en-US" w:eastAsia="ru-RU"/>
        </w:rPr>
        <w:instrText>www</w:instrText>
      </w:r>
      <w:r w:rsidR="00CA4FC6" w:rsidRPr="00CA4FC6">
        <w:rPr>
          <w:rStyle w:val="a4"/>
          <w:lang w:eastAsia="ru-RU"/>
        </w:rPr>
        <w:instrText>.</w:instrText>
      </w:r>
      <w:r w:rsidR="00CA4FC6">
        <w:rPr>
          <w:rStyle w:val="a4"/>
          <w:lang w:val="en-US" w:eastAsia="ru-RU"/>
        </w:rPr>
        <w:instrText>thebalance</w:instrText>
      </w:r>
      <w:r w:rsidR="00CA4FC6" w:rsidRPr="00CA4FC6">
        <w:rPr>
          <w:rStyle w:val="a4"/>
          <w:lang w:eastAsia="ru-RU"/>
        </w:rPr>
        <w:instrText>.</w:instrText>
      </w:r>
      <w:r w:rsidR="00CA4FC6">
        <w:rPr>
          <w:rStyle w:val="a4"/>
          <w:lang w:val="en-US" w:eastAsia="ru-RU"/>
        </w:rPr>
        <w:instrText>com</w:instrText>
      </w:r>
      <w:r w:rsidR="00CA4FC6" w:rsidRPr="00CA4FC6">
        <w:rPr>
          <w:rStyle w:val="a4"/>
          <w:lang w:eastAsia="ru-RU"/>
        </w:rPr>
        <w:instrText>/</w:instrText>
      </w:r>
      <w:r w:rsidR="00CA4FC6">
        <w:rPr>
          <w:rStyle w:val="a4"/>
          <w:lang w:val="en-US" w:eastAsia="ru-RU"/>
        </w:rPr>
        <w:instrText>u</w:instrText>
      </w:r>
      <w:r w:rsidR="00CA4FC6" w:rsidRPr="00CA4FC6">
        <w:rPr>
          <w:rStyle w:val="a4"/>
          <w:lang w:eastAsia="ru-RU"/>
        </w:rPr>
        <w:instrText>-</w:instrText>
      </w:r>
      <w:r w:rsidR="00CA4FC6">
        <w:rPr>
          <w:rStyle w:val="a4"/>
          <w:lang w:val="en-US" w:eastAsia="ru-RU"/>
        </w:rPr>
        <w:instrText>s</w:instrText>
      </w:r>
      <w:r w:rsidR="00CA4FC6" w:rsidRPr="00CA4FC6">
        <w:rPr>
          <w:rStyle w:val="a4"/>
          <w:lang w:eastAsia="ru-RU"/>
        </w:rPr>
        <w:instrText>-</w:instrText>
      </w:r>
      <w:r w:rsidR="00CA4FC6">
        <w:rPr>
          <w:rStyle w:val="a4"/>
          <w:lang w:val="en-US" w:eastAsia="ru-RU"/>
        </w:rPr>
        <w:instrText>inflation</w:instrText>
      </w:r>
      <w:r w:rsidR="00CA4FC6" w:rsidRPr="00CA4FC6">
        <w:rPr>
          <w:rStyle w:val="a4"/>
          <w:lang w:eastAsia="ru-RU"/>
        </w:rPr>
        <w:instrText>-</w:instrText>
      </w:r>
      <w:r w:rsidR="00CA4FC6">
        <w:rPr>
          <w:rStyle w:val="a4"/>
          <w:lang w:val="en-US" w:eastAsia="ru-RU"/>
        </w:rPr>
        <w:instrText>ra</w:instrText>
      </w:r>
      <w:r w:rsidR="00CA4FC6">
        <w:rPr>
          <w:rStyle w:val="a4"/>
          <w:lang w:val="en-US" w:eastAsia="ru-RU"/>
        </w:rPr>
        <w:instrText>te</w:instrText>
      </w:r>
      <w:r w:rsidR="00CA4FC6" w:rsidRPr="00CA4FC6">
        <w:rPr>
          <w:rStyle w:val="a4"/>
          <w:lang w:eastAsia="ru-RU"/>
        </w:rPr>
        <w:instrText>-</w:instrText>
      </w:r>
      <w:r w:rsidR="00CA4FC6">
        <w:rPr>
          <w:rStyle w:val="a4"/>
          <w:lang w:val="en-US" w:eastAsia="ru-RU"/>
        </w:rPr>
        <w:instrText>history</w:instrText>
      </w:r>
      <w:r w:rsidR="00CA4FC6" w:rsidRPr="00CA4FC6">
        <w:rPr>
          <w:rStyle w:val="a4"/>
          <w:lang w:eastAsia="ru-RU"/>
        </w:rPr>
        <w:instrText>-</w:instrText>
      </w:r>
      <w:r w:rsidR="00CA4FC6">
        <w:rPr>
          <w:rStyle w:val="a4"/>
          <w:lang w:val="en-US" w:eastAsia="ru-RU"/>
        </w:rPr>
        <w:instrText>by</w:instrText>
      </w:r>
      <w:r w:rsidR="00CA4FC6" w:rsidRPr="00CA4FC6">
        <w:rPr>
          <w:rStyle w:val="a4"/>
          <w:lang w:eastAsia="ru-RU"/>
        </w:rPr>
        <w:instrText>-</w:instrText>
      </w:r>
      <w:r w:rsidR="00CA4FC6">
        <w:rPr>
          <w:rStyle w:val="a4"/>
          <w:lang w:val="en-US" w:eastAsia="ru-RU"/>
        </w:rPr>
        <w:instrText>year</w:instrText>
      </w:r>
      <w:r w:rsidR="00CA4FC6" w:rsidRPr="00CA4FC6">
        <w:rPr>
          <w:rStyle w:val="a4"/>
          <w:lang w:eastAsia="ru-RU"/>
        </w:rPr>
        <w:instrText>-</w:instrText>
      </w:r>
      <w:r w:rsidR="00CA4FC6">
        <w:rPr>
          <w:rStyle w:val="a4"/>
          <w:lang w:val="en-US" w:eastAsia="ru-RU"/>
        </w:rPr>
        <w:instrText>and</w:instrText>
      </w:r>
      <w:r w:rsidR="00CA4FC6" w:rsidRPr="00CA4FC6">
        <w:rPr>
          <w:rStyle w:val="a4"/>
          <w:lang w:eastAsia="ru-RU"/>
        </w:rPr>
        <w:instrText>-</w:instrText>
      </w:r>
      <w:r w:rsidR="00CA4FC6">
        <w:rPr>
          <w:rStyle w:val="a4"/>
          <w:lang w:val="en-US" w:eastAsia="ru-RU"/>
        </w:rPr>
        <w:instrText>forecast</w:instrText>
      </w:r>
      <w:r w:rsidR="00CA4FC6" w:rsidRPr="00CA4FC6">
        <w:rPr>
          <w:rStyle w:val="a4"/>
          <w:lang w:eastAsia="ru-RU"/>
        </w:rPr>
        <w:instrText xml:space="preserve">-3306093" </w:instrText>
      </w:r>
      <w:r w:rsidR="00CA4FC6">
        <w:rPr>
          <w:rStyle w:val="a4"/>
          <w:lang w:val="en-US" w:eastAsia="ru-RU"/>
        </w:rPr>
        <w:fldChar w:fldCharType="separate"/>
      </w:r>
      <w:r w:rsidRPr="00D36CF6">
        <w:rPr>
          <w:rStyle w:val="a4"/>
          <w:lang w:val="en-US" w:eastAsia="ru-RU"/>
        </w:rPr>
        <w:t>https</w:t>
      </w:r>
      <w:r w:rsidRPr="00D36CF6">
        <w:rPr>
          <w:rStyle w:val="a4"/>
          <w:lang w:eastAsia="ru-RU"/>
        </w:rPr>
        <w:t>://</w:t>
      </w:r>
      <w:r w:rsidRPr="00D36CF6">
        <w:rPr>
          <w:rStyle w:val="a4"/>
          <w:lang w:val="en-US" w:eastAsia="ru-RU"/>
        </w:rPr>
        <w:t>www</w:t>
      </w:r>
      <w:r w:rsidRPr="00D36CF6">
        <w:rPr>
          <w:rStyle w:val="a4"/>
          <w:lang w:eastAsia="ru-RU"/>
        </w:rPr>
        <w:t>.</w:t>
      </w:r>
      <w:proofErr w:type="spellStart"/>
      <w:r w:rsidRPr="00D36CF6">
        <w:rPr>
          <w:rStyle w:val="a4"/>
          <w:lang w:val="en-US" w:eastAsia="ru-RU"/>
        </w:rPr>
        <w:t>thebalance</w:t>
      </w:r>
      <w:proofErr w:type="spellEnd"/>
      <w:r w:rsidRPr="00D36CF6">
        <w:rPr>
          <w:rStyle w:val="a4"/>
          <w:lang w:eastAsia="ru-RU"/>
        </w:rPr>
        <w:t>.</w:t>
      </w:r>
      <w:r w:rsidRPr="00D36CF6">
        <w:rPr>
          <w:rStyle w:val="a4"/>
          <w:lang w:val="en-US" w:eastAsia="ru-RU"/>
        </w:rPr>
        <w:t>com</w:t>
      </w:r>
      <w:r w:rsidRPr="00D36CF6">
        <w:rPr>
          <w:rStyle w:val="a4"/>
          <w:lang w:eastAsia="ru-RU"/>
        </w:rPr>
        <w:t>/</w:t>
      </w:r>
      <w:r w:rsidRPr="00D36CF6">
        <w:rPr>
          <w:rStyle w:val="a4"/>
          <w:lang w:val="en-US" w:eastAsia="ru-RU"/>
        </w:rPr>
        <w:t>u</w:t>
      </w:r>
      <w:r w:rsidRPr="00D36CF6">
        <w:rPr>
          <w:rStyle w:val="a4"/>
          <w:lang w:eastAsia="ru-RU"/>
        </w:rPr>
        <w:t>-</w:t>
      </w:r>
      <w:r w:rsidRPr="00D36CF6">
        <w:rPr>
          <w:rStyle w:val="a4"/>
          <w:lang w:val="en-US" w:eastAsia="ru-RU"/>
        </w:rPr>
        <w:t>s</w:t>
      </w:r>
      <w:r w:rsidRPr="00D36CF6">
        <w:rPr>
          <w:rStyle w:val="a4"/>
          <w:lang w:eastAsia="ru-RU"/>
        </w:rPr>
        <w:t>-</w:t>
      </w:r>
      <w:r w:rsidRPr="00D36CF6">
        <w:rPr>
          <w:rStyle w:val="a4"/>
          <w:lang w:val="en-US" w:eastAsia="ru-RU"/>
        </w:rPr>
        <w:t>inflation</w:t>
      </w:r>
      <w:r w:rsidRPr="00D36CF6">
        <w:rPr>
          <w:rStyle w:val="a4"/>
          <w:lang w:eastAsia="ru-RU"/>
        </w:rPr>
        <w:t>-</w:t>
      </w:r>
      <w:r w:rsidRPr="00D36CF6">
        <w:rPr>
          <w:rStyle w:val="a4"/>
          <w:lang w:val="en-US" w:eastAsia="ru-RU"/>
        </w:rPr>
        <w:t>rate</w:t>
      </w:r>
      <w:r w:rsidRPr="00D36CF6">
        <w:rPr>
          <w:rStyle w:val="a4"/>
          <w:lang w:eastAsia="ru-RU"/>
        </w:rPr>
        <w:t>-</w:t>
      </w:r>
      <w:r w:rsidRPr="00D36CF6">
        <w:rPr>
          <w:rStyle w:val="a4"/>
          <w:lang w:val="en-US" w:eastAsia="ru-RU"/>
        </w:rPr>
        <w:t>history</w:t>
      </w:r>
      <w:r w:rsidRPr="00D36CF6">
        <w:rPr>
          <w:rStyle w:val="a4"/>
          <w:lang w:eastAsia="ru-RU"/>
        </w:rPr>
        <w:t>-</w:t>
      </w:r>
      <w:r w:rsidRPr="00D36CF6">
        <w:rPr>
          <w:rStyle w:val="a4"/>
          <w:lang w:val="en-US" w:eastAsia="ru-RU"/>
        </w:rPr>
        <w:t>by</w:t>
      </w:r>
      <w:r w:rsidRPr="00D36CF6">
        <w:rPr>
          <w:rStyle w:val="a4"/>
          <w:lang w:eastAsia="ru-RU"/>
        </w:rPr>
        <w:t>-</w:t>
      </w:r>
      <w:r w:rsidRPr="00D36CF6">
        <w:rPr>
          <w:rStyle w:val="a4"/>
          <w:lang w:val="en-US" w:eastAsia="ru-RU"/>
        </w:rPr>
        <w:t>year</w:t>
      </w:r>
      <w:r w:rsidRPr="00D36CF6">
        <w:rPr>
          <w:rStyle w:val="a4"/>
          <w:lang w:eastAsia="ru-RU"/>
        </w:rPr>
        <w:t>-</w:t>
      </w:r>
      <w:r w:rsidRPr="00D36CF6">
        <w:rPr>
          <w:rStyle w:val="a4"/>
          <w:lang w:val="en-US" w:eastAsia="ru-RU"/>
        </w:rPr>
        <w:t>and</w:t>
      </w:r>
      <w:r w:rsidRPr="00D36CF6">
        <w:rPr>
          <w:rStyle w:val="a4"/>
          <w:lang w:eastAsia="ru-RU"/>
        </w:rPr>
        <w:t>-</w:t>
      </w:r>
      <w:r w:rsidRPr="00D36CF6">
        <w:rPr>
          <w:rStyle w:val="a4"/>
          <w:lang w:val="en-US" w:eastAsia="ru-RU"/>
        </w:rPr>
        <w:t>forecast</w:t>
      </w:r>
      <w:r w:rsidRPr="00D36CF6">
        <w:rPr>
          <w:rStyle w:val="a4"/>
          <w:lang w:eastAsia="ru-RU"/>
        </w:rPr>
        <w:t>-3306093</w:t>
      </w:r>
      <w:r w:rsidR="00CA4FC6">
        <w:rPr>
          <w:rStyle w:val="a4"/>
          <w:lang w:eastAsia="ru-RU"/>
        </w:rPr>
        <w:fldChar w:fldCharType="end"/>
      </w:r>
    </w:p>
    <w:p w:rsidR="00D85926" w:rsidRPr="00D36CF6" w:rsidRDefault="00D85926" w:rsidP="00D85926">
      <w:pPr>
        <w:numPr>
          <w:ilvl w:val="0"/>
          <w:numId w:val="2"/>
        </w:numPr>
        <w:rPr>
          <w:lang w:eastAsia="ru-RU"/>
        </w:rPr>
      </w:pPr>
      <w:r w:rsidRPr="00D36CF6">
        <w:rPr>
          <w:lang w:eastAsia="ru-RU"/>
        </w:rPr>
        <w:t xml:space="preserve"> </w:t>
      </w:r>
      <w:r w:rsidRPr="00D36CF6">
        <w:rPr>
          <w:lang w:val="en-US" w:eastAsia="ru-RU"/>
        </w:rPr>
        <w:t xml:space="preserve">Canada’s annual inflation rate rises as cost of airfares, vegetables offset lower gas prices. </w:t>
      </w:r>
      <w:r w:rsidRPr="00D36CF6">
        <w:rPr>
          <w:lang w:val="uk-UA" w:eastAsia="ru-RU"/>
        </w:rPr>
        <w:t xml:space="preserve">[Електронний ресурс]. – Режим доступу: </w:t>
      </w:r>
      <w:hyperlink r:id="rId8" w:history="1">
        <w:r w:rsidRPr="00D36CF6">
          <w:rPr>
            <w:rStyle w:val="a4"/>
            <w:lang w:eastAsia="ru-RU"/>
          </w:rPr>
          <w:t>https://www.theglobeandmail.com/business/economy/article-cpi-in-december-up-2-per-cent-from-a-year-ago-statscan-says/</w:t>
        </w:r>
      </w:hyperlink>
      <w:r w:rsidRPr="00D36CF6">
        <w:rPr>
          <w:lang w:eastAsia="ru-RU"/>
        </w:rPr>
        <w:t xml:space="preserve"> </w:t>
      </w:r>
    </w:p>
    <w:p w:rsidR="00D85926" w:rsidRPr="00D36CF6" w:rsidRDefault="00D85926" w:rsidP="00D85926">
      <w:pPr>
        <w:numPr>
          <w:ilvl w:val="0"/>
          <w:numId w:val="2"/>
        </w:numPr>
        <w:rPr>
          <w:lang w:eastAsia="ru-RU"/>
        </w:rPr>
      </w:pPr>
      <w:r w:rsidRPr="00D36CF6">
        <w:rPr>
          <w:lang w:eastAsia="ru-RU"/>
        </w:rPr>
        <w:t xml:space="preserve"> </w:t>
      </w:r>
      <w:r w:rsidRPr="00D36CF6">
        <w:rPr>
          <w:lang w:val="en-US" w:eastAsia="ru-RU"/>
        </w:rPr>
        <w:t xml:space="preserve">The Conquest of Mexican Inflation. </w:t>
      </w:r>
      <w:r w:rsidRPr="00D36CF6">
        <w:rPr>
          <w:lang w:val="uk-UA" w:eastAsia="ru-RU"/>
        </w:rPr>
        <w:t>[Електронний ресурс]. – Режим доступу:</w:t>
      </w:r>
      <w:r w:rsidRPr="00D36CF6">
        <w:rPr>
          <w:lang w:eastAsia="ru-RU"/>
        </w:rPr>
        <w:t xml:space="preserve"> </w:t>
      </w:r>
      <w:r w:rsidR="00CA4FC6">
        <w:rPr>
          <w:rStyle w:val="a4"/>
          <w:lang w:val="en-US" w:eastAsia="ru-RU"/>
        </w:rPr>
        <w:fldChar w:fldCharType="begin"/>
      </w:r>
      <w:r w:rsidR="00CA4FC6" w:rsidRPr="00CA4FC6">
        <w:rPr>
          <w:rStyle w:val="a4"/>
          <w:lang w:eastAsia="ru-RU"/>
        </w:rPr>
        <w:instrText xml:space="preserve"> </w:instrText>
      </w:r>
      <w:r w:rsidR="00CA4FC6">
        <w:rPr>
          <w:rStyle w:val="a4"/>
          <w:lang w:val="en-US" w:eastAsia="ru-RU"/>
        </w:rPr>
        <w:instrText>HYPERLINK</w:instrText>
      </w:r>
      <w:r w:rsidR="00CA4FC6" w:rsidRPr="00CA4FC6">
        <w:rPr>
          <w:rStyle w:val="a4"/>
          <w:lang w:eastAsia="ru-RU"/>
        </w:rPr>
        <w:instrText xml:space="preserve"> "</w:instrText>
      </w:r>
      <w:r w:rsidR="00CA4FC6">
        <w:rPr>
          <w:rStyle w:val="a4"/>
          <w:lang w:val="en-US" w:eastAsia="ru-RU"/>
        </w:rPr>
        <w:instrText>https</w:instrText>
      </w:r>
      <w:r w:rsidR="00CA4FC6" w:rsidRPr="00CA4FC6">
        <w:rPr>
          <w:rStyle w:val="a4"/>
          <w:lang w:eastAsia="ru-RU"/>
        </w:rPr>
        <w:instrText>://</w:instrText>
      </w:r>
      <w:r w:rsidR="00CA4FC6">
        <w:rPr>
          <w:rStyle w:val="a4"/>
          <w:lang w:val="en-US" w:eastAsia="ru-RU"/>
        </w:rPr>
        <w:instrText>www</w:instrText>
      </w:r>
      <w:r w:rsidR="00CA4FC6" w:rsidRPr="00CA4FC6">
        <w:rPr>
          <w:rStyle w:val="a4"/>
          <w:lang w:eastAsia="ru-RU"/>
        </w:rPr>
        <w:instrText>.</w:instrText>
      </w:r>
      <w:r w:rsidR="00CA4FC6">
        <w:rPr>
          <w:rStyle w:val="a4"/>
          <w:lang w:val="en-US" w:eastAsia="ru-RU"/>
        </w:rPr>
        <w:instrText>dallasfed</w:instrText>
      </w:r>
      <w:r w:rsidR="00CA4FC6" w:rsidRPr="00CA4FC6">
        <w:rPr>
          <w:rStyle w:val="a4"/>
          <w:lang w:eastAsia="ru-RU"/>
        </w:rPr>
        <w:instrText>.</w:instrText>
      </w:r>
      <w:r w:rsidR="00CA4FC6">
        <w:rPr>
          <w:rStyle w:val="a4"/>
          <w:lang w:val="en-US" w:eastAsia="ru-RU"/>
        </w:rPr>
        <w:instrText>org</w:instrText>
      </w:r>
      <w:r w:rsidR="00CA4FC6" w:rsidRPr="00CA4FC6">
        <w:rPr>
          <w:rStyle w:val="a4"/>
          <w:lang w:eastAsia="ru-RU"/>
        </w:rPr>
        <w:instrText>/~/</w:instrText>
      </w:r>
      <w:r w:rsidR="00CA4FC6">
        <w:rPr>
          <w:rStyle w:val="a4"/>
          <w:lang w:val="en-US" w:eastAsia="ru-RU"/>
        </w:rPr>
        <w:instrText>media</w:instrText>
      </w:r>
      <w:r w:rsidR="00CA4FC6" w:rsidRPr="00CA4FC6">
        <w:rPr>
          <w:rStyle w:val="a4"/>
          <w:lang w:eastAsia="ru-RU"/>
        </w:rPr>
        <w:instrText>/</w:instrText>
      </w:r>
      <w:r w:rsidR="00CA4FC6">
        <w:rPr>
          <w:rStyle w:val="a4"/>
          <w:lang w:val="en-US" w:eastAsia="ru-RU"/>
        </w:rPr>
        <w:instrText>documents</w:instrText>
      </w:r>
      <w:r w:rsidR="00CA4FC6" w:rsidRPr="00CA4FC6">
        <w:rPr>
          <w:rStyle w:val="a4"/>
          <w:lang w:eastAsia="ru-RU"/>
        </w:rPr>
        <w:instrText>/</w:instrText>
      </w:r>
      <w:r w:rsidR="00CA4FC6">
        <w:rPr>
          <w:rStyle w:val="a4"/>
          <w:lang w:val="en-US" w:eastAsia="ru-RU"/>
        </w:rPr>
        <w:instrText>institute</w:instrText>
      </w:r>
      <w:r w:rsidR="00CA4FC6" w:rsidRPr="00CA4FC6">
        <w:rPr>
          <w:rStyle w:val="a4"/>
          <w:lang w:eastAsia="ru-RU"/>
        </w:rPr>
        <w:instrText>/</w:instrText>
      </w:r>
      <w:r w:rsidR="00CA4FC6">
        <w:rPr>
          <w:rStyle w:val="a4"/>
          <w:lang w:val="en-US" w:eastAsia="ru-RU"/>
        </w:rPr>
        <w:instrText>annual</w:instrText>
      </w:r>
      <w:r w:rsidR="00CA4FC6" w:rsidRPr="00CA4FC6">
        <w:rPr>
          <w:rStyle w:val="a4"/>
          <w:lang w:eastAsia="ru-RU"/>
        </w:rPr>
        <w:instrText>/2011/</w:instrText>
      </w:r>
      <w:r w:rsidR="00CA4FC6">
        <w:rPr>
          <w:rStyle w:val="a4"/>
          <w:lang w:val="en-US" w:eastAsia="ru-RU"/>
        </w:rPr>
        <w:instrText>annual</w:instrText>
      </w:r>
      <w:r w:rsidR="00CA4FC6" w:rsidRPr="00CA4FC6">
        <w:rPr>
          <w:rStyle w:val="a4"/>
          <w:lang w:eastAsia="ru-RU"/>
        </w:rPr>
        <w:instrText>11</w:instrText>
      </w:r>
      <w:r w:rsidR="00CA4FC6">
        <w:rPr>
          <w:rStyle w:val="a4"/>
          <w:lang w:val="en-US" w:eastAsia="ru-RU"/>
        </w:rPr>
        <w:instrText>c</w:instrText>
      </w:r>
      <w:r w:rsidR="00CA4FC6" w:rsidRPr="00CA4FC6">
        <w:rPr>
          <w:rStyle w:val="a4"/>
          <w:lang w:eastAsia="ru-RU"/>
        </w:rPr>
        <w:instrText>.</w:instrText>
      </w:r>
      <w:r w:rsidR="00CA4FC6">
        <w:rPr>
          <w:rStyle w:val="a4"/>
          <w:lang w:val="en-US" w:eastAsia="ru-RU"/>
        </w:rPr>
        <w:instrText>pdf</w:instrText>
      </w:r>
      <w:r w:rsidR="00CA4FC6" w:rsidRPr="00CA4FC6">
        <w:rPr>
          <w:rStyle w:val="a4"/>
          <w:lang w:eastAsia="ru-RU"/>
        </w:rPr>
        <w:instrText xml:space="preserve">" </w:instrText>
      </w:r>
      <w:r w:rsidR="00CA4FC6">
        <w:rPr>
          <w:rStyle w:val="a4"/>
          <w:lang w:val="en-US" w:eastAsia="ru-RU"/>
        </w:rPr>
        <w:fldChar w:fldCharType="separate"/>
      </w:r>
      <w:r w:rsidRPr="00D36CF6">
        <w:rPr>
          <w:rStyle w:val="a4"/>
          <w:lang w:val="en-US" w:eastAsia="ru-RU"/>
        </w:rPr>
        <w:t>https</w:t>
      </w:r>
      <w:r w:rsidRPr="00D36CF6">
        <w:rPr>
          <w:rStyle w:val="a4"/>
          <w:lang w:eastAsia="ru-RU"/>
        </w:rPr>
        <w:t>://</w:t>
      </w:r>
      <w:r w:rsidRPr="00D36CF6">
        <w:rPr>
          <w:rStyle w:val="a4"/>
          <w:lang w:val="en-US" w:eastAsia="ru-RU"/>
        </w:rPr>
        <w:t>www</w:t>
      </w:r>
      <w:r w:rsidRPr="00D36CF6">
        <w:rPr>
          <w:rStyle w:val="a4"/>
          <w:lang w:eastAsia="ru-RU"/>
        </w:rPr>
        <w:t>.</w:t>
      </w:r>
      <w:proofErr w:type="spellStart"/>
      <w:r w:rsidRPr="00D36CF6">
        <w:rPr>
          <w:rStyle w:val="a4"/>
          <w:lang w:val="en-US" w:eastAsia="ru-RU"/>
        </w:rPr>
        <w:t>dallasfed</w:t>
      </w:r>
      <w:proofErr w:type="spellEnd"/>
      <w:r w:rsidRPr="00D36CF6">
        <w:rPr>
          <w:rStyle w:val="a4"/>
          <w:lang w:eastAsia="ru-RU"/>
        </w:rPr>
        <w:t>.</w:t>
      </w:r>
      <w:r w:rsidRPr="00D36CF6">
        <w:rPr>
          <w:rStyle w:val="a4"/>
          <w:lang w:val="en-US" w:eastAsia="ru-RU"/>
        </w:rPr>
        <w:t>org</w:t>
      </w:r>
      <w:r w:rsidRPr="00D36CF6">
        <w:rPr>
          <w:rStyle w:val="a4"/>
          <w:lang w:eastAsia="ru-RU"/>
        </w:rPr>
        <w:t>/~/</w:t>
      </w:r>
      <w:r w:rsidRPr="00D36CF6">
        <w:rPr>
          <w:rStyle w:val="a4"/>
          <w:lang w:val="en-US" w:eastAsia="ru-RU"/>
        </w:rPr>
        <w:t>media</w:t>
      </w:r>
      <w:r w:rsidRPr="00D36CF6">
        <w:rPr>
          <w:rStyle w:val="a4"/>
          <w:lang w:eastAsia="ru-RU"/>
        </w:rPr>
        <w:t>/</w:t>
      </w:r>
      <w:r w:rsidRPr="00D36CF6">
        <w:rPr>
          <w:rStyle w:val="a4"/>
          <w:lang w:val="en-US" w:eastAsia="ru-RU"/>
        </w:rPr>
        <w:t>documents</w:t>
      </w:r>
      <w:r w:rsidRPr="00D36CF6">
        <w:rPr>
          <w:rStyle w:val="a4"/>
          <w:lang w:eastAsia="ru-RU"/>
        </w:rPr>
        <w:t>/</w:t>
      </w:r>
      <w:r w:rsidRPr="00D36CF6">
        <w:rPr>
          <w:rStyle w:val="a4"/>
          <w:lang w:val="en-US" w:eastAsia="ru-RU"/>
        </w:rPr>
        <w:t>institute</w:t>
      </w:r>
      <w:r w:rsidRPr="00D36CF6">
        <w:rPr>
          <w:rStyle w:val="a4"/>
          <w:lang w:eastAsia="ru-RU"/>
        </w:rPr>
        <w:t>/</w:t>
      </w:r>
      <w:r w:rsidRPr="00D36CF6">
        <w:rPr>
          <w:rStyle w:val="a4"/>
          <w:lang w:val="en-US" w:eastAsia="ru-RU"/>
        </w:rPr>
        <w:t>annual</w:t>
      </w:r>
      <w:r w:rsidRPr="00D36CF6">
        <w:rPr>
          <w:rStyle w:val="a4"/>
          <w:lang w:eastAsia="ru-RU"/>
        </w:rPr>
        <w:t>/2011/</w:t>
      </w:r>
      <w:r w:rsidRPr="00D36CF6">
        <w:rPr>
          <w:rStyle w:val="a4"/>
          <w:lang w:val="en-US" w:eastAsia="ru-RU"/>
        </w:rPr>
        <w:t>annual</w:t>
      </w:r>
      <w:r w:rsidRPr="00D36CF6">
        <w:rPr>
          <w:rStyle w:val="a4"/>
          <w:lang w:eastAsia="ru-RU"/>
        </w:rPr>
        <w:t>11</w:t>
      </w:r>
      <w:r w:rsidRPr="00D36CF6">
        <w:rPr>
          <w:rStyle w:val="a4"/>
          <w:lang w:val="en-US" w:eastAsia="ru-RU"/>
        </w:rPr>
        <w:t>c</w:t>
      </w:r>
      <w:r w:rsidRPr="00D36CF6">
        <w:rPr>
          <w:rStyle w:val="a4"/>
          <w:lang w:eastAsia="ru-RU"/>
        </w:rPr>
        <w:t>.</w:t>
      </w:r>
      <w:r w:rsidRPr="00D36CF6">
        <w:rPr>
          <w:rStyle w:val="a4"/>
          <w:lang w:val="en-US" w:eastAsia="ru-RU"/>
        </w:rPr>
        <w:t>pdf</w:t>
      </w:r>
      <w:r w:rsidR="00CA4FC6">
        <w:rPr>
          <w:rStyle w:val="a4"/>
          <w:lang w:val="en-US" w:eastAsia="ru-RU"/>
        </w:rPr>
        <w:fldChar w:fldCharType="end"/>
      </w:r>
    </w:p>
    <w:p w:rsidR="00D85926" w:rsidRPr="00D36CF6" w:rsidRDefault="00D85926" w:rsidP="00D85926">
      <w:pPr>
        <w:numPr>
          <w:ilvl w:val="0"/>
          <w:numId w:val="2"/>
        </w:numPr>
        <w:rPr>
          <w:lang w:eastAsia="ru-RU"/>
        </w:rPr>
      </w:pPr>
      <w:r w:rsidRPr="00D36CF6">
        <w:rPr>
          <w:lang w:val="uk-UA" w:eastAsia="ru-RU"/>
        </w:rPr>
        <w:t xml:space="preserve"> </w:t>
      </w:r>
      <w:r w:rsidRPr="00D36CF6">
        <w:rPr>
          <w:lang w:val="en-US" w:eastAsia="ru-RU"/>
        </w:rPr>
        <w:t xml:space="preserve">Mexican Inflation Slowed Modestly in October. </w:t>
      </w:r>
      <w:r w:rsidRPr="00D36CF6">
        <w:rPr>
          <w:lang w:val="uk-UA" w:eastAsia="ru-RU"/>
        </w:rPr>
        <w:t xml:space="preserve">[Електронний ресурс]. – Режим доступу: </w:t>
      </w:r>
      <w:hyperlink r:id="rId9" w:history="1">
        <w:r w:rsidRPr="00D36CF6">
          <w:rPr>
            <w:rStyle w:val="a4"/>
            <w:lang w:val="uk-UA" w:eastAsia="ru-RU"/>
          </w:rPr>
          <w:t>https://www.wsj.com/articles/mexican-inflation-slowed-modestly-in-october-1541696623</w:t>
        </w:r>
      </w:hyperlink>
      <w:r w:rsidRPr="00D36CF6">
        <w:rPr>
          <w:lang w:val="uk-UA" w:eastAsia="ru-RU"/>
        </w:rPr>
        <w:t xml:space="preserve"> </w:t>
      </w:r>
    </w:p>
    <w:p w:rsidR="00D85926" w:rsidRPr="005A3B3E" w:rsidRDefault="00D85926" w:rsidP="00D85926">
      <w:pPr>
        <w:numPr>
          <w:ilvl w:val="0"/>
          <w:numId w:val="2"/>
        </w:numPr>
        <w:rPr>
          <w:lang w:eastAsia="ru-RU"/>
        </w:rPr>
      </w:pPr>
      <w:r w:rsidRPr="00D36CF6">
        <w:rPr>
          <w:lang w:val="uk-UA" w:eastAsia="ru-RU"/>
        </w:rPr>
        <w:t xml:space="preserve"> </w:t>
      </w:r>
      <w:r w:rsidRPr="00D36CF6">
        <w:rPr>
          <w:lang w:val="en-US" w:eastAsia="ru-RU"/>
        </w:rPr>
        <w:t xml:space="preserve">Unemployment rate. International Monetary Fund. </w:t>
      </w:r>
      <w:r w:rsidRPr="00D36CF6">
        <w:rPr>
          <w:lang w:val="uk-UA" w:eastAsia="ru-RU"/>
        </w:rPr>
        <w:t xml:space="preserve">[Електронний ресурс]. – Режим доступу: </w:t>
      </w:r>
      <w:r w:rsidR="00CA4FC6">
        <w:rPr>
          <w:rStyle w:val="a4"/>
          <w:lang w:val="en-US" w:eastAsia="ru-RU"/>
        </w:rPr>
        <w:fldChar w:fldCharType="begin"/>
      </w:r>
      <w:r w:rsidR="00CA4FC6" w:rsidRPr="00CA4FC6">
        <w:rPr>
          <w:rStyle w:val="a4"/>
          <w:lang w:eastAsia="ru-RU"/>
        </w:rPr>
        <w:instrText xml:space="preserve"> </w:instrText>
      </w:r>
      <w:r w:rsidR="00CA4FC6">
        <w:rPr>
          <w:rStyle w:val="a4"/>
          <w:lang w:val="en-US" w:eastAsia="ru-RU"/>
        </w:rPr>
        <w:instrText>HYPERLINK</w:instrText>
      </w:r>
      <w:r w:rsidR="00CA4FC6" w:rsidRPr="00CA4FC6">
        <w:rPr>
          <w:rStyle w:val="a4"/>
          <w:lang w:eastAsia="ru-RU"/>
        </w:rPr>
        <w:instrText xml:space="preserve"> "</w:instrText>
      </w:r>
      <w:r w:rsidR="00CA4FC6">
        <w:rPr>
          <w:rStyle w:val="a4"/>
          <w:lang w:val="en-US" w:eastAsia="ru-RU"/>
        </w:rPr>
        <w:instrText>https</w:instrText>
      </w:r>
      <w:r w:rsidR="00CA4FC6" w:rsidRPr="00CA4FC6">
        <w:rPr>
          <w:rStyle w:val="a4"/>
          <w:lang w:eastAsia="ru-RU"/>
        </w:rPr>
        <w:instrText>://</w:instrText>
      </w:r>
      <w:r w:rsidR="00CA4FC6">
        <w:rPr>
          <w:rStyle w:val="a4"/>
          <w:lang w:val="en-US" w:eastAsia="ru-RU"/>
        </w:rPr>
        <w:instrText>www</w:instrText>
      </w:r>
      <w:r w:rsidR="00CA4FC6" w:rsidRPr="00CA4FC6">
        <w:rPr>
          <w:rStyle w:val="a4"/>
          <w:lang w:eastAsia="ru-RU"/>
        </w:rPr>
        <w:instrText>.</w:instrText>
      </w:r>
      <w:r w:rsidR="00CA4FC6">
        <w:rPr>
          <w:rStyle w:val="a4"/>
          <w:lang w:val="en-US" w:eastAsia="ru-RU"/>
        </w:rPr>
        <w:instrText>imf</w:instrText>
      </w:r>
      <w:r w:rsidR="00CA4FC6" w:rsidRPr="00CA4FC6">
        <w:rPr>
          <w:rStyle w:val="a4"/>
          <w:lang w:eastAsia="ru-RU"/>
        </w:rPr>
        <w:instrText>.</w:instrText>
      </w:r>
      <w:r w:rsidR="00CA4FC6">
        <w:rPr>
          <w:rStyle w:val="a4"/>
          <w:lang w:val="en-US" w:eastAsia="ru-RU"/>
        </w:rPr>
        <w:instrText>org</w:instrText>
      </w:r>
      <w:r w:rsidR="00CA4FC6" w:rsidRPr="00CA4FC6">
        <w:rPr>
          <w:rStyle w:val="a4"/>
          <w:lang w:eastAsia="ru-RU"/>
        </w:rPr>
        <w:instrText>/</w:instrText>
      </w:r>
      <w:r w:rsidR="00CA4FC6">
        <w:rPr>
          <w:rStyle w:val="a4"/>
          <w:lang w:val="en-US" w:eastAsia="ru-RU"/>
        </w:rPr>
        <w:instrText>external</w:instrText>
      </w:r>
      <w:r w:rsidR="00CA4FC6" w:rsidRPr="00CA4FC6">
        <w:rPr>
          <w:rStyle w:val="a4"/>
          <w:lang w:eastAsia="ru-RU"/>
        </w:rPr>
        <w:instrText>/</w:instrText>
      </w:r>
      <w:r w:rsidR="00CA4FC6">
        <w:rPr>
          <w:rStyle w:val="a4"/>
          <w:lang w:val="en-US" w:eastAsia="ru-RU"/>
        </w:rPr>
        <w:instrText>pubs</w:instrText>
      </w:r>
      <w:r w:rsidR="00CA4FC6" w:rsidRPr="00CA4FC6">
        <w:rPr>
          <w:rStyle w:val="a4"/>
          <w:lang w:eastAsia="ru-RU"/>
        </w:rPr>
        <w:instrText>/</w:instrText>
      </w:r>
      <w:r w:rsidR="00CA4FC6">
        <w:rPr>
          <w:rStyle w:val="a4"/>
          <w:lang w:val="en-US" w:eastAsia="ru-RU"/>
        </w:rPr>
        <w:instrText>ft</w:instrText>
      </w:r>
      <w:r w:rsidR="00CA4FC6" w:rsidRPr="00CA4FC6">
        <w:rPr>
          <w:rStyle w:val="a4"/>
          <w:lang w:eastAsia="ru-RU"/>
        </w:rPr>
        <w:instrText>/</w:instrText>
      </w:r>
      <w:r w:rsidR="00CA4FC6">
        <w:rPr>
          <w:rStyle w:val="a4"/>
          <w:lang w:val="en-US" w:eastAsia="ru-RU"/>
        </w:rPr>
        <w:instrText>weo</w:instrText>
      </w:r>
      <w:r w:rsidR="00CA4FC6" w:rsidRPr="00CA4FC6">
        <w:rPr>
          <w:rStyle w:val="a4"/>
          <w:lang w:eastAsia="ru-RU"/>
        </w:rPr>
        <w:instrText>/2018/02/</w:instrText>
      </w:r>
      <w:r w:rsidR="00CA4FC6">
        <w:rPr>
          <w:rStyle w:val="a4"/>
          <w:lang w:val="en-US" w:eastAsia="ru-RU"/>
        </w:rPr>
        <w:instrText>weodata</w:instrText>
      </w:r>
      <w:r w:rsidR="00CA4FC6" w:rsidRPr="00CA4FC6">
        <w:rPr>
          <w:rStyle w:val="a4"/>
          <w:lang w:eastAsia="ru-RU"/>
        </w:rPr>
        <w:instrText>/</w:instrText>
      </w:r>
      <w:r w:rsidR="00CA4FC6">
        <w:rPr>
          <w:rStyle w:val="a4"/>
          <w:lang w:val="en-US" w:eastAsia="ru-RU"/>
        </w:rPr>
        <w:instrText>weorept</w:instrText>
      </w:r>
      <w:r w:rsidR="00CA4FC6" w:rsidRPr="00CA4FC6">
        <w:rPr>
          <w:rStyle w:val="a4"/>
          <w:lang w:eastAsia="ru-RU"/>
        </w:rPr>
        <w:instrText>.</w:instrText>
      </w:r>
      <w:r w:rsidR="00CA4FC6">
        <w:rPr>
          <w:rStyle w:val="a4"/>
          <w:lang w:val="en-US" w:eastAsia="ru-RU"/>
        </w:rPr>
        <w:instrText>aspx</w:instrText>
      </w:r>
      <w:r w:rsidR="00CA4FC6" w:rsidRPr="00CA4FC6">
        <w:rPr>
          <w:rStyle w:val="a4"/>
          <w:lang w:eastAsia="ru-RU"/>
        </w:rPr>
        <w:instrText>?</w:instrText>
      </w:r>
      <w:r w:rsidR="00CA4FC6">
        <w:rPr>
          <w:rStyle w:val="a4"/>
          <w:lang w:val="en-US" w:eastAsia="ru-RU"/>
        </w:rPr>
        <w:instrText>sy</w:instrText>
      </w:r>
      <w:r w:rsidR="00CA4FC6" w:rsidRPr="00CA4FC6">
        <w:rPr>
          <w:rStyle w:val="a4"/>
          <w:lang w:eastAsia="ru-RU"/>
        </w:rPr>
        <w:instrText>=1998&amp;</w:instrText>
      </w:r>
      <w:r w:rsidR="00CA4FC6">
        <w:rPr>
          <w:rStyle w:val="a4"/>
          <w:lang w:val="en-US" w:eastAsia="ru-RU"/>
        </w:rPr>
        <w:instrText>ey</w:instrText>
      </w:r>
      <w:r w:rsidR="00CA4FC6" w:rsidRPr="00CA4FC6">
        <w:rPr>
          <w:rStyle w:val="a4"/>
          <w:lang w:eastAsia="ru-RU"/>
        </w:rPr>
        <w:instrText>=2018&amp;</w:instrText>
      </w:r>
      <w:r w:rsidR="00CA4FC6">
        <w:rPr>
          <w:rStyle w:val="a4"/>
          <w:lang w:val="en-US" w:eastAsia="ru-RU"/>
        </w:rPr>
        <w:instrText>scsm</w:instrText>
      </w:r>
      <w:r w:rsidR="00CA4FC6" w:rsidRPr="00CA4FC6">
        <w:rPr>
          <w:rStyle w:val="a4"/>
          <w:lang w:eastAsia="ru-RU"/>
        </w:rPr>
        <w:instrText>=1&amp;</w:instrText>
      </w:r>
      <w:r w:rsidR="00CA4FC6">
        <w:rPr>
          <w:rStyle w:val="a4"/>
          <w:lang w:val="en-US" w:eastAsia="ru-RU"/>
        </w:rPr>
        <w:instrText>ssd</w:instrText>
      </w:r>
      <w:r w:rsidR="00CA4FC6" w:rsidRPr="00CA4FC6">
        <w:rPr>
          <w:rStyle w:val="a4"/>
          <w:lang w:eastAsia="ru-RU"/>
        </w:rPr>
        <w:instrText>=1&amp;</w:instrText>
      </w:r>
      <w:r w:rsidR="00CA4FC6">
        <w:rPr>
          <w:rStyle w:val="a4"/>
          <w:lang w:val="en-US" w:eastAsia="ru-RU"/>
        </w:rPr>
        <w:instrText>sort</w:instrText>
      </w:r>
      <w:r w:rsidR="00CA4FC6" w:rsidRPr="00CA4FC6">
        <w:rPr>
          <w:rStyle w:val="a4"/>
          <w:lang w:eastAsia="ru-RU"/>
        </w:rPr>
        <w:instrText>=</w:instrText>
      </w:r>
      <w:r w:rsidR="00CA4FC6">
        <w:rPr>
          <w:rStyle w:val="a4"/>
          <w:lang w:val="en-US" w:eastAsia="ru-RU"/>
        </w:rPr>
        <w:instrText>country</w:instrText>
      </w:r>
      <w:r w:rsidR="00CA4FC6" w:rsidRPr="00CA4FC6">
        <w:rPr>
          <w:rStyle w:val="a4"/>
          <w:lang w:eastAsia="ru-RU"/>
        </w:rPr>
        <w:instrText>&amp;</w:instrText>
      </w:r>
      <w:r w:rsidR="00CA4FC6">
        <w:rPr>
          <w:rStyle w:val="a4"/>
          <w:lang w:val="en-US" w:eastAsia="ru-RU"/>
        </w:rPr>
        <w:instrText>ds</w:instrText>
      </w:r>
      <w:r w:rsidR="00CA4FC6" w:rsidRPr="00CA4FC6">
        <w:rPr>
          <w:rStyle w:val="a4"/>
          <w:lang w:eastAsia="ru-RU"/>
        </w:rPr>
        <w:instrText>=.&amp;</w:instrText>
      </w:r>
      <w:r w:rsidR="00CA4FC6">
        <w:rPr>
          <w:rStyle w:val="a4"/>
          <w:lang w:val="en-US" w:eastAsia="ru-RU"/>
        </w:rPr>
        <w:instrText>br</w:instrText>
      </w:r>
      <w:r w:rsidR="00CA4FC6" w:rsidRPr="00CA4FC6">
        <w:rPr>
          <w:rStyle w:val="a4"/>
          <w:lang w:eastAsia="ru-RU"/>
        </w:rPr>
        <w:instrText>=1&amp;</w:instrText>
      </w:r>
      <w:r w:rsidR="00CA4FC6">
        <w:rPr>
          <w:rStyle w:val="a4"/>
          <w:lang w:val="en-US" w:eastAsia="ru-RU"/>
        </w:rPr>
        <w:instrText>pr</w:instrText>
      </w:r>
      <w:r w:rsidR="00CA4FC6" w:rsidRPr="00CA4FC6">
        <w:rPr>
          <w:rStyle w:val="a4"/>
          <w:lang w:eastAsia="ru-RU"/>
        </w:rPr>
        <w:instrText>1.</w:instrText>
      </w:r>
      <w:r w:rsidR="00CA4FC6">
        <w:rPr>
          <w:rStyle w:val="a4"/>
          <w:lang w:val="en-US" w:eastAsia="ru-RU"/>
        </w:rPr>
        <w:instrText>x</w:instrText>
      </w:r>
      <w:r w:rsidR="00CA4FC6" w:rsidRPr="00CA4FC6">
        <w:rPr>
          <w:rStyle w:val="a4"/>
          <w:lang w:eastAsia="ru-RU"/>
        </w:rPr>
        <w:instrText>=15&amp;</w:instrText>
      </w:r>
      <w:r w:rsidR="00CA4FC6">
        <w:rPr>
          <w:rStyle w:val="a4"/>
          <w:lang w:val="en-US" w:eastAsia="ru-RU"/>
        </w:rPr>
        <w:instrText>pr</w:instrText>
      </w:r>
      <w:r w:rsidR="00CA4FC6" w:rsidRPr="00CA4FC6">
        <w:rPr>
          <w:rStyle w:val="a4"/>
          <w:lang w:eastAsia="ru-RU"/>
        </w:rPr>
        <w:instrText>1.</w:instrText>
      </w:r>
      <w:r w:rsidR="00CA4FC6">
        <w:rPr>
          <w:rStyle w:val="a4"/>
          <w:lang w:val="en-US" w:eastAsia="ru-RU"/>
        </w:rPr>
        <w:instrText>y</w:instrText>
      </w:r>
      <w:r w:rsidR="00CA4FC6" w:rsidRPr="00CA4FC6">
        <w:rPr>
          <w:rStyle w:val="a4"/>
          <w:lang w:eastAsia="ru-RU"/>
        </w:rPr>
        <w:instrText>=5</w:instrText>
      </w:r>
      <w:r w:rsidR="00CA4FC6" w:rsidRPr="00CA4FC6">
        <w:rPr>
          <w:rStyle w:val="a4"/>
          <w:lang w:eastAsia="ru-RU"/>
        </w:rPr>
        <w:instrText>&amp;</w:instrText>
      </w:r>
      <w:r w:rsidR="00CA4FC6">
        <w:rPr>
          <w:rStyle w:val="a4"/>
          <w:lang w:val="en-US" w:eastAsia="ru-RU"/>
        </w:rPr>
        <w:instrText>c</w:instrText>
      </w:r>
      <w:r w:rsidR="00CA4FC6" w:rsidRPr="00CA4FC6">
        <w:rPr>
          <w:rStyle w:val="a4"/>
          <w:lang w:eastAsia="ru-RU"/>
        </w:rPr>
        <w:instrText>=273%2</w:instrText>
      </w:r>
      <w:r w:rsidR="00CA4FC6">
        <w:rPr>
          <w:rStyle w:val="a4"/>
          <w:lang w:val="en-US" w:eastAsia="ru-RU"/>
        </w:rPr>
        <w:instrText>C</w:instrText>
      </w:r>
      <w:r w:rsidR="00CA4FC6" w:rsidRPr="00CA4FC6">
        <w:rPr>
          <w:rStyle w:val="a4"/>
          <w:lang w:eastAsia="ru-RU"/>
        </w:rPr>
        <w:instrText>156%2</w:instrText>
      </w:r>
      <w:r w:rsidR="00CA4FC6">
        <w:rPr>
          <w:rStyle w:val="a4"/>
          <w:lang w:val="en-US" w:eastAsia="ru-RU"/>
        </w:rPr>
        <w:instrText>C</w:instrText>
      </w:r>
      <w:r w:rsidR="00CA4FC6" w:rsidRPr="00CA4FC6">
        <w:rPr>
          <w:rStyle w:val="a4"/>
          <w:lang w:eastAsia="ru-RU"/>
        </w:rPr>
        <w:instrText>111&amp;</w:instrText>
      </w:r>
      <w:r w:rsidR="00CA4FC6">
        <w:rPr>
          <w:rStyle w:val="a4"/>
          <w:lang w:val="en-US" w:eastAsia="ru-RU"/>
        </w:rPr>
        <w:instrText>s</w:instrText>
      </w:r>
      <w:r w:rsidR="00CA4FC6" w:rsidRPr="00CA4FC6">
        <w:rPr>
          <w:rStyle w:val="a4"/>
          <w:lang w:eastAsia="ru-RU"/>
        </w:rPr>
        <w:instrText>=</w:instrText>
      </w:r>
      <w:r w:rsidR="00CA4FC6">
        <w:rPr>
          <w:rStyle w:val="a4"/>
          <w:lang w:val="en-US" w:eastAsia="ru-RU"/>
        </w:rPr>
        <w:instrText>LUR</w:instrText>
      </w:r>
      <w:r w:rsidR="00CA4FC6" w:rsidRPr="00CA4FC6">
        <w:rPr>
          <w:rStyle w:val="a4"/>
          <w:lang w:eastAsia="ru-RU"/>
        </w:rPr>
        <w:instrText>&amp;</w:instrText>
      </w:r>
      <w:r w:rsidR="00CA4FC6">
        <w:rPr>
          <w:rStyle w:val="a4"/>
          <w:lang w:val="en-US" w:eastAsia="ru-RU"/>
        </w:rPr>
        <w:instrText>grp</w:instrText>
      </w:r>
      <w:r w:rsidR="00CA4FC6" w:rsidRPr="00CA4FC6">
        <w:rPr>
          <w:rStyle w:val="a4"/>
          <w:lang w:eastAsia="ru-RU"/>
        </w:rPr>
        <w:instrText>=0&amp;</w:instrText>
      </w:r>
      <w:r w:rsidR="00CA4FC6">
        <w:rPr>
          <w:rStyle w:val="a4"/>
          <w:lang w:val="en-US" w:eastAsia="ru-RU"/>
        </w:rPr>
        <w:instrText>a</w:instrText>
      </w:r>
      <w:r w:rsidR="00CA4FC6" w:rsidRPr="00CA4FC6">
        <w:rPr>
          <w:rStyle w:val="a4"/>
          <w:lang w:eastAsia="ru-RU"/>
        </w:rPr>
        <w:instrText xml:space="preserve">" </w:instrText>
      </w:r>
      <w:r w:rsidR="00CA4FC6">
        <w:rPr>
          <w:rStyle w:val="a4"/>
          <w:lang w:val="en-US" w:eastAsia="ru-RU"/>
        </w:rPr>
        <w:fldChar w:fldCharType="separate"/>
      </w:r>
      <w:r w:rsidRPr="00D36CF6">
        <w:rPr>
          <w:rStyle w:val="a4"/>
          <w:lang w:val="en-US" w:eastAsia="ru-RU"/>
        </w:rPr>
        <w:t>https</w:t>
      </w:r>
      <w:r w:rsidRPr="00D36CF6">
        <w:rPr>
          <w:rStyle w:val="a4"/>
          <w:lang w:eastAsia="ru-RU"/>
        </w:rPr>
        <w:t>://</w:t>
      </w:r>
      <w:r w:rsidRPr="00D36CF6">
        <w:rPr>
          <w:rStyle w:val="a4"/>
          <w:lang w:val="en-US" w:eastAsia="ru-RU"/>
        </w:rPr>
        <w:t>www</w:t>
      </w:r>
      <w:r w:rsidRPr="00D36CF6">
        <w:rPr>
          <w:rStyle w:val="a4"/>
          <w:lang w:eastAsia="ru-RU"/>
        </w:rPr>
        <w:t>.</w:t>
      </w:r>
      <w:proofErr w:type="spellStart"/>
      <w:r w:rsidRPr="00D36CF6">
        <w:rPr>
          <w:rStyle w:val="a4"/>
          <w:lang w:val="en-US" w:eastAsia="ru-RU"/>
        </w:rPr>
        <w:t>imf</w:t>
      </w:r>
      <w:proofErr w:type="spellEnd"/>
      <w:r w:rsidRPr="00D36CF6">
        <w:rPr>
          <w:rStyle w:val="a4"/>
          <w:lang w:eastAsia="ru-RU"/>
        </w:rPr>
        <w:t>.</w:t>
      </w:r>
      <w:r w:rsidRPr="00D36CF6">
        <w:rPr>
          <w:rStyle w:val="a4"/>
          <w:lang w:val="en-US" w:eastAsia="ru-RU"/>
        </w:rPr>
        <w:t>org</w:t>
      </w:r>
      <w:r w:rsidRPr="00D36CF6">
        <w:rPr>
          <w:rStyle w:val="a4"/>
          <w:lang w:eastAsia="ru-RU"/>
        </w:rPr>
        <w:t>/</w:t>
      </w:r>
      <w:r w:rsidRPr="00D36CF6">
        <w:rPr>
          <w:rStyle w:val="a4"/>
          <w:lang w:val="en-US" w:eastAsia="ru-RU"/>
        </w:rPr>
        <w:t>external</w:t>
      </w:r>
      <w:r w:rsidRPr="00D36CF6">
        <w:rPr>
          <w:rStyle w:val="a4"/>
          <w:lang w:eastAsia="ru-RU"/>
        </w:rPr>
        <w:t>/</w:t>
      </w:r>
      <w:r w:rsidRPr="00D36CF6">
        <w:rPr>
          <w:rStyle w:val="a4"/>
          <w:lang w:val="en-US" w:eastAsia="ru-RU"/>
        </w:rPr>
        <w:t>pubs</w:t>
      </w:r>
      <w:r w:rsidRPr="00D36CF6">
        <w:rPr>
          <w:rStyle w:val="a4"/>
          <w:lang w:eastAsia="ru-RU"/>
        </w:rPr>
        <w:t>/</w:t>
      </w:r>
      <w:proofErr w:type="spellStart"/>
      <w:r w:rsidRPr="00D36CF6">
        <w:rPr>
          <w:rStyle w:val="a4"/>
          <w:lang w:val="en-US" w:eastAsia="ru-RU"/>
        </w:rPr>
        <w:t>ft</w:t>
      </w:r>
      <w:proofErr w:type="spellEnd"/>
      <w:r w:rsidRPr="00D36CF6">
        <w:rPr>
          <w:rStyle w:val="a4"/>
          <w:lang w:eastAsia="ru-RU"/>
        </w:rPr>
        <w:t>/</w:t>
      </w:r>
      <w:proofErr w:type="spellStart"/>
      <w:r w:rsidRPr="00D36CF6">
        <w:rPr>
          <w:rStyle w:val="a4"/>
          <w:lang w:val="en-US" w:eastAsia="ru-RU"/>
        </w:rPr>
        <w:t>weo</w:t>
      </w:r>
      <w:proofErr w:type="spellEnd"/>
      <w:r w:rsidRPr="00D36CF6">
        <w:rPr>
          <w:rStyle w:val="a4"/>
          <w:lang w:eastAsia="ru-RU"/>
        </w:rPr>
        <w:t>/2018/02/</w:t>
      </w:r>
      <w:proofErr w:type="spellStart"/>
      <w:r w:rsidRPr="00D36CF6">
        <w:rPr>
          <w:rStyle w:val="a4"/>
          <w:lang w:val="en-US" w:eastAsia="ru-RU"/>
        </w:rPr>
        <w:t>weodata</w:t>
      </w:r>
      <w:proofErr w:type="spellEnd"/>
      <w:r w:rsidRPr="00D36CF6">
        <w:rPr>
          <w:rStyle w:val="a4"/>
          <w:lang w:eastAsia="ru-RU"/>
        </w:rPr>
        <w:t>/</w:t>
      </w:r>
      <w:proofErr w:type="spellStart"/>
      <w:r w:rsidRPr="00D36CF6">
        <w:rPr>
          <w:rStyle w:val="a4"/>
          <w:lang w:val="en-US" w:eastAsia="ru-RU"/>
        </w:rPr>
        <w:t>weorept</w:t>
      </w:r>
      <w:proofErr w:type="spellEnd"/>
      <w:r w:rsidRPr="00D36CF6">
        <w:rPr>
          <w:rStyle w:val="a4"/>
          <w:lang w:eastAsia="ru-RU"/>
        </w:rPr>
        <w:t>.</w:t>
      </w:r>
      <w:proofErr w:type="spellStart"/>
      <w:r w:rsidRPr="00D36CF6">
        <w:rPr>
          <w:rStyle w:val="a4"/>
          <w:lang w:val="en-US" w:eastAsia="ru-RU"/>
        </w:rPr>
        <w:t>aspx</w:t>
      </w:r>
      <w:proofErr w:type="spellEnd"/>
      <w:r w:rsidRPr="00D36CF6">
        <w:rPr>
          <w:rStyle w:val="a4"/>
          <w:lang w:eastAsia="ru-RU"/>
        </w:rPr>
        <w:t>?</w:t>
      </w:r>
      <w:proofErr w:type="spellStart"/>
      <w:r w:rsidRPr="00D36CF6">
        <w:rPr>
          <w:rStyle w:val="a4"/>
          <w:lang w:val="en-US" w:eastAsia="ru-RU"/>
        </w:rPr>
        <w:t>sy</w:t>
      </w:r>
      <w:proofErr w:type="spellEnd"/>
      <w:r w:rsidRPr="00D36CF6">
        <w:rPr>
          <w:rStyle w:val="a4"/>
          <w:lang w:eastAsia="ru-RU"/>
        </w:rPr>
        <w:t>=1998&amp;</w:t>
      </w:r>
      <w:proofErr w:type="spellStart"/>
      <w:r w:rsidRPr="00D36CF6">
        <w:rPr>
          <w:rStyle w:val="a4"/>
          <w:lang w:val="en-US" w:eastAsia="ru-RU"/>
        </w:rPr>
        <w:t>ey</w:t>
      </w:r>
      <w:proofErr w:type="spellEnd"/>
      <w:r w:rsidRPr="00D36CF6">
        <w:rPr>
          <w:rStyle w:val="a4"/>
          <w:lang w:eastAsia="ru-RU"/>
        </w:rPr>
        <w:t>=2018&amp;</w:t>
      </w:r>
      <w:proofErr w:type="spellStart"/>
      <w:r w:rsidRPr="00D36CF6">
        <w:rPr>
          <w:rStyle w:val="a4"/>
          <w:lang w:val="en-US" w:eastAsia="ru-RU"/>
        </w:rPr>
        <w:t>scsm</w:t>
      </w:r>
      <w:proofErr w:type="spellEnd"/>
      <w:r w:rsidRPr="00D36CF6">
        <w:rPr>
          <w:rStyle w:val="a4"/>
          <w:lang w:eastAsia="ru-RU"/>
        </w:rPr>
        <w:t>=1&amp;</w:t>
      </w:r>
      <w:proofErr w:type="spellStart"/>
      <w:r w:rsidRPr="00D36CF6">
        <w:rPr>
          <w:rStyle w:val="a4"/>
          <w:lang w:val="en-US" w:eastAsia="ru-RU"/>
        </w:rPr>
        <w:t>ssd</w:t>
      </w:r>
      <w:proofErr w:type="spellEnd"/>
      <w:r w:rsidRPr="00D36CF6">
        <w:rPr>
          <w:rStyle w:val="a4"/>
          <w:lang w:eastAsia="ru-RU"/>
        </w:rPr>
        <w:t>=1&amp;</w:t>
      </w:r>
      <w:r w:rsidRPr="00D36CF6">
        <w:rPr>
          <w:rStyle w:val="a4"/>
          <w:lang w:val="en-US" w:eastAsia="ru-RU"/>
        </w:rPr>
        <w:t>sort</w:t>
      </w:r>
      <w:r w:rsidRPr="00D36CF6">
        <w:rPr>
          <w:rStyle w:val="a4"/>
          <w:lang w:eastAsia="ru-RU"/>
        </w:rPr>
        <w:t>=</w:t>
      </w:r>
      <w:r w:rsidRPr="00D36CF6">
        <w:rPr>
          <w:rStyle w:val="a4"/>
          <w:lang w:val="en-US" w:eastAsia="ru-RU"/>
        </w:rPr>
        <w:t>country</w:t>
      </w:r>
      <w:r w:rsidRPr="00D36CF6">
        <w:rPr>
          <w:rStyle w:val="a4"/>
          <w:lang w:eastAsia="ru-RU"/>
        </w:rPr>
        <w:t>&amp;</w:t>
      </w:r>
      <w:r w:rsidRPr="00D36CF6">
        <w:rPr>
          <w:rStyle w:val="a4"/>
          <w:lang w:val="en-US" w:eastAsia="ru-RU"/>
        </w:rPr>
        <w:t>ds</w:t>
      </w:r>
      <w:r w:rsidRPr="00D36CF6">
        <w:rPr>
          <w:rStyle w:val="a4"/>
          <w:lang w:eastAsia="ru-RU"/>
        </w:rPr>
        <w:t>=.&amp;</w:t>
      </w:r>
      <w:proofErr w:type="spellStart"/>
      <w:r w:rsidRPr="00D36CF6">
        <w:rPr>
          <w:rStyle w:val="a4"/>
          <w:lang w:val="en-US" w:eastAsia="ru-RU"/>
        </w:rPr>
        <w:t>br</w:t>
      </w:r>
      <w:proofErr w:type="spellEnd"/>
      <w:r w:rsidRPr="00D36CF6">
        <w:rPr>
          <w:rStyle w:val="a4"/>
          <w:lang w:eastAsia="ru-RU"/>
        </w:rPr>
        <w:t>=1&amp;</w:t>
      </w:r>
      <w:proofErr w:type="spellStart"/>
      <w:r w:rsidRPr="00D36CF6">
        <w:rPr>
          <w:rStyle w:val="a4"/>
          <w:lang w:val="en-US" w:eastAsia="ru-RU"/>
        </w:rPr>
        <w:t>pr</w:t>
      </w:r>
      <w:proofErr w:type="spellEnd"/>
      <w:r w:rsidRPr="00D36CF6">
        <w:rPr>
          <w:rStyle w:val="a4"/>
          <w:lang w:eastAsia="ru-RU"/>
        </w:rPr>
        <w:t>1.</w:t>
      </w:r>
      <w:r w:rsidRPr="00D36CF6">
        <w:rPr>
          <w:rStyle w:val="a4"/>
          <w:lang w:val="en-US" w:eastAsia="ru-RU"/>
        </w:rPr>
        <w:t>x</w:t>
      </w:r>
      <w:r w:rsidRPr="00D36CF6">
        <w:rPr>
          <w:rStyle w:val="a4"/>
          <w:lang w:eastAsia="ru-RU"/>
        </w:rPr>
        <w:t>=15&amp;</w:t>
      </w:r>
      <w:proofErr w:type="spellStart"/>
      <w:r w:rsidRPr="00D36CF6">
        <w:rPr>
          <w:rStyle w:val="a4"/>
          <w:lang w:val="en-US" w:eastAsia="ru-RU"/>
        </w:rPr>
        <w:t>pr</w:t>
      </w:r>
      <w:proofErr w:type="spellEnd"/>
      <w:r w:rsidRPr="00D36CF6">
        <w:rPr>
          <w:rStyle w:val="a4"/>
          <w:lang w:eastAsia="ru-RU"/>
        </w:rPr>
        <w:t>1.</w:t>
      </w:r>
      <w:r w:rsidRPr="00D36CF6">
        <w:rPr>
          <w:rStyle w:val="a4"/>
          <w:lang w:val="en-US" w:eastAsia="ru-RU"/>
        </w:rPr>
        <w:t>y</w:t>
      </w:r>
      <w:r w:rsidRPr="00D36CF6">
        <w:rPr>
          <w:rStyle w:val="a4"/>
          <w:lang w:eastAsia="ru-RU"/>
        </w:rPr>
        <w:t>=5&amp;</w:t>
      </w:r>
      <w:r w:rsidRPr="00D36CF6">
        <w:rPr>
          <w:rStyle w:val="a4"/>
          <w:lang w:val="en-US" w:eastAsia="ru-RU"/>
        </w:rPr>
        <w:t>c</w:t>
      </w:r>
      <w:r w:rsidRPr="00D36CF6">
        <w:rPr>
          <w:rStyle w:val="a4"/>
          <w:lang w:eastAsia="ru-RU"/>
        </w:rPr>
        <w:t>=273%2</w:t>
      </w:r>
      <w:r w:rsidRPr="00D36CF6">
        <w:rPr>
          <w:rStyle w:val="a4"/>
          <w:lang w:val="en-US" w:eastAsia="ru-RU"/>
        </w:rPr>
        <w:t>C</w:t>
      </w:r>
      <w:r w:rsidRPr="00D36CF6">
        <w:rPr>
          <w:rStyle w:val="a4"/>
          <w:lang w:eastAsia="ru-RU"/>
        </w:rPr>
        <w:t>156%2</w:t>
      </w:r>
      <w:r w:rsidRPr="00D36CF6">
        <w:rPr>
          <w:rStyle w:val="a4"/>
          <w:lang w:val="en-US" w:eastAsia="ru-RU"/>
        </w:rPr>
        <w:t>C</w:t>
      </w:r>
      <w:r w:rsidRPr="00D36CF6">
        <w:rPr>
          <w:rStyle w:val="a4"/>
          <w:lang w:eastAsia="ru-RU"/>
        </w:rPr>
        <w:t>111&amp;</w:t>
      </w:r>
      <w:r w:rsidRPr="00D36CF6">
        <w:rPr>
          <w:rStyle w:val="a4"/>
          <w:lang w:val="en-US" w:eastAsia="ru-RU"/>
        </w:rPr>
        <w:t>s</w:t>
      </w:r>
      <w:r w:rsidRPr="00D36CF6">
        <w:rPr>
          <w:rStyle w:val="a4"/>
          <w:lang w:eastAsia="ru-RU"/>
        </w:rPr>
        <w:t>=</w:t>
      </w:r>
      <w:r w:rsidRPr="00D36CF6">
        <w:rPr>
          <w:rStyle w:val="a4"/>
          <w:lang w:val="en-US" w:eastAsia="ru-RU"/>
        </w:rPr>
        <w:t>LUR</w:t>
      </w:r>
      <w:r w:rsidRPr="00D36CF6">
        <w:rPr>
          <w:rStyle w:val="a4"/>
          <w:lang w:eastAsia="ru-RU"/>
        </w:rPr>
        <w:t>&amp;</w:t>
      </w:r>
      <w:r w:rsidRPr="00D36CF6">
        <w:rPr>
          <w:rStyle w:val="a4"/>
          <w:lang w:val="en-US" w:eastAsia="ru-RU"/>
        </w:rPr>
        <w:t>grp</w:t>
      </w:r>
      <w:r w:rsidRPr="00D36CF6">
        <w:rPr>
          <w:rStyle w:val="a4"/>
          <w:lang w:eastAsia="ru-RU"/>
        </w:rPr>
        <w:t>=0&amp;</w:t>
      </w:r>
      <w:r w:rsidRPr="00D36CF6">
        <w:rPr>
          <w:rStyle w:val="a4"/>
          <w:lang w:val="en-US" w:eastAsia="ru-RU"/>
        </w:rPr>
        <w:t>a</w:t>
      </w:r>
      <w:r w:rsidR="00CA4FC6">
        <w:rPr>
          <w:rStyle w:val="a4"/>
          <w:lang w:val="en-US" w:eastAsia="ru-RU"/>
        </w:rPr>
        <w:fldChar w:fldCharType="end"/>
      </w:r>
      <w:r w:rsidRPr="00D36CF6">
        <w:rPr>
          <w:lang w:eastAsia="ru-RU"/>
        </w:rPr>
        <w:t>=</w:t>
      </w:r>
    </w:p>
    <w:p w:rsidR="00D85926" w:rsidRDefault="00D85926" w:rsidP="00D85926">
      <w:pPr>
        <w:numPr>
          <w:ilvl w:val="0"/>
          <w:numId w:val="2"/>
        </w:numPr>
        <w:rPr>
          <w:lang w:val="uk-UA" w:eastAsia="ru-RU"/>
        </w:rPr>
      </w:pPr>
      <w:r>
        <w:rPr>
          <w:lang w:val="uk-UA" w:eastAsia="ru-RU"/>
        </w:rPr>
        <w:t xml:space="preserve"> </w:t>
      </w:r>
      <w:proofErr w:type="spellStart"/>
      <w:r w:rsidRPr="005A3B3E">
        <w:rPr>
          <w:lang w:val="uk-UA" w:eastAsia="ru-RU"/>
        </w:rPr>
        <w:t>Unemployment</w:t>
      </w:r>
      <w:proofErr w:type="spellEnd"/>
      <w:r w:rsidRPr="005A3B3E">
        <w:rPr>
          <w:lang w:val="uk-UA" w:eastAsia="ru-RU"/>
        </w:rPr>
        <w:t xml:space="preserve"> </w:t>
      </w:r>
      <w:proofErr w:type="spellStart"/>
      <w:r w:rsidRPr="005A3B3E">
        <w:rPr>
          <w:lang w:val="uk-UA" w:eastAsia="ru-RU"/>
        </w:rPr>
        <w:t>Rate</w:t>
      </w:r>
      <w:proofErr w:type="spellEnd"/>
      <w:r w:rsidRPr="005A3B3E">
        <w:rPr>
          <w:lang w:val="uk-UA" w:eastAsia="ru-RU"/>
        </w:rPr>
        <w:t xml:space="preserve"> </w:t>
      </w:r>
      <w:proofErr w:type="spellStart"/>
      <w:r w:rsidRPr="005A3B3E">
        <w:rPr>
          <w:lang w:val="uk-UA" w:eastAsia="ru-RU"/>
        </w:rPr>
        <w:t>Falls</w:t>
      </w:r>
      <w:proofErr w:type="spellEnd"/>
      <w:r w:rsidRPr="005A3B3E">
        <w:rPr>
          <w:lang w:val="uk-UA" w:eastAsia="ru-RU"/>
        </w:rPr>
        <w:t xml:space="preserve"> </w:t>
      </w:r>
      <w:proofErr w:type="spellStart"/>
      <w:r w:rsidRPr="005A3B3E">
        <w:rPr>
          <w:lang w:val="uk-UA" w:eastAsia="ru-RU"/>
        </w:rPr>
        <w:t>to</w:t>
      </w:r>
      <w:proofErr w:type="spellEnd"/>
      <w:r w:rsidRPr="005A3B3E">
        <w:rPr>
          <w:lang w:val="uk-UA" w:eastAsia="ru-RU"/>
        </w:rPr>
        <w:t xml:space="preserve"> </w:t>
      </w:r>
      <w:proofErr w:type="spellStart"/>
      <w:r w:rsidRPr="005A3B3E">
        <w:rPr>
          <w:lang w:val="uk-UA" w:eastAsia="ru-RU"/>
        </w:rPr>
        <w:t>Lowest</w:t>
      </w:r>
      <w:proofErr w:type="spellEnd"/>
      <w:r w:rsidRPr="005A3B3E">
        <w:rPr>
          <w:lang w:val="uk-UA" w:eastAsia="ru-RU"/>
        </w:rPr>
        <w:t xml:space="preserve"> </w:t>
      </w:r>
      <w:proofErr w:type="spellStart"/>
      <w:r w:rsidRPr="005A3B3E">
        <w:rPr>
          <w:lang w:val="uk-UA" w:eastAsia="ru-RU"/>
        </w:rPr>
        <w:t>Level</w:t>
      </w:r>
      <w:proofErr w:type="spellEnd"/>
      <w:r w:rsidRPr="005A3B3E">
        <w:rPr>
          <w:lang w:val="uk-UA" w:eastAsia="ru-RU"/>
        </w:rPr>
        <w:t xml:space="preserve"> </w:t>
      </w:r>
      <w:proofErr w:type="spellStart"/>
      <w:r w:rsidRPr="005A3B3E">
        <w:rPr>
          <w:lang w:val="uk-UA" w:eastAsia="ru-RU"/>
        </w:rPr>
        <w:t>in</w:t>
      </w:r>
      <w:proofErr w:type="spellEnd"/>
      <w:r w:rsidRPr="005A3B3E">
        <w:rPr>
          <w:lang w:val="uk-UA" w:eastAsia="ru-RU"/>
        </w:rPr>
        <w:t xml:space="preserve"> </w:t>
      </w:r>
      <w:proofErr w:type="spellStart"/>
      <w:r w:rsidRPr="005A3B3E">
        <w:rPr>
          <w:lang w:val="uk-UA" w:eastAsia="ru-RU"/>
        </w:rPr>
        <w:t>Nearly</w:t>
      </w:r>
      <w:proofErr w:type="spellEnd"/>
      <w:r w:rsidRPr="005A3B3E">
        <w:rPr>
          <w:lang w:val="uk-UA" w:eastAsia="ru-RU"/>
        </w:rPr>
        <w:t xml:space="preserve"> 50 </w:t>
      </w:r>
      <w:proofErr w:type="spellStart"/>
      <w:r w:rsidRPr="005A3B3E">
        <w:rPr>
          <w:lang w:val="uk-UA" w:eastAsia="ru-RU"/>
        </w:rPr>
        <w:t>Years</w:t>
      </w:r>
      <w:proofErr w:type="spellEnd"/>
      <w:r w:rsidRPr="005A3B3E">
        <w:rPr>
          <w:lang w:val="uk-UA" w:eastAsia="ru-RU"/>
        </w:rPr>
        <w:t xml:space="preserve">; U.S. </w:t>
      </w:r>
      <w:proofErr w:type="spellStart"/>
      <w:r w:rsidRPr="005A3B3E">
        <w:rPr>
          <w:lang w:val="uk-UA" w:eastAsia="ru-RU"/>
        </w:rPr>
        <w:t>Economy</w:t>
      </w:r>
      <w:proofErr w:type="spellEnd"/>
      <w:r w:rsidRPr="005A3B3E">
        <w:rPr>
          <w:lang w:val="uk-UA" w:eastAsia="ru-RU"/>
        </w:rPr>
        <w:t xml:space="preserve"> </w:t>
      </w:r>
      <w:proofErr w:type="spellStart"/>
      <w:r w:rsidRPr="005A3B3E">
        <w:rPr>
          <w:lang w:val="uk-UA" w:eastAsia="ru-RU"/>
        </w:rPr>
        <w:t>Adds</w:t>
      </w:r>
      <w:proofErr w:type="spellEnd"/>
      <w:r w:rsidRPr="005A3B3E">
        <w:rPr>
          <w:lang w:val="uk-UA" w:eastAsia="ru-RU"/>
        </w:rPr>
        <w:t xml:space="preserve"> 263,000 </w:t>
      </w:r>
      <w:proofErr w:type="spellStart"/>
      <w:r w:rsidRPr="005A3B3E">
        <w:rPr>
          <w:lang w:val="uk-UA" w:eastAsia="ru-RU"/>
        </w:rPr>
        <w:t>New</w:t>
      </w:r>
      <w:proofErr w:type="spellEnd"/>
      <w:r w:rsidRPr="005A3B3E">
        <w:rPr>
          <w:lang w:val="uk-UA" w:eastAsia="ru-RU"/>
        </w:rPr>
        <w:t xml:space="preserve"> </w:t>
      </w:r>
      <w:proofErr w:type="spellStart"/>
      <w:r w:rsidRPr="005A3B3E">
        <w:rPr>
          <w:lang w:val="uk-UA" w:eastAsia="ru-RU"/>
        </w:rPr>
        <w:t>Jobs</w:t>
      </w:r>
      <w:proofErr w:type="spellEnd"/>
      <w:r w:rsidRPr="005A3B3E">
        <w:rPr>
          <w:lang w:val="uk-UA" w:eastAsia="ru-RU"/>
        </w:rPr>
        <w:t xml:space="preserve"> </w:t>
      </w:r>
      <w:proofErr w:type="spellStart"/>
      <w:r w:rsidRPr="005A3B3E">
        <w:rPr>
          <w:lang w:val="uk-UA" w:eastAsia="ru-RU"/>
        </w:rPr>
        <w:t>in</w:t>
      </w:r>
      <w:proofErr w:type="spellEnd"/>
      <w:r w:rsidRPr="005A3B3E">
        <w:rPr>
          <w:lang w:val="uk-UA" w:eastAsia="ru-RU"/>
        </w:rPr>
        <w:t xml:space="preserve"> </w:t>
      </w:r>
      <w:proofErr w:type="spellStart"/>
      <w:r w:rsidRPr="005A3B3E">
        <w:rPr>
          <w:lang w:val="uk-UA" w:eastAsia="ru-RU"/>
        </w:rPr>
        <w:t>April</w:t>
      </w:r>
      <w:proofErr w:type="spellEnd"/>
      <w:r w:rsidRPr="005A3B3E">
        <w:rPr>
          <w:lang w:val="uk-UA" w:eastAsia="ru-RU"/>
        </w:rPr>
        <w:t xml:space="preserve"> </w:t>
      </w:r>
      <w:r>
        <w:rPr>
          <w:lang w:val="uk-UA" w:eastAsia="ru-RU"/>
        </w:rPr>
        <w:t xml:space="preserve">. </w:t>
      </w:r>
      <w:r w:rsidRPr="00D36CF6">
        <w:rPr>
          <w:lang w:val="uk-UA" w:eastAsia="ru-RU"/>
        </w:rPr>
        <w:t>[Електронний ресурс]. – Режим доступу:</w:t>
      </w:r>
      <w:r>
        <w:rPr>
          <w:lang w:val="uk-UA" w:eastAsia="ru-RU"/>
        </w:rPr>
        <w:t xml:space="preserve"> </w:t>
      </w:r>
      <w:hyperlink r:id="rId10" w:history="1">
        <w:r w:rsidRPr="00AB1BA9">
          <w:rPr>
            <w:rStyle w:val="a4"/>
            <w:lang w:val="uk-UA" w:eastAsia="ru-RU"/>
          </w:rPr>
          <w:t>https://www.whitehouse.gov/articles/unemployment-rate-falls-lowest-level-nearly-50-years-u-s-economy-adds-263000-new-jobs-april/?utm_source=ods&amp;utm_medium=email&amp;utm_campaign=1600d</w:t>
        </w:r>
      </w:hyperlink>
      <w:r>
        <w:rPr>
          <w:lang w:val="uk-UA" w:eastAsia="ru-RU"/>
        </w:rPr>
        <w:t xml:space="preserve"> </w:t>
      </w:r>
    </w:p>
    <w:p w:rsidR="00D85926" w:rsidRPr="005A3B3E" w:rsidRDefault="00D85926" w:rsidP="00D85926">
      <w:pPr>
        <w:numPr>
          <w:ilvl w:val="0"/>
          <w:numId w:val="2"/>
        </w:numPr>
        <w:rPr>
          <w:lang w:val="uk-UA" w:eastAsia="ru-RU"/>
        </w:rPr>
      </w:pPr>
      <w:r>
        <w:rPr>
          <w:lang w:val="uk-UA" w:eastAsia="ru-RU"/>
        </w:rPr>
        <w:t xml:space="preserve"> </w:t>
      </w:r>
      <w:proofErr w:type="spellStart"/>
      <w:r w:rsidRPr="005A3B3E">
        <w:rPr>
          <w:lang w:val="uk-UA" w:eastAsia="ru-RU"/>
        </w:rPr>
        <w:t>Benefits</w:t>
      </w:r>
      <w:proofErr w:type="spellEnd"/>
      <w:r w:rsidRPr="005A3B3E">
        <w:rPr>
          <w:lang w:val="uk-UA" w:eastAsia="ru-RU"/>
        </w:rPr>
        <w:t xml:space="preserve"> </w:t>
      </w:r>
      <w:proofErr w:type="spellStart"/>
      <w:r w:rsidRPr="005A3B3E">
        <w:rPr>
          <w:lang w:val="uk-UA" w:eastAsia="ru-RU"/>
        </w:rPr>
        <w:t>of</w:t>
      </w:r>
      <w:proofErr w:type="spellEnd"/>
      <w:r w:rsidRPr="005A3B3E">
        <w:rPr>
          <w:lang w:val="uk-UA" w:eastAsia="ru-RU"/>
        </w:rPr>
        <w:t xml:space="preserve"> </w:t>
      </w:r>
      <w:proofErr w:type="spellStart"/>
      <w:r w:rsidRPr="005A3B3E">
        <w:rPr>
          <w:lang w:val="uk-UA" w:eastAsia="ru-RU"/>
        </w:rPr>
        <w:t>Trade</w:t>
      </w:r>
      <w:proofErr w:type="spellEnd"/>
      <w:r w:rsidRPr="005A3B3E">
        <w:rPr>
          <w:lang w:val="uk-UA" w:eastAsia="ru-RU"/>
        </w:rPr>
        <w:t xml:space="preserve"> </w:t>
      </w:r>
      <w:proofErr w:type="spellStart"/>
      <w:r w:rsidRPr="005A3B3E">
        <w:rPr>
          <w:lang w:val="uk-UA" w:eastAsia="ru-RU"/>
        </w:rPr>
        <w:t>with</w:t>
      </w:r>
      <w:proofErr w:type="spellEnd"/>
      <w:r w:rsidRPr="005A3B3E">
        <w:rPr>
          <w:lang w:val="uk-UA" w:eastAsia="ru-RU"/>
        </w:rPr>
        <w:t xml:space="preserve"> </w:t>
      </w:r>
      <w:proofErr w:type="spellStart"/>
      <w:r w:rsidRPr="005A3B3E">
        <w:rPr>
          <w:lang w:val="uk-UA" w:eastAsia="ru-RU"/>
        </w:rPr>
        <w:t>Canada</w:t>
      </w:r>
      <w:proofErr w:type="spellEnd"/>
      <w:r w:rsidRPr="005A3B3E">
        <w:rPr>
          <w:lang w:val="uk-UA" w:eastAsia="ru-RU"/>
        </w:rPr>
        <w:t xml:space="preserve"> </w:t>
      </w:r>
      <w:proofErr w:type="spellStart"/>
      <w:r w:rsidRPr="005A3B3E">
        <w:rPr>
          <w:lang w:val="uk-UA" w:eastAsia="ru-RU"/>
        </w:rPr>
        <w:t>and</w:t>
      </w:r>
      <w:proofErr w:type="spellEnd"/>
      <w:r w:rsidRPr="005A3B3E">
        <w:rPr>
          <w:lang w:val="uk-UA" w:eastAsia="ru-RU"/>
        </w:rPr>
        <w:t xml:space="preserve"> </w:t>
      </w:r>
      <w:proofErr w:type="spellStart"/>
      <w:r w:rsidRPr="005A3B3E">
        <w:rPr>
          <w:lang w:val="uk-UA" w:eastAsia="ru-RU"/>
        </w:rPr>
        <w:t>Mexico</w:t>
      </w:r>
      <w:proofErr w:type="spellEnd"/>
      <w:r>
        <w:rPr>
          <w:lang w:val="uk-UA" w:eastAsia="ru-RU"/>
        </w:rPr>
        <w:t>.</w:t>
      </w:r>
      <w:r w:rsidRPr="005A3B3E">
        <w:rPr>
          <w:lang w:val="uk-UA" w:eastAsia="ru-RU"/>
        </w:rPr>
        <w:t xml:space="preserve"> </w:t>
      </w:r>
      <w:r w:rsidRPr="00D36CF6">
        <w:rPr>
          <w:lang w:val="uk-UA" w:eastAsia="ru-RU"/>
        </w:rPr>
        <w:t>[Електронний ресурс]. – Режим доступу</w:t>
      </w:r>
      <w:r>
        <w:rPr>
          <w:lang w:val="uk-UA" w:eastAsia="ru-RU"/>
        </w:rPr>
        <w:t xml:space="preserve">: </w:t>
      </w:r>
      <w:hyperlink r:id="rId11" w:history="1">
        <w:r w:rsidRPr="00AB1BA9">
          <w:rPr>
            <w:rStyle w:val="a4"/>
            <w:lang w:val="uk-UA" w:eastAsia="ru-RU"/>
          </w:rPr>
          <w:t>https://www.businessroundtable.org/benefits-of-trade-with-canada-and-mexico</w:t>
        </w:r>
      </w:hyperlink>
      <w:r>
        <w:rPr>
          <w:lang w:val="uk-UA" w:eastAsia="ru-RU"/>
        </w:rPr>
        <w:t xml:space="preserve"> </w:t>
      </w:r>
    </w:p>
    <w:p w:rsidR="00D85926" w:rsidRPr="00A638E4" w:rsidRDefault="00D85926" w:rsidP="00D85926">
      <w:pPr>
        <w:numPr>
          <w:ilvl w:val="0"/>
          <w:numId w:val="2"/>
        </w:numPr>
        <w:rPr>
          <w:lang w:val="uk-UA" w:eastAsia="ru-RU"/>
        </w:rPr>
      </w:pPr>
      <w:r w:rsidRPr="00D36CF6">
        <w:rPr>
          <w:lang w:val="uk-UA" w:eastAsia="ru-RU"/>
        </w:rPr>
        <w:t xml:space="preserve"> </w:t>
      </w:r>
      <w:r>
        <w:rPr>
          <w:lang w:val="uk-UA" w:eastAsia="ru-RU"/>
        </w:rPr>
        <w:t>Цвях О. С., Борисов М. Ю. С</w:t>
      </w:r>
      <w:r w:rsidRPr="00A638E4">
        <w:rPr>
          <w:lang w:val="uk-UA" w:eastAsia="ru-RU"/>
        </w:rPr>
        <w:t xml:space="preserve">учасний стан та перспективи розвитку </w:t>
      </w:r>
      <w:r>
        <w:rPr>
          <w:lang w:val="uk-UA" w:eastAsia="ru-RU"/>
        </w:rPr>
        <w:t>П</w:t>
      </w:r>
      <w:r w:rsidRPr="00A638E4">
        <w:rPr>
          <w:lang w:val="uk-UA" w:eastAsia="ru-RU"/>
        </w:rPr>
        <w:t>івнічноамериканської зони вільної торгівлі</w:t>
      </w:r>
      <w:r w:rsidRPr="00CE476C">
        <w:rPr>
          <w:lang w:val="uk-UA" w:eastAsia="ru-RU"/>
        </w:rPr>
        <w:t xml:space="preserve"> </w:t>
      </w:r>
      <w:r w:rsidRPr="00A638E4">
        <w:rPr>
          <w:lang w:val="uk-UA" w:eastAsia="ru-RU"/>
        </w:rPr>
        <w:t>/ Добробут націй в умовах глобальної нестабільності</w:t>
      </w:r>
      <w:r>
        <w:rPr>
          <w:lang w:val="uk-UA" w:eastAsia="ru-RU"/>
        </w:rPr>
        <w:t xml:space="preserve"> // </w:t>
      </w:r>
      <w:r w:rsidRPr="00DC2BC7">
        <w:rPr>
          <w:lang w:val="uk-UA" w:eastAsia="ru-RU"/>
        </w:rPr>
        <w:t xml:space="preserve">Дев’ята міжнародна науково-практична конференція. </w:t>
      </w:r>
      <w:r w:rsidRPr="00D36CF6">
        <w:rPr>
          <w:lang w:val="uk-UA" w:eastAsia="ru-RU"/>
        </w:rPr>
        <w:t>–</w:t>
      </w:r>
      <w:r>
        <w:rPr>
          <w:lang w:val="uk-UA" w:eastAsia="ru-RU"/>
        </w:rPr>
        <w:t xml:space="preserve"> Одеса, 2019. </w:t>
      </w:r>
      <w:r w:rsidRPr="00D36CF6">
        <w:rPr>
          <w:lang w:val="uk-UA" w:eastAsia="ru-RU"/>
        </w:rPr>
        <w:t>–</w:t>
      </w:r>
      <w:r>
        <w:rPr>
          <w:lang w:val="uk-UA" w:eastAsia="ru-RU"/>
        </w:rPr>
        <w:t xml:space="preserve"> С. 47-48.</w:t>
      </w:r>
    </w:p>
    <w:p w:rsidR="00D85926" w:rsidRPr="00D36CF6" w:rsidRDefault="00D85926" w:rsidP="00D85926">
      <w:pPr>
        <w:numPr>
          <w:ilvl w:val="0"/>
          <w:numId w:val="2"/>
        </w:numPr>
        <w:rPr>
          <w:lang w:eastAsia="ru-RU"/>
        </w:rPr>
      </w:pPr>
      <w:r w:rsidRPr="00A638E4">
        <w:rPr>
          <w:lang w:val="uk-UA" w:eastAsia="ru-RU"/>
        </w:rPr>
        <w:t xml:space="preserve"> </w:t>
      </w:r>
      <w:r w:rsidRPr="00D36CF6">
        <w:rPr>
          <w:lang w:val="en-US" w:eastAsia="ru-RU"/>
        </w:rPr>
        <w:t>Foreign</w:t>
      </w:r>
      <w:r w:rsidRPr="00D36CF6">
        <w:rPr>
          <w:lang w:eastAsia="ru-RU"/>
        </w:rPr>
        <w:t xml:space="preserve"> </w:t>
      </w:r>
      <w:r w:rsidRPr="00D36CF6">
        <w:rPr>
          <w:lang w:val="en-US" w:eastAsia="ru-RU"/>
        </w:rPr>
        <w:t>trade</w:t>
      </w:r>
      <w:r w:rsidRPr="00D36CF6">
        <w:rPr>
          <w:lang w:eastAsia="ru-RU"/>
        </w:rPr>
        <w:t>.</w:t>
      </w:r>
      <w:r w:rsidRPr="00D36CF6">
        <w:rPr>
          <w:lang w:val="uk-UA" w:eastAsia="ru-RU"/>
        </w:rPr>
        <w:t xml:space="preserve"> [Електронний ресурс]. – Режим доступу</w:t>
      </w:r>
      <w:r>
        <w:rPr>
          <w:lang w:val="uk-UA" w:eastAsia="ru-RU"/>
        </w:rPr>
        <w:t>:</w:t>
      </w:r>
      <w:r w:rsidRPr="00D36CF6">
        <w:rPr>
          <w:lang w:eastAsia="ru-RU"/>
        </w:rPr>
        <w:t xml:space="preserve"> </w:t>
      </w:r>
      <w:r w:rsidR="00CA4FC6">
        <w:rPr>
          <w:rStyle w:val="a4"/>
          <w:lang w:val="en-US" w:eastAsia="ru-RU"/>
        </w:rPr>
        <w:fldChar w:fldCharType="begin"/>
      </w:r>
      <w:r w:rsidR="00CA4FC6" w:rsidRPr="00CA4FC6">
        <w:rPr>
          <w:rStyle w:val="a4"/>
          <w:lang w:eastAsia="ru-RU"/>
        </w:rPr>
        <w:instrText xml:space="preserve"> </w:instrText>
      </w:r>
      <w:r w:rsidR="00CA4FC6">
        <w:rPr>
          <w:rStyle w:val="a4"/>
          <w:lang w:val="en-US" w:eastAsia="ru-RU"/>
        </w:rPr>
        <w:instrText>HYPERLINK</w:instrText>
      </w:r>
      <w:r w:rsidR="00CA4FC6" w:rsidRPr="00CA4FC6">
        <w:rPr>
          <w:rStyle w:val="a4"/>
          <w:lang w:eastAsia="ru-RU"/>
        </w:rPr>
        <w:instrText xml:space="preserve"> "</w:instrText>
      </w:r>
      <w:r w:rsidR="00CA4FC6">
        <w:rPr>
          <w:rStyle w:val="a4"/>
          <w:lang w:val="en-US" w:eastAsia="ru-RU"/>
        </w:rPr>
        <w:instrText>https</w:instrText>
      </w:r>
      <w:r w:rsidR="00CA4FC6" w:rsidRPr="00CA4FC6">
        <w:rPr>
          <w:rStyle w:val="a4"/>
          <w:lang w:eastAsia="ru-RU"/>
        </w:rPr>
        <w:instrText>://</w:instrText>
      </w:r>
      <w:r w:rsidR="00CA4FC6">
        <w:rPr>
          <w:rStyle w:val="a4"/>
          <w:lang w:val="en-US" w:eastAsia="ru-RU"/>
        </w:rPr>
        <w:instrText>www</w:instrText>
      </w:r>
      <w:r w:rsidR="00CA4FC6" w:rsidRPr="00CA4FC6">
        <w:rPr>
          <w:rStyle w:val="a4"/>
          <w:lang w:eastAsia="ru-RU"/>
        </w:rPr>
        <w:instrText>.</w:instrText>
      </w:r>
      <w:r w:rsidR="00CA4FC6">
        <w:rPr>
          <w:rStyle w:val="a4"/>
          <w:lang w:val="en-US" w:eastAsia="ru-RU"/>
        </w:rPr>
        <w:instrText>census</w:instrText>
      </w:r>
      <w:r w:rsidR="00CA4FC6" w:rsidRPr="00CA4FC6">
        <w:rPr>
          <w:rStyle w:val="a4"/>
          <w:lang w:eastAsia="ru-RU"/>
        </w:rPr>
        <w:instrText>.</w:instrText>
      </w:r>
      <w:r w:rsidR="00CA4FC6">
        <w:rPr>
          <w:rStyle w:val="a4"/>
          <w:lang w:val="en-US" w:eastAsia="ru-RU"/>
        </w:rPr>
        <w:instrText>gov</w:instrText>
      </w:r>
      <w:r w:rsidR="00CA4FC6" w:rsidRPr="00CA4FC6">
        <w:rPr>
          <w:rStyle w:val="a4"/>
          <w:lang w:eastAsia="ru-RU"/>
        </w:rPr>
        <w:instrText>/</w:instrText>
      </w:r>
      <w:r w:rsidR="00CA4FC6">
        <w:rPr>
          <w:rStyle w:val="a4"/>
          <w:lang w:val="en-US" w:eastAsia="ru-RU"/>
        </w:rPr>
        <w:instrText>foreign</w:instrText>
      </w:r>
      <w:r w:rsidR="00CA4FC6" w:rsidRPr="00CA4FC6">
        <w:rPr>
          <w:rStyle w:val="a4"/>
          <w:lang w:eastAsia="ru-RU"/>
        </w:rPr>
        <w:instrText>-</w:instrText>
      </w:r>
      <w:r w:rsidR="00CA4FC6">
        <w:rPr>
          <w:rStyle w:val="a4"/>
          <w:lang w:val="en-US" w:eastAsia="ru-RU"/>
        </w:rPr>
        <w:instrText>trade</w:instrText>
      </w:r>
      <w:r w:rsidR="00CA4FC6" w:rsidRPr="00CA4FC6">
        <w:rPr>
          <w:rStyle w:val="a4"/>
          <w:lang w:eastAsia="ru-RU"/>
        </w:rPr>
        <w:instrText>/</w:instrText>
      </w:r>
      <w:r w:rsidR="00CA4FC6">
        <w:rPr>
          <w:rStyle w:val="a4"/>
          <w:lang w:val="en-US" w:eastAsia="ru-RU"/>
        </w:rPr>
        <w:instrText>balance</w:instrText>
      </w:r>
      <w:r w:rsidR="00CA4FC6" w:rsidRPr="00CA4FC6">
        <w:rPr>
          <w:rStyle w:val="a4"/>
          <w:lang w:eastAsia="ru-RU"/>
        </w:rPr>
        <w:instrText>/</w:instrText>
      </w:r>
      <w:r w:rsidR="00CA4FC6">
        <w:rPr>
          <w:rStyle w:val="a4"/>
          <w:lang w:val="en-US" w:eastAsia="ru-RU"/>
        </w:rPr>
        <w:instrText>index</w:instrText>
      </w:r>
      <w:r w:rsidR="00CA4FC6" w:rsidRPr="00CA4FC6">
        <w:rPr>
          <w:rStyle w:val="a4"/>
          <w:lang w:eastAsia="ru-RU"/>
        </w:rPr>
        <w:instrText>.</w:instrText>
      </w:r>
      <w:r w:rsidR="00CA4FC6">
        <w:rPr>
          <w:rStyle w:val="a4"/>
          <w:lang w:val="en-US" w:eastAsia="ru-RU"/>
        </w:rPr>
        <w:instrText>html</w:instrText>
      </w:r>
      <w:r w:rsidR="00CA4FC6" w:rsidRPr="00CA4FC6">
        <w:rPr>
          <w:rStyle w:val="a4"/>
          <w:lang w:eastAsia="ru-RU"/>
        </w:rPr>
        <w:instrText xml:space="preserve">" </w:instrText>
      </w:r>
      <w:r w:rsidR="00CA4FC6">
        <w:rPr>
          <w:rStyle w:val="a4"/>
          <w:lang w:val="en-US" w:eastAsia="ru-RU"/>
        </w:rPr>
        <w:fldChar w:fldCharType="separate"/>
      </w:r>
      <w:r w:rsidRPr="00D36CF6">
        <w:rPr>
          <w:rStyle w:val="a4"/>
          <w:lang w:val="en-US" w:eastAsia="ru-RU"/>
        </w:rPr>
        <w:t>https</w:t>
      </w:r>
      <w:r w:rsidRPr="00D36CF6">
        <w:rPr>
          <w:rStyle w:val="a4"/>
          <w:lang w:eastAsia="ru-RU"/>
        </w:rPr>
        <w:t>://</w:t>
      </w:r>
      <w:r w:rsidRPr="00D36CF6">
        <w:rPr>
          <w:rStyle w:val="a4"/>
          <w:lang w:val="en-US" w:eastAsia="ru-RU"/>
        </w:rPr>
        <w:t>www</w:t>
      </w:r>
      <w:r w:rsidRPr="00D36CF6">
        <w:rPr>
          <w:rStyle w:val="a4"/>
          <w:lang w:eastAsia="ru-RU"/>
        </w:rPr>
        <w:t>.</w:t>
      </w:r>
      <w:r w:rsidRPr="00D36CF6">
        <w:rPr>
          <w:rStyle w:val="a4"/>
          <w:lang w:val="en-US" w:eastAsia="ru-RU"/>
        </w:rPr>
        <w:t>census</w:t>
      </w:r>
      <w:r w:rsidRPr="00D36CF6">
        <w:rPr>
          <w:rStyle w:val="a4"/>
          <w:lang w:eastAsia="ru-RU"/>
        </w:rPr>
        <w:t>.</w:t>
      </w:r>
      <w:proofErr w:type="spellStart"/>
      <w:r w:rsidRPr="00D36CF6">
        <w:rPr>
          <w:rStyle w:val="a4"/>
          <w:lang w:val="en-US" w:eastAsia="ru-RU"/>
        </w:rPr>
        <w:t>gov</w:t>
      </w:r>
      <w:proofErr w:type="spellEnd"/>
      <w:r w:rsidRPr="00D36CF6">
        <w:rPr>
          <w:rStyle w:val="a4"/>
          <w:lang w:eastAsia="ru-RU"/>
        </w:rPr>
        <w:t>/</w:t>
      </w:r>
      <w:r w:rsidRPr="00D36CF6">
        <w:rPr>
          <w:rStyle w:val="a4"/>
          <w:lang w:val="en-US" w:eastAsia="ru-RU"/>
        </w:rPr>
        <w:t>foreign</w:t>
      </w:r>
      <w:r w:rsidRPr="00D36CF6">
        <w:rPr>
          <w:rStyle w:val="a4"/>
          <w:lang w:eastAsia="ru-RU"/>
        </w:rPr>
        <w:t>-</w:t>
      </w:r>
      <w:r w:rsidRPr="00D36CF6">
        <w:rPr>
          <w:rStyle w:val="a4"/>
          <w:lang w:val="en-US" w:eastAsia="ru-RU"/>
        </w:rPr>
        <w:t>trade</w:t>
      </w:r>
      <w:r w:rsidRPr="00D36CF6">
        <w:rPr>
          <w:rStyle w:val="a4"/>
          <w:lang w:eastAsia="ru-RU"/>
        </w:rPr>
        <w:t>/</w:t>
      </w:r>
      <w:r w:rsidRPr="00D36CF6">
        <w:rPr>
          <w:rStyle w:val="a4"/>
          <w:lang w:val="en-US" w:eastAsia="ru-RU"/>
        </w:rPr>
        <w:t>balance</w:t>
      </w:r>
      <w:r w:rsidRPr="00D36CF6">
        <w:rPr>
          <w:rStyle w:val="a4"/>
          <w:lang w:eastAsia="ru-RU"/>
        </w:rPr>
        <w:t>/</w:t>
      </w:r>
      <w:r w:rsidRPr="00D36CF6">
        <w:rPr>
          <w:rStyle w:val="a4"/>
          <w:lang w:val="en-US" w:eastAsia="ru-RU"/>
        </w:rPr>
        <w:t>index</w:t>
      </w:r>
      <w:r w:rsidRPr="00D36CF6">
        <w:rPr>
          <w:rStyle w:val="a4"/>
          <w:lang w:eastAsia="ru-RU"/>
        </w:rPr>
        <w:t>.</w:t>
      </w:r>
      <w:r w:rsidRPr="00D36CF6">
        <w:rPr>
          <w:rStyle w:val="a4"/>
          <w:lang w:val="en-US" w:eastAsia="ru-RU"/>
        </w:rPr>
        <w:t>html</w:t>
      </w:r>
      <w:r w:rsidR="00CA4FC6">
        <w:rPr>
          <w:rStyle w:val="a4"/>
          <w:lang w:val="en-US" w:eastAsia="ru-RU"/>
        </w:rPr>
        <w:fldChar w:fldCharType="end"/>
      </w:r>
    </w:p>
    <w:p w:rsidR="00D85926" w:rsidRPr="00D36CF6" w:rsidRDefault="00D85926" w:rsidP="00D85926">
      <w:pPr>
        <w:numPr>
          <w:ilvl w:val="0"/>
          <w:numId w:val="2"/>
        </w:numPr>
        <w:rPr>
          <w:lang w:eastAsia="ru-RU"/>
        </w:rPr>
      </w:pPr>
      <w:r w:rsidRPr="00D36CF6">
        <w:rPr>
          <w:lang w:eastAsia="ru-RU"/>
        </w:rPr>
        <w:t xml:space="preserve"> </w:t>
      </w:r>
      <w:r w:rsidRPr="00D36CF6">
        <w:rPr>
          <w:lang w:val="en-US" w:eastAsia="ru-RU"/>
        </w:rPr>
        <w:t xml:space="preserve">Canada Product Export to United States. </w:t>
      </w:r>
      <w:r w:rsidRPr="00D36CF6">
        <w:rPr>
          <w:lang w:val="uk-UA" w:eastAsia="ru-RU"/>
        </w:rPr>
        <w:t xml:space="preserve">[Електронний ресурс]. – Режим доступу: </w:t>
      </w:r>
      <w:r w:rsidR="00CA4FC6">
        <w:rPr>
          <w:rStyle w:val="a4"/>
          <w:lang w:val="en-US" w:eastAsia="ru-RU"/>
        </w:rPr>
        <w:fldChar w:fldCharType="begin"/>
      </w:r>
      <w:r w:rsidR="00CA4FC6" w:rsidRPr="00CA4FC6">
        <w:rPr>
          <w:rStyle w:val="a4"/>
          <w:lang w:eastAsia="ru-RU"/>
        </w:rPr>
        <w:instrText xml:space="preserve"> </w:instrText>
      </w:r>
      <w:r w:rsidR="00CA4FC6">
        <w:rPr>
          <w:rStyle w:val="a4"/>
          <w:lang w:val="en-US" w:eastAsia="ru-RU"/>
        </w:rPr>
        <w:instrText>HYPERLINK</w:instrText>
      </w:r>
      <w:r w:rsidR="00CA4FC6" w:rsidRPr="00CA4FC6">
        <w:rPr>
          <w:rStyle w:val="a4"/>
          <w:lang w:eastAsia="ru-RU"/>
        </w:rPr>
        <w:instrText xml:space="preserve"> "</w:instrText>
      </w:r>
      <w:r w:rsidR="00CA4FC6">
        <w:rPr>
          <w:rStyle w:val="a4"/>
          <w:lang w:val="en-US" w:eastAsia="ru-RU"/>
        </w:rPr>
        <w:instrText>https</w:instrText>
      </w:r>
      <w:r w:rsidR="00CA4FC6" w:rsidRPr="00CA4FC6">
        <w:rPr>
          <w:rStyle w:val="a4"/>
          <w:lang w:eastAsia="ru-RU"/>
        </w:rPr>
        <w:instrText>://</w:instrText>
      </w:r>
      <w:r w:rsidR="00CA4FC6">
        <w:rPr>
          <w:rStyle w:val="a4"/>
          <w:lang w:val="en-US" w:eastAsia="ru-RU"/>
        </w:rPr>
        <w:instrText>wits</w:instrText>
      </w:r>
      <w:r w:rsidR="00CA4FC6" w:rsidRPr="00CA4FC6">
        <w:rPr>
          <w:rStyle w:val="a4"/>
          <w:lang w:eastAsia="ru-RU"/>
        </w:rPr>
        <w:instrText>.</w:instrText>
      </w:r>
      <w:r w:rsidR="00CA4FC6">
        <w:rPr>
          <w:rStyle w:val="a4"/>
          <w:lang w:val="en-US" w:eastAsia="ru-RU"/>
        </w:rPr>
        <w:instrText>worldbank</w:instrText>
      </w:r>
      <w:r w:rsidR="00CA4FC6" w:rsidRPr="00CA4FC6">
        <w:rPr>
          <w:rStyle w:val="a4"/>
          <w:lang w:eastAsia="ru-RU"/>
        </w:rPr>
        <w:instrText>.</w:instrText>
      </w:r>
      <w:r w:rsidR="00CA4FC6">
        <w:rPr>
          <w:rStyle w:val="a4"/>
          <w:lang w:val="en-US" w:eastAsia="ru-RU"/>
        </w:rPr>
        <w:instrText>org</w:instrText>
      </w:r>
      <w:r w:rsidR="00CA4FC6" w:rsidRPr="00CA4FC6">
        <w:rPr>
          <w:rStyle w:val="a4"/>
          <w:lang w:eastAsia="ru-RU"/>
        </w:rPr>
        <w:instrText>/</w:instrText>
      </w:r>
      <w:r w:rsidR="00CA4FC6">
        <w:rPr>
          <w:rStyle w:val="a4"/>
          <w:lang w:val="en-US" w:eastAsia="ru-RU"/>
        </w:rPr>
        <w:instrText>Count</w:instrText>
      </w:r>
      <w:r w:rsidR="00CA4FC6">
        <w:rPr>
          <w:rStyle w:val="a4"/>
          <w:lang w:val="en-US" w:eastAsia="ru-RU"/>
        </w:rPr>
        <w:instrText>ryProfile</w:instrText>
      </w:r>
      <w:r w:rsidR="00CA4FC6" w:rsidRPr="00CA4FC6">
        <w:rPr>
          <w:rStyle w:val="a4"/>
          <w:lang w:eastAsia="ru-RU"/>
        </w:rPr>
        <w:instrText>/</w:instrText>
      </w:r>
      <w:r w:rsidR="00CA4FC6">
        <w:rPr>
          <w:rStyle w:val="a4"/>
          <w:lang w:val="en-US" w:eastAsia="ru-RU"/>
        </w:rPr>
        <w:instrText>en</w:instrText>
      </w:r>
      <w:r w:rsidR="00CA4FC6" w:rsidRPr="00CA4FC6">
        <w:rPr>
          <w:rStyle w:val="a4"/>
          <w:lang w:eastAsia="ru-RU"/>
        </w:rPr>
        <w:instrText>/</w:instrText>
      </w:r>
      <w:r w:rsidR="00CA4FC6">
        <w:rPr>
          <w:rStyle w:val="a4"/>
          <w:lang w:val="en-US" w:eastAsia="ru-RU"/>
        </w:rPr>
        <w:instrText>Country</w:instrText>
      </w:r>
      <w:r w:rsidR="00CA4FC6" w:rsidRPr="00CA4FC6">
        <w:rPr>
          <w:rStyle w:val="a4"/>
          <w:lang w:eastAsia="ru-RU"/>
        </w:rPr>
        <w:instrText>/</w:instrText>
      </w:r>
      <w:r w:rsidR="00CA4FC6">
        <w:rPr>
          <w:rStyle w:val="a4"/>
          <w:lang w:val="en-US" w:eastAsia="ru-RU"/>
        </w:rPr>
        <w:instrText>CAN</w:instrText>
      </w:r>
      <w:r w:rsidR="00CA4FC6" w:rsidRPr="00CA4FC6">
        <w:rPr>
          <w:rStyle w:val="a4"/>
          <w:lang w:eastAsia="ru-RU"/>
        </w:rPr>
        <w:instrText>/</w:instrText>
      </w:r>
      <w:r w:rsidR="00CA4FC6">
        <w:rPr>
          <w:rStyle w:val="a4"/>
          <w:lang w:val="en-US" w:eastAsia="ru-RU"/>
        </w:rPr>
        <w:instrText>StartYear</w:instrText>
      </w:r>
      <w:r w:rsidR="00CA4FC6" w:rsidRPr="00CA4FC6">
        <w:rPr>
          <w:rStyle w:val="a4"/>
          <w:lang w:eastAsia="ru-RU"/>
        </w:rPr>
        <w:instrText>/2011/</w:instrText>
      </w:r>
      <w:r w:rsidR="00CA4FC6">
        <w:rPr>
          <w:rStyle w:val="a4"/>
          <w:lang w:val="en-US" w:eastAsia="ru-RU"/>
        </w:rPr>
        <w:instrText>EndYear</w:instrText>
      </w:r>
      <w:r w:rsidR="00CA4FC6" w:rsidRPr="00CA4FC6">
        <w:rPr>
          <w:rStyle w:val="a4"/>
          <w:lang w:eastAsia="ru-RU"/>
        </w:rPr>
        <w:instrText>/2017/</w:instrText>
      </w:r>
      <w:r w:rsidR="00CA4FC6">
        <w:rPr>
          <w:rStyle w:val="a4"/>
          <w:lang w:val="en-US" w:eastAsia="ru-RU"/>
        </w:rPr>
        <w:instrText>TradeFlow</w:instrText>
      </w:r>
      <w:r w:rsidR="00CA4FC6" w:rsidRPr="00CA4FC6">
        <w:rPr>
          <w:rStyle w:val="a4"/>
          <w:lang w:eastAsia="ru-RU"/>
        </w:rPr>
        <w:instrText>/</w:instrText>
      </w:r>
      <w:r w:rsidR="00CA4FC6">
        <w:rPr>
          <w:rStyle w:val="a4"/>
          <w:lang w:val="en-US" w:eastAsia="ru-RU"/>
        </w:rPr>
        <w:instrText>Export</w:instrText>
      </w:r>
      <w:r w:rsidR="00CA4FC6" w:rsidRPr="00CA4FC6">
        <w:rPr>
          <w:rStyle w:val="a4"/>
          <w:lang w:eastAsia="ru-RU"/>
        </w:rPr>
        <w:instrText>/</w:instrText>
      </w:r>
      <w:r w:rsidR="00CA4FC6">
        <w:rPr>
          <w:rStyle w:val="a4"/>
          <w:lang w:val="en-US" w:eastAsia="ru-RU"/>
        </w:rPr>
        <w:instrText>Indicator</w:instrText>
      </w:r>
      <w:r w:rsidR="00CA4FC6" w:rsidRPr="00CA4FC6">
        <w:rPr>
          <w:rStyle w:val="a4"/>
          <w:lang w:eastAsia="ru-RU"/>
        </w:rPr>
        <w:instrText>/</w:instrText>
      </w:r>
      <w:r w:rsidR="00CA4FC6">
        <w:rPr>
          <w:rStyle w:val="a4"/>
          <w:lang w:val="en-US" w:eastAsia="ru-RU"/>
        </w:rPr>
        <w:instrText>XPRT</w:instrText>
      </w:r>
      <w:r w:rsidR="00CA4FC6" w:rsidRPr="00CA4FC6">
        <w:rPr>
          <w:rStyle w:val="a4"/>
          <w:lang w:eastAsia="ru-RU"/>
        </w:rPr>
        <w:instrText>-</w:instrText>
      </w:r>
      <w:r w:rsidR="00CA4FC6">
        <w:rPr>
          <w:rStyle w:val="a4"/>
          <w:lang w:val="en-US" w:eastAsia="ru-RU"/>
        </w:rPr>
        <w:instrText>TRD</w:instrText>
      </w:r>
      <w:r w:rsidR="00CA4FC6" w:rsidRPr="00CA4FC6">
        <w:rPr>
          <w:rStyle w:val="a4"/>
          <w:lang w:eastAsia="ru-RU"/>
        </w:rPr>
        <w:instrText>-</w:instrText>
      </w:r>
      <w:r w:rsidR="00CA4FC6">
        <w:rPr>
          <w:rStyle w:val="a4"/>
          <w:lang w:val="en-US" w:eastAsia="ru-RU"/>
        </w:rPr>
        <w:instrText>VL</w:instrText>
      </w:r>
      <w:r w:rsidR="00CA4FC6" w:rsidRPr="00CA4FC6">
        <w:rPr>
          <w:rStyle w:val="a4"/>
          <w:lang w:eastAsia="ru-RU"/>
        </w:rPr>
        <w:instrText>/</w:instrText>
      </w:r>
      <w:r w:rsidR="00CA4FC6">
        <w:rPr>
          <w:rStyle w:val="a4"/>
          <w:lang w:val="en-US" w:eastAsia="ru-RU"/>
        </w:rPr>
        <w:instrText>Partner</w:instrText>
      </w:r>
      <w:r w:rsidR="00CA4FC6" w:rsidRPr="00CA4FC6">
        <w:rPr>
          <w:rStyle w:val="a4"/>
          <w:lang w:eastAsia="ru-RU"/>
        </w:rPr>
        <w:instrText>/</w:instrText>
      </w:r>
      <w:r w:rsidR="00CA4FC6">
        <w:rPr>
          <w:rStyle w:val="a4"/>
          <w:lang w:val="en-US" w:eastAsia="ru-RU"/>
        </w:rPr>
        <w:instrText>USA</w:instrText>
      </w:r>
      <w:r w:rsidR="00CA4FC6" w:rsidRPr="00CA4FC6">
        <w:rPr>
          <w:rStyle w:val="a4"/>
          <w:lang w:eastAsia="ru-RU"/>
        </w:rPr>
        <w:instrText>/</w:instrText>
      </w:r>
      <w:r w:rsidR="00CA4FC6">
        <w:rPr>
          <w:rStyle w:val="a4"/>
          <w:lang w:val="en-US" w:eastAsia="ru-RU"/>
        </w:rPr>
        <w:instrText>Product</w:instrText>
      </w:r>
      <w:r w:rsidR="00CA4FC6" w:rsidRPr="00CA4FC6">
        <w:rPr>
          <w:rStyle w:val="a4"/>
          <w:lang w:eastAsia="ru-RU"/>
        </w:rPr>
        <w:instrText>/</w:instrText>
      </w:r>
      <w:r w:rsidR="00CA4FC6">
        <w:rPr>
          <w:rStyle w:val="a4"/>
          <w:lang w:val="en-US" w:eastAsia="ru-RU"/>
        </w:rPr>
        <w:instrText>all</w:instrText>
      </w:r>
      <w:r w:rsidR="00CA4FC6" w:rsidRPr="00CA4FC6">
        <w:rPr>
          <w:rStyle w:val="a4"/>
          <w:lang w:eastAsia="ru-RU"/>
        </w:rPr>
        <w:instrText>-</w:instrText>
      </w:r>
      <w:r w:rsidR="00CA4FC6">
        <w:rPr>
          <w:rStyle w:val="a4"/>
          <w:lang w:val="en-US" w:eastAsia="ru-RU"/>
        </w:rPr>
        <w:instrText>groups</w:instrText>
      </w:r>
      <w:r w:rsidR="00CA4FC6" w:rsidRPr="00CA4FC6">
        <w:rPr>
          <w:rStyle w:val="a4"/>
          <w:lang w:eastAsia="ru-RU"/>
        </w:rPr>
        <w:instrText xml:space="preserve">" </w:instrText>
      </w:r>
      <w:r w:rsidR="00CA4FC6">
        <w:rPr>
          <w:rStyle w:val="a4"/>
          <w:lang w:val="en-US" w:eastAsia="ru-RU"/>
        </w:rPr>
        <w:fldChar w:fldCharType="separate"/>
      </w:r>
      <w:r w:rsidRPr="00D36CF6">
        <w:rPr>
          <w:rStyle w:val="a4"/>
          <w:lang w:val="en-US" w:eastAsia="ru-RU"/>
        </w:rPr>
        <w:t>https</w:t>
      </w:r>
      <w:r w:rsidRPr="00D36CF6">
        <w:rPr>
          <w:rStyle w:val="a4"/>
          <w:lang w:eastAsia="ru-RU"/>
        </w:rPr>
        <w:t>://</w:t>
      </w:r>
      <w:r w:rsidRPr="00D36CF6">
        <w:rPr>
          <w:rStyle w:val="a4"/>
          <w:lang w:val="en-US" w:eastAsia="ru-RU"/>
        </w:rPr>
        <w:t>wits</w:t>
      </w:r>
      <w:r w:rsidRPr="00D36CF6">
        <w:rPr>
          <w:rStyle w:val="a4"/>
          <w:lang w:eastAsia="ru-RU"/>
        </w:rPr>
        <w:t>.</w:t>
      </w:r>
      <w:proofErr w:type="spellStart"/>
      <w:r w:rsidRPr="00D36CF6">
        <w:rPr>
          <w:rStyle w:val="a4"/>
          <w:lang w:val="en-US" w:eastAsia="ru-RU"/>
        </w:rPr>
        <w:t>worldbank</w:t>
      </w:r>
      <w:proofErr w:type="spellEnd"/>
      <w:r w:rsidRPr="00D36CF6">
        <w:rPr>
          <w:rStyle w:val="a4"/>
          <w:lang w:eastAsia="ru-RU"/>
        </w:rPr>
        <w:t>.</w:t>
      </w:r>
      <w:r w:rsidRPr="00D36CF6">
        <w:rPr>
          <w:rStyle w:val="a4"/>
          <w:lang w:val="en-US" w:eastAsia="ru-RU"/>
        </w:rPr>
        <w:t>org</w:t>
      </w:r>
      <w:r w:rsidRPr="00D36CF6">
        <w:rPr>
          <w:rStyle w:val="a4"/>
          <w:lang w:eastAsia="ru-RU"/>
        </w:rPr>
        <w:t>/</w:t>
      </w:r>
      <w:proofErr w:type="spellStart"/>
      <w:r w:rsidRPr="00D36CF6">
        <w:rPr>
          <w:rStyle w:val="a4"/>
          <w:lang w:val="en-US" w:eastAsia="ru-RU"/>
        </w:rPr>
        <w:t>CountryProfile</w:t>
      </w:r>
      <w:proofErr w:type="spellEnd"/>
      <w:r w:rsidRPr="00D36CF6">
        <w:rPr>
          <w:rStyle w:val="a4"/>
          <w:lang w:eastAsia="ru-RU"/>
        </w:rPr>
        <w:t>/</w:t>
      </w:r>
      <w:proofErr w:type="spellStart"/>
      <w:r w:rsidRPr="00D36CF6">
        <w:rPr>
          <w:rStyle w:val="a4"/>
          <w:lang w:val="en-US" w:eastAsia="ru-RU"/>
        </w:rPr>
        <w:t>en</w:t>
      </w:r>
      <w:proofErr w:type="spellEnd"/>
      <w:r w:rsidRPr="00D36CF6">
        <w:rPr>
          <w:rStyle w:val="a4"/>
          <w:lang w:eastAsia="ru-RU"/>
        </w:rPr>
        <w:t>/</w:t>
      </w:r>
      <w:r w:rsidRPr="00D36CF6">
        <w:rPr>
          <w:rStyle w:val="a4"/>
          <w:lang w:val="en-US" w:eastAsia="ru-RU"/>
        </w:rPr>
        <w:t>Country</w:t>
      </w:r>
      <w:r w:rsidRPr="00D36CF6">
        <w:rPr>
          <w:rStyle w:val="a4"/>
          <w:lang w:eastAsia="ru-RU"/>
        </w:rPr>
        <w:t>/</w:t>
      </w:r>
      <w:r w:rsidRPr="00D36CF6">
        <w:rPr>
          <w:rStyle w:val="a4"/>
          <w:lang w:val="en-US" w:eastAsia="ru-RU"/>
        </w:rPr>
        <w:t>CAN</w:t>
      </w:r>
      <w:r w:rsidRPr="00D36CF6">
        <w:rPr>
          <w:rStyle w:val="a4"/>
          <w:lang w:eastAsia="ru-RU"/>
        </w:rPr>
        <w:t>/</w:t>
      </w:r>
      <w:proofErr w:type="spellStart"/>
      <w:r w:rsidRPr="00D36CF6">
        <w:rPr>
          <w:rStyle w:val="a4"/>
          <w:lang w:val="en-US" w:eastAsia="ru-RU"/>
        </w:rPr>
        <w:t>StartYear</w:t>
      </w:r>
      <w:proofErr w:type="spellEnd"/>
      <w:r w:rsidRPr="00D36CF6">
        <w:rPr>
          <w:rStyle w:val="a4"/>
          <w:lang w:eastAsia="ru-RU"/>
        </w:rPr>
        <w:t>/2011/</w:t>
      </w:r>
      <w:proofErr w:type="spellStart"/>
      <w:r w:rsidRPr="00D36CF6">
        <w:rPr>
          <w:rStyle w:val="a4"/>
          <w:lang w:val="en-US" w:eastAsia="ru-RU"/>
        </w:rPr>
        <w:t>EndYear</w:t>
      </w:r>
      <w:proofErr w:type="spellEnd"/>
      <w:r w:rsidRPr="00D36CF6">
        <w:rPr>
          <w:rStyle w:val="a4"/>
          <w:lang w:eastAsia="ru-RU"/>
        </w:rPr>
        <w:t>/2017/</w:t>
      </w:r>
      <w:proofErr w:type="spellStart"/>
      <w:r w:rsidRPr="00D36CF6">
        <w:rPr>
          <w:rStyle w:val="a4"/>
          <w:lang w:val="en-US" w:eastAsia="ru-RU"/>
        </w:rPr>
        <w:t>TradeFlow</w:t>
      </w:r>
      <w:proofErr w:type="spellEnd"/>
      <w:r w:rsidRPr="00D36CF6">
        <w:rPr>
          <w:rStyle w:val="a4"/>
          <w:lang w:eastAsia="ru-RU"/>
        </w:rPr>
        <w:t>/</w:t>
      </w:r>
      <w:r w:rsidRPr="00D36CF6">
        <w:rPr>
          <w:rStyle w:val="a4"/>
          <w:lang w:val="en-US" w:eastAsia="ru-RU"/>
        </w:rPr>
        <w:t>Export</w:t>
      </w:r>
      <w:r w:rsidRPr="00D36CF6">
        <w:rPr>
          <w:rStyle w:val="a4"/>
          <w:lang w:eastAsia="ru-RU"/>
        </w:rPr>
        <w:t>/</w:t>
      </w:r>
      <w:r w:rsidRPr="00D36CF6">
        <w:rPr>
          <w:rStyle w:val="a4"/>
          <w:lang w:val="en-US" w:eastAsia="ru-RU"/>
        </w:rPr>
        <w:t>Indicator</w:t>
      </w:r>
      <w:r w:rsidRPr="00D36CF6">
        <w:rPr>
          <w:rStyle w:val="a4"/>
          <w:lang w:eastAsia="ru-RU"/>
        </w:rPr>
        <w:t>/</w:t>
      </w:r>
      <w:r w:rsidRPr="00D36CF6">
        <w:rPr>
          <w:rStyle w:val="a4"/>
          <w:lang w:val="en-US" w:eastAsia="ru-RU"/>
        </w:rPr>
        <w:t>XPRT</w:t>
      </w:r>
      <w:r w:rsidRPr="00D36CF6">
        <w:rPr>
          <w:rStyle w:val="a4"/>
          <w:lang w:eastAsia="ru-RU"/>
        </w:rPr>
        <w:t>-</w:t>
      </w:r>
      <w:r w:rsidRPr="00D36CF6">
        <w:rPr>
          <w:rStyle w:val="a4"/>
          <w:lang w:val="en-US" w:eastAsia="ru-RU"/>
        </w:rPr>
        <w:t>TRD</w:t>
      </w:r>
      <w:r w:rsidRPr="00D36CF6">
        <w:rPr>
          <w:rStyle w:val="a4"/>
          <w:lang w:eastAsia="ru-RU"/>
        </w:rPr>
        <w:t>-</w:t>
      </w:r>
      <w:r w:rsidRPr="00D36CF6">
        <w:rPr>
          <w:rStyle w:val="a4"/>
          <w:lang w:val="en-US" w:eastAsia="ru-RU"/>
        </w:rPr>
        <w:t>VL</w:t>
      </w:r>
      <w:r w:rsidRPr="00D36CF6">
        <w:rPr>
          <w:rStyle w:val="a4"/>
          <w:lang w:eastAsia="ru-RU"/>
        </w:rPr>
        <w:t>/</w:t>
      </w:r>
      <w:r w:rsidRPr="00D36CF6">
        <w:rPr>
          <w:rStyle w:val="a4"/>
          <w:lang w:val="en-US" w:eastAsia="ru-RU"/>
        </w:rPr>
        <w:t>Partner</w:t>
      </w:r>
      <w:r w:rsidRPr="00D36CF6">
        <w:rPr>
          <w:rStyle w:val="a4"/>
          <w:lang w:eastAsia="ru-RU"/>
        </w:rPr>
        <w:t>/</w:t>
      </w:r>
      <w:r w:rsidRPr="00D36CF6">
        <w:rPr>
          <w:rStyle w:val="a4"/>
          <w:lang w:val="en-US" w:eastAsia="ru-RU"/>
        </w:rPr>
        <w:t>USA</w:t>
      </w:r>
      <w:r w:rsidRPr="00D36CF6">
        <w:rPr>
          <w:rStyle w:val="a4"/>
          <w:lang w:eastAsia="ru-RU"/>
        </w:rPr>
        <w:t>/</w:t>
      </w:r>
      <w:r w:rsidRPr="00D36CF6">
        <w:rPr>
          <w:rStyle w:val="a4"/>
          <w:lang w:val="en-US" w:eastAsia="ru-RU"/>
        </w:rPr>
        <w:t>Product</w:t>
      </w:r>
      <w:r w:rsidRPr="00D36CF6">
        <w:rPr>
          <w:rStyle w:val="a4"/>
          <w:lang w:eastAsia="ru-RU"/>
        </w:rPr>
        <w:t>/</w:t>
      </w:r>
      <w:r w:rsidRPr="00D36CF6">
        <w:rPr>
          <w:rStyle w:val="a4"/>
          <w:lang w:val="en-US" w:eastAsia="ru-RU"/>
        </w:rPr>
        <w:t>all</w:t>
      </w:r>
      <w:r w:rsidRPr="00D36CF6">
        <w:rPr>
          <w:rStyle w:val="a4"/>
          <w:lang w:eastAsia="ru-RU"/>
        </w:rPr>
        <w:t>-</w:t>
      </w:r>
      <w:r w:rsidRPr="00D36CF6">
        <w:rPr>
          <w:rStyle w:val="a4"/>
          <w:lang w:val="en-US" w:eastAsia="ru-RU"/>
        </w:rPr>
        <w:t>groups</w:t>
      </w:r>
      <w:r w:rsidR="00CA4FC6">
        <w:rPr>
          <w:rStyle w:val="a4"/>
          <w:lang w:val="en-US" w:eastAsia="ru-RU"/>
        </w:rPr>
        <w:fldChar w:fldCharType="end"/>
      </w:r>
    </w:p>
    <w:p w:rsidR="00D85926" w:rsidRPr="00D36CF6" w:rsidRDefault="00D85926" w:rsidP="00D85926">
      <w:pPr>
        <w:numPr>
          <w:ilvl w:val="0"/>
          <w:numId w:val="2"/>
        </w:numPr>
        <w:rPr>
          <w:lang w:eastAsia="ru-RU"/>
        </w:rPr>
      </w:pPr>
      <w:r w:rsidRPr="00D36CF6">
        <w:rPr>
          <w:lang w:eastAsia="ru-RU"/>
        </w:rPr>
        <w:t xml:space="preserve"> </w:t>
      </w:r>
      <w:r w:rsidRPr="00D36CF6">
        <w:rPr>
          <w:lang w:val="en-US" w:eastAsia="ru-RU"/>
        </w:rPr>
        <w:t xml:space="preserve">Canada Product Import Product Share from United States. </w:t>
      </w:r>
      <w:r w:rsidRPr="00D36CF6">
        <w:rPr>
          <w:lang w:val="uk-UA" w:eastAsia="ru-RU"/>
        </w:rPr>
        <w:t xml:space="preserve">[Електронний ресурс]. – Режим доступу: </w:t>
      </w:r>
      <w:hyperlink r:id="rId12" w:history="1">
        <w:r w:rsidRPr="00D36CF6">
          <w:rPr>
            <w:rStyle w:val="a4"/>
            <w:lang w:eastAsia="ru-RU"/>
          </w:rPr>
          <w:t>https://wits.worldbank.org/CountryProfile/en/Country/CAN/StartYear/1998/EndYear/2017/TradeFlow/Import/Indicator/MPRT-PRDCT-SHR/Partner/USA/Product/all-groups</w:t>
        </w:r>
      </w:hyperlink>
    </w:p>
    <w:p w:rsidR="00D85926" w:rsidRPr="00D36CF6" w:rsidRDefault="00D85926" w:rsidP="00D85926">
      <w:pPr>
        <w:numPr>
          <w:ilvl w:val="0"/>
          <w:numId w:val="2"/>
        </w:numPr>
        <w:rPr>
          <w:lang w:eastAsia="ru-RU"/>
        </w:rPr>
      </w:pPr>
      <w:r w:rsidRPr="00D36CF6">
        <w:rPr>
          <w:lang w:eastAsia="ru-RU"/>
        </w:rPr>
        <w:t xml:space="preserve"> </w:t>
      </w:r>
      <w:r w:rsidRPr="00D36CF6">
        <w:rPr>
          <w:lang w:val="en-US" w:eastAsia="ru-RU"/>
        </w:rPr>
        <w:t xml:space="preserve">U.S. Relations </w:t>
      </w:r>
      <w:proofErr w:type="gramStart"/>
      <w:r w:rsidRPr="00D36CF6">
        <w:rPr>
          <w:lang w:val="en-US" w:eastAsia="ru-RU"/>
        </w:rPr>
        <w:t>With</w:t>
      </w:r>
      <w:proofErr w:type="gramEnd"/>
      <w:r w:rsidRPr="00D36CF6">
        <w:rPr>
          <w:lang w:val="en-US" w:eastAsia="ru-RU"/>
        </w:rPr>
        <w:t xml:space="preserve"> Canada. </w:t>
      </w:r>
      <w:r w:rsidRPr="00D36CF6">
        <w:rPr>
          <w:lang w:val="uk-UA" w:eastAsia="ru-RU"/>
        </w:rPr>
        <w:t xml:space="preserve">[Електронний ресурс]. – Режим доступу: </w:t>
      </w:r>
      <w:hyperlink r:id="rId13" w:history="1">
        <w:r w:rsidRPr="00D36CF6">
          <w:rPr>
            <w:rStyle w:val="a4"/>
            <w:lang w:eastAsia="ru-RU"/>
          </w:rPr>
          <w:t>https://www.state.gov/r/pa/ei/bgn/2089.htm</w:t>
        </w:r>
      </w:hyperlink>
    </w:p>
    <w:p w:rsidR="00D85926" w:rsidRPr="00D36CF6" w:rsidRDefault="00D85926" w:rsidP="00D85926">
      <w:pPr>
        <w:numPr>
          <w:ilvl w:val="0"/>
          <w:numId w:val="2"/>
        </w:numPr>
        <w:rPr>
          <w:lang w:eastAsia="ru-RU"/>
        </w:rPr>
      </w:pPr>
      <w:r w:rsidRPr="00D36CF6">
        <w:rPr>
          <w:lang w:eastAsia="ru-RU"/>
        </w:rPr>
        <w:t xml:space="preserve"> </w:t>
      </w:r>
      <w:r w:rsidRPr="00D36CF6">
        <w:rPr>
          <w:lang w:val="en-US" w:eastAsia="ru-RU"/>
        </w:rPr>
        <w:t xml:space="preserve">U.S. Relations </w:t>
      </w:r>
      <w:proofErr w:type="gramStart"/>
      <w:r w:rsidRPr="00D36CF6">
        <w:rPr>
          <w:lang w:val="en-US" w:eastAsia="ru-RU"/>
        </w:rPr>
        <w:t>With</w:t>
      </w:r>
      <w:proofErr w:type="gramEnd"/>
      <w:r w:rsidRPr="00D36CF6">
        <w:rPr>
          <w:lang w:val="en-US" w:eastAsia="ru-RU"/>
        </w:rPr>
        <w:t xml:space="preserve"> Mexico. </w:t>
      </w:r>
      <w:r w:rsidRPr="00D36CF6">
        <w:rPr>
          <w:lang w:val="uk-UA" w:eastAsia="ru-RU"/>
        </w:rPr>
        <w:t>[Електронний ресурс]. – Режим доступу:</w:t>
      </w:r>
      <w:r w:rsidRPr="00D36CF6">
        <w:rPr>
          <w:lang w:eastAsia="ru-RU"/>
        </w:rPr>
        <w:t xml:space="preserve"> </w:t>
      </w:r>
      <w:r w:rsidR="00CA4FC6">
        <w:rPr>
          <w:rStyle w:val="a4"/>
          <w:lang w:val="en-US" w:eastAsia="ru-RU"/>
        </w:rPr>
        <w:fldChar w:fldCharType="begin"/>
      </w:r>
      <w:r w:rsidR="00CA4FC6" w:rsidRPr="00CA4FC6">
        <w:rPr>
          <w:rStyle w:val="a4"/>
          <w:lang w:eastAsia="ru-RU"/>
        </w:rPr>
        <w:instrText xml:space="preserve"> </w:instrText>
      </w:r>
      <w:r w:rsidR="00CA4FC6">
        <w:rPr>
          <w:rStyle w:val="a4"/>
          <w:lang w:val="en-US" w:eastAsia="ru-RU"/>
        </w:rPr>
        <w:instrText>HYPERLINK</w:instrText>
      </w:r>
      <w:r w:rsidR="00CA4FC6" w:rsidRPr="00CA4FC6">
        <w:rPr>
          <w:rStyle w:val="a4"/>
          <w:lang w:eastAsia="ru-RU"/>
        </w:rPr>
        <w:instrText xml:space="preserve"> "</w:instrText>
      </w:r>
      <w:r w:rsidR="00CA4FC6">
        <w:rPr>
          <w:rStyle w:val="a4"/>
          <w:lang w:val="en-US" w:eastAsia="ru-RU"/>
        </w:rPr>
        <w:instrText>https</w:instrText>
      </w:r>
      <w:r w:rsidR="00CA4FC6" w:rsidRPr="00CA4FC6">
        <w:rPr>
          <w:rStyle w:val="a4"/>
          <w:lang w:eastAsia="ru-RU"/>
        </w:rPr>
        <w:instrText>://</w:instrText>
      </w:r>
      <w:r w:rsidR="00CA4FC6">
        <w:rPr>
          <w:rStyle w:val="a4"/>
          <w:lang w:val="en-US" w:eastAsia="ru-RU"/>
        </w:rPr>
        <w:instrText>www</w:instrText>
      </w:r>
      <w:r w:rsidR="00CA4FC6" w:rsidRPr="00CA4FC6">
        <w:rPr>
          <w:rStyle w:val="a4"/>
          <w:lang w:eastAsia="ru-RU"/>
        </w:rPr>
        <w:instrText>.</w:instrText>
      </w:r>
      <w:r w:rsidR="00CA4FC6">
        <w:rPr>
          <w:rStyle w:val="a4"/>
          <w:lang w:val="en-US" w:eastAsia="ru-RU"/>
        </w:rPr>
        <w:instrText>state</w:instrText>
      </w:r>
      <w:r w:rsidR="00CA4FC6" w:rsidRPr="00CA4FC6">
        <w:rPr>
          <w:rStyle w:val="a4"/>
          <w:lang w:eastAsia="ru-RU"/>
        </w:rPr>
        <w:instrText>.</w:instrText>
      </w:r>
      <w:r w:rsidR="00CA4FC6">
        <w:rPr>
          <w:rStyle w:val="a4"/>
          <w:lang w:val="en-US" w:eastAsia="ru-RU"/>
        </w:rPr>
        <w:instrText>gov</w:instrText>
      </w:r>
      <w:r w:rsidR="00CA4FC6" w:rsidRPr="00CA4FC6">
        <w:rPr>
          <w:rStyle w:val="a4"/>
          <w:lang w:eastAsia="ru-RU"/>
        </w:rPr>
        <w:instrText>/</w:instrText>
      </w:r>
      <w:r w:rsidR="00CA4FC6">
        <w:rPr>
          <w:rStyle w:val="a4"/>
          <w:lang w:val="en-US" w:eastAsia="ru-RU"/>
        </w:rPr>
        <w:instrText>r</w:instrText>
      </w:r>
      <w:r w:rsidR="00CA4FC6" w:rsidRPr="00CA4FC6">
        <w:rPr>
          <w:rStyle w:val="a4"/>
          <w:lang w:eastAsia="ru-RU"/>
        </w:rPr>
        <w:instrText>/</w:instrText>
      </w:r>
      <w:r w:rsidR="00CA4FC6">
        <w:rPr>
          <w:rStyle w:val="a4"/>
          <w:lang w:val="en-US" w:eastAsia="ru-RU"/>
        </w:rPr>
        <w:instrText>pa</w:instrText>
      </w:r>
      <w:r w:rsidR="00CA4FC6" w:rsidRPr="00CA4FC6">
        <w:rPr>
          <w:rStyle w:val="a4"/>
          <w:lang w:eastAsia="ru-RU"/>
        </w:rPr>
        <w:instrText>/</w:instrText>
      </w:r>
      <w:r w:rsidR="00CA4FC6">
        <w:rPr>
          <w:rStyle w:val="a4"/>
          <w:lang w:val="en-US" w:eastAsia="ru-RU"/>
        </w:rPr>
        <w:instrText>ei</w:instrText>
      </w:r>
      <w:r w:rsidR="00CA4FC6" w:rsidRPr="00CA4FC6">
        <w:rPr>
          <w:rStyle w:val="a4"/>
          <w:lang w:eastAsia="ru-RU"/>
        </w:rPr>
        <w:instrText>/</w:instrText>
      </w:r>
      <w:r w:rsidR="00CA4FC6">
        <w:rPr>
          <w:rStyle w:val="a4"/>
          <w:lang w:val="en-US" w:eastAsia="ru-RU"/>
        </w:rPr>
        <w:instrText>bgn</w:instrText>
      </w:r>
      <w:r w:rsidR="00CA4FC6" w:rsidRPr="00CA4FC6">
        <w:rPr>
          <w:rStyle w:val="a4"/>
          <w:lang w:eastAsia="ru-RU"/>
        </w:rPr>
        <w:instrText>/35749.</w:instrText>
      </w:r>
      <w:r w:rsidR="00CA4FC6">
        <w:rPr>
          <w:rStyle w:val="a4"/>
          <w:lang w:val="en-US" w:eastAsia="ru-RU"/>
        </w:rPr>
        <w:instrText>htm</w:instrText>
      </w:r>
      <w:r w:rsidR="00CA4FC6" w:rsidRPr="00CA4FC6">
        <w:rPr>
          <w:rStyle w:val="a4"/>
          <w:lang w:eastAsia="ru-RU"/>
        </w:rPr>
        <w:instrText xml:space="preserve">" </w:instrText>
      </w:r>
      <w:r w:rsidR="00CA4FC6">
        <w:rPr>
          <w:rStyle w:val="a4"/>
          <w:lang w:val="en-US" w:eastAsia="ru-RU"/>
        </w:rPr>
        <w:fldChar w:fldCharType="separate"/>
      </w:r>
      <w:r w:rsidRPr="00D36CF6">
        <w:rPr>
          <w:rStyle w:val="a4"/>
          <w:lang w:val="en-US" w:eastAsia="ru-RU"/>
        </w:rPr>
        <w:t>https</w:t>
      </w:r>
      <w:r w:rsidRPr="00D36CF6">
        <w:rPr>
          <w:rStyle w:val="a4"/>
          <w:lang w:eastAsia="ru-RU"/>
        </w:rPr>
        <w:t>://</w:t>
      </w:r>
      <w:r w:rsidRPr="00D36CF6">
        <w:rPr>
          <w:rStyle w:val="a4"/>
          <w:lang w:val="en-US" w:eastAsia="ru-RU"/>
        </w:rPr>
        <w:t>www</w:t>
      </w:r>
      <w:r w:rsidRPr="00D36CF6">
        <w:rPr>
          <w:rStyle w:val="a4"/>
          <w:lang w:eastAsia="ru-RU"/>
        </w:rPr>
        <w:t>.</w:t>
      </w:r>
      <w:r w:rsidRPr="00D36CF6">
        <w:rPr>
          <w:rStyle w:val="a4"/>
          <w:lang w:val="en-US" w:eastAsia="ru-RU"/>
        </w:rPr>
        <w:t>state</w:t>
      </w:r>
      <w:r w:rsidRPr="00D36CF6">
        <w:rPr>
          <w:rStyle w:val="a4"/>
          <w:lang w:eastAsia="ru-RU"/>
        </w:rPr>
        <w:t>.</w:t>
      </w:r>
      <w:proofErr w:type="spellStart"/>
      <w:r w:rsidRPr="00D36CF6">
        <w:rPr>
          <w:rStyle w:val="a4"/>
          <w:lang w:val="en-US" w:eastAsia="ru-RU"/>
        </w:rPr>
        <w:t>gov</w:t>
      </w:r>
      <w:proofErr w:type="spellEnd"/>
      <w:r w:rsidRPr="00D36CF6">
        <w:rPr>
          <w:rStyle w:val="a4"/>
          <w:lang w:eastAsia="ru-RU"/>
        </w:rPr>
        <w:t>/</w:t>
      </w:r>
      <w:r w:rsidRPr="00D36CF6">
        <w:rPr>
          <w:rStyle w:val="a4"/>
          <w:lang w:val="en-US" w:eastAsia="ru-RU"/>
        </w:rPr>
        <w:t>r</w:t>
      </w:r>
      <w:r w:rsidRPr="00D36CF6">
        <w:rPr>
          <w:rStyle w:val="a4"/>
          <w:lang w:eastAsia="ru-RU"/>
        </w:rPr>
        <w:t>/</w:t>
      </w:r>
      <w:r w:rsidRPr="00D36CF6">
        <w:rPr>
          <w:rStyle w:val="a4"/>
          <w:lang w:val="en-US" w:eastAsia="ru-RU"/>
        </w:rPr>
        <w:t>pa</w:t>
      </w:r>
      <w:r w:rsidRPr="00D36CF6">
        <w:rPr>
          <w:rStyle w:val="a4"/>
          <w:lang w:eastAsia="ru-RU"/>
        </w:rPr>
        <w:t>/</w:t>
      </w:r>
      <w:proofErr w:type="spellStart"/>
      <w:r w:rsidRPr="00D36CF6">
        <w:rPr>
          <w:rStyle w:val="a4"/>
          <w:lang w:val="en-US" w:eastAsia="ru-RU"/>
        </w:rPr>
        <w:t>ei</w:t>
      </w:r>
      <w:proofErr w:type="spellEnd"/>
      <w:r w:rsidRPr="00D36CF6">
        <w:rPr>
          <w:rStyle w:val="a4"/>
          <w:lang w:eastAsia="ru-RU"/>
        </w:rPr>
        <w:t>/</w:t>
      </w:r>
      <w:proofErr w:type="spellStart"/>
      <w:r w:rsidRPr="00D36CF6">
        <w:rPr>
          <w:rStyle w:val="a4"/>
          <w:lang w:val="en-US" w:eastAsia="ru-RU"/>
        </w:rPr>
        <w:t>bgn</w:t>
      </w:r>
      <w:proofErr w:type="spellEnd"/>
      <w:r w:rsidRPr="00D36CF6">
        <w:rPr>
          <w:rStyle w:val="a4"/>
          <w:lang w:eastAsia="ru-RU"/>
        </w:rPr>
        <w:t>/35749.</w:t>
      </w:r>
      <w:proofErr w:type="spellStart"/>
      <w:r w:rsidRPr="00D36CF6">
        <w:rPr>
          <w:rStyle w:val="a4"/>
          <w:lang w:val="en-US" w:eastAsia="ru-RU"/>
        </w:rPr>
        <w:t>htm</w:t>
      </w:r>
      <w:proofErr w:type="spellEnd"/>
      <w:r w:rsidR="00CA4FC6">
        <w:rPr>
          <w:rStyle w:val="a4"/>
          <w:lang w:val="en-US" w:eastAsia="ru-RU"/>
        </w:rPr>
        <w:fldChar w:fldCharType="end"/>
      </w:r>
    </w:p>
    <w:p w:rsidR="00D85926" w:rsidRPr="00D36CF6" w:rsidRDefault="00D85926" w:rsidP="00D85926">
      <w:pPr>
        <w:numPr>
          <w:ilvl w:val="0"/>
          <w:numId w:val="2"/>
        </w:numPr>
        <w:rPr>
          <w:lang w:eastAsia="ru-RU"/>
        </w:rPr>
      </w:pPr>
      <w:r w:rsidRPr="00D36CF6">
        <w:rPr>
          <w:lang w:eastAsia="ru-RU"/>
        </w:rPr>
        <w:t xml:space="preserve"> </w:t>
      </w:r>
      <w:r w:rsidRPr="00D36CF6">
        <w:rPr>
          <w:lang w:val="en-US" w:eastAsia="ru-RU"/>
        </w:rPr>
        <w:t xml:space="preserve">Mexico Product Export Product Share to United States. </w:t>
      </w:r>
      <w:r w:rsidRPr="00D36CF6">
        <w:rPr>
          <w:lang w:val="uk-UA" w:eastAsia="ru-RU"/>
        </w:rPr>
        <w:t xml:space="preserve">[Електронний ресурс]. – Режим доступу: </w:t>
      </w:r>
      <w:hyperlink r:id="rId14" w:history="1">
        <w:r w:rsidRPr="00D36CF6">
          <w:rPr>
            <w:rStyle w:val="a4"/>
            <w:lang w:eastAsia="ru-RU"/>
          </w:rPr>
          <w:t>https://wits.worldbank.org/CountryProfile/en/Country/MEX/StartYear/1998/E</w:t>
        </w:r>
        <w:r w:rsidRPr="00D36CF6">
          <w:rPr>
            <w:rStyle w:val="a4"/>
            <w:lang w:eastAsia="ru-RU"/>
          </w:rPr>
          <w:lastRenderedPageBreak/>
          <w:t>ndYear/2017/TradeFlow/Export/Indicator/XPRT-PRDCT-SHR/Partner/USA/Product/all-groups</w:t>
        </w:r>
      </w:hyperlink>
    </w:p>
    <w:p w:rsidR="00D85926" w:rsidRPr="00D36CF6" w:rsidRDefault="00D85926" w:rsidP="00D85926">
      <w:pPr>
        <w:numPr>
          <w:ilvl w:val="0"/>
          <w:numId w:val="2"/>
        </w:numPr>
        <w:rPr>
          <w:lang w:eastAsia="ru-RU"/>
        </w:rPr>
      </w:pPr>
      <w:r w:rsidRPr="00D36CF6">
        <w:rPr>
          <w:lang w:eastAsia="ru-RU"/>
        </w:rPr>
        <w:t xml:space="preserve"> </w:t>
      </w:r>
      <w:r w:rsidRPr="00D36CF6">
        <w:rPr>
          <w:lang w:val="en-US" w:eastAsia="ru-RU"/>
        </w:rPr>
        <w:t xml:space="preserve">Mexico Product Import Product Share from United States. </w:t>
      </w:r>
      <w:r w:rsidRPr="00D36CF6">
        <w:rPr>
          <w:lang w:val="uk-UA" w:eastAsia="ru-RU"/>
        </w:rPr>
        <w:t xml:space="preserve">[Електронний ресурс]. – Режим доступу: </w:t>
      </w:r>
      <w:hyperlink r:id="rId15" w:history="1">
        <w:r w:rsidRPr="00D36CF6">
          <w:rPr>
            <w:rStyle w:val="a4"/>
            <w:lang w:eastAsia="ru-RU"/>
          </w:rPr>
          <w:t>https://wits.worldbank.org/CountryProfile/en/Country/MEX/StartYear/1998/EndYear/2017/TradeFlow/Import/Indicator/MPRT-PRDCT-SHR/Partner/USA/Product/all-groups</w:t>
        </w:r>
      </w:hyperlink>
    </w:p>
    <w:p w:rsidR="00D85926" w:rsidRPr="00D36CF6" w:rsidRDefault="00D85926" w:rsidP="00D85926">
      <w:pPr>
        <w:numPr>
          <w:ilvl w:val="0"/>
          <w:numId w:val="2"/>
        </w:numPr>
        <w:rPr>
          <w:lang w:eastAsia="ru-RU"/>
        </w:rPr>
      </w:pPr>
      <w:r w:rsidRPr="00D36CF6">
        <w:rPr>
          <w:lang w:eastAsia="ru-RU"/>
        </w:rPr>
        <w:t xml:space="preserve"> </w:t>
      </w:r>
      <w:r w:rsidRPr="00D36CF6">
        <w:rPr>
          <w:lang w:val="en-US" w:eastAsia="ru-RU"/>
        </w:rPr>
        <w:t>Trade</w:t>
      </w:r>
      <w:r w:rsidRPr="00D36CF6">
        <w:rPr>
          <w:lang w:eastAsia="ru-RU"/>
        </w:rPr>
        <w:t xml:space="preserve"> </w:t>
      </w:r>
      <w:r w:rsidRPr="00D36CF6">
        <w:rPr>
          <w:lang w:val="en-US" w:eastAsia="ru-RU"/>
        </w:rPr>
        <w:t>in</w:t>
      </w:r>
      <w:r w:rsidRPr="00D36CF6">
        <w:rPr>
          <w:lang w:eastAsia="ru-RU"/>
        </w:rPr>
        <w:t xml:space="preserve"> </w:t>
      </w:r>
      <w:r w:rsidRPr="00D36CF6">
        <w:rPr>
          <w:lang w:val="en-US" w:eastAsia="ru-RU"/>
        </w:rPr>
        <w:t>Services</w:t>
      </w:r>
      <w:r w:rsidRPr="00D36CF6">
        <w:rPr>
          <w:lang w:eastAsia="ru-RU"/>
        </w:rPr>
        <w:t xml:space="preserve">. </w:t>
      </w:r>
      <w:r w:rsidRPr="00D36CF6">
        <w:rPr>
          <w:lang w:val="uk-UA" w:eastAsia="ru-RU"/>
        </w:rPr>
        <w:t>[Електронний ресурс]. – Режим доступу:</w:t>
      </w:r>
      <w:r w:rsidRPr="00D36CF6">
        <w:rPr>
          <w:lang w:eastAsia="ru-RU"/>
        </w:rPr>
        <w:t xml:space="preserve"> </w:t>
      </w:r>
      <w:r w:rsidR="00CA4FC6">
        <w:rPr>
          <w:rStyle w:val="a4"/>
          <w:lang w:val="en-US" w:eastAsia="ru-RU"/>
        </w:rPr>
        <w:fldChar w:fldCharType="begin"/>
      </w:r>
      <w:r w:rsidR="00CA4FC6" w:rsidRPr="00CA4FC6">
        <w:rPr>
          <w:rStyle w:val="a4"/>
          <w:lang w:eastAsia="ru-RU"/>
        </w:rPr>
        <w:instrText xml:space="preserve"> </w:instrText>
      </w:r>
      <w:r w:rsidR="00CA4FC6">
        <w:rPr>
          <w:rStyle w:val="a4"/>
          <w:lang w:val="en-US" w:eastAsia="ru-RU"/>
        </w:rPr>
        <w:instrText>HYPERLINK</w:instrText>
      </w:r>
      <w:r w:rsidR="00CA4FC6" w:rsidRPr="00CA4FC6">
        <w:rPr>
          <w:rStyle w:val="a4"/>
          <w:lang w:eastAsia="ru-RU"/>
        </w:rPr>
        <w:instrText xml:space="preserve"> "</w:instrText>
      </w:r>
      <w:r w:rsidR="00CA4FC6">
        <w:rPr>
          <w:rStyle w:val="a4"/>
          <w:lang w:val="en-US" w:eastAsia="ru-RU"/>
        </w:rPr>
        <w:instrText>https</w:instrText>
      </w:r>
      <w:r w:rsidR="00CA4FC6" w:rsidRPr="00CA4FC6">
        <w:rPr>
          <w:rStyle w:val="a4"/>
          <w:lang w:eastAsia="ru-RU"/>
        </w:rPr>
        <w:instrText>://</w:instrText>
      </w:r>
      <w:r w:rsidR="00CA4FC6">
        <w:rPr>
          <w:rStyle w:val="a4"/>
          <w:lang w:val="en-US" w:eastAsia="ru-RU"/>
        </w:rPr>
        <w:instrText>ustr</w:instrText>
      </w:r>
      <w:r w:rsidR="00CA4FC6" w:rsidRPr="00CA4FC6">
        <w:rPr>
          <w:rStyle w:val="a4"/>
          <w:lang w:eastAsia="ru-RU"/>
        </w:rPr>
        <w:instrText>.</w:instrText>
      </w:r>
      <w:r w:rsidR="00CA4FC6">
        <w:rPr>
          <w:rStyle w:val="a4"/>
          <w:lang w:val="en-US" w:eastAsia="ru-RU"/>
        </w:rPr>
        <w:instrText>gov</w:instrText>
      </w:r>
      <w:r w:rsidR="00CA4FC6" w:rsidRPr="00CA4FC6">
        <w:rPr>
          <w:rStyle w:val="a4"/>
          <w:lang w:eastAsia="ru-RU"/>
        </w:rPr>
        <w:instrText>/</w:instrText>
      </w:r>
      <w:r w:rsidR="00CA4FC6">
        <w:rPr>
          <w:rStyle w:val="a4"/>
          <w:lang w:val="en-US" w:eastAsia="ru-RU"/>
        </w:rPr>
        <w:instrText>trade</w:instrText>
      </w:r>
      <w:r w:rsidR="00CA4FC6" w:rsidRPr="00CA4FC6">
        <w:rPr>
          <w:rStyle w:val="a4"/>
          <w:lang w:eastAsia="ru-RU"/>
        </w:rPr>
        <w:instrText>-</w:instrText>
      </w:r>
      <w:r w:rsidR="00CA4FC6">
        <w:rPr>
          <w:rStyle w:val="a4"/>
          <w:lang w:val="en-US" w:eastAsia="ru-RU"/>
        </w:rPr>
        <w:instrText>agreements</w:instrText>
      </w:r>
      <w:r w:rsidR="00CA4FC6" w:rsidRPr="00CA4FC6">
        <w:rPr>
          <w:rStyle w:val="a4"/>
          <w:lang w:eastAsia="ru-RU"/>
        </w:rPr>
        <w:instrText>/</w:instrText>
      </w:r>
      <w:r w:rsidR="00CA4FC6">
        <w:rPr>
          <w:rStyle w:val="a4"/>
          <w:lang w:val="en-US" w:eastAsia="ru-RU"/>
        </w:rPr>
        <w:instrText>free</w:instrText>
      </w:r>
      <w:r w:rsidR="00CA4FC6" w:rsidRPr="00CA4FC6">
        <w:rPr>
          <w:rStyle w:val="a4"/>
          <w:lang w:eastAsia="ru-RU"/>
        </w:rPr>
        <w:instrText>-</w:instrText>
      </w:r>
      <w:r w:rsidR="00CA4FC6">
        <w:rPr>
          <w:rStyle w:val="a4"/>
          <w:lang w:val="en-US" w:eastAsia="ru-RU"/>
        </w:rPr>
        <w:instrText>trade</w:instrText>
      </w:r>
      <w:r w:rsidR="00CA4FC6" w:rsidRPr="00CA4FC6">
        <w:rPr>
          <w:rStyle w:val="a4"/>
          <w:lang w:eastAsia="ru-RU"/>
        </w:rPr>
        <w:instrText>-</w:instrText>
      </w:r>
      <w:r w:rsidR="00CA4FC6">
        <w:rPr>
          <w:rStyle w:val="a4"/>
          <w:lang w:val="en-US" w:eastAsia="ru-RU"/>
        </w:rPr>
        <w:instrText>agreements</w:instrText>
      </w:r>
      <w:r w:rsidR="00CA4FC6" w:rsidRPr="00CA4FC6">
        <w:rPr>
          <w:rStyle w:val="a4"/>
          <w:lang w:eastAsia="ru-RU"/>
        </w:rPr>
        <w:instrText>/</w:instrText>
      </w:r>
      <w:r w:rsidR="00CA4FC6">
        <w:rPr>
          <w:rStyle w:val="a4"/>
          <w:lang w:val="en-US" w:eastAsia="ru-RU"/>
        </w:rPr>
        <w:instrText>transatlantic</w:instrText>
      </w:r>
      <w:r w:rsidR="00CA4FC6" w:rsidRPr="00CA4FC6">
        <w:rPr>
          <w:rStyle w:val="a4"/>
          <w:lang w:eastAsia="ru-RU"/>
        </w:rPr>
        <w:instrText>-</w:instrText>
      </w:r>
      <w:r w:rsidR="00CA4FC6">
        <w:rPr>
          <w:rStyle w:val="a4"/>
          <w:lang w:val="en-US" w:eastAsia="ru-RU"/>
        </w:rPr>
        <w:instrText>trade</w:instrText>
      </w:r>
      <w:r w:rsidR="00CA4FC6" w:rsidRPr="00CA4FC6">
        <w:rPr>
          <w:rStyle w:val="a4"/>
          <w:lang w:eastAsia="ru-RU"/>
        </w:rPr>
        <w:instrText>-</w:instrText>
      </w:r>
      <w:r w:rsidR="00CA4FC6">
        <w:rPr>
          <w:rStyle w:val="a4"/>
          <w:lang w:val="en-US" w:eastAsia="ru-RU"/>
        </w:rPr>
        <w:instrText>and</w:instrText>
      </w:r>
      <w:r w:rsidR="00CA4FC6" w:rsidRPr="00CA4FC6">
        <w:rPr>
          <w:rStyle w:val="a4"/>
          <w:lang w:eastAsia="ru-RU"/>
        </w:rPr>
        <w:instrText>-</w:instrText>
      </w:r>
      <w:r w:rsidR="00CA4FC6">
        <w:rPr>
          <w:rStyle w:val="a4"/>
          <w:lang w:val="en-US" w:eastAsia="ru-RU"/>
        </w:rPr>
        <w:instrText>investment</w:instrText>
      </w:r>
      <w:r w:rsidR="00CA4FC6" w:rsidRPr="00CA4FC6">
        <w:rPr>
          <w:rStyle w:val="a4"/>
          <w:lang w:eastAsia="ru-RU"/>
        </w:rPr>
        <w:instrText>-</w:instrText>
      </w:r>
      <w:r w:rsidR="00CA4FC6">
        <w:rPr>
          <w:rStyle w:val="a4"/>
          <w:lang w:val="en-US" w:eastAsia="ru-RU"/>
        </w:rPr>
        <w:instrText>partnership</w:instrText>
      </w:r>
      <w:r w:rsidR="00CA4FC6" w:rsidRPr="00CA4FC6">
        <w:rPr>
          <w:rStyle w:val="a4"/>
          <w:lang w:eastAsia="ru-RU"/>
        </w:rPr>
        <w:instrText>-</w:instrText>
      </w:r>
      <w:r w:rsidR="00CA4FC6">
        <w:rPr>
          <w:rStyle w:val="a4"/>
          <w:lang w:val="en-US" w:eastAsia="ru-RU"/>
        </w:rPr>
        <w:instrText>t</w:instrText>
      </w:r>
      <w:r w:rsidR="00CA4FC6" w:rsidRPr="00CA4FC6">
        <w:rPr>
          <w:rStyle w:val="a4"/>
          <w:lang w:eastAsia="ru-RU"/>
        </w:rPr>
        <w:instrText>-</w:instrText>
      </w:r>
      <w:r w:rsidR="00CA4FC6">
        <w:rPr>
          <w:rStyle w:val="a4"/>
          <w:lang w:val="en-US" w:eastAsia="ru-RU"/>
        </w:rPr>
        <w:instrText>tip</w:instrText>
      </w:r>
      <w:r w:rsidR="00CA4FC6" w:rsidRPr="00CA4FC6">
        <w:rPr>
          <w:rStyle w:val="a4"/>
          <w:lang w:eastAsia="ru-RU"/>
        </w:rPr>
        <w:instrText>/</w:instrText>
      </w:r>
      <w:r w:rsidR="00CA4FC6">
        <w:rPr>
          <w:rStyle w:val="a4"/>
          <w:lang w:val="en-US" w:eastAsia="ru-RU"/>
        </w:rPr>
        <w:instrText>t</w:instrText>
      </w:r>
      <w:r w:rsidR="00CA4FC6" w:rsidRPr="00CA4FC6">
        <w:rPr>
          <w:rStyle w:val="a4"/>
          <w:lang w:eastAsia="ru-RU"/>
        </w:rPr>
        <w:instrText>-</w:instrText>
      </w:r>
      <w:r w:rsidR="00CA4FC6">
        <w:rPr>
          <w:rStyle w:val="a4"/>
          <w:lang w:val="en-US" w:eastAsia="ru-RU"/>
        </w:rPr>
        <w:instrText>tip</w:instrText>
      </w:r>
      <w:r w:rsidR="00CA4FC6" w:rsidRPr="00CA4FC6">
        <w:rPr>
          <w:rStyle w:val="a4"/>
          <w:lang w:eastAsia="ru-RU"/>
        </w:rPr>
        <w:instrText xml:space="preserve">-4" </w:instrText>
      </w:r>
      <w:r w:rsidR="00CA4FC6">
        <w:rPr>
          <w:rStyle w:val="a4"/>
          <w:lang w:val="en-US" w:eastAsia="ru-RU"/>
        </w:rPr>
        <w:fldChar w:fldCharType="separate"/>
      </w:r>
      <w:r w:rsidRPr="00D36CF6">
        <w:rPr>
          <w:rStyle w:val="a4"/>
          <w:lang w:val="en-US" w:eastAsia="ru-RU"/>
        </w:rPr>
        <w:t>https</w:t>
      </w:r>
      <w:r w:rsidRPr="00D36CF6">
        <w:rPr>
          <w:rStyle w:val="a4"/>
          <w:lang w:eastAsia="ru-RU"/>
        </w:rPr>
        <w:t>://</w:t>
      </w:r>
      <w:proofErr w:type="spellStart"/>
      <w:r w:rsidRPr="00D36CF6">
        <w:rPr>
          <w:rStyle w:val="a4"/>
          <w:lang w:val="en-US" w:eastAsia="ru-RU"/>
        </w:rPr>
        <w:t>ustr</w:t>
      </w:r>
      <w:proofErr w:type="spellEnd"/>
      <w:r w:rsidRPr="00D36CF6">
        <w:rPr>
          <w:rStyle w:val="a4"/>
          <w:lang w:eastAsia="ru-RU"/>
        </w:rPr>
        <w:t>.</w:t>
      </w:r>
      <w:proofErr w:type="spellStart"/>
      <w:r w:rsidRPr="00D36CF6">
        <w:rPr>
          <w:rStyle w:val="a4"/>
          <w:lang w:val="en-US" w:eastAsia="ru-RU"/>
        </w:rPr>
        <w:t>gov</w:t>
      </w:r>
      <w:proofErr w:type="spellEnd"/>
      <w:r w:rsidRPr="00D36CF6">
        <w:rPr>
          <w:rStyle w:val="a4"/>
          <w:lang w:eastAsia="ru-RU"/>
        </w:rPr>
        <w:t>/</w:t>
      </w:r>
      <w:r w:rsidRPr="00D36CF6">
        <w:rPr>
          <w:rStyle w:val="a4"/>
          <w:lang w:val="en-US" w:eastAsia="ru-RU"/>
        </w:rPr>
        <w:t>trade</w:t>
      </w:r>
      <w:r w:rsidRPr="00D36CF6">
        <w:rPr>
          <w:rStyle w:val="a4"/>
          <w:lang w:eastAsia="ru-RU"/>
        </w:rPr>
        <w:t>-</w:t>
      </w:r>
      <w:r w:rsidRPr="00D36CF6">
        <w:rPr>
          <w:rStyle w:val="a4"/>
          <w:lang w:val="en-US" w:eastAsia="ru-RU"/>
        </w:rPr>
        <w:t>agreements</w:t>
      </w:r>
      <w:r w:rsidRPr="00D36CF6">
        <w:rPr>
          <w:rStyle w:val="a4"/>
          <w:lang w:eastAsia="ru-RU"/>
        </w:rPr>
        <w:t>/</w:t>
      </w:r>
      <w:r w:rsidRPr="00D36CF6">
        <w:rPr>
          <w:rStyle w:val="a4"/>
          <w:lang w:val="en-US" w:eastAsia="ru-RU"/>
        </w:rPr>
        <w:t>free</w:t>
      </w:r>
      <w:r w:rsidRPr="00D36CF6">
        <w:rPr>
          <w:rStyle w:val="a4"/>
          <w:lang w:eastAsia="ru-RU"/>
        </w:rPr>
        <w:t>-</w:t>
      </w:r>
      <w:r w:rsidRPr="00D36CF6">
        <w:rPr>
          <w:rStyle w:val="a4"/>
          <w:lang w:val="en-US" w:eastAsia="ru-RU"/>
        </w:rPr>
        <w:t>trade</w:t>
      </w:r>
      <w:r w:rsidRPr="00D36CF6">
        <w:rPr>
          <w:rStyle w:val="a4"/>
          <w:lang w:eastAsia="ru-RU"/>
        </w:rPr>
        <w:t>-</w:t>
      </w:r>
      <w:r w:rsidRPr="00D36CF6">
        <w:rPr>
          <w:rStyle w:val="a4"/>
          <w:lang w:val="en-US" w:eastAsia="ru-RU"/>
        </w:rPr>
        <w:t>agreements</w:t>
      </w:r>
      <w:r w:rsidRPr="00D36CF6">
        <w:rPr>
          <w:rStyle w:val="a4"/>
          <w:lang w:eastAsia="ru-RU"/>
        </w:rPr>
        <w:t>/</w:t>
      </w:r>
      <w:r w:rsidRPr="00D36CF6">
        <w:rPr>
          <w:rStyle w:val="a4"/>
          <w:lang w:val="en-US" w:eastAsia="ru-RU"/>
        </w:rPr>
        <w:t>transatlantic</w:t>
      </w:r>
      <w:r w:rsidRPr="00D36CF6">
        <w:rPr>
          <w:rStyle w:val="a4"/>
          <w:lang w:eastAsia="ru-RU"/>
        </w:rPr>
        <w:t>-</w:t>
      </w:r>
      <w:r w:rsidRPr="00D36CF6">
        <w:rPr>
          <w:rStyle w:val="a4"/>
          <w:lang w:val="en-US" w:eastAsia="ru-RU"/>
        </w:rPr>
        <w:t>trade</w:t>
      </w:r>
      <w:r w:rsidRPr="00D36CF6">
        <w:rPr>
          <w:rStyle w:val="a4"/>
          <w:lang w:eastAsia="ru-RU"/>
        </w:rPr>
        <w:t>-</w:t>
      </w:r>
      <w:r w:rsidRPr="00D36CF6">
        <w:rPr>
          <w:rStyle w:val="a4"/>
          <w:lang w:val="en-US" w:eastAsia="ru-RU"/>
        </w:rPr>
        <w:t>and</w:t>
      </w:r>
      <w:r w:rsidRPr="00D36CF6">
        <w:rPr>
          <w:rStyle w:val="a4"/>
          <w:lang w:eastAsia="ru-RU"/>
        </w:rPr>
        <w:t>-</w:t>
      </w:r>
      <w:r w:rsidRPr="00D36CF6">
        <w:rPr>
          <w:rStyle w:val="a4"/>
          <w:lang w:val="en-US" w:eastAsia="ru-RU"/>
        </w:rPr>
        <w:t>investment</w:t>
      </w:r>
      <w:r w:rsidRPr="00D36CF6">
        <w:rPr>
          <w:rStyle w:val="a4"/>
          <w:lang w:eastAsia="ru-RU"/>
        </w:rPr>
        <w:t>-</w:t>
      </w:r>
      <w:r w:rsidRPr="00D36CF6">
        <w:rPr>
          <w:rStyle w:val="a4"/>
          <w:lang w:val="en-US" w:eastAsia="ru-RU"/>
        </w:rPr>
        <w:t>partnership</w:t>
      </w:r>
      <w:r w:rsidRPr="00D36CF6">
        <w:rPr>
          <w:rStyle w:val="a4"/>
          <w:lang w:eastAsia="ru-RU"/>
        </w:rPr>
        <w:t>-</w:t>
      </w:r>
      <w:r w:rsidRPr="00D36CF6">
        <w:rPr>
          <w:rStyle w:val="a4"/>
          <w:lang w:val="en-US" w:eastAsia="ru-RU"/>
        </w:rPr>
        <w:t>t</w:t>
      </w:r>
      <w:r w:rsidRPr="00D36CF6">
        <w:rPr>
          <w:rStyle w:val="a4"/>
          <w:lang w:eastAsia="ru-RU"/>
        </w:rPr>
        <w:t>-</w:t>
      </w:r>
      <w:r w:rsidRPr="00D36CF6">
        <w:rPr>
          <w:rStyle w:val="a4"/>
          <w:lang w:val="en-US" w:eastAsia="ru-RU"/>
        </w:rPr>
        <w:t>tip</w:t>
      </w:r>
      <w:r w:rsidRPr="00D36CF6">
        <w:rPr>
          <w:rStyle w:val="a4"/>
          <w:lang w:eastAsia="ru-RU"/>
        </w:rPr>
        <w:t>/</w:t>
      </w:r>
      <w:r w:rsidRPr="00D36CF6">
        <w:rPr>
          <w:rStyle w:val="a4"/>
          <w:lang w:val="en-US" w:eastAsia="ru-RU"/>
        </w:rPr>
        <w:t>t</w:t>
      </w:r>
      <w:r w:rsidRPr="00D36CF6">
        <w:rPr>
          <w:rStyle w:val="a4"/>
          <w:lang w:eastAsia="ru-RU"/>
        </w:rPr>
        <w:t>-</w:t>
      </w:r>
      <w:r w:rsidRPr="00D36CF6">
        <w:rPr>
          <w:rStyle w:val="a4"/>
          <w:lang w:val="en-US" w:eastAsia="ru-RU"/>
        </w:rPr>
        <w:t>tip</w:t>
      </w:r>
      <w:r w:rsidRPr="00D36CF6">
        <w:rPr>
          <w:rStyle w:val="a4"/>
          <w:lang w:eastAsia="ru-RU"/>
        </w:rPr>
        <w:t>-4</w:t>
      </w:r>
      <w:r w:rsidR="00CA4FC6">
        <w:rPr>
          <w:rStyle w:val="a4"/>
          <w:lang w:eastAsia="ru-RU"/>
        </w:rPr>
        <w:fldChar w:fldCharType="end"/>
      </w:r>
    </w:p>
    <w:p w:rsidR="00D85926" w:rsidRPr="00D36CF6" w:rsidRDefault="00D85926" w:rsidP="00D85926">
      <w:pPr>
        <w:numPr>
          <w:ilvl w:val="0"/>
          <w:numId w:val="2"/>
        </w:numPr>
        <w:rPr>
          <w:lang w:eastAsia="ru-RU"/>
        </w:rPr>
      </w:pPr>
      <w:r w:rsidRPr="00D36CF6">
        <w:rPr>
          <w:lang w:eastAsia="ru-RU"/>
        </w:rPr>
        <w:t xml:space="preserve"> </w:t>
      </w:r>
      <w:r w:rsidRPr="00D36CF6">
        <w:rPr>
          <w:lang w:val="en-US" w:eastAsia="ru-RU"/>
        </w:rPr>
        <w:t>U.S. Trade in Goods and Services by Selected Countries and Areas, 1999-present.</w:t>
      </w:r>
      <w:r w:rsidRPr="00D36CF6">
        <w:rPr>
          <w:lang w:val="uk-UA" w:eastAsia="ru-RU"/>
        </w:rPr>
        <w:t xml:space="preserve"> [Електронний ресурс]. – Режим доступу: </w:t>
      </w:r>
      <w:r w:rsidR="00CA4FC6">
        <w:rPr>
          <w:rStyle w:val="a4"/>
          <w:lang w:val="en-US" w:eastAsia="ru-RU"/>
        </w:rPr>
        <w:fldChar w:fldCharType="begin"/>
      </w:r>
      <w:r w:rsidR="00CA4FC6" w:rsidRPr="00CA4FC6">
        <w:rPr>
          <w:rStyle w:val="a4"/>
          <w:lang w:eastAsia="ru-RU"/>
        </w:rPr>
        <w:instrText xml:space="preserve"> </w:instrText>
      </w:r>
      <w:r w:rsidR="00CA4FC6">
        <w:rPr>
          <w:rStyle w:val="a4"/>
          <w:lang w:val="en-US" w:eastAsia="ru-RU"/>
        </w:rPr>
        <w:instrText>HYPERLINK</w:instrText>
      </w:r>
      <w:r w:rsidR="00CA4FC6" w:rsidRPr="00CA4FC6">
        <w:rPr>
          <w:rStyle w:val="a4"/>
          <w:lang w:eastAsia="ru-RU"/>
        </w:rPr>
        <w:instrText xml:space="preserve"> "</w:instrText>
      </w:r>
      <w:r w:rsidR="00CA4FC6">
        <w:rPr>
          <w:rStyle w:val="a4"/>
          <w:lang w:val="en-US" w:eastAsia="ru-RU"/>
        </w:rPr>
        <w:instrText>https</w:instrText>
      </w:r>
      <w:r w:rsidR="00CA4FC6" w:rsidRPr="00CA4FC6">
        <w:rPr>
          <w:rStyle w:val="a4"/>
          <w:lang w:eastAsia="ru-RU"/>
        </w:rPr>
        <w:instrText>://</w:instrText>
      </w:r>
      <w:r w:rsidR="00CA4FC6">
        <w:rPr>
          <w:rStyle w:val="a4"/>
          <w:lang w:val="en-US" w:eastAsia="ru-RU"/>
        </w:rPr>
        <w:instrText>www</w:instrText>
      </w:r>
      <w:r w:rsidR="00CA4FC6" w:rsidRPr="00CA4FC6">
        <w:rPr>
          <w:rStyle w:val="a4"/>
          <w:lang w:eastAsia="ru-RU"/>
        </w:rPr>
        <w:instrText>.</w:instrText>
      </w:r>
      <w:r w:rsidR="00CA4FC6">
        <w:rPr>
          <w:rStyle w:val="a4"/>
          <w:lang w:val="en-US" w:eastAsia="ru-RU"/>
        </w:rPr>
        <w:instrText>bea</w:instrText>
      </w:r>
      <w:r w:rsidR="00CA4FC6" w:rsidRPr="00CA4FC6">
        <w:rPr>
          <w:rStyle w:val="a4"/>
          <w:lang w:eastAsia="ru-RU"/>
        </w:rPr>
        <w:instrText>.</w:instrText>
      </w:r>
      <w:r w:rsidR="00CA4FC6">
        <w:rPr>
          <w:rStyle w:val="a4"/>
          <w:lang w:val="en-US" w:eastAsia="ru-RU"/>
        </w:rPr>
        <w:instrText>gov</w:instrText>
      </w:r>
      <w:r w:rsidR="00CA4FC6" w:rsidRPr="00CA4FC6">
        <w:rPr>
          <w:rStyle w:val="a4"/>
          <w:lang w:eastAsia="ru-RU"/>
        </w:rPr>
        <w:instrText>/</w:instrText>
      </w:r>
      <w:r w:rsidR="00CA4FC6">
        <w:rPr>
          <w:rStyle w:val="a4"/>
          <w:lang w:val="en-US" w:eastAsia="ru-RU"/>
        </w:rPr>
        <w:instrText>system</w:instrText>
      </w:r>
      <w:r w:rsidR="00CA4FC6" w:rsidRPr="00CA4FC6">
        <w:rPr>
          <w:rStyle w:val="a4"/>
          <w:lang w:eastAsia="ru-RU"/>
        </w:rPr>
        <w:instrText>/</w:instrText>
      </w:r>
      <w:r w:rsidR="00CA4FC6">
        <w:rPr>
          <w:rStyle w:val="a4"/>
          <w:lang w:val="en-US" w:eastAsia="ru-RU"/>
        </w:rPr>
        <w:instrText>files</w:instrText>
      </w:r>
      <w:r w:rsidR="00CA4FC6" w:rsidRPr="00CA4FC6">
        <w:rPr>
          <w:rStyle w:val="a4"/>
          <w:lang w:eastAsia="ru-RU"/>
        </w:rPr>
        <w:instrText>/2019-03/</w:instrText>
      </w:r>
      <w:r w:rsidR="00CA4FC6">
        <w:rPr>
          <w:rStyle w:val="a4"/>
          <w:lang w:val="en-US" w:eastAsia="ru-RU"/>
        </w:rPr>
        <w:instrText>trad</w:instrText>
      </w:r>
      <w:r w:rsidR="00CA4FC6" w:rsidRPr="00CA4FC6">
        <w:rPr>
          <w:rStyle w:val="a4"/>
          <w:lang w:eastAsia="ru-RU"/>
        </w:rPr>
        <w:instrText>-</w:instrText>
      </w:r>
      <w:r w:rsidR="00CA4FC6">
        <w:rPr>
          <w:rStyle w:val="a4"/>
          <w:lang w:val="en-US" w:eastAsia="ru-RU"/>
        </w:rPr>
        <w:instrText>geo</w:instrText>
      </w:r>
      <w:r w:rsidR="00CA4FC6" w:rsidRPr="00CA4FC6">
        <w:rPr>
          <w:rStyle w:val="a4"/>
          <w:lang w:eastAsia="ru-RU"/>
        </w:rPr>
        <w:instrText>-</w:instrText>
      </w:r>
      <w:r w:rsidR="00CA4FC6">
        <w:rPr>
          <w:rStyle w:val="a4"/>
          <w:lang w:val="en-US" w:eastAsia="ru-RU"/>
        </w:rPr>
        <w:instrText>time</w:instrText>
      </w:r>
      <w:r w:rsidR="00CA4FC6" w:rsidRPr="00CA4FC6">
        <w:rPr>
          <w:rStyle w:val="a4"/>
          <w:lang w:eastAsia="ru-RU"/>
        </w:rPr>
        <w:instrText>-</w:instrText>
      </w:r>
      <w:r w:rsidR="00CA4FC6">
        <w:rPr>
          <w:rStyle w:val="a4"/>
          <w:lang w:val="en-US" w:eastAsia="ru-RU"/>
        </w:rPr>
        <w:instrText>series</w:instrText>
      </w:r>
      <w:r w:rsidR="00CA4FC6" w:rsidRPr="00CA4FC6">
        <w:rPr>
          <w:rStyle w:val="a4"/>
          <w:lang w:eastAsia="ru-RU"/>
        </w:rPr>
        <w:instrText>-0119.</w:instrText>
      </w:r>
      <w:r w:rsidR="00CA4FC6">
        <w:rPr>
          <w:rStyle w:val="a4"/>
          <w:lang w:val="en-US" w:eastAsia="ru-RU"/>
        </w:rPr>
        <w:instrText>xlsx</w:instrText>
      </w:r>
      <w:r w:rsidR="00CA4FC6" w:rsidRPr="00CA4FC6">
        <w:rPr>
          <w:rStyle w:val="a4"/>
          <w:lang w:eastAsia="ru-RU"/>
        </w:rPr>
        <w:instrText xml:space="preserve">" </w:instrText>
      </w:r>
      <w:r w:rsidR="00CA4FC6">
        <w:rPr>
          <w:rStyle w:val="a4"/>
          <w:lang w:val="en-US" w:eastAsia="ru-RU"/>
        </w:rPr>
        <w:fldChar w:fldCharType="separate"/>
      </w:r>
      <w:r w:rsidRPr="00D36CF6">
        <w:rPr>
          <w:rStyle w:val="a4"/>
          <w:lang w:val="en-US" w:eastAsia="ru-RU"/>
        </w:rPr>
        <w:t>https</w:t>
      </w:r>
      <w:r w:rsidRPr="00D36CF6">
        <w:rPr>
          <w:rStyle w:val="a4"/>
          <w:lang w:eastAsia="ru-RU"/>
        </w:rPr>
        <w:t>://</w:t>
      </w:r>
      <w:r w:rsidRPr="00D36CF6">
        <w:rPr>
          <w:rStyle w:val="a4"/>
          <w:lang w:val="en-US" w:eastAsia="ru-RU"/>
        </w:rPr>
        <w:t>www</w:t>
      </w:r>
      <w:r w:rsidRPr="00D36CF6">
        <w:rPr>
          <w:rStyle w:val="a4"/>
          <w:lang w:eastAsia="ru-RU"/>
        </w:rPr>
        <w:t>.</w:t>
      </w:r>
      <w:proofErr w:type="spellStart"/>
      <w:r w:rsidRPr="00D36CF6">
        <w:rPr>
          <w:rStyle w:val="a4"/>
          <w:lang w:val="en-US" w:eastAsia="ru-RU"/>
        </w:rPr>
        <w:t>bea</w:t>
      </w:r>
      <w:proofErr w:type="spellEnd"/>
      <w:r w:rsidRPr="00D36CF6">
        <w:rPr>
          <w:rStyle w:val="a4"/>
          <w:lang w:eastAsia="ru-RU"/>
        </w:rPr>
        <w:t>.</w:t>
      </w:r>
      <w:proofErr w:type="spellStart"/>
      <w:r w:rsidRPr="00D36CF6">
        <w:rPr>
          <w:rStyle w:val="a4"/>
          <w:lang w:val="en-US" w:eastAsia="ru-RU"/>
        </w:rPr>
        <w:t>gov</w:t>
      </w:r>
      <w:proofErr w:type="spellEnd"/>
      <w:r w:rsidRPr="00D36CF6">
        <w:rPr>
          <w:rStyle w:val="a4"/>
          <w:lang w:eastAsia="ru-RU"/>
        </w:rPr>
        <w:t>/</w:t>
      </w:r>
      <w:r w:rsidRPr="00D36CF6">
        <w:rPr>
          <w:rStyle w:val="a4"/>
          <w:lang w:val="en-US" w:eastAsia="ru-RU"/>
        </w:rPr>
        <w:t>system</w:t>
      </w:r>
      <w:r w:rsidRPr="00D36CF6">
        <w:rPr>
          <w:rStyle w:val="a4"/>
          <w:lang w:eastAsia="ru-RU"/>
        </w:rPr>
        <w:t>/</w:t>
      </w:r>
      <w:r w:rsidRPr="00D36CF6">
        <w:rPr>
          <w:rStyle w:val="a4"/>
          <w:lang w:val="en-US" w:eastAsia="ru-RU"/>
        </w:rPr>
        <w:t>files</w:t>
      </w:r>
      <w:r w:rsidRPr="00D36CF6">
        <w:rPr>
          <w:rStyle w:val="a4"/>
          <w:lang w:eastAsia="ru-RU"/>
        </w:rPr>
        <w:t>/2019-03/</w:t>
      </w:r>
      <w:proofErr w:type="spellStart"/>
      <w:r w:rsidRPr="00D36CF6">
        <w:rPr>
          <w:rStyle w:val="a4"/>
          <w:lang w:val="en-US" w:eastAsia="ru-RU"/>
        </w:rPr>
        <w:t>trad</w:t>
      </w:r>
      <w:proofErr w:type="spellEnd"/>
      <w:r w:rsidRPr="00D36CF6">
        <w:rPr>
          <w:rStyle w:val="a4"/>
          <w:lang w:eastAsia="ru-RU"/>
        </w:rPr>
        <w:t>-</w:t>
      </w:r>
      <w:r w:rsidRPr="00D36CF6">
        <w:rPr>
          <w:rStyle w:val="a4"/>
          <w:lang w:val="en-US" w:eastAsia="ru-RU"/>
        </w:rPr>
        <w:t>geo</w:t>
      </w:r>
      <w:r w:rsidRPr="00D36CF6">
        <w:rPr>
          <w:rStyle w:val="a4"/>
          <w:lang w:eastAsia="ru-RU"/>
        </w:rPr>
        <w:t>-</w:t>
      </w:r>
      <w:r w:rsidRPr="00D36CF6">
        <w:rPr>
          <w:rStyle w:val="a4"/>
          <w:lang w:val="en-US" w:eastAsia="ru-RU"/>
        </w:rPr>
        <w:t>time</w:t>
      </w:r>
      <w:r w:rsidRPr="00D36CF6">
        <w:rPr>
          <w:rStyle w:val="a4"/>
          <w:lang w:eastAsia="ru-RU"/>
        </w:rPr>
        <w:t>-</w:t>
      </w:r>
      <w:r w:rsidRPr="00D36CF6">
        <w:rPr>
          <w:rStyle w:val="a4"/>
          <w:lang w:val="en-US" w:eastAsia="ru-RU"/>
        </w:rPr>
        <w:t>series</w:t>
      </w:r>
      <w:r w:rsidRPr="00D36CF6">
        <w:rPr>
          <w:rStyle w:val="a4"/>
          <w:lang w:eastAsia="ru-RU"/>
        </w:rPr>
        <w:t>-0119.</w:t>
      </w:r>
      <w:proofErr w:type="spellStart"/>
      <w:r w:rsidRPr="00D36CF6">
        <w:rPr>
          <w:rStyle w:val="a4"/>
          <w:lang w:val="en-US" w:eastAsia="ru-RU"/>
        </w:rPr>
        <w:t>xlsx</w:t>
      </w:r>
      <w:proofErr w:type="spellEnd"/>
      <w:r w:rsidR="00CA4FC6">
        <w:rPr>
          <w:rStyle w:val="a4"/>
          <w:lang w:val="en-US" w:eastAsia="ru-RU"/>
        </w:rPr>
        <w:fldChar w:fldCharType="end"/>
      </w:r>
    </w:p>
    <w:p w:rsidR="00D85926" w:rsidRPr="00D36CF6" w:rsidRDefault="00D85926" w:rsidP="00D85926">
      <w:pPr>
        <w:numPr>
          <w:ilvl w:val="0"/>
          <w:numId w:val="2"/>
        </w:numPr>
        <w:rPr>
          <w:lang w:eastAsia="ru-RU"/>
        </w:rPr>
      </w:pPr>
      <w:r w:rsidRPr="00081EA0">
        <w:rPr>
          <w:lang w:eastAsia="ru-RU"/>
        </w:rPr>
        <w:t xml:space="preserve"> </w:t>
      </w:r>
      <w:r w:rsidRPr="00D36CF6">
        <w:rPr>
          <w:lang w:val="en-US" w:eastAsia="ru-RU"/>
        </w:rPr>
        <w:t xml:space="preserve">U.S. Trade in Goods and Services, 1992-present. </w:t>
      </w:r>
      <w:r w:rsidRPr="00D36CF6">
        <w:rPr>
          <w:lang w:val="uk-UA" w:eastAsia="ru-RU"/>
        </w:rPr>
        <w:t>[Електронний ресурс]. – Режим доступу:</w:t>
      </w:r>
      <w:r w:rsidRPr="00D36CF6">
        <w:rPr>
          <w:lang w:eastAsia="ru-RU"/>
        </w:rPr>
        <w:t xml:space="preserve"> </w:t>
      </w:r>
      <w:r w:rsidR="00CA4FC6">
        <w:rPr>
          <w:rStyle w:val="a4"/>
          <w:lang w:val="en-US" w:eastAsia="ru-RU"/>
        </w:rPr>
        <w:fldChar w:fldCharType="begin"/>
      </w:r>
      <w:r w:rsidR="00CA4FC6" w:rsidRPr="00CA4FC6">
        <w:rPr>
          <w:rStyle w:val="a4"/>
          <w:lang w:eastAsia="ru-RU"/>
        </w:rPr>
        <w:instrText xml:space="preserve"> </w:instrText>
      </w:r>
      <w:r w:rsidR="00CA4FC6">
        <w:rPr>
          <w:rStyle w:val="a4"/>
          <w:lang w:val="en-US" w:eastAsia="ru-RU"/>
        </w:rPr>
        <w:instrText>HYPERLINK</w:instrText>
      </w:r>
      <w:r w:rsidR="00CA4FC6" w:rsidRPr="00CA4FC6">
        <w:rPr>
          <w:rStyle w:val="a4"/>
          <w:lang w:eastAsia="ru-RU"/>
        </w:rPr>
        <w:instrText xml:space="preserve"> "</w:instrText>
      </w:r>
      <w:r w:rsidR="00CA4FC6">
        <w:rPr>
          <w:rStyle w:val="a4"/>
          <w:lang w:val="en-US" w:eastAsia="ru-RU"/>
        </w:rPr>
        <w:instrText>https</w:instrText>
      </w:r>
      <w:r w:rsidR="00CA4FC6" w:rsidRPr="00CA4FC6">
        <w:rPr>
          <w:rStyle w:val="a4"/>
          <w:lang w:eastAsia="ru-RU"/>
        </w:rPr>
        <w:instrText>://</w:instrText>
      </w:r>
      <w:r w:rsidR="00CA4FC6">
        <w:rPr>
          <w:rStyle w:val="a4"/>
          <w:lang w:val="en-US" w:eastAsia="ru-RU"/>
        </w:rPr>
        <w:instrText>www</w:instrText>
      </w:r>
      <w:r w:rsidR="00CA4FC6" w:rsidRPr="00CA4FC6">
        <w:rPr>
          <w:rStyle w:val="a4"/>
          <w:lang w:eastAsia="ru-RU"/>
        </w:rPr>
        <w:instrText>.</w:instrText>
      </w:r>
      <w:r w:rsidR="00CA4FC6">
        <w:rPr>
          <w:rStyle w:val="a4"/>
          <w:lang w:val="en-US" w:eastAsia="ru-RU"/>
        </w:rPr>
        <w:instrText>bea</w:instrText>
      </w:r>
      <w:r w:rsidR="00CA4FC6" w:rsidRPr="00CA4FC6">
        <w:rPr>
          <w:rStyle w:val="a4"/>
          <w:lang w:eastAsia="ru-RU"/>
        </w:rPr>
        <w:instrText>.</w:instrText>
      </w:r>
      <w:r w:rsidR="00CA4FC6">
        <w:rPr>
          <w:rStyle w:val="a4"/>
          <w:lang w:val="en-US" w:eastAsia="ru-RU"/>
        </w:rPr>
        <w:instrText>gov</w:instrText>
      </w:r>
      <w:r w:rsidR="00CA4FC6" w:rsidRPr="00CA4FC6">
        <w:rPr>
          <w:rStyle w:val="a4"/>
          <w:lang w:eastAsia="ru-RU"/>
        </w:rPr>
        <w:instrText>/</w:instrText>
      </w:r>
      <w:r w:rsidR="00CA4FC6">
        <w:rPr>
          <w:rStyle w:val="a4"/>
          <w:lang w:val="en-US" w:eastAsia="ru-RU"/>
        </w:rPr>
        <w:instrText>system</w:instrText>
      </w:r>
      <w:r w:rsidR="00CA4FC6" w:rsidRPr="00CA4FC6">
        <w:rPr>
          <w:rStyle w:val="a4"/>
          <w:lang w:eastAsia="ru-RU"/>
        </w:rPr>
        <w:instrText>/</w:instrText>
      </w:r>
      <w:r w:rsidR="00CA4FC6">
        <w:rPr>
          <w:rStyle w:val="a4"/>
          <w:lang w:val="en-US" w:eastAsia="ru-RU"/>
        </w:rPr>
        <w:instrText>files</w:instrText>
      </w:r>
      <w:r w:rsidR="00CA4FC6" w:rsidRPr="00CA4FC6">
        <w:rPr>
          <w:rStyle w:val="a4"/>
          <w:lang w:eastAsia="ru-RU"/>
        </w:rPr>
        <w:instrText>/2019-04/</w:instrText>
      </w:r>
      <w:r w:rsidR="00CA4FC6">
        <w:rPr>
          <w:rStyle w:val="a4"/>
          <w:lang w:val="en-US" w:eastAsia="ru-RU"/>
        </w:rPr>
        <w:instrText>trad</w:instrText>
      </w:r>
      <w:r w:rsidR="00CA4FC6" w:rsidRPr="00CA4FC6">
        <w:rPr>
          <w:rStyle w:val="a4"/>
          <w:lang w:eastAsia="ru-RU"/>
        </w:rPr>
        <w:instrText>-</w:instrText>
      </w:r>
      <w:r w:rsidR="00CA4FC6">
        <w:rPr>
          <w:rStyle w:val="a4"/>
          <w:lang w:val="en-US" w:eastAsia="ru-RU"/>
        </w:rPr>
        <w:instrText>time</w:instrText>
      </w:r>
      <w:r w:rsidR="00CA4FC6" w:rsidRPr="00CA4FC6">
        <w:rPr>
          <w:rStyle w:val="a4"/>
          <w:lang w:eastAsia="ru-RU"/>
        </w:rPr>
        <w:instrText>-</w:instrText>
      </w:r>
      <w:r w:rsidR="00CA4FC6">
        <w:rPr>
          <w:rStyle w:val="a4"/>
          <w:lang w:val="en-US" w:eastAsia="ru-RU"/>
        </w:rPr>
        <w:instrText>series</w:instrText>
      </w:r>
      <w:r w:rsidR="00CA4FC6" w:rsidRPr="00CA4FC6">
        <w:rPr>
          <w:rStyle w:val="a4"/>
          <w:lang w:eastAsia="ru-RU"/>
        </w:rPr>
        <w:instrText>-0219.</w:instrText>
      </w:r>
      <w:r w:rsidR="00CA4FC6">
        <w:rPr>
          <w:rStyle w:val="a4"/>
          <w:lang w:val="en-US" w:eastAsia="ru-RU"/>
        </w:rPr>
        <w:instrText>xlsx</w:instrText>
      </w:r>
      <w:r w:rsidR="00CA4FC6" w:rsidRPr="00CA4FC6">
        <w:rPr>
          <w:rStyle w:val="a4"/>
          <w:lang w:eastAsia="ru-RU"/>
        </w:rPr>
        <w:instrText xml:space="preserve">" </w:instrText>
      </w:r>
      <w:r w:rsidR="00CA4FC6">
        <w:rPr>
          <w:rStyle w:val="a4"/>
          <w:lang w:val="en-US" w:eastAsia="ru-RU"/>
        </w:rPr>
        <w:fldChar w:fldCharType="separate"/>
      </w:r>
      <w:r w:rsidRPr="00D36CF6">
        <w:rPr>
          <w:rStyle w:val="a4"/>
          <w:lang w:val="en-US" w:eastAsia="ru-RU"/>
        </w:rPr>
        <w:t>https</w:t>
      </w:r>
      <w:r w:rsidRPr="00D36CF6">
        <w:rPr>
          <w:rStyle w:val="a4"/>
          <w:lang w:eastAsia="ru-RU"/>
        </w:rPr>
        <w:t>://</w:t>
      </w:r>
      <w:r w:rsidRPr="00D36CF6">
        <w:rPr>
          <w:rStyle w:val="a4"/>
          <w:lang w:val="en-US" w:eastAsia="ru-RU"/>
        </w:rPr>
        <w:t>www</w:t>
      </w:r>
      <w:r w:rsidRPr="00D36CF6">
        <w:rPr>
          <w:rStyle w:val="a4"/>
          <w:lang w:eastAsia="ru-RU"/>
        </w:rPr>
        <w:t>.</w:t>
      </w:r>
      <w:proofErr w:type="spellStart"/>
      <w:r w:rsidRPr="00D36CF6">
        <w:rPr>
          <w:rStyle w:val="a4"/>
          <w:lang w:val="en-US" w:eastAsia="ru-RU"/>
        </w:rPr>
        <w:t>bea</w:t>
      </w:r>
      <w:proofErr w:type="spellEnd"/>
      <w:r w:rsidRPr="00D36CF6">
        <w:rPr>
          <w:rStyle w:val="a4"/>
          <w:lang w:eastAsia="ru-RU"/>
        </w:rPr>
        <w:t>.</w:t>
      </w:r>
      <w:proofErr w:type="spellStart"/>
      <w:r w:rsidRPr="00D36CF6">
        <w:rPr>
          <w:rStyle w:val="a4"/>
          <w:lang w:val="en-US" w:eastAsia="ru-RU"/>
        </w:rPr>
        <w:t>gov</w:t>
      </w:r>
      <w:proofErr w:type="spellEnd"/>
      <w:r w:rsidRPr="00D36CF6">
        <w:rPr>
          <w:rStyle w:val="a4"/>
          <w:lang w:eastAsia="ru-RU"/>
        </w:rPr>
        <w:t>/</w:t>
      </w:r>
      <w:r w:rsidRPr="00D36CF6">
        <w:rPr>
          <w:rStyle w:val="a4"/>
          <w:lang w:val="en-US" w:eastAsia="ru-RU"/>
        </w:rPr>
        <w:t>system</w:t>
      </w:r>
      <w:r w:rsidRPr="00D36CF6">
        <w:rPr>
          <w:rStyle w:val="a4"/>
          <w:lang w:eastAsia="ru-RU"/>
        </w:rPr>
        <w:t>/</w:t>
      </w:r>
      <w:r w:rsidRPr="00D36CF6">
        <w:rPr>
          <w:rStyle w:val="a4"/>
          <w:lang w:val="en-US" w:eastAsia="ru-RU"/>
        </w:rPr>
        <w:t>files</w:t>
      </w:r>
      <w:r w:rsidRPr="00D36CF6">
        <w:rPr>
          <w:rStyle w:val="a4"/>
          <w:lang w:eastAsia="ru-RU"/>
        </w:rPr>
        <w:t>/2019-04/</w:t>
      </w:r>
      <w:proofErr w:type="spellStart"/>
      <w:r w:rsidRPr="00D36CF6">
        <w:rPr>
          <w:rStyle w:val="a4"/>
          <w:lang w:val="en-US" w:eastAsia="ru-RU"/>
        </w:rPr>
        <w:t>trad</w:t>
      </w:r>
      <w:proofErr w:type="spellEnd"/>
      <w:r w:rsidRPr="00D36CF6">
        <w:rPr>
          <w:rStyle w:val="a4"/>
          <w:lang w:eastAsia="ru-RU"/>
        </w:rPr>
        <w:t>-</w:t>
      </w:r>
      <w:r w:rsidRPr="00D36CF6">
        <w:rPr>
          <w:rStyle w:val="a4"/>
          <w:lang w:val="en-US" w:eastAsia="ru-RU"/>
        </w:rPr>
        <w:t>time</w:t>
      </w:r>
      <w:r w:rsidRPr="00D36CF6">
        <w:rPr>
          <w:rStyle w:val="a4"/>
          <w:lang w:eastAsia="ru-RU"/>
        </w:rPr>
        <w:t>-</w:t>
      </w:r>
      <w:r w:rsidRPr="00D36CF6">
        <w:rPr>
          <w:rStyle w:val="a4"/>
          <w:lang w:val="en-US" w:eastAsia="ru-RU"/>
        </w:rPr>
        <w:t>series</w:t>
      </w:r>
      <w:r w:rsidRPr="00D36CF6">
        <w:rPr>
          <w:rStyle w:val="a4"/>
          <w:lang w:eastAsia="ru-RU"/>
        </w:rPr>
        <w:t>-0219.</w:t>
      </w:r>
      <w:proofErr w:type="spellStart"/>
      <w:r w:rsidRPr="00D36CF6">
        <w:rPr>
          <w:rStyle w:val="a4"/>
          <w:lang w:val="en-US" w:eastAsia="ru-RU"/>
        </w:rPr>
        <w:t>xlsx</w:t>
      </w:r>
      <w:proofErr w:type="spellEnd"/>
      <w:r w:rsidR="00CA4FC6">
        <w:rPr>
          <w:rStyle w:val="a4"/>
          <w:lang w:val="en-US" w:eastAsia="ru-RU"/>
        </w:rPr>
        <w:fldChar w:fldCharType="end"/>
      </w:r>
    </w:p>
    <w:p w:rsidR="00D85926" w:rsidRPr="00D36CF6" w:rsidRDefault="00D85926" w:rsidP="00D85926">
      <w:pPr>
        <w:numPr>
          <w:ilvl w:val="0"/>
          <w:numId w:val="2"/>
        </w:numPr>
        <w:rPr>
          <w:lang w:eastAsia="ru-RU"/>
        </w:rPr>
      </w:pPr>
      <w:r w:rsidRPr="00D36CF6">
        <w:rPr>
          <w:lang w:val="uk-UA" w:eastAsia="ru-RU"/>
        </w:rPr>
        <w:t xml:space="preserve"> </w:t>
      </w:r>
      <w:proofErr w:type="spellStart"/>
      <w:r w:rsidRPr="00D36CF6">
        <w:rPr>
          <w:lang w:val="uk-UA" w:eastAsia="ru-RU"/>
        </w:rPr>
        <w:t>International</w:t>
      </w:r>
      <w:proofErr w:type="spellEnd"/>
      <w:r w:rsidRPr="00D36CF6">
        <w:rPr>
          <w:lang w:val="uk-UA" w:eastAsia="ru-RU"/>
        </w:rPr>
        <w:t xml:space="preserve"> </w:t>
      </w:r>
      <w:proofErr w:type="spellStart"/>
      <w:r w:rsidRPr="00D36CF6">
        <w:rPr>
          <w:lang w:val="uk-UA" w:eastAsia="ru-RU"/>
        </w:rPr>
        <w:t>transactions</w:t>
      </w:r>
      <w:proofErr w:type="spellEnd"/>
      <w:r w:rsidRPr="00D36CF6">
        <w:rPr>
          <w:lang w:val="uk-UA" w:eastAsia="ru-RU"/>
        </w:rPr>
        <w:t xml:space="preserve"> </w:t>
      </w:r>
      <w:proofErr w:type="spellStart"/>
      <w:r w:rsidRPr="00D36CF6">
        <w:rPr>
          <w:lang w:val="uk-UA" w:eastAsia="ru-RU"/>
        </w:rPr>
        <w:t>in</w:t>
      </w:r>
      <w:proofErr w:type="spellEnd"/>
      <w:r w:rsidRPr="00D36CF6">
        <w:rPr>
          <w:lang w:val="uk-UA" w:eastAsia="ru-RU"/>
        </w:rPr>
        <w:t xml:space="preserve"> </w:t>
      </w:r>
      <w:proofErr w:type="spellStart"/>
      <w:r w:rsidRPr="00D36CF6">
        <w:rPr>
          <w:lang w:val="uk-UA" w:eastAsia="ru-RU"/>
        </w:rPr>
        <w:t>services</w:t>
      </w:r>
      <w:proofErr w:type="spellEnd"/>
      <w:r w:rsidRPr="00D36CF6">
        <w:rPr>
          <w:lang w:val="uk-UA" w:eastAsia="ru-RU"/>
        </w:rPr>
        <w:t xml:space="preserve">, </w:t>
      </w:r>
      <w:proofErr w:type="spellStart"/>
      <w:r w:rsidRPr="00D36CF6">
        <w:rPr>
          <w:lang w:val="uk-UA" w:eastAsia="ru-RU"/>
        </w:rPr>
        <w:t>by</w:t>
      </w:r>
      <w:proofErr w:type="spellEnd"/>
      <w:r w:rsidRPr="00D36CF6">
        <w:rPr>
          <w:lang w:val="uk-UA" w:eastAsia="ru-RU"/>
        </w:rPr>
        <w:t xml:space="preserve"> </w:t>
      </w:r>
      <w:proofErr w:type="spellStart"/>
      <w:r w:rsidRPr="00D36CF6">
        <w:rPr>
          <w:lang w:val="uk-UA" w:eastAsia="ru-RU"/>
        </w:rPr>
        <w:t>selected</w:t>
      </w:r>
      <w:proofErr w:type="spellEnd"/>
      <w:r w:rsidRPr="00D36CF6">
        <w:rPr>
          <w:lang w:val="uk-UA" w:eastAsia="ru-RU"/>
        </w:rPr>
        <w:t xml:space="preserve"> </w:t>
      </w:r>
      <w:proofErr w:type="spellStart"/>
      <w:r w:rsidRPr="00D36CF6">
        <w:rPr>
          <w:lang w:val="uk-UA" w:eastAsia="ru-RU"/>
        </w:rPr>
        <w:t>countries</w:t>
      </w:r>
      <w:proofErr w:type="spellEnd"/>
      <w:r w:rsidRPr="00D36CF6">
        <w:rPr>
          <w:lang w:val="uk-UA" w:eastAsia="ru-RU"/>
        </w:rPr>
        <w:t xml:space="preserve">. [Електронний ресурс]. – Режим доступу: </w:t>
      </w:r>
      <w:hyperlink r:id="rId16" w:history="1">
        <w:r w:rsidRPr="00D36CF6">
          <w:rPr>
            <w:rStyle w:val="a4"/>
            <w:lang w:eastAsia="ru-RU"/>
          </w:rPr>
          <w:t>https://www150.statcan.gc.ca/t1/tbl1/en/cv.action?pid=3610000701</w:t>
        </w:r>
      </w:hyperlink>
    </w:p>
    <w:p w:rsidR="00D85926" w:rsidRPr="00D36CF6" w:rsidRDefault="00D85926" w:rsidP="00D85926">
      <w:pPr>
        <w:numPr>
          <w:ilvl w:val="0"/>
          <w:numId w:val="2"/>
        </w:numPr>
        <w:rPr>
          <w:lang w:eastAsia="ru-RU"/>
        </w:rPr>
      </w:pPr>
      <w:r w:rsidRPr="00D36CF6">
        <w:rPr>
          <w:lang w:val="uk-UA" w:eastAsia="ru-RU"/>
        </w:rPr>
        <w:t xml:space="preserve"> </w:t>
      </w:r>
      <w:r w:rsidRPr="00D36CF6">
        <w:rPr>
          <w:lang w:eastAsia="ru-RU"/>
        </w:rPr>
        <w:t xml:space="preserve">Инвестиционный опыт Североамериканской зоны свободной торговли. </w:t>
      </w:r>
      <w:r w:rsidRPr="00D36CF6">
        <w:rPr>
          <w:lang w:val="uk-UA" w:eastAsia="ru-RU"/>
        </w:rPr>
        <w:t>[Електронний ресурс]. – Режим доступу:</w:t>
      </w:r>
      <w:r w:rsidRPr="00D36CF6">
        <w:rPr>
          <w:lang w:eastAsia="ru-RU"/>
        </w:rPr>
        <w:t xml:space="preserve"> </w:t>
      </w:r>
      <w:r w:rsidR="00CA4FC6">
        <w:rPr>
          <w:rStyle w:val="a4"/>
          <w:lang w:val="en-US" w:eastAsia="ru-RU"/>
        </w:rPr>
        <w:fldChar w:fldCharType="begin"/>
      </w:r>
      <w:r w:rsidR="00CA4FC6" w:rsidRPr="00CA4FC6">
        <w:rPr>
          <w:rStyle w:val="a4"/>
          <w:lang w:eastAsia="ru-RU"/>
        </w:rPr>
        <w:instrText xml:space="preserve"> </w:instrText>
      </w:r>
      <w:r w:rsidR="00CA4FC6">
        <w:rPr>
          <w:rStyle w:val="a4"/>
          <w:lang w:val="en-US" w:eastAsia="ru-RU"/>
        </w:rPr>
        <w:instrText>HYPERLINK</w:instrText>
      </w:r>
      <w:r w:rsidR="00CA4FC6" w:rsidRPr="00CA4FC6">
        <w:rPr>
          <w:rStyle w:val="a4"/>
          <w:lang w:eastAsia="ru-RU"/>
        </w:rPr>
        <w:instrText xml:space="preserve"> "</w:instrText>
      </w:r>
      <w:r w:rsidR="00CA4FC6">
        <w:rPr>
          <w:rStyle w:val="a4"/>
          <w:lang w:val="en-US" w:eastAsia="ru-RU"/>
        </w:rPr>
        <w:instrText>file</w:instrText>
      </w:r>
      <w:r w:rsidR="00CA4FC6" w:rsidRPr="00CA4FC6">
        <w:rPr>
          <w:rStyle w:val="a4"/>
          <w:lang w:eastAsia="ru-RU"/>
        </w:rPr>
        <w:instrText>:///</w:instrText>
      </w:r>
      <w:r w:rsidR="00CA4FC6">
        <w:rPr>
          <w:rStyle w:val="a4"/>
          <w:lang w:val="en-US" w:eastAsia="ru-RU"/>
        </w:rPr>
        <w:instrText>C</w:instrText>
      </w:r>
      <w:r w:rsidR="00CA4FC6" w:rsidRPr="00CA4FC6">
        <w:rPr>
          <w:rStyle w:val="a4"/>
          <w:lang w:eastAsia="ru-RU"/>
        </w:rPr>
        <w:instrText>:/</w:instrText>
      </w:r>
      <w:r w:rsidR="00CA4FC6">
        <w:rPr>
          <w:rStyle w:val="a4"/>
          <w:lang w:val="en-US" w:eastAsia="ru-RU"/>
        </w:rPr>
        <w:instrText>Users</w:instrText>
      </w:r>
      <w:r w:rsidR="00CA4FC6" w:rsidRPr="00CA4FC6">
        <w:rPr>
          <w:rStyle w:val="a4"/>
          <w:lang w:eastAsia="ru-RU"/>
        </w:rPr>
        <w:instrText>/%</w:instrText>
      </w:r>
      <w:r w:rsidR="00CA4FC6">
        <w:rPr>
          <w:rStyle w:val="a4"/>
          <w:lang w:val="en-US" w:eastAsia="ru-RU"/>
        </w:rPr>
        <w:instrText>D</w:instrText>
      </w:r>
      <w:r w:rsidR="00CA4FC6" w:rsidRPr="00CA4FC6">
        <w:rPr>
          <w:rStyle w:val="a4"/>
          <w:lang w:eastAsia="ru-RU"/>
        </w:rPr>
        <w:instrText>0%90%</w:instrText>
      </w:r>
      <w:r w:rsidR="00CA4FC6">
        <w:rPr>
          <w:rStyle w:val="a4"/>
          <w:lang w:val="en-US" w:eastAsia="ru-RU"/>
        </w:rPr>
        <w:instrText>D</w:instrText>
      </w:r>
      <w:r w:rsidR="00CA4FC6" w:rsidRPr="00CA4FC6">
        <w:rPr>
          <w:rStyle w:val="a4"/>
          <w:lang w:eastAsia="ru-RU"/>
        </w:rPr>
        <w:instrText>0%</w:instrText>
      </w:r>
      <w:r w:rsidR="00CA4FC6">
        <w:rPr>
          <w:rStyle w:val="a4"/>
          <w:lang w:val="en-US" w:eastAsia="ru-RU"/>
        </w:rPr>
        <w:instrText>B</w:instrText>
      </w:r>
      <w:r w:rsidR="00CA4FC6" w:rsidRPr="00CA4FC6">
        <w:rPr>
          <w:rStyle w:val="a4"/>
          <w:lang w:eastAsia="ru-RU"/>
        </w:rPr>
        <w:instrText>4%</w:instrText>
      </w:r>
      <w:r w:rsidR="00CA4FC6">
        <w:rPr>
          <w:rStyle w:val="a4"/>
          <w:lang w:val="en-US" w:eastAsia="ru-RU"/>
        </w:rPr>
        <w:instrText>D</w:instrText>
      </w:r>
      <w:r w:rsidR="00CA4FC6" w:rsidRPr="00CA4FC6">
        <w:rPr>
          <w:rStyle w:val="a4"/>
          <w:lang w:eastAsia="ru-RU"/>
        </w:rPr>
        <w:instrText>0%</w:instrText>
      </w:r>
      <w:r w:rsidR="00CA4FC6">
        <w:rPr>
          <w:rStyle w:val="a4"/>
          <w:lang w:val="en-US" w:eastAsia="ru-RU"/>
        </w:rPr>
        <w:instrText>BC</w:instrText>
      </w:r>
      <w:r w:rsidR="00CA4FC6" w:rsidRPr="00CA4FC6">
        <w:rPr>
          <w:rStyle w:val="a4"/>
          <w:lang w:eastAsia="ru-RU"/>
        </w:rPr>
        <w:instrText>%</w:instrText>
      </w:r>
      <w:r w:rsidR="00CA4FC6">
        <w:rPr>
          <w:rStyle w:val="a4"/>
          <w:lang w:val="en-US" w:eastAsia="ru-RU"/>
        </w:rPr>
        <w:instrText>D</w:instrText>
      </w:r>
      <w:r w:rsidR="00CA4FC6" w:rsidRPr="00CA4FC6">
        <w:rPr>
          <w:rStyle w:val="a4"/>
          <w:lang w:eastAsia="ru-RU"/>
        </w:rPr>
        <w:instrText>0%</w:instrText>
      </w:r>
      <w:r w:rsidR="00CA4FC6">
        <w:rPr>
          <w:rStyle w:val="a4"/>
          <w:lang w:val="en-US" w:eastAsia="ru-RU"/>
        </w:rPr>
        <w:instrText>B</w:instrText>
      </w:r>
      <w:r w:rsidR="00CA4FC6" w:rsidRPr="00CA4FC6">
        <w:rPr>
          <w:rStyle w:val="a4"/>
          <w:lang w:eastAsia="ru-RU"/>
        </w:rPr>
        <w:instrText>8%</w:instrText>
      </w:r>
      <w:r w:rsidR="00CA4FC6">
        <w:rPr>
          <w:rStyle w:val="a4"/>
          <w:lang w:val="en-US" w:eastAsia="ru-RU"/>
        </w:rPr>
        <w:instrText>D</w:instrText>
      </w:r>
      <w:r w:rsidR="00CA4FC6" w:rsidRPr="00CA4FC6">
        <w:rPr>
          <w:rStyle w:val="a4"/>
          <w:lang w:eastAsia="ru-RU"/>
        </w:rPr>
        <w:instrText>0%</w:instrText>
      </w:r>
      <w:r w:rsidR="00CA4FC6">
        <w:rPr>
          <w:rStyle w:val="a4"/>
          <w:lang w:val="en-US" w:eastAsia="ru-RU"/>
        </w:rPr>
        <w:instrText>BD</w:instrText>
      </w:r>
      <w:r w:rsidR="00CA4FC6" w:rsidRPr="00CA4FC6">
        <w:rPr>
          <w:rStyle w:val="a4"/>
          <w:lang w:eastAsia="ru-RU"/>
        </w:rPr>
        <w:instrText>/</w:instrText>
      </w:r>
      <w:r w:rsidR="00CA4FC6">
        <w:rPr>
          <w:rStyle w:val="a4"/>
          <w:lang w:val="en-US" w:eastAsia="ru-RU"/>
        </w:rPr>
        <w:instrText>Downloads</w:instrText>
      </w:r>
      <w:r w:rsidR="00CA4FC6" w:rsidRPr="00CA4FC6">
        <w:rPr>
          <w:rStyle w:val="a4"/>
          <w:lang w:eastAsia="ru-RU"/>
        </w:rPr>
        <w:instrText>/</w:instrText>
      </w:r>
      <w:r w:rsidR="00CA4FC6">
        <w:rPr>
          <w:rStyle w:val="a4"/>
          <w:lang w:val="en-US" w:eastAsia="ru-RU"/>
        </w:rPr>
        <w:instrText>investitsionnyy</w:instrText>
      </w:r>
      <w:r w:rsidR="00CA4FC6" w:rsidRPr="00CA4FC6">
        <w:rPr>
          <w:rStyle w:val="a4"/>
          <w:lang w:eastAsia="ru-RU"/>
        </w:rPr>
        <w:instrText>-</w:instrText>
      </w:r>
      <w:r w:rsidR="00CA4FC6">
        <w:rPr>
          <w:rStyle w:val="a4"/>
          <w:lang w:val="en-US" w:eastAsia="ru-RU"/>
        </w:rPr>
        <w:instrText>opyt</w:instrText>
      </w:r>
      <w:r w:rsidR="00CA4FC6" w:rsidRPr="00CA4FC6">
        <w:rPr>
          <w:rStyle w:val="a4"/>
          <w:lang w:eastAsia="ru-RU"/>
        </w:rPr>
        <w:instrText>-</w:instrText>
      </w:r>
      <w:r w:rsidR="00CA4FC6">
        <w:rPr>
          <w:rStyle w:val="a4"/>
          <w:lang w:val="en-US" w:eastAsia="ru-RU"/>
        </w:rPr>
        <w:instrText>severoamerikan</w:instrText>
      </w:r>
      <w:r w:rsidR="00CA4FC6">
        <w:rPr>
          <w:rStyle w:val="a4"/>
          <w:lang w:val="en-US" w:eastAsia="ru-RU"/>
        </w:rPr>
        <w:instrText>skoy</w:instrText>
      </w:r>
      <w:r w:rsidR="00CA4FC6" w:rsidRPr="00CA4FC6">
        <w:rPr>
          <w:rStyle w:val="a4"/>
          <w:lang w:eastAsia="ru-RU"/>
        </w:rPr>
        <w:instrText>-</w:instrText>
      </w:r>
      <w:r w:rsidR="00CA4FC6">
        <w:rPr>
          <w:rStyle w:val="a4"/>
          <w:lang w:val="en-US" w:eastAsia="ru-RU"/>
        </w:rPr>
        <w:instrText>zony</w:instrText>
      </w:r>
      <w:r w:rsidR="00CA4FC6" w:rsidRPr="00CA4FC6">
        <w:rPr>
          <w:rStyle w:val="a4"/>
          <w:lang w:eastAsia="ru-RU"/>
        </w:rPr>
        <w:instrText>-</w:instrText>
      </w:r>
      <w:r w:rsidR="00CA4FC6">
        <w:rPr>
          <w:rStyle w:val="a4"/>
          <w:lang w:val="en-US" w:eastAsia="ru-RU"/>
        </w:rPr>
        <w:instrText>svobodnoy</w:instrText>
      </w:r>
      <w:r w:rsidR="00CA4FC6" w:rsidRPr="00CA4FC6">
        <w:rPr>
          <w:rStyle w:val="a4"/>
          <w:lang w:eastAsia="ru-RU"/>
        </w:rPr>
        <w:instrText>-</w:instrText>
      </w:r>
      <w:r w:rsidR="00CA4FC6">
        <w:rPr>
          <w:rStyle w:val="a4"/>
          <w:lang w:val="en-US" w:eastAsia="ru-RU"/>
        </w:rPr>
        <w:instrText>torgovli</w:instrText>
      </w:r>
      <w:r w:rsidR="00CA4FC6" w:rsidRPr="00CA4FC6">
        <w:rPr>
          <w:rStyle w:val="a4"/>
          <w:lang w:eastAsia="ru-RU"/>
        </w:rPr>
        <w:instrText>.</w:instrText>
      </w:r>
      <w:r w:rsidR="00CA4FC6">
        <w:rPr>
          <w:rStyle w:val="a4"/>
          <w:lang w:val="en-US" w:eastAsia="ru-RU"/>
        </w:rPr>
        <w:instrText>pdf</w:instrText>
      </w:r>
      <w:r w:rsidR="00CA4FC6" w:rsidRPr="00CA4FC6">
        <w:rPr>
          <w:rStyle w:val="a4"/>
          <w:lang w:eastAsia="ru-RU"/>
        </w:rPr>
        <w:instrText xml:space="preserve">" </w:instrText>
      </w:r>
      <w:r w:rsidR="00CA4FC6">
        <w:rPr>
          <w:rStyle w:val="a4"/>
          <w:lang w:val="en-US" w:eastAsia="ru-RU"/>
        </w:rPr>
        <w:fldChar w:fldCharType="separate"/>
      </w:r>
      <w:r w:rsidRPr="00D36CF6">
        <w:rPr>
          <w:rStyle w:val="a4"/>
          <w:lang w:val="en-US" w:eastAsia="ru-RU"/>
        </w:rPr>
        <w:t>file</w:t>
      </w:r>
      <w:r w:rsidRPr="00D36CF6">
        <w:rPr>
          <w:rStyle w:val="a4"/>
          <w:lang w:eastAsia="ru-RU"/>
        </w:rPr>
        <w:t>:///</w:t>
      </w:r>
      <w:r w:rsidRPr="00D36CF6">
        <w:rPr>
          <w:rStyle w:val="a4"/>
          <w:lang w:val="en-US" w:eastAsia="ru-RU"/>
        </w:rPr>
        <w:t>C</w:t>
      </w:r>
      <w:r w:rsidRPr="00D36CF6">
        <w:rPr>
          <w:rStyle w:val="a4"/>
          <w:lang w:eastAsia="ru-RU"/>
        </w:rPr>
        <w:t>:/</w:t>
      </w:r>
      <w:r w:rsidRPr="00D36CF6">
        <w:rPr>
          <w:rStyle w:val="a4"/>
          <w:lang w:val="en-US" w:eastAsia="ru-RU"/>
        </w:rPr>
        <w:t>Users</w:t>
      </w:r>
      <w:r w:rsidRPr="00D36CF6">
        <w:rPr>
          <w:rStyle w:val="a4"/>
          <w:lang w:eastAsia="ru-RU"/>
        </w:rPr>
        <w:t>/%</w:t>
      </w:r>
      <w:r w:rsidRPr="00D36CF6">
        <w:rPr>
          <w:rStyle w:val="a4"/>
          <w:lang w:val="en-US" w:eastAsia="ru-RU"/>
        </w:rPr>
        <w:t>D</w:t>
      </w:r>
      <w:r w:rsidRPr="00D36CF6">
        <w:rPr>
          <w:rStyle w:val="a4"/>
          <w:lang w:eastAsia="ru-RU"/>
        </w:rPr>
        <w:t>0%90%</w:t>
      </w:r>
      <w:r w:rsidRPr="00D36CF6">
        <w:rPr>
          <w:rStyle w:val="a4"/>
          <w:lang w:val="en-US" w:eastAsia="ru-RU"/>
        </w:rPr>
        <w:t>D</w:t>
      </w:r>
      <w:r w:rsidRPr="00D36CF6">
        <w:rPr>
          <w:rStyle w:val="a4"/>
          <w:lang w:eastAsia="ru-RU"/>
        </w:rPr>
        <w:t>0%</w:t>
      </w:r>
      <w:r w:rsidRPr="00D36CF6">
        <w:rPr>
          <w:rStyle w:val="a4"/>
          <w:lang w:val="en-US" w:eastAsia="ru-RU"/>
        </w:rPr>
        <w:t>B</w:t>
      </w:r>
      <w:r w:rsidRPr="00D36CF6">
        <w:rPr>
          <w:rStyle w:val="a4"/>
          <w:lang w:eastAsia="ru-RU"/>
        </w:rPr>
        <w:t>4%</w:t>
      </w:r>
      <w:r w:rsidRPr="00D36CF6">
        <w:rPr>
          <w:rStyle w:val="a4"/>
          <w:lang w:val="en-US" w:eastAsia="ru-RU"/>
        </w:rPr>
        <w:t>D</w:t>
      </w:r>
      <w:r w:rsidRPr="00D36CF6">
        <w:rPr>
          <w:rStyle w:val="a4"/>
          <w:lang w:eastAsia="ru-RU"/>
        </w:rPr>
        <w:t>0%</w:t>
      </w:r>
      <w:r w:rsidRPr="00D36CF6">
        <w:rPr>
          <w:rStyle w:val="a4"/>
          <w:lang w:val="en-US" w:eastAsia="ru-RU"/>
        </w:rPr>
        <w:t>BC</w:t>
      </w:r>
      <w:r w:rsidRPr="00D36CF6">
        <w:rPr>
          <w:rStyle w:val="a4"/>
          <w:lang w:eastAsia="ru-RU"/>
        </w:rPr>
        <w:t>%</w:t>
      </w:r>
      <w:r w:rsidRPr="00D36CF6">
        <w:rPr>
          <w:rStyle w:val="a4"/>
          <w:lang w:val="en-US" w:eastAsia="ru-RU"/>
        </w:rPr>
        <w:t>D</w:t>
      </w:r>
      <w:r w:rsidRPr="00D36CF6">
        <w:rPr>
          <w:rStyle w:val="a4"/>
          <w:lang w:eastAsia="ru-RU"/>
        </w:rPr>
        <w:t>0%</w:t>
      </w:r>
      <w:r w:rsidRPr="00D36CF6">
        <w:rPr>
          <w:rStyle w:val="a4"/>
          <w:lang w:val="en-US" w:eastAsia="ru-RU"/>
        </w:rPr>
        <w:t>B</w:t>
      </w:r>
      <w:r w:rsidRPr="00D36CF6">
        <w:rPr>
          <w:rStyle w:val="a4"/>
          <w:lang w:eastAsia="ru-RU"/>
        </w:rPr>
        <w:t>8%</w:t>
      </w:r>
      <w:r w:rsidRPr="00D36CF6">
        <w:rPr>
          <w:rStyle w:val="a4"/>
          <w:lang w:val="en-US" w:eastAsia="ru-RU"/>
        </w:rPr>
        <w:t>D</w:t>
      </w:r>
      <w:r w:rsidRPr="00D36CF6">
        <w:rPr>
          <w:rStyle w:val="a4"/>
          <w:lang w:eastAsia="ru-RU"/>
        </w:rPr>
        <w:t>0%</w:t>
      </w:r>
      <w:r w:rsidRPr="00D36CF6">
        <w:rPr>
          <w:rStyle w:val="a4"/>
          <w:lang w:val="en-US" w:eastAsia="ru-RU"/>
        </w:rPr>
        <w:t>BD</w:t>
      </w:r>
      <w:r w:rsidRPr="00D36CF6">
        <w:rPr>
          <w:rStyle w:val="a4"/>
          <w:lang w:eastAsia="ru-RU"/>
        </w:rPr>
        <w:t>/</w:t>
      </w:r>
      <w:r w:rsidRPr="00D36CF6">
        <w:rPr>
          <w:rStyle w:val="a4"/>
          <w:lang w:val="en-US" w:eastAsia="ru-RU"/>
        </w:rPr>
        <w:t>Downloads</w:t>
      </w:r>
      <w:r w:rsidRPr="00D36CF6">
        <w:rPr>
          <w:rStyle w:val="a4"/>
          <w:lang w:eastAsia="ru-RU"/>
        </w:rPr>
        <w:t>/</w:t>
      </w:r>
      <w:proofErr w:type="spellStart"/>
      <w:r w:rsidRPr="00D36CF6">
        <w:rPr>
          <w:rStyle w:val="a4"/>
          <w:lang w:val="en-US" w:eastAsia="ru-RU"/>
        </w:rPr>
        <w:t>investitsionnyy</w:t>
      </w:r>
      <w:proofErr w:type="spellEnd"/>
      <w:r w:rsidRPr="00D36CF6">
        <w:rPr>
          <w:rStyle w:val="a4"/>
          <w:lang w:eastAsia="ru-RU"/>
        </w:rPr>
        <w:t>-</w:t>
      </w:r>
      <w:proofErr w:type="spellStart"/>
      <w:r w:rsidRPr="00D36CF6">
        <w:rPr>
          <w:rStyle w:val="a4"/>
          <w:lang w:val="en-US" w:eastAsia="ru-RU"/>
        </w:rPr>
        <w:t>opyt</w:t>
      </w:r>
      <w:proofErr w:type="spellEnd"/>
      <w:r w:rsidRPr="00D36CF6">
        <w:rPr>
          <w:rStyle w:val="a4"/>
          <w:lang w:eastAsia="ru-RU"/>
        </w:rPr>
        <w:t>-</w:t>
      </w:r>
      <w:proofErr w:type="spellStart"/>
      <w:r w:rsidRPr="00D36CF6">
        <w:rPr>
          <w:rStyle w:val="a4"/>
          <w:lang w:val="en-US" w:eastAsia="ru-RU"/>
        </w:rPr>
        <w:t>severoamerikanskoy</w:t>
      </w:r>
      <w:proofErr w:type="spellEnd"/>
      <w:r w:rsidRPr="00D36CF6">
        <w:rPr>
          <w:rStyle w:val="a4"/>
          <w:lang w:eastAsia="ru-RU"/>
        </w:rPr>
        <w:t>-</w:t>
      </w:r>
      <w:proofErr w:type="spellStart"/>
      <w:r w:rsidRPr="00D36CF6">
        <w:rPr>
          <w:rStyle w:val="a4"/>
          <w:lang w:val="en-US" w:eastAsia="ru-RU"/>
        </w:rPr>
        <w:t>zony</w:t>
      </w:r>
      <w:proofErr w:type="spellEnd"/>
      <w:r w:rsidRPr="00D36CF6">
        <w:rPr>
          <w:rStyle w:val="a4"/>
          <w:lang w:eastAsia="ru-RU"/>
        </w:rPr>
        <w:t>-</w:t>
      </w:r>
      <w:proofErr w:type="spellStart"/>
      <w:r w:rsidRPr="00D36CF6">
        <w:rPr>
          <w:rStyle w:val="a4"/>
          <w:lang w:val="en-US" w:eastAsia="ru-RU"/>
        </w:rPr>
        <w:t>svobodnoy</w:t>
      </w:r>
      <w:proofErr w:type="spellEnd"/>
      <w:r w:rsidRPr="00D36CF6">
        <w:rPr>
          <w:rStyle w:val="a4"/>
          <w:lang w:eastAsia="ru-RU"/>
        </w:rPr>
        <w:t>-</w:t>
      </w:r>
      <w:proofErr w:type="spellStart"/>
      <w:r w:rsidRPr="00D36CF6">
        <w:rPr>
          <w:rStyle w:val="a4"/>
          <w:lang w:val="en-US" w:eastAsia="ru-RU"/>
        </w:rPr>
        <w:t>torgovli</w:t>
      </w:r>
      <w:proofErr w:type="spellEnd"/>
      <w:r w:rsidRPr="00D36CF6">
        <w:rPr>
          <w:rStyle w:val="a4"/>
          <w:lang w:eastAsia="ru-RU"/>
        </w:rPr>
        <w:t>.</w:t>
      </w:r>
      <w:r w:rsidRPr="00D36CF6">
        <w:rPr>
          <w:rStyle w:val="a4"/>
          <w:lang w:val="en-US" w:eastAsia="ru-RU"/>
        </w:rPr>
        <w:t>pdf</w:t>
      </w:r>
      <w:r w:rsidR="00CA4FC6">
        <w:rPr>
          <w:rStyle w:val="a4"/>
          <w:lang w:val="en-US" w:eastAsia="ru-RU"/>
        </w:rPr>
        <w:fldChar w:fldCharType="end"/>
      </w:r>
    </w:p>
    <w:p w:rsidR="00D85926" w:rsidRPr="007D52BB" w:rsidRDefault="00D85926" w:rsidP="00D85926">
      <w:pPr>
        <w:numPr>
          <w:ilvl w:val="0"/>
          <w:numId w:val="2"/>
        </w:numPr>
        <w:rPr>
          <w:lang w:val="en-US" w:eastAsia="ru-RU"/>
        </w:rPr>
      </w:pPr>
      <w:r w:rsidRPr="00D36CF6">
        <w:rPr>
          <w:lang w:val="uk-UA" w:eastAsia="ru-RU"/>
        </w:rPr>
        <w:t xml:space="preserve"> </w:t>
      </w:r>
      <w:proofErr w:type="spellStart"/>
      <w:r w:rsidRPr="00D36CF6">
        <w:rPr>
          <w:lang w:val="uk-UA" w:eastAsia="ru-RU"/>
        </w:rPr>
        <w:t>Investment</w:t>
      </w:r>
      <w:proofErr w:type="spellEnd"/>
      <w:r w:rsidRPr="00D36CF6">
        <w:rPr>
          <w:lang w:val="uk-UA" w:eastAsia="ru-RU"/>
        </w:rPr>
        <w:t xml:space="preserve"> </w:t>
      </w:r>
      <w:proofErr w:type="spellStart"/>
      <w:r w:rsidRPr="00D36CF6">
        <w:rPr>
          <w:lang w:val="uk-UA" w:eastAsia="ru-RU"/>
        </w:rPr>
        <w:t>Climate</w:t>
      </w:r>
      <w:proofErr w:type="spellEnd"/>
      <w:r w:rsidRPr="00D36CF6">
        <w:rPr>
          <w:lang w:val="uk-UA" w:eastAsia="ru-RU"/>
        </w:rPr>
        <w:t xml:space="preserve"> </w:t>
      </w:r>
      <w:proofErr w:type="spellStart"/>
      <w:r w:rsidRPr="00D36CF6">
        <w:rPr>
          <w:lang w:val="uk-UA" w:eastAsia="ru-RU"/>
        </w:rPr>
        <w:t>Statements</w:t>
      </w:r>
      <w:proofErr w:type="spellEnd"/>
      <w:r w:rsidRPr="00D36CF6">
        <w:rPr>
          <w:lang w:val="uk-UA" w:eastAsia="ru-RU"/>
        </w:rPr>
        <w:t xml:space="preserve"> </w:t>
      </w:r>
      <w:proofErr w:type="spellStart"/>
      <w:r w:rsidRPr="00D36CF6">
        <w:rPr>
          <w:lang w:val="uk-UA" w:eastAsia="ru-RU"/>
        </w:rPr>
        <w:t>for</w:t>
      </w:r>
      <w:proofErr w:type="spellEnd"/>
      <w:r w:rsidRPr="00D36CF6">
        <w:rPr>
          <w:lang w:val="uk-UA" w:eastAsia="ru-RU"/>
        </w:rPr>
        <w:t xml:space="preserve"> 2018. [Електронний ресурс]. – Режим доступу: </w:t>
      </w:r>
      <w:hyperlink r:id="rId17" w:anchor="wrapper" w:history="1">
        <w:r w:rsidRPr="00D36CF6">
          <w:rPr>
            <w:rStyle w:val="a4"/>
            <w:lang w:val="en-US" w:eastAsia="ru-RU"/>
          </w:rPr>
          <w:t>https</w:t>
        </w:r>
        <w:r w:rsidRPr="007D52BB">
          <w:rPr>
            <w:rStyle w:val="a4"/>
            <w:lang w:val="en-US" w:eastAsia="ru-RU"/>
          </w:rPr>
          <w:t>://</w:t>
        </w:r>
        <w:r w:rsidRPr="00D36CF6">
          <w:rPr>
            <w:rStyle w:val="a4"/>
            <w:lang w:val="en-US" w:eastAsia="ru-RU"/>
          </w:rPr>
          <w:t>www</w:t>
        </w:r>
        <w:r w:rsidRPr="007D52BB">
          <w:rPr>
            <w:rStyle w:val="a4"/>
            <w:lang w:val="en-US" w:eastAsia="ru-RU"/>
          </w:rPr>
          <w:t>.</w:t>
        </w:r>
        <w:r w:rsidRPr="00D36CF6">
          <w:rPr>
            <w:rStyle w:val="a4"/>
            <w:lang w:val="en-US" w:eastAsia="ru-RU"/>
          </w:rPr>
          <w:t>state</w:t>
        </w:r>
        <w:r w:rsidRPr="007D52BB">
          <w:rPr>
            <w:rStyle w:val="a4"/>
            <w:lang w:val="en-US" w:eastAsia="ru-RU"/>
          </w:rPr>
          <w:t>.</w:t>
        </w:r>
        <w:r w:rsidRPr="00D36CF6">
          <w:rPr>
            <w:rStyle w:val="a4"/>
            <w:lang w:val="en-US" w:eastAsia="ru-RU"/>
          </w:rPr>
          <w:t>gov</w:t>
        </w:r>
        <w:r w:rsidRPr="007D52BB">
          <w:rPr>
            <w:rStyle w:val="a4"/>
            <w:lang w:val="en-US" w:eastAsia="ru-RU"/>
          </w:rPr>
          <w:t>/</w:t>
        </w:r>
        <w:r w:rsidRPr="00D36CF6">
          <w:rPr>
            <w:rStyle w:val="a4"/>
            <w:lang w:val="en-US" w:eastAsia="ru-RU"/>
          </w:rPr>
          <w:t>e</w:t>
        </w:r>
        <w:r w:rsidRPr="007D52BB">
          <w:rPr>
            <w:rStyle w:val="a4"/>
            <w:lang w:val="en-US" w:eastAsia="ru-RU"/>
          </w:rPr>
          <w:t>/</w:t>
        </w:r>
        <w:r w:rsidRPr="00D36CF6">
          <w:rPr>
            <w:rStyle w:val="a4"/>
            <w:lang w:val="en-US" w:eastAsia="ru-RU"/>
          </w:rPr>
          <w:t>eb</w:t>
        </w:r>
        <w:r w:rsidRPr="007D52BB">
          <w:rPr>
            <w:rStyle w:val="a4"/>
            <w:lang w:val="en-US" w:eastAsia="ru-RU"/>
          </w:rPr>
          <w:t>/</w:t>
        </w:r>
        <w:r w:rsidRPr="00D36CF6">
          <w:rPr>
            <w:rStyle w:val="a4"/>
            <w:lang w:val="en-US" w:eastAsia="ru-RU"/>
          </w:rPr>
          <w:t>rls</w:t>
        </w:r>
        <w:r w:rsidRPr="007D52BB">
          <w:rPr>
            <w:rStyle w:val="a4"/>
            <w:lang w:val="en-US" w:eastAsia="ru-RU"/>
          </w:rPr>
          <w:t>/</w:t>
        </w:r>
        <w:r w:rsidRPr="00D36CF6">
          <w:rPr>
            <w:rStyle w:val="a4"/>
            <w:lang w:val="en-US" w:eastAsia="ru-RU"/>
          </w:rPr>
          <w:t>othr</w:t>
        </w:r>
        <w:r w:rsidRPr="007D52BB">
          <w:rPr>
            <w:rStyle w:val="a4"/>
            <w:lang w:val="en-US" w:eastAsia="ru-RU"/>
          </w:rPr>
          <w:t>/</w:t>
        </w:r>
        <w:r w:rsidRPr="00D36CF6">
          <w:rPr>
            <w:rStyle w:val="a4"/>
            <w:lang w:val="en-US" w:eastAsia="ru-RU"/>
          </w:rPr>
          <w:t>ics</w:t>
        </w:r>
        <w:r w:rsidRPr="007D52BB">
          <w:rPr>
            <w:rStyle w:val="a4"/>
            <w:lang w:val="en-US" w:eastAsia="ru-RU"/>
          </w:rPr>
          <w:t>/</w:t>
        </w:r>
        <w:r w:rsidRPr="00D36CF6">
          <w:rPr>
            <w:rStyle w:val="a4"/>
            <w:lang w:val="en-US" w:eastAsia="ru-RU"/>
          </w:rPr>
          <w:t>investmentclimatestatements</w:t>
        </w:r>
        <w:r w:rsidRPr="007D52BB">
          <w:rPr>
            <w:rStyle w:val="a4"/>
            <w:lang w:val="en-US" w:eastAsia="ru-RU"/>
          </w:rPr>
          <w:t>/</w:t>
        </w:r>
        <w:r w:rsidRPr="00D36CF6">
          <w:rPr>
            <w:rStyle w:val="a4"/>
            <w:lang w:val="en-US" w:eastAsia="ru-RU"/>
          </w:rPr>
          <w:t>index</w:t>
        </w:r>
        <w:r w:rsidRPr="007D52BB">
          <w:rPr>
            <w:rStyle w:val="a4"/>
            <w:lang w:val="en-US" w:eastAsia="ru-RU"/>
          </w:rPr>
          <w:t>.</w:t>
        </w:r>
        <w:r w:rsidRPr="00D36CF6">
          <w:rPr>
            <w:rStyle w:val="a4"/>
            <w:lang w:val="en-US" w:eastAsia="ru-RU"/>
          </w:rPr>
          <w:t>htm</w:t>
        </w:r>
        <w:r w:rsidRPr="007D52BB">
          <w:rPr>
            <w:rStyle w:val="a4"/>
            <w:lang w:val="en-US" w:eastAsia="ru-RU"/>
          </w:rPr>
          <w:t>#</w:t>
        </w:r>
        <w:r w:rsidRPr="00D36CF6">
          <w:rPr>
            <w:rStyle w:val="a4"/>
            <w:lang w:val="en-US" w:eastAsia="ru-RU"/>
          </w:rPr>
          <w:t>wrapper</w:t>
        </w:r>
      </w:hyperlink>
    </w:p>
    <w:p w:rsidR="00D85926" w:rsidRPr="00D36CF6" w:rsidRDefault="00D85926" w:rsidP="00D85926">
      <w:pPr>
        <w:numPr>
          <w:ilvl w:val="0"/>
          <w:numId w:val="2"/>
        </w:numPr>
        <w:rPr>
          <w:lang w:eastAsia="ru-RU"/>
        </w:rPr>
      </w:pPr>
      <w:r w:rsidRPr="00D36CF6">
        <w:rPr>
          <w:lang w:val="uk-UA" w:eastAsia="ru-RU"/>
        </w:rPr>
        <w:t xml:space="preserve"> </w:t>
      </w:r>
      <w:r w:rsidRPr="00D36CF6">
        <w:rPr>
          <w:lang w:val="en-US" w:eastAsia="ru-RU"/>
        </w:rPr>
        <w:t xml:space="preserve">U.S. Direct Investment Abroad. </w:t>
      </w:r>
      <w:r w:rsidRPr="00D36CF6">
        <w:rPr>
          <w:lang w:val="uk-UA" w:eastAsia="ru-RU"/>
        </w:rPr>
        <w:t xml:space="preserve">[Електронний ресурс]. – Режим доступу:  </w:t>
      </w:r>
      <w:hyperlink r:id="rId18" w:anchor="reqid=2&amp;step=10&amp;isuri=1&amp;202=1&amp;203=23&amp;204=1&amp;205=1&amp;200=2&amp;201=1&amp;207=55&amp;208=1&amp;209=3" w:history="1">
        <w:r w:rsidRPr="00D36CF6">
          <w:rPr>
            <w:rStyle w:val="a4"/>
            <w:lang w:val="uk-UA" w:eastAsia="ru-RU"/>
          </w:rPr>
          <w:t>https://apps.bea.gov/iTable/iTable.cfm?ReqID=2&amp;step=1#reqid=2&amp;step=10&amp;</w:t>
        </w:r>
        <w:r w:rsidRPr="00D36CF6">
          <w:rPr>
            <w:rStyle w:val="a4"/>
            <w:lang w:val="uk-UA" w:eastAsia="ru-RU"/>
          </w:rPr>
          <w:lastRenderedPageBreak/>
          <w:t>isuri=1&amp;202=1&amp;203=23&amp;204=1&amp;205=1&amp;200=2&amp;201=1&amp;207=55&amp;208=1&amp;209=3</w:t>
        </w:r>
      </w:hyperlink>
    </w:p>
    <w:p w:rsidR="00D85926" w:rsidRPr="00D36CF6" w:rsidRDefault="00D85926" w:rsidP="00D85926">
      <w:pPr>
        <w:numPr>
          <w:ilvl w:val="0"/>
          <w:numId w:val="2"/>
        </w:numPr>
        <w:rPr>
          <w:lang w:eastAsia="ru-RU"/>
        </w:rPr>
      </w:pPr>
      <w:r w:rsidRPr="00D36CF6">
        <w:rPr>
          <w:lang w:val="uk-UA" w:eastAsia="ru-RU"/>
        </w:rPr>
        <w:t xml:space="preserve"> </w:t>
      </w:r>
      <w:r w:rsidRPr="00D36CF6">
        <w:rPr>
          <w:lang w:val="en-US" w:eastAsia="ru-RU"/>
        </w:rPr>
        <w:t>U.S. Direct Investment Abroad</w:t>
      </w:r>
      <w:r w:rsidRPr="00D36CF6">
        <w:rPr>
          <w:lang w:val="uk-UA" w:eastAsia="ru-RU"/>
        </w:rPr>
        <w:t xml:space="preserve">, </w:t>
      </w:r>
      <w:proofErr w:type="spellStart"/>
      <w:r w:rsidRPr="00D36CF6">
        <w:rPr>
          <w:lang w:val="uk-UA" w:eastAsia="ru-RU"/>
        </w:rPr>
        <w:t>Canada</w:t>
      </w:r>
      <w:proofErr w:type="spellEnd"/>
      <w:r w:rsidRPr="00D36CF6">
        <w:rPr>
          <w:lang w:val="en-US" w:eastAsia="ru-RU"/>
        </w:rPr>
        <w:t xml:space="preserve"> 1998</w:t>
      </w:r>
      <w:r>
        <w:rPr>
          <w:lang w:val="en-US" w:eastAsia="ru-RU"/>
        </w:rPr>
        <w:t xml:space="preserve"> - present</w:t>
      </w:r>
      <w:r w:rsidRPr="00D36CF6">
        <w:rPr>
          <w:lang w:val="uk-UA" w:eastAsia="ru-RU"/>
        </w:rPr>
        <w:t>.</w:t>
      </w:r>
      <w:r w:rsidRPr="00D36CF6">
        <w:rPr>
          <w:lang w:val="en-US" w:eastAsia="ru-RU"/>
        </w:rPr>
        <w:t xml:space="preserve"> </w:t>
      </w:r>
      <w:r w:rsidRPr="00D36CF6">
        <w:rPr>
          <w:lang w:val="uk-UA" w:eastAsia="ru-RU"/>
        </w:rPr>
        <w:t>[Електронний ресурс]. – Режим доступу:</w:t>
      </w:r>
      <w:r w:rsidRPr="00D36CF6">
        <w:rPr>
          <w:lang w:eastAsia="ru-RU"/>
        </w:rPr>
        <w:t xml:space="preserve"> </w:t>
      </w:r>
      <w:hyperlink r:id="rId19" w:anchor="reqid=2&amp;step=10&amp;isuri=1&amp;202=1&amp;203=23&amp;204=1&amp;205=1&amp;200=2&amp;201=1&amp;207=55&amp;208=1&amp;209=3" w:history="1">
        <w:r w:rsidRPr="00D36CF6">
          <w:rPr>
            <w:rStyle w:val="a4"/>
            <w:lang w:val="uk-UA" w:eastAsia="ru-RU"/>
          </w:rPr>
          <w:t>https://apps.bea.gov/iTable/iTable.cfm?ReqID=2&amp;step=1#reqid=2&amp;step=10&amp;isuri=1&amp;202=1&amp;203=23&amp;204=1&amp;205=1&amp;200=2&amp;201=1&amp;207=55&amp;208=1&amp;209=3</w:t>
        </w:r>
      </w:hyperlink>
    </w:p>
    <w:p w:rsidR="00D85926" w:rsidRPr="00D36CF6" w:rsidRDefault="00D85926" w:rsidP="00D85926">
      <w:pPr>
        <w:numPr>
          <w:ilvl w:val="0"/>
          <w:numId w:val="2"/>
        </w:numPr>
        <w:rPr>
          <w:lang w:eastAsia="ru-RU"/>
        </w:rPr>
      </w:pPr>
      <w:r w:rsidRPr="00D36CF6">
        <w:rPr>
          <w:lang w:val="uk-UA" w:eastAsia="ru-RU"/>
        </w:rPr>
        <w:t xml:space="preserve"> </w:t>
      </w:r>
      <w:r w:rsidRPr="00D36CF6">
        <w:rPr>
          <w:lang w:val="en-US" w:eastAsia="ru-RU"/>
        </w:rPr>
        <w:t>U.S. Direct Investment Abroad</w:t>
      </w:r>
      <w:r w:rsidRPr="00D36CF6">
        <w:rPr>
          <w:lang w:val="uk-UA" w:eastAsia="ru-RU"/>
        </w:rPr>
        <w:t xml:space="preserve">, </w:t>
      </w:r>
      <w:proofErr w:type="spellStart"/>
      <w:r w:rsidRPr="00D36CF6">
        <w:rPr>
          <w:lang w:val="uk-UA" w:eastAsia="ru-RU"/>
        </w:rPr>
        <w:t>Canada</w:t>
      </w:r>
      <w:proofErr w:type="spellEnd"/>
      <w:r w:rsidRPr="00D36CF6">
        <w:rPr>
          <w:lang w:val="en-US" w:eastAsia="ru-RU"/>
        </w:rPr>
        <w:t xml:space="preserve"> 2017</w:t>
      </w:r>
      <w:r w:rsidRPr="00D36CF6">
        <w:rPr>
          <w:lang w:val="uk-UA" w:eastAsia="ru-RU"/>
        </w:rPr>
        <w:t>.</w:t>
      </w:r>
      <w:r w:rsidRPr="00D36CF6">
        <w:rPr>
          <w:lang w:val="en-US" w:eastAsia="ru-RU"/>
        </w:rPr>
        <w:t xml:space="preserve"> </w:t>
      </w:r>
      <w:r w:rsidRPr="00D36CF6">
        <w:rPr>
          <w:lang w:val="uk-UA" w:eastAsia="ru-RU"/>
        </w:rPr>
        <w:t>[Електронний ресурс]. – Режим доступу:</w:t>
      </w:r>
      <w:r w:rsidRPr="00D36CF6">
        <w:rPr>
          <w:lang w:eastAsia="ru-RU"/>
        </w:rPr>
        <w:t xml:space="preserve"> </w:t>
      </w:r>
      <w:hyperlink r:id="rId20" w:anchor="reqid=2&amp;step=10&amp;isuri=1&amp;202=1&amp;203=23&amp;204=1&amp;205=1&amp;200=2&amp;201=1&amp;207=55&amp;208=1&amp;209=3" w:history="1">
        <w:r w:rsidRPr="00D36CF6">
          <w:rPr>
            <w:rStyle w:val="a4"/>
            <w:lang w:val="uk-UA" w:eastAsia="ru-RU"/>
          </w:rPr>
          <w:t>https://apps.bea.gov/iTable/iTable.cfm?ReqID=2&amp;step=1#reqid=2&amp;step=10&amp;isuri=1&amp;202=1&amp;203=23&amp;204=1&amp;205=1&amp;200=2&amp;201=1&amp;207=55&amp;208=1&amp;209=3</w:t>
        </w:r>
      </w:hyperlink>
    </w:p>
    <w:p w:rsidR="00D85926" w:rsidRPr="00D36CF6" w:rsidRDefault="00D85926" w:rsidP="00D85926">
      <w:pPr>
        <w:numPr>
          <w:ilvl w:val="0"/>
          <w:numId w:val="2"/>
        </w:numPr>
        <w:rPr>
          <w:lang w:eastAsia="ru-RU"/>
        </w:rPr>
      </w:pPr>
      <w:r w:rsidRPr="00D36CF6">
        <w:rPr>
          <w:lang w:val="uk-UA" w:eastAsia="ru-RU"/>
        </w:rPr>
        <w:t xml:space="preserve"> </w:t>
      </w:r>
      <w:r w:rsidRPr="00D36CF6">
        <w:rPr>
          <w:lang w:val="en-US" w:eastAsia="ru-RU"/>
        </w:rPr>
        <w:t>U.S. Direct Investment Abroad</w:t>
      </w:r>
      <w:r w:rsidRPr="00D36CF6">
        <w:rPr>
          <w:lang w:val="uk-UA" w:eastAsia="ru-RU"/>
        </w:rPr>
        <w:t xml:space="preserve">, </w:t>
      </w:r>
      <w:r w:rsidRPr="00D36CF6">
        <w:rPr>
          <w:lang w:val="en-US" w:eastAsia="ru-RU"/>
        </w:rPr>
        <w:t>Mexico 2017</w:t>
      </w:r>
      <w:r w:rsidRPr="00D36CF6">
        <w:rPr>
          <w:lang w:val="uk-UA" w:eastAsia="ru-RU"/>
        </w:rPr>
        <w:t>.</w:t>
      </w:r>
      <w:r w:rsidRPr="00D36CF6">
        <w:rPr>
          <w:lang w:val="en-US" w:eastAsia="ru-RU"/>
        </w:rPr>
        <w:t xml:space="preserve"> </w:t>
      </w:r>
      <w:r w:rsidRPr="00D36CF6">
        <w:rPr>
          <w:lang w:val="uk-UA" w:eastAsia="ru-RU"/>
        </w:rPr>
        <w:t>[Електронний ресурс]. – Режим доступу:</w:t>
      </w:r>
      <w:r w:rsidRPr="00D36CF6">
        <w:rPr>
          <w:lang w:eastAsia="ru-RU"/>
        </w:rPr>
        <w:t xml:space="preserve"> </w:t>
      </w:r>
      <w:hyperlink r:id="rId21" w:anchor="reqid=2&amp;step=10&amp;isuri=1&amp;202=1&amp;203=23&amp;204=1&amp;205=1&amp;200=2&amp;201=1&amp;207=55&amp;208=1&amp;209=3" w:history="1">
        <w:r w:rsidRPr="00D36CF6">
          <w:rPr>
            <w:rStyle w:val="a4"/>
            <w:lang w:val="uk-UA" w:eastAsia="ru-RU"/>
          </w:rPr>
          <w:t>https://apps.bea.gov/iTable/iTable.cfm?ReqID=2&amp;step=1#reqid=2&amp;step=10&amp;isuri=1&amp;202=1&amp;203=23&amp;204=1&amp;205=1&amp;200=2&amp;201=1&amp;207=55&amp;208=1&amp;209=3</w:t>
        </w:r>
      </w:hyperlink>
    </w:p>
    <w:p w:rsidR="00D85926" w:rsidRPr="00D36CF6" w:rsidRDefault="00D85926" w:rsidP="00D85926">
      <w:pPr>
        <w:numPr>
          <w:ilvl w:val="0"/>
          <w:numId w:val="2"/>
        </w:numPr>
        <w:rPr>
          <w:lang w:eastAsia="ru-RU"/>
        </w:rPr>
      </w:pPr>
      <w:r w:rsidRPr="00D36CF6">
        <w:rPr>
          <w:lang w:val="uk-UA" w:eastAsia="ru-RU"/>
        </w:rPr>
        <w:t xml:space="preserve"> </w:t>
      </w:r>
      <w:r w:rsidRPr="00D36CF6">
        <w:rPr>
          <w:bCs/>
          <w:lang w:val="en-US" w:eastAsia="ru-RU"/>
        </w:rPr>
        <w:t>Direct</w:t>
      </w:r>
      <w:r w:rsidRPr="00D36CF6">
        <w:rPr>
          <w:bCs/>
          <w:lang w:eastAsia="ru-RU"/>
        </w:rPr>
        <w:t xml:space="preserve"> </w:t>
      </w:r>
      <w:r w:rsidRPr="00D36CF6">
        <w:rPr>
          <w:bCs/>
          <w:lang w:val="en-US" w:eastAsia="ru-RU"/>
        </w:rPr>
        <w:t>Investment</w:t>
      </w:r>
      <w:r w:rsidRPr="00D36CF6">
        <w:rPr>
          <w:bCs/>
          <w:lang w:eastAsia="ru-RU"/>
        </w:rPr>
        <w:t xml:space="preserve">, 2017. </w:t>
      </w:r>
      <w:r w:rsidRPr="00D36CF6">
        <w:rPr>
          <w:lang w:val="uk-UA" w:eastAsia="ru-RU"/>
        </w:rPr>
        <w:t>[Електронний</w:t>
      </w:r>
      <w:r w:rsidRPr="00D36CF6">
        <w:rPr>
          <w:lang w:eastAsia="ru-RU"/>
        </w:rPr>
        <w:t xml:space="preserve"> ресурс]. – Режим </w:t>
      </w:r>
      <w:r w:rsidRPr="00D36CF6">
        <w:rPr>
          <w:lang w:val="uk-UA" w:eastAsia="ru-RU"/>
        </w:rPr>
        <w:t>доступу</w:t>
      </w:r>
      <w:r w:rsidRPr="00D36CF6">
        <w:rPr>
          <w:lang w:eastAsia="ru-RU"/>
        </w:rPr>
        <w:t xml:space="preserve">: </w:t>
      </w:r>
      <w:hyperlink r:id="rId22" w:history="1">
        <w:r w:rsidRPr="00D36CF6">
          <w:rPr>
            <w:rStyle w:val="a4"/>
            <w:lang w:val="uk-UA" w:eastAsia="ru-RU"/>
          </w:rPr>
          <w:t>https://www.bea.gov/news/2018/direct-investment-country-and-industry-2017</w:t>
        </w:r>
      </w:hyperlink>
    </w:p>
    <w:p w:rsidR="00D85926" w:rsidRPr="00D36CF6" w:rsidRDefault="00D85926" w:rsidP="00D85926">
      <w:pPr>
        <w:numPr>
          <w:ilvl w:val="0"/>
          <w:numId w:val="2"/>
        </w:numPr>
        <w:rPr>
          <w:lang w:val="en-US" w:eastAsia="ru-RU"/>
        </w:rPr>
      </w:pPr>
      <w:r w:rsidRPr="00D36CF6">
        <w:rPr>
          <w:lang w:val="uk-UA" w:eastAsia="ru-RU"/>
        </w:rPr>
        <w:t xml:space="preserve"> </w:t>
      </w:r>
      <w:r w:rsidRPr="00D36CF6">
        <w:rPr>
          <w:lang w:val="en-US" w:eastAsia="ru-RU"/>
        </w:rPr>
        <w:t>Foreign Direct Investment in the U.S.</w:t>
      </w:r>
      <w:r w:rsidRPr="00D36CF6">
        <w:rPr>
          <w:lang w:val="uk-UA" w:eastAsia="ru-RU"/>
        </w:rPr>
        <w:t xml:space="preserve"> [Електронний</w:t>
      </w:r>
      <w:r w:rsidRPr="00D36CF6">
        <w:rPr>
          <w:lang w:val="en-US" w:eastAsia="ru-RU"/>
        </w:rPr>
        <w:t xml:space="preserve"> </w:t>
      </w:r>
      <w:r w:rsidRPr="00D36CF6">
        <w:rPr>
          <w:lang w:eastAsia="ru-RU"/>
        </w:rPr>
        <w:t>ресурс</w:t>
      </w:r>
      <w:r w:rsidRPr="00D36CF6">
        <w:rPr>
          <w:lang w:val="en-US" w:eastAsia="ru-RU"/>
        </w:rPr>
        <w:t xml:space="preserve">]. – </w:t>
      </w:r>
      <w:r w:rsidRPr="00D36CF6">
        <w:rPr>
          <w:lang w:eastAsia="ru-RU"/>
        </w:rPr>
        <w:t>Режим</w:t>
      </w:r>
      <w:r w:rsidRPr="00D36CF6">
        <w:rPr>
          <w:lang w:val="en-US" w:eastAsia="ru-RU"/>
        </w:rPr>
        <w:t xml:space="preserve"> </w:t>
      </w:r>
      <w:r w:rsidRPr="00D36CF6">
        <w:rPr>
          <w:lang w:val="uk-UA" w:eastAsia="ru-RU"/>
        </w:rPr>
        <w:t>доступу</w:t>
      </w:r>
      <w:r w:rsidRPr="00D36CF6">
        <w:rPr>
          <w:lang w:val="en-US" w:eastAsia="ru-RU"/>
        </w:rPr>
        <w:t>:</w:t>
      </w:r>
      <w:hyperlink r:id="rId23" w:anchor="reqid=2&amp;step=10&amp;isuri=1&amp;202=1&amp;203=23&amp;204=1&amp;205=1&amp;200=2&amp;201=1&amp;207=55&amp;208=1&amp;209=3" w:history="1">
        <w:r w:rsidRPr="00D36CF6">
          <w:rPr>
            <w:rStyle w:val="a4"/>
            <w:lang w:val="en-US" w:eastAsia="ru-RU"/>
          </w:rPr>
          <w:t>https://apps.bea.gov/iTable/iTable.cfm?ReqID=2&amp;step=1#reqid=2&amp;step=10&amp;isuri=1&amp;202=1&amp;203=23&amp;204=1&amp;205=1&amp;200=2&amp;201=1&amp;207=55&amp;208=1&amp;209=3</w:t>
        </w:r>
      </w:hyperlink>
    </w:p>
    <w:p w:rsidR="00D85926" w:rsidRPr="00D36CF6" w:rsidRDefault="00D85926" w:rsidP="00D85926">
      <w:pPr>
        <w:numPr>
          <w:ilvl w:val="0"/>
          <w:numId w:val="2"/>
        </w:numPr>
        <w:rPr>
          <w:lang w:eastAsia="ru-RU"/>
        </w:rPr>
      </w:pPr>
      <w:r w:rsidRPr="00D36CF6">
        <w:rPr>
          <w:lang w:val="uk-UA" w:eastAsia="ru-RU"/>
        </w:rPr>
        <w:t xml:space="preserve"> </w:t>
      </w:r>
      <w:r w:rsidRPr="00D36CF6">
        <w:rPr>
          <w:lang w:val="en-US" w:eastAsia="ru-RU"/>
        </w:rPr>
        <w:t xml:space="preserve">Foreign Direct Investment in the U.S., Canada. </w:t>
      </w:r>
      <w:r w:rsidRPr="00D36CF6">
        <w:rPr>
          <w:lang w:val="uk-UA" w:eastAsia="ru-RU"/>
        </w:rPr>
        <w:t>[Електронний</w:t>
      </w:r>
      <w:r w:rsidRPr="00D36CF6">
        <w:rPr>
          <w:lang w:eastAsia="ru-RU"/>
        </w:rPr>
        <w:t xml:space="preserve"> ресурс]. – Режим </w:t>
      </w:r>
      <w:r w:rsidRPr="00D36CF6">
        <w:rPr>
          <w:lang w:val="uk-UA" w:eastAsia="ru-RU"/>
        </w:rPr>
        <w:t>доступу</w:t>
      </w:r>
      <w:r w:rsidRPr="00D36CF6">
        <w:rPr>
          <w:lang w:eastAsia="ru-RU"/>
        </w:rPr>
        <w:t>:</w:t>
      </w:r>
      <w:r w:rsidRPr="00D36CF6">
        <w:rPr>
          <w:lang w:val="uk-UA" w:eastAsia="ru-RU"/>
        </w:rPr>
        <w:t xml:space="preserve"> </w:t>
      </w:r>
      <w:hyperlink r:id="rId24" w:anchor="reqid=2&amp;step=10&amp;isuri=1&amp;202=1&amp;203=23&amp;204=1&amp;205=1&amp;200=2&amp;201=1&amp;207=55&amp;208=1&amp;209=3" w:history="1">
        <w:r w:rsidRPr="00D36CF6">
          <w:rPr>
            <w:rStyle w:val="a4"/>
            <w:lang w:val="uk-UA" w:eastAsia="ru-RU"/>
          </w:rPr>
          <w:t>https://apps.bea.gov/iTable/iTable.cfm?ReqID=2&amp;step=1#reqid=2&amp;step=10&amp;isuri=1&amp;202=1&amp;203=23&amp;204=1&amp;205=1&amp;200=2&amp;201=1&amp;207=55&amp;208=1&amp;209=3</w:t>
        </w:r>
      </w:hyperlink>
    </w:p>
    <w:p w:rsidR="00D85926" w:rsidRPr="00D36CF6" w:rsidRDefault="00D85926" w:rsidP="00D85926">
      <w:pPr>
        <w:numPr>
          <w:ilvl w:val="0"/>
          <w:numId w:val="2"/>
        </w:numPr>
        <w:rPr>
          <w:lang w:eastAsia="ru-RU"/>
        </w:rPr>
      </w:pPr>
      <w:r w:rsidRPr="00D36CF6">
        <w:rPr>
          <w:lang w:val="uk-UA" w:eastAsia="ru-RU"/>
        </w:rPr>
        <w:t xml:space="preserve"> </w:t>
      </w:r>
      <w:r w:rsidRPr="00D36CF6">
        <w:rPr>
          <w:lang w:val="en-US" w:eastAsia="ru-RU"/>
        </w:rPr>
        <w:t xml:space="preserve">Foreign Direct Investment in the U.S., Mexico. </w:t>
      </w:r>
      <w:r w:rsidRPr="00D36CF6">
        <w:rPr>
          <w:lang w:val="uk-UA" w:eastAsia="ru-RU"/>
        </w:rPr>
        <w:t>[Електронний</w:t>
      </w:r>
      <w:r w:rsidRPr="00D36CF6">
        <w:rPr>
          <w:lang w:eastAsia="ru-RU"/>
        </w:rPr>
        <w:t xml:space="preserve"> ресурс]. – Режим</w:t>
      </w:r>
      <w:r w:rsidRPr="00D36CF6">
        <w:rPr>
          <w:lang w:val="uk-UA" w:eastAsia="ru-RU"/>
        </w:rPr>
        <w:t xml:space="preserve"> доступу</w:t>
      </w:r>
      <w:r w:rsidRPr="00D36CF6">
        <w:rPr>
          <w:lang w:eastAsia="ru-RU"/>
        </w:rPr>
        <w:t>:</w:t>
      </w:r>
      <w:r w:rsidRPr="00D36CF6">
        <w:rPr>
          <w:lang w:val="uk-UA" w:eastAsia="ru-RU"/>
        </w:rPr>
        <w:t xml:space="preserve"> </w:t>
      </w:r>
      <w:hyperlink r:id="rId25" w:anchor="reqid=2&amp;step=10&amp;isuri=1&amp;202=1&amp;203=23&amp;204=1&amp;205=1&amp;200=2&amp;201=1&amp;207=55&amp;208=1&amp;209=3" w:history="1">
        <w:r w:rsidRPr="00D36CF6">
          <w:rPr>
            <w:rStyle w:val="a4"/>
            <w:lang w:val="uk-UA" w:eastAsia="ru-RU"/>
          </w:rPr>
          <w:t>https://apps.bea.gov/iTable/iTable.cfm?ReqID=2&amp;step=1#reqid=2&amp;step=10&amp;isuri=1&amp;202=1&amp;203=23&amp;204=1&amp;205=1&amp;200=2&amp;201=1&amp;207=55&amp;208=1&amp;209=3</w:t>
        </w:r>
      </w:hyperlink>
    </w:p>
    <w:p w:rsidR="00D85926" w:rsidRPr="00D36CF6" w:rsidRDefault="00D85926" w:rsidP="00D85926">
      <w:pPr>
        <w:numPr>
          <w:ilvl w:val="0"/>
          <w:numId w:val="2"/>
        </w:numPr>
        <w:rPr>
          <w:lang w:eastAsia="ru-RU"/>
        </w:rPr>
      </w:pPr>
      <w:r w:rsidRPr="00081EA0">
        <w:rPr>
          <w:lang w:eastAsia="ru-RU"/>
        </w:rPr>
        <w:t xml:space="preserve"> </w:t>
      </w:r>
      <w:r w:rsidRPr="00D36CF6">
        <w:rPr>
          <w:lang w:val="en-US" w:eastAsia="ru-RU"/>
        </w:rPr>
        <w:t xml:space="preserve">Direct Investment by Country and Industry, 2017. </w:t>
      </w:r>
      <w:r w:rsidRPr="00D36CF6">
        <w:rPr>
          <w:lang w:val="uk-UA" w:eastAsia="ru-RU"/>
        </w:rPr>
        <w:t>[Електронний</w:t>
      </w:r>
      <w:r w:rsidRPr="00D36CF6">
        <w:rPr>
          <w:lang w:eastAsia="ru-RU"/>
        </w:rPr>
        <w:t xml:space="preserve"> ресурс]. – Режим</w:t>
      </w:r>
      <w:r w:rsidRPr="00D36CF6">
        <w:rPr>
          <w:lang w:val="uk-UA" w:eastAsia="ru-RU"/>
        </w:rPr>
        <w:t xml:space="preserve"> доступу</w:t>
      </w:r>
      <w:r w:rsidRPr="00D36CF6">
        <w:rPr>
          <w:lang w:eastAsia="ru-RU"/>
        </w:rPr>
        <w:t xml:space="preserve">: </w:t>
      </w:r>
      <w:hyperlink r:id="rId26" w:history="1">
        <w:r w:rsidRPr="00D36CF6">
          <w:rPr>
            <w:rStyle w:val="a4"/>
            <w:lang w:val="uk-UA" w:eastAsia="ru-RU"/>
          </w:rPr>
          <w:t>https://www.bea.gov/news/2018/direct-investment-country-and-industry-2017</w:t>
        </w:r>
      </w:hyperlink>
      <w:r w:rsidRPr="00D36CF6">
        <w:rPr>
          <w:lang w:eastAsia="ru-RU"/>
        </w:rPr>
        <w:t xml:space="preserve"> </w:t>
      </w:r>
    </w:p>
    <w:p w:rsidR="00D85926" w:rsidRPr="00D36CF6" w:rsidRDefault="00D85926" w:rsidP="00D85926">
      <w:pPr>
        <w:numPr>
          <w:ilvl w:val="0"/>
          <w:numId w:val="2"/>
        </w:numPr>
        <w:rPr>
          <w:lang w:eastAsia="ru-RU"/>
        </w:rPr>
      </w:pPr>
      <w:r w:rsidRPr="00D36CF6">
        <w:rPr>
          <w:lang w:eastAsia="ru-RU"/>
        </w:rPr>
        <w:t xml:space="preserve"> </w:t>
      </w:r>
      <w:proofErr w:type="spellStart"/>
      <w:r w:rsidRPr="00D36CF6">
        <w:rPr>
          <w:lang w:eastAsia="ru-RU"/>
        </w:rPr>
        <w:t>Географічна</w:t>
      </w:r>
      <w:proofErr w:type="spellEnd"/>
      <w:r w:rsidRPr="00D36CF6">
        <w:rPr>
          <w:lang w:eastAsia="ru-RU"/>
        </w:rPr>
        <w:t xml:space="preserve"> структура </w:t>
      </w:r>
      <w:proofErr w:type="spellStart"/>
      <w:r w:rsidRPr="00D36CF6">
        <w:rPr>
          <w:lang w:eastAsia="ru-RU"/>
        </w:rPr>
        <w:t>зовнішньої</w:t>
      </w:r>
      <w:proofErr w:type="spellEnd"/>
      <w:r w:rsidRPr="00D36CF6">
        <w:rPr>
          <w:lang w:eastAsia="ru-RU"/>
        </w:rPr>
        <w:t xml:space="preserve"> </w:t>
      </w:r>
      <w:proofErr w:type="spellStart"/>
      <w:r w:rsidRPr="00D36CF6">
        <w:rPr>
          <w:lang w:eastAsia="ru-RU"/>
        </w:rPr>
        <w:t>торгівлі</w:t>
      </w:r>
      <w:proofErr w:type="spellEnd"/>
      <w:r w:rsidRPr="00D36CF6">
        <w:rPr>
          <w:lang w:eastAsia="ru-RU"/>
        </w:rPr>
        <w:t xml:space="preserve"> товарами у 2018 </w:t>
      </w:r>
      <w:proofErr w:type="spellStart"/>
      <w:r w:rsidRPr="00D36CF6">
        <w:rPr>
          <w:lang w:eastAsia="ru-RU"/>
        </w:rPr>
        <w:t>році</w:t>
      </w:r>
      <w:proofErr w:type="spellEnd"/>
      <w:r w:rsidRPr="00D36CF6">
        <w:rPr>
          <w:lang w:val="uk-UA" w:eastAsia="ru-RU"/>
        </w:rPr>
        <w:t>. [Електронний</w:t>
      </w:r>
      <w:r w:rsidRPr="00D36CF6">
        <w:rPr>
          <w:lang w:eastAsia="ru-RU"/>
        </w:rPr>
        <w:t xml:space="preserve"> ресурс]. – Режим</w:t>
      </w:r>
      <w:r w:rsidRPr="00D36CF6">
        <w:rPr>
          <w:lang w:val="uk-UA" w:eastAsia="ru-RU"/>
        </w:rPr>
        <w:t xml:space="preserve"> доступу</w:t>
      </w:r>
      <w:r w:rsidRPr="00D36CF6">
        <w:rPr>
          <w:lang w:eastAsia="ru-RU"/>
        </w:rPr>
        <w:t xml:space="preserve">: </w:t>
      </w:r>
      <w:hyperlink r:id="rId27" w:history="1">
        <w:r w:rsidRPr="00D36CF6">
          <w:rPr>
            <w:rStyle w:val="a4"/>
            <w:lang w:eastAsia="ru-RU"/>
          </w:rPr>
          <w:t>http://www.ukrstat.gov.ua/operativ/operativ2019/zd/ztt/ztt_u/ztt0119_u.htm</w:t>
        </w:r>
      </w:hyperlink>
    </w:p>
    <w:p w:rsidR="00D85926" w:rsidRPr="00D36CF6" w:rsidRDefault="00D85926" w:rsidP="00D85926">
      <w:pPr>
        <w:numPr>
          <w:ilvl w:val="0"/>
          <w:numId w:val="2"/>
        </w:numPr>
        <w:rPr>
          <w:lang w:eastAsia="ru-RU"/>
        </w:rPr>
      </w:pPr>
      <w:r w:rsidRPr="00D36CF6">
        <w:rPr>
          <w:lang w:val="uk-UA" w:eastAsia="ru-RU"/>
        </w:rPr>
        <w:t xml:space="preserve"> </w:t>
      </w:r>
      <w:proofErr w:type="spellStart"/>
      <w:r w:rsidRPr="00D36CF6">
        <w:rPr>
          <w:lang w:eastAsia="ru-RU"/>
        </w:rPr>
        <w:t>Країни</w:t>
      </w:r>
      <w:proofErr w:type="spellEnd"/>
      <w:r w:rsidRPr="00D36CF6">
        <w:rPr>
          <w:lang w:eastAsia="ru-RU"/>
        </w:rPr>
        <w:t xml:space="preserve"> за товарною структурою </w:t>
      </w:r>
      <w:proofErr w:type="spellStart"/>
      <w:r w:rsidRPr="00D36CF6">
        <w:rPr>
          <w:lang w:eastAsia="ru-RU"/>
        </w:rPr>
        <w:t>зовнiшньої</w:t>
      </w:r>
      <w:proofErr w:type="spellEnd"/>
      <w:r w:rsidRPr="00D36CF6">
        <w:rPr>
          <w:lang w:eastAsia="ru-RU"/>
        </w:rPr>
        <w:t xml:space="preserve"> </w:t>
      </w:r>
      <w:proofErr w:type="spellStart"/>
      <w:r w:rsidRPr="00D36CF6">
        <w:rPr>
          <w:lang w:eastAsia="ru-RU"/>
        </w:rPr>
        <w:t>торгiвлi</w:t>
      </w:r>
      <w:proofErr w:type="spellEnd"/>
      <w:r w:rsidRPr="00D36CF6">
        <w:rPr>
          <w:lang w:val="uk-UA" w:eastAsia="ru-RU"/>
        </w:rPr>
        <w:t>. [Електронний</w:t>
      </w:r>
      <w:r w:rsidRPr="00D36CF6">
        <w:rPr>
          <w:lang w:eastAsia="ru-RU"/>
        </w:rPr>
        <w:t xml:space="preserve"> ресурс]. – Режим</w:t>
      </w:r>
      <w:r w:rsidRPr="00D36CF6">
        <w:rPr>
          <w:lang w:val="uk-UA" w:eastAsia="ru-RU"/>
        </w:rPr>
        <w:t xml:space="preserve"> доступу</w:t>
      </w:r>
      <w:r w:rsidRPr="00D36CF6">
        <w:rPr>
          <w:lang w:eastAsia="ru-RU"/>
        </w:rPr>
        <w:t>:</w:t>
      </w:r>
      <w:r w:rsidRPr="00D36CF6">
        <w:rPr>
          <w:lang w:val="uk-UA" w:eastAsia="ru-RU"/>
        </w:rPr>
        <w:t xml:space="preserve"> </w:t>
      </w:r>
      <w:hyperlink r:id="rId28" w:history="1">
        <w:r w:rsidRPr="00D36CF6">
          <w:rPr>
            <w:rStyle w:val="a4"/>
            <w:lang w:eastAsia="ru-RU"/>
          </w:rPr>
          <w:t>http</w:t>
        </w:r>
        <w:r w:rsidRPr="00D36CF6">
          <w:rPr>
            <w:rStyle w:val="a4"/>
            <w:lang w:val="uk-UA" w:eastAsia="ru-RU"/>
          </w:rPr>
          <w:t>://</w:t>
        </w:r>
        <w:r w:rsidRPr="00D36CF6">
          <w:rPr>
            <w:rStyle w:val="a4"/>
            <w:lang w:eastAsia="ru-RU"/>
          </w:rPr>
          <w:t>www</w:t>
        </w:r>
        <w:r w:rsidRPr="00D36CF6">
          <w:rPr>
            <w:rStyle w:val="a4"/>
            <w:lang w:val="uk-UA" w:eastAsia="ru-RU"/>
          </w:rPr>
          <w:t>.</w:t>
        </w:r>
        <w:r w:rsidRPr="00D36CF6">
          <w:rPr>
            <w:rStyle w:val="a4"/>
            <w:lang w:eastAsia="ru-RU"/>
          </w:rPr>
          <w:t>ukrstat</w:t>
        </w:r>
        <w:r w:rsidRPr="00D36CF6">
          <w:rPr>
            <w:rStyle w:val="a4"/>
            <w:lang w:val="uk-UA" w:eastAsia="ru-RU"/>
          </w:rPr>
          <w:t>.</w:t>
        </w:r>
        <w:r w:rsidRPr="00D36CF6">
          <w:rPr>
            <w:rStyle w:val="a4"/>
            <w:lang w:eastAsia="ru-RU"/>
          </w:rPr>
          <w:t>gov</w:t>
        </w:r>
        <w:r w:rsidRPr="00D36CF6">
          <w:rPr>
            <w:rStyle w:val="a4"/>
            <w:lang w:val="uk-UA" w:eastAsia="ru-RU"/>
          </w:rPr>
          <w:t>.</w:t>
        </w:r>
        <w:r w:rsidRPr="00D36CF6">
          <w:rPr>
            <w:rStyle w:val="a4"/>
            <w:lang w:eastAsia="ru-RU"/>
          </w:rPr>
          <w:t>ua</w:t>
        </w:r>
        <w:r w:rsidRPr="00D36CF6">
          <w:rPr>
            <w:rStyle w:val="a4"/>
            <w:lang w:val="uk-UA" w:eastAsia="ru-RU"/>
          </w:rPr>
          <w:t>/</w:t>
        </w:r>
        <w:r w:rsidRPr="00D36CF6">
          <w:rPr>
            <w:rStyle w:val="a4"/>
            <w:lang w:eastAsia="ru-RU"/>
          </w:rPr>
          <w:t>operativ</w:t>
        </w:r>
        <w:r w:rsidRPr="00D36CF6">
          <w:rPr>
            <w:rStyle w:val="a4"/>
            <w:lang w:val="uk-UA" w:eastAsia="ru-RU"/>
          </w:rPr>
          <w:t>/</w:t>
        </w:r>
        <w:r w:rsidRPr="00D36CF6">
          <w:rPr>
            <w:rStyle w:val="a4"/>
            <w:lang w:eastAsia="ru-RU"/>
          </w:rPr>
          <w:t>operativ</w:t>
        </w:r>
        <w:r w:rsidRPr="00D36CF6">
          <w:rPr>
            <w:rStyle w:val="a4"/>
            <w:lang w:val="uk-UA" w:eastAsia="ru-RU"/>
          </w:rPr>
          <w:t>2018/</w:t>
        </w:r>
        <w:r w:rsidRPr="00D36CF6">
          <w:rPr>
            <w:rStyle w:val="a4"/>
            <w:lang w:eastAsia="ru-RU"/>
          </w:rPr>
          <w:t>zd</w:t>
        </w:r>
        <w:r w:rsidRPr="00D36CF6">
          <w:rPr>
            <w:rStyle w:val="a4"/>
            <w:lang w:val="uk-UA" w:eastAsia="ru-RU"/>
          </w:rPr>
          <w:t>/</w:t>
        </w:r>
        <w:r w:rsidRPr="00D36CF6">
          <w:rPr>
            <w:rStyle w:val="a4"/>
            <w:lang w:eastAsia="ru-RU"/>
          </w:rPr>
          <w:t>kr</w:t>
        </w:r>
        <w:r w:rsidRPr="00D36CF6">
          <w:rPr>
            <w:rStyle w:val="a4"/>
            <w:lang w:val="uk-UA" w:eastAsia="ru-RU"/>
          </w:rPr>
          <w:t>_</w:t>
        </w:r>
        <w:r w:rsidRPr="00D36CF6">
          <w:rPr>
            <w:rStyle w:val="a4"/>
            <w:lang w:eastAsia="ru-RU"/>
          </w:rPr>
          <w:t>tstr</w:t>
        </w:r>
        <w:r w:rsidRPr="00D36CF6">
          <w:rPr>
            <w:rStyle w:val="a4"/>
            <w:lang w:val="uk-UA" w:eastAsia="ru-RU"/>
          </w:rPr>
          <w:t>/</w:t>
        </w:r>
        <w:r w:rsidRPr="00D36CF6">
          <w:rPr>
            <w:rStyle w:val="a4"/>
            <w:lang w:eastAsia="ru-RU"/>
          </w:rPr>
          <w:t>kr</w:t>
        </w:r>
        <w:r w:rsidRPr="00D36CF6">
          <w:rPr>
            <w:rStyle w:val="a4"/>
            <w:lang w:val="uk-UA" w:eastAsia="ru-RU"/>
          </w:rPr>
          <w:t>_</w:t>
        </w:r>
        <w:r w:rsidRPr="00D36CF6">
          <w:rPr>
            <w:rStyle w:val="a4"/>
            <w:lang w:eastAsia="ru-RU"/>
          </w:rPr>
          <w:t>tstr</w:t>
        </w:r>
        <w:r w:rsidRPr="00D36CF6">
          <w:rPr>
            <w:rStyle w:val="a4"/>
            <w:lang w:val="uk-UA" w:eastAsia="ru-RU"/>
          </w:rPr>
          <w:t>_12_2018.</w:t>
        </w:r>
        <w:proofErr w:type="spellStart"/>
        <w:r w:rsidRPr="00D36CF6">
          <w:rPr>
            <w:rStyle w:val="a4"/>
            <w:lang w:eastAsia="ru-RU"/>
          </w:rPr>
          <w:t>xls</w:t>
        </w:r>
        <w:proofErr w:type="spellEnd"/>
      </w:hyperlink>
    </w:p>
    <w:p w:rsidR="00D85926" w:rsidRPr="00D36CF6" w:rsidRDefault="00D85926" w:rsidP="00D85926">
      <w:pPr>
        <w:numPr>
          <w:ilvl w:val="0"/>
          <w:numId w:val="2"/>
        </w:numPr>
        <w:rPr>
          <w:lang w:eastAsia="ru-RU"/>
        </w:rPr>
      </w:pPr>
      <w:r w:rsidRPr="00D36CF6">
        <w:rPr>
          <w:lang w:eastAsia="ru-RU"/>
        </w:rPr>
        <w:t xml:space="preserve"> </w:t>
      </w:r>
      <w:r w:rsidRPr="00D36CF6">
        <w:rPr>
          <w:lang w:val="uk-UA" w:eastAsia="ru-RU"/>
        </w:rPr>
        <w:t>Географічна структура зовнішньої торгівлі послугами у 2018 році</w:t>
      </w:r>
      <w:r w:rsidRPr="00D36CF6">
        <w:rPr>
          <w:lang w:eastAsia="ru-RU"/>
        </w:rPr>
        <w:t xml:space="preserve">. </w:t>
      </w:r>
      <w:r w:rsidRPr="00D36CF6">
        <w:rPr>
          <w:lang w:val="uk-UA" w:eastAsia="ru-RU"/>
        </w:rPr>
        <w:t>[Електронний</w:t>
      </w:r>
      <w:r w:rsidRPr="00D36CF6">
        <w:rPr>
          <w:lang w:eastAsia="ru-RU"/>
        </w:rPr>
        <w:t xml:space="preserve"> ресурс]. – Режим</w:t>
      </w:r>
      <w:r w:rsidRPr="00D36CF6">
        <w:rPr>
          <w:lang w:val="uk-UA" w:eastAsia="ru-RU"/>
        </w:rPr>
        <w:t xml:space="preserve"> доступу</w:t>
      </w:r>
      <w:r w:rsidRPr="00D36CF6">
        <w:rPr>
          <w:lang w:eastAsia="ru-RU"/>
        </w:rPr>
        <w:t xml:space="preserve">: </w:t>
      </w:r>
      <w:hyperlink r:id="rId29" w:history="1">
        <w:r w:rsidRPr="00D36CF6">
          <w:rPr>
            <w:rStyle w:val="a4"/>
            <w:lang w:eastAsia="ru-RU"/>
          </w:rPr>
          <w:t>http://www.ukrstat.gov.ua/operativ/operativ2018/zd/gsztp/gsztp_u/gsztp_4k2018_u.html</w:t>
        </w:r>
      </w:hyperlink>
    </w:p>
    <w:p w:rsidR="00D85926" w:rsidRPr="00D36CF6" w:rsidRDefault="00D85926" w:rsidP="00D85926">
      <w:pPr>
        <w:numPr>
          <w:ilvl w:val="0"/>
          <w:numId w:val="2"/>
        </w:numPr>
        <w:rPr>
          <w:lang w:eastAsia="ru-RU"/>
        </w:rPr>
      </w:pPr>
      <w:r w:rsidRPr="00D36CF6">
        <w:rPr>
          <w:lang w:eastAsia="ru-RU"/>
        </w:rPr>
        <w:t xml:space="preserve"> </w:t>
      </w:r>
      <w:r w:rsidRPr="00D36CF6">
        <w:rPr>
          <w:lang w:val="uk-UA" w:eastAsia="ru-RU"/>
        </w:rPr>
        <w:t>Зовнішня торгівля послугами України з країнами світу (за видами послуг) 2018. [Електронний</w:t>
      </w:r>
      <w:r w:rsidRPr="00D36CF6">
        <w:rPr>
          <w:lang w:eastAsia="ru-RU"/>
        </w:rPr>
        <w:t xml:space="preserve"> ресурс]. – Режим</w:t>
      </w:r>
      <w:r w:rsidRPr="00D36CF6">
        <w:rPr>
          <w:lang w:val="uk-UA" w:eastAsia="ru-RU"/>
        </w:rPr>
        <w:t xml:space="preserve"> доступу</w:t>
      </w:r>
      <w:r w:rsidRPr="00D36CF6">
        <w:rPr>
          <w:lang w:eastAsia="ru-RU"/>
        </w:rPr>
        <w:t>:</w:t>
      </w:r>
      <w:r w:rsidRPr="00D36CF6">
        <w:rPr>
          <w:lang w:val="uk-UA" w:eastAsia="ru-RU"/>
        </w:rPr>
        <w:t xml:space="preserve"> </w:t>
      </w:r>
      <w:hyperlink r:id="rId30" w:history="1">
        <w:r w:rsidRPr="00D36CF6">
          <w:rPr>
            <w:rStyle w:val="a4"/>
            <w:lang w:val="uk-UA" w:eastAsia="ru-RU"/>
          </w:rPr>
          <w:t>http://www.ukrstat.gov.ua/operativ/operativ2018/zd/ztpu_ks/ztpu_ks_u/kr_ztpu_1218_u.xls</w:t>
        </w:r>
      </w:hyperlink>
    </w:p>
    <w:p w:rsidR="00D85926" w:rsidRPr="00D36CF6" w:rsidRDefault="00D85926" w:rsidP="00D85926">
      <w:pPr>
        <w:numPr>
          <w:ilvl w:val="0"/>
          <w:numId w:val="2"/>
        </w:numPr>
        <w:rPr>
          <w:lang w:eastAsia="ru-RU"/>
        </w:rPr>
      </w:pPr>
      <w:r w:rsidRPr="00D36CF6">
        <w:rPr>
          <w:lang w:eastAsia="ru-RU"/>
        </w:rPr>
        <w:t xml:space="preserve"> </w:t>
      </w:r>
      <w:r w:rsidRPr="00D36CF6">
        <w:rPr>
          <w:lang w:val="uk-UA" w:eastAsia="ru-RU"/>
        </w:rPr>
        <w:t>Прямі інвестиції (акціонерний капітал</w:t>
      </w:r>
      <w:r w:rsidRPr="00D36CF6">
        <w:rPr>
          <w:lang w:eastAsia="ru-RU"/>
        </w:rPr>
        <w:t>)</w:t>
      </w:r>
      <w:r w:rsidRPr="00D36CF6">
        <w:rPr>
          <w:lang w:val="uk-UA" w:eastAsia="ru-RU"/>
        </w:rPr>
        <w:t xml:space="preserve"> </w:t>
      </w:r>
      <w:r w:rsidRPr="00D36CF6">
        <w:rPr>
          <w:lang w:eastAsia="ru-RU"/>
        </w:rPr>
        <w:t xml:space="preserve">2010-2018. </w:t>
      </w:r>
      <w:r w:rsidRPr="00D36CF6">
        <w:rPr>
          <w:lang w:val="uk-UA" w:eastAsia="ru-RU"/>
        </w:rPr>
        <w:t>[Електронний</w:t>
      </w:r>
      <w:r w:rsidRPr="00D36CF6">
        <w:rPr>
          <w:lang w:eastAsia="ru-RU"/>
        </w:rPr>
        <w:t xml:space="preserve"> ресурс]. – Режим</w:t>
      </w:r>
      <w:r w:rsidRPr="00D36CF6">
        <w:rPr>
          <w:lang w:val="uk-UA" w:eastAsia="ru-RU"/>
        </w:rPr>
        <w:t xml:space="preserve"> доступу</w:t>
      </w:r>
      <w:r w:rsidRPr="00D36CF6">
        <w:rPr>
          <w:lang w:eastAsia="ru-RU"/>
        </w:rPr>
        <w:t>:</w:t>
      </w:r>
      <w:r w:rsidRPr="00D36CF6">
        <w:rPr>
          <w:lang w:val="uk-UA" w:eastAsia="ru-RU"/>
        </w:rPr>
        <w:t xml:space="preserve"> </w:t>
      </w:r>
      <w:hyperlink r:id="rId31" w:history="1">
        <w:r w:rsidRPr="00D36CF6">
          <w:rPr>
            <w:rStyle w:val="a4"/>
            <w:lang w:val="uk-UA" w:eastAsia="ru-RU"/>
          </w:rPr>
          <w:t>http://www.ukrstat.gov.ua/operativ/operativ2017/zd/inv_zd/pi_ak_ks_reg/pi_ak_ks_reg_u.xlsx</w:t>
        </w:r>
      </w:hyperlink>
    </w:p>
    <w:p w:rsidR="00D85926" w:rsidRPr="00D36CF6" w:rsidRDefault="00D85926" w:rsidP="00D85926">
      <w:pPr>
        <w:numPr>
          <w:ilvl w:val="0"/>
          <w:numId w:val="2"/>
        </w:numPr>
        <w:rPr>
          <w:lang w:val="uk-UA" w:eastAsia="ru-RU"/>
        </w:rPr>
      </w:pPr>
      <w:r w:rsidRPr="00D36CF6">
        <w:rPr>
          <w:lang w:val="uk-UA" w:eastAsia="ru-RU"/>
        </w:rPr>
        <w:t xml:space="preserve"> Прямі інвестиції (акціонерний капітал) в економіці України/з України: за країнами світу; країнами ЄС; видами економічної діяльності; по регіонах. [Електронний</w:t>
      </w:r>
      <w:r w:rsidRPr="00D36CF6">
        <w:rPr>
          <w:lang w:eastAsia="ru-RU"/>
        </w:rPr>
        <w:t xml:space="preserve"> ресурс]. – Режим</w:t>
      </w:r>
      <w:r w:rsidRPr="00D36CF6">
        <w:rPr>
          <w:lang w:val="uk-UA" w:eastAsia="ru-RU"/>
        </w:rPr>
        <w:t xml:space="preserve"> доступу</w:t>
      </w:r>
      <w:r w:rsidRPr="00D36CF6">
        <w:rPr>
          <w:lang w:eastAsia="ru-RU"/>
        </w:rPr>
        <w:t>:</w:t>
      </w:r>
      <w:r w:rsidRPr="00D36CF6">
        <w:rPr>
          <w:lang w:val="uk-UA" w:eastAsia="ru-RU"/>
        </w:rPr>
        <w:t xml:space="preserve"> </w:t>
      </w:r>
      <w:hyperlink r:id="rId32" w:history="1">
        <w:r w:rsidRPr="00D36CF6">
          <w:rPr>
            <w:rStyle w:val="a4"/>
            <w:lang w:val="uk-UA" w:eastAsia="ru-RU"/>
          </w:rPr>
          <w:t>http://www.ukrstat.gov.ua/operativ/operativ2018/zd/inv_zd/pi_ak_ks_reg_kv/pi_ak_ks_reg_kv_u/pi_ak_ksvr_09u.xlsx</w:t>
        </w:r>
      </w:hyperlink>
    </w:p>
    <w:p w:rsidR="00D85926" w:rsidRPr="00D36CF6" w:rsidRDefault="00D85926" w:rsidP="00D85926">
      <w:pPr>
        <w:numPr>
          <w:ilvl w:val="0"/>
          <w:numId w:val="2"/>
        </w:numPr>
        <w:rPr>
          <w:lang w:val="uk-UA" w:eastAsia="ru-RU"/>
        </w:rPr>
      </w:pPr>
      <w:r w:rsidRPr="00D36CF6">
        <w:rPr>
          <w:lang w:val="uk-UA" w:eastAsia="ru-RU"/>
        </w:rPr>
        <w:lastRenderedPageBreak/>
        <w:t xml:space="preserve"> </w:t>
      </w:r>
      <w:r w:rsidRPr="00D36CF6">
        <w:rPr>
          <w:lang w:val="en-US" w:eastAsia="ru-RU"/>
        </w:rPr>
        <w:t>U.S.-Mexico-Canada Trade Agreement: Likely Impact on the U.S. Economy and on Specific Industry Sectors</w:t>
      </w:r>
      <w:r w:rsidRPr="00D36CF6">
        <w:rPr>
          <w:lang w:val="uk-UA" w:eastAsia="ru-RU"/>
        </w:rPr>
        <w:t>. [Електронний</w:t>
      </w:r>
      <w:r w:rsidRPr="00D36CF6">
        <w:rPr>
          <w:lang w:eastAsia="ru-RU"/>
        </w:rPr>
        <w:t xml:space="preserve"> ресурс]. – Режим</w:t>
      </w:r>
      <w:r w:rsidRPr="00D36CF6">
        <w:rPr>
          <w:lang w:val="uk-UA" w:eastAsia="ru-RU"/>
        </w:rPr>
        <w:t xml:space="preserve"> доступу</w:t>
      </w:r>
      <w:r w:rsidRPr="00D36CF6">
        <w:rPr>
          <w:lang w:eastAsia="ru-RU"/>
        </w:rPr>
        <w:t>:</w:t>
      </w:r>
      <w:r w:rsidRPr="00D36CF6">
        <w:rPr>
          <w:lang w:val="uk-UA" w:eastAsia="ru-RU"/>
        </w:rPr>
        <w:t xml:space="preserve"> </w:t>
      </w:r>
      <w:r w:rsidR="00CA4FC6">
        <w:rPr>
          <w:rStyle w:val="a4"/>
          <w:lang w:val="en-US" w:eastAsia="ru-RU"/>
        </w:rPr>
        <w:fldChar w:fldCharType="begin"/>
      </w:r>
      <w:r w:rsidR="00CA4FC6" w:rsidRPr="00CA4FC6">
        <w:rPr>
          <w:rStyle w:val="a4"/>
          <w:lang w:eastAsia="ru-RU"/>
        </w:rPr>
        <w:instrText xml:space="preserve"> </w:instrText>
      </w:r>
      <w:r w:rsidR="00CA4FC6">
        <w:rPr>
          <w:rStyle w:val="a4"/>
          <w:lang w:val="en-US" w:eastAsia="ru-RU"/>
        </w:rPr>
        <w:instrText>HYPERLINK</w:instrText>
      </w:r>
      <w:r w:rsidR="00CA4FC6" w:rsidRPr="00CA4FC6">
        <w:rPr>
          <w:rStyle w:val="a4"/>
          <w:lang w:eastAsia="ru-RU"/>
        </w:rPr>
        <w:instrText xml:space="preserve"> "</w:instrText>
      </w:r>
      <w:r w:rsidR="00CA4FC6">
        <w:rPr>
          <w:rStyle w:val="a4"/>
          <w:lang w:val="en-US" w:eastAsia="ru-RU"/>
        </w:rPr>
        <w:instrText>https</w:instrText>
      </w:r>
      <w:r w:rsidR="00CA4FC6" w:rsidRPr="00CA4FC6">
        <w:rPr>
          <w:rStyle w:val="a4"/>
          <w:lang w:eastAsia="ru-RU"/>
        </w:rPr>
        <w:instrText>://</w:instrText>
      </w:r>
      <w:r w:rsidR="00CA4FC6">
        <w:rPr>
          <w:rStyle w:val="a4"/>
          <w:lang w:val="en-US" w:eastAsia="ru-RU"/>
        </w:rPr>
        <w:instrText>www</w:instrText>
      </w:r>
      <w:r w:rsidR="00CA4FC6" w:rsidRPr="00CA4FC6">
        <w:rPr>
          <w:rStyle w:val="a4"/>
          <w:lang w:eastAsia="ru-RU"/>
        </w:rPr>
        <w:instrText>.</w:instrText>
      </w:r>
      <w:r w:rsidR="00CA4FC6">
        <w:rPr>
          <w:rStyle w:val="a4"/>
          <w:lang w:val="en-US" w:eastAsia="ru-RU"/>
        </w:rPr>
        <w:instrText>usitc</w:instrText>
      </w:r>
      <w:r w:rsidR="00CA4FC6" w:rsidRPr="00CA4FC6">
        <w:rPr>
          <w:rStyle w:val="a4"/>
          <w:lang w:eastAsia="ru-RU"/>
        </w:rPr>
        <w:instrText>.</w:instrText>
      </w:r>
      <w:r w:rsidR="00CA4FC6">
        <w:rPr>
          <w:rStyle w:val="a4"/>
          <w:lang w:val="en-US" w:eastAsia="ru-RU"/>
        </w:rPr>
        <w:instrText>gov</w:instrText>
      </w:r>
      <w:r w:rsidR="00CA4FC6" w:rsidRPr="00CA4FC6">
        <w:rPr>
          <w:rStyle w:val="a4"/>
          <w:lang w:eastAsia="ru-RU"/>
        </w:rPr>
        <w:instrText>/</w:instrText>
      </w:r>
      <w:r w:rsidR="00CA4FC6">
        <w:rPr>
          <w:rStyle w:val="a4"/>
          <w:lang w:val="en-US" w:eastAsia="ru-RU"/>
        </w:rPr>
        <w:instrText>publications</w:instrText>
      </w:r>
      <w:r w:rsidR="00CA4FC6" w:rsidRPr="00CA4FC6">
        <w:rPr>
          <w:rStyle w:val="a4"/>
          <w:lang w:eastAsia="ru-RU"/>
        </w:rPr>
        <w:instrText>/332/</w:instrText>
      </w:r>
      <w:r w:rsidR="00CA4FC6">
        <w:rPr>
          <w:rStyle w:val="a4"/>
          <w:lang w:val="en-US" w:eastAsia="ru-RU"/>
        </w:rPr>
        <w:instrText>pub</w:instrText>
      </w:r>
      <w:r w:rsidR="00CA4FC6" w:rsidRPr="00CA4FC6">
        <w:rPr>
          <w:rStyle w:val="a4"/>
          <w:lang w:eastAsia="ru-RU"/>
        </w:rPr>
        <w:instrText>4889.</w:instrText>
      </w:r>
      <w:r w:rsidR="00CA4FC6">
        <w:rPr>
          <w:rStyle w:val="a4"/>
          <w:lang w:val="en-US" w:eastAsia="ru-RU"/>
        </w:rPr>
        <w:instrText>pdf</w:instrText>
      </w:r>
      <w:r w:rsidR="00CA4FC6" w:rsidRPr="00CA4FC6">
        <w:rPr>
          <w:rStyle w:val="a4"/>
          <w:lang w:eastAsia="ru-RU"/>
        </w:rPr>
        <w:instrText xml:space="preserve">" </w:instrText>
      </w:r>
      <w:r w:rsidR="00CA4FC6">
        <w:rPr>
          <w:rStyle w:val="a4"/>
          <w:lang w:val="en-US" w:eastAsia="ru-RU"/>
        </w:rPr>
        <w:fldChar w:fldCharType="separate"/>
      </w:r>
      <w:r w:rsidRPr="00D36CF6">
        <w:rPr>
          <w:rStyle w:val="a4"/>
          <w:lang w:val="en-US" w:eastAsia="ru-RU"/>
        </w:rPr>
        <w:t>https</w:t>
      </w:r>
      <w:r w:rsidRPr="00D36CF6">
        <w:rPr>
          <w:rStyle w:val="a4"/>
          <w:lang w:eastAsia="ru-RU"/>
        </w:rPr>
        <w:t>://</w:t>
      </w:r>
      <w:r w:rsidRPr="00D36CF6">
        <w:rPr>
          <w:rStyle w:val="a4"/>
          <w:lang w:val="en-US" w:eastAsia="ru-RU"/>
        </w:rPr>
        <w:t>www</w:t>
      </w:r>
      <w:r w:rsidRPr="00D36CF6">
        <w:rPr>
          <w:rStyle w:val="a4"/>
          <w:lang w:eastAsia="ru-RU"/>
        </w:rPr>
        <w:t>.</w:t>
      </w:r>
      <w:proofErr w:type="spellStart"/>
      <w:r w:rsidRPr="00D36CF6">
        <w:rPr>
          <w:rStyle w:val="a4"/>
          <w:lang w:val="en-US" w:eastAsia="ru-RU"/>
        </w:rPr>
        <w:t>usitc</w:t>
      </w:r>
      <w:proofErr w:type="spellEnd"/>
      <w:r w:rsidRPr="00D36CF6">
        <w:rPr>
          <w:rStyle w:val="a4"/>
          <w:lang w:eastAsia="ru-RU"/>
        </w:rPr>
        <w:t>.</w:t>
      </w:r>
      <w:proofErr w:type="spellStart"/>
      <w:r w:rsidRPr="00D36CF6">
        <w:rPr>
          <w:rStyle w:val="a4"/>
          <w:lang w:val="en-US" w:eastAsia="ru-RU"/>
        </w:rPr>
        <w:t>gov</w:t>
      </w:r>
      <w:proofErr w:type="spellEnd"/>
      <w:r w:rsidRPr="00D36CF6">
        <w:rPr>
          <w:rStyle w:val="a4"/>
          <w:lang w:eastAsia="ru-RU"/>
        </w:rPr>
        <w:t>/</w:t>
      </w:r>
      <w:r w:rsidRPr="00D36CF6">
        <w:rPr>
          <w:rStyle w:val="a4"/>
          <w:lang w:val="en-US" w:eastAsia="ru-RU"/>
        </w:rPr>
        <w:t>publications</w:t>
      </w:r>
      <w:r w:rsidRPr="00D36CF6">
        <w:rPr>
          <w:rStyle w:val="a4"/>
          <w:lang w:eastAsia="ru-RU"/>
        </w:rPr>
        <w:t>/332/</w:t>
      </w:r>
      <w:r w:rsidRPr="00D36CF6">
        <w:rPr>
          <w:rStyle w:val="a4"/>
          <w:lang w:val="en-US" w:eastAsia="ru-RU"/>
        </w:rPr>
        <w:t>pub</w:t>
      </w:r>
      <w:r w:rsidRPr="00D36CF6">
        <w:rPr>
          <w:rStyle w:val="a4"/>
          <w:lang w:eastAsia="ru-RU"/>
        </w:rPr>
        <w:t>4889.</w:t>
      </w:r>
      <w:r w:rsidRPr="00D36CF6">
        <w:rPr>
          <w:rStyle w:val="a4"/>
          <w:lang w:val="en-US" w:eastAsia="ru-RU"/>
        </w:rPr>
        <w:t>pdf</w:t>
      </w:r>
      <w:r w:rsidR="00CA4FC6">
        <w:rPr>
          <w:rStyle w:val="a4"/>
          <w:lang w:val="en-US" w:eastAsia="ru-RU"/>
        </w:rPr>
        <w:fldChar w:fldCharType="end"/>
      </w:r>
    </w:p>
    <w:p w:rsidR="00D85926" w:rsidRDefault="00D85926" w:rsidP="00D85926">
      <w:pPr>
        <w:numPr>
          <w:ilvl w:val="0"/>
          <w:numId w:val="2"/>
        </w:numPr>
        <w:rPr>
          <w:lang w:val="uk-UA" w:eastAsia="ru-RU"/>
        </w:rPr>
      </w:pPr>
      <w:r w:rsidRPr="00D36CF6">
        <w:rPr>
          <w:lang w:val="uk-UA" w:eastAsia="ru-RU"/>
        </w:rPr>
        <w:t xml:space="preserve"> USMCA </w:t>
      </w:r>
      <w:proofErr w:type="spellStart"/>
      <w:r w:rsidRPr="00D36CF6">
        <w:rPr>
          <w:lang w:val="uk-UA" w:eastAsia="ru-RU"/>
        </w:rPr>
        <w:t>Will</w:t>
      </w:r>
      <w:proofErr w:type="spellEnd"/>
      <w:r w:rsidRPr="00D36CF6">
        <w:rPr>
          <w:lang w:val="uk-UA" w:eastAsia="ru-RU"/>
        </w:rPr>
        <w:t xml:space="preserve"> </w:t>
      </w:r>
      <w:proofErr w:type="spellStart"/>
      <w:r w:rsidRPr="00D36CF6">
        <w:rPr>
          <w:lang w:val="uk-UA" w:eastAsia="ru-RU"/>
        </w:rPr>
        <w:t>Boost</w:t>
      </w:r>
      <w:proofErr w:type="spellEnd"/>
      <w:r w:rsidRPr="00D36CF6">
        <w:rPr>
          <w:lang w:val="uk-UA" w:eastAsia="ru-RU"/>
        </w:rPr>
        <w:t xml:space="preserve"> </w:t>
      </w:r>
      <w:proofErr w:type="spellStart"/>
      <w:r w:rsidRPr="00D36CF6">
        <w:rPr>
          <w:lang w:val="uk-UA" w:eastAsia="ru-RU"/>
        </w:rPr>
        <w:t>Economic</w:t>
      </w:r>
      <w:proofErr w:type="spellEnd"/>
      <w:r w:rsidRPr="00D36CF6">
        <w:rPr>
          <w:lang w:val="uk-UA" w:eastAsia="ru-RU"/>
        </w:rPr>
        <w:t xml:space="preserve"> </w:t>
      </w:r>
      <w:proofErr w:type="spellStart"/>
      <w:r w:rsidRPr="00D36CF6">
        <w:rPr>
          <w:lang w:val="uk-UA" w:eastAsia="ru-RU"/>
        </w:rPr>
        <w:t>Growth</w:t>
      </w:r>
      <w:proofErr w:type="spellEnd"/>
      <w:r w:rsidRPr="00D36CF6">
        <w:rPr>
          <w:lang w:val="uk-UA" w:eastAsia="ru-RU"/>
        </w:rPr>
        <w:t xml:space="preserve"> </w:t>
      </w:r>
      <w:proofErr w:type="spellStart"/>
      <w:r w:rsidRPr="00D36CF6">
        <w:rPr>
          <w:lang w:val="uk-UA" w:eastAsia="ru-RU"/>
        </w:rPr>
        <w:t>and</w:t>
      </w:r>
      <w:proofErr w:type="spellEnd"/>
      <w:r w:rsidRPr="00D36CF6">
        <w:rPr>
          <w:lang w:val="uk-UA" w:eastAsia="ru-RU"/>
        </w:rPr>
        <w:t xml:space="preserve"> </w:t>
      </w:r>
      <w:proofErr w:type="spellStart"/>
      <w:r w:rsidRPr="00D36CF6">
        <w:rPr>
          <w:lang w:val="uk-UA" w:eastAsia="ru-RU"/>
        </w:rPr>
        <w:t>Create</w:t>
      </w:r>
      <w:proofErr w:type="spellEnd"/>
      <w:r w:rsidRPr="00D36CF6">
        <w:rPr>
          <w:lang w:val="uk-UA" w:eastAsia="ru-RU"/>
        </w:rPr>
        <w:t xml:space="preserve"> </w:t>
      </w:r>
      <w:proofErr w:type="spellStart"/>
      <w:r w:rsidRPr="00D36CF6">
        <w:rPr>
          <w:lang w:val="uk-UA" w:eastAsia="ru-RU"/>
        </w:rPr>
        <w:t>Jobs</w:t>
      </w:r>
      <w:proofErr w:type="spellEnd"/>
      <w:r w:rsidRPr="00D36CF6">
        <w:rPr>
          <w:lang w:val="uk-UA" w:eastAsia="ru-RU"/>
        </w:rPr>
        <w:t>.</w:t>
      </w:r>
      <w:r>
        <w:rPr>
          <w:lang w:val="en-US" w:eastAsia="ru-RU"/>
        </w:rPr>
        <w:t xml:space="preserve"> </w:t>
      </w:r>
      <w:r w:rsidRPr="00C756CE">
        <w:rPr>
          <w:lang w:val="en-US" w:eastAsia="ru-RU"/>
        </w:rPr>
        <w:t>News</w:t>
      </w:r>
      <w:r w:rsidRPr="00C756CE">
        <w:rPr>
          <w:lang w:eastAsia="ru-RU"/>
        </w:rPr>
        <w:t xml:space="preserve"> </w:t>
      </w:r>
      <w:r w:rsidRPr="00C756CE">
        <w:rPr>
          <w:lang w:val="en-US" w:eastAsia="ru-RU"/>
        </w:rPr>
        <w:t>clips</w:t>
      </w:r>
      <w:r w:rsidRPr="00C756CE">
        <w:rPr>
          <w:lang w:eastAsia="ru-RU"/>
        </w:rPr>
        <w:t xml:space="preserve">, </w:t>
      </w:r>
      <w:r w:rsidRPr="00C756CE">
        <w:rPr>
          <w:lang w:val="en-US" w:eastAsia="ru-RU"/>
        </w:rPr>
        <w:t>April</w:t>
      </w:r>
      <w:r w:rsidRPr="00C756CE">
        <w:rPr>
          <w:lang w:eastAsia="ru-RU"/>
        </w:rPr>
        <w:t xml:space="preserve"> 23, 2019. </w:t>
      </w:r>
      <w:r w:rsidRPr="00D36CF6">
        <w:rPr>
          <w:lang w:val="uk-UA" w:eastAsia="ru-RU"/>
        </w:rPr>
        <w:t>[Електронний</w:t>
      </w:r>
      <w:r w:rsidRPr="00D36CF6">
        <w:rPr>
          <w:lang w:eastAsia="ru-RU"/>
        </w:rPr>
        <w:t xml:space="preserve"> ресурс]. – Режим</w:t>
      </w:r>
      <w:r w:rsidRPr="00D36CF6">
        <w:rPr>
          <w:lang w:val="uk-UA" w:eastAsia="ru-RU"/>
        </w:rPr>
        <w:t xml:space="preserve"> доступу</w:t>
      </w:r>
      <w:r w:rsidRPr="00D36CF6">
        <w:rPr>
          <w:lang w:eastAsia="ru-RU"/>
        </w:rPr>
        <w:t>:</w:t>
      </w:r>
      <w:r w:rsidRPr="00D36CF6">
        <w:rPr>
          <w:lang w:val="uk-UA" w:eastAsia="ru-RU"/>
        </w:rPr>
        <w:t xml:space="preserve"> </w:t>
      </w:r>
      <w:hyperlink r:id="rId33" w:history="1">
        <w:r w:rsidRPr="00D36CF6">
          <w:rPr>
            <w:rStyle w:val="a4"/>
            <w:lang w:val="uk-UA" w:eastAsia="ru-RU"/>
          </w:rPr>
          <w:t>https://www.whitehouse.gov/briefings-statements/usmca-will-boost-economic-growth-create-jobs/</w:t>
        </w:r>
      </w:hyperlink>
    </w:p>
    <w:p w:rsidR="00D85926" w:rsidRDefault="00D85926">
      <w:pPr>
        <w:rPr>
          <w:lang w:val="uk-UA"/>
        </w:rPr>
      </w:pPr>
    </w:p>
    <w:p w:rsidR="00D85926" w:rsidRPr="007D5ABF" w:rsidRDefault="00D85926">
      <w:pPr>
        <w:rPr>
          <w:lang w:val="uk-UA"/>
        </w:rPr>
      </w:pPr>
    </w:p>
    <w:sectPr w:rsidR="00D85926" w:rsidRPr="007D5AB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3A7727"/>
    <w:multiLevelType w:val="hybridMultilevel"/>
    <w:tmpl w:val="E60E64A8"/>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0467A20"/>
    <w:multiLevelType w:val="hybridMultilevel"/>
    <w:tmpl w:val="BB2059EE"/>
    <w:lvl w:ilvl="0" w:tplc="0419000F">
      <w:start w:val="1"/>
      <w:numFmt w:val="decimal"/>
      <w:lvlText w:val="%1."/>
      <w:lvlJc w:val="left"/>
      <w:pPr>
        <w:ind w:left="502"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0FA0"/>
    <w:rsid w:val="00081EA0"/>
    <w:rsid w:val="003F290D"/>
    <w:rsid w:val="007D5ABF"/>
    <w:rsid w:val="00820FA0"/>
    <w:rsid w:val="00CA4FC6"/>
    <w:rsid w:val="00D859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D86BBF-4291-4D63-B697-CEC003D6EA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D5ABF"/>
    <w:pPr>
      <w:spacing w:after="0" w:line="360" w:lineRule="auto"/>
      <w:ind w:firstLine="709"/>
      <w:jc w:val="both"/>
    </w:pPr>
    <w:rPr>
      <w:rFonts w:ascii="Times New Roman" w:eastAsia="Calibri"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D5ABF"/>
    <w:pPr>
      <w:spacing w:after="200"/>
      <w:ind w:left="720"/>
      <w:contextualSpacing/>
    </w:pPr>
    <w:rPr>
      <w:rFonts w:ascii="Calibri" w:hAnsi="Calibri"/>
      <w:sz w:val="22"/>
      <w:szCs w:val="22"/>
    </w:rPr>
  </w:style>
  <w:style w:type="character" w:styleId="a4">
    <w:name w:val="Hyperlink"/>
    <w:basedOn w:val="a0"/>
    <w:uiPriority w:val="99"/>
    <w:rsid w:val="00D85926"/>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heglobeandmail.com/business/economy/article-cpi-in-december-up-2-per-cent-from-a-year-ago-statscan-says/" TargetMode="External"/><Relationship Id="rId13" Type="http://schemas.openxmlformats.org/officeDocument/2006/relationships/hyperlink" Target="https://www.state.gov/r/pa/ei/bgn/2089.htm" TargetMode="External"/><Relationship Id="rId18" Type="http://schemas.openxmlformats.org/officeDocument/2006/relationships/hyperlink" Target="https://apps.bea.gov/iTable/iTable.cfm?ReqID=2&amp;step=1" TargetMode="External"/><Relationship Id="rId26" Type="http://schemas.openxmlformats.org/officeDocument/2006/relationships/hyperlink" Target="https://www.bea.gov/news/2018/direct-investment-country-and-industry-2017" TargetMode="External"/><Relationship Id="rId3" Type="http://schemas.openxmlformats.org/officeDocument/2006/relationships/settings" Target="settings.xml"/><Relationship Id="rId21" Type="http://schemas.openxmlformats.org/officeDocument/2006/relationships/hyperlink" Target="https://apps.bea.gov/iTable/iTable.cfm?ReqID=2&amp;step=1" TargetMode="External"/><Relationship Id="rId34" Type="http://schemas.openxmlformats.org/officeDocument/2006/relationships/fontTable" Target="fontTable.xml"/><Relationship Id="rId7" Type="http://schemas.openxmlformats.org/officeDocument/2006/relationships/hyperlink" Target="http://investorschool.ru/rejting-stran-po-vvp-na-dushu-naseleniya-pps-2018" TargetMode="External"/><Relationship Id="rId12" Type="http://schemas.openxmlformats.org/officeDocument/2006/relationships/hyperlink" Target="https://wits.worldbank.org/CountryProfile/en/Country/CAN/StartYear/1998/EndYear/2017/TradeFlow/Import/Indicator/MPRT-PRDCT-SHR/Partner/USA/Product/all-groups" TargetMode="External"/><Relationship Id="rId17" Type="http://schemas.openxmlformats.org/officeDocument/2006/relationships/hyperlink" Target="https://www.state.gov/e/eb/rls/othr/ics/investmentclimatestatements/index.htm" TargetMode="External"/><Relationship Id="rId25" Type="http://schemas.openxmlformats.org/officeDocument/2006/relationships/hyperlink" Target="https://apps.bea.gov/iTable/iTable.cfm?ReqID=2&amp;step=1" TargetMode="External"/><Relationship Id="rId33" Type="http://schemas.openxmlformats.org/officeDocument/2006/relationships/hyperlink" Target="https://www.whitehouse.gov/briefings-statements/usmca-will-boost-economic-growth-create-jobs/" TargetMode="External"/><Relationship Id="rId2" Type="http://schemas.openxmlformats.org/officeDocument/2006/relationships/styles" Target="styles.xml"/><Relationship Id="rId16" Type="http://schemas.openxmlformats.org/officeDocument/2006/relationships/hyperlink" Target="https://www150.statcan.gc.ca/t1/tbl1/en/cv.action?pid=3610000701" TargetMode="External"/><Relationship Id="rId20" Type="http://schemas.openxmlformats.org/officeDocument/2006/relationships/hyperlink" Target="https://apps.bea.gov/iTable/iTable.cfm?ReqID=2&amp;step=1" TargetMode="External"/><Relationship Id="rId29" Type="http://schemas.openxmlformats.org/officeDocument/2006/relationships/hyperlink" Target="http://www.ukrstat.gov.ua/operativ/operativ2018/zd/gsztp/gsztp_u/gsztp_4k2018_u.html" TargetMode="External"/><Relationship Id="rId1" Type="http://schemas.openxmlformats.org/officeDocument/2006/relationships/numbering" Target="numbering.xml"/><Relationship Id="rId6" Type="http://schemas.openxmlformats.org/officeDocument/2006/relationships/hyperlink" Target="https://www.imf.org/external/pubs/ft/weo/2018/02/weodata/weorept.aspx?sy=1998&amp;ey=2018&amp;scsm=1&amp;ssd=1&amp;sort=country&amp;ds=.&amp;br=1&amp;pr1.x=31&amp;pr1.y=10&amp;c=273%2C156%2C111&amp;s=NGDPD&amp;grp=0&amp;a" TargetMode="External"/><Relationship Id="rId11" Type="http://schemas.openxmlformats.org/officeDocument/2006/relationships/hyperlink" Target="https://www.businessroundtable.org/benefits-of-trade-with-canada-and-mexico" TargetMode="External"/><Relationship Id="rId24" Type="http://schemas.openxmlformats.org/officeDocument/2006/relationships/hyperlink" Target="https://apps.bea.gov/iTable/iTable.cfm?ReqID=2&amp;step=1" TargetMode="External"/><Relationship Id="rId32" Type="http://schemas.openxmlformats.org/officeDocument/2006/relationships/hyperlink" Target="http://www.ukrstat.gov.ua/operativ/operativ2018/zd/inv_zd/pi_ak_ks_reg_kv/pi_ak_ks_reg_kv_u/pi_ak_ksvr_09u.xlsx" TargetMode="External"/><Relationship Id="rId5" Type="http://schemas.openxmlformats.org/officeDocument/2006/relationships/hyperlink" Target="https://www.thebalance.com/free-trade-agreement-pros-and-cons-3305845" TargetMode="External"/><Relationship Id="rId15" Type="http://schemas.openxmlformats.org/officeDocument/2006/relationships/hyperlink" Target="https://wits.worldbank.org/CountryProfile/en/Country/MEX/StartYear/1998/EndYear/2017/TradeFlow/Import/Indicator/MPRT-PRDCT-SHR/Partner/USA/Product/all-groups" TargetMode="External"/><Relationship Id="rId23" Type="http://schemas.openxmlformats.org/officeDocument/2006/relationships/hyperlink" Target="https://apps.bea.gov/iTable/iTable.cfm?ReqID=2&amp;step=1" TargetMode="External"/><Relationship Id="rId28" Type="http://schemas.openxmlformats.org/officeDocument/2006/relationships/hyperlink" Target="http://www.ukrstat.gov.ua/operativ/operativ2018/zd/kr_tstr/kr_tstr_12_2018.xls" TargetMode="External"/><Relationship Id="rId10" Type="http://schemas.openxmlformats.org/officeDocument/2006/relationships/hyperlink" Target="https://www.whitehouse.gov/articles/unemployment-rate-falls-lowest-level-nearly-50-years-u-s-economy-adds-263000-new-jobs-april/?utm_source=ods&amp;utm_medium=email&amp;utm_campaign=1600d" TargetMode="External"/><Relationship Id="rId19" Type="http://schemas.openxmlformats.org/officeDocument/2006/relationships/hyperlink" Target="https://apps.bea.gov/iTable/iTable.cfm?ReqID=2&amp;step=1" TargetMode="External"/><Relationship Id="rId31" Type="http://schemas.openxmlformats.org/officeDocument/2006/relationships/hyperlink" Target="http://www.ukrstat.gov.ua/operativ/operativ2017/zd/inv_zd/pi_ak_ks_reg/pi_ak_ks_reg_u.xlsx" TargetMode="External"/><Relationship Id="rId4" Type="http://schemas.openxmlformats.org/officeDocument/2006/relationships/webSettings" Target="webSettings.xml"/><Relationship Id="rId9" Type="http://schemas.openxmlformats.org/officeDocument/2006/relationships/hyperlink" Target="https://www.wsj.com/articles/mexican-inflation-slowed-modestly-in-october-1541696623" TargetMode="External"/><Relationship Id="rId14" Type="http://schemas.openxmlformats.org/officeDocument/2006/relationships/hyperlink" Target="https://wits.worldbank.org/CountryProfile/en/Country/MEX/StartYear/1998/EndYear/2017/TradeFlow/Export/Indicator/XPRT-PRDCT-SHR/Partner/USA/Product/all-groups" TargetMode="External"/><Relationship Id="rId22" Type="http://schemas.openxmlformats.org/officeDocument/2006/relationships/hyperlink" Target="https://www.bea.gov/news/2018/direct-investment-country-and-industry-2017" TargetMode="External"/><Relationship Id="rId27" Type="http://schemas.openxmlformats.org/officeDocument/2006/relationships/hyperlink" Target="http://www.ukrstat.gov.ua/operativ/operativ2019/zd/ztt/ztt_u/ztt0119_u.htm" TargetMode="External"/><Relationship Id="rId30" Type="http://schemas.openxmlformats.org/officeDocument/2006/relationships/hyperlink" Target="http://www.ukrstat.gov.ua/operativ/operativ2018/zd/ztpu_ks/ztpu_ks_u/kr_ztpu_1218_u.xls"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18</Pages>
  <Words>4691</Words>
  <Characters>26741</Characters>
  <Application>Microsoft Office Word</Application>
  <DocSecurity>0</DocSecurity>
  <Lines>222</Lines>
  <Paragraphs>62</Paragraphs>
  <ScaleCrop>false</ScaleCrop>
  <Company/>
  <LinksUpToDate>false</LinksUpToDate>
  <CharactersWithSpaces>31370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Admin</cp:lastModifiedBy>
  <cp:revision>5</cp:revision>
  <dcterms:created xsi:type="dcterms:W3CDTF">2020-03-03T11:27:00Z</dcterms:created>
  <dcterms:modified xsi:type="dcterms:W3CDTF">2021-04-08T07:55:00Z</dcterms:modified>
</cp:coreProperties>
</file>